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50" w:rsidRPr="00022215" w:rsidRDefault="00085C99">
      <w:pPr>
        <w:pStyle w:val="BodyText"/>
        <w:spacing w:before="81"/>
        <w:ind w:left="416"/>
        <w:rPr>
          <w:rFonts w:ascii="Cambria" w:hAnsi="Cambria" w:cs="Times New Roman"/>
          <w:sz w:val="20"/>
          <w:szCs w:val="20"/>
        </w:rPr>
      </w:pPr>
      <w:r w:rsidRPr="00022215">
        <w:rPr>
          <w:rFonts w:ascii="Cambria" w:hAnsi="Cambria" w:cs="Times New Roman"/>
          <w:w w:val="105"/>
          <w:sz w:val="20"/>
          <w:szCs w:val="20"/>
        </w:rPr>
        <w:t>SALINAN</w:t>
      </w:r>
    </w:p>
    <w:p w:rsidR="00E13350" w:rsidRPr="00022215" w:rsidRDefault="00E13350">
      <w:pPr>
        <w:pStyle w:val="BodyText"/>
        <w:rPr>
          <w:rFonts w:ascii="Cambria" w:hAnsi="Cambria" w:cs="Times New Roman"/>
          <w:sz w:val="20"/>
          <w:szCs w:val="20"/>
        </w:rPr>
      </w:pPr>
    </w:p>
    <w:p w:rsidR="00E13350" w:rsidRPr="00022215" w:rsidRDefault="00E13350">
      <w:pPr>
        <w:pStyle w:val="BodyText"/>
        <w:rPr>
          <w:rFonts w:ascii="Cambria" w:hAnsi="Cambria" w:cs="Times New Roman"/>
          <w:sz w:val="20"/>
          <w:szCs w:val="20"/>
        </w:rPr>
      </w:pPr>
    </w:p>
    <w:p w:rsidR="00E13350" w:rsidRPr="00022215" w:rsidRDefault="00E13350">
      <w:pPr>
        <w:pStyle w:val="BodyText"/>
        <w:rPr>
          <w:rFonts w:ascii="Cambria" w:hAnsi="Cambria" w:cs="Times New Roman"/>
          <w:sz w:val="20"/>
          <w:szCs w:val="20"/>
        </w:rPr>
      </w:pPr>
    </w:p>
    <w:p w:rsidR="00E13350" w:rsidRPr="00022215" w:rsidRDefault="00E13350" w:rsidP="00085C99">
      <w:pPr>
        <w:pStyle w:val="BodyText"/>
        <w:jc w:val="center"/>
        <w:rPr>
          <w:rFonts w:ascii="Cambria" w:hAnsi="Cambria" w:cs="Times New Roman"/>
          <w:sz w:val="20"/>
          <w:szCs w:val="20"/>
        </w:rPr>
      </w:pPr>
    </w:p>
    <w:p w:rsidR="00085C99" w:rsidRPr="00022215" w:rsidRDefault="00085C99" w:rsidP="00085C99">
      <w:pPr>
        <w:pStyle w:val="BodyText"/>
        <w:spacing w:line="381" w:lineRule="auto"/>
        <w:ind w:right="-8"/>
        <w:jc w:val="center"/>
        <w:rPr>
          <w:rFonts w:ascii="Cambria" w:hAnsi="Cambria" w:cs="Times New Roman"/>
          <w:w w:val="105"/>
          <w:sz w:val="20"/>
          <w:szCs w:val="20"/>
        </w:rPr>
      </w:pPr>
      <w:r w:rsidRPr="00022215">
        <w:rPr>
          <w:rFonts w:ascii="Cambria" w:hAnsi="Cambria" w:cs="Times New Roman"/>
          <w:w w:val="105"/>
          <w:sz w:val="20"/>
          <w:szCs w:val="20"/>
        </w:rPr>
        <w:t>PERATURAN MENTERI PENDIDIKAN DAN KEBUDAYAAN</w:t>
      </w:r>
    </w:p>
    <w:p w:rsidR="00E13350" w:rsidRPr="00022215" w:rsidRDefault="00085C99" w:rsidP="00085C99">
      <w:pPr>
        <w:pStyle w:val="BodyText"/>
        <w:spacing w:line="381" w:lineRule="auto"/>
        <w:ind w:right="-8"/>
        <w:jc w:val="center"/>
        <w:rPr>
          <w:rFonts w:ascii="Cambria" w:hAnsi="Cambria" w:cs="Times New Roman"/>
          <w:sz w:val="20"/>
          <w:szCs w:val="20"/>
        </w:rPr>
      </w:pPr>
      <w:r w:rsidRPr="00022215">
        <w:rPr>
          <w:rFonts w:ascii="Cambria" w:hAnsi="Cambria" w:cs="Times New Roman"/>
          <w:w w:val="105"/>
          <w:sz w:val="20"/>
          <w:szCs w:val="20"/>
        </w:rPr>
        <w:t>REPUBLIK INDONESIA</w:t>
      </w:r>
    </w:p>
    <w:p w:rsidR="00085C99" w:rsidRPr="00022215" w:rsidRDefault="00085C99" w:rsidP="00085C99">
      <w:pPr>
        <w:pStyle w:val="BodyText"/>
        <w:spacing w:before="1" w:line="381" w:lineRule="auto"/>
        <w:ind w:right="-8" w:hanging="2"/>
        <w:jc w:val="center"/>
        <w:rPr>
          <w:rFonts w:ascii="Cambria" w:hAnsi="Cambria" w:cs="Times New Roman"/>
          <w:w w:val="110"/>
          <w:sz w:val="20"/>
          <w:szCs w:val="20"/>
        </w:rPr>
      </w:pPr>
      <w:r w:rsidRPr="00022215">
        <w:rPr>
          <w:rFonts w:ascii="Cambria" w:hAnsi="Cambria" w:cs="Times New Roman"/>
          <w:w w:val="110"/>
          <w:sz w:val="20"/>
          <w:szCs w:val="20"/>
        </w:rPr>
        <w:t>NOMOR 37 TAHUN 2018</w:t>
      </w:r>
    </w:p>
    <w:p w:rsidR="00E13350" w:rsidRPr="00022215" w:rsidRDefault="00085C99" w:rsidP="00085C99">
      <w:pPr>
        <w:pStyle w:val="BodyText"/>
        <w:spacing w:before="1" w:line="381" w:lineRule="auto"/>
        <w:ind w:right="-8" w:hanging="2"/>
        <w:jc w:val="center"/>
        <w:rPr>
          <w:rFonts w:ascii="Cambria" w:hAnsi="Cambria" w:cs="Times New Roman"/>
          <w:sz w:val="20"/>
          <w:szCs w:val="20"/>
        </w:rPr>
      </w:pPr>
      <w:r w:rsidRPr="00022215">
        <w:rPr>
          <w:rFonts w:ascii="Cambria" w:hAnsi="Cambria" w:cs="Times New Roman"/>
          <w:w w:val="110"/>
          <w:sz w:val="20"/>
          <w:szCs w:val="20"/>
        </w:rPr>
        <w:t>TENTANG</w:t>
      </w:r>
    </w:p>
    <w:p w:rsidR="00AC49F5" w:rsidRPr="00022215" w:rsidRDefault="00085C99" w:rsidP="00085C99">
      <w:pPr>
        <w:pStyle w:val="BodyText"/>
        <w:spacing w:before="2" w:line="384" w:lineRule="auto"/>
        <w:ind w:right="134" w:hanging="4"/>
        <w:jc w:val="center"/>
        <w:rPr>
          <w:rFonts w:ascii="Cambria" w:hAnsi="Cambria" w:cs="Times New Roman"/>
          <w:w w:val="105"/>
          <w:sz w:val="20"/>
          <w:szCs w:val="20"/>
        </w:rPr>
      </w:pPr>
      <w:r w:rsidRPr="00022215">
        <w:rPr>
          <w:rFonts w:ascii="Cambria" w:hAnsi="Cambria" w:cs="Times New Roman"/>
          <w:w w:val="105"/>
          <w:sz w:val="20"/>
          <w:szCs w:val="20"/>
        </w:rPr>
        <w:t>PERUBAHAN ATAS PERATURAN ME</w:t>
      </w:r>
      <w:r w:rsidR="00AC49F5" w:rsidRPr="00022215">
        <w:rPr>
          <w:rFonts w:ascii="Cambria" w:hAnsi="Cambria" w:cs="Times New Roman"/>
          <w:w w:val="105"/>
          <w:sz w:val="20"/>
          <w:szCs w:val="20"/>
        </w:rPr>
        <w:t>NTERI PENDIDIKAN DAN KEBUDAYAAN</w:t>
      </w:r>
    </w:p>
    <w:p w:rsidR="00AC49F5" w:rsidRPr="00022215" w:rsidRDefault="00085C99" w:rsidP="00085C99">
      <w:pPr>
        <w:pStyle w:val="BodyText"/>
        <w:spacing w:before="2" w:line="384" w:lineRule="auto"/>
        <w:ind w:right="134" w:hanging="4"/>
        <w:jc w:val="center"/>
        <w:rPr>
          <w:rFonts w:ascii="Cambria" w:hAnsi="Cambria" w:cs="Times New Roman"/>
          <w:w w:val="105"/>
          <w:sz w:val="20"/>
          <w:szCs w:val="20"/>
        </w:rPr>
      </w:pPr>
      <w:r w:rsidRPr="00022215">
        <w:rPr>
          <w:rFonts w:ascii="Cambria" w:hAnsi="Cambria" w:cs="Times New Roman"/>
          <w:w w:val="105"/>
          <w:sz w:val="20"/>
          <w:szCs w:val="20"/>
        </w:rPr>
        <w:t>NOMOR 24 TAHUN 2016 TENTANG</w:t>
      </w:r>
      <w:r w:rsidR="00AC49F5" w:rsidRPr="00022215">
        <w:rPr>
          <w:rFonts w:ascii="Cambria" w:hAnsi="Cambria" w:cs="Times New Roman"/>
          <w:w w:val="105"/>
          <w:sz w:val="20"/>
          <w:szCs w:val="20"/>
        </w:rPr>
        <w:t xml:space="preserve"> KOMPETENSI INTI DAN KOMPETENSI</w:t>
      </w:r>
    </w:p>
    <w:p w:rsidR="00E13350" w:rsidRPr="00022215" w:rsidRDefault="00085C99" w:rsidP="00085C99">
      <w:pPr>
        <w:pStyle w:val="BodyText"/>
        <w:spacing w:before="2" w:line="384" w:lineRule="auto"/>
        <w:ind w:right="134" w:hanging="4"/>
        <w:jc w:val="center"/>
        <w:rPr>
          <w:rFonts w:ascii="Cambria" w:hAnsi="Cambria" w:cs="Times New Roman"/>
          <w:sz w:val="20"/>
          <w:szCs w:val="20"/>
        </w:rPr>
      </w:pPr>
      <w:r w:rsidRPr="00022215">
        <w:rPr>
          <w:rFonts w:ascii="Cambria" w:hAnsi="Cambria" w:cs="Times New Roman"/>
          <w:w w:val="105"/>
          <w:sz w:val="20"/>
          <w:szCs w:val="20"/>
        </w:rPr>
        <w:t>DASAR PELAJARAN PADA KURIKULUM 2013 PADA PENDIDIKAN DASAR DAN PENDIDIKAN MENENGAH</w:t>
      </w:r>
    </w:p>
    <w:p w:rsidR="00E13350" w:rsidRPr="00022215" w:rsidRDefault="00E13350" w:rsidP="00085C99">
      <w:pPr>
        <w:pStyle w:val="BodyText"/>
        <w:spacing w:before="11"/>
        <w:jc w:val="center"/>
        <w:rPr>
          <w:rFonts w:ascii="Cambria" w:hAnsi="Cambria" w:cs="Times New Roman"/>
          <w:sz w:val="20"/>
          <w:szCs w:val="20"/>
        </w:rPr>
      </w:pPr>
    </w:p>
    <w:p w:rsidR="00E13350" w:rsidRPr="00022215" w:rsidRDefault="00085C99" w:rsidP="00085C99">
      <w:pPr>
        <w:pStyle w:val="BodyText"/>
        <w:jc w:val="center"/>
        <w:rPr>
          <w:rFonts w:ascii="Cambria" w:hAnsi="Cambria" w:cs="Times New Roman"/>
          <w:sz w:val="20"/>
          <w:szCs w:val="20"/>
        </w:rPr>
      </w:pPr>
      <w:r w:rsidRPr="00022215">
        <w:rPr>
          <w:rFonts w:ascii="Cambria" w:hAnsi="Cambria" w:cs="Times New Roman"/>
          <w:w w:val="105"/>
          <w:sz w:val="20"/>
          <w:szCs w:val="20"/>
        </w:rPr>
        <w:t>DENGAN RAHMAT TUHAN YANG MAHA ESA</w:t>
      </w:r>
    </w:p>
    <w:p w:rsidR="00E13350" w:rsidRPr="00022215" w:rsidRDefault="00E13350" w:rsidP="00085C99">
      <w:pPr>
        <w:pStyle w:val="BodyText"/>
        <w:jc w:val="center"/>
        <w:rPr>
          <w:rFonts w:ascii="Cambria" w:hAnsi="Cambria" w:cs="Times New Roman"/>
          <w:sz w:val="20"/>
          <w:szCs w:val="20"/>
        </w:rPr>
      </w:pPr>
    </w:p>
    <w:p w:rsidR="00E13350" w:rsidRPr="00022215" w:rsidRDefault="00E13350" w:rsidP="00085C99">
      <w:pPr>
        <w:pStyle w:val="BodyText"/>
        <w:spacing w:before="10"/>
        <w:jc w:val="center"/>
        <w:rPr>
          <w:rFonts w:ascii="Cambria" w:hAnsi="Cambria" w:cs="Times New Roman"/>
          <w:sz w:val="20"/>
          <w:szCs w:val="20"/>
        </w:rPr>
      </w:pPr>
    </w:p>
    <w:p w:rsidR="00E13350" w:rsidRPr="00022215" w:rsidRDefault="00085C99" w:rsidP="00085C99">
      <w:pPr>
        <w:pStyle w:val="BodyText"/>
        <w:jc w:val="center"/>
        <w:rPr>
          <w:rFonts w:ascii="Cambria" w:hAnsi="Cambria" w:cs="Times New Roman"/>
          <w:sz w:val="20"/>
          <w:szCs w:val="20"/>
        </w:rPr>
      </w:pPr>
      <w:r w:rsidRPr="00022215">
        <w:rPr>
          <w:rFonts w:ascii="Cambria" w:hAnsi="Cambria" w:cs="Times New Roman"/>
          <w:w w:val="105"/>
          <w:sz w:val="20"/>
          <w:szCs w:val="20"/>
        </w:rPr>
        <w:t>MENTERI PENDIDIKAN DAN KEBUDAYAAN REPUBLIK INDONESIA,</w:t>
      </w:r>
    </w:p>
    <w:p w:rsidR="00E13350" w:rsidRPr="00022215" w:rsidRDefault="00E13350">
      <w:pPr>
        <w:pStyle w:val="BodyText"/>
        <w:rPr>
          <w:rFonts w:ascii="Cambria" w:hAnsi="Cambria" w:cs="Times New Roman"/>
          <w:sz w:val="20"/>
          <w:szCs w:val="20"/>
        </w:rPr>
      </w:pPr>
    </w:p>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3"/>
        <w:rPr>
          <w:rFonts w:ascii="Cambria" w:hAnsi="Cambria" w:cs="Times New Roman"/>
          <w:sz w:val="20"/>
          <w:szCs w:val="20"/>
        </w:rPr>
      </w:pPr>
    </w:p>
    <w:p w:rsidR="00E13350" w:rsidRPr="00022215" w:rsidRDefault="00085C99" w:rsidP="00246891">
      <w:pPr>
        <w:pStyle w:val="BodyText"/>
        <w:tabs>
          <w:tab w:val="left" w:pos="1276"/>
          <w:tab w:val="left" w:pos="1560"/>
        </w:tabs>
        <w:spacing w:before="1" w:line="381" w:lineRule="auto"/>
        <w:ind w:left="1843" w:right="134" w:hanging="1852"/>
        <w:jc w:val="both"/>
        <w:rPr>
          <w:rFonts w:ascii="Cambria" w:hAnsi="Cambria" w:cs="Times New Roman"/>
          <w:sz w:val="20"/>
          <w:szCs w:val="20"/>
        </w:rPr>
      </w:pPr>
      <w:r w:rsidRPr="00022215">
        <w:rPr>
          <w:rFonts w:ascii="Cambria" w:hAnsi="Cambria" w:cs="Times New Roman"/>
          <w:w w:val="115"/>
          <w:sz w:val="20"/>
          <w:szCs w:val="20"/>
        </w:rPr>
        <w:t>Menimbang</w:t>
      </w:r>
      <w:r w:rsidR="00246891" w:rsidRPr="00022215">
        <w:rPr>
          <w:rFonts w:ascii="Cambria" w:hAnsi="Cambria" w:cs="Times New Roman"/>
          <w:spacing w:val="58"/>
          <w:w w:val="115"/>
          <w:sz w:val="20"/>
          <w:szCs w:val="20"/>
        </w:rPr>
        <w:tab/>
      </w:r>
      <w:r w:rsidR="00246891" w:rsidRPr="00022215">
        <w:rPr>
          <w:rFonts w:ascii="Cambria" w:hAnsi="Cambria" w:cs="Times New Roman"/>
          <w:w w:val="115"/>
          <w:sz w:val="20"/>
          <w:szCs w:val="20"/>
        </w:rPr>
        <w:t>:</w:t>
      </w:r>
      <w:r w:rsidR="00246891" w:rsidRPr="00022215">
        <w:rPr>
          <w:rFonts w:ascii="Cambria" w:hAnsi="Cambria" w:cs="Times New Roman"/>
          <w:w w:val="115"/>
          <w:sz w:val="20"/>
          <w:szCs w:val="20"/>
        </w:rPr>
        <w:tab/>
        <w:t>a.</w:t>
      </w:r>
      <w:r w:rsidR="00246891" w:rsidRPr="00022215">
        <w:rPr>
          <w:rFonts w:ascii="Cambria" w:hAnsi="Cambria" w:cs="Times New Roman"/>
          <w:w w:val="115"/>
          <w:sz w:val="20"/>
          <w:szCs w:val="20"/>
        </w:rPr>
        <w:tab/>
      </w:r>
      <w:r w:rsidRPr="00022215">
        <w:rPr>
          <w:rFonts w:ascii="Cambria" w:hAnsi="Cambria" w:cs="Times New Roman"/>
          <w:w w:val="115"/>
          <w:sz w:val="20"/>
          <w:szCs w:val="20"/>
        </w:rPr>
        <w:t>bahwa untuk memenuhi kebutuhan dasar peserta didik  dalam mengembangkan kemampuannya pada era digital,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perlu  menambahkan  dan  mengintegrasikan muatan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informatika  pada  kompetensi  dasar  dalam kerangka dasar dan struktur kurikulum 2013 pada jenjang pendidikan dasar dan pendidikan</w:t>
      </w:r>
      <w:r w:rsidRPr="00022215">
        <w:rPr>
          <w:rFonts w:ascii="Cambria" w:hAnsi="Cambria" w:cs="Times New Roman"/>
          <w:spacing w:val="2"/>
          <w:w w:val="115"/>
          <w:sz w:val="20"/>
          <w:szCs w:val="20"/>
        </w:rPr>
        <w:t xml:space="preserve"> </w:t>
      </w:r>
      <w:r w:rsidRPr="00022215">
        <w:rPr>
          <w:rFonts w:ascii="Cambria" w:hAnsi="Cambria" w:cs="Times New Roman"/>
          <w:w w:val="115"/>
          <w:sz w:val="20"/>
          <w:szCs w:val="20"/>
        </w:rPr>
        <w:t>menengah;</w:t>
      </w:r>
    </w:p>
    <w:p w:rsidR="00E13350" w:rsidRPr="00022215" w:rsidRDefault="00246891" w:rsidP="00246891">
      <w:pPr>
        <w:pStyle w:val="BodyText"/>
        <w:tabs>
          <w:tab w:val="left" w:pos="1276"/>
          <w:tab w:val="left" w:pos="1560"/>
        </w:tabs>
        <w:spacing w:before="3" w:line="381" w:lineRule="auto"/>
        <w:ind w:left="1843" w:right="134" w:hanging="1852"/>
        <w:jc w:val="both"/>
        <w:rPr>
          <w:rFonts w:ascii="Cambria" w:hAnsi="Cambria" w:cs="Times New Roman"/>
          <w:sz w:val="20"/>
          <w:szCs w:val="20"/>
        </w:rPr>
      </w:pPr>
      <w:r w:rsidRPr="00022215">
        <w:rPr>
          <w:rFonts w:ascii="Cambria" w:hAnsi="Cambria" w:cs="Times New Roman"/>
          <w:w w:val="115"/>
          <w:sz w:val="20"/>
          <w:szCs w:val="20"/>
        </w:rPr>
        <w:tab/>
      </w:r>
      <w:r w:rsidRPr="00022215">
        <w:rPr>
          <w:rFonts w:ascii="Cambria" w:hAnsi="Cambria" w:cs="Times New Roman"/>
          <w:w w:val="115"/>
          <w:sz w:val="20"/>
          <w:szCs w:val="20"/>
        </w:rPr>
        <w:tab/>
      </w:r>
      <w:r w:rsidR="00085C99" w:rsidRPr="00022215">
        <w:rPr>
          <w:rFonts w:ascii="Cambria" w:hAnsi="Cambria" w:cs="Times New Roman"/>
          <w:w w:val="115"/>
          <w:sz w:val="20"/>
          <w:szCs w:val="20"/>
        </w:rPr>
        <w:t xml:space="preserve">b. </w:t>
      </w:r>
      <w:r w:rsidRPr="00022215">
        <w:rPr>
          <w:rFonts w:ascii="Cambria" w:hAnsi="Cambria" w:cs="Times New Roman"/>
          <w:w w:val="115"/>
          <w:sz w:val="20"/>
          <w:szCs w:val="20"/>
        </w:rPr>
        <w:tab/>
      </w:r>
      <w:r w:rsidR="00085C99" w:rsidRPr="00022215">
        <w:rPr>
          <w:rFonts w:ascii="Cambria" w:hAnsi="Cambria" w:cs="Times New Roman"/>
          <w:w w:val="115"/>
          <w:sz w:val="20"/>
          <w:szCs w:val="20"/>
        </w:rPr>
        <w:t>bahwa</w:t>
      </w:r>
      <w:r w:rsidR="00085C99" w:rsidRPr="00022215">
        <w:rPr>
          <w:rFonts w:ascii="Cambria" w:hAnsi="Cambria" w:cs="Times New Roman"/>
          <w:spacing w:val="58"/>
          <w:w w:val="115"/>
          <w:sz w:val="20"/>
          <w:szCs w:val="20"/>
        </w:rPr>
        <w:t xml:space="preserve"> </w:t>
      </w:r>
      <w:r w:rsidR="00085C99" w:rsidRPr="00022215">
        <w:rPr>
          <w:rFonts w:ascii="Cambria" w:hAnsi="Cambria" w:cs="Times New Roman"/>
          <w:w w:val="115"/>
          <w:sz w:val="20"/>
          <w:szCs w:val="20"/>
        </w:rPr>
        <w:t>berdasarkan  pertimbangan  sebagaimana dimaksud dalam huruf a, perlu menetapkan Peraturan</w:t>
      </w:r>
      <w:r w:rsidR="00085C99" w:rsidRPr="00022215">
        <w:rPr>
          <w:rFonts w:ascii="Cambria" w:hAnsi="Cambria" w:cs="Times New Roman"/>
          <w:spacing w:val="58"/>
          <w:w w:val="115"/>
          <w:sz w:val="20"/>
          <w:szCs w:val="20"/>
        </w:rPr>
        <w:t xml:space="preserve"> </w:t>
      </w:r>
      <w:r w:rsidR="00085C99" w:rsidRPr="00022215">
        <w:rPr>
          <w:rFonts w:ascii="Cambria" w:hAnsi="Cambria" w:cs="Times New Roman"/>
          <w:w w:val="115"/>
          <w:sz w:val="20"/>
          <w:szCs w:val="20"/>
        </w:rPr>
        <w:t>Menteri</w:t>
      </w:r>
      <w:r w:rsidR="00085C99" w:rsidRPr="00022215">
        <w:rPr>
          <w:rFonts w:ascii="Cambria" w:hAnsi="Cambria" w:cs="Times New Roman"/>
          <w:spacing w:val="-10"/>
          <w:w w:val="115"/>
          <w:sz w:val="20"/>
          <w:szCs w:val="20"/>
        </w:rPr>
        <w:t xml:space="preserve"> </w:t>
      </w:r>
      <w:r w:rsidR="00085C99" w:rsidRPr="00022215">
        <w:rPr>
          <w:rFonts w:ascii="Cambria" w:hAnsi="Cambria" w:cs="Times New Roman"/>
          <w:w w:val="115"/>
          <w:sz w:val="20"/>
          <w:szCs w:val="20"/>
        </w:rPr>
        <w:t>Pendidikan</w:t>
      </w:r>
      <w:r w:rsidR="00085C99" w:rsidRPr="00022215">
        <w:rPr>
          <w:rFonts w:ascii="Cambria" w:hAnsi="Cambria" w:cs="Times New Roman"/>
          <w:spacing w:val="-12"/>
          <w:w w:val="115"/>
          <w:sz w:val="20"/>
          <w:szCs w:val="20"/>
        </w:rPr>
        <w:t xml:space="preserve"> </w:t>
      </w:r>
      <w:r w:rsidR="00085C99" w:rsidRPr="00022215">
        <w:rPr>
          <w:rFonts w:ascii="Cambria" w:hAnsi="Cambria" w:cs="Times New Roman"/>
          <w:w w:val="115"/>
          <w:sz w:val="20"/>
          <w:szCs w:val="20"/>
        </w:rPr>
        <w:t>dan</w:t>
      </w:r>
      <w:r w:rsidR="00085C99" w:rsidRPr="00022215">
        <w:rPr>
          <w:rFonts w:ascii="Cambria" w:hAnsi="Cambria" w:cs="Times New Roman"/>
          <w:spacing w:val="-9"/>
          <w:w w:val="115"/>
          <w:sz w:val="20"/>
          <w:szCs w:val="20"/>
        </w:rPr>
        <w:t xml:space="preserve"> </w:t>
      </w:r>
      <w:r w:rsidR="00085C99" w:rsidRPr="00022215">
        <w:rPr>
          <w:rFonts w:ascii="Cambria" w:hAnsi="Cambria" w:cs="Times New Roman"/>
          <w:w w:val="115"/>
          <w:sz w:val="20"/>
          <w:szCs w:val="20"/>
        </w:rPr>
        <w:t>Kebudayaan</w:t>
      </w:r>
      <w:r w:rsidR="00085C99" w:rsidRPr="00022215">
        <w:rPr>
          <w:rFonts w:ascii="Cambria" w:hAnsi="Cambria" w:cs="Times New Roman"/>
          <w:spacing w:val="-9"/>
          <w:w w:val="115"/>
          <w:sz w:val="20"/>
          <w:szCs w:val="20"/>
        </w:rPr>
        <w:t xml:space="preserve"> </w:t>
      </w:r>
      <w:r w:rsidR="00085C99" w:rsidRPr="00022215">
        <w:rPr>
          <w:rFonts w:ascii="Cambria" w:hAnsi="Cambria" w:cs="Times New Roman"/>
          <w:w w:val="115"/>
          <w:sz w:val="20"/>
          <w:szCs w:val="20"/>
        </w:rPr>
        <w:t>tentang</w:t>
      </w:r>
      <w:r w:rsidR="00085C99" w:rsidRPr="00022215">
        <w:rPr>
          <w:rFonts w:ascii="Cambria" w:hAnsi="Cambria" w:cs="Times New Roman"/>
          <w:spacing w:val="-10"/>
          <w:w w:val="115"/>
          <w:sz w:val="20"/>
          <w:szCs w:val="20"/>
        </w:rPr>
        <w:t xml:space="preserve"> </w:t>
      </w:r>
      <w:r w:rsidR="00085C99" w:rsidRPr="00022215">
        <w:rPr>
          <w:rFonts w:ascii="Cambria" w:hAnsi="Cambria" w:cs="Times New Roman"/>
          <w:w w:val="115"/>
          <w:sz w:val="20"/>
          <w:szCs w:val="20"/>
        </w:rPr>
        <w:t>Perubahan atas Peraturan Menteri Pendidikan dan Kebudayaan</w:t>
      </w:r>
      <w:r w:rsidR="00085C99" w:rsidRPr="00022215">
        <w:rPr>
          <w:rFonts w:ascii="Cambria" w:hAnsi="Cambria" w:cs="Times New Roman"/>
          <w:spacing w:val="58"/>
          <w:w w:val="115"/>
          <w:sz w:val="20"/>
          <w:szCs w:val="20"/>
        </w:rPr>
        <w:t xml:space="preserve"> </w:t>
      </w:r>
      <w:r w:rsidR="00085C99" w:rsidRPr="00022215">
        <w:rPr>
          <w:rFonts w:ascii="Cambria" w:hAnsi="Cambria" w:cs="Times New Roman"/>
          <w:w w:val="115"/>
          <w:sz w:val="20"/>
          <w:szCs w:val="20"/>
        </w:rPr>
        <w:t>Nomor 24 Tahun 2016 tentang Kompetensi Inti dan Kompetensi Dasar Pelajaran pada Kurikulum 2013 pada Pendidikan Dasar dan Pendidikan</w:t>
      </w:r>
      <w:r w:rsidR="00085C99" w:rsidRPr="00022215">
        <w:rPr>
          <w:rFonts w:ascii="Cambria" w:hAnsi="Cambria" w:cs="Times New Roman"/>
          <w:spacing w:val="18"/>
          <w:w w:val="115"/>
          <w:sz w:val="20"/>
          <w:szCs w:val="20"/>
        </w:rPr>
        <w:t xml:space="preserve"> </w:t>
      </w:r>
      <w:r w:rsidR="00085C99" w:rsidRPr="00022215">
        <w:rPr>
          <w:rFonts w:ascii="Cambria" w:hAnsi="Cambria" w:cs="Times New Roman"/>
          <w:w w:val="115"/>
          <w:sz w:val="20"/>
          <w:szCs w:val="20"/>
        </w:rPr>
        <w:t>Menengah;</w:t>
      </w:r>
    </w:p>
    <w:p w:rsidR="00E13350" w:rsidRPr="00022215" w:rsidRDefault="00E13350">
      <w:pPr>
        <w:spacing w:line="381" w:lineRule="auto"/>
        <w:jc w:val="both"/>
        <w:rPr>
          <w:rFonts w:ascii="Cambria" w:hAnsi="Cambria" w:cs="Times New Roman"/>
          <w:sz w:val="20"/>
          <w:szCs w:val="20"/>
        </w:rPr>
      </w:pPr>
    </w:p>
    <w:p w:rsidR="00E13350" w:rsidRPr="00022215" w:rsidRDefault="00085C99" w:rsidP="00246891">
      <w:pPr>
        <w:pStyle w:val="BodyText"/>
        <w:tabs>
          <w:tab w:val="left" w:pos="1276"/>
          <w:tab w:val="left" w:pos="1560"/>
        </w:tabs>
        <w:spacing w:before="1" w:line="381" w:lineRule="auto"/>
        <w:ind w:left="1843" w:right="134" w:hanging="1852"/>
        <w:jc w:val="both"/>
        <w:rPr>
          <w:rFonts w:ascii="Cambria" w:hAnsi="Cambria" w:cs="Times New Roman"/>
          <w:sz w:val="20"/>
          <w:szCs w:val="20"/>
        </w:rPr>
      </w:pPr>
      <w:r w:rsidRPr="00022215">
        <w:rPr>
          <w:rFonts w:ascii="Cambria" w:hAnsi="Cambria" w:cs="Times New Roman"/>
          <w:w w:val="110"/>
          <w:sz w:val="20"/>
          <w:szCs w:val="20"/>
        </w:rPr>
        <w:t xml:space="preserve">Mengingat </w:t>
      </w:r>
      <w:r w:rsidR="00246891" w:rsidRPr="00022215">
        <w:rPr>
          <w:rFonts w:ascii="Cambria" w:hAnsi="Cambria" w:cs="Times New Roman"/>
          <w:w w:val="110"/>
          <w:sz w:val="20"/>
          <w:szCs w:val="20"/>
        </w:rPr>
        <w:tab/>
      </w:r>
      <w:r w:rsidRPr="00022215">
        <w:rPr>
          <w:rFonts w:ascii="Cambria" w:hAnsi="Cambria" w:cs="Times New Roman"/>
          <w:w w:val="110"/>
          <w:sz w:val="20"/>
          <w:szCs w:val="20"/>
        </w:rPr>
        <w:t xml:space="preserve">: </w:t>
      </w:r>
      <w:r w:rsidR="00246891" w:rsidRPr="00022215">
        <w:rPr>
          <w:rFonts w:ascii="Cambria" w:hAnsi="Cambria" w:cs="Times New Roman"/>
          <w:w w:val="110"/>
          <w:sz w:val="20"/>
          <w:szCs w:val="20"/>
        </w:rPr>
        <w:tab/>
      </w:r>
      <w:r w:rsidRPr="00022215">
        <w:rPr>
          <w:rFonts w:ascii="Cambria" w:hAnsi="Cambria" w:cs="Times New Roman"/>
          <w:w w:val="110"/>
          <w:sz w:val="20"/>
          <w:szCs w:val="20"/>
        </w:rPr>
        <w:t xml:space="preserve">1. </w:t>
      </w:r>
      <w:r w:rsidR="00246891" w:rsidRPr="00022215">
        <w:rPr>
          <w:rFonts w:ascii="Cambria" w:hAnsi="Cambria" w:cs="Times New Roman"/>
          <w:w w:val="110"/>
          <w:sz w:val="20"/>
          <w:szCs w:val="20"/>
        </w:rPr>
        <w:tab/>
      </w:r>
      <w:r w:rsidRPr="00022215">
        <w:rPr>
          <w:rFonts w:ascii="Cambria" w:hAnsi="Cambria" w:cs="Times New Roman"/>
          <w:w w:val="110"/>
          <w:sz w:val="20"/>
          <w:szCs w:val="20"/>
        </w:rPr>
        <w:t>Undang-Undang Nomor 20 Tahun 2003 tentang Sistem  Pendidikan Nasional (Lembaran Negara Republik Indonesia Tahun 2003 Nomor 78, Tambahan Lembaran Negara Republik Indonesia Nomor</w:t>
      </w:r>
      <w:r w:rsidRPr="00022215">
        <w:rPr>
          <w:rFonts w:ascii="Cambria" w:hAnsi="Cambria" w:cs="Times New Roman"/>
          <w:spacing w:val="51"/>
          <w:w w:val="110"/>
          <w:sz w:val="20"/>
          <w:szCs w:val="20"/>
        </w:rPr>
        <w:t xml:space="preserve"> </w:t>
      </w:r>
      <w:r w:rsidRPr="00022215">
        <w:rPr>
          <w:rFonts w:ascii="Cambria" w:hAnsi="Cambria" w:cs="Times New Roman"/>
          <w:w w:val="110"/>
          <w:sz w:val="20"/>
          <w:szCs w:val="20"/>
        </w:rPr>
        <w:t>4301);</w:t>
      </w:r>
    </w:p>
    <w:p w:rsidR="00E13350" w:rsidRPr="00022215" w:rsidRDefault="00085C99" w:rsidP="008012A3">
      <w:pPr>
        <w:pStyle w:val="ListParagraph"/>
        <w:numPr>
          <w:ilvl w:val="0"/>
          <w:numId w:val="73"/>
        </w:numPr>
        <w:tabs>
          <w:tab w:val="left" w:pos="1701"/>
        </w:tabs>
        <w:spacing w:before="2" w:line="381" w:lineRule="auto"/>
        <w:ind w:left="1843" w:right="134" w:hanging="284"/>
        <w:jc w:val="both"/>
        <w:rPr>
          <w:rFonts w:ascii="Cambria" w:hAnsi="Cambria" w:cs="Times New Roman"/>
          <w:sz w:val="20"/>
          <w:szCs w:val="20"/>
        </w:rPr>
      </w:pPr>
      <w:r w:rsidRPr="00022215">
        <w:rPr>
          <w:rFonts w:ascii="Cambria" w:hAnsi="Cambria" w:cs="Times New Roman"/>
          <w:w w:val="110"/>
          <w:sz w:val="20"/>
          <w:szCs w:val="20"/>
        </w:rPr>
        <w:t>Undang-Undang Nomor 39 Tahun 2008 tentang Kementerian Negara (Lembaran Negara Republik Indonesia Tahun 2008 Nomor 166, Tambahan Lembaran Negara Republik Indonesia Nomor</w:t>
      </w:r>
      <w:r w:rsidRPr="00022215">
        <w:rPr>
          <w:rFonts w:ascii="Cambria" w:hAnsi="Cambria" w:cs="Times New Roman"/>
          <w:spacing w:val="52"/>
          <w:w w:val="110"/>
          <w:sz w:val="20"/>
          <w:szCs w:val="20"/>
        </w:rPr>
        <w:t xml:space="preserve"> </w:t>
      </w:r>
      <w:r w:rsidRPr="00022215">
        <w:rPr>
          <w:rFonts w:ascii="Cambria" w:hAnsi="Cambria" w:cs="Times New Roman"/>
          <w:w w:val="110"/>
          <w:sz w:val="20"/>
          <w:szCs w:val="20"/>
        </w:rPr>
        <w:t>4916);</w:t>
      </w:r>
    </w:p>
    <w:p w:rsidR="00E13350" w:rsidRPr="00022215" w:rsidRDefault="00085C99" w:rsidP="008012A3">
      <w:pPr>
        <w:pStyle w:val="ListParagraph"/>
        <w:numPr>
          <w:ilvl w:val="0"/>
          <w:numId w:val="73"/>
        </w:numPr>
        <w:tabs>
          <w:tab w:val="left" w:pos="1843"/>
        </w:tabs>
        <w:spacing w:before="3" w:line="381" w:lineRule="auto"/>
        <w:ind w:left="1843" w:right="134" w:hanging="284"/>
        <w:jc w:val="both"/>
        <w:rPr>
          <w:rFonts w:ascii="Cambria" w:hAnsi="Cambria" w:cs="Times New Roman"/>
          <w:sz w:val="20"/>
          <w:szCs w:val="20"/>
        </w:rPr>
      </w:pPr>
      <w:r w:rsidRPr="00022215">
        <w:rPr>
          <w:rFonts w:ascii="Cambria" w:hAnsi="Cambria" w:cs="Times New Roman"/>
          <w:w w:val="115"/>
          <w:sz w:val="20"/>
          <w:szCs w:val="20"/>
        </w:rPr>
        <w:t>Peraturan Pemerintah Nomor 19 Tahun 2005 tentang Standar Nasional Pendidikan (Lembaran Negara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Republik Indonesia Tahun 2005 Nomor 41, Tambahan Lembaran Negara Republik Indonesia Nomor 4496), sebagaimana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telah  beberapa  kali  diubah,  terakhir dengan Peraturan Pemerintah Nomor 13 Tahun 2015 tentang Perubahan Kedua atas Peraturan Pemerintah Nomor</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19  Tahun  2005  tentang  Standar  Nasional  Pendidikan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(Lembaran  Negara  Republik  Indonesia  Tahun 2015 Nomor 45, Tambahan Lembaran Negara Republik Indonesia Nomor</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5670);</w:t>
      </w:r>
    </w:p>
    <w:p w:rsidR="00E13350" w:rsidRPr="00022215" w:rsidRDefault="00085C99" w:rsidP="008012A3">
      <w:pPr>
        <w:pStyle w:val="ListParagraph"/>
        <w:numPr>
          <w:ilvl w:val="0"/>
          <w:numId w:val="73"/>
        </w:numPr>
        <w:tabs>
          <w:tab w:val="left" w:pos="1843"/>
        </w:tabs>
        <w:spacing w:before="8" w:line="381" w:lineRule="auto"/>
        <w:ind w:left="1843" w:right="134" w:hanging="283"/>
        <w:jc w:val="both"/>
        <w:rPr>
          <w:rFonts w:ascii="Cambria" w:hAnsi="Cambria" w:cs="Times New Roman"/>
          <w:sz w:val="20"/>
          <w:szCs w:val="20"/>
        </w:rPr>
      </w:pPr>
      <w:r w:rsidRPr="00022215">
        <w:rPr>
          <w:rFonts w:ascii="Cambria" w:hAnsi="Cambria" w:cs="Times New Roman"/>
          <w:w w:val="115"/>
          <w:sz w:val="20"/>
          <w:szCs w:val="20"/>
        </w:rPr>
        <w:t xml:space="preserve">Peraturan Presiden Nomor 14 Tahun 2015 tentang Kementerian Pendidikan </w:t>
      </w:r>
      <w:r w:rsidRPr="00022215">
        <w:rPr>
          <w:rFonts w:ascii="Cambria" w:hAnsi="Cambria" w:cs="Times New Roman"/>
          <w:w w:val="115"/>
          <w:sz w:val="20"/>
          <w:szCs w:val="20"/>
        </w:rPr>
        <w:lastRenderedPageBreak/>
        <w:t>dan Kebudayaan (Lembaran Negara Republik Indonesia Tahun 2015 Nomor 15) sebagaimana telah diubah dengan Peraturan Presiden Nomor</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101  Tahun  2018  tentang  Perubahan atas  Peraturan Presiden Nomor 14 Tahun 2015 tentang Kementerian Pendidikan dan Kebudayaan (Lembaran Negara Republik Indonesia Tahun 2018 Nomor</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192);</w:t>
      </w:r>
    </w:p>
    <w:p w:rsidR="00E13350" w:rsidRPr="00022215" w:rsidRDefault="00085C99" w:rsidP="008012A3">
      <w:pPr>
        <w:pStyle w:val="ListParagraph"/>
        <w:numPr>
          <w:ilvl w:val="0"/>
          <w:numId w:val="73"/>
        </w:numPr>
        <w:spacing w:before="7" w:line="360" w:lineRule="auto"/>
        <w:ind w:left="1843" w:right="134" w:hanging="283"/>
        <w:jc w:val="both"/>
        <w:rPr>
          <w:rFonts w:ascii="Cambria" w:hAnsi="Cambria" w:cs="Times New Roman"/>
          <w:sz w:val="20"/>
          <w:szCs w:val="20"/>
        </w:rPr>
      </w:pPr>
      <w:r w:rsidRPr="00022215">
        <w:rPr>
          <w:rFonts w:ascii="Cambria" w:hAnsi="Cambria" w:cs="Times New Roman"/>
          <w:w w:val="110"/>
          <w:sz w:val="20"/>
          <w:szCs w:val="20"/>
        </w:rPr>
        <w:t>Peraturan Menteri Pendidikan dan Kebudayaan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Nomor</w:t>
      </w:r>
      <w:r w:rsidR="00B53145" w:rsidRPr="00022215">
        <w:rPr>
          <w:rFonts w:ascii="Cambria" w:hAnsi="Cambria" w:cs="Times New Roman"/>
          <w:w w:val="110"/>
          <w:sz w:val="20"/>
          <w:szCs w:val="20"/>
        </w:rPr>
        <w:t xml:space="preserve"> 11 Tahun 2018 </w:t>
      </w:r>
      <w:r w:rsidRPr="00022215">
        <w:rPr>
          <w:rFonts w:ascii="Cambria" w:hAnsi="Cambria" w:cs="Times New Roman"/>
          <w:w w:val="115"/>
          <w:sz w:val="20"/>
          <w:szCs w:val="20"/>
        </w:rPr>
        <w:t>tentang  Organisasi  dan  Tata  Kerja Kementerian</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Pendidikan</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Kebudayaan</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(Berita</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Negara Republik Indonesia Tahun 2018 Nomor</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575);</w:t>
      </w:r>
    </w:p>
    <w:p w:rsidR="00E13350" w:rsidRPr="00022215" w:rsidRDefault="00E13350" w:rsidP="00B53145">
      <w:pPr>
        <w:spacing w:line="360" w:lineRule="auto"/>
        <w:jc w:val="both"/>
        <w:rPr>
          <w:rFonts w:ascii="Cambria" w:hAnsi="Cambria" w:cs="Times New Roman"/>
          <w:sz w:val="20"/>
          <w:szCs w:val="20"/>
        </w:rPr>
      </w:pPr>
    </w:p>
    <w:p w:rsidR="00E13350" w:rsidRPr="00022215" w:rsidRDefault="00085C99">
      <w:pPr>
        <w:pStyle w:val="BodyText"/>
        <w:spacing w:before="111"/>
        <w:ind w:left="3797"/>
        <w:rPr>
          <w:rFonts w:ascii="Cambria" w:hAnsi="Cambria" w:cs="Times New Roman"/>
          <w:sz w:val="20"/>
          <w:szCs w:val="20"/>
        </w:rPr>
      </w:pPr>
      <w:r w:rsidRPr="00022215">
        <w:rPr>
          <w:rFonts w:ascii="Cambria" w:hAnsi="Cambria" w:cs="Times New Roman"/>
          <w:w w:val="105"/>
          <w:sz w:val="20"/>
          <w:szCs w:val="20"/>
        </w:rPr>
        <w:t>MEMUTUSKAN:</w:t>
      </w:r>
    </w:p>
    <w:p w:rsidR="00E13350" w:rsidRPr="00022215" w:rsidRDefault="00030BE5" w:rsidP="004D710B">
      <w:pPr>
        <w:pStyle w:val="BodyText"/>
        <w:tabs>
          <w:tab w:val="left" w:pos="1276"/>
          <w:tab w:val="left" w:pos="1560"/>
        </w:tabs>
        <w:spacing w:before="1" w:line="381" w:lineRule="auto"/>
        <w:ind w:left="1843" w:right="134" w:hanging="1852"/>
        <w:jc w:val="both"/>
        <w:rPr>
          <w:rFonts w:ascii="Cambria" w:hAnsi="Cambria" w:cs="Times New Roman"/>
          <w:sz w:val="20"/>
          <w:szCs w:val="20"/>
        </w:rPr>
      </w:pPr>
      <w:r w:rsidRPr="00022215">
        <w:rPr>
          <w:rFonts w:ascii="Cambria" w:hAnsi="Cambria" w:cs="Times New Roman"/>
          <w:w w:val="105"/>
          <w:sz w:val="20"/>
          <w:szCs w:val="20"/>
        </w:rPr>
        <w:t xml:space="preserve">Menetapkan </w:t>
      </w:r>
      <w:r w:rsidR="004D710B" w:rsidRPr="00022215">
        <w:rPr>
          <w:rFonts w:ascii="Cambria" w:hAnsi="Cambria" w:cs="Times New Roman"/>
          <w:w w:val="105"/>
          <w:sz w:val="20"/>
          <w:szCs w:val="20"/>
        </w:rPr>
        <w:tab/>
      </w:r>
      <w:r w:rsidR="00085C99" w:rsidRPr="00022215">
        <w:rPr>
          <w:rFonts w:ascii="Cambria" w:hAnsi="Cambria" w:cs="Times New Roman"/>
          <w:w w:val="105"/>
          <w:sz w:val="20"/>
          <w:szCs w:val="20"/>
        </w:rPr>
        <w:t xml:space="preserve">: </w:t>
      </w:r>
      <w:r w:rsidR="004D710B" w:rsidRPr="00022215">
        <w:rPr>
          <w:rFonts w:ascii="Cambria" w:hAnsi="Cambria" w:cs="Times New Roman"/>
          <w:w w:val="105"/>
          <w:sz w:val="20"/>
          <w:szCs w:val="20"/>
        </w:rPr>
        <w:tab/>
      </w:r>
      <w:r w:rsidR="004D710B" w:rsidRPr="00022215">
        <w:rPr>
          <w:rFonts w:ascii="Cambria" w:hAnsi="Cambria" w:cs="Times New Roman"/>
          <w:w w:val="105"/>
          <w:sz w:val="20"/>
          <w:szCs w:val="20"/>
        </w:rPr>
        <w:tab/>
      </w:r>
      <w:r w:rsidR="00085C99" w:rsidRPr="00022215">
        <w:rPr>
          <w:rFonts w:ascii="Cambria" w:hAnsi="Cambria" w:cs="Times New Roman"/>
          <w:w w:val="115"/>
          <w:sz w:val="20"/>
          <w:szCs w:val="20"/>
        </w:rPr>
        <w:t>PERATURAN</w:t>
      </w:r>
      <w:r w:rsidR="00085C99" w:rsidRPr="00022215">
        <w:rPr>
          <w:rFonts w:ascii="Cambria" w:hAnsi="Cambria" w:cs="Times New Roman"/>
          <w:w w:val="105"/>
          <w:sz w:val="20"/>
          <w:szCs w:val="20"/>
        </w:rPr>
        <w:t xml:space="preserve"> MENTERI PENDIDIKAN DAN KEBUDAYAAN TENTANG PERUBAHAN ATAS PERATURAN MENTERI PENDIDIKAN DAN KEBUDAYAAN NOMOR 24 TAHUN 2016 TENTANG KOMPETENSI INTI DAN KOMPETENSI DASAR PELAJARAN PADA KURIKULUM 2013 PADA PENDIDIKAN DASAR DAN PENDIDIKAN MENENGAH.</w:t>
      </w:r>
    </w:p>
    <w:p w:rsidR="00E13350" w:rsidRPr="00022215" w:rsidRDefault="00E13350">
      <w:pPr>
        <w:pStyle w:val="BodyText"/>
        <w:spacing w:before="9"/>
        <w:rPr>
          <w:rFonts w:ascii="Cambria" w:hAnsi="Cambria" w:cs="Times New Roman"/>
          <w:sz w:val="20"/>
          <w:szCs w:val="20"/>
        </w:rPr>
      </w:pPr>
    </w:p>
    <w:p w:rsidR="00E13350" w:rsidRPr="00022215" w:rsidRDefault="00085C99" w:rsidP="00AC49F5">
      <w:pPr>
        <w:pStyle w:val="BodyText"/>
        <w:ind w:left="4395"/>
        <w:rPr>
          <w:rFonts w:ascii="Cambria" w:hAnsi="Cambria" w:cs="Times New Roman"/>
          <w:sz w:val="20"/>
          <w:szCs w:val="20"/>
        </w:rPr>
      </w:pPr>
      <w:r w:rsidRPr="00022215">
        <w:rPr>
          <w:rFonts w:ascii="Cambria" w:hAnsi="Cambria" w:cs="Times New Roman"/>
          <w:w w:val="105"/>
          <w:sz w:val="20"/>
          <w:szCs w:val="20"/>
        </w:rPr>
        <w:t>Pasal I</w:t>
      </w:r>
    </w:p>
    <w:p w:rsidR="00E13350" w:rsidRPr="00022215" w:rsidRDefault="00085C99" w:rsidP="00030BE5">
      <w:pPr>
        <w:pStyle w:val="BodyText"/>
        <w:spacing w:before="141" w:line="381" w:lineRule="auto"/>
        <w:ind w:left="1843" w:right="134"/>
        <w:jc w:val="both"/>
        <w:rPr>
          <w:rFonts w:ascii="Cambria" w:hAnsi="Cambria" w:cs="Times New Roman"/>
          <w:sz w:val="20"/>
          <w:szCs w:val="20"/>
        </w:rPr>
      </w:pPr>
      <w:r w:rsidRPr="00022215">
        <w:rPr>
          <w:rFonts w:ascii="Cambria" w:hAnsi="Cambria" w:cs="Times New Roman"/>
          <w:w w:val="110"/>
          <w:sz w:val="20"/>
          <w:szCs w:val="20"/>
        </w:rPr>
        <w:t>Peraturan Menteri Pendidikan dan Kebudayaan Nomor 24 Tahun 2016 tentang Kompetensi Inti dan Kompetensi Dasar Pelajaran pada Kurikulum 2013 pada Pendidikan Dasar dan Pendidikan Menengah (Berita Negara Republik Indonesia Tahun 2016 Nomor 971) diubah sebagai berikut:</w:t>
      </w:r>
    </w:p>
    <w:p w:rsidR="00E13350" w:rsidRPr="00022215" w:rsidRDefault="00E13350">
      <w:pPr>
        <w:pStyle w:val="BodyText"/>
        <w:spacing w:before="10"/>
        <w:rPr>
          <w:rFonts w:ascii="Cambria" w:hAnsi="Cambria" w:cs="Times New Roman"/>
          <w:sz w:val="20"/>
          <w:szCs w:val="20"/>
        </w:rPr>
      </w:pPr>
    </w:p>
    <w:p w:rsidR="00E13350" w:rsidRPr="00022215" w:rsidRDefault="00085C99" w:rsidP="00030BE5">
      <w:pPr>
        <w:pStyle w:val="ListParagraph"/>
        <w:numPr>
          <w:ilvl w:val="0"/>
          <w:numId w:val="72"/>
        </w:numPr>
        <w:tabs>
          <w:tab w:val="left" w:pos="2328"/>
        </w:tabs>
        <w:spacing w:before="0" w:line="381" w:lineRule="auto"/>
        <w:ind w:left="2410" w:right="134"/>
        <w:jc w:val="both"/>
        <w:rPr>
          <w:rFonts w:ascii="Cambria" w:hAnsi="Cambria" w:cs="Times New Roman"/>
          <w:sz w:val="20"/>
          <w:szCs w:val="20"/>
        </w:rPr>
      </w:pPr>
      <w:r w:rsidRPr="00022215">
        <w:rPr>
          <w:rFonts w:ascii="Cambria" w:hAnsi="Cambria" w:cs="Times New Roman"/>
          <w:w w:val="120"/>
          <w:sz w:val="20"/>
          <w:szCs w:val="20"/>
        </w:rPr>
        <w:t>Di antara Pasal 2 dan Pasal 3 disisipkan 1 (satu) Pasal yaitu Pasal 2A sebagai</w:t>
      </w:r>
      <w:r w:rsidRPr="00022215">
        <w:rPr>
          <w:rFonts w:ascii="Cambria" w:hAnsi="Cambria" w:cs="Times New Roman"/>
          <w:spacing w:val="15"/>
          <w:w w:val="120"/>
          <w:sz w:val="20"/>
          <w:szCs w:val="20"/>
        </w:rPr>
        <w:t xml:space="preserve"> </w:t>
      </w:r>
      <w:r w:rsidRPr="00022215">
        <w:rPr>
          <w:rFonts w:ascii="Cambria" w:hAnsi="Cambria" w:cs="Times New Roman"/>
          <w:w w:val="120"/>
          <w:sz w:val="20"/>
          <w:szCs w:val="20"/>
        </w:rPr>
        <w:t>berikut:</w:t>
      </w:r>
    </w:p>
    <w:p w:rsidR="00E13350" w:rsidRPr="00022215" w:rsidRDefault="00E13350">
      <w:pPr>
        <w:pStyle w:val="BodyText"/>
        <w:spacing w:before="6"/>
        <w:rPr>
          <w:rFonts w:ascii="Cambria" w:hAnsi="Cambria" w:cs="Times New Roman"/>
          <w:sz w:val="20"/>
          <w:szCs w:val="20"/>
        </w:rPr>
      </w:pPr>
    </w:p>
    <w:p w:rsidR="00E13350" w:rsidRPr="00022215" w:rsidRDefault="00085C99" w:rsidP="00AC49F5">
      <w:pPr>
        <w:pStyle w:val="BodyText"/>
        <w:ind w:left="4395"/>
        <w:rPr>
          <w:rFonts w:ascii="Cambria" w:hAnsi="Cambria" w:cs="Times New Roman"/>
          <w:sz w:val="20"/>
          <w:szCs w:val="20"/>
        </w:rPr>
      </w:pPr>
      <w:r w:rsidRPr="00022215">
        <w:rPr>
          <w:rFonts w:ascii="Cambria" w:hAnsi="Cambria" w:cs="Times New Roman"/>
          <w:w w:val="110"/>
          <w:sz w:val="20"/>
          <w:szCs w:val="20"/>
        </w:rPr>
        <w:t>Pasal 2A</w:t>
      </w:r>
    </w:p>
    <w:p w:rsidR="00E13350" w:rsidRPr="00022215" w:rsidRDefault="00085C99" w:rsidP="00030BE5">
      <w:pPr>
        <w:pStyle w:val="ListParagraph"/>
        <w:numPr>
          <w:ilvl w:val="1"/>
          <w:numId w:val="72"/>
        </w:numPr>
        <w:tabs>
          <w:tab w:val="left" w:pos="2838"/>
          <w:tab w:val="left" w:pos="9214"/>
        </w:tabs>
        <w:spacing w:before="142" w:line="381" w:lineRule="auto"/>
        <w:ind w:left="2835" w:right="134"/>
        <w:jc w:val="both"/>
        <w:rPr>
          <w:rFonts w:ascii="Cambria" w:hAnsi="Cambria" w:cs="Times New Roman"/>
          <w:sz w:val="20"/>
          <w:szCs w:val="20"/>
        </w:rPr>
      </w:pPr>
      <w:r w:rsidRPr="00022215">
        <w:rPr>
          <w:rFonts w:ascii="Cambria" w:hAnsi="Cambria" w:cs="Times New Roman"/>
          <w:w w:val="115"/>
          <w:sz w:val="20"/>
          <w:szCs w:val="20"/>
        </w:rPr>
        <w:t>Muatan informatika pada Sekolah Dasar/Madrasah Ibtidaiyah (SD/MI) dapat digunakan sebagai alat pembelajaran dan/atau dipelajari melalui ekstrakurikuler dan/atau muatan</w:t>
      </w:r>
      <w:r w:rsidRPr="00022215">
        <w:rPr>
          <w:rFonts w:ascii="Cambria" w:hAnsi="Cambria" w:cs="Times New Roman"/>
          <w:spacing w:val="35"/>
          <w:w w:val="115"/>
          <w:sz w:val="20"/>
          <w:szCs w:val="20"/>
        </w:rPr>
        <w:t xml:space="preserve"> </w:t>
      </w:r>
      <w:r w:rsidRPr="00022215">
        <w:rPr>
          <w:rFonts w:ascii="Cambria" w:hAnsi="Cambria" w:cs="Times New Roman"/>
          <w:w w:val="115"/>
          <w:sz w:val="20"/>
          <w:szCs w:val="20"/>
        </w:rPr>
        <w:t>lokal.</w:t>
      </w:r>
    </w:p>
    <w:p w:rsidR="00E13350" w:rsidRPr="00022215" w:rsidRDefault="00085C99" w:rsidP="00030BE5">
      <w:pPr>
        <w:pStyle w:val="ListParagraph"/>
        <w:numPr>
          <w:ilvl w:val="1"/>
          <w:numId w:val="72"/>
        </w:numPr>
        <w:tabs>
          <w:tab w:val="left" w:pos="2838"/>
        </w:tabs>
        <w:spacing w:before="5" w:line="381" w:lineRule="auto"/>
        <w:ind w:left="2835" w:right="134"/>
        <w:jc w:val="both"/>
        <w:rPr>
          <w:rFonts w:ascii="Cambria" w:hAnsi="Cambria" w:cs="Times New Roman"/>
          <w:sz w:val="20"/>
          <w:szCs w:val="20"/>
        </w:rPr>
      </w:pPr>
      <w:r w:rsidRPr="00022215">
        <w:rPr>
          <w:rFonts w:ascii="Cambria" w:hAnsi="Cambria" w:cs="Times New Roman"/>
          <w:w w:val="115"/>
          <w:sz w:val="20"/>
          <w:szCs w:val="20"/>
        </w:rPr>
        <w:t xml:space="preserve">Mata   </w:t>
      </w:r>
      <w:r w:rsidRPr="00022215">
        <w:rPr>
          <w:rFonts w:ascii="Cambria" w:hAnsi="Cambria" w:cs="Times New Roman"/>
          <w:spacing w:val="4"/>
          <w:w w:val="115"/>
          <w:sz w:val="20"/>
          <w:szCs w:val="20"/>
        </w:rPr>
        <w:t xml:space="preserve"> </w:t>
      </w:r>
      <w:r w:rsidRPr="00022215">
        <w:rPr>
          <w:rFonts w:ascii="Cambria" w:hAnsi="Cambria" w:cs="Times New Roman"/>
          <w:w w:val="115"/>
          <w:sz w:val="20"/>
          <w:szCs w:val="20"/>
        </w:rPr>
        <w:t xml:space="preserve">Pelajaran   </w:t>
      </w:r>
      <w:r w:rsidRPr="00022215">
        <w:rPr>
          <w:rFonts w:ascii="Cambria" w:hAnsi="Cambria" w:cs="Times New Roman"/>
          <w:spacing w:val="5"/>
          <w:w w:val="115"/>
          <w:sz w:val="20"/>
          <w:szCs w:val="20"/>
        </w:rPr>
        <w:t xml:space="preserve"> </w:t>
      </w:r>
      <w:r w:rsidR="00AC49F5" w:rsidRPr="00022215">
        <w:rPr>
          <w:rFonts w:ascii="Cambria" w:hAnsi="Cambria" w:cs="Times New Roman"/>
          <w:w w:val="115"/>
          <w:sz w:val="20"/>
          <w:szCs w:val="20"/>
        </w:rPr>
        <w:t xml:space="preserve">Informatika pada </w:t>
      </w:r>
      <w:r w:rsidRPr="00022215">
        <w:rPr>
          <w:rFonts w:ascii="Cambria" w:hAnsi="Cambria" w:cs="Times New Roman"/>
          <w:w w:val="115"/>
          <w:sz w:val="20"/>
          <w:szCs w:val="20"/>
        </w:rPr>
        <w:t>Sek</w:t>
      </w:r>
      <w:r w:rsidR="00AC49F5" w:rsidRPr="00022215">
        <w:rPr>
          <w:rFonts w:ascii="Cambria" w:hAnsi="Cambria" w:cs="Times New Roman"/>
          <w:w w:val="115"/>
          <w:sz w:val="20"/>
          <w:szCs w:val="20"/>
        </w:rPr>
        <w:t>olah Menengah</w:t>
      </w:r>
      <w:r w:rsidR="00AC49F5" w:rsidRPr="00022215">
        <w:rPr>
          <w:rFonts w:ascii="Cambria" w:hAnsi="Cambria" w:cs="Times New Roman"/>
          <w:w w:val="115"/>
          <w:sz w:val="20"/>
          <w:szCs w:val="20"/>
        </w:rPr>
        <w:tab/>
        <w:t xml:space="preserve">Pertama/Madrasah </w:t>
      </w:r>
      <w:r w:rsidRPr="00022215">
        <w:rPr>
          <w:rFonts w:ascii="Cambria" w:hAnsi="Cambria" w:cs="Times New Roman"/>
          <w:w w:val="110"/>
          <w:sz w:val="20"/>
          <w:szCs w:val="20"/>
        </w:rPr>
        <w:t xml:space="preserve">Tsanawiyah </w:t>
      </w:r>
      <w:r w:rsidRPr="00022215">
        <w:rPr>
          <w:rFonts w:ascii="Cambria" w:hAnsi="Cambria" w:cs="Times New Roman"/>
          <w:w w:val="115"/>
          <w:sz w:val="20"/>
          <w:szCs w:val="20"/>
        </w:rPr>
        <w:t>(SMP/MTs) dan Sekolah Menengah</w:t>
      </w:r>
      <w:r w:rsidRPr="00022215">
        <w:rPr>
          <w:rFonts w:ascii="Cambria" w:hAnsi="Cambria" w:cs="Times New Roman"/>
          <w:spacing w:val="-27"/>
          <w:w w:val="115"/>
          <w:sz w:val="20"/>
          <w:szCs w:val="20"/>
        </w:rPr>
        <w:t xml:space="preserve"> </w:t>
      </w:r>
      <w:r w:rsidRPr="00022215">
        <w:rPr>
          <w:rFonts w:ascii="Cambria" w:hAnsi="Cambria" w:cs="Times New Roman"/>
          <w:w w:val="115"/>
          <w:sz w:val="20"/>
          <w:szCs w:val="20"/>
        </w:rPr>
        <w:t>Atas/Madrasah Aliyah (SMA/MA) dimuat dalam Kompetensi Dasar yang digunakan sebagai acuan</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pembelajaran.</w:t>
      </w:r>
    </w:p>
    <w:p w:rsidR="00E13350" w:rsidRPr="00022215" w:rsidRDefault="00E13350">
      <w:pPr>
        <w:pStyle w:val="BodyText"/>
        <w:spacing w:before="7"/>
        <w:rPr>
          <w:rFonts w:ascii="Cambria" w:hAnsi="Cambria" w:cs="Times New Roman"/>
          <w:sz w:val="20"/>
          <w:szCs w:val="20"/>
        </w:rPr>
      </w:pPr>
    </w:p>
    <w:p w:rsidR="00E13350" w:rsidRPr="00022215" w:rsidRDefault="00085C99" w:rsidP="00030BE5">
      <w:pPr>
        <w:pStyle w:val="ListParagraph"/>
        <w:numPr>
          <w:ilvl w:val="0"/>
          <w:numId w:val="72"/>
        </w:numPr>
        <w:tabs>
          <w:tab w:val="left" w:pos="2410"/>
        </w:tabs>
        <w:spacing w:before="0" w:line="360" w:lineRule="auto"/>
        <w:ind w:left="2410" w:right="134"/>
        <w:jc w:val="both"/>
        <w:rPr>
          <w:rFonts w:ascii="Cambria" w:hAnsi="Cambria" w:cs="Times New Roman"/>
          <w:sz w:val="20"/>
          <w:szCs w:val="20"/>
        </w:rPr>
      </w:pPr>
      <w:r w:rsidRPr="00022215">
        <w:rPr>
          <w:rFonts w:ascii="Cambria" w:hAnsi="Cambria" w:cs="Times New Roman"/>
          <w:w w:val="115"/>
          <w:sz w:val="20"/>
          <w:szCs w:val="20"/>
        </w:rPr>
        <w:t>Kompetensi Inti dan Kompetensi Dasar Pelajaran pada Kurikulum 2013 pada Pendidikan Dasar dan Pendidikan Menengah sebagaimana tercantum dalam</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Peraturan  Menteri Pendidikan dan Kebudayaan Nomor 24 Tahun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2016 tentang Kompetensi Inti dan Kompetensi Dasar Pelajaran pada Kurikulum 2013 pada Pendidikan</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Dasar</w:t>
      </w:r>
      <w:r w:rsidR="00030BE5" w:rsidRPr="00022215">
        <w:rPr>
          <w:rFonts w:ascii="Cambria" w:hAnsi="Cambria" w:cs="Times New Roman"/>
          <w:w w:val="115"/>
          <w:sz w:val="20"/>
          <w:szCs w:val="20"/>
        </w:rPr>
        <w:t xml:space="preserve"> </w:t>
      </w:r>
      <w:r w:rsidRPr="00022215">
        <w:rPr>
          <w:rFonts w:ascii="Cambria" w:hAnsi="Cambria" w:cs="Times New Roman"/>
          <w:w w:val="115"/>
          <w:sz w:val="20"/>
          <w:szCs w:val="20"/>
        </w:rPr>
        <w:t>dan Pendidikan Menengah diubah dengan menambahkan Kompetensi Inti dan Kompetensi Dasar</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Informatika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SMP/MTs  pada  nomor  urut  60  dan Kompetensi Inti dan Kompetensi Dasar Informatika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SMA/MA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pada  nomor urut  61 sehingga  menjadi sebagaimana tercantum dalam Lampiran yang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merupakan bagian tidak terpisahkan dengan Peraturan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Menteri ini.</w:t>
      </w:r>
    </w:p>
    <w:p w:rsidR="00E13350" w:rsidRPr="00022215" w:rsidRDefault="00E13350">
      <w:pPr>
        <w:pStyle w:val="BodyText"/>
        <w:spacing w:before="10"/>
        <w:rPr>
          <w:rFonts w:ascii="Cambria" w:hAnsi="Cambria" w:cs="Times New Roman"/>
          <w:sz w:val="20"/>
          <w:szCs w:val="20"/>
        </w:rPr>
      </w:pPr>
    </w:p>
    <w:p w:rsidR="00E13350" w:rsidRPr="00022215" w:rsidRDefault="00085C99">
      <w:pPr>
        <w:pStyle w:val="BodyText"/>
        <w:ind w:left="5213"/>
        <w:rPr>
          <w:rFonts w:ascii="Cambria" w:hAnsi="Cambria" w:cs="Times New Roman"/>
          <w:sz w:val="20"/>
          <w:szCs w:val="20"/>
        </w:rPr>
      </w:pPr>
      <w:r w:rsidRPr="00022215">
        <w:rPr>
          <w:rFonts w:ascii="Cambria" w:hAnsi="Cambria" w:cs="Times New Roman"/>
          <w:w w:val="105"/>
          <w:sz w:val="20"/>
          <w:szCs w:val="20"/>
        </w:rPr>
        <w:t>Pasal II</w:t>
      </w:r>
    </w:p>
    <w:p w:rsidR="00E13350" w:rsidRPr="00022215" w:rsidRDefault="00085C99" w:rsidP="002544FA">
      <w:pPr>
        <w:pStyle w:val="BodyText"/>
        <w:tabs>
          <w:tab w:val="left" w:pos="2328"/>
          <w:tab w:val="left" w:pos="3669"/>
          <w:tab w:val="left" w:pos="4761"/>
          <w:tab w:val="left" w:pos="5316"/>
          <w:tab w:val="left" w:pos="6203"/>
        </w:tabs>
        <w:spacing w:before="141" w:line="384" w:lineRule="auto"/>
        <w:ind w:left="2328" w:right="134"/>
        <w:jc w:val="both"/>
        <w:rPr>
          <w:rFonts w:ascii="Cambria" w:hAnsi="Cambria" w:cs="Times New Roman"/>
          <w:w w:val="115"/>
          <w:sz w:val="20"/>
          <w:szCs w:val="20"/>
        </w:rPr>
      </w:pPr>
      <w:r w:rsidRPr="00022215">
        <w:rPr>
          <w:rFonts w:ascii="Cambria" w:hAnsi="Cambria" w:cs="Times New Roman"/>
          <w:w w:val="115"/>
          <w:sz w:val="20"/>
          <w:szCs w:val="20"/>
        </w:rPr>
        <w:t>Peraturan</w:t>
      </w:r>
      <w:r w:rsidRPr="00022215">
        <w:rPr>
          <w:rFonts w:ascii="Cambria" w:hAnsi="Cambria" w:cs="Times New Roman"/>
          <w:w w:val="115"/>
          <w:sz w:val="20"/>
          <w:szCs w:val="20"/>
        </w:rPr>
        <w:tab/>
        <w:t>Menteri</w:t>
      </w:r>
      <w:r w:rsidRPr="00022215">
        <w:rPr>
          <w:rFonts w:ascii="Cambria" w:hAnsi="Cambria" w:cs="Times New Roman"/>
          <w:w w:val="115"/>
          <w:sz w:val="20"/>
          <w:szCs w:val="20"/>
        </w:rPr>
        <w:tab/>
        <w:t>ini</w:t>
      </w:r>
      <w:r w:rsidRPr="00022215">
        <w:rPr>
          <w:rFonts w:ascii="Cambria" w:hAnsi="Cambria" w:cs="Times New Roman"/>
          <w:w w:val="115"/>
          <w:sz w:val="20"/>
          <w:szCs w:val="20"/>
        </w:rPr>
        <w:tab/>
        <w:t>mulai</w:t>
      </w:r>
      <w:r w:rsidRPr="00022215">
        <w:rPr>
          <w:rFonts w:ascii="Cambria" w:hAnsi="Cambria" w:cs="Times New Roman"/>
          <w:w w:val="115"/>
          <w:sz w:val="20"/>
          <w:szCs w:val="20"/>
        </w:rPr>
        <w:tab/>
        <w:t>berlaku</w:t>
      </w:r>
      <w:r w:rsidRPr="00022215">
        <w:rPr>
          <w:rFonts w:ascii="Cambria" w:hAnsi="Cambria" w:cs="Times New Roman"/>
          <w:w w:val="115"/>
          <w:sz w:val="20"/>
          <w:szCs w:val="20"/>
        </w:rPr>
        <w:tab/>
        <w:t>pada</w:t>
      </w:r>
      <w:r w:rsidRPr="00022215">
        <w:rPr>
          <w:rFonts w:ascii="Cambria" w:hAnsi="Cambria" w:cs="Times New Roman"/>
          <w:w w:val="115"/>
          <w:sz w:val="20"/>
          <w:szCs w:val="20"/>
        </w:rPr>
        <w:tab/>
      </w:r>
      <w:r w:rsidRPr="00022215">
        <w:rPr>
          <w:rFonts w:ascii="Cambria" w:hAnsi="Cambria" w:cs="Times New Roman"/>
          <w:w w:val="110"/>
          <w:sz w:val="20"/>
          <w:szCs w:val="20"/>
        </w:rPr>
        <w:t xml:space="preserve">tanggal </w:t>
      </w:r>
      <w:r w:rsidR="002544FA" w:rsidRPr="00022215">
        <w:rPr>
          <w:rFonts w:ascii="Cambria" w:hAnsi="Cambria" w:cs="Times New Roman"/>
          <w:w w:val="115"/>
          <w:sz w:val="20"/>
          <w:szCs w:val="20"/>
        </w:rPr>
        <w:t>diundangkan</w:t>
      </w:r>
    </w:p>
    <w:p w:rsidR="005F4A8F" w:rsidRPr="00022215" w:rsidRDefault="005F4A8F" w:rsidP="002544FA">
      <w:pPr>
        <w:pStyle w:val="BodyText"/>
        <w:tabs>
          <w:tab w:val="left" w:pos="2328"/>
          <w:tab w:val="left" w:pos="3669"/>
          <w:tab w:val="left" w:pos="4761"/>
          <w:tab w:val="left" w:pos="5316"/>
          <w:tab w:val="left" w:pos="6203"/>
        </w:tabs>
        <w:spacing w:before="141" w:line="384" w:lineRule="auto"/>
        <w:ind w:left="2328" w:right="134"/>
        <w:jc w:val="both"/>
        <w:rPr>
          <w:rFonts w:ascii="Cambria" w:hAnsi="Cambria" w:cs="Times New Roman"/>
          <w:w w:val="115"/>
          <w:sz w:val="20"/>
          <w:szCs w:val="20"/>
        </w:rPr>
      </w:pPr>
    </w:p>
    <w:p w:rsidR="00E13350" w:rsidRPr="00022215" w:rsidRDefault="00085C99" w:rsidP="002544FA">
      <w:pPr>
        <w:pStyle w:val="BodyText"/>
        <w:spacing w:before="111" w:line="381" w:lineRule="auto"/>
        <w:ind w:left="2268" w:right="134"/>
        <w:jc w:val="both"/>
        <w:rPr>
          <w:rFonts w:ascii="Cambria" w:hAnsi="Cambria" w:cs="Times New Roman"/>
          <w:sz w:val="20"/>
          <w:szCs w:val="20"/>
        </w:rPr>
      </w:pPr>
      <w:r w:rsidRPr="00022215">
        <w:rPr>
          <w:rFonts w:ascii="Cambria" w:hAnsi="Cambria" w:cs="Times New Roman"/>
          <w:w w:val="110"/>
          <w:sz w:val="20"/>
          <w:szCs w:val="20"/>
        </w:rPr>
        <w:t xml:space="preserve">Agar setiap orang mengetahuinya, </w:t>
      </w:r>
      <w:r w:rsidRPr="00022215">
        <w:rPr>
          <w:rFonts w:ascii="Cambria" w:hAnsi="Cambria" w:cs="Times New Roman"/>
          <w:spacing w:val="2"/>
          <w:w w:val="110"/>
          <w:sz w:val="20"/>
          <w:szCs w:val="20"/>
        </w:rPr>
        <w:t xml:space="preserve">memerintahkan </w:t>
      </w:r>
      <w:r w:rsidRPr="00022215">
        <w:rPr>
          <w:rFonts w:ascii="Cambria" w:hAnsi="Cambria" w:cs="Times New Roman"/>
          <w:w w:val="110"/>
          <w:sz w:val="20"/>
          <w:szCs w:val="20"/>
        </w:rPr>
        <w:t>pengundangan  Peraturan  Menteri  ini   dengan penempatannya dalam Berita Negara</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 xml:space="preserve">Republik </w:t>
      </w:r>
      <w:r w:rsidRPr="00022215">
        <w:rPr>
          <w:rFonts w:ascii="Cambria" w:hAnsi="Cambria" w:cs="Times New Roman"/>
          <w:spacing w:val="2"/>
          <w:w w:val="110"/>
          <w:sz w:val="20"/>
          <w:szCs w:val="20"/>
        </w:rPr>
        <w:t>Indonesia.</w:t>
      </w:r>
    </w:p>
    <w:p w:rsidR="00E13350" w:rsidRPr="00022215" w:rsidRDefault="00E13350">
      <w:pPr>
        <w:pStyle w:val="BodyText"/>
        <w:rPr>
          <w:rFonts w:ascii="Cambria" w:hAnsi="Cambria" w:cs="Times New Roman"/>
          <w:sz w:val="20"/>
          <w:szCs w:val="20"/>
        </w:rPr>
      </w:pPr>
    </w:p>
    <w:p w:rsidR="00E13350" w:rsidRPr="00022215" w:rsidRDefault="00085C99">
      <w:pPr>
        <w:pStyle w:val="BodyText"/>
        <w:ind w:left="3732"/>
        <w:rPr>
          <w:rFonts w:ascii="Cambria" w:hAnsi="Cambria" w:cs="Times New Roman"/>
          <w:sz w:val="20"/>
          <w:szCs w:val="20"/>
        </w:rPr>
      </w:pPr>
      <w:r w:rsidRPr="00022215">
        <w:rPr>
          <w:rFonts w:ascii="Cambria" w:hAnsi="Cambria" w:cs="Times New Roman"/>
          <w:w w:val="115"/>
          <w:sz w:val="20"/>
          <w:szCs w:val="20"/>
        </w:rPr>
        <w:t>Ditetapkan di Jakarta</w:t>
      </w:r>
    </w:p>
    <w:p w:rsidR="00E13350" w:rsidRPr="00022215" w:rsidRDefault="00085C99">
      <w:pPr>
        <w:pStyle w:val="BodyText"/>
        <w:spacing w:before="142"/>
        <w:ind w:left="3732"/>
        <w:rPr>
          <w:rFonts w:ascii="Cambria" w:hAnsi="Cambria" w:cs="Times New Roman"/>
          <w:sz w:val="20"/>
          <w:szCs w:val="20"/>
        </w:rPr>
      </w:pPr>
      <w:r w:rsidRPr="00022215">
        <w:rPr>
          <w:rFonts w:ascii="Cambria" w:hAnsi="Cambria" w:cs="Times New Roman"/>
          <w:w w:val="115"/>
          <w:sz w:val="20"/>
          <w:szCs w:val="20"/>
        </w:rPr>
        <w:t>pada tanggal 14 Desember 2018</w:t>
      </w:r>
    </w:p>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10"/>
        <w:rPr>
          <w:rFonts w:ascii="Cambria" w:hAnsi="Cambria" w:cs="Times New Roman"/>
          <w:sz w:val="20"/>
          <w:szCs w:val="20"/>
        </w:rPr>
      </w:pPr>
    </w:p>
    <w:p w:rsidR="00E13350" w:rsidRPr="00022215" w:rsidRDefault="00085C99" w:rsidP="002544FA">
      <w:pPr>
        <w:pStyle w:val="BodyText"/>
        <w:spacing w:line="381" w:lineRule="auto"/>
        <w:ind w:left="3732" w:right="134"/>
        <w:rPr>
          <w:rFonts w:ascii="Cambria" w:hAnsi="Cambria" w:cs="Times New Roman"/>
          <w:sz w:val="20"/>
          <w:szCs w:val="20"/>
        </w:rPr>
      </w:pPr>
      <w:r w:rsidRPr="00022215">
        <w:rPr>
          <w:rFonts w:ascii="Cambria" w:hAnsi="Cambria" w:cs="Times New Roman"/>
          <w:w w:val="105"/>
          <w:sz w:val="20"/>
          <w:szCs w:val="20"/>
        </w:rPr>
        <w:t>MENTERI PENDIDIKAN DAN KEBUDAYAAN REPUBLIK INDONESIA,</w:t>
      </w:r>
    </w:p>
    <w:p w:rsidR="00E13350" w:rsidRPr="00022215" w:rsidRDefault="00E13350">
      <w:pPr>
        <w:pStyle w:val="BodyText"/>
        <w:spacing w:before="8"/>
        <w:rPr>
          <w:rFonts w:ascii="Cambria" w:hAnsi="Cambria" w:cs="Times New Roman"/>
          <w:sz w:val="20"/>
          <w:szCs w:val="20"/>
        </w:rPr>
      </w:pPr>
    </w:p>
    <w:p w:rsidR="00E13350" w:rsidRPr="00022215" w:rsidRDefault="00085C99" w:rsidP="002544FA">
      <w:pPr>
        <w:pStyle w:val="BodyText"/>
        <w:ind w:left="851" w:right="2200"/>
        <w:jc w:val="center"/>
        <w:rPr>
          <w:rFonts w:ascii="Cambria" w:hAnsi="Cambria" w:cs="Times New Roman"/>
          <w:sz w:val="20"/>
          <w:szCs w:val="20"/>
        </w:rPr>
      </w:pPr>
      <w:r w:rsidRPr="00022215">
        <w:rPr>
          <w:rFonts w:ascii="Cambria" w:hAnsi="Cambria" w:cs="Times New Roman"/>
          <w:w w:val="110"/>
          <w:sz w:val="20"/>
          <w:szCs w:val="20"/>
        </w:rPr>
        <w:t>TTD.</w:t>
      </w:r>
    </w:p>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10"/>
        <w:rPr>
          <w:rFonts w:ascii="Cambria" w:hAnsi="Cambria" w:cs="Times New Roman"/>
          <w:sz w:val="20"/>
          <w:szCs w:val="20"/>
        </w:rPr>
      </w:pPr>
    </w:p>
    <w:p w:rsidR="00E13350" w:rsidRPr="00022215" w:rsidRDefault="00085C99" w:rsidP="002544FA">
      <w:pPr>
        <w:pStyle w:val="BodyText"/>
        <w:ind w:left="2268" w:right="1637"/>
        <w:jc w:val="center"/>
        <w:rPr>
          <w:rFonts w:ascii="Cambria" w:hAnsi="Cambria" w:cs="Times New Roman"/>
          <w:sz w:val="20"/>
          <w:szCs w:val="20"/>
        </w:rPr>
      </w:pPr>
      <w:r w:rsidRPr="00022215">
        <w:rPr>
          <w:rFonts w:ascii="Cambria" w:hAnsi="Cambria" w:cs="Times New Roman"/>
          <w:w w:val="105"/>
          <w:sz w:val="20"/>
          <w:szCs w:val="20"/>
        </w:rPr>
        <w:t>MUHADJIR EFFENDY</w:t>
      </w:r>
    </w:p>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10"/>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15"/>
          <w:sz w:val="20"/>
          <w:szCs w:val="20"/>
        </w:rPr>
        <w:t>Diundangkan di Jakarta</w:t>
      </w:r>
    </w:p>
    <w:p w:rsidR="00E13350" w:rsidRPr="00022215" w:rsidRDefault="00085C99">
      <w:pPr>
        <w:pStyle w:val="BodyText"/>
        <w:spacing w:before="142"/>
        <w:ind w:left="416"/>
        <w:rPr>
          <w:rFonts w:ascii="Cambria" w:hAnsi="Cambria" w:cs="Times New Roman"/>
          <w:sz w:val="20"/>
          <w:szCs w:val="20"/>
        </w:rPr>
      </w:pPr>
      <w:r w:rsidRPr="00022215">
        <w:rPr>
          <w:rFonts w:ascii="Cambria" w:hAnsi="Cambria" w:cs="Times New Roman"/>
          <w:w w:val="115"/>
          <w:sz w:val="20"/>
          <w:szCs w:val="20"/>
        </w:rPr>
        <w:t>pada tanggal 20 Desember 2018</w:t>
      </w:r>
    </w:p>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10"/>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DIREKTUR JENDERAL</w:t>
      </w:r>
    </w:p>
    <w:p w:rsidR="00E13350" w:rsidRPr="00022215" w:rsidRDefault="00085C99" w:rsidP="002544FA">
      <w:pPr>
        <w:pStyle w:val="BodyText"/>
        <w:spacing w:before="141" w:line="381" w:lineRule="auto"/>
        <w:ind w:left="416" w:right="2685"/>
        <w:rPr>
          <w:rFonts w:ascii="Cambria" w:hAnsi="Cambria" w:cs="Times New Roman"/>
          <w:sz w:val="20"/>
          <w:szCs w:val="20"/>
        </w:rPr>
      </w:pPr>
      <w:r w:rsidRPr="00022215">
        <w:rPr>
          <w:rFonts w:ascii="Cambria" w:hAnsi="Cambria" w:cs="Times New Roman"/>
          <w:w w:val="105"/>
          <w:sz w:val="20"/>
          <w:szCs w:val="20"/>
        </w:rPr>
        <w:t>PERATURAN PERUNDANG-UNDANGAN KEMENTERIAN HUKUM DAN HAK ASASI MANUSIA REPUBLIK INDONESIA,</w:t>
      </w:r>
    </w:p>
    <w:p w:rsidR="00E13350" w:rsidRPr="00022215" w:rsidRDefault="00E13350">
      <w:pPr>
        <w:pStyle w:val="BodyText"/>
        <w:spacing w:before="6"/>
        <w:rPr>
          <w:rFonts w:ascii="Cambria" w:hAnsi="Cambria" w:cs="Times New Roman"/>
          <w:sz w:val="20"/>
          <w:szCs w:val="20"/>
        </w:rPr>
      </w:pPr>
    </w:p>
    <w:p w:rsidR="00E13350" w:rsidRPr="00022215" w:rsidRDefault="00085C99">
      <w:pPr>
        <w:pStyle w:val="BodyText"/>
        <w:spacing w:before="1"/>
        <w:ind w:left="416"/>
        <w:rPr>
          <w:rFonts w:ascii="Cambria" w:hAnsi="Cambria" w:cs="Times New Roman"/>
          <w:sz w:val="20"/>
          <w:szCs w:val="20"/>
        </w:rPr>
      </w:pPr>
      <w:r w:rsidRPr="00022215">
        <w:rPr>
          <w:rFonts w:ascii="Cambria" w:hAnsi="Cambria" w:cs="Times New Roman"/>
          <w:w w:val="110"/>
          <w:sz w:val="20"/>
          <w:szCs w:val="20"/>
        </w:rPr>
        <w:t>TTD.</w:t>
      </w:r>
    </w:p>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1"/>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WIDODO EKATJAHJANA</w:t>
      </w:r>
    </w:p>
    <w:p w:rsidR="00E13350" w:rsidRPr="00022215" w:rsidRDefault="00E13350">
      <w:pPr>
        <w:pStyle w:val="BodyText"/>
        <w:rPr>
          <w:rFonts w:ascii="Cambria" w:hAnsi="Cambria" w:cs="Times New Roman"/>
          <w:sz w:val="20"/>
          <w:szCs w:val="20"/>
        </w:rPr>
      </w:pPr>
    </w:p>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3"/>
        <w:rPr>
          <w:rFonts w:ascii="Cambria" w:hAnsi="Cambria" w:cs="Times New Roman"/>
          <w:sz w:val="20"/>
          <w:szCs w:val="20"/>
        </w:rPr>
      </w:pPr>
    </w:p>
    <w:p w:rsidR="00E13350" w:rsidRPr="00022215" w:rsidRDefault="00085C99">
      <w:pPr>
        <w:pStyle w:val="BodyText"/>
        <w:spacing w:before="1"/>
        <w:ind w:left="416"/>
        <w:rPr>
          <w:rFonts w:ascii="Cambria" w:hAnsi="Cambria" w:cs="Times New Roman"/>
          <w:sz w:val="20"/>
          <w:szCs w:val="20"/>
        </w:rPr>
      </w:pPr>
      <w:r w:rsidRPr="00022215">
        <w:rPr>
          <w:rFonts w:ascii="Cambria" w:hAnsi="Cambria" w:cs="Times New Roman"/>
          <w:w w:val="110"/>
          <w:sz w:val="20"/>
          <w:szCs w:val="20"/>
        </w:rPr>
        <w:t>BERITA NEGARA REPUBLIK INDONESIA TAHUN 2018 NOMOR</w:t>
      </w:r>
      <w:r w:rsidRPr="00022215">
        <w:rPr>
          <w:rFonts w:ascii="Cambria" w:hAnsi="Cambria" w:cs="Times New Roman"/>
          <w:spacing w:val="54"/>
          <w:w w:val="110"/>
          <w:sz w:val="20"/>
          <w:szCs w:val="20"/>
        </w:rPr>
        <w:t xml:space="preserve"> </w:t>
      </w:r>
      <w:r w:rsidRPr="00022215">
        <w:rPr>
          <w:rFonts w:ascii="Cambria" w:hAnsi="Cambria" w:cs="Times New Roman"/>
          <w:w w:val="110"/>
          <w:sz w:val="20"/>
          <w:szCs w:val="20"/>
        </w:rPr>
        <w:t>1692</w:t>
      </w:r>
    </w:p>
    <w:p w:rsidR="00E13350" w:rsidRPr="00022215" w:rsidRDefault="00E13350">
      <w:pPr>
        <w:pStyle w:val="BodyText"/>
        <w:spacing w:before="2"/>
        <w:rPr>
          <w:rFonts w:ascii="Cambria" w:hAnsi="Cambria" w:cs="Times New Roman"/>
          <w:sz w:val="20"/>
          <w:szCs w:val="20"/>
        </w:rPr>
      </w:pPr>
    </w:p>
    <w:p w:rsidR="00E13350" w:rsidRPr="00022215" w:rsidRDefault="00085C99" w:rsidP="002544FA">
      <w:pPr>
        <w:spacing w:line="244" w:lineRule="auto"/>
        <w:ind w:left="416" w:right="5095"/>
        <w:rPr>
          <w:rFonts w:ascii="Cambria" w:hAnsi="Cambria" w:cs="Times New Roman"/>
          <w:sz w:val="20"/>
          <w:szCs w:val="20"/>
        </w:rPr>
      </w:pPr>
      <w:r w:rsidRPr="00022215">
        <w:rPr>
          <w:rFonts w:ascii="Cambria" w:hAnsi="Cambria" w:cs="Times New Roman"/>
          <w:w w:val="110"/>
          <w:sz w:val="20"/>
          <w:szCs w:val="20"/>
        </w:rPr>
        <w:t>Salinan sesuai dengan aslinya Kepala Biro Hukum dan Organisasi</w:t>
      </w:r>
    </w:p>
    <w:p w:rsidR="00E13350" w:rsidRPr="00022215" w:rsidRDefault="00085C99" w:rsidP="002544FA">
      <w:pPr>
        <w:spacing w:before="1" w:line="489" w:lineRule="auto"/>
        <w:ind w:left="416" w:right="4245"/>
        <w:rPr>
          <w:rFonts w:ascii="Cambria" w:hAnsi="Cambria" w:cs="Times New Roman"/>
          <w:sz w:val="20"/>
          <w:szCs w:val="20"/>
        </w:rPr>
      </w:pPr>
      <w:r w:rsidRPr="00022215">
        <w:rPr>
          <w:rFonts w:ascii="Cambria" w:hAnsi="Cambria" w:cs="Times New Roman"/>
          <w:w w:val="110"/>
          <w:sz w:val="20"/>
          <w:szCs w:val="20"/>
        </w:rPr>
        <w:t>Kementerian Pendidikan dan Kebudayaan, TTD.</w:t>
      </w:r>
    </w:p>
    <w:p w:rsidR="00E13350" w:rsidRPr="00022215" w:rsidRDefault="00085C99">
      <w:pPr>
        <w:spacing w:before="1"/>
        <w:ind w:left="416"/>
        <w:rPr>
          <w:rFonts w:ascii="Cambria" w:hAnsi="Cambria" w:cs="Times New Roman"/>
          <w:sz w:val="20"/>
          <w:szCs w:val="20"/>
        </w:rPr>
      </w:pPr>
      <w:r w:rsidRPr="00022215">
        <w:rPr>
          <w:rFonts w:ascii="Cambria" w:hAnsi="Cambria" w:cs="Times New Roman"/>
          <w:w w:val="110"/>
          <w:sz w:val="20"/>
          <w:szCs w:val="20"/>
        </w:rPr>
        <w:t>Dian Wahyuni</w:t>
      </w:r>
    </w:p>
    <w:p w:rsidR="00E13350" w:rsidRPr="00022215" w:rsidRDefault="00085C99">
      <w:pPr>
        <w:spacing w:before="6"/>
        <w:ind w:left="416"/>
        <w:rPr>
          <w:rFonts w:ascii="Cambria" w:hAnsi="Cambria" w:cs="Times New Roman"/>
          <w:sz w:val="20"/>
          <w:szCs w:val="20"/>
        </w:rPr>
      </w:pPr>
      <w:r w:rsidRPr="00022215">
        <w:rPr>
          <w:rFonts w:ascii="Cambria" w:hAnsi="Cambria" w:cs="Times New Roman"/>
          <w:w w:val="110"/>
          <w:sz w:val="20"/>
          <w:szCs w:val="20"/>
        </w:rPr>
        <w:t>NIP 196210221988032001</w:t>
      </w:r>
    </w:p>
    <w:p w:rsidR="007E0083" w:rsidRPr="00022215" w:rsidRDefault="007E0083">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4D710B">
      <w:pPr>
        <w:pStyle w:val="BodyText"/>
        <w:spacing w:before="86" w:line="307" w:lineRule="auto"/>
        <w:ind w:left="1843" w:right="5379"/>
        <w:rPr>
          <w:rFonts w:ascii="Cambria" w:hAnsi="Cambria" w:cs="Times New Roman"/>
          <w:sz w:val="20"/>
          <w:szCs w:val="20"/>
        </w:rPr>
      </w:pPr>
      <w:r w:rsidRPr="00022215">
        <w:rPr>
          <w:rFonts w:ascii="Cambria" w:hAnsi="Cambria" w:cs="Times New Roman"/>
          <w:w w:val="105"/>
          <w:sz w:val="20"/>
          <w:szCs w:val="20"/>
        </w:rPr>
        <w:lastRenderedPageBreak/>
        <w:t xml:space="preserve">SALINAN </w:t>
      </w:r>
      <w:r w:rsidRPr="00022215">
        <w:rPr>
          <w:rFonts w:ascii="Cambria" w:hAnsi="Cambria" w:cs="Times New Roman"/>
          <w:sz w:val="20"/>
          <w:szCs w:val="20"/>
        </w:rPr>
        <w:t>LAMPIRAN</w:t>
      </w:r>
    </w:p>
    <w:p w:rsidR="00E13350" w:rsidRPr="00022215" w:rsidRDefault="00085C99" w:rsidP="004D710B">
      <w:pPr>
        <w:pStyle w:val="BodyText"/>
        <w:spacing w:line="304" w:lineRule="auto"/>
        <w:ind w:left="1843" w:right="134"/>
        <w:rPr>
          <w:rFonts w:ascii="Cambria" w:hAnsi="Cambria" w:cs="Times New Roman"/>
          <w:sz w:val="20"/>
          <w:szCs w:val="20"/>
        </w:rPr>
      </w:pPr>
      <w:r w:rsidRPr="00022215">
        <w:rPr>
          <w:rFonts w:ascii="Cambria" w:hAnsi="Cambria" w:cs="Times New Roman"/>
          <w:w w:val="105"/>
          <w:sz w:val="20"/>
          <w:szCs w:val="20"/>
        </w:rPr>
        <w:t>PERATURAN MENTERI PENDIDIKAN DAN KEBUDAYAAN NOMOR 37 TAHUN</w:t>
      </w:r>
      <w:r w:rsidRPr="00022215">
        <w:rPr>
          <w:rFonts w:ascii="Cambria" w:hAnsi="Cambria" w:cs="Times New Roman"/>
          <w:spacing w:val="51"/>
          <w:w w:val="105"/>
          <w:sz w:val="20"/>
          <w:szCs w:val="20"/>
        </w:rPr>
        <w:t xml:space="preserve"> </w:t>
      </w:r>
      <w:r w:rsidRPr="00022215">
        <w:rPr>
          <w:rFonts w:ascii="Cambria" w:hAnsi="Cambria" w:cs="Times New Roman"/>
          <w:w w:val="105"/>
          <w:sz w:val="20"/>
          <w:szCs w:val="20"/>
        </w:rPr>
        <w:t>2018</w:t>
      </w:r>
    </w:p>
    <w:p w:rsidR="00E13350" w:rsidRPr="00022215" w:rsidRDefault="00085C99" w:rsidP="004D710B">
      <w:pPr>
        <w:pStyle w:val="BodyText"/>
        <w:ind w:left="1843"/>
        <w:rPr>
          <w:rFonts w:ascii="Cambria" w:hAnsi="Cambria" w:cs="Times New Roman"/>
          <w:sz w:val="20"/>
          <w:szCs w:val="20"/>
        </w:rPr>
      </w:pPr>
      <w:r w:rsidRPr="00022215">
        <w:rPr>
          <w:rFonts w:ascii="Cambria" w:hAnsi="Cambria" w:cs="Times New Roman"/>
          <w:w w:val="105"/>
          <w:sz w:val="20"/>
          <w:szCs w:val="20"/>
        </w:rPr>
        <w:t>TENTANG</w:t>
      </w:r>
    </w:p>
    <w:p w:rsidR="00E13350" w:rsidRPr="00022215" w:rsidRDefault="00085C99" w:rsidP="004D710B">
      <w:pPr>
        <w:pStyle w:val="BodyText"/>
        <w:spacing w:before="64" w:line="307" w:lineRule="auto"/>
        <w:ind w:left="1843" w:right="417"/>
        <w:jc w:val="both"/>
        <w:rPr>
          <w:rFonts w:ascii="Cambria" w:hAnsi="Cambria" w:cs="Times New Roman"/>
          <w:sz w:val="20"/>
          <w:szCs w:val="20"/>
        </w:rPr>
      </w:pPr>
      <w:r w:rsidRPr="00022215">
        <w:rPr>
          <w:rFonts w:ascii="Cambria" w:hAnsi="Cambria" w:cs="Times New Roman"/>
          <w:w w:val="105"/>
          <w:sz w:val="20"/>
          <w:szCs w:val="20"/>
        </w:rPr>
        <w:t>PERUBAHAN ATAS PERATURAN MENTERI PENDIDIKAN DAN KEBUDAYAAN NOMOR 24 TAHUN 2016 TENTANG KOMPETENSI INTI DAN  KOMPETENSI  DASAR  PELAJARAN PADA KURIKULUM 2013 PADA PENDIDIKAN DASAR DAN PENDIDIKAN</w:t>
      </w:r>
      <w:r w:rsidRPr="00022215">
        <w:rPr>
          <w:rFonts w:ascii="Cambria" w:hAnsi="Cambria" w:cs="Times New Roman"/>
          <w:spacing w:val="46"/>
          <w:w w:val="105"/>
          <w:sz w:val="20"/>
          <w:szCs w:val="20"/>
        </w:rPr>
        <w:t xml:space="preserve"> </w:t>
      </w:r>
      <w:r w:rsidRPr="00022215">
        <w:rPr>
          <w:rFonts w:ascii="Cambria" w:hAnsi="Cambria" w:cs="Times New Roman"/>
          <w:w w:val="105"/>
          <w:sz w:val="20"/>
          <w:szCs w:val="20"/>
        </w:rPr>
        <w:t>MENENGAH</w:t>
      </w:r>
    </w:p>
    <w:p w:rsidR="00E13350" w:rsidRPr="00022215" w:rsidRDefault="00085C99" w:rsidP="002544FA">
      <w:pPr>
        <w:pStyle w:val="ListParagraph"/>
        <w:numPr>
          <w:ilvl w:val="0"/>
          <w:numId w:val="71"/>
        </w:numPr>
        <w:tabs>
          <w:tab w:val="left" w:pos="426"/>
        </w:tabs>
        <w:spacing w:before="43" w:line="560" w:lineRule="exact"/>
        <w:ind w:right="134" w:hanging="274"/>
        <w:jc w:val="left"/>
        <w:rPr>
          <w:rFonts w:ascii="Cambria" w:hAnsi="Cambria" w:cs="Times New Roman"/>
          <w:sz w:val="20"/>
          <w:szCs w:val="20"/>
        </w:rPr>
      </w:pPr>
      <w:r w:rsidRPr="00022215">
        <w:rPr>
          <w:rFonts w:ascii="Cambria" w:hAnsi="Cambria" w:cs="Times New Roman"/>
          <w:w w:val="105"/>
          <w:sz w:val="20"/>
          <w:szCs w:val="20"/>
        </w:rPr>
        <w:t>KOMPETENSI INTI DAN KOMPETENSI DASAR BAHASA INDONESIA SD/MI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I</w:t>
      </w:r>
    </w:p>
    <w:p w:rsidR="00E13350" w:rsidRPr="00022215" w:rsidRDefault="00085C99" w:rsidP="002544FA">
      <w:pPr>
        <w:pStyle w:val="BodyText"/>
        <w:spacing w:before="197" w:line="292"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(1) kompetensi sikap spiritual, (2) sikap sosial, (3) pengetahuan, dan (4) keterampilan. Kompetensi tersebut dicapai melalui proses pembelajaran intrakurikuler, kokurikuler, dan/atau ekstrakurikuler.</w:t>
      </w:r>
    </w:p>
    <w:p w:rsidR="00E13350" w:rsidRPr="00022215" w:rsidRDefault="00085C99" w:rsidP="002544FA">
      <w:pPr>
        <w:spacing w:before="183" w:line="292"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dan menjalankan ajaran agama yang dianutnya”. Adapun rumusan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Sosial, yaitu “Menunjukkan</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perilaku</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jujur,</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disiplin,</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tanggung</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jawab,</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santun,</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peduli,</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percaya diri dalam berinteraksi dengan keluarga, teman, dan guru”.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didik.</w:t>
      </w:r>
    </w:p>
    <w:p w:rsidR="00E13350" w:rsidRPr="00022215" w:rsidRDefault="00085C99" w:rsidP="002544FA">
      <w:pPr>
        <w:pStyle w:val="BodyText"/>
        <w:spacing w:before="181" w:line="295"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085C99" w:rsidP="002544FA">
      <w:pPr>
        <w:pStyle w:val="BodyText"/>
        <w:spacing w:before="173" w:line="295"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w:t>
      </w:r>
    </w:p>
    <w:p w:rsidR="00E13350" w:rsidRPr="00022215" w:rsidRDefault="00E13350">
      <w:pPr>
        <w:pStyle w:val="BodyText"/>
        <w:spacing w:before="11"/>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104B9E">
        <w:trPr>
          <w:trHeight w:val="445"/>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tcPr>
          <w:p w:rsidR="00E13350" w:rsidRPr="00022215" w:rsidRDefault="00085C99">
            <w:pPr>
              <w:pStyle w:val="TableParagraph"/>
              <w:spacing w:before="109"/>
              <w:ind w:left="259" w:right="20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7E0083">
        <w:trPr>
          <w:trHeight w:val="2211"/>
        </w:trPr>
        <w:tc>
          <w:tcPr>
            <w:tcW w:w="4329" w:type="dxa"/>
            <w:tcBorders>
              <w:bottom w:val="double" w:sz="1" w:space="0" w:color="000000"/>
            </w:tcBorders>
          </w:tcPr>
          <w:p w:rsidR="00E13350" w:rsidRPr="00022215" w:rsidRDefault="00085C99" w:rsidP="00104B9E">
            <w:pPr>
              <w:pStyle w:val="TableParagraph"/>
              <w:tabs>
                <w:tab w:val="left" w:pos="733"/>
              </w:tabs>
              <w:spacing w:before="1" w:line="283" w:lineRule="auto"/>
              <w:ind w:left="733" w:right="107"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 sekolah</w:t>
            </w:r>
          </w:p>
        </w:tc>
        <w:tc>
          <w:tcPr>
            <w:tcW w:w="4713" w:type="dxa"/>
            <w:tcBorders>
              <w:bottom w:val="double" w:sz="1" w:space="0" w:color="000000"/>
            </w:tcBorders>
          </w:tcPr>
          <w:p w:rsidR="00E13350" w:rsidRPr="00022215" w:rsidRDefault="00085C99" w:rsidP="000A516B">
            <w:pPr>
              <w:pStyle w:val="TableParagraph"/>
              <w:tabs>
                <w:tab w:val="left" w:pos="731"/>
              </w:tabs>
              <w:spacing w:before="0" w:line="244" w:lineRule="auto"/>
              <w:ind w:left="731" w:right="142"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mulia</w:t>
            </w:r>
          </w:p>
        </w:tc>
      </w:tr>
    </w:tbl>
    <w:p w:rsidR="00646D30" w:rsidRPr="00022215" w:rsidRDefault="00646D30">
      <w:pPr>
        <w:rPr>
          <w:rFonts w:ascii="Cambria" w:hAnsi="Cambria"/>
          <w:sz w:val="20"/>
          <w:szCs w:val="20"/>
        </w:rPr>
      </w:pPr>
    </w:p>
    <w:tbl>
      <w:tblPr>
        <w:tblW w:w="906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9"/>
        <w:gridCol w:w="4713"/>
      </w:tblGrid>
      <w:tr w:rsidR="00E13350" w:rsidRPr="00022215" w:rsidTr="00646D30">
        <w:trPr>
          <w:trHeight w:val="463"/>
          <w:tblHeader/>
        </w:trPr>
        <w:tc>
          <w:tcPr>
            <w:tcW w:w="4349" w:type="dxa"/>
            <w:tcBorders>
              <w:top w:val="single" w:sz="4" w:space="0" w:color="auto"/>
              <w:left w:val="single" w:sz="4" w:space="0" w:color="auto"/>
              <w:bottom w:val="single" w:sz="4" w:space="0" w:color="auto"/>
              <w:right w:val="single" w:sz="4" w:space="0" w:color="auto"/>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713" w:type="dxa"/>
            <w:tcBorders>
              <w:top w:val="single" w:sz="4" w:space="0" w:color="auto"/>
              <w:left w:val="single" w:sz="4" w:space="0" w:color="auto"/>
              <w:bottom w:val="single" w:sz="4" w:space="0" w:color="auto"/>
              <w:right w:val="single" w:sz="4" w:space="0" w:color="auto"/>
            </w:tcBorders>
          </w:tcPr>
          <w:p w:rsidR="00E13350" w:rsidRPr="00022215" w:rsidRDefault="00085C99">
            <w:pPr>
              <w:pStyle w:val="TableParagraph"/>
              <w:spacing w:before="125"/>
              <w:ind w:left="259" w:right="20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646D30">
        <w:trPr>
          <w:trHeight w:val="462"/>
        </w:trPr>
        <w:tc>
          <w:tcPr>
            <w:tcW w:w="4349" w:type="dxa"/>
            <w:tcBorders>
              <w:top w:val="single" w:sz="4" w:space="0" w:color="auto"/>
              <w:bottom w:val="single" w:sz="4" w:space="0" w:color="auto"/>
            </w:tcBorders>
          </w:tcPr>
          <w:p w:rsidR="00E13350" w:rsidRPr="00022215" w:rsidRDefault="00085C99">
            <w:pPr>
              <w:pStyle w:val="TableParagraph"/>
              <w:tabs>
                <w:tab w:val="left" w:pos="733"/>
              </w:tabs>
              <w:spacing w:before="1"/>
              <w:ind w:left="96"/>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Menjelaskan kegiatan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persiapan</w:t>
            </w:r>
          </w:p>
          <w:p w:rsidR="00646D30" w:rsidRPr="00022215" w:rsidRDefault="00085C99" w:rsidP="00646D30">
            <w:pPr>
              <w:pStyle w:val="TableParagraph"/>
              <w:spacing w:before="6" w:line="208" w:lineRule="exact"/>
              <w:ind w:left="733"/>
              <w:rPr>
                <w:rFonts w:ascii="Cambria" w:hAnsi="Cambria" w:cs="Times New Roman"/>
                <w:sz w:val="20"/>
                <w:szCs w:val="20"/>
              </w:rPr>
            </w:pPr>
            <w:r w:rsidRPr="00022215">
              <w:rPr>
                <w:rFonts w:ascii="Cambria" w:hAnsi="Cambria" w:cs="Times New Roman"/>
                <w:w w:val="110"/>
                <w:sz w:val="20"/>
                <w:szCs w:val="20"/>
              </w:rPr>
              <w:t>membaca permulaan (cara duduk</w:t>
            </w:r>
            <w:r w:rsidR="00646D30" w:rsidRPr="00022215">
              <w:rPr>
                <w:rFonts w:ascii="Cambria" w:hAnsi="Cambria" w:cs="Times New Roman"/>
                <w:w w:val="110"/>
                <w:sz w:val="20"/>
                <w:szCs w:val="20"/>
                <w:lang w:val="id-ID"/>
              </w:rPr>
              <w:t xml:space="preserve"> </w:t>
            </w:r>
            <w:r w:rsidR="00646D30" w:rsidRPr="00022215">
              <w:rPr>
                <w:rFonts w:ascii="Cambria" w:hAnsi="Cambria" w:cs="Times New Roman"/>
                <w:w w:val="110"/>
                <w:sz w:val="20"/>
                <w:szCs w:val="20"/>
              </w:rPr>
              <w:t>wajar dan baik, jarak antara mata dan buku, cara memegang buku, cara membalik halaman buku, gerakan mata dari kiri ke kanan, memilih tempat dengan cahaya yang terang, dan etika membaca</w:t>
            </w:r>
            <w:r w:rsidR="00646D30" w:rsidRPr="00022215">
              <w:rPr>
                <w:rFonts w:ascii="Cambria" w:hAnsi="Cambria" w:cs="Times New Roman"/>
                <w:sz w:val="20"/>
                <w:szCs w:val="20"/>
              </w:rPr>
              <w:t xml:space="preserve"> </w:t>
            </w:r>
            <w:r w:rsidR="00646D30" w:rsidRPr="00022215">
              <w:rPr>
                <w:rFonts w:ascii="Cambria" w:hAnsi="Cambria" w:cs="Times New Roman"/>
                <w:w w:val="110"/>
                <w:sz w:val="20"/>
                <w:szCs w:val="20"/>
              </w:rPr>
              <w:t>buku) dengan cara yang benar</w:t>
            </w:r>
          </w:p>
        </w:tc>
        <w:tc>
          <w:tcPr>
            <w:tcW w:w="4713" w:type="dxa"/>
            <w:tcBorders>
              <w:top w:val="single" w:sz="4" w:space="0" w:color="auto"/>
              <w:bottom w:val="single" w:sz="4" w:space="0" w:color="auto"/>
            </w:tcBorders>
          </w:tcPr>
          <w:p w:rsidR="00E13350" w:rsidRPr="00022215" w:rsidRDefault="00085C99" w:rsidP="000A516B">
            <w:pPr>
              <w:pStyle w:val="TableParagraph"/>
              <w:tabs>
                <w:tab w:val="left" w:pos="731"/>
              </w:tabs>
              <w:spacing w:before="1"/>
              <w:ind w:left="744" w:hanging="651"/>
              <w:rPr>
                <w:rFonts w:ascii="Cambria" w:hAnsi="Cambria" w:cs="Times New Roman"/>
                <w:sz w:val="20"/>
                <w:szCs w:val="20"/>
                <w:lang w:val="id-ID"/>
              </w:rPr>
            </w:pPr>
            <w:r w:rsidRPr="00022215">
              <w:rPr>
                <w:rFonts w:ascii="Cambria" w:hAnsi="Cambria" w:cs="Times New Roman"/>
                <w:w w:val="110"/>
                <w:sz w:val="20"/>
                <w:szCs w:val="20"/>
              </w:rPr>
              <w:t>4.1</w:t>
            </w:r>
            <w:r w:rsidRPr="00022215">
              <w:rPr>
                <w:rFonts w:ascii="Cambria" w:hAnsi="Cambria" w:cs="Times New Roman"/>
                <w:w w:val="110"/>
                <w:sz w:val="20"/>
                <w:szCs w:val="20"/>
              </w:rPr>
              <w:tab/>
              <w:t>Mempraktikkan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kegiatan</w:t>
            </w:r>
            <w:r w:rsidR="000A516B" w:rsidRPr="00022215">
              <w:rPr>
                <w:rFonts w:ascii="Cambria" w:hAnsi="Cambria" w:cs="Times New Roman"/>
                <w:sz w:val="20"/>
                <w:szCs w:val="20"/>
              </w:rPr>
              <w:t xml:space="preserve"> </w:t>
            </w:r>
            <w:r w:rsidRPr="00022215">
              <w:rPr>
                <w:rFonts w:ascii="Cambria" w:hAnsi="Cambria" w:cs="Times New Roman"/>
                <w:w w:val="110"/>
                <w:sz w:val="20"/>
                <w:szCs w:val="20"/>
              </w:rPr>
              <w:t>persiapan membaca permulaan</w:t>
            </w:r>
            <w:r w:rsidR="00646D30" w:rsidRPr="00022215">
              <w:rPr>
                <w:rFonts w:ascii="Cambria" w:hAnsi="Cambria" w:cs="Times New Roman"/>
                <w:w w:val="110"/>
                <w:sz w:val="20"/>
                <w:szCs w:val="20"/>
                <w:lang w:val="id-ID"/>
              </w:rPr>
              <w:t xml:space="preserve"> </w:t>
            </w:r>
            <w:r w:rsidR="00646D30" w:rsidRPr="00022215">
              <w:rPr>
                <w:rFonts w:ascii="Cambria" w:hAnsi="Cambria" w:cs="Times New Roman"/>
                <w:w w:val="110"/>
                <w:sz w:val="20"/>
                <w:szCs w:val="20"/>
              </w:rPr>
              <w:t>(duduk wajar dan baik, jarak antara mata dan buku, cara memegang buku, cara membalik halaman buku, gerakan mata dari kiri ke kanan, memilih tempat dengan cahaya yang terang)</w:t>
            </w:r>
            <w:r w:rsidR="00646D30" w:rsidRPr="00022215">
              <w:rPr>
                <w:rFonts w:ascii="Cambria" w:hAnsi="Cambria" w:cs="Times New Roman"/>
                <w:sz w:val="20"/>
                <w:szCs w:val="20"/>
              </w:rPr>
              <w:t xml:space="preserve"> </w:t>
            </w:r>
            <w:r w:rsidR="00646D30" w:rsidRPr="00022215">
              <w:rPr>
                <w:rFonts w:ascii="Cambria" w:hAnsi="Cambria" w:cs="Times New Roman"/>
                <w:w w:val="110"/>
                <w:sz w:val="20"/>
                <w:szCs w:val="20"/>
              </w:rPr>
              <w:t>dengan benar</w:t>
            </w:r>
          </w:p>
        </w:tc>
      </w:tr>
      <w:tr w:rsidR="00E13350" w:rsidRPr="00022215" w:rsidTr="00646D30">
        <w:trPr>
          <w:trHeight w:val="3223"/>
        </w:trPr>
        <w:tc>
          <w:tcPr>
            <w:tcW w:w="4349" w:type="dxa"/>
          </w:tcPr>
          <w:p w:rsidR="00E13350" w:rsidRPr="00022215" w:rsidRDefault="00085C99" w:rsidP="00104B9E">
            <w:pPr>
              <w:pStyle w:val="TableParagraph"/>
              <w:tabs>
                <w:tab w:val="left" w:pos="3088"/>
              </w:tabs>
              <w:spacing w:before="0" w:line="283" w:lineRule="auto"/>
              <w:ind w:left="743" w:right="85" w:hanging="648"/>
              <w:jc w:val="both"/>
              <w:rPr>
                <w:rFonts w:ascii="Cambria" w:hAnsi="Cambria" w:cs="Times New Roman"/>
                <w:sz w:val="20"/>
                <w:szCs w:val="20"/>
              </w:rPr>
            </w:pPr>
            <w:r w:rsidRPr="00022215">
              <w:rPr>
                <w:rFonts w:ascii="Cambria" w:hAnsi="Cambria" w:cs="Times New Roman"/>
                <w:w w:val="110"/>
                <w:sz w:val="20"/>
                <w:szCs w:val="20"/>
              </w:rPr>
              <w:lastRenderedPageBreak/>
              <w:t xml:space="preserve">3.2     </w:t>
            </w:r>
            <w:r w:rsidRPr="00022215">
              <w:rPr>
                <w:rFonts w:ascii="Cambria" w:hAnsi="Cambria" w:cs="Times New Roman"/>
                <w:spacing w:val="4"/>
                <w:w w:val="110"/>
                <w:sz w:val="20"/>
                <w:szCs w:val="20"/>
              </w:rPr>
              <w:t xml:space="preserve"> </w:t>
            </w:r>
            <w:r w:rsidR="004D710B" w:rsidRPr="00022215">
              <w:rPr>
                <w:rFonts w:ascii="Cambria" w:hAnsi="Cambria" w:cs="Times New Roman"/>
                <w:w w:val="110"/>
                <w:sz w:val="20"/>
                <w:szCs w:val="20"/>
              </w:rPr>
              <w:t>Mengemukakan</w:t>
            </w:r>
            <w:r w:rsidR="004D710B"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kegiatan persiapan menulis permu</w:t>
            </w:r>
            <w:r w:rsidR="004D710B" w:rsidRPr="00022215">
              <w:rPr>
                <w:rFonts w:ascii="Cambria" w:hAnsi="Cambria" w:cs="Times New Roman"/>
                <w:w w:val="110"/>
                <w:sz w:val="20"/>
                <w:szCs w:val="20"/>
              </w:rPr>
              <w:t>laan (cara duduk, cara memegang</w:t>
            </w:r>
            <w:r w:rsidR="004D710B" w:rsidRPr="00022215">
              <w:rPr>
                <w:rFonts w:ascii="Cambria" w:hAnsi="Cambria" w:cs="Times New Roman"/>
                <w:w w:val="110"/>
                <w:sz w:val="20"/>
                <w:szCs w:val="20"/>
                <w:lang w:val="id-ID"/>
              </w:rPr>
              <w:t xml:space="preserve"> </w:t>
            </w:r>
            <w:r w:rsidR="004D710B" w:rsidRPr="00022215">
              <w:rPr>
                <w:rFonts w:ascii="Cambria" w:hAnsi="Cambria" w:cs="Times New Roman"/>
                <w:w w:val="110"/>
                <w:sz w:val="20"/>
                <w:szCs w:val="20"/>
              </w:rPr>
              <w:t>pensil,</w:t>
            </w:r>
            <w:r w:rsidR="004D710B" w:rsidRPr="00022215">
              <w:rPr>
                <w:rFonts w:ascii="Cambria" w:hAnsi="Cambria" w:cs="Times New Roman"/>
                <w:w w:val="110"/>
                <w:sz w:val="20"/>
                <w:szCs w:val="20"/>
                <w:lang w:val="id-ID"/>
              </w:rPr>
              <w:t xml:space="preserve"> </w:t>
            </w:r>
            <w:r w:rsidR="004D710B" w:rsidRPr="00022215">
              <w:rPr>
                <w:rFonts w:ascii="Cambria" w:hAnsi="Cambria" w:cs="Times New Roman"/>
                <w:w w:val="110"/>
                <w:sz w:val="20"/>
                <w:szCs w:val="20"/>
              </w:rPr>
              <w:t>cara</w:t>
            </w:r>
            <w:r w:rsidR="004D710B" w:rsidRPr="00022215">
              <w:rPr>
                <w:rFonts w:ascii="Cambria" w:hAnsi="Cambria" w:cs="Times New Roman"/>
                <w:w w:val="110"/>
                <w:sz w:val="20"/>
                <w:szCs w:val="20"/>
                <w:lang w:val="id-ID"/>
              </w:rPr>
              <w:t xml:space="preserve"> </w:t>
            </w:r>
            <w:r w:rsidR="004D710B" w:rsidRPr="00022215">
              <w:rPr>
                <w:rFonts w:ascii="Cambria" w:hAnsi="Cambria" w:cs="Times New Roman"/>
                <w:w w:val="110"/>
                <w:sz w:val="20"/>
                <w:szCs w:val="20"/>
              </w:rPr>
              <w:t>menggerakkan</w:t>
            </w:r>
            <w:r w:rsidR="004D710B"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pensil, cara meletakkan buku, jarak antara mata dan buku, pemilihan tempat dengan cahaya yang terang) yang benar secara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lisan</w:t>
            </w:r>
          </w:p>
        </w:tc>
        <w:tc>
          <w:tcPr>
            <w:tcW w:w="4713" w:type="dxa"/>
          </w:tcPr>
          <w:p w:rsidR="00E13350" w:rsidRPr="00022215" w:rsidRDefault="00085C99" w:rsidP="00104B9E">
            <w:pPr>
              <w:pStyle w:val="TableParagraph"/>
              <w:tabs>
                <w:tab w:val="left" w:pos="731"/>
              </w:tabs>
              <w:spacing w:before="0" w:line="244" w:lineRule="auto"/>
              <w:ind w:left="731" w:right="90" w:hanging="638"/>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Mempraktikkan kegiatan persiapan menulis permulaan (cara duduk, cara memegang pensil, cara meletakkan buku, jarak antara mata dan buku, gerakan tangan atas-bawah, kiri-kanan, latihan pelenturan gerakan tangan dengan gerakan menulis di udara/pasir/ meja, melemaskan jari dengan mewarnai, menjiplak,</w:t>
            </w:r>
            <w:r w:rsidR="00104B9E"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menggambar, membuat g</w:t>
            </w:r>
            <w:r w:rsidR="00104B9E" w:rsidRPr="00022215">
              <w:rPr>
                <w:rFonts w:ascii="Cambria" w:hAnsi="Cambria" w:cs="Times New Roman"/>
                <w:w w:val="110"/>
                <w:sz w:val="20"/>
                <w:szCs w:val="20"/>
              </w:rPr>
              <w:t xml:space="preserve">aris tegak,  miring, lurus, dan </w:t>
            </w:r>
            <w:r w:rsidRPr="00022215">
              <w:rPr>
                <w:rFonts w:ascii="Cambria" w:hAnsi="Cambria" w:cs="Times New Roman"/>
                <w:w w:val="110"/>
                <w:sz w:val="20"/>
                <w:szCs w:val="20"/>
              </w:rPr>
              <w:t>lengkung, menjiplak berbagai bentuk gambar,</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lingkaran,</w:t>
            </w:r>
            <w:r w:rsidR="00104B9E" w:rsidRPr="00022215">
              <w:rPr>
                <w:rFonts w:ascii="Cambria" w:hAnsi="Cambria" w:cs="Times New Roman"/>
                <w:sz w:val="20"/>
                <w:szCs w:val="20"/>
              </w:rPr>
              <w:t xml:space="preserve"> </w:t>
            </w:r>
            <w:r w:rsidRPr="00022215">
              <w:rPr>
                <w:rFonts w:ascii="Cambria" w:hAnsi="Cambria" w:cs="Times New Roman"/>
                <w:w w:val="110"/>
                <w:sz w:val="20"/>
                <w:szCs w:val="20"/>
              </w:rPr>
              <w:t>dan bentuk huruf di tempat bercahaya terang) dengan benar</w:t>
            </w:r>
          </w:p>
        </w:tc>
      </w:tr>
      <w:tr w:rsidR="00E13350" w:rsidRPr="00022215" w:rsidTr="00646D30">
        <w:trPr>
          <w:trHeight w:val="929"/>
        </w:trPr>
        <w:tc>
          <w:tcPr>
            <w:tcW w:w="4349" w:type="dxa"/>
          </w:tcPr>
          <w:p w:rsidR="00E13350" w:rsidRPr="00022215" w:rsidRDefault="00085C99" w:rsidP="00104B9E">
            <w:pPr>
              <w:pStyle w:val="TableParagraph"/>
              <w:tabs>
                <w:tab w:val="left" w:pos="733"/>
              </w:tabs>
              <w:spacing w:before="0" w:line="247" w:lineRule="auto"/>
              <w:ind w:left="733" w:right="147" w:hanging="637"/>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Menguraikan lambang bunyi vokal dan konsonan dalam kata bahasa Indonesia atau bahasa</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daerahatau</w:t>
            </w:r>
            <w:r w:rsidR="00104B9E" w:rsidRPr="00022215">
              <w:rPr>
                <w:rFonts w:ascii="Cambria" w:hAnsi="Cambria" w:cs="Times New Roman"/>
                <w:sz w:val="20"/>
                <w:szCs w:val="20"/>
              </w:rPr>
              <w:t xml:space="preserve"> </w:t>
            </w:r>
            <w:r w:rsidRPr="00022215">
              <w:rPr>
                <w:rFonts w:ascii="Cambria" w:hAnsi="Cambria" w:cs="Times New Roman"/>
                <w:w w:val="110"/>
                <w:sz w:val="20"/>
                <w:szCs w:val="20"/>
              </w:rPr>
              <w:t>bahasa daerah</w:t>
            </w:r>
          </w:p>
        </w:tc>
        <w:tc>
          <w:tcPr>
            <w:tcW w:w="4713" w:type="dxa"/>
          </w:tcPr>
          <w:p w:rsidR="00E13350" w:rsidRPr="00022215" w:rsidRDefault="001A1AE4" w:rsidP="001A1AE4">
            <w:pPr>
              <w:pStyle w:val="TableParagraph"/>
              <w:tabs>
                <w:tab w:val="left" w:pos="731"/>
              </w:tabs>
              <w:spacing w:before="114" w:line="244" w:lineRule="auto"/>
              <w:ind w:left="731" w:right="142" w:hanging="638"/>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 xml:space="preserve">Melafalkan bunyi vokal dan </w:t>
            </w:r>
            <w:r w:rsidR="00085C99" w:rsidRPr="00022215">
              <w:rPr>
                <w:rFonts w:ascii="Cambria" w:hAnsi="Cambria" w:cs="Times New Roman"/>
                <w:w w:val="110"/>
                <w:sz w:val="20"/>
                <w:szCs w:val="20"/>
              </w:rPr>
              <w:t>konsonan dalam kata bahasa Indonesia atau bahasa</w:t>
            </w:r>
            <w:r w:rsidR="00085C99" w:rsidRPr="00022215">
              <w:rPr>
                <w:rFonts w:ascii="Cambria" w:hAnsi="Cambria" w:cs="Times New Roman"/>
                <w:spacing w:val="32"/>
                <w:w w:val="110"/>
                <w:sz w:val="20"/>
                <w:szCs w:val="20"/>
              </w:rPr>
              <w:t xml:space="preserve"> </w:t>
            </w:r>
            <w:r w:rsidR="00085C99" w:rsidRPr="00022215">
              <w:rPr>
                <w:rFonts w:ascii="Cambria" w:hAnsi="Cambria" w:cs="Times New Roman"/>
                <w:w w:val="110"/>
                <w:sz w:val="20"/>
                <w:szCs w:val="20"/>
              </w:rPr>
              <w:t>daerah</w:t>
            </w:r>
          </w:p>
        </w:tc>
      </w:tr>
      <w:tr w:rsidR="00E13350" w:rsidRPr="00022215" w:rsidTr="00646D30">
        <w:trPr>
          <w:trHeight w:val="1624"/>
        </w:trPr>
        <w:tc>
          <w:tcPr>
            <w:tcW w:w="4349" w:type="dxa"/>
          </w:tcPr>
          <w:p w:rsidR="00E13350" w:rsidRPr="00022215" w:rsidRDefault="00085C99">
            <w:pPr>
              <w:pStyle w:val="TableParagraph"/>
              <w:tabs>
                <w:tab w:val="left" w:pos="733"/>
              </w:tabs>
              <w:spacing w:before="114" w:line="244" w:lineRule="auto"/>
              <w:ind w:left="733" w:right="305" w:hanging="637"/>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Menentukan kosakata tentang anggota tubuh dan pancaindra serta perawatannya melalui teks pendek (berupa gambar, tulisan, slogan sederhana, dan/atau syair lagu) dan eksplorasi</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lingkungan</w:t>
            </w:r>
          </w:p>
        </w:tc>
        <w:tc>
          <w:tcPr>
            <w:tcW w:w="4713" w:type="dxa"/>
          </w:tcPr>
          <w:p w:rsidR="00E13350" w:rsidRPr="00022215" w:rsidRDefault="00085C99" w:rsidP="007D7D1C">
            <w:pPr>
              <w:pStyle w:val="TableParagraph"/>
              <w:tabs>
                <w:tab w:val="left" w:pos="731"/>
              </w:tabs>
              <w:spacing w:before="0" w:line="244" w:lineRule="auto"/>
              <w:ind w:left="731" w:right="159" w:hanging="638"/>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Menyampaikan penjelasan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 xml:space="preserve">(berupa gambar dan tulisan) tentang anggota tubuh dan panca indera serta perawatannya menggunakan kosakata </w:t>
            </w:r>
            <w:r w:rsidR="007D7D1C" w:rsidRPr="00022215">
              <w:rPr>
                <w:rFonts w:ascii="Cambria" w:hAnsi="Cambria" w:cs="Times New Roman"/>
                <w:w w:val="110"/>
                <w:sz w:val="20"/>
                <w:szCs w:val="20"/>
              </w:rPr>
              <w:t xml:space="preserve">bahasa Indonesia dengan bantuan </w:t>
            </w:r>
            <w:r w:rsidRPr="00022215">
              <w:rPr>
                <w:rFonts w:ascii="Cambria" w:hAnsi="Cambria" w:cs="Times New Roman"/>
                <w:w w:val="110"/>
                <w:sz w:val="20"/>
                <w:szCs w:val="20"/>
              </w:rPr>
              <w:t>bahasa daerah</w:t>
            </w:r>
            <w:r w:rsidRPr="00022215">
              <w:rPr>
                <w:rFonts w:ascii="Cambria" w:hAnsi="Cambria" w:cs="Times New Roman"/>
                <w:spacing w:val="40"/>
                <w:w w:val="110"/>
                <w:sz w:val="20"/>
                <w:szCs w:val="20"/>
              </w:rPr>
              <w:t xml:space="preserve"> </w:t>
            </w:r>
            <w:r w:rsidRPr="00022215">
              <w:rPr>
                <w:rFonts w:ascii="Cambria" w:hAnsi="Cambria" w:cs="Times New Roman"/>
                <w:w w:val="110"/>
                <w:sz w:val="20"/>
                <w:szCs w:val="20"/>
              </w:rPr>
              <w:t>secara</w:t>
            </w:r>
            <w:r w:rsidR="007D7D1C" w:rsidRPr="00022215">
              <w:rPr>
                <w:rFonts w:ascii="Cambria" w:hAnsi="Cambria" w:cs="Times New Roman"/>
                <w:sz w:val="20"/>
                <w:szCs w:val="20"/>
              </w:rPr>
              <w:t xml:space="preserve"> </w:t>
            </w:r>
            <w:r w:rsidRPr="00022215">
              <w:rPr>
                <w:rFonts w:ascii="Cambria" w:hAnsi="Cambria" w:cs="Times New Roman"/>
                <w:w w:val="110"/>
                <w:sz w:val="20"/>
                <w:szCs w:val="20"/>
              </w:rPr>
              <w:t>lisan dan/atau tulis</w:t>
            </w:r>
          </w:p>
        </w:tc>
      </w:tr>
      <w:tr w:rsidR="00E13350" w:rsidRPr="00022215" w:rsidTr="00646D30">
        <w:trPr>
          <w:trHeight w:val="1160"/>
        </w:trPr>
        <w:tc>
          <w:tcPr>
            <w:tcW w:w="4349" w:type="dxa"/>
          </w:tcPr>
          <w:p w:rsidR="00E13350" w:rsidRPr="00022215" w:rsidRDefault="00085C99" w:rsidP="00104B9E">
            <w:pPr>
              <w:pStyle w:val="TableParagraph"/>
              <w:tabs>
                <w:tab w:val="left" w:pos="733"/>
              </w:tabs>
              <w:spacing w:before="0" w:line="244" w:lineRule="auto"/>
              <w:ind w:left="733" w:right="134" w:hanging="637"/>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Mengenal kosakata tentang cara memelihara kesehatan melalui teks pendek (berupa gambar, tulisan, dan slogan sederhana)</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dan/atau</w:t>
            </w:r>
            <w:r w:rsidR="00104B9E" w:rsidRPr="00022215">
              <w:rPr>
                <w:rFonts w:ascii="Cambria" w:hAnsi="Cambria" w:cs="Times New Roman"/>
                <w:sz w:val="20"/>
                <w:szCs w:val="20"/>
              </w:rPr>
              <w:t xml:space="preserve"> </w:t>
            </w:r>
            <w:r w:rsidRPr="00022215">
              <w:rPr>
                <w:rFonts w:ascii="Cambria" w:hAnsi="Cambria" w:cs="Times New Roman"/>
                <w:w w:val="110"/>
                <w:sz w:val="20"/>
                <w:szCs w:val="20"/>
              </w:rPr>
              <w:t>eksplorasi lingkungan.</w:t>
            </w:r>
          </w:p>
        </w:tc>
        <w:tc>
          <w:tcPr>
            <w:tcW w:w="4713" w:type="dxa"/>
          </w:tcPr>
          <w:p w:rsidR="00E13350" w:rsidRPr="00022215" w:rsidRDefault="00085C99" w:rsidP="007D7D1C">
            <w:pPr>
              <w:pStyle w:val="TableParagraph"/>
              <w:tabs>
                <w:tab w:val="left" w:pos="731"/>
              </w:tabs>
              <w:spacing w:before="0" w:line="244" w:lineRule="auto"/>
              <w:ind w:left="731" w:right="123" w:hanging="638"/>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Mengemukakan penjelasan tentang cara memelihara kesehatan dengan pelafalan kosakata Bahasa Indonesia yang tepat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dibantu</w:t>
            </w:r>
            <w:r w:rsidR="007D7D1C" w:rsidRPr="00022215">
              <w:rPr>
                <w:rFonts w:ascii="Cambria" w:hAnsi="Cambria" w:cs="Times New Roman"/>
                <w:sz w:val="20"/>
                <w:szCs w:val="20"/>
              </w:rPr>
              <w:t xml:space="preserve"> </w:t>
            </w:r>
            <w:r w:rsidRPr="00022215">
              <w:rPr>
                <w:rFonts w:ascii="Cambria" w:hAnsi="Cambria" w:cs="Times New Roman"/>
                <w:w w:val="110"/>
                <w:sz w:val="20"/>
                <w:szCs w:val="20"/>
              </w:rPr>
              <w:t>dengan bahasa daerah</w:t>
            </w:r>
          </w:p>
        </w:tc>
      </w:tr>
      <w:tr w:rsidR="00E13350" w:rsidRPr="00022215" w:rsidTr="00646D30">
        <w:trPr>
          <w:trHeight w:val="1393"/>
        </w:trPr>
        <w:tc>
          <w:tcPr>
            <w:tcW w:w="4349" w:type="dxa"/>
          </w:tcPr>
          <w:p w:rsidR="00E13350" w:rsidRPr="00022215" w:rsidRDefault="00085C99" w:rsidP="00104B9E">
            <w:pPr>
              <w:pStyle w:val="TableParagraph"/>
              <w:tabs>
                <w:tab w:val="left" w:pos="733"/>
              </w:tabs>
              <w:spacing w:before="0" w:line="244" w:lineRule="auto"/>
              <w:ind w:left="733" w:right="96" w:hanging="637"/>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Menguraikan kosakata tentang berbagai jenis benda di lingkungan sekitar melalui teks pendek (berupa gambar, slogan sederhana,</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tulisan,</w:t>
            </w:r>
            <w:r w:rsidR="00104B9E" w:rsidRPr="00022215">
              <w:rPr>
                <w:rFonts w:ascii="Cambria" w:hAnsi="Cambria" w:cs="Times New Roman"/>
                <w:sz w:val="20"/>
                <w:szCs w:val="20"/>
              </w:rPr>
              <w:t xml:space="preserve"> </w:t>
            </w:r>
            <w:r w:rsidRPr="00022215">
              <w:rPr>
                <w:rFonts w:ascii="Cambria" w:hAnsi="Cambria" w:cs="Times New Roman"/>
                <w:w w:val="110"/>
                <w:sz w:val="20"/>
                <w:szCs w:val="20"/>
              </w:rPr>
              <w:t>dan/atau syair lagu) dan/atau eksplorasi lingkungan.</w:t>
            </w:r>
          </w:p>
        </w:tc>
        <w:tc>
          <w:tcPr>
            <w:tcW w:w="4713" w:type="dxa"/>
          </w:tcPr>
          <w:p w:rsidR="00E13350" w:rsidRPr="00022215" w:rsidRDefault="00085C99">
            <w:pPr>
              <w:pStyle w:val="TableParagraph"/>
              <w:tabs>
                <w:tab w:val="left" w:pos="731"/>
              </w:tabs>
              <w:spacing w:before="0" w:line="244" w:lineRule="auto"/>
              <w:ind w:left="731" w:right="119" w:hanging="638"/>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Menggunakan kosakata bahasa Indonesia dengan ejaan yang tepat dan dibantu dengan bahasa daerah mengenai berbagai jenis benda</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di</w:t>
            </w:r>
          </w:p>
          <w:p w:rsidR="00E13350" w:rsidRPr="00022215" w:rsidRDefault="00085C99">
            <w:pPr>
              <w:pStyle w:val="TableParagraph"/>
              <w:spacing w:before="0" w:line="230" w:lineRule="atLeast"/>
              <w:ind w:left="731"/>
              <w:rPr>
                <w:rFonts w:ascii="Cambria" w:hAnsi="Cambria" w:cs="Times New Roman"/>
                <w:sz w:val="20"/>
                <w:szCs w:val="20"/>
              </w:rPr>
            </w:pPr>
            <w:r w:rsidRPr="00022215">
              <w:rPr>
                <w:rFonts w:ascii="Cambria" w:hAnsi="Cambria" w:cs="Times New Roman"/>
                <w:w w:val="110"/>
                <w:sz w:val="20"/>
                <w:szCs w:val="20"/>
              </w:rPr>
              <w:t>lingkungan sekitar dalam teks tulis sederhana</w:t>
            </w:r>
          </w:p>
        </w:tc>
      </w:tr>
      <w:tr w:rsidR="00E13350" w:rsidRPr="00022215" w:rsidTr="00646D30">
        <w:trPr>
          <w:trHeight w:val="1393"/>
        </w:trPr>
        <w:tc>
          <w:tcPr>
            <w:tcW w:w="4349" w:type="dxa"/>
          </w:tcPr>
          <w:p w:rsidR="00E13350" w:rsidRPr="00022215" w:rsidRDefault="00085C99" w:rsidP="00104B9E">
            <w:pPr>
              <w:pStyle w:val="TableParagraph"/>
              <w:tabs>
                <w:tab w:val="left" w:pos="733"/>
              </w:tabs>
              <w:spacing w:before="0" w:line="244" w:lineRule="auto"/>
              <w:ind w:left="733" w:right="363" w:hanging="637"/>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Menentukan kosakata yang berkaitan dengan peristiwa siang dan malam melalu</w:t>
            </w:r>
            <w:r w:rsidR="001A1AE4" w:rsidRPr="00022215">
              <w:rPr>
                <w:rFonts w:ascii="Cambria" w:hAnsi="Cambria" w:cs="Times New Roman"/>
                <w:w w:val="110"/>
                <w:sz w:val="20"/>
                <w:szCs w:val="20"/>
              </w:rPr>
              <w:t xml:space="preserve">i teks pendek (gambar, tulisan, </w:t>
            </w:r>
            <w:r w:rsidRPr="00022215">
              <w:rPr>
                <w:rFonts w:ascii="Cambria" w:hAnsi="Cambria" w:cs="Times New Roman"/>
                <w:w w:val="110"/>
                <w:sz w:val="20"/>
                <w:szCs w:val="20"/>
              </w:rPr>
              <w:t>dan/atau</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syair</w:t>
            </w:r>
            <w:r w:rsidR="00104B9E" w:rsidRPr="00022215">
              <w:rPr>
                <w:rFonts w:ascii="Cambria" w:hAnsi="Cambria" w:cs="Times New Roman"/>
                <w:sz w:val="20"/>
                <w:szCs w:val="20"/>
              </w:rPr>
              <w:t xml:space="preserve"> </w:t>
            </w:r>
            <w:r w:rsidRPr="00022215">
              <w:rPr>
                <w:rFonts w:ascii="Cambria" w:hAnsi="Cambria" w:cs="Times New Roman"/>
                <w:w w:val="110"/>
                <w:sz w:val="20"/>
                <w:szCs w:val="20"/>
              </w:rPr>
              <w:t>lagu) dan/atau eksplorasi lingkungan.</w:t>
            </w:r>
          </w:p>
        </w:tc>
        <w:tc>
          <w:tcPr>
            <w:tcW w:w="4713" w:type="dxa"/>
          </w:tcPr>
          <w:p w:rsidR="00E13350" w:rsidRPr="00022215" w:rsidRDefault="00085C99">
            <w:pPr>
              <w:pStyle w:val="TableParagraph"/>
              <w:tabs>
                <w:tab w:val="left" w:pos="731"/>
              </w:tabs>
              <w:spacing w:before="0" w:line="244" w:lineRule="auto"/>
              <w:ind w:left="731" w:right="218" w:hanging="638"/>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Menyampaikan penjelasan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dengan kosakata Bahasa Indonesia dan dibantu dengan bahasa daerah mengenai peristiwa siang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0" w:line="230" w:lineRule="exact"/>
              <w:ind w:left="731" w:right="214"/>
              <w:rPr>
                <w:rFonts w:ascii="Cambria" w:hAnsi="Cambria" w:cs="Times New Roman"/>
                <w:sz w:val="20"/>
                <w:szCs w:val="20"/>
              </w:rPr>
            </w:pPr>
            <w:r w:rsidRPr="00022215">
              <w:rPr>
                <w:rFonts w:ascii="Cambria" w:hAnsi="Cambria" w:cs="Times New Roman"/>
                <w:w w:val="110"/>
                <w:sz w:val="20"/>
                <w:szCs w:val="20"/>
              </w:rPr>
              <w:t>malam dalam teks tulis dan gambar</w:t>
            </w:r>
          </w:p>
        </w:tc>
      </w:tr>
      <w:tr w:rsidR="00E13350" w:rsidRPr="00022215" w:rsidTr="00646D30">
        <w:trPr>
          <w:trHeight w:val="2090"/>
        </w:trPr>
        <w:tc>
          <w:tcPr>
            <w:tcW w:w="4349" w:type="dxa"/>
          </w:tcPr>
          <w:p w:rsidR="00E13350" w:rsidRPr="00022215" w:rsidRDefault="00085C99" w:rsidP="001A1AE4">
            <w:pPr>
              <w:pStyle w:val="TableParagraph"/>
              <w:tabs>
                <w:tab w:val="left" w:pos="733"/>
              </w:tabs>
              <w:spacing w:before="0" w:line="244" w:lineRule="auto"/>
              <w:ind w:left="733" w:right="147" w:hanging="637"/>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Merinci ungkapan penyampaian terima kasih, permintaan maaf, tolong, dan pemberian</w:t>
            </w:r>
            <w:r w:rsidR="00104B9E" w:rsidRPr="00022215">
              <w:rPr>
                <w:rFonts w:ascii="Cambria" w:hAnsi="Cambria" w:cs="Times New Roman"/>
                <w:w w:val="110"/>
                <w:sz w:val="20"/>
                <w:szCs w:val="20"/>
              </w:rPr>
              <w:t xml:space="preserve"> pujian, ajakan, pemberitahuan, </w:t>
            </w:r>
            <w:r w:rsidRPr="00022215">
              <w:rPr>
                <w:rFonts w:ascii="Cambria" w:hAnsi="Cambria" w:cs="Times New Roman"/>
                <w:w w:val="110"/>
                <w:sz w:val="20"/>
                <w:szCs w:val="20"/>
              </w:rPr>
              <w:t>perintah, dan petunjuk kepada orang lain dengan menggunakan bahasa yang santun secara lisan dan tulisan yang dapat dibantu</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dengan</w:t>
            </w:r>
            <w:r w:rsidR="001A1AE4" w:rsidRPr="00022215">
              <w:rPr>
                <w:rFonts w:ascii="Cambria" w:hAnsi="Cambria" w:cs="Times New Roman"/>
                <w:sz w:val="20"/>
                <w:szCs w:val="20"/>
              </w:rPr>
              <w:t xml:space="preserve"> </w:t>
            </w:r>
            <w:r w:rsidRPr="00022215">
              <w:rPr>
                <w:rFonts w:ascii="Cambria" w:hAnsi="Cambria" w:cs="Times New Roman"/>
                <w:w w:val="110"/>
                <w:sz w:val="20"/>
                <w:szCs w:val="20"/>
              </w:rPr>
              <w:t>kosakata bahasa daerah</w:t>
            </w:r>
          </w:p>
        </w:tc>
        <w:tc>
          <w:tcPr>
            <w:tcW w:w="4713" w:type="dxa"/>
          </w:tcPr>
          <w:p w:rsidR="00E13350" w:rsidRPr="00022215" w:rsidRDefault="00085C99" w:rsidP="004D710B">
            <w:pPr>
              <w:pStyle w:val="TableParagraph"/>
              <w:tabs>
                <w:tab w:val="left" w:pos="731"/>
              </w:tabs>
              <w:spacing w:before="0" w:line="244" w:lineRule="auto"/>
              <w:ind w:left="731" w:right="218" w:hanging="638"/>
              <w:rPr>
                <w:rFonts w:ascii="Cambria" w:hAnsi="Cambria" w:cs="Times New Roman"/>
                <w:sz w:val="20"/>
                <w:szCs w:val="20"/>
              </w:rPr>
            </w:pPr>
            <w:r w:rsidRPr="00022215">
              <w:rPr>
                <w:rFonts w:ascii="Cambria" w:hAnsi="Cambria" w:cs="Times New Roman"/>
                <w:w w:val="110"/>
                <w:sz w:val="20"/>
                <w:szCs w:val="20"/>
              </w:rPr>
              <w:t xml:space="preserve">4.8 </w:t>
            </w:r>
            <w:r w:rsidR="001A1AE4" w:rsidRPr="00022215">
              <w:rPr>
                <w:rFonts w:ascii="Cambria" w:hAnsi="Cambria" w:cs="Times New Roman"/>
                <w:w w:val="110"/>
                <w:sz w:val="20"/>
                <w:szCs w:val="20"/>
              </w:rPr>
              <w:t xml:space="preserve"> </w:t>
            </w:r>
            <w:r w:rsidR="004D710B"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Mempraktikan ungkapan terima kasih, permintaan maaf, tolong, dan pemberian pujian, dengan menggunakan bahasa yang santun kepada orang lain secara lisan dan tulis</w:t>
            </w:r>
          </w:p>
        </w:tc>
      </w:tr>
      <w:tr w:rsidR="00E13350" w:rsidRPr="00022215" w:rsidTr="00646D30">
        <w:trPr>
          <w:trHeight w:val="1390"/>
        </w:trPr>
        <w:tc>
          <w:tcPr>
            <w:tcW w:w="4349" w:type="dxa"/>
          </w:tcPr>
          <w:p w:rsidR="00E13350" w:rsidRPr="00022215" w:rsidRDefault="00085C99" w:rsidP="007D7D1C">
            <w:pPr>
              <w:pStyle w:val="TableParagraph"/>
              <w:tabs>
                <w:tab w:val="left" w:pos="733"/>
              </w:tabs>
              <w:spacing w:before="0" w:line="244" w:lineRule="auto"/>
              <w:ind w:left="733" w:hanging="637"/>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Merinci kosakata dan ungkapan perkenalan diri, keluarga, dan orang-orang di tempat</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tinggalnya secara lisan dan tulis yang dapat dibantu dengan kosakata</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bahasa</w:t>
            </w:r>
            <w:r w:rsidR="007D7D1C" w:rsidRPr="00022215">
              <w:rPr>
                <w:rFonts w:ascii="Cambria" w:hAnsi="Cambria" w:cs="Times New Roman"/>
                <w:sz w:val="20"/>
                <w:szCs w:val="20"/>
              </w:rPr>
              <w:t xml:space="preserve"> </w:t>
            </w:r>
            <w:r w:rsidR="007D7D1C" w:rsidRPr="00022215">
              <w:rPr>
                <w:rFonts w:ascii="Cambria" w:hAnsi="Cambria" w:cs="Times New Roman"/>
                <w:w w:val="110"/>
                <w:sz w:val="20"/>
                <w:szCs w:val="20"/>
              </w:rPr>
              <w:t>D</w:t>
            </w:r>
            <w:r w:rsidRPr="00022215">
              <w:rPr>
                <w:rFonts w:ascii="Cambria" w:hAnsi="Cambria" w:cs="Times New Roman"/>
                <w:w w:val="110"/>
                <w:sz w:val="20"/>
                <w:szCs w:val="20"/>
              </w:rPr>
              <w:t>aerah</w:t>
            </w:r>
          </w:p>
        </w:tc>
        <w:tc>
          <w:tcPr>
            <w:tcW w:w="4713" w:type="dxa"/>
          </w:tcPr>
          <w:p w:rsidR="00E13350" w:rsidRPr="00022215" w:rsidRDefault="00085C99" w:rsidP="001A1AE4">
            <w:pPr>
              <w:pStyle w:val="TableParagraph"/>
              <w:tabs>
                <w:tab w:val="left" w:pos="731"/>
              </w:tabs>
              <w:spacing w:before="0" w:line="244" w:lineRule="auto"/>
              <w:ind w:left="731" w:hanging="638"/>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Menggunakan kosakata dan ungkapan yang tepat untuk perkenalan diri, keluarga, dan orang-orang di tempat</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tinggalnya secara sederhana dalam</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bentuk</w:t>
            </w:r>
            <w:r w:rsidR="001A1AE4" w:rsidRPr="00022215">
              <w:rPr>
                <w:rFonts w:ascii="Cambria" w:hAnsi="Cambria" w:cs="Times New Roman"/>
                <w:sz w:val="20"/>
                <w:szCs w:val="20"/>
              </w:rPr>
              <w:t xml:space="preserve"> </w:t>
            </w:r>
            <w:r w:rsidRPr="00022215">
              <w:rPr>
                <w:rFonts w:ascii="Cambria" w:hAnsi="Cambria" w:cs="Times New Roman"/>
                <w:w w:val="110"/>
                <w:sz w:val="20"/>
                <w:szCs w:val="20"/>
              </w:rPr>
              <w:t>lisan dan tulis</w:t>
            </w:r>
          </w:p>
        </w:tc>
      </w:tr>
      <w:tr w:rsidR="00E13350" w:rsidRPr="00022215" w:rsidTr="00646D30">
        <w:trPr>
          <w:trHeight w:val="1162"/>
        </w:trPr>
        <w:tc>
          <w:tcPr>
            <w:tcW w:w="4349" w:type="dxa"/>
          </w:tcPr>
          <w:p w:rsidR="00E13350" w:rsidRPr="00022215" w:rsidRDefault="00085C99" w:rsidP="001A1AE4">
            <w:pPr>
              <w:pStyle w:val="TableParagraph"/>
              <w:tabs>
                <w:tab w:val="left" w:pos="733"/>
              </w:tabs>
              <w:spacing w:before="0" w:line="244" w:lineRule="auto"/>
              <w:ind w:left="733" w:right="107"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Menguraikan kosakata hubungan kekeluargaan melalui gambar/bagan silsilah keluarga dalam bahasa Indonesia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atau</w:t>
            </w:r>
            <w:r w:rsidR="001A1AE4" w:rsidRPr="00022215">
              <w:rPr>
                <w:rFonts w:ascii="Cambria" w:hAnsi="Cambria" w:cs="Times New Roman"/>
                <w:sz w:val="20"/>
                <w:szCs w:val="20"/>
              </w:rPr>
              <w:t xml:space="preserve"> </w:t>
            </w:r>
            <w:r w:rsidRPr="00022215">
              <w:rPr>
                <w:rFonts w:ascii="Cambria" w:hAnsi="Cambria" w:cs="Times New Roman"/>
                <w:w w:val="110"/>
                <w:sz w:val="20"/>
                <w:szCs w:val="20"/>
              </w:rPr>
              <w:t>bahasa daerah</w:t>
            </w:r>
          </w:p>
        </w:tc>
        <w:tc>
          <w:tcPr>
            <w:tcW w:w="4713" w:type="dxa"/>
          </w:tcPr>
          <w:p w:rsidR="00E13350" w:rsidRPr="00022215" w:rsidRDefault="00085C99" w:rsidP="007D7D1C">
            <w:pPr>
              <w:pStyle w:val="TableParagraph"/>
              <w:tabs>
                <w:tab w:val="left" w:pos="731"/>
              </w:tabs>
              <w:spacing w:before="0" w:line="244" w:lineRule="auto"/>
              <w:ind w:left="731" w:hanging="638"/>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Menggunakan kosakata yang tepat dalam percakapan tentang hubungan kekeluargaan dengan menggunakan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bantuan</w:t>
            </w:r>
            <w:r w:rsidR="001A1AE4" w:rsidRPr="00022215">
              <w:rPr>
                <w:rFonts w:ascii="Cambria" w:hAnsi="Cambria" w:cs="Times New Roman"/>
                <w:sz w:val="20"/>
                <w:szCs w:val="20"/>
              </w:rPr>
              <w:t xml:space="preserve"> </w:t>
            </w:r>
            <w:r w:rsidRPr="00022215">
              <w:rPr>
                <w:rFonts w:ascii="Cambria" w:hAnsi="Cambria" w:cs="Times New Roman"/>
                <w:w w:val="110"/>
                <w:sz w:val="20"/>
                <w:szCs w:val="20"/>
              </w:rPr>
              <w:t>gambar/bagan silsilah keluarga</w:t>
            </w:r>
          </w:p>
        </w:tc>
      </w:tr>
      <w:tr w:rsidR="00E13350" w:rsidRPr="00022215" w:rsidTr="00646D30">
        <w:trPr>
          <w:trHeight w:val="1868"/>
        </w:trPr>
        <w:tc>
          <w:tcPr>
            <w:tcW w:w="4349" w:type="dxa"/>
          </w:tcPr>
          <w:p w:rsidR="00E13350" w:rsidRPr="00022215" w:rsidRDefault="00085C99" w:rsidP="007D7D1C">
            <w:pPr>
              <w:pStyle w:val="TableParagraph"/>
              <w:tabs>
                <w:tab w:val="left" w:pos="733"/>
              </w:tabs>
              <w:spacing w:before="0" w:line="280" w:lineRule="auto"/>
              <w:ind w:left="733" w:right="107" w:hanging="637"/>
              <w:rPr>
                <w:rFonts w:ascii="Cambria" w:hAnsi="Cambria" w:cs="Times New Roman"/>
                <w:sz w:val="20"/>
                <w:szCs w:val="20"/>
              </w:rPr>
            </w:pPr>
            <w:r w:rsidRPr="00022215">
              <w:rPr>
                <w:rFonts w:ascii="Cambria" w:hAnsi="Cambria" w:cs="Times New Roman"/>
                <w:w w:val="110"/>
                <w:sz w:val="20"/>
                <w:szCs w:val="20"/>
              </w:rPr>
              <w:lastRenderedPageBreak/>
              <w:t>3.11</w:t>
            </w:r>
            <w:r w:rsidRPr="00022215">
              <w:rPr>
                <w:rFonts w:ascii="Cambria" w:hAnsi="Cambria" w:cs="Times New Roman"/>
                <w:w w:val="110"/>
                <w:sz w:val="20"/>
                <w:szCs w:val="20"/>
              </w:rPr>
              <w:tab/>
              <w:t>Mencermati puisi anak/syair lagu (berisi ungkapan kekaguman, kebanggaan, hormat kepad</w:t>
            </w:r>
            <w:r w:rsidR="007D7D1C" w:rsidRPr="00022215">
              <w:rPr>
                <w:rFonts w:ascii="Cambria" w:hAnsi="Cambria" w:cs="Times New Roman"/>
                <w:w w:val="110"/>
                <w:sz w:val="20"/>
                <w:szCs w:val="20"/>
              </w:rPr>
              <w:t xml:space="preserve">a orang tua, kasih sayang, atau </w:t>
            </w:r>
            <w:r w:rsidRPr="00022215">
              <w:rPr>
                <w:rFonts w:ascii="Cambria" w:hAnsi="Cambria" w:cs="Times New Roman"/>
                <w:w w:val="110"/>
                <w:sz w:val="20"/>
                <w:szCs w:val="20"/>
              </w:rPr>
              <w:t>persahabatan) yang diperdengarkan dengan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tujuan</w:t>
            </w:r>
            <w:r w:rsidR="001A1AE4" w:rsidRPr="00022215">
              <w:rPr>
                <w:rFonts w:ascii="Cambria" w:hAnsi="Cambria" w:cs="Times New Roman"/>
                <w:sz w:val="20"/>
                <w:szCs w:val="20"/>
              </w:rPr>
              <w:t xml:space="preserve"> </w:t>
            </w:r>
            <w:r w:rsidRPr="00022215">
              <w:rPr>
                <w:rFonts w:ascii="Cambria" w:hAnsi="Cambria" w:cs="Times New Roman"/>
                <w:w w:val="115"/>
                <w:sz w:val="20"/>
                <w:szCs w:val="20"/>
              </w:rPr>
              <w:t>untuk kesenangan</w:t>
            </w:r>
          </w:p>
        </w:tc>
        <w:tc>
          <w:tcPr>
            <w:tcW w:w="4713" w:type="dxa"/>
          </w:tcPr>
          <w:p w:rsidR="00E13350" w:rsidRPr="00022215" w:rsidRDefault="00085C99">
            <w:pPr>
              <w:pStyle w:val="TableParagraph"/>
              <w:tabs>
                <w:tab w:val="left" w:pos="731"/>
              </w:tabs>
              <w:spacing w:before="0" w:line="244" w:lineRule="auto"/>
              <w:ind w:left="731" w:right="207" w:hanging="638"/>
              <w:rPr>
                <w:rFonts w:ascii="Cambria" w:hAnsi="Cambria" w:cs="Times New Roman"/>
                <w:sz w:val="20"/>
                <w:szCs w:val="20"/>
              </w:rPr>
            </w:pPr>
            <w:r w:rsidRPr="00022215">
              <w:rPr>
                <w:rFonts w:ascii="Cambria" w:hAnsi="Cambria" w:cs="Times New Roman"/>
                <w:w w:val="110"/>
                <w:sz w:val="20"/>
                <w:szCs w:val="20"/>
              </w:rPr>
              <w:t>4.11</w:t>
            </w:r>
            <w:r w:rsidRPr="00022215">
              <w:rPr>
                <w:rFonts w:ascii="Cambria" w:hAnsi="Cambria" w:cs="Times New Roman"/>
                <w:w w:val="110"/>
                <w:sz w:val="20"/>
                <w:szCs w:val="20"/>
              </w:rPr>
              <w:tab/>
              <w:t>Melisankan puisi anak atau syair lagu (berisi ungkapan kekaguman, kebanggaan, hormat kepada orang tua, kasih sayang, atau persahabatan) sebagai bentuk ungkapan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diri</w:t>
            </w:r>
          </w:p>
        </w:tc>
      </w:tr>
    </w:tbl>
    <w:p w:rsidR="00E13350" w:rsidRPr="00022215" w:rsidRDefault="005F4A8F">
      <w:pPr>
        <w:spacing w:line="244" w:lineRule="auto"/>
        <w:rPr>
          <w:rFonts w:ascii="Cambria" w:hAnsi="Cambria" w:cs="Times New Roman"/>
          <w:sz w:val="20"/>
          <w:szCs w:val="20"/>
          <w:lang w:val="id-ID"/>
        </w:rPr>
      </w:pPr>
      <w:r w:rsidRPr="00022215">
        <w:rPr>
          <w:rFonts w:ascii="Cambria" w:hAnsi="Cambria" w:cs="Times New Roman"/>
          <w:sz w:val="20"/>
          <w:szCs w:val="20"/>
          <w:lang w:val="id-ID"/>
        </w:rPr>
        <w:t xml:space="preserve"> </w:t>
      </w:r>
    </w:p>
    <w:p w:rsidR="00F748DA" w:rsidRPr="00022215" w:rsidRDefault="00F748DA">
      <w:pPr>
        <w:pStyle w:val="BodyText"/>
        <w:spacing w:before="86"/>
        <w:ind w:left="416"/>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II</w:t>
      </w:r>
    </w:p>
    <w:p w:rsidR="00E13350" w:rsidRPr="00022215" w:rsidRDefault="00E13350">
      <w:pPr>
        <w:pStyle w:val="BodyText"/>
        <w:spacing w:before="5"/>
        <w:rPr>
          <w:rFonts w:ascii="Cambria" w:hAnsi="Cambria" w:cs="Times New Roman"/>
          <w:sz w:val="20"/>
          <w:szCs w:val="20"/>
        </w:rPr>
      </w:pPr>
    </w:p>
    <w:p w:rsidR="00E13350" w:rsidRPr="00022215" w:rsidRDefault="00085C99" w:rsidP="001A1AE4">
      <w:pPr>
        <w:pStyle w:val="BodyText"/>
        <w:spacing w:line="292"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(1) kompetensi sikap spiritual, (2) sikap sosial, (3) pengetahuan, dan (4) keterampilan. Kompetensi tersebut dicapai melalui proses pembelajaran intrakurikuler, kokurikuler, dan/atau ekstrakurikuler.</w:t>
      </w:r>
    </w:p>
    <w:p w:rsidR="00E13350" w:rsidRPr="00022215" w:rsidRDefault="00085C99" w:rsidP="001A1AE4">
      <w:pPr>
        <w:spacing w:before="181" w:line="292"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dan menjalankan ajaran agama yang dianutnya”. Adapun rumusan Kompetensi Sikap Sosial, yaitu “Menunjukkan</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perilaku</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jujur,</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disiplin,</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tanggung</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jawab,</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santun,</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peduli,</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percaya diri dalam berinteraksi dengan keluarga, teman, dan guru”.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didik.</w:t>
      </w:r>
    </w:p>
    <w:p w:rsidR="00E13350" w:rsidRPr="00022215" w:rsidRDefault="00085C99" w:rsidP="001A1AE4">
      <w:pPr>
        <w:pStyle w:val="BodyText"/>
        <w:tabs>
          <w:tab w:val="left" w:pos="426"/>
        </w:tabs>
        <w:spacing w:before="182" w:line="295"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085C99" w:rsidP="001A1AE4">
      <w:pPr>
        <w:pStyle w:val="BodyText"/>
        <w:spacing w:before="175" w:line="295"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w:t>
      </w:r>
    </w:p>
    <w:p w:rsidR="00E13350" w:rsidRPr="00022215" w:rsidRDefault="00E13350">
      <w:pPr>
        <w:pStyle w:val="BodyText"/>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7"/>
        <w:gridCol w:w="4735"/>
      </w:tblGrid>
      <w:tr w:rsidR="00E13350" w:rsidRPr="00022215" w:rsidTr="001A1AE4">
        <w:trPr>
          <w:trHeight w:val="445"/>
        </w:trPr>
        <w:tc>
          <w:tcPr>
            <w:tcW w:w="4307" w:type="dxa"/>
          </w:tcPr>
          <w:p w:rsidR="00E13350" w:rsidRPr="00022215" w:rsidRDefault="00085C99">
            <w:pPr>
              <w:pStyle w:val="TableParagraph"/>
              <w:spacing w:before="110"/>
              <w:ind w:left="277"/>
              <w:rPr>
                <w:rFonts w:ascii="Cambria" w:hAnsi="Cambria" w:cs="Times New Roman"/>
                <w:sz w:val="20"/>
                <w:szCs w:val="20"/>
              </w:rPr>
            </w:pPr>
            <w:r w:rsidRPr="00022215">
              <w:rPr>
                <w:rFonts w:ascii="Cambria" w:hAnsi="Cambria" w:cs="Times New Roman"/>
                <w:sz w:val="20"/>
                <w:szCs w:val="20"/>
              </w:rPr>
              <w:t>KOMPETENSI INTI 3 (PENGETAHUAN)</w:t>
            </w:r>
          </w:p>
        </w:tc>
        <w:tc>
          <w:tcPr>
            <w:tcW w:w="4735" w:type="dxa"/>
          </w:tcPr>
          <w:p w:rsidR="00E13350" w:rsidRPr="00022215" w:rsidRDefault="00085C99">
            <w:pPr>
              <w:pStyle w:val="TableParagraph"/>
              <w:spacing w:before="110"/>
              <w:ind w:left="301"/>
              <w:rPr>
                <w:rFonts w:ascii="Cambria" w:hAnsi="Cambria" w:cs="Times New Roman"/>
                <w:sz w:val="20"/>
                <w:szCs w:val="20"/>
              </w:rPr>
            </w:pPr>
            <w:r w:rsidRPr="00022215">
              <w:rPr>
                <w:rFonts w:ascii="Cambria" w:hAnsi="Cambria" w:cs="Times New Roman"/>
                <w:sz w:val="20"/>
                <w:szCs w:val="20"/>
              </w:rPr>
              <w:t>KOMPETENSI INTI 4 (KETERAMPILAN)</w:t>
            </w:r>
          </w:p>
        </w:tc>
      </w:tr>
      <w:tr w:rsidR="00A62987" w:rsidRPr="00022215" w:rsidTr="004D710B">
        <w:trPr>
          <w:trHeight w:val="1649"/>
        </w:trPr>
        <w:tc>
          <w:tcPr>
            <w:tcW w:w="4307" w:type="dxa"/>
            <w:tcBorders>
              <w:bottom w:val="double" w:sz="1" w:space="0" w:color="000000"/>
            </w:tcBorders>
          </w:tcPr>
          <w:p w:rsidR="00E13350" w:rsidRPr="00022215" w:rsidRDefault="00085C99" w:rsidP="007D7D1C">
            <w:pPr>
              <w:pStyle w:val="TableParagraph"/>
              <w:tabs>
                <w:tab w:val="left" w:pos="737"/>
              </w:tabs>
              <w:spacing w:before="1" w:line="244" w:lineRule="auto"/>
              <w:ind w:left="737"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benda-benda</w:t>
            </w:r>
            <w:r w:rsidR="007D7D1C" w:rsidRPr="00022215">
              <w:rPr>
                <w:rFonts w:ascii="Cambria" w:hAnsi="Cambria" w:cs="Times New Roman"/>
                <w:sz w:val="20"/>
                <w:szCs w:val="20"/>
              </w:rPr>
              <w:t xml:space="preserve"> </w:t>
            </w:r>
            <w:r w:rsidRPr="00022215">
              <w:rPr>
                <w:rFonts w:ascii="Cambria" w:hAnsi="Cambria" w:cs="Times New Roman"/>
                <w:w w:val="110"/>
                <w:sz w:val="20"/>
                <w:szCs w:val="20"/>
              </w:rPr>
              <w:t>yang dijumpainya di rumah dan di sekolah</w:t>
            </w:r>
          </w:p>
        </w:tc>
        <w:tc>
          <w:tcPr>
            <w:tcW w:w="4735" w:type="dxa"/>
            <w:tcBorders>
              <w:bottom w:val="double" w:sz="1" w:space="0" w:color="000000"/>
            </w:tcBorders>
          </w:tcPr>
          <w:p w:rsidR="00E13350" w:rsidRPr="00022215" w:rsidRDefault="00085C99" w:rsidP="007D7D1C">
            <w:pPr>
              <w:pStyle w:val="TableParagraph"/>
              <w:spacing w:before="1" w:line="244" w:lineRule="auto"/>
              <w:ind w:left="735" w:right="202"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646D30" w:rsidRPr="00022215" w:rsidRDefault="00646D30">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33"/>
        <w:gridCol w:w="3737"/>
        <w:gridCol w:w="482"/>
        <w:gridCol w:w="88"/>
        <w:gridCol w:w="4165"/>
      </w:tblGrid>
      <w:tr w:rsidR="00E13350" w:rsidRPr="00022215" w:rsidTr="00646D30">
        <w:trPr>
          <w:trHeight w:val="452"/>
          <w:tblHeader/>
        </w:trPr>
        <w:tc>
          <w:tcPr>
            <w:tcW w:w="4307" w:type="dxa"/>
            <w:gridSpan w:val="3"/>
            <w:tcBorders>
              <w:top w:val="double" w:sz="1" w:space="0" w:color="000000"/>
            </w:tcBorders>
          </w:tcPr>
          <w:p w:rsidR="00E13350" w:rsidRPr="00022215" w:rsidRDefault="00085C99">
            <w:pPr>
              <w:pStyle w:val="TableParagraph"/>
              <w:spacing w:before="114"/>
              <w:ind w:left="998"/>
              <w:rPr>
                <w:rFonts w:ascii="Cambria" w:hAnsi="Cambria" w:cs="Times New Roman"/>
                <w:sz w:val="20"/>
                <w:szCs w:val="20"/>
              </w:rPr>
            </w:pPr>
            <w:r w:rsidRPr="00022215">
              <w:rPr>
                <w:rFonts w:ascii="Cambria" w:hAnsi="Cambria" w:cs="Times New Roman"/>
                <w:w w:val="105"/>
                <w:sz w:val="20"/>
                <w:szCs w:val="20"/>
              </w:rPr>
              <w:t>KOMPETENSI DASAR 3</w:t>
            </w:r>
          </w:p>
        </w:tc>
        <w:tc>
          <w:tcPr>
            <w:tcW w:w="4735" w:type="dxa"/>
            <w:gridSpan w:val="3"/>
            <w:tcBorders>
              <w:top w:val="double" w:sz="1" w:space="0" w:color="000000"/>
            </w:tcBorders>
          </w:tcPr>
          <w:p w:rsidR="00E13350" w:rsidRPr="00022215" w:rsidRDefault="00085C99">
            <w:pPr>
              <w:pStyle w:val="TableParagraph"/>
              <w:spacing w:before="91"/>
              <w:ind w:left="1104"/>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0A516B">
        <w:trPr>
          <w:trHeight w:val="1160"/>
        </w:trPr>
        <w:tc>
          <w:tcPr>
            <w:tcW w:w="537" w:type="dxa"/>
            <w:tcBorders>
              <w:right w:val="nil"/>
            </w:tcBorders>
          </w:tcPr>
          <w:p w:rsidR="00E13350" w:rsidRPr="00022215" w:rsidRDefault="00085C99">
            <w:pPr>
              <w:pStyle w:val="TableParagraph"/>
              <w:spacing w:before="2"/>
              <w:ind w:left="96"/>
              <w:rPr>
                <w:rFonts w:ascii="Cambria" w:hAnsi="Cambria" w:cs="Times New Roman"/>
                <w:sz w:val="20"/>
                <w:szCs w:val="20"/>
              </w:rPr>
            </w:pPr>
            <w:r w:rsidRPr="00022215">
              <w:rPr>
                <w:rFonts w:ascii="Cambria" w:hAnsi="Cambria" w:cs="Times New Roman"/>
                <w:w w:val="125"/>
                <w:sz w:val="20"/>
                <w:szCs w:val="20"/>
              </w:rPr>
              <w:t>3.1</w:t>
            </w:r>
          </w:p>
        </w:tc>
        <w:tc>
          <w:tcPr>
            <w:tcW w:w="3770" w:type="dxa"/>
            <w:gridSpan w:val="2"/>
            <w:tcBorders>
              <w:left w:val="nil"/>
            </w:tcBorders>
          </w:tcPr>
          <w:p w:rsidR="00E13350" w:rsidRPr="00022215" w:rsidRDefault="007D7D1C" w:rsidP="007D7D1C">
            <w:pPr>
              <w:pStyle w:val="TableParagraph"/>
              <w:tabs>
                <w:tab w:val="left" w:pos="168"/>
              </w:tabs>
              <w:spacing w:before="2" w:line="244" w:lineRule="auto"/>
              <w:ind w:left="168" w:right="85"/>
              <w:rPr>
                <w:rFonts w:ascii="Cambria" w:hAnsi="Cambria" w:cs="Times New Roman"/>
                <w:sz w:val="20"/>
                <w:szCs w:val="20"/>
              </w:rPr>
            </w:pPr>
            <w:r w:rsidRPr="00022215">
              <w:rPr>
                <w:rFonts w:ascii="Cambria" w:hAnsi="Cambria" w:cs="Times New Roman"/>
                <w:w w:val="110"/>
                <w:sz w:val="20"/>
                <w:szCs w:val="20"/>
              </w:rPr>
              <w:t xml:space="preserve">Merinci ungkapan, ajakan, </w:t>
            </w:r>
            <w:r w:rsidR="00085C99" w:rsidRPr="00022215">
              <w:rPr>
                <w:rFonts w:ascii="Cambria" w:hAnsi="Cambria" w:cs="Times New Roman"/>
                <w:w w:val="110"/>
                <w:sz w:val="20"/>
                <w:szCs w:val="20"/>
              </w:rPr>
              <w:t>perintah, penolakan yang terdapat dalam teks cerita atau lagu yang menggambarkan sikap hidup</w:t>
            </w:r>
            <w:r w:rsidR="001A1AE4" w:rsidRPr="00022215">
              <w:rPr>
                <w:rFonts w:ascii="Cambria" w:hAnsi="Cambria" w:cs="Times New Roman"/>
                <w:sz w:val="20"/>
                <w:szCs w:val="20"/>
              </w:rPr>
              <w:t xml:space="preserve"> </w:t>
            </w:r>
            <w:r w:rsidR="00085C99" w:rsidRPr="00022215">
              <w:rPr>
                <w:rFonts w:ascii="Cambria" w:hAnsi="Cambria" w:cs="Times New Roman"/>
                <w:w w:val="115"/>
                <w:sz w:val="20"/>
                <w:szCs w:val="20"/>
              </w:rPr>
              <w:t>rukun</w:t>
            </w:r>
          </w:p>
        </w:tc>
        <w:tc>
          <w:tcPr>
            <w:tcW w:w="482" w:type="dxa"/>
            <w:tcBorders>
              <w:right w:val="nil"/>
            </w:tcBorders>
          </w:tcPr>
          <w:p w:rsidR="00E13350" w:rsidRPr="00022215" w:rsidRDefault="00085C99">
            <w:pPr>
              <w:pStyle w:val="TableParagraph"/>
              <w:spacing w:before="2"/>
              <w:ind w:left="96"/>
              <w:rPr>
                <w:rFonts w:ascii="Cambria" w:hAnsi="Cambria" w:cs="Times New Roman"/>
                <w:sz w:val="20"/>
                <w:szCs w:val="20"/>
              </w:rPr>
            </w:pPr>
            <w:r w:rsidRPr="00022215">
              <w:rPr>
                <w:rFonts w:ascii="Cambria" w:hAnsi="Cambria" w:cs="Times New Roman"/>
                <w:w w:val="120"/>
                <w:sz w:val="20"/>
                <w:szCs w:val="20"/>
              </w:rPr>
              <w:t>4.1</w:t>
            </w:r>
          </w:p>
        </w:tc>
        <w:tc>
          <w:tcPr>
            <w:tcW w:w="4253" w:type="dxa"/>
            <w:gridSpan w:val="2"/>
            <w:tcBorders>
              <w:left w:val="nil"/>
            </w:tcBorders>
          </w:tcPr>
          <w:p w:rsidR="00E13350" w:rsidRPr="00022215" w:rsidRDefault="00085C99" w:rsidP="007D7D1C">
            <w:pPr>
              <w:pStyle w:val="TableParagraph"/>
              <w:tabs>
                <w:tab w:val="left" w:pos="168"/>
              </w:tabs>
              <w:spacing w:before="2" w:line="244" w:lineRule="auto"/>
              <w:ind w:left="168"/>
              <w:rPr>
                <w:rFonts w:ascii="Cambria" w:hAnsi="Cambria" w:cs="Times New Roman"/>
                <w:sz w:val="20"/>
                <w:szCs w:val="20"/>
              </w:rPr>
            </w:pPr>
            <w:r w:rsidRPr="00022215">
              <w:rPr>
                <w:rFonts w:ascii="Cambria" w:hAnsi="Cambria" w:cs="Times New Roman"/>
                <w:w w:val="110"/>
                <w:sz w:val="20"/>
                <w:szCs w:val="20"/>
              </w:rPr>
              <w:t>Menirukan ungkapan, ajakan, perintah, penolakan dalam ce</w:t>
            </w:r>
            <w:r w:rsidR="000A516B" w:rsidRPr="00022215">
              <w:rPr>
                <w:rFonts w:ascii="Cambria" w:hAnsi="Cambria" w:cs="Times New Roman"/>
                <w:w w:val="110"/>
                <w:sz w:val="20"/>
                <w:szCs w:val="20"/>
              </w:rPr>
              <w:t xml:space="preserve">rita atau lagu anak-anak dengan </w:t>
            </w:r>
            <w:r w:rsidRPr="00022215">
              <w:rPr>
                <w:rFonts w:ascii="Cambria" w:hAnsi="Cambria" w:cs="Times New Roman"/>
                <w:w w:val="110"/>
                <w:sz w:val="20"/>
                <w:szCs w:val="20"/>
              </w:rPr>
              <w:t>bahasa yang santun</w:t>
            </w:r>
          </w:p>
        </w:tc>
      </w:tr>
      <w:tr w:rsidR="00A62987" w:rsidRPr="00022215" w:rsidTr="004D710B">
        <w:trPr>
          <w:trHeight w:val="1912"/>
        </w:trPr>
        <w:tc>
          <w:tcPr>
            <w:tcW w:w="537"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70" w:type="dxa"/>
            <w:gridSpan w:val="2"/>
            <w:tcBorders>
              <w:left w:val="nil"/>
            </w:tcBorders>
          </w:tcPr>
          <w:p w:rsidR="00E13350" w:rsidRPr="00022215" w:rsidRDefault="00085C99" w:rsidP="00E81385">
            <w:pPr>
              <w:pStyle w:val="TableParagraph"/>
              <w:tabs>
                <w:tab w:val="left" w:pos="1436"/>
              </w:tabs>
              <w:spacing w:before="1" w:line="283" w:lineRule="auto"/>
              <w:ind w:left="168" w:right="85"/>
              <w:rPr>
                <w:rFonts w:ascii="Cambria" w:hAnsi="Cambria" w:cs="Times New Roman"/>
                <w:sz w:val="20"/>
                <w:szCs w:val="20"/>
              </w:rPr>
            </w:pPr>
            <w:r w:rsidRPr="00022215">
              <w:rPr>
                <w:rFonts w:ascii="Cambria" w:hAnsi="Cambria" w:cs="Times New Roman"/>
                <w:w w:val="110"/>
                <w:sz w:val="20"/>
                <w:szCs w:val="20"/>
              </w:rPr>
              <w:t>Menguraikan kosaka</w:t>
            </w:r>
            <w:r w:rsidR="001A1AE4" w:rsidRPr="00022215">
              <w:rPr>
                <w:rFonts w:ascii="Cambria" w:hAnsi="Cambria" w:cs="Times New Roman"/>
                <w:w w:val="110"/>
                <w:sz w:val="20"/>
                <w:szCs w:val="20"/>
              </w:rPr>
              <w:t>ta dan konsep tentang</w:t>
            </w:r>
            <w:r w:rsidR="001A1AE4" w:rsidRPr="00022215">
              <w:rPr>
                <w:rFonts w:ascii="Cambria" w:hAnsi="Cambria" w:cs="Times New Roman"/>
                <w:w w:val="110"/>
                <w:sz w:val="20"/>
                <w:szCs w:val="20"/>
              </w:rPr>
              <w:tab/>
              <w:t xml:space="preserve">keragaman </w:t>
            </w:r>
            <w:r w:rsidRPr="00022215">
              <w:rPr>
                <w:rFonts w:ascii="Cambria" w:hAnsi="Cambria" w:cs="Times New Roman"/>
                <w:w w:val="105"/>
                <w:sz w:val="20"/>
                <w:szCs w:val="20"/>
              </w:rPr>
              <w:t xml:space="preserve">benda </w:t>
            </w:r>
            <w:r w:rsidRPr="00022215">
              <w:rPr>
                <w:rFonts w:ascii="Cambria" w:hAnsi="Cambria" w:cs="Times New Roman"/>
                <w:w w:val="110"/>
                <w:sz w:val="20"/>
                <w:szCs w:val="20"/>
              </w:rPr>
              <w:t>berdasarkan bentuk dan wujudnya dalam bahasa Indonesia atau bahasa daerah mel</w:t>
            </w:r>
            <w:r w:rsidR="00E81385" w:rsidRPr="00022215">
              <w:rPr>
                <w:rFonts w:ascii="Cambria" w:hAnsi="Cambria" w:cs="Times New Roman"/>
                <w:w w:val="110"/>
                <w:sz w:val="20"/>
                <w:szCs w:val="20"/>
              </w:rPr>
              <w:t>alui teks tulis, lisan, visual,</w:t>
            </w:r>
            <w:r w:rsidR="00E81385"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dan/atau</w:t>
            </w:r>
            <w:r w:rsidR="00E81385"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eksplorasi lingkungan.</w:t>
            </w:r>
          </w:p>
        </w:tc>
        <w:tc>
          <w:tcPr>
            <w:tcW w:w="482"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4.2</w:t>
            </w:r>
          </w:p>
        </w:tc>
        <w:tc>
          <w:tcPr>
            <w:tcW w:w="4253" w:type="dxa"/>
            <w:gridSpan w:val="2"/>
            <w:tcBorders>
              <w:left w:val="nil"/>
            </w:tcBorders>
          </w:tcPr>
          <w:p w:rsidR="00E13350" w:rsidRPr="00022215" w:rsidRDefault="00085C99">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Melaporkan penggunaan kosakata Bahasa Indonesia yang tepat atau bahasa daerah hasil pengamatan tentang keragaman benda berdasarkan bentuk dan wujudnya dalam bentuk teks tulis, lisan, dan visual</w:t>
            </w:r>
          </w:p>
        </w:tc>
      </w:tr>
      <w:tr w:rsidR="00E13350" w:rsidRPr="00022215" w:rsidTr="000A516B">
        <w:trPr>
          <w:trHeight w:val="1857"/>
        </w:trPr>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3.3</w:t>
            </w:r>
          </w:p>
        </w:tc>
        <w:tc>
          <w:tcPr>
            <w:tcW w:w="3737" w:type="dxa"/>
            <w:tcBorders>
              <w:left w:val="nil"/>
            </w:tcBorders>
          </w:tcPr>
          <w:p w:rsidR="00E13350" w:rsidRPr="00022215" w:rsidRDefault="00085C99">
            <w:pPr>
              <w:pStyle w:val="TableParagraph"/>
              <w:spacing w:before="0" w:line="244" w:lineRule="auto"/>
              <w:ind w:left="168" w:right="197"/>
              <w:rPr>
                <w:rFonts w:ascii="Cambria" w:hAnsi="Cambria" w:cs="Times New Roman"/>
                <w:sz w:val="20"/>
                <w:szCs w:val="20"/>
              </w:rPr>
            </w:pPr>
            <w:r w:rsidRPr="00022215">
              <w:rPr>
                <w:rFonts w:ascii="Cambria" w:hAnsi="Cambria" w:cs="Times New Roman"/>
                <w:w w:val="110"/>
                <w:sz w:val="20"/>
                <w:szCs w:val="20"/>
              </w:rPr>
              <w:t>Menentukan kosakata dan konsep tentang lingkungan geografis, kehidupan ekonomi, sosial dan budaya di lingkungan sekitar dalam bahasa Indonesia atau bahasa daerah melalui teks tulis, lisan, visual, dan/atau eksplorasi</w:t>
            </w:r>
          </w:p>
          <w:p w:rsidR="00353361" w:rsidRPr="00022215" w:rsidRDefault="00085C99" w:rsidP="00353361">
            <w:pPr>
              <w:pStyle w:val="TableParagraph"/>
              <w:spacing w:before="0" w:line="214" w:lineRule="exact"/>
              <w:ind w:left="168"/>
              <w:rPr>
                <w:rFonts w:ascii="Cambria" w:hAnsi="Cambria" w:cs="Times New Roman"/>
                <w:w w:val="110"/>
                <w:sz w:val="20"/>
                <w:szCs w:val="20"/>
              </w:rPr>
            </w:pPr>
            <w:r w:rsidRPr="00022215">
              <w:rPr>
                <w:rFonts w:ascii="Cambria" w:hAnsi="Cambria" w:cs="Times New Roman"/>
                <w:w w:val="110"/>
                <w:sz w:val="20"/>
                <w:szCs w:val="20"/>
              </w:rPr>
              <w:t>lingkungan.</w:t>
            </w:r>
          </w:p>
        </w:tc>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4.3</w:t>
            </w:r>
          </w:p>
        </w:tc>
        <w:tc>
          <w:tcPr>
            <w:tcW w:w="4165" w:type="dxa"/>
            <w:tcBorders>
              <w:left w:val="nil"/>
            </w:tcBorders>
          </w:tcPr>
          <w:p w:rsidR="00E13350" w:rsidRPr="00022215" w:rsidRDefault="00085C99" w:rsidP="000A516B">
            <w:pPr>
              <w:pStyle w:val="TableParagraph"/>
              <w:spacing w:before="0" w:line="244" w:lineRule="auto"/>
              <w:ind w:left="168" w:right="189"/>
              <w:rPr>
                <w:rFonts w:ascii="Cambria" w:hAnsi="Cambria" w:cs="Times New Roman"/>
                <w:sz w:val="20"/>
                <w:szCs w:val="20"/>
              </w:rPr>
            </w:pPr>
            <w:r w:rsidRPr="00022215">
              <w:rPr>
                <w:rFonts w:ascii="Cambria" w:hAnsi="Cambria" w:cs="Times New Roman"/>
                <w:w w:val="110"/>
                <w:sz w:val="20"/>
                <w:szCs w:val="20"/>
              </w:rPr>
              <w:t>Melaporkan penggunaan kosakata Bahasa Indonesia yang tepat atau bahasa daerah hasil pengamatan tentang lingkungan geografis, kehidupan ekonomi, sosial dan budaya di lingkungan sekitar dalam bentuk teks tulis, lisan, dan</w:t>
            </w:r>
            <w:r w:rsidR="000A516B" w:rsidRPr="00022215">
              <w:rPr>
                <w:rFonts w:ascii="Cambria" w:hAnsi="Cambria" w:cs="Times New Roman"/>
                <w:sz w:val="20"/>
                <w:szCs w:val="20"/>
              </w:rPr>
              <w:t xml:space="preserve"> </w:t>
            </w:r>
            <w:r w:rsidRPr="00022215">
              <w:rPr>
                <w:rFonts w:ascii="Cambria" w:hAnsi="Cambria" w:cs="Times New Roman"/>
                <w:w w:val="110"/>
                <w:sz w:val="20"/>
                <w:szCs w:val="20"/>
              </w:rPr>
              <w:t>visual</w:t>
            </w:r>
          </w:p>
        </w:tc>
      </w:tr>
      <w:tr w:rsidR="00E13350" w:rsidRPr="00022215" w:rsidTr="000A516B">
        <w:trPr>
          <w:trHeight w:val="2634"/>
        </w:trPr>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3.4</w:t>
            </w:r>
          </w:p>
        </w:tc>
        <w:tc>
          <w:tcPr>
            <w:tcW w:w="3737" w:type="dxa"/>
            <w:tcBorders>
              <w:left w:val="nil"/>
            </w:tcBorders>
          </w:tcPr>
          <w:p w:rsidR="00E13350" w:rsidRPr="00022215" w:rsidRDefault="00085C99">
            <w:pPr>
              <w:pStyle w:val="TableParagraph"/>
              <w:spacing w:before="0" w:line="283" w:lineRule="auto"/>
              <w:ind w:left="168" w:right="85"/>
              <w:jc w:val="both"/>
              <w:rPr>
                <w:rFonts w:ascii="Cambria" w:hAnsi="Cambria" w:cs="Times New Roman"/>
                <w:sz w:val="20"/>
                <w:szCs w:val="20"/>
              </w:rPr>
            </w:pPr>
            <w:r w:rsidRPr="00022215">
              <w:rPr>
                <w:rFonts w:ascii="Cambria" w:hAnsi="Cambria" w:cs="Times New Roman"/>
                <w:w w:val="110"/>
                <w:sz w:val="20"/>
                <w:szCs w:val="20"/>
              </w:rPr>
              <w:t>Menenetukan kosakata dan konsep tentang lingkungan sehat dan lingkungan tidak sehat di lingkungan sekitar serta cara menjaga kesehatan lingkungan dalam Bahasa Indonesia atau bahasa daerah melalui teks tulis, lisan, visual, dan/atau eksplorasi lingkungan</w:t>
            </w:r>
          </w:p>
        </w:tc>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4.4</w:t>
            </w:r>
          </w:p>
        </w:tc>
        <w:tc>
          <w:tcPr>
            <w:tcW w:w="4165" w:type="dxa"/>
            <w:tcBorders>
              <w:left w:val="nil"/>
            </w:tcBorders>
          </w:tcPr>
          <w:p w:rsidR="00E13350" w:rsidRPr="00022215" w:rsidRDefault="00085C99">
            <w:pPr>
              <w:pStyle w:val="TableParagraph"/>
              <w:spacing w:before="0" w:line="244" w:lineRule="auto"/>
              <w:ind w:left="168" w:right="189"/>
              <w:rPr>
                <w:rFonts w:ascii="Cambria" w:hAnsi="Cambria" w:cs="Times New Roman"/>
                <w:sz w:val="20"/>
                <w:szCs w:val="20"/>
              </w:rPr>
            </w:pPr>
            <w:r w:rsidRPr="00022215">
              <w:rPr>
                <w:rFonts w:ascii="Cambria" w:hAnsi="Cambria" w:cs="Times New Roman"/>
                <w:w w:val="110"/>
                <w:sz w:val="20"/>
                <w:szCs w:val="20"/>
              </w:rPr>
              <w:t>Menyajikan penggunaan kosakata bahasa Indonesia yang tepat atau bahasa daerah hasil pengamatan tentang lingkungan seha</w:t>
            </w:r>
            <w:r w:rsidR="000A516B" w:rsidRPr="00022215">
              <w:rPr>
                <w:rFonts w:ascii="Cambria" w:hAnsi="Cambria" w:cs="Times New Roman"/>
                <w:w w:val="110"/>
                <w:sz w:val="20"/>
                <w:szCs w:val="20"/>
              </w:rPr>
              <w:t xml:space="preserve">t dan lingkungan tidak sehat di </w:t>
            </w:r>
            <w:r w:rsidRPr="00022215">
              <w:rPr>
                <w:rFonts w:ascii="Cambria" w:hAnsi="Cambria" w:cs="Times New Roman"/>
                <w:w w:val="110"/>
                <w:sz w:val="20"/>
                <w:szCs w:val="20"/>
              </w:rPr>
              <w:t>lingkungan sekitar serta cara menjaga kesehatan lingkungan dalam bentuk teks tulis, lisan, dan visual</w:t>
            </w:r>
          </w:p>
        </w:tc>
      </w:tr>
      <w:tr w:rsidR="00E13350" w:rsidRPr="00022215" w:rsidTr="000A516B">
        <w:trPr>
          <w:trHeight w:val="1160"/>
        </w:trPr>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lastRenderedPageBreak/>
              <w:t>3.5</w:t>
            </w:r>
          </w:p>
        </w:tc>
        <w:tc>
          <w:tcPr>
            <w:tcW w:w="3737" w:type="dxa"/>
            <w:tcBorders>
              <w:left w:val="nil"/>
            </w:tcBorders>
          </w:tcPr>
          <w:p w:rsidR="00E13350" w:rsidRPr="00022215" w:rsidRDefault="00085C99" w:rsidP="000A516B">
            <w:pPr>
              <w:pStyle w:val="TableParagraph"/>
              <w:spacing w:before="0" w:line="244" w:lineRule="auto"/>
              <w:ind w:left="168" w:right="85"/>
              <w:rPr>
                <w:rFonts w:ascii="Cambria" w:hAnsi="Cambria" w:cs="Times New Roman"/>
                <w:sz w:val="20"/>
                <w:szCs w:val="20"/>
              </w:rPr>
            </w:pPr>
            <w:r w:rsidRPr="00022215">
              <w:rPr>
                <w:rFonts w:ascii="Cambria" w:hAnsi="Cambria" w:cs="Times New Roman"/>
                <w:w w:val="110"/>
                <w:sz w:val="20"/>
                <w:szCs w:val="20"/>
              </w:rPr>
              <w:t>Mencermati puisi anak dalam bahasa Indonesia atau bahasa daerah melalui teks tulis dan lisan</w:t>
            </w:r>
          </w:p>
        </w:tc>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4.5</w:t>
            </w:r>
          </w:p>
        </w:tc>
        <w:tc>
          <w:tcPr>
            <w:tcW w:w="4165" w:type="dxa"/>
            <w:tcBorders>
              <w:left w:val="nil"/>
            </w:tcBorders>
          </w:tcPr>
          <w:p w:rsidR="00E13350" w:rsidRPr="00022215" w:rsidRDefault="00085C99" w:rsidP="000A516B">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Membacakan teks puisi anak tentang alam dan lingkungan dalam bahasa Indonesia dengan lafal, intonasi, dan ekspresi yang</w:t>
            </w:r>
            <w:r w:rsidR="000A516B" w:rsidRPr="00022215">
              <w:rPr>
                <w:rFonts w:ascii="Cambria" w:hAnsi="Cambria" w:cs="Times New Roman"/>
                <w:sz w:val="20"/>
                <w:szCs w:val="20"/>
              </w:rPr>
              <w:t xml:space="preserve"> </w:t>
            </w:r>
            <w:r w:rsidRPr="00022215">
              <w:rPr>
                <w:rFonts w:ascii="Cambria" w:hAnsi="Cambria" w:cs="Times New Roman"/>
                <w:w w:val="110"/>
                <w:sz w:val="20"/>
                <w:szCs w:val="20"/>
              </w:rPr>
              <w:t>tepat sebagai bentuk ungkapan diri</w:t>
            </w:r>
          </w:p>
        </w:tc>
      </w:tr>
      <w:tr w:rsidR="00E13350" w:rsidRPr="00022215" w:rsidTr="000A516B">
        <w:trPr>
          <w:trHeight w:val="1393"/>
        </w:trPr>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3.6</w:t>
            </w:r>
          </w:p>
        </w:tc>
        <w:tc>
          <w:tcPr>
            <w:tcW w:w="3737" w:type="dxa"/>
            <w:tcBorders>
              <w:left w:val="nil"/>
            </w:tcBorders>
          </w:tcPr>
          <w:p w:rsidR="00E13350" w:rsidRPr="00022215" w:rsidRDefault="00085C99" w:rsidP="000A516B">
            <w:pPr>
              <w:pStyle w:val="TableParagraph"/>
              <w:spacing w:before="0" w:line="244" w:lineRule="auto"/>
              <w:ind w:left="168" w:right="35" w:firstLine="10"/>
              <w:rPr>
                <w:rFonts w:ascii="Cambria" w:hAnsi="Cambria" w:cs="Times New Roman"/>
                <w:sz w:val="20"/>
                <w:szCs w:val="20"/>
              </w:rPr>
            </w:pPr>
            <w:r w:rsidRPr="00022215">
              <w:rPr>
                <w:rFonts w:ascii="Cambria" w:hAnsi="Cambria" w:cs="Times New Roman"/>
                <w:w w:val="110"/>
                <w:sz w:val="20"/>
                <w:szCs w:val="20"/>
              </w:rPr>
              <w:t>Mencermati ungkapan permintaan maaf dan tolong melalui teks tentang budaya santun sebagai gambaran sikap hidup rukun</w:t>
            </w:r>
            <w:r w:rsidR="000A516B" w:rsidRPr="00022215">
              <w:rPr>
                <w:rFonts w:ascii="Cambria" w:hAnsi="Cambria" w:cs="Times New Roman"/>
                <w:sz w:val="20"/>
                <w:szCs w:val="20"/>
              </w:rPr>
              <w:t xml:space="preserve"> </w:t>
            </w:r>
            <w:r w:rsidRPr="00022215">
              <w:rPr>
                <w:rFonts w:ascii="Cambria" w:hAnsi="Cambria" w:cs="Times New Roman"/>
                <w:w w:val="110"/>
                <w:sz w:val="20"/>
                <w:szCs w:val="20"/>
              </w:rPr>
              <w:t>dalam kemajemukan masyarakat Indonesia</w:t>
            </w:r>
          </w:p>
        </w:tc>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4.6</w:t>
            </w:r>
          </w:p>
        </w:tc>
        <w:tc>
          <w:tcPr>
            <w:tcW w:w="4165" w:type="dxa"/>
            <w:tcBorders>
              <w:left w:val="nil"/>
            </w:tcBorders>
          </w:tcPr>
          <w:p w:rsidR="00E13350" w:rsidRPr="00022215" w:rsidRDefault="00085C99">
            <w:pPr>
              <w:pStyle w:val="TableParagraph"/>
              <w:spacing w:before="0" w:line="244" w:lineRule="auto"/>
              <w:ind w:left="168" w:right="122"/>
              <w:rPr>
                <w:rFonts w:ascii="Cambria" w:hAnsi="Cambria" w:cs="Times New Roman"/>
                <w:sz w:val="20"/>
                <w:szCs w:val="20"/>
              </w:rPr>
            </w:pPr>
            <w:r w:rsidRPr="00022215">
              <w:rPr>
                <w:rFonts w:ascii="Cambria" w:hAnsi="Cambria" w:cs="Times New Roman"/>
                <w:w w:val="110"/>
                <w:sz w:val="20"/>
                <w:szCs w:val="20"/>
              </w:rPr>
              <w:t>Menyampaikan ungkapan- ungkapan santun (menggunakan kata “maaf”, “tolong”) untuk hidup rukun dalam kemajemukan</w:t>
            </w:r>
          </w:p>
        </w:tc>
      </w:tr>
      <w:tr w:rsidR="00E13350" w:rsidRPr="00022215" w:rsidTr="000A516B">
        <w:trPr>
          <w:trHeight w:val="1857"/>
        </w:trPr>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37" w:type="dxa"/>
            <w:tcBorders>
              <w:left w:val="nil"/>
            </w:tcBorders>
          </w:tcPr>
          <w:p w:rsidR="00E13350" w:rsidRPr="00022215" w:rsidRDefault="00085C99" w:rsidP="000A516B">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Mencermati tulisan tegak bersambung dalam cerita dengan memperhatikan penggunaan huruf kapital (awal kalimat, nama bulan dan hari, nama orang) serta mengenal tanda titik pada kalimat</w:t>
            </w:r>
            <w:r w:rsidR="000A516B" w:rsidRPr="00022215">
              <w:rPr>
                <w:rFonts w:ascii="Cambria" w:hAnsi="Cambria" w:cs="Times New Roman"/>
                <w:sz w:val="20"/>
                <w:szCs w:val="20"/>
              </w:rPr>
              <w:t xml:space="preserve"> </w:t>
            </w:r>
            <w:r w:rsidRPr="00022215">
              <w:rPr>
                <w:rFonts w:ascii="Cambria" w:hAnsi="Cambria" w:cs="Times New Roman"/>
                <w:w w:val="110"/>
                <w:sz w:val="20"/>
                <w:szCs w:val="20"/>
              </w:rPr>
              <w:t>berita dan tanda tanya pada kalimat tanya</w:t>
            </w:r>
          </w:p>
        </w:tc>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4.7</w:t>
            </w:r>
          </w:p>
        </w:tc>
        <w:tc>
          <w:tcPr>
            <w:tcW w:w="4165" w:type="dxa"/>
            <w:tcBorders>
              <w:left w:val="nil"/>
            </w:tcBorders>
          </w:tcPr>
          <w:p w:rsidR="00E13350" w:rsidRPr="00022215" w:rsidRDefault="00085C99">
            <w:pPr>
              <w:pStyle w:val="TableParagraph"/>
              <w:spacing w:before="0" w:line="244" w:lineRule="auto"/>
              <w:ind w:left="168" w:right="122"/>
              <w:rPr>
                <w:rFonts w:ascii="Cambria" w:hAnsi="Cambria" w:cs="Times New Roman"/>
                <w:sz w:val="20"/>
                <w:szCs w:val="20"/>
              </w:rPr>
            </w:pPr>
            <w:r w:rsidRPr="00022215">
              <w:rPr>
                <w:rFonts w:ascii="Cambria" w:hAnsi="Cambria" w:cs="Times New Roman"/>
                <w:w w:val="110"/>
                <w:sz w:val="20"/>
                <w:szCs w:val="20"/>
              </w:rPr>
              <w:t>Menulis dengan tulisan tegak bersambung menggunakan huruf kapital (awal kalimat, nama bulan, hari, dan nama diri) serta tanda titik pada kalimat berita dan tanda tanya pada kalimat tanya dengan benar</w:t>
            </w:r>
          </w:p>
        </w:tc>
      </w:tr>
      <w:tr w:rsidR="00E13350" w:rsidRPr="00022215" w:rsidTr="000A516B">
        <w:trPr>
          <w:trHeight w:val="1393"/>
        </w:trPr>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37" w:type="dxa"/>
            <w:tcBorders>
              <w:left w:val="nil"/>
            </w:tcBorders>
          </w:tcPr>
          <w:p w:rsidR="00E13350" w:rsidRPr="00022215" w:rsidRDefault="00085C99" w:rsidP="000A516B">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Menggali informasi dari dongeng binatang (fabel) tentang sikap hidup rukun dari teks lisan dan tulis dengan tujuan untuk kesenangan</w:t>
            </w:r>
          </w:p>
        </w:tc>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4.8</w:t>
            </w:r>
          </w:p>
        </w:tc>
        <w:tc>
          <w:tcPr>
            <w:tcW w:w="4165" w:type="dxa"/>
            <w:tcBorders>
              <w:left w:val="nil"/>
            </w:tcBorders>
          </w:tcPr>
          <w:p w:rsidR="00E13350" w:rsidRPr="00022215" w:rsidRDefault="00085C99" w:rsidP="000A516B">
            <w:pPr>
              <w:pStyle w:val="TableParagraph"/>
              <w:spacing w:before="0" w:line="244" w:lineRule="auto"/>
              <w:ind w:left="168" w:right="89"/>
              <w:rPr>
                <w:rFonts w:ascii="Cambria" w:hAnsi="Cambria" w:cs="Times New Roman"/>
                <w:sz w:val="20"/>
                <w:szCs w:val="20"/>
              </w:rPr>
            </w:pPr>
            <w:r w:rsidRPr="00022215">
              <w:rPr>
                <w:rFonts w:ascii="Cambria" w:hAnsi="Cambria" w:cs="Times New Roman"/>
                <w:w w:val="110"/>
                <w:sz w:val="20"/>
                <w:szCs w:val="20"/>
              </w:rPr>
              <w:t>Menceritakan kembali teks</w:t>
            </w:r>
            <w:r w:rsidRPr="00022215">
              <w:rPr>
                <w:rFonts w:ascii="Cambria" w:hAnsi="Cambria" w:cs="Times New Roman"/>
                <w:spacing w:val="-26"/>
                <w:w w:val="110"/>
                <w:sz w:val="20"/>
                <w:szCs w:val="20"/>
              </w:rPr>
              <w:t xml:space="preserve"> </w:t>
            </w:r>
            <w:r w:rsidR="000A516B" w:rsidRPr="00022215">
              <w:rPr>
                <w:rFonts w:ascii="Cambria" w:hAnsi="Cambria" w:cs="Times New Roman"/>
                <w:w w:val="110"/>
                <w:sz w:val="20"/>
                <w:szCs w:val="20"/>
              </w:rPr>
              <w:t xml:space="preserve">dongeng binatang (fabel) yang </w:t>
            </w:r>
            <w:r w:rsidRPr="00022215">
              <w:rPr>
                <w:rFonts w:ascii="Cambria" w:hAnsi="Cambria" w:cs="Times New Roman"/>
                <w:w w:val="110"/>
                <w:sz w:val="20"/>
                <w:szCs w:val="20"/>
              </w:rPr>
              <w:t>menggambarkan sikap  hidup rukun yang telah dibaca secara nyaring sebagai bentuk</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ungkapan</w:t>
            </w:r>
            <w:r w:rsidR="000A516B" w:rsidRPr="00022215">
              <w:rPr>
                <w:rFonts w:ascii="Cambria" w:hAnsi="Cambria" w:cs="Times New Roman"/>
                <w:sz w:val="20"/>
                <w:szCs w:val="20"/>
              </w:rPr>
              <w:t xml:space="preserve"> </w:t>
            </w:r>
            <w:r w:rsidRPr="00022215">
              <w:rPr>
                <w:rFonts w:ascii="Cambria" w:hAnsi="Cambria" w:cs="Times New Roman"/>
                <w:w w:val="105"/>
                <w:sz w:val="20"/>
                <w:szCs w:val="20"/>
              </w:rPr>
              <w:t>diri</w:t>
            </w:r>
          </w:p>
        </w:tc>
      </w:tr>
      <w:tr w:rsidR="00E13350" w:rsidRPr="00022215" w:rsidTr="000A516B">
        <w:trPr>
          <w:trHeight w:val="462"/>
        </w:trPr>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737"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Menentukan kata sapaan dalam</w:t>
            </w:r>
          </w:p>
          <w:p w:rsidR="00E13350" w:rsidRPr="00022215" w:rsidRDefault="00085C99">
            <w:pPr>
              <w:pStyle w:val="TableParagraph"/>
              <w:spacing w:before="3" w:line="214" w:lineRule="exact"/>
              <w:ind w:left="168"/>
              <w:rPr>
                <w:rFonts w:ascii="Cambria" w:hAnsi="Cambria" w:cs="Times New Roman"/>
                <w:sz w:val="20"/>
                <w:szCs w:val="20"/>
              </w:rPr>
            </w:pPr>
            <w:r w:rsidRPr="00022215">
              <w:rPr>
                <w:rFonts w:ascii="Cambria" w:hAnsi="Cambria" w:cs="Times New Roman"/>
                <w:w w:val="110"/>
                <w:sz w:val="20"/>
                <w:szCs w:val="20"/>
              </w:rPr>
              <w:t>dongeng secara lisan dan tulis</w:t>
            </w:r>
          </w:p>
        </w:tc>
        <w:tc>
          <w:tcPr>
            <w:tcW w:w="570"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4.9</w:t>
            </w:r>
          </w:p>
        </w:tc>
        <w:tc>
          <w:tcPr>
            <w:tcW w:w="4165"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Menirukan kata sapaan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dalam</w:t>
            </w:r>
          </w:p>
          <w:p w:rsidR="00E13350" w:rsidRPr="00022215" w:rsidRDefault="00085C99">
            <w:pPr>
              <w:pStyle w:val="TableParagraph"/>
              <w:spacing w:before="3" w:line="214" w:lineRule="exact"/>
              <w:ind w:left="168"/>
              <w:rPr>
                <w:rFonts w:ascii="Cambria" w:hAnsi="Cambria" w:cs="Times New Roman"/>
                <w:sz w:val="20"/>
                <w:szCs w:val="20"/>
              </w:rPr>
            </w:pPr>
            <w:r w:rsidRPr="00022215">
              <w:rPr>
                <w:rFonts w:ascii="Cambria" w:hAnsi="Cambria" w:cs="Times New Roman"/>
                <w:w w:val="110"/>
                <w:sz w:val="20"/>
                <w:szCs w:val="20"/>
              </w:rPr>
              <w:t>dongeng secara lisan dan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tulis</w:t>
            </w:r>
          </w:p>
        </w:tc>
      </w:tr>
      <w:tr w:rsidR="00E13350" w:rsidRPr="00022215" w:rsidTr="000A516B">
        <w:trPr>
          <w:trHeight w:val="1160"/>
        </w:trPr>
        <w:tc>
          <w:tcPr>
            <w:tcW w:w="4307" w:type="dxa"/>
            <w:gridSpan w:val="3"/>
          </w:tcPr>
          <w:p w:rsidR="00E13350" w:rsidRPr="00022215" w:rsidRDefault="00085C99" w:rsidP="000A516B">
            <w:pPr>
              <w:pStyle w:val="TableParagraph"/>
              <w:tabs>
                <w:tab w:val="left" w:pos="733"/>
              </w:tabs>
              <w:spacing w:before="0" w:line="244" w:lineRule="auto"/>
              <w:ind w:left="733"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Mencermati penggunaan huruf kapital (nama Tuhan nama orang, nama agama) serta tanda titik dan tanda tanya dalam kalimat</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yang</w:t>
            </w:r>
            <w:r w:rsidR="000A516B" w:rsidRPr="00022215">
              <w:rPr>
                <w:rFonts w:ascii="Cambria" w:hAnsi="Cambria" w:cs="Times New Roman"/>
                <w:sz w:val="20"/>
                <w:szCs w:val="20"/>
              </w:rPr>
              <w:t xml:space="preserve"> </w:t>
            </w:r>
            <w:r w:rsidRPr="00022215">
              <w:rPr>
                <w:rFonts w:ascii="Cambria" w:hAnsi="Cambria" w:cs="Times New Roman"/>
                <w:w w:val="110"/>
                <w:sz w:val="20"/>
                <w:szCs w:val="20"/>
              </w:rPr>
              <w:t>benar</w:t>
            </w:r>
          </w:p>
        </w:tc>
        <w:tc>
          <w:tcPr>
            <w:tcW w:w="4735" w:type="dxa"/>
            <w:gridSpan w:val="3"/>
          </w:tcPr>
          <w:p w:rsidR="00E13350" w:rsidRPr="00022215" w:rsidRDefault="00085C99" w:rsidP="007D7D1C">
            <w:pPr>
              <w:pStyle w:val="TableParagraph"/>
              <w:tabs>
                <w:tab w:val="left" w:pos="733"/>
              </w:tabs>
              <w:spacing w:before="0" w:line="244" w:lineRule="auto"/>
              <w:ind w:left="733" w:hanging="638"/>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Menulis teks dengan menggunakan huruf kapital (nama Tuhan, nama agama, nama orang), serta tanda titik dan tanda tanya pada</w:t>
            </w:r>
            <w:r w:rsidRPr="00022215">
              <w:rPr>
                <w:rFonts w:ascii="Cambria" w:hAnsi="Cambria" w:cs="Times New Roman"/>
                <w:spacing w:val="44"/>
                <w:w w:val="110"/>
                <w:sz w:val="20"/>
                <w:szCs w:val="20"/>
              </w:rPr>
              <w:t xml:space="preserve"> </w:t>
            </w:r>
            <w:r w:rsidRPr="00022215">
              <w:rPr>
                <w:rFonts w:ascii="Cambria" w:hAnsi="Cambria" w:cs="Times New Roman"/>
                <w:w w:val="110"/>
                <w:sz w:val="20"/>
                <w:szCs w:val="20"/>
              </w:rPr>
              <w:t>akhir</w:t>
            </w:r>
            <w:r w:rsidR="007D7D1C" w:rsidRPr="00022215">
              <w:rPr>
                <w:rFonts w:ascii="Cambria" w:hAnsi="Cambria" w:cs="Times New Roman"/>
                <w:sz w:val="20"/>
                <w:szCs w:val="20"/>
              </w:rPr>
              <w:t xml:space="preserve"> </w:t>
            </w:r>
            <w:r w:rsidRPr="00022215">
              <w:rPr>
                <w:rFonts w:ascii="Cambria" w:hAnsi="Cambria" w:cs="Times New Roman"/>
                <w:w w:val="110"/>
                <w:sz w:val="20"/>
                <w:szCs w:val="20"/>
              </w:rPr>
              <w:t>kalimat dengan benar</w:t>
            </w:r>
          </w:p>
        </w:tc>
      </w:tr>
    </w:tbl>
    <w:p w:rsidR="005F4A8F" w:rsidRPr="00022215" w:rsidRDefault="005F4A8F" w:rsidP="005F4A8F">
      <w:pPr>
        <w:spacing w:line="212" w:lineRule="exact"/>
        <w:rPr>
          <w:rFonts w:ascii="Cambria" w:hAnsi="Cambria" w:cs="Times New Roman"/>
          <w:sz w:val="20"/>
          <w:szCs w:val="20"/>
          <w:lang w:val="id-ID"/>
        </w:rPr>
      </w:pPr>
      <w:r w:rsidRPr="00022215">
        <w:rPr>
          <w:rFonts w:ascii="Cambria" w:hAnsi="Cambria" w:cs="Times New Roman"/>
          <w:sz w:val="20"/>
          <w:szCs w:val="20"/>
          <w:lang w:val="id-ID"/>
        </w:rPr>
        <w:t xml:space="preserve"> </w:t>
      </w:r>
    </w:p>
    <w:p w:rsidR="00990705" w:rsidRPr="00022215" w:rsidRDefault="00990705" w:rsidP="005F4A8F">
      <w:pPr>
        <w:spacing w:line="212" w:lineRule="exact"/>
        <w:rPr>
          <w:rFonts w:ascii="Cambria" w:hAnsi="Cambria" w:cs="Times New Roman"/>
          <w:sz w:val="20"/>
          <w:szCs w:val="20"/>
        </w:rPr>
      </w:pPr>
    </w:p>
    <w:p w:rsidR="00F748DA" w:rsidRPr="00022215" w:rsidRDefault="00F748DA">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5F4A8F">
      <w:pPr>
        <w:spacing w:line="212" w:lineRule="exact"/>
        <w:rPr>
          <w:rFonts w:ascii="Cambria" w:hAnsi="Cambria" w:cs="Times New Roman"/>
          <w:sz w:val="20"/>
          <w:szCs w:val="20"/>
        </w:rPr>
      </w:pPr>
      <w:r w:rsidRPr="00022215">
        <w:rPr>
          <w:rFonts w:ascii="Cambria" w:hAnsi="Cambria" w:cs="Times New Roman"/>
          <w:sz w:val="20"/>
          <w:szCs w:val="20"/>
        </w:rPr>
        <w:lastRenderedPageBreak/>
        <w:t>KELAS: III</w:t>
      </w:r>
    </w:p>
    <w:p w:rsidR="00E13350" w:rsidRPr="00022215" w:rsidRDefault="00E13350">
      <w:pPr>
        <w:pStyle w:val="BodyText"/>
        <w:spacing w:before="5"/>
        <w:rPr>
          <w:rFonts w:ascii="Cambria" w:hAnsi="Cambria" w:cs="Times New Roman"/>
          <w:sz w:val="20"/>
          <w:szCs w:val="20"/>
        </w:rPr>
      </w:pPr>
    </w:p>
    <w:p w:rsidR="00E13350" w:rsidRPr="00022215" w:rsidRDefault="00085C99" w:rsidP="000A516B">
      <w:pPr>
        <w:pStyle w:val="BodyText"/>
        <w:spacing w:line="292"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(1) kompetensi sikap spiritual, (2) sikap sosial, (3) pengetahuan, dan (4) keterampilan. Kompetensi tersebut dicapai melalui proses pembelajaran intrakurikuler, kokurikuler, dan/atau ekstrakurikuler.</w:t>
      </w:r>
    </w:p>
    <w:p w:rsidR="00E13350" w:rsidRPr="00022215" w:rsidRDefault="00085C99" w:rsidP="000A516B">
      <w:pPr>
        <w:spacing w:before="181" w:line="292"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dan menjalankan ajaran agama yang dianutnya”. Adapun rumusan Kompetensi Sikap Sosial, yaitu “Menunjukkan</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perilaku</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jujur,</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disiplin,</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tanggung</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jawab,</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santun,</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peduli,</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percaya diri dalam berinteraksi dengan keluarga, teman, guru, dan tetangganya”.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peserta</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didik.</w:t>
      </w:r>
    </w:p>
    <w:p w:rsidR="00E13350" w:rsidRPr="00022215" w:rsidRDefault="00085C99" w:rsidP="000A516B">
      <w:pPr>
        <w:pStyle w:val="BodyText"/>
        <w:tabs>
          <w:tab w:val="left" w:pos="426"/>
        </w:tabs>
        <w:spacing w:before="182" w:line="295"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085C99" w:rsidP="000A516B">
      <w:pPr>
        <w:pStyle w:val="BodyText"/>
        <w:tabs>
          <w:tab w:val="left" w:pos="426"/>
        </w:tabs>
        <w:spacing w:before="175" w:line="295"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w:t>
      </w:r>
    </w:p>
    <w:p w:rsidR="00E13350" w:rsidRPr="00022215" w:rsidRDefault="00E13350">
      <w:pPr>
        <w:pStyle w:val="BodyText"/>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7D7D1C">
        <w:trPr>
          <w:trHeight w:val="447"/>
        </w:trPr>
        <w:tc>
          <w:tcPr>
            <w:tcW w:w="4329" w:type="dxa"/>
          </w:tcPr>
          <w:p w:rsidR="00E13350" w:rsidRPr="00022215" w:rsidRDefault="00085C99">
            <w:pPr>
              <w:pStyle w:val="TableParagraph"/>
              <w:spacing w:before="111"/>
              <w:ind w:left="277"/>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tcPr>
          <w:p w:rsidR="00E13350" w:rsidRPr="00022215" w:rsidRDefault="00085C99">
            <w:pPr>
              <w:pStyle w:val="TableParagraph"/>
              <w:spacing w:before="111"/>
              <w:ind w:left="279"/>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7A1C66">
        <w:trPr>
          <w:trHeight w:val="2109"/>
        </w:trPr>
        <w:tc>
          <w:tcPr>
            <w:tcW w:w="4329" w:type="dxa"/>
            <w:tcBorders>
              <w:bottom w:val="single" w:sz="4" w:space="0" w:color="auto"/>
            </w:tcBorders>
          </w:tcPr>
          <w:p w:rsidR="00E13350" w:rsidRPr="00022215" w:rsidRDefault="00085C99" w:rsidP="007D7D1C">
            <w:pPr>
              <w:pStyle w:val="TableParagraph"/>
              <w:tabs>
                <w:tab w:val="left" w:pos="866"/>
              </w:tabs>
              <w:spacing w:before="1" w:line="244" w:lineRule="auto"/>
              <w:ind w:left="867" w:right="107" w:hanging="76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faktual dengan cara mengamati (mendengar,</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melihat,</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membaca) dan menanya berdasarkan rasa ingin tahu tentang dirinya, makhluk ciptaan Tuhan dan kegiatannya, dan benda-benda yang dijumpainya di rumah dan di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sekolah</w:t>
            </w:r>
          </w:p>
        </w:tc>
        <w:tc>
          <w:tcPr>
            <w:tcW w:w="4713" w:type="dxa"/>
            <w:tcBorders>
              <w:bottom w:val="single" w:sz="4" w:space="0" w:color="auto"/>
            </w:tcBorders>
          </w:tcPr>
          <w:p w:rsidR="00E13350" w:rsidRPr="00022215" w:rsidRDefault="00085C99" w:rsidP="007D7D1C">
            <w:pPr>
              <w:pStyle w:val="TableParagraph"/>
              <w:tabs>
                <w:tab w:val="left" w:pos="843"/>
              </w:tabs>
              <w:spacing w:before="1" w:line="244" w:lineRule="auto"/>
              <w:ind w:left="843" w:hanging="767"/>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mulia</w:t>
            </w:r>
          </w:p>
        </w:tc>
      </w:tr>
    </w:tbl>
    <w:p w:rsidR="007A1C66" w:rsidRPr="00022215" w:rsidRDefault="007A1C66">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61"/>
        <w:gridCol w:w="3633"/>
        <w:gridCol w:w="637"/>
        <w:gridCol w:w="57"/>
        <w:gridCol w:w="4020"/>
      </w:tblGrid>
      <w:tr w:rsidR="00E13350" w:rsidRPr="00022215" w:rsidTr="007A1C66">
        <w:trPr>
          <w:trHeight w:val="467"/>
          <w:tblHeader/>
        </w:trPr>
        <w:tc>
          <w:tcPr>
            <w:tcW w:w="4328" w:type="dxa"/>
            <w:gridSpan w:val="3"/>
            <w:tcBorders>
              <w:top w:val="single" w:sz="4" w:space="0" w:color="auto"/>
              <w:left w:val="single" w:sz="4" w:space="0" w:color="auto"/>
              <w:bottom w:val="single" w:sz="4" w:space="0" w:color="auto"/>
              <w:right w:val="single" w:sz="4" w:space="0" w:color="auto"/>
            </w:tcBorders>
          </w:tcPr>
          <w:p w:rsidR="00E13350" w:rsidRPr="00022215" w:rsidRDefault="00085C99">
            <w:pPr>
              <w:pStyle w:val="TableParagraph"/>
              <w:spacing w:before="131"/>
              <w:ind w:left="1102"/>
              <w:rPr>
                <w:rFonts w:ascii="Cambria" w:hAnsi="Cambria" w:cs="Times New Roman"/>
                <w:sz w:val="20"/>
                <w:szCs w:val="20"/>
              </w:rPr>
            </w:pPr>
            <w:r w:rsidRPr="00022215">
              <w:rPr>
                <w:rFonts w:ascii="Cambria" w:hAnsi="Cambria" w:cs="Times New Roman"/>
                <w:w w:val="105"/>
                <w:sz w:val="20"/>
                <w:szCs w:val="20"/>
              </w:rPr>
              <w:t>KOMPETENSI DASAR</w:t>
            </w:r>
          </w:p>
        </w:tc>
        <w:tc>
          <w:tcPr>
            <w:tcW w:w="4714" w:type="dxa"/>
            <w:gridSpan w:val="3"/>
            <w:tcBorders>
              <w:top w:val="single" w:sz="4" w:space="0" w:color="auto"/>
              <w:left w:val="single" w:sz="4" w:space="0" w:color="auto"/>
              <w:bottom w:val="single" w:sz="4" w:space="0" w:color="auto"/>
              <w:right w:val="single" w:sz="4" w:space="0" w:color="auto"/>
            </w:tcBorders>
          </w:tcPr>
          <w:p w:rsidR="00E13350" w:rsidRPr="00022215" w:rsidRDefault="00085C99">
            <w:pPr>
              <w:pStyle w:val="TableParagraph"/>
              <w:spacing w:before="131"/>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7A1C66">
        <w:trPr>
          <w:trHeight w:val="1393"/>
        </w:trPr>
        <w:tc>
          <w:tcPr>
            <w:tcW w:w="634" w:type="dxa"/>
            <w:tcBorders>
              <w:top w:val="single" w:sz="4" w:space="0" w:color="auto"/>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694" w:type="dxa"/>
            <w:gridSpan w:val="2"/>
            <w:tcBorders>
              <w:top w:val="single" w:sz="4" w:space="0" w:color="auto"/>
              <w:left w:val="nil"/>
            </w:tcBorders>
          </w:tcPr>
          <w:p w:rsidR="00E13350" w:rsidRPr="00022215" w:rsidRDefault="00085C99">
            <w:pPr>
              <w:pStyle w:val="TableParagraph"/>
              <w:spacing w:before="1" w:line="244" w:lineRule="auto"/>
              <w:ind w:left="232" w:right="94"/>
              <w:rPr>
                <w:rFonts w:ascii="Cambria" w:hAnsi="Cambria" w:cs="Times New Roman"/>
                <w:sz w:val="20"/>
                <w:szCs w:val="20"/>
              </w:rPr>
            </w:pPr>
            <w:r w:rsidRPr="00022215">
              <w:rPr>
                <w:rFonts w:ascii="Cambria" w:hAnsi="Cambria" w:cs="Times New Roman"/>
                <w:w w:val="110"/>
                <w:sz w:val="20"/>
                <w:szCs w:val="20"/>
              </w:rPr>
              <w:t>Menggali informasi tentang konsep perubahan wujud benda dalam kehidupan sehari-hari yang disajikan dalam bentuk lisan,</w:t>
            </w:r>
          </w:p>
          <w:p w:rsidR="00E13350" w:rsidRPr="00022215" w:rsidRDefault="00085C99">
            <w:pPr>
              <w:pStyle w:val="TableParagraph"/>
              <w:spacing w:before="3" w:line="230" w:lineRule="exact"/>
              <w:ind w:left="232" w:right="94"/>
              <w:rPr>
                <w:rFonts w:ascii="Cambria" w:hAnsi="Cambria" w:cs="Times New Roman"/>
                <w:sz w:val="20"/>
                <w:szCs w:val="20"/>
              </w:rPr>
            </w:pPr>
            <w:r w:rsidRPr="00022215">
              <w:rPr>
                <w:rFonts w:ascii="Cambria" w:hAnsi="Cambria" w:cs="Times New Roman"/>
                <w:w w:val="110"/>
                <w:sz w:val="20"/>
                <w:szCs w:val="20"/>
              </w:rPr>
              <w:t>tulis, visual, dan/atau eksplorasi lingkungan</w:t>
            </w:r>
          </w:p>
        </w:tc>
        <w:tc>
          <w:tcPr>
            <w:tcW w:w="637" w:type="dxa"/>
            <w:tcBorders>
              <w:top w:val="single" w:sz="4" w:space="0" w:color="auto"/>
              <w:right w:val="nil"/>
            </w:tcBorders>
          </w:tcPr>
          <w:p w:rsidR="00E13350" w:rsidRPr="00022215" w:rsidRDefault="00085C99">
            <w:pPr>
              <w:pStyle w:val="TableParagraph"/>
              <w:spacing w:before="1"/>
              <w:ind w:left="102"/>
              <w:rPr>
                <w:rFonts w:ascii="Cambria" w:hAnsi="Cambria" w:cs="Times New Roman"/>
                <w:sz w:val="20"/>
                <w:szCs w:val="20"/>
              </w:rPr>
            </w:pPr>
            <w:r w:rsidRPr="00022215">
              <w:rPr>
                <w:rFonts w:ascii="Cambria" w:hAnsi="Cambria" w:cs="Times New Roman"/>
                <w:w w:val="120"/>
                <w:sz w:val="20"/>
                <w:szCs w:val="20"/>
              </w:rPr>
              <w:t>4.1</w:t>
            </w:r>
          </w:p>
        </w:tc>
        <w:tc>
          <w:tcPr>
            <w:tcW w:w="4077" w:type="dxa"/>
            <w:gridSpan w:val="2"/>
            <w:tcBorders>
              <w:top w:val="single" w:sz="4" w:space="0" w:color="auto"/>
              <w:left w:val="nil"/>
            </w:tcBorders>
          </w:tcPr>
          <w:p w:rsidR="00E13350" w:rsidRPr="00022215" w:rsidRDefault="00085C99" w:rsidP="007D7D1C">
            <w:pPr>
              <w:pStyle w:val="TableParagraph"/>
              <w:spacing w:before="1" w:line="244" w:lineRule="auto"/>
              <w:ind w:left="235" w:right="130"/>
              <w:rPr>
                <w:rFonts w:ascii="Cambria" w:hAnsi="Cambria" w:cs="Times New Roman"/>
                <w:sz w:val="20"/>
                <w:szCs w:val="20"/>
              </w:rPr>
            </w:pPr>
            <w:r w:rsidRPr="00022215">
              <w:rPr>
                <w:rFonts w:ascii="Cambria" w:hAnsi="Cambria" w:cs="Times New Roman"/>
                <w:w w:val="110"/>
                <w:sz w:val="20"/>
                <w:szCs w:val="20"/>
              </w:rPr>
              <w:t>Menyajikan hasil informasi tentang konsep perubahan wujud benda dalam kehidupan sehari- hari dalam bentuk lisan, tulis,</w:t>
            </w:r>
            <w:r w:rsidR="007D7D1C" w:rsidRPr="00022215">
              <w:rPr>
                <w:rFonts w:ascii="Cambria" w:hAnsi="Cambria" w:cs="Times New Roman"/>
                <w:sz w:val="20"/>
                <w:szCs w:val="20"/>
              </w:rPr>
              <w:t xml:space="preserve"> </w:t>
            </w:r>
            <w:r w:rsidRPr="00022215">
              <w:rPr>
                <w:rFonts w:ascii="Cambria" w:hAnsi="Cambria" w:cs="Times New Roman"/>
                <w:w w:val="110"/>
                <w:sz w:val="20"/>
                <w:szCs w:val="20"/>
              </w:rPr>
              <w:t>dan visual menggunakan kosakata baku dan kalimat</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efektif</w:t>
            </w:r>
          </w:p>
        </w:tc>
      </w:tr>
      <w:tr w:rsidR="00E13350" w:rsidRPr="00022215" w:rsidTr="007A1C66">
        <w:trPr>
          <w:trHeight w:val="1160"/>
        </w:trPr>
        <w:tc>
          <w:tcPr>
            <w:tcW w:w="634"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694" w:type="dxa"/>
            <w:gridSpan w:val="2"/>
            <w:tcBorders>
              <w:left w:val="nil"/>
            </w:tcBorders>
          </w:tcPr>
          <w:p w:rsidR="00E13350" w:rsidRPr="00022215" w:rsidRDefault="00085C99">
            <w:pPr>
              <w:pStyle w:val="TableParagraph"/>
              <w:spacing w:before="1" w:line="244" w:lineRule="auto"/>
              <w:ind w:left="232" w:right="142"/>
              <w:rPr>
                <w:rFonts w:ascii="Cambria" w:hAnsi="Cambria" w:cs="Times New Roman"/>
                <w:sz w:val="20"/>
                <w:szCs w:val="20"/>
              </w:rPr>
            </w:pPr>
            <w:r w:rsidRPr="00022215">
              <w:rPr>
                <w:rFonts w:ascii="Cambria" w:hAnsi="Cambria" w:cs="Times New Roman"/>
                <w:w w:val="110"/>
                <w:sz w:val="20"/>
                <w:szCs w:val="20"/>
              </w:rPr>
              <w:t>Menggali informasi tentang sumber dan bentuk energi yang disajikan dalam bentuk lisan, tulis, visual, dan/atau eksplorasi</w:t>
            </w:r>
          </w:p>
          <w:p w:rsidR="00E13350" w:rsidRPr="00022215" w:rsidRDefault="00085C99">
            <w:pPr>
              <w:pStyle w:val="TableParagraph"/>
              <w:spacing w:before="4" w:line="208" w:lineRule="exact"/>
              <w:ind w:left="232"/>
              <w:rPr>
                <w:rFonts w:ascii="Cambria" w:hAnsi="Cambria" w:cs="Times New Roman"/>
                <w:sz w:val="20"/>
                <w:szCs w:val="20"/>
              </w:rPr>
            </w:pPr>
            <w:r w:rsidRPr="00022215">
              <w:rPr>
                <w:rFonts w:ascii="Cambria" w:hAnsi="Cambria" w:cs="Times New Roman"/>
                <w:w w:val="110"/>
                <w:sz w:val="20"/>
                <w:szCs w:val="20"/>
              </w:rPr>
              <w:t>lingkungan</w:t>
            </w:r>
          </w:p>
        </w:tc>
        <w:tc>
          <w:tcPr>
            <w:tcW w:w="637"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077" w:type="dxa"/>
            <w:gridSpan w:val="2"/>
            <w:tcBorders>
              <w:left w:val="nil"/>
            </w:tcBorders>
          </w:tcPr>
          <w:p w:rsidR="00E13350" w:rsidRPr="00022215" w:rsidRDefault="00085C99" w:rsidP="007D7D1C">
            <w:pPr>
              <w:pStyle w:val="TableParagraph"/>
              <w:spacing w:before="1" w:line="244" w:lineRule="auto"/>
              <w:ind w:left="228" w:right="169"/>
              <w:rPr>
                <w:rFonts w:ascii="Cambria" w:hAnsi="Cambria" w:cs="Times New Roman"/>
                <w:sz w:val="20"/>
                <w:szCs w:val="20"/>
              </w:rPr>
            </w:pPr>
            <w:r w:rsidRPr="00022215">
              <w:rPr>
                <w:rFonts w:ascii="Cambria" w:hAnsi="Cambria" w:cs="Times New Roman"/>
                <w:w w:val="110"/>
                <w:sz w:val="20"/>
                <w:szCs w:val="20"/>
              </w:rPr>
              <w:t>Menyajikan hasil penggalian informasi tentang konsep sumber dan bentuk energi dalam bentuk tulis dan visual menggunakan</w:t>
            </w:r>
            <w:r w:rsidR="007D7D1C" w:rsidRPr="00022215">
              <w:rPr>
                <w:rFonts w:ascii="Cambria" w:hAnsi="Cambria" w:cs="Times New Roman"/>
                <w:sz w:val="20"/>
                <w:szCs w:val="20"/>
              </w:rPr>
              <w:t xml:space="preserve"> </w:t>
            </w:r>
            <w:r w:rsidRPr="00022215">
              <w:rPr>
                <w:rFonts w:ascii="Cambria" w:hAnsi="Cambria" w:cs="Times New Roman"/>
                <w:w w:val="110"/>
                <w:sz w:val="20"/>
                <w:szCs w:val="20"/>
              </w:rPr>
              <w:t>kosakata baku dan kalimat efektif</w:t>
            </w:r>
          </w:p>
        </w:tc>
      </w:tr>
      <w:tr w:rsidR="00A62987" w:rsidRPr="00022215" w:rsidTr="004D710B">
        <w:trPr>
          <w:trHeight w:val="1391"/>
        </w:trPr>
        <w:tc>
          <w:tcPr>
            <w:tcW w:w="634"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694" w:type="dxa"/>
            <w:gridSpan w:val="2"/>
            <w:tcBorders>
              <w:left w:val="nil"/>
            </w:tcBorders>
          </w:tcPr>
          <w:p w:rsidR="00E13350" w:rsidRPr="00022215" w:rsidRDefault="00085C99">
            <w:pPr>
              <w:pStyle w:val="TableParagraph"/>
              <w:spacing w:before="1" w:line="244" w:lineRule="auto"/>
              <w:ind w:left="232" w:right="125"/>
              <w:rPr>
                <w:rFonts w:ascii="Cambria" w:hAnsi="Cambria" w:cs="Times New Roman"/>
                <w:sz w:val="20"/>
                <w:szCs w:val="20"/>
              </w:rPr>
            </w:pPr>
            <w:r w:rsidRPr="00022215">
              <w:rPr>
                <w:rFonts w:ascii="Cambria" w:hAnsi="Cambria" w:cs="Times New Roman"/>
                <w:w w:val="110"/>
                <w:sz w:val="20"/>
                <w:szCs w:val="20"/>
              </w:rPr>
              <w:t>Menggali informasi tentang perubahan cuaca dan pengaruhnya terhadap kehidupan manusia yang disajikan dalam bentuk lisan, tulis, visual, dan/atau eksplorasi lingkungan</w:t>
            </w:r>
          </w:p>
        </w:tc>
        <w:tc>
          <w:tcPr>
            <w:tcW w:w="637"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077" w:type="dxa"/>
            <w:gridSpan w:val="2"/>
            <w:tcBorders>
              <w:left w:val="nil"/>
            </w:tcBorders>
          </w:tcPr>
          <w:p w:rsidR="00E13350" w:rsidRPr="00022215" w:rsidRDefault="00085C99">
            <w:pPr>
              <w:pStyle w:val="TableParagraph"/>
              <w:spacing w:before="1" w:line="244" w:lineRule="auto"/>
              <w:ind w:left="228" w:right="130"/>
              <w:rPr>
                <w:rFonts w:ascii="Cambria" w:hAnsi="Cambria" w:cs="Times New Roman"/>
                <w:sz w:val="20"/>
                <w:szCs w:val="20"/>
              </w:rPr>
            </w:pPr>
            <w:r w:rsidRPr="00022215">
              <w:rPr>
                <w:rFonts w:ascii="Cambria" w:hAnsi="Cambria" w:cs="Times New Roman"/>
                <w:w w:val="110"/>
                <w:sz w:val="20"/>
                <w:szCs w:val="20"/>
              </w:rPr>
              <w:t>Menyajikan hasil penggalian informasi tentang konsep perubahan cuaca dan pengaruhnya terhadap kehidupan manusia dalam bentuk tulis menggunakan kosakata baku dan kalimat efektif</w:t>
            </w:r>
          </w:p>
        </w:tc>
      </w:tr>
      <w:tr w:rsidR="00E13350" w:rsidRPr="00022215" w:rsidTr="007A1C66">
        <w:trPr>
          <w:trHeight w:val="2088"/>
        </w:trPr>
        <w:tc>
          <w:tcPr>
            <w:tcW w:w="695"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3.4</w:t>
            </w:r>
          </w:p>
        </w:tc>
        <w:tc>
          <w:tcPr>
            <w:tcW w:w="3633" w:type="dxa"/>
            <w:tcBorders>
              <w:left w:val="nil"/>
            </w:tcBorders>
          </w:tcPr>
          <w:p w:rsidR="00E13350" w:rsidRPr="00022215" w:rsidRDefault="00085C99">
            <w:pPr>
              <w:pStyle w:val="TableParagraph"/>
              <w:spacing w:before="0" w:line="244" w:lineRule="auto"/>
              <w:ind w:left="171" w:right="167"/>
              <w:rPr>
                <w:rFonts w:ascii="Cambria" w:hAnsi="Cambria" w:cs="Times New Roman"/>
                <w:sz w:val="20"/>
                <w:szCs w:val="20"/>
              </w:rPr>
            </w:pPr>
            <w:r w:rsidRPr="00022215">
              <w:rPr>
                <w:rFonts w:ascii="Cambria" w:hAnsi="Cambria" w:cs="Times New Roman"/>
                <w:w w:val="110"/>
                <w:sz w:val="20"/>
                <w:szCs w:val="20"/>
              </w:rPr>
              <w:t>Mencermati kosakata dalam teks tentang konsep ciri-ciri, kebutuhan (makanan dan tempat hidup), pertumbuhan, dan perkembangan makhluk hidup yang ada di lingkungan setempat yang disajikan dalam bentuk lisan, tulis, visual, dan/atau</w:t>
            </w:r>
          </w:p>
          <w:p w:rsidR="00E13350" w:rsidRPr="00022215" w:rsidRDefault="00085C99">
            <w:pPr>
              <w:pStyle w:val="TableParagraph"/>
              <w:spacing w:before="1" w:line="212" w:lineRule="exact"/>
              <w:ind w:left="171"/>
              <w:rPr>
                <w:rFonts w:ascii="Cambria" w:hAnsi="Cambria" w:cs="Times New Roman"/>
                <w:sz w:val="20"/>
                <w:szCs w:val="20"/>
              </w:rPr>
            </w:pPr>
            <w:r w:rsidRPr="00022215">
              <w:rPr>
                <w:rFonts w:ascii="Cambria" w:hAnsi="Cambria" w:cs="Times New Roman"/>
                <w:w w:val="110"/>
                <w:sz w:val="20"/>
                <w:szCs w:val="20"/>
              </w:rPr>
              <w:t>eksplorasi lingkungan</w:t>
            </w:r>
          </w:p>
        </w:tc>
        <w:tc>
          <w:tcPr>
            <w:tcW w:w="694" w:type="dxa"/>
            <w:gridSpan w:val="2"/>
            <w:tcBorders>
              <w:right w:val="nil"/>
            </w:tcBorders>
          </w:tcPr>
          <w:p w:rsidR="00E13350" w:rsidRPr="00022215" w:rsidRDefault="00085C99">
            <w:pPr>
              <w:pStyle w:val="TableParagraph"/>
              <w:spacing w:before="0" w:line="225" w:lineRule="exact"/>
              <w:ind w:left="94"/>
              <w:rPr>
                <w:rFonts w:ascii="Cambria" w:hAnsi="Cambria" w:cs="Times New Roman"/>
                <w:sz w:val="20"/>
                <w:szCs w:val="20"/>
              </w:rPr>
            </w:pPr>
            <w:r w:rsidRPr="00022215">
              <w:rPr>
                <w:rFonts w:ascii="Cambria" w:hAnsi="Cambria" w:cs="Times New Roman"/>
                <w:w w:val="110"/>
                <w:sz w:val="20"/>
                <w:szCs w:val="20"/>
              </w:rPr>
              <w:t>4.4</w:t>
            </w:r>
          </w:p>
        </w:tc>
        <w:tc>
          <w:tcPr>
            <w:tcW w:w="4020" w:type="dxa"/>
            <w:tcBorders>
              <w:left w:val="nil"/>
            </w:tcBorders>
          </w:tcPr>
          <w:p w:rsidR="00E13350" w:rsidRPr="00022215" w:rsidRDefault="00085C99">
            <w:pPr>
              <w:pStyle w:val="TableParagraph"/>
              <w:spacing w:before="0" w:line="244" w:lineRule="auto"/>
              <w:ind w:left="172" w:right="167"/>
              <w:rPr>
                <w:rFonts w:ascii="Cambria" w:hAnsi="Cambria" w:cs="Times New Roman"/>
                <w:sz w:val="20"/>
                <w:szCs w:val="20"/>
              </w:rPr>
            </w:pPr>
            <w:r w:rsidRPr="00022215">
              <w:rPr>
                <w:rFonts w:ascii="Cambria" w:hAnsi="Cambria" w:cs="Times New Roman"/>
                <w:w w:val="110"/>
                <w:sz w:val="20"/>
                <w:szCs w:val="20"/>
              </w:rPr>
              <w:t>Menyajikan laporan tentang konsep ciri-ciri, kebutuhan (makanan dan tempat hidup), pertumbuhan dan perkembangan makhluk hidup yang ada di lingkungan setempat secara tertulis menggunakan kosakata baku dan kalimat efektif</w:t>
            </w:r>
          </w:p>
        </w:tc>
      </w:tr>
      <w:tr w:rsidR="00A62987" w:rsidRPr="00022215" w:rsidTr="004D710B">
        <w:trPr>
          <w:trHeight w:val="1083"/>
        </w:trPr>
        <w:tc>
          <w:tcPr>
            <w:tcW w:w="695"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lastRenderedPageBreak/>
              <w:t>3.5</w:t>
            </w:r>
          </w:p>
        </w:tc>
        <w:tc>
          <w:tcPr>
            <w:tcW w:w="3633" w:type="dxa"/>
            <w:tcBorders>
              <w:left w:val="nil"/>
            </w:tcBorders>
          </w:tcPr>
          <w:p w:rsidR="00E13350" w:rsidRPr="00022215" w:rsidRDefault="00085C99">
            <w:pPr>
              <w:pStyle w:val="TableParagraph"/>
              <w:spacing w:before="0" w:line="244" w:lineRule="auto"/>
              <w:ind w:left="171" w:right="167"/>
              <w:rPr>
                <w:rFonts w:ascii="Cambria" w:hAnsi="Cambria" w:cs="Times New Roman"/>
                <w:sz w:val="20"/>
                <w:szCs w:val="20"/>
              </w:rPr>
            </w:pPr>
            <w:r w:rsidRPr="00022215">
              <w:rPr>
                <w:rFonts w:ascii="Cambria" w:hAnsi="Cambria" w:cs="Times New Roman"/>
                <w:w w:val="110"/>
                <w:sz w:val="20"/>
                <w:szCs w:val="20"/>
              </w:rPr>
              <w:t>Menggali informasi tentang cara- cara perawatan tumbuhan dan hewan melalui wawancara dan/atau eksplorasi lingkungan</w:t>
            </w:r>
          </w:p>
        </w:tc>
        <w:tc>
          <w:tcPr>
            <w:tcW w:w="694" w:type="dxa"/>
            <w:gridSpan w:val="2"/>
            <w:tcBorders>
              <w:right w:val="nil"/>
            </w:tcBorders>
          </w:tcPr>
          <w:p w:rsidR="00E13350" w:rsidRPr="00022215" w:rsidRDefault="00085C99">
            <w:pPr>
              <w:pStyle w:val="TableParagraph"/>
              <w:spacing w:before="0" w:line="225" w:lineRule="exact"/>
              <w:ind w:left="94"/>
              <w:rPr>
                <w:rFonts w:ascii="Cambria" w:hAnsi="Cambria" w:cs="Times New Roman"/>
                <w:sz w:val="20"/>
                <w:szCs w:val="20"/>
              </w:rPr>
            </w:pPr>
            <w:r w:rsidRPr="00022215">
              <w:rPr>
                <w:rFonts w:ascii="Cambria" w:hAnsi="Cambria" w:cs="Times New Roman"/>
                <w:w w:val="115"/>
                <w:sz w:val="20"/>
                <w:szCs w:val="20"/>
              </w:rPr>
              <w:t>4.5</w:t>
            </w:r>
          </w:p>
        </w:tc>
        <w:tc>
          <w:tcPr>
            <w:tcW w:w="4020" w:type="dxa"/>
            <w:tcBorders>
              <w:left w:val="nil"/>
            </w:tcBorders>
          </w:tcPr>
          <w:p w:rsidR="00E13350" w:rsidRPr="00022215" w:rsidRDefault="00085C99">
            <w:pPr>
              <w:pStyle w:val="TableParagraph"/>
              <w:spacing w:before="0" w:line="244" w:lineRule="auto"/>
              <w:ind w:left="172" w:right="167"/>
              <w:rPr>
                <w:rFonts w:ascii="Cambria" w:hAnsi="Cambria" w:cs="Times New Roman"/>
                <w:sz w:val="20"/>
                <w:szCs w:val="20"/>
              </w:rPr>
            </w:pPr>
            <w:r w:rsidRPr="00022215">
              <w:rPr>
                <w:rFonts w:ascii="Cambria" w:hAnsi="Cambria" w:cs="Times New Roman"/>
                <w:w w:val="110"/>
                <w:sz w:val="20"/>
                <w:szCs w:val="20"/>
              </w:rPr>
              <w:t>Menyajikan hasil wawancara tentang cara-cara perawatan tumbuhan dan hewan dalam bentuk tulis dan visual</w:t>
            </w:r>
          </w:p>
          <w:p w:rsidR="00E13350" w:rsidRPr="00022215" w:rsidRDefault="00085C99">
            <w:pPr>
              <w:pStyle w:val="TableParagraph"/>
              <w:spacing w:before="0" w:line="230" w:lineRule="atLeast"/>
              <w:ind w:left="172" w:right="167"/>
              <w:rPr>
                <w:rFonts w:ascii="Cambria" w:hAnsi="Cambria" w:cs="Times New Roman"/>
                <w:sz w:val="20"/>
                <w:szCs w:val="20"/>
              </w:rPr>
            </w:pPr>
            <w:r w:rsidRPr="00022215">
              <w:rPr>
                <w:rFonts w:ascii="Cambria" w:hAnsi="Cambria" w:cs="Times New Roman"/>
                <w:w w:val="110"/>
                <w:sz w:val="20"/>
                <w:szCs w:val="20"/>
              </w:rPr>
              <w:t>menggunakan kosakata baku dan kalimat efektif</w:t>
            </w:r>
          </w:p>
        </w:tc>
      </w:tr>
      <w:tr w:rsidR="00A62987" w:rsidRPr="00022215" w:rsidTr="004D710B">
        <w:trPr>
          <w:trHeight w:val="1297"/>
        </w:trPr>
        <w:tc>
          <w:tcPr>
            <w:tcW w:w="695"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3.6</w:t>
            </w:r>
          </w:p>
        </w:tc>
        <w:tc>
          <w:tcPr>
            <w:tcW w:w="3633" w:type="dxa"/>
            <w:tcBorders>
              <w:left w:val="nil"/>
            </w:tcBorders>
          </w:tcPr>
          <w:p w:rsidR="00E13350" w:rsidRPr="00022215" w:rsidRDefault="00085C99">
            <w:pPr>
              <w:pStyle w:val="TableParagraph"/>
              <w:spacing w:before="0" w:line="244" w:lineRule="auto"/>
              <w:ind w:left="171" w:right="167"/>
              <w:rPr>
                <w:rFonts w:ascii="Cambria" w:hAnsi="Cambria" w:cs="Times New Roman"/>
                <w:sz w:val="20"/>
                <w:szCs w:val="20"/>
              </w:rPr>
            </w:pPr>
            <w:r w:rsidRPr="00022215">
              <w:rPr>
                <w:rFonts w:ascii="Cambria" w:hAnsi="Cambria" w:cs="Times New Roman"/>
                <w:w w:val="110"/>
                <w:sz w:val="20"/>
                <w:szCs w:val="20"/>
              </w:rPr>
              <w:t>Mencermati isi teks informasi tentang perkembangan teknologi produksi, komunikasi, dan transportasi di lingkungan setempat</w:t>
            </w:r>
          </w:p>
        </w:tc>
        <w:tc>
          <w:tcPr>
            <w:tcW w:w="694" w:type="dxa"/>
            <w:gridSpan w:val="2"/>
            <w:tcBorders>
              <w:right w:val="nil"/>
            </w:tcBorders>
          </w:tcPr>
          <w:p w:rsidR="00E13350" w:rsidRPr="00022215" w:rsidRDefault="00085C99">
            <w:pPr>
              <w:pStyle w:val="TableParagraph"/>
              <w:spacing w:before="0" w:line="225" w:lineRule="exact"/>
              <w:ind w:left="94"/>
              <w:rPr>
                <w:rFonts w:ascii="Cambria" w:hAnsi="Cambria" w:cs="Times New Roman"/>
                <w:sz w:val="20"/>
                <w:szCs w:val="20"/>
              </w:rPr>
            </w:pPr>
            <w:r w:rsidRPr="00022215">
              <w:rPr>
                <w:rFonts w:ascii="Cambria" w:hAnsi="Cambria" w:cs="Times New Roman"/>
                <w:w w:val="110"/>
                <w:sz w:val="20"/>
                <w:szCs w:val="20"/>
              </w:rPr>
              <w:t>4.6</w:t>
            </w:r>
          </w:p>
        </w:tc>
        <w:tc>
          <w:tcPr>
            <w:tcW w:w="4020" w:type="dxa"/>
            <w:tcBorders>
              <w:left w:val="nil"/>
            </w:tcBorders>
          </w:tcPr>
          <w:p w:rsidR="00E13350" w:rsidRPr="00022215" w:rsidRDefault="00085C99">
            <w:pPr>
              <w:pStyle w:val="TableParagraph"/>
              <w:spacing w:before="0" w:line="244" w:lineRule="auto"/>
              <w:ind w:left="172" w:right="167"/>
              <w:rPr>
                <w:rFonts w:ascii="Cambria" w:hAnsi="Cambria" w:cs="Times New Roman"/>
                <w:sz w:val="20"/>
                <w:szCs w:val="20"/>
              </w:rPr>
            </w:pPr>
            <w:r w:rsidRPr="00022215">
              <w:rPr>
                <w:rFonts w:ascii="Cambria" w:hAnsi="Cambria" w:cs="Times New Roman"/>
                <w:w w:val="110"/>
                <w:sz w:val="20"/>
                <w:szCs w:val="20"/>
              </w:rPr>
              <w:t>Meringkas informasi tentang perkembangan teknologi produksi, komunikasi, dan transportasi di lingkungan setempat secara tertulis menggunakan kosakata baku dan</w:t>
            </w:r>
          </w:p>
          <w:p w:rsidR="00E13350" w:rsidRPr="00022215" w:rsidRDefault="00085C99">
            <w:pPr>
              <w:pStyle w:val="TableParagraph"/>
              <w:spacing w:before="1" w:line="212" w:lineRule="exact"/>
              <w:ind w:left="172"/>
              <w:rPr>
                <w:rFonts w:ascii="Cambria" w:hAnsi="Cambria" w:cs="Times New Roman"/>
                <w:sz w:val="20"/>
                <w:szCs w:val="20"/>
              </w:rPr>
            </w:pPr>
            <w:r w:rsidRPr="00022215">
              <w:rPr>
                <w:rFonts w:ascii="Cambria" w:hAnsi="Cambria" w:cs="Times New Roman"/>
                <w:w w:val="105"/>
                <w:sz w:val="20"/>
                <w:szCs w:val="20"/>
              </w:rPr>
              <w:t>kalimat efektif</w:t>
            </w:r>
          </w:p>
        </w:tc>
      </w:tr>
      <w:tr w:rsidR="00E13350" w:rsidRPr="00022215" w:rsidTr="007A1C66">
        <w:trPr>
          <w:trHeight w:val="1393"/>
        </w:trPr>
        <w:tc>
          <w:tcPr>
            <w:tcW w:w="695"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633" w:type="dxa"/>
            <w:tcBorders>
              <w:left w:val="nil"/>
            </w:tcBorders>
          </w:tcPr>
          <w:p w:rsidR="00E13350" w:rsidRPr="00022215" w:rsidRDefault="00085C99" w:rsidP="007D7D1C">
            <w:pPr>
              <w:pStyle w:val="TableParagraph"/>
              <w:spacing w:before="0" w:line="244" w:lineRule="auto"/>
              <w:ind w:left="171" w:right="170"/>
              <w:rPr>
                <w:rFonts w:ascii="Cambria" w:hAnsi="Cambria" w:cs="Times New Roman"/>
                <w:sz w:val="20"/>
                <w:szCs w:val="20"/>
              </w:rPr>
            </w:pPr>
            <w:r w:rsidRPr="00022215">
              <w:rPr>
                <w:rFonts w:ascii="Cambria" w:hAnsi="Cambria" w:cs="Times New Roman"/>
                <w:w w:val="110"/>
                <w:sz w:val="20"/>
                <w:szCs w:val="20"/>
              </w:rPr>
              <w:t>Mencermati informasi tentang konsep delapan arah mata angin dan pemanfaatannya dalam denah dalam teks lisan, tulis,</w:t>
            </w:r>
            <w:r w:rsidR="007D7D1C" w:rsidRPr="00022215">
              <w:rPr>
                <w:rFonts w:ascii="Cambria" w:hAnsi="Cambria" w:cs="Times New Roman"/>
                <w:sz w:val="20"/>
                <w:szCs w:val="20"/>
              </w:rPr>
              <w:t xml:space="preserve"> </w:t>
            </w:r>
            <w:r w:rsidRPr="00022215">
              <w:rPr>
                <w:rFonts w:ascii="Cambria" w:hAnsi="Cambria" w:cs="Times New Roman"/>
                <w:w w:val="110"/>
                <w:sz w:val="20"/>
                <w:szCs w:val="20"/>
              </w:rPr>
              <w:t>visual, dan/atau eksplorasi lingkungan</w:t>
            </w:r>
          </w:p>
        </w:tc>
        <w:tc>
          <w:tcPr>
            <w:tcW w:w="694" w:type="dxa"/>
            <w:gridSpan w:val="2"/>
            <w:tcBorders>
              <w:right w:val="nil"/>
            </w:tcBorders>
          </w:tcPr>
          <w:p w:rsidR="00E13350" w:rsidRPr="00022215" w:rsidRDefault="00085C99">
            <w:pPr>
              <w:pStyle w:val="TableParagraph"/>
              <w:spacing w:before="0" w:line="225" w:lineRule="exact"/>
              <w:ind w:left="94"/>
              <w:rPr>
                <w:rFonts w:ascii="Cambria" w:hAnsi="Cambria" w:cs="Times New Roman"/>
                <w:sz w:val="20"/>
                <w:szCs w:val="20"/>
              </w:rPr>
            </w:pPr>
            <w:r w:rsidRPr="00022215">
              <w:rPr>
                <w:rFonts w:ascii="Cambria" w:hAnsi="Cambria" w:cs="Times New Roman"/>
                <w:w w:val="115"/>
                <w:sz w:val="20"/>
                <w:szCs w:val="20"/>
              </w:rPr>
              <w:t>4.7</w:t>
            </w:r>
          </w:p>
        </w:tc>
        <w:tc>
          <w:tcPr>
            <w:tcW w:w="4020" w:type="dxa"/>
            <w:tcBorders>
              <w:left w:val="nil"/>
            </w:tcBorders>
          </w:tcPr>
          <w:p w:rsidR="00E13350" w:rsidRPr="00022215" w:rsidRDefault="00085C99" w:rsidP="007D7D1C">
            <w:pPr>
              <w:pStyle w:val="TableParagraph"/>
              <w:spacing w:before="0" w:line="244" w:lineRule="auto"/>
              <w:ind w:left="172" w:right="130"/>
              <w:rPr>
                <w:rFonts w:ascii="Cambria" w:hAnsi="Cambria" w:cs="Times New Roman"/>
                <w:sz w:val="20"/>
                <w:szCs w:val="20"/>
              </w:rPr>
            </w:pPr>
            <w:r w:rsidRPr="00022215">
              <w:rPr>
                <w:rFonts w:ascii="Cambria" w:hAnsi="Cambria" w:cs="Times New Roman"/>
                <w:w w:val="110"/>
                <w:sz w:val="20"/>
                <w:szCs w:val="20"/>
              </w:rPr>
              <w:t>Menjelaskan konsep delapan arah mata angin dan pemanfaatannya dalam denah dalam bentuk tulis dan visual menggunakan</w:t>
            </w:r>
            <w:r w:rsidR="007D7D1C" w:rsidRPr="00022215">
              <w:rPr>
                <w:rFonts w:ascii="Cambria" w:hAnsi="Cambria" w:cs="Times New Roman"/>
                <w:sz w:val="20"/>
                <w:szCs w:val="20"/>
              </w:rPr>
              <w:t xml:space="preserve"> </w:t>
            </w:r>
            <w:r w:rsidRPr="00022215">
              <w:rPr>
                <w:rFonts w:ascii="Cambria" w:hAnsi="Cambria" w:cs="Times New Roman"/>
                <w:w w:val="110"/>
                <w:sz w:val="20"/>
                <w:szCs w:val="20"/>
              </w:rPr>
              <w:t>kosakata baku dan kalimat efektif</w:t>
            </w:r>
          </w:p>
        </w:tc>
      </w:tr>
      <w:tr w:rsidR="00E13350" w:rsidRPr="00022215" w:rsidTr="007A1C66">
        <w:trPr>
          <w:trHeight w:val="929"/>
        </w:trPr>
        <w:tc>
          <w:tcPr>
            <w:tcW w:w="695"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633" w:type="dxa"/>
            <w:tcBorders>
              <w:left w:val="nil"/>
            </w:tcBorders>
          </w:tcPr>
          <w:p w:rsidR="00E13350" w:rsidRPr="00022215" w:rsidRDefault="00085C99">
            <w:pPr>
              <w:pStyle w:val="TableParagraph"/>
              <w:spacing w:before="0" w:line="244" w:lineRule="auto"/>
              <w:ind w:left="171" w:right="167"/>
              <w:rPr>
                <w:rFonts w:ascii="Cambria" w:hAnsi="Cambria" w:cs="Times New Roman"/>
                <w:sz w:val="20"/>
                <w:szCs w:val="20"/>
              </w:rPr>
            </w:pPr>
            <w:r w:rsidRPr="00022215">
              <w:rPr>
                <w:rFonts w:ascii="Cambria" w:hAnsi="Cambria" w:cs="Times New Roman"/>
                <w:w w:val="110"/>
                <w:sz w:val="20"/>
                <w:szCs w:val="20"/>
              </w:rPr>
              <w:t>Menguraikan pesan dalam dongeng yang disajikan secara lisan, tulis, dan visual dengan</w:t>
            </w:r>
          </w:p>
          <w:p w:rsidR="00E13350" w:rsidRPr="00022215" w:rsidRDefault="00085C99">
            <w:pPr>
              <w:pStyle w:val="TableParagraph"/>
              <w:spacing w:before="0" w:line="214" w:lineRule="exact"/>
              <w:ind w:left="171"/>
              <w:rPr>
                <w:rFonts w:ascii="Cambria" w:hAnsi="Cambria" w:cs="Times New Roman"/>
                <w:sz w:val="20"/>
                <w:szCs w:val="20"/>
              </w:rPr>
            </w:pPr>
            <w:r w:rsidRPr="00022215">
              <w:rPr>
                <w:rFonts w:ascii="Cambria" w:hAnsi="Cambria" w:cs="Times New Roman"/>
                <w:w w:val="115"/>
                <w:sz w:val="20"/>
                <w:szCs w:val="20"/>
              </w:rPr>
              <w:t>tujuan untuk kesenangan</w:t>
            </w:r>
          </w:p>
        </w:tc>
        <w:tc>
          <w:tcPr>
            <w:tcW w:w="694" w:type="dxa"/>
            <w:gridSpan w:val="2"/>
            <w:tcBorders>
              <w:right w:val="nil"/>
            </w:tcBorders>
          </w:tcPr>
          <w:p w:rsidR="00E13350" w:rsidRPr="00022215" w:rsidRDefault="00085C99">
            <w:pPr>
              <w:pStyle w:val="TableParagraph"/>
              <w:spacing w:before="0" w:line="225" w:lineRule="exact"/>
              <w:ind w:left="94"/>
              <w:rPr>
                <w:rFonts w:ascii="Cambria" w:hAnsi="Cambria" w:cs="Times New Roman"/>
                <w:sz w:val="20"/>
                <w:szCs w:val="20"/>
              </w:rPr>
            </w:pPr>
            <w:r w:rsidRPr="00022215">
              <w:rPr>
                <w:rFonts w:ascii="Cambria" w:hAnsi="Cambria" w:cs="Times New Roman"/>
                <w:w w:val="110"/>
                <w:sz w:val="20"/>
                <w:szCs w:val="20"/>
              </w:rPr>
              <w:t>4.8</w:t>
            </w:r>
          </w:p>
        </w:tc>
        <w:tc>
          <w:tcPr>
            <w:tcW w:w="4020" w:type="dxa"/>
            <w:tcBorders>
              <w:left w:val="nil"/>
            </w:tcBorders>
          </w:tcPr>
          <w:p w:rsidR="00E13350" w:rsidRPr="00022215" w:rsidRDefault="00085C99" w:rsidP="007D7D1C">
            <w:pPr>
              <w:pStyle w:val="TableParagraph"/>
              <w:spacing w:before="0" w:line="244" w:lineRule="auto"/>
              <w:ind w:left="172" w:right="167"/>
              <w:rPr>
                <w:rFonts w:ascii="Cambria" w:hAnsi="Cambria" w:cs="Times New Roman"/>
                <w:sz w:val="20"/>
                <w:szCs w:val="20"/>
              </w:rPr>
            </w:pPr>
            <w:r w:rsidRPr="00022215">
              <w:rPr>
                <w:rFonts w:ascii="Cambria" w:hAnsi="Cambria" w:cs="Times New Roman"/>
                <w:w w:val="110"/>
                <w:sz w:val="20"/>
                <w:szCs w:val="20"/>
              </w:rPr>
              <w:t>Memeragakan pesan dalam dongeng sebagai bentuk ungkapan diri menggunakan</w:t>
            </w:r>
            <w:r w:rsidR="007D7D1C" w:rsidRPr="00022215">
              <w:rPr>
                <w:rFonts w:ascii="Cambria" w:hAnsi="Cambria" w:cs="Times New Roman"/>
                <w:sz w:val="20"/>
                <w:szCs w:val="20"/>
              </w:rPr>
              <w:t xml:space="preserve"> </w:t>
            </w:r>
            <w:r w:rsidRPr="00022215">
              <w:rPr>
                <w:rFonts w:ascii="Cambria" w:hAnsi="Cambria" w:cs="Times New Roman"/>
                <w:w w:val="110"/>
                <w:sz w:val="20"/>
                <w:szCs w:val="20"/>
              </w:rPr>
              <w:t>kosakata baku dan kalimat efektif</w:t>
            </w:r>
          </w:p>
        </w:tc>
      </w:tr>
      <w:tr w:rsidR="00E13350" w:rsidRPr="00022215" w:rsidTr="007A1C66">
        <w:trPr>
          <w:trHeight w:val="1624"/>
        </w:trPr>
        <w:tc>
          <w:tcPr>
            <w:tcW w:w="695"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633" w:type="dxa"/>
            <w:tcBorders>
              <w:left w:val="nil"/>
            </w:tcBorders>
          </w:tcPr>
          <w:p w:rsidR="00E13350" w:rsidRPr="00022215" w:rsidRDefault="00085C99" w:rsidP="007D7D1C">
            <w:pPr>
              <w:pStyle w:val="TableParagraph"/>
              <w:spacing w:before="0" w:line="244" w:lineRule="auto"/>
              <w:ind w:left="171"/>
              <w:rPr>
                <w:rFonts w:ascii="Cambria" w:hAnsi="Cambria" w:cs="Times New Roman"/>
                <w:sz w:val="20"/>
                <w:szCs w:val="20"/>
              </w:rPr>
            </w:pPr>
            <w:r w:rsidRPr="00022215">
              <w:rPr>
                <w:rFonts w:ascii="Cambria" w:hAnsi="Cambria" w:cs="Times New Roman"/>
                <w:w w:val="110"/>
                <w:sz w:val="20"/>
                <w:szCs w:val="20"/>
              </w:rPr>
              <w:t>Mengidentifi-kasi lamb</w:t>
            </w:r>
            <w:r w:rsidR="007D7D1C" w:rsidRPr="00022215">
              <w:rPr>
                <w:rFonts w:ascii="Cambria" w:hAnsi="Cambria" w:cs="Times New Roman"/>
                <w:w w:val="110"/>
                <w:sz w:val="20"/>
                <w:szCs w:val="20"/>
              </w:rPr>
              <w:t xml:space="preserve">ang/ simbol (rambu lalu lintas, </w:t>
            </w:r>
            <w:r w:rsidRPr="00022215">
              <w:rPr>
                <w:rFonts w:ascii="Cambria" w:hAnsi="Cambria" w:cs="Times New Roman"/>
                <w:w w:val="110"/>
                <w:sz w:val="20"/>
                <w:szCs w:val="20"/>
              </w:rPr>
              <w:t>pramuka, dan lambang negara) beserta artinya dalam teks lisan, tulis, visual, dan/atau eksplorasi lingkungan</w:t>
            </w:r>
          </w:p>
        </w:tc>
        <w:tc>
          <w:tcPr>
            <w:tcW w:w="694" w:type="dxa"/>
            <w:gridSpan w:val="2"/>
            <w:tcBorders>
              <w:right w:val="nil"/>
            </w:tcBorders>
          </w:tcPr>
          <w:p w:rsidR="00E13350" w:rsidRPr="00022215" w:rsidRDefault="00085C99">
            <w:pPr>
              <w:pStyle w:val="TableParagraph"/>
              <w:spacing w:before="0" w:line="225" w:lineRule="exact"/>
              <w:ind w:left="94"/>
              <w:rPr>
                <w:rFonts w:ascii="Cambria" w:hAnsi="Cambria" w:cs="Times New Roman"/>
                <w:sz w:val="20"/>
                <w:szCs w:val="20"/>
              </w:rPr>
            </w:pPr>
            <w:r w:rsidRPr="00022215">
              <w:rPr>
                <w:rFonts w:ascii="Cambria" w:hAnsi="Cambria" w:cs="Times New Roman"/>
                <w:w w:val="110"/>
                <w:sz w:val="20"/>
                <w:szCs w:val="20"/>
              </w:rPr>
              <w:t>4.9</w:t>
            </w:r>
          </w:p>
        </w:tc>
        <w:tc>
          <w:tcPr>
            <w:tcW w:w="4020" w:type="dxa"/>
            <w:tcBorders>
              <w:left w:val="nil"/>
            </w:tcBorders>
          </w:tcPr>
          <w:p w:rsidR="00E13350" w:rsidRPr="00022215" w:rsidRDefault="00085C99" w:rsidP="007D7D1C">
            <w:pPr>
              <w:pStyle w:val="TableParagraph"/>
              <w:spacing w:before="0" w:line="244" w:lineRule="auto"/>
              <w:ind w:left="172" w:right="167"/>
              <w:rPr>
                <w:rFonts w:ascii="Cambria" w:hAnsi="Cambria" w:cs="Times New Roman"/>
                <w:sz w:val="20"/>
                <w:szCs w:val="20"/>
              </w:rPr>
            </w:pPr>
            <w:r w:rsidRPr="00022215">
              <w:rPr>
                <w:rFonts w:ascii="Cambria" w:hAnsi="Cambria" w:cs="Times New Roman"/>
                <w:w w:val="110"/>
                <w:sz w:val="20"/>
                <w:szCs w:val="20"/>
              </w:rPr>
              <w:t>Menyajikan hasil identifikasi tentang lambang/simbol (rambu lalu lintas, pramuka,  dan lambang negara) beserta artinya dalam bentuk visual dan tulis menggunakan kosakata baku dan</w:t>
            </w:r>
            <w:r w:rsidR="007D7D1C" w:rsidRPr="00022215">
              <w:rPr>
                <w:rFonts w:ascii="Cambria" w:hAnsi="Cambria" w:cs="Times New Roman"/>
                <w:sz w:val="20"/>
                <w:szCs w:val="20"/>
              </w:rPr>
              <w:t xml:space="preserve"> </w:t>
            </w:r>
            <w:r w:rsidRPr="00022215">
              <w:rPr>
                <w:rFonts w:ascii="Cambria" w:hAnsi="Cambria" w:cs="Times New Roman"/>
                <w:w w:val="105"/>
                <w:sz w:val="20"/>
                <w:szCs w:val="20"/>
              </w:rPr>
              <w:t>kalimat efektif</w:t>
            </w:r>
          </w:p>
        </w:tc>
      </w:tr>
      <w:tr w:rsidR="00E13350" w:rsidRPr="00022215" w:rsidTr="007A1C66">
        <w:trPr>
          <w:trHeight w:val="1393"/>
        </w:trPr>
        <w:tc>
          <w:tcPr>
            <w:tcW w:w="695" w:type="dxa"/>
            <w:gridSpan w:val="2"/>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3.10</w:t>
            </w:r>
          </w:p>
        </w:tc>
        <w:tc>
          <w:tcPr>
            <w:tcW w:w="3633" w:type="dxa"/>
            <w:tcBorders>
              <w:left w:val="nil"/>
            </w:tcBorders>
          </w:tcPr>
          <w:p w:rsidR="00E13350" w:rsidRPr="00022215" w:rsidRDefault="00085C99">
            <w:pPr>
              <w:pStyle w:val="TableParagraph"/>
              <w:spacing w:before="0" w:line="244" w:lineRule="auto"/>
              <w:ind w:left="171" w:right="63"/>
              <w:rPr>
                <w:rFonts w:ascii="Cambria" w:hAnsi="Cambria" w:cs="Times New Roman"/>
                <w:sz w:val="20"/>
                <w:szCs w:val="20"/>
              </w:rPr>
            </w:pPr>
            <w:r w:rsidRPr="00022215">
              <w:rPr>
                <w:rFonts w:ascii="Cambria" w:hAnsi="Cambria" w:cs="Times New Roman"/>
                <w:w w:val="110"/>
                <w:sz w:val="20"/>
                <w:szCs w:val="20"/>
              </w:rPr>
              <w:t>Mencermati ungkapan atau kalimat saran, masukan, dan penyelesaian masalah (sederhana) dalam teks tulis.</w:t>
            </w:r>
          </w:p>
        </w:tc>
        <w:tc>
          <w:tcPr>
            <w:tcW w:w="694" w:type="dxa"/>
            <w:gridSpan w:val="2"/>
            <w:tcBorders>
              <w:right w:val="nil"/>
            </w:tcBorders>
          </w:tcPr>
          <w:p w:rsidR="00E13350" w:rsidRPr="00022215" w:rsidRDefault="00085C99">
            <w:pPr>
              <w:pStyle w:val="TableParagraph"/>
              <w:spacing w:before="0" w:line="225" w:lineRule="exact"/>
              <w:ind w:left="94"/>
              <w:rPr>
                <w:rFonts w:ascii="Cambria" w:hAnsi="Cambria" w:cs="Times New Roman"/>
                <w:sz w:val="20"/>
                <w:szCs w:val="20"/>
              </w:rPr>
            </w:pPr>
            <w:r w:rsidRPr="00022215">
              <w:rPr>
                <w:rFonts w:ascii="Cambria" w:hAnsi="Cambria" w:cs="Times New Roman"/>
                <w:w w:val="115"/>
                <w:sz w:val="20"/>
                <w:szCs w:val="20"/>
              </w:rPr>
              <w:t>4.10</w:t>
            </w:r>
          </w:p>
        </w:tc>
        <w:tc>
          <w:tcPr>
            <w:tcW w:w="4020" w:type="dxa"/>
            <w:tcBorders>
              <w:left w:val="nil"/>
            </w:tcBorders>
          </w:tcPr>
          <w:p w:rsidR="00E13350" w:rsidRPr="00022215" w:rsidRDefault="00085C99" w:rsidP="007D7D1C">
            <w:pPr>
              <w:pStyle w:val="TableParagraph"/>
              <w:spacing w:before="0" w:line="244" w:lineRule="auto"/>
              <w:ind w:left="172"/>
              <w:rPr>
                <w:rFonts w:ascii="Cambria" w:hAnsi="Cambria" w:cs="Times New Roman"/>
                <w:sz w:val="20"/>
                <w:szCs w:val="20"/>
              </w:rPr>
            </w:pPr>
            <w:r w:rsidRPr="00022215">
              <w:rPr>
                <w:rFonts w:ascii="Cambria" w:hAnsi="Cambria" w:cs="Times New Roman"/>
                <w:w w:val="110"/>
                <w:sz w:val="20"/>
                <w:szCs w:val="20"/>
              </w:rPr>
              <w:t>Memeragakan ungkapan atau kalimat saran, masukan, dan penyelesaian masalah (sederhana) sebagai bentuk ungkapan diri</w:t>
            </w:r>
            <w:r w:rsidR="007D7D1C" w:rsidRPr="00022215">
              <w:rPr>
                <w:rFonts w:ascii="Cambria" w:hAnsi="Cambria" w:cs="Times New Roman"/>
                <w:sz w:val="20"/>
                <w:szCs w:val="20"/>
              </w:rPr>
              <w:t xml:space="preserve"> </w:t>
            </w:r>
            <w:r w:rsidRPr="00022215">
              <w:rPr>
                <w:rFonts w:ascii="Cambria" w:hAnsi="Cambria" w:cs="Times New Roman"/>
                <w:w w:val="110"/>
                <w:sz w:val="20"/>
                <w:szCs w:val="20"/>
              </w:rPr>
              <w:t>menggunakan kosakata baku dan kalimat efektif yang dibuat sendiri</w:t>
            </w:r>
          </w:p>
        </w:tc>
      </w:tr>
    </w:tbl>
    <w:p w:rsidR="005F4A8F" w:rsidRPr="00022215" w:rsidRDefault="005F4A8F" w:rsidP="005F4A8F">
      <w:pPr>
        <w:spacing w:line="230" w:lineRule="exact"/>
        <w:rPr>
          <w:rFonts w:ascii="Cambria" w:hAnsi="Cambria" w:cs="Times New Roman"/>
          <w:sz w:val="20"/>
          <w:szCs w:val="20"/>
          <w:lang w:val="id-ID"/>
        </w:rPr>
      </w:pPr>
      <w:r w:rsidRPr="00022215">
        <w:rPr>
          <w:rFonts w:ascii="Cambria" w:hAnsi="Cambria" w:cs="Times New Roman"/>
          <w:sz w:val="20"/>
          <w:szCs w:val="20"/>
          <w:lang w:val="id-ID"/>
        </w:rPr>
        <w:t xml:space="preserve"> </w:t>
      </w:r>
    </w:p>
    <w:p w:rsidR="00990705" w:rsidRPr="00022215" w:rsidRDefault="00990705" w:rsidP="005F4A8F">
      <w:pPr>
        <w:spacing w:line="230" w:lineRule="exact"/>
        <w:rPr>
          <w:rFonts w:ascii="Cambria" w:hAnsi="Cambria" w:cs="Times New Roman"/>
          <w:w w:val="105"/>
          <w:sz w:val="20"/>
          <w:szCs w:val="20"/>
        </w:rPr>
      </w:pPr>
    </w:p>
    <w:p w:rsidR="00F748DA" w:rsidRPr="00022215" w:rsidRDefault="00F748DA">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5F4A8F">
      <w:pPr>
        <w:spacing w:line="230" w:lineRule="exact"/>
        <w:rPr>
          <w:rFonts w:ascii="Cambria" w:hAnsi="Cambria" w:cs="Times New Roman"/>
          <w:sz w:val="20"/>
          <w:szCs w:val="20"/>
        </w:rPr>
      </w:pPr>
      <w:r w:rsidRPr="00022215">
        <w:rPr>
          <w:rFonts w:ascii="Cambria" w:hAnsi="Cambria" w:cs="Times New Roman"/>
          <w:w w:val="105"/>
          <w:sz w:val="20"/>
          <w:szCs w:val="20"/>
        </w:rPr>
        <w:lastRenderedPageBreak/>
        <w:t>KELAS: IV</w:t>
      </w:r>
    </w:p>
    <w:p w:rsidR="00E13350" w:rsidRPr="00022215" w:rsidRDefault="00E13350">
      <w:pPr>
        <w:pStyle w:val="BodyText"/>
        <w:spacing w:before="5"/>
        <w:rPr>
          <w:rFonts w:ascii="Cambria" w:hAnsi="Cambria" w:cs="Times New Roman"/>
          <w:sz w:val="20"/>
          <w:szCs w:val="20"/>
        </w:rPr>
      </w:pPr>
    </w:p>
    <w:p w:rsidR="00E13350" w:rsidRPr="00022215" w:rsidRDefault="00085C99" w:rsidP="007D7D1C">
      <w:pPr>
        <w:pStyle w:val="BodyText"/>
        <w:spacing w:line="292"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ekstrakurikuler.</w:t>
      </w:r>
    </w:p>
    <w:p w:rsidR="00E13350" w:rsidRPr="00022215" w:rsidRDefault="00085C99" w:rsidP="007D7D1C">
      <w:pPr>
        <w:spacing w:before="181" w:line="292"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“Menerima, menjalankan, dan menghargai ajaran agama yang dianutnya”. Adapun rumusan kompetensi sikap sosial,</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yaitu</w:t>
      </w:r>
      <w:r w:rsidRPr="00022215">
        <w:rPr>
          <w:rFonts w:ascii="Cambria" w:hAnsi="Cambria" w:cs="Times New Roman"/>
          <w:spacing w:val="-13"/>
          <w:w w:val="115"/>
          <w:sz w:val="20"/>
          <w:szCs w:val="20"/>
        </w:rPr>
        <w:t xml:space="preserve"> </w:t>
      </w:r>
      <w:r w:rsidRPr="00022215">
        <w:rPr>
          <w:rFonts w:ascii="Cambria" w:hAnsi="Cambria" w:cs="Times New Roman"/>
          <w:w w:val="115"/>
          <w:sz w:val="20"/>
          <w:szCs w:val="20"/>
        </w:rPr>
        <w:t>“Menunjukkan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perilaku</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jujur,</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disiplin,</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tanggung</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jawab,</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santun,</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peduli, dan</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percaya</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diri</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dalam</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berinteraksi</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dengan</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keluarga,</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teman,</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guru,</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tetangganya”. Kedua kompetensi tersebut dicapai melalui pembelajaran tidak langsung (</w:t>
      </w:r>
      <w:r w:rsidRPr="00022215">
        <w:rPr>
          <w:rFonts w:ascii="Cambria" w:hAnsi="Cambria" w:cs="Times New Roman"/>
          <w:i/>
          <w:w w:val="115"/>
          <w:sz w:val="20"/>
          <w:szCs w:val="20"/>
        </w:rPr>
        <w:t>indirect</w:t>
      </w:r>
      <w:r w:rsidRPr="00022215">
        <w:rPr>
          <w:rFonts w:ascii="Cambria" w:hAnsi="Cambria" w:cs="Times New Roman"/>
          <w:i/>
          <w:spacing w:val="-14"/>
          <w:w w:val="115"/>
          <w:sz w:val="20"/>
          <w:szCs w:val="20"/>
        </w:rPr>
        <w:t xml:space="preserve"> </w:t>
      </w:r>
      <w:r w:rsidRPr="00022215">
        <w:rPr>
          <w:rFonts w:ascii="Cambria" w:hAnsi="Cambria" w:cs="Times New Roman"/>
          <w:i/>
          <w:w w:val="115"/>
          <w:sz w:val="20"/>
          <w:szCs w:val="20"/>
        </w:rPr>
        <w:t>teaching,</w:t>
      </w:r>
      <w:r w:rsidRPr="00022215">
        <w:rPr>
          <w:rFonts w:ascii="Cambria" w:hAnsi="Cambria" w:cs="Times New Roman"/>
          <w:w w:val="115"/>
          <w:sz w:val="20"/>
          <w:szCs w:val="20"/>
        </w:rPr>
        <w:t>)</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yaitu</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keteladanan,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pembiasaan,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budaya</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sekolah</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peserta</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didik.</w:t>
      </w:r>
    </w:p>
    <w:p w:rsidR="00E13350" w:rsidRPr="00022215" w:rsidRDefault="00085C99" w:rsidP="007D7D1C">
      <w:pPr>
        <w:pStyle w:val="BodyText"/>
        <w:spacing w:before="182" w:line="295"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085C99" w:rsidP="007D7D1C">
      <w:pPr>
        <w:pStyle w:val="BodyText"/>
        <w:tabs>
          <w:tab w:val="left" w:pos="426"/>
        </w:tabs>
        <w:spacing w:before="175" w:line="295"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w:t>
      </w:r>
    </w:p>
    <w:tbl>
      <w:tblPr>
        <w:tblW w:w="9174"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6"/>
        <w:gridCol w:w="4668"/>
      </w:tblGrid>
      <w:tr w:rsidR="00351598" w:rsidRPr="00022215" w:rsidTr="00351598">
        <w:trPr>
          <w:trHeight w:val="447"/>
        </w:trPr>
        <w:tc>
          <w:tcPr>
            <w:tcW w:w="4506" w:type="dxa"/>
          </w:tcPr>
          <w:p w:rsidR="00E13350" w:rsidRPr="00022215" w:rsidRDefault="00085C99">
            <w:pPr>
              <w:pStyle w:val="TableParagraph"/>
              <w:spacing w:before="111"/>
              <w:ind w:left="273"/>
              <w:rPr>
                <w:rFonts w:ascii="Cambria" w:hAnsi="Cambria" w:cs="Times New Roman"/>
                <w:sz w:val="20"/>
                <w:szCs w:val="20"/>
              </w:rPr>
            </w:pPr>
            <w:r w:rsidRPr="00022215">
              <w:rPr>
                <w:rFonts w:ascii="Cambria" w:hAnsi="Cambria" w:cs="Times New Roman"/>
                <w:sz w:val="20"/>
                <w:szCs w:val="20"/>
              </w:rPr>
              <w:t>KOMPETENSI INTI 3 (PENGETAHUAN)</w:t>
            </w:r>
          </w:p>
        </w:tc>
        <w:tc>
          <w:tcPr>
            <w:tcW w:w="4668" w:type="dxa"/>
          </w:tcPr>
          <w:p w:rsidR="00E13350" w:rsidRPr="00022215" w:rsidRDefault="00085C99">
            <w:pPr>
              <w:pStyle w:val="TableParagraph"/>
              <w:spacing w:before="111"/>
              <w:ind w:left="299"/>
              <w:rPr>
                <w:rFonts w:ascii="Cambria" w:hAnsi="Cambria" w:cs="Times New Roman"/>
                <w:sz w:val="20"/>
                <w:szCs w:val="20"/>
              </w:rPr>
            </w:pPr>
            <w:r w:rsidRPr="00022215">
              <w:rPr>
                <w:rFonts w:ascii="Cambria" w:hAnsi="Cambria" w:cs="Times New Roman"/>
                <w:sz w:val="20"/>
                <w:szCs w:val="20"/>
              </w:rPr>
              <w:t>KOMPETENSI INTI 4 (KETERAMPILAN)</w:t>
            </w:r>
          </w:p>
        </w:tc>
      </w:tr>
      <w:tr w:rsidR="00351598" w:rsidRPr="00022215" w:rsidTr="00351598">
        <w:trPr>
          <w:trHeight w:val="1587"/>
        </w:trPr>
        <w:tc>
          <w:tcPr>
            <w:tcW w:w="4506" w:type="dxa"/>
          </w:tcPr>
          <w:p w:rsidR="00E13350" w:rsidRPr="00022215" w:rsidRDefault="00085C99" w:rsidP="007D7D1C">
            <w:pPr>
              <w:pStyle w:val="TableParagraph"/>
              <w:tabs>
                <w:tab w:val="left" w:pos="765"/>
                <w:tab w:val="left" w:pos="815"/>
              </w:tabs>
              <w:spacing w:before="1" w:line="244" w:lineRule="auto"/>
              <w:ind w:left="765" w:hanging="67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dan menanya berdasarkan rasa ingin tahu tentang dirinya, makhluk ciptaan Tuhan dan kegiatannya, dan benda-benda yang dijumpainya di rumah, di</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sekolah</w:t>
            </w:r>
          </w:p>
          <w:p w:rsidR="00E13350" w:rsidRPr="00022215" w:rsidRDefault="00085C99">
            <w:pPr>
              <w:pStyle w:val="TableParagraph"/>
              <w:spacing w:before="5" w:line="208" w:lineRule="exact"/>
              <w:ind w:left="765"/>
              <w:rPr>
                <w:rFonts w:ascii="Cambria" w:hAnsi="Cambria" w:cs="Times New Roman"/>
                <w:sz w:val="20"/>
                <w:szCs w:val="20"/>
              </w:rPr>
            </w:pPr>
            <w:r w:rsidRPr="00022215">
              <w:rPr>
                <w:rFonts w:ascii="Cambria" w:hAnsi="Cambria" w:cs="Times New Roman"/>
                <w:w w:val="110"/>
                <w:sz w:val="20"/>
                <w:szCs w:val="20"/>
              </w:rPr>
              <w:t>dan di tempat bermain</w:t>
            </w:r>
          </w:p>
        </w:tc>
        <w:tc>
          <w:tcPr>
            <w:tcW w:w="4668" w:type="dxa"/>
          </w:tcPr>
          <w:p w:rsidR="00E13350" w:rsidRPr="00022215" w:rsidRDefault="00085C99" w:rsidP="007D7D1C">
            <w:pPr>
              <w:pStyle w:val="TableParagraph"/>
              <w:tabs>
                <w:tab w:val="left" w:pos="765"/>
              </w:tabs>
              <w:spacing w:before="1" w:line="244" w:lineRule="auto"/>
              <w:ind w:left="765" w:hanging="67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anak</w:t>
            </w:r>
          </w:p>
          <w:p w:rsidR="00E13350" w:rsidRPr="00022215" w:rsidRDefault="00085C99">
            <w:pPr>
              <w:pStyle w:val="TableParagraph"/>
              <w:spacing w:before="5" w:line="208" w:lineRule="exact"/>
              <w:ind w:left="765"/>
              <w:rPr>
                <w:rFonts w:ascii="Cambria" w:hAnsi="Cambria" w:cs="Times New Roman"/>
                <w:sz w:val="20"/>
                <w:szCs w:val="20"/>
              </w:rPr>
            </w:pPr>
            <w:r w:rsidRPr="00022215">
              <w:rPr>
                <w:rFonts w:ascii="Cambria" w:hAnsi="Cambria" w:cs="Times New Roman"/>
                <w:w w:val="110"/>
                <w:sz w:val="20"/>
                <w:szCs w:val="20"/>
              </w:rPr>
              <w:t>beriman dan berakhlak</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mulia</w:t>
            </w:r>
          </w:p>
        </w:tc>
      </w:tr>
    </w:tbl>
    <w:p w:rsidR="00C94AD4" w:rsidRPr="00022215" w:rsidRDefault="00C94AD4">
      <w:pPr>
        <w:rPr>
          <w:rFonts w:ascii="Cambria" w:hAnsi="Cambria"/>
          <w:sz w:val="20"/>
          <w:szCs w:val="20"/>
        </w:rPr>
      </w:pPr>
    </w:p>
    <w:tbl>
      <w:tblPr>
        <w:tblW w:w="9174"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3920"/>
        <w:gridCol w:w="557"/>
        <w:gridCol w:w="4111"/>
      </w:tblGrid>
      <w:tr w:rsidR="00351598" w:rsidRPr="00022215" w:rsidTr="00351598">
        <w:trPr>
          <w:trHeight w:val="315"/>
          <w:tblHeader/>
        </w:trPr>
        <w:tc>
          <w:tcPr>
            <w:tcW w:w="4506" w:type="dxa"/>
            <w:gridSpan w:val="2"/>
          </w:tcPr>
          <w:p w:rsidR="00E13350" w:rsidRPr="00022215" w:rsidRDefault="00085C99">
            <w:pPr>
              <w:pStyle w:val="TableParagraph"/>
              <w:spacing w:before="4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668" w:type="dxa"/>
            <w:gridSpan w:val="2"/>
          </w:tcPr>
          <w:p w:rsidR="00E13350" w:rsidRPr="00022215" w:rsidRDefault="00085C99">
            <w:pPr>
              <w:pStyle w:val="TableParagraph"/>
              <w:spacing w:before="85" w:line="210" w:lineRule="exact"/>
              <w:ind w:left="1101"/>
              <w:rPr>
                <w:rFonts w:ascii="Cambria" w:hAnsi="Cambria" w:cs="Times New Roman"/>
                <w:sz w:val="20"/>
                <w:szCs w:val="20"/>
              </w:rPr>
            </w:pPr>
            <w:r w:rsidRPr="00022215">
              <w:rPr>
                <w:rFonts w:ascii="Cambria" w:hAnsi="Cambria" w:cs="Times New Roman"/>
                <w:w w:val="105"/>
                <w:sz w:val="20"/>
                <w:szCs w:val="20"/>
              </w:rPr>
              <w:t>KOMPETENSI DASAR</w:t>
            </w:r>
          </w:p>
        </w:tc>
      </w:tr>
      <w:tr w:rsidR="00351598" w:rsidRPr="00022215" w:rsidTr="00351598">
        <w:trPr>
          <w:trHeight w:val="929"/>
        </w:trPr>
        <w:tc>
          <w:tcPr>
            <w:tcW w:w="586" w:type="dxa"/>
            <w:tcBorders>
              <w:right w:val="nil"/>
            </w:tcBorders>
          </w:tcPr>
          <w:p w:rsidR="00E13350" w:rsidRPr="00022215" w:rsidRDefault="00085C99">
            <w:pPr>
              <w:pStyle w:val="TableParagraph"/>
              <w:spacing w:before="2"/>
              <w:ind w:left="96"/>
              <w:rPr>
                <w:rFonts w:ascii="Cambria" w:hAnsi="Cambria" w:cs="Times New Roman"/>
                <w:sz w:val="20"/>
                <w:szCs w:val="20"/>
              </w:rPr>
            </w:pPr>
            <w:r w:rsidRPr="00022215">
              <w:rPr>
                <w:rFonts w:ascii="Cambria" w:hAnsi="Cambria" w:cs="Times New Roman"/>
                <w:w w:val="125"/>
                <w:sz w:val="20"/>
                <w:szCs w:val="20"/>
              </w:rPr>
              <w:t>3.1</w:t>
            </w:r>
          </w:p>
        </w:tc>
        <w:tc>
          <w:tcPr>
            <w:tcW w:w="3920" w:type="dxa"/>
            <w:tcBorders>
              <w:left w:val="nil"/>
            </w:tcBorders>
          </w:tcPr>
          <w:p w:rsidR="00E13350" w:rsidRPr="00022215" w:rsidRDefault="00085C99">
            <w:pPr>
              <w:pStyle w:val="TableParagraph"/>
              <w:spacing w:before="2" w:line="244" w:lineRule="auto"/>
              <w:ind w:left="184" w:right="100"/>
              <w:rPr>
                <w:rFonts w:ascii="Cambria" w:hAnsi="Cambria" w:cs="Times New Roman"/>
                <w:sz w:val="20"/>
                <w:szCs w:val="20"/>
              </w:rPr>
            </w:pPr>
            <w:r w:rsidRPr="00022215">
              <w:rPr>
                <w:rFonts w:ascii="Cambria" w:hAnsi="Cambria" w:cs="Times New Roman"/>
                <w:w w:val="110"/>
                <w:sz w:val="20"/>
                <w:szCs w:val="20"/>
              </w:rPr>
              <w:t>Mencermati gagasan pokok dan gagasan pendukung yang diperoleh dari teks lisan, tulis, atau visual</w:t>
            </w:r>
          </w:p>
        </w:tc>
        <w:tc>
          <w:tcPr>
            <w:tcW w:w="557" w:type="dxa"/>
            <w:tcBorders>
              <w:right w:val="nil"/>
            </w:tcBorders>
          </w:tcPr>
          <w:p w:rsidR="00E13350" w:rsidRPr="00022215" w:rsidRDefault="00085C99">
            <w:pPr>
              <w:pStyle w:val="TableParagraph"/>
              <w:spacing w:before="2"/>
              <w:ind w:left="94"/>
              <w:rPr>
                <w:rFonts w:ascii="Cambria" w:hAnsi="Cambria" w:cs="Times New Roman"/>
                <w:sz w:val="20"/>
                <w:szCs w:val="20"/>
              </w:rPr>
            </w:pPr>
            <w:r w:rsidRPr="00022215">
              <w:rPr>
                <w:rFonts w:ascii="Cambria" w:hAnsi="Cambria" w:cs="Times New Roman"/>
                <w:w w:val="120"/>
                <w:sz w:val="20"/>
                <w:szCs w:val="20"/>
              </w:rPr>
              <w:t>4.1</w:t>
            </w:r>
          </w:p>
        </w:tc>
        <w:tc>
          <w:tcPr>
            <w:tcW w:w="4111" w:type="dxa"/>
            <w:tcBorders>
              <w:left w:val="nil"/>
            </w:tcBorders>
          </w:tcPr>
          <w:p w:rsidR="00E13350" w:rsidRPr="00022215" w:rsidRDefault="00085C99" w:rsidP="00351598">
            <w:pPr>
              <w:pStyle w:val="TableParagraph"/>
              <w:spacing w:before="2" w:line="244" w:lineRule="auto"/>
              <w:ind w:left="0"/>
              <w:rPr>
                <w:rFonts w:ascii="Cambria" w:hAnsi="Cambria" w:cs="Times New Roman"/>
                <w:sz w:val="20"/>
                <w:szCs w:val="20"/>
              </w:rPr>
            </w:pPr>
            <w:r w:rsidRPr="00022215">
              <w:rPr>
                <w:rFonts w:ascii="Cambria" w:hAnsi="Cambria" w:cs="Times New Roman"/>
                <w:w w:val="110"/>
                <w:sz w:val="20"/>
                <w:szCs w:val="20"/>
              </w:rPr>
              <w:t>Menata informasi yang didapat dari teks berdasarkan keterhubungan antargagasan ke dalam kerangka</w:t>
            </w:r>
          </w:p>
          <w:p w:rsidR="00E13350" w:rsidRPr="00022215" w:rsidRDefault="00085C99" w:rsidP="00351598">
            <w:pPr>
              <w:pStyle w:val="TableParagraph"/>
              <w:spacing w:before="2" w:line="210" w:lineRule="exact"/>
              <w:ind w:left="0"/>
              <w:rPr>
                <w:rFonts w:ascii="Cambria" w:hAnsi="Cambria" w:cs="Times New Roman"/>
                <w:sz w:val="20"/>
                <w:szCs w:val="20"/>
              </w:rPr>
            </w:pPr>
            <w:r w:rsidRPr="00022215">
              <w:rPr>
                <w:rFonts w:ascii="Cambria" w:hAnsi="Cambria" w:cs="Times New Roman"/>
                <w:w w:val="110"/>
                <w:sz w:val="20"/>
                <w:szCs w:val="20"/>
              </w:rPr>
              <w:t>tulisan</w:t>
            </w:r>
          </w:p>
        </w:tc>
      </w:tr>
      <w:tr w:rsidR="00351598" w:rsidRPr="00022215" w:rsidTr="00351598">
        <w:trPr>
          <w:trHeight w:val="695"/>
        </w:trPr>
        <w:tc>
          <w:tcPr>
            <w:tcW w:w="586"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920" w:type="dxa"/>
            <w:tcBorders>
              <w:left w:val="nil"/>
            </w:tcBorders>
          </w:tcPr>
          <w:p w:rsidR="00E13350" w:rsidRPr="00022215" w:rsidRDefault="00085C99" w:rsidP="006B4078">
            <w:pPr>
              <w:pStyle w:val="TableParagraph"/>
              <w:spacing w:before="1" w:line="244" w:lineRule="auto"/>
              <w:ind w:left="184" w:right="100"/>
              <w:rPr>
                <w:rFonts w:ascii="Cambria" w:hAnsi="Cambria" w:cs="Times New Roman"/>
                <w:sz w:val="20"/>
                <w:szCs w:val="20"/>
              </w:rPr>
            </w:pPr>
            <w:r w:rsidRPr="00022215">
              <w:rPr>
                <w:rFonts w:ascii="Cambria" w:hAnsi="Cambria" w:cs="Times New Roman"/>
                <w:w w:val="110"/>
                <w:sz w:val="20"/>
                <w:szCs w:val="20"/>
              </w:rPr>
              <w:t>Mencermati keterhubungan antargagasan yang didapat dari</w:t>
            </w:r>
            <w:r w:rsidR="006B4078" w:rsidRPr="00022215">
              <w:rPr>
                <w:rFonts w:ascii="Cambria" w:hAnsi="Cambria" w:cs="Times New Roman"/>
                <w:sz w:val="20"/>
                <w:szCs w:val="20"/>
              </w:rPr>
              <w:t xml:space="preserve"> </w:t>
            </w:r>
            <w:r w:rsidRPr="00022215">
              <w:rPr>
                <w:rFonts w:ascii="Cambria" w:hAnsi="Cambria" w:cs="Times New Roman"/>
                <w:w w:val="110"/>
                <w:sz w:val="20"/>
                <w:szCs w:val="20"/>
              </w:rPr>
              <w:t>teks lisan, tulis, atau visual</w:t>
            </w:r>
          </w:p>
        </w:tc>
        <w:tc>
          <w:tcPr>
            <w:tcW w:w="557" w:type="dxa"/>
            <w:tcBorders>
              <w:right w:val="nil"/>
            </w:tcBorders>
          </w:tcPr>
          <w:p w:rsidR="00E13350" w:rsidRPr="00022215" w:rsidRDefault="00085C99">
            <w:pPr>
              <w:pStyle w:val="TableParagraph"/>
              <w:spacing w:before="1"/>
              <w:ind w:left="94"/>
              <w:rPr>
                <w:rFonts w:ascii="Cambria" w:hAnsi="Cambria" w:cs="Times New Roman"/>
                <w:sz w:val="20"/>
                <w:szCs w:val="20"/>
              </w:rPr>
            </w:pPr>
            <w:r w:rsidRPr="00022215">
              <w:rPr>
                <w:rFonts w:ascii="Cambria" w:hAnsi="Cambria" w:cs="Times New Roman"/>
                <w:w w:val="110"/>
                <w:sz w:val="20"/>
                <w:szCs w:val="20"/>
              </w:rPr>
              <w:t>4.2</w:t>
            </w:r>
          </w:p>
        </w:tc>
        <w:tc>
          <w:tcPr>
            <w:tcW w:w="4111" w:type="dxa"/>
            <w:tcBorders>
              <w:left w:val="nil"/>
            </w:tcBorders>
          </w:tcPr>
          <w:p w:rsidR="00E13350" w:rsidRPr="00022215" w:rsidRDefault="00085C99" w:rsidP="00351598">
            <w:pPr>
              <w:pStyle w:val="TableParagraph"/>
              <w:spacing w:before="1" w:line="244" w:lineRule="auto"/>
              <w:ind w:left="0"/>
              <w:rPr>
                <w:rFonts w:ascii="Cambria" w:hAnsi="Cambria" w:cs="Times New Roman"/>
                <w:sz w:val="20"/>
                <w:szCs w:val="20"/>
              </w:rPr>
            </w:pPr>
            <w:r w:rsidRPr="00022215">
              <w:rPr>
                <w:rFonts w:ascii="Cambria" w:hAnsi="Cambria" w:cs="Times New Roman"/>
                <w:w w:val="110"/>
                <w:sz w:val="20"/>
                <w:szCs w:val="20"/>
              </w:rPr>
              <w:t>Menyajikan hasil pengamatan tentang keterhubungan</w:t>
            </w:r>
            <w:r w:rsidR="006B4078" w:rsidRPr="00022215">
              <w:rPr>
                <w:rFonts w:ascii="Cambria" w:hAnsi="Cambria" w:cs="Times New Roman"/>
                <w:sz w:val="20"/>
                <w:szCs w:val="20"/>
              </w:rPr>
              <w:t xml:space="preserve"> </w:t>
            </w:r>
            <w:r w:rsidRPr="00022215">
              <w:rPr>
                <w:rFonts w:ascii="Cambria" w:hAnsi="Cambria" w:cs="Times New Roman"/>
                <w:w w:val="110"/>
                <w:sz w:val="20"/>
                <w:szCs w:val="20"/>
              </w:rPr>
              <w:t>antargagasan ke dalam tulisan</w:t>
            </w:r>
          </w:p>
        </w:tc>
      </w:tr>
      <w:tr w:rsidR="00351598" w:rsidRPr="00022215" w:rsidTr="00351598">
        <w:trPr>
          <w:trHeight w:val="680"/>
        </w:trPr>
        <w:tc>
          <w:tcPr>
            <w:tcW w:w="586"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920" w:type="dxa"/>
            <w:tcBorders>
              <w:left w:val="nil"/>
            </w:tcBorders>
          </w:tcPr>
          <w:p w:rsidR="00E13350" w:rsidRPr="00022215" w:rsidRDefault="00085C99" w:rsidP="006B4078">
            <w:pPr>
              <w:pStyle w:val="TableParagraph"/>
              <w:spacing w:before="1" w:line="244" w:lineRule="auto"/>
              <w:ind w:left="184"/>
              <w:rPr>
                <w:rFonts w:ascii="Cambria" w:hAnsi="Cambria" w:cs="Times New Roman"/>
                <w:sz w:val="20"/>
                <w:szCs w:val="20"/>
              </w:rPr>
            </w:pPr>
            <w:r w:rsidRPr="00022215">
              <w:rPr>
                <w:rFonts w:ascii="Cambria" w:hAnsi="Cambria" w:cs="Times New Roman"/>
                <w:w w:val="110"/>
                <w:sz w:val="20"/>
                <w:szCs w:val="20"/>
              </w:rPr>
              <w:t>Menggali informasi dari seorang tokoh melalui wawancara menggunakan daftar pertanyaan</w:t>
            </w:r>
          </w:p>
        </w:tc>
        <w:tc>
          <w:tcPr>
            <w:tcW w:w="557" w:type="dxa"/>
            <w:tcBorders>
              <w:right w:val="nil"/>
            </w:tcBorders>
          </w:tcPr>
          <w:p w:rsidR="00E13350" w:rsidRPr="00022215" w:rsidRDefault="00085C99">
            <w:pPr>
              <w:pStyle w:val="TableParagraph"/>
              <w:spacing w:before="1"/>
              <w:ind w:left="94"/>
              <w:rPr>
                <w:rFonts w:ascii="Cambria" w:hAnsi="Cambria" w:cs="Times New Roman"/>
                <w:sz w:val="20"/>
                <w:szCs w:val="20"/>
              </w:rPr>
            </w:pPr>
            <w:r w:rsidRPr="00022215">
              <w:rPr>
                <w:rFonts w:ascii="Cambria" w:hAnsi="Cambria" w:cs="Times New Roman"/>
                <w:w w:val="110"/>
                <w:sz w:val="20"/>
                <w:szCs w:val="20"/>
              </w:rPr>
              <w:t>4.3</w:t>
            </w:r>
          </w:p>
        </w:tc>
        <w:tc>
          <w:tcPr>
            <w:tcW w:w="4111" w:type="dxa"/>
            <w:tcBorders>
              <w:left w:val="nil"/>
            </w:tcBorders>
          </w:tcPr>
          <w:p w:rsidR="00E13350" w:rsidRPr="00022215" w:rsidRDefault="00085C99" w:rsidP="00351598">
            <w:pPr>
              <w:pStyle w:val="TableParagraph"/>
              <w:spacing w:before="1" w:line="244" w:lineRule="auto"/>
              <w:ind w:left="0"/>
              <w:rPr>
                <w:rFonts w:ascii="Cambria" w:hAnsi="Cambria" w:cs="Times New Roman"/>
                <w:sz w:val="20"/>
                <w:szCs w:val="20"/>
              </w:rPr>
            </w:pPr>
            <w:r w:rsidRPr="00022215">
              <w:rPr>
                <w:rFonts w:ascii="Cambria" w:hAnsi="Cambria" w:cs="Times New Roman"/>
                <w:w w:val="110"/>
                <w:sz w:val="20"/>
                <w:szCs w:val="20"/>
              </w:rPr>
              <w:t>Melaporkan hasil wawancara menggunakan kosakata baku dan kalimat efektif dalam bentuk teks</w:t>
            </w:r>
            <w:r w:rsidR="00351598">
              <w:rPr>
                <w:rFonts w:ascii="Cambria" w:hAnsi="Cambria" w:cs="Times New Roman"/>
                <w:w w:val="110"/>
                <w:sz w:val="20"/>
                <w:szCs w:val="20"/>
                <w:lang w:val="id-ID"/>
              </w:rPr>
              <w:t xml:space="preserve"> </w:t>
            </w:r>
            <w:r w:rsidRPr="00022215">
              <w:rPr>
                <w:rFonts w:ascii="Cambria" w:hAnsi="Cambria" w:cs="Times New Roman"/>
                <w:w w:val="110"/>
                <w:sz w:val="20"/>
                <w:szCs w:val="20"/>
              </w:rPr>
              <w:t>tulis</w:t>
            </w:r>
          </w:p>
        </w:tc>
      </w:tr>
      <w:tr w:rsidR="00351598" w:rsidRPr="00022215" w:rsidTr="00351598">
        <w:trPr>
          <w:trHeight w:val="929"/>
        </w:trPr>
        <w:tc>
          <w:tcPr>
            <w:tcW w:w="586"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3.4</w:t>
            </w:r>
          </w:p>
        </w:tc>
        <w:tc>
          <w:tcPr>
            <w:tcW w:w="3920" w:type="dxa"/>
            <w:tcBorders>
              <w:left w:val="nil"/>
            </w:tcBorders>
          </w:tcPr>
          <w:p w:rsidR="00E13350" w:rsidRPr="00022215" w:rsidRDefault="00085C99" w:rsidP="006B4078">
            <w:pPr>
              <w:pStyle w:val="TableParagraph"/>
              <w:spacing w:before="1" w:line="244" w:lineRule="auto"/>
              <w:ind w:left="184"/>
              <w:rPr>
                <w:rFonts w:ascii="Cambria" w:hAnsi="Cambria" w:cs="Times New Roman"/>
                <w:sz w:val="20"/>
                <w:szCs w:val="20"/>
              </w:rPr>
            </w:pPr>
            <w:r w:rsidRPr="00022215">
              <w:rPr>
                <w:rFonts w:ascii="Cambria" w:hAnsi="Cambria" w:cs="Times New Roman"/>
                <w:w w:val="110"/>
                <w:sz w:val="20"/>
                <w:szCs w:val="20"/>
              </w:rPr>
              <w:t>Membandingkan teks petunjuk penggunaan dua alat yang sama dan berbeda</w:t>
            </w:r>
          </w:p>
        </w:tc>
        <w:tc>
          <w:tcPr>
            <w:tcW w:w="557" w:type="dxa"/>
            <w:tcBorders>
              <w:right w:val="nil"/>
            </w:tcBorders>
          </w:tcPr>
          <w:p w:rsidR="00E13350" w:rsidRPr="00022215" w:rsidRDefault="00085C99">
            <w:pPr>
              <w:pStyle w:val="TableParagraph"/>
              <w:spacing w:before="1"/>
              <w:ind w:left="94"/>
              <w:rPr>
                <w:rFonts w:ascii="Cambria" w:hAnsi="Cambria" w:cs="Times New Roman"/>
                <w:sz w:val="20"/>
                <w:szCs w:val="20"/>
              </w:rPr>
            </w:pPr>
            <w:r w:rsidRPr="00022215">
              <w:rPr>
                <w:rFonts w:ascii="Cambria" w:hAnsi="Cambria" w:cs="Times New Roman"/>
                <w:w w:val="110"/>
                <w:sz w:val="20"/>
                <w:szCs w:val="20"/>
              </w:rPr>
              <w:t>4.4</w:t>
            </w:r>
          </w:p>
        </w:tc>
        <w:tc>
          <w:tcPr>
            <w:tcW w:w="4111" w:type="dxa"/>
            <w:tcBorders>
              <w:left w:val="nil"/>
            </w:tcBorders>
          </w:tcPr>
          <w:p w:rsidR="00E13350" w:rsidRPr="00022215" w:rsidRDefault="00085C99" w:rsidP="00351598">
            <w:pPr>
              <w:pStyle w:val="TableParagraph"/>
              <w:tabs>
                <w:tab w:val="left" w:pos="185"/>
              </w:tabs>
              <w:spacing w:before="1" w:line="244" w:lineRule="auto"/>
              <w:ind w:left="0"/>
              <w:rPr>
                <w:rFonts w:ascii="Cambria" w:hAnsi="Cambria" w:cs="Times New Roman"/>
                <w:sz w:val="20"/>
                <w:szCs w:val="20"/>
              </w:rPr>
            </w:pPr>
            <w:r w:rsidRPr="00022215">
              <w:rPr>
                <w:rFonts w:ascii="Cambria" w:hAnsi="Cambria" w:cs="Times New Roman"/>
                <w:w w:val="110"/>
                <w:sz w:val="20"/>
                <w:szCs w:val="20"/>
              </w:rPr>
              <w:t>Menyajikan petunjuk penggunaan alat dalam bentuk teks tulis dan visual menggunakan kosakata</w:t>
            </w:r>
            <w:r w:rsidR="006B4078" w:rsidRPr="00022215">
              <w:rPr>
                <w:rFonts w:ascii="Cambria" w:hAnsi="Cambria" w:cs="Times New Roman"/>
                <w:sz w:val="20"/>
                <w:szCs w:val="20"/>
              </w:rPr>
              <w:t xml:space="preserve"> </w:t>
            </w:r>
            <w:r w:rsidRPr="00022215">
              <w:rPr>
                <w:rFonts w:ascii="Cambria" w:hAnsi="Cambria" w:cs="Times New Roman"/>
                <w:w w:val="110"/>
                <w:sz w:val="20"/>
                <w:szCs w:val="20"/>
              </w:rPr>
              <w:t>baku dan kalimat efektif</w:t>
            </w:r>
          </w:p>
        </w:tc>
      </w:tr>
      <w:tr w:rsidR="00351598" w:rsidRPr="00022215" w:rsidTr="00351598">
        <w:trPr>
          <w:trHeight w:val="964"/>
        </w:trPr>
        <w:tc>
          <w:tcPr>
            <w:tcW w:w="586"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3.5</w:t>
            </w:r>
          </w:p>
        </w:tc>
        <w:tc>
          <w:tcPr>
            <w:tcW w:w="3920" w:type="dxa"/>
            <w:tcBorders>
              <w:left w:val="nil"/>
            </w:tcBorders>
          </w:tcPr>
          <w:p w:rsidR="00E13350" w:rsidRPr="00022215" w:rsidRDefault="00085C99">
            <w:pPr>
              <w:pStyle w:val="TableParagraph"/>
              <w:spacing w:before="1" w:line="244" w:lineRule="auto"/>
              <w:ind w:left="184" w:right="542"/>
              <w:jc w:val="both"/>
              <w:rPr>
                <w:rFonts w:ascii="Cambria" w:hAnsi="Cambria" w:cs="Times New Roman"/>
                <w:sz w:val="20"/>
                <w:szCs w:val="20"/>
              </w:rPr>
            </w:pPr>
            <w:r w:rsidRPr="00022215">
              <w:rPr>
                <w:rFonts w:ascii="Cambria" w:hAnsi="Cambria" w:cs="Times New Roman"/>
                <w:w w:val="110"/>
                <w:sz w:val="20"/>
                <w:szCs w:val="20"/>
              </w:rPr>
              <w:t>Menguraikan pendapat</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pribadi tentang isi buku sastra (cerita, dongeng,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sebagainya)</w:t>
            </w:r>
          </w:p>
        </w:tc>
        <w:tc>
          <w:tcPr>
            <w:tcW w:w="557" w:type="dxa"/>
            <w:tcBorders>
              <w:right w:val="nil"/>
            </w:tcBorders>
          </w:tcPr>
          <w:p w:rsidR="00E13350" w:rsidRPr="00022215" w:rsidRDefault="00085C99">
            <w:pPr>
              <w:pStyle w:val="TableParagraph"/>
              <w:spacing w:before="1"/>
              <w:ind w:left="94"/>
              <w:rPr>
                <w:rFonts w:ascii="Cambria" w:hAnsi="Cambria" w:cs="Times New Roman"/>
                <w:sz w:val="20"/>
                <w:szCs w:val="20"/>
              </w:rPr>
            </w:pPr>
            <w:r w:rsidRPr="00022215">
              <w:rPr>
                <w:rFonts w:ascii="Cambria" w:hAnsi="Cambria" w:cs="Times New Roman"/>
                <w:w w:val="115"/>
                <w:sz w:val="20"/>
                <w:szCs w:val="20"/>
              </w:rPr>
              <w:t>4.5</w:t>
            </w:r>
          </w:p>
        </w:tc>
        <w:tc>
          <w:tcPr>
            <w:tcW w:w="4111" w:type="dxa"/>
            <w:tcBorders>
              <w:left w:val="nil"/>
            </w:tcBorders>
          </w:tcPr>
          <w:p w:rsidR="00E13350" w:rsidRPr="00022215" w:rsidRDefault="00085C99" w:rsidP="00351598">
            <w:pPr>
              <w:pStyle w:val="TableParagraph"/>
              <w:spacing w:before="1" w:line="244" w:lineRule="auto"/>
              <w:ind w:left="0" w:right="142"/>
              <w:rPr>
                <w:rFonts w:ascii="Cambria" w:hAnsi="Cambria" w:cs="Times New Roman"/>
                <w:sz w:val="20"/>
                <w:szCs w:val="20"/>
              </w:rPr>
            </w:pPr>
            <w:r w:rsidRPr="00022215">
              <w:rPr>
                <w:rFonts w:ascii="Cambria" w:hAnsi="Cambria" w:cs="Times New Roman"/>
                <w:w w:val="110"/>
                <w:sz w:val="20"/>
                <w:szCs w:val="20"/>
              </w:rPr>
              <w:t>Mengomunikasikan pendapat pribadi tentang isi buku sastra yang dipilih dan dibaca sendiri secara lisan dan tulis yang</w:t>
            </w:r>
            <w:r w:rsidR="006B4078" w:rsidRPr="00022215">
              <w:rPr>
                <w:rFonts w:ascii="Cambria" w:hAnsi="Cambria" w:cs="Times New Roman"/>
                <w:sz w:val="20"/>
                <w:szCs w:val="20"/>
              </w:rPr>
              <w:t xml:space="preserve"> </w:t>
            </w:r>
            <w:r w:rsidRPr="00022215">
              <w:rPr>
                <w:rFonts w:ascii="Cambria" w:hAnsi="Cambria" w:cs="Times New Roman"/>
                <w:w w:val="110"/>
                <w:sz w:val="20"/>
                <w:szCs w:val="20"/>
              </w:rPr>
              <w:t>didukung oleh alasan</w:t>
            </w:r>
          </w:p>
        </w:tc>
      </w:tr>
      <w:tr w:rsidR="00351598" w:rsidRPr="00022215" w:rsidTr="00351598">
        <w:trPr>
          <w:trHeight w:val="680"/>
        </w:trPr>
        <w:tc>
          <w:tcPr>
            <w:tcW w:w="586"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3.6</w:t>
            </w:r>
          </w:p>
        </w:tc>
        <w:tc>
          <w:tcPr>
            <w:tcW w:w="3920" w:type="dxa"/>
            <w:tcBorders>
              <w:left w:val="nil"/>
            </w:tcBorders>
          </w:tcPr>
          <w:p w:rsidR="00E13350" w:rsidRPr="00022215" w:rsidRDefault="00085C99">
            <w:pPr>
              <w:pStyle w:val="TableParagraph"/>
              <w:spacing w:before="0" w:line="244" w:lineRule="auto"/>
              <w:ind w:left="184" w:right="104"/>
              <w:rPr>
                <w:rFonts w:ascii="Cambria" w:hAnsi="Cambria" w:cs="Times New Roman"/>
                <w:sz w:val="20"/>
                <w:szCs w:val="20"/>
              </w:rPr>
            </w:pPr>
            <w:r w:rsidRPr="00022215">
              <w:rPr>
                <w:rFonts w:ascii="Cambria" w:hAnsi="Cambria" w:cs="Times New Roman"/>
                <w:w w:val="110"/>
                <w:sz w:val="20"/>
                <w:szCs w:val="20"/>
              </w:rPr>
              <w:t>Menggali isi dan amanat puisi yang d</w:t>
            </w:r>
            <w:r w:rsidR="006B4078" w:rsidRPr="00022215">
              <w:rPr>
                <w:rFonts w:ascii="Cambria" w:hAnsi="Cambria" w:cs="Times New Roman"/>
                <w:w w:val="110"/>
                <w:sz w:val="20"/>
                <w:szCs w:val="20"/>
              </w:rPr>
              <w:t xml:space="preserve">isajikan secara lisan dan tulis </w:t>
            </w:r>
            <w:r w:rsidRPr="00022215">
              <w:rPr>
                <w:rFonts w:ascii="Cambria" w:hAnsi="Cambria" w:cs="Times New Roman"/>
                <w:w w:val="110"/>
                <w:sz w:val="20"/>
                <w:szCs w:val="20"/>
              </w:rPr>
              <w:t>dengan tujuan untuk kesenangan</w:t>
            </w:r>
          </w:p>
        </w:tc>
        <w:tc>
          <w:tcPr>
            <w:tcW w:w="557" w:type="dxa"/>
            <w:tcBorders>
              <w:right w:val="nil"/>
            </w:tcBorders>
          </w:tcPr>
          <w:p w:rsidR="00E13350" w:rsidRPr="00022215" w:rsidRDefault="00085C99">
            <w:pPr>
              <w:pStyle w:val="TableParagraph"/>
              <w:spacing w:before="0" w:line="225" w:lineRule="exact"/>
              <w:ind w:left="94"/>
              <w:rPr>
                <w:rFonts w:ascii="Cambria" w:hAnsi="Cambria" w:cs="Times New Roman"/>
                <w:sz w:val="20"/>
                <w:szCs w:val="20"/>
              </w:rPr>
            </w:pPr>
            <w:r w:rsidRPr="00022215">
              <w:rPr>
                <w:rFonts w:ascii="Cambria" w:hAnsi="Cambria" w:cs="Times New Roman"/>
                <w:w w:val="110"/>
                <w:sz w:val="20"/>
                <w:szCs w:val="20"/>
              </w:rPr>
              <w:t>4.6</w:t>
            </w:r>
          </w:p>
        </w:tc>
        <w:tc>
          <w:tcPr>
            <w:tcW w:w="4111" w:type="dxa"/>
            <w:tcBorders>
              <w:left w:val="nil"/>
            </w:tcBorders>
          </w:tcPr>
          <w:p w:rsidR="00E13350" w:rsidRPr="00022215" w:rsidRDefault="00085C99" w:rsidP="00351598">
            <w:pPr>
              <w:pStyle w:val="TableParagraph"/>
              <w:spacing w:before="0" w:line="244" w:lineRule="auto"/>
              <w:ind w:left="0" w:right="100"/>
              <w:rPr>
                <w:rFonts w:ascii="Cambria" w:hAnsi="Cambria" w:cs="Times New Roman"/>
                <w:sz w:val="20"/>
                <w:szCs w:val="20"/>
              </w:rPr>
            </w:pPr>
            <w:r w:rsidRPr="00022215">
              <w:rPr>
                <w:rFonts w:ascii="Cambria" w:hAnsi="Cambria" w:cs="Times New Roman"/>
                <w:w w:val="110"/>
                <w:sz w:val="20"/>
                <w:szCs w:val="20"/>
              </w:rPr>
              <w:t xml:space="preserve">Melisankan puisi hasil karya pribadi </w:t>
            </w:r>
            <w:bookmarkStart w:id="0" w:name="_GoBack"/>
            <w:bookmarkEnd w:id="0"/>
            <w:r w:rsidRPr="00022215">
              <w:rPr>
                <w:rFonts w:ascii="Cambria" w:hAnsi="Cambria" w:cs="Times New Roman"/>
                <w:w w:val="110"/>
                <w:sz w:val="20"/>
                <w:szCs w:val="20"/>
              </w:rPr>
              <w:t>dengan lafal, intonasi, dan ekspresi yang tepat sebagai bentuk</w:t>
            </w:r>
            <w:r w:rsidR="006B4078" w:rsidRPr="00022215">
              <w:rPr>
                <w:rFonts w:ascii="Cambria" w:hAnsi="Cambria" w:cs="Times New Roman"/>
                <w:sz w:val="20"/>
                <w:szCs w:val="20"/>
              </w:rPr>
              <w:t xml:space="preserve"> </w:t>
            </w:r>
            <w:r w:rsidRPr="00022215">
              <w:rPr>
                <w:rFonts w:ascii="Cambria" w:hAnsi="Cambria" w:cs="Times New Roman"/>
                <w:w w:val="110"/>
                <w:sz w:val="20"/>
                <w:szCs w:val="20"/>
              </w:rPr>
              <w:t>ungkapan diri</w:t>
            </w:r>
          </w:p>
        </w:tc>
      </w:tr>
      <w:tr w:rsidR="00351598" w:rsidRPr="00022215" w:rsidTr="00351598">
        <w:trPr>
          <w:trHeight w:val="695"/>
        </w:trPr>
        <w:tc>
          <w:tcPr>
            <w:tcW w:w="586"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920" w:type="dxa"/>
            <w:tcBorders>
              <w:left w:val="nil"/>
            </w:tcBorders>
          </w:tcPr>
          <w:p w:rsidR="00E13350" w:rsidRPr="00022215" w:rsidRDefault="00085C99">
            <w:pPr>
              <w:pStyle w:val="TableParagraph"/>
              <w:spacing w:before="0" w:line="247" w:lineRule="auto"/>
              <w:ind w:left="184" w:right="296"/>
              <w:rPr>
                <w:rFonts w:ascii="Cambria" w:hAnsi="Cambria" w:cs="Times New Roman"/>
                <w:sz w:val="20"/>
                <w:szCs w:val="20"/>
              </w:rPr>
            </w:pPr>
            <w:r w:rsidRPr="00022215">
              <w:rPr>
                <w:rFonts w:ascii="Cambria" w:hAnsi="Cambria" w:cs="Times New Roman"/>
                <w:w w:val="110"/>
                <w:sz w:val="20"/>
                <w:szCs w:val="20"/>
              </w:rPr>
              <w:t>Menggali pengetahuan baru yang terdapat pada teks nonfiksi</w:t>
            </w:r>
          </w:p>
        </w:tc>
        <w:tc>
          <w:tcPr>
            <w:tcW w:w="557" w:type="dxa"/>
            <w:tcBorders>
              <w:right w:val="nil"/>
            </w:tcBorders>
          </w:tcPr>
          <w:p w:rsidR="00E13350" w:rsidRPr="00022215" w:rsidRDefault="00085C99">
            <w:pPr>
              <w:pStyle w:val="TableParagraph"/>
              <w:spacing w:before="0" w:line="225" w:lineRule="exact"/>
              <w:ind w:left="94"/>
              <w:rPr>
                <w:rFonts w:ascii="Cambria" w:hAnsi="Cambria" w:cs="Times New Roman"/>
                <w:sz w:val="20"/>
                <w:szCs w:val="20"/>
              </w:rPr>
            </w:pPr>
            <w:r w:rsidRPr="00022215">
              <w:rPr>
                <w:rFonts w:ascii="Cambria" w:hAnsi="Cambria" w:cs="Times New Roman"/>
                <w:w w:val="115"/>
                <w:sz w:val="20"/>
                <w:szCs w:val="20"/>
              </w:rPr>
              <w:t>4.7</w:t>
            </w:r>
          </w:p>
        </w:tc>
        <w:tc>
          <w:tcPr>
            <w:tcW w:w="4111" w:type="dxa"/>
            <w:tcBorders>
              <w:left w:val="nil"/>
            </w:tcBorders>
          </w:tcPr>
          <w:p w:rsidR="00E13350" w:rsidRPr="00022215" w:rsidRDefault="00085C99" w:rsidP="00351598">
            <w:pPr>
              <w:pStyle w:val="TableParagraph"/>
              <w:spacing w:before="0" w:line="225" w:lineRule="exact"/>
              <w:ind w:left="0"/>
              <w:rPr>
                <w:rFonts w:ascii="Cambria" w:hAnsi="Cambria" w:cs="Times New Roman"/>
                <w:sz w:val="20"/>
                <w:szCs w:val="20"/>
              </w:rPr>
            </w:pPr>
            <w:r w:rsidRPr="00022215">
              <w:rPr>
                <w:rFonts w:ascii="Cambria" w:hAnsi="Cambria" w:cs="Times New Roman"/>
                <w:w w:val="110"/>
                <w:sz w:val="20"/>
                <w:szCs w:val="20"/>
              </w:rPr>
              <w:t>Menyampaikan pengetahuan baru</w:t>
            </w:r>
            <w:r w:rsidR="00351598">
              <w:rPr>
                <w:rFonts w:ascii="Cambria" w:hAnsi="Cambria" w:cs="Times New Roman"/>
                <w:w w:val="110"/>
                <w:sz w:val="20"/>
                <w:szCs w:val="20"/>
                <w:lang w:val="id-ID"/>
              </w:rPr>
              <w:t xml:space="preserve"> </w:t>
            </w:r>
            <w:r w:rsidRPr="00022215">
              <w:rPr>
                <w:rFonts w:ascii="Cambria" w:hAnsi="Cambria" w:cs="Times New Roman"/>
                <w:w w:val="110"/>
                <w:sz w:val="20"/>
                <w:szCs w:val="20"/>
              </w:rPr>
              <w:t>dari teks nonfiksi ke dalam tulisan dengan bahasa sendiri</w:t>
            </w:r>
          </w:p>
        </w:tc>
      </w:tr>
      <w:tr w:rsidR="00351598" w:rsidRPr="00022215" w:rsidTr="00351598">
        <w:trPr>
          <w:trHeight w:val="964"/>
        </w:trPr>
        <w:tc>
          <w:tcPr>
            <w:tcW w:w="586"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920" w:type="dxa"/>
            <w:tcBorders>
              <w:left w:val="nil"/>
            </w:tcBorders>
          </w:tcPr>
          <w:p w:rsidR="00E13350" w:rsidRPr="00022215" w:rsidRDefault="00085C99">
            <w:pPr>
              <w:pStyle w:val="TableParagraph"/>
              <w:spacing w:before="0" w:line="247" w:lineRule="auto"/>
              <w:ind w:left="184" w:right="100"/>
              <w:rPr>
                <w:rFonts w:ascii="Cambria" w:hAnsi="Cambria" w:cs="Times New Roman"/>
                <w:sz w:val="20"/>
                <w:szCs w:val="20"/>
              </w:rPr>
            </w:pPr>
            <w:r w:rsidRPr="00022215">
              <w:rPr>
                <w:rFonts w:ascii="Cambria" w:hAnsi="Cambria" w:cs="Times New Roman"/>
                <w:w w:val="110"/>
                <w:sz w:val="20"/>
                <w:szCs w:val="20"/>
              </w:rPr>
              <w:t>Membandingkan hal yang s</w:t>
            </w:r>
            <w:r w:rsidR="006B4078" w:rsidRPr="00022215">
              <w:rPr>
                <w:rFonts w:ascii="Cambria" w:hAnsi="Cambria" w:cs="Times New Roman"/>
                <w:w w:val="110"/>
                <w:sz w:val="20"/>
                <w:szCs w:val="20"/>
              </w:rPr>
              <w:t xml:space="preserve">udah diketahui dengan yang baru </w:t>
            </w:r>
            <w:r w:rsidRPr="00022215">
              <w:rPr>
                <w:rFonts w:ascii="Cambria" w:hAnsi="Cambria" w:cs="Times New Roman"/>
                <w:w w:val="110"/>
                <w:sz w:val="20"/>
                <w:szCs w:val="20"/>
              </w:rPr>
              <w:t>diketahui dari teks nonfiksi</w:t>
            </w:r>
          </w:p>
        </w:tc>
        <w:tc>
          <w:tcPr>
            <w:tcW w:w="557" w:type="dxa"/>
            <w:tcBorders>
              <w:right w:val="nil"/>
            </w:tcBorders>
          </w:tcPr>
          <w:p w:rsidR="00E13350" w:rsidRPr="00022215" w:rsidRDefault="00085C99">
            <w:pPr>
              <w:pStyle w:val="TableParagraph"/>
              <w:spacing w:before="0" w:line="225" w:lineRule="exact"/>
              <w:ind w:left="94"/>
              <w:rPr>
                <w:rFonts w:ascii="Cambria" w:hAnsi="Cambria" w:cs="Times New Roman"/>
                <w:sz w:val="20"/>
                <w:szCs w:val="20"/>
              </w:rPr>
            </w:pPr>
            <w:r w:rsidRPr="00022215">
              <w:rPr>
                <w:rFonts w:ascii="Cambria" w:hAnsi="Cambria" w:cs="Times New Roman"/>
                <w:w w:val="110"/>
                <w:sz w:val="20"/>
                <w:szCs w:val="20"/>
              </w:rPr>
              <w:t>4.8</w:t>
            </w:r>
          </w:p>
        </w:tc>
        <w:tc>
          <w:tcPr>
            <w:tcW w:w="4111" w:type="dxa"/>
            <w:tcBorders>
              <w:left w:val="nil"/>
            </w:tcBorders>
          </w:tcPr>
          <w:p w:rsidR="00E13350" w:rsidRPr="00022215" w:rsidRDefault="00085C99" w:rsidP="00351598">
            <w:pPr>
              <w:pStyle w:val="TableParagraph"/>
              <w:spacing w:before="0" w:line="244" w:lineRule="auto"/>
              <w:ind w:left="0"/>
              <w:rPr>
                <w:rFonts w:ascii="Cambria" w:hAnsi="Cambria" w:cs="Times New Roman"/>
                <w:sz w:val="20"/>
                <w:szCs w:val="20"/>
              </w:rPr>
            </w:pPr>
            <w:r w:rsidRPr="00022215">
              <w:rPr>
                <w:rFonts w:ascii="Cambria" w:hAnsi="Cambria" w:cs="Times New Roman"/>
                <w:w w:val="110"/>
                <w:sz w:val="20"/>
                <w:szCs w:val="20"/>
              </w:rPr>
              <w:t>Menyampaikan hasil membandingkan pengetahuan lama dengan pengetahuan baru secara tertulis dengan bahasa</w:t>
            </w:r>
            <w:r w:rsidR="006B4078" w:rsidRPr="00022215">
              <w:rPr>
                <w:rFonts w:ascii="Cambria" w:hAnsi="Cambria" w:cs="Times New Roman"/>
                <w:sz w:val="20"/>
                <w:szCs w:val="20"/>
              </w:rPr>
              <w:t xml:space="preserve"> </w:t>
            </w:r>
            <w:r w:rsidRPr="00022215">
              <w:rPr>
                <w:rFonts w:ascii="Cambria" w:hAnsi="Cambria" w:cs="Times New Roman"/>
                <w:w w:val="110"/>
                <w:sz w:val="20"/>
                <w:szCs w:val="20"/>
              </w:rPr>
              <w:t>sendiri</w:t>
            </w:r>
          </w:p>
        </w:tc>
      </w:tr>
      <w:tr w:rsidR="00351598" w:rsidRPr="00022215" w:rsidTr="00351598">
        <w:trPr>
          <w:trHeight w:val="737"/>
        </w:trPr>
        <w:tc>
          <w:tcPr>
            <w:tcW w:w="586"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0"/>
                <w:sz w:val="20"/>
                <w:szCs w:val="20"/>
              </w:rPr>
              <w:t>3.9</w:t>
            </w:r>
          </w:p>
        </w:tc>
        <w:tc>
          <w:tcPr>
            <w:tcW w:w="3920" w:type="dxa"/>
            <w:tcBorders>
              <w:left w:val="nil"/>
            </w:tcBorders>
          </w:tcPr>
          <w:p w:rsidR="00E13350" w:rsidRPr="00022215" w:rsidRDefault="00085C99">
            <w:pPr>
              <w:pStyle w:val="TableParagraph"/>
              <w:spacing w:before="0" w:line="244" w:lineRule="auto"/>
              <w:ind w:left="184" w:right="100"/>
              <w:rPr>
                <w:rFonts w:ascii="Cambria" w:hAnsi="Cambria" w:cs="Times New Roman"/>
                <w:sz w:val="20"/>
                <w:szCs w:val="20"/>
              </w:rPr>
            </w:pPr>
            <w:r w:rsidRPr="00022215">
              <w:rPr>
                <w:rFonts w:ascii="Cambria" w:hAnsi="Cambria" w:cs="Times New Roman"/>
                <w:w w:val="110"/>
                <w:sz w:val="20"/>
                <w:szCs w:val="20"/>
              </w:rPr>
              <w:t>Mencermati tokoh-tokoh yang terdapat pada teks fiksi</w:t>
            </w:r>
          </w:p>
        </w:tc>
        <w:tc>
          <w:tcPr>
            <w:tcW w:w="557" w:type="dxa"/>
            <w:tcBorders>
              <w:right w:val="nil"/>
            </w:tcBorders>
          </w:tcPr>
          <w:p w:rsidR="00E13350" w:rsidRPr="00022215" w:rsidRDefault="00085C99">
            <w:pPr>
              <w:pStyle w:val="TableParagraph"/>
              <w:spacing w:before="0" w:line="227" w:lineRule="exact"/>
              <w:ind w:left="94"/>
              <w:rPr>
                <w:rFonts w:ascii="Cambria" w:hAnsi="Cambria" w:cs="Times New Roman"/>
                <w:sz w:val="20"/>
                <w:szCs w:val="20"/>
              </w:rPr>
            </w:pPr>
            <w:r w:rsidRPr="00022215">
              <w:rPr>
                <w:rFonts w:ascii="Cambria" w:hAnsi="Cambria" w:cs="Times New Roman"/>
                <w:w w:val="110"/>
                <w:sz w:val="20"/>
                <w:szCs w:val="20"/>
              </w:rPr>
              <w:t>4.9</w:t>
            </w:r>
          </w:p>
        </w:tc>
        <w:tc>
          <w:tcPr>
            <w:tcW w:w="4111" w:type="dxa"/>
            <w:tcBorders>
              <w:left w:val="nil"/>
            </w:tcBorders>
          </w:tcPr>
          <w:p w:rsidR="00E13350" w:rsidRPr="00022215" w:rsidRDefault="00085C99" w:rsidP="00351598">
            <w:pPr>
              <w:pStyle w:val="TableParagraph"/>
              <w:tabs>
                <w:tab w:val="left" w:pos="185"/>
              </w:tabs>
              <w:spacing w:before="0" w:line="244" w:lineRule="auto"/>
              <w:ind w:left="0" w:right="142"/>
              <w:jc w:val="both"/>
              <w:rPr>
                <w:rFonts w:ascii="Cambria" w:hAnsi="Cambria" w:cs="Times New Roman"/>
                <w:sz w:val="20"/>
                <w:szCs w:val="20"/>
              </w:rPr>
            </w:pPr>
            <w:r w:rsidRPr="00022215">
              <w:rPr>
                <w:rFonts w:ascii="Cambria" w:hAnsi="Cambria" w:cs="Times New Roman"/>
                <w:w w:val="110"/>
                <w:sz w:val="20"/>
                <w:szCs w:val="20"/>
              </w:rPr>
              <w:t>Menyampaikan hasil</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identifikasi tokoh-tokoh yang terdapat pada teks fiksi secara lisan, tulis,</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dan</w:t>
            </w:r>
            <w:r w:rsidR="006B4078" w:rsidRPr="00022215">
              <w:rPr>
                <w:rFonts w:ascii="Cambria" w:hAnsi="Cambria" w:cs="Times New Roman"/>
                <w:sz w:val="20"/>
                <w:szCs w:val="20"/>
              </w:rPr>
              <w:t xml:space="preserve"> </w:t>
            </w:r>
            <w:r w:rsidRPr="00022215">
              <w:rPr>
                <w:rFonts w:ascii="Cambria" w:hAnsi="Cambria" w:cs="Times New Roman"/>
                <w:w w:val="110"/>
                <w:sz w:val="20"/>
                <w:szCs w:val="20"/>
              </w:rPr>
              <w:t>visual</w:t>
            </w:r>
          </w:p>
        </w:tc>
      </w:tr>
      <w:tr w:rsidR="00351598" w:rsidRPr="00022215" w:rsidTr="00351598">
        <w:trPr>
          <w:trHeight w:val="695"/>
        </w:trPr>
        <w:tc>
          <w:tcPr>
            <w:tcW w:w="4506" w:type="dxa"/>
            <w:gridSpan w:val="2"/>
          </w:tcPr>
          <w:p w:rsidR="00E13350" w:rsidRPr="00022215" w:rsidRDefault="00085C99">
            <w:pPr>
              <w:pStyle w:val="TableParagraph"/>
              <w:tabs>
                <w:tab w:val="left" w:pos="765"/>
              </w:tabs>
              <w:spacing w:before="0" w:line="247" w:lineRule="auto"/>
              <w:ind w:left="765" w:right="556" w:hanging="670"/>
              <w:rPr>
                <w:rFonts w:ascii="Cambria" w:hAnsi="Cambria" w:cs="Times New Roman"/>
                <w:sz w:val="20"/>
                <w:szCs w:val="20"/>
              </w:rPr>
            </w:pPr>
            <w:r w:rsidRPr="00022215">
              <w:rPr>
                <w:rFonts w:ascii="Cambria" w:hAnsi="Cambria" w:cs="Times New Roman"/>
                <w:w w:val="110"/>
                <w:sz w:val="20"/>
                <w:szCs w:val="20"/>
              </w:rPr>
              <w:lastRenderedPageBreak/>
              <w:t>3.10</w:t>
            </w:r>
            <w:r w:rsidRPr="00022215">
              <w:rPr>
                <w:rFonts w:ascii="Cambria" w:hAnsi="Cambria" w:cs="Times New Roman"/>
                <w:w w:val="110"/>
                <w:sz w:val="20"/>
                <w:szCs w:val="20"/>
              </w:rPr>
              <w:tab/>
              <w:t>Membanding-kan watak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setiap tokoh pada teks</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fiksi</w:t>
            </w:r>
          </w:p>
        </w:tc>
        <w:tc>
          <w:tcPr>
            <w:tcW w:w="4668" w:type="dxa"/>
            <w:gridSpan w:val="2"/>
          </w:tcPr>
          <w:p w:rsidR="00E13350" w:rsidRPr="00022215" w:rsidRDefault="00085C99" w:rsidP="00351598">
            <w:pPr>
              <w:pStyle w:val="TableParagraph"/>
              <w:tabs>
                <w:tab w:val="left" w:pos="764"/>
              </w:tabs>
              <w:spacing w:before="0" w:line="225" w:lineRule="exact"/>
              <w:ind w:left="94"/>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Menyajikan hasil</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membandingkan</w:t>
            </w:r>
          </w:p>
          <w:p w:rsidR="00E13350" w:rsidRPr="00022215" w:rsidRDefault="00085C99">
            <w:pPr>
              <w:pStyle w:val="TableParagraph"/>
              <w:spacing w:before="3" w:line="230" w:lineRule="atLeast"/>
              <w:ind w:left="764" w:right="214"/>
              <w:rPr>
                <w:rFonts w:ascii="Cambria" w:hAnsi="Cambria" w:cs="Times New Roman"/>
                <w:sz w:val="20"/>
                <w:szCs w:val="20"/>
              </w:rPr>
            </w:pPr>
            <w:r w:rsidRPr="00022215">
              <w:rPr>
                <w:rFonts w:ascii="Cambria" w:hAnsi="Cambria" w:cs="Times New Roman"/>
                <w:w w:val="110"/>
                <w:sz w:val="20"/>
                <w:szCs w:val="20"/>
              </w:rPr>
              <w:t>watak setiap tokoh pada teks fiksi secara lisan, tulis, dan visual</w:t>
            </w:r>
          </w:p>
        </w:tc>
      </w:tr>
    </w:tbl>
    <w:p w:rsidR="00E13350" w:rsidRPr="00022215" w:rsidRDefault="00E13350">
      <w:pPr>
        <w:spacing w:line="230" w:lineRule="atLeast"/>
        <w:rPr>
          <w:rFonts w:ascii="Cambria" w:hAnsi="Cambria" w:cs="Times New Roman"/>
          <w:sz w:val="20"/>
          <w:szCs w:val="20"/>
        </w:rPr>
        <w:sectPr w:rsidR="00E13350" w:rsidRPr="00022215" w:rsidSect="002D0384">
          <w:footerReference w:type="default" r:id="rId8"/>
          <w:pgSz w:w="12191" w:h="18711" w:code="233"/>
          <w:pgMar w:top="1418" w:right="1247" w:bottom="1418" w:left="1418" w:header="1418" w:footer="1418" w:gutter="0"/>
          <w:cols w:space="720"/>
        </w:sectPr>
      </w:pPr>
    </w:p>
    <w:p w:rsidR="00F748DA" w:rsidRPr="00022215" w:rsidRDefault="00F748DA">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10"/>
          <w:sz w:val="20"/>
          <w:szCs w:val="20"/>
        </w:rPr>
        <w:lastRenderedPageBreak/>
        <w:t>KELAS: V</w:t>
      </w:r>
    </w:p>
    <w:p w:rsidR="00E13350" w:rsidRPr="00022215" w:rsidRDefault="00085C99" w:rsidP="006B4078">
      <w:pPr>
        <w:pStyle w:val="BodyText"/>
        <w:tabs>
          <w:tab w:val="left" w:pos="426"/>
        </w:tabs>
        <w:spacing w:before="212" w:line="292"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ekstrakurikuler.</w:t>
      </w:r>
    </w:p>
    <w:p w:rsidR="00E13350" w:rsidRPr="00022215" w:rsidRDefault="00085C99" w:rsidP="006B4078">
      <w:pPr>
        <w:spacing w:before="181" w:line="292"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menjalankan, dan menghargai ajaran agama yang dianutnya”. Adapun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rumusan kompetensi sikap sosial,</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yaitu</w:t>
      </w:r>
      <w:r w:rsidRPr="00022215">
        <w:rPr>
          <w:rFonts w:ascii="Cambria" w:hAnsi="Cambria" w:cs="Times New Roman"/>
          <w:spacing w:val="-13"/>
          <w:w w:val="115"/>
          <w:sz w:val="20"/>
          <w:szCs w:val="20"/>
        </w:rPr>
        <w:t xml:space="preserve"> </w:t>
      </w:r>
      <w:r w:rsidRPr="00022215">
        <w:rPr>
          <w:rFonts w:ascii="Cambria" w:hAnsi="Cambria" w:cs="Times New Roman"/>
          <w:w w:val="115"/>
          <w:sz w:val="20"/>
          <w:szCs w:val="20"/>
        </w:rPr>
        <w:t>“Menunjukkan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perilaku</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jujur,</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disiplin,</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tanggung</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jawab,</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santun,</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peduli, dan</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percaya</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diri</w:t>
      </w:r>
      <w:r w:rsidRPr="00022215">
        <w:rPr>
          <w:rFonts w:ascii="Cambria" w:hAnsi="Cambria" w:cs="Times New Roman"/>
          <w:spacing w:val="-4"/>
          <w:w w:val="115"/>
          <w:sz w:val="20"/>
          <w:szCs w:val="20"/>
        </w:rPr>
        <w:t xml:space="preserve"> </w:t>
      </w:r>
      <w:r w:rsidRPr="00022215">
        <w:rPr>
          <w:rFonts w:ascii="Cambria" w:hAnsi="Cambria" w:cs="Times New Roman"/>
          <w:w w:val="115"/>
          <w:sz w:val="20"/>
          <w:szCs w:val="20"/>
        </w:rPr>
        <w:t>dalam</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berinteraksi</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dengan</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keluarga,</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teman,</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guru,</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tetangganya serta cinta tanah air”.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dengan memperhatikan karakteristik mata pelajaran serta kebutuhan dan kondisi peserta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didik.</w:t>
      </w:r>
    </w:p>
    <w:p w:rsidR="00E13350" w:rsidRPr="00022215" w:rsidRDefault="00085C99" w:rsidP="006B4078">
      <w:pPr>
        <w:pStyle w:val="BodyText"/>
        <w:spacing w:before="172" w:line="295"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085C99" w:rsidP="006B4078">
      <w:pPr>
        <w:pStyle w:val="BodyText"/>
        <w:spacing w:before="173" w:line="295"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w:t>
      </w:r>
    </w:p>
    <w:p w:rsidR="00E13350" w:rsidRPr="00022215" w:rsidRDefault="00E13350">
      <w:pPr>
        <w:pStyle w:val="BodyText"/>
        <w:spacing w:before="3" w:after="1"/>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9"/>
        <w:gridCol w:w="4643"/>
      </w:tblGrid>
      <w:tr w:rsidR="00E13350" w:rsidRPr="00022215" w:rsidTr="006B4078">
        <w:trPr>
          <w:trHeight w:val="447"/>
        </w:trPr>
        <w:tc>
          <w:tcPr>
            <w:tcW w:w="4399" w:type="dxa"/>
          </w:tcPr>
          <w:p w:rsidR="00E13350" w:rsidRPr="00022215" w:rsidRDefault="00085C99">
            <w:pPr>
              <w:pStyle w:val="TableParagraph"/>
              <w:spacing w:before="109"/>
              <w:ind w:left="323"/>
              <w:rPr>
                <w:rFonts w:ascii="Cambria" w:hAnsi="Cambria" w:cs="Times New Roman"/>
                <w:sz w:val="20"/>
                <w:szCs w:val="20"/>
              </w:rPr>
            </w:pPr>
            <w:r w:rsidRPr="00022215">
              <w:rPr>
                <w:rFonts w:ascii="Cambria" w:hAnsi="Cambria" w:cs="Times New Roman"/>
                <w:sz w:val="20"/>
                <w:szCs w:val="20"/>
              </w:rPr>
              <w:t>KOMPETENSI INTI 3 (PENGETAHUAN)</w:t>
            </w:r>
          </w:p>
        </w:tc>
        <w:tc>
          <w:tcPr>
            <w:tcW w:w="4643" w:type="dxa"/>
          </w:tcPr>
          <w:p w:rsidR="00E13350" w:rsidRPr="00022215" w:rsidRDefault="00085C99">
            <w:pPr>
              <w:pStyle w:val="TableParagraph"/>
              <w:spacing w:before="109"/>
              <w:ind w:left="261"/>
              <w:rPr>
                <w:rFonts w:ascii="Cambria" w:hAnsi="Cambria" w:cs="Times New Roman"/>
                <w:sz w:val="20"/>
                <w:szCs w:val="20"/>
              </w:rPr>
            </w:pPr>
            <w:r w:rsidRPr="00022215">
              <w:rPr>
                <w:rFonts w:ascii="Cambria" w:hAnsi="Cambria" w:cs="Times New Roman"/>
                <w:sz w:val="20"/>
                <w:szCs w:val="20"/>
              </w:rPr>
              <w:t>KOMPETENSI INTI 4 (KETERAMPILAN)</w:t>
            </w:r>
          </w:p>
        </w:tc>
      </w:tr>
      <w:tr w:rsidR="0090168B" w:rsidRPr="00022215" w:rsidTr="0090168B">
        <w:trPr>
          <w:trHeight w:val="1928"/>
        </w:trPr>
        <w:tc>
          <w:tcPr>
            <w:tcW w:w="4399" w:type="dxa"/>
            <w:tcBorders>
              <w:bottom w:val="double" w:sz="1" w:space="0" w:color="000000"/>
            </w:tcBorders>
          </w:tcPr>
          <w:p w:rsidR="00E13350" w:rsidRPr="00022215" w:rsidRDefault="00085C99" w:rsidP="0090168B">
            <w:pPr>
              <w:pStyle w:val="TableParagraph"/>
              <w:tabs>
                <w:tab w:val="left" w:pos="527"/>
              </w:tabs>
              <w:spacing w:before="1" w:line="244" w:lineRule="auto"/>
              <w:ind w:left="527" w:right="106" w:hanging="423"/>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 mencoba berdasarkan rasa ingin  tahu tentang dirinya, makhluk ciptaan Tuhan dan kegiatannya, dan benda- benda yang dijumpainya di rumah, di sekolah dan tempat</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bermain</w:t>
            </w:r>
          </w:p>
        </w:tc>
        <w:tc>
          <w:tcPr>
            <w:tcW w:w="4643" w:type="dxa"/>
            <w:tcBorders>
              <w:bottom w:val="double" w:sz="1" w:space="0" w:color="000000"/>
            </w:tcBorders>
          </w:tcPr>
          <w:p w:rsidR="00E13350" w:rsidRPr="00022215" w:rsidRDefault="00085C99" w:rsidP="0090168B">
            <w:pPr>
              <w:pStyle w:val="TableParagraph"/>
              <w:tabs>
                <w:tab w:val="left" w:pos="522"/>
              </w:tabs>
              <w:spacing w:before="1" w:line="244" w:lineRule="auto"/>
              <w:ind w:left="522" w:hanging="41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logis dan kritis, dalam karya yang estetis, dalam gerakan yang mencerminkan anak sehat, dan dalam tindakan yang mencerminkan perilaku</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anak</w:t>
            </w:r>
            <w:r w:rsidR="006B4078" w:rsidRPr="00022215">
              <w:rPr>
                <w:rFonts w:ascii="Cambria" w:hAnsi="Cambria" w:cs="Times New Roman"/>
                <w:sz w:val="20"/>
                <w:szCs w:val="20"/>
              </w:rPr>
              <w:t xml:space="preserve"> </w:t>
            </w:r>
            <w:r w:rsidRPr="00022215">
              <w:rPr>
                <w:rFonts w:ascii="Cambria" w:hAnsi="Cambria" w:cs="Times New Roman"/>
                <w:w w:val="110"/>
                <w:sz w:val="20"/>
                <w:szCs w:val="20"/>
              </w:rPr>
              <w:t>beriman dan berakhlak</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mulia</w:t>
            </w:r>
          </w:p>
        </w:tc>
      </w:tr>
    </w:tbl>
    <w:p w:rsidR="00F748DA" w:rsidRPr="00022215" w:rsidRDefault="00F748DA">
      <w:pPr>
        <w:rPr>
          <w:rFonts w:ascii="Cambria" w:hAnsi="Cambria"/>
          <w:sz w:val="20"/>
          <w:szCs w:val="20"/>
        </w:rPr>
      </w:pPr>
    </w:p>
    <w:tbl>
      <w:tblPr>
        <w:tblW w:w="903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
        <w:gridCol w:w="3826"/>
        <w:gridCol w:w="522"/>
        <w:gridCol w:w="4157"/>
      </w:tblGrid>
      <w:tr w:rsidR="0090168B" w:rsidRPr="00022215" w:rsidTr="0090168B">
        <w:trPr>
          <w:trHeight w:val="464"/>
          <w:tblHeader/>
        </w:trPr>
        <w:tc>
          <w:tcPr>
            <w:tcW w:w="4353" w:type="dxa"/>
            <w:gridSpan w:val="2"/>
            <w:tcBorders>
              <w:top w:val="double" w:sz="1" w:space="0" w:color="000000"/>
            </w:tcBorders>
          </w:tcPr>
          <w:p w:rsidR="00E13350" w:rsidRPr="00022215" w:rsidRDefault="00085C99">
            <w:pPr>
              <w:pStyle w:val="TableParagraph"/>
              <w:spacing w:before="126"/>
              <w:ind w:left="1139"/>
              <w:rPr>
                <w:rFonts w:ascii="Cambria" w:hAnsi="Cambria" w:cs="Times New Roman"/>
                <w:sz w:val="20"/>
                <w:szCs w:val="20"/>
              </w:rPr>
            </w:pPr>
            <w:r w:rsidRPr="00022215">
              <w:rPr>
                <w:rFonts w:ascii="Cambria" w:hAnsi="Cambria" w:cs="Times New Roman"/>
                <w:w w:val="105"/>
                <w:sz w:val="20"/>
                <w:szCs w:val="20"/>
              </w:rPr>
              <w:t>KOMPETENSI DASAR</w:t>
            </w:r>
          </w:p>
        </w:tc>
        <w:tc>
          <w:tcPr>
            <w:tcW w:w="4679" w:type="dxa"/>
            <w:gridSpan w:val="2"/>
            <w:tcBorders>
              <w:top w:val="double" w:sz="1" w:space="0" w:color="000000"/>
            </w:tcBorders>
          </w:tcPr>
          <w:p w:rsidR="00E13350" w:rsidRPr="00022215" w:rsidRDefault="00085C99">
            <w:pPr>
              <w:pStyle w:val="TableParagraph"/>
              <w:spacing w:before="126"/>
              <w:ind w:left="1069"/>
              <w:rPr>
                <w:rFonts w:ascii="Cambria" w:hAnsi="Cambria" w:cs="Times New Roman"/>
                <w:sz w:val="20"/>
                <w:szCs w:val="20"/>
              </w:rPr>
            </w:pPr>
            <w:r w:rsidRPr="00022215">
              <w:rPr>
                <w:rFonts w:ascii="Cambria" w:hAnsi="Cambria" w:cs="Times New Roman"/>
                <w:w w:val="105"/>
                <w:sz w:val="20"/>
                <w:szCs w:val="20"/>
              </w:rPr>
              <w:t>KOMPETENSI DASAR</w:t>
            </w:r>
          </w:p>
        </w:tc>
      </w:tr>
      <w:tr w:rsidR="0090168B" w:rsidRPr="00022215" w:rsidTr="0090168B">
        <w:trPr>
          <w:trHeight w:val="695"/>
        </w:trPr>
        <w:tc>
          <w:tcPr>
            <w:tcW w:w="527" w:type="dxa"/>
            <w:tcBorders>
              <w:right w:val="nil"/>
            </w:tcBorders>
          </w:tcPr>
          <w:p w:rsidR="00E13350" w:rsidRPr="00022215" w:rsidRDefault="00085C99">
            <w:pPr>
              <w:pStyle w:val="TableParagraph"/>
              <w:spacing w:before="1"/>
              <w:ind w:left="100"/>
              <w:rPr>
                <w:rFonts w:ascii="Cambria" w:hAnsi="Cambria" w:cs="Times New Roman"/>
                <w:sz w:val="20"/>
                <w:szCs w:val="20"/>
              </w:rPr>
            </w:pPr>
            <w:r w:rsidRPr="00022215">
              <w:rPr>
                <w:rFonts w:ascii="Cambria" w:hAnsi="Cambria" w:cs="Times New Roman"/>
                <w:w w:val="125"/>
                <w:sz w:val="20"/>
                <w:szCs w:val="20"/>
              </w:rPr>
              <w:t>3.1</w:t>
            </w:r>
          </w:p>
        </w:tc>
        <w:tc>
          <w:tcPr>
            <w:tcW w:w="3826" w:type="dxa"/>
            <w:tcBorders>
              <w:left w:val="nil"/>
            </w:tcBorders>
          </w:tcPr>
          <w:p w:rsidR="00E13350" w:rsidRPr="00022215" w:rsidRDefault="00085C99" w:rsidP="0090168B">
            <w:pPr>
              <w:pStyle w:val="TableParagraph"/>
              <w:spacing w:before="1" w:line="244" w:lineRule="auto"/>
              <w:ind w:left="0" w:right="328"/>
              <w:rPr>
                <w:rFonts w:ascii="Cambria" w:hAnsi="Cambria" w:cs="Times New Roman"/>
                <w:sz w:val="20"/>
                <w:szCs w:val="20"/>
              </w:rPr>
            </w:pPr>
            <w:r w:rsidRPr="00022215">
              <w:rPr>
                <w:rFonts w:ascii="Cambria" w:hAnsi="Cambria" w:cs="Times New Roman"/>
                <w:w w:val="110"/>
                <w:sz w:val="20"/>
                <w:szCs w:val="20"/>
              </w:rPr>
              <w:t>Menentukan pokok pikiran dalam teks lisan dan tulis</w:t>
            </w:r>
          </w:p>
        </w:tc>
        <w:tc>
          <w:tcPr>
            <w:tcW w:w="522" w:type="dxa"/>
            <w:tcBorders>
              <w:right w:val="nil"/>
            </w:tcBorders>
          </w:tcPr>
          <w:p w:rsidR="00E13350" w:rsidRPr="00022215" w:rsidRDefault="00085C99">
            <w:pPr>
              <w:pStyle w:val="TableParagraph"/>
              <w:spacing w:before="1"/>
              <w:ind w:left="102"/>
              <w:rPr>
                <w:rFonts w:ascii="Cambria" w:hAnsi="Cambria" w:cs="Times New Roman"/>
                <w:sz w:val="20"/>
                <w:szCs w:val="20"/>
              </w:rPr>
            </w:pPr>
            <w:r w:rsidRPr="00022215">
              <w:rPr>
                <w:rFonts w:ascii="Cambria" w:hAnsi="Cambria" w:cs="Times New Roman"/>
                <w:w w:val="120"/>
                <w:sz w:val="20"/>
                <w:szCs w:val="20"/>
              </w:rPr>
              <w:t>4.1</w:t>
            </w:r>
          </w:p>
        </w:tc>
        <w:tc>
          <w:tcPr>
            <w:tcW w:w="4157" w:type="dxa"/>
            <w:tcBorders>
              <w:left w:val="nil"/>
            </w:tcBorders>
          </w:tcPr>
          <w:p w:rsidR="00E13350" w:rsidRPr="00022215" w:rsidRDefault="00085C99" w:rsidP="0090168B">
            <w:pPr>
              <w:pStyle w:val="TableParagraph"/>
              <w:spacing w:before="1" w:line="244" w:lineRule="auto"/>
              <w:ind w:left="0" w:right="98"/>
              <w:rPr>
                <w:rFonts w:ascii="Cambria" w:hAnsi="Cambria" w:cs="Times New Roman"/>
                <w:sz w:val="20"/>
                <w:szCs w:val="20"/>
              </w:rPr>
            </w:pPr>
            <w:r w:rsidRPr="00022215">
              <w:rPr>
                <w:rFonts w:ascii="Cambria" w:hAnsi="Cambria" w:cs="Times New Roman"/>
                <w:w w:val="110"/>
                <w:sz w:val="20"/>
                <w:szCs w:val="20"/>
              </w:rPr>
              <w:t>Menyajikan hasil identifikasi pokok pikiran dalam teks tulis</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dan</w:t>
            </w:r>
            <w:r w:rsidR="006B4078" w:rsidRPr="00022215">
              <w:rPr>
                <w:rFonts w:ascii="Cambria" w:hAnsi="Cambria" w:cs="Times New Roman"/>
                <w:sz w:val="20"/>
                <w:szCs w:val="20"/>
              </w:rPr>
              <w:t xml:space="preserve"> </w:t>
            </w:r>
            <w:r w:rsidRPr="00022215">
              <w:rPr>
                <w:rFonts w:ascii="Cambria" w:hAnsi="Cambria" w:cs="Times New Roman"/>
                <w:w w:val="110"/>
                <w:sz w:val="20"/>
                <w:szCs w:val="20"/>
              </w:rPr>
              <w:t>lisan  secara lisan, tulis, dan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visual</w:t>
            </w:r>
          </w:p>
        </w:tc>
      </w:tr>
      <w:tr w:rsidR="0090168B" w:rsidRPr="00022215" w:rsidTr="0090168B">
        <w:trPr>
          <w:trHeight w:val="1247"/>
        </w:trPr>
        <w:tc>
          <w:tcPr>
            <w:tcW w:w="527" w:type="dxa"/>
            <w:tcBorders>
              <w:right w:val="nil"/>
            </w:tcBorders>
          </w:tcPr>
          <w:p w:rsidR="00E13350" w:rsidRPr="00022215" w:rsidRDefault="00085C99">
            <w:pPr>
              <w:pStyle w:val="TableParagraph"/>
              <w:spacing w:before="1"/>
              <w:ind w:left="100"/>
              <w:rPr>
                <w:rFonts w:ascii="Cambria" w:hAnsi="Cambria" w:cs="Times New Roman"/>
                <w:sz w:val="20"/>
                <w:szCs w:val="20"/>
              </w:rPr>
            </w:pPr>
            <w:r w:rsidRPr="00022215">
              <w:rPr>
                <w:rFonts w:ascii="Cambria" w:hAnsi="Cambria" w:cs="Times New Roman"/>
                <w:w w:val="115"/>
                <w:sz w:val="20"/>
                <w:szCs w:val="20"/>
              </w:rPr>
              <w:t>3.2</w:t>
            </w:r>
          </w:p>
        </w:tc>
        <w:tc>
          <w:tcPr>
            <w:tcW w:w="3826" w:type="dxa"/>
            <w:tcBorders>
              <w:left w:val="nil"/>
            </w:tcBorders>
          </w:tcPr>
          <w:p w:rsidR="00E13350" w:rsidRPr="00022215" w:rsidRDefault="00085C99" w:rsidP="0090168B">
            <w:pPr>
              <w:pStyle w:val="TableParagraph"/>
              <w:spacing w:before="1" w:line="244" w:lineRule="auto"/>
              <w:ind w:left="0"/>
              <w:rPr>
                <w:rFonts w:ascii="Cambria" w:hAnsi="Cambria" w:cs="Times New Roman"/>
                <w:i/>
                <w:sz w:val="20"/>
                <w:szCs w:val="20"/>
              </w:rPr>
            </w:pPr>
            <w:r w:rsidRPr="00022215">
              <w:rPr>
                <w:rFonts w:ascii="Cambria" w:hAnsi="Cambria" w:cs="Times New Roman"/>
                <w:w w:val="110"/>
                <w:sz w:val="20"/>
                <w:szCs w:val="20"/>
              </w:rPr>
              <w:t xml:space="preserve">Mengklasifikasi informasi yang didapat dari buku ke dalam aspek: </w:t>
            </w:r>
            <w:r w:rsidRPr="00022215">
              <w:rPr>
                <w:rFonts w:ascii="Cambria" w:hAnsi="Cambria" w:cs="Times New Roman"/>
                <w:i/>
                <w:w w:val="110"/>
                <w:sz w:val="20"/>
                <w:szCs w:val="20"/>
              </w:rPr>
              <w:t xml:space="preserve">apa, di mana, kapan, siapa, mengapa,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bagaimana</w:t>
            </w:r>
          </w:p>
        </w:tc>
        <w:tc>
          <w:tcPr>
            <w:tcW w:w="522" w:type="dxa"/>
            <w:tcBorders>
              <w:right w:val="nil"/>
            </w:tcBorders>
          </w:tcPr>
          <w:p w:rsidR="00E13350" w:rsidRPr="00022215" w:rsidRDefault="00085C99">
            <w:pPr>
              <w:pStyle w:val="TableParagraph"/>
              <w:spacing w:before="1"/>
              <w:ind w:left="102"/>
              <w:rPr>
                <w:rFonts w:ascii="Cambria" w:hAnsi="Cambria" w:cs="Times New Roman"/>
                <w:sz w:val="20"/>
                <w:szCs w:val="20"/>
              </w:rPr>
            </w:pPr>
            <w:r w:rsidRPr="00022215">
              <w:rPr>
                <w:rFonts w:ascii="Cambria" w:hAnsi="Cambria" w:cs="Times New Roman"/>
                <w:w w:val="110"/>
                <w:sz w:val="20"/>
                <w:szCs w:val="20"/>
              </w:rPr>
              <w:t>4.2</w:t>
            </w:r>
          </w:p>
        </w:tc>
        <w:tc>
          <w:tcPr>
            <w:tcW w:w="4157" w:type="dxa"/>
            <w:tcBorders>
              <w:left w:val="nil"/>
            </w:tcBorders>
          </w:tcPr>
          <w:p w:rsidR="00E13350" w:rsidRPr="00022215" w:rsidRDefault="00085C99" w:rsidP="0090168B">
            <w:pPr>
              <w:pStyle w:val="TableParagraph"/>
              <w:spacing w:before="1" w:line="244" w:lineRule="auto"/>
              <w:ind w:left="0" w:right="125"/>
              <w:rPr>
                <w:rFonts w:ascii="Cambria" w:hAnsi="Cambria" w:cs="Times New Roman"/>
                <w:i/>
                <w:sz w:val="20"/>
                <w:szCs w:val="20"/>
              </w:rPr>
            </w:pPr>
            <w:r w:rsidRPr="00022215">
              <w:rPr>
                <w:rFonts w:ascii="Cambria" w:hAnsi="Cambria" w:cs="Times New Roman"/>
                <w:w w:val="110"/>
                <w:sz w:val="20"/>
                <w:szCs w:val="20"/>
              </w:rPr>
              <w:t xml:space="preserve">Menyajikan hasil klasifikasi informasi yang didapat dari buku yang dikelompokkan dalam aspek: </w:t>
            </w:r>
            <w:r w:rsidRPr="00022215">
              <w:rPr>
                <w:rFonts w:ascii="Cambria" w:hAnsi="Cambria" w:cs="Times New Roman"/>
                <w:i/>
                <w:w w:val="110"/>
                <w:sz w:val="20"/>
                <w:szCs w:val="20"/>
              </w:rPr>
              <w:t>apa, di mana, kapan, siapa, mengapa</w:t>
            </w:r>
            <w:r w:rsidRPr="00022215">
              <w:rPr>
                <w:rFonts w:ascii="Cambria" w:hAnsi="Cambria" w:cs="Times New Roman"/>
                <w:w w:val="110"/>
                <w:sz w:val="20"/>
                <w:szCs w:val="20"/>
              </w:rPr>
              <w:t xml:space="preserve">, dan </w:t>
            </w:r>
            <w:r w:rsidRPr="00022215">
              <w:rPr>
                <w:rFonts w:ascii="Cambria" w:hAnsi="Cambria" w:cs="Times New Roman"/>
                <w:i/>
                <w:w w:val="110"/>
                <w:sz w:val="20"/>
                <w:szCs w:val="20"/>
              </w:rPr>
              <w:t>bagaimana</w:t>
            </w:r>
            <w:r w:rsidR="006B4078" w:rsidRPr="00022215">
              <w:rPr>
                <w:rFonts w:ascii="Cambria" w:hAnsi="Cambria" w:cs="Times New Roman"/>
                <w:i/>
                <w:sz w:val="20"/>
                <w:szCs w:val="20"/>
              </w:rPr>
              <w:t xml:space="preserve"> </w:t>
            </w:r>
            <w:r w:rsidRPr="00022215">
              <w:rPr>
                <w:rFonts w:ascii="Cambria" w:hAnsi="Cambria" w:cs="Times New Roman"/>
                <w:w w:val="115"/>
                <w:sz w:val="20"/>
                <w:szCs w:val="20"/>
              </w:rPr>
              <w:t>menggunakan kosakata baku</w:t>
            </w:r>
          </w:p>
        </w:tc>
      </w:tr>
      <w:tr w:rsidR="0090168B" w:rsidRPr="00022215" w:rsidTr="0090168B">
        <w:trPr>
          <w:trHeight w:val="1134"/>
        </w:trPr>
        <w:tc>
          <w:tcPr>
            <w:tcW w:w="527" w:type="dxa"/>
            <w:tcBorders>
              <w:right w:val="nil"/>
            </w:tcBorders>
          </w:tcPr>
          <w:p w:rsidR="00E13350" w:rsidRPr="00022215" w:rsidRDefault="00085C99">
            <w:pPr>
              <w:pStyle w:val="TableParagraph"/>
              <w:spacing w:before="1"/>
              <w:ind w:left="100"/>
              <w:rPr>
                <w:rFonts w:ascii="Cambria" w:hAnsi="Cambria" w:cs="Times New Roman"/>
                <w:sz w:val="20"/>
                <w:szCs w:val="20"/>
              </w:rPr>
            </w:pPr>
            <w:r w:rsidRPr="00022215">
              <w:rPr>
                <w:rFonts w:ascii="Cambria" w:hAnsi="Cambria" w:cs="Times New Roman"/>
                <w:w w:val="115"/>
                <w:sz w:val="20"/>
                <w:szCs w:val="20"/>
              </w:rPr>
              <w:t>3.3</w:t>
            </w:r>
          </w:p>
        </w:tc>
        <w:tc>
          <w:tcPr>
            <w:tcW w:w="3826" w:type="dxa"/>
            <w:tcBorders>
              <w:left w:val="nil"/>
            </w:tcBorders>
          </w:tcPr>
          <w:p w:rsidR="00E13350" w:rsidRPr="00022215" w:rsidRDefault="00085C99" w:rsidP="0090168B">
            <w:pPr>
              <w:pStyle w:val="TableParagraph"/>
              <w:spacing w:before="1" w:line="244" w:lineRule="auto"/>
              <w:ind w:left="0" w:right="306"/>
              <w:rPr>
                <w:rFonts w:ascii="Cambria" w:hAnsi="Cambria" w:cs="Times New Roman"/>
                <w:sz w:val="20"/>
                <w:szCs w:val="20"/>
              </w:rPr>
            </w:pPr>
            <w:r w:rsidRPr="00022215">
              <w:rPr>
                <w:rFonts w:ascii="Cambria" w:hAnsi="Cambria" w:cs="Times New Roman"/>
                <w:w w:val="110"/>
                <w:sz w:val="20"/>
                <w:szCs w:val="20"/>
              </w:rPr>
              <w:t>Meringkas teks penjelasan (eksplanasi) dari media cetak atau elektronik</w:t>
            </w:r>
          </w:p>
        </w:tc>
        <w:tc>
          <w:tcPr>
            <w:tcW w:w="522" w:type="dxa"/>
            <w:tcBorders>
              <w:right w:val="nil"/>
            </w:tcBorders>
          </w:tcPr>
          <w:p w:rsidR="00E13350" w:rsidRPr="00022215" w:rsidRDefault="00085C99">
            <w:pPr>
              <w:pStyle w:val="TableParagraph"/>
              <w:spacing w:before="1"/>
              <w:ind w:left="102"/>
              <w:rPr>
                <w:rFonts w:ascii="Cambria" w:hAnsi="Cambria" w:cs="Times New Roman"/>
                <w:sz w:val="20"/>
                <w:szCs w:val="20"/>
              </w:rPr>
            </w:pPr>
            <w:r w:rsidRPr="00022215">
              <w:rPr>
                <w:rFonts w:ascii="Cambria" w:hAnsi="Cambria" w:cs="Times New Roman"/>
                <w:w w:val="110"/>
                <w:sz w:val="20"/>
                <w:szCs w:val="20"/>
              </w:rPr>
              <w:t>4.3</w:t>
            </w:r>
          </w:p>
        </w:tc>
        <w:tc>
          <w:tcPr>
            <w:tcW w:w="4157" w:type="dxa"/>
            <w:tcBorders>
              <w:left w:val="nil"/>
            </w:tcBorders>
          </w:tcPr>
          <w:p w:rsidR="00E13350" w:rsidRPr="00022215" w:rsidRDefault="00085C99" w:rsidP="0090168B">
            <w:pPr>
              <w:pStyle w:val="TableParagraph"/>
              <w:tabs>
                <w:tab w:val="left" w:pos="3182"/>
              </w:tabs>
              <w:spacing w:before="1" w:line="244" w:lineRule="auto"/>
              <w:ind w:left="0" w:right="83"/>
              <w:jc w:val="both"/>
              <w:rPr>
                <w:rFonts w:ascii="Cambria" w:hAnsi="Cambria" w:cs="Times New Roman"/>
                <w:sz w:val="20"/>
                <w:szCs w:val="20"/>
              </w:rPr>
            </w:pPr>
            <w:r w:rsidRPr="00022215">
              <w:rPr>
                <w:rFonts w:ascii="Cambria" w:hAnsi="Cambria" w:cs="Times New Roman"/>
                <w:w w:val="110"/>
                <w:sz w:val="20"/>
                <w:szCs w:val="20"/>
              </w:rPr>
              <w:t xml:space="preserve">Menyajikan    </w:t>
            </w:r>
            <w:r w:rsidRPr="00022215">
              <w:rPr>
                <w:rFonts w:ascii="Cambria" w:hAnsi="Cambria" w:cs="Times New Roman"/>
                <w:spacing w:val="25"/>
                <w:w w:val="110"/>
                <w:sz w:val="20"/>
                <w:szCs w:val="20"/>
              </w:rPr>
              <w:t xml:space="preserve"> </w:t>
            </w:r>
            <w:r w:rsidR="0090168B">
              <w:rPr>
                <w:rFonts w:ascii="Cambria" w:hAnsi="Cambria" w:cs="Times New Roman"/>
                <w:w w:val="110"/>
                <w:sz w:val="20"/>
                <w:szCs w:val="20"/>
              </w:rPr>
              <w:t>ringkasan</w:t>
            </w:r>
            <w:r w:rsidR="0090168B">
              <w:rPr>
                <w:rFonts w:ascii="Cambria" w:hAnsi="Cambria" w:cs="Times New Roman"/>
                <w:w w:val="110"/>
                <w:sz w:val="20"/>
                <w:szCs w:val="20"/>
                <w:lang w:val="id-ID"/>
              </w:rPr>
              <w:t xml:space="preserve"> </w:t>
            </w:r>
            <w:r w:rsidRPr="00022215">
              <w:rPr>
                <w:rFonts w:ascii="Cambria" w:hAnsi="Cambria" w:cs="Times New Roman"/>
                <w:w w:val="110"/>
                <w:sz w:val="20"/>
                <w:szCs w:val="20"/>
              </w:rPr>
              <w:t>teks penjelasan (eksplanasi) dari media cetak atau elektronik dengan menggunakan kosakata baku dan kalimat efektif secara lisan, tulis,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visual</w:t>
            </w:r>
          </w:p>
        </w:tc>
      </w:tr>
      <w:tr w:rsidR="0090168B" w:rsidRPr="00022215" w:rsidTr="0090168B">
        <w:trPr>
          <w:trHeight w:val="964"/>
        </w:trPr>
        <w:tc>
          <w:tcPr>
            <w:tcW w:w="527" w:type="dxa"/>
            <w:tcBorders>
              <w:right w:val="nil"/>
            </w:tcBorders>
          </w:tcPr>
          <w:p w:rsidR="00E13350" w:rsidRPr="00022215" w:rsidRDefault="00085C99">
            <w:pPr>
              <w:pStyle w:val="TableParagraph"/>
              <w:spacing w:before="0" w:line="225" w:lineRule="exact"/>
              <w:ind w:left="100"/>
              <w:rPr>
                <w:rFonts w:ascii="Cambria" w:hAnsi="Cambria" w:cs="Times New Roman"/>
                <w:sz w:val="20"/>
                <w:szCs w:val="20"/>
              </w:rPr>
            </w:pPr>
            <w:r w:rsidRPr="00022215">
              <w:rPr>
                <w:rFonts w:ascii="Cambria" w:hAnsi="Cambria" w:cs="Times New Roman"/>
                <w:w w:val="110"/>
                <w:sz w:val="20"/>
                <w:szCs w:val="20"/>
              </w:rPr>
              <w:t>3.4</w:t>
            </w:r>
          </w:p>
        </w:tc>
        <w:tc>
          <w:tcPr>
            <w:tcW w:w="3826" w:type="dxa"/>
            <w:tcBorders>
              <w:left w:val="nil"/>
            </w:tcBorders>
          </w:tcPr>
          <w:p w:rsidR="00E13350" w:rsidRPr="00022215" w:rsidRDefault="00085C99" w:rsidP="0090168B">
            <w:pPr>
              <w:pStyle w:val="TableParagraph"/>
              <w:spacing w:before="0" w:line="244" w:lineRule="auto"/>
              <w:ind w:left="0" w:right="328"/>
              <w:rPr>
                <w:rFonts w:ascii="Cambria" w:hAnsi="Cambria" w:cs="Times New Roman"/>
                <w:sz w:val="20"/>
                <w:szCs w:val="20"/>
              </w:rPr>
            </w:pPr>
            <w:r w:rsidRPr="00022215">
              <w:rPr>
                <w:rFonts w:ascii="Cambria" w:hAnsi="Cambria" w:cs="Times New Roman"/>
                <w:w w:val="110"/>
                <w:sz w:val="20"/>
                <w:szCs w:val="20"/>
              </w:rPr>
              <w:t>Menganalisis informasi yang disampaikan paparan iklan dari media cetak atau elektronik</w:t>
            </w:r>
          </w:p>
        </w:tc>
        <w:tc>
          <w:tcPr>
            <w:tcW w:w="522" w:type="dxa"/>
            <w:tcBorders>
              <w:right w:val="nil"/>
            </w:tcBorders>
          </w:tcPr>
          <w:p w:rsidR="00E13350" w:rsidRPr="00022215" w:rsidRDefault="00085C99">
            <w:pPr>
              <w:pStyle w:val="TableParagraph"/>
              <w:spacing w:before="0" w:line="225" w:lineRule="exact"/>
              <w:ind w:left="102"/>
              <w:rPr>
                <w:rFonts w:ascii="Cambria" w:hAnsi="Cambria" w:cs="Times New Roman"/>
                <w:sz w:val="20"/>
                <w:szCs w:val="20"/>
              </w:rPr>
            </w:pPr>
            <w:r w:rsidRPr="00022215">
              <w:rPr>
                <w:rFonts w:ascii="Cambria" w:hAnsi="Cambria" w:cs="Times New Roman"/>
                <w:w w:val="110"/>
                <w:sz w:val="20"/>
                <w:szCs w:val="20"/>
              </w:rPr>
              <w:t>4.4</w:t>
            </w:r>
          </w:p>
        </w:tc>
        <w:tc>
          <w:tcPr>
            <w:tcW w:w="4157" w:type="dxa"/>
            <w:tcBorders>
              <w:left w:val="nil"/>
            </w:tcBorders>
          </w:tcPr>
          <w:p w:rsidR="00E13350" w:rsidRPr="00022215" w:rsidRDefault="00085C99" w:rsidP="0090168B">
            <w:pPr>
              <w:pStyle w:val="TableParagraph"/>
              <w:spacing w:before="0" w:line="244" w:lineRule="auto"/>
              <w:ind w:left="0" w:right="82"/>
              <w:jc w:val="both"/>
              <w:rPr>
                <w:rFonts w:ascii="Cambria" w:hAnsi="Cambria" w:cs="Times New Roman"/>
                <w:sz w:val="20"/>
                <w:szCs w:val="20"/>
              </w:rPr>
            </w:pPr>
            <w:r w:rsidRPr="00022215">
              <w:rPr>
                <w:rFonts w:ascii="Cambria" w:hAnsi="Cambria" w:cs="Times New Roman"/>
                <w:w w:val="110"/>
                <w:sz w:val="20"/>
                <w:szCs w:val="20"/>
              </w:rPr>
              <w:t>Memeragakan kembali informasi yang disampaikan paparan iklan dari media cetak atau elektronik dengan bantuan lisan, tulis, dan</w:t>
            </w:r>
            <w:r w:rsidR="006B4078" w:rsidRPr="00022215">
              <w:rPr>
                <w:rFonts w:ascii="Cambria" w:hAnsi="Cambria" w:cs="Times New Roman"/>
                <w:sz w:val="20"/>
                <w:szCs w:val="20"/>
              </w:rPr>
              <w:t xml:space="preserve"> </w:t>
            </w:r>
            <w:r w:rsidRPr="00022215">
              <w:rPr>
                <w:rFonts w:ascii="Cambria" w:hAnsi="Cambria" w:cs="Times New Roman"/>
                <w:w w:val="110"/>
                <w:sz w:val="20"/>
                <w:szCs w:val="20"/>
              </w:rPr>
              <w:t>visual</w:t>
            </w:r>
          </w:p>
        </w:tc>
      </w:tr>
      <w:tr w:rsidR="0090168B" w:rsidRPr="00022215" w:rsidTr="0090168B">
        <w:trPr>
          <w:trHeight w:val="1191"/>
        </w:trPr>
        <w:tc>
          <w:tcPr>
            <w:tcW w:w="527" w:type="dxa"/>
            <w:tcBorders>
              <w:right w:val="nil"/>
            </w:tcBorders>
          </w:tcPr>
          <w:p w:rsidR="00E13350" w:rsidRPr="00022215" w:rsidRDefault="00085C99">
            <w:pPr>
              <w:pStyle w:val="TableParagraph"/>
              <w:spacing w:before="0" w:line="225" w:lineRule="exact"/>
              <w:ind w:left="100"/>
              <w:rPr>
                <w:rFonts w:ascii="Cambria" w:hAnsi="Cambria" w:cs="Times New Roman"/>
                <w:sz w:val="20"/>
                <w:szCs w:val="20"/>
              </w:rPr>
            </w:pPr>
            <w:r w:rsidRPr="00022215">
              <w:rPr>
                <w:rFonts w:ascii="Cambria" w:hAnsi="Cambria" w:cs="Times New Roman"/>
                <w:w w:val="115"/>
                <w:sz w:val="20"/>
                <w:szCs w:val="20"/>
              </w:rPr>
              <w:t>3.5</w:t>
            </w:r>
          </w:p>
        </w:tc>
        <w:tc>
          <w:tcPr>
            <w:tcW w:w="3826" w:type="dxa"/>
            <w:tcBorders>
              <w:left w:val="nil"/>
            </w:tcBorders>
          </w:tcPr>
          <w:p w:rsidR="00E13350" w:rsidRPr="00022215" w:rsidRDefault="00085C99" w:rsidP="0090168B">
            <w:pPr>
              <w:pStyle w:val="TableParagraph"/>
              <w:spacing w:before="0" w:line="244" w:lineRule="auto"/>
              <w:ind w:left="0"/>
              <w:rPr>
                <w:rFonts w:ascii="Cambria" w:hAnsi="Cambria" w:cs="Times New Roman"/>
                <w:i/>
                <w:sz w:val="20"/>
                <w:szCs w:val="20"/>
              </w:rPr>
            </w:pPr>
            <w:r w:rsidRPr="00022215">
              <w:rPr>
                <w:rFonts w:ascii="Cambria" w:hAnsi="Cambria" w:cs="Times New Roman"/>
                <w:w w:val="110"/>
                <w:sz w:val="20"/>
                <w:szCs w:val="20"/>
              </w:rPr>
              <w:t xml:space="preserve">Menggali informasi penting dari teks narasi sejarah yang disajikan secara lisan dan tulis menggunakan aspek: </w:t>
            </w:r>
            <w:r w:rsidRPr="00022215">
              <w:rPr>
                <w:rFonts w:ascii="Cambria" w:hAnsi="Cambria" w:cs="Times New Roman"/>
                <w:i/>
                <w:w w:val="110"/>
                <w:sz w:val="20"/>
                <w:szCs w:val="20"/>
              </w:rPr>
              <w:t>apa</w:t>
            </w:r>
            <w:r w:rsidRPr="00022215">
              <w:rPr>
                <w:rFonts w:ascii="Cambria" w:hAnsi="Cambria" w:cs="Times New Roman"/>
                <w:w w:val="110"/>
                <w:sz w:val="20"/>
                <w:szCs w:val="20"/>
              </w:rPr>
              <w:t xml:space="preserve">, </w:t>
            </w:r>
            <w:r w:rsidRPr="00022215">
              <w:rPr>
                <w:rFonts w:ascii="Cambria" w:hAnsi="Cambria" w:cs="Times New Roman"/>
                <w:i/>
                <w:w w:val="110"/>
                <w:sz w:val="20"/>
                <w:szCs w:val="20"/>
              </w:rPr>
              <w:t>di mana</w:t>
            </w:r>
            <w:r w:rsidRPr="00022215">
              <w:rPr>
                <w:rFonts w:ascii="Cambria" w:hAnsi="Cambria" w:cs="Times New Roman"/>
                <w:w w:val="110"/>
                <w:sz w:val="20"/>
                <w:szCs w:val="20"/>
              </w:rPr>
              <w:t xml:space="preserve">, </w:t>
            </w:r>
            <w:r w:rsidRPr="00022215">
              <w:rPr>
                <w:rFonts w:ascii="Cambria" w:hAnsi="Cambria" w:cs="Times New Roman"/>
                <w:i/>
                <w:w w:val="110"/>
                <w:sz w:val="20"/>
                <w:szCs w:val="20"/>
              </w:rPr>
              <w:t>kapan</w:t>
            </w:r>
            <w:r w:rsidRPr="00022215">
              <w:rPr>
                <w:rFonts w:ascii="Cambria" w:hAnsi="Cambria" w:cs="Times New Roman"/>
                <w:w w:val="110"/>
                <w:sz w:val="20"/>
                <w:szCs w:val="20"/>
              </w:rPr>
              <w:t xml:space="preserve">, </w:t>
            </w:r>
            <w:r w:rsidRPr="00022215">
              <w:rPr>
                <w:rFonts w:ascii="Cambria" w:hAnsi="Cambria" w:cs="Times New Roman"/>
                <w:i/>
                <w:w w:val="110"/>
                <w:sz w:val="20"/>
                <w:szCs w:val="20"/>
              </w:rPr>
              <w:t>siapa</w:t>
            </w:r>
            <w:r w:rsidRPr="00022215">
              <w:rPr>
                <w:rFonts w:ascii="Cambria" w:hAnsi="Cambria" w:cs="Times New Roman"/>
                <w:w w:val="110"/>
                <w:sz w:val="20"/>
                <w:szCs w:val="20"/>
              </w:rPr>
              <w:t xml:space="preserve">, </w:t>
            </w:r>
            <w:r w:rsidRPr="00022215">
              <w:rPr>
                <w:rFonts w:ascii="Cambria" w:hAnsi="Cambria" w:cs="Times New Roman"/>
                <w:i/>
                <w:w w:val="110"/>
                <w:sz w:val="20"/>
                <w:szCs w:val="20"/>
              </w:rPr>
              <w:t>mengapa</w:t>
            </w:r>
            <w:r w:rsidRPr="00022215">
              <w:rPr>
                <w:rFonts w:ascii="Cambria" w:hAnsi="Cambria" w:cs="Times New Roman"/>
                <w:w w:val="110"/>
                <w:sz w:val="20"/>
                <w:szCs w:val="20"/>
              </w:rPr>
              <w:t xml:space="preserve">, dan </w:t>
            </w:r>
            <w:r w:rsidRPr="00022215">
              <w:rPr>
                <w:rFonts w:ascii="Cambria" w:hAnsi="Cambria" w:cs="Times New Roman"/>
                <w:i/>
                <w:w w:val="110"/>
                <w:sz w:val="20"/>
                <w:szCs w:val="20"/>
              </w:rPr>
              <w:t>bagaimana</w:t>
            </w:r>
          </w:p>
        </w:tc>
        <w:tc>
          <w:tcPr>
            <w:tcW w:w="522" w:type="dxa"/>
            <w:tcBorders>
              <w:right w:val="nil"/>
            </w:tcBorders>
          </w:tcPr>
          <w:p w:rsidR="00E13350" w:rsidRPr="00022215" w:rsidRDefault="00085C99">
            <w:pPr>
              <w:pStyle w:val="TableParagraph"/>
              <w:spacing w:before="0" w:line="225" w:lineRule="exact"/>
              <w:ind w:left="102"/>
              <w:rPr>
                <w:rFonts w:ascii="Cambria" w:hAnsi="Cambria" w:cs="Times New Roman"/>
                <w:sz w:val="20"/>
                <w:szCs w:val="20"/>
              </w:rPr>
            </w:pPr>
            <w:r w:rsidRPr="00022215">
              <w:rPr>
                <w:rFonts w:ascii="Cambria" w:hAnsi="Cambria" w:cs="Times New Roman"/>
                <w:w w:val="115"/>
                <w:sz w:val="20"/>
                <w:szCs w:val="20"/>
              </w:rPr>
              <w:t>4.5</w:t>
            </w:r>
          </w:p>
        </w:tc>
        <w:tc>
          <w:tcPr>
            <w:tcW w:w="4157" w:type="dxa"/>
            <w:tcBorders>
              <w:left w:val="nil"/>
            </w:tcBorders>
          </w:tcPr>
          <w:p w:rsidR="00E13350" w:rsidRPr="00022215" w:rsidRDefault="00085C99" w:rsidP="0090168B">
            <w:pPr>
              <w:pStyle w:val="TableParagraph"/>
              <w:spacing w:before="0" w:line="244" w:lineRule="auto"/>
              <w:ind w:left="0" w:right="125"/>
              <w:rPr>
                <w:rFonts w:ascii="Cambria" w:hAnsi="Cambria" w:cs="Times New Roman"/>
                <w:sz w:val="20"/>
                <w:szCs w:val="20"/>
              </w:rPr>
            </w:pPr>
            <w:r w:rsidRPr="00022215">
              <w:rPr>
                <w:rFonts w:ascii="Cambria" w:hAnsi="Cambria" w:cs="Times New Roman"/>
                <w:w w:val="110"/>
                <w:sz w:val="20"/>
                <w:szCs w:val="20"/>
              </w:rPr>
              <w:t xml:space="preserve">Memaparkan informasi penting dari teks narasi sejarah menggunakan aspek: </w:t>
            </w:r>
            <w:r w:rsidRPr="00022215">
              <w:rPr>
                <w:rFonts w:ascii="Cambria" w:hAnsi="Cambria" w:cs="Times New Roman"/>
                <w:i/>
                <w:w w:val="110"/>
                <w:sz w:val="20"/>
                <w:szCs w:val="20"/>
              </w:rPr>
              <w:t>apa</w:t>
            </w:r>
            <w:r w:rsidRPr="00022215">
              <w:rPr>
                <w:rFonts w:ascii="Cambria" w:hAnsi="Cambria" w:cs="Times New Roman"/>
                <w:w w:val="110"/>
                <w:sz w:val="20"/>
                <w:szCs w:val="20"/>
              </w:rPr>
              <w:t xml:space="preserve">, </w:t>
            </w:r>
            <w:r w:rsidRPr="00022215">
              <w:rPr>
                <w:rFonts w:ascii="Cambria" w:hAnsi="Cambria" w:cs="Times New Roman"/>
                <w:i/>
                <w:w w:val="110"/>
                <w:sz w:val="20"/>
                <w:szCs w:val="20"/>
              </w:rPr>
              <w:t>di mana</w:t>
            </w:r>
            <w:r w:rsidRPr="00022215">
              <w:rPr>
                <w:rFonts w:ascii="Cambria" w:hAnsi="Cambria" w:cs="Times New Roman"/>
                <w:w w:val="110"/>
                <w:sz w:val="20"/>
                <w:szCs w:val="20"/>
              </w:rPr>
              <w:t xml:space="preserve">, </w:t>
            </w:r>
            <w:r w:rsidRPr="00022215">
              <w:rPr>
                <w:rFonts w:ascii="Cambria" w:hAnsi="Cambria" w:cs="Times New Roman"/>
                <w:i/>
                <w:w w:val="110"/>
                <w:sz w:val="20"/>
                <w:szCs w:val="20"/>
              </w:rPr>
              <w:t>kapan</w:t>
            </w:r>
            <w:r w:rsidRPr="00022215">
              <w:rPr>
                <w:rFonts w:ascii="Cambria" w:hAnsi="Cambria" w:cs="Times New Roman"/>
                <w:w w:val="110"/>
                <w:sz w:val="20"/>
                <w:szCs w:val="20"/>
              </w:rPr>
              <w:t xml:space="preserve">, </w:t>
            </w:r>
            <w:r w:rsidRPr="00022215">
              <w:rPr>
                <w:rFonts w:ascii="Cambria" w:hAnsi="Cambria" w:cs="Times New Roman"/>
                <w:i/>
                <w:w w:val="110"/>
                <w:sz w:val="20"/>
                <w:szCs w:val="20"/>
              </w:rPr>
              <w:t>siapa</w:t>
            </w:r>
            <w:r w:rsidRPr="00022215">
              <w:rPr>
                <w:rFonts w:ascii="Cambria" w:hAnsi="Cambria" w:cs="Times New Roman"/>
                <w:w w:val="110"/>
                <w:sz w:val="20"/>
                <w:szCs w:val="20"/>
              </w:rPr>
              <w:t xml:space="preserve">, </w:t>
            </w:r>
            <w:r w:rsidRPr="00022215">
              <w:rPr>
                <w:rFonts w:ascii="Cambria" w:hAnsi="Cambria" w:cs="Times New Roman"/>
                <w:i/>
                <w:w w:val="110"/>
                <w:sz w:val="20"/>
                <w:szCs w:val="20"/>
              </w:rPr>
              <w:t>mengapa</w:t>
            </w:r>
            <w:r w:rsidRPr="00022215">
              <w:rPr>
                <w:rFonts w:ascii="Cambria" w:hAnsi="Cambria" w:cs="Times New Roman"/>
                <w:w w:val="110"/>
                <w:sz w:val="20"/>
                <w:szCs w:val="20"/>
              </w:rPr>
              <w:t>,</w:t>
            </w:r>
            <w:r w:rsidR="006B4078" w:rsidRPr="00022215">
              <w:rPr>
                <w:rFonts w:ascii="Cambria" w:hAnsi="Cambria" w:cs="Times New Roman"/>
                <w:sz w:val="20"/>
                <w:szCs w:val="20"/>
              </w:rPr>
              <w:t xml:space="preserve">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bagaimana </w:t>
            </w:r>
            <w:r w:rsidRPr="00022215">
              <w:rPr>
                <w:rFonts w:ascii="Cambria" w:hAnsi="Cambria" w:cs="Times New Roman"/>
                <w:w w:val="110"/>
                <w:sz w:val="20"/>
                <w:szCs w:val="20"/>
              </w:rPr>
              <w:t>serta kosakata baku dan kalimat efektif</w:t>
            </w:r>
          </w:p>
        </w:tc>
      </w:tr>
      <w:tr w:rsidR="0090168B" w:rsidRPr="00022215" w:rsidTr="0090168B">
        <w:trPr>
          <w:trHeight w:val="737"/>
        </w:trPr>
        <w:tc>
          <w:tcPr>
            <w:tcW w:w="527" w:type="dxa"/>
            <w:tcBorders>
              <w:right w:val="nil"/>
            </w:tcBorders>
          </w:tcPr>
          <w:p w:rsidR="00E13350" w:rsidRPr="00022215" w:rsidRDefault="00085C99">
            <w:pPr>
              <w:pStyle w:val="TableParagraph"/>
              <w:spacing w:before="0" w:line="225" w:lineRule="exact"/>
              <w:ind w:left="100"/>
              <w:rPr>
                <w:rFonts w:ascii="Cambria" w:hAnsi="Cambria" w:cs="Times New Roman"/>
                <w:sz w:val="20"/>
                <w:szCs w:val="20"/>
              </w:rPr>
            </w:pPr>
            <w:r w:rsidRPr="00022215">
              <w:rPr>
                <w:rFonts w:ascii="Cambria" w:hAnsi="Cambria" w:cs="Times New Roman"/>
                <w:w w:val="110"/>
                <w:sz w:val="20"/>
                <w:szCs w:val="20"/>
              </w:rPr>
              <w:t>3.6</w:t>
            </w:r>
          </w:p>
        </w:tc>
        <w:tc>
          <w:tcPr>
            <w:tcW w:w="3826" w:type="dxa"/>
            <w:tcBorders>
              <w:left w:val="nil"/>
            </w:tcBorders>
          </w:tcPr>
          <w:p w:rsidR="00E13350" w:rsidRPr="00022215" w:rsidRDefault="00085C99" w:rsidP="0090168B">
            <w:pPr>
              <w:pStyle w:val="TableParagraph"/>
              <w:spacing w:before="0" w:line="244" w:lineRule="auto"/>
              <w:ind w:left="0" w:right="73"/>
              <w:rPr>
                <w:rFonts w:ascii="Cambria" w:hAnsi="Cambria" w:cs="Times New Roman"/>
                <w:sz w:val="20"/>
                <w:szCs w:val="20"/>
              </w:rPr>
            </w:pPr>
            <w:r w:rsidRPr="00022215">
              <w:rPr>
                <w:rFonts w:ascii="Cambria" w:hAnsi="Cambria" w:cs="Times New Roman"/>
                <w:w w:val="110"/>
                <w:sz w:val="20"/>
                <w:szCs w:val="20"/>
              </w:rPr>
              <w:t>Menggali isi dan amanat pantun yang disajikan secara lisan dan tulis dengan tujuan untuk kesenangan</w:t>
            </w:r>
          </w:p>
        </w:tc>
        <w:tc>
          <w:tcPr>
            <w:tcW w:w="522" w:type="dxa"/>
            <w:tcBorders>
              <w:right w:val="nil"/>
            </w:tcBorders>
          </w:tcPr>
          <w:p w:rsidR="00E13350" w:rsidRPr="00022215" w:rsidRDefault="00085C99">
            <w:pPr>
              <w:pStyle w:val="TableParagraph"/>
              <w:spacing w:before="0" w:line="225" w:lineRule="exact"/>
              <w:ind w:left="102"/>
              <w:rPr>
                <w:rFonts w:ascii="Cambria" w:hAnsi="Cambria" w:cs="Times New Roman"/>
                <w:sz w:val="20"/>
                <w:szCs w:val="20"/>
              </w:rPr>
            </w:pPr>
            <w:r w:rsidRPr="00022215">
              <w:rPr>
                <w:rFonts w:ascii="Cambria" w:hAnsi="Cambria" w:cs="Times New Roman"/>
                <w:w w:val="110"/>
                <w:sz w:val="20"/>
                <w:szCs w:val="20"/>
              </w:rPr>
              <w:t>4.6</w:t>
            </w:r>
          </w:p>
        </w:tc>
        <w:tc>
          <w:tcPr>
            <w:tcW w:w="4157" w:type="dxa"/>
            <w:tcBorders>
              <w:left w:val="nil"/>
            </w:tcBorders>
          </w:tcPr>
          <w:p w:rsidR="00E13350" w:rsidRPr="00022215" w:rsidRDefault="00085C99" w:rsidP="0090168B">
            <w:pPr>
              <w:pStyle w:val="TableParagraph"/>
              <w:spacing w:before="0" w:line="244" w:lineRule="auto"/>
              <w:ind w:left="0" w:right="158"/>
              <w:rPr>
                <w:rFonts w:ascii="Cambria" w:hAnsi="Cambria" w:cs="Times New Roman"/>
                <w:sz w:val="20"/>
                <w:szCs w:val="20"/>
              </w:rPr>
            </w:pPr>
            <w:r w:rsidRPr="00022215">
              <w:rPr>
                <w:rFonts w:ascii="Cambria" w:hAnsi="Cambria" w:cs="Times New Roman"/>
                <w:w w:val="110"/>
                <w:sz w:val="20"/>
                <w:szCs w:val="20"/>
              </w:rPr>
              <w:t>Melisankan pantun hasil karya pribadi dengan lafal, intonasi, dan ekspresi yang tepat sebagai</w:t>
            </w:r>
            <w:r w:rsidR="006B4078" w:rsidRPr="00022215">
              <w:rPr>
                <w:rFonts w:ascii="Cambria" w:hAnsi="Cambria" w:cs="Times New Roman"/>
                <w:sz w:val="20"/>
                <w:szCs w:val="20"/>
              </w:rPr>
              <w:t xml:space="preserve"> </w:t>
            </w:r>
            <w:r w:rsidRPr="00022215">
              <w:rPr>
                <w:rFonts w:ascii="Cambria" w:hAnsi="Cambria" w:cs="Times New Roman"/>
                <w:w w:val="110"/>
                <w:sz w:val="20"/>
                <w:szCs w:val="20"/>
              </w:rPr>
              <w:t>bentuk ungkapan diri</w:t>
            </w:r>
          </w:p>
        </w:tc>
      </w:tr>
      <w:tr w:rsidR="0090168B" w:rsidRPr="00022215" w:rsidTr="0090168B">
        <w:trPr>
          <w:trHeight w:val="929"/>
        </w:trPr>
        <w:tc>
          <w:tcPr>
            <w:tcW w:w="527" w:type="dxa"/>
            <w:tcBorders>
              <w:right w:val="nil"/>
            </w:tcBorders>
          </w:tcPr>
          <w:p w:rsidR="00E13350" w:rsidRPr="00022215" w:rsidRDefault="00085C99">
            <w:pPr>
              <w:pStyle w:val="TableParagraph"/>
              <w:spacing w:before="0" w:line="227" w:lineRule="exact"/>
              <w:ind w:left="100"/>
              <w:rPr>
                <w:rFonts w:ascii="Cambria" w:hAnsi="Cambria" w:cs="Times New Roman"/>
                <w:sz w:val="20"/>
                <w:szCs w:val="20"/>
              </w:rPr>
            </w:pPr>
            <w:r w:rsidRPr="00022215">
              <w:rPr>
                <w:rFonts w:ascii="Cambria" w:hAnsi="Cambria" w:cs="Times New Roman"/>
                <w:w w:val="115"/>
                <w:sz w:val="20"/>
                <w:szCs w:val="20"/>
              </w:rPr>
              <w:t>3.7</w:t>
            </w:r>
          </w:p>
        </w:tc>
        <w:tc>
          <w:tcPr>
            <w:tcW w:w="3826" w:type="dxa"/>
            <w:tcBorders>
              <w:left w:val="nil"/>
            </w:tcBorders>
          </w:tcPr>
          <w:p w:rsidR="00E13350" w:rsidRPr="00022215" w:rsidRDefault="00085C99" w:rsidP="0090168B">
            <w:pPr>
              <w:pStyle w:val="TableParagraph"/>
              <w:spacing w:before="0" w:line="244" w:lineRule="auto"/>
              <w:ind w:left="0"/>
              <w:rPr>
                <w:rFonts w:ascii="Cambria" w:hAnsi="Cambria" w:cs="Times New Roman"/>
                <w:sz w:val="20"/>
                <w:szCs w:val="20"/>
              </w:rPr>
            </w:pPr>
            <w:r w:rsidRPr="00022215">
              <w:rPr>
                <w:rFonts w:ascii="Cambria" w:hAnsi="Cambria" w:cs="Times New Roman"/>
                <w:w w:val="110"/>
                <w:sz w:val="20"/>
                <w:szCs w:val="20"/>
              </w:rPr>
              <w:t>Menguraikan konsep-konsep yang saling berkaitan pada teks nonfiksi</w:t>
            </w:r>
          </w:p>
        </w:tc>
        <w:tc>
          <w:tcPr>
            <w:tcW w:w="522" w:type="dxa"/>
            <w:tcBorders>
              <w:right w:val="nil"/>
            </w:tcBorders>
          </w:tcPr>
          <w:p w:rsidR="00E13350" w:rsidRPr="00022215" w:rsidRDefault="00085C99">
            <w:pPr>
              <w:pStyle w:val="TableParagraph"/>
              <w:spacing w:before="0" w:line="227" w:lineRule="exact"/>
              <w:ind w:left="102"/>
              <w:rPr>
                <w:rFonts w:ascii="Cambria" w:hAnsi="Cambria" w:cs="Times New Roman"/>
                <w:sz w:val="20"/>
                <w:szCs w:val="20"/>
              </w:rPr>
            </w:pPr>
            <w:r w:rsidRPr="00022215">
              <w:rPr>
                <w:rFonts w:ascii="Cambria" w:hAnsi="Cambria" w:cs="Times New Roman"/>
                <w:w w:val="115"/>
                <w:sz w:val="20"/>
                <w:szCs w:val="20"/>
              </w:rPr>
              <w:t>4.7</w:t>
            </w:r>
          </w:p>
        </w:tc>
        <w:tc>
          <w:tcPr>
            <w:tcW w:w="4157" w:type="dxa"/>
            <w:tcBorders>
              <w:left w:val="nil"/>
            </w:tcBorders>
          </w:tcPr>
          <w:p w:rsidR="00E13350" w:rsidRPr="00022215" w:rsidRDefault="00085C99" w:rsidP="0090168B">
            <w:pPr>
              <w:pStyle w:val="TableParagraph"/>
              <w:spacing w:before="0" w:line="244" w:lineRule="auto"/>
              <w:ind w:left="0"/>
              <w:rPr>
                <w:rFonts w:ascii="Cambria" w:hAnsi="Cambria" w:cs="Times New Roman"/>
                <w:sz w:val="20"/>
                <w:szCs w:val="20"/>
              </w:rPr>
            </w:pPr>
            <w:r w:rsidRPr="00022215">
              <w:rPr>
                <w:rFonts w:ascii="Cambria" w:hAnsi="Cambria" w:cs="Times New Roman"/>
                <w:w w:val="110"/>
                <w:sz w:val="20"/>
                <w:szCs w:val="20"/>
              </w:rPr>
              <w:t>Menyajikan konsep-konsep yang saling berkaitan pada teks nonfiksi ke dalam tulisan dengan bahasa</w:t>
            </w:r>
            <w:r w:rsidR="006B4078" w:rsidRPr="00022215">
              <w:rPr>
                <w:rFonts w:ascii="Cambria" w:hAnsi="Cambria" w:cs="Times New Roman"/>
                <w:sz w:val="20"/>
                <w:szCs w:val="20"/>
              </w:rPr>
              <w:t xml:space="preserve"> </w:t>
            </w:r>
            <w:r w:rsidRPr="00022215">
              <w:rPr>
                <w:rFonts w:ascii="Cambria" w:hAnsi="Cambria" w:cs="Times New Roman"/>
                <w:w w:val="110"/>
                <w:sz w:val="20"/>
                <w:szCs w:val="20"/>
              </w:rPr>
              <w:t>sendiri</w:t>
            </w:r>
          </w:p>
        </w:tc>
      </w:tr>
      <w:tr w:rsidR="0090168B" w:rsidRPr="00022215" w:rsidTr="0090168B">
        <w:trPr>
          <w:trHeight w:val="737"/>
        </w:trPr>
        <w:tc>
          <w:tcPr>
            <w:tcW w:w="527" w:type="dxa"/>
            <w:tcBorders>
              <w:right w:val="nil"/>
            </w:tcBorders>
          </w:tcPr>
          <w:p w:rsidR="00E13350" w:rsidRPr="00022215" w:rsidRDefault="00085C99">
            <w:pPr>
              <w:pStyle w:val="TableParagraph"/>
              <w:spacing w:before="0" w:line="225" w:lineRule="exact"/>
              <w:ind w:left="100"/>
              <w:rPr>
                <w:rFonts w:ascii="Cambria" w:hAnsi="Cambria" w:cs="Times New Roman"/>
                <w:sz w:val="20"/>
                <w:szCs w:val="20"/>
              </w:rPr>
            </w:pPr>
            <w:r w:rsidRPr="00022215">
              <w:rPr>
                <w:rFonts w:ascii="Cambria" w:hAnsi="Cambria" w:cs="Times New Roman"/>
                <w:w w:val="110"/>
                <w:sz w:val="20"/>
                <w:szCs w:val="20"/>
              </w:rPr>
              <w:lastRenderedPageBreak/>
              <w:t>3.8</w:t>
            </w:r>
          </w:p>
        </w:tc>
        <w:tc>
          <w:tcPr>
            <w:tcW w:w="3826" w:type="dxa"/>
            <w:tcBorders>
              <w:left w:val="nil"/>
            </w:tcBorders>
          </w:tcPr>
          <w:p w:rsidR="00E13350" w:rsidRPr="00022215" w:rsidRDefault="00085C99" w:rsidP="0090168B">
            <w:pPr>
              <w:pStyle w:val="TableParagraph"/>
              <w:spacing w:before="0" w:line="244" w:lineRule="auto"/>
              <w:ind w:left="0"/>
              <w:rPr>
                <w:rFonts w:ascii="Cambria" w:hAnsi="Cambria" w:cs="Times New Roman"/>
                <w:sz w:val="20"/>
                <w:szCs w:val="20"/>
              </w:rPr>
            </w:pPr>
            <w:r w:rsidRPr="00022215">
              <w:rPr>
                <w:rFonts w:ascii="Cambria" w:hAnsi="Cambria" w:cs="Times New Roman"/>
                <w:w w:val="110"/>
                <w:sz w:val="20"/>
                <w:szCs w:val="20"/>
              </w:rPr>
              <w:t>Menguraikan urutan peristiwa atau tindakan yang terdapat pada teks nonfiksi</w:t>
            </w:r>
          </w:p>
        </w:tc>
        <w:tc>
          <w:tcPr>
            <w:tcW w:w="522" w:type="dxa"/>
            <w:tcBorders>
              <w:right w:val="nil"/>
            </w:tcBorders>
          </w:tcPr>
          <w:p w:rsidR="00E13350" w:rsidRPr="00022215" w:rsidRDefault="00085C99">
            <w:pPr>
              <w:pStyle w:val="TableParagraph"/>
              <w:spacing w:before="0" w:line="225" w:lineRule="exact"/>
              <w:ind w:left="102"/>
              <w:rPr>
                <w:rFonts w:ascii="Cambria" w:hAnsi="Cambria" w:cs="Times New Roman"/>
                <w:sz w:val="20"/>
                <w:szCs w:val="20"/>
              </w:rPr>
            </w:pPr>
            <w:r w:rsidRPr="00022215">
              <w:rPr>
                <w:rFonts w:ascii="Cambria" w:hAnsi="Cambria" w:cs="Times New Roman"/>
                <w:w w:val="110"/>
                <w:sz w:val="20"/>
                <w:szCs w:val="20"/>
              </w:rPr>
              <w:t>4.8</w:t>
            </w:r>
          </w:p>
        </w:tc>
        <w:tc>
          <w:tcPr>
            <w:tcW w:w="4157" w:type="dxa"/>
            <w:tcBorders>
              <w:left w:val="nil"/>
            </w:tcBorders>
          </w:tcPr>
          <w:p w:rsidR="00E13350" w:rsidRPr="00022215" w:rsidRDefault="00085C99" w:rsidP="0090168B">
            <w:pPr>
              <w:pStyle w:val="TableParagraph"/>
              <w:spacing w:before="0" w:line="244" w:lineRule="auto"/>
              <w:ind w:left="0"/>
              <w:rPr>
                <w:rFonts w:ascii="Cambria" w:hAnsi="Cambria" w:cs="Times New Roman"/>
                <w:sz w:val="20"/>
                <w:szCs w:val="20"/>
              </w:rPr>
            </w:pPr>
            <w:r w:rsidRPr="00022215">
              <w:rPr>
                <w:rFonts w:ascii="Cambria" w:hAnsi="Cambria" w:cs="Times New Roman"/>
                <w:w w:val="110"/>
                <w:sz w:val="20"/>
                <w:szCs w:val="20"/>
              </w:rPr>
              <w:t>Menyajikan kembali peristiwa atau tindakan dengan memperhatikan latar cerita yang terdapat pada</w:t>
            </w:r>
            <w:r w:rsidR="006B4078" w:rsidRPr="00022215">
              <w:rPr>
                <w:rFonts w:ascii="Cambria" w:hAnsi="Cambria" w:cs="Times New Roman"/>
                <w:sz w:val="20"/>
                <w:szCs w:val="20"/>
              </w:rPr>
              <w:t xml:space="preserve"> </w:t>
            </w:r>
            <w:r w:rsidRPr="00022215">
              <w:rPr>
                <w:rFonts w:ascii="Cambria" w:hAnsi="Cambria" w:cs="Times New Roman"/>
                <w:w w:val="110"/>
                <w:sz w:val="20"/>
                <w:szCs w:val="20"/>
              </w:rPr>
              <w:t>teks fiksi</w:t>
            </w:r>
          </w:p>
        </w:tc>
      </w:tr>
      <w:tr w:rsidR="0090168B" w:rsidRPr="00022215" w:rsidTr="0090168B">
        <w:trPr>
          <w:trHeight w:val="964"/>
        </w:trPr>
        <w:tc>
          <w:tcPr>
            <w:tcW w:w="527" w:type="dxa"/>
            <w:tcBorders>
              <w:right w:val="nil"/>
            </w:tcBorders>
          </w:tcPr>
          <w:p w:rsidR="00E13350" w:rsidRPr="00022215" w:rsidRDefault="00085C99">
            <w:pPr>
              <w:pStyle w:val="TableParagraph"/>
              <w:spacing w:before="0" w:line="225" w:lineRule="exact"/>
              <w:ind w:left="100"/>
              <w:rPr>
                <w:rFonts w:ascii="Cambria" w:hAnsi="Cambria" w:cs="Times New Roman"/>
                <w:sz w:val="20"/>
                <w:szCs w:val="20"/>
              </w:rPr>
            </w:pPr>
            <w:r w:rsidRPr="00022215">
              <w:rPr>
                <w:rFonts w:ascii="Cambria" w:hAnsi="Cambria" w:cs="Times New Roman"/>
                <w:w w:val="110"/>
                <w:sz w:val="20"/>
                <w:szCs w:val="20"/>
              </w:rPr>
              <w:t>3.9</w:t>
            </w:r>
          </w:p>
        </w:tc>
        <w:tc>
          <w:tcPr>
            <w:tcW w:w="3826" w:type="dxa"/>
            <w:tcBorders>
              <w:left w:val="nil"/>
            </w:tcBorders>
          </w:tcPr>
          <w:p w:rsidR="00E13350" w:rsidRPr="00022215" w:rsidRDefault="00085C99" w:rsidP="0090168B">
            <w:pPr>
              <w:pStyle w:val="TableParagraph"/>
              <w:spacing w:before="0" w:line="244" w:lineRule="auto"/>
              <w:ind w:left="0" w:right="328"/>
              <w:rPr>
                <w:rFonts w:ascii="Cambria" w:hAnsi="Cambria" w:cs="Times New Roman"/>
                <w:sz w:val="20"/>
                <w:szCs w:val="20"/>
              </w:rPr>
            </w:pPr>
            <w:r w:rsidRPr="00022215">
              <w:rPr>
                <w:rFonts w:ascii="Cambria" w:hAnsi="Cambria" w:cs="Times New Roman"/>
                <w:w w:val="110"/>
                <w:sz w:val="20"/>
                <w:szCs w:val="20"/>
              </w:rPr>
              <w:t>Mencermati penggunaan kalimat efektif dan ejaan dalam surat undangan (ulang tahun, kegiatan sekolah, kenaikan kelas, dll.)</w:t>
            </w:r>
          </w:p>
        </w:tc>
        <w:tc>
          <w:tcPr>
            <w:tcW w:w="522" w:type="dxa"/>
            <w:tcBorders>
              <w:right w:val="nil"/>
            </w:tcBorders>
          </w:tcPr>
          <w:p w:rsidR="00E13350" w:rsidRPr="00022215" w:rsidRDefault="00085C99">
            <w:pPr>
              <w:pStyle w:val="TableParagraph"/>
              <w:spacing w:before="0" w:line="225" w:lineRule="exact"/>
              <w:ind w:left="102"/>
              <w:rPr>
                <w:rFonts w:ascii="Cambria" w:hAnsi="Cambria" w:cs="Times New Roman"/>
                <w:sz w:val="20"/>
                <w:szCs w:val="20"/>
              </w:rPr>
            </w:pPr>
            <w:r w:rsidRPr="00022215">
              <w:rPr>
                <w:rFonts w:ascii="Cambria" w:hAnsi="Cambria" w:cs="Times New Roman"/>
                <w:w w:val="110"/>
                <w:sz w:val="20"/>
                <w:szCs w:val="20"/>
              </w:rPr>
              <w:t>4.9</w:t>
            </w:r>
          </w:p>
        </w:tc>
        <w:tc>
          <w:tcPr>
            <w:tcW w:w="4157" w:type="dxa"/>
            <w:tcBorders>
              <w:left w:val="nil"/>
            </w:tcBorders>
          </w:tcPr>
          <w:p w:rsidR="00E13350" w:rsidRPr="00022215" w:rsidRDefault="00085C99" w:rsidP="0090168B">
            <w:pPr>
              <w:pStyle w:val="TableParagraph"/>
              <w:spacing w:before="0" w:line="244" w:lineRule="auto"/>
              <w:ind w:left="0"/>
              <w:rPr>
                <w:rFonts w:ascii="Cambria" w:hAnsi="Cambria" w:cs="Times New Roman"/>
                <w:sz w:val="20"/>
                <w:szCs w:val="20"/>
              </w:rPr>
            </w:pPr>
            <w:r w:rsidRPr="00022215">
              <w:rPr>
                <w:rFonts w:ascii="Cambria" w:hAnsi="Cambria" w:cs="Times New Roman"/>
                <w:w w:val="110"/>
                <w:sz w:val="20"/>
                <w:szCs w:val="20"/>
              </w:rPr>
              <w:t>Membuat surat undangan (ulang tahun, kegiatan sekolah, kenaikan kelas, dll.) dengan kalimat efektif dan memperhati-kan penggunaan</w:t>
            </w:r>
            <w:r w:rsidR="006B4078" w:rsidRPr="00022215">
              <w:rPr>
                <w:rFonts w:ascii="Cambria" w:hAnsi="Cambria" w:cs="Times New Roman"/>
                <w:sz w:val="20"/>
                <w:szCs w:val="20"/>
              </w:rPr>
              <w:t xml:space="preserve"> </w:t>
            </w:r>
            <w:r w:rsidRPr="00022215">
              <w:rPr>
                <w:rFonts w:ascii="Cambria" w:hAnsi="Cambria" w:cs="Times New Roman"/>
                <w:w w:val="110"/>
                <w:sz w:val="20"/>
                <w:szCs w:val="20"/>
              </w:rPr>
              <w:t>ejaan</w:t>
            </w:r>
          </w:p>
        </w:tc>
      </w:tr>
    </w:tbl>
    <w:p w:rsidR="00E13350" w:rsidRPr="00022215" w:rsidRDefault="005F4A8F">
      <w:pPr>
        <w:spacing w:line="214" w:lineRule="exact"/>
        <w:rPr>
          <w:rFonts w:ascii="Cambria" w:hAnsi="Cambria" w:cs="Times New Roman"/>
          <w:sz w:val="20"/>
          <w:szCs w:val="20"/>
          <w:lang w:val="id-ID"/>
        </w:rPr>
      </w:pPr>
      <w:r w:rsidRPr="00022215">
        <w:rPr>
          <w:rFonts w:ascii="Cambria" w:hAnsi="Cambria" w:cs="Times New Roman"/>
          <w:sz w:val="20"/>
          <w:szCs w:val="20"/>
          <w:lang w:val="id-ID"/>
        </w:rPr>
        <w:t xml:space="preserve"> </w:t>
      </w:r>
    </w:p>
    <w:p w:rsidR="005F4A8F" w:rsidRPr="00022215" w:rsidRDefault="005F4A8F">
      <w:pPr>
        <w:spacing w:line="214" w:lineRule="exact"/>
        <w:rPr>
          <w:rFonts w:ascii="Cambria" w:hAnsi="Cambria" w:cs="Times New Roman"/>
          <w:sz w:val="20"/>
          <w:szCs w:val="20"/>
          <w:lang w:val="id-ID"/>
        </w:rPr>
      </w:pPr>
    </w:p>
    <w:p w:rsidR="00F748DA" w:rsidRPr="00022215" w:rsidRDefault="00F748DA">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w:t>
      </w:r>
    </w:p>
    <w:p w:rsidR="00E13350" w:rsidRPr="00022215" w:rsidRDefault="00E13350">
      <w:pPr>
        <w:pStyle w:val="BodyText"/>
        <w:spacing w:before="7"/>
        <w:rPr>
          <w:rFonts w:ascii="Cambria" w:hAnsi="Cambria" w:cs="Times New Roman"/>
          <w:sz w:val="20"/>
          <w:szCs w:val="20"/>
        </w:rPr>
      </w:pPr>
    </w:p>
    <w:p w:rsidR="00E13350" w:rsidRPr="00022215" w:rsidRDefault="00085C99" w:rsidP="006B4078">
      <w:pPr>
        <w:pStyle w:val="BodyText"/>
        <w:spacing w:line="292"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6B4078">
      <w:pPr>
        <w:spacing w:before="180" w:line="292"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menjalankan, dan menghargai ajaran agama yang dianutnya”. Adapun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rumusan kompetensi sikap sosial,</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yaitu</w:t>
      </w:r>
      <w:r w:rsidRPr="00022215">
        <w:rPr>
          <w:rFonts w:ascii="Cambria" w:hAnsi="Cambria" w:cs="Times New Roman"/>
          <w:spacing w:val="-13"/>
          <w:w w:val="115"/>
          <w:sz w:val="20"/>
          <w:szCs w:val="20"/>
        </w:rPr>
        <w:t xml:space="preserve"> </w:t>
      </w:r>
      <w:r w:rsidRPr="00022215">
        <w:rPr>
          <w:rFonts w:ascii="Cambria" w:hAnsi="Cambria" w:cs="Times New Roman"/>
          <w:w w:val="115"/>
          <w:sz w:val="20"/>
          <w:szCs w:val="20"/>
        </w:rPr>
        <w:t>“Menunjukkan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perilaku</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jujur,</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disiplin,</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tanggung</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jawab,</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santun,</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peduli, dan</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percaya</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diri</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dalam</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berinteraksi</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dengan</w:t>
      </w:r>
      <w:r w:rsidRPr="00022215">
        <w:rPr>
          <w:rFonts w:ascii="Cambria" w:hAnsi="Cambria" w:cs="Times New Roman"/>
          <w:spacing w:val="-4"/>
          <w:w w:val="115"/>
          <w:sz w:val="20"/>
          <w:szCs w:val="20"/>
        </w:rPr>
        <w:t xml:space="preserve"> </w:t>
      </w:r>
      <w:r w:rsidRPr="00022215">
        <w:rPr>
          <w:rFonts w:ascii="Cambria" w:hAnsi="Cambria" w:cs="Times New Roman"/>
          <w:w w:val="115"/>
          <w:sz w:val="20"/>
          <w:szCs w:val="20"/>
        </w:rPr>
        <w:t>keluarga,</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teman,</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guru,</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tetangganya serta cinta tanah air”.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peserta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didik.</w:t>
      </w:r>
    </w:p>
    <w:p w:rsidR="00E13350" w:rsidRPr="00022215" w:rsidRDefault="00085C99" w:rsidP="006B4078">
      <w:pPr>
        <w:pStyle w:val="BodyText"/>
        <w:spacing w:before="173" w:line="295"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085C99" w:rsidP="006B4078">
      <w:pPr>
        <w:pStyle w:val="BodyText"/>
        <w:tabs>
          <w:tab w:val="left" w:pos="426"/>
        </w:tabs>
        <w:spacing w:before="175" w:line="295"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w:t>
      </w:r>
    </w:p>
    <w:p w:rsidR="00E13350" w:rsidRPr="00022215" w:rsidRDefault="00E13350">
      <w:pPr>
        <w:pStyle w:val="BodyText"/>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6B4078">
        <w:trPr>
          <w:trHeight w:val="445"/>
        </w:trPr>
        <w:tc>
          <w:tcPr>
            <w:tcW w:w="4329" w:type="dxa"/>
          </w:tcPr>
          <w:p w:rsidR="00E13350" w:rsidRPr="00022215" w:rsidRDefault="00085C99">
            <w:pPr>
              <w:pStyle w:val="TableParagraph"/>
              <w:spacing w:before="109"/>
              <w:ind w:left="277"/>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tcPr>
          <w:p w:rsidR="00E13350" w:rsidRPr="00022215" w:rsidRDefault="00085C99">
            <w:pPr>
              <w:pStyle w:val="TableParagraph"/>
              <w:spacing w:before="109"/>
              <w:ind w:left="279"/>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6B4078">
        <w:trPr>
          <w:trHeight w:val="2106"/>
        </w:trPr>
        <w:tc>
          <w:tcPr>
            <w:tcW w:w="4329" w:type="dxa"/>
            <w:tcBorders>
              <w:bottom w:val="double" w:sz="1" w:space="0" w:color="000000"/>
            </w:tcBorders>
          </w:tcPr>
          <w:p w:rsidR="00E13350" w:rsidRPr="00022215" w:rsidRDefault="00085C99" w:rsidP="006B4078">
            <w:pPr>
              <w:pStyle w:val="TableParagraph"/>
              <w:tabs>
                <w:tab w:val="left" w:pos="737"/>
              </w:tabs>
              <w:spacing w:before="1" w:line="244" w:lineRule="auto"/>
              <w:ind w:left="737" w:right="124"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mencoba berdasarkan rasa ingin tahu tentang dirinya, makhluk ciptaan Tuhan dan kegiatannya, dan benda-benda yang dijumpainya</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di</w:t>
            </w:r>
            <w:r w:rsidR="006B4078" w:rsidRPr="00022215">
              <w:rPr>
                <w:rFonts w:ascii="Cambria" w:hAnsi="Cambria" w:cs="Times New Roman"/>
                <w:sz w:val="20"/>
                <w:szCs w:val="20"/>
              </w:rPr>
              <w:t xml:space="preserve"> </w:t>
            </w:r>
            <w:r w:rsidRPr="00022215">
              <w:rPr>
                <w:rFonts w:ascii="Cambria" w:hAnsi="Cambria" w:cs="Times New Roman"/>
                <w:w w:val="110"/>
                <w:sz w:val="20"/>
                <w:szCs w:val="20"/>
              </w:rPr>
              <w:t>rumah, di sekolah dan di tempat bermain</w:t>
            </w:r>
          </w:p>
        </w:tc>
        <w:tc>
          <w:tcPr>
            <w:tcW w:w="4713" w:type="dxa"/>
            <w:tcBorders>
              <w:bottom w:val="double" w:sz="1" w:space="0" w:color="000000"/>
            </w:tcBorders>
          </w:tcPr>
          <w:p w:rsidR="00E13350" w:rsidRPr="00022215" w:rsidRDefault="00085C99" w:rsidP="006B4078">
            <w:pPr>
              <w:pStyle w:val="TableParagraph"/>
              <w:tabs>
                <w:tab w:val="left" w:pos="810"/>
              </w:tabs>
              <w:spacing w:before="1" w:line="244" w:lineRule="auto"/>
              <w:ind w:left="811" w:hanging="637"/>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logis dan kritis, dalam karya yang estetis, dalam gerakan yang mencerminkan anak sehat, dan dalam tindakan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yang</w:t>
            </w:r>
            <w:r w:rsidR="006B4078" w:rsidRPr="00022215">
              <w:rPr>
                <w:rFonts w:ascii="Cambria" w:hAnsi="Cambria" w:cs="Times New Roman"/>
                <w:sz w:val="20"/>
                <w:szCs w:val="20"/>
              </w:rPr>
              <w:t xml:space="preserve"> </w:t>
            </w:r>
            <w:r w:rsidRPr="00022215">
              <w:rPr>
                <w:rFonts w:ascii="Cambria" w:hAnsi="Cambria" w:cs="Times New Roman"/>
                <w:w w:val="110"/>
                <w:sz w:val="20"/>
                <w:szCs w:val="20"/>
              </w:rPr>
              <w:t>mencerminkan perilaku anak beriman dan berakhlak mulia</w:t>
            </w:r>
          </w:p>
        </w:tc>
      </w:tr>
    </w:tbl>
    <w:p w:rsidR="00C94AD4" w:rsidRPr="00022215" w:rsidRDefault="00C94AD4">
      <w:pPr>
        <w:rPr>
          <w:rFonts w:ascii="Cambria" w:hAnsi="Cambria"/>
          <w:sz w:val="20"/>
          <w:szCs w:val="20"/>
        </w:rPr>
      </w:pPr>
    </w:p>
    <w:tbl>
      <w:tblPr>
        <w:tblW w:w="8999"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
        <w:gridCol w:w="3759"/>
        <w:gridCol w:w="568"/>
        <w:gridCol w:w="4145"/>
      </w:tblGrid>
      <w:tr w:rsidR="001F3DEF" w:rsidRPr="00022215" w:rsidTr="001F3DEF">
        <w:trPr>
          <w:trHeight w:val="464"/>
          <w:tblHeader/>
        </w:trPr>
        <w:tc>
          <w:tcPr>
            <w:tcW w:w="4286" w:type="dxa"/>
            <w:gridSpan w:val="2"/>
            <w:tcBorders>
              <w:top w:val="double" w:sz="1" w:space="0" w:color="000000"/>
            </w:tcBorders>
          </w:tcPr>
          <w:p w:rsidR="00E13350" w:rsidRPr="00022215" w:rsidRDefault="00085C99">
            <w:pPr>
              <w:pStyle w:val="TableParagraph"/>
              <w:spacing w:before="127"/>
              <w:ind w:left="1102"/>
              <w:rPr>
                <w:rFonts w:ascii="Cambria" w:hAnsi="Cambria" w:cs="Times New Roman"/>
                <w:sz w:val="20"/>
                <w:szCs w:val="20"/>
              </w:rPr>
            </w:pPr>
            <w:r w:rsidRPr="00022215">
              <w:rPr>
                <w:rFonts w:ascii="Cambria" w:hAnsi="Cambria" w:cs="Times New Roman"/>
                <w:w w:val="105"/>
                <w:sz w:val="20"/>
                <w:szCs w:val="20"/>
              </w:rPr>
              <w:t>KOMPETENSI DASAR</w:t>
            </w:r>
          </w:p>
        </w:tc>
        <w:tc>
          <w:tcPr>
            <w:tcW w:w="4713" w:type="dxa"/>
            <w:gridSpan w:val="2"/>
            <w:tcBorders>
              <w:top w:val="double" w:sz="1" w:space="0" w:color="000000"/>
            </w:tcBorders>
          </w:tcPr>
          <w:p w:rsidR="00E13350" w:rsidRPr="00022215" w:rsidRDefault="00085C99">
            <w:pPr>
              <w:pStyle w:val="TableParagraph"/>
              <w:spacing w:before="127"/>
              <w:ind w:left="1100"/>
              <w:rPr>
                <w:rFonts w:ascii="Cambria" w:hAnsi="Cambria" w:cs="Times New Roman"/>
                <w:sz w:val="20"/>
                <w:szCs w:val="20"/>
              </w:rPr>
            </w:pPr>
            <w:r w:rsidRPr="00022215">
              <w:rPr>
                <w:rFonts w:ascii="Cambria" w:hAnsi="Cambria" w:cs="Times New Roman"/>
                <w:w w:val="105"/>
                <w:sz w:val="20"/>
                <w:szCs w:val="20"/>
              </w:rPr>
              <w:t>KOMPETENSI DASAR</w:t>
            </w:r>
          </w:p>
        </w:tc>
      </w:tr>
      <w:tr w:rsidR="001F3DEF" w:rsidRPr="00022215" w:rsidTr="001F3DEF">
        <w:trPr>
          <w:trHeight w:val="1160"/>
        </w:trPr>
        <w:tc>
          <w:tcPr>
            <w:tcW w:w="527"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rsidP="006B4078">
            <w:pPr>
              <w:pStyle w:val="TableParagraph"/>
              <w:tabs>
                <w:tab w:val="left" w:pos="168"/>
              </w:tabs>
              <w:spacing w:before="1" w:line="244" w:lineRule="auto"/>
              <w:ind w:left="168"/>
              <w:rPr>
                <w:rFonts w:ascii="Cambria" w:hAnsi="Cambria" w:cs="Times New Roman"/>
                <w:sz w:val="20"/>
                <w:szCs w:val="20"/>
              </w:rPr>
            </w:pPr>
            <w:r w:rsidRPr="00022215">
              <w:rPr>
                <w:rFonts w:ascii="Cambria" w:hAnsi="Cambria" w:cs="Times New Roman"/>
                <w:w w:val="110"/>
                <w:sz w:val="20"/>
                <w:szCs w:val="20"/>
              </w:rPr>
              <w:t>Menyimpulkan informasi berdasarkan teks laporan hasil pengamatan yang didengar dan dibaca</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145" w:type="dxa"/>
            <w:tcBorders>
              <w:left w:val="nil"/>
            </w:tcBorders>
          </w:tcPr>
          <w:p w:rsidR="00E13350" w:rsidRPr="00022215" w:rsidRDefault="00085C99" w:rsidP="006B4078">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Menyajikan simpulan secara lisan dan tulis dari teks laporan hasil pengamatan atau wawancara yang diperkuat oleh bukti</w:t>
            </w:r>
          </w:p>
        </w:tc>
      </w:tr>
      <w:tr w:rsidR="001F3DEF" w:rsidRPr="00022215" w:rsidTr="001F3DEF">
        <w:trPr>
          <w:trHeight w:val="1393"/>
        </w:trPr>
        <w:tc>
          <w:tcPr>
            <w:tcW w:w="527"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1" w:line="247" w:lineRule="auto"/>
              <w:ind w:left="168" w:right="167"/>
              <w:rPr>
                <w:rFonts w:ascii="Cambria" w:hAnsi="Cambria" w:cs="Times New Roman"/>
                <w:sz w:val="20"/>
                <w:szCs w:val="20"/>
              </w:rPr>
            </w:pPr>
            <w:r w:rsidRPr="00022215">
              <w:rPr>
                <w:rFonts w:ascii="Cambria" w:hAnsi="Cambria" w:cs="Times New Roman"/>
                <w:w w:val="110"/>
                <w:sz w:val="20"/>
                <w:szCs w:val="20"/>
              </w:rPr>
              <w:t>Menggali isi teks penjelasan (eksplanasi) ilmiah yang didengar dan dibaca</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145" w:type="dxa"/>
            <w:tcBorders>
              <w:left w:val="nil"/>
            </w:tcBorders>
          </w:tcPr>
          <w:p w:rsidR="00E13350" w:rsidRPr="00022215" w:rsidRDefault="00085C99" w:rsidP="006B4078">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Menyajikan hasil penggalian informasi dari teks penjelasan (eksplanasi) ilmiah secara lisan, tulis, dan visual dengan</w:t>
            </w:r>
            <w:r w:rsidR="006B4078" w:rsidRPr="00022215">
              <w:rPr>
                <w:rFonts w:ascii="Cambria" w:hAnsi="Cambria" w:cs="Times New Roman"/>
                <w:sz w:val="20"/>
                <w:szCs w:val="20"/>
              </w:rPr>
              <w:t xml:space="preserve"> </w:t>
            </w:r>
            <w:r w:rsidRPr="00022215">
              <w:rPr>
                <w:rFonts w:ascii="Cambria" w:hAnsi="Cambria" w:cs="Times New Roman"/>
                <w:w w:val="110"/>
                <w:sz w:val="20"/>
                <w:szCs w:val="20"/>
              </w:rPr>
              <w:t>menggunakan kosakata baku dan kalimat efektif</w:t>
            </w:r>
          </w:p>
        </w:tc>
      </w:tr>
      <w:tr w:rsidR="001F3DEF" w:rsidRPr="00022215" w:rsidTr="001F3DEF">
        <w:trPr>
          <w:trHeight w:val="980"/>
        </w:trPr>
        <w:tc>
          <w:tcPr>
            <w:tcW w:w="527"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1" w:line="247" w:lineRule="auto"/>
              <w:ind w:left="168" w:right="505"/>
              <w:rPr>
                <w:rFonts w:ascii="Cambria" w:hAnsi="Cambria" w:cs="Times New Roman"/>
                <w:sz w:val="20"/>
                <w:szCs w:val="20"/>
              </w:rPr>
            </w:pPr>
            <w:r w:rsidRPr="00022215">
              <w:rPr>
                <w:rFonts w:ascii="Cambria" w:hAnsi="Cambria" w:cs="Times New Roman"/>
                <w:w w:val="110"/>
                <w:sz w:val="20"/>
                <w:szCs w:val="20"/>
              </w:rPr>
              <w:t>Menggali isi teks pidato yang didengar dan dibaca</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145" w:type="dxa"/>
            <w:tcBorders>
              <w:left w:val="nil"/>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Menyampaikan pidato hasil karya pribadi dengan menggunakan kosakata baku dan kalimat efektif sebagai bentuk ungkapan diri</w:t>
            </w:r>
          </w:p>
        </w:tc>
      </w:tr>
      <w:tr w:rsidR="001F3DEF" w:rsidRPr="00022215" w:rsidTr="001F3DEF">
        <w:trPr>
          <w:trHeight w:val="1624"/>
        </w:trPr>
        <w:tc>
          <w:tcPr>
            <w:tcW w:w="527"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i/>
                <w:sz w:val="20"/>
                <w:szCs w:val="20"/>
              </w:rPr>
            </w:pPr>
            <w:r w:rsidRPr="00022215">
              <w:rPr>
                <w:rFonts w:ascii="Cambria" w:hAnsi="Cambria" w:cs="Times New Roman"/>
                <w:w w:val="110"/>
                <w:sz w:val="20"/>
                <w:szCs w:val="20"/>
              </w:rPr>
              <w:t xml:space="preserve">Menggali informasi penting dari buku sejarah menggunakan aspek: </w:t>
            </w:r>
            <w:r w:rsidRPr="00022215">
              <w:rPr>
                <w:rFonts w:ascii="Cambria" w:hAnsi="Cambria" w:cs="Times New Roman"/>
                <w:i/>
                <w:w w:val="110"/>
                <w:sz w:val="20"/>
                <w:szCs w:val="20"/>
              </w:rPr>
              <w:t xml:space="preserve">apa, di mana, kapan, siapa, mengapa,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bagaimana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4.4</w:t>
            </w:r>
          </w:p>
        </w:tc>
        <w:tc>
          <w:tcPr>
            <w:tcW w:w="4145" w:type="dxa"/>
            <w:tcBorders>
              <w:left w:val="nil"/>
            </w:tcBorders>
          </w:tcPr>
          <w:p w:rsidR="00E13350" w:rsidRPr="00022215" w:rsidRDefault="00085C99" w:rsidP="00F73106">
            <w:pPr>
              <w:pStyle w:val="TableParagraph"/>
              <w:spacing w:before="0" w:line="244" w:lineRule="auto"/>
              <w:ind w:left="168" w:right="89"/>
              <w:rPr>
                <w:rFonts w:ascii="Cambria" w:hAnsi="Cambria" w:cs="Times New Roman"/>
                <w:sz w:val="20"/>
                <w:szCs w:val="20"/>
              </w:rPr>
            </w:pPr>
            <w:r w:rsidRPr="00022215">
              <w:rPr>
                <w:rFonts w:ascii="Cambria" w:hAnsi="Cambria" w:cs="Times New Roman"/>
                <w:w w:val="110"/>
                <w:sz w:val="20"/>
                <w:szCs w:val="20"/>
              </w:rPr>
              <w:t>Memaparkan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informasi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penting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 xml:space="preserve">dari buku sejarah secara lisan,  tulis, dan visual dengan menggunakan aspek: </w:t>
            </w:r>
            <w:r w:rsidRPr="00022215">
              <w:rPr>
                <w:rFonts w:ascii="Cambria" w:hAnsi="Cambria" w:cs="Times New Roman"/>
                <w:i/>
                <w:w w:val="110"/>
                <w:sz w:val="20"/>
                <w:szCs w:val="20"/>
              </w:rPr>
              <w:t xml:space="preserve">apa, di mana, kapan, siapa, mengapa,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bagaimana </w:t>
            </w:r>
            <w:r w:rsidRPr="00022215">
              <w:rPr>
                <w:rFonts w:ascii="Cambria" w:hAnsi="Cambria" w:cs="Times New Roman"/>
                <w:w w:val="110"/>
                <w:sz w:val="20"/>
                <w:szCs w:val="20"/>
              </w:rPr>
              <w:t>serta memperhatikan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penggunaan</w:t>
            </w:r>
            <w:r w:rsidR="00F73106"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kosakata baku dan kalimat efektif</w:t>
            </w:r>
          </w:p>
        </w:tc>
      </w:tr>
      <w:tr w:rsidR="001F3DEF" w:rsidRPr="00022215" w:rsidTr="001F3DEF">
        <w:trPr>
          <w:trHeight w:val="695"/>
        </w:trPr>
        <w:tc>
          <w:tcPr>
            <w:tcW w:w="527"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0" w:line="247" w:lineRule="auto"/>
              <w:ind w:left="168" w:right="167"/>
              <w:rPr>
                <w:rFonts w:ascii="Cambria" w:hAnsi="Cambria" w:cs="Times New Roman"/>
                <w:sz w:val="20"/>
                <w:szCs w:val="20"/>
              </w:rPr>
            </w:pPr>
            <w:r w:rsidRPr="00022215">
              <w:rPr>
                <w:rFonts w:ascii="Cambria" w:hAnsi="Cambria" w:cs="Times New Roman"/>
                <w:w w:val="110"/>
                <w:sz w:val="20"/>
                <w:szCs w:val="20"/>
              </w:rPr>
              <w:t>Membandingkan karakteristik teks puisi dan teks prosa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4.5</w:t>
            </w:r>
          </w:p>
        </w:tc>
        <w:tc>
          <w:tcPr>
            <w:tcW w:w="4145" w:type="dxa"/>
            <w:tcBorders>
              <w:left w:val="nil"/>
            </w:tcBorders>
          </w:tcPr>
          <w:p w:rsidR="00E13350" w:rsidRPr="00022215" w:rsidRDefault="00085C99">
            <w:pPr>
              <w:pStyle w:val="TableParagraph"/>
              <w:spacing w:before="0" w:line="247" w:lineRule="auto"/>
              <w:ind w:left="168" w:right="102"/>
              <w:rPr>
                <w:rFonts w:ascii="Cambria" w:hAnsi="Cambria" w:cs="Times New Roman"/>
                <w:sz w:val="20"/>
                <w:szCs w:val="20"/>
              </w:rPr>
            </w:pPr>
            <w:r w:rsidRPr="00022215">
              <w:rPr>
                <w:rFonts w:ascii="Cambria" w:hAnsi="Cambria" w:cs="Times New Roman"/>
                <w:w w:val="110"/>
                <w:sz w:val="20"/>
                <w:szCs w:val="20"/>
              </w:rPr>
              <w:t>Mengubah teks puisi ke dalam teks prosa dengan tetap memperhatikan</w:t>
            </w:r>
          </w:p>
          <w:p w:rsidR="00E13350" w:rsidRPr="00022215" w:rsidRDefault="00085C99">
            <w:pPr>
              <w:pStyle w:val="TableParagraph"/>
              <w:spacing w:before="0" w:line="210" w:lineRule="exact"/>
              <w:ind w:left="168"/>
              <w:rPr>
                <w:rFonts w:ascii="Cambria" w:hAnsi="Cambria" w:cs="Times New Roman"/>
                <w:sz w:val="20"/>
                <w:szCs w:val="20"/>
              </w:rPr>
            </w:pPr>
            <w:r w:rsidRPr="00022215">
              <w:rPr>
                <w:rFonts w:ascii="Cambria" w:hAnsi="Cambria" w:cs="Times New Roman"/>
                <w:w w:val="110"/>
                <w:sz w:val="20"/>
                <w:szCs w:val="20"/>
              </w:rPr>
              <w:t>makna isi teks puisi</w:t>
            </w:r>
          </w:p>
        </w:tc>
      </w:tr>
      <w:tr w:rsidR="001F3DEF" w:rsidRPr="00022215" w:rsidTr="001F3DEF">
        <w:trPr>
          <w:trHeight w:val="340"/>
        </w:trPr>
        <w:tc>
          <w:tcPr>
            <w:tcW w:w="527"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3.6</w:t>
            </w:r>
          </w:p>
        </w:tc>
        <w:tc>
          <w:tcPr>
            <w:tcW w:w="3759" w:type="dxa"/>
            <w:tcBorders>
              <w:left w:val="nil"/>
            </w:tcBorders>
          </w:tcPr>
          <w:p w:rsidR="00E13350" w:rsidRPr="00022215" w:rsidRDefault="00085C99" w:rsidP="006B4078">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Mencermati petunjuk dan isi teks formulir (pendaftaran, kartu anggota, pengiriman uang melalui bank/kantor pos, daftar riwayat</w:t>
            </w:r>
          </w:p>
          <w:p w:rsidR="00E13350" w:rsidRPr="00022215" w:rsidRDefault="00085C99">
            <w:pPr>
              <w:pStyle w:val="TableParagraph"/>
              <w:spacing w:before="1" w:line="212" w:lineRule="exact"/>
              <w:ind w:left="168"/>
              <w:rPr>
                <w:rFonts w:ascii="Cambria" w:hAnsi="Cambria" w:cs="Times New Roman"/>
                <w:sz w:val="20"/>
                <w:szCs w:val="20"/>
              </w:rPr>
            </w:pPr>
            <w:r w:rsidRPr="00022215">
              <w:rPr>
                <w:rFonts w:ascii="Cambria" w:hAnsi="Cambria" w:cs="Times New Roman"/>
                <w:w w:val="110"/>
                <w:sz w:val="20"/>
                <w:szCs w:val="20"/>
              </w:rPr>
              <w:lastRenderedPageBreak/>
              <w:t>hidup, dsb.)</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lastRenderedPageBreak/>
              <w:t>4.6</w:t>
            </w:r>
          </w:p>
        </w:tc>
        <w:tc>
          <w:tcPr>
            <w:tcW w:w="4145" w:type="dxa"/>
            <w:tcBorders>
              <w:left w:val="nil"/>
            </w:tcBorders>
          </w:tcPr>
          <w:p w:rsidR="00E13350" w:rsidRPr="00022215" w:rsidRDefault="00085C99" w:rsidP="006B4078">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Mengisi teks formulir (pendaftaran, kartu anggota, pengiriman uang melalui bank/kantor pos, daftar riwayat hidup, dll.) sesuai petunjuk</w:t>
            </w:r>
            <w:r w:rsidR="006B4078" w:rsidRPr="00022215">
              <w:rPr>
                <w:rFonts w:ascii="Cambria" w:hAnsi="Cambria" w:cs="Times New Roman"/>
                <w:sz w:val="20"/>
                <w:szCs w:val="20"/>
              </w:rPr>
              <w:t xml:space="preserve"> </w:t>
            </w:r>
            <w:r w:rsidRPr="00022215">
              <w:rPr>
                <w:rFonts w:ascii="Cambria" w:hAnsi="Cambria" w:cs="Times New Roman"/>
                <w:w w:val="110"/>
                <w:sz w:val="20"/>
                <w:szCs w:val="20"/>
              </w:rPr>
              <w:t>pengisiannya</w:t>
            </w:r>
          </w:p>
        </w:tc>
      </w:tr>
      <w:tr w:rsidR="001F3DEF" w:rsidRPr="00022215" w:rsidTr="001F3DEF">
        <w:trPr>
          <w:trHeight w:val="1160"/>
        </w:trPr>
        <w:tc>
          <w:tcPr>
            <w:tcW w:w="527"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pPr>
              <w:pStyle w:val="TableParagraph"/>
              <w:spacing w:before="0" w:line="244" w:lineRule="auto"/>
              <w:ind w:left="168" w:right="296"/>
              <w:rPr>
                <w:rFonts w:ascii="Cambria" w:hAnsi="Cambria" w:cs="Times New Roman"/>
                <w:sz w:val="20"/>
                <w:szCs w:val="20"/>
              </w:rPr>
            </w:pPr>
            <w:r w:rsidRPr="00022215">
              <w:rPr>
                <w:rFonts w:ascii="Cambria" w:hAnsi="Cambria" w:cs="Times New Roman"/>
                <w:w w:val="110"/>
                <w:sz w:val="20"/>
                <w:szCs w:val="20"/>
              </w:rPr>
              <w:t>Memperkirakan informasi yang dapat diperoleh dari teks nonfiksi sebelum membaca (hanya berdasarkan membaca judulnya</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05"/>
                <w:sz w:val="20"/>
                <w:szCs w:val="20"/>
              </w:rPr>
              <w:t>saja)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145" w:type="dxa"/>
            <w:tcBorders>
              <w:left w:val="nil"/>
            </w:tcBorders>
          </w:tcPr>
          <w:p w:rsidR="00E13350" w:rsidRPr="00022215" w:rsidRDefault="00085C99" w:rsidP="00F73106">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Menyampaikan kemungkinan informasi yang diperoleh berdasarkan membaca judul teks nonfiksi secara lisan, tulis, dan</w:t>
            </w:r>
            <w:r w:rsidR="00F73106"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visual</w:t>
            </w:r>
          </w:p>
        </w:tc>
      </w:tr>
      <w:tr w:rsidR="001F3DEF" w:rsidRPr="00022215" w:rsidTr="001F3DEF">
        <w:trPr>
          <w:trHeight w:val="1393"/>
        </w:trPr>
        <w:tc>
          <w:tcPr>
            <w:tcW w:w="527"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Menggali informasi yang terdapat pada teks nonfiksi</w:t>
            </w:r>
          </w:p>
        </w:tc>
        <w:tc>
          <w:tcPr>
            <w:tcW w:w="568" w:type="dxa"/>
            <w:tcBorders>
              <w:right w:val="nil"/>
            </w:tcBorders>
          </w:tcPr>
          <w:p w:rsidR="00E13350" w:rsidRPr="00022215" w:rsidRDefault="00085C99">
            <w:pPr>
              <w:pStyle w:val="TableParagraph"/>
              <w:spacing w:before="0" w:line="227" w:lineRule="exact"/>
              <w:ind w:left="93"/>
              <w:rPr>
                <w:rFonts w:ascii="Cambria" w:hAnsi="Cambria" w:cs="Times New Roman"/>
                <w:sz w:val="20"/>
                <w:szCs w:val="20"/>
              </w:rPr>
            </w:pPr>
            <w:r w:rsidRPr="00022215">
              <w:rPr>
                <w:rFonts w:ascii="Cambria" w:hAnsi="Cambria" w:cs="Times New Roman"/>
                <w:w w:val="110"/>
                <w:sz w:val="20"/>
                <w:szCs w:val="20"/>
              </w:rPr>
              <w:t>4.8</w:t>
            </w:r>
          </w:p>
        </w:tc>
        <w:tc>
          <w:tcPr>
            <w:tcW w:w="4145" w:type="dxa"/>
            <w:tcBorders>
              <w:left w:val="nil"/>
            </w:tcBorders>
          </w:tcPr>
          <w:p w:rsidR="00E13350" w:rsidRPr="00022215" w:rsidRDefault="0091387E" w:rsidP="00F73106">
            <w:pPr>
              <w:pStyle w:val="TableParagraph"/>
              <w:tabs>
                <w:tab w:val="left" w:pos="176"/>
              </w:tabs>
              <w:spacing w:before="0" w:line="244" w:lineRule="auto"/>
              <w:ind w:left="168" w:right="87"/>
              <w:jc w:val="both"/>
              <w:rPr>
                <w:rFonts w:ascii="Cambria" w:hAnsi="Cambria" w:cs="Times New Roman"/>
                <w:sz w:val="20"/>
                <w:szCs w:val="20"/>
              </w:rPr>
            </w:pPr>
            <w:r w:rsidRPr="00022215">
              <w:rPr>
                <w:rFonts w:ascii="Cambria" w:hAnsi="Cambria" w:cs="Times New Roman"/>
                <w:w w:val="110"/>
                <w:sz w:val="20"/>
                <w:szCs w:val="20"/>
              </w:rPr>
              <w:t>Menyampaikan</w:t>
            </w:r>
            <w:r w:rsidR="00F73106"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hasil</w:t>
            </w:r>
            <w:r w:rsidR="00F73106" w:rsidRPr="00022215">
              <w:rPr>
                <w:rFonts w:ascii="Cambria" w:hAnsi="Cambria" w:cs="Times New Roman"/>
                <w:w w:val="110"/>
                <w:sz w:val="20"/>
                <w:szCs w:val="20"/>
                <w:lang w:val="id-ID"/>
              </w:rPr>
              <w:t xml:space="preserve"> </w:t>
            </w:r>
            <w:r w:rsidR="00085C99" w:rsidRPr="00022215">
              <w:rPr>
                <w:rFonts w:ascii="Cambria" w:hAnsi="Cambria" w:cs="Times New Roman"/>
                <w:w w:val="110"/>
                <w:sz w:val="20"/>
                <w:szCs w:val="20"/>
              </w:rPr>
              <w:t>membandingkan informasi yang diharapkan dengan informasi yang diperoleh setelah membaca teks nonfiksi secara lisan, tulis,</w:t>
            </w:r>
            <w:r w:rsidR="00085C99" w:rsidRPr="00022215">
              <w:rPr>
                <w:rFonts w:ascii="Cambria" w:hAnsi="Cambria" w:cs="Times New Roman"/>
                <w:spacing w:val="13"/>
                <w:w w:val="110"/>
                <w:sz w:val="20"/>
                <w:szCs w:val="20"/>
              </w:rPr>
              <w:t xml:space="preserve"> </w:t>
            </w:r>
            <w:r w:rsidR="00085C99" w:rsidRPr="00022215">
              <w:rPr>
                <w:rFonts w:ascii="Cambria" w:hAnsi="Cambria" w:cs="Times New Roman"/>
                <w:w w:val="110"/>
                <w:sz w:val="20"/>
                <w:szCs w:val="20"/>
              </w:rPr>
              <w:t>dan</w:t>
            </w:r>
            <w:r w:rsidRPr="00022215">
              <w:rPr>
                <w:rFonts w:ascii="Cambria" w:hAnsi="Cambria" w:cs="Times New Roman"/>
                <w:sz w:val="20"/>
                <w:szCs w:val="20"/>
              </w:rPr>
              <w:t xml:space="preserve"> </w:t>
            </w:r>
            <w:r w:rsidR="00085C99" w:rsidRPr="00022215">
              <w:rPr>
                <w:rFonts w:ascii="Cambria" w:hAnsi="Cambria" w:cs="Times New Roman"/>
                <w:w w:val="110"/>
                <w:sz w:val="20"/>
                <w:szCs w:val="20"/>
              </w:rPr>
              <w:t>visual</w:t>
            </w:r>
          </w:p>
        </w:tc>
      </w:tr>
      <w:tr w:rsidR="001F3DEF" w:rsidRPr="00022215" w:rsidTr="001F3DEF">
        <w:trPr>
          <w:trHeight w:val="929"/>
        </w:trPr>
        <w:tc>
          <w:tcPr>
            <w:tcW w:w="527"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pPr>
              <w:pStyle w:val="TableParagraph"/>
              <w:spacing w:before="0" w:line="247" w:lineRule="auto"/>
              <w:ind w:left="168" w:right="167"/>
              <w:rPr>
                <w:rFonts w:ascii="Cambria" w:hAnsi="Cambria" w:cs="Times New Roman"/>
                <w:sz w:val="20"/>
                <w:szCs w:val="20"/>
              </w:rPr>
            </w:pPr>
            <w:r w:rsidRPr="00022215">
              <w:rPr>
                <w:rFonts w:ascii="Cambria" w:hAnsi="Cambria" w:cs="Times New Roman"/>
                <w:w w:val="110"/>
                <w:sz w:val="20"/>
                <w:szCs w:val="20"/>
              </w:rPr>
              <w:t>Menelusuri tuturan dan tindakan tokoh serta penceritaan penulis dalam teks fiksi</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4.9</w:t>
            </w:r>
          </w:p>
        </w:tc>
        <w:tc>
          <w:tcPr>
            <w:tcW w:w="4145" w:type="dxa"/>
            <w:tcBorders>
              <w:left w:val="nil"/>
            </w:tcBorders>
          </w:tcPr>
          <w:p w:rsidR="00E13350" w:rsidRPr="00022215" w:rsidRDefault="00085C99" w:rsidP="0091387E">
            <w:pPr>
              <w:pStyle w:val="TableParagraph"/>
              <w:spacing w:before="0" w:line="247" w:lineRule="auto"/>
              <w:ind w:left="168" w:right="88"/>
              <w:jc w:val="both"/>
              <w:rPr>
                <w:rFonts w:ascii="Cambria" w:hAnsi="Cambria" w:cs="Times New Roman"/>
                <w:sz w:val="20"/>
                <w:szCs w:val="20"/>
              </w:rPr>
            </w:pPr>
            <w:r w:rsidRPr="00022215">
              <w:rPr>
                <w:rFonts w:ascii="Cambria" w:hAnsi="Cambria" w:cs="Times New Roman"/>
                <w:w w:val="110"/>
                <w:sz w:val="20"/>
                <w:szCs w:val="20"/>
              </w:rPr>
              <w:t>Menyampaikan penjelasan tentang tuturan dan tindakan tokoh serta penceritaan penulis dalam teks</w:t>
            </w:r>
            <w:r w:rsidR="0091387E" w:rsidRPr="00022215">
              <w:rPr>
                <w:rFonts w:ascii="Cambria" w:hAnsi="Cambria" w:cs="Times New Roman"/>
                <w:sz w:val="20"/>
                <w:szCs w:val="20"/>
              </w:rPr>
              <w:t xml:space="preserve"> </w:t>
            </w:r>
            <w:r w:rsidRPr="00022215">
              <w:rPr>
                <w:rFonts w:ascii="Cambria" w:hAnsi="Cambria" w:cs="Times New Roman"/>
                <w:w w:val="110"/>
                <w:sz w:val="20"/>
                <w:szCs w:val="20"/>
              </w:rPr>
              <w:t>fiksi secara lisan, tulis, dan visual</w:t>
            </w:r>
          </w:p>
        </w:tc>
      </w:tr>
      <w:tr w:rsidR="001F3DEF" w:rsidRPr="00022215" w:rsidTr="001F3DEF">
        <w:trPr>
          <w:trHeight w:val="1160"/>
        </w:trPr>
        <w:tc>
          <w:tcPr>
            <w:tcW w:w="4286" w:type="dxa"/>
            <w:gridSpan w:val="2"/>
          </w:tcPr>
          <w:p w:rsidR="00E13350" w:rsidRPr="00022215" w:rsidRDefault="00085C99">
            <w:pPr>
              <w:pStyle w:val="TableParagraph"/>
              <w:tabs>
                <w:tab w:val="left" w:pos="733"/>
              </w:tabs>
              <w:spacing w:before="0" w:line="244" w:lineRule="auto"/>
              <w:ind w:left="733" w:right="198"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Mengaitkan peristiwa yang</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dialami tokoh dalam cerita fiksi dengan pengalaman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pribadi</w:t>
            </w:r>
          </w:p>
        </w:tc>
        <w:tc>
          <w:tcPr>
            <w:tcW w:w="4713" w:type="dxa"/>
            <w:gridSpan w:val="2"/>
          </w:tcPr>
          <w:p w:rsidR="00E13350" w:rsidRPr="00022215" w:rsidRDefault="00085C99" w:rsidP="0091387E">
            <w:pPr>
              <w:pStyle w:val="TableParagraph"/>
              <w:spacing w:before="0" w:line="244" w:lineRule="auto"/>
              <w:ind w:left="731" w:right="86" w:hanging="638"/>
              <w:jc w:val="both"/>
              <w:rPr>
                <w:rFonts w:ascii="Cambria" w:hAnsi="Cambria" w:cs="Times New Roman"/>
                <w:sz w:val="20"/>
                <w:szCs w:val="20"/>
              </w:rPr>
            </w:pPr>
            <w:r w:rsidRPr="00022215">
              <w:rPr>
                <w:rFonts w:ascii="Cambria" w:hAnsi="Cambria" w:cs="Times New Roman"/>
                <w:w w:val="110"/>
                <w:sz w:val="20"/>
                <w:szCs w:val="20"/>
              </w:rPr>
              <w:t>4.10 Menyajikan hasil  pengaitan  peristiwa yang dialami  tokoh dalam cerita fiksi</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dengan</w:t>
            </w:r>
            <w:r w:rsidR="0091387E" w:rsidRPr="00022215">
              <w:rPr>
                <w:rFonts w:ascii="Cambria" w:hAnsi="Cambria" w:cs="Times New Roman"/>
                <w:sz w:val="20"/>
                <w:szCs w:val="20"/>
              </w:rPr>
              <w:t xml:space="preserve"> </w:t>
            </w:r>
            <w:r w:rsidRPr="00022215">
              <w:rPr>
                <w:rFonts w:ascii="Cambria" w:hAnsi="Cambria" w:cs="Times New Roman"/>
                <w:w w:val="110"/>
                <w:sz w:val="20"/>
                <w:szCs w:val="20"/>
              </w:rPr>
              <w:t>pengalaman pribadi secara lisan, tulis, dan visual</w:t>
            </w:r>
          </w:p>
        </w:tc>
      </w:tr>
    </w:tbl>
    <w:p w:rsidR="00E13350" w:rsidRPr="00022215" w:rsidRDefault="005F4A8F">
      <w:pPr>
        <w:spacing w:line="230" w:lineRule="exact"/>
        <w:rPr>
          <w:rFonts w:ascii="Cambria" w:hAnsi="Cambria" w:cs="Times New Roman"/>
          <w:sz w:val="20"/>
          <w:szCs w:val="20"/>
          <w:lang w:val="id-ID"/>
        </w:rPr>
      </w:pPr>
      <w:r w:rsidRPr="00022215">
        <w:rPr>
          <w:rFonts w:ascii="Cambria" w:hAnsi="Cambria" w:cs="Times New Roman"/>
          <w:sz w:val="20"/>
          <w:szCs w:val="20"/>
          <w:lang w:val="id-ID"/>
        </w:rPr>
        <w:t xml:space="preserve"> </w:t>
      </w:r>
    </w:p>
    <w:p w:rsidR="005F4A8F" w:rsidRPr="00022215" w:rsidRDefault="005F4A8F">
      <w:pPr>
        <w:spacing w:line="230" w:lineRule="exact"/>
        <w:rPr>
          <w:rFonts w:ascii="Cambria" w:hAnsi="Cambria" w:cs="Times New Roman"/>
          <w:sz w:val="20"/>
          <w:szCs w:val="20"/>
          <w:lang w:val="id-ID"/>
        </w:rPr>
      </w:pPr>
    </w:p>
    <w:p w:rsidR="00F748DA" w:rsidRPr="00022215" w:rsidRDefault="00F748DA">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F73106">
      <w:pPr>
        <w:pStyle w:val="ListParagraph"/>
        <w:numPr>
          <w:ilvl w:val="0"/>
          <w:numId w:val="71"/>
        </w:numPr>
        <w:tabs>
          <w:tab w:val="left" w:pos="671"/>
          <w:tab w:val="left" w:pos="2381"/>
          <w:tab w:val="left" w:pos="3052"/>
          <w:tab w:val="left" w:pos="3763"/>
          <w:tab w:val="left" w:pos="5479"/>
          <w:tab w:val="left" w:pos="6474"/>
        </w:tabs>
        <w:spacing w:line="307" w:lineRule="auto"/>
        <w:ind w:left="670" w:right="-8" w:hanging="25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BAHASA</w:t>
      </w:r>
      <w:r w:rsidRPr="00022215">
        <w:rPr>
          <w:rFonts w:ascii="Cambria" w:hAnsi="Cambria" w:cs="Times New Roman"/>
          <w:w w:val="105"/>
          <w:sz w:val="20"/>
          <w:szCs w:val="20"/>
        </w:rPr>
        <w:tab/>
        <w:t>INDONESIA SMP/MTs</w:t>
      </w:r>
    </w:p>
    <w:p w:rsidR="00E13350" w:rsidRPr="00022215" w:rsidRDefault="00E13350" w:rsidP="00F73106">
      <w:pPr>
        <w:pStyle w:val="BodyText"/>
        <w:spacing w:before="1"/>
        <w:ind w:right="-8"/>
        <w:rPr>
          <w:rFonts w:ascii="Cambria" w:hAnsi="Cambria" w:cs="Times New Roman"/>
          <w:sz w:val="20"/>
          <w:szCs w:val="20"/>
        </w:rPr>
      </w:pPr>
    </w:p>
    <w:p w:rsidR="00E13350" w:rsidRPr="00022215" w:rsidRDefault="00085C99" w:rsidP="00F73106">
      <w:pPr>
        <w:pStyle w:val="BodyText"/>
        <w:ind w:left="416" w:right="-8"/>
        <w:rPr>
          <w:rFonts w:ascii="Cambria" w:hAnsi="Cambria" w:cs="Times New Roman"/>
          <w:sz w:val="20"/>
          <w:szCs w:val="20"/>
        </w:rPr>
      </w:pPr>
      <w:r w:rsidRPr="00022215">
        <w:rPr>
          <w:rFonts w:ascii="Cambria" w:hAnsi="Cambria" w:cs="Times New Roman"/>
          <w:w w:val="105"/>
          <w:sz w:val="20"/>
          <w:szCs w:val="20"/>
        </w:rPr>
        <w:t>KELAS: VII</w:t>
      </w:r>
    </w:p>
    <w:p w:rsidR="00E13350" w:rsidRPr="00022215" w:rsidRDefault="00E13350" w:rsidP="00F73106">
      <w:pPr>
        <w:pStyle w:val="BodyText"/>
        <w:spacing w:before="7"/>
        <w:ind w:right="-8"/>
        <w:rPr>
          <w:rFonts w:ascii="Cambria" w:hAnsi="Cambria" w:cs="Times New Roman"/>
          <w:sz w:val="20"/>
          <w:szCs w:val="20"/>
        </w:rPr>
      </w:pPr>
    </w:p>
    <w:p w:rsidR="00E13350" w:rsidRPr="00022215" w:rsidRDefault="00085C99" w:rsidP="00F73106">
      <w:pPr>
        <w:pStyle w:val="BodyText"/>
        <w:spacing w:line="254" w:lineRule="auto"/>
        <w:ind w:left="416" w:right="-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F73106">
      <w:pPr>
        <w:pStyle w:val="BodyText"/>
        <w:spacing w:before="5"/>
        <w:ind w:right="-8"/>
        <w:rPr>
          <w:rFonts w:ascii="Cambria" w:hAnsi="Cambria" w:cs="Times New Roman"/>
          <w:sz w:val="20"/>
          <w:szCs w:val="20"/>
        </w:rPr>
      </w:pPr>
    </w:p>
    <w:p w:rsidR="00E13350" w:rsidRPr="00022215" w:rsidRDefault="00085C99" w:rsidP="00F73106">
      <w:pPr>
        <w:pStyle w:val="BodyText"/>
        <w:spacing w:before="1" w:line="254" w:lineRule="auto"/>
        <w:ind w:left="416" w:right="-8"/>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“Menghargai dan menghayati ajaran agama yang dianutnya”. Adapun rumusan Kompetensi Sikap Sosial, yaitu “Menunjukkan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peserta didik.</w:t>
      </w:r>
    </w:p>
    <w:p w:rsidR="00E13350" w:rsidRPr="00022215" w:rsidRDefault="00E13350" w:rsidP="00F73106">
      <w:pPr>
        <w:pStyle w:val="BodyText"/>
        <w:spacing w:before="8"/>
        <w:ind w:right="-8"/>
        <w:rPr>
          <w:rFonts w:ascii="Cambria" w:hAnsi="Cambria" w:cs="Times New Roman"/>
          <w:sz w:val="20"/>
          <w:szCs w:val="20"/>
        </w:rPr>
      </w:pPr>
    </w:p>
    <w:p w:rsidR="00E13350" w:rsidRPr="00022215" w:rsidRDefault="00085C99" w:rsidP="00F73106">
      <w:pPr>
        <w:pStyle w:val="BodyText"/>
        <w:spacing w:line="254" w:lineRule="auto"/>
        <w:ind w:left="416" w:right="-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F73106">
      <w:pPr>
        <w:pStyle w:val="BodyText"/>
        <w:spacing w:before="4"/>
        <w:ind w:right="-8"/>
        <w:rPr>
          <w:rFonts w:ascii="Cambria" w:hAnsi="Cambria" w:cs="Times New Roman"/>
          <w:sz w:val="20"/>
          <w:szCs w:val="20"/>
        </w:rPr>
      </w:pPr>
    </w:p>
    <w:p w:rsidR="00E13350" w:rsidRPr="00022215" w:rsidRDefault="00085C99" w:rsidP="00F73106">
      <w:pPr>
        <w:pStyle w:val="BodyText"/>
        <w:spacing w:line="254" w:lineRule="auto"/>
        <w:ind w:left="416" w:right="-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w:t>
      </w:r>
    </w:p>
    <w:p w:rsidR="00E13350" w:rsidRPr="00022215" w:rsidRDefault="00E13350" w:rsidP="00F73106">
      <w:pPr>
        <w:pStyle w:val="BodyText"/>
        <w:spacing w:before="5"/>
        <w:ind w:right="-8"/>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F73106">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F73106">
        <w:trPr>
          <w:trHeight w:val="2338"/>
        </w:trPr>
        <w:tc>
          <w:tcPr>
            <w:tcW w:w="4329" w:type="dxa"/>
            <w:tcBorders>
              <w:bottom w:val="double" w:sz="1" w:space="0" w:color="000000"/>
            </w:tcBorders>
          </w:tcPr>
          <w:p w:rsidR="00E13350" w:rsidRPr="00022215" w:rsidRDefault="00085C99">
            <w:pPr>
              <w:pStyle w:val="TableParagraph"/>
              <w:tabs>
                <w:tab w:val="left" w:pos="733"/>
              </w:tabs>
              <w:spacing w:before="1" w:line="244" w:lineRule="auto"/>
              <w:ind w:left="733" w:right="305"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713" w:type="dxa"/>
            <w:tcBorders>
              <w:bottom w:val="double" w:sz="1" w:space="0" w:color="000000"/>
            </w:tcBorders>
          </w:tcPr>
          <w:p w:rsidR="00E13350" w:rsidRPr="00022215" w:rsidRDefault="00085C99">
            <w:pPr>
              <w:pStyle w:val="TableParagraph"/>
              <w:tabs>
                <w:tab w:val="left" w:pos="731"/>
              </w:tabs>
              <w:spacing w:before="1" w:line="244" w:lineRule="auto"/>
              <w:ind w:left="731" w:right="331"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menyaji dalam ranah konkret (menggunakan, mengurai, merangkai, memodifikasi, dan membuat) dan ranah abstrak (menulis, membaca,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menghitung, menggambar, dan mengarang) sesuai dengan yang dipelajari di sekolah dan sumber lain</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6" w:line="225" w:lineRule="exact"/>
              <w:ind w:left="731"/>
              <w:rPr>
                <w:rFonts w:ascii="Cambria" w:hAnsi="Cambria" w:cs="Times New Roman"/>
                <w:sz w:val="20"/>
                <w:szCs w:val="20"/>
              </w:rPr>
            </w:pPr>
            <w:r w:rsidRPr="00022215">
              <w:rPr>
                <w:rFonts w:ascii="Cambria" w:hAnsi="Cambria" w:cs="Times New Roman"/>
                <w:w w:val="110"/>
                <w:sz w:val="20"/>
                <w:szCs w:val="20"/>
              </w:rPr>
              <w:t>sama dalam sudut pandang/teori</w:t>
            </w:r>
          </w:p>
        </w:tc>
      </w:tr>
    </w:tbl>
    <w:p w:rsidR="00F73106" w:rsidRPr="00022215" w:rsidRDefault="00F73106">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145"/>
      </w:tblGrid>
      <w:tr w:rsidR="00E13350" w:rsidRPr="00022215" w:rsidTr="00F73106">
        <w:trPr>
          <w:trHeight w:val="462"/>
          <w:tblHeader/>
        </w:trPr>
        <w:tc>
          <w:tcPr>
            <w:tcW w:w="4329" w:type="dxa"/>
            <w:gridSpan w:val="2"/>
            <w:tcBorders>
              <w:top w:val="double" w:sz="1" w:space="0" w:color="000000"/>
            </w:tcBorders>
          </w:tcPr>
          <w:p w:rsidR="00E13350" w:rsidRPr="00022215" w:rsidRDefault="00085C99" w:rsidP="00A62987">
            <w:pPr>
              <w:pStyle w:val="TableParagraph"/>
              <w:spacing w:before="126"/>
              <w:ind w:left="1102" w:right="117"/>
              <w:rPr>
                <w:rFonts w:ascii="Cambria" w:hAnsi="Cambria" w:cs="Times New Roman"/>
                <w:sz w:val="20"/>
                <w:szCs w:val="20"/>
              </w:rPr>
            </w:pPr>
            <w:r w:rsidRPr="00022215">
              <w:rPr>
                <w:rFonts w:ascii="Cambria" w:hAnsi="Cambria" w:cs="Times New Roman"/>
                <w:w w:val="105"/>
                <w:sz w:val="20"/>
                <w:szCs w:val="20"/>
              </w:rPr>
              <w:t>KOMPETENSI DASAR</w:t>
            </w:r>
          </w:p>
        </w:tc>
        <w:tc>
          <w:tcPr>
            <w:tcW w:w="4713" w:type="dxa"/>
            <w:gridSpan w:val="2"/>
            <w:tcBorders>
              <w:top w:val="double" w:sz="1" w:space="0" w:color="000000"/>
            </w:tcBorders>
          </w:tcPr>
          <w:p w:rsidR="00E13350" w:rsidRPr="00022215" w:rsidRDefault="00085C99" w:rsidP="00A62987">
            <w:pPr>
              <w:pStyle w:val="TableParagraph"/>
              <w:spacing w:before="126"/>
              <w:ind w:left="1100" w:right="152"/>
              <w:rPr>
                <w:rFonts w:ascii="Cambria" w:hAnsi="Cambria" w:cs="Times New Roman"/>
                <w:sz w:val="20"/>
                <w:szCs w:val="20"/>
              </w:rPr>
            </w:pPr>
            <w:r w:rsidRPr="00022215">
              <w:rPr>
                <w:rFonts w:ascii="Cambria" w:hAnsi="Cambria" w:cs="Times New Roman"/>
                <w:w w:val="105"/>
                <w:sz w:val="20"/>
                <w:szCs w:val="20"/>
              </w:rPr>
              <w:t>KOMPETENSI DASAR</w:t>
            </w:r>
          </w:p>
        </w:tc>
      </w:tr>
      <w:tr w:rsidR="00A62987" w:rsidRPr="00022215" w:rsidTr="00A62987">
        <w:trPr>
          <w:trHeight w:val="1247"/>
        </w:trPr>
        <w:tc>
          <w:tcPr>
            <w:tcW w:w="570" w:type="dxa"/>
            <w:tcBorders>
              <w:right w:val="nil"/>
            </w:tcBorders>
          </w:tcPr>
          <w:p w:rsidR="00E13350" w:rsidRPr="00022215" w:rsidRDefault="00085C99" w:rsidP="00A62987">
            <w:pPr>
              <w:pStyle w:val="TableParagraph"/>
              <w:spacing w:before="3"/>
              <w:ind w:left="96" w:right="117"/>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rsidP="00A62987">
            <w:pPr>
              <w:pStyle w:val="TableParagraph"/>
              <w:spacing w:before="3" w:line="244" w:lineRule="auto"/>
              <w:ind w:left="168" w:right="117"/>
              <w:rPr>
                <w:rFonts w:ascii="Cambria" w:hAnsi="Cambria" w:cs="Times New Roman"/>
                <w:sz w:val="20"/>
                <w:szCs w:val="20"/>
              </w:rPr>
            </w:pPr>
            <w:r w:rsidRPr="00022215">
              <w:rPr>
                <w:rFonts w:ascii="Cambria" w:hAnsi="Cambria" w:cs="Times New Roman"/>
                <w:w w:val="110"/>
                <w:sz w:val="20"/>
                <w:szCs w:val="20"/>
              </w:rPr>
              <w:t>Mengidentifikasi informasi dalam teks deskripsi tentang objek (sekolah, tempat wisata, tempat bersejarah, dan atau suasana pentas seni daerah) yang didengar dan dibaca</w:t>
            </w:r>
          </w:p>
        </w:tc>
        <w:tc>
          <w:tcPr>
            <w:tcW w:w="568" w:type="dxa"/>
            <w:tcBorders>
              <w:right w:val="nil"/>
            </w:tcBorders>
          </w:tcPr>
          <w:p w:rsidR="00E13350" w:rsidRPr="00022215" w:rsidRDefault="00085C99" w:rsidP="00A62987">
            <w:pPr>
              <w:pStyle w:val="TableParagraph"/>
              <w:spacing w:before="3"/>
              <w:ind w:left="93" w:right="152"/>
              <w:rPr>
                <w:rFonts w:ascii="Cambria" w:hAnsi="Cambria" w:cs="Times New Roman"/>
                <w:sz w:val="20"/>
                <w:szCs w:val="20"/>
              </w:rPr>
            </w:pPr>
            <w:r w:rsidRPr="00022215">
              <w:rPr>
                <w:rFonts w:ascii="Cambria" w:hAnsi="Cambria" w:cs="Times New Roman"/>
                <w:w w:val="120"/>
                <w:sz w:val="20"/>
                <w:szCs w:val="20"/>
              </w:rPr>
              <w:t>4.1</w:t>
            </w:r>
          </w:p>
        </w:tc>
        <w:tc>
          <w:tcPr>
            <w:tcW w:w="4145" w:type="dxa"/>
            <w:tcBorders>
              <w:left w:val="nil"/>
            </w:tcBorders>
          </w:tcPr>
          <w:p w:rsidR="00E13350" w:rsidRPr="00022215" w:rsidRDefault="00085C99" w:rsidP="00A62987">
            <w:pPr>
              <w:pStyle w:val="TableParagraph"/>
              <w:spacing w:before="3" w:line="244" w:lineRule="auto"/>
              <w:ind w:left="168" w:right="152"/>
              <w:rPr>
                <w:rFonts w:ascii="Cambria" w:hAnsi="Cambria" w:cs="Times New Roman"/>
                <w:sz w:val="20"/>
                <w:szCs w:val="20"/>
              </w:rPr>
            </w:pPr>
            <w:r w:rsidRPr="00022215">
              <w:rPr>
                <w:rFonts w:ascii="Cambria" w:hAnsi="Cambria" w:cs="Times New Roman"/>
                <w:w w:val="110"/>
                <w:sz w:val="20"/>
                <w:szCs w:val="20"/>
              </w:rPr>
              <w:t>Menjelaskan isi teks deskripsi objek (tempat wisata, tempat bersejarah, pentas seni daerah, kain tradisional, dll) yang didengar dan dibaca secara lisan, tulis, dan visual</w:t>
            </w:r>
          </w:p>
        </w:tc>
      </w:tr>
      <w:tr w:rsidR="00A62987" w:rsidRPr="00022215" w:rsidTr="00A62987">
        <w:trPr>
          <w:trHeight w:val="1757"/>
        </w:trPr>
        <w:tc>
          <w:tcPr>
            <w:tcW w:w="570" w:type="dxa"/>
            <w:tcBorders>
              <w:right w:val="nil"/>
            </w:tcBorders>
          </w:tcPr>
          <w:p w:rsidR="00E13350" w:rsidRPr="00022215" w:rsidRDefault="00085C99" w:rsidP="00A62987">
            <w:pPr>
              <w:pStyle w:val="TableParagraph"/>
              <w:spacing w:before="1"/>
              <w:ind w:left="96" w:right="117"/>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rsidP="00A62987">
            <w:pPr>
              <w:pStyle w:val="TableParagraph"/>
              <w:spacing w:before="1" w:line="244" w:lineRule="auto"/>
              <w:ind w:left="168" w:right="117"/>
              <w:rPr>
                <w:rFonts w:ascii="Cambria" w:hAnsi="Cambria" w:cs="Times New Roman"/>
                <w:sz w:val="20"/>
                <w:szCs w:val="20"/>
              </w:rPr>
            </w:pPr>
            <w:r w:rsidRPr="00022215">
              <w:rPr>
                <w:rFonts w:ascii="Cambria" w:hAnsi="Cambria" w:cs="Times New Roman"/>
                <w:w w:val="110"/>
                <w:sz w:val="20"/>
                <w:szCs w:val="20"/>
              </w:rPr>
              <w:t>Menelaah struktur dan kebahasaan dari teks deskripsi tentang objek (sekolah, tempat wisata, tempat bersejarah, dan⁄atau  suasana pentas seni daerah) yang didengar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dibaca</w:t>
            </w:r>
          </w:p>
        </w:tc>
        <w:tc>
          <w:tcPr>
            <w:tcW w:w="568" w:type="dxa"/>
            <w:tcBorders>
              <w:right w:val="nil"/>
            </w:tcBorders>
          </w:tcPr>
          <w:p w:rsidR="00E13350" w:rsidRPr="00022215" w:rsidRDefault="00085C99" w:rsidP="00A62987">
            <w:pPr>
              <w:pStyle w:val="TableParagraph"/>
              <w:spacing w:before="1"/>
              <w:ind w:left="93" w:right="152"/>
              <w:rPr>
                <w:rFonts w:ascii="Cambria" w:hAnsi="Cambria" w:cs="Times New Roman"/>
                <w:sz w:val="20"/>
                <w:szCs w:val="20"/>
              </w:rPr>
            </w:pPr>
            <w:r w:rsidRPr="00022215">
              <w:rPr>
                <w:rFonts w:ascii="Cambria" w:hAnsi="Cambria" w:cs="Times New Roman"/>
                <w:w w:val="110"/>
                <w:sz w:val="20"/>
                <w:szCs w:val="20"/>
              </w:rPr>
              <w:t>4.2</w:t>
            </w:r>
          </w:p>
        </w:tc>
        <w:tc>
          <w:tcPr>
            <w:tcW w:w="4145" w:type="dxa"/>
            <w:tcBorders>
              <w:left w:val="nil"/>
            </w:tcBorders>
          </w:tcPr>
          <w:p w:rsidR="00E13350" w:rsidRPr="00022215" w:rsidRDefault="00085C99" w:rsidP="00A62987">
            <w:pPr>
              <w:pStyle w:val="TableParagraph"/>
              <w:spacing w:before="1" w:line="244" w:lineRule="auto"/>
              <w:ind w:left="168" w:right="152"/>
              <w:rPr>
                <w:rFonts w:ascii="Cambria" w:hAnsi="Cambria" w:cs="Times New Roman"/>
                <w:sz w:val="20"/>
                <w:szCs w:val="20"/>
              </w:rPr>
            </w:pPr>
            <w:r w:rsidRPr="00022215">
              <w:rPr>
                <w:rFonts w:ascii="Cambria" w:hAnsi="Cambria" w:cs="Times New Roman"/>
                <w:w w:val="110"/>
                <w:sz w:val="20"/>
                <w:szCs w:val="20"/>
              </w:rPr>
              <w:t>Menyajikan data, gagasan, kesan dalam bentuk teks deskripsi tentang objek (sekolah, tempat wisata, tempat bersejarah, dan⁄atau suasana pentas seni daerah) secara tulis dan lisan dengan memperhatikan struktur, kebahasaan baik secara lisan maupun tulis</w:t>
            </w:r>
          </w:p>
        </w:tc>
      </w:tr>
      <w:tr w:rsidR="00E13350" w:rsidRPr="00022215" w:rsidTr="00F73106">
        <w:trPr>
          <w:trHeight w:val="926"/>
        </w:trPr>
        <w:tc>
          <w:tcPr>
            <w:tcW w:w="570" w:type="dxa"/>
            <w:tcBorders>
              <w:right w:val="nil"/>
            </w:tcBorders>
          </w:tcPr>
          <w:p w:rsidR="00E13350" w:rsidRPr="00022215" w:rsidRDefault="00085C99" w:rsidP="00A62987">
            <w:pPr>
              <w:pStyle w:val="TableParagraph"/>
              <w:spacing w:before="0" w:line="225" w:lineRule="exact"/>
              <w:ind w:left="96" w:right="117"/>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rsidP="00A62987">
            <w:pPr>
              <w:pStyle w:val="TableParagraph"/>
              <w:spacing w:before="0" w:line="244" w:lineRule="auto"/>
              <w:ind w:left="168" w:right="117"/>
              <w:rPr>
                <w:rFonts w:ascii="Cambria" w:hAnsi="Cambria" w:cs="Times New Roman"/>
                <w:sz w:val="20"/>
                <w:szCs w:val="20"/>
              </w:rPr>
            </w:pPr>
            <w:r w:rsidRPr="00022215">
              <w:rPr>
                <w:rFonts w:ascii="Cambria" w:hAnsi="Cambria" w:cs="Times New Roman"/>
                <w:w w:val="110"/>
                <w:sz w:val="20"/>
                <w:szCs w:val="20"/>
              </w:rPr>
              <w:t>Mengidentifikasi unsur-unsur teks narasi (cerita imajinasi) yang dibaca dan didengar</w:t>
            </w:r>
          </w:p>
        </w:tc>
        <w:tc>
          <w:tcPr>
            <w:tcW w:w="568" w:type="dxa"/>
            <w:tcBorders>
              <w:right w:val="nil"/>
            </w:tcBorders>
          </w:tcPr>
          <w:p w:rsidR="00E13350" w:rsidRPr="00022215" w:rsidRDefault="00085C99" w:rsidP="00A62987">
            <w:pPr>
              <w:pStyle w:val="TableParagraph"/>
              <w:spacing w:before="0" w:line="225" w:lineRule="exact"/>
              <w:ind w:left="93" w:right="152"/>
              <w:rPr>
                <w:rFonts w:ascii="Cambria" w:hAnsi="Cambria" w:cs="Times New Roman"/>
                <w:sz w:val="20"/>
                <w:szCs w:val="20"/>
              </w:rPr>
            </w:pPr>
            <w:r w:rsidRPr="00022215">
              <w:rPr>
                <w:rFonts w:ascii="Cambria" w:hAnsi="Cambria" w:cs="Times New Roman"/>
                <w:w w:val="110"/>
                <w:sz w:val="20"/>
                <w:szCs w:val="20"/>
              </w:rPr>
              <w:t>4.3</w:t>
            </w:r>
          </w:p>
        </w:tc>
        <w:tc>
          <w:tcPr>
            <w:tcW w:w="4145" w:type="dxa"/>
            <w:tcBorders>
              <w:left w:val="nil"/>
            </w:tcBorders>
          </w:tcPr>
          <w:p w:rsidR="00E13350" w:rsidRPr="00022215" w:rsidRDefault="00085C99" w:rsidP="00A62987">
            <w:pPr>
              <w:pStyle w:val="TableParagraph"/>
              <w:spacing w:before="0" w:line="244" w:lineRule="auto"/>
              <w:ind w:left="168" w:right="152"/>
              <w:rPr>
                <w:rFonts w:ascii="Cambria" w:hAnsi="Cambria" w:cs="Times New Roman"/>
                <w:sz w:val="20"/>
                <w:szCs w:val="20"/>
              </w:rPr>
            </w:pPr>
            <w:r w:rsidRPr="00022215">
              <w:rPr>
                <w:rFonts w:ascii="Cambria" w:hAnsi="Cambria" w:cs="Times New Roman"/>
                <w:w w:val="110"/>
                <w:sz w:val="20"/>
                <w:szCs w:val="20"/>
              </w:rPr>
              <w:t>Menceritakan kembali isi teks narasi (cerita imajinasi) yang didengar dan dibaca secara lisan,</w:t>
            </w:r>
          </w:p>
          <w:p w:rsidR="00E13350" w:rsidRPr="00022215" w:rsidRDefault="00085C99" w:rsidP="00A62987">
            <w:pPr>
              <w:pStyle w:val="TableParagraph"/>
              <w:spacing w:before="0" w:line="212" w:lineRule="exact"/>
              <w:ind w:left="168" w:right="152"/>
              <w:rPr>
                <w:rFonts w:ascii="Cambria" w:hAnsi="Cambria" w:cs="Times New Roman"/>
                <w:sz w:val="20"/>
                <w:szCs w:val="20"/>
              </w:rPr>
            </w:pPr>
            <w:r w:rsidRPr="00022215">
              <w:rPr>
                <w:rFonts w:ascii="Cambria" w:hAnsi="Cambria" w:cs="Times New Roman"/>
                <w:w w:val="110"/>
                <w:sz w:val="20"/>
                <w:szCs w:val="20"/>
              </w:rPr>
              <w:t>tulis, dan visual</w:t>
            </w:r>
          </w:p>
        </w:tc>
      </w:tr>
      <w:tr w:rsidR="00E13350" w:rsidRPr="00022215" w:rsidTr="00F73106">
        <w:trPr>
          <w:trHeight w:val="1160"/>
        </w:trPr>
        <w:tc>
          <w:tcPr>
            <w:tcW w:w="570" w:type="dxa"/>
            <w:tcBorders>
              <w:right w:val="nil"/>
            </w:tcBorders>
          </w:tcPr>
          <w:p w:rsidR="00E13350" w:rsidRPr="00022215" w:rsidRDefault="00085C99" w:rsidP="00A62987">
            <w:pPr>
              <w:pStyle w:val="TableParagraph"/>
              <w:spacing w:before="0" w:line="225" w:lineRule="exact"/>
              <w:ind w:left="96" w:right="117"/>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rsidP="00A62987">
            <w:pPr>
              <w:pStyle w:val="TableParagraph"/>
              <w:spacing w:before="0" w:line="247" w:lineRule="auto"/>
              <w:ind w:left="168" w:right="117"/>
              <w:rPr>
                <w:rFonts w:ascii="Cambria" w:hAnsi="Cambria" w:cs="Times New Roman"/>
                <w:sz w:val="20"/>
                <w:szCs w:val="20"/>
              </w:rPr>
            </w:pPr>
            <w:r w:rsidRPr="00022215">
              <w:rPr>
                <w:rFonts w:ascii="Cambria" w:hAnsi="Cambria" w:cs="Times New Roman"/>
                <w:w w:val="110"/>
                <w:sz w:val="20"/>
                <w:szCs w:val="20"/>
              </w:rPr>
              <w:t>Menelaah struktur dan kebahasaan teks narasi (cerita imajinasi) yang dibaca dan didengar</w:t>
            </w:r>
          </w:p>
        </w:tc>
        <w:tc>
          <w:tcPr>
            <w:tcW w:w="568" w:type="dxa"/>
            <w:tcBorders>
              <w:right w:val="nil"/>
            </w:tcBorders>
          </w:tcPr>
          <w:p w:rsidR="00E13350" w:rsidRPr="00022215" w:rsidRDefault="00085C99" w:rsidP="00A62987">
            <w:pPr>
              <w:pStyle w:val="TableParagraph"/>
              <w:spacing w:before="0" w:line="225" w:lineRule="exact"/>
              <w:ind w:left="93" w:right="152"/>
              <w:rPr>
                <w:rFonts w:ascii="Cambria" w:hAnsi="Cambria" w:cs="Times New Roman"/>
                <w:sz w:val="20"/>
                <w:szCs w:val="20"/>
              </w:rPr>
            </w:pPr>
            <w:r w:rsidRPr="00022215">
              <w:rPr>
                <w:rFonts w:ascii="Cambria" w:hAnsi="Cambria" w:cs="Times New Roman"/>
                <w:w w:val="110"/>
                <w:sz w:val="20"/>
                <w:szCs w:val="20"/>
              </w:rPr>
              <w:t>4.4</w:t>
            </w:r>
          </w:p>
        </w:tc>
        <w:tc>
          <w:tcPr>
            <w:tcW w:w="4145" w:type="dxa"/>
            <w:tcBorders>
              <w:left w:val="nil"/>
            </w:tcBorders>
          </w:tcPr>
          <w:p w:rsidR="00E13350" w:rsidRPr="00022215" w:rsidRDefault="00085C99" w:rsidP="00A62987">
            <w:pPr>
              <w:pStyle w:val="TableParagraph"/>
              <w:spacing w:before="0" w:line="244" w:lineRule="auto"/>
              <w:ind w:left="168" w:right="152"/>
              <w:rPr>
                <w:rFonts w:ascii="Cambria" w:hAnsi="Cambria" w:cs="Times New Roman"/>
                <w:sz w:val="20"/>
                <w:szCs w:val="20"/>
              </w:rPr>
            </w:pPr>
            <w:r w:rsidRPr="00022215">
              <w:rPr>
                <w:rFonts w:ascii="Cambria" w:hAnsi="Cambria" w:cs="Times New Roman"/>
                <w:w w:val="110"/>
                <w:sz w:val="20"/>
                <w:szCs w:val="20"/>
              </w:rPr>
              <w:t>Menyajikan gagasan kreatif dalam bentuk cerita imajinasi secara lisan dan tulis dengan memperhatikan struktur, penggunaan bahasa, atau</w:t>
            </w:r>
          </w:p>
          <w:p w:rsidR="00E13350" w:rsidRPr="00022215" w:rsidRDefault="00085C99" w:rsidP="00A62987">
            <w:pPr>
              <w:pStyle w:val="TableParagraph"/>
              <w:spacing w:before="0" w:line="212" w:lineRule="exact"/>
              <w:ind w:left="168" w:right="152"/>
              <w:rPr>
                <w:rFonts w:ascii="Cambria" w:hAnsi="Cambria" w:cs="Times New Roman"/>
                <w:sz w:val="20"/>
                <w:szCs w:val="20"/>
              </w:rPr>
            </w:pPr>
            <w:r w:rsidRPr="00022215">
              <w:rPr>
                <w:rFonts w:ascii="Cambria" w:hAnsi="Cambria" w:cs="Times New Roman"/>
                <w:w w:val="110"/>
                <w:sz w:val="20"/>
                <w:szCs w:val="20"/>
              </w:rPr>
              <w:t>aspek lisan</w:t>
            </w:r>
          </w:p>
        </w:tc>
      </w:tr>
      <w:tr w:rsidR="00A62987" w:rsidRPr="00022215" w:rsidTr="00A62987">
        <w:trPr>
          <w:trHeight w:val="1474"/>
        </w:trPr>
        <w:tc>
          <w:tcPr>
            <w:tcW w:w="570" w:type="dxa"/>
            <w:tcBorders>
              <w:right w:val="nil"/>
            </w:tcBorders>
          </w:tcPr>
          <w:p w:rsidR="00E13350" w:rsidRPr="00022215" w:rsidRDefault="00085C99" w:rsidP="00A62987">
            <w:pPr>
              <w:pStyle w:val="TableParagraph"/>
              <w:spacing w:before="0" w:line="227" w:lineRule="exact"/>
              <w:ind w:left="96" w:right="117"/>
              <w:rPr>
                <w:rFonts w:ascii="Cambria" w:hAnsi="Cambria" w:cs="Times New Roman"/>
                <w:sz w:val="20"/>
                <w:szCs w:val="20"/>
              </w:rPr>
            </w:pPr>
            <w:r w:rsidRPr="00022215">
              <w:rPr>
                <w:rFonts w:ascii="Cambria" w:hAnsi="Cambria" w:cs="Times New Roman"/>
                <w:w w:val="115"/>
                <w:sz w:val="20"/>
                <w:szCs w:val="20"/>
              </w:rPr>
              <w:lastRenderedPageBreak/>
              <w:t>3.5</w:t>
            </w:r>
          </w:p>
        </w:tc>
        <w:tc>
          <w:tcPr>
            <w:tcW w:w="3759" w:type="dxa"/>
            <w:tcBorders>
              <w:left w:val="nil"/>
            </w:tcBorders>
          </w:tcPr>
          <w:p w:rsidR="00E13350" w:rsidRPr="00022215" w:rsidRDefault="00085C99" w:rsidP="00A62987">
            <w:pPr>
              <w:pStyle w:val="TableParagraph"/>
              <w:spacing w:before="0" w:line="244" w:lineRule="auto"/>
              <w:ind w:left="168" w:right="117"/>
              <w:rPr>
                <w:rFonts w:ascii="Cambria" w:hAnsi="Cambria" w:cs="Times New Roman"/>
                <w:sz w:val="20"/>
                <w:szCs w:val="20"/>
              </w:rPr>
            </w:pPr>
            <w:r w:rsidRPr="00022215">
              <w:rPr>
                <w:rFonts w:ascii="Cambria" w:hAnsi="Cambria" w:cs="Times New Roman"/>
                <w:w w:val="110"/>
                <w:sz w:val="20"/>
                <w:szCs w:val="20"/>
              </w:rPr>
              <w:t>Mengidentifikasi teks prosedur tentang cara melakukan sesuatu dan cara membuat (cara memainkan alat musik/tarian daerah, cara membuat kuliner khas daerah, dll.) dari berbagai</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sumber yang dibaca dan didengar</w:t>
            </w:r>
          </w:p>
        </w:tc>
        <w:tc>
          <w:tcPr>
            <w:tcW w:w="568" w:type="dxa"/>
            <w:tcBorders>
              <w:right w:val="nil"/>
            </w:tcBorders>
          </w:tcPr>
          <w:p w:rsidR="00E13350" w:rsidRPr="00022215" w:rsidRDefault="00085C99" w:rsidP="00A62987">
            <w:pPr>
              <w:pStyle w:val="TableParagraph"/>
              <w:spacing w:before="0" w:line="227" w:lineRule="exact"/>
              <w:ind w:left="93" w:right="152"/>
              <w:rPr>
                <w:rFonts w:ascii="Cambria" w:hAnsi="Cambria" w:cs="Times New Roman"/>
                <w:sz w:val="20"/>
                <w:szCs w:val="20"/>
              </w:rPr>
            </w:pPr>
            <w:r w:rsidRPr="00022215">
              <w:rPr>
                <w:rFonts w:ascii="Cambria" w:hAnsi="Cambria" w:cs="Times New Roman"/>
                <w:w w:val="115"/>
                <w:sz w:val="20"/>
                <w:szCs w:val="20"/>
              </w:rPr>
              <w:t>4.5</w:t>
            </w:r>
          </w:p>
        </w:tc>
        <w:tc>
          <w:tcPr>
            <w:tcW w:w="4145" w:type="dxa"/>
            <w:tcBorders>
              <w:left w:val="nil"/>
            </w:tcBorders>
          </w:tcPr>
          <w:p w:rsidR="00E13350" w:rsidRPr="00022215" w:rsidRDefault="00085C99" w:rsidP="00A62987">
            <w:pPr>
              <w:pStyle w:val="TableParagraph"/>
              <w:spacing w:before="0" w:line="244" w:lineRule="auto"/>
              <w:ind w:left="168" w:right="152"/>
              <w:rPr>
                <w:rFonts w:ascii="Cambria" w:hAnsi="Cambria" w:cs="Times New Roman"/>
                <w:sz w:val="20"/>
                <w:szCs w:val="20"/>
              </w:rPr>
            </w:pPr>
            <w:r w:rsidRPr="00022215">
              <w:rPr>
                <w:rFonts w:ascii="Cambria" w:hAnsi="Cambria" w:cs="Times New Roman"/>
                <w:w w:val="110"/>
                <w:sz w:val="20"/>
                <w:szCs w:val="20"/>
              </w:rPr>
              <w:t>Menyimpulkan isi teks prosedur tentang cara memainkan alat musik daerah, tarian daerah, cara membuat cinderamata, dan/atau kuliner khas daerah) yang dibaca dan didengar</w:t>
            </w:r>
          </w:p>
        </w:tc>
      </w:tr>
      <w:tr w:rsidR="00E13350" w:rsidRPr="00022215" w:rsidTr="00F73106">
        <w:trPr>
          <w:trHeight w:val="1857"/>
        </w:trPr>
        <w:tc>
          <w:tcPr>
            <w:tcW w:w="570" w:type="dxa"/>
            <w:tcBorders>
              <w:right w:val="nil"/>
            </w:tcBorders>
          </w:tcPr>
          <w:p w:rsidR="00E13350" w:rsidRPr="00022215" w:rsidRDefault="00085C99" w:rsidP="00A62987">
            <w:pPr>
              <w:pStyle w:val="TableParagraph"/>
              <w:spacing w:before="0" w:line="225" w:lineRule="exact"/>
              <w:ind w:left="96" w:right="117"/>
              <w:rPr>
                <w:rFonts w:ascii="Cambria" w:hAnsi="Cambria" w:cs="Times New Roman"/>
                <w:sz w:val="20"/>
                <w:szCs w:val="20"/>
              </w:rPr>
            </w:pPr>
            <w:r w:rsidRPr="00022215">
              <w:rPr>
                <w:rFonts w:ascii="Cambria" w:hAnsi="Cambria" w:cs="Times New Roman"/>
                <w:w w:val="110"/>
                <w:sz w:val="20"/>
                <w:szCs w:val="20"/>
              </w:rPr>
              <w:t>3.6</w:t>
            </w:r>
          </w:p>
        </w:tc>
        <w:tc>
          <w:tcPr>
            <w:tcW w:w="3759" w:type="dxa"/>
            <w:tcBorders>
              <w:left w:val="nil"/>
            </w:tcBorders>
          </w:tcPr>
          <w:p w:rsidR="00E13350" w:rsidRPr="00022215" w:rsidRDefault="00085C99" w:rsidP="00A62987">
            <w:pPr>
              <w:pStyle w:val="TableParagraph"/>
              <w:spacing w:before="0" w:line="244" w:lineRule="auto"/>
              <w:ind w:left="168" w:right="117"/>
              <w:rPr>
                <w:rFonts w:ascii="Cambria" w:hAnsi="Cambria" w:cs="Times New Roman"/>
                <w:sz w:val="20"/>
                <w:szCs w:val="20"/>
              </w:rPr>
            </w:pPr>
            <w:r w:rsidRPr="00022215">
              <w:rPr>
                <w:rFonts w:ascii="Cambria" w:hAnsi="Cambria" w:cs="Times New Roman"/>
                <w:w w:val="110"/>
                <w:sz w:val="20"/>
                <w:szCs w:val="20"/>
              </w:rPr>
              <w:t>Menelaah struktur dan aspek kebahasaan teks prosedur tentang cara melakukan sesuatu dan cara membuat (cara memainkan alat musik/tarian daerah, cara membuat kuliner khas daerah, dll.) dari berbagai sumber yang dibaca</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dan didengar</w:t>
            </w:r>
          </w:p>
        </w:tc>
        <w:tc>
          <w:tcPr>
            <w:tcW w:w="568" w:type="dxa"/>
            <w:tcBorders>
              <w:right w:val="nil"/>
            </w:tcBorders>
          </w:tcPr>
          <w:p w:rsidR="00E13350" w:rsidRPr="00022215" w:rsidRDefault="00085C99" w:rsidP="00A62987">
            <w:pPr>
              <w:pStyle w:val="TableParagraph"/>
              <w:spacing w:before="0" w:line="225" w:lineRule="exact"/>
              <w:ind w:left="93" w:right="152"/>
              <w:rPr>
                <w:rFonts w:ascii="Cambria" w:hAnsi="Cambria" w:cs="Times New Roman"/>
                <w:sz w:val="20"/>
                <w:szCs w:val="20"/>
              </w:rPr>
            </w:pPr>
            <w:r w:rsidRPr="00022215">
              <w:rPr>
                <w:rFonts w:ascii="Cambria" w:hAnsi="Cambria" w:cs="Times New Roman"/>
                <w:w w:val="110"/>
                <w:sz w:val="20"/>
                <w:szCs w:val="20"/>
              </w:rPr>
              <w:t>4.6</w:t>
            </w:r>
          </w:p>
        </w:tc>
        <w:tc>
          <w:tcPr>
            <w:tcW w:w="4145" w:type="dxa"/>
            <w:tcBorders>
              <w:left w:val="nil"/>
            </w:tcBorders>
          </w:tcPr>
          <w:p w:rsidR="00E13350" w:rsidRPr="00022215" w:rsidRDefault="00085C99" w:rsidP="00A62987">
            <w:pPr>
              <w:pStyle w:val="TableParagraph"/>
              <w:spacing w:before="0" w:line="244" w:lineRule="auto"/>
              <w:ind w:left="168" w:right="152"/>
              <w:rPr>
                <w:rFonts w:ascii="Cambria" w:hAnsi="Cambria" w:cs="Times New Roman"/>
                <w:sz w:val="20"/>
                <w:szCs w:val="20"/>
              </w:rPr>
            </w:pPr>
            <w:r w:rsidRPr="00022215">
              <w:rPr>
                <w:rFonts w:ascii="Cambria" w:hAnsi="Cambria" w:cs="Times New Roman"/>
                <w:w w:val="110"/>
                <w:sz w:val="20"/>
                <w:szCs w:val="20"/>
              </w:rPr>
              <w:t>Menyajikan data rangkaian kegiatan ke dalam bentuk teks prosedur (tentang cara memainkan alat musik daerah, tarian daerah, cara membuat cinderamata, dll) dengan memperhatikan struktur, unsur kebahasaan, dan isi secara</w:t>
            </w:r>
          </w:p>
          <w:p w:rsidR="00E13350" w:rsidRPr="00022215" w:rsidRDefault="00085C99" w:rsidP="00A62987">
            <w:pPr>
              <w:pStyle w:val="TableParagraph"/>
              <w:spacing w:before="0" w:line="214" w:lineRule="exact"/>
              <w:ind w:left="168" w:right="152"/>
              <w:rPr>
                <w:rFonts w:ascii="Cambria" w:hAnsi="Cambria" w:cs="Times New Roman"/>
                <w:sz w:val="20"/>
                <w:szCs w:val="20"/>
              </w:rPr>
            </w:pPr>
            <w:r w:rsidRPr="00022215">
              <w:rPr>
                <w:rFonts w:ascii="Cambria" w:hAnsi="Cambria" w:cs="Times New Roman"/>
                <w:w w:val="110"/>
                <w:sz w:val="20"/>
                <w:szCs w:val="20"/>
              </w:rPr>
              <w:t>lisan dan tulis</w:t>
            </w:r>
          </w:p>
        </w:tc>
      </w:tr>
      <w:tr w:rsidR="00E13350" w:rsidRPr="00022215" w:rsidTr="00F73106">
        <w:trPr>
          <w:trHeight w:val="927"/>
        </w:trPr>
        <w:tc>
          <w:tcPr>
            <w:tcW w:w="570" w:type="dxa"/>
            <w:tcBorders>
              <w:right w:val="nil"/>
            </w:tcBorders>
          </w:tcPr>
          <w:p w:rsidR="00E13350" w:rsidRPr="00022215" w:rsidRDefault="00085C99" w:rsidP="00A62987">
            <w:pPr>
              <w:pStyle w:val="TableParagraph"/>
              <w:spacing w:before="0" w:line="225" w:lineRule="exact"/>
              <w:ind w:left="96" w:right="117"/>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rsidP="00A62987">
            <w:pPr>
              <w:pStyle w:val="TableParagraph"/>
              <w:spacing w:before="0" w:line="244" w:lineRule="auto"/>
              <w:ind w:left="168" w:right="117"/>
              <w:rPr>
                <w:rFonts w:ascii="Cambria" w:hAnsi="Cambria" w:cs="Times New Roman"/>
                <w:sz w:val="20"/>
                <w:szCs w:val="20"/>
              </w:rPr>
            </w:pPr>
            <w:r w:rsidRPr="00022215">
              <w:rPr>
                <w:rFonts w:ascii="Cambria" w:hAnsi="Cambria" w:cs="Times New Roman"/>
                <w:w w:val="110"/>
                <w:sz w:val="20"/>
                <w:szCs w:val="20"/>
              </w:rPr>
              <w:t>Mengidentifikasi informasi dari teks laporan hasil observasi berupa buku pengetahuan yang dibaca</w:t>
            </w:r>
          </w:p>
          <w:p w:rsidR="00E13350" w:rsidRPr="00022215" w:rsidRDefault="00085C99" w:rsidP="00A62987">
            <w:pPr>
              <w:pStyle w:val="TableParagraph"/>
              <w:spacing w:before="0" w:line="212" w:lineRule="exact"/>
              <w:ind w:left="168" w:right="117"/>
              <w:rPr>
                <w:rFonts w:ascii="Cambria" w:hAnsi="Cambria" w:cs="Times New Roman"/>
                <w:sz w:val="20"/>
                <w:szCs w:val="20"/>
              </w:rPr>
            </w:pPr>
            <w:r w:rsidRPr="00022215">
              <w:rPr>
                <w:rFonts w:ascii="Cambria" w:hAnsi="Cambria" w:cs="Times New Roman"/>
                <w:w w:val="110"/>
                <w:sz w:val="20"/>
                <w:szCs w:val="20"/>
              </w:rPr>
              <w:t>atau diperdengarkan</w:t>
            </w:r>
          </w:p>
        </w:tc>
        <w:tc>
          <w:tcPr>
            <w:tcW w:w="568" w:type="dxa"/>
            <w:tcBorders>
              <w:right w:val="nil"/>
            </w:tcBorders>
          </w:tcPr>
          <w:p w:rsidR="00E13350" w:rsidRPr="00022215" w:rsidRDefault="00085C99" w:rsidP="00A62987">
            <w:pPr>
              <w:pStyle w:val="TableParagraph"/>
              <w:spacing w:before="0" w:line="225" w:lineRule="exact"/>
              <w:ind w:left="93" w:right="152"/>
              <w:rPr>
                <w:rFonts w:ascii="Cambria" w:hAnsi="Cambria" w:cs="Times New Roman"/>
                <w:sz w:val="20"/>
                <w:szCs w:val="20"/>
              </w:rPr>
            </w:pPr>
            <w:r w:rsidRPr="00022215">
              <w:rPr>
                <w:rFonts w:ascii="Cambria" w:hAnsi="Cambria" w:cs="Times New Roman"/>
                <w:w w:val="115"/>
                <w:sz w:val="20"/>
                <w:szCs w:val="20"/>
              </w:rPr>
              <w:t>4.7</w:t>
            </w:r>
          </w:p>
        </w:tc>
        <w:tc>
          <w:tcPr>
            <w:tcW w:w="4145" w:type="dxa"/>
            <w:tcBorders>
              <w:left w:val="nil"/>
            </w:tcBorders>
          </w:tcPr>
          <w:p w:rsidR="00E13350" w:rsidRPr="00022215" w:rsidRDefault="00085C99" w:rsidP="00A62987">
            <w:pPr>
              <w:pStyle w:val="TableParagraph"/>
              <w:spacing w:before="0" w:line="244" w:lineRule="auto"/>
              <w:ind w:left="168" w:right="152"/>
              <w:rPr>
                <w:rFonts w:ascii="Cambria" w:hAnsi="Cambria" w:cs="Times New Roman"/>
                <w:sz w:val="20"/>
                <w:szCs w:val="20"/>
              </w:rPr>
            </w:pPr>
            <w:r w:rsidRPr="00022215">
              <w:rPr>
                <w:rFonts w:ascii="Cambria" w:hAnsi="Cambria" w:cs="Times New Roman"/>
                <w:w w:val="110"/>
                <w:sz w:val="20"/>
                <w:szCs w:val="20"/>
              </w:rPr>
              <w:t>Menyimpulkan isi teks laporan hasil observasi berupa buku pengetahuan yang dibaca dan</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didengar</w:t>
            </w:r>
          </w:p>
        </w:tc>
      </w:tr>
      <w:tr w:rsidR="00E13350" w:rsidRPr="00022215" w:rsidTr="00F73106">
        <w:trPr>
          <w:trHeight w:val="1393"/>
        </w:trPr>
        <w:tc>
          <w:tcPr>
            <w:tcW w:w="570" w:type="dxa"/>
            <w:tcBorders>
              <w:right w:val="nil"/>
            </w:tcBorders>
          </w:tcPr>
          <w:p w:rsidR="00E13350" w:rsidRPr="00022215" w:rsidRDefault="00085C99" w:rsidP="00A62987">
            <w:pPr>
              <w:pStyle w:val="TableParagraph"/>
              <w:spacing w:before="0" w:line="225" w:lineRule="exact"/>
              <w:ind w:left="96" w:right="117"/>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rsidP="00A62987">
            <w:pPr>
              <w:pStyle w:val="TableParagraph"/>
              <w:spacing w:before="0" w:line="244" w:lineRule="auto"/>
              <w:ind w:left="168" w:right="117"/>
              <w:rPr>
                <w:rFonts w:ascii="Cambria" w:hAnsi="Cambria" w:cs="Times New Roman"/>
                <w:sz w:val="20"/>
                <w:szCs w:val="20"/>
              </w:rPr>
            </w:pPr>
            <w:r w:rsidRPr="00022215">
              <w:rPr>
                <w:rFonts w:ascii="Cambria" w:hAnsi="Cambria" w:cs="Times New Roman"/>
                <w:w w:val="110"/>
                <w:sz w:val="20"/>
                <w:szCs w:val="20"/>
              </w:rPr>
              <w:t>Menelaah struktur, kebahasaan, dan isi teks laporan hasil observasi yang berupa buku pengetahuan yang dibaca atau diperdengarkan</w:t>
            </w:r>
          </w:p>
        </w:tc>
        <w:tc>
          <w:tcPr>
            <w:tcW w:w="568" w:type="dxa"/>
            <w:tcBorders>
              <w:right w:val="nil"/>
            </w:tcBorders>
          </w:tcPr>
          <w:p w:rsidR="00E13350" w:rsidRPr="00022215" w:rsidRDefault="00085C99" w:rsidP="00A62987">
            <w:pPr>
              <w:pStyle w:val="TableParagraph"/>
              <w:spacing w:before="0" w:line="225" w:lineRule="exact"/>
              <w:ind w:left="93" w:right="152"/>
              <w:rPr>
                <w:rFonts w:ascii="Cambria" w:hAnsi="Cambria" w:cs="Times New Roman"/>
                <w:sz w:val="20"/>
                <w:szCs w:val="20"/>
              </w:rPr>
            </w:pPr>
            <w:r w:rsidRPr="00022215">
              <w:rPr>
                <w:rFonts w:ascii="Cambria" w:hAnsi="Cambria" w:cs="Times New Roman"/>
                <w:w w:val="110"/>
                <w:sz w:val="20"/>
                <w:szCs w:val="20"/>
              </w:rPr>
              <w:t>4.8</w:t>
            </w:r>
          </w:p>
        </w:tc>
        <w:tc>
          <w:tcPr>
            <w:tcW w:w="4145" w:type="dxa"/>
            <w:tcBorders>
              <w:left w:val="nil"/>
            </w:tcBorders>
          </w:tcPr>
          <w:p w:rsidR="00E13350" w:rsidRPr="00022215" w:rsidRDefault="00085C99" w:rsidP="00A62987">
            <w:pPr>
              <w:pStyle w:val="TableParagraph"/>
              <w:spacing w:before="0" w:line="244" w:lineRule="auto"/>
              <w:ind w:left="168" w:right="152"/>
              <w:rPr>
                <w:rFonts w:ascii="Cambria" w:hAnsi="Cambria" w:cs="Times New Roman"/>
                <w:sz w:val="20"/>
                <w:szCs w:val="20"/>
              </w:rPr>
            </w:pPr>
            <w:r w:rsidRPr="00022215">
              <w:rPr>
                <w:rFonts w:ascii="Cambria" w:hAnsi="Cambria" w:cs="Times New Roman"/>
                <w:w w:val="110"/>
                <w:sz w:val="20"/>
                <w:szCs w:val="20"/>
              </w:rPr>
              <w:t>Menyajikan rangkuman teks laporan hasil observasi yang berupa buku pengetahuan secara lisan dan tulis dengan</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memperhatikan kaidah kebahasaan atau aspek lisan</w:t>
            </w:r>
          </w:p>
        </w:tc>
      </w:tr>
      <w:tr w:rsidR="00E13350" w:rsidRPr="00022215" w:rsidTr="00F73106">
        <w:trPr>
          <w:trHeight w:val="695"/>
        </w:trPr>
        <w:tc>
          <w:tcPr>
            <w:tcW w:w="570" w:type="dxa"/>
            <w:tcBorders>
              <w:right w:val="nil"/>
            </w:tcBorders>
          </w:tcPr>
          <w:p w:rsidR="00E13350" w:rsidRPr="00022215" w:rsidRDefault="00085C99" w:rsidP="00A62987">
            <w:pPr>
              <w:pStyle w:val="TableParagraph"/>
              <w:spacing w:before="0" w:line="225" w:lineRule="exact"/>
              <w:ind w:left="96" w:right="117"/>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rsidP="00A62987">
            <w:pPr>
              <w:pStyle w:val="TableParagraph"/>
              <w:spacing w:before="0" w:line="247" w:lineRule="auto"/>
              <w:ind w:left="168" w:right="117"/>
              <w:rPr>
                <w:rFonts w:ascii="Cambria" w:hAnsi="Cambria" w:cs="Times New Roman"/>
                <w:sz w:val="20"/>
                <w:szCs w:val="20"/>
              </w:rPr>
            </w:pPr>
            <w:r w:rsidRPr="00022215">
              <w:rPr>
                <w:rFonts w:ascii="Cambria" w:hAnsi="Cambria" w:cs="Times New Roman"/>
                <w:w w:val="110"/>
                <w:sz w:val="20"/>
                <w:szCs w:val="20"/>
              </w:rPr>
              <w:t>Menemukan unsur-unsur dari buku fiksi dan nonfiksi yang</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dibaca</w:t>
            </w:r>
          </w:p>
        </w:tc>
        <w:tc>
          <w:tcPr>
            <w:tcW w:w="568" w:type="dxa"/>
            <w:tcBorders>
              <w:right w:val="nil"/>
            </w:tcBorders>
          </w:tcPr>
          <w:p w:rsidR="00E13350" w:rsidRPr="00022215" w:rsidRDefault="00085C99" w:rsidP="00A62987">
            <w:pPr>
              <w:pStyle w:val="TableParagraph"/>
              <w:spacing w:before="0" w:line="225" w:lineRule="exact"/>
              <w:ind w:left="93" w:right="152"/>
              <w:rPr>
                <w:rFonts w:ascii="Cambria" w:hAnsi="Cambria" w:cs="Times New Roman"/>
                <w:sz w:val="20"/>
                <w:szCs w:val="20"/>
              </w:rPr>
            </w:pPr>
            <w:r w:rsidRPr="00022215">
              <w:rPr>
                <w:rFonts w:ascii="Cambria" w:hAnsi="Cambria" w:cs="Times New Roman"/>
                <w:w w:val="110"/>
                <w:sz w:val="20"/>
                <w:szCs w:val="20"/>
              </w:rPr>
              <w:t>4.9</w:t>
            </w:r>
          </w:p>
        </w:tc>
        <w:tc>
          <w:tcPr>
            <w:tcW w:w="4145" w:type="dxa"/>
            <w:tcBorders>
              <w:left w:val="nil"/>
            </w:tcBorders>
          </w:tcPr>
          <w:p w:rsidR="00E13350" w:rsidRPr="00022215" w:rsidRDefault="00085C99" w:rsidP="00A62987">
            <w:pPr>
              <w:pStyle w:val="TableParagraph"/>
              <w:spacing w:before="0" w:line="225" w:lineRule="exact"/>
              <w:ind w:left="168" w:right="152"/>
              <w:rPr>
                <w:rFonts w:ascii="Cambria" w:hAnsi="Cambria" w:cs="Times New Roman"/>
                <w:sz w:val="20"/>
                <w:szCs w:val="20"/>
              </w:rPr>
            </w:pPr>
            <w:r w:rsidRPr="00022215">
              <w:rPr>
                <w:rFonts w:ascii="Cambria" w:hAnsi="Cambria" w:cs="Times New Roman"/>
                <w:w w:val="110"/>
                <w:sz w:val="20"/>
                <w:szCs w:val="20"/>
              </w:rPr>
              <w:t>Membuat peta pikiran/sinopsis</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tentang isi buku nonfiksi/buku fiksi yang dibaca</w:t>
            </w:r>
          </w:p>
        </w:tc>
      </w:tr>
      <w:tr w:rsidR="00E13350" w:rsidRPr="00022215" w:rsidTr="00F73106">
        <w:trPr>
          <w:trHeight w:val="696"/>
        </w:trPr>
        <w:tc>
          <w:tcPr>
            <w:tcW w:w="4329" w:type="dxa"/>
            <w:gridSpan w:val="2"/>
          </w:tcPr>
          <w:p w:rsidR="00E13350" w:rsidRPr="00022215" w:rsidRDefault="00085C99" w:rsidP="00A62987">
            <w:pPr>
              <w:pStyle w:val="TableParagraph"/>
              <w:tabs>
                <w:tab w:val="left" w:pos="733"/>
              </w:tabs>
              <w:spacing w:before="0" w:line="247" w:lineRule="auto"/>
              <w:ind w:left="733" w:right="117"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Menelaah hubungan unsur-unsur dalam buku fiksi dan</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nonfiksi</w:t>
            </w:r>
          </w:p>
        </w:tc>
        <w:tc>
          <w:tcPr>
            <w:tcW w:w="4713" w:type="dxa"/>
            <w:gridSpan w:val="2"/>
          </w:tcPr>
          <w:p w:rsidR="00E13350" w:rsidRPr="00022215" w:rsidRDefault="00085C99" w:rsidP="00A62987">
            <w:pPr>
              <w:pStyle w:val="TableParagraph"/>
              <w:tabs>
                <w:tab w:val="left" w:pos="731"/>
              </w:tabs>
              <w:spacing w:before="0" w:line="225" w:lineRule="exact"/>
              <w:ind w:left="93" w:right="152"/>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Menyajikan tanggapan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secaralisan,</w:t>
            </w:r>
          </w:p>
          <w:p w:rsidR="00E13350" w:rsidRPr="00022215" w:rsidRDefault="00085C99" w:rsidP="00A62987">
            <w:pPr>
              <w:pStyle w:val="TableParagraph"/>
              <w:spacing w:before="3" w:line="230" w:lineRule="atLeast"/>
              <w:ind w:left="731" w:right="152"/>
              <w:rPr>
                <w:rFonts w:ascii="Cambria" w:hAnsi="Cambria" w:cs="Times New Roman"/>
                <w:sz w:val="20"/>
                <w:szCs w:val="20"/>
              </w:rPr>
            </w:pPr>
            <w:r w:rsidRPr="00022215">
              <w:rPr>
                <w:rFonts w:ascii="Cambria" w:hAnsi="Cambria" w:cs="Times New Roman"/>
                <w:w w:val="110"/>
                <w:sz w:val="20"/>
                <w:szCs w:val="20"/>
              </w:rPr>
              <w:t>tulis, dan visualterhadap isi buku fiksi/nonfiksi yang dibaca</w:t>
            </w:r>
          </w:p>
        </w:tc>
      </w:tr>
      <w:tr w:rsidR="00A62987" w:rsidRPr="00022215" w:rsidTr="00A62987">
        <w:trPr>
          <w:trHeight w:val="1020"/>
        </w:trPr>
        <w:tc>
          <w:tcPr>
            <w:tcW w:w="4329" w:type="dxa"/>
            <w:gridSpan w:val="2"/>
          </w:tcPr>
          <w:p w:rsidR="00E13350" w:rsidRPr="00022215" w:rsidRDefault="00085C99" w:rsidP="00A62987">
            <w:pPr>
              <w:pStyle w:val="TableParagraph"/>
              <w:tabs>
                <w:tab w:val="left" w:pos="733"/>
              </w:tabs>
              <w:spacing w:before="0" w:line="244" w:lineRule="auto"/>
              <w:ind w:left="733" w:right="117" w:hanging="637"/>
              <w:rPr>
                <w:rFonts w:ascii="Cambria" w:hAnsi="Cambria" w:cs="Times New Roman"/>
                <w:sz w:val="20"/>
                <w:szCs w:val="20"/>
              </w:rPr>
            </w:pPr>
            <w:r w:rsidRPr="00022215">
              <w:rPr>
                <w:rFonts w:ascii="Cambria" w:hAnsi="Cambria" w:cs="Times New Roman"/>
                <w:w w:val="110"/>
                <w:sz w:val="20"/>
                <w:szCs w:val="20"/>
              </w:rPr>
              <w:t>3.11</w:t>
            </w:r>
            <w:r w:rsidRPr="00022215">
              <w:rPr>
                <w:rFonts w:ascii="Cambria" w:hAnsi="Cambria" w:cs="Times New Roman"/>
                <w:w w:val="110"/>
                <w:sz w:val="20"/>
                <w:szCs w:val="20"/>
              </w:rPr>
              <w:tab/>
              <w:t>Mengidentifikasi informasi (kabar, keperluan, permintaan, dan/atau permohonan) dari surat pribadi</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dan surat dinas yang dibaca dan didengar</w:t>
            </w:r>
          </w:p>
        </w:tc>
        <w:tc>
          <w:tcPr>
            <w:tcW w:w="4713" w:type="dxa"/>
            <w:gridSpan w:val="2"/>
          </w:tcPr>
          <w:p w:rsidR="00E13350" w:rsidRPr="00022215" w:rsidRDefault="00085C99" w:rsidP="00A62987">
            <w:pPr>
              <w:pStyle w:val="TableParagraph"/>
              <w:tabs>
                <w:tab w:val="left" w:pos="731"/>
              </w:tabs>
              <w:spacing w:before="0" w:line="244" w:lineRule="auto"/>
              <w:ind w:left="731" w:right="152" w:hanging="638"/>
              <w:rPr>
                <w:rFonts w:ascii="Cambria" w:hAnsi="Cambria" w:cs="Times New Roman"/>
                <w:sz w:val="20"/>
                <w:szCs w:val="20"/>
              </w:rPr>
            </w:pPr>
            <w:r w:rsidRPr="00022215">
              <w:rPr>
                <w:rFonts w:ascii="Cambria" w:hAnsi="Cambria" w:cs="Times New Roman"/>
                <w:w w:val="110"/>
                <w:sz w:val="20"/>
                <w:szCs w:val="20"/>
              </w:rPr>
              <w:t>4.11</w:t>
            </w:r>
            <w:r w:rsidRPr="00022215">
              <w:rPr>
                <w:rFonts w:ascii="Cambria" w:hAnsi="Cambria" w:cs="Times New Roman"/>
                <w:w w:val="110"/>
                <w:sz w:val="20"/>
                <w:szCs w:val="20"/>
              </w:rPr>
              <w:tab/>
              <w:t>Menyimpulkan isi (kabar, keperluan, permintaan, dan/atau permohonan) surat pribadi dan surat dinas yang dibaca atau diperdengarkan</w:t>
            </w:r>
          </w:p>
        </w:tc>
      </w:tr>
      <w:tr w:rsidR="00E13350" w:rsidRPr="00022215" w:rsidTr="00F73106">
        <w:trPr>
          <w:trHeight w:val="926"/>
        </w:trPr>
        <w:tc>
          <w:tcPr>
            <w:tcW w:w="4329" w:type="dxa"/>
            <w:gridSpan w:val="2"/>
          </w:tcPr>
          <w:p w:rsidR="00E13350" w:rsidRPr="00022215" w:rsidRDefault="00085C99" w:rsidP="00A62987">
            <w:pPr>
              <w:pStyle w:val="TableParagraph"/>
              <w:tabs>
                <w:tab w:val="left" w:pos="733"/>
              </w:tabs>
              <w:spacing w:before="0" w:line="244" w:lineRule="auto"/>
              <w:ind w:left="733" w:right="117" w:hanging="637"/>
              <w:rPr>
                <w:rFonts w:ascii="Cambria" w:hAnsi="Cambria" w:cs="Times New Roman"/>
                <w:sz w:val="20"/>
                <w:szCs w:val="20"/>
              </w:rPr>
            </w:pPr>
            <w:r w:rsidRPr="00022215">
              <w:rPr>
                <w:rFonts w:ascii="Cambria" w:hAnsi="Cambria" w:cs="Times New Roman"/>
                <w:w w:val="115"/>
                <w:sz w:val="20"/>
                <w:szCs w:val="20"/>
              </w:rPr>
              <w:t>3.12</w:t>
            </w:r>
            <w:r w:rsidRPr="00022215">
              <w:rPr>
                <w:rFonts w:ascii="Cambria" w:hAnsi="Cambria" w:cs="Times New Roman"/>
                <w:w w:val="115"/>
                <w:sz w:val="20"/>
                <w:szCs w:val="20"/>
              </w:rPr>
              <w:tab/>
              <w:t>Menelaah unsur-unsur dan kebahasaan</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dari</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surat</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pribadi</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dan surat dinas yang dibaca</w:t>
            </w:r>
            <w:r w:rsidRPr="00022215">
              <w:rPr>
                <w:rFonts w:ascii="Cambria" w:hAnsi="Cambria" w:cs="Times New Roman"/>
                <w:spacing w:val="-2"/>
                <w:w w:val="115"/>
                <w:sz w:val="20"/>
                <w:szCs w:val="20"/>
              </w:rPr>
              <w:t xml:space="preserve"> </w:t>
            </w:r>
            <w:r w:rsidRPr="00022215">
              <w:rPr>
                <w:rFonts w:ascii="Cambria" w:hAnsi="Cambria" w:cs="Times New Roman"/>
                <w:w w:val="115"/>
                <w:sz w:val="20"/>
                <w:szCs w:val="20"/>
              </w:rPr>
              <w:t>dan</w:t>
            </w:r>
          </w:p>
          <w:p w:rsidR="00E13350" w:rsidRPr="00022215" w:rsidRDefault="00085C99" w:rsidP="00A62987">
            <w:pPr>
              <w:pStyle w:val="TableParagraph"/>
              <w:spacing w:before="0" w:line="212" w:lineRule="exact"/>
              <w:ind w:left="733" w:right="117"/>
              <w:rPr>
                <w:rFonts w:ascii="Cambria" w:hAnsi="Cambria" w:cs="Times New Roman"/>
                <w:sz w:val="20"/>
                <w:szCs w:val="20"/>
              </w:rPr>
            </w:pPr>
            <w:r w:rsidRPr="00022215">
              <w:rPr>
                <w:rFonts w:ascii="Cambria" w:hAnsi="Cambria" w:cs="Times New Roman"/>
                <w:w w:val="110"/>
                <w:sz w:val="20"/>
                <w:szCs w:val="20"/>
              </w:rPr>
              <w:t>didengar</w:t>
            </w:r>
          </w:p>
        </w:tc>
        <w:tc>
          <w:tcPr>
            <w:tcW w:w="4713" w:type="dxa"/>
            <w:gridSpan w:val="2"/>
          </w:tcPr>
          <w:p w:rsidR="00E13350" w:rsidRPr="00022215" w:rsidRDefault="00085C99" w:rsidP="00A62987">
            <w:pPr>
              <w:pStyle w:val="TableParagraph"/>
              <w:spacing w:before="0" w:line="244" w:lineRule="auto"/>
              <w:ind w:left="731" w:right="152" w:hanging="638"/>
              <w:jc w:val="both"/>
              <w:rPr>
                <w:rFonts w:ascii="Cambria" w:hAnsi="Cambria" w:cs="Times New Roman"/>
                <w:sz w:val="20"/>
                <w:szCs w:val="20"/>
              </w:rPr>
            </w:pPr>
            <w:r w:rsidRPr="00022215">
              <w:rPr>
                <w:rFonts w:ascii="Cambria" w:hAnsi="Cambria" w:cs="Times New Roman"/>
                <w:w w:val="110"/>
                <w:sz w:val="20"/>
                <w:szCs w:val="20"/>
              </w:rPr>
              <w:t>4.12 Menulis surat (pribadi dan dinas) untuk kepentingan resmi dengan memperhatikan struktur teks,</w:t>
            </w:r>
          </w:p>
          <w:p w:rsidR="00E13350" w:rsidRPr="00022215" w:rsidRDefault="00085C99" w:rsidP="00A62987">
            <w:pPr>
              <w:pStyle w:val="TableParagraph"/>
              <w:spacing w:before="0" w:line="212" w:lineRule="exact"/>
              <w:ind w:left="731" w:right="152"/>
              <w:rPr>
                <w:rFonts w:ascii="Cambria" w:hAnsi="Cambria" w:cs="Times New Roman"/>
                <w:sz w:val="20"/>
                <w:szCs w:val="20"/>
              </w:rPr>
            </w:pPr>
            <w:r w:rsidRPr="00022215">
              <w:rPr>
                <w:rFonts w:ascii="Cambria" w:hAnsi="Cambria" w:cs="Times New Roman"/>
                <w:w w:val="110"/>
                <w:sz w:val="20"/>
                <w:szCs w:val="20"/>
              </w:rPr>
              <w:t>kebahasaan, dan isi</w:t>
            </w:r>
          </w:p>
        </w:tc>
      </w:tr>
      <w:tr w:rsidR="00E13350" w:rsidRPr="00022215" w:rsidTr="00F73106">
        <w:trPr>
          <w:trHeight w:val="1160"/>
        </w:trPr>
        <w:tc>
          <w:tcPr>
            <w:tcW w:w="4329" w:type="dxa"/>
            <w:gridSpan w:val="2"/>
          </w:tcPr>
          <w:p w:rsidR="00E13350" w:rsidRPr="00022215" w:rsidRDefault="00085C99" w:rsidP="00A62987">
            <w:pPr>
              <w:pStyle w:val="TableParagraph"/>
              <w:tabs>
                <w:tab w:val="left" w:pos="733"/>
              </w:tabs>
              <w:spacing w:before="0" w:line="244" w:lineRule="auto"/>
              <w:ind w:left="733" w:right="117" w:hanging="637"/>
              <w:rPr>
                <w:rFonts w:ascii="Cambria" w:hAnsi="Cambria" w:cs="Times New Roman"/>
                <w:sz w:val="20"/>
                <w:szCs w:val="20"/>
              </w:rPr>
            </w:pPr>
            <w:r w:rsidRPr="00022215">
              <w:rPr>
                <w:rFonts w:ascii="Cambria" w:hAnsi="Cambria" w:cs="Times New Roman"/>
                <w:w w:val="110"/>
                <w:sz w:val="20"/>
                <w:szCs w:val="20"/>
              </w:rPr>
              <w:t>3.13</w:t>
            </w:r>
            <w:r w:rsidRPr="00022215">
              <w:rPr>
                <w:rFonts w:ascii="Cambria" w:hAnsi="Cambria" w:cs="Times New Roman"/>
                <w:w w:val="110"/>
                <w:sz w:val="20"/>
                <w:szCs w:val="20"/>
              </w:rPr>
              <w:tab/>
              <w:t>Mengidentifikasi informasi</w:t>
            </w:r>
            <w:r w:rsidRPr="00022215">
              <w:rPr>
                <w:rFonts w:ascii="Cambria" w:hAnsi="Cambria" w:cs="Times New Roman"/>
                <w:spacing w:val="-43"/>
                <w:w w:val="110"/>
                <w:sz w:val="20"/>
                <w:szCs w:val="20"/>
              </w:rPr>
              <w:t xml:space="preserve"> </w:t>
            </w:r>
            <w:r w:rsidRPr="00022215">
              <w:rPr>
                <w:rFonts w:ascii="Cambria" w:hAnsi="Cambria" w:cs="Times New Roman"/>
                <w:w w:val="110"/>
                <w:sz w:val="20"/>
                <w:szCs w:val="20"/>
              </w:rPr>
              <w:t>(pesan, rima, dan pilihan kata) dari puisi rakyat (pantun, syair, dan bentuk puisi rakyat setempat) yang</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dibaca</w:t>
            </w:r>
          </w:p>
          <w:p w:rsidR="00E13350" w:rsidRPr="00022215" w:rsidRDefault="00085C99" w:rsidP="00A62987">
            <w:pPr>
              <w:pStyle w:val="TableParagraph"/>
              <w:spacing w:before="1" w:line="212" w:lineRule="exact"/>
              <w:ind w:left="733" w:right="117"/>
              <w:rPr>
                <w:rFonts w:ascii="Cambria" w:hAnsi="Cambria" w:cs="Times New Roman"/>
                <w:sz w:val="20"/>
                <w:szCs w:val="20"/>
              </w:rPr>
            </w:pPr>
            <w:r w:rsidRPr="00022215">
              <w:rPr>
                <w:rFonts w:ascii="Cambria" w:hAnsi="Cambria" w:cs="Times New Roman"/>
                <w:w w:val="110"/>
                <w:sz w:val="20"/>
                <w:szCs w:val="20"/>
              </w:rPr>
              <w:t>dan didengar</w:t>
            </w:r>
          </w:p>
        </w:tc>
        <w:tc>
          <w:tcPr>
            <w:tcW w:w="4713" w:type="dxa"/>
            <w:gridSpan w:val="2"/>
          </w:tcPr>
          <w:p w:rsidR="00E13350" w:rsidRPr="00022215" w:rsidRDefault="00085C99" w:rsidP="00A62987">
            <w:pPr>
              <w:pStyle w:val="TableParagraph"/>
              <w:tabs>
                <w:tab w:val="left" w:pos="731"/>
              </w:tabs>
              <w:spacing w:before="0" w:line="244" w:lineRule="auto"/>
              <w:ind w:left="731" w:right="152" w:hanging="638"/>
              <w:rPr>
                <w:rFonts w:ascii="Cambria" w:hAnsi="Cambria" w:cs="Times New Roman"/>
                <w:sz w:val="20"/>
                <w:szCs w:val="20"/>
              </w:rPr>
            </w:pPr>
            <w:r w:rsidRPr="00022215">
              <w:rPr>
                <w:rFonts w:ascii="Cambria" w:hAnsi="Cambria" w:cs="Times New Roman"/>
                <w:w w:val="110"/>
                <w:sz w:val="20"/>
                <w:szCs w:val="20"/>
              </w:rPr>
              <w:t>4.13</w:t>
            </w:r>
            <w:r w:rsidRPr="00022215">
              <w:rPr>
                <w:rFonts w:ascii="Cambria" w:hAnsi="Cambria" w:cs="Times New Roman"/>
                <w:w w:val="110"/>
                <w:sz w:val="20"/>
                <w:szCs w:val="20"/>
              </w:rPr>
              <w:tab/>
              <w:t>Menyimpulkan isi puisi rakyat (pantun, syair, dan bentuk puisi rakyat setempat) yang disajikan dalam bentuk tulis dan</w:t>
            </w:r>
            <w:r w:rsidRPr="00022215">
              <w:rPr>
                <w:rFonts w:ascii="Cambria" w:hAnsi="Cambria" w:cs="Times New Roman"/>
                <w:spacing w:val="38"/>
                <w:w w:val="110"/>
                <w:sz w:val="20"/>
                <w:szCs w:val="20"/>
              </w:rPr>
              <w:t xml:space="preserve"> </w:t>
            </w:r>
            <w:r w:rsidRPr="00022215">
              <w:rPr>
                <w:rFonts w:ascii="Cambria" w:hAnsi="Cambria" w:cs="Times New Roman"/>
                <w:w w:val="110"/>
                <w:sz w:val="20"/>
                <w:szCs w:val="20"/>
              </w:rPr>
              <w:t>lisan</w:t>
            </w:r>
          </w:p>
        </w:tc>
      </w:tr>
      <w:tr w:rsidR="00E13350" w:rsidRPr="00022215" w:rsidTr="00F73106">
        <w:trPr>
          <w:trHeight w:val="929"/>
        </w:trPr>
        <w:tc>
          <w:tcPr>
            <w:tcW w:w="4329" w:type="dxa"/>
            <w:gridSpan w:val="2"/>
          </w:tcPr>
          <w:p w:rsidR="00E13350" w:rsidRPr="00022215" w:rsidRDefault="00085C99" w:rsidP="00A62987">
            <w:pPr>
              <w:pStyle w:val="TableParagraph"/>
              <w:tabs>
                <w:tab w:val="left" w:pos="733"/>
              </w:tabs>
              <w:spacing w:before="0" w:line="244" w:lineRule="auto"/>
              <w:ind w:left="733" w:right="117" w:hanging="637"/>
              <w:rPr>
                <w:rFonts w:ascii="Cambria" w:hAnsi="Cambria" w:cs="Times New Roman"/>
                <w:sz w:val="20"/>
                <w:szCs w:val="20"/>
              </w:rPr>
            </w:pPr>
            <w:r w:rsidRPr="00022215">
              <w:rPr>
                <w:rFonts w:ascii="Cambria" w:hAnsi="Cambria" w:cs="Times New Roman"/>
                <w:w w:val="110"/>
                <w:sz w:val="20"/>
                <w:szCs w:val="20"/>
              </w:rPr>
              <w:t>3.14</w:t>
            </w:r>
            <w:r w:rsidRPr="00022215">
              <w:rPr>
                <w:rFonts w:ascii="Cambria" w:hAnsi="Cambria" w:cs="Times New Roman"/>
                <w:w w:val="110"/>
                <w:sz w:val="20"/>
                <w:szCs w:val="20"/>
              </w:rPr>
              <w:tab/>
              <w:t>Menelaah struktur dan kebahasaan puisi rakyat (pantun, syair, dan bentuk puisi rakyat setempat)</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yang</w:t>
            </w:r>
          </w:p>
          <w:p w:rsidR="00E13350" w:rsidRPr="00022215" w:rsidRDefault="00085C99" w:rsidP="00A62987">
            <w:pPr>
              <w:pStyle w:val="TableParagraph"/>
              <w:spacing w:before="0" w:line="214" w:lineRule="exact"/>
              <w:ind w:left="733" w:right="117"/>
              <w:rPr>
                <w:rFonts w:ascii="Cambria" w:hAnsi="Cambria" w:cs="Times New Roman"/>
                <w:sz w:val="20"/>
                <w:szCs w:val="20"/>
              </w:rPr>
            </w:pPr>
            <w:r w:rsidRPr="00022215">
              <w:rPr>
                <w:rFonts w:ascii="Cambria" w:hAnsi="Cambria" w:cs="Times New Roman"/>
                <w:w w:val="110"/>
                <w:sz w:val="20"/>
                <w:szCs w:val="20"/>
              </w:rPr>
              <w:t>dibaca dan didengar</w:t>
            </w:r>
          </w:p>
        </w:tc>
        <w:tc>
          <w:tcPr>
            <w:tcW w:w="4713" w:type="dxa"/>
            <w:gridSpan w:val="2"/>
          </w:tcPr>
          <w:p w:rsidR="00E13350" w:rsidRPr="00022215" w:rsidRDefault="00085C99" w:rsidP="00A62987">
            <w:pPr>
              <w:pStyle w:val="TableParagraph"/>
              <w:tabs>
                <w:tab w:val="left" w:pos="731"/>
              </w:tabs>
              <w:spacing w:before="0" w:line="244" w:lineRule="auto"/>
              <w:ind w:left="731" w:right="152" w:hanging="638"/>
              <w:rPr>
                <w:rFonts w:ascii="Cambria" w:hAnsi="Cambria" w:cs="Times New Roman"/>
                <w:sz w:val="20"/>
                <w:szCs w:val="20"/>
              </w:rPr>
            </w:pPr>
            <w:r w:rsidRPr="00022215">
              <w:rPr>
                <w:rFonts w:ascii="Cambria" w:hAnsi="Cambria" w:cs="Times New Roman"/>
                <w:w w:val="110"/>
                <w:sz w:val="20"/>
                <w:szCs w:val="20"/>
              </w:rPr>
              <w:t>4.14</w:t>
            </w:r>
            <w:r w:rsidRPr="00022215">
              <w:rPr>
                <w:rFonts w:ascii="Cambria" w:hAnsi="Cambria" w:cs="Times New Roman"/>
                <w:w w:val="110"/>
                <w:sz w:val="20"/>
                <w:szCs w:val="20"/>
              </w:rPr>
              <w:tab/>
              <w:t>Menelaah struktur dan kebahasaan puisi rakyat (pantun, syair, dan bentuk puisi rakyat setempat)</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yang</w:t>
            </w:r>
          </w:p>
          <w:p w:rsidR="00E13350" w:rsidRPr="00022215" w:rsidRDefault="00085C99" w:rsidP="00A62987">
            <w:pPr>
              <w:pStyle w:val="TableParagraph"/>
              <w:spacing w:before="0" w:line="214" w:lineRule="exact"/>
              <w:ind w:left="731" w:right="152"/>
              <w:rPr>
                <w:rFonts w:ascii="Cambria" w:hAnsi="Cambria" w:cs="Times New Roman"/>
                <w:sz w:val="20"/>
                <w:szCs w:val="20"/>
              </w:rPr>
            </w:pPr>
            <w:r w:rsidRPr="00022215">
              <w:rPr>
                <w:rFonts w:ascii="Cambria" w:hAnsi="Cambria" w:cs="Times New Roman"/>
                <w:w w:val="110"/>
                <w:sz w:val="20"/>
                <w:szCs w:val="20"/>
              </w:rPr>
              <w:t>dibaca dan didengar</w:t>
            </w:r>
          </w:p>
        </w:tc>
      </w:tr>
      <w:tr w:rsidR="00E13350" w:rsidRPr="00022215" w:rsidTr="00F73106">
        <w:trPr>
          <w:trHeight w:val="695"/>
        </w:trPr>
        <w:tc>
          <w:tcPr>
            <w:tcW w:w="4329" w:type="dxa"/>
            <w:gridSpan w:val="2"/>
          </w:tcPr>
          <w:p w:rsidR="00E13350" w:rsidRPr="00022215" w:rsidRDefault="00085C99" w:rsidP="00A62987">
            <w:pPr>
              <w:pStyle w:val="TableParagraph"/>
              <w:tabs>
                <w:tab w:val="left" w:pos="733"/>
              </w:tabs>
              <w:spacing w:before="0" w:line="244" w:lineRule="auto"/>
              <w:ind w:left="733" w:right="117" w:hanging="637"/>
              <w:rPr>
                <w:rFonts w:ascii="Cambria" w:hAnsi="Cambria" w:cs="Times New Roman"/>
                <w:sz w:val="20"/>
                <w:szCs w:val="20"/>
              </w:rPr>
            </w:pPr>
            <w:r w:rsidRPr="00022215">
              <w:rPr>
                <w:rFonts w:ascii="Cambria" w:hAnsi="Cambria" w:cs="Times New Roman"/>
                <w:w w:val="110"/>
                <w:sz w:val="20"/>
                <w:szCs w:val="20"/>
              </w:rPr>
              <w:t>3.15</w:t>
            </w:r>
            <w:r w:rsidRPr="00022215">
              <w:rPr>
                <w:rFonts w:ascii="Cambria" w:hAnsi="Cambria" w:cs="Times New Roman"/>
                <w:w w:val="110"/>
                <w:sz w:val="20"/>
                <w:szCs w:val="20"/>
              </w:rPr>
              <w:tab/>
              <w:t>Mengidentifikasi</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informasi</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tentang fabel/legenda daerah</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setempat</w:t>
            </w:r>
          </w:p>
          <w:p w:rsidR="00E13350" w:rsidRPr="00022215" w:rsidRDefault="00085C99" w:rsidP="00A62987">
            <w:pPr>
              <w:pStyle w:val="TableParagraph"/>
              <w:spacing w:before="0" w:line="212" w:lineRule="exact"/>
              <w:ind w:left="733" w:right="117"/>
              <w:rPr>
                <w:rFonts w:ascii="Cambria" w:hAnsi="Cambria" w:cs="Times New Roman"/>
                <w:sz w:val="20"/>
                <w:szCs w:val="20"/>
              </w:rPr>
            </w:pPr>
            <w:r w:rsidRPr="00022215">
              <w:rPr>
                <w:rFonts w:ascii="Cambria" w:hAnsi="Cambria" w:cs="Times New Roman"/>
                <w:w w:val="110"/>
                <w:sz w:val="20"/>
                <w:szCs w:val="20"/>
              </w:rPr>
              <w:t>yang dibaca dan didengar</w:t>
            </w:r>
          </w:p>
        </w:tc>
        <w:tc>
          <w:tcPr>
            <w:tcW w:w="4713" w:type="dxa"/>
            <w:gridSpan w:val="2"/>
          </w:tcPr>
          <w:p w:rsidR="00E13350" w:rsidRPr="00022215" w:rsidRDefault="00085C99" w:rsidP="00A62987">
            <w:pPr>
              <w:pStyle w:val="TableParagraph"/>
              <w:tabs>
                <w:tab w:val="left" w:pos="731"/>
              </w:tabs>
              <w:spacing w:before="0" w:line="244" w:lineRule="auto"/>
              <w:ind w:left="731" w:right="152" w:hanging="638"/>
              <w:rPr>
                <w:rFonts w:ascii="Cambria" w:hAnsi="Cambria" w:cs="Times New Roman"/>
                <w:sz w:val="20"/>
                <w:szCs w:val="20"/>
              </w:rPr>
            </w:pPr>
            <w:r w:rsidRPr="00022215">
              <w:rPr>
                <w:rFonts w:ascii="Cambria" w:hAnsi="Cambria" w:cs="Times New Roman"/>
                <w:w w:val="110"/>
                <w:sz w:val="20"/>
                <w:szCs w:val="20"/>
              </w:rPr>
              <w:t>4.15</w:t>
            </w:r>
            <w:r w:rsidRPr="00022215">
              <w:rPr>
                <w:rFonts w:ascii="Cambria" w:hAnsi="Cambria" w:cs="Times New Roman"/>
                <w:w w:val="110"/>
                <w:sz w:val="20"/>
                <w:szCs w:val="20"/>
              </w:rPr>
              <w:tab/>
              <w:t>Menceritakan kembali isi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cerita fabel/legenda daerah setempat</w:t>
            </w:r>
          </w:p>
          <w:p w:rsidR="00E13350" w:rsidRPr="00022215" w:rsidRDefault="00085C99" w:rsidP="00A62987">
            <w:pPr>
              <w:pStyle w:val="TableParagraph"/>
              <w:spacing w:before="0" w:line="212" w:lineRule="exact"/>
              <w:ind w:left="731" w:right="152"/>
              <w:rPr>
                <w:rFonts w:ascii="Cambria" w:hAnsi="Cambria" w:cs="Times New Roman"/>
                <w:sz w:val="20"/>
                <w:szCs w:val="20"/>
              </w:rPr>
            </w:pPr>
            <w:r w:rsidRPr="00022215">
              <w:rPr>
                <w:rFonts w:ascii="Cambria" w:hAnsi="Cambria" w:cs="Times New Roman"/>
                <w:w w:val="110"/>
                <w:sz w:val="20"/>
                <w:szCs w:val="20"/>
              </w:rPr>
              <w:t>yang dibaca/didengar</w:t>
            </w:r>
          </w:p>
        </w:tc>
      </w:tr>
      <w:tr w:rsidR="00E13350" w:rsidRPr="00022215" w:rsidTr="00F73106">
        <w:trPr>
          <w:trHeight w:val="695"/>
        </w:trPr>
        <w:tc>
          <w:tcPr>
            <w:tcW w:w="4329" w:type="dxa"/>
            <w:gridSpan w:val="2"/>
          </w:tcPr>
          <w:p w:rsidR="00E13350" w:rsidRPr="00022215" w:rsidRDefault="00085C99" w:rsidP="00A62987">
            <w:pPr>
              <w:pStyle w:val="TableParagraph"/>
              <w:tabs>
                <w:tab w:val="left" w:pos="733"/>
              </w:tabs>
              <w:spacing w:before="0" w:line="244" w:lineRule="auto"/>
              <w:ind w:left="733" w:right="117" w:hanging="637"/>
              <w:rPr>
                <w:rFonts w:ascii="Cambria" w:hAnsi="Cambria" w:cs="Times New Roman"/>
                <w:sz w:val="20"/>
                <w:szCs w:val="20"/>
              </w:rPr>
            </w:pPr>
            <w:r w:rsidRPr="00022215">
              <w:rPr>
                <w:rFonts w:ascii="Cambria" w:hAnsi="Cambria" w:cs="Times New Roman"/>
                <w:w w:val="110"/>
                <w:sz w:val="20"/>
                <w:szCs w:val="20"/>
              </w:rPr>
              <w:t>3.16</w:t>
            </w:r>
            <w:r w:rsidRPr="00022215">
              <w:rPr>
                <w:rFonts w:ascii="Cambria" w:hAnsi="Cambria" w:cs="Times New Roman"/>
                <w:w w:val="110"/>
                <w:sz w:val="20"/>
                <w:szCs w:val="20"/>
              </w:rPr>
              <w:tab/>
              <w:t>Menelaah struktur dan kebahasaan fabel/legenda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daerah</w:t>
            </w:r>
          </w:p>
          <w:p w:rsidR="00E13350" w:rsidRPr="00022215" w:rsidRDefault="00085C99" w:rsidP="00A62987">
            <w:pPr>
              <w:pStyle w:val="TableParagraph"/>
              <w:spacing w:before="0" w:line="212" w:lineRule="exact"/>
              <w:ind w:left="733" w:right="117"/>
              <w:rPr>
                <w:rFonts w:ascii="Cambria" w:hAnsi="Cambria" w:cs="Times New Roman"/>
                <w:sz w:val="20"/>
                <w:szCs w:val="20"/>
              </w:rPr>
            </w:pPr>
            <w:r w:rsidRPr="00022215">
              <w:rPr>
                <w:rFonts w:ascii="Cambria" w:hAnsi="Cambria" w:cs="Times New Roman"/>
                <w:w w:val="110"/>
                <w:sz w:val="20"/>
                <w:szCs w:val="20"/>
              </w:rPr>
              <w:t>setempat yang dibaca dan didengar</w:t>
            </w:r>
          </w:p>
        </w:tc>
        <w:tc>
          <w:tcPr>
            <w:tcW w:w="4713" w:type="dxa"/>
            <w:gridSpan w:val="2"/>
          </w:tcPr>
          <w:p w:rsidR="00E13350" w:rsidRPr="00022215" w:rsidRDefault="00085C99" w:rsidP="00A62987">
            <w:pPr>
              <w:pStyle w:val="TableParagraph"/>
              <w:tabs>
                <w:tab w:val="left" w:pos="731"/>
              </w:tabs>
              <w:spacing w:before="0" w:line="244" w:lineRule="auto"/>
              <w:ind w:left="731" w:right="152" w:hanging="638"/>
              <w:rPr>
                <w:rFonts w:ascii="Cambria" w:hAnsi="Cambria" w:cs="Times New Roman"/>
                <w:sz w:val="20"/>
                <w:szCs w:val="20"/>
              </w:rPr>
            </w:pPr>
            <w:r w:rsidRPr="00022215">
              <w:rPr>
                <w:rFonts w:ascii="Cambria" w:hAnsi="Cambria" w:cs="Times New Roman"/>
                <w:w w:val="110"/>
                <w:sz w:val="20"/>
                <w:szCs w:val="20"/>
              </w:rPr>
              <w:t>4.16</w:t>
            </w:r>
            <w:r w:rsidRPr="00022215">
              <w:rPr>
                <w:rFonts w:ascii="Cambria" w:hAnsi="Cambria" w:cs="Times New Roman"/>
                <w:w w:val="110"/>
                <w:sz w:val="20"/>
                <w:szCs w:val="20"/>
              </w:rPr>
              <w:tab/>
              <w:t>Memerankan isi fabel/legenda daerah setempat yang dibaca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dan</w:t>
            </w:r>
          </w:p>
          <w:p w:rsidR="00E13350" w:rsidRPr="00022215" w:rsidRDefault="00085C99" w:rsidP="00A62987">
            <w:pPr>
              <w:pStyle w:val="TableParagraph"/>
              <w:spacing w:before="0" w:line="212" w:lineRule="exact"/>
              <w:ind w:left="731" w:right="152"/>
              <w:rPr>
                <w:rFonts w:ascii="Cambria" w:hAnsi="Cambria" w:cs="Times New Roman"/>
                <w:sz w:val="20"/>
                <w:szCs w:val="20"/>
              </w:rPr>
            </w:pPr>
            <w:r w:rsidRPr="00022215">
              <w:rPr>
                <w:rFonts w:ascii="Cambria" w:hAnsi="Cambria" w:cs="Times New Roman"/>
                <w:w w:val="110"/>
                <w:sz w:val="20"/>
                <w:szCs w:val="20"/>
              </w:rPr>
              <w:t>didengar</w:t>
            </w:r>
          </w:p>
        </w:tc>
      </w:tr>
    </w:tbl>
    <w:p w:rsidR="00990705" w:rsidRPr="00022215" w:rsidRDefault="00990705">
      <w:pPr>
        <w:pStyle w:val="BodyText"/>
        <w:spacing w:before="86"/>
        <w:ind w:left="416"/>
        <w:rPr>
          <w:rFonts w:ascii="Cambria" w:hAnsi="Cambria" w:cs="Times New Roman"/>
          <w:w w:val="105"/>
          <w:sz w:val="20"/>
          <w:szCs w:val="20"/>
        </w:rPr>
      </w:pPr>
    </w:p>
    <w:p w:rsidR="00F748DA" w:rsidRPr="00022215" w:rsidRDefault="00F748DA">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VIII</w:t>
      </w:r>
    </w:p>
    <w:p w:rsidR="00E13350" w:rsidRPr="00022215" w:rsidRDefault="00E13350">
      <w:pPr>
        <w:pStyle w:val="BodyText"/>
        <w:spacing w:before="7"/>
        <w:rPr>
          <w:rFonts w:ascii="Cambria" w:hAnsi="Cambria" w:cs="Times New Roman"/>
          <w:sz w:val="20"/>
          <w:szCs w:val="20"/>
        </w:rPr>
      </w:pPr>
    </w:p>
    <w:p w:rsidR="00E13350" w:rsidRPr="00022215" w:rsidRDefault="00085C99" w:rsidP="00F748DA">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F748DA">
      <w:pPr>
        <w:pStyle w:val="BodyText"/>
        <w:spacing w:before="5"/>
        <w:ind w:right="28"/>
        <w:rPr>
          <w:rFonts w:ascii="Cambria" w:hAnsi="Cambria" w:cs="Times New Roman"/>
          <w:sz w:val="20"/>
          <w:szCs w:val="20"/>
        </w:rPr>
      </w:pPr>
    </w:p>
    <w:p w:rsidR="00E13350" w:rsidRPr="00022215" w:rsidRDefault="00085C99" w:rsidP="00F748DA">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yaitu</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“Menghargai dan menghayati ajaran agama yang dianutnya”. Adapun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rumusan Kompetensi Sikap Sosial,  yaitu “Menunjukkan perilaku jujur, disiplin, tanggung jawab, peduli (toleransi, gotong royong), santun, dan percaya diri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peserta didik.</w:t>
      </w:r>
    </w:p>
    <w:p w:rsidR="00E13350" w:rsidRPr="00022215" w:rsidRDefault="00E13350" w:rsidP="00F748DA">
      <w:pPr>
        <w:pStyle w:val="BodyText"/>
        <w:spacing w:before="6"/>
        <w:ind w:right="28"/>
        <w:rPr>
          <w:rFonts w:ascii="Cambria" w:hAnsi="Cambria" w:cs="Times New Roman"/>
          <w:sz w:val="20"/>
          <w:szCs w:val="20"/>
        </w:rPr>
      </w:pPr>
    </w:p>
    <w:p w:rsidR="00E13350" w:rsidRPr="00022215" w:rsidRDefault="00085C99" w:rsidP="00F748DA">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F748DA">
      <w:pPr>
        <w:pStyle w:val="BodyText"/>
        <w:spacing w:before="6"/>
        <w:ind w:right="28"/>
        <w:rPr>
          <w:rFonts w:ascii="Cambria" w:hAnsi="Cambria" w:cs="Times New Roman"/>
          <w:sz w:val="20"/>
          <w:szCs w:val="20"/>
        </w:rPr>
      </w:pPr>
    </w:p>
    <w:p w:rsidR="00E13350" w:rsidRPr="00022215" w:rsidRDefault="00085C99" w:rsidP="00F748DA">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w:t>
      </w:r>
    </w:p>
    <w:p w:rsidR="00E13350" w:rsidRPr="00022215" w:rsidRDefault="00E13350">
      <w:pPr>
        <w:pStyle w:val="BodyText"/>
        <w:spacing w:before="10"/>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F748DA">
        <w:trPr>
          <w:trHeight w:val="445"/>
        </w:trPr>
        <w:tc>
          <w:tcPr>
            <w:tcW w:w="4329" w:type="dxa"/>
          </w:tcPr>
          <w:p w:rsidR="00E13350" w:rsidRPr="00022215" w:rsidRDefault="00085C99">
            <w:pPr>
              <w:pStyle w:val="TableParagraph"/>
              <w:spacing w:before="110"/>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10"/>
              <w:ind w:left="264"/>
              <w:rPr>
                <w:rFonts w:ascii="Cambria" w:hAnsi="Cambria" w:cs="Times New Roman"/>
                <w:sz w:val="20"/>
                <w:szCs w:val="20"/>
              </w:rPr>
            </w:pPr>
            <w:r w:rsidRPr="00022215">
              <w:rPr>
                <w:rFonts w:ascii="Cambria" w:hAnsi="Cambria" w:cs="Times New Roman"/>
                <w:sz w:val="20"/>
                <w:szCs w:val="20"/>
              </w:rPr>
              <w:t>KOMPETENSI INTI 4 (KETERAMPILAN)</w:t>
            </w:r>
          </w:p>
        </w:tc>
      </w:tr>
      <w:tr w:rsidR="00A62987" w:rsidRPr="00022215" w:rsidTr="00A62987">
        <w:trPr>
          <w:trHeight w:val="2041"/>
        </w:trPr>
        <w:tc>
          <w:tcPr>
            <w:tcW w:w="4329" w:type="dxa"/>
            <w:tcBorders>
              <w:bottom w:val="double" w:sz="1" w:space="0" w:color="000000"/>
            </w:tcBorders>
          </w:tcPr>
          <w:p w:rsidR="00E13350" w:rsidRPr="00022215" w:rsidRDefault="00085C99" w:rsidP="00A62987">
            <w:pPr>
              <w:pStyle w:val="TableParagraph"/>
              <w:tabs>
                <w:tab w:val="left" w:pos="733"/>
              </w:tabs>
              <w:spacing w:before="1" w:line="244" w:lineRule="auto"/>
              <w:ind w:left="733" w:right="117"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845" w:type="dxa"/>
            <w:tcBorders>
              <w:bottom w:val="double" w:sz="1" w:space="0" w:color="000000"/>
            </w:tcBorders>
          </w:tcPr>
          <w:p w:rsidR="00E13350" w:rsidRPr="00022215" w:rsidRDefault="00085C99" w:rsidP="00A62987">
            <w:pPr>
              <w:pStyle w:val="TableParagraph"/>
              <w:tabs>
                <w:tab w:val="left" w:pos="731"/>
              </w:tabs>
              <w:spacing w:before="1" w:line="244" w:lineRule="auto"/>
              <w:ind w:left="731" w:right="142"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menyaji dalam ranah konkret (menggunakan, mengurai, merangkai, memodifikasi, dan membuat) dan ranah abstrak (menulis, membaca,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menghitung, menggambar, dan mengarang) sesuai dengan yang dipelajari di sekolah dan sumber lain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yang</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sama dalam sudut pandang/teori</w:t>
            </w:r>
          </w:p>
        </w:tc>
      </w:tr>
    </w:tbl>
    <w:p w:rsidR="002B0913" w:rsidRPr="00022215" w:rsidRDefault="002B0913">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84"/>
        <w:gridCol w:w="543"/>
        <w:gridCol w:w="4277"/>
      </w:tblGrid>
      <w:tr w:rsidR="00E13350" w:rsidRPr="00022215" w:rsidTr="00F748DA">
        <w:trPr>
          <w:trHeight w:val="464"/>
          <w:tblHeader/>
        </w:trPr>
        <w:tc>
          <w:tcPr>
            <w:tcW w:w="4354" w:type="dxa"/>
            <w:gridSpan w:val="2"/>
            <w:tcBorders>
              <w:top w:val="double" w:sz="1" w:space="0" w:color="000000"/>
            </w:tcBorders>
          </w:tcPr>
          <w:p w:rsidR="00E13350" w:rsidRPr="00022215" w:rsidRDefault="00085C99" w:rsidP="00A62987">
            <w:pPr>
              <w:pStyle w:val="TableParagraph"/>
              <w:spacing w:before="125"/>
              <w:ind w:left="1102" w:right="142"/>
              <w:rPr>
                <w:rFonts w:ascii="Cambria" w:hAnsi="Cambria" w:cs="Times New Roman"/>
                <w:sz w:val="20"/>
                <w:szCs w:val="20"/>
              </w:rPr>
            </w:pPr>
            <w:r w:rsidRPr="00022215">
              <w:rPr>
                <w:rFonts w:ascii="Cambria" w:hAnsi="Cambria" w:cs="Times New Roman"/>
                <w:w w:val="105"/>
                <w:sz w:val="20"/>
                <w:szCs w:val="20"/>
              </w:rPr>
              <w:t>KOMPETENSI DASAR</w:t>
            </w:r>
          </w:p>
        </w:tc>
        <w:tc>
          <w:tcPr>
            <w:tcW w:w="4820" w:type="dxa"/>
            <w:gridSpan w:val="2"/>
            <w:tcBorders>
              <w:top w:val="double" w:sz="1" w:space="0" w:color="000000"/>
            </w:tcBorders>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r>
      <w:tr w:rsidR="00A62987" w:rsidRPr="00022215" w:rsidTr="00A62987">
        <w:trPr>
          <w:trHeight w:val="680"/>
        </w:trPr>
        <w:tc>
          <w:tcPr>
            <w:tcW w:w="4354" w:type="dxa"/>
            <w:gridSpan w:val="2"/>
          </w:tcPr>
          <w:p w:rsidR="00E13350" w:rsidRPr="00022215" w:rsidRDefault="00085C99" w:rsidP="00A62987">
            <w:pPr>
              <w:pStyle w:val="TableParagraph"/>
              <w:tabs>
                <w:tab w:val="left" w:pos="733"/>
              </w:tabs>
              <w:spacing w:before="4" w:line="244" w:lineRule="auto"/>
              <w:ind w:left="733" w:right="142" w:hanging="637"/>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Mengidentifikasi unsur-unsur teks berita (membanggakan dan </w:t>
            </w:r>
            <w:r w:rsidR="00A62987" w:rsidRPr="00022215">
              <w:rPr>
                <w:rFonts w:ascii="Cambria" w:hAnsi="Cambria" w:cs="Times New Roman"/>
                <w:w w:val="110"/>
                <w:sz w:val="20"/>
                <w:szCs w:val="20"/>
                <w:lang w:val="id-ID"/>
              </w:rPr>
              <w:t>M</w:t>
            </w:r>
            <w:r w:rsidRPr="00022215">
              <w:rPr>
                <w:rFonts w:ascii="Cambria" w:hAnsi="Cambria" w:cs="Times New Roman"/>
                <w:w w:val="110"/>
                <w:sz w:val="20"/>
                <w:szCs w:val="20"/>
              </w:rPr>
              <w:t>emotivasi) yang didengar</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dan</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dibaca</w:t>
            </w:r>
          </w:p>
        </w:tc>
        <w:tc>
          <w:tcPr>
            <w:tcW w:w="543"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277" w:type="dxa"/>
            <w:tcBorders>
              <w:left w:val="nil"/>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 xml:space="preserve">Menyimpulkan isi berita </w:t>
            </w:r>
            <w:r w:rsidRPr="00022215">
              <w:rPr>
                <w:rFonts w:ascii="Cambria" w:hAnsi="Cambria" w:cs="Times New Roman"/>
                <w:w w:val="105"/>
                <w:sz w:val="20"/>
                <w:szCs w:val="20"/>
              </w:rPr>
              <w:t xml:space="preserve">(membanggakan dan memotivasi) </w:t>
            </w:r>
            <w:r w:rsidRPr="00022215">
              <w:rPr>
                <w:rFonts w:ascii="Cambria" w:hAnsi="Cambria" w:cs="Times New Roman"/>
                <w:w w:val="110"/>
                <w:sz w:val="20"/>
                <w:szCs w:val="20"/>
              </w:rPr>
              <w:t>yang dibaca dan didengar</w:t>
            </w:r>
          </w:p>
        </w:tc>
      </w:tr>
      <w:tr w:rsidR="00E13350" w:rsidRPr="00022215" w:rsidTr="00F748DA">
        <w:trPr>
          <w:trHeight w:val="1127"/>
        </w:trPr>
        <w:tc>
          <w:tcPr>
            <w:tcW w:w="570" w:type="dxa"/>
            <w:tcBorders>
              <w:right w:val="nil"/>
            </w:tcBorders>
          </w:tcPr>
          <w:p w:rsidR="00E13350" w:rsidRPr="00022215" w:rsidRDefault="00085C99" w:rsidP="00A62987">
            <w:pPr>
              <w:pStyle w:val="TableParagraph"/>
              <w:spacing w:before="1"/>
              <w:ind w:left="96" w:right="142"/>
              <w:rPr>
                <w:rFonts w:ascii="Cambria" w:hAnsi="Cambria" w:cs="Times New Roman"/>
                <w:sz w:val="20"/>
                <w:szCs w:val="20"/>
              </w:rPr>
            </w:pPr>
            <w:r w:rsidRPr="00022215">
              <w:rPr>
                <w:rFonts w:ascii="Cambria" w:hAnsi="Cambria" w:cs="Times New Roman"/>
                <w:w w:val="115"/>
                <w:sz w:val="20"/>
                <w:szCs w:val="20"/>
              </w:rPr>
              <w:t>3.2</w:t>
            </w:r>
          </w:p>
        </w:tc>
        <w:tc>
          <w:tcPr>
            <w:tcW w:w="3784" w:type="dxa"/>
            <w:tcBorders>
              <w:left w:val="nil"/>
            </w:tcBorders>
          </w:tcPr>
          <w:p w:rsidR="00E13350" w:rsidRPr="00022215" w:rsidRDefault="00085C99" w:rsidP="00A62987">
            <w:pPr>
              <w:pStyle w:val="TableParagraph"/>
              <w:spacing w:before="1" w:line="244" w:lineRule="auto"/>
              <w:ind w:left="168" w:right="142"/>
              <w:rPr>
                <w:rFonts w:ascii="Cambria" w:hAnsi="Cambria" w:cs="Times New Roman"/>
                <w:sz w:val="20"/>
                <w:szCs w:val="20"/>
              </w:rPr>
            </w:pPr>
            <w:r w:rsidRPr="00022215">
              <w:rPr>
                <w:rFonts w:ascii="Cambria" w:hAnsi="Cambria" w:cs="Times New Roman"/>
                <w:w w:val="110"/>
                <w:sz w:val="20"/>
                <w:szCs w:val="20"/>
              </w:rPr>
              <w:t>Menelaah struktur dan kebahasaan teks berita (membanggakan dan memotivasi) yang didengar dan dibaca</w:t>
            </w:r>
          </w:p>
        </w:tc>
        <w:tc>
          <w:tcPr>
            <w:tcW w:w="543"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277" w:type="dxa"/>
            <w:tcBorders>
              <w:left w:val="nil"/>
            </w:tcBorders>
          </w:tcPr>
          <w:p w:rsidR="00E13350" w:rsidRPr="00022215" w:rsidRDefault="00085C99" w:rsidP="00F748DA">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Menyajikan data dan informasi dalam bentuk berita secara lisan dan tulis dengan memperhatikan struktur, kebahasaan, atau aspek</w:t>
            </w:r>
            <w:r w:rsidR="00F748DA"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lisan (lafal, intonasi, mimik, dan kinesik)</w:t>
            </w:r>
          </w:p>
        </w:tc>
      </w:tr>
      <w:tr w:rsidR="00A62987" w:rsidRPr="00022215" w:rsidTr="00A62987">
        <w:trPr>
          <w:trHeight w:val="964"/>
        </w:trPr>
        <w:tc>
          <w:tcPr>
            <w:tcW w:w="570" w:type="dxa"/>
            <w:tcBorders>
              <w:right w:val="nil"/>
            </w:tcBorders>
          </w:tcPr>
          <w:p w:rsidR="00E13350" w:rsidRPr="00022215" w:rsidRDefault="00085C99" w:rsidP="00A62987">
            <w:pPr>
              <w:pStyle w:val="TableParagraph"/>
              <w:spacing w:before="1"/>
              <w:ind w:left="96" w:right="142"/>
              <w:rPr>
                <w:rFonts w:ascii="Cambria" w:hAnsi="Cambria" w:cs="Times New Roman"/>
                <w:sz w:val="20"/>
                <w:szCs w:val="20"/>
              </w:rPr>
            </w:pPr>
            <w:r w:rsidRPr="00022215">
              <w:rPr>
                <w:rFonts w:ascii="Cambria" w:hAnsi="Cambria" w:cs="Times New Roman"/>
                <w:w w:val="115"/>
                <w:sz w:val="20"/>
                <w:szCs w:val="20"/>
              </w:rPr>
              <w:t>3.3</w:t>
            </w:r>
          </w:p>
        </w:tc>
        <w:tc>
          <w:tcPr>
            <w:tcW w:w="3784" w:type="dxa"/>
            <w:tcBorders>
              <w:left w:val="nil"/>
            </w:tcBorders>
          </w:tcPr>
          <w:p w:rsidR="00E13350" w:rsidRPr="00022215" w:rsidRDefault="00085C99" w:rsidP="00A62987">
            <w:pPr>
              <w:pStyle w:val="TableParagraph"/>
              <w:spacing w:before="1" w:line="244" w:lineRule="auto"/>
              <w:ind w:left="168" w:right="142"/>
              <w:rPr>
                <w:rFonts w:ascii="Cambria" w:hAnsi="Cambria" w:cs="Times New Roman"/>
                <w:sz w:val="20"/>
                <w:szCs w:val="20"/>
              </w:rPr>
            </w:pPr>
            <w:r w:rsidRPr="00022215">
              <w:rPr>
                <w:rFonts w:ascii="Cambria" w:hAnsi="Cambria" w:cs="Times New Roman"/>
                <w:w w:val="110"/>
                <w:sz w:val="20"/>
                <w:szCs w:val="20"/>
              </w:rPr>
              <w:t>Mengidentifikasi informasi teks iklan, slogan, atau poster (yang membuat bangga dan memotivasi) dari berbagai sumber yang dibaca dan didengar</w:t>
            </w:r>
          </w:p>
        </w:tc>
        <w:tc>
          <w:tcPr>
            <w:tcW w:w="543"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277" w:type="dxa"/>
            <w:tcBorders>
              <w:left w:val="nil"/>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Menyimpulkan isi iklan, slogan, atau poster (membanggakan dan memotivasi) dari berbagai sumber</w:t>
            </w:r>
          </w:p>
        </w:tc>
      </w:tr>
      <w:tr w:rsidR="00E13350" w:rsidRPr="00022215" w:rsidTr="00F748DA">
        <w:trPr>
          <w:trHeight w:val="1160"/>
        </w:trPr>
        <w:tc>
          <w:tcPr>
            <w:tcW w:w="570" w:type="dxa"/>
            <w:tcBorders>
              <w:right w:val="nil"/>
            </w:tcBorders>
          </w:tcPr>
          <w:p w:rsidR="00E13350" w:rsidRPr="00022215" w:rsidRDefault="00085C99" w:rsidP="00A62987">
            <w:pPr>
              <w:pStyle w:val="TableParagraph"/>
              <w:spacing w:before="0" w:line="225" w:lineRule="exact"/>
              <w:ind w:left="96" w:right="142"/>
              <w:rPr>
                <w:rFonts w:ascii="Cambria" w:hAnsi="Cambria" w:cs="Times New Roman"/>
                <w:sz w:val="20"/>
                <w:szCs w:val="20"/>
              </w:rPr>
            </w:pPr>
            <w:r w:rsidRPr="00022215">
              <w:rPr>
                <w:rFonts w:ascii="Cambria" w:hAnsi="Cambria" w:cs="Times New Roman"/>
                <w:w w:val="110"/>
                <w:sz w:val="20"/>
                <w:szCs w:val="20"/>
              </w:rPr>
              <w:t>3.4</w:t>
            </w:r>
          </w:p>
        </w:tc>
        <w:tc>
          <w:tcPr>
            <w:tcW w:w="3784" w:type="dxa"/>
            <w:tcBorders>
              <w:left w:val="nil"/>
            </w:tcBorders>
          </w:tcPr>
          <w:p w:rsidR="00E13350" w:rsidRPr="00022215" w:rsidRDefault="00085C99" w:rsidP="00A62987">
            <w:pPr>
              <w:pStyle w:val="TableParagraph"/>
              <w:spacing w:before="0" w:line="244" w:lineRule="auto"/>
              <w:ind w:left="168" w:right="142"/>
              <w:rPr>
                <w:rFonts w:ascii="Cambria" w:hAnsi="Cambria" w:cs="Times New Roman"/>
                <w:sz w:val="20"/>
                <w:szCs w:val="20"/>
              </w:rPr>
            </w:pPr>
            <w:r w:rsidRPr="00022215">
              <w:rPr>
                <w:rFonts w:ascii="Cambria" w:hAnsi="Cambria" w:cs="Times New Roman"/>
                <w:w w:val="110"/>
                <w:sz w:val="20"/>
                <w:szCs w:val="20"/>
              </w:rPr>
              <w:t>Menelaah pola penyajian dan kebahasaan teks iklan,  slogan, atau poster (yang membuat bangga dan memotivasi) dari</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berbagai</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sumber yang dibaca dan didengar</w:t>
            </w:r>
          </w:p>
        </w:tc>
        <w:tc>
          <w:tcPr>
            <w:tcW w:w="543"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4.4</w:t>
            </w:r>
          </w:p>
        </w:tc>
        <w:tc>
          <w:tcPr>
            <w:tcW w:w="4277"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Menyajikan gagasan, pesan, dan ajakan dalam bentuk iklan, slogan, atau poster secara lisan dan tulis</w:t>
            </w:r>
          </w:p>
        </w:tc>
      </w:tr>
      <w:tr w:rsidR="00E13350" w:rsidRPr="00022215" w:rsidTr="00F748DA">
        <w:trPr>
          <w:trHeight w:val="926"/>
        </w:trPr>
        <w:tc>
          <w:tcPr>
            <w:tcW w:w="570" w:type="dxa"/>
            <w:tcBorders>
              <w:right w:val="nil"/>
            </w:tcBorders>
          </w:tcPr>
          <w:p w:rsidR="00E13350" w:rsidRPr="00022215" w:rsidRDefault="00085C99" w:rsidP="00A62987">
            <w:pPr>
              <w:pStyle w:val="TableParagraph"/>
              <w:spacing w:before="0" w:line="225" w:lineRule="exact"/>
              <w:ind w:left="96" w:right="142"/>
              <w:rPr>
                <w:rFonts w:ascii="Cambria" w:hAnsi="Cambria" w:cs="Times New Roman"/>
                <w:sz w:val="20"/>
                <w:szCs w:val="20"/>
              </w:rPr>
            </w:pPr>
            <w:r w:rsidRPr="00022215">
              <w:rPr>
                <w:rFonts w:ascii="Cambria" w:hAnsi="Cambria" w:cs="Times New Roman"/>
                <w:w w:val="115"/>
                <w:sz w:val="20"/>
                <w:szCs w:val="20"/>
              </w:rPr>
              <w:t>3.5</w:t>
            </w:r>
          </w:p>
        </w:tc>
        <w:tc>
          <w:tcPr>
            <w:tcW w:w="3784" w:type="dxa"/>
            <w:tcBorders>
              <w:left w:val="nil"/>
            </w:tcBorders>
          </w:tcPr>
          <w:p w:rsidR="00E13350" w:rsidRPr="00022215" w:rsidRDefault="00085C99" w:rsidP="00A62987">
            <w:pPr>
              <w:pStyle w:val="TableParagraph"/>
              <w:spacing w:before="0" w:line="244" w:lineRule="auto"/>
              <w:ind w:left="168" w:right="142"/>
              <w:rPr>
                <w:rFonts w:ascii="Cambria" w:hAnsi="Cambria" w:cs="Times New Roman"/>
                <w:sz w:val="20"/>
                <w:szCs w:val="20"/>
              </w:rPr>
            </w:pPr>
            <w:r w:rsidRPr="00022215">
              <w:rPr>
                <w:rFonts w:ascii="Cambria" w:hAnsi="Cambria" w:cs="Times New Roman"/>
                <w:w w:val="110"/>
                <w:sz w:val="20"/>
                <w:szCs w:val="20"/>
              </w:rPr>
              <w:t>Mengidentifikasi informasi teks eksposisi berupa artikel ilmiah populer dari koran/majalah) yang</w:t>
            </w:r>
          </w:p>
          <w:p w:rsidR="00E13350" w:rsidRPr="00022215" w:rsidRDefault="00085C99" w:rsidP="00A62987">
            <w:pPr>
              <w:pStyle w:val="TableParagraph"/>
              <w:spacing w:before="0" w:line="212" w:lineRule="exact"/>
              <w:ind w:left="168" w:right="142"/>
              <w:rPr>
                <w:rFonts w:ascii="Cambria" w:hAnsi="Cambria" w:cs="Times New Roman"/>
                <w:sz w:val="20"/>
                <w:szCs w:val="20"/>
              </w:rPr>
            </w:pPr>
            <w:r w:rsidRPr="00022215">
              <w:rPr>
                <w:rFonts w:ascii="Cambria" w:hAnsi="Cambria" w:cs="Times New Roman"/>
                <w:w w:val="110"/>
                <w:sz w:val="20"/>
                <w:szCs w:val="20"/>
              </w:rPr>
              <w:t>didengar dan dibaca</w:t>
            </w:r>
          </w:p>
        </w:tc>
        <w:tc>
          <w:tcPr>
            <w:tcW w:w="543"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4.5</w:t>
            </w:r>
          </w:p>
        </w:tc>
        <w:tc>
          <w:tcPr>
            <w:tcW w:w="4277" w:type="dxa"/>
            <w:tcBorders>
              <w:left w:val="nil"/>
            </w:tcBorders>
          </w:tcPr>
          <w:p w:rsidR="00E13350" w:rsidRPr="00022215" w:rsidRDefault="00085C99" w:rsidP="00F748DA">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Menyimpulkan isi teks eksposisi (artikel ilmiah populer dari koran dan majalah) yang didengar dan</w:t>
            </w:r>
            <w:r w:rsidR="00F748DA"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dibaca</w:t>
            </w:r>
          </w:p>
        </w:tc>
      </w:tr>
      <w:tr w:rsidR="00E13350" w:rsidRPr="00022215" w:rsidTr="00F748DA">
        <w:trPr>
          <w:trHeight w:val="1650"/>
        </w:trPr>
        <w:tc>
          <w:tcPr>
            <w:tcW w:w="570" w:type="dxa"/>
            <w:tcBorders>
              <w:right w:val="nil"/>
            </w:tcBorders>
          </w:tcPr>
          <w:p w:rsidR="00E13350" w:rsidRPr="00022215" w:rsidRDefault="00085C99" w:rsidP="00A62987">
            <w:pPr>
              <w:pStyle w:val="TableParagraph"/>
              <w:spacing w:before="0" w:line="227" w:lineRule="exact"/>
              <w:ind w:left="96" w:right="142"/>
              <w:rPr>
                <w:rFonts w:ascii="Cambria" w:hAnsi="Cambria" w:cs="Times New Roman"/>
                <w:sz w:val="20"/>
                <w:szCs w:val="20"/>
              </w:rPr>
            </w:pPr>
            <w:r w:rsidRPr="00022215">
              <w:rPr>
                <w:rFonts w:ascii="Cambria" w:hAnsi="Cambria" w:cs="Times New Roman"/>
                <w:w w:val="110"/>
                <w:sz w:val="20"/>
                <w:szCs w:val="20"/>
              </w:rPr>
              <w:t>3.6</w:t>
            </w:r>
          </w:p>
        </w:tc>
        <w:tc>
          <w:tcPr>
            <w:tcW w:w="3784" w:type="dxa"/>
            <w:tcBorders>
              <w:left w:val="nil"/>
            </w:tcBorders>
          </w:tcPr>
          <w:p w:rsidR="00E13350" w:rsidRPr="00022215" w:rsidRDefault="00085C99" w:rsidP="00A62987">
            <w:pPr>
              <w:pStyle w:val="TableParagraph"/>
              <w:spacing w:before="0" w:line="244" w:lineRule="auto"/>
              <w:ind w:left="168" w:right="142"/>
              <w:rPr>
                <w:rFonts w:ascii="Cambria" w:hAnsi="Cambria" w:cs="Times New Roman"/>
                <w:sz w:val="20"/>
                <w:szCs w:val="20"/>
              </w:rPr>
            </w:pPr>
            <w:r w:rsidRPr="00022215">
              <w:rPr>
                <w:rFonts w:ascii="Cambria" w:hAnsi="Cambria" w:cs="Times New Roman"/>
                <w:w w:val="110"/>
                <w:sz w:val="20"/>
                <w:szCs w:val="20"/>
              </w:rPr>
              <w:t>Mengidentifikasi struktur, unsur kebahasaan, dan aspek lisandalamteks eksposisi artikel ilmiah populer (lingkungan hidup, kondisi sosial, dan/atau keragaman budaya, dll) yang diperdengarkan atau dibaca</w:t>
            </w:r>
          </w:p>
        </w:tc>
        <w:tc>
          <w:tcPr>
            <w:tcW w:w="543" w:type="dxa"/>
            <w:tcBorders>
              <w:right w:val="nil"/>
            </w:tcBorders>
          </w:tcPr>
          <w:p w:rsidR="00E13350" w:rsidRPr="00022215" w:rsidRDefault="00085C99">
            <w:pPr>
              <w:pStyle w:val="TableParagraph"/>
              <w:spacing w:before="0" w:line="227" w:lineRule="exact"/>
              <w:ind w:left="93"/>
              <w:rPr>
                <w:rFonts w:ascii="Cambria" w:hAnsi="Cambria" w:cs="Times New Roman"/>
                <w:sz w:val="20"/>
                <w:szCs w:val="20"/>
              </w:rPr>
            </w:pPr>
            <w:r w:rsidRPr="00022215">
              <w:rPr>
                <w:rFonts w:ascii="Cambria" w:hAnsi="Cambria" w:cs="Times New Roman"/>
                <w:w w:val="110"/>
                <w:sz w:val="20"/>
                <w:szCs w:val="20"/>
              </w:rPr>
              <w:t>4.6</w:t>
            </w:r>
          </w:p>
        </w:tc>
        <w:tc>
          <w:tcPr>
            <w:tcW w:w="4277" w:type="dxa"/>
            <w:tcBorders>
              <w:left w:val="nil"/>
            </w:tcBorders>
          </w:tcPr>
          <w:p w:rsidR="00E13350" w:rsidRPr="00022215" w:rsidRDefault="00085C99" w:rsidP="00A62987">
            <w:pPr>
              <w:pStyle w:val="TableParagraph"/>
              <w:spacing w:before="0" w:line="244" w:lineRule="auto"/>
              <w:ind w:left="168" w:right="199"/>
              <w:rPr>
                <w:rFonts w:ascii="Cambria" w:hAnsi="Cambria" w:cs="Times New Roman"/>
                <w:sz w:val="20"/>
                <w:szCs w:val="20"/>
              </w:rPr>
            </w:pPr>
            <w:r w:rsidRPr="00022215">
              <w:rPr>
                <w:rFonts w:ascii="Cambria" w:hAnsi="Cambria" w:cs="Times New Roman"/>
                <w:w w:val="110"/>
                <w:sz w:val="20"/>
                <w:szCs w:val="20"/>
              </w:rPr>
              <w:t>Menyajikan gagasan dan pendapat ke dalam bentuk teks eksposisi artikel ilmiah populer (lingkungan hidup, kondisi sosial, dan/atau keragaman budaya, dll) secara lisan dan tertulis dengan memperhatikan struktur, unsur</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kebahasaan, dan aspek lisan</w:t>
            </w:r>
          </w:p>
        </w:tc>
      </w:tr>
      <w:tr w:rsidR="00E13350" w:rsidRPr="00022215" w:rsidTr="00F748DA">
        <w:trPr>
          <w:trHeight w:val="695"/>
        </w:trPr>
        <w:tc>
          <w:tcPr>
            <w:tcW w:w="570" w:type="dxa"/>
            <w:tcBorders>
              <w:right w:val="nil"/>
            </w:tcBorders>
          </w:tcPr>
          <w:p w:rsidR="00E13350" w:rsidRPr="00022215" w:rsidRDefault="00085C99" w:rsidP="00A62987">
            <w:pPr>
              <w:pStyle w:val="TableParagraph"/>
              <w:spacing w:before="0" w:line="225" w:lineRule="exact"/>
              <w:ind w:left="96" w:right="142"/>
              <w:rPr>
                <w:rFonts w:ascii="Cambria" w:hAnsi="Cambria" w:cs="Times New Roman"/>
                <w:sz w:val="20"/>
                <w:szCs w:val="20"/>
              </w:rPr>
            </w:pPr>
            <w:r w:rsidRPr="00022215">
              <w:rPr>
                <w:rFonts w:ascii="Cambria" w:hAnsi="Cambria" w:cs="Times New Roman"/>
                <w:w w:val="115"/>
                <w:sz w:val="20"/>
                <w:szCs w:val="20"/>
              </w:rPr>
              <w:lastRenderedPageBreak/>
              <w:t>3.7</w:t>
            </w:r>
          </w:p>
        </w:tc>
        <w:tc>
          <w:tcPr>
            <w:tcW w:w="3784" w:type="dxa"/>
            <w:tcBorders>
              <w:left w:val="nil"/>
            </w:tcBorders>
          </w:tcPr>
          <w:p w:rsidR="00E13350" w:rsidRPr="00022215" w:rsidRDefault="00085C99" w:rsidP="00A62987">
            <w:pPr>
              <w:pStyle w:val="TableParagraph"/>
              <w:spacing w:before="0" w:line="247" w:lineRule="auto"/>
              <w:ind w:left="168" w:right="142"/>
              <w:rPr>
                <w:rFonts w:ascii="Cambria" w:hAnsi="Cambria" w:cs="Times New Roman"/>
                <w:sz w:val="20"/>
                <w:szCs w:val="20"/>
              </w:rPr>
            </w:pPr>
            <w:r w:rsidRPr="00022215">
              <w:rPr>
                <w:rFonts w:ascii="Cambria" w:hAnsi="Cambria" w:cs="Times New Roman"/>
                <w:w w:val="110"/>
                <w:sz w:val="20"/>
                <w:szCs w:val="20"/>
              </w:rPr>
              <w:t>Mengidentifikasi unsur-unsur pembangun teks puisi yang</w:t>
            </w:r>
          </w:p>
          <w:p w:rsidR="00E13350" w:rsidRPr="00022215" w:rsidRDefault="00085C99" w:rsidP="00A62987">
            <w:pPr>
              <w:pStyle w:val="TableParagraph"/>
              <w:spacing w:before="0" w:line="210" w:lineRule="exact"/>
              <w:ind w:left="168" w:right="142"/>
              <w:rPr>
                <w:rFonts w:ascii="Cambria" w:hAnsi="Cambria" w:cs="Times New Roman"/>
                <w:sz w:val="20"/>
                <w:szCs w:val="20"/>
              </w:rPr>
            </w:pPr>
            <w:r w:rsidRPr="00022215">
              <w:rPr>
                <w:rFonts w:ascii="Cambria" w:hAnsi="Cambria" w:cs="Times New Roman"/>
                <w:w w:val="110"/>
                <w:sz w:val="20"/>
                <w:szCs w:val="20"/>
              </w:rPr>
              <w:t>diperdengarkan atau dibaca</w:t>
            </w:r>
          </w:p>
        </w:tc>
        <w:tc>
          <w:tcPr>
            <w:tcW w:w="543"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277" w:type="dxa"/>
            <w:tcBorders>
              <w:left w:val="nil"/>
            </w:tcBorders>
          </w:tcPr>
          <w:p w:rsidR="00E13350" w:rsidRPr="00022215" w:rsidRDefault="00085C99">
            <w:pPr>
              <w:pStyle w:val="TableParagraph"/>
              <w:spacing w:before="0" w:line="247" w:lineRule="auto"/>
              <w:ind w:left="168" w:right="167"/>
              <w:rPr>
                <w:rFonts w:ascii="Cambria" w:hAnsi="Cambria" w:cs="Times New Roman"/>
                <w:sz w:val="20"/>
                <w:szCs w:val="20"/>
              </w:rPr>
            </w:pPr>
            <w:r w:rsidRPr="00022215">
              <w:rPr>
                <w:rFonts w:ascii="Cambria" w:hAnsi="Cambria" w:cs="Times New Roman"/>
                <w:w w:val="110"/>
                <w:sz w:val="20"/>
                <w:szCs w:val="20"/>
              </w:rPr>
              <w:t>Menyimpulkan unsur-unsur pembangun dan makna teks puisi</w:t>
            </w:r>
          </w:p>
          <w:p w:rsidR="00E13350" w:rsidRPr="00022215" w:rsidRDefault="00085C99">
            <w:pPr>
              <w:pStyle w:val="TableParagraph"/>
              <w:spacing w:before="0" w:line="210" w:lineRule="exact"/>
              <w:ind w:left="168"/>
              <w:rPr>
                <w:rFonts w:ascii="Cambria" w:hAnsi="Cambria" w:cs="Times New Roman"/>
                <w:sz w:val="20"/>
                <w:szCs w:val="20"/>
              </w:rPr>
            </w:pPr>
            <w:r w:rsidRPr="00022215">
              <w:rPr>
                <w:rFonts w:ascii="Cambria" w:hAnsi="Cambria" w:cs="Times New Roman"/>
                <w:w w:val="110"/>
                <w:sz w:val="20"/>
                <w:szCs w:val="20"/>
              </w:rPr>
              <w:t>yang diperdengarkan atau dibaca</w:t>
            </w:r>
          </w:p>
        </w:tc>
      </w:tr>
      <w:tr w:rsidR="00E13350" w:rsidRPr="00022215" w:rsidTr="00F748DA">
        <w:trPr>
          <w:trHeight w:val="960"/>
        </w:trPr>
        <w:tc>
          <w:tcPr>
            <w:tcW w:w="570" w:type="dxa"/>
            <w:tcBorders>
              <w:right w:val="nil"/>
            </w:tcBorders>
          </w:tcPr>
          <w:p w:rsidR="00E13350" w:rsidRPr="00022215" w:rsidRDefault="00085C99" w:rsidP="00A62987">
            <w:pPr>
              <w:pStyle w:val="TableParagraph"/>
              <w:spacing w:before="0" w:line="225" w:lineRule="exact"/>
              <w:ind w:left="96" w:right="142"/>
              <w:rPr>
                <w:rFonts w:ascii="Cambria" w:hAnsi="Cambria" w:cs="Times New Roman"/>
                <w:sz w:val="20"/>
                <w:szCs w:val="20"/>
              </w:rPr>
            </w:pPr>
            <w:r w:rsidRPr="00022215">
              <w:rPr>
                <w:rFonts w:ascii="Cambria" w:hAnsi="Cambria" w:cs="Times New Roman"/>
                <w:w w:val="110"/>
                <w:sz w:val="20"/>
                <w:szCs w:val="20"/>
              </w:rPr>
              <w:t>3.8</w:t>
            </w:r>
          </w:p>
        </w:tc>
        <w:tc>
          <w:tcPr>
            <w:tcW w:w="3784" w:type="dxa"/>
            <w:tcBorders>
              <w:left w:val="nil"/>
            </w:tcBorders>
          </w:tcPr>
          <w:p w:rsidR="00E13350" w:rsidRPr="00022215" w:rsidRDefault="00085C99" w:rsidP="00A62987">
            <w:pPr>
              <w:pStyle w:val="TableParagraph"/>
              <w:spacing w:before="0" w:line="244" w:lineRule="auto"/>
              <w:ind w:left="168" w:right="142"/>
              <w:rPr>
                <w:rFonts w:ascii="Cambria" w:hAnsi="Cambria" w:cs="Times New Roman"/>
                <w:sz w:val="20"/>
                <w:szCs w:val="20"/>
              </w:rPr>
            </w:pPr>
            <w:r w:rsidRPr="00022215">
              <w:rPr>
                <w:rFonts w:ascii="Cambria" w:hAnsi="Cambria" w:cs="Times New Roman"/>
                <w:w w:val="110"/>
                <w:sz w:val="20"/>
                <w:szCs w:val="20"/>
              </w:rPr>
              <w:t>Menelaah unsur-unsur pembangun teks puisi (perjuangan, lingkungan hidup, kondisi sosial, dan lain-lain) yang diperdengarkan atau dibaca</w:t>
            </w:r>
          </w:p>
        </w:tc>
        <w:tc>
          <w:tcPr>
            <w:tcW w:w="543"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p>
        </w:tc>
        <w:tc>
          <w:tcPr>
            <w:tcW w:w="4277" w:type="dxa"/>
            <w:tcBorders>
              <w:left w:val="nil"/>
            </w:tcBorders>
          </w:tcPr>
          <w:p w:rsidR="00E13350" w:rsidRPr="00022215" w:rsidRDefault="00085C99" w:rsidP="00F748DA">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Menyajikan gagasan, perasaan, dan pendapat dalam bentuk teks puisi secara tulis/lisan dengan memperhatikan unsur-unsur</w:t>
            </w:r>
            <w:r w:rsidR="00F748DA"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pembangun puisi</w:t>
            </w:r>
          </w:p>
        </w:tc>
      </w:tr>
      <w:tr w:rsidR="00E13350" w:rsidRPr="00022215" w:rsidTr="00F748DA">
        <w:trPr>
          <w:trHeight w:val="929"/>
        </w:trPr>
        <w:tc>
          <w:tcPr>
            <w:tcW w:w="570" w:type="dxa"/>
            <w:tcBorders>
              <w:right w:val="nil"/>
            </w:tcBorders>
          </w:tcPr>
          <w:p w:rsidR="00E13350" w:rsidRPr="00022215" w:rsidRDefault="00085C99" w:rsidP="00A62987">
            <w:pPr>
              <w:pStyle w:val="TableParagraph"/>
              <w:spacing w:before="0"/>
              <w:ind w:left="96" w:right="142"/>
              <w:rPr>
                <w:rFonts w:ascii="Cambria" w:hAnsi="Cambria" w:cs="Times New Roman"/>
                <w:sz w:val="20"/>
                <w:szCs w:val="20"/>
              </w:rPr>
            </w:pPr>
            <w:r w:rsidRPr="00022215">
              <w:rPr>
                <w:rFonts w:ascii="Cambria" w:hAnsi="Cambria" w:cs="Times New Roman"/>
                <w:w w:val="110"/>
                <w:sz w:val="20"/>
                <w:szCs w:val="20"/>
              </w:rPr>
              <w:t>3.9</w:t>
            </w:r>
          </w:p>
        </w:tc>
        <w:tc>
          <w:tcPr>
            <w:tcW w:w="3784" w:type="dxa"/>
            <w:tcBorders>
              <w:left w:val="nil"/>
            </w:tcBorders>
          </w:tcPr>
          <w:p w:rsidR="00E13350" w:rsidRPr="00022215" w:rsidRDefault="00085C99" w:rsidP="00A62987">
            <w:pPr>
              <w:pStyle w:val="TableParagraph"/>
              <w:spacing w:before="0" w:line="244" w:lineRule="auto"/>
              <w:ind w:left="168" w:right="142"/>
              <w:jc w:val="both"/>
              <w:rPr>
                <w:rFonts w:ascii="Cambria" w:hAnsi="Cambria" w:cs="Times New Roman"/>
                <w:sz w:val="20"/>
                <w:szCs w:val="20"/>
              </w:rPr>
            </w:pPr>
            <w:r w:rsidRPr="00022215">
              <w:rPr>
                <w:rFonts w:ascii="Cambria" w:hAnsi="Cambria" w:cs="Times New Roman"/>
                <w:w w:val="110"/>
                <w:sz w:val="20"/>
                <w:szCs w:val="20"/>
              </w:rPr>
              <w:t>Mengidentifikasi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informasi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dari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teks ekplanasi berupa paparan kejadian suatu fenomena alam</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yang</w:t>
            </w:r>
          </w:p>
          <w:p w:rsidR="00E13350" w:rsidRPr="00022215" w:rsidRDefault="00085C99" w:rsidP="00A62987">
            <w:pPr>
              <w:pStyle w:val="TableParagraph"/>
              <w:spacing w:before="0" w:line="214" w:lineRule="exact"/>
              <w:ind w:left="168" w:right="142"/>
              <w:jc w:val="both"/>
              <w:rPr>
                <w:rFonts w:ascii="Cambria" w:hAnsi="Cambria" w:cs="Times New Roman"/>
                <w:sz w:val="20"/>
                <w:szCs w:val="20"/>
              </w:rPr>
            </w:pPr>
            <w:r w:rsidRPr="00022215">
              <w:rPr>
                <w:rFonts w:ascii="Cambria" w:hAnsi="Cambria" w:cs="Times New Roman"/>
                <w:w w:val="110"/>
                <w:sz w:val="20"/>
                <w:szCs w:val="20"/>
              </w:rPr>
              <w:t>diperdengarkan atau dibaca</w:t>
            </w:r>
          </w:p>
        </w:tc>
        <w:tc>
          <w:tcPr>
            <w:tcW w:w="543" w:type="dxa"/>
            <w:tcBorders>
              <w:right w:val="nil"/>
            </w:tcBorders>
          </w:tcPr>
          <w:p w:rsidR="00E13350" w:rsidRPr="00022215" w:rsidRDefault="00085C99">
            <w:pPr>
              <w:pStyle w:val="TableParagraph"/>
              <w:spacing w:before="0"/>
              <w:ind w:left="93"/>
              <w:rPr>
                <w:rFonts w:ascii="Cambria" w:hAnsi="Cambria" w:cs="Times New Roman"/>
                <w:sz w:val="20"/>
                <w:szCs w:val="20"/>
              </w:rPr>
            </w:pPr>
            <w:r w:rsidRPr="00022215">
              <w:rPr>
                <w:rFonts w:ascii="Cambria" w:hAnsi="Cambria" w:cs="Times New Roman"/>
                <w:w w:val="110"/>
                <w:sz w:val="20"/>
                <w:szCs w:val="20"/>
              </w:rPr>
              <w:t>4.9</w:t>
            </w:r>
          </w:p>
        </w:tc>
        <w:tc>
          <w:tcPr>
            <w:tcW w:w="4277" w:type="dxa"/>
            <w:tcBorders>
              <w:left w:val="nil"/>
            </w:tcBorders>
          </w:tcPr>
          <w:p w:rsidR="00E13350" w:rsidRPr="00022215" w:rsidRDefault="00085C99">
            <w:pPr>
              <w:pStyle w:val="TableParagraph"/>
              <w:spacing w:before="0" w:line="244" w:lineRule="auto"/>
              <w:ind w:left="168" w:right="600"/>
              <w:jc w:val="both"/>
              <w:rPr>
                <w:rFonts w:ascii="Cambria" w:hAnsi="Cambria" w:cs="Times New Roman"/>
                <w:sz w:val="20"/>
                <w:szCs w:val="20"/>
              </w:rPr>
            </w:pPr>
            <w:r w:rsidRPr="00022215">
              <w:rPr>
                <w:rFonts w:ascii="Cambria" w:hAnsi="Cambria" w:cs="Times New Roman"/>
                <w:w w:val="110"/>
                <w:sz w:val="20"/>
                <w:szCs w:val="20"/>
              </w:rPr>
              <w:t>Meringkas isi teks eksplanasi yang berupa proses terjadinya suatu fenomena dari beragam</w:t>
            </w:r>
          </w:p>
          <w:p w:rsidR="00E13350" w:rsidRPr="00022215" w:rsidRDefault="00085C99">
            <w:pPr>
              <w:pStyle w:val="TableParagraph"/>
              <w:spacing w:before="0" w:line="214" w:lineRule="exact"/>
              <w:ind w:left="168"/>
              <w:jc w:val="both"/>
              <w:rPr>
                <w:rFonts w:ascii="Cambria" w:hAnsi="Cambria" w:cs="Times New Roman"/>
                <w:sz w:val="20"/>
                <w:szCs w:val="20"/>
              </w:rPr>
            </w:pPr>
            <w:r w:rsidRPr="00022215">
              <w:rPr>
                <w:rFonts w:ascii="Cambria" w:hAnsi="Cambria" w:cs="Times New Roman"/>
                <w:w w:val="110"/>
                <w:sz w:val="20"/>
                <w:szCs w:val="20"/>
              </w:rPr>
              <w:t>sumber yang didengar dan dibaca</w:t>
            </w:r>
          </w:p>
        </w:tc>
      </w:tr>
      <w:tr w:rsidR="00A62987" w:rsidRPr="00022215" w:rsidTr="00A62987">
        <w:trPr>
          <w:trHeight w:val="1191"/>
        </w:trPr>
        <w:tc>
          <w:tcPr>
            <w:tcW w:w="4354" w:type="dxa"/>
            <w:gridSpan w:val="2"/>
          </w:tcPr>
          <w:p w:rsidR="00E13350" w:rsidRPr="00022215" w:rsidRDefault="00085C99" w:rsidP="00A62987">
            <w:pPr>
              <w:pStyle w:val="TableParagraph"/>
              <w:tabs>
                <w:tab w:val="left" w:pos="733"/>
              </w:tabs>
              <w:spacing w:before="0" w:line="244" w:lineRule="auto"/>
              <w:ind w:left="733" w:right="142"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Menelaah teks ekplanasi berupa paparan kejadian suatu fenomena alam yang diperdengarkan atau dibaca</w:t>
            </w:r>
          </w:p>
        </w:tc>
        <w:tc>
          <w:tcPr>
            <w:tcW w:w="4820" w:type="dxa"/>
            <w:gridSpan w:val="2"/>
          </w:tcPr>
          <w:p w:rsidR="00E13350" w:rsidRPr="00022215" w:rsidRDefault="00085C99" w:rsidP="00A62987">
            <w:pPr>
              <w:pStyle w:val="TableParagraph"/>
              <w:tabs>
                <w:tab w:val="left" w:pos="731"/>
              </w:tabs>
              <w:spacing w:before="0" w:line="244" w:lineRule="auto"/>
              <w:ind w:left="731" w:right="286" w:hanging="638"/>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Menyajikan informasi dan data dalam bentuk teks eksplanasi proses terjadinya suatu fenomena secara lisan dan tulis</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dengan</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memperhatikan struktur, unsur kebahasaan, atau aspek</w:t>
            </w:r>
            <w:r w:rsidRPr="00022215">
              <w:rPr>
                <w:rFonts w:ascii="Cambria" w:hAnsi="Cambria" w:cs="Times New Roman"/>
                <w:spacing w:val="51"/>
                <w:w w:val="110"/>
                <w:sz w:val="20"/>
                <w:szCs w:val="20"/>
              </w:rPr>
              <w:t xml:space="preserve"> </w:t>
            </w:r>
            <w:r w:rsidRPr="00022215">
              <w:rPr>
                <w:rFonts w:ascii="Cambria" w:hAnsi="Cambria" w:cs="Times New Roman"/>
                <w:w w:val="110"/>
                <w:sz w:val="20"/>
                <w:szCs w:val="20"/>
              </w:rPr>
              <w:t>lisan</w:t>
            </w:r>
          </w:p>
        </w:tc>
      </w:tr>
      <w:tr w:rsidR="00E13350" w:rsidRPr="00022215" w:rsidTr="00F748DA">
        <w:trPr>
          <w:trHeight w:val="1160"/>
        </w:trPr>
        <w:tc>
          <w:tcPr>
            <w:tcW w:w="4354" w:type="dxa"/>
            <w:gridSpan w:val="2"/>
          </w:tcPr>
          <w:p w:rsidR="00E13350" w:rsidRPr="00022215" w:rsidRDefault="00085C99" w:rsidP="00A62987">
            <w:pPr>
              <w:pStyle w:val="TableParagraph"/>
              <w:tabs>
                <w:tab w:val="left" w:pos="733"/>
              </w:tabs>
              <w:spacing w:before="0" w:line="244" w:lineRule="auto"/>
              <w:ind w:left="733" w:right="142" w:hanging="637"/>
              <w:rPr>
                <w:rFonts w:ascii="Cambria" w:hAnsi="Cambria" w:cs="Times New Roman"/>
                <w:sz w:val="20"/>
                <w:szCs w:val="20"/>
              </w:rPr>
            </w:pPr>
            <w:r w:rsidRPr="00022215">
              <w:rPr>
                <w:rFonts w:ascii="Cambria" w:hAnsi="Cambria" w:cs="Times New Roman"/>
                <w:w w:val="105"/>
                <w:sz w:val="20"/>
                <w:szCs w:val="20"/>
              </w:rPr>
              <w:t>3.11</w:t>
            </w:r>
            <w:r w:rsidRPr="00022215">
              <w:rPr>
                <w:rFonts w:ascii="Cambria" w:hAnsi="Cambria" w:cs="Times New Roman"/>
                <w:w w:val="105"/>
                <w:sz w:val="20"/>
                <w:szCs w:val="20"/>
              </w:rPr>
              <w:tab/>
              <w:t>Mengidentifikasi informasi pada teks ulasan tentang kualitas karya (film, cerpen, puisi, novel,</w:t>
            </w:r>
            <w:r w:rsidRPr="00022215">
              <w:rPr>
                <w:rFonts w:ascii="Cambria" w:hAnsi="Cambria" w:cs="Times New Roman"/>
                <w:spacing w:val="11"/>
                <w:w w:val="105"/>
                <w:sz w:val="20"/>
                <w:szCs w:val="20"/>
              </w:rPr>
              <w:t xml:space="preserve"> </w:t>
            </w:r>
            <w:r w:rsidRPr="00022215">
              <w:rPr>
                <w:rFonts w:ascii="Cambria" w:hAnsi="Cambria" w:cs="Times New Roman"/>
                <w:w w:val="105"/>
                <w:sz w:val="20"/>
                <w:szCs w:val="20"/>
              </w:rPr>
              <w:t>dan</w:t>
            </w:r>
          </w:p>
          <w:p w:rsidR="00E13350" w:rsidRPr="00022215" w:rsidRDefault="00085C99" w:rsidP="00A62987">
            <w:pPr>
              <w:pStyle w:val="TableParagraph"/>
              <w:spacing w:before="0" w:line="232" w:lineRule="exact"/>
              <w:ind w:left="733" w:right="142"/>
              <w:rPr>
                <w:rFonts w:ascii="Cambria" w:hAnsi="Cambria" w:cs="Times New Roman"/>
                <w:sz w:val="20"/>
                <w:szCs w:val="20"/>
              </w:rPr>
            </w:pPr>
            <w:r w:rsidRPr="00022215">
              <w:rPr>
                <w:rFonts w:ascii="Cambria" w:hAnsi="Cambria" w:cs="Times New Roman"/>
                <w:w w:val="110"/>
                <w:sz w:val="20"/>
                <w:szCs w:val="20"/>
              </w:rPr>
              <w:t>karya seni daerah) yang dibaca atau diperdengarkan</w:t>
            </w:r>
          </w:p>
        </w:tc>
        <w:tc>
          <w:tcPr>
            <w:tcW w:w="4820" w:type="dxa"/>
            <w:gridSpan w:val="2"/>
          </w:tcPr>
          <w:p w:rsidR="00E13350" w:rsidRPr="00022215" w:rsidRDefault="00085C99">
            <w:pPr>
              <w:pStyle w:val="TableParagraph"/>
              <w:tabs>
                <w:tab w:val="left" w:pos="731"/>
              </w:tabs>
              <w:spacing w:before="0" w:line="244" w:lineRule="auto"/>
              <w:ind w:left="731" w:right="119" w:hanging="638"/>
              <w:rPr>
                <w:rFonts w:ascii="Cambria" w:hAnsi="Cambria" w:cs="Times New Roman"/>
                <w:sz w:val="20"/>
                <w:szCs w:val="20"/>
              </w:rPr>
            </w:pPr>
            <w:r w:rsidRPr="00022215">
              <w:rPr>
                <w:rFonts w:ascii="Cambria" w:hAnsi="Cambria" w:cs="Times New Roman"/>
                <w:w w:val="110"/>
                <w:sz w:val="20"/>
                <w:szCs w:val="20"/>
              </w:rPr>
              <w:t>4.11</w:t>
            </w:r>
            <w:r w:rsidRPr="00022215">
              <w:rPr>
                <w:rFonts w:ascii="Cambria" w:hAnsi="Cambria" w:cs="Times New Roman"/>
                <w:w w:val="110"/>
                <w:sz w:val="20"/>
                <w:szCs w:val="20"/>
              </w:rPr>
              <w:tab/>
              <w:t>Menceritakan kembali isi teks ulasan tentang kualitas karya (film, cerpen, puisi, novel, karya seni daerah) yang dibaca atau</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didengar</w:t>
            </w:r>
          </w:p>
        </w:tc>
      </w:tr>
      <w:tr w:rsidR="00E13350" w:rsidRPr="00022215" w:rsidTr="00F748DA">
        <w:trPr>
          <w:trHeight w:val="1474"/>
        </w:trPr>
        <w:tc>
          <w:tcPr>
            <w:tcW w:w="4354" w:type="dxa"/>
            <w:gridSpan w:val="2"/>
          </w:tcPr>
          <w:p w:rsidR="00E13350" w:rsidRPr="00022215" w:rsidRDefault="00085C99" w:rsidP="00A62987">
            <w:pPr>
              <w:pStyle w:val="TableParagraph"/>
              <w:tabs>
                <w:tab w:val="left" w:pos="733"/>
              </w:tabs>
              <w:spacing w:before="0" w:line="244" w:lineRule="auto"/>
              <w:ind w:left="733" w:right="142" w:hanging="637"/>
              <w:rPr>
                <w:rFonts w:ascii="Cambria" w:hAnsi="Cambria" w:cs="Times New Roman"/>
                <w:sz w:val="20"/>
                <w:szCs w:val="20"/>
              </w:rPr>
            </w:pPr>
            <w:r w:rsidRPr="00022215">
              <w:rPr>
                <w:rFonts w:ascii="Cambria" w:hAnsi="Cambria" w:cs="Times New Roman"/>
                <w:w w:val="110"/>
                <w:sz w:val="20"/>
                <w:szCs w:val="20"/>
              </w:rPr>
              <w:t>3.12</w:t>
            </w:r>
            <w:r w:rsidRPr="00022215">
              <w:rPr>
                <w:rFonts w:ascii="Cambria" w:hAnsi="Cambria" w:cs="Times New Roman"/>
                <w:w w:val="110"/>
                <w:sz w:val="20"/>
                <w:szCs w:val="20"/>
              </w:rPr>
              <w:tab/>
              <w:t>Menelaah struktur  dan kebahasaan teks ulasan (film, cerpen, puisi, novel, dan karya seni daerah) yang diperdengarkan dan dibaca</w:t>
            </w:r>
          </w:p>
        </w:tc>
        <w:tc>
          <w:tcPr>
            <w:tcW w:w="4820" w:type="dxa"/>
            <w:gridSpan w:val="2"/>
          </w:tcPr>
          <w:p w:rsidR="00E13350" w:rsidRPr="00022215" w:rsidRDefault="00085C99">
            <w:pPr>
              <w:pStyle w:val="TableParagraph"/>
              <w:tabs>
                <w:tab w:val="left" w:pos="731"/>
              </w:tabs>
              <w:spacing w:before="0" w:line="244" w:lineRule="auto"/>
              <w:ind w:left="731" w:right="251" w:hanging="638"/>
              <w:rPr>
                <w:rFonts w:ascii="Cambria" w:hAnsi="Cambria" w:cs="Times New Roman"/>
                <w:sz w:val="20"/>
                <w:szCs w:val="20"/>
              </w:rPr>
            </w:pPr>
            <w:r w:rsidRPr="00022215">
              <w:rPr>
                <w:rFonts w:ascii="Cambria" w:hAnsi="Cambria" w:cs="Times New Roman"/>
                <w:w w:val="110"/>
                <w:sz w:val="20"/>
                <w:szCs w:val="20"/>
              </w:rPr>
              <w:t>4.12</w:t>
            </w:r>
            <w:r w:rsidRPr="00022215">
              <w:rPr>
                <w:rFonts w:ascii="Cambria" w:hAnsi="Cambria" w:cs="Times New Roman"/>
                <w:w w:val="110"/>
                <w:sz w:val="20"/>
                <w:szCs w:val="20"/>
              </w:rPr>
              <w:tab/>
              <w:t>Menyajikan tanggapan tentang kualitas karya (film, cerpen, puisi, novel, karya seni daerah, dll.) dalam bentuk teks ulasan secara lisan dan tulis dengan memperhatikan struktur,</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unsur</w:t>
            </w:r>
          </w:p>
          <w:p w:rsidR="00E13350" w:rsidRPr="00022215" w:rsidRDefault="00085C99">
            <w:pPr>
              <w:pStyle w:val="TableParagraph"/>
              <w:spacing w:before="1" w:line="212" w:lineRule="exact"/>
              <w:ind w:left="731"/>
              <w:rPr>
                <w:rFonts w:ascii="Cambria" w:hAnsi="Cambria" w:cs="Times New Roman"/>
                <w:sz w:val="20"/>
                <w:szCs w:val="20"/>
              </w:rPr>
            </w:pPr>
            <w:r w:rsidRPr="00022215">
              <w:rPr>
                <w:rFonts w:ascii="Cambria" w:hAnsi="Cambria" w:cs="Times New Roman"/>
                <w:w w:val="110"/>
                <w:sz w:val="20"/>
                <w:szCs w:val="20"/>
              </w:rPr>
              <w:t>kebahasaan, atau aspek lisan</w:t>
            </w:r>
          </w:p>
        </w:tc>
      </w:tr>
      <w:tr w:rsidR="00E13350" w:rsidRPr="00022215" w:rsidTr="00F748DA">
        <w:trPr>
          <w:trHeight w:val="1685"/>
        </w:trPr>
        <w:tc>
          <w:tcPr>
            <w:tcW w:w="4354" w:type="dxa"/>
            <w:gridSpan w:val="2"/>
          </w:tcPr>
          <w:p w:rsidR="00E13350" w:rsidRPr="00022215" w:rsidRDefault="00085C99" w:rsidP="00A62987">
            <w:pPr>
              <w:pStyle w:val="TableParagraph"/>
              <w:tabs>
                <w:tab w:val="left" w:pos="733"/>
              </w:tabs>
              <w:spacing w:before="0" w:line="244" w:lineRule="auto"/>
              <w:ind w:left="733" w:right="142" w:hanging="637"/>
              <w:rPr>
                <w:rFonts w:ascii="Cambria" w:hAnsi="Cambria" w:cs="Times New Roman"/>
                <w:sz w:val="20"/>
                <w:szCs w:val="20"/>
              </w:rPr>
            </w:pPr>
            <w:r w:rsidRPr="00022215">
              <w:rPr>
                <w:rFonts w:ascii="Cambria" w:hAnsi="Cambria" w:cs="Times New Roman"/>
                <w:w w:val="110"/>
                <w:sz w:val="20"/>
                <w:szCs w:val="20"/>
              </w:rPr>
              <w:t>3.13</w:t>
            </w:r>
            <w:r w:rsidRPr="00022215">
              <w:rPr>
                <w:rFonts w:ascii="Cambria" w:hAnsi="Cambria" w:cs="Times New Roman"/>
                <w:w w:val="110"/>
                <w:sz w:val="20"/>
                <w:szCs w:val="20"/>
              </w:rPr>
              <w:tab/>
              <w:t>Mengidentifikasi jenis saran, ajakan, arahan, dan pertimbangan tentang berbagai hal positif atas permasalahan aktual dari teks persuasi (lingkungan hidup, kondisi sosial, dan/atau keragaman budaya) yang didengar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dibaca</w:t>
            </w:r>
          </w:p>
        </w:tc>
        <w:tc>
          <w:tcPr>
            <w:tcW w:w="4820" w:type="dxa"/>
            <w:gridSpan w:val="2"/>
          </w:tcPr>
          <w:p w:rsidR="00E13350" w:rsidRPr="00022215" w:rsidRDefault="00085C99">
            <w:pPr>
              <w:pStyle w:val="TableParagraph"/>
              <w:tabs>
                <w:tab w:val="left" w:pos="731"/>
              </w:tabs>
              <w:spacing w:before="0" w:line="244" w:lineRule="auto"/>
              <w:ind w:left="731" w:right="159" w:hanging="638"/>
              <w:rPr>
                <w:rFonts w:ascii="Cambria" w:hAnsi="Cambria" w:cs="Times New Roman"/>
                <w:sz w:val="20"/>
                <w:szCs w:val="20"/>
              </w:rPr>
            </w:pPr>
            <w:r w:rsidRPr="00022215">
              <w:rPr>
                <w:rFonts w:ascii="Cambria" w:hAnsi="Cambria" w:cs="Times New Roman"/>
                <w:w w:val="110"/>
                <w:sz w:val="20"/>
                <w:szCs w:val="20"/>
              </w:rPr>
              <w:t>4.13</w:t>
            </w:r>
            <w:r w:rsidRPr="00022215">
              <w:rPr>
                <w:rFonts w:ascii="Cambria" w:hAnsi="Cambria" w:cs="Times New Roman"/>
                <w:w w:val="110"/>
                <w:sz w:val="20"/>
                <w:szCs w:val="20"/>
              </w:rPr>
              <w:tab/>
              <w:t>Menyimpulkan isi saran, ajakan, arahan, pertimbangan tentang berbagai hal positif permasalahan aktual dari teks persuasi (lingkungan hidup, kondisi sosial, dan/atau keragaman budaya) yang didengar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dibaca</w:t>
            </w:r>
          </w:p>
        </w:tc>
      </w:tr>
      <w:tr w:rsidR="00E13350" w:rsidRPr="00022215" w:rsidTr="00F748DA">
        <w:trPr>
          <w:trHeight w:val="1857"/>
        </w:trPr>
        <w:tc>
          <w:tcPr>
            <w:tcW w:w="4354" w:type="dxa"/>
            <w:gridSpan w:val="2"/>
          </w:tcPr>
          <w:p w:rsidR="00E13350" w:rsidRPr="00022215" w:rsidRDefault="00085C99" w:rsidP="00A62987">
            <w:pPr>
              <w:pStyle w:val="TableParagraph"/>
              <w:tabs>
                <w:tab w:val="left" w:pos="733"/>
              </w:tabs>
              <w:spacing w:before="0" w:line="244" w:lineRule="auto"/>
              <w:ind w:left="733" w:right="142" w:hanging="637"/>
              <w:rPr>
                <w:rFonts w:ascii="Cambria" w:hAnsi="Cambria" w:cs="Times New Roman"/>
                <w:sz w:val="20"/>
                <w:szCs w:val="20"/>
              </w:rPr>
            </w:pPr>
            <w:r w:rsidRPr="00022215">
              <w:rPr>
                <w:rFonts w:ascii="Cambria" w:hAnsi="Cambria" w:cs="Times New Roman"/>
                <w:w w:val="110"/>
                <w:sz w:val="20"/>
                <w:szCs w:val="20"/>
              </w:rPr>
              <w:t>3.14</w:t>
            </w:r>
            <w:r w:rsidRPr="00022215">
              <w:rPr>
                <w:rFonts w:ascii="Cambria" w:hAnsi="Cambria" w:cs="Times New Roman"/>
                <w:w w:val="110"/>
                <w:sz w:val="20"/>
                <w:szCs w:val="20"/>
              </w:rPr>
              <w:tab/>
              <w:t>Menelaah struktur dan kebahasaan teks persuasi yang berupa saran, ajakan, dan pertimbangan tentang berbagai permasalahan aktual (lingkungan hidup, kondisi sosial, dan/atau keragaman budaya, dll) dari berbagai sumber</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yang</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didengar dan dibaca</w:t>
            </w:r>
          </w:p>
        </w:tc>
        <w:tc>
          <w:tcPr>
            <w:tcW w:w="4820" w:type="dxa"/>
            <w:gridSpan w:val="2"/>
          </w:tcPr>
          <w:p w:rsidR="00E13350" w:rsidRPr="00022215" w:rsidRDefault="00085C99">
            <w:pPr>
              <w:pStyle w:val="TableParagraph"/>
              <w:tabs>
                <w:tab w:val="left" w:pos="731"/>
              </w:tabs>
              <w:spacing w:before="0" w:line="244" w:lineRule="auto"/>
              <w:ind w:left="731" w:right="137" w:hanging="638"/>
              <w:rPr>
                <w:rFonts w:ascii="Cambria" w:hAnsi="Cambria" w:cs="Times New Roman"/>
                <w:sz w:val="20"/>
                <w:szCs w:val="20"/>
              </w:rPr>
            </w:pPr>
            <w:r w:rsidRPr="00022215">
              <w:rPr>
                <w:rFonts w:ascii="Cambria" w:hAnsi="Cambria" w:cs="Times New Roman"/>
                <w:w w:val="110"/>
                <w:sz w:val="20"/>
                <w:szCs w:val="20"/>
              </w:rPr>
              <w:t>4.14</w:t>
            </w:r>
            <w:r w:rsidRPr="00022215">
              <w:rPr>
                <w:rFonts w:ascii="Cambria" w:hAnsi="Cambria" w:cs="Times New Roman"/>
                <w:w w:val="110"/>
                <w:sz w:val="20"/>
                <w:szCs w:val="20"/>
              </w:rPr>
              <w:tab/>
              <w:t>Menyajikan teks persuasi (saran, ajakan, arahan, dan pertimbangan) secara tulis dan lisan dengan memperhatikan struktur, kebahasaan, atau aspek</w:t>
            </w:r>
            <w:r w:rsidRPr="00022215">
              <w:rPr>
                <w:rFonts w:ascii="Cambria" w:hAnsi="Cambria" w:cs="Times New Roman"/>
                <w:spacing w:val="40"/>
                <w:w w:val="110"/>
                <w:sz w:val="20"/>
                <w:szCs w:val="20"/>
              </w:rPr>
              <w:t xml:space="preserve"> </w:t>
            </w:r>
            <w:r w:rsidRPr="00022215">
              <w:rPr>
                <w:rFonts w:ascii="Cambria" w:hAnsi="Cambria" w:cs="Times New Roman"/>
                <w:w w:val="110"/>
                <w:sz w:val="20"/>
                <w:szCs w:val="20"/>
              </w:rPr>
              <w:t>lisan</w:t>
            </w:r>
          </w:p>
        </w:tc>
      </w:tr>
      <w:tr w:rsidR="00E13350" w:rsidRPr="00022215" w:rsidTr="00F748DA">
        <w:trPr>
          <w:trHeight w:val="926"/>
        </w:trPr>
        <w:tc>
          <w:tcPr>
            <w:tcW w:w="4354" w:type="dxa"/>
            <w:gridSpan w:val="2"/>
          </w:tcPr>
          <w:p w:rsidR="00E13350" w:rsidRPr="00022215" w:rsidRDefault="00085C99" w:rsidP="00A62987">
            <w:pPr>
              <w:pStyle w:val="TableParagraph"/>
              <w:tabs>
                <w:tab w:val="left" w:pos="733"/>
              </w:tabs>
              <w:spacing w:before="0" w:line="244" w:lineRule="auto"/>
              <w:ind w:left="733" w:right="142" w:hanging="637"/>
              <w:rPr>
                <w:rFonts w:ascii="Cambria" w:hAnsi="Cambria" w:cs="Times New Roman"/>
                <w:sz w:val="20"/>
                <w:szCs w:val="20"/>
              </w:rPr>
            </w:pPr>
            <w:r w:rsidRPr="00022215">
              <w:rPr>
                <w:rFonts w:ascii="Cambria" w:hAnsi="Cambria" w:cs="Times New Roman"/>
                <w:w w:val="110"/>
                <w:sz w:val="20"/>
                <w:szCs w:val="20"/>
              </w:rPr>
              <w:t>3.15</w:t>
            </w:r>
            <w:r w:rsidRPr="00022215">
              <w:rPr>
                <w:rFonts w:ascii="Cambria" w:hAnsi="Cambria" w:cs="Times New Roman"/>
                <w:w w:val="110"/>
                <w:sz w:val="20"/>
                <w:szCs w:val="20"/>
              </w:rPr>
              <w:tab/>
              <w:t>Mengidentifikasi unsur-unsur drama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(tradisional</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moderen) yang disajikan dalam</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bentuk</w:t>
            </w:r>
            <w:r w:rsidR="00A62987" w:rsidRPr="00022215">
              <w:rPr>
                <w:rFonts w:ascii="Cambria" w:hAnsi="Cambria" w:cs="Times New Roman"/>
                <w:w w:val="110"/>
                <w:sz w:val="20"/>
                <w:szCs w:val="20"/>
                <w:lang w:val="id-ID"/>
              </w:rPr>
              <w:t xml:space="preserve"> </w:t>
            </w:r>
            <w:r w:rsidRPr="00022215">
              <w:rPr>
                <w:rFonts w:ascii="Cambria" w:hAnsi="Cambria" w:cs="Times New Roman"/>
                <w:w w:val="115"/>
                <w:sz w:val="20"/>
                <w:szCs w:val="20"/>
              </w:rPr>
              <w:t>pentas atau naskah</w:t>
            </w:r>
          </w:p>
        </w:tc>
        <w:tc>
          <w:tcPr>
            <w:tcW w:w="4820" w:type="dxa"/>
            <w:gridSpan w:val="2"/>
          </w:tcPr>
          <w:p w:rsidR="00E13350" w:rsidRPr="00022215" w:rsidRDefault="00085C99">
            <w:pPr>
              <w:pStyle w:val="TableParagraph"/>
              <w:tabs>
                <w:tab w:val="left" w:pos="731"/>
              </w:tabs>
              <w:spacing w:before="0" w:line="244" w:lineRule="auto"/>
              <w:ind w:left="731" w:right="119" w:hanging="638"/>
              <w:rPr>
                <w:rFonts w:ascii="Cambria" w:hAnsi="Cambria" w:cs="Times New Roman"/>
                <w:sz w:val="20"/>
                <w:szCs w:val="20"/>
              </w:rPr>
            </w:pPr>
            <w:r w:rsidRPr="00022215">
              <w:rPr>
                <w:rFonts w:ascii="Cambria" w:hAnsi="Cambria" w:cs="Times New Roman"/>
                <w:w w:val="110"/>
                <w:sz w:val="20"/>
                <w:szCs w:val="20"/>
              </w:rPr>
              <w:t>4.15</w:t>
            </w:r>
            <w:r w:rsidRPr="00022215">
              <w:rPr>
                <w:rFonts w:ascii="Cambria" w:hAnsi="Cambria" w:cs="Times New Roman"/>
                <w:w w:val="110"/>
                <w:sz w:val="20"/>
                <w:szCs w:val="20"/>
              </w:rPr>
              <w:tab/>
            </w:r>
            <w:r w:rsidRPr="00022215">
              <w:rPr>
                <w:rFonts w:ascii="Cambria" w:hAnsi="Cambria" w:cs="Times New Roman"/>
                <w:w w:val="105"/>
                <w:sz w:val="20"/>
                <w:szCs w:val="20"/>
              </w:rPr>
              <w:t xml:space="preserve">Menginterpretasi drama (tradisional </w:t>
            </w:r>
            <w:r w:rsidRPr="00022215">
              <w:rPr>
                <w:rFonts w:ascii="Cambria" w:hAnsi="Cambria" w:cs="Times New Roman"/>
                <w:w w:val="110"/>
                <w:sz w:val="20"/>
                <w:szCs w:val="20"/>
              </w:rPr>
              <w:t>dan modern) yang dibaca dan ditonton/didengar</w:t>
            </w:r>
          </w:p>
        </w:tc>
      </w:tr>
      <w:tr w:rsidR="00A62987" w:rsidRPr="00022215" w:rsidTr="00A62987">
        <w:trPr>
          <w:trHeight w:val="737"/>
        </w:trPr>
        <w:tc>
          <w:tcPr>
            <w:tcW w:w="4354" w:type="dxa"/>
            <w:gridSpan w:val="2"/>
          </w:tcPr>
          <w:p w:rsidR="00E13350" w:rsidRPr="00022215" w:rsidRDefault="00085C99" w:rsidP="00A62987">
            <w:pPr>
              <w:pStyle w:val="TableParagraph"/>
              <w:tabs>
                <w:tab w:val="left" w:pos="733"/>
              </w:tabs>
              <w:spacing w:before="0" w:line="247" w:lineRule="auto"/>
              <w:ind w:left="733" w:right="142" w:hanging="637"/>
              <w:rPr>
                <w:rFonts w:ascii="Cambria" w:hAnsi="Cambria" w:cs="Times New Roman"/>
                <w:sz w:val="20"/>
                <w:szCs w:val="20"/>
              </w:rPr>
            </w:pPr>
            <w:r w:rsidRPr="00022215">
              <w:rPr>
                <w:rFonts w:ascii="Cambria" w:hAnsi="Cambria" w:cs="Times New Roman"/>
                <w:w w:val="110"/>
                <w:sz w:val="20"/>
                <w:szCs w:val="20"/>
              </w:rPr>
              <w:t>3.16</w:t>
            </w:r>
            <w:r w:rsidRPr="00022215">
              <w:rPr>
                <w:rFonts w:ascii="Cambria" w:hAnsi="Cambria" w:cs="Times New Roman"/>
                <w:w w:val="110"/>
                <w:sz w:val="20"/>
                <w:szCs w:val="20"/>
              </w:rPr>
              <w:tab/>
              <w:t>Menelaah karakteristik unsur dan kaidah kebahasaan dalam teks drama yang berbentuk naskah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atau</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pentas</w:t>
            </w:r>
          </w:p>
        </w:tc>
        <w:tc>
          <w:tcPr>
            <w:tcW w:w="4820" w:type="dxa"/>
            <w:gridSpan w:val="2"/>
          </w:tcPr>
          <w:p w:rsidR="00E13350" w:rsidRPr="00022215" w:rsidRDefault="00085C99">
            <w:pPr>
              <w:pStyle w:val="TableParagraph"/>
              <w:tabs>
                <w:tab w:val="left" w:pos="731"/>
              </w:tabs>
              <w:spacing w:before="0" w:line="247" w:lineRule="auto"/>
              <w:ind w:left="731" w:right="356" w:hanging="638"/>
              <w:rPr>
                <w:rFonts w:ascii="Cambria" w:hAnsi="Cambria" w:cs="Times New Roman"/>
                <w:sz w:val="20"/>
                <w:szCs w:val="20"/>
              </w:rPr>
            </w:pPr>
            <w:r w:rsidRPr="00022215">
              <w:rPr>
                <w:rFonts w:ascii="Cambria" w:hAnsi="Cambria" w:cs="Times New Roman"/>
                <w:w w:val="110"/>
                <w:sz w:val="20"/>
                <w:szCs w:val="20"/>
              </w:rPr>
              <w:t>4.16</w:t>
            </w:r>
            <w:r w:rsidRPr="00022215">
              <w:rPr>
                <w:rFonts w:ascii="Cambria" w:hAnsi="Cambria" w:cs="Times New Roman"/>
                <w:w w:val="110"/>
                <w:sz w:val="20"/>
                <w:szCs w:val="20"/>
              </w:rPr>
              <w:tab/>
              <w:t>Menyajikan drama dalam bentuk pentas atau</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naskah</w:t>
            </w:r>
          </w:p>
        </w:tc>
      </w:tr>
      <w:tr w:rsidR="00E13350" w:rsidRPr="00022215" w:rsidTr="00F748DA">
        <w:trPr>
          <w:trHeight w:val="695"/>
        </w:trPr>
        <w:tc>
          <w:tcPr>
            <w:tcW w:w="4354" w:type="dxa"/>
            <w:gridSpan w:val="2"/>
          </w:tcPr>
          <w:p w:rsidR="00E13350" w:rsidRPr="00022215" w:rsidRDefault="00085C99" w:rsidP="00A62987">
            <w:pPr>
              <w:pStyle w:val="TableParagraph"/>
              <w:tabs>
                <w:tab w:val="left" w:pos="733"/>
              </w:tabs>
              <w:spacing w:before="0" w:line="244" w:lineRule="auto"/>
              <w:ind w:left="733" w:right="142" w:hanging="637"/>
              <w:rPr>
                <w:rFonts w:ascii="Cambria" w:hAnsi="Cambria" w:cs="Times New Roman"/>
                <w:sz w:val="20"/>
                <w:szCs w:val="20"/>
              </w:rPr>
            </w:pPr>
            <w:r w:rsidRPr="00022215">
              <w:rPr>
                <w:rFonts w:ascii="Cambria" w:hAnsi="Cambria" w:cs="Times New Roman"/>
                <w:w w:val="110"/>
                <w:sz w:val="20"/>
                <w:szCs w:val="20"/>
              </w:rPr>
              <w:t>3.17</w:t>
            </w:r>
            <w:r w:rsidRPr="00022215">
              <w:rPr>
                <w:rFonts w:ascii="Cambria" w:hAnsi="Cambria" w:cs="Times New Roman"/>
                <w:w w:val="110"/>
                <w:sz w:val="20"/>
                <w:szCs w:val="20"/>
              </w:rPr>
              <w:tab/>
              <w:t>Menggali dan menemukan informasi dari buku fiksi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dan</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nonfiksi yang dibaca</w:t>
            </w:r>
          </w:p>
        </w:tc>
        <w:tc>
          <w:tcPr>
            <w:tcW w:w="4820" w:type="dxa"/>
            <w:gridSpan w:val="2"/>
          </w:tcPr>
          <w:p w:rsidR="00E13350" w:rsidRPr="00022215" w:rsidRDefault="00085C99" w:rsidP="00A62987">
            <w:pPr>
              <w:pStyle w:val="TableParagraph"/>
              <w:tabs>
                <w:tab w:val="left" w:pos="731"/>
              </w:tabs>
              <w:spacing w:before="0" w:line="244" w:lineRule="auto"/>
              <w:ind w:left="731" w:right="352" w:hanging="638"/>
              <w:rPr>
                <w:rFonts w:ascii="Cambria" w:hAnsi="Cambria" w:cs="Times New Roman"/>
                <w:sz w:val="20"/>
                <w:szCs w:val="20"/>
              </w:rPr>
            </w:pPr>
            <w:r w:rsidRPr="00022215">
              <w:rPr>
                <w:rFonts w:ascii="Cambria" w:hAnsi="Cambria" w:cs="Times New Roman"/>
                <w:w w:val="110"/>
                <w:sz w:val="20"/>
                <w:szCs w:val="20"/>
              </w:rPr>
              <w:t>4.17</w:t>
            </w:r>
            <w:r w:rsidRPr="00022215">
              <w:rPr>
                <w:rFonts w:ascii="Cambria" w:hAnsi="Cambria" w:cs="Times New Roman"/>
                <w:w w:val="110"/>
                <w:sz w:val="20"/>
                <w:szCs w:val="20"/>
              </w:rPr>
              <w:tab/>
              <w:t>Membuat peta konsep/garis alur dari buku fiksi dan nonfiksi</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yang</w:t>
            </w:r>
            <w:r w:rsidR="00A6298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dibaca</w:t>
            </w:r>
          </w:p>
        </w:tc>
      </w:tr>
      <w:tr w:rsidR="00E13350" w:rsidRPr="00022215" w:rsidTr="00F748DA">
        <w:trPr>
          <w:trHeight w:val="695"/>
        </w:trPr>
        <w:tc>
          <w:tcPr>
            <w:tcW w:w="4354" w:type="dxa"/>
            <w:gridSpan w:val="2"/>
          </w:tcPr>
          <w:p w:rsidR="00E13350" w:rsidRPr="00022215" w:rsidRDefault="00085C99" w:rsidP="00A62987">
            <w:pPr>
              <w:pStyle w:val="TableParagraph"/>
              <w:tabs>
                <w:tab w:val="left" w:pos="733"/>
              </w:tabs>
              <w:spacing w:before="0" w:line="244" w:lineRule="auto"/>
              <w:ind w:left="733" w:right="142" w:hanging="637"/>
              <w:rPr>
                <w:rFonts w:ascii="Cambria" w:hAnsi="Cambria" w:cs="Times New Roman"/>
                <w:sz w:val="20"/>
                <w:szCs w:val="20"/>
              </w:rPr>
            </w:pPr>
            <w:r w:rsidRPr="00022215">
              <w:rPr>
                <w:rFonts w:ascii="Cambria" w:hAnsi="Cambria" w:cs="Times New Roman"/>
                <w:w w:val="110"/>
                <w:sz w:val="20"/>
                <w:szCs w:val="20"/>
              </w:rPr>
              <w:t>3.18</w:t>
            </w:r>
            <w:r w:rsidRPr="00022215">
              <w:rPr>
                <w:rFonts w:ascii="Cambria" w:hAnsi="Cambria" w:cs="Times New Roman"/>
                <w:w w:val="110"/>
                <w:sz w:val="20"/>
                <w:szCs w:val="20"/>
              </w:rPr>
              <w:tab/>
              <w:t>Menelaah unsur buku fiksi dan nonfiksi yang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dibaca</w:t>
            </w:r>
          </w:p>
        </w:tc>
        <w:tc>
          <w:tcPr>
            <w:tcW w:w="4820" w:type="dxa"/>
            <w:gridSpan w:val="2"/>
          </w:tcPr>
          <w:p w:rsidR="00E13350" w:rsidRPr="00022215" w:rsidRDefault="00085C99">
            <w:pPr>
              <w:pStyle w:val="TableParagraph"/>
              <w:tabs>
                <w:tab w:val="left" w:pos="731"/>
              </w:tabs>
              <w:spacing w:before="0" w:line="244" w:lineRule="auto"/>
              <w:ind w:left="731" w:right="102" w:hanging="638"/>
              <w:rPr>
                <w:rFonts w:ascii="Cambria" w:hAnsi="Cambria" w:cs="Times New Roman"/>
                <w:sz w:val="20"/>
                <w:szCs w:val="20"/>
              </w:rPr>
            </w:pPr>
            <w:r w:rsidRPr="00022215">
              <w:rPr>
                <w:rFonts w:ascii="Cambria" w:hAnsi="Cambria" w:cs="Times New Roman"/>
                <w:w w:val="110"/>
                <w:sz w:val="20"/>
                <w:szCs w:val="20"/>
              </w:rPr>
              <w:t>4.18</w:t>
            </w:r>
            <w:r w:rsidRPr="00022215">
              <w:rPr>
                <w:rFonts w:ascii="Cambria" w:hAnsi="Cambria" w:cs="Times New Roman"/>
                <w:w w:val="110"/>
                <w:sz w:val="20"/>
                <w:szCs w:val="20"/>
              </w:rPr>
              <w:tab/>
              <w:t>Menyajikan tanggapan terhadap buku fiksi dan nonfiksi yang</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dibaca</w:t>
            </w:r>
          </w:p>
          <w:p w:rsidR="00E13350" w:rsidRPr="00022215" w:rsidRDefault="00085C99">
            <w:pPr>
              <w:pStyle w:val="TableParagraph"/>
              <w:spacing w:before="0" w:line="214" w:lineRule="exact"/>
              <w:ind w:left="731"/>
              <w:rPr>
                <w:rFonts w:ascii="Cambria" w:hAnsi="Cambria" w:cs="Times New Roman"/>
                <w:sz w:val="20"/>
                <w:szCs w:val="20"/>
              </w:rPr>
            </w:pPr>
            <w:r w:rsidRPr="00022215">
              <w:rPr>
                <w:rFonts w:ascii="Cambria" w:hAnsi="Cambria" w:cs="Times New Roman"/>
                <w:w w:val="110"/>
                <w:sz w:val="20"/>
                <w:szCs w:val="20"/>
              </w:rPr>
              <w:t>secara lisan/tertulis</w:t>
            </w:r>
          </w:p>
        </w:tc>
      </w:tr>
    </w:tbl>
    <w:p w:rsidR="004E1F34" w:rsidRPr="00022215" w:rsidRDefault="004E1F34">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spacing w:before="78"/>
        <w:ind w:left="416"/>
        <w:rPr>
          <w:rFonts w:ascii="Cambria" w:hAnsi="Cambria" w:cs="Times New Roman"/>
          <w:sz w:val="20"/>
          <w:szCs w:val="20"/>
        </w:rPr>
      </w:pPr>
      <w:r w:rsidRPr="00022215">
        <w:rPr>
          <w:rFonts w:ascii="Cambria" w:hAnsi="Cambria" w:cs="Times New Roman"/>
          <w:sz w:val="20"/>
          <w:szCs w:val="20"/>
        </w:rPr>
        <w:lastRenderedPageBreak/>
        <w:t>KELAS: IX</w:t>
      </w:r>
    </w:p>
    <w:p w:rsidR="00E13350" w:rsidRPr="00022215" w:rsidRDefault="00E13350">
      <w:pPr>
        <w:pStyle w:val="BodyText"/>
        <w:spacing w:before="5"/>
        <w:rPr>
          <w:rFonts w:ascii="Cambria" w:hAnsi="Cambria" w:cs="Times New Roman"/>
          <w:sz w:val="20"/>
          <w:szCs w:val="20"/>
        </w:rPr>
      </w:pPr>
    </w:p>
    <w:p w:rsidR="00E13350" w:rsidRPr="00022215" w:rsidRDefault="00085C99" w:rsidP="00353361">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353361">
      <w:pPr>
        <w:pStyle w:val="BodyText"/>
        <w:spacing w:before="6"/>
        <w:rPr>
          <w:rFonts w:ascii="Cambria" w:hAnsi="Cambria" w:cs="Times New Roman"/>
          <w:sz w:val="20"/>
          <w:szCs w:val="20"/>
        </w:rPr>
      </w:pPr>
    </w:p>
    <w:p w:rsidR="00E13350" w:rsidRPr="00022215" w:rsidRDefault="00085C99" w:rsidP="00353361">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“Menghargai dan menghayati ajaran agama yang dianutnya”. Adapun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rumusan Kompetensi Sikap Sosial,  yaitu “Menunjukkan perilaku jujur, disiplin, tanggung jawab, peduli (toleransi, gotong royong), santun, dan percaya diri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peserta didik.</w:t>
      </w:r>
    </w:p>
    <w:p w:rsidR="00E13350" w:rsidRPr="00022215" w:rsidRDefault="00E13350" w:rsidP="00353361">
      <w:pPr>
        <w:pStyle w:val="BodyText"/>
        <w:spacing w:before="8"/>
        <w:rPr>
          <w:rFonts w:ascii="Cambria" w:hAnsi="Cambria" w:cs="Times New Roman"/>
          <w:sz w:val="20"/>
          <w:szCs w:val="20"/>
        </w:rPr>
      </w:pPr>
    </w:p>
    <w:p w:rsidR="00E13350" w:rsidRPr="00022215" w:rsidRDefault="00085C99" w:rsidP="00353361">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 lanjut.</w:t>
      </w:r>
    </w:p>
    <w:p w:rsidR="00E13350" w:rsidRPr="00022215" w:rsidRDefault="00E13350" w:rsidP="00353361">
      <w:pPr>
        <w:pStyle w:val="BodyText"/>
        <w:spacing w:before="4"/>
        <w:rPr>
          <w:rFonts w:ascii="Cambria" w:hAnsi="Cambria" w:cs="Times New Roman"/>
          <w:sz w:val="20"/>
          <w:szCs w:val="20"/>
        </w:rPr>
      </w:pPr>
    </w:p>
    <w:p w:rsidR="00E13350" w:rsidRPr="00022215" w:rsidRDefault="00085C99" w:rsidP="00353361">
      <w:pPr>
        <w:pStyle w:val="BodyText"/>
        <w:spacing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w:t>
      </w:r>
    </w:p>
    <w:p w:rsidR="00E13350" w:rsidRPr="00022215" w:rsidRDefault="00E13350">
      <w:pPr>
        <w:pStyle w:val="BodyText"/>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353361">
        <w:trPr>
          <w:trHeight w:val="448"/>
        </w:trPr>
        <w:tc>
          <w:tcPr>
            <w:tcW w:w="4329" w:type="dxa"/>
          </w:tcPr>
          <w:p w:rsidR="00E13350" w:rsidRPr="00022215" w:rsidRDefault="00085C99">
            <w:pPr>
              <w:pStyle w:val="TableParagraph"/>
              <w:spacing w:before="111"/>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11"/>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53361">
        <w:trPr>
          <w:trHeight w:val="2338"/>
        </w:trPr>
        <w:tc>
          <w:tcPr>
            <w:tcW w:w="4329" w:type="dxa"/>
            <w:tcBorders>
              <w:bottom w:val="double" w:sz="1" w:space="0" w:color="000000"/>
            </w:tcBorders>
          </w:tcPr>
          <w:p w:rsidR="00E13350" w:rsidRPr="00022215" w:rsidRDefault="00085C99">
            <w:pPr>
              <w:pStyle w:val="TableParagraph"/>
              <w:tabs>
                <w:tab w:val="left" w:pos="733"/>
              </w:tabs>
              <w:spacing w:before="1" w:line="244" w:lineRule="auto"/>
              <w:ind w:left="733" w:right="305"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986" w:type="dxa"/>
            <w:tcBorders>
              <w:bottom w:val="double" w:sz="1" w:space="0" w:color="000000"/>
            </w:tcBorders>
          </w:tcPr>
          <w:p w:rsidR="00E13350" w:rsidRPr="00022215" w:rsidRDefault="00085C99">
            <w:pPr>
              <w:pStyle w:val="TableParagraph"/>
              <w:tabs>
                <w:tab w:val="left" w:pos="731"/>
              </w:tabs>
              <w:spacing w:before="1" w:line="244" w:lineRule="auto"/>
              <w:ind w:left="731" w:right="332"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menyaji dalam ranah konkret (menggunakan, mengurai, merangkai, memodifikasi, dan membuat) dan ranah abstrak (menulis, membaca,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menghitung, menggambar, dan mengarang) sesuai dengan yang dipelajari di sekolah dan sumber lain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6" w:line="225" w:lineRule="exact"/>
              <w:ind w:left="731"/>
              <w:rPr>
                <w:rFonts w:ascii="Cambria" w:hAnsi="Cambria" w:cs="Times New Roman"/>
                <w:sz w:val="20"/>
                <w:szCs w:val="20"/>
              </w:rPr>
            </w:pPr>
            <w:r w:rsidRPr="00022215">
              <w:rPr>
                <w:rFonts w:ascii="Cambria" w:hAnsi="Cambria" w:cs="Times New Roman"/>
                <w:w w:val="110"/>
                <w:sz w:val="20"/>
                <w:szCs w:val="20"/>
              </w:rPr>
              <w:t>sama dalam sudut pandang/teori</w:t>
            </w:r>
          </w:p>
        </w:tc>
      </w:tr>
    </w:tbl>
    <w:p w:rsidR="002B0913" w:rsidRPr="00022215" w:rsidRDefault="002B0913">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2"/>
        <w:gridCol w:w="6"/>
        <w:gridCol w:w="4418"/>
      </w:tblGrid>
      <w:tr w:rsidR="00E13350" w:rsidRPr="00022215" w:rsidTr="00353361">
        <w:trPr>
          <w:trHeight w:val="464"/>
          <w:tblHeader/>
        </w:trPr>
        <w:tc>
          <w:tcPr>
            <w:tcW w:w="4329" w:type="dxa"/>
            <w:gridSpan w:val="2"/>
            <w:tcBorders>
              <w:top w:val="double" w:sz="1" w:space="0" w:color="000000"/>
            </w:tcBorders>
          </w:tcPr>
          <w:p w:rsidR="00E13350" w:rsidRPr="00022215" w:rsidRDefault="00085C99">
            <w:pPr>
              <w:pStyle w:val="TableParagraph"/>
              <w:spacing w:before="12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3"/>
            <w:tcBorders>
              <w:top w:val="double" w:sz="1" w:space="0" w:color="000000"/>
            </w:tcBorders>
          </w:tcPr>
          <w:p w:rsidR="00E13350" w:rsidRPr="00022215" w:rsidRDefault="00085C99">
            <w:pPr>
              <w:pStyle w:val="TableParagraph"/>
              <w:spacing w:before="12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53361">
        <w:trPr>
          <w:trHeight w:val="1391"/>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1" w:line="244" w:lineRule="auto"/>
              <w:ind w:left="168" w:right="231"/>
              <w:rPr>
                <w:rFonts w:ascii="Cambria" w:hAnsi="Cambria" w:cs="Times New Roman"/>
                <w:sz w:val="20"/>
                <w:szCs w:val="20"/>
              </w:rPr>
            </w:pPr>
            <w:r w:rsidRPr="00022215">
              <w:rPr>
                <w:rFonts w:ascii="Cambria" w:hAnsi="Cambria" w:cs="Times New Roman"/>
                <w:w w:val="110"/>
                <w:sz w:val="20"/>
                <w:szCs w:val="20"/>
              </w:rPr>
              <w:t>Mengidentifikasi informasi dari laporan percobaan yang dibaca dan didengar (percobaan sederhana untuk mendeteksi zat berbahaya pada makanan, adanya</w:t>
            </w:r>
          </w:p>
          <w:p w:rsidR="00E13350" w:rsidRPr="00022215" w:rsidRDefault="00085C99">
            <w:pPr>
              <w:pStyle w:val="TableParagraph"/>
              <w:spacing w:before="3" w:line="208" w:lineRule="exact"/>
              <w:ind w:left="168"/>
              <w:rPr>
                <w:rFonts w:ascii="Cambria" w:hAnsi="Cambria" w:cs="Times New Roman"/>
                <w:sz w:val="20"/>
                <w:szCs w:val="20"/>
              </w:rPr>
            </w:pPr>
            <w:r w:rsidRPr="00022215">
              <w:rPr>
                <w:rFonts w:ascii="Cambria" w:hAnsi="Cambria" w:cs="Times New Roman"/>
                <w:w w:val="105"/>
                <w:sz w:val="20"/>
                <w:szCs w:val="20"/>
              </w:rPr>
              <w:t>vitamin pada makanan, dll)</w:t>
            </w:r>
          </w:p>
        </w:tc>
        <w:tc>
          <w:tcPr>
            <w:tcW w:w="562"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424" w:type="dxa"/>
            <w:gridSpan w:val="2"/>
            <w:tcBorders>
              <w:left w:val="nil"/>
            </w:tcBorders>
          </w:tcPr>
          <w:p w:rsidR="00E13350" w:rsidRPr="00022215" w:rsidRDefault="00085C99">
            <w:pPr>
              <w:pStyle w:val="TableParagraph"/>
              <w:spacing w:before="1" w:line="244" w:lineRule="auto"/>
              <w:ind w:left="174" w:right="200"/>
              <w:rPr>
                <w:rFonts w:ascii="Cambria" w:hAnsi="Cambria" w:cs="Times New Roman"/>
                <w:sz w:val="20"/>
                <w:szCs w:val="20"/>
              </w:rPr>
            </w:pPr>
            <w:r w:rsidRPr="00022215">
              <w:rPr>
                <w:rFonts w:ascii="Cambria" w:hAnsi="Cambria" w:cs="Times New Roman"/>
                <w:w w:val="110"/>
                <w:sz w:val="20"/>
                <w:szCs w:val="20"/>
              </w:rPr>
              <w:t>Menyimpulkan tujuan, bahan/ alat, langkah, dan hasil dalam laporan percobaan yang didengar dan/atau dibaca</w:t>
            </w:r>
          </w:p>
        </w:tc>
      </w:tr>
      <w:tr w:rsidR="00E13350" w:rsidRPr="00022215" w:rsidTr="00353361">
        <w:trPr>
          <w:trHeight w:val="1393"/>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Menelaah struktur dan kebahasaan dari teks laporan percobaan yang didengar atau dibaca (percobaan sederhana untuk mendeteksi zat berbahaya pada makanan, adanya</w:t>
            </w:r>
          </w:p>
          <w:p w:rsidR="00E13350" w:rsidRPr="00022215" w:rsidRDefault="00085C99">
            <w:pPr>
              <w:pStyle w:val="TableParagraph"/>
              <w:spacing w:before="5" w:line="208" w:lineRule="exact"/>
              <w:ind w:left="168"/>
              <w:rPr>
                <w:rFonts w:ascii="Cambria" w:hAnsi="Cambria" w:cs="Times New Roman"/>
                <w:sz w:val="20"/>
                <w:szCs w:val="20"/>
              </w:rPr>
            </w:pPr>
            <w:r w:rsidRPr="00022215">
              <w:rPr>
                <w:rFonts w:ascii="Cambria" w:hAnsi="Cambria" w:cs="Times New Roman"/>
                <w:w w:val="105"/>
                <w:sz w:val="20"/>
                <w:szCs w:val="20"/>
              </w:rPr>
              <w:t>vitamin pada makanan, dll)</w:t>
            </w:r>
          </w:p>
        </w:tc>
        <w:tc>
          <w:tcPr>
            <w:tcW w:w="562"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424" w:type="dxa"/>
            <w:gridSpan w:val="2"/>
            <w:tcBorders>
              <w:left w:val="nil"/>
            </w:tcBorders>
          </w:tcPr>
          <w:p w:rsidR="00E13350" w:rsidRPr="00022215" w:rsidRDefault="00085C99">
            <w:pPr>
              <w:pStyle w:val="TableParagraph"/>
              <w:spacing w:before="1" w:line="244" w:lineRule="auto"/>
              <w:ind w:left="174" w:right="200"/>
              <w:rPr>
                <w:rFonts w:ascii="Cambria" w:hAnsi="Cambria" w:cs="Times New Roman"/>
                <w:sz w:val="20"/>
                <w:szCs w:val="20"/>
              </w:rPr>
            </w:pPr>
            <w:r w:rsidRPr="00022215">
              <w:rPr>
                <w:rFonts w:ascii="Cambria" w:hAnsi="Cambria" w:cs="Times New Roman"/>
                <w:w w:val="110"/>
                <w:sz w:val="20"/>
                <w:szCs w:val="20"/>
              </w:rPr>
              <w:t>Menyajikan tujuan, bahan/ alat, langkah, dan hasil dalam laporan percobaan secara tulis dan lisan dengan memperhatikan kelengkapan data, struktur, aspek</w:t>
            </w:r>
          </w:p>
          <w:p w:rsidR="00E13350" w:rsidRPr="00022215" w:rsidRDefault="00085C99">
            <w:pPr>
              <w:pStyle w:val="TableParagraph"/>
              <w:spacing w:before="5" w:line="208" w:lineRule="exact"/>
              <w:ind w:left="174"/>
              <w:rPr>
                <w:rFonts w:ascii="Cambria" w:hAnsi="Cambria" w:cs="Times New Roman"/>
                <w:sz w:val="20"/>
                <w:szCs w:val="20"/>
              </w:rPr>
            </w:pPr>
            <w:r w:rsidRPr="00022215">
              <w:rPr>
                <w:rFonts w:ascii="Cambria" w:hAnsi="Cambria" w:cs="Times New Roman"/>
                <w:w w:val="110"/>
                <w:sz w:val="20"/>
                <w:szCs w:val="20"/>
              </w:rPr>
              <w:t>kebahasaan, dan aspek lisan</w:t>
            </w:r>
          </w:p>
        </w:tc>
      </w:tr>
      <w:tr w:rsidR="00E13350" w:rsidRPr="00022215" w:rsidTr="00353361">
        <w:trPr>
          <w:trHeight w:val="1508"/>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1" w:line="244" w:lineRule="auto"/>
              <w:ind w:left="168" w:right="199"/>
              <w:rPr>
                <w:rFonts w:ascii="Cambria" w:hAnsi="Cambria" w:cs="Times New Roman"/>
                <w:sz w:val="20"/>
                <w:szCs w:val="20"/>
              </w:rPr>
            </w:pPr>
            <w:r w:rsidRPr="00022215">
              <w:rPr>
                <w:rFonts w:ascii="Cambria" w:hAnsi="Cambria" w:cs="Times New Roman"/>
                <w:w w:val="110"/>
                <w:sz w:val="20"/>
                <w:szCs w:val="20"/>
              </w:rPr>
              <w:t>Mengidentifikasi gagasan, pikiran, pandangan, arahan atau pesan dalam pidato persuasif tentang permasalahan aktual yang didengar dan dibaca</w:t>
            </w:r>
          </w:p>
        </w:tc>
        <w:tc>
          <w:tcPr>
            <w:tcW w:w="562"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424" w:type="dxa"/>
            <w:gridSpan w:val="2"/>
            <w:tcBorders>
              <w:left w:val="nil"/>
            </w:tcBorders>
          </w:tcPr>
          <w:p w:rsidR="00E13350" w:rsidRPr="00022215" w:rsidRDefault="00085C99">
            <w:pPr>
              <w:pStyle w:val="TableParagraph"/>
              <w:spacing w:before="1" w:line="244" w:lineRule="auto"/>
              <w:ind w:left="174" w:right="200" w:hanging="13"/>
              <w:rPr>
                <w:rFonts w:ascii="Cambria" w:hAnsi="Cambria" w:cs="Times New Roman"/>
                <w:sz w:val="20"/>
                <w:szCs w:val="20"/>
              </w:rPr>
            </w:pPr>
            <w:r w:rsidRPr="00022215">
              <w:rPr>
                <w:rFonts w:ascii="Cambria" w:hAnsi="Cambria" w:cs="Times New Roman"/>
                <w:w w:val="110"/>
                <w:sz w:val="20"/>
                <w:szCs w:val="20"/>
              </w:rPr>
              <w:t>Menyimpulkan gagasan, pandangan, arahan, atau pesan dalam pidato (lingkungan hidup, kondisi sosial, dan/atau keragaman budaya) yang didengar dan/atau dibaca</w:t>
            </w:r>
          </w:p>
        </w:tc>
      </w:tr>
      <w:tr w:rsidR="00E13350" w:rsidRPr="00022215" w:rsidTr="00353361">
        <w:trPr>
          <w:trHeight w:val="1624"/>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Menelaah struktur dan ciri kebahasaan pidato persuasif tentang permasalahan aktual yang didengar dan dibaca</w:t>
            </w:r>
          </w:p>
        </w:tc>
        <w:tc>
          <w:tcPr>
            <w:tcW w:w="568" w:type="dxa"/>
            <w:gridSpan w:val="2"/>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4.4</w:t>
            </w:r>
          </w:p>
        </w:tc>
        <w:tc>
          <w:tcPr>
            <w:tcW w:w="4418"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Menuangkan gagasan, pikiran, arahan atau pesan dalam pidato (lingkungan hidup, kondisi sosial, dan/atau keragaman budaya) secara lisan dan/atau tulis dengan memperhatikan struktur dan</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5"/>
                <w:sz w:val="20"/>
                <w:szCs w:val="20"/>
              </w:rPr>
              <w:t>kebahasaan.</w:t>
            </w:r>
          </w:p>
        </w:tc>
      </w:tr>
      <w:tr w:rsidR="00E13350" w:rsidRPr="00022215" w:rsidTr="00353361">
        <w:trPr>
          <w:trHeight w:val="929"/>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0" w:line="244" w:lineRule="auto"/>
              <w:ind w:left="168" w:right="505"/>
              <w:rPr>
                <w:rFonts w:ascii="Cambria" w:hAnsi="Cambria" w:cs="Times New Roman"/>
                <w:sz w:val="20"/>
                <w:szCs w:val="20"/>
              </w:rPr>
            </w:pPr>
            <w:r w:rsidRPr="00022215">
              <w:rPr>
                <w:rFonts w:ascii="Cambria" w:hAnsi="Cambria" w:cs="Times New Roman"/>
                <w:w w:val="110"/>
                <w:sz w:val="20"/>
                <w:szCs w:val="20"/>
              </w:rPr>
              <w:t>Mengidentifikasi unsur pembangun karya sastra dalam teks cerita pendek yang dibaca</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atau didengar</w:t>
            </w:r>
          </w:p>
        </w:tc>
        <w:tc>
          <w:tcPr>
            <w:tcW w:w="568" w:type="dxa"/>
            <w:gridSpan w:val="2"/>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4.5</w:t>
            </w:r>
          </w:p>
        </w:tc>
        <w:tc>
          <w:tcPr>
            <w:tcW w:w="4418" w:type="dxa"/>
            <w:tcBorders>
              <w:left w:val="nil"/>
            </w:tcBorders>
          </w:tcPr>
          <w:p w:rsidR="00E13350" w:rsidRPr="00022215" w:rsidRDefault="00085C99">
            <w:pPr>
              <w:pStyle w:val="TableParagraph"/>
              <w:spacing w:before="0" w:line="244" w:lineRule="auto"/>
              <w:ind w:left="168" w:right="255"/>
              <w:rPr>
                <w:rFonts w:ascii="Cambria" w:hAnsi="Cambria" w:cs="Times New Roman"/>
                <w:sz w:val="20"/>
                <w:szCs w:val="20"/>
              </w:rPr>
            </w:pPr>
            <w:r w:rsidRPr="00022215">
              <w:rPr>
                <w:rFonts w:ascii="Cambria" w:hAnsi="Cambria" w:cs="Times New Roman"/>
                <w:w w:val="110"/>
                <w:sz w:val="20"/>
                <w:szCs w:val="20"/>
              </w:rPr>
              <w:t>Menyimpulkan unsur-unsur pembangun karya sastra dengan bukti yang mendukung dari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cerita</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pendek yang dibaca atau</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didengar</w:t>
            </w:r>
          </w:p>
        </w:tc>
      </w:tr>
      <w:tr w:rsidR="00E13350" w:rsidRPr="00022215" w:rsidTr="00353361">
        <w:trPr>
          <w:trHeight w:val="927"/>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lastRenderedPageBreak/>
              <w:t>3.6</w:t>
            </w:r>
          </w:p>
        </w:tc>
        <w:tc>
          <w:tcPr>
            <w:tcW w:w="3759" w:type="dxa"/>
            <w:tcBorders>
              <w:left w:val="nil"/>
            </w:tcBorders>
          </w:tcPr>
          <w:p w:rsidR="00E13350" w:rsidRPr="00022215" w:rsidRDefault="00085C99">
            <w:pPr>
              <w:pStyle w:val="TableParagraph"/>
              <w:spacing w:before="0" w:line="244" w:lineRule="auto"/>
              <w:ind w:left="168" w:right="505"/>
              <w:rPr>
                <w:rFonts w:ascii="Cambria" w:hAnsi="Cambria" w:cs="Times New Roman"/>
                <w:sz w:val="20"/>
                <w:szCs w:val="20"/>
              </w:rPr>
            </w:pPr>
            <w:r w:rsidRPr="00022215">
              <w:rPr>
                <w:rFonts w:ascii="Cambria" w:hAnsi="Cambria" w:cs="Times New Roman"/>
                <w:w w:val="110"/>
                <w:sz w:val="20"/>
                <w:szCs w:val="20"/>
              </w:rPr>
              <w:t>Menelaah struktur dan aspek kebahasaan cerita pendek yang dibaca atau didengar</w:t>
            </w:r>
          </w:p>
        </w:tc>
        <w:tc>
          <w:tcPr>
            <w:tcW w:w="568" w:type="dxa"/>
            <w:gridSpan w:val="2"/>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4.6</w:t>
            </w:r>
          </w:p>
        </w:tc>
        <w:tc>
          <w:tcPr>
            <w:tcW w:w="4418" w:type="dxa"/>
            <w:tcBorders>
              <w:left w:val="nil"/>
            </w:tcBorders>
          </w:tcPr>
          <w:p w:rsidR="00E13350" w:rsidRPr="00022215" w:rsidRDefault="00085C99">
            <w:pPr>
              <w:pStyle w:val="TableParagraph"/>
              <w:spacing w:before="0" w:line="244" w:lineRule="auto"/>
              <w:ind w:left="168" w:right="265"/>
              <w:rPr>
                <w:rFonts w:ascii="Cambria" w:hAnsi="Cambria" w:cs="Times New Roman"/>
                <w:sz w:val="20"/>
                <w:szCs w:val="20"/>
              </w:rPr>
            </w:pPr>
            <w:r w:rsidRPr="00022215">
              <w:rPr>
                <w:rFonts w:ascii="Cambria" w:hAnsi="Cambria" w:cs="Times New Roman"/>
                <w:w w:val="110"/>
                <w:sz w:val="20"/>
                <w:szCs w:val="20"/>
              </w:rPr>
              <w:t>Mengungkapkan pengalaman dan gagasan dalam bentuk cerita pendek dengan memperhatikan</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struktur dan kebahasaan</w:t>
            </w:r>
          </w:p>
        </w:tc>
      </w:tr>
      <w:tr w:rsidR="00E13350" w:rsidRPr="00022215" w:rsidTr="00353361">
        <w:trPr>
          <w:trHeight w:val="1393"/>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Mengidentifikasi informasi berupa kritik, sanggahan, atau pujian dari teks tanggapan (lingkungan hidup, kondisi sosial, dan/atau</w:t>
            </w:r>
          </w:p>
          <w:p w:rsidR="00E13350" w:rsidRPr="00022215" w:rsidRDefault="00085C99">
            <w:pPr>
              <w:pStyle w:val="TableParagraph"/>
              <w:spacing w:before="0" w:line="230" w:lineRule="exact"/>
              <w:ind w:left="168" w:right="762"/>
              <w:rPr>
                <w:rFonts w:ascii="Cambria" w:hAnsi="Cambria" w:cs="Times New Roman"/>
                <w:sz w:val="20"/>
                <w:szCs w:val="20"/>
              </w:rPr>
            </w:pPr>
            <w:r w:rsidRPr="00022215">
              <w:rPr>
                <w:rFonts w:ascii="Cambria" w:hAnsi="Cambria" w:cs="Times New Roman"/>
                <w:w w:val="110"/>
                <w:sz w:val="20"/>
                <w:szCs w:val="20"/>
              </w:rPr>
              <w:t>keragaman budaya, dll) yang didengar dan/atau dibaca</w:t>
            </w:r>
          </w:p>
        </w:tc>
        <w:tc>
          <w:tcPr>
            <w:tcW w:w="568" w:type="dxa"/>
            <w:gridSpan w:val="2"/>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418"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Menyimpulkan isi teks tanggapan berupa kritik, sanggahan, atau pujian (mengenai lingkungan hidup, kondisi sosial, dan/atau</w:t>
            </w:r>
          </w:p>
          <w:p w:rsidR="00E13350" w:rsidRPr="00022215" w:rsidRDefault="00085C99">
            <w:pPr>
              <w:pStyle w:val="TableParagraph"/>
              <w:spacing w:before="0" w:line="230" w:lineRule="exact"/>
              <w:ind w:left="168" w:right="167"/>
              <w:rPr>
                <w:rFonts w:ascii="Cambria" w:hAnsi="Cambria" w:cs="Times New Roman"/>
                <w:sz w:val="20"/>
                <w:szCs w:val="20"/>
              </w:rPr>
            </w:pPr>
            <w:r w:rsidRPr="00022215">
              <w:rPr>
                <w:rFonts w:ascii="Cambria" w:hAnsi="Cambria" w:cs="Times New Roman"/>
                <w:w w:val="110"/>
                <w:sz w:val="20"/>
                <w:szCs w:val="20"/>
              </w:rPr>
              <w:t>keragaman budaya) yang didengar dan dibaca</w:t>
            </w:r>
          </w:p>
        </w:tc>
      </w:tr>
      <w:tr w:rsidR="00E13350" w:rsidRPr="00022215" w:rsidTr="00353361">
        <w:trPr>
          <w:trHeight w:val="1624"/>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rsidP="00F748DA">
            <w:pPr>
              <w:pStyle w:val="TableParagraph"/>
              <w:spacing w:before="0" w:line="244" w:lineRule="auto"/>
              <w:ind w:left="168" w:right="274"/>
              <w:rPr>
                <w:rFonts w:ascii="Cambria" w:hAnsi="Cambria" w:cs="Times New Roman"/>
                <w:sz w:val="20"/>
                <w:szCs w:val="20"/>
              </w:rPr>
            </w:pPr>
            <w:r w:rsidRPr="00022215">
              <w:rPr>
                <w:rFonts w:ascii="Cambria" w:hAnsi="Cambria" w:cs="Times New Roman"/>
                <w:w w:val="110"/>
                <w:sz w:val="20"/>
                <w:szCs w:val="20"/>
              </w:rPr>
              <w:t>Menelaah struktur dan kebahasaan dari teks tanggapan (lingkungan hidup, kondisi sosial, dan/atau keragaman budaya, dll) berupa kritik, sanggahan, atau pujian yang didengar dan/atau</w:t>
            </w:r>
            <w:r w:rsidR="00F748DA"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dibaca</w:t>
            </w:r>
          </w:p>
        </w:tc>
        <w:tc>
          <w:tcPr>
            <w:tcW w:w="568" w:type="dxa"/>
            <w:gridSpan w:val="2"/>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p>
        </w:tc>
        <w:tc>
          <w:tcPr>
            <w:tcW w:w="4418" w:type="dxa"/>
            <w:tcBorders>
              <w:left w:val="nil"/>
            </w:tcBorders>
          </w:tcPr>
          <w:p w:rsidR="00E13350" w:rsidRPr="00022215" w:rsidRDefault="00085C99">
            <w:pPr>
              <w:pStyle w:val="TableParagraph"/>
              <w:spacing w:before="0" w:line="244" w:lineRule="auto"/>
              <w:ind w:left="168" w:right="505"/>
              <w:rPr>
                <w:rFonts w:ascii="Cambria" w:hAnsi="Cambria" w:cs="Times New Roman"/>
                <w:sz w:val="20"/>
                <w:szCs w:val="20"/>
              </w:rPr>
            </w:pPr>
            <w:r w:rsidRPr="00022215">
              <w:rPr>
                <w:rFonts w:ascii="Cambria" w:hAnsi="Cambria" w:cs="Times New Roman"/>
                <w:w w:val="110"/>
                <w:sz w:val="20"/>
                <w:szCs w:val="20"/>
              </w:rPr>
              <w:t>Mengungkapkan kritik, sanggahan, atau pujian dalam bentuk teks tanggapan secara lisan dan/atau tulis dengan memperhatikan struktur dan kebahasaan</w:t>
            </w:r>
          </w:p>
        </w:tc>
      </w:tr>
      <w:tr w:rsidR="00E13350" w:rsidRPr="00022215" w:rsidTr="00353361">
        <w:trPr>
          <w:trHeight w:val="1393"/>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Mengidentifikasi informasi teks diskusi berupa pendapat pro dan kontra dari permasalahan aktual yang dibaca dan didengar</w:t>
            </w:r>
          </w:p>
        </w:tc>
        <w:tc>
          <w:tcPr>
            <w:tcW w:w="4986" w:type="dxa"/>
            <w:gridSpan w:val="3"/>
          </w:tcPr>
          <w:p w:rsidR="00E13350" w:rsidRPr="00022215" w:rsidRDefault="00085C99" w:rsidP="00353361">
            <w:pPr>
              <w:pStyle w:val="TableParagraph"/>
              <w:tabs>
                <w:tab w:val="left" w:pos="731"/>
              </w:tabs>
              <w:spacing w:before="0" w:line="244" w:lineRule="auto"/>
              <w:ind w:left="731" w:right="214"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.9</w:t>
            </w:r>
            <w:r w:rsidRPr="00022215">
              <w:rPr>
                <w:rFonts w:ascii="Cambria" w:hAnsi="Cambria" w:cs="Times New Roman"/>
                <w:w w:val="110"/>
                <w:sz w:val="20"/>
                <w:szCs w:val="20"/>
              </w:rPr>
              <w:tab/>
              <w:t>Menyimpulkan isi gagasan, pendapat, argumen yang mendukung dan yang kontra serta solusi atas permasalahan</w:t>
            </w:r>
            <w:r w:rsidRPr="00022215">
              <w:rPr>
                <w:rFonts w:ascii="Cambria" w:hAnsi="Cambria" w:cs="Times New Roman"/>
                <w:spacing w:val="44"/>
                <w:w w:val="110"/>
                <w:sz w:val="20"/>
                <w:szCs w:val="20"/>
              </w:rPr>
              <w:t xml:space="preserve"> </w:t>
            </w:r>
            <w:r w:rsidRPr="00022215">
              <w:rPr>
                <w:rFonts w:ascii="Cambria" w:hAnsi="Cambria" w:cs="Times New Roman"/>
                <w:w w:val="110"/>
                <w:sz w:val="20"/>
                <w:szCs w:val="20"/>
              </w:rPr>
              <w:t>aktual</w:t>
            </w:r>
            <w:r w:rsidR="00353361"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dalam teks diskusi yang didengar dan dibaca</w:t>
            </w:r>
          </w:p>
        </w:tc>
      </w:tr>
      <w:tr w:rsidR="00E13350" w:rsidRPr="00022215" w:rsidTr="00353361">
        <w:trPr>
          <w:trHeight w:val="1857"/>
        </w:trPr>
        <w:tc>
          <w:tcPr>
            <w:tcW w:w="4329" w:type="dxa"/>
            <w:gridSpan w:val="2"/>
          </w:tcPr>
          <w:p w:rsidR="00E13350" w:rsidRPr="00022215" w:rsidRDefault="00085C99">
            <w:pPr>
              <w:pStyle w:val="TableParagraph"/>
              <w:tabs>
                <w:tab w:val="left" w:pos="733"/>
              </w:tabs>
              <w:spacing w:before="0" w:line="244" w:lineRule="auto"/>
              <w:ind w:left="733" w:right="225"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Menelaah pendapat dan argumen yang mendukung dan yang kontra dalam teks diskusi berkaitan dengan permasalahan aktual yang dibaca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didengar</w:t>
            </w:r>
          </w:p>
        </w:tc>
        <w:tc>
          <w:tcPr>
            <w:tcW w:w="4986" w:type="dxa"/>
            <w:gridSpan w:val="3"/>
          </w:tcPr>
          <w:p w:rsidR="00E13350" w:rsidRPr="00022215" w:rsidRDefault="00085C99">
            <w:pPr>
              <w:pStyle w:val="TableParagraph"/>
              <w:tabs>
                <w:tab w:val="left" w:pos="731"/>
              </w:tabs>
              <w:spacing w:before="0" w:line="244" w:lineRule="auto"/>
              <w:ind w:left="731" w:right="349" w:hanging="638"/>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Menyajikan gagasan/pendapat, argumen yang mendukung dan yang kontra serta solusi atas permasalahan aktual dalam teks diskusi dengan memperhatikan struktur dan aspek</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kebahasaan,</w:t>
            </w:r>
          </w:p>
          <w:p w:rsidR="00E13350" w:rsidRPr="00022215" w:rsidRDefault="00085C99">
            <w:pPr>
              <w:pStyle w:val="TableParagraph"/>
              <w:spacing w:before="0" w:line="230" w:lineRule="atLeast"/>
              <w:ind w:left="731" w:right="244"/>
              <w:rPr>
                <w:rFonts w:ascii="Cambria" w:hAnsi="Cambria" w:cs="Times New Roman"/>
                <w:sz w:val="20"/>
                <w:szCs w:val="20"/>
              </w:rPr>
            </w:pPr>
            <w:r w:rsidRPr="00022215">
              <w:rPr>
                <w:rFonts w:ascii="Cambria" w:hAnsi="Cambria" w:cs="Times New Roman"/>
                <w:w w:val="110"/>
                <w:sz w:val="20"/>
                <w:szCs w:val="20"/>
              </w:rPr>
              <w:t xml:space="preserve">dan aspek lisan (intonasi, </w:t>
            </w:r>
            <w:r w:rsidRPr="00022215">
              <w:rPr>
                <w:rFonts w:ascii="Cambria" w:hAnsi="Cambria" w:cs="Times New Roman"/>
                <w:i/>
                <w:w w:val="110"/>
                <w:sz w:val="20"/>
                <w:szCs w:val="20"/>
              </w:rPr>
              <w:t>gesture</w:t>
            </w:r>
            <w:r w:rsidRPr="00022215">
              <w:rPr>
                <w:rFonts w:ascii="Cambria" w:hAnsi="Cambria" w:cs="Times New Roman"/>
                <w:w w:val="110"/>
                <w:sz w:val="20"/>
                <w:szCs w:val="20"/>
              </w:rPr>
              <w:t>, pelafalan)</w:t>
            </w:r>
          </w:p>
        </w:tc>
      </w:tr>
      <w:tr w:rsidR="00E13350" w:rsidRPr="00022215" w:rsidTr="00353361">
        <w:trPr>
          <w:trHeight w:val="1160"/>
        </w:trPr>
        <w:tc>
          <w:tcPr>
            <w:tcW w:w="4329" w:type="dxa"/>
            <w:gridSpan w:val="2"/>
          </w:tcPr>
          <w:p w:rsidR="00E13350" w:rsidRPr="00022215" w:rsidRDefault="00085C99">
            <w:pPr>
              <w:pStyle w:val="TableParagraph"/>
              <w:tabs>
                <w:tab w:val="left" w:pos="733"/>
              </w:tabs>
              <w:spacing w:before="0" w:line="244" w:lineRule="auto"/>
              <w:ind w:left="733" w:right="144" w:hanging="637"/>
              <w:rPr>
                <w:rFonts w:ascii="Cambria" w:hAnsi="Cambria" w:cs="Times New Roman"/>
                <w:sz w:val="20"/>
                <w:szCs w:val="20"/>
              </w:rPr>
            </w:pPr>
            <w:r w:rsidRPr="00022215">
              <w:rPr>
                <w:rFonts w:ascii="Cambria" w:hAnsi="Cambria" w:cs="Times New Roman"/>
                <w:w w:val="110"/>
                <w:sz w:val="20"/>
                <w:szCs w:val="20"/>
              </w:rPr>
              <w:t>3.11</w:t>
            </w:r>
            <w:r w:rsidRPr="00022215">
              <w:rPr>
                <w:rFonts w:ascii="Cambria" w:hAnsi="Cambria" w:cs="Times New Roman"/>
                <w:w w:val="110"/>
                <w:sz w:val="20"/>
                <w:szCs w:val="20"/>
              </w:rPr>
              <w:tab/>
              <w:t>Mengidentifikasi isi ungkapan simpati, kepedulian, empati, atau perasaan pribadi dari teks cerita inspiratif yang dibaca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didengar</w:t>
            </w:r>
          </w:p>
        </w:tc>
        <w:tc>
          <w:tcPr>
            <w:tcW w:w="4986" w:type="dxa"/>
            <w:gridSpan w:val="3"/>
          </w:tcPr>
          <w:p w:rsidR="00E13350" w:rsidRPr="00022215" w:rsidRDefault="00085C99">
            <w:pPr>
              <w:pStyle w:val="TableParagraph"/>
              <w:tabs>
                <w:tab w:val="left" w:pos="731"/>
              </w:tabs>
              <w:spacing w:before="0" w:line="244" w:lineRule="auto"/>
              <w:ind w:left="731" w:right="373" w:hanging="638"/>
              <w:rPr>
                <w:rFonts w:ascii="Cambria" w:hAnsi="Cambria" w:cs="Times New Roman"/>
                <w:sz w:val="20"/>
                <w:szCs w:val="20"/>
              </w:rPr>
            </w:pPr>
            <w:r w:rsidRPr="00022215">
              <w:rPr>
                <w:rFonts w:ascii="Cambria" w:hAnsi="Cambria" w:cs="Times New Roman"/>
                <w:w w:val="110"/>
                <w:sz w:val="20"/>
                <w:szCs w:val="20"/>
              </w:rPr>
              <w:t>4.11</w:t>
            </w:r>
            <w:r w:rsidRPr="00022215">
              <w:rPr>
                <w:rFonts w:ascii="Cambria" w:hAnsi="Cambria" w:cs="Times New Roman"/>
                <w:w w:val="110"/>
                <w:sz w:val="20"/>
                <w:szCs w:val="20"/>
              </w:rPr>
              <w:tab/>
              <w:t>Menyimpulkan isi ungkapan simpati, kepedulian, empati atau perasaan pribadi dalam bentuk cerita inspiratif yang dibaca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0" w:line="212" w:lineRule="exact"/>
              <w:ind w:left="731"/>
              <w:rPr>
                <w:rFonts w:ascii="Cambria" w:hAnsi="Cambria" w:cs="Times New Roman"/>
                <w:sz w:val="20"/>
                <w:szCs w:val="20"/>
              </w:rPr>
            </w:pPr>
            <w:r w:rsidRPr="00022215">
              <w:rPr>
                <w:rFonts w:ascii="Cambria" w:hAnsi="Cambria" w:cs="Times New Roman"/>
                <w:w w:val="110"/>
                <w:sz w:val="20"/>
                <w:szCs w:val="20"/>
              </w:rPr>
              <w:t>didengar</w:t>
            </w:r>
          </w:p>
        </w:tc>
      </w:tr>
      <w:tr w:rsidR="00E13350" w:rsidRPr="00022215" w:rsidTr="00353361">
        <w:trPr>
          <w:trHeight w:val="1160"/>
        </w:trPr>
        <w:tc>
          <w:tcPr>
            <w:tcW w:w="4329" w:type="dxa"/>
            <w:gridSpan w:val="2"/>
          </w:tcPr>
          <w:p w:rsidR="00E13350" w:rsidRPr="00022215" w:rsidRDefault="00085C99">
            <w:pPr>
              <w:pStyle w:val="TableParagraph"/>
              <w:tabs>
                <w:tab w:val="left" w:pos="733"/>
              </w:tabs>
              <w:spacing w:before="0" w:line="247" w:lineRule="auto"/>
              <w:ind w:left="733" w:right="402" w:hanging="637"/>
              <w:rPr>
                <w:rFonts w:ascii="Cambria" w:hAnsi="Cambria" w:cs="Times New Roman"/>
                <w:sz w:val="20"/>
                <w:szCs w:val="20"/>
              </w:rPr>
            </w:pPr>
            <w:r w:rsidRPr="00022215">
              <w:rPr>
                <w:rFonts w:ascii="Cambria" w:hAnsi="Cambria" w:cs="Times New Roman"/>
                <w:w w:val="115"/>
                <w:sz w:val="20"/>
                <w:szCs w:val="20"/>
              </w:rPr>
              <w:t>3.12</w:t>
            </w:r>
            <w:r w:rsidRPr="00022215">
              <w:rPr>
                <w:rFonts w:ascii="Cambria" w:hAnsi="Cambria" w:cs="Times New Roman"/>
                <w:w w:val="115"/>
                <w:sz w:val="20"/>
                <w:szCs w:val="20"/>
              </w:rPr>
              <w:tab/>
            </w:r>
            <w:r w:rsidRPr="00022215">
              <w:rPr>
                <w:rFonts w:ascii="Cambria" w:hAnsi="Cambria" w:cs="Times New Roman"/>
                <w:w w:val="110"/>
                <w:sz w:val="20"/>
                <w:szCs w:val="20"/>
              </w:rPr>
              <w:t xml:space="preserve">Menelaah struktur, kebahasaan, </w:t>
            </w:r>
            <w:r w:rsidRPr="00022215">
              <w:rPr>
                <w:rFonts w:ascii="Cambria" w:hAnsi="Cambria" w:cs="Times New Roman"/>
                <w:w w:val="115"/>
                <w:sz w:val="20"/>
                <w:szCs w:val="20"/>
              </w:rPr>
              <w:t>dan isi teks cerita</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inspiratif</w:t>
            </w:r>
          </w:p>
        </w:tc>
        <w:tc>
          <w:tcPr>
            <w:tcW w:w="4986" w:type="dxa"/>
            <w:gridSpan w:val="3"/>
          </w:tcPr>
          <w:p w:rsidR="00E13350" w:rsidRPr="00022215" w:rsidRDefault="00085C99">
            <w:pPr>
              <w:pStyle w:val="TableParagraph"/>
              <w:tabs>
                <w:tab w:val="left" w:pos="731"/>
              </w:tabs>
              <w:spacing w:before="0" w:line="244" w:lineRule="auto"/>
              <w:ind w:left="731" w:right="274" w:hanging="638"/>
              <w:rPr>
                <w:rFonts w:ascii="Cambria" w:hAnsi="Cambria" w:cs="Times New Roman"/>
                <w:sz w:val="20"/>
                <w:szCs w:val="20"/>
              </w:rPr>
            </w:pPr>
            <w:r w:rsidRPr="00022215">
              <w:rPr>
                <w:rFonts w:ascii="Cambria" w:hAnsi="Cambria" w:cs="Times New Roman"/>
                <w:w w:val="110"/>
                <w:sz w:val="20"/>
                <w:szCs w:val="20"/>
              </w:rPr>
              <w:t>4.12</w:t>
            </w:r>
            <w:r w:rsidRPr="00022215">
              <w:rPr>
                <w:rFonts w:ascii="Cambria" w:hAnsi="Cambria" w:cs="Times New Roman"/>
                <w:w w:val="110"/>
                <w:sz w:val="20"/>
                <w:szCs w:val="20"/>
              </w:rPr>
              <w:tab/>
              <w:t>Mengungkapkan rasa simpati, empati, kepedulian, dan perasaan dalam bentuk cerita inspiratif dengan memperhatikan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struktur</w:t>
            </w:r>
          </w:p>
          <w:p w:rsidR="00E13350" w:rsidRPr="00022215" w:rsidRDefault="00085C99">
            <w:pPr>
              <w:pStyle w:val="TableParagraph"/>
              <w:spacing w:before="0" w:line="212" w:lineRule="exact"/>
              <w:ind w:left="731"/>
              <w:rPr>
                <w:rFonts w:ascii="Cambria" w:hAnsi="Cambria" w:cs="Times New Roman"/>
                <w:sz w:val="20"/>
                <w:szCs w:val="20"/>
              </w:rPr>
            </w:pPr>
            <w:r w:rsidRPr="00022215">
              <w:rPr>
                <w:rFonts w:ascii="Cambria" w:hAnsi="Cambria" w:cs="Times New Roman"/>
                <w:w w:val="110"/>
                <w:sz w:val="20"/>
                <w:szCs w:val="20"/>
              </w:rPr>
              <w:t>cerita dan aspek kebahasaan</w:t>
            </w:r>
          </w:p>
        </w:tc>
      </w:tr>
      <w:tr w:rsidR="00E13350" w:rsidRPr="00022215" w:rsidTr="00353361">
        <w:trPr>
          <w:trHeight w:val="696"/>
        </w:trPr>
        <w:tc>
          <w:tcPr>
            <w:tcW w:w="4329" w:type="dxa"/>
            <w:gridSpan w:val="2"/>
          </w:tcPr>
          <w:p w:rsidR="00E13350" w:rsidRPr="00022215" w:rsidRDefault="00085C99">
            <w:pPr>
              <w:pStyle w:val="TableParagraph"/>
              <w:tabs>
                <w:tab w:val="left" w:pos="733"/>
              </w:tabs>
              <w:spacing w:before="0" w:line="244" w:lineRule="auto"/>
              <w:ind w:left="733" w:right="370" w:hanging="637"/>
              <w:rPr>
                <w:rFonts w:ascii="Cambria" w:hAnsi="Cambria" w:cs="Times New Roman"/>
                <w:sz w:val="20"/>
                <w:szCs w:val="20"/>
              </w:rPr>
            </w:pPr>
            <w:r w:rsidRPr="00022215">
              <w:rPr>
                <w:rFonts w:ascii="Cambria" w:hAnsi="Cambria" w:cs="Times New Roman"/>
                <w:w w:val="115"/>
                <w:sz w:val="20"/>
                <w:szCs w:val="20"/>
              </w:rPr>
              <w:t>3.13</w:t>
            </w:r>
            <w:r w:rsidRPr="00022215">
              <w:rPr>
                <w:rFonts w:ascii="Cambria" w:hAnsi="Cambria" w:cs="Times New Roman"/>
                <w:w w:val="115"/>
                <w:sz w:val="20"/>
                <w:szCs w:val="20"/>
              </w:rPr>
              <w:tab/>
            </w:r>
            <w:r w:rsidRPr="00022215">
              <w:rPr>
                <w:rFonts w:ascii="Cambria" w:hAnsi="Cambria" w:cs="Times New Roman"/>
                <w:w w:val="110"/>
                <w:sz w:val="20"/>
                <w:szCs w:val="20"/>
              </w:rPr>
              <w:t xml:space="preserve">Menggali informasi unsur-unsur </w:t>
            </w:r>
            <w:r w:rsidRPr="00022215">
              <w:rPr>
                <w:rFonts w:ascii="Cambria" w:hAnsi="Cambria" w:cs="Times New Roman"/>
                <w:w w:val="115"/>
                <w:sz w:val="20"/>
                <w:szCs w:val="20"/>
              </w:rPr>
              <w:t>buku fiksi dan</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nonfiksi</w:t>
            </w:r>
          </w:p>
        </w:tc>
        <w:tc>
          <w:tcPr>
            <w:tcW w:w="4986" w:type="dxa"/>
            <w:gridSpan w:val="3"/>
          </w:tcPr>
          <w:p w:rsidR="00E13350" w:rsidRPr="00022215" w:rsidRDefault="00085C99">
            <w:pPr>
              <w:pStyle w:val="TableParagraph"/>
              <w:tabs>
                <w:tab w:val="left" w:pos="731"/>
              </w:tabs>
              <w:spacing w:before="0" w:line="244" w:lineRule="auto"/>
              <w:ind w:left="731" w:right="355" w:hanging="638"/>
              <w:rPr>
                <w:rFonts w:ascii="Cambria" w:hAnsi="Cambria" w:cs="Times New Roman"/>
                <w:sz w:val="20"/>
                <w:szCs w:val="20"/>
              </w:rPr>
            </w:pPr>
            <w:r w:rsidRPr="00022215">
              <w:rPr>
                <w:rFonts w:ascii="Cambria" w:hAnsi="Cambria" w:cs="Times New Roman"/>
                <w:w w:val="110"/>
                <w:sz w:val="20"/>
                <w:szCs w:val="20"/>
              </w:rPr>
              <w:t>4.13</w:t>
            </w:r>
            <w:r w:rsidRPr="00022215">
              <w:rPr>
                <w:rFonts w:ascii="Cambria" w:hAnsi="Cambria" w:cs="Times New Roman"/>
                <w:w w:val="110"/>
                <w:sz w:val="20"/>
                <w:szCs w:val="20"/>
              </w:rPr>
              <w:tab/>
              <w:t>Membuat peta konsep/garis alur dari buku fiksi dan nonfiksi</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0" w:line="212" w:lineRule="exact"/>
              <w:ind w:left="731"/>
              <w:rPr>
                <w:rFonts w:ascii="Cambria" w:hAnsi="Cambria" w:cs="Times New Roman"/>
                <w:sz w:val="20"/>
                <w:szCs w:val="20"/>
              </w:rPr>
            </w:pPr>
            <w:r w:rsidRPr="00022215">
              <w:rPr>
                <w:rFonts w:ascii="Cambria" w:hAnsi="Cambria" w:cs="Times New Roman"/>
                <w:w w:val="110"/>
                <w:sz w:val="20"/>
                <w:szCs w:val="20"/>
              </w:rPr>
              <w:t>dibaca</w:t>
            </w:r>
          </w:p>
        </w:tc>
      </w:tr>
      <w:tr w:rsidR="00E13350" w:rsidRPr="00022215" w:rsidTr="00353361">
        <w:trPr>
          <w:trHeight w:val="776"/>
        </w:trPr>
        <w:tc>
          <w:tcPr>
            <w:tcW w:w="4329" w:type="dxa"/>
            <w:gridSpan w:val="2"/>
          </w:tcPr>
          <w:p w:rsidR="00E13350" w:rsidRPr="00022215" w:rsidRDefault="00085C99">
            <w:pPr>
              <w:pStyle w:val="TableParagraph"/>
              <w:tabs>
                <w:tab w:val="left" w:pos="733"/>
              </w:tabs>
              <w:spacing w:before="0" w:line="244" w:lineRule="auto"/>
              <w:ind w:left="733" w:right="147" w:hanging="637"/>
              <w:rPr>
                <w:rFonts w:ascii="Cambria" w:hAnsi="Cambria" w:cs="Times New Roman"/>
                <w:sz w:val="20"/>
                <w:szCs w:val="20"/>
              </w:rPr>
            </w:pPr>
            <w:r w:rsidRPr="00022215">
              <w:rPr>
                <w:rFonts w:ascii="Cambria" w:hAnsi="Cambria" w:cs="Times New Roman"/>
                <w:w w:val="110"/>
                <w:sz w:val="20"/>
                <w:szCs w:val="20"/>
              </w:rPr>
              <w:t>3.14</w:t>
            </w:r>
            <w:r w:rsidRPr="00022215">
              <w:rPr>
                <w:rFonts w:ascii="Cambria" w:hAnsi="Cambria" w:cs="Times New Roman"/>
                <w:w w:val="110"/>
                <w:sz w:val="20"/>
                <w:szCs w:val="20"/>
              </w:rPr>
              <w:tab/>
              <w:t>Menelaah hubungan antara unsur- unsur buku fiksi/nonfiksi yang dibaca</w:t>
            </w:r>
          </w:p>
        </w:tc>
        <w:tc>
          <w:tcPr>
            <w:tcW w:w="4986" w:type="dxa"/>
            <w:gridSpan w:val="3"/>
          </w:tcPr>
          <w:p w:rsidR="00E13350" w:rsidRPr="00022215" w:rsidRDefault="00085C99">
            <w:pPr>
              <w:pStyle w:val="TableParagraph"/>
              <w:tabs>
                <w:tab w:val="left" w:pos="731"/>
              </w:tabs>
              <w:spacing w:before="0" w:line="244" w:lineRule="auto"/>
              <w:ind w:left="731" w:right="102" w:hanging="638"/>
              <w:rPr>
                <w:rFonts w:ascii="Cambria" w:hAnsi="Cambria" w:cs="Times New Roman"/>
                <w:sz w:val="20"/>
                <w:szCs w:val="20"/>
              </w:rPr>
            </w:pPr>
            <w:r w:rsidRPr="00022215">
              <w:rPr>
                <w:rFonts w:ascii="Cambria" w:hAnsi="Cambria" w:cs="Times New Roman"/>
                <w:w w:val="110"/>
                <w:sz w:val="20"/>
                <w:szCs w:val="20"/>
              </w:rPr>
              <w:t>4.14</w:t>
            </w:r>
            <w:r w:rsidRPr="00022215">
              <w:rPr>
                <w:rFonts w:ascii="Cambria" w:hAnsi="Cambria" w:cs="Times New Roman"/>
                <w:w w:val="110"/>
                <w:sz w:val="20"/>
                <w:szCs w:val="20"/>
              </w:rPr>
              <w:tab/>
              <w:t>Menyajikan tanggapan terhadap buku fiksi dan nonfiksi yang</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dibaca</w:t>
            </w:r>
          </w:p>
        </w:tc>
      </w:tr>
      <w:tr w:rsidR="00E13350" w:rsidRPr="00022215" w:rsidTr="00353361">
        <w:trPr>
          <w:trHeight w:val="695"/>
        </w:trPr>
        <w:tc>
          <w:tcPr>
            <w:tcW w:w="4329" w:type="dxa"/>
            <w:gridSpan w:val="2"/>
          </w:tcPr>
          <w:p w:rsidR="00E13350" w:rsidRPr="00022215" w:rsidRDefault="00085C99">
            <w:pPr>
              <w:pStyle w:val="TableParagraph"/>
              <w:tabs>
                <w:tab w:val="left" w:pos="733"/>
              </w:tabs>
              <w:spacing w:before="0" w:line="244" w:lineRule="auto"/>
              <w:ind w:left="733" w:right="102" w:hanging="637"/>
              <w:rPr>
                <w:rFonts w:ascii="Cambria" w:hAnsi="Cambria" w:cs="Times New Roman"/>
                <w:sz w:val="20"/>
                <w:szCs w:val="20"/>
              </w:rPr>
            </w:pPr>
            <w:r w:rsidRPr="00022215">
              <w:rPr>
                <w:rFonts w:ascii="Cambria" w:hAnsi="Cambria" w:cs="Times New Roman"/>
                <w:w w:val="115"/>
                <w:sz w:val="20"/>
                <w:szCs w:val="20"/>
              </w:rPr>
              <w:t>3.15</w:t>
            </w:r>
            <w:r w:rsidRPr="00022215">
              <w:rPr>
                <w:rFonts w:ascii="Cambria" w:hAnsi="Cambria" w:cs="Times New Roman"/>
                <w:w w:val="115"/>
                <w:sz w:val="20"/>
                <w:szCs w:val="20"/>
              </w:rPr>
              <w:tab/>
              <w:t>Menemukan unsur-unsur dari buku</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fiksi</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nonfiksi</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yang</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dibaca</w:t>
            </w:r>
          </w:p>
        </w:tc>
        <w:tc>
          <w:tcPr>
            <w:tcW w:w="4986" w:type="dxa"/>
            <w:gridSpan w:val="3"/>
          </w:tcPr>
          <w:p w:rsidR="00E13350" w:rsidRPr="00022215" w:rsidRDefault="00085C99">
            <w:pPr>
              <w:pStyle w:val="TableParagraph"/>
              <w:tabs>
                <w:tab w:val="left" w:pos="731"/>
              </w:tabs>
              <w:spacing w:before="0" w:line="244" w:lineRule="auto"/>
              <w:ind w:left="731" w:right="116" w:hanging="638"/>
              <w:rPr>
                <w:rFonts w:ascii="Cambria" w:hAnsi="Cambria" w:cs="Times New Roman"/>
                <w:sz w:val="20"/>
                <w:szCs w:val="20"/>
              </w:rPr>
            </w:pPr>
            <w:r w:rsidRPr="00022215">
              <w:rPr>
                <w:rFonts w:ascii="Cambria" w:hAnsi="Cambria" w:cs="Times New Roman"/>
                <w:w w:val="110"/>
                <w:sz w:val="20"/>
                <w:szCs w:val="20"/>
              </w:rPr>
              <w:t>4.15</w:t>
            </w:r>
            <w:r w:rsidRPr="00022215">
              <w:rPr>
                <w:rFonts w:ascii="Cambria" w:hAnsi="Cambria" w:cs="Times New Roman"/>
                <w:w w:val="110"/>
                <w:sz w:val="20"/>
                <w:szCs w:val="20"/>
              </w:rPr>
              <w:tab/>
              <w:t>Membuat peta pikiran/ rangkuman alur tentang isi buku</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nonfiksi/</w:t>
            </w:r>
          </w:p>
          <w:p w:rsidR="00E13350" w:rsidRPr="00022215" w:rsidRDefault="00085C99">
            <w:pPr>
              <w:pStyle w:val="TableParagraph"/>
              <w:spacing w:before="0" w:line="214" w:lineRule="exact"/>
              <w:ind w:left="731"/>
              <w:rPr>
                <w:rFonts w:ascii="Cambria" w:hAnsi="Cambria" w:cs="Times New Roman"/>
                <w:sz w:val="20"/>
                <w:szCs w:val="20"/>
              </w:rPr>
            </w:pPr>
            <w:r w:rsidRPr="00022215">
              <w:rPr>
                <w:rFonts w:ascii="Cambria" w:hAnsi="Cambria" w:cs="Times New Roman"/>
                <w:w w:val="110"/>
                <w:sz w:val="20"/>
                <w:szCs w:val="20"/>
              </w:rPr>
              <w:t>buku fiksi yang dibaca</w:t>
            </w:r>
          </w:p>
        </w:tc>
      </w:tr>
      <w:tr w:rsidR="00E13350" w:rsidRPr="00022215" w:rsidTr="00353361">
        <w:trPr>
          <w:trHeight w:val="695"/>
        </w:trPr>
        <w:tc>
          <w:tcPr>
            <w:tcW w:w="4329" w:type="dxa"/>
            <w:gridSpan w:val="2"/>
          </w:tcPr>
          <w:p w:rsidR="00E13350" w:rsidRPr="00022215" w:rsidRDefault="00085C99">
            <w:pPr>
              <w:pStyle w:val="TableParagraph"/>
              <w:tabs>
                <w:tab w:val="left" w:pos="733"/>
              </w:tabs>
              <w:spacing w:before="0" w:line="244" w:lineRule="auto"/>
              <w:ind w:left="733" w:right="257" w:hanging="637"/>
              <w:rPr>
                <w:rFonts w:ascii="Cambria" w:hAnsi="Cambria" w:cs="Times New Roman"/>
                <w:sz w:val="20"/>
                <w:szCs w:val="20"/>
              </w:rPr>
            </w:pPr>
            <w:r w:rsidRPr="00022215">
              <w:rPr>
                <w:rFonts w:ascii="Cambria" w:hAnsi="Cambria" w:cs="Times New Roman"/>
                <w:w w:val="115"/>
                <w:sz w:val="20"/>
                <w:szCs w:val="20"/>
              </w:rPr>
              <w:t>3.16</w:t>
            </w:r>
            <w:r w:rsidRPr="00022215">
              <w:rPr>
                <w:rFonts w:ascii="Cambria" w:hAnsi="Cambria" w:cs="Times New Roman"/>
                <w:w w:val="115"/>
                <w:sz w:val="20"/>
                <w:szCs w:val="20"/>
              </w:rPr>
              <w:tab/>
            </w:r>
            <w:r w:rsidRPr="00022215">
              <w:rPr>
                <w:rFonts w:ascii="Cambria" w:hAnsi="Cambria" w:cs="Times New Roman"/>
                <w:w w:val="110"/>
                <w:sz w:val="20"/>
                <w:szCs w:val="20"/>
              </w:rPr>
              <w:t xml:space="preserve">Menelaah hubungan unsur-unsur </w:t>
            </w:r>
            <w:r w:rsidRPr="00022215">
              <w:rPr>
                <w:rFonts w:ascii="Cambria" w:hAnsi="Cambria" w:cs="Times New Roman"/>
                <w:w w:val="115"/>
                <w:sz w:val="20"/>
                <w:szCs w:val="20"/>
              </w:rPr>
              <w:t>dalam buku fiksi dan</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nonfiksi</w:t>
            </w:r>
          </w:p>
        </w:tc>
        <w:tc>
          <w:tcPr>
            <w:tcW w:w="4986" w:type="dxa"/>
            <w:gridSpan w:val="3"/>
          </w:tcPr>
          <w:p w:rsidR="00E13350" w:rsidRPr="00022215" w:rsidRDefault="00085C99">
            <w:pPr>
              <w:pStyle w:val="TableParagraph"/>
              <w:spacing w:before="0" w:line="244" w:lineRule="auto"/>
              <w:ind w:left="731" w:right="214" w:hanging="638"/>
              <w:rPr>
                <w:rFonts w:ascii="Cambria" w:hAnsi="Cambria" w:cs="Times New Roman"/>
                <w:sz w:val="20"/>
                <w:szCs w:val="20"/>
              </w:rPr>
            </w:pPr>
            <w:r w:rsidRPr="00022215">
              <w:rPr>
                <w:rFonts w:ascii="Cambria" w:hAnsi="Cambria" w:cs="Times New Roman"/>
                <w:w w:val="110"/>
                <w:sz w:val="20"/>
                <w:szCs w:val="20"/>
              </w:rPr>
              <w:t>4.16 Menyajikan tanggapan terhadap isi buku fiksi nonfiksi yang dibaca</w:t>
            </w:r>
          </w:p>
        </w:tc>
      </w:tr>
    </w:tbl>
    <w:p w:rsidR="00E13350" w:rsidRPr="00022215" w:rsidRDefault="00E13350">
      <w:pPr>
        <w:spacing w:line="244" w:lineRule="auto"/>
        <w:rPr>
          <w:rFonts w:ascii="Cambria" w:hAnsi="Cambria" w:cs="Times New Roman"/>
          <w:sz w:val="20"/>
          <w:szCs w:val="20"/>
        </w:rPr>
        <w:sectPr w:rsidR="00E13350" w:rsidRPr="00022215" w:rsidSect="007E0083">
          <w:footerReference w:type="default" r:id="rId9"/>
          <w:type w:val="continuous"/>
          <w:pgSz w:w="12191" w:h="18711" w:code="233"/>
          <w:pgMar w:top="1418" w:right="1247" w:bottom="1418" w:left="1418" w:header="1418" w:footer="1418" w:gutter="0"/>
          <w:cols w:space="720"/>
        </w:sectPr>
      </w:pPr>
    </w:p>
    <w:p w:rsidR="00F748DA" w:rsidRPr="00022215" w:rsidRDefault="00F748DA">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rsidP="00353361">
      <w:pPr>
        <w:pStyle w:val="ListParagraph"/>
        <w:numPr>
          <w:ilvl w:val="0"/>
          <w:numId w:val="71"/>
        </w:numPr>
        <w:tabs>
          <w:tab w:val="left" w:pos="671"/>
          <w:tab w:val="left" w:pos="2381"/>
          <w:tab w:val="left" w:pos="3054"/>
          <w:tab w:val="left" w:pos="3764"/>
          <w:tab w:val="left" w:pos="5477"/>
          <w:tab w:val="left" w:pos="6474"/>
          <w:tab w:val="left" w:pos="7618"/>
        </w:tabs>
        <w:spacing w:line="254" w:lineRule="auto"/>
        <w:ind w:left="670" w:hanging="254"/>
        <w:jc w:val="left"/>
        <w:rPr>
          <w:rFonts w:ascii="Cambria" w:hAnsi="Cambria" w:cs="Times New Roman"/>
          <w:sz w:val="20"/>
          <w:szCs w:val="20"/>
        </w:rPr>
      </w:pPr>
      <w:r w:rsidRPr="00022215">
        <w:rPr>
          <w:rFonts w:ascii="Cambria" w:hAnsi="Cambria" w:cs="Times New Roman"/>
          <w:w w:val="110"/>
          <w:sz w:val="20"/>
          <w:szCs w:val="20"/>
        </w:rPr>
        <w:lastRenderedPageBreak/>
        <w:t>KOMPETENSI</w:t>
      </w:r>
      <w:r w:rsidRPr="00022215">
        <w:rPr>
          <w:rFonts w:ascii="Cambria" w:hAnsi="Cambria" w:cs="Times New Roman"/>
          <w:w w:val="110"/>
          <w:sz w:val="20"/>
          <w:szCs w:val="20"/>
        </w:rPr>
        <w:tab/>
        <w:t>INTI</w:t>
      </w:r>
      <w:r w:rsidRPr="00022215">
        <w:rPr>
          <w:rFonts w:ascii="Cambria" w:hAnsi="Cambria" w:cs="Times New Roman"/>
          <w:w w:val="110"/>
          <w:sz w:val="20"/>
          <w:szCs w:val="20"/>
        </w:rPr>
        <w:tab/>
        <w:t>DAN</w:t>
      </w:r>
      <w:r w:rsidRPr="00022215">
        <w:rPr>
          <w:rFonts w:ascii="Cambria" w:hAnsi="Cambria" w:cs="Times New Roman"/>
          <w:w w:val="110"/>
          <w:sz w:val="20"/>
          <w:szCs w:val="20"/>
        </w:rPr>
        <w:tab/>
        <w:t>KOMPETENSI</w:t>
      </w:r>
      <w:r w:rsidRPr="00022215">
        <w:rPr>
          <w:rFonts w:ascii="Cambria" w:hAnsi="Cambria" w:cs="Times New Roman"/>
          <w:w w:val="110"/>
          <w:sz w:val="20"/>
          <w:szCs w:val="20"/>
        </w:rPr>
        <w:tab/>
        <w:t>DASAR</w:t>
      </w:r>
      <w:r w:rsidRPr="00022215">
        <w:rPr>
          <w:rFonts w:ascii="Cambria" w:hAnsi="Cambria" w:cs="Times New Roman"/>
          <w:w w:val="110"/>
          <w:sz w:val="20"/>
          <w:szCs w:val="20"/>
        </w:rPr>
        <w:tab/>
        <w:t>BAHASA</w:t>
      </w:r>
      <w:r w:rsidRPr="00022215">
        <w:rPr>
          <w:rFonts w:ascii="Cambria" w:hAnsi="Cambria" w:cs="Times New Roman"/>
          <w:w w:val="110"/>
          <w:sz w:val="20"/>
          <w:szCs w:val="20"/>
        </w:rPr>
        <w:tab/>
      </w:r>
      <w:r w:rsidRPr="00022215">
        <w:rPr>
          <w:rFonts w:ascii="Cambria" w:hAnsi="Cambria" w:cs="Times New Roman"/>
          <w:w w:val="105"/>
          <w:sz w:val="20"/>
          <w:szCs w:val="20"/>
        </w:rPr>
        <w:t xml:space="preserve">INDONESIA </w:t>
      </w:r>
      <w:r w:rsidRPr="00022215">
        <w:rPr>
          <w:rFonts w:ascii="Cambria" w:hAnsi="Cambria" w:cs="Times New Roman"/>
          <w:w w:val="110"/>
          <w:sz w:val="20"/>
          <w:szCs w:val="20"/>
        </w:rPr>
        <w:t>SMA/SMK/MA/MAK</w:t>
      </w:r>
    </w:p>
    <w:p w:rsidR="00E13350" w:rsidRPr="00022215" w:rsidRDefault="00E13350" w:rsidP="00353361">
      <w:pPr>
        <w:pStyle w:val="BodyText"/>
        <w:spacing w:before="4"/>
        <w:rPr>
          <w:rFonts w:ascii="Cambria" w:hAnsi="Cambria" w:cs="Times New Roman"/>
          <w:sz w:val="20"/>
          <w:szCs w:val="20"/>
        </w:rPr>
      </w:pPr>
    </w:p>
    <w:p w:rsidR="00E13350" w:rsidRPr="00022215" w:rsidRDefault="00085C99" w:rsidP="00353361">
      <w:pPr>
        <w:pStyle w:val="BodyText"/>
        <w:ind w:left="416"/>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353361">
      <w:pPr>
        <w:pStyle w:val="BodyText"/>
        <w:spacing w:before="7"/>
        <w:rPr>
          <w:rFonts w:ascii="Cambria" w:hAnsi="Cambria" w:cs="Times New Roman"/>
          <w:sz w:val="20"/>
          <w:szCs w:val="20"/>
        </w:rPr>
      </w:pPr>
    </w:p>
    <w:p w:rsidR="00E13350" w:rsidRPr="00022215" w:rsidRDefault="00085C99" w:rsidP="00353361">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353361">
      <w:pPr>
        <w:pStyle w:val="BodyText"/>
        <w:spacing w:before="5"/>
        <w:rPr>
          <w:rFonts w:ascii="Cambria" w:hAnsi="Cambria" w:cs="Times New Roman"/>
          <w:sz w:val="20"/>
          <w:szCs w:val="20"/>
        </w:rPr>
      </w:pPr>
    </w:p>
    <w:p w:rsidR="00E13350" w:rsidRPr="00022215" w:rsidRDefault="00085C99" w:rsidP="00353361">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“Menghayati dan mengamalkan ajaran agama yang dianutnya”. Adapun rumusan Kompetensi Sikap Sosial, yaitu “Menunjukkan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perilaku jujur, disiplin, 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353361">
      <w:pPr>
        <w:pStyle w:val="BodyText"/>
        <w:spacing w:before="8"/>
        <w:rPr>
          <w:rFonts w:ascii="Cambria" w:hAnsi="Cambria" w:cs="Times New Roman"/>
          <w:sz w:val="20"/>
          <w:szCs w:val="20"/>
        </w:rPr>
      </w:pPr>
    </w:p>
    <w:p w:rsidR="00E13350" w:rsidRPr="00022215" w:rsidRDefault="00085C99" w:rsidP="00353361">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353361">
      <w:pPr>
        <w:pStyle w:val="BodyText"/>
        <w:spacing w:before="6"/>
        <w:rPr>
          <w:rFonts w:ascii="Cambria" w:hAnsi="Cambria" w:cs="Times New Roman"/>
          <w:sz w:val="20"/>
          <w:szCs w:val="20"/>
        </w:rPr>
      </w:pPr>
    </w:p>
    <w:p w:rsidR="00E13350" w:rsidRPr="00022215" w:rsidRDefault="00085C99" w:rsidP="00353361">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pengetahuan dan kompetensi keterampilan dirumukan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w:t>
      </w:r>
    </w:p>
    <w:p w:rsidR="00E13350" w:rsidRPr="00022215" w:rsidRDefault="00E13350">
      <w:pPr>
        <w:pStyle w:val="BodyText"/>
        <w:spacing w:before="5" w:after="1"/>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353361">
        <w:trPr>
          <w:trHeight w:val="544"/>
        </w:trPr>
        <w:tc>
          <w:tcPr>
            <w:tcW w:w="4329" w:type="dxa"/>
          </w:tcPr>
          <w:p w:rsidR="00E13350" w:rsidRPr="00022215" w:rsidRDefault="00085C99">
            <w:pPr>
              <w:pStyle w:val="TableParagraph"/>
              <w:spacing w:before="156"/>
              <w:ind w:left="113"/>
              <w:rPr>
                <w:rFonts w:ascii="Cambria" w:hAnsi="Cambria" w:cs="Times New Roman"/>
                <w:sz w:val="20"/>
                <w:szCs w:val="20"/>
              </w:rPr>
            </w:pPr>
            <w:r w:rsidRPr="00022215">
              <w:rPr>
                <w:rFonts w:ascii="Cambria" w:hAnsi="Cambria" w:cs="Times New Roman"/>
                <w:w w:val="105"/>
                <w:sz w:val="20"/>
                <w:szCs w:val="20"/>
              </w:rPr>
              <w:t>KOMPETENSI INTI 3 (PENGETAHUAN)</w:t>
            </w:r>
          </w:p>
        </w:tc>
        <w:tc>
          <w:tcPr>
            <w:tcW w:w="4986" w:type="dxa"/>
          </w:tcPr>
          <w:p w:rsidR="00E13350" w:rsidRPr="00022215" w:rsidRDefault="00085C99">
            <w:pPr>
              <w:pStyle w:val="TableParagraph"/>
              <w:spacing w:before="17" w:line="250" w:lineRule="atLeast"/>
              <w:ind w:left="1223" w:right="214" w:hanging="160"/>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353361">
        <w:trPr>
          <w:trHeight w:val="4055"/>
        </w:trPr>
        <w:tc>
          <w:tcPr>
            <w:tcW w:w="4329" w:type="dxa"/>
          </w:tcPr>
          <w:p w:rsidR="00E13350" w:rsidRPr="00022215" w:rsidRDefault="00085C99" w:rsidP="001F3DEF">
            <w:pPr>
              <w:pStyle w:val="TableParagraph"/>
              <w:tabs>
                <w:tab w:val="left" w:pos="592"/>
              </w:tabs>
              <w:spacing w:before="9" w:line="254" w:lineRule="auto"/>
              <w:ind w:left="592" w:right="141" w:hanging="499"/>
              <w:rPr>
                <w:rFonts w:ascii="Cambria" w:hAnsi="Cambria" w:cs="Times New Roman"/>
                <w:sz w:val="20"/>
                <w:szCs w:val="20"/>
              </w:rPr>
            </w:pPr>
            <w:r w:rsidRPr="00022215">
              <w:rPr>
                <w:rFonts w:ascii="Cambria" w:hAnsi="Cambria" w:cs="Times New Roman"/>
                <w:w w:val="115"/>
                <w:sz w:val="20"/>
                <w:szCs w:val="20"/>
              </w:rPr>
              <w:t>3.</w:t>
            </w:r>
            <w:r w:rsidRPr="00022215">
              <w:rPr>
                <w:rFonts w:ascii="Cambria" w:hAnsi="Cambria" w:cs="Times New Roman"/>
                <w:w w:val="115"/>
                <w:sz w:val="20"/>
                <w:szCs w:val="20"/>
              </w:rPr>
              <w:tab/>
            </w:r>
            <w:r w:rsidRPr="001F3DEF">
              <w:rPr>
                <w:rFonts w:ascii="Cambria" w:hAnsi="Cambria" w:cs="Times New Roman"/>
                <w:w w:val="110"/>
                <w:sz w:val="20"/>
                <w:szCs w:val="20"/>
              </w:rPr>
              <w:t>Memahami</w:t>
            </w:r>
            <w:r w:rsidRPr="00022215">
              <w:rPr>
                <w:rFonts w:ascii="Cambria" w:hAnsi="Cambria" w:cs="Times New Roman"/>
                <w:w w:val="115"/>
                <w:sz w:val="20"/>
                <w:szCs w:val="20"/>
              </w:rPr>
              <w:t>, menerapkan, menganalisis pengetahuan faktual, konseptual, prosedural berdasarkan rasa ingintahunya tentang ilmu pengetahuan, teknologi, seni, budaya, dan humaniora dengan wawasan kemanusiaan, kebangsaan, kenegaraan, dan peradaban terkait penyebab fenomena</w:t>
            </w:r>
            <w:r w:rsidRPr="00022215">
              <w:rPr>
                <w:rFonts w:ascii="Cambria" w:hAnsi="Cambria" w:cs="Times New Roman"/>
                <w:spacing w:val="-34"/>
                <w:w w:val="115"/>
                <w:sz w:val="20"/>
                <w:szCs w:val="20"/>
              </w:rPr>
              <w:t xml:space="preserve"> </w:t>
            </w:r>
            <w:r w:rsidRPr="00022215">
              <w:rPr>
                <w:rFonts w:ascii="Cambria" w:hAnsi="Cambria" w:cs="Times New Roman"/>
                <w:w w:val="115"/>
                <w:sz w:val="20"/>
                <w:szCs w:val="20"/>
              </w:rPr>
              <w:t>dan kejadian, serta menerapkan pengetahuan prosedural pada bidang kajian yang spesifik sesuai dengan bakat dan minatnya untuk</w:t>
            </w:r>
            <w:r w:rsidRPr="00022215">
              <w:rPr>
                <w:rFonts w:ascii="Cambria" w:hAnsi="Cambria" w:cs="Times New Roman"/>
                <w:spacing w:val="13"/>
                <w:w w:val="115"/>
                <w:sz w:val="20"/>
                <w:szCs w:val="20"/>
              </w:rPr>
              <w:t xml:space="preserve"> </w:t>
            </w:r>
            <w:r w:rsidRPr="00022215">
              <w:rPr>
                <w:rFonts w:ascii="Cambria" w:hAnsi="Cambria" w:cs="Times New Roman"/>
                <w:w w:val="115"/>
                <w:sz w:val="20"/>
                <w:szCs w:val="20"/>
              </w:rPr>
              <w:t>memecahkan</w:t>
            </w:r>
            <w:r w:rsidR="001F3DEF">
              <w:rPr>
                <w:rFonts w:ascii="Cambria" w:hAnsi="Cambria" w:cs="Times New Roman"/>
                <w:w w:val="115"/>
                <w:sz w:val="20"/>
                <w:szCs w:val="20"/>
                <w:lang w:val="id-ID"/>
              </w:rPr>
              <w:t xml:space="preserve"> </w:t>
            </w:r>
            <w:r w:rsidRPr="00022215">
              <w:rPr>
                <w:rFonts w:ascii="Cambria" w:hAnsi="Cambria" w:cs="Times New Roman"/>
                <w:w w:val="115"/>
                <w:sz w:val="20"/>
                <w:szCs w:val="20"/>
              </w:rPr>
              <w:t>masalah</w:t>
            </w:r>
          </w:p>
        </w:tc>
        <w:tc>
          <w:tcPr>
            <w:tcW w:w="4986" w:type="dxa"/>
          </w:tcPr>
          <w:p w:rsidR="00E13350" w:rsidRPr="00022215" w:rsidRDefault="00085C99" w:rsidP="001F3DEF">
            <w:pPr>
              <w:pStyle w:val="TableParagraph"/>
              <w:tabs>
                <w:tab w:val="left" w:pos="592"/>
              </w:tabs>
              <w:spacing w:before="9" w:line="254" w:lineRule="auto"/>
              <w:ind w:left="592" w:right="141" w:hanging="499"/>
              <w:rPr>
                <w:rFonts w:ascii="Cambria" w:hAnsi="Cambria" w:cs="Times New Roman"/>
                <w:sz w:val="20"/>
                <w:szCs w:val="20"/>
              </w:rPr>
            </w:pPr>
            <w:r w:rsidRPr="00022215">
              <w:rPr>
                <w:rFonts w:ascii="Cambria" w:hAnsi="Cambria" w:cs="Times New Roman"/>
                <w:w w:val="115"/>
                <w:sz w:val="20"/>
                <w:szCs w:val="20"/>
              </w:rPr>
              <w:t>4.</w:t>
            </w:r>
            <w:r w:rsidRPr="00022215">
              <w:rPr>
                <w:rFonts w:ascii="Cambria" w:hAnsi="Cambria" w:cs="Times New Roman"/>
                <w:w w:val="115"/>
                <w:sz w:val="20"/>
                <w:szCs w:val="20"/>
              </w:rPr>
              <w:tab/>
              <w:t>Mengolah, menalar, dan menyaji dalam ranah</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konkret dan ranah abstrak</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terkait dengan pengembangan dari yang dipelajarinya di sekolah secara mandiri, dan mampu menggunakan metoda sesuai kaidah</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keilmuan</w:t>
            </w:r>
          </w:p>
        </w:tc>
      </w:tr>
    </w:tbl>
    <w:p w:rsidR="00E13350" w:rsidRPr="00022215" w:rsidRDefault="00E13350">
      <w:pPr>
        <w:pStyle w:val="BodyText"/>
        <w:spacing w:before="2"/>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353361">
        <w:trPr>
          <w:trHeight w:val="469"/>
          <w:tblHeader/>
        </w:trPr>
        <w:tc>
          <w:tcPr>
            <w:tcW w:w="4329" w:type="dxa"/>
          </w:tcPr>
          <w:p w:rsidR="00E13350" w:rsidRPr="00022215" w:rsidRDefault="00085C99">
            <w:pPr>
              <w:pStyle w:val="TableParagraph"/>
              <w:spacing w:before="117"/>
              <w:ind w:left="1005"/>
              <w:rPr>
                <w:rFonts w:ascii="Cambria" w:hAnsi="Cambria" w:cs="Times New Roman"/>
                <w:sz w:val="20"/>
                <w:szCs w:val="20"/>
              </w:rPr>
            </w:pPr>
            <w:r w:rsidRPr="00022215">
              <w:rPr>
                <w:rFonts w:ascii="Cambria" w:hAnsi="Cambria" w:cs="Times New Roman"/>
                <w:w w:val="110"/>
                <w:sz w:val="20"/>
                <w:szCs w:val="20"/>
              </w:rPr>
              <w:t>KOMPETENSI DASAR</w:t>
            </w:r>
          </w:p>
        </w:tc>
        <w:tc>
          <w:tcPr>
            <w:tcW w:w="4986" w:type="dxa"/>
          </w:tcPr>
          <w:p w:rsidR="00E13350" w:rsidRPr="00022215" w:rsidRDefault="00085C99">
            <w:pPr>
              <w:pStyle w:val="TableParagraph"/>
              <w:spacing w:before="117"/>
              <w:ind w:left="1003"/>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353361">
        <w:trPr>
          <w:trHeight w:val="712"/>
        </w:trPr>
        <w:tc>
          <w:tcPr>
            <w:tcW w:w="4329" w:type="dxa"/>
          </w:tcPr>
          <w:p w:rsidR="00E13350" w:rsidRPr="00022215" w:rsidRDefault="00085C99" w:rsidP="00A4231E">
            <w:pPr>
              <w:pStyle w:val="TableParagraph"/>
              <w:tabs>
                <w:tab w:val="left" w:pos="669"/>
              </w:tabs>
              <w:spacing w:before="9" w:line="254" w:lineRule="auto"/>
              <w:ind w:left="669" w:right="117" w:hanging="567"/>
              <w:rPr>
                <w:rFonts w:ascii="Cambria" w:hAnsi="Cambria" w:cs="Times New Roman"/>
                <w:sz w:val="20"/>
                <w:szCs w:val="20"/>
              </w:rPr>
            </w:pPr>
            <w:r w:rsidRPr="00022215">
              <w:rPr>
                <w:rFonts w:ascii="Cambria" w:hAnsi="Cambria" w:cs="Times New Roman"/>
                <w:w w:val="115"/>
                <w:sz w:val="20"/>
                <w:szCs w:val="20"/>
              </w:rPr>
              <w:t>3.1</w:t>
            </w:r>
            <w:r w:rsidRPr="00022215">
              <w:rPr>
                <w:rFonts w:ascii="Cambria" w:hAnsi="Cambria" w:cs="Times New Roman"/>
                <w:w w:val="115"/>
                <w:sz w:val="20"/>
                <w:szCs w:val="20"/>
              </w:rPr>
              <w:tab/>
              <w:t>Mengidentifikasi laporan hasil observasi yang</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dipresentasikan dengan lisan dan</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tulis</w:t>
            </w:r>
          </w:p>
        </w:tc>
        <w:tc>
          <w:tcPr>
            <w:tcW w:w="4986" w:type="dxa"/>
          </w:tcPr>
          <w:p w:rsidR="00E13350" w:rsidRPr="00022215" w:rsidRDefault="00085C99" w:rsidP="00A4231E">
            <w:pPr>
              <w:pStyle w:val="TableParagraph"/>
              <w:tabs>
                <w:tab w:val="left" w:pos="592"/>
              </w:tabs>
              <w:spacing w:before="9" w:line="254" w:lineRule="auto"/>
              <w:ind w:left="592" w:right="141" w:hanging="499"/>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Menginterpretasi isi teks laporan hasil observasi berdasarkan interpretasi baik secara lisan maupun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tulis</w:t>
            </w:r>
          </w:p>
        </w:tc>
      </w:tr>
      <w:tr w:rsidR="00A4231E" w:rsidRPr="00022215" w:rsidTr="00A4231E">
        <w:trPr>
          <w:trHeight w:val="794"/>
        </w:trPr>
        <w:tc>
          <w:tcPr>
            <w:tcW w:w="4329" w:type="dxa"/>
          </w:tcPr>
          <w:p w:rsidR="00E13350" w:rsidRPr="00022215" w:rsidRDefault="00085C99" w:rsidP="00A4231E">
            <w:pPr>
              <w:pStyle w:val="TableParagraph"/>
              <w:tabs>
                <w:tab w:val="left" w:pos="669"/>
              </w:tabs>
              <w:spacing w:before="7" w:line="254" w:lineRule="auto"/>
              <w:ind w:left="669" w:right="117" w:hanging="567"/>
              <w:rPr>
                <w:rFonts w:ascii="Cambria" w:hAnsi="Cambria" w:cs="Times New Roman"/>
                <w:sz w:val="20"/>
                <w:szCs w:val="20"/>
              </w:rPr>
            </w:pPr>
            <w:r w:rsidRPr="00022215">
              <w:rPr>
                <w:rFonts w:ascii="Cambria" w:hAnsi="Cambria" w:cs="Times New Roman"/>
                <w:w w:val="115"/>
                <w:sz w:val="20"/>
                <w:szCs w:val="20"/>
              </w:rPr>
              <w:t>3.2</w:t>
            </w:r>
            <w:r w:rsidRPr="00022215">
              <w:rPr>
                <w:rFonts w:ascii="Cambria" w:hAnsi="Cambria" w:cs="Times New Roman"/>
                <w:w w:val="115"/>
                <w:sz w:val="20"/>
                <w:szCs w:val="20"/>
              </w:rPr>
              <w:tab/>
              <w:t>Menganalisis isi dan aspek kebahasaan dari minimal dua teks laporan hasil</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observasi</w:t>
            </w:r>
          </w:p>
        </w:tc>
        <w:tc>
          <w:tcPr>
            <w:tcW w:w="4986" w:type="dxa"/>
          </w:tcPr>
          <w:p w:rsidR="00E13350" w:rsidRPr="00022215" w:rsidRDefault="00085C99" w:rsidP="00A4231E">
            <w:pPr>
              <w:pStyle w:val="TableParagraph"/>
              <w:tabs>
                <w:tab w:val="left" w:pos="592"/>
              </w:tabs>
              <w:spacing w:before="7" w:line="254" w:lineRule="auto"/>
              <w:ind w:left="592" w:right="141" w:hanging="499"/>
              <w:rPr>
                <w:rFonts w:ascii="Cambria" w:hAnsi="Cambria" w:cs="Times New Roman"/>
                <w:sz w:val="20"/>
                <w:szCs w:val="20"/>
              </w:rPr>
            </w:pPr>
            <w:r w:rsidRPr="00022215">
              <w:rPr>
                <w:rFonts w:ascii="Cambria" w:hAnsi="Cambria" w:cs="Times New Roman"/>
                <w:w w:val="115"/>
                <w:sz w:val="20"/>
                <w:szCs w:val="20"/>
              </w:rPr>
              <w:t>4.2</w:t>
            </w:r>
            <w:r w:rsidRPr="00022215">
              <w:rPr>
                <w:rFonts w:ascii="Cambria" w:hAnsi="Cambria" w:cs="Times New Roman"/>
                <w:w w:val="115"/>
                <w:sz w:val="20"/>
                <w:szCs w:val="20"/>
              </w:rPr>
              <w:tab/>
              <w:t>Mengkonstruksi-kan teks laporan dengan</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memerhatikan isi dan aspek kebahasaan</w:t>
            </w:r>
            <w:r w:rsidRPr="00022215">
              <w:rPr>
                <w:rFonts w:ascii="Cambria" w:hAnsi="Cambria" w:cs="Times New Roman"/>
                <w:spacing w:val="46"/>
                <w:w w:val="115"/>
                <w:sz w:val="20"/>
                <w:szCs w:val="20"/>
              </w:rPr>
              <w:t xml:space="preserve"> </w:t>
            </w:r>
            <w:r w:rsidRPr="00022215">
              <w:rPr>
                <w:rFonts w:ascii="Cambria" w:hAnsi="Cambria" w:cs="Times New Roman"/>
                <w:w w:val="115"/>
                <w:sz w:val="20"/>
                <w:szCs w:val="20"/>
              </w:rPr>
              <w:t>baik</w:t>
            </w:r>
            <w:r w:rsidR="00A4231E">
              <w:rPr>
                <w:rFonts w:ascii="Cambria" w:hAnsi="Cambria" w:cs="Times New Roman"/>
                <w:w w:val="115"/>
                <w:sz w:val="20"/>
                <w:szCs w:val="20"/>
                <w:lang w:val="id-ID"/>
              </w:rPr>
              <w:t xml:space="preserve"> </w:t>
            </w:r>
            <w:r w:rsidRPr="00022215">
              <w:rPr>
                <w:rFonts w:ascii="Cambria" w:hAnsi="Cambria" w:cs="Times New Roman"/>
                <w:w w:val="115"/>
                <w:sz w:val="20"/>
                <w:szCs w:val="20"/>
              </w:rPr>
              <w:t>lisan maupun tulis</w:t>
            </w:r>
          </w:p>
        </w:tc>
      </w:tr>
      <w:tr w:rsidR="00CF0375" w:rsidRPr="00022215" w:rsidTr="00CF0375">
        <w:trPr>
          <w:trHeight w:val="1020"/>
        </w:trPr>
        <w:tc>
          <w:tcPr>
            <w:tcW w:w="4329" w:type="dxa"/>
          </w:tcPr>
          <w:p w:rsidR="00E13350" w:rsidRPr="00022215" w:rsidRDefault="00085C99" w:rsidP="00A4231E">
            <w:pPr>
              <w:pStyle w:val="TableParagraph"/>
              <w:tabs>
                <w:tab w:val="left" w:pos="669"/>
              </w:tabs>
              <w:spacing w:before="7" w:line="254" w:lineRule="auto"/>
              <w:ind w:left="669" w:right="117" w:hanging="567"/>
              <w:rPr>
                <w:rFonts w:ascii="Cambria" w:hAnsi="Cambria" w:cs="Times New Roman"/>
                <w:sz w:val="20"/>
                <w:szCs w:val="20"/>
              </w:rPr>
            </w:pPr>
            <w:r w:rsidRPr="00022215">
              <w:rPr>
                <w:rFonts w:ascii="Cambria" w:hAnsi="Cambria" w:cs="Times New Roman"/>
                <w:w w:val="115"/>
                <w:sz w:val="20"/>
                <w:szCs w:val="20"/>
              </w:rPr>
              <w:t>3.3</w:t>
            </w:r>
            <w:r w:rsidRPr="00022215">
              <w:rPr>
                <w:rFonts w:ascii="Cambria" w:hAnsi="Cambria" w:cs="Times New Roman"/>
                <w:w w:val="115"/>
                <w:sz w:val="20"/>
                <w:szCs w:val="20"/>
              </w:rPr>
              <w:tab/>
              <w:t>Mengidentifikasi</w:t>
            </w:r>
            <w:r w:rsidR="00CF0375">
              <w:rPr>
                <w:rFonts w:ascii="Cambria" w:hAnsi="Cambria" w:cs="Times New Roman"/>
                <w:w w:val="115"/>
                <w:sz w:val="20"/>
                <w:szCs w:val="20"/>
                <w:lang w:val="id-ID"/>
              </w:rPr>
              <w:t xml:space="preserve"> </w:t>
            </w:r>
            <w:r w:rsidRPr="00022215">
              <w:rPr>
                <w:rFonts w:ascii="Cambria" w:hAnsi="Cambria" w:cs="Times New Roman"/>
                <w:w w:val="115"/>
                <w:sz w:val="20"/>
                <w:szCs w:val="20"/>
              </w:rPr>
              <w:t>(permasalahan, argumentasi, pengetahuan, dan rekomendasi) teks eksposisi</w:t>
            </w:r>
            <w:r w:rsidR="00CF0375">
              <w:rPr>
                <w:rFonts w:ascii="Cambria" w:hAnsi="Cambria" w:cs="Times New Roman"/>
                <w:w w:val="115"/>
                <w:sz w:val="20"/>
                <w:szCs w:val="20"/>
                <w:lang w:val="id-ID"/>
              </w:rPr>
              <w:t xml:space="preserve"> </w:t>
            </w:r>
            <w:r w:rsidRPr="00022215">
              <w:rPr>
                <w:rFonts w:ascii="Cambria" w:hAnsi="Cambria" w:cs="Times New Roman"/>
                <w:w w:val="115"/>
                <w:sz w:val="20"/>
                <w:szCs w:val="20"/>
              </w:rPr>
              <w:t>yang didengar dan atau dibaca</w:t>
            </w:r>
          </w:p>
        </w:tc>
        <w:tc>
          <w:tcPr>
            <w:tcW w:w="4986" w:type="dxa"/>
          </w:tcPr>
          <w:p w:rsidR="00E13350" w:rsidRPr="00022215" w:rsidRDefault="00085C99" w:rsidP="00A4231E">
            <w:pPr>
              <w:pStyle w:val="TableParagraph"/>
              <w:tabs>
                <w:tab w:val="left" w:pos="592"/>
              </w:tabs>
              <w:spacing w:before="5" w:line="254" w:lineRule="auto"/>
              <w:ind w:left="592" w:right="141" w:hanging="499"/>
              <w:rPr>
                <w:rFonts w:ascii="Cambria" w:hAnsi="Cambria" w:cs="Times New Roman"/>
                <w:sz w:val="20"/>
                <w:szCs w:val="20"/>
              </w:rPr>
            </w:pPr>
            <w:r w:rsidRPr="00022215">
              <w:rPr>
                <w:rFonts w:ascii="Cambria" w:hAnsi="Cambria" w:cs="Times New Roman"/>
                <w:w w:val="115"/>
                <w:sz w:val="20"/>
                <w:szCs w:val="20"/>
              </w:rPr>
              <w:t>4.3</w:t>
            </w:r>
            <w:r w:rsidRPr="00022215">
              <w:rPr>
                <w:rFonts w:ascii="Cambria" w:hAnsi="Cambria" w:cs="Times New Roman"/>
                <w:w w:val="115"/>
                <w:sz w:val="20"/>
                <w:szCs w:val="20"/>
              </w:rPr>
              <w:tab/>
              <w:t>Mengembangkan isi (permasalahan, argumen, pengetahuan, dan rekomendasi) teks</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eksposisi</w:t>
            </w:r>
            <w:r w:rsidR="00CF0375">
              <w:rPr>
                <w:rFonts w:ascii="Cambria" w:hAnsi="Cambria" w:cs="Times New Roman"/>
                <w:w w:val="115"/>
                <w:sz w:val="20"/>
                <w:szCs w:val="20"/>
                <w:lang w:val="id-ID"/>
              </w:rPr>
              <w:t xml:space="preserve"> </w:t>
            </w:r>
            <w:r w:rsidRPr="00022215">
              <w:rPr>
                <w:rFonts w:ascii="Cambria" w:hAnsi="Cambria" w:cs="Times New Roman"/>
                <w:w w:val="115"/>
                <w:sz w:val="20"/>
                <w:szCs w:val="20"/>
              </w:rPr>
              <w:t>secara lisan dan/tulis</w:t>
            </w:r>
          </w:p>
        </w:tc>
      </w:tr>
      <w:tr w:rsidR="00A4231E" w:rsidRPr="00022215" w:rsidTr="00A4231E">
        <w:trPr>
          <w:trHeight w:val="1020"/>
        </w:trPr>
        <w:tc>
          <w:tcPr>
            <w:tcW w:w="4329" w:type="dxa"/>
          </w:tcPr>
          <w:p w:rsidR="00E13350" w:rsidRPr="00022215" w:rsidRDefault="00085C99" w:rsidP="00A4231E">
            <w:pPr>
              <w:pStyle w:val="TableParagraph"/>
              <w:tabs>
                <w:tab w:val="left" w:pos="669"/>
              </w:tabs>
              <w:spacing w:before="5" w:line="256" w:lineRule="auto"/>
              <w:ind w:left="669" w:right="117" w:hanging="567"/>
              <w:rPr>
                <w:rFonts w:ascii="Cambria" w:hAnsi="Cambria" w:cs="Times New Roman"/>
                <w:sz w:val="20"/>
                <w:szCs w:val="20"/>
              </w:rPr>
            </w:pPr>
            <w:r w:rsidRPr="00022215">
              <w:rPr>
                <w:rFonts w:ascii="Cambria" w:hAnsi="Cambria" w:cs="Times New Roman"/>
                <w:w w:val="115"/>
                <w:sz w:val="20"/>
                <w:szCs w:val="20"/>
              </w:rPr>
              <w:t>3.4</w:t>
            </w:r>
            <w:r w:rsidRPr="00022215">
              <w:rPr>
                <w:rFonts w:ascii="Cambria" w:hAnsi="Cambria" w:cs="Times New Roman"/>
                <w:w w:val="115"/>
                <w:sz w:val="20"/>
                <w:szCs w:val="20"/>
              </w:rPr>
              <w:tab/>
              <w:t>Menganalisis struktur dan kebahasaan teks</w:t>
            </w:r>
            <w:r w:rsidRPr="00022215">
              <w:rPr>
                <w:rFonts w:ascii="Cambria" w:hAnsi="Cambria" w:cs="Times New Roman"/>
                <w:spacing w:val="32"/>
                <w:w w:val="115"/>
                <w:sz w:val="20"/>
                <w:szCs w:val="20"/>
              </w:rPr>
              <w:t xml:space="preserve"> </w:t>
            </w:r>
            <w:r w:rsidRPr="00022215">
              <w:rPr>
                <w:rFonts w:ascii="Cambria" w:hAnsi="Cambria" w:cs="Times New Roman"/>
                <w:w w:val="115"/>
                <w:sz w:val="20"/>
                <w:szCs w:val="20"/>
              </w:rPr>
              <w:t>eksposisi</w:t>
            </w:r>
          </w:p>
        </w:tc>
        <w:tc>
          <w:tcPr>
            <w:tcW w:w="4986" w:type="dxa"/>
          </w:tcPr>
          <w:p w:rsidR="00E13350" w:rsidRPr="00022215" w:rsidRDefault="00085C99" w:rsidP="00A4231E">
            <w:pPr>
              <w:pStyle w:val="TableParagraph"/>
              <w:tabs>
                <w:tab w:val="left" w:pos="592"/>
              </w:tabs>
              <w:spacing w:before="5" w:line="254" w:lineRule="auto"/>
              <w:ind w:left="592" w:right="141" w:hanging="499"/>
              <w:rPr>
                <w:rFonts w:ascii="Cambria" w:hAnsi="Cambria" w:cs="Times New Roman"/>
                <w:sz w:val="20"/>
                <w:szCs w:val="20"/>
              </w:rPr>
            </w:pPr>
            <w:r w:rsidRPr="00022215">
              <w:rPr>
                <w:rFonts w:ascii="Cambria" w:hAnsi="Cambria" w:cs="Times New Roman"/>
                <w:w w:val="115"/>
                <w:sz w:val="20"/>
                <w:szCs w:val="20"/>
              </w:rPr>
              <w:t>4.4</w:t>
            </w:r>
            <w:r w:rsidRPr="00022215">
              <w:rPr>
                <w:rFonts w:ascii="Cambria" w:hAnsi="Cambria" w:cs="Times New Roman"/>
                <w:w w:val="115"/>
                <w:sz w:val="20"/>
                <w:szCs w:val="20"/>
              </w:rPr>
              <w:tab/>
              <w:t>Mengonstruksikan teks eksposisi dengan memerhatikan isi (permasalahan, argumen, pengetahuan, dan rekomendasi), struktur</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dan</w:t>
            </w:r>
            <w:r w:rsidR="00353361"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kebahasaan</w:t>
            </w:r>
          </w:p>
        </w:tc>
      </w:tr>
      <w:tr w:rsidR="00E13350" w:rsidRPr="00022215" w:rsidTr="00353361">
        <w:trPr>
          <w:trHeight w:val="758"/>
        </w:trPr>
        <w:tc>
          <w:tcPr>
            <w:tcW w:w="4329" w:type="dxa"/>
          </w:tcPr>
          <w:p w:rsidR="00E13350" w:rsidRPr="00022215" w:rsidRDefault="00085C99" w:rsidP="00A4231E">
            <w:pPr>
              <w:pStyle w:val="TableParagraph"/>
              <w:tabs>
                <w:tab w:val="left" w:pos="669"/>
              </w:tabs>
              <w:spacing w:before="5" w:line="256" w:lineRule="auto"/>
              <w:ind w:left="669" w:right="117" w:hanging="567"/>
              <w:rPr>
                <w:rFonts w:ascii="Cambria" w:hAnsi="Cambria" w:cs="Times New Roman"/>
                <w:sz w:val="20"/>
                <w:szCs w:val="20"/>
              </w:rPr>
            </w:pPr>
            <w:r w:rsidRPr="00022215">
              <w:rPr>
                <w:rFonts w:ascii="Cambria" w:hAnsi="Cambria" w:cs="Times New Roman"/>
                <w:w w:val="115"/>
                <w:sz w:val="20"/>
                <w:szCs w:val="20"/>
              </w:rPr>
              <w:lastRenderedPageBreak/>
              <w:t>3.5</w:t>
            </w:r>
            <w:r w:rsidRPr="00022215">
              <w:rPr>
                <w:rFonts w:ascii="Cambria" w:hAnsi="Cambria" w:cs="Times New Roman"/>
                <w:w w:val="115"/>
                <w:sz w:val="20"/>
                <w:szCs w:val="20"/>
              </w:rPr>
              <w:tab/>
              <w:t>Mengevaluasi teks anekdot</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dari aspek makna</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tersirat</w:t>
            </w:r>
          </w:p>
        </w:tc>
        <w:tc>
          <w:tcPr>
            <w:tcW w:w="4986" w:type="dxa"/>
          </w:tcPr>
          <w:p w:rsidR="00E13350" w:rsidRPr="00022215" w:rsidRDefault="00085C99" w:rsidP="00A4231E">
            <w:pPr>
              <w:pStyle w:val="TableParagraph"/>
              <w:tabs>
                <w:tab w:val="left" w:pos="592"/>
              </w:tabs>
              <w:spacing w:before="5"/>
              <w:ind w:left="592" w:right="141" w:hanging="499"/>
              <w:rPr>
                <w:rFonts w:ascii="Cambria" w:hAnsi="Cambria" w:cs="Times New Roman"/>
                <w:sz w:val="20"/>
                <w:szCs w:val="20"/>
              </w:rPr>
            </w:pPr>
            <w:r w:rsidRPr="00022215">
              <w:rPr>
                <w:rFonts w:ascii="Cambria" w:hAnsi="Cambria" w:cs="Times New Roman"/>
                <w:w w:val="115"/>
                <w:sz w:val="20"/>
                <w:szCs w:val="20"/>
              </w:rPr>
              <w:t>4.5</w:t>
            </w:r>
            <w:r w:rsidRPr="00022215">
              <w:rPr>
                <w:rFonts w:ascii="Cambria" w:hAnsi="Cambria" w:cs="Times New Roman"/>
                <w:w w:val="115"/>
                <w:sz w:val="20"/>
                <w:szCs w:val="20"/>
              </w:rPr>
              <w:tab/>
              <w:t>Mengonstruksi makna</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tersirat</w:t>
            </w:r>
            <w:r w:rsidR="00A4231E">
              <w:rPr>
                <w:rFonts w:ascii="Cambria" w:hAnsi="Cambria" w:cs="Times New Roman"/>
                <w:w w:val="115"/>
                <w:sz w:val="20"/>
                <w:szCs w:val="20"/>
                <w:lang w:val="id-ID"/>
              </w:rPr>
              <w:t xml:space="preserve"> </w:t>
            </w:r>
            <w:r w:rsidRPr="00022215">
              <w:rPr>
                <w:rFonts w:ascii="Cambria" w:hAnsi="Cambria" w:cs="Times New Roman"/>
                <w:w w:val="115"/>
                <w:sz w:val="20"/>
                <w:szCs w:val="20"/>
              </w:rPr>
              <w:t>dalam sebuah teks anekdot baik lisan maupun tulis</w:t>
            </w:r>
          </w:p>
        </w:tc>
      </w:tr>
      <w:tr w:rsidR="00E13350" w:rsidRPr="00022215" w:rsidTr="00353361">
        <w:trPr>
          <w:trHeight w:val="792"/>
        </w:trPr>
        <w:tc>
          <w:tcPr>
            <w:tcW w:w="4329" w:type="dxa"/>
          </w:tcPr>
          <w:p w:rsidR="00E13350" w:rsidRPr="00022215" w:rsidRDefault="00085C99" w:rsidP="00A4231E">
            <w:pPr>
              <w:pStyle w:val="TableParagraph"/>
              <w:tabs>
                <w:tab w:val="left" w:pos="669"/>
              </w:tabs>
              <w:spacing w:before="5" w:line="256" w:lineRule="auto"/>
              <w:ind w:left="669" w:right="117" w:hanging="567"/>
              <w:rPr>
                <w:rFonts w:ascii="Cambria" w:hAnsi="Cambria" w:cs="Times New Roman"/>
                <w:sz w:val="20"/>
                <w:szCs w:val="20"/>
              </w:rPr>
            </w:pPr>
            <w:r w:rsidRPr="00022215">
              <w:rPr>
                <w:rFonts w:ascii="Cambria" w:hAnsi="Cambria" w:cs="Times New Roman"/>
                <w:w w:val="115"/>
                <w:sz w:val="20"/>
                <w:szCs w:val="20"/>
              </w:rPr>
              <w:t>3.6</w:t>
            </w:r>
            <w:r w:rsidRPr="00022215">
              <w:rPr>
                <w:rFonts w:ascii="Cambria" w:hAnsi="Cambria" w:cs="Times New Roman"/>
                <w:w w:val="115"/>
                <w:sz w:val="20"/>
                <w:szCs w:val="20"/>
              </w:rPr>
              <w:tab/>
              <w:t>Menganalisis struktur dan kebahasaan teks</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anekdot.</w:t>
            </w:r>
          </w:p>
        </w:tc>
        <w:tc>
          <w:tcPr>
            <w:tcW w:w="4986" w:type="dxa"/>
          </w:tcPr>
          <w:p w:rsidR="00E13350" w:rsidRPr="00022215" w:rsidRDefault="00085C99" w:rsidP="00A4231E">
            <w:pPr>
              <w:pStyle w:val="TableParagraph"/>
              <w:tabs>
                <w:tab w:val="left" w:pos="592"/>
              </w:tabs>
              <w:spacing w:before="5" w:line="254" w:lineRule="auto"/>
              <w:ind w:left="592" w:right="141" w:hanging="499"/>
              <w:rPr>
                <w:rFonts w:ascii="Cambria" w:hAnsi="Cambria" w:cs="Times New Roman"/>
                <w:sz w:val="20"/>
                <w:szCs w:val="20"/>
              </w:rPr>
            </w:pPr>
            <w:r w:rsidRPr="00022215">
              <w:rPr>
                <w:rFonts w:ascii="Cambria" w:hAnsi="Cambria" w:cs="Times New Roman"/>
                <w:w w:val="115"/>
                <w:sz w:val="20"/>
                <w:szCs w:val="20"/>
              </w:rPr>
              <w:t>4.6</w:t>
            </w:r>
            <w:r w:rsidRPr="00022215">
              <w:rPr>
                <w:rFonts w:ascii="Cambria" w:hAnsi="Cambria" w:cs="Times New Roman"/>
                <w:w w:val="115"/>
                <w:sz w:val="20"/>
                <w:szCs w:val="20"/>
              </w:rPr>
              <w:tab/>
              <w:t>Menciptakan kembali teks anekdot dengan</w:t>
            </w:r>
            <w:r w:rsidRPr="00022215">
              <w:rPr>
                <w:rFonts w:ascii="Cambria" w:hAnsi="Cambria" w:cs="Times New Roman"/>
                <w:spacing w:val="-34"/>
                <w:w w:val="115"/>
                <w:sz w:val="20"/>
                <w:szCs w:val="20"/>
              </w:rPr>
              <w:t xml:space="preserve"> </w:t>
            </w:r>
            <w:r w:rsidRPr="00022215">
              <w:rPr>
                <w:rFonts w:ascii="Cambria" w:hAnsi="Cambria" w:cs="Times New Roman"/>
                <w:w w:val="115"/>
                <w:sz w:val="20"/>
                <w:szCs w:val="20"/>
              </w:rPr>
              <w:t>memerhatikan struktur, dan kebahasaan</w:t>
            </w:r>
            <w:r w:rsidRPr="00022215">
              <w:rPr>
                <w:rFonts w:ascii="Cambria" w:hAnsi="Cambria" w:cs="Times New Roman"/>
                <w:spacing w:val="56"/>
                <w:w w:val="115"/>
                <w:sz w:val="20"/>
                <w:szCs w:val="20"/>
              </w:rPr>
              <w:t xml:space="preserve"> </w:t>
            </w:r>
            <w:r w:rsidRPr="00022215">
              <w:rPr>
                <w:rFonts w:ascii="Cambria" w:hAnsi="Cambria" w:cs="Times New Roman"/>
                <w:w w:val="115"/>
                <w:sz w:val="20"/>
                <w:szCs w:val="20"/>
              </w:rPr>
              <w:t>baik</w:t>
            </w:r>
            <w:r w:rsidR="00353361"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lisan maupun tulis</w:t>
            </w:r>
          </w:p>
        </w:tc>
      </w:tr>
      <w:tr w:rsidR="00A4231E" w:rsidRPr="00022215" w:rsidTr="00A4231E">
        <w:trPr>
          <w:trHeight w:val="737"/>
        </w:trPr>
        <w:tc>
          <w:tcPr>
            <w:tcW w:w="4329" w:type="dxa"/>
          </w:tcPr>
          <w:p w:rsidR="00E13350" w:rsidRPr="00022215" w:rsidRDefault="00085C99" w:rsidP="00A4231E">
            <w:pPr>
              <w:pStyle w:val="TableParagraph"/>
              <w:tabs>
                <w:tab w:val="left" w:pos="669"/>
              </w:tabs>
              <w:spacing w:before="6" w:line="254" w:lineRule="auto"/>
              <w:ind w:left="669" w:right="117" w:hanging="567"/>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Mengidentifikasi nilai-nilai dan isi yang terkandung dalam cerita rakyat (hikayat)</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baik</w:t>
            </w:r>
            <w:r w:rsidR="00353361" w:rsidRPr="00022215">
              <w:rPr>
                <w:rFonts w:ascii="Cambria" w:hAnsi="Cambria" w:cs="Times New Roman"/>
                <w:w w:val="110"/>
                <w:sz w:val="20"/>
                <w:szCs w:val="20"/>
                <w:lang w:val="id-ID"/>
              </w:rPr>
              <w:t xml:space="preserve"> </w:t>
            </w:r>
            <w:r w:rsidRPr="00022215">
              <w:rPr>
                <w:rFonts w:ascii="Cambria" w:hAnsi="Cambria" w:cs="Times New Roman"/>
                <w:w w:val="115"/>
                <w:sz w:val="20"/>
                <w:szCs w:val="20"/>
              </w:rPr>
              <w:t>lisan maupun tulis</w:t>
            </w:r>
          </w:p>
        </w:tc>
        <w:tc>
          <w:tcPr>
            <w:tcW w:w="4986" w:type="dxa"/>
          </w:tcPr>
          <w:p w:rsidR="00E13350" w:rsidRPr="00022215" w:rsidRDefault="00085C99" w:rsidP="00A4231E">
            <w:pPr>
              <w:pStyle w:val="TableParagraph"/>
              <w:tabs>
                <w:tab w:val="left" w:pos="592"/>
              </w:tabs>
              <w:spacing w:before="6" w:line="254" w:lineRule="auto"/>
              <w:ind w:left="592" w:right="141" w:hanging="499"/>
              <w:rPr>
                <w:rFonts w:ascii="Cambria" w:hAnsi="Cambria" w:cs="Times New Roman"/>
                <w:sz w:val="20"/>
                <w:szCs w:val="20"/>
              </w:rPr>
            </w:pPr>
            <w:r w:rsidRPr="00022215">
              <w:rPr>
                <w:rFonts w:ascii="Cambria" w:hAnsi="Cambria" w:cs="Times New Roman"/>
                <w:w w:val="115"/>
                <w:sz w:val="20"/>
                <w:szCs w:val="20"/>
              </w:rPr>
              <w:t>4.7</w:t>
            </w:r>
            <w:r w:rsidRPr="00022215">
              <w:rPr>
                <w:rFonts w:ascii="Cambria" w:hAnsi="Cambria" w:cs="Times New Roman"/>
                <w:w w:val="115"/>
                <w:sz w:val="20"/>
                <w:szCs w:val="20"/>
              </w:rPr>
              <w:tab/>
              <w:t>Menceritakan kembali isi</w:t>
            </w:r>
            <w:r w:rsidRPr="00022215">
              <w:rPr>
                <w:rFonts w:ascii="Cambria" w:hAnsi="Cambria" w:cs="Times New Roman"/>
                <w:spacing w:val="-36"/>
                <w:w w:val="115"/>
                <w:sz w:val="20"/>
                <w:szCs w:val="20"/>
              </w:rPr>
              <w:t xml:space="preserve"> </w:t>
            </w:r>
            <w:r w:rsidRPr="00022215">
              <w:rPr>
                <w:rFonts w:ascii="Cambria" w:hAnsi="Cambria" w:cs="Times New Roman"/>
                <w:w w:val="115"/>
                <w:sz w:val="20"/>
                <w:szCs w:val="20"/>
              </w:rPr>
              <w:t>cerita rakyat (hikayat) yang didengar dan</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dibaca</w:t>
            </w:r>
          </w:p>
        </w:tc>
      </w:tr>
      <w:tr w:rsidR="00A4231E" w:rsidRPr="00022215" w:rsidTr="00A4231E">
        <w:trPr>
          <w:trHeight w:val="737"/>
        </w:trPr>
        <w:tc>
          <w:tcPr>
            <w:tcW w:w="4329" w:type="dxa"/>
          </w:tcPr>
          <w:p w:rsidR="00E13350" w:rsidRPr="00022215" w:rsidRDefault="00085C99" w:rsidP="00A4231E">
            <w:pPr>
              <w:pStyle w:val="TableParagraph"/>
              <w:tabs>
                <w:tab w:val="left" w:pos="669"/>
              </w:tabs>
              <w:spacing w:before="5" w:line="254" w:lineRule="auto"/>
              <w:ind w:left="669" w:right="117" w:hanging="567"/>
              <w:rPr>
                <w:rFonts w:ascii="Cambria" w:hAnsi="Cambria" w:cs="Times New Roman"/>
                <w:sz w:val="20"/>
                <w:szCs w:val="20"/>
              </w:rPr>
            </w:pPr>
            <w:r w:rsidRPr="00022215">
              <w:rPr>
                <w:rFonts w:ascii="Cambria" w:hAnsi="Cambria" w:cs="Times New Roman"/>
                <w:w w:val="115"/>
                <w:sz w:val="20"/>
                <w:szCs w:val="20"/>
              </w:rPr>
              <w:t>3.8</w:t>
            </w:r>
            <w:r w:rsidRPr="00022215">
              <w:rPr>
                <w:rFonts w:ascii="Cambria" w:hAnsi="Cambria" w:cs="Times New Roman"/>
                <w:w w:val="115"/>
                <w:sz w:val="20"/>
                <w:szCs w:val="20"/>
              </w:rPr>
              <w:tab/>
              <w:t>Membandingkan</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nilai-nilai</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dan kebahasaan cerita rakyat dan cerpen</w:t>
            </w:r>
          </w:p>
        </w:tc>
        <w:tc>
          <w:tcPr>
            <w:tcW w:w="4986" w:type="dxa"/>
          </w:tcPr>
          <w:p w:rsidR="00E13350" w:rsidRPr="00022215" w:rsidRDefault="00085C99" w:rsidP="00A4231E">
            <w:pPr>
              <w:pStyle w:val="TableParagraph"/>
              <w:tabs>
                <w:tab w:val="left" w:pos="592"/>
              </w:tabs>
              <w:spacing w:before="5" w:line="254" w:lineRule="auto"/>
              <w:ind w:left="592" w:right="141" w:hanging="499"/>
              <w:rPr>
                <w:rFonts w:ascii="Cambria" w:hAnsi="Cambria" w:cs="Times New Roman"/>
                <w:sz w:val="20"/>
                <w:szCs w:val="20"/>
              </w:rPr>
            </w:pPr>
            <w:r w:rsidRPr="00022215">
              <w:rPr>
                <w:rFonts w:ascii="Cambria" w:hAnsi="Cambria" w:cs="Times New Roman"/>
                <w:w w:val="115"/>
                <w:sz w:val="20"/>
                <w:szCs w:val="20"/>
              </w:rPr>
              <w:t>4.8</w:t>
            </w:r>
            <w:r w:rsidRPr="00022215">
              <w:rPr>
                <w:rFonts w:ascii="Cambria" w:hAnsi="Cambria" w:cs="Times New Roman"/>
                <w:w w:val="115"/>
                <w:sz w:val="20"/>
                <w:szCs w:val="20"/>
              </w:rPr>
              <w:tab/>
              <w:t>Mengembangkan cerita</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rakyat (hikayat) ke dalam bentuk cerpen dengan</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memerhatikan</w:t>
            </w:r>
            <w:r w:rsidR="00A4231E">
              <w:rPr>
                <w:rFonts w:ascii="Cambria" w:hAnsi="Cambria" w:cs="Times New Roman"/>
                <w:w w:val="115"/>
                <w:sz w:val="20"/>
                <w:szCs w:val="20"/>
                <w:lang w:val="id-ID"/>
              </w:rPr>
              <w:t xml:space="preserve"> </w:t>
            </w:r>
            <w:r w:rsidRPr="00022215">
              <w:rPr>
                <w:rFonts w:ascii="Cambria" w:hAnsi="Cambria" w:cs="Times New Roman"/>
                <w:w w:val="115"/>
                <w:sz w:val="20"/>
                <w:szCs w:val="20"/>
              </w:rPr>
              <w:t>isi dan nilai-nilai.</w:t>
            </w:r>
          </w:p>
        </w:tc>
      </w:tr>
      <w:tr w:rsidR="00E13350" w:rsidRPr="00022215" w:rsidTr="00353361">
        <w:trPr>
          <w:trHeight w:val="1521"/>
        </w:trPr>
        <w:tc>
          <w:tcPr>
            <w:tcW w:w="4329" w:type="dxa"/>
          </w:tcPr>
          <w:p w:rsidR="00E13350" w:rsidRPr="00022215" w:rsidRDefault="00085C99" w:rsidP="00A4231E">
            <w:pPr>
              <w:pStyle w:val="TableParagraph"/>
              <w:tabs>
                <w:tab w:val="left" w:pos="669"/>
              </w:tabs>
              <w:spacing w:before="7" w:line="254" w:lineRule="auto"/>
              <w:ind w:left="669" w:right="117" w:hanging="567"/>
              <w:rPr>
                <w:rFonts w:ascii="Cambria" w:hAnsi="Cambria" w:cs="Times New Roman"/>
                <w:sz w:val="20"/>
                <w:szCs w:val="20"/>
              </w:rPr>
            </w:pPr>
            <w:r w:rsidRPr="00022215">
              <w:rPr>
                <w:rFonts w:ascii="Cambria" w:hAnsi="Cambria" w:cs="Times New Roman"/>
                <w:w w:val="115"/>
                <w:sz w:val="20"/>
                <w:szCs w:val="20"/>
              </w:rPr>
              <w:t>3.9</w:t>
            </w:r>
            <w:r w:rsidRPr="00022215">
              <w:rPr>
                <w:rFonts w:ascii="Cambria" w:hAnsi="Cambria" w:cs="Times New Roman"/>
                <w:w w:val="115"/>
                <w:sz w:val="20"/>
                <w:szCs w:val="20"/>
              </w:rPr>
              <w:tab/>
              <w:t>Mengidentifikasi butir-butir penting dari dua buku nonfiksi (buku pengayaan) dan satu novel yang dibaca.gkan nilai- nilai dan kebahasaan</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cerita</w:t>
            </w:r>
            <w:r w:rsidR="00353361"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rakyat dan cerpen</w:t>
            </w:r>
          </w:p>
        </w:tc>
        <w:tc>
          <w:tcPr>
            <w:tcW w:w="4986" w:type="dxa"/>
          </w:tcPr>
          <w:p w:rsidR="00E13350" w:rsidRPr="00022215" w:rsidRDefault="00085C99" w:rsidP="00A4231E">
            <w:pPr>
              <w:pStyle w:val="TableParagraph"/>
              <w:tabs>
                <w:tab w:val="left" w:pos="592"/>
              </w:tabs>
              <w:spacing w:before="7" w:line="254" w:lineRule="auto"/>
              <w:ind w:left="592" w:right="141" w:hanging="499"/>
              <w:rPr>
                <w:rFonts w:ascii="Cambria" w:hAnsi="Cambria" w:cs="Times New Roman"/>
                <w:sz w:val="20"/>
                <w:szCs w:val="20"/>
              </w:rPr>
            </w:pPr>
            <w:r w:rsidRPr="00022215">
              <w:rPr>
                <w:rFonts w:ascii="Cambria" w:hAnsi="Cambria" w:cs="Times New Roman"/>
                <w:w w:val="115"/>
                <w:sz w:val="20"/>
                <w:szCs w:val="20"/>
              </w:rPr>
              <w:t>4.9</w:t>
            </w:r>
            <w:r w:rsidRPr="00022215">
              <w:rPr>
                <w:rFonts w:ascii="Cambria" w:hAnsi="Cambria" w:cs="Times New Roman"/>
                <w:w w:val="115"/>
                <w:sz w:val="20"/>
                <w:szCs w:val="20"/>
              </w:rPr>
              <w:tab/>
              <w:t>Menyusun ikhtisar dari dua buku nonfiksi (buku pengayaan) dan ringkasan</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dari satu novel yang</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dibaca</w:t>
            </w:r>
          </w:p>
        </w:tc>
      </w:tr>
      <w:tr w:rsidR="00E13350" w:rsidRPr="00022215" w:rsidTr="00353361">
        <w:trPr>
          <w:trHeight w:val="1013"/>
        </w:trPr>
        <w:tc>
          <w:tcPr>
            <w:tcW w:w="4329" w:type="dxa"/>
          </w:tcPr>
          <w:p w:rsidR="00E13350" w:rsidRPr="00022215" w:rsidRDefault="00085C99" w:rsidP="00A4231E">
            <w:pPr>
              <w:pStyle w:val="TableParagraph"/>
              <w:tabs>
                <w:tab w:val="left" w:pos="669"/>
              </w:tabs>
              <w:spacing w:before="5" w:line="254" w:lineRule="auto"/>
              <w:ind w:left="669" w:right="117" w:hanging="567"/>
              <w:rPr>
                <w:rFonts w:ascii="Cambria" w:hAnsi="Cambria" w:cs="Times New Roman"/>
                <w:sz w:val="20"/>
                <w:szCs w:val="20"/>
              </w:rPr>
            </w:pPr>
            <w:r w:rsidRPr="00022215">
              <w:rPr>
                <w:rFonts w:ascii="Cambria" w:hAnsi="Cambria" w:cs="Times New Roman"/>
                <w:w w:val="115"/>
                <w:sz w:val="20"/>
                <w:szCs w:val="20"/>
              </w:rPr>
              <w:t>3.10</w:t>
            </w:r>
            <w:r w:rsidRPr="00022215">
              <w:rPr>
                <w:rFonts w:ascii="Cambria" w:hAnsi="Cambria" w:cs="Times New Roman"/>
                <w:w w:val="115"/>
                <w:sz w:val="20"/>
                <w:szCs w:val="20"/>
              </w:rPr>
              <w:tab/>
              <w:t>Mengevaluasi pengajuan, penawaran dan persetujuan dalam teks negosiasi</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lisan</w:t>
            </w:r>
            <w:r w:rsidR="00A4231E">
              <w:rPr>
                <w:rFonts w:ascii="Cambria" w:hAnsi="Cambria" w:cs="Times New Roman"/>
                <w:w w:val="115"/>
                <w:sz w:val="20"/>
                <w:szCs w:val="20"/>
                <w:lang w:val="id-ID"/>
              </w:rPr>
              <w:t xml:space="preserve"> </w:t>
            </w:r>
            <w:r w:rsidRPr="00022215">
              <w:rPr>
                <w:rFonts w:ascii="Cambria" w:hAnsi="Cambria" w:cs="Times New Roman"/>
                <w:w w:val="115"/>
                <w:sz w:val="20"/>
                <w:szCs w:val="20"/>
              </w:rPr>
              <w:t>maupun tertulis.</w:t>
            </w:r>
          </w:p>
        </w:tc>
        <w:tc>
          <w:tcPr>
            <w:tcW w:w="4986" w:type="dxa"/>
          </w:tcPr>
          <w:p w:rsidR="00E13350" w:rsidRPr="00022215" w:rsidRDefault="00085C99" w:rsidP="00A4231E">
            <w:pPr>
              <w:pStyle w:val="TableParagraph"/>
              <w:tabs>
                <w:tab w:val="left" w:pos="592"/>
              </w:tabs>
              <w:spacing w:before="5" w:line="254" w:lineRule="auto"/>
              <w:ind w:left="592" w:right="141" w:hanging="499"/>
              <w:rPr>
                <w:rFonts w:ascii="Cambria" w:hAnsi="Cambria" w:cs="Times New Roman"/>
                <w:sz w:val="20"/>
                <w:szCs w:val="20"/>
              </w:rPr>
            </w:pPr>
            <w:r w:rsidRPr="00022215">
              <w:rPr>
                <w:rFonts w:ascii="Cambria" w:hAnsi="Cambria" w:cs="Times New Roman"/>
                <w:w w:val="115"/>
                <w:sz w:val="20"/>
                <w:szCs w:val="20"/>
              </w:rPr>
              <w:t>4.10</w:t>
            </w:r>
            <w:r w:rsidRPr="00022215">
              <w:rPr>
                <w:rFonts w:ascii="Cambria" w:hAnsi="Cambria" w:cs="Times New Roman"/>
                <w:w w:val="115"/>
                <w:sz w:val="20"/>
                <w:szCs w:val="20"/>
              </w:rPr>
              <w:tab/>
              <w:t>Menyampaikan pengajuan, penawaran, persetujuan dan penutup dalam teks</w:t>
            </w:r>
            <w:r w:rsidRPr="00022215">
              <w:rPr>
                <w:rFonts w:ascii="Cambria" w:hAnsi="Cambria" w:cs="Times New Roman"/>
                <w:spacing w:val="-1"/>
                <w:w w:val="115"/>
                <w:sz w:val="20"/>
                <w:szCs w:val="20"/>
              </w:rPr>
              <w:t xml:space="preserve"> </w:t>
            </w:r>
            <w:r w:rsidRPr="00022215">
              <w:rPr>
                <w:rFonts w:ascii="Cambria" w:hAnsi="Cambria" w:cs="Times New Roman"/>
                <w:w w:val="115"/>
                <w:sz w:val="20"/>
                <w:szCs w:val="20"/>
              </w:rPr>
              <w:t>negosiasi</w:t>
            </w:r>
            <w:r w:rsidR="00A4231E">
              <w:rPr>
                <w:rFonts w:ascii="Cambria" w:hAnsi="Cambria" w:cs="Times New Roman"/>
                <w:w w:val="115"/>
                <w:sz w:val="20"/>
                <w:szCs w:val="20"/>
                <w:lang w:val="id-ID"/>
              </w:rPr>
              <w:t xml:space="preserve"> </w:t>
            </w:r>
            <w:r w:rsidRPr="00022215">
              <w:rPr>
                <w:rFonts w:ascii="Cambria" w:hAnsi="Cambria" w:cs="Times New Roman"/>
                <w:w w:val="115"/>
                <w:sz w:val="20"/>
                <w:szCs w:val="20"/>
              </w:rPr>
              <w:t>secara lisan atau tulis</w:t>
            </w:r>
          </w:p>
        </w:tc>
      </w:tr>
      <w:tr w:rsidR="00A4231E" w:rsidRPr="00022215" w:rsidTr="00A4231E">
        <w:trPr>
          <w:trHeight w:val="1020"/>
        </w:trPr>
        <w:tc>
          <w:tcPr>
            <w:tcW w:w="4329" w:type="dxa"/>
          </w:tcPr>
          <w:p w:rsidR="00E13350" w:rsidRPr="00022215" w:rsidRDefault="00085C99" w:rsidP="00A4231E">
            <w:pPr>
              <w:pStyle w:val="TableParagraph"/>
              <w:tabs>
                <w:tab w:val="left" w:pos="669"/>
              </w:tabs>
              <w:spacing w:before="5" w:line="254" w:lineRule="auto"/>
              <w:ind w:left="669" w:right="117" w:hanging="567"/>
              <w:rPr>
                <w:rFonts w:ascii="Cambria" w:hAnsi="Cambria" w:cs="Times New Roman"/>
                <w:sz w:val="20"/>
                <w:szCs w:val="20"/>
              </w:rPr>
            </w:pPr>
            <w:r w:rsidRPr="00022215">
              <w:rPr>
                <w:rFonts w:ascii="Cambria" w:hAnsi="Cambria" w:cs="Times New Roman"/>
                <w:w w:val="115"/>
                <w:sz w:val="20"/>
                <w:szCs w:val="20"/>
              </w:rPr>
              <w:t>3.11</w:t>
            </w:r>
            <w:r w:rsidRPr="00022215">
              <w:rPr>
                <w:rFonts w:ascii="Cambria" w:hAnsi="Cambria" w:cs="Times New Roman"/>
                <w:w w:val="115"/>
                <w:sz w:val="20"/>
                <w:szCs w:val="20"/>
              </w:rPr>
              <w:tab/>
              <w:t>Menganalisis</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isi, struktur (orientasi, pengajuan, penawaran, persetujuan, penutup) dan kebahasaan teks negosiasi</w:t>
            </w:r>
          </w:p>
        </w:tc>
        <w:tc>
          <w:tcPr>
            <w:tcW w:w="4986" w:type="dxa"/>
          </w:tcPr>
          <w:p w:rsidR="00E13350" w:rsidRPr="00022215" w:rsidRDefault="00085C99" w:rsidP="00A4231E">
            <w:pPr>
              <w:pStyle w:val="TableParagraph"/>
              <w:tabs>
                <w:tab w:val="left" w:pos="592"/>
              </w:tabs>
              <w:spacing w:before="5" w:line="254" w:lineRule="auto"/>
              <w:ind w:left="592" w:right="141" w:hanging="499"/>
              <w:rPr>
                <w:rFonts w:ascii="Cambria" w:hAnsi="Cambria" w:cs="Times New Roman"/>
                <w:sz w:val="20"/>
                <w:szCs w:val="20"/>
              </w:rPr>
            </w:pPr>
            <w:r w:rsidRPr="00022215">
              <w:rPr>
                <w:rFonts w:ascii="Cambria" w:hAnsi="Cambria" w:cs="Times New Roman"/>
                <w:w w:val="115"/>
                <w:sz w:val="20"/>
                <w:szCs w:val="20"/>
              </w:rPr>
              <w:t>4.11</w:t>
            </w:r>
            <w:r w:rsidRPr="00022215">
              <w:rPr>
                <w:rFonts w:ascii="Cambria" w:hAnsi="Cambria" w:cs="Times New Roman"/>
                <w:w w:val="115"/>
                <w:sz w:val="20"/>
                <w:szCs w:val="20"/>
              </w:rPr>
              <w:tab/>
              <w:t>Mengkonstruksikan teks negosiasi dengan memerhatikan isi, struktur (orientasi, pengajuan, penawaran,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persetujuan,</w:t>
            </w:r>
            <w:r w:rsidR="00A4231E">
              <w:rPr>
                <w:rFonts w:ascii="Cambria" w:hAnsi="Cambria" w:cs="Times New Roman"/>
                <w:w w:val="115"/>
                <w:sz w:val="20"/>
                <w:szCs w:val="20"/>
                <w:lang w:val="id-ID"/>
              </w:rPr>
              <w:t xml:space="preserve"> </w:t>
            </w:r>
            <w:r w:rsidRPr="00022215">
              <w:rPr>
                <w:rFonts w:ascii="Cambria" w:hAnsi="Cambria" w:cs="Times New Roman"/>
                <w:w w:val="115"/>
                <w:sz w:val="20"/>
                <w:szCs w:val="20"/>
              </w:rPr>
              <w:t>penutup) dan kebahasaan</w:t>
            </w:r>
          </w:p>
        </w:tc>
      </w:tr>
      <w:tr w:rsidR="00E13350" w:rsidRPr="00022215" w:rsidTr="00353361">
        <w:trPr>
          <w:trHeight w:val="1277"/>
        </w:trPr>
        <w:tc>
          <w:tcPr>
            <w:tcW w:w="4329" w:type="dxa"/>
          </w:tcPr>
          <w:p w:rsidR="00E13350" w:rsidRPr="00022215" w:rsidRDefault="00085C99" w:rsidP="00A4231E">
            <w:pPr>
              <w:pStyle w:val="TableParagraph"/>
              <w:tabs>
                <w:tab w:val="left" w:pos="669"/>
              </w:tabs>
              <w:spacing w:before="6" w:line="254" w:lineRule="auto"/>
              <w:ind w:left="669" w:right="117" w:hanging="567"/>
              <w:rPr>
                <w:rFonts w:ascii="Cambria" w:hAnsi="Cambria" w:cs="Times New Roman"/>
                <w:sz w:val="20"/>
                <w:szCs w:val="20"/>
              </w:rPr>
            </w:pPr>
            <w:r w:rsidRPr="00022215">
              <w:rPr>
                <w:rFonts w:ascii="Cambria" w:hAnsi="Cambria" w:cs="Times New Roman"/>
                <w:w w:val="115"/>
                <w:sz w:val="20"/>
                <w:szCs w:val="20"/>
              </w:rPr>
              <w:t>3.12</w:t>
            </w:r>
            <w:r w:rsidRPr="00022215">
              <w:rPr>
                <w:rFonts w:ascii="Cambria" w:hAnsi="Cambria" w:cs="Times New Roman"/>
                <w:w w:val="115"/>
                <w:sz w:val="20"/>
                <w:szCs w:val="20"/>
              </w:rPr>
              <w:tab/>
              <w:t>Menghubungkan permasalahan/ isu, sudut pandang dan argumen beberapa pihak dan simpulan dari debat untuk menemukan esensi dari</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debat</w:t>
            </w:r>
          </w:p>
        </w:tc>
        <w:tc>
          <w:tcPr>
            <w:tcW w:w="4986" w:type="dxa"/>
          </w:tcPr>
          <w:p w:rsidR="00E13350" w:rsidRPr="00022215" w:rsidRDefault="00085C99" w:rsidP="00A4231E">
            <w:pPr>
              <w:pStyle w:val="TableParagraph"/>
              <w:tabs>
                <w:tab w:val="left" w:pos="592"/>
              </w:tabs>
              <w:spacing w:before="5" w:line="254" w:lineRule="auto"/>
              <w:ind w:left="592" w:right="141" w:hanging="499"/>
              <w:rPr>
                <w:rFonts w:ascii="Cambria" w:hAnsi="Cambria" w:cs="Times New Roman"/>
                <w:sz w:val="20"/>
                <w:szCs w:val="20"/>
              </w:rPr>
            </w:pPr>
            <w:r w:rsidRPr="00022215">
              <w:rPr>
                <w:rFonts w:ascii="Cambria" w:hAnsi="Cambria" w:cs="Times New Roman"/>
                <w:w w:val="115"/>
                <w:sz w:val="20"/>
                <w:szCs w:val="20"/>
              </w:rPr>
              <w:t>4.12</w:t>
            </w:r>
            <w:r w:rsidRPr="00022215">
              <w:rPr>
                <w:rFonts w:ascii="Cambria" w:hAnsi="Cambria" w:cs="Times New Roman"/>
                <w:w w:val="115"/>
                <w:sz w:val="20"/>
                <w:szCs w:val="20"/>
              </w:rPr>
              <w:tab/>
              <w:t>Mengonstruksi</w:t>
            </w:r>
            <w:r w:rsidR="00A4231E">
              <w:rPr>
                <w:rFonts w:ascii="Cambria" w:hAnsi="Cambria" w:cs="Times New Roman"/>
                <w:w w:val="115"/>
                <w:sz w:val="20"/>
                <w:szCs w:val="20"/>
                <w:lang w:val="id-ID"/>
              </w:rPr>
              <w:t xml:space="preserve"> </w:t>
            </w:r>
            <w:r w:rsidRPr="00022215">
              <w:rPr>
                <w:rFonts w:ascii="Cambria" w:hAnsi="Cambria" w:cs="Times New Roman"/>
                <w:w w:val="115"/>
                <w:sz w:val="20"/>
                <w:szCs w:val="20"/>
              </w:rPr>
              <w:t>permasalahan/isu, sudut pandang dan argumen beberapa pihak, dan simpulan dari debat secara lisan untuk menunjukkan esensi dari debat</w:t>
            </w:r>
          </w:p>
        </w:tc>
      </w:tr>
      <w:tr w:rsidR="00A4231E" w:rsidRPr="00022215" w:rsidTr="00A4231E">
        <w:trPr>
          <w:trHeight w:val="1020"/>
        </w:trPr>
        <w:tc>
          <w:tcPr>
            <w:tcW w:w="4329" w:type="dxa"/>
          </w:tcPr>
          <w:p w:rsidR="00E13350" w:rsidRPr="00022215" w:rsidRDefault="00085C99" w:rsidP="00A4231E">
            <w:pPr>
              <w:pStyle w:val="TableParagraph"/>
              <w:tabs>
                <w:tab w:val="left" w:pos="669"/>
              </w:tabs>
              <w:spacing w:before="7" w:line="254" w:lineRule="auto"/>
              <w:ind w:left="669" w:right="117" w:hanging="567"/>
              <w:rPr>
                <w:rFonts w:ascii="Cambria" w:hAnsi="Cambria" w:cs="Times New Roman"/>
                <w:sz w:val="20"/>
                <w:szCs w:val="20"/>
              </w:rPr>
            </w:pPr>
            <w:r w:rsidRPr="00022215">
              <w:rPr>
                <w:rFonts w:ascii="Cambria" w:hAnsi="Cambria" w:cs="Times New Roman"/>
                <w:w w:val="115"/>
                <w:sz w:val="20"/>
                <w:szCs w:val="20"/>
              </w:rPr>
              <w:t>3.13</w:t>
            </w:r>
            <w:r w:rsidRPr="00022215">
              <w:rPr>
                <w:rFonts w:ascii="Cambria" w:hAnsi="Cambria" w:cs="Times New Roman"/>
                <w:w w:val="115"/>
                <w:sz w:val="20"/>
                <w:szCs w:val="20"/>
              </w:rPr>
              <w:tab/>
              <w:t>Menganalisis isi debat (permasalahan/isu, sudut pandang dan argumen beberapa pihak,</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dan</w:t>
            </w:r>
            <w:r w:rsidR="00A4231E">
              <w:rPr>
                <w:rFonts w:ascii="Cambria" w:hAnsi="Cambria" w:cs="Times New Roman"/>
                <w:w w:val="115"/>
                <w:sz w:val="20"/>
                <w:szCs w:val="20"/>
                <w:lang w:val="id-ID"/>
              </w:rPr>
              <w:t xml:space="preserve"> </w:t>
            </w:r>
            <w:r w:rsidRPr="00022215">
              <w:rPr>
                <w:rFonts w:ascii="Cambria" w:hAnsi="Cambria" w:cs="Times New Roman"/>
                <w:w w:val="110"/>
                <w:sz w:val="20"/>
                <w:szCs w:val="20"/>
              </w:rPr>
              <w:t>simpulan)</w:t>
            </w:r>
          </w:p>
        </w:tc>
        <w:tc>
          <w:tcPr>
            <w:tcW w:w="4986" w:type="dxa"/>
          </w:tcPr>
          <w:p w:rsidR="00E13350" w:rsidRPr="00022215" w:rsidRDefault="00085C99" w:rsidP="00A4231E">
            <w:pPr>
              <w:pStyle w:val="TableParagraph"/>
              <w:tabs>
                <w:tab w:val="left" w:pos="592"/>
              </w:tabs>
              <w:spacing w:before="7" w:line="254" w:lineRule="auto"/>
              <w:ind w:left="592" w:right="141" w:hanging="499"/>
              <w:rPr>
                <w:rFonts w:ascii="Cambria" w:hAnsi="Cambria" w:cs="Times New Roman"/>
                <w:sz w:val="20"/>
                <w:szCs w:val="20"/>
              </w:rPr>
            </w:pPr>
            <w:r w:rsidRPr="00022215">
              <w:rPr>
                <w:rFonts w:ascii="Cambria" w:hAnsi="Cambria" w:cs="Times New Roman"/>
                <w:w w:val="115"/>
                <w:sz w:val="20"/>
                <w:szCs w:val="20"/>
              </w:rPr>
              <w:t>4.13</w:t>
            </w:r>
            <w:r w:rsidRPr="00022215">
              <w:rPr>
                <w:rFonts w:ascii="Cambria" w:hAnsi="Cambria" w:cs="Times New Roman"/>
                <w:w w:val="115"/>
                <w:sz w:val="20"/>
                <w:szCs w:val="20"/>
              </w:rPr>
              <w:tab/>
              <w:t>Mengembangkan permasalahan/ isu dari berbagai sudut pandang yang dilengkapi argumen dalam</w:t>
            </w:r>
            <w:r w:rsidR="00A4231E">
              <w:rPr>
                <w:rFonts w:ascii="Cambria" w:hAnsi="Cambria" w:cs="Times New Roman"/>
                <w:w w:val="115"/>
                <w:sz w:val="20"/>
                <w:szCs w:val="20"/>
                <w:lang w:val="id-ID"/>
              </w:rPr>
              <w:t xml:space="preserve"> </w:t>
            </w:r>
            <w:r w:rsidRPr="00022215">
              <w:rPr>
                <w:rFonts w:ascii="Cambria" w:hAnsi="Cambria" w:cs="Times New Roman"/>
                <w:w w:val="115"/>
                <w:sz w:val="20"/>
                <w:szCs w:val="20"/>
              </w:rPr>
              <w:t>berdebat</w:t>
            </w:r>
          </w:p>
        </w:tc>
      </w:tr>
      <w:tr w:rsidR="00E13350" w:rsidRPr="00022215" w:rsidTr="00DF0816">
        <w:trPr>
          <w:trHeight w:val="970"/>
        </w:trPr>
        <w:tc>
          <w:tcPr>
            <w:tcW w:w="4329" w:type="dxa"/>
          </w:tcPr>
          <w:p w:rsidR="00E13350" w:rsidRPr="00022215" w:rsidRDefault="00085C99" w:rsidP="00A4231E">
            <w:pPr>
              <w:pStyle w:val="TableParagraph"/>
              <w:tabs>
                <w:tab w:val="left" w:pos="669"/>
              </w:tabs>
              <w:spacing w:before="7" w:line="254" w:lineRule="auto"/>
              <w:ind w:left="669" w:right="117" w:hanging="567"/>
              <w:rPr>
                <w:rFonts w:ascii="Cambria" w:hAnsi="Cambria" w:cs="Times New Roman"/>
                <w:sz w:val="20"/>
                <w:szCs w:val="20"/>
              </w:rPr>
            </w:pPr>
            <w:r w:rsidRPr="00022215">
              <w:rPr>
                <w:rFonts w:ascii="Cambria" w:hAnsi="Cambria" w:cs="Times New Roman"/>
                <w:w w:val="115"/>
                <w:sz w:val="20"/>
                <w:szCs w:val="20"/>
              </w:rPr>
              <w:t>3.14</w:t>
            </w:r>
            <w:r w:rsidRPr="00022215">
              <w:rPr>
                <w:rFonts w:ascii="Cambria" w:hAnsi="Cambria" w:cs="Times New Roman"/>
                <w:w w:val="115"/>
                <w:sz w:val="20"/>
                <w:szCs w:val="20"/>
              </w:rPr>
              <w:tab/>
              <w:t>Menilai hal yang dapat diteladani</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dari</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teks</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biografi</w:t>
            </w:r>
          </w:p>
        </w:tc>
        <w:tc>
          <w:tcPr>
            <w:tcW w:w="4986" w:type="dxa"/>
          </w:tcPr>
          <w:p w:rsidR="00E13350" w:rsidRPr="00022215" w:rsidRDefault="00085C99" w:rsidP="00A4231E">
            <w:pPr>
              <w:pStyle w:val="TableParagraph"/>
              <w:tabs>
                <w:tab w:val="left" w:pos="592"/>
              </w:tabs>
              <w:spacing w:before="7" w:line="254" w:lineRule="auto"/>
              <w:ind w:left="592" w:right="141" w:hanging="499"/>
              <w:rPr>
                <w:rFonts w:ascii="Cambria" w:hAnsi="Cambria" w:cs="Times New Roman"/>
                <w:sz w:val="20"/>
                <w:szCs w:val="20"/>
              </w:rPr>
            </w:pPr>
            <w:r w:rsidRPr="00022215">
              <w:rPr>
                <w:rFonts w:ascii="Cambria" w:hAnsi="Cambria" w:cs="Times New Roman"/>
                <w:w w:val="115"/>
                <w:sz w:val="20"/>
                <w:szCs w:val="20"/>
              </w:rPr>
              <w:t>4.14</w:t>
            </w:r>
            <w:r w:rsidRPr="00022215">
              <w:rPr>
                <w:rFonts w:ascii="Cambria" w:hAnsi="Cambria" w:cs="Times New Roman"/>
                <w:w w:val="115"/>
                <w:sz w:val="20"/>
                <w:szCs w:val="20"/>
              </w:rPr>
              <w:tab/>
              <w:t>Mengungkapkan kembali hal- hal yang dapat diteladani dari tokoh yang terdapat dalam teks biografi yang dibaca</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secara</w:t>
            </w:r>
            <w:r w:rsidR="00353361"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tertulis</w:t>
            </w:r>
          </w:p>
        </w:tc>
      </w:tr>
      <w:tr w:rsidR="00E13350" w:rsidRPr="00022215" w:rsidTr="00DF0816">
        <w:trPr>
          <w:trHeight w:val="521"/>
        </w:trPr>
        <w:tc>
          <w:tcPr>
            <w:tcW w:w="4329" w:type="dxa"/>
          </w:tcPr>
          <w:p w:rsidR="00E13350" w:rsidRPr="00022215" w:rsidRDefault="00085C99" w:rsidP="00A4231E">
            <w:pPr>
              <w:pStyle w:val="TableParagraph"/>
              <w:tabs>
                <w:tab w:val="left" w:pos="669"/>
              </w:tabs>
              <w:spacing w:before="5"/>
              <w:ind w:left="669" w:right="117" w:hanging="567"/>
              <w:rPr>
                <w:rFonts w:ascii="Cambria" w:hAnsi="Cambria" w:cs="Times New Roman"/>
                <w:sz w:val="20"/>
                <w:szCs w:val="20"/>
              </w:rPr>
            </w:pPr>
            <w:r w:rsidRPr="00022215">
              <w:rPr>
                <w:rFonts w:ascii="Cambria" w:hAnsi="Cambria" w:cs="Times New Roman"/>
                <w:w w:val="115"/>
                <w:sz w:val="20"/>
                <w:szCs w:val="20"/>
              </w:rPr>
              <w:t>3.15</w:t>
            </w:r>
            <w:r w:rsidRPr="00022215">
              <w:rPr>
                <w:rFonts w:ascii="Cambria" w:hAnsi="Cambria" w:cs="Times New Roman"/>
                <w:w w:val="115"/>
                <w:sz w:val="20"/>
                <w:szCs w:val="20"/>
              </w:rPr>
              <w:tab/>
              <w:t>Menganalisis aspek makna</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dan</w:t>
            </w:r>
            <w:r w:rsidR="00A4231E">
              <w:rPr>
                <w:rFonts w:ascii="Cambria" w:hAnsi="Cambria" w:cs="Times New Roman"/>
                <w:w w:val="115"/>
                <w:sz w:val="20"/>
                <w:szCs w:val="20"/>
                <w:lang w:val="id-ID"/>
              </w:rPr>
              <w:t xml:space="preserve"> </w:t>
            </w:r>
            <w:r w:rsidRPr="00022215">
              <w:rPr>
                <w:rFonts w:ascii="Cambria" w:hAnsi="Cambria" w:cs="Times New Roman"/>
                <w:w w:val="115"/>
                <w:sz w:val="20"/>
                <w:szCs w:val="20"/>
              </w:rPr>
              <w:t>kebahasaan dalam teks biografi</w:t>
            </w:r>
          </w:p>
        </w:tc>
        <w:tc>
          <w:tcPr>
            <w:tcW w:w="4986" w:type="dxa"/>
          </w:tcPr>
          <w:p w:rsidR="00E13350" w:rsidRPr="00022215" w:rsidRDefault="00085C99" w:rsidP="00A4231E">
            <w:pPr>
              <w:pStyle w:val="TableParagraph"/>
              <w:tabs>
                <w:tab w:val="left" w:pos="592"/>
              </w:tabs>
              <w:spacing w:before="5"/>
              <w:ind w:left="592" w:right="141" w:hanging="499"/>
              <w:rPr>
                <w:rFonts w:ascii="Cambria" w:hAnsi="Cambria" w:cs="Times New Roman"/>
                <w:sz w:val="20"/>
                <w:szCs w:val="20"/>
              </w:rPr>
            </w:pPr>
            <w:r w:rsidRPr="00022215">
              <w:rPr>
                <w:rFonts w:ascii="Cambria" w:hAnsi="Cambria" w:cs="Times New Roman"/>
                <w:w w:val="115"/>
                <w:sz w:val="20"/>
                <w:szCs w:val="20"/>
              </w:rPr>
              <w:t>4.15</w:t>
            </w:r>
            <w:r w:rsidRPr="00022215">
              <w:rPr>
                <w:rFonts w:ascii="Cambria" w:hAnsi="Cambria" w:cs="Times New Roman"/>
                <w:w w:val="115"/>
                <w:sz w:val="20"/>
                <w:szCs w:val="20"/>
              </w:rPr>
              <w:tab/>
              <w:t>Menceritakan kembali isi</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teks</w:t>
            </w:r>
            <w:r w:rsidR="00A4231E">
              <w:rPr>
                <w:rFonts w:ascii="Cambria" w:hAnsi="Cambria" w:cs="Times New Roman"/>
                <w:w w:val="115"/>
                <w:sz w:val="20"/>
                <w:szCs w:val="20"/>
                <w:lang w:val="id-ID"/>
              </w:rPr>
              <w:t xml:space="preserve"> </w:t>
            </w:r>
            <w:r w:rsidRPr="00022215">
              <w:rPr>
                <w:rFonts w:ascii="Cambria" w:hAnsi="Cambria" w:cs="Times New Roman"/>
                <w:w w:val="115"/>
                <w:sz w:val="20"/>
                <w:szCs w:val="20"/>
              </w:rPr>
              <w:t>biografi baik lisan maupun tulis.</w:t>
            </w:r>
          </w:p>
        </w:tc>
      </w:tr>
      <w:tr w:rsidR="00E13350" w:rsidRPr="00022215" w:rsidTr="00353361">
        <w:trPr>
          <w:trHeight w:val="1083"/>
        </w:trPr>
        <w:tc>
          <w:tcPr>
            <w:tcW w:w="4329" w:type="dxa"/>
          </w:tcPr>
          <w:p w:rsidR="00E13350" w:rsidRPr="00022215" w:rsidRDefault="00085C99" w:rsidP="00A4231E">
            <w:pPr>
              <w:pStyle w:val="TableParagraph"/>
              <w:tabs>
                <w:tab w:val="left" w:pos="669"/>
              </w:tabs>
              <w:spacing w:before="5" w:line="254" w:lineRule="auto"/>
              <w:ind w:left="669" w:right="117" w:hanging="567"/>
              <w:rPr>
                <w:rFonts w:ascii="Cambria" w:hAnsi="Cambria" w:cs="Times New Roman"/>
                <w:sz w:val="20"/>
                <w:szCs w:val="20"/>
              </w:rPr>
            </w:pPr>
            <w:r w:rsidRPr="00022215">
              <w:rPr>
                <w:rFonts w:ascii="Cambria" w:hAnsi="Cambria" w:cs="Times New Roman"/>
                <w:w w:val="110"/>
                <w:sz w:val="20"/>
                <w:szCs w:val="20"/>
              </w:rPr>
              <w:t>3.16</w:t>
            </w:r>
            <w:r w:rsidRPr="00022215">
              <w:rPr>
                <w:rFonts w:ascii="Cambria" w:hAnsi="Cambria" w:cs="Times New Roman"/>
                <w:w w:val="110"/>
                <w:sz w:val="20"/>
                <w:szCs w:val="20"/>
              </w:rPr>
              <w:tab/>
              <w:t>Mengidentifikasi suasana, tema, dan makna beberapa puisi yang terkandung dalam antologi puisi yang diperdengarkan atau dibaca</w:t>
            </w:r>
          </w:p>
        </w:tc>
        <w:tc>
          <w:tcPr>
            <w:tcW w:w="4986" w:type="dxa"/>
          </w:tcPr>
          <w:p w:rsidR="00E13350" w:rsidRPr="00022215" w:rsidRDefault="00085C99" w:rsidP="00A4231E">
            <w:pPr>
              <w:pStyle w:val="TableParagraph"/>
              <w:tabs>
                <w:tab w:val="left" w:pos="592"/>
              </w:tabs>
              <w:spacing w:before="5" w:line="254" w:lineRule="auto"/>
              <w:ind w:left="592" w:right="141" w:hanging="499"/>
              <w:rPr>
                <w:rFonts w:ascii="Cambria" w:hAnsi="Cambria" w:cs="Times New Roman"/>
                <w:sz w:val="20"/>
                <w:szCs w:val="20"/>
              </w:rPr>
            </w:pPr>
            <w:r w:rsidRPr="00022215">
              <w:rPr>
                <w:rFonts w:ascii="Cambria" w:hAnsi="Cambria" w:cs="Times New Roman"/>
                <w:w w:val="115"/>
                <w:sz w:val="20"/>
                <w:szCs w:val="20"/>
              </w:rPr>
              <w:t>4.16</w:t>
            </w:r>
            <w:r w:rsidRPr="00022215">
              <w:rPr>
                <w:rFonts w:ascii="Cambria" w:hAnsi="Cambria" w:cs="Times New Roman"/>
                <w:w w:val="115"/>
                <w:sz w:val="20"/>
                <w:szCs w:val="20"/>
              </w:rPr>
              <w:tab/>
              <w:t>Mendemonstrasikan (membacakan atau memusikalisasikan) satu puisi dari antologi puisi atau kumpulan puisi dengan memerhatikan vokal,</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ekspresi, dan intonasi (tekanan</w:t>
            </w:r>
            <w:r w:rsidRPr="00022215">
              <w:rPr>
                <w:rFonts w:ascii="Cambria" w:hAnsi="Cambria" w:cs="Times New Roman"/>
                <w:spacing w:val="-27"/>
                <w:w w:val="115"/>
                <w:sz w:val="20"/>
                <w:szCs w:val="20"/>
              </w:rPr>
              <w:t xml:space="preserve"> </w:t>
            </w:r>
            <w:r w:rsidRPr="00022215">
              <w:rPr>
                <w:rFonts w:ascii="Cambria" w:hAnsi="Cambria" w:cs="Times New Roman"/>
                <w:w w:val="115"/>
                <w:sz w:val="20"/>
                <w:szCs w:val="20"/>
              </w:rPr>
              <w:t>dinamik</w:t>
            </w:r>
            <w:r w:rsidR="00A4231E">
              <w:rPr>
                <w:rFonts w:ascii="Cambria" w:hAnsi="Cambria" w:cs="Times New Roman"/>
                <w:w w:val="115"/>
                <w:sz w:val="20"/>
                <w:szCs w:val="20"/>
                <w:lang w:val="id-ID"/>
              </w:rPr>
              <w:t xml:space="preserve"> </w:t>
            </w:r>
            <w:r w:rsidRPr="00022215">
              <w:rPr>
                <w:rFonts w:ascii="Cambria" w:hAnsi="Cambria" w:cs="Times New Roman"/>
                <w:w w:val="115"/>
                <w:sz w:val="20"/>
                <w:szCs w:val="20"/>
              </w:rPr>
              <w:t>dan tekanan tempo)</w:t>
            </w:r>
          </w:p>
        </w:tc>
      </w:tr>
      <w:tr w:rsidR="00A4231E" w:rsidRPr="00022215" w:rsidTr="00A4231E">
        <w:trPr>
          <w:trHeight w:val="794"/>
        </w:trPr>
        <w:tc>
          <w:tcPr>
            <w:tcW w:w="4329" w:type="dxa"/>
          </w:tcPr>
          <w:p w:rsidR="00E13350" w:rsidRPr="00022215" w:rsidRDefault="00085C99" w:rsidP="00A4231E">
            <w:pPr>
              <w:pStyle w:val="TableParagraph"/>
              <w:tabs>
                <w:tab w:val="left" w:pos="669"/>
              </w:tabs>
              <w:spacing w:before="3" w:line="295" w:lineRule="auto"/>
              <w:ind w:left="669" w:right="117" w:hanging="567"/>
              <w:rPr>
                <w:rFonts w:ascii="Cambria" w:hAnsi="Cambria" w:cs="Times New Roman"/>
                <w:sz w:val="20"/>
                <w:szCs w:val="20"/>
              </w:rPr>
            </w:pPr>
            <w:r w:rsidRPr="00022215">
              <w:rPr>
                <w:rFonts w:ascii="Cambria" w:hAnsi="Cambria" w:cs="Times New Roman"/>
                <w:w w:val="115"/>
                <w:sz w:val="20"/>
                <w:szCs w:val="20"/>
              </w:rPr>
              <w:t>3.17</w:t>
            </w:r>
            <w:r w:rsidRPr="00022215">
              <w:rPr>
                <w:rFonts w:ascii="Cambria" w:hAnsi="Cambria" w:cs="Times New Roman"/>
                <w:w w:val="115"/>
                <w:sz w:val="20"/>
                <w:szCs w:val="20"/>
              </w:rPr>
              <w:tab/>
              <w:t>Menganalisis unsur pembangun</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puisi</w:t>
            </w:r>
          </w:p>
        </w:tc>
        <w:tc>
          <w:tcPr>
            <w:tcW w:w="4986" w:type="dxa"/>
          </w:tcPr>
          <w:p w:rsidR="00E13350" w:rsidRPr="00022215" w:rsidRDefault="00085C99" w:rsidP="00A4231E">
            <w:pPr>
              <w:pStyle w:val="TableParagraph"/>
              <w:tabs>
                <w:tab w:val="left" w:pos="592"/>
              </w:tabs>
              <w:spacing w:before="5" w:line="254" w:lineRule="auto"/>
              <w:ind w:left="592" w:right="141" w:hanging="499"/>
              <w:rPr>
                <w:rFonts w:ascii="Cambria" w:hAnsi="Cambria" w:cs="Times New Roman"/>
                <w:sz w:val="20"/>
                <w:szCs w:val="20"/>
              </w:rPr>
            </w:pPr>
            <w:r w:rsidRPr="00022215">
              <w:rPr>
                <w:rFonts w:ascii="Cambria" w:hAnsi="Cambria" w:cs="Times New Roman"/>
                <w:w w:val="115"/>
                <w:sz w:val="20"/>
                <w:szCs w:val="20"/>
              </w:rPr>
              <w:t>4.17</w:t>
            </w:r>
            <w:r w:rsidRPr="00022215">
              <w:rPr>
                <w:rFonts w:ascii="Cambria" w:hAnsi="Cambria" w:cs="Times New Roman"/>
                <w:w w:val="115"/>
                <w:sz w:val="20"/>
                <w:szCs w:val="20"/>
              </w:rPr>
              <w:tab/>
              <w:t>Menulis puisi dengan memerhatikan unsur pembangunnya (tema, diksi, gaya bahasa, imaji,</w:t>
            </w:r>
            <w:r w:rsidRPr="00022215">
              <w:rPr>
                <w:rFonts w:ascii="Cambria" w:hAnsi="Cambria" w:cs="Times New Roman"/>
                <w:spacing w:val="44"/>
                <w:w w:val="115"/>
                <w:sz w:val="20"/>
                <w:szCs w:val="20"/>
              </w:rPr>
              <w:t xml:space="preserve"> </w:t>
            </w:r>
            <w:r w:rsidRPr="00022215">
              <w:rPr>
                <w:rFonts w:ascii="Cambria" w:hAnsi="Cambria" w:cs="Times New Roman"/>
                <w:w w:val="115"/>
                <w:sz w:val="20"/>
                <w:szCs w:val="20"/>
              </w:rPr>
              <w:t>struktur,</w:t>
            </w:r>
            <w:r w:rsidR="00A4231E">
              <w:rPr>
                <w:rFonts w:ascii="Cambria" w:hAnsi="Cambria" w:cs="Times New Roman"/>
                <w:w w:val="115"/>
                <w:sz w:val="20"/>
                <w:szCs w:val="20"/>
                <w:lang w:val="id-ID"/>
              </w:rPr>
              <w:t xml:space="preserve"> </w:t>
            </w:r>
            <w:r w:rsidRPr="00022215">
              <w:rPr>
                <w:rFonts w:ascii="Cambria" w:hAnsi="Cambria" w:cs="Times New Roman"/>
                <w:w w:val="110"/>
                <w:sz w:val="20"/>
                <w:szCs w:val="20"/>
              </w:rPr>
              <w:t>perwajahan)</w:t>
            </w:r>
          </w:p>
        </w:tc>
      </w:tr>
      <w:tr w:rsidR="00E13350" w:rsidRPr="00022215" w:rsidTr="00353361">
        <w:trPr>
          <w:trHeight w:val="760"/>
        </w:trPr>
        <w:tc>
          <w:tcPr>
            <w:tcW w:w="4329" w:type="dxa"/>
          </w:tcPr>
          <w:p w:rsidR="00E13350" w:rsidRPr="00022215" w:rsidRDefault="00085C99" w:rsidP="00A4231E">
            <w:pPr>
              <w:pStyle w:val="TableParagraph"/>
              <w:tabs>
                <w:tab w:val="left" w:pos="669"/>
              </w:tabs>
              <w:spacing w:before="5"/>
              <w:ind w:left="669" w:right="117" w:hanging="567"/>
              <w:rPr>
                <w:rFonts w:ascii="Cambria" w:hAnsi="Cambria" w:cs="Times New Roman"/>
                <w:sz w:val="20"/>
                <w:szCs w:val="20"/>
              </w:rPr>
            </w:pPr>
            <w:r w:rsidRPr="00022215">
              <w:rPr>
                <w:rFonts w:ascii="Cambria" w:hAnsi="Cambria" w:cs="Times New Roman"/>
                <w:w w:val="115"/>
                <w:sz w:val="20"/>
                <w:szCs w:val="20"/>
              </w:rPr>
              <w:t>3.18</w:t>
            </w:r>
            <w:r w:rsidRPr="00022215">
              <w:rPr>
                <w:rFonts w:ascii="Cambria" w:hAnsi="Cambria" w:cs="Times New Roman"/>
                <w:w w:val="115"/>
                <w:sz w:val="20"/>
                <w:szCs w:val="20"/>
              </w:rPr>
              <w:tab/>
              <w:t>Menganalisis isi dari minimal</w:t>
            </w:r>
            <w:r w:rsidR="00A4231E">
              <w:rPr>
                <w:rFonts w:ascii="Cambria" w:hAnsi="Cambria" w:cs="Times New Roman"/>
                <w:w w:val="115"/>
                <w:sz w:val="20"/>
                <w:szCs w:val="20"/>
                <w:lang w:val="id-ID"/>
              </w:rPr>
              <w:t xml:space="preserve"> </w:t>
            </w:r>
            <w:r w:rsidRPr="00022215">
              <w:rPr>
                <w:rFonts w:ascii="Cambria" w:hAnsi="Cambria" w:cs="Times New Roman"/>
                <w:w w:val="115"/>
                <w:sz w:val="20"/>
                <w:szCs w:val="20"/>
              </w:rPr>
              <w:t>satu buku fiksi dan satu buku nonfiksi yang sudah dibaca</w:t>
            </w:r>
          </w:p>
        </w:tc>
        <w:tc>
          <w:tcPr>
            <w:tcW w:w="4986" w:type="dxa"/>
          </w:tcPr>
          <w:p w:rsidR="00E13350" w:rsidRPr="00022215" w:rsidRDefault="00085C99" w:rsidP="00A4231E">
            <w:pPr>
              <w:pStyle w:val="TableParagraph"/>
              <w:tabs>
                <w:tab w:val="left" w:pos="592"/>
              </w:tabs>
              <w:spacing w:before="5"/>
              <w:ind w:left="592" w:right="141" w:hanging="499"/>
              <w:rPr>
                <w:rFonts w:ascii="Cambria" w:hAnsi="Cambria" w:cs="Times New Roman"/>
                <w:sz w:val="20"/>
                <w:szCs w:val="20"/>
              </w:rPr>
            </w:pPr>
            <w:r w:rsidRPr="00022215">
              <w:rPr>
                <w:rFonts w:ascii="Cambria" w:hAnsi="Cambria" w:cs="Times New Roman"/>
                <w:w w:val="115"/>
                <w:sz w:val="20"/>
                <w:szCs w:val="20"/>
              </w:rPr>
              <w:t>4.18</w:t>
            </w:r>
            <w:r w:rsidRPr="00022215">
              <w:rPr>
                <w:rFonts w:ascii="Cambria" w:hAnsi="Cambria" w:cs="Times New Roman"/>
                <w:w w:val="115"/>
                <w:sz w:val="20"/>
                <w:szCs w:val="20"/>
              </w:rPr>
              <w:tab/>
              <w:t>Mempresentasikan replikasi</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isi</w:t>
            </w:r>
            <w:r w:rsidR="00A4231E">
              <w:rPr>
                <w:rFonts w:ascii="Cambria" w:hAnsi="Cambria" w:cs="Times New Roman"/>
                <w:w w:val="115"/>
                <w:sz w:val="20"/>
                <w:szCs w:val="20"/>
                <w:lang w:val="id-ID"/>
              </w:rPr>
              <w:t xml:space="preserve"> </w:t>
            </w:r>
            <w:r w:rsidRPr="00022215">
              <w:rPr>
                <w:rFonts w:ascii="Cambria" w:hAnsi="Cambria" w:cs="Times New Roman"/>
                <w:w w:val="115"/>
                <w:sz w:val="20"/>
                <w:szCs w:val="20"/>
              </w:rPr>
              <w:t>buku ilmiah yang dibaca dalam bentuk resensi</w:t>
            </w:r>
          </w:p>
        </w:tc>
      </w:tr>
    </w:tbl>
    <w:p w:rsidR="00990705" w:rsidRPr="00022215" w:rsidRDefault="00990705">
      <w:pPr>
        <w:pStyle w:val="BodyText"/>
        <w:spacing w:before="86"/>
        <w:ind w:left="416"/>
        <w:rPr>
          <w:rFonts w:ascii="Cambria" w:hAnsi="Cambria" w:cs="Times New Roman"/>
          <w:w w:val="105"/>
          <w:sz w:val="20"/>
          <w:szCs w:val="20"/>
        </w:rPr>
      </w:pPr>
    </w:p>
    <w:p w:rsidR="00F748DA" w:rsidRPr="00022215" w:rsidRDefault="00F748DA">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pPr>
        <w:pStyle w:val="BodyText"/>
        <w:spacing w:before="7"/>
        <w:rPr>
          <w:rFonts w:ascii="Cambria" w:hAnsi="Cambria" w:cs="Times New Roman"/>
          <w:sz w:val="20"/>
          <w:szCs w:val="20"/>
        </w:rPr>
      </w:pPr>
    </w:p>
    <w:p w:rsidR="00E13350" w:rsidRPr="00022215" w:rsidRDefault="00085C99" w:rsidP="00DF0816">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DF0816">
      <w:pPr>
        <w:pStyle w:val="BodyText"/>
        <w:spacing w:before="5"/>
        <w:rPr>
          <w:rFonts w:ascii="Cambria" w:hAnsi="Cambria" w:cs="Times New Roman"/>
          <w:sz w:val="20"/>
          <w:szCs w:val="20"/>
        </w:rPr>
      </w:pPr>
    </w:p>
    <w:p w:rsidR="00E13350" w:rsidRPr="00022215" w:rsidRDefault="00085C99" w:rsidP="00DF0816">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“Menghayati dan mengamalkan ajaran agama yang dianutnya”. Adapun rumusan Kompetensi Sikap Sosial, yaitu “Menunjukkan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perilaku jujur, disiplin, 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DF0816">
      <w:pPr>
        <w:pStyle w:val="BodyText"/>
        <w:spacing w:before="8"/>
        <w:rPr>
          <w:rFonts w:ascii="Cambria" w:hAnsi="Cambria" w:cs="Times New Roman"/>
          <w:sz w:val="20"/>
          <w:szCs w:val="20"/>
        </w:rPr>
      </w:pPr>
    </w:p>
    <w:p w:rsidR="00E13350" w:rsidRPr="00022215" w:rsidRDefault="00085C99" w:rsidP="00DF0816">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DF0816">
      <w:pPr>
        <w:pStyle w:val="BodyText"/>
        <w:spacing w:before="4"/>
        <w:rPr>
          <w:rFonts w:ascii="Cambria" w:hAnsi="Cambria" w:cs="Times New Roman"/>
          <w:sz w:val="20"/>
          <w:szCs w:val="20"/>
        </w:rPr>
      </w:pPr>
    </w:p>
    <w:p w:rsidR="00E13350" w:rsidRPr="00022215" w:rsidRDefault="00085C99" w:rsidP="00DF0816">
      <w:pPr>
        <w:pStyle w:val="BodyText"/>
        <w:spacing w:line="256" w:lineRule="auto"/>
        <w:ind w:left="416"/>
        <w:jc w:val="both"/>
        <w:rPr>
          <w:rFonts w:ascii="Cambria" w:hAnsi="Cambria" w:cs="Times New Roman"/>
          <w:sz w:val="20"/>
          <w:szCs w:val="20"/>
        </w:rPr>
      </w:pPr>
      <w:r w:rsidRPr="00022215">
        <w:rPr>
          <w:rFonts w:ascii="Cambria" w:hAnsi="Cambria" w:cs="Times New Roman"/>
          <w:w w:val="115"/>
          <w:sz w:val="20"/>
          <w:szCs w:val="20"/>
        </w:rPr>
        <w:t>Rumusan kompetensi pengetahuan dan kompetensi keterampilan dirumukan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w:t>
      </w:r>
    </w:p>
    <w:p w:rsidR="00E13350" w:rsidRPr="00022215" w:rsidRDefault="00E13350" w:rsidP="00DF0816">
      <w:pPr>
        <w:pStyle w:val="BodyText"/>
        <w:spacing w:before="2"/>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745639">
        <w:trPr>
          <w:trHeight w:val="397"/>
        </w:trPr>
        <w:tc>
          <w:tcPr>
            <w:tcW w:w="4329" w:type="dxa"/>
          </w:tcPr>
          <w:p w:rsidR="00E13350" w:rsidRPr="00022215" w:rsidRDefault="00085C99">
            <w:pPr>
              <w:pStyle w:val="TableParagraph"/>
              <w:spacing w:before="118"/>
              <w:ind w:left="113"/>
              <w:rPr>
                <w:rFonts w:ascii="Cambria" w:hAnsi="Cambria" w:cs="Times New Roman"/>
                <w:sz w:val="20"/>
                <w:szCs w:val="20"/>
              </w:rPr>
            </w:pPr>
            <w:r w:rsidRPr="00022215">
              <w:rPr>
                <w:rFonts w:ascii="Cambria" w:hAnsi="Cambria" w:cs="Times New Roman"/>
                <w:w w:val="105"/>
                <w:sz w:val="20"/>
                <w:szCs w:val="20"/>
              </w:rPr>
              <w:t>KOMPETENSI INTI 3 (PENGETAHUAN)</w:t>
            </w:r>
          </w:p>
        </w:tc>
        <w:tc>
          <w:tcPr>
            <w:tcW w:w="4986" w:type="dxa"/>
          </w:tcPr>
          <w:p w:rsidR="00E13350" w:rsidRPr="00022215" w:rsidRDefault="00085C99">
            <w:pPr>
              <w:pStyle w:val="TableParagraph"/>
              <w:spacing w:before="118" w:line="254" w:lineRule="auto"/>
              <w:ind w:left="1223" w:right="214" w:hanging="160"/>
              <w:rPr>
                <w:rFonts w:ascii="Cambria" w:hAnsi="Cambria" w:cs="Times New Roman"/>
                <w:sz w:val="20"/>
                <w:szCs w:val="20"/>
              </w:rPr>
            </w:pPr>
            <w:r w:rsidRPr="00022215">
              <w:rPr>
                <w:rFonts w:ascii="Cambria" w:hAnsi="Cambria" w:cs="Times New Roman"/>
                <w:w w:val="105"/>
                <w:sz w:val="20"/>
                <w:szCs w:val="20"/>
              </w:rPr>
              <w:t>KOMPETENSI INTI 4 (KETERAMPILAN)</w:t>
            </w:r>
          </w:p>
        </w:tc>
      </w:tr>
      <w:tr w:rsidR="00A4231E" w:rsidRPr="00022215" w:rsidTr="00A4231E">
        <w:trPr>
          <w:trHeight w:val="3798"/>
        </w:trPr>
        <w:tc>
          <w:tcPr>
            <w:tcW w:w="4329" w:type="dxa"/>
          </w:tcPr>
          <w:p w:rsidR="00E13350" w:rsidRPr="00022215" w:rsidRDefault="00085C99" w:rsidP="00A4231E">
            <w:pPr>
              <w:pStyle w:val="TableParagraph"/>
              <w:tabs>
                <w:tab w:val="left" w:pos="527"/>
              </w:tabs>
              <w:spacing w:before="12" w:line="254" w:lineRule="auto"/>
              <w:ind w:left="527" w:right="113" w:hanging="432"/>
              <w:rPr>
                <w:rFonts w:ascii="Cambria" w:hAnsi="Cambria" w:cs="Times New Roman"/>
                <w:sz w:val="20"/>
                <w:szCs w:val="20"/>
              </w:rPr>
            </w:pPr>
            <w:r w:rsidRPr="00022215">
              <w:rPr>
                <w:rFonts w:ascii="Cambria" w:hAnsi="Cambria" w:cs="Times New Roman"/>
                <w:w w:val="115"/>
                <w:sz w:val="20"/>
                <w:szCs w:val="20"/>
              </w:rPr>
              <w:t>3.</w:t>
            </w:r>
            <w:r w:rsidRPr="00022215">
              <w:rPr>
                <w:rFonts w:ascii="Cambria" w:hAnsi="Cambria" w:cs="Times New Roman"/>
                <w:w w:val="115"/>
                <w:sz w:val="20"/>
                <w:szCs w:val="20"/>
              </w:rPr>
              <w:tab/>
              <w:t>Memahami, menerapkan, dan menganalisis pengetahuan faktual, konseptual, prosedural, dan metakognitif berdasarkan rasa ingin tahunya tentang ilmu pengetahuan, teknologi, seni, budaya, dan humaniora dengan wawasan kemanusiaan,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kebangsaan, kenegaraan, dan peradaban terkait penyebab fenomena</w:t>
            </w:r>
            <w:r w:rsidRPr="00022215">
              <w:rPr>
                <w:rFonts w:ascii="Cambria" w:hAnsi="Cambria" w:cs="Times New Roman"/>
                <w:spacing w:val="-35"/>
                <w:w w:val="115"/>
                <w:sz w:val="20"/>
                <w:szCs w:val="20"/>
              </w:rPr>
              <w:t xml:space="preserve"> </w:t>
            </w:r>
            <w:r w:rsidRPr="00022215">
              <w:rPr>
                <w:rFonts w:ascii="Cambria" w:hAnsi="Cambria" w:cs="Times New Roman"/>
                <w:w w:val="115"/>
                <w:sz w:val="20"/>
                <w:szCs w:val="20"/>
              </w:rPr>
              <w:t>dan kejadian, serta menerapkan pengetahuan prosedural pada bidang kajian yang spesifik sesuai dengan bakat dan minatnya untuk</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memecahkan</w:t>
            </w:r>
            <w:r w:rsidR="00A4231E">
              <w:rPr>
                <w:rFonts w:ascii="Cambria" w:hAnsi="Cambria" w:cs="Times New Roman"/>
                <w:sz w:val="20"/>
                <w:szCs w:val="20"/>
                <w:lang w:val="id-ID"/>
              </w:rPr>
              <w:t xml:space="preserve"> </w:t>
            </w:r>
            <w:r w:rsidRPr="00022215">
              <w:rPr>
                <w:rFonts w:ascii="Cambria" w:hAnsi="Cambria" w:cs="Times New Roman"/>
                <w:w w:val="115"/>
                <w:sz w:val="20"/>
                <w:szCs w:val="20"/>
              </w:rPr>
              <w:t>masalah</w:t>
            </w:r>
          </w:p>
        </w:tc>
        <w:tc>
          <w:tcPr>
            <w:tcW w:w="4986" w:type="dxa"/>
          </w:tcPr>
          <w:p w:rsidR="00E13350" w:rsidRPr="00022215" w:rsidRDefault="00085C99">
            <w:pPr>
              <w:pStyle w:val="TableParagraph"/>
              <w:tabs>
                <w:tab w:val="left" w:pos="860"/>
              </w:tabs>
              <w:spacing w:before="12" w:line="254" w:lineRule="auto"/>
              <w:ind w:left="860" w:right="172" w:hanging="767"/>
              <w:rPr>
                <w:rFonts w:ascii="Cambria" w:hAnsi="Cambria" w:cs="Times New Roman"/>
                <w:sz w:val="20"/>
                <w:szCs w:val="20"/>
              </w:rPr>
            </w:pPr>
            <w:r w:rsidRPr="00022215">
              <w:rPr>
                <w:rFonts w:ascii="Cambria" w:hAnsi="Cambria" w:cs="Times New Roman"/>
                <w:w w:val="115"/>
                <w:sz w:val="20"/>
                <w:szCs w:val="20"/>
              </w:rPr>
              <w:t>4.</w:t>
            </w:r>
            <w:r w:rsidRPr="00022215">
              <w:rPr>
                <w:rFonts w:ascii="Cambria" w:hAnsi="Cambria" w:cs="Times New Roman"/>
                <w:w w:val="115"/>
                <w:sz w:val="20"/>
                <w:szCs w:val="20"/>
              </w:rPr>
              <w:tab/>
              <w:t>Mengolah, menalar, dan menyaji dalam ranah konkret dan ranah abstrak terkait dengan pengembangan dari yang dipelajarinya di sekolah secara mandiri, bertindak secara efektif dan kreatif, serta mampu menggunakan metoda sesuai kaidah</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keilmuan</w:t>
            </w:r>
          </w:p>
        </w:tc>
      </w:tr>
    </w:tbl>
    <w:p w:rsidR="00E13350" w:rsidRPr="00022215" w:rsidRDefault="00E13350">
      <w:pPr>
        <w:pStyle w:val="BodyText"/>
        <w:spacing w:before="2"/>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DF0816">
        <w:trPr>
          <w:trHeight w:val="253"/>
          <w:tblHeader/>
        </w:trPr>
        <w:tc>
          <w:tcPr>
            <w:tcW w:w="4329" w:type="dxa"/>
          </w:tcPr>
          <w:p w:rsidR="00E13350" w:rsidRPr="00022215" w:rsidRDefault="00085C99" w:rsidP="00745639">
            <w:pPr>
              <w:pStyle w:val="TableParagraph"/>
              <w:spacing w:before="9" w:line="224" w:lineRule="exact"/>
              <w:ind w:left="1005"/>
              <w:rPr>
                <w:rFonts w:ascii="Cambria" w:hAnsi="Cambria" w:cs="Times New Roman"/>
                <w:sz w:val="20"/>
                <w:szCs w:val="20"/>
              </w:rPr>
            </w:pPr>
            <w:r w:rsidRPr="00022215">
              <w:rPr>
                <w:rFonts w:ascii="Cambria" w:hAnsi="Cambria" w:cs="Times New Roman"/>
                <w:w w:val="110"/>
                <w:sz w:val="20"/>
                <w:szCs w:val="20"/>
              </w:rPr>
              <w:t>KOMPETENSI DASAR</w:t>
            </w:r>
          </w:p>
        </w:tc>
        <w:tc>
          <w:tcPr>
            <w:tcW w:w="4986" w:type="dxa"/>
          </w:tcPr>
          <w:p w:rsidR="00E13350" w:rsidRPr="00022215" w:rsidRDefault="00085C99">
            <w:pPr>
              <w:pStyle w:val="TableParagraph"/>
              <w:spacing w:before="9" w:line="224" w:lineRule="exact"/>
              <w:ind w:left="1003"/>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DF0816">
        <w:trPr>
          <w:trHeight w:val="1044"/>
        </w:trPr>
        <w:tc>
          <w:tcPr>
            <w:tcW w:w="4329" w:type="dxa"/>
          </w:tcPr>
          <w:p w:rsidR="00E13350" w:rsidRPr="00022215" w:rsidRDefault="00085C99" w:rsidP="00745639">
            <w:pPr>
              <w:pStyle w:val="TableParagraph"/>
              <w:tabs>
                <w:tab w:val="left" w:pos="862"/>
              </w:tabs>
              <w:spacing w:before="9" w:line="254" w:lineRule="auto"/>
              <w:ind w:left="862" w:hanging="767"/>
              <w:rPr>
                <w:rFonts w:ascii="Cambria" w:hAnsi="Cambria" w:cs="Times New Roman"/>
                <w:sz w:val="20"/>
                <w:szCs w:val="20"/>
              </w:rPr>
            </w:pPr>
            <w:r w:rsidRPr="00022215">
              <w:rPr>
                <w:rFonts w:ascii="Cambria" w:hAnsi="Cambria" w:cs="Times New Roman"/>
                <w:w w:val="115"/>
                <w:sz w:val="20"/>
                <w:szCs w:val="20"/>
              </w:rPr>
              <w:t>3.1</w:t>
            </w:r>
            <w:r w:rsidRPr="00022215">
              <w:rPr>
                <w:rFonts w:ascii="Cambria" w:hAnsi="Cambria" w:cs="Times New Roman"/>
                <w:w w:val="115"/>
                <w:sz w:val="20"/>
                <w:szCs w:val="20"/>
              </w:rPr>
              <w:tab/>
              <w:t>Mengonstruksi informasi berupa</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pernyataan-pernyataan umum dan tahapan-tahapan dalam teks</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prosedur</w:t>
            </w:r>
          </w:p>
        </w:tc>
        <w:tc>
          <w:tcPr>
            <w:tcW w:w="4986" w:type="dxa"/>
          </w:tcPr>
          <w:p w:rsidR="00E13350" w:rsidRPr="00022215" w:rsidRDefault="00085C99">
            <w:pPr>
              <w:pStyle w:val="TableParagraph"/>
              <w:tabs>
                <w:tab w:val="left" w:pos="860"/>
              </w:tabs>
              <w:spacing w:before="9" w:line="254" w:lineRule="auto"/>
              <w:ind w:left="860" w:right="246" w:hanging="767"/>
              <w:rPr>
                <w:rFonts w:ascii="Cambria" w:hAnsi="Cambria" w:cs="Times New Roman"/>
                <w:sz w:val="20"/>
                <w:szCs w:val="20"/>
              </w:rPr>
            </w:pPr>
            <w:r w:rsidRPr="00022215">
              <w:rPr>
                <w:rFonts w:ascii="Cambria" w:hAnsi="Cambria" w:cs="Times New Roman"/>
                <w:w w:val="115"/>
                <w:sz w:val="20"/>
                <w:szCs w:val="20"/>
              </w:rPr>
              <w:t>4.1</w:t>
            </w:r>
            <w:r w:rsidRPr="00022215">
              <w:rPr>
                <w:rFonts w:ascii="Cambria" w:hAnsi="Cambria" w:cs="Times New Roman"/>
                <w:w w:val="115"/>
                <w:sz w:val="20"/>
                <w:szCs w:val="20"/>
              </w:rPr>
              <w:tab/>
              <w:t>Merancang pernyataan</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umum dan tahapan-tahapan dalam teks prosedur dengan organisasi yang tepat secara lisan dan</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tulis</w:t>
            </w:r>
          </w:p>
        </w:tc>
      </w:tr>
      <w:tr w:rsidR="00E13350" w:rsidRPr="00022215" w:rsidTr="00DF0816">
        <w:trPr>
          <w:trHeight w:val="690"/>
        </w:trPr>
        <w:tc>
          <w:tcPr>
            <w:tcW w:w="4329" w:type="dxa"/>
          </w:tcPr>
          <w:p w:rsidR="00E13350" w:rsidRPr="00022215" w:rsidRDefault="00085C99" w:rsidP="00745639">
            <w:pPr>
              <w:pStyle w:val="TableParagraph"/>
              <w:tabs>
                <w:tab w:val="left" w:pos="862"/>
              </w:tabs>
              <w:spacing w:before="8" w:line="254" w:lineRule="auto"/>
              <w:ind w:left="862" w:hanging="767"/>
              <w:rPr>
                <w:rFonts w:ascii="Cambria" w:hAnsi="Cambria" w:cs="Times New Roman"/>
                <w:sz w:val="20"/>
                <w:szCs w:val="20"/>
              </w:rPr>
            </w:pPr>
            <w:r w:rsidRPr="00022215">
              <w:rPr>
                <w:rFonts w:ascii="Cambria" w:hAnsi="Cambria" w:cs="Times New Roman"/>
                <w:w w:val="115"/>
                <w:sz w:val="20"/>
                <w:szCs w:val="20"/>
              </w:rPr>
              <w:t>3.2</w:t>
            </w:r>
            <w:r w:rsidRPr="00022215">
              <w:rPr>
                <w:rFonts w:ascii="Cambria" w:hAnsi="Cambria" w:cs="Times New Roman"/>
                <w:w w:val="115"/>
                <w:sz w:val="20"/>
                <w:szCs w:val="20"/>
              </w:rPr>
              <w:tab/>
              <w:t>Menganalisis struktur dan kebahasaan teks</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prosedur</w:t>
            </w:r>
          </w:p>
        </w:tc>
        <w:tc>
          <w:tcPr>
            <w:tcW w:w="4986" w:type="dxa"/>
          </w:tcPr>
          <w:p w:rsidR="00E13350" w:rsidRPr="00022215" w:rsidRDefault="00085C99" w:rsidP="00DF0816">
            <w:pPr>
              <w:pStyle w:val="TableParagraph"/>
              <w:tabs>
                <w:tab w:val="left" w:pos="860"/>
              </w:tabs>
              <w:spacing w:before="8" w:line="254" w:lineRule="auto"/>
              <w:ind w:left="860" w:right="120" w:hanging="767"/>
              <w:rPr>
                <w:rFonts w:ascii="Cambria" w:hAnsi="Cambria" w:cs="Times New Roman"/>
                <w:sz w:val="20"/>
                <w:szCs w:val="20"/>
              </w:rPr>
            </w:pPr>
            <w:r w:rsidRPr="00022215">
              <w:rPr>
                <w:rFonts w:ascii="Cambria" w:hAnsi="Cambria" w:cs="Times New Roman"/>
                <w:w w:val="115"/>
                <w:sz w:val="20"/>
                <w:szCs w:val="20"/>
              </w:rPr>
              <w:t>4.2</w:t>
            </w:r>
            <w:r w:rsidRPr="00022215">
              <w:rPr>
                <w:rFonts w:ascii="Cambria" w:hAnsi="Cambria" w:cs="Times New Roman"/>
                <w:w w:val="115"/>
                <w:sz w:val="20"/>
                <w:szCs w:val="20"/>
              </w:rPr>
              <w:tab/>
              <w:t>Mengembangkan teks</w:t>
            </w:r>
            <w:r w:rsidRPr="00022215">
              <w:rPr>
                <w:rFonts w:ascii="Cambria" w:hAnsi="Cambria" w:cs="Times New Roman"/>
                <w:spacing w:val="-38"/>
                <w:w w:val="115"/>
                <w:sz w:val="20"/>
                <w:szCs w:val="20"/>
              </w:rPr>
              <w:t xml:space="preserve"> </w:t>
            </w:r>
            <w:r w:rsidRPr="00022215">
              <w:rPr>
                <w:rFonts w:ascii="Cambria" w:hAnsi="Cambria" w:cs="Times New Roman"/>
                <w:w w:val="115"/>
                <w:sz w:val="20"/>
                <w:szCs w:val="20"/>
              </w:rPr>
              <w:t>prosedur dengan memerhatikan hasil analisis terhadap isi,</w:t>
            </w:r>
            <w:r w:rsidRPr="00022215">
              <w:rPr>
                <w:rFonts w:ascii="Cambria" w:hAnsi="Cambria" w:cs="Times New Roman"/>
                <w:spacing w:val="38"/>
                <w:w w:val="115"/>
                <w:sz w:val="20"/>
                <w:szCs w:val="20"/>
              </w:rPr>
              <w:t xml:space="preserve"> </w:t>
            </w:r>
            <w:r w:rsidRPr="00022215">
              <w:rPr>
                <w:rFonts w:ascii="Cambria" w:hAnsi="Cambria" w:cs="Times New Roman"/>
                <w:w w:val="115"/>
                <w:sz w:val="20"/>
                <w:szCs w:val="20"/>
              </w:rPr>
              <w:t>struktur,</w:t>
            </w:r>
            <w:r w:rsidR="00DF0816"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dan kebahasaan</w:t>
            </w:r>
          </w:p>
        </w:tc>
      </w:tr>
      <w:tr w:rsidR="00E13350" w:rsidRPr="00022215" w:rsidTr="00DF0816">
        <w:trPr>
          <w:trHeight w:val="946"/>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3.3</w:t>
            </w:r>
            <w:r w:rsidRPr="00022215">
              <w:rPr>
                <w:rFonts w:ascii="Cambria" w:hAnsi="Cambria" w:cs="Times New Roman"/>
                <w:w w:val="115"/>
                <w:sz w:val="20"/>
                <w:szCs w:val="20"/>
              </w:rPr>
              <w:tab/>
              <w:t>Mengidentifikasi informasi (pengetahuan dan urutan kejadian) dalam teks</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ekplanasi lisan dan</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tulis</w:t>
            </w:r>
          </w:p>
        </w:tc>
        <w:tc>
          <w:tcPr>
            <w:tcW w:w="4986" w:type="dxa"/>
          </w:tcPr>
          <w:p w:rsidR="00E13350" w:rsidRPr="00022215" w:rsidRDefault="00085C99" w:rsidP="00DF0816">
            <w:pPr>
              <w:pStyle w:val="TableParagraph"/>
              <w:tabs>
                <w:tab w:val="left" w:pos="860"/>
              </w:tabs>
              <w:spacing w:before="5" w:line="254" w:lineRule="auto"/>
              <w:ind w:left="860" w:right="526" w:hanging="767"/>
              <w:rPr>
                <w:rFonts w:ascii="Cambria" w:hAnsi="Cambria" w:cs="Times New Roman"/>
                <w:sz w:val="20"/>
                <w:szCs w:val="20"/>
              </w:rPr>
            </w:pPr>
            <w:r w:rsidRPr="00022215">
              <w:rPr>
                <w:rFonts w:ascii="Cambria" w:hAnsi="Cambria" w:cs="Times New Roman"/>
                <w:w w:val="115"/>
                <w:sz w:val="20"/>
                <w:szCs w:val="20"/>
              </w:rPr>
              <w:t>4.3</w:t>
            </w:r>
            <w:r w:rsidRPr="00022215">
              <w:rPr>
                <w:rFonts w:ascii="Cambria" w:hAnsi="Cambria" w:cs="Times New Roman"/>
                <w:w w:val="115"/>
                <w:sz w:val="20"/>
                <w:szCs w:val="20"/>
              </w:rPr>
              <w:tab/>
              <w:t>Mengkonstruksi informasi (pengetahuan dan urutan kejadian) dalam teks eksplanasi secara lisan</w:t>
            </w:r>
            <w:r w:rsidRPr="00022215">
              <w:rPr>
                <w:rFonts w:ascii="Cambria" w:hAnsi="Cambria" w:cs="Times New Roman"/>
                <w:spacing w:val="44"/>
                <w:w w:val="115"/>
                <w:sz w:val="20"/>
                <w:szCs w:val="20"/>
              </w:rPr>
              <w:t xml:space="preserve"> </w:t>
            </w:r>
            <w:r w:rsidRPr="00022215">
              <w:rPr>
                <w:rFonts w:ascii="Cambria" w:hAnsi="Cambria" w:cs="Times New Roman"/>
                <w:w w:val="115"/>
                <w:sz w:val="20"/>
                <w:szCs w:val="20"/>
              </w:rPr>
              <w:t>dan</w:t>
            </w:r>
            <w:r w:rsidR="00DF0816"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tulis</w:t>
            </w:r>
          </w:p>
        </w:tc>
      </w:tr>
      <w:tr w:rsidR="00E13350" w:rsidRPr="00022215" w:rsidTr="00DF0816">
        <w:trPr>
          <w:trHeight w:val="1013"/>
        </w:trPr>
        <w:tc>
          <w:tcPr>
            <w:tcW w:w="4329" w:type="dxa"/>
          </w:tcPr>
          <w:p w:rsidR="00E13350" w:rsidRPr="00022215" w:rsidRDefault="00085C99" w:rsidP="00745639">
            <w:pPr>
              <w:pStyle w:val="TableParagraph"/>
              <w:tabs>
                <w:tab w:val="left" w:pos="862"/>
              </w:tabs>
              <w:spacing w:before="5" w:line="256" w:lineRule="auto"/>
              <w:ind w:left="862" w:hanging="767"/>
              <w:rPr>
                <w:rFonts w:ascii="Cambria" w:hAnsi="Cambria" w:cs="Times New Roman"/>
                <w:sz w:val="20"/>
                <w:szCs w:val="20"/>
              </w:rPr>
            </w:pPr>
            <w:r w:rsidRPr="00022215">
              <w:rPr>
                <w:rFonts w:ascii="Cambria" w:hAnsi="Cambria" w:cs="Times New Roman"/>
                <w:w w:val="115"/>
                <w:sz w:val="20"/>
                <w:szCs w:val="20"/>
              </w:rPr>
              <w:t>3.4</w:t>
            </w:r>
            <w:r w:rsidRPr="00022215">
              <w:rPr>
                <w:rFonts w:ascii="Cambria" w:hAnsi="Cambria" w:cs="Times New Roman"/>
                <w:w w:val="115"/>
                <w:sz w:val="20"/>
                <w:szCs w:val="20"/>
              </w:rPr>
              <w:tab/>
              <w:t>Menganalisis struktur dan kebahasaan teks</w:t>
            </w:r>
            <w:r w:rsidRPr="00022215">
              <w:rPr>
                <w:rFonts w:ascii="Cambria" w:hAnsi="Cambria" w:cs="Times New Roman"/>
                <w:spacing w:val="57"/>
                <w:w w:val="115"/>
                <w:sz w:val="20"/>
                <w:szCs w:val="20"/>
              </w:rPr>
              <w:t xml:space="preserve"> </w:t>
            </w:r>
            <w:r w:rsidRPr="00022215">
              <w:rPr>
                <w:rFonts w:ascii="Cambria" w:hAnsi="Cambria" w:cs="Times New Roman"/>
                <w:w w:val="115"/>
                <w:sz w:val="20"/>
                <w:szCs w:val="20"/>
              </w:rPr>
              <w:t>eksplanasi</w:t>
            </w:r>
          </w:p>
        </w:tc>
        <w:tc>
          <w:tcPr>
            <w:tcW w:w="4986" w:type="dxa"/>
          </w:tcPr>
          <w:p w:rsidR="00E13350" w:rsidRPr="00022215" w:rsidRDefault="00085C99">
            <w:pPr>
              <w:pStyle w:val="TableParagraph"/>
              <w:spacing w:before="5" w:line="254" w:lineRule="auto"/>
              <w:ind w:left="860" w:right="293" w:hanging="767"/>
              <w:jc w:val="both"/>
              <w:rPr>
                <w:rFonts w:ascii="Cambria" w:hAnsi="Cambria" w:cs="Times New Roman"/>
                <w:sz w:val="20"/>
                <w:szCs w:val="20"/>
              </w:rPr>
            </w:pPr>
            <w:r w:rsidRPr="00022215">
              <w:rPr>
                <w:rFonts w:ascii="Cambria" w:hAnsi="Cambria" w:cs="Times New Roman"/>
                <w:w w:val="115"/>
                <w:sz w:val="20"/>
                <w:szCs w:val="20"/>
              </w:rPr>
              <w:t>4.4 Memproduksi teks eksplanasi secara lisan atautulis dengan memerhatikan struktur dan</w:t>
            </w:r>
          </w:p>
          <w:p w:rsidR="00E13350" w:rsidRPr="00022215" w:rsidRDefault="00085C99">
            <w:pPr>
              <w:pStyle w:val="TableParagraph"/>
              <w:spacing w:before="2" w:line="228" w:lineRule="exact"/>
              <w:ind w:left="860"/>
              <w:rPr>
                <w:rFonts w:ascii="Cambria" w:hAnsi="Cambria" w:cs="Times New Roman"/>
                <w:sz w:val="20"/>
                <w:szCs w:val="20"/>
              </w:rPr>
            </w:pPr>
            <w:r w:rsidRPr="00022215">
              <w:rPr>
                <w:rFonts w:ascii="Cambria" w:hAnsi="Cambria" w:cs="Times New Roman"/>
                <w:w w:val="115"/>
                <w:sz w:val="20"/>
                <w:szCs w:val="20"/>
              </w:rPr>
              <w:t>kebahasaan</w:t>
            </w:r>
          </w:p>
        </w:tc>
      </w:tr>
      <w:tr w:rsidR="00E13350" w:rsidRPr="00022215" w:rsidTr="00DF0816">
        <w:trPr>
          <w:trHeight w:val="1013"/>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3.5</w:t>
            </w:r>
            <w:r w:rsidRPr="00022215">
              <w:rPr>
                <w:rFonts w:ascii="Cambria" w:hAnsi="Cambria" w:cs="Times New Roman"/>
                <w:w w:val="115"/>
                <w:sz w:val="20"/>
                <w:szCs w:val="20"/>
              </w:rPr>
              <w:tab/>
              <w:t>Mengidentifikasi informasi berupa permasalahan aktual yang disajikan dalam</w:t>
            </w:r>
            <w:r w:rsidRPr="00022215">
              <w:rPr>
                <w:rFonts w:ascii="Cambria" w:hAnsi="Cambria" w:cs="Times New Roman"/>
                <w:spacing w:val="-8"/>
                <w:w w:val="115"/>
                <w:sz w:val="20"/>
                <w:szCs w:val="20"/>
              </w:rPr>
              <w:t xml:space="preserve"> </w:t>
            </w:r>
            <w:r w:rsidRPr="00022215">
              <w:rPr>
                <w:rFonts w:ascii="Cambria" w:hAnsi="Cambria" w:cs="Times New Roman"/>
                <w:w w:val="115"/>
                <w:sz w:val="20"/>
                <w:szCs w:val="20"/>
              </w:rPr>
              <w:t>ceramah</w:t>
            </w:r>
          </w:p>
        </w:tc>
        <w:tc>
          <w:tcPr>
            <w:tcW w:w="4986" w:type="dxa"/>
          </w:tcPr>
          <w:p w:rsidR="00E13350" w:rsidRPr="00022215" w:rsidRDefault="00085C99" w:rsidP="00DF0816">
            <w:pPr>
              <w:pStyle w:val="TableParagraph"/>
              <w:tabs>
                <w:tab w:val="left" w:pos="860"/>
              </w:tabs>
              <w:spacing w:before="5" w:line="254" w:lineRule="auto"/>
              <w:ind w:left="860" w:right="458" w:hanging="767"/>
              <w:rPr>
                <w:rFonts w:ascii="Cambria" w:hAnsi="Cambria" w:cs="Times New Roman"/>
                <w:sz w:val="20"/>
                <w:szCs w:val="20"/>
              </w:rPr>
            </w:pPr>
            <w:r w:rsidRPr="00022215">
              <w:rPr>
                <w:rFonts w:ascii="Cambria" w:hAnsi="Cambria" w:cs="Times New Roman"/>
                <w:w w:val="115"/>
                <w:sz w:val="20"/>
                <w:szCs w:val="20"/>
              </w:rPr>
              <w:t>4.5</w:t>
            </w:r>
            <w:r w:rsidRPr="00022215">
              <w:rPr>
                <w:rFonts w:ascii="Cambria" w:hAnsi="Cambria" w:cs="Times New Roman"/>
                <w:w w:val="115"/>
                <w:sz w:val="20"/>
                <w:szCs w:val="20"/>
              </w:rPr>
              <w:tab/>
              <w:t>Menyusun bagian-bagian penting dari permasalahan aktual sebagai bahan</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untuk</w:t>
            </w:r>
            <w:r w:rsidR="00DF0816"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disajikan dalam ceramah</w:t>
            </w:r>
          </w:p>
        </w:tc>
      </w:tr>
      <w:tr w:rsidR="00E13350" w:rsidRPr="00022215" w:rsidTr="00DF0816">
        <w:trPr>
          <w:trHeight w:val="980"/>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lastRenderedPageBreak/>
              <w:t>3.6</w:t>
            </w:r>
            <w:r w:rsidRPr="00022215">
              <w:rPr>
                <w:rFonts w:ascii="Cambria" w:hAnsi="Cambria" w:cs="Times New Roman"/>
                <w:w w:val="115"/>
                <w:sz w:val="20"/>
                <w:szCs w:val="20"/>
              </w:rPr>
              <w:tab/>
              <w:t>Menganalisis isi, struktur, dan kebahasaan dalam</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ceramah</w:t>
            </w:r>
          </w:p>
        </w:tc>
        <w:tc>
          <w:tcPr>
            <w:tcW w:w="4986" w:type="dxa"/>
          </w:tcPr>
          <w:p w:rsidR="00E13350" w:rsidRPr="00022215" w:rsidRDefault="00085C99" w:rsidP="00DF0816">
            <w:pPr>
              <w:pStyle w:val="TableParagraph"/>
              <w:tabs>
                <w:tab w:val="left" w:pos="860"/>
              </w:tabs>
              <w:spacing w:before="5" w:line="254" w:lineRule="auto"/>
              <w:ind w:left="860" w:right="129" w:hanging="767"/>
              <w:rPr>
                <w:rFonts w:ascii="Cambria" w:hAnsi="Cambria" w:cs="Times New Roman"/>
                <w:sz w:val="20"/>
                <w:szCs w:val="20"/>
              </w:rPr>
            </w:pPr>
            <w:r w:rsidRPr="00022215">
              <w:rPr>
                <w:rFonts w:ascii="Cambria" w:hAnsi="Cambria" w:cs="Times New Roman"/>
                <w:w w:val="115"/>
                <w:sz w:val="20"/>
                <w:szCs w:val="20"/>
              </w:rPr>
              <w:t>4.6</w:t>
            </w:r>
            <w:r w:rsidRPr="00022215">
              <w:rPr>
                <w:rFonts w:ascii="Cambria" w:hAnsi="Cambria" w:cs="Times New Roman"/>
                <w:w w:val="115"/>
                <w:sz w:val="20"/>
                <w:szCs w:val="20"/>
              </w:rPr>
              <w:tab/>
              <w:t>Mengkonstruksi ceramah tentang permasalahan aktual dengan memerhatikan aspek kebahasaan dan</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menggunakan</w:t>
            </w:r>
            <w:r w:rsidR="00DF0816"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struktur yang tepat</w:t>
            </w:r>
          </w:p>
        </w:tc>
      </w:tr>
      <w:tr w:rsidR="00E13350" w:rsidRPr="00022215" w:rsidTr="00DF0816">
        <w:trPr>
          <w:trHeight w:val="1011"/>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3.7</w:t>
            </w:r>
            <w:r w:rsidRPr="00022215">
              <w:rPr>
                <w:rFonts w:ascii="Cambria" w:hAnsi="Cambria" w:cs="Times New Roman"/>
                <w:w w:val="115"/>
                <w:sz w:val="20"/>
                <w:szCs w:val="20"/>
              </w:rPr>
              <w:tab/>
            </w:r>
            <w:r w:rsidRPr="00022215">
              <w:rPr>
                <w:rFonts w:ascii="Cambria" w:hAnsi="Cambria" w:cs="Times New Roman"/>
                <w:w w:val="110"/>
                <w:sz w:val="20"/>
                <w:szCs w:val="20"/>
              </w:rPr>
              <w:t xml:space="preserve">Mengidentifikasi butir-butir </w:t>
            </w:r>
            <w:r w:rsidRPr="00022215">
              <w:rPr>
                <w:rFonts w:ascii="Cambria" w:hAnsi="Cambria" w:cs="Times New Roman"/>
                <w:w w:val="115"/>
                <w:sz w:val="20"/>
                <w:szCs w:val="20"/>
              </w:rPr>
              <w:t>penting dari satu buku pengayaan (nonfiksi)</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yang</w:t>
            </w:r>
          </w:p>
          <w:p w:rsidR="00E13350" w:rsidRPr="00022215" w:rsidRDefault="00085C99" w:rsidP="00745639">
            <w:pPr>
              <w:pStyle w:val="TableParagraph"/>
              <w:spacing w:before="2" w:line="226" w:lineRule="exact"/>
              <w:ind w:left="862"/>
              <w:rPr>
                <w:rFonts w:ascii="Cambria" w:hAnsi="Cambria" w:cs="Times New Roman"/>
                <w:sz w:val="20"/>
                <w:szCs w:val="20"/>
              </w:rPr>
            </w:pPr>
            <w:r w:rsidRPr="00022215">
              <w:rPr>
                <w:rFonts w:ascii="Cambria" w:hAnsi="Cambria" w:cs="Times New Roman"/>
                <w:w w:val="115"/>
                <w:sz w:val="20"/>
                <w:szCs w:val="20"/>
              </w:rPr>
              <w:t>dibaca</w:t>
            </w:r>
          </w:p>
        </w:tc>
        <w:tc>
          <w:tcPr>
            <w:tcW w:w="4986" w:type="dxa"/>
          </w:tcPr>
          <w:p w:rsidR="00E13350" w:rsidRPr="00022215" w:rsidRDefault="00085C99">
            <w:pPr>
              <w:pStyle w:val="TableParagraph"/>
              <w:tabs>
                <w:tab w:val="left" w:pos="860"/>
              </w:tabs>
              <w:spacing w:before="5" w:line="254" w:lineRule="auto"/>
              <w:ind w:left="860" w:right="259" w:hanging="767"/>
              <w:rPr>
                <w:rFonts w:ascii="Cambria" w:hAnsi="Cambria" w:cs="Times New Roman"/>
                <w:sz w:val="20"/>
                <w:szCs w:val="20"/>
              </w:rPr>
            </w:pPr>
            <w:r w:rsidRPr="00022215">
              <w:rPr>
                <w:rFonts w:ascii="Cambria" w:hAnsi="Cambria" w:cs="Times New Roman"/>
                <w:w w:val="115"/>
                <w:sz w:val="20"/>
                <w:szCs w:val="20"/>
              </w:rPr>
              <w:t>4.7</w:t>
            </w:r>
            <w:r w:rsidRPr="00022215">
              <w:rPr>
                <w:rFonts w:ascii="Cambria" w:hAnsi="Cambria" w:cs="Times New Roman"/>
                <w:w w:val="115"/>
                <w:sz w:val="20"/>
                <w:szCs w:val="20"/>
              </w:rPr>
              <w:tab/>
              <w:t>Menyusun laporan</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butir-butir penting dari satu buku pengayaan</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(nonfiksi)</w:t>
            </w:r>
          </w:p>
        </w:tc>
      </w:tr>
      <w:tr w:rsidR="00E13350" w:rsidRPr="00022215" w:rsidTr="00DF0816">
        <w:trPr>
          <w:trHeight w:val="1013"/>
        </w:trPr>
        <w:tc>
          <w:tcPr>
            <w:tcW w:w="4329" w:type="dxa"/>
          </w:tcPr>
          <w:p w:rsidR="00E13350" w:rsidRPr="00022215" w:rsidRDefault="00085C99" w:rsidP="00745639">
            <w:pPr>
              <w:pStyle w:val="TableParagraph"/>
              <w:tabs>
                <w:tab w:val="left" w:pos="862"/>
              </w:tabs>
              <w:spacing w:before="7" w:line="254" w:lineRule="auto"/>
              <w:ind w:left="862" w:hanging="767"/>
              <w:rPr>
                <w:rFonts w:ascii="Cambria" w:hAnsi="Cambria" w:cs="Times New Roman"/>
                <w:sz w:val="20"/>
                <w:szCs w:val="20"/>
              </w:rPr>
            </w:pPr>
            <w:r w:rsidRPr="00022215">
              <w:rPr>
                <w:rFonts w:ascii="Cambria" w:hAnsi="Cambria" w:cs="Times New Roman"/>
                <w:w w:val="115"/>
                <w:sz w:val="20"/>
                <w:szCs w:val="20"/>
              </w:rPr>
              <w:t>3.8</w:t>
            </w:r>
            <w:r w:rsidRPr="00022215">
              <w:rPr>
                <w:rFonts w:ascii="Cambria" w:hAnsi="Cambria" w:cs="Times New Roman"/>
                <w:w w:val="115"/>
                <w:sz w:val="20"/>
                <w:szCs w:val="20"/>
              </w:rPr>
              <w:tab/>
              <w:t>Mengidentifikasi nilai-nilai kehidupan yang terkandung dalam kumpulan cerita</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pendek</w:t>
            </w:r>
          </w:p>
          <w:p w:rsidR="00E13350" w:rsidRPr="00022215" w:rsidRDefault="00085C99" w:rsidP="00745639">
            <w:pPr>
              <w:pStyle w:val="TableParagraph"/>
              <w:spacing w:before="1" w:line="226" w:lineRule="exact"/>
              <w:ind w:left="862"/>
              <w:rPr>
                <w:rFonts w:ascii="Cambria" w:hAnsi="Cambria" w:cs="Times New Roman"/>
                <w:sz w:val="20"/>
                <w:szCs w:val="20"/>
              </w:rPr>
            </w:pPr>
            <w:r w:rsidRPr="00022215">
              <w:rPr>
                <w:rFonts w:ascii="Cambria" w:hAnsi="Cambria" w:cs="Times New Roman"/>
                <w:w w:val="115"/>
                <w:sz w:val="20"/>
                <w:szCs w:val="20"/>
              </w:rPr>
              <w:t>yang dibaca</w:t>
            </w:r>
          </w:p>
        </w:tc>
        <w:tc>
          <w:tcPr>
            <w:tcW w:w="4986" w:type="dxa"/>
          </w:tcPr>
          <w:p w:rsidR="00E13350" w:rsidRPr="00022215" w:rsidRDefault="00085C99">
            <w:pPr>
              <w:pStyle w:val="TableParagraph"/>
              <w:spacing w:before="7" w:line="254" w:lineRule="auto"/>
              <w:ind w:left="860" w:right="120" w:hanging="767"/>
              <w:jc w:val="both"/>
              <w:rPr>
                <w:rFonts w:ascii="Cambria" w:hAnsi="Cambria" w:cs="Times New Roman"/>
                <w:sz w:val="20"/>
                <w:szCs w:val="20"/>
              </w:rPr>
            </w:pPr>
            <w:r w:rsidRPr="00022215">
              <w:rPr>
                <w:rFonts w:ascii="Cambria" w:hAnsi="Cambria" w:cs="Times New Roman"/>
                <w:w w:val="115"/>
                <w:sz w:val="20"/>
                <w:szCs w:val="20"/>
              </w:rPr>
              <w:t>4.8 Mendemonstrasikan salah satu nilai kehidupan yang dipelajari dalam cerita pendek</w:t>
            </w:r>
          </w:p>
        </w:tc>
      </w:tr>
      <w:tr w:rsidR="00E13350" w:rsidRPr="00022215" w:rsidTr="00745639">
        <w:trPr>
          <w:trHeight w:val="754"/>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3.9</w:t>
            </w:r>
            <w:r w:rsidRPr="00022215">
              <w:rPr>
                <w:rFonts w:ascii="Cambria" w:hAnsi="Cambria" w:cs="Times New Roman"/>
                <w:w w:val="115"/>
                <w:sz w:val="20"/>
                <w:szCs w:val="20"/>
              </w:rPr>
              <w:tab/>
              <w:t>Menganalisis</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unsur-unsur pembangun cerita pendek dalam buku kumpulan</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cerita</w:t>
            </w:r>
            <w:r w:rsidR="00745639"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pendek</w:t>
            </w:r>
          </w:p>
        </w:tc>
        <w:tc>
          <w:tcPr>
            <w:tcW w:w="4986" w:type="dxa"/>
          </w:tcPr>
          <w:p w:rsidR="00E13350" w:rsidRPr="00022215" w:rsidRDefault="00085C99" w:rsidP="00DF0816">
            <w:pPr>
              <w:pStyle w:val="TableParagraph"/>
              <w:spacing w:before="5" w:line="254" w:lineRule="auto"/>
              <w:ind w:left="860" w:right="232" w:hanging="767"/>
              <w:jc w:val="both"/>
              <w:rPr>
                <w:rFonts w:ascii="Cambria" w:hAnsi="Cambria" w:cs="Times New Roman"/>
                <w:sz w:val="20"/>
                <w:szCs w:val="20"/>
              </w:rPr>
            </w:pPr>
            <w:r w:rsidRPr="00022215">
              <w:rPr>
                <w:rFonts w:ascii="Cambria" w:hAnsi="Cambria" w:cs="Times New Roman"/>
                <w:w w:val="115"/>
                <w:sz w:val="20"/>
                <w:szCs w:val="20"/>
              </w:rPr>
              <w:t>4.9 Mengkonstruksi sebuah cerita pendek dengan</w:t>
            </w:r>
            <w:r w:rsidRPr="00022215">
              <w:rPr>
                <w:rFonts w:ascii="Cambria" w:hAnsi="Cambria" w:cs="Times New Roman"/>
                <w:spacing w:val="-36"/>
                <w:w w:val="115"/>
                <w:sz w:val="20"/>
                <w:szCs w:val="20"/>
              </w:rPr>
              <w:t xml:space="preserve"> </w:t>
            </w:r>
            <w:r w:rsidRPr="00022215">
              <w:rPr>
                <w:rFonts w:ascii="Cambria" w:hAnsi="Cambria" w:cs="Times New Roman"/>
                <w:w w:val="115"/>
                <w:sz w:val="20"/>
                <w:szCs w:val="20"/>
              </w:rPr>
              <w:t>memerhatikan unsur-unsur</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pembangun</w:t>
            </w:r>
            <w:r w:rsidR="00DF0816"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cerpen.</w:t>
            </w:r>
          </w:p>
        </w:tc>
      </w:tr>
      <w:tr w:rsidR="00E13350" w:rsidRPr="00022215" w:rsidTr="00DF0816">
        <w:trPr>
          <w:trHeight w:val="1014"/>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3.10</w:t>
            </w:r>
            <w:r w:rsidRPr="00022215">
              <w:rPr>
                <w:rFonts w:ascii="Cambria" w:hAnsi="Cambria" w:cs="Times New Roman"/>
                <w:w w:val="115"/>
                <w:sz w:val="20"/>
                <w:szCs w:val="20"/>
              </w:rPr>
              <w:tab/>
              <w:t>Menemukan butir-butir penting dari dua buku pengayaan</w:t>
            </w:r>
            <w:r w:rsidRPr="00022215">
              <w:rPr>
                <w:rFonts w:ascii="Cambria" w:hAnsi="Cambria" w:cs="Times New Roman"/>
                <w:spacing w:val="-33"/>
                <w:w w:val="115"/>
                <w:sz w:val="20"/>
                <w:szCs w:val="20"/>
              </w:rPr>
              <w:t xml:space="preserve"> </w:t>
            </w:r>
            <w:r w:rsidRPr="00022215">
              <w:rPr>
                <w:rFonts w:ascii="Cambria" w:hAnsi="Cambria" w:cs="Times New Roman"/>
                <w:w w:val="115"/>
                <w:sz w:val="20"/>
                <w:szCs w:val="20"/>
              </w:rPr>
              <w:t>(nonfiksi)</w:t>
            </w:r>
            <w:r w:rsidRPr="00022215">
              <w:rPr>
                <w:rFonts w:ascii="Cambria" w:hAnsi="Cambria" w:cs="Times New Roman"/>
                <w:spacing w:val="-32"/>
                <w:w w:val="115"/>
                <w:sz w:val="20"/>
                <w:szCs w:val="20"/>
              </w:rPr>
              <w:t xml:space="preserve"> </w:t>
            </w:r>
            <w:r w:rsidRPr="00022215">
              <w:rPr>
                <w:rFonts w:ascii="Cambria" w:hAnsi="Cambria" w:cs="Times New Roman"/>
                <w:w w:val="115"/>
                <w:sz w:val="20"/>
                <w:szCs w:val="20"/>
              </w:rPr>
              <w:t>yang dibaca</w:t>
            </w:r>
          </w:p>
        </w:tc>
        <w:tc>
          <w:tcPr>
            <w:tcW w:w="4986" w:type="dxa"/>
          </w:tcPr>
          <w:p w:rsidR="00E13350" w:rsidRPr="00022215" w:rsidRDefault="00085C99">
            <w:pPr>
              <w:pStyle w:val="TableParagraph"/>
              <w:tabs>
                <w:tab w:val="left" w:pos="860"/>
              </w:tabs>
              <w:spacing w:before="5" w:line="254" w:lineRule="auto"/>
              <w:ind w:left="860" w:right="104" w:hanging="767"/>
              <w:rPr>
                <w:rFonts w:ascii="Cambria" w:hAnsi="Cambria" w:cs="Times New Roman"/>
                <w:sz w:val="20"/>
                <w:szCs w:val="20"/>
              </w:rPr>
            </w:pPr>
            <w:r w:rsidRPr="00022215">
              <w:rPr>
                <w:rFonts w:ascii="Cambria" w:hAnsi="Cambria" w:cs="Times New Roman"/>
                <w:w w:val="115"/>
                <w:sz w:val="20"/>
                <w:szCs w:val="20"/>
              </w:rPr>
              <w:t>4.10</w:t>
            </w:r>
            <w:r w:rsidRPr="00022215">
              <w:rPr>
                <w:rFonts w:ascii="Cambria" w:hAnsi="Cambria" w:cs="Times New Roman"/>
                <w:w w:val="115"/>
                <w:sz w:val="20"/>
                <w:szCs w:val="20"/>
              </w:rPr>
              <w:tab/>
              <w:t>Mempertunjukkan kesan pribadi terhadap salah satu buku ilmiah yang dibaca dalam bentuk teks eksplanasi</w:t>
            </w:r>
            <w:r w:rsidRPr="00022215">
              <w:rPr>
                <w:rFonts w:ascii="Cambria" w:hAnsi="Cambria" w:cs="Times New Roman"/>
                <w:spacing w:val="44"/>
                <w:w w:val="115"/>
                <w:sz w:val="20"/>
                <w:szCs w:val="20"/>
              </w:rPr>
              <w:t xml:space="preserve"> </w:t>
            </w:r>
            <w:r w:rsidRPr="00022215">
              <w:rPr>
                <w:rFonts w:ascii="Cambria" w:hAnsi="Cambria" w:cs="Times New Roman"/>
                <w:w w:val="115"/>
                <w:sz w:val="20"/>
                <w:szCs w:val="20"/>
              </w:rPr>
              <w:t>singkat</w:t>
            </w:r>
          </w:p>
        </w:tc>
      </w:tr>
      <w:tr w:rsidR="00E13350" w:rsidRPr="00022215" w:rsidTr="00DF0816">
        <w:trPr>
          <w:trHeight w:val="758"/>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3.11</w:t>
            </w:r>
            <w:r w:rsidRPr="00022215">
              <w:rPr>
                <w:rFonts w:ascii="Cambria" w:hAnsi="Cambria" w:cs="Times New Roman"/>
                <w:w w:val="115"/>
                <w:sz w:val="20"/>
                <w:szCs w:val="20"/>
              </w:rPr>
              <w:tab/>
              <w:t>Menganalisis pesan dari satu buku fiksi yang</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dibaca</w:t>
            </w:r>
          </w:p>
        </w:tc>
        <w:tc>
          <w:tcPr>
            <w:tcW w:w="4986" w:type="dxa"/>
          </w:tcPr>
          <w:p w:rsidR="00E13350" w:rsidRPr="00022215" w:rsidRDefault="00085C99">
            <w:pPr>
              <w:pStyle w:val="TableParagraph"/>
              <w:tabs>
                <w:tab w:val="left" w:pos="860"/>
              </w:tabs>
              <w:spacing w:before="5" w:line="254" w:lineRule="auto"/>
              <w:ind w:left="860" w:right="91" w:hanging="767"/>
              <w:rPr>
                <w:rFonts w:ascii="Cambria" w:hAnsi="Cambria" w:cs="Times New Roman"/>
                <w:sz w:val="20"/>
                <w:szCs w:val="20"/>
              </w:rPr>
            </w:pPr>
            <w:r w:rsidRPr="00022215">
              <w:rPr>
                <w:rFonts w:ascii="Cambria" w:hAnsi="Cambria" w:cs="Times New Roman"/>
                <w:w w:val="115"/>
                <w:sz w:val="20"/>
                <w:szCs w:val="20"/>
              </w:rPr>
              <w:t>4.11</w:t>
            </w:r>
            <w:r w:rsidRPr="00022215">
              <w:rPr>
                <w:rFonts w:ascii="Cambria" w:hAnsi="Cambria" w:cs="Times New Roman"/>
                <w:w w:val="115"/>
                <w:sz w:val="20"/>
                <w:szCs w:val="20"/>
              </w:rPr>
              <w:tab/>
              <w:t>Menyusun ulasan terhadap pesan dari satu buku fiksi</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yang</w:t>
            </w:r>
          </w:p>
          <w:p w:rsidR="00E13350" w:rsidRPr="00022215" w:rsidRDefault="00085C99">
            <w:pPr>
              <w:pStyle w:val="TableParagraph"/>
              <w:spacing w:before="2" w:line="226" w:lineRule="exact"/>
              <w:ind w:left="860"/>
              <w:rPr>
                <w:rFonts w:ascii="Cambria" w:hAnsi="Cambria" w:cs="Times New Roman"/>
                <w:sz w:val="20"/>
                <w:szCs w:val="20"/>
              </w:rPr>
            </w:pPr>
            <w:r w:rsidRPr="00022215">
              <w:rPr>
                <w:rFonts w:ascii="Cambria" w:hAnsi="Cambria" w:cs="Times New Roman"/>
                <w:w w:val="115"/>
                <w:sz w:val="20"/>
                <w:szCs w:val="20"/>
              </w:rPr>
              <w:t>dibaca</w:t>
            </w:r>
          </w:p>
        </w:tc>
      </w:tr>
      <w:tr w:rsidR="00E13350" w:rsidRPr="00022215" w:rsidTr="00745639">
        <w:trPr>
          <w:trHeight w:val="780"/>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0"/>
                <w:sz w:val="20"/>
                <w:szCs w:val="20"/>
              </w:rPr>
              <w:t>3.12</w:t>
            </w:r>
            <w:r w:rsidRPr="00022215">
              <w:rPr>
                <w:rFonts w:ascii="Cambria" w:hAnsi="Cambria" w:cs="Times New Roman"/>
                <w:w w:val="110"/>
                <w:sz w:val="20"/>
                <w:szCs w:val="20"/>
              </w:rPr>
              <w:tab/>
              <w:t xml:space="preserve">Mengidentifikasi formasi </w:t>
            </w:r>
            <w:r w:rsidR="00745639" w:rsidRPr="00022215">
              <w:rPr>
                <w:rFonts w:ascii="Cambria" w:hAnsi="Cambria" w:cs="Times New Roman"/>
                <w:w w:val="110"/>
                <w:sz w:val="20"/>
                <w:szCs w:val="20"/>
                <w:lang w:val="id-ID"/>
              </w:rPr>
              <w:t>p</w:t>
            </w:r>
            <w:r w:rsidRPr="00022215">
              <w:rPr>
                <w:rFonts w:ascii="Cambria" w:hAnsi="Cambria" w:cs="Times New Roman"/>
                <w:w w:val="110"/>
                <w:sz w:val="20"/>
                <w:szCs w:val="20"/>
              </w:rPr>
              <w:t>enting</w:t>
            </w:r>
            <w:r w:rsidR="00745639"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yang ada dalam proposal kegiatan</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atau</w:t>
            </w:r>
            <w:r w:rsidR="00745639" w:rsidRPr="00022215">
              <w:rPr>
                <w:rFonts w:ascii="Cambria" w:hAnsi="Cambria" w:cs="Times New Roman"/>
                <w:w w:val="110"/>
                <w:sz w:val="20"/>
                <w:szCs w:val="20"/>
                <w:lang w:val="id-ID"/>
              </w:rPr>
              <w:t xml:space="preserve"> </w:t>
            </w:r>
            <w:r w:rsidRPr="00022215">
              <w:rPr>
                <w:rFonts w:ascii="Cambria" w:hAnsi="Cambria" w:cs="Times New Roman"/>
                <w:w w:val="115"/>
                <w:sz w:val="20"/>
                <w:szCs w:val="20"/>
              </w:rPr>
              <w:t>penelitian yang dibaca</w:t>
            </w:r>
          </w:p>
        </w:tc>
        <w:tc>
          <w:tcPr>
            <w:tcW w:w="4986" w:type="dxa"/>
          </w:tcPr>
          <w:p w:rsidR="00E13350" w:rsidRPr="00022215" w:rsidRDefault="00085C99">
            <w:pPr>
              <w:pStyle w:val="TableParagraph"/>
              <w:tabs>
                <w:tab w:val="left" w:pos="860"/>
              </w:tabs>
              <w:spacing w:before="5" w:line="254" w:lineRule="auto"/>
              <w:ind w:left="860" w:right="434" w:hanging="767"/>
              <w:rPr>
                <w:rFonts w:ascii="Cambria" w:hAnsi="Cambria" w:cs="Times New Roman"/>
                <w:sz w:val="20"/>
                <w:szCs w:val="20"/>
              </w:rPr>
            </w:pPr>
            <w:r w:rsidRPr="00022215">
              <w:rPr>
                <w:rFonts w:ascii="Cambria" w:hAnsi="Cambria" w:cs="Times New Roman"/>
                <w:w w:val="110"/>
                <w:sz w:val="20"/>
                <w:szCs w:val="20"/>
              </w:rPr>
              <w:t>4.12</w:t>
            </w:r>
            <w:r w:rsidRPr="00022215">
              <w:rPr>
                <w:rFonts w:ascii="Cambria" w:hAnsi="Cambria" w:cs="Times New Roman"/>
                <w:w w:val="110"/>
                <w:sz w:val="20"/>
                <w:szCs w:val="20"/>
              </w:rPr>
              <w:tab/>
              <w:t>Melengkapi informasi dalam proposal secara lisan supaya lebih</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efektif</w:t>
            </w:r>
          </w:p>
        </w:tc>
      </w:tr>
      <w:tr w:rsidR="00E13350" w:rsidRPr="00022215" w:rsidTr="00DF0816">
        <w:trPr>
          <w:trHeight w:val="1085"/>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3.13</w:t>
            </w:r>
            <w:r w:rsidRPr="00022215">
              <w:rPr>
                <w:rFonts w:ascii="Cambria" w:hAnsi="Cambria" w:cs="Times New Roman"/>
                <w:w w:val="115"/>
                <w:sz w:val="20"/>
                <w:szCs w:val="20"/>
              </w:rPr>
              <w:tab/>
              <w:t>Menganalisis isi,</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sistematika, dan kebahasaan suatu proposal</w:t>
            </w:r>
          </w:p>
        </w:tc>
        <w:tc>
          <w:tcPr>
            <w:tcW w:w="4986" w:type="dxa"/>
          </w:tcPr>
          <w:p w:rsidR="00E13350" w:rsidRPr="00022215" w:rsidRDefault="00085C99">
            <w:pPr>
              <w:pStyle w:val="TableParagraph"/>
              <w:tabs>
                <w:tab w:val="left" w:pos="860"/>
              </w:tabs>
              <w:spacing w:before="5" w:line="254" w:lineRule="auto"/>
              <w:ind w:left="860" w:right="466" w:hanging="767"/>
              <w:rPr>
                <w:rFonts w:ascii="Cambria" w:hAnsi="Cambria" w:cs="Times New Roman"/>
                <w:sz w:val="20"/>
                <w:szCs w:val="20"/>
              </w:rPr>
            </w:pPr>
            <w:r w:rsidRPr="00022215">
              <w:rPr>
                <w:rFonts w:ascii="Cambria" w:hAnsi="Cambria" w:cs="Times New Roman"/>
                <w:w w:val="115"/>
                <w:sz w:val="20"/>
                <w:szCs w:val="20"/>
              </w:rPr>
              <w:t>4.13</w:t>
            </w:r>
            <w:r w:rsidRPr="00022215">
              <w:rPr>
                <w:rFonts w:ascii="Cambria" w:hAnsi="Cambria" w:cs="Times New Roman"/>
                <w:w w:val="115"/>
                <w:sz w:val="20"/>
                <w:szCs w:val="20"/>
              </w:rPr>
              <w:tab/>
              <w:t>Merancang sebuah</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proposal karya ilmiah dengan memerhatikan informasi, tujuan, dan esensi karya ilmiah yang</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diperlukan</w:t>
            </w:r>
          </w:p>
        </w:tc>
      </w:tr>
      <w:tr w:rsidR="00E13350" w:rsidRPr="00022215" w:rsidTr="00DF0816">
        <w:trPr>
          <w:trHeight w:val="761"/>
        </w:trPr>
        <w:tc>
          <w:tcPr>
            <w:tcW w:w="4329" w:type="dxa"/>
          </w:tcPr>
          <w:p w:rsidR="00E13350" w:rsidRPr="00022215" w:rsidRDefault="00085C99" w:rsidP="00745639">
            <w:pPr>
              <w:pStyle w:val="TableParagraph"/>
              <w:tabs>
                <w:tab w:val="left" w:pos="862"/>
              </w:tabs>
              <w:spacing w:before="8" w:line="254" w:lineRule="auto"/>
              <w:ind w:left="862" w:hanging="767"/>
              <w:rPr>
                <w:rFonts w:ascii="Cambria" w:hAnsi="Cambria" w:cs="Times New Roman"/>
                <w:sz w:val="20"/>
                <w:szCs w:val="20"/>
              </w:rPr>
            </w:pPr>
            <w:r w:rsidRPr="00022215">
              <w:rPr>
                <w:rFonts w:ascii="Cambria" w:hAnsi="Cambria" w:cs="Times New Roman"/>
                <w:w w:val="115"/>
                <w:sz w:val="20"/>
                <w:szCs w:val="20"/>
              </w:rPr>
              <w:t>3.14</w:t>
            </w:r>
            <w:r w:rsidRPr="00022215">
              <w:rPr>
                <w:rFonts w:ascii="Cambria" w:hAnsi="Cambria" w:cs="Times New Roman"/>
                <w:w w:val="115"/>
                <w:sz w:val="20"/>
                <w:szCs w:val="20"/>
              </w:rPr>
              <w:tab/>
            </w:r>
            <w:r w:rsidRPr="00022215">
              <w:rPr>
                <w:rFonts w:ascii="Cambria" w:hAnsi="Cambria" w:cs="Times New Roman"/>
                <w:w w:val="110"/>
                <w:sz w:val="20"/>
                <w:szCs w:val="20"/>
              </w:rPr>
              <w:t xml:space="preserve">Mengidentifikasi informasi, </w:t>
            </w:r>
            <w:r w:rsidRPr="00022215">
              <w:rPr>
                <w:rFonts w:ascii="Cambria" w:hAnsi="Cambria" w:cs="Times New Roman"/>
                <w:w w:val="115"/>
                <w:sz w:val="20"/>
                <w:szCs w:val="20"/>
              </w:rPr>
              <w:t>tujuan dan esensi</w:t>
            </w:r>
            <w:r w:rsidRPr="00022215">
              <w:rPr>
                <w:rFonts w:ascii="Cambria" w:hAnsi="Cambria" w:cs="Times New Roman"/>
                <w:spacing w:val="45"/>
                <w:w w:val="115"/>
                <w:sz w:val="20"/>
                <w:szCs w:val="20"/>
              </w:rPr>
              <w:t xml:space="preserve"> </w:t>
            </w:r>
            <w:r w:rsidRPr="00022215">
              <w:rPr>
                <w:rFonts w:ascii="Cambria" w:hAnsi="Cambria" w:cs="Times New Roman"/>
                <w:w w:val="115"/>
                <w:sz w:val="20"/>
                <w:szCs w:val="20"/>
              </w:rPr>
              <w:t>sebuah</w:t>
            </w:r>
            <w:r w:rsidR="00745639"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karya ilmiah yang dibaca</w:t>
            </w:r>
          </w:p>
        </w:tc>
        <w:tc>
          <w:tcPr>
            <w:tcW w:w="4986" w:type="dxa"/>
          </w:tcPr>
          <w:p w:rsidR="00E13350" w:rsidRPr="00022215" w:rsidRDefault="00085C99">
            <w:pPr>
              <w:pStyle w:val="TableParagraph"/>
              <w:tabs>
                <w:tab w:val="left" w:pos="860"/>
              </w:tabs>
              <w:spacing w:before="8" w:line="254" w:lineRule="auto"/>
              <w:ind w:left="860" w:right="301" w:hanging="767"/>
              <w:rPr>
                <w:rFonts w:ascii="Cambria" w:hAnsi="Cambria" w:cs="Times New Roman"/>
                <w:sz w:val="20"/>
                <w:szCs w:val="20"/>
              </w:rPr>
            </w:pPr>
            <w:r w:rsidRPr="00022215">
              <w:rPr>
                <w:rFonts w:ascii="Cambria" w:hAnsi="Cambria" w:cs="Times New Roman"/>
                <w:w w:val="115"/>
                <w:sz w:val="20"/>
                <w:szCs w:val="20"/>
              </w:rPr>
              <w:t>4.14</w:t>
            </w:r>
            <w:r w:rsidRPr="00022215">
              <w:rPr>
                <w:rFonts w:ascii="Cambria" w:hAnsi="Cambria" w:cs="Times New Roman"/>
                <w:w w:val="115"/>
                <w:sz w:val="20"/>
                <w:szCs w:val="20"/>
              </w:rPr>
              <w:tab/>
              <w:t>Merancang informasi,</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tujuan, dan esensi yang</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harus</w:t>
            </w:r>
          </w:p>
          <w:p w:rsidR="00E13350" w:rsidRPr="00022215" w:rsidRDefault="00085C99">
            <w:pPr>
              <w:pStyle w:val="TableParagraph"/>
              <w:spacing w:before="0" w:line="227" w:lineRule="exact"/>
              <w:ind w:left="860"/>
              <w:rPr>
                <w:rFonts w:ascii="Cambria" w:hAnsi="Cambria" w:cs="Times New Roman"/>
                <w:sz w:val="20"/>
                <w:szCs w:val="20"/>
              </w:rPr>
            </w:pPr>
            <w:r w:rsidRPr="00022215">
              <w:rPr>
                <w:rFonts w:ascii="Cambria" w:hAnsi="Cambria" w:cs="Times New Roman"/>
                <w:w w:val="115"/>
                <w:sz w:val="20"/>
                <w:szCs w:val="20"/>
              </w:rPr>
              <w:t>disajikan dalam karya ilmiah</w:t>
            </w:r>
          </w:p>
        </w:tc>
      </w:tr>
      <w:tr w:rsidR="00E13350" w:rsidRPr="00022215" w:rsidTr="00DF0816">
        <w:trPr>
          <w:trHeight w:val="758"/>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3.15</w:t>
            </w:r>
            <w:r w:rsidRPr="00022215">
              <w:rPr>
                <w:rFonts w:ascii="Cambria" w:hAnsi="Cambria" w:cs="Times New Roman"/>
                <w:w w:val="115"/>
                <w:sz w:val="20"/>
                <w:szCs w:val="20"/>
              </w:rPr>
              <w:tab/>
              <w:t>Menganalisis sistematika</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dan kebahasaan karya</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ilmiah</w:t>
            </w:r>
          </w:p>
        </w:tc>
        <w:tc>
          <w:tcPr>
            <w:tcW w:w="4986" w:type="dxa"/>
          </w:tcPr>
          <w:p w:rsidR="00E13350" w:rsidRPr="00022215" w:rsidRDefault="00085C99" w:rsidP="00DF0816">
            <w:pPr>
              <w:pStyle w:val="TableParagraph"/>
              <w:spacing w:before="5" w:line="254" w:lineRule="auto"/>
              <w:ind w:left="860" w:right="336" w:hanging="767"/>
              <w:jc w:val="both"/>
              <w:rPr>
                <w:rFonts w:ascii="Cambria" w:hAnsi="Cambria" w:cs="Times New Roman"/>
                <w:sz w:val="20"/>
                <w:szCs w:val="20"/>
              </w:rPr>
            </w:pPr>
            <w:r w:rsidRPr="00022215">
              <w:rPr>
                <w:rFonts w:ascii="Cambria" w:hAnsi="Cambria" w:cs="Times New Roman"/>
                <w:w w:val="115"/>
                <w:sz w:val="20"/>
                <w:szCs w:val="20"/>
              </w:rPr>
              <w:t>4.15</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Mengonstruksi sebuah karya ilmiah dengan</w:t>
            </w:r>
            <w:r w:rsidRPr="00022215">
              <w:rPr>
                <w:rFonts w:ascii="Cambria" w:hAnsi="Cambria" w:cs="Times New Roman"/>
                <w:spacing w:val="-40"/>
                <w:w w:val="115"/>
                <w:sz w:val="20"/>
                <w:szCs w:val="20"/>
              </w:rPr>
              <w:t xml:space="preserve"> </w:t>
            </w:r>
            <w:r w:rsidRPr="00022215">
              <w:rPr>
                <w:rFonts w:ascii="Cambria" w:hAnsi="Cambria" w:cs="Times New Roman"/>
                <w:w w:val="115"/>
                <w:sz w:val="20"/>
                <w:szCs w:val="20"/>
              </w:rPr>
              <w:t>memerhatikan isi, sistematika,</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dan</w:t>
            </w:r>
            <w:r w:rsidR="00DF0816"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kebahasaan.</w:t>
            </w:r>
          </w:p>
        </w:tc>
      </w:tr>
      <w:tr w:rsidR="00E13350" w:rsidRPr="00022215" w:rsidTr="00DF0816">
        <w:trPr>
          <w:trHeight w:val="712"/>
        </w:trPr>
        <w:tc>
          <w:tcPr>
            <w:tcW w:w="4329" w:type="dxa"/>
          </w:tcPr>
          <w:p w:rsidR="00E13350" w:rsidRPr="00022215" w:rsidRDefault="00085C99" w:rsidP="00745639">
            <w:pPr>
              <w:pStyle w:val="TableParagraph"/>
              <w:tabs>
                <w:tab w:val="left" w:pos="862"/>
              </w:tabs>
              <w:spacing w:before="7" w:line="254" w:lineRule="auto"/>
              <w:ind w:left="862" w:hanging="767"/>
              <w:rPr>
                <w:rFonts w:ascii="Cambria" w:hAnsi="Cambria" w:cs="Times New Roman"/>
                <w:sz w:val="20"/>
                <w:szCs w:val="20"/>
              </w:rPr>
            </w:pPr>
            <w:r w:rsidRPr="00022215">
              <w:rPr>
                <w:rFonts w:ascii="Cambria" w:hAnsi="Cambria" w:cs="Times New Roman"/>
                <w:w w:val="115"/>
                <w:sz w:val="20"/>
                <w:szCs w:val="20"/>
              </w:rPr>
              <w:t>3.16</w:t>
            </w:r>
            <w:r w:rsidRPr="00022215">
              <w:rPr>
                <w:rFonts w:ascii="Cambria" w:hAnsi="Cambria" w:cs="Times New Roman"/>
                <w:w w:val="115"/>
                <w:sz w:val="20"/>
                <w:szCs w:val="20"/>
              </w:rPr>
              <w:tab/>
              <w:t>Membandingkan</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isi</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berbagai resensi untuk menemukan sistematika sebuah</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resensi</w:t>
            </w:r>
          </w:p>
        </w:tc>
        <w:tc>
          <w:tcPr>
            <w:tcW w:w="4986" w:type="dxa"/>
          </w:tcPr>
          <w:p w:rsidR="00E13350" w:rsidRPr="00022215" w:rsidRDefault="00085C99" w:rsidP="00DF0816">
            <w:pPr>
              <w:pStyle w:val="TableParagraph"/>
              <w:tabs>
                <w:tab w:val="left" w:pos="860"/>
              </w:tabs>
              <w:spacing w:before="7" w:line="254" w:lineRule="auto"/>
              <w:ind w:left="860" w:right="437" w:hanging="767"/>
              <w:rPr>
                <w:rFonts w:ascii="Cambria" w:hAnsi="Cambria" w:cs="Times New Roman"/>
                <w:sz w:val="20"/>
                <w:szCs w:val="20"/>
              </w:rPr>
            </w:pPr>
            <w:r w:rsidRPr="00022215">
              <w:rPr>
                <w:rFonts w:ascii="Cambria" w:hAnsi="Cambria" w:cs="Times New Roman"/>
                <w:w w:val="115"/>
                <w:sz w:val="20"/>
                <w:szCs w:val="20"/>
              </w:rPr>
              <w:t>4.16</w:t>
            </w:r>
            <w:r w:rsidRPr="00022215">
              <w:rPr>
                <w:rFonts w:ascii="Cambria" w:hAnsi="Cambria" w:cs="Times New Roman"/>
                <w:w w:val="115"/>
                <w:sz w:val="20"/>
                <w:szCs w:val="20"/>
              </w:rPr>
              <w:tab/>
              <w:t>Menyusun sebuah resensi dengan memerhatikan hasil perbandingan beberapa</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teks</w:t>
            </w:r>
            <w:r w:rsidR="00DF0816"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resensi</w:t>
            </w:r>
          </w:p>
        </w:tc>
      </w:tr>
      <w:tr w:rsidR="00E13350" w:rsidRPr="00022215" w:rsidTr="00745639">
        <w:trPr>
          <w:trHeight w:val="681"/>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3.17</w:t>
            </w:r>
            <w:r w:rsidRPr="00022215">
              <w:rPr>
                <w:rFonts w:ascii="Cambria" w:hAnsi="Cambria" w:cs="Times New Roman"/>
                <w:w w:val="115"/>
                <w:sz w:val="20"/>
                <w:szCs w:val="20"/>
              </w:rPr>
              <w:tab/>
              <w:t>Menganalisis kebahasaan resensi setidaknya dua karya yang</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berbeda</w:t>
            </w:r>
          </w:p>
        </w:tc>
        <w:tc>
          <w:tcPr>
            <w:tcW w:w="4986" w:type="dxa"/>
          </w:tcPr>
          <w:p w:rsidR="00E13350" w:rsidRPr="00022215" w:rsidRDefault="00085C99" w:rsidP="00745639">
            <w:pPr>
              <w:pStyle w:val="TableParagraph"/>
              <w:tabs>
                <w:tab w:val="left" w:pos="860"/>
              </w:tabs>
              <w:spacing w:before="5" w:line="254" w:lineRule="auto"/>
              <w:ind w:left="860" w:right="286" w:hanging="767"/>
              <w:rPr>
                <w:rFonts w:ascii="Cambria" w:hAnsi="Cambria" w:cs="Times New Roman"/>
                <w:sz w:val="20"/>
                <w:szCs w:val="20"/>
              </w:rPr>
            </w:pPr>
            <w:r w:rsidRPr="00022215">
              <w:rPr>
                <w:rFonts w:ascii="Cambria" w:hAnsi="Cambria" w:cs="Times New Roman"/>
                <w:w w:val="115"/>
                <w:sz w:val="20"/>
                <w:szCs w:val="20"/>
              </w:rPr>
              <w:t>4.17</w:t>
            </w:r>
            <w:r w:rsidRPr="00022215">
              <w:rPr>
                <w:rFonts w:ascii="Cambria" w:hAnsi="Cambria" w:cs="Times New Roman"/>
                <w:w w:val="115"/>
                <w:sz w:val="20"/>
                <w:szCs w:val="20"/>
              </w:rPr>
              <w:tab/>
              <w:t>Mengkonstruksi sebuah resensi dari buku</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kumpulan cerita pendek atau novel</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yang</w:t>
            </w:r>
            <w:r w:rsidR="00745639"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sudah dibaca</w:t>
            </w:r>
          </w:p>
        </w:tc>
      </w:tr>
      <w:tr w:rsidR="00E13350" w:rsidRPr="00022215" w:rsidTr="00DF0816">
        <w:trPr>
          <w:trHeight w:val="1011"/>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3.18</w:t>
            </w:r>
            <w:r w:rsidRPr="00022215">
              <w:rPr>
                <w:rFonts w:ascii="Cambria" w:hAnsi="Cambria" w:cs="Times New Roman"/>
                <w:w w:val="115"/>
                <w:sz w:val="20"/>
                <w:szCs w:val="20"/>
              </w:rPr>
              <w:tab/>
              <w:t>Mengidentifikasi alur cerita, babak demi babak, dan konflik dalam drama yang dibaca</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atau</w:t>
            </w:r>
          </w:p>
          <w:p w:rsidR="00E13350" w:rsidRPr="00022215" w:rsidRDefault="00085C99" w:rsidP="00745639">
            <w:pPr>
              <w:pStyle w:val="TableParagraph"/>
              <w:spacing w:before="1" w:line="226" w:lineRule="exact"/>
              <w:ind w:left="862"/>
              <w:rPr>
                <w:rFonts w:ascii="Cambria" w:hAnsi="Cambria" w:cs="Times New Roman"/>
                <w:sz w:val="20"/>
                <w:szCs w:val="20"/>
              </w:rPr>
            </w:pPr>
            <w:r w:rsidRPr="00022215">
              <w:rPr>
                <w:rFonts w:ascii="Cambria" w:hAnsi="Cambria" w:cs="Times New Roman"/>
                <w:w w:val="110"/>
                <w:sz w:val="20"/>
                <w:szCs w:val="20"/>
              </w:rPr>
              <w:t>ditonton</w:t>
            </w:r>
          </w:p>
        </w:tc>
        <w:tc>
          <w:tcPr>
            <w:tcW w:w="4986" w:type="dxa"/>
          </w:tcPr>
          <w:p w:rsidR="00E13350" w:rsidRPr="00022215" w:rsidRDefault="00085C99" w:rsidP="00DF0816">
            <w:pPr>
              <w:pStyle w:val="TableParagraph"/>
              <w:tabs>
                <w:tab w:val="left" w:pos="860"/>
              </w:tabs>
              <w:spacing w:before="5" w:line="254" w:lineRule="auto"/>
              <w:ind w:left="860" w:right="306" w:hanging="767"/>
              <w:rPr>
                <w:rFonts w:ascii="Cambria" w:hAnsi="Cambria" w:cs="Times New Roman"/>
                <w:sz w:val="20"/>
                <w:szCs w:val="20"/>
              </w:rPr>
            </w:pPr>
            <w:r w:rsidRPr="00022215">
              <w:rPr>
                <w:rFonts w:ascii="Cambria" w:hAnsi="Cambria" w:cs="Times New Roman"/>
                <w:w w:val="115"/>
                <w:sz w:val="20"/>
                <w:szCs w:val="20"/>
              </w:rPr>
              <w:t>4.18</w:t>
            </w:r>
            <w:r w:rsidRPr="00022215">
              <w:rPr>
                <w:rFonts w:ascii="Cambria" w:hAnsi="Cambria" w:cs="Times New Roman"/>
                <w:w w:val="115"/>
                <w:sz w:val="20"/>
                <w:szCs w:val="20"/>
              </w:rPr>
              <w:tab/>
              <w:t>Mempertunjukkan salah satu tokoh dalam drama yang dibaca atau ditonton</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secara</w:t>
            </w:r>
            <w:r w:rsidR="00DF0816"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lisan</w:t>
            </w:r>
          </w:p>
        </w:tc>
      </w:tr>
      <w:tr w:rsidR="00E13350" w:rsidRPr="00022215" w:rsidTr="00DF0816">
        <w:trPr>
          <w:trHeight w:val="725"/>
        </w:trPr>
        <w:tc>
          <w:tcPr>
            <w:tcW w:w="4329" w:type="dxa"/>
          </w:tcPr>
          <w:p w:rsidR="00E13350" w:rsidRPr="00022215" w:rsidRDefault="00085C99" w:rsidP="00745639">
            <w:pPr>
              <w:pStyle w:val="TableParagraph"/>
              <w:tabs>
                <w:tab w:val="left" w:pos="862"/>
              </w:tabs>
              <w:spacing w:before="7" w:line="254" w:lineRule="auto"/>
              <w:ind w:left="862" w:hanging="767"/>
              <w:rPr>
                <w:rFonts w:ascii="Cambria" w:hAnsi="Cambria" w:cs="Times New Roman"/>
                <w:sz w:val="20"/>
                <w:szCs w:val="20"/>
              </w:rPr>
            </w:pPr>
            <w:r w:rsidRPr="00022215">
              <w:rPr>
                <w:rFonts w:ascii="Cambria" w:hAnsi="Cambria" w:cs="Times New Roman"/>
                <w:w w:val="115"/>
                <w:sz w:val="20"/>
                <w:szCs w:val="20"/>
              </w:rPr>
              <w:t>3.19</w:t>
            </w:r>
            <w:r w:rsidRPr="00022215">
              <w:rPr>
                <w:rFonts w:ascii="Cambria" w:hAnsi="Cambria" w:cs="Times New Roman"/>
                <w:w w:val="115"/>
                <w:sz w:val="20"/>
                <w:szCs w:val="20"/>
              </w:rPr>
              <w:tab/>
              <w:t>Menganalisis isi dan kebahasaan drama yang dibaca atau</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ditonton</w:t>
            </w:r>
          </w:p>
        </w:tc>
        <w:tc>
          <w:tcPr>
            <w:tcW w:w="4986" w:type="dxa"/>
          </w:tcPr>
          <w:p w:rsidR="00E13350" w:rsidRPr="00022215" w:rsidRDefault="00085C99">
            <w:pPr>
              <w:pStyle w:val="TableParagraph"/>
              <w:tabs>
                <w:tab w:val="left" w:pos="860"/>
              </w:tabs>
              <w:spacing w:before="7" w:line="254" w:lineRule="auto"/>
              <w:ind w:left="860" w:right="453" w:hanging="767"/>
              <w:rPr>
                <w:rFonts w:ascii="Cambria" w:hAnsi="Cambria" w:cs="Times New Roman"/>
                <w:sz w:val="20"/>
                <w:szCs w:val="20"/>
              </w:rPr>
            </w:pPr>
            <w:r w:rsidRPr="00022215">
              <w:rPr>
                <w:rFonts w:ascii="Cambria" w:hAnsi="Cambria" w:cs="Times New Roman"/>
                <w:w w:val="115"/>
                <w:sz w:val="20"/>
                <w:szCs w:val="20"/>
              </w:rPr>
              <w:t>4.19</w:t>
            </w:r>
            <w:r w:rsidRPr="00022215">
              <w:rPr>
                <w:rFonts w:ascii="Cambria" w:hAnsi="Cambria" w:cs="Times New Roman"/>
                <w:w w:val="115"/>
                <w:sz w:val="20"/>
                <w:szCs w:val="20"/>
              </w:rPr>
              <w:tab/>
              <w:t>Mendemonstrasikan</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sebuah naskah drama dengan memerhatikan isi</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dan</w:t>
            </w:r>
          </w:p>
          <w:p w:rsidR="00E13350" w:rsidRPr="00022215" w:rsidRDefault="00085C99">
            <w:pPr>
              <w:pStyle w:val="TableParagraph"/>
              <w:spacing w:before="1" w:line="226" w:lineRule="exact"/>
              <w:ind w:left="860"/>
              <w:rPr>
                <w:rFonts w:ascii="Cambria" w:hAnsi="Cambria" w:cs="Times New Roman"/>
                <w:sz w:val="20"/>
                <w:szCs w:val="20"/>
              </w:rPr>
            </w:pPr>
            <w:r w:rsidRPr="00022215">
              <w:rPr>
                <w:rFonts w:ascii="Cambria" w:hAnsi="Cambria" w:cs="Times New Roman"/>
                <w:w w:val="115"/>
                <w:sz w:val="20"/>
                <w:szCs w:val="20"/>
              </w:rPr>
              <w:t>kebahasaan</w:t>
            </w:r>
          </w:p>
        </w:tc>
      </w:tr>
      <w:tr w:rsidR="00E13350" w:rsidRPr="00022215" w:rsidTr="00DF0816">
        <w:trPr>
          <w:trHeight w:val="1013"/>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3.20</w:t>
            </w:r>
            <w:r w:rsidRPr="00022215">
              <w:rPr>
                <w:rFonts w:ascii="Cambria" w:hAnsi="Cambria" w:cs="Times New Roman"/>
                <w:w w:val="115"/>
                <w:sz w:val="20"/>
                <w:szCs w:val="20"/>
              </w:rPr>
              <w:tab/>
              <w:t>Menganalisis pesan dari dua buku fiksi (novel dan buku kumpulan puisi) yang</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dibaca</w:t>
            </w:r>
          </w:p>
        </w:tc>
        <w:tc>
          <w:tcPr>
            <w:tcW w:w="4986" w:type="dxa"/>
          </w:tcPr>
          <w:p w:rsidR="00E13350" w:rsidRPr="00022215" w:rsidRDefault="00085C99">
            <w:pPr>
              <w:pStyle w:val="TableParagraph"/>
              <w:tabs>
                <w:tab w:val="left" w:pos="860"/>
              </w:tabs>
              <w:spacing w:before="5" w:line="254" w:lineRule="auto"/>
              <w:ind w:left="860" w:right="122" w:hanging="767"/>
              <w:rPr>
                <w:rFonts w:ascii="Cambria" w:hAnsi="Cambria" w:cs="Times New Roman"/>
                <w:sz w:val="20"/>
                <w:szCs w:val="20"/>
              </w:rPr>
            </w:pPr>
            <w:r w:rsidRPr="00022215">
              <w:rPr>
                <w:rFonts w:ascii="Cambria" w:hAnsi="Cambria" w:cs="Times New Roman"/>
                <w:w w:val="115"/>
                <w:sz w:val="20"/>
                <w:szCs w:val="20"/>
              </w:rPr>
              <w:t>4.20</w:t>
            </w:r>
            <w:r w:rsidRPr="00022215">
              <w:rPr>
                <w:rFonts w:ascii="Cambria" w:hAnsi="Cambria" w:cs="Times New Roman"/>
                <w:w w:val="115"/>
                <w:sz w:val="20"/>
                <w:szCs w:val="20"/>
              </w:rPr>
              <w:tab/>
              <w:t>Menyusun ulasan terhadap pesan dari dua  buku kumpulan puisi yang</w:t>
            </w:r>
            <w:r w:rsidRPr="00022215">
              <w:rPr>
                <w:rFonts w:ascii="Cambria" w:hAnsi="Cambria" w:cs="Times New Roman"/>
                <w:spacing w:val="8"/>
                <w:w w:val="115"/>
                <w:sz w:val="20"/>
                <w:szCs w:val="20"/>
              </w:rPr>
              <w:t xml:space="preserve"> </w:t>
            </w:r>
            <w:r w:rsidRPr="00022215">
              <w:rPr>
                <w:rFonts w:ascii="Cambria" w:hAnsi="Cambria" w:cs="Times New Roman"/>
                <w:w w:val="115"/>
                <w:sz w:val="20"/>
                <w:szCs w:val="20"/>
              </w:rPr>
              <w:t>dikaitkan</w:t>
            </w:r>
          </w:p>
          <w:p w:rsidR="00E13350" w:rsidRPr="00022215" w:rsidRDefault="00085C99">
            <w:pPr>
              <w:pStyle w:val="TableParagraph"/>
              <w:spacing w:before="4" w:line="226" w:lineRule="exact"/>
              <w:ind w:left="860"/>
              <w:rPr>
                <w:rFonts w:ascii="Cambria" w:hAnsi="Cambria" w:cs="Times New Roman"/>
                <w:sz w:val="20"/>
                <w:szCs w:val="20"/>
              </w:rPr>
            </w:pPr>
            <w:r w:rsidRPr="00022215">
              <w:rPr>
                <w:rFonts w:ascii="Cambria" w:hAnsi="Cambria" w:cs="Times New Roman"/>
                <w:w w:val="115"/>
                <w:sz w:val="20"/>
                <w:szCs w:val="20"/>
              </w:rPr>
              <w:t>dengan situasi kekinian</w:t>
            </w:r>
          </w:p>
        </w:tc>
      </w:tr>
    </w:tbl>
    <w:p w:rsidR="00990705" w:rsidRPr="00022215" w:rsidRDefault="00990705">
      <w:pPr>
        <w:pStyle w:val="BodyText"/>
        <w:spacing w:before="86"/>
        <w:ind w:left="416"/>
        <w:rPr>
          <w:rFonts w:ascii="Cambria" w:hAnsi="Cambria" w:cs="Times New Roman"/>
          <w:w w:val="105"/>
          <w:sz w:val="20"/>
          <w:szCs w:val="20"/>
        </w:rPr>
      </w:pPr>
    </w:p>
    <w:p w:rsidR="00745639" w:rsidRPr="00022215" w:rsidRDefault="00745639">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pPr>
        <w:pStyle w:val="BodyText"/>
        <w:spacing w:before="7"/>
        <w:rPr>
          <w:rFonts w:ascii="Cambria" w:hAnsi="Cambria" w:cs="Times New Roman"/>
          <w:sz w:val="20"/>
          <w:szCs w:val="20"/>
        </w:rPr>
      </w:pPr>
    </w:p>
    <w:p w:rsidR="00E13350" w:rsidRPr="00022215" w:rsidRDefault="00085C99" w:rsidP="008C5BFB">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8C5BFB">
      <w:pPr>
        <w:pStyle w:val="BodyText"/>
        <w:spacing w:before="5"/>
        <w:rPr>
          <w:rFonts w:ascii="Cambria" w:hAnsi="Cambria" w:cs="Times New Roman"/>
          <w:sz w:val="20"/>
          <w:szCs w:val="20"/>
        </w:rPr>
      </w:pPr>
    </w:p>
    <w:p w:rsidR="00E13350" w:rsidRPr="00022215" w:rsidRDefault="00085C99" w:rsidP="008C5BFB">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 ajaran agama yang dianutnya”. Adapun rumusan Kompetensi Sikap Sosial, yaitu “Menunjukkan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perilaku jujur, disiplin, 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atas berbagai permasalahan dalam berinteraksi secara 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8C5BFB">
      <w:pPr>
        <w:pStyle w:val="BodyText"/>
        <w:spacing w:before="8"/>
        <w:rPr>
          <w:rFonts w:ascii="Cambria" w:hAnsi="Cambria" w:cs="Times New Roman"/>
          <w:sz w:val="20"/>
          <w:szCs w:val="20"/>
        </w:rPr>
      </w:pPr>
    </w:p>
    <w:p w:rsidR="00E13350" w:rsidRPr="00022215" w:rsidRDefault="00085C99" w:rsidP="008C5BFB">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8C5BFB">
      <w:pPr>
        <w:pStyle w:val="BodyText"/>
        <w:spacing w:before="4"/>
        <w:rPr>
          <w:rFonts w:ascii="Cambria" w:hAnsi="Cambria" w:cs="Times New Roman"/>
          <w:sz w:val="20"/>
          <w:szCs w:val="20"/>
        </w:rPr>
      </w:pPr>
    </w:p>
    <w:p w:rsidR="00E13350" w:rsidRPr="00022215" w:rsidRDefault="00085C99" w:rsidP="008C5BFB">
      <w:pPr>
        <w:pStyle w:val="BodyText"/>
        <w:spacing w:line="256" w:lineRule="auto"/>
        <w:ind w:left="416"/>
        <w:jc w:val="both"/>
        <w:rPr>
          <w:rFonts w:ascii="Cambria" w:hAnsi="Cambria" w:cs="Times New Roman"/>
          <w:sz w:val="20"/>
          <w:szCs w:val="20"/>
        </w:rPr>
      </w:pPr>
      <w:r w:rsidRPr="00022215">
        <w:rPr>
          <w:rFonts w:ascii="Cambria" w:hAnsi="Cambria" w:cs="Times New Roman"/>
          <w:w w:val="115"/>
          <w:sz w:val="20"/>
          <w:szCs w:val="20"/>
        </w:rPr>
        <w:t>Rumusan kompetensi pengetahuan dan kompetensi keterampilan dirumukan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w:t>
      </w:r>
    </w:p>
    <w:p w:rsidR="00E13350" w:rsidRPr="00022215" w:rsidRDefault="00E13350" w:rsidP="008C5BFB">
      <w:pPr>
        <w:pStyle w:val="BodyText"/>
        <w:spacing w:before="2"/>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8C5BFB">
        <w:trPr>
          <w:trHeight w:val="719"/>
        </w:trPr>
        <w:tc>
          <w:tcPr>
            <w:tcW w:w="4329" w:type="dxa"/>
          </w:tcPr>
          <w:p w:rsidR="00E13350" w:rsidRPr="00022215" w:rsidRDefault="00E13350">
            <w:pPr>
              <w:pStyle w:val="TableParagraph"/>
              <w:spacing w:before="4"/>
              <w:ind w:left="0"/>
              <w:rPr>
                <w:rFonts w:ascii="Cambria" w:hAnsi="Cambria" w:cs="Times New Roman"/>
                <w:sz w:val="20"/>
                <w:szCs w:val="20"/>
              </w:rPr>
            </w:pPr>
          </w:p>
          <w:p w:rsidR="00E13350" w:rsidRPr="00022215" w:rsidRDefault="00085C99">
            <w:pPr>
              <w:pStyle w:val="TableParagraph"/>
              <w:spacing w:before="0"/>
              <w:ind w:left="113"/>
              <w:rPr>
                <w:rFonts w:ascii="Cambria" w:hAnsi="Cambria" w:cs="Times New Roman"/>
                <w:sz w:val="20"/>
                <w:szCs w:val="20"/>
              </w:rPr>
            </w:pPr>
            <w:r w:rsidRPr="00022215">
              <w:rPr>
                <w:rFonts w:ascii="Cambria" w:hAnsi="Cambria" w:cs="Times New Roman"/>
                <w:w w:val="105"/>
                <w:sz w:val="20"/>
                <w:szCs w:val="20"/>
              </w:rPr>
              <w:t>KOMPETENSI INTI 3 (PENGETAHUAN)</w:t>
            </w:r>
          </w:p>
        </w:tc>
        <w:tc>
          <w:tcPr>
            <w:tcW w:w="4986" w:type="dxa"/>
          </w:tcPr>
          <w:p w:rsidR="00E13350" w:rsidRPr="00022215" w:rsidRDefault="00085C99">
            <w:pPr>
              <w:pStyle w:val="TableParagraph"/>
              <w:spacing w:before="118" w:line="254" w:lineRule="auto"/>
              <w:ind w:left="1223" w:right="214" w:hanging="160"/>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745639">
        <w:trPr>
          <w:trHeight w:val="3944"/>
        </w:trPr>
        <w:tc>
          <w:tcPr>
            <w:tcW w:w="4329" w:type="dxa"/>
          </w:tcPr>
          <w:p w:rsidR="00E13350" w:rsidRPr="00022215" w:rsidRDefault="00085C99" w:rsidP="00745639">
            <w:pPr>
              <w:pStyle w:val="TableParagraph"/>
              <w:tabs>
                <w:tab w:val="left" w:pos="862"/>
              </w:tabs>
              <w:spacing w:before="12" w:line="254" w:lineRule="auto"/>
              <w:ind w:left="862" w:right="90" w:hanging="767"/>
              <w:rPr>
                <w:rFonts w:ascii="Cambria" w:hAnsi="Cambria" w:cs="Times New Roman"/>
                <w:sz w:val="20"/>
                <w:szCs w:val="20"/>
              </w:rPr>
            </w:pPr>
            <w:r w:rsidRPr="00022215">
              <w:rPr>
                <w:rFonts w:ascii="Cambria" w:hAnsi="Cambria" w:cs="Times New Roman"/>
                <w:w w:val="115"/>
                <w:sz w:val="20"/>
                <w:szCs w:val="20"/>
              </w:rPr>
              <w:t>3.</w:t>
            </w:r>
            <w:r w:rsidRPr="00022215">
              <w:rPr>
                <w:rFonts w:ascii="Cambria" w:hAnsi="Cambria" w:cs="Times New Roman"/>
                <w:w w:val="115"/>
                <w:sz w:val="20"/>
                <w:szCs w:val="20"/>
              </w:rPr>
              <w:tab/>
              <w:t>Memahami, menerapkan, menganalisis dan</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mengevaluasi pengetahuan faktual, konseptual, prosedural, dan metakognitif berdasarkan rasa ingin tahunya tentang ilmu pengetahuan, teknologi, seni, budaya, dan humaniora dengan  wawasan kemanusiaan,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kebangsaan, kenegaraan, dan peradaban terkait penyebab fenomena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dan kejadian, serta menerapkan pengetahuan prosedural pada bidang kajian yang spesifik sesuai dengan bakat dan minatnya untuk</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memecahkan</w:t>
            </w:r>
            <w:r w:rsidR="00745639"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masalah</w:t>
            </w:r>
          </w:p>
        </w:tc>
        <w:tc>
          <w:tcPr>
            <w:tcW w:w="4986" w:type="dxa"/>
          </w:tcPr>
          <w:p w:rsidR="00E13350" w:rsidRPr="00022215" w:rsidRDefault="00085C99">
            <w:pPr>
              <w:pStyle w:val="TableParagraph"/>
              <w:tabs>
                <w:tab w:val="left" w:pos="860"/>
              </w:tabs>
              <w:spacing w:before="12" w:line="254" w:lineRule="auto"/>
              <w:ind w:left="860" w:right="242" w:hanging="767"/>
              <w:rPr>
                <w:rFonts w:ascii="Cambria" w:hAnsi="Cambria" w:cs="Times New Roman"/>
                <w:sz w:val="20"/>
                <w:szCs w:val="20"/>
              </w:rPr>
            </w:pPr>
            <w:r w:rsidRPr="00022215">
              <w:rPr>
                <w:rFonts w:ascii="Cambria" w:hAnsi="Cambria" w:cs="Times New Roman"/>
                <w:w w:val="115"/>
                <w:sz w:val="20"/>
                <w:szCs w:val="20"/>
              </w:rPr>
              <w:t>4.</w:t>
            </w:r>
            <w:r w:rsidRPr="00022215">
              <w:rPr>
                <w:rFonts w:ascii="Cambria" w:hAnsi="Cambria" w:cs="Times New Roman"/>
                <w:w w:val="115"/>
                <w:sz w:val="20"/>
                <w:szCs w:val="20"/>
              </w:rPr>
              <w:tab/>
              <w:t>Mengolah, menalar, menyaji, dan mencipta dalam ranah konkret dan ranah abstrak terkait dengan</w:t>
            </w:r>
            <w:r w:rsidRPr="00022215">
              <w:rPr>
                <w:rFonts w:ascii="Cambria" w:hAnsi="Cambria" w:cs="Times New Roman"/>
                <w:spacing w:val="-40"/>
                <w:w w:val="115"/>
                <w:sz w:val="20"/>
                <w:szCs w:val="20"/>
              </w:rPr>
              <w:t xml:space="preserve"> </w:t>
            </w:r>
            <w:r w:rsidRPr="00022215">
              <w:rPr>
                <w:rFonts w:ascii="Cambria" w:hAnsi="Cambria" w:cs="Times New Roman"/>
                <w:w w:val="115"/>
                <w:sz w:val="20"/>
                <w:szCs w:val="20"/>
              </w:rPr>
              <w:t>pengembangan dari yang dipelajarinya di sekolah secara mandiri serta bertindak secara efektif dan kreatif, dan mampu menggunakan metoda sesuai kaidah</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keilmuan</w:t>
            </w:r>
          </w:p>
        </w:tc>
      </w:tr>
    </w:tbl>
    <w:p w:rsidR="00E13350" w:rsidRPr="00022215" w:rsidRDefault="00E13350">
      <w:pPr>
        <w:pStyle w:val="BodyText"/>
        <w:spacing w:before="2"/>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8C5BFB">
        <w:trPr>
          <w:trHeight w:val="469"/>
          <w:tblHeader/>
        </w:trPr>
        <w:tc>
          <w:tcPr>
            <w:tcW w:w="4329" w:type="dxa"/>
          </w:tcPr>
          <w:p w:rsidR="00E13350" w:rsidRPr="00022215" w:rsidRDefault="00085C99" w:rsidP="00745639">
            <w:pPr>
              <w:pStyle w:val="TableParagraph"/>
              <w:spacing w:before="117"/>
              <w:ind w:left="1005"/>
              <w:rPr>
                <w:rFonts w:ascii="Cambria" w:hAnsi="Cambria" w:cs="Times New Roman"/>
                <w:sz w:val="20"/>
                <w:szCs w:val="20"/>
              </w:rPr>
            </w:pPr>
            <w:r w:rsidRPr="00022215">
              <w:rPr>
                <w:rFonts w:ascii="Cambria" w:hAnsi="Cambria" w:cs="Times New Roman"/>
                <w:w w:val="110"/>
                <w:sz w:val="20"/>
                <w:szCs w:val="20"/>
              </w:rPr>
              <w:t>KOMPETENSI DASAR</w:t>
            </w:r>
          </w:p>
        </w:tc>
        <w:tc>
          <w:tcPr>
            <w:tcW w:w="4986" w:type="dxa"/>
          </w:tcPr>
          <w:p w:rsidR="00E13350" w:rsidRPr="00022215" w:rsidRDefault="00085C99" w:rsidP="00745639">
            <w:pPr>
              <w:pStyle w:val="TableParagraph"/>
              <w:spacing w:before="117"/>
              <w:ind w:left="1003"/>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8C5BFB">
        <w:trPr>
          <w:trHeight w:val="768"/>
        </w:trPr>
        <w:tc>
          <w:tcPr>
            <w:tcW w:w="4329" w:type="dxa"/>
          </w:tcPr>
          <w:p w:rsidR="00E13350" w:rsidRPr="00022215" w:rsidRDefault="00085C99" w:rsidP="00745639">
            <w:pPr>
              <w:pStyle w:val="TableParagraph"/>
              <w:tabs>
                <w:tab w:val="left" w:pos="862"/>
              </w:tabs>
              <w:spacing w:before="9" w:line="254" w:lineRule="auto"/>
              <w:ind w:left="862" w:hanging="767"/>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Mengidentifikasi isi dan sistematika surat lamaran pekerjaan yang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dibaca</w:t>
            </w:r>
          </w:p>
        </w:tc>
        <w:tc>
          <w:tcPr>
            <w:tcW w:w="4986" w:type="dxa"/>
          </w:tcPr>
          <w:p w:rsidR="00E13350" w:rsidRPr="00022215" w:rsidRDefault="00085C99" w:rsidP="00745639">
            <w:pPr>
              <w:pStyle w:val="TableParagraph"/>
              <w:tabs>
                <w:tab w:val="left" w:pos="860"/>
              </w:tabs>
              <w:spacing w:before="9" w:line="254" w:lineRule="auto"/>
              <w:ind w:left="860" w:hanging="767"/>
              <w:rPr>
                <w:rFonts w:ascii="Cambria" w:hAnsi="Cambria" w:cs="Times New Roman"/>
                <w:sz w:val="20"/>
                <w:szCs w:val="20"/>
              </w:rPr>
            </w:pPr>
            <w:r w:rsidRPr="00022215">
              <w:rPr>
                <w:rFonts w:ascii="Cambria" w:hAnsi="Cambria" w:cs="Times New Roman"/>
                <w:w w:val="115"/>
                <w:sz w:val="20"/>
                <w:szCs w:val="20"/>
              </w:rPr>
              <w:t>4.1</w:t>
            </w:r>
            <w:r w:rsidRPr="00022215">
              <w:rPr>
                <w:rFonts w:ascii="Cambria" w:hAnsi="Cambria" w:cs="Times New Roman"/>
                <w:w w:val="115"/>
                <w:sz w:val="20"/>
                <w:szCs w:val="20"/>
              </w:rPr>
              <w:tab/>
              <w:t>Menyajikan simpulan sistematika dan unsur-unsur isi surat lamaran baik secara lisan maupun</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tulis</w:t>
            </w:r>
          </w:p>
        </w:tc>
      </w:tr>
      <w:tr w:rsidR="00E13350" w:rsidRPr="00022215" w:rsidTr="00745639">
        <w:trPr>
          <w:trHeight w:val="720"/>
        </w:trPr>
        <w:tc>
          <w:tcPr>
            <w:tcW w:w="4329" w:type="dxa"/>
          </w:tcPr>
          <w:p w:rsidR="00E13350" w:rsidRPr="00022215" w:rsidRDefault="00085C99" w:rsidP="00745639">
            <w:pPr>
              <w:pStyle w:val="TableParagraph"/>
              <w:tabs>
                <w:tab w:val="left" w:pos="862"/>
              </w:tabs>
              <w:spacing w:before="7" w:line="254" w:lineRule="auto"/>
              <w:ind w:left="862" w:hanging="767"/>
              <w:rPr>
                <w:rFonts w:ascii="Cambria" w:hAnsi="Cambria" w:cs="Times New Roman"/>
                <w:sz w:val="20"/>
                <w:szCs w:val="20"/>
              </w:rPr>
            </w:pPr>
            <w:r w:rsidRPr="00022215">
              <w:rPr>
                <w:rFonts w:ascii="Cambria" w:hAnsi="Cambria" w:cs="Times New Roman"/>
                <w:w w:val="115"/>
                <w:sz w:val="20"/>
                <w:szCs w:val="20"/>
              </w:rPr>
              <w:t>3.2</w:t>
            </w:r>
            <w:r w:rsidRPr="00022215">
              <w:rPr>
                <w:rFonts w:ascii="Cambria" w:hAnsi="Cambria" w:cs="Times New Roman"/>
                <w:w w:val="115"/>
                <w:sz w:val="20"/>
                <w:szCs w:val="20"/>
              </w:rPr>
              <w:tab/>
              <w:t>Mengidentifikasi unsur kebahasaan surat lamaran pekerjaan</w:t>
            </w:r>
          </w:p>
        </w:tc>
        <w:tc>
          <w:tcPr>
            <w:tcW w:w="4986" w:type="dxa"/>
          </w:tcPr>
          <w:p w:rsidR="00E13350" w:rsidRPr="00022215" w:rsidRDefault="00085C99" w:rsidP="00745639">
            <w:pPr>
              <w:pStyle w:val="TableParagraph"/>
              <w:tabs>
                <w:tab w:val="left" w:pos="860"/>
              </w:tabs>
              <w:spacing w:before="7" w:line="254" w:lineRule="auto"/>
              <w:ind w:left="860" w:hanging="767"/>
              <w:rPr>
                <w:rFonts w:ascii="Cambria" w:hAnsi="Cambria" w:cs="Times New Roman"/>
                <w:sz w:val="20"/>
                <w:szCs w:val="20"/>
              </w:rPr>
            </w:pPr>
            <w:r w:rsidRPr="00022215">
              <w:rPr>
                <w:rFonts w:ascii="Cambria" w:hAnsi="Cambria" w:cs="Times New Roman"/>
                <w:w w:val="115"/>
                <w:sz w:val="20"/>
                <w:szCs w:val="20"/>
              </w:rPr>
              <w:t>4.2</w:t>
            </w:r>
            <w:r w:rsidRPr="00022215">
              <w:rPr>
                <w:rFonts w:ascii="Cambria" w:hAnsi="Cambria" w:cs="Times New Roman"/>
                <w:w w:val="115"/>
                <w:sz w:val="20"/>
                <w:szCs w:val="20"/>
              </w:rPr>
              <w:tab/>
              <w:t>Menyusun surat lamaran pekerjaan dengan memerhatikan isi,</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sistematika</w:t>
            </w:r>
          </w:p>
          <w:p w:rsidR="00E13350" w:rsidRPr="00022215" w:rsidRDefault="00085C99" w:rsidP="00745639">
            <w:pPr>
              <w:pStyle w:val="TableParagraph"/>
              <w:spacing w:before="1" w:line="226" w:lineRule="exact"/>
              <w:ind w:left="860"/>
              <w:rPr>
                <w:rFonts w:ascii="Cambria" w:hAnsi="Cambria" w:cs="Times New Roman"/>
                <w:sz w:val="20"/>
                <w:szCs w:val="20"/>
              </w:rPr>
            </w:pPr>
            <w:r w:rsidRPr="00022215">
              <w:rPr>
                <w:rFonts w:ascii="Cambria" w:hAnsi="Cambria" w:cs="Times New Roman"/>
                <w:w w:val="115"/>
                <w:sz w:val="20"/>
                <w:szCs w:val="20"/>
              </w:rPr>
              <w:t>dan kebahasaan</w:t>
            </w:r>
          </w:p>
        </w:tc>
      </w:tr>
      <w:tr w:rsidR="00E13350" w:rsidRPr="00022215" w:rsidTr="008C5BFB">
        <w:trPr>
          <w:trHeight w:val="1375"/>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3.3</w:t>
            </w:r>
            <w:r w:rsidRPr="00022215">
              <w:rPr>
                <w:rFonts w:ascii="Cambria" w:hAnsi="Cambria" w:cs="Times New Roman"/>
                <w:w w:val="115"/>
                <w:sz w:val="20"/>
                <w:szCs w:val="20"/>
              </w:rPr>
              <w:tab/>
              <w:t>Mengidentifikasi informasi, yang mencakup orientasi, rangkaian kejadian yang saling berkaitan, komplikasi dan resolusi, dalam cerita</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sejarah</w:t>
            </w:r>
            <w:r w:rsidR="008C5BFB"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lisan atau tulis</w:t>
            </w:r>
          </w:p>
        </w:tc>
        <w:tc>
          <w:tcPr>
            <w:tcW w:w="4986" w:type="dxa"/>
          </w:tcPr>
          <w:p w:rsidR="00E13350" w:rsidRPr="00022215" w:rsidRDefault="00085C99" w:rsidP="00745639">
            <w:pPr>
              <w:pStyle w:val="TableParagraph"/>
              <w:tabs>
                <w:tab w:val="left" w:pos="860"/>
              </w:tabs>
              <w:spacing w:before="5" w:line="254" w:lineRule="auto"/>
              <w:ind w:left="860" w:hanging="767"/>
              <w:rPr>
                <w:rFonts w:ascii="Cambria" w:hAnsi="Cambria" w:cs="Times New Roman"/>
                <w:sz w:val="20"/>
                <w:szCs w:val="20"/>
              </w:rPr>
            </w:pPr>
            <w:r w:rsidRPr="00022215">
              <w:rPr>
                <w:rFonts w:ascii="Cambria" w:hAnsi="Cambria" w:cs="Times New Roman"/>
                <w:w w:val="115"/>
                <w:sz w:val="20"/>
                <w:szCs w:val="20"/>
              </w:rPr>
              <w:t>4.3</w:t>
            </w:r>
            <w:r w:rsidRPr="00022215">
              <w:rPr>
                <w:rFonts w:ascii="Cambria" w:hAnsi="Cambria" w:cs="Times New Roman"/>
                <w:w w:val="115"/>
                <w:sz w:val="20"/>
                <w:szCs w:val="20"/>
              </w:rPr>
              <w:tab/>
              <w:t>Mengonstruksi nilai-nilai dari informasi cerita sejarah</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dalam sebuah teks</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eksplanasi</w:t>
            </w:r>
          </w:p>
        </w:tc>
      </w:tr>
      <w:tr w:rsidR="00E13350" w:rsidRPr="00022215" w:rsidTr="00745639">
        <w:trPr>
          <w:trHeight w:val="567"/>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3.4</w:t>
            </w:r>
            <w:r w:rsidRPr="00022215">
              <w:rPr>
                <w:rFonts w:ascii="Cambria" w:hAnsi="Cambria" w:cs="Times New Roman"/>
                <w:w w:val="115"/>
                <w:sz w:val="20"/>
                <w:szCs w:val="20"/>
              </w:rPr>
              <w:tab/>
              <w:t>Menganalisis kebahasaan cerita atau novel</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sejarah</w:t>
            </w:r>
          </w:p>
        </w:tc>
        <w:tc>
          <w:tcPr>
            <w:tcW w:w="4986" w:type="dxa"/>
          </w:tcPr>
          <w:p w:rsidR="00E13350" w:rsidRPr="00022215" w:rsidRDefault="00085C99" w:rsidP="00745639">
            <w:pPr>
              <w:pStyle w:val="TableParagraph"/>
              <w:tabs>
                <w:tab w:val="left" w:pos="860"/>
              </w:tabs>
              <w:spacing w:before="5"/>
              <w:ind w:left="93"/>
              <w:rPr>
                <w:rFonts w:ascii="Cambria" w:hAnsi="Cambria" w:cs="Times New Roman"/>
                <w:sz w:val="20"/>
                <w:szCs w:val="20"/>
              </w:rPr>
            </w:pPr>
            <w:r w:rsidRPr="00022215">
              <w:rPr>
                <w:rFonts w:ascii="Cambria" w:hAnsi="Cambria" w:cs="Times New Roman"/>
                <w:w w:val="115"/>
                <w:sz w:val="20"/>
                <w:szCs w:val="20"/>
              </w:rPr>
              <w:t>4.4</w:t>
            </w:r>
            <w:r w:rsidRPr="00022215">
              <w:rPr>
                <w:rFonts w:ascii="Cambria" w:hAnsi="Cambria" w:cs="Times New Roman"/>
                <w:w w:val="115"/>
                <w:sz w:val="20"/>
                <w:szCs w:val="20"/>
              </w:rPr>
              <w:tab/>
              <w:t>Menulis cerita sejarah</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pribadi</w:t>
            </w:r>
          </w:p>
          <w:p w:rsidR="00E13350" w:rsidRPr="00022215" w:rsidRDefault="00085C99" w:rsidP="00745639">
            <w:pPr>
              <w:pStyle w:val="TableParagraph"/>
              <w:spacing w:before="3" w:line="250" w:lineRule="atLeast"/>
              <w:ind w:left="860"/>
              <w:rPr>
                <w:rFonts w:ascii="Cambria" w:hAnsi="Cambria" w:cs="Times New Roman"/>
                <w:sz w:val="20"/>
                <w:szCs w:val="20"/>
              </w:rPr>
            </w:pPr>
            <w:r w:rsidRPr="00022215">
              <w:rPr>
                <w:rFonts w:ascii="Cambria" w:hAnsi="Cambria" w:cs="Times New Roman"/>
                <w:w w:val="115"/>
                <w:sz w:val="20"/>
                <w:szCs w:val="20"/>
              </w:rPr>
              <w:t>dengan memerhatikan kebahasaan</w:t>
            </w:r>
          </w:p>
        </w:tc>
      </w:tr>
      <w:tr w:rsidR="00E13350" w:rsidRPr="00022215" w:rsidTr="008C5BFB">
        <w:trPr>
          <w:trHeight w:val="1013"/>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3.5</w:t>
            </w:r>
            <w:r w:rsidRPr="00022215">
              <w:rPr>
                <w:rFonts w:ascii="Cambria" w:hAnsi="Cambria" w:cs="Times New Roman"/>
                <w:w w:val="115"/>
                <w:sz w:val="20"/>
                <w:szCs w:val="20"/>
              </w:rPr>
              <w:tab/>
              <w:t>Mengidentifikasi informasi (pendapat, alternatif solusi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dan simpulan terhadap suatu</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isu)</w:t>
            </w:r>
          </w:p>
          <w:p w:rsidR="00E13350" w:rsidRPr="00022215" w:rsidRDefault="00085C99" w:rsidP="00745639">
            <w:pPr>
              <w:pStyle w:val="TableParagraph"/>
              <w:spacing w:before="1" w:line="228" w:lineRule="exact"/>
              <w:ind w:left="862"/>
              <w:rPr>
                <w:rFonts w:ascii="Cambria" w:hAnsi="Cambria" w:cs="Times New Roman"/>
                <w:sz w:val="20"/>
                <w:szCs w:val="20"/>
              </w:rPr>
            </w:pPr>
            <w:r w:rsidRPr="00022215">
              <w:rPr>
                <w:rFonts w:ascii="Cambria" w:hAnsi="Cambria" w:cs="Times New Roman"/>
                <w:w w:val="115"/>
                <w:sz w:val="20"/>
                <w:szCs w:val="20"/>
              </w:rPr>
              <w:t>dalam teks editorial</w:t>
            </w:r>
          </w:p>
        </w:tc>
        <w:tc>
          <w:tcPr>
            <w:tcW w:w="4986" w:type="dxa"/>
          </w:tcPr>
          <w:p w:rsidR="00E13350" w:rsidRPr="00022215" w:rsidRDefault="00085C99" w:rsidP="00745639">
            <w:pPr>
              <w:pStyle w:val="TableParagraph"/>
              <w:tabs>
                <w:tab w:val="left" w:pos="860"/>
              </w:tabs>
              <w:spacing w:before="5" w:line="254" w:lineRule="auto"/>
              <w:ind w:left="860" w:hanging="767"/>
              <w:rPr>
                <w:rFonts w:ascii="Cambria" w:hAnsi="Cambria" w:cs="Times New Roman"/>
                <w:sz w:val="20"/>
                <w:szCs w:val="20"/>
              </w:rPr>
            </w:pPr>
            <w:r w:rsidRPr="00022215">
              <w:rPr>
                <w:rFonts w:ascii="Cambria" w:hAnsi="Cambria" w:cs="Times New Roman"/>
                <w:w w:val="115"/>
                <w:sz w:val="20"/>
                <w:szCs w:val="20"/>
              </w:rPr>
              <w:t>4.5</w:t>
            </w:r>
            <w:r w:rsidRPr="00022215">
              <w:rPr>
                <w:rFonts w:ascii="Cambria" w:hAnsi="Cambria" w:cs="Times New Roman"/>
                <w:w w:val="115"/>
                <w:sz w:val="20"/>
                <w:szCs w:val="20"/>
              </w:rPr>
              <w:tab/>
              <w:t>Menyeleksi ragam informasi sebagai bahan teks editorial baik secara lisan maupun</w:t>
            </w:r>
            <w:r w:rsidRPr="00022215">
              <w:rPr>
                <w:rFonts w:ascii="Cambria" w:hAnsi="Cambria" w:cs="Times New Roman"/>
                <w:spacing w:val="57"/>
                <w:w w:val="115"/>
                <w:sz w:val="20"/>
                <w:szCs w:val="20"/>
              </w:rPr>
              <w:t xml:space="preserve"> </w:t>
            </w:r>
            <w:r w:rsidRPr="00022215">
              <w:rPr>
                <w:rFonts w:ascii="Cambria" w:hAnsi="Cambria" w:cs="Times New Roman"/>
                <w:w w:val="115"/>
                <w:sz w:val="20"/>
                <w:szCs w:val="20"/>
              </w:rPr>
              <w:t>tulis</w:t>
            </w:r>
          </w:p>
        </w:tc>
      </w:tr>
      <w:tr w:rsidR="00E13350" w:rsidRPr="00022215" w:rsidTr="008C5BFB">
        <w:trPr>
          <w:trHeight w:val="771"/>
        </w:trPr>
        <w:tc>
          <w:tcPr>
            <w:tcW w:w="4329" w:type="dxa"/>
          </w:tcPr>
          <w:p w:rsidR="00E13350" w:rsidRPr="00022215" w:rsidRDefault="00085C99" w:rsidP="00745639">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lastRenderedPageBreak/>
              <w:t>3.6</w:t>
            </w:r>
            <w:r w:rsidRPr="00022215">
              <w:rPr>
                <w:rFonts w:ascii="Cambria" w:hAnsi="Cambria" w:cs="Times New Roman"/>
                <w:w w:val="115"/>
                <w:sz w:val="20"/>
                <w:szCs w:val="20"/>
              </w:rPr>
              <w:tab/>
              <w:t>Menganalisis struktur dan kebahasaan teks</w:t>
            </w:r>
            <w:r w:rsidRPr="00022215">
              <w:rPr>
                <w:rFonts w:ascii="Cambria" w:hAnsi="Cambria" w:cs="Times New Roman"/>
                <w:spacing w:val="13"/>
                <w:w w:val="115"/>
                <w:sz w:val="20"/>
                <w:szCs w:val="20"/>
              </w:rPr>
              <w:t xml:space="preserve"> </w:t>
            </w:r>
            <w:r w:rsidRPr="00022215">
              <w:rPr>
                <w:rFonts w:ascii="Cambria" w:hAnsi="Cambria" w:cs="Times New Roman"/>
                <w:w w:val="115"/>
                <w:sz w:val="20"/>
                <w:szCs w:val="20"/>
              </w:rPr>
              <w:t>editorial</w:t>
            </w:r>
          </w:p>
        </w:tc>
        <w:tc>
          <w:tcPr>
            <w:tcW w:w="4986" w:type="dxa"/>
          </w:tcPr>
          <w:p w:rsidR="00E13350" w:rsidRPr="00022215" w:rsidRDefault="00085C99" w:rsidP="00745639">
            <w:pPr>
              <w:pStyle w:val="TableParagraph"/>
              <w:tabs>
                <w:tab w:val="left" w:pos="860"/>
              </w:tabs>
              <w:spacing w:before="5" w:line="254" w:lineRule="auto"/>
              <w:ind w:left="860" w:hanging="767"/>
              <w:rPr>
                <w:rFonts w:ascii="Cambria" w:hAnsi="Cambria" w:cs="Times New Roman"/>
                <w:sz w:val="20"/>
                <w:szCs w:val="20"/>
              </w:rPr>
            </w:pPr>
            <w:r w:rsidRPr="00022215">
              <w:rPr>
                <w:rFonts w:ascii="Cambria" w:hAnsi="Cambria" w:cs="Times New Roman"/>
                <w:w w:val="115"/>
                <w:sz w:val="20"/>
                <w:szCs w:val="20"/>
              </w:rPr>
              <w:t>4.6</w:t>
            </w:r>
            <w:r w:rsidRPr="00022215">
              <w:rPr>
                <w:rFonts w:ascii="Cambria" w:hAnsi="Cambria" w:cs="Times New Roman"/>
                <w:w w:val="115"/>
                <w:sz w:val="20"/>
                <w:szCs w:val="20"/>
              </w:rPr>
              <w:tab/>
              <w:t>Merancang teks editorial dengan memerhatikan struktur dan kebahasaan baik</w:t>
            </w:r>
            <w:r w:rsidRPr="00022215">
              <w:rPr>
                <w:rFonts w:ascii="Cambria" w:hAnsi="Cambria" w:cs="Times New Roman"/>
                <w:spacing w:val="37"/>
                <w:w w:val="115"/>
                <w:sz w:val="20"/>
                <w:szCs w:val="20"/>
              </w:rPr>
              <w:t xml:space="preserve"> </w:t>
            </w:r>
            <w:r w:rsidRPr="00022215">
              <w:rPr>
                <w:rFonts w:ascii="Cambria" w:hAnsi="Cambria" w:cs="Times New Roman"/>
                <w:w w:val="115"/>
                <w:sz w:val="20"/>
                <w:szCs w:val="20"/>
              </w:rPr>
              <w:t>secara</w:t>
            </w:r>
            <w:r w:rsidR="008C5BFB"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lisan maupun tulis</w:t>
            </w:r>
          </w:p>
        </w:tc>
      </w:tr>
      <w:tr w:rsidR="00E13350" w:rsidRPr="00022215" w:rsidTr="00745639">
        <w:trPr>
          <w:trHeight w:val="964"/>
        </w:trPr>
        <w:tc>
          <w:tcPr>
            <w:tcW w:w="4329" w:type="dxa"/>
          </w:tcPr>
          <w:p w:rsidR="00E13350" w:rsidRPr="00022215" w:rsidRDefault="00085C99" w:rsidP="00745639">
            <w:pPr>
              <w:pStyle w:val="TableParagraph"/>
              <w:tabs>
                <w:tab w:val="left" w:pos="862"/>
              </w:tabs>
              <w:spacing w:before="5" w:line="256" w:lineRule="auto"/>
              <w:ind w:left="862" w:hanging="767"/>
              <w:rPr>
                <w:rFonts w:ascii="Cambria" w:hAnsi="Cambria" w:cs="Times New Roman"/>
                <w:sz w:val="20"/>
                <w:szCs w:val="20"/>
              </w:rPr>
            </w:pPr>
            <w:r w:rsidRPr="00022215">
              <w:rPr>
                <w:rFonts w:ascii="Cambria" w:hAnsi="Cambria" w:cs="Times New Roman"/>
                <w:w w:val="115"/>
                <w:sz w:val="20"/>
                <w:szCs w:val="20"/>
              </w:rPr>
              <w:t>3.7</w:t>
            </w:r>
            <w:r w:rsidRPr="00022215">
              <w:rPr>
                <w:rFonts w:ascii="Cambria" w:hAnsi="Cambria" w:cs="Times New Roman"/>
                <w:w w:val="115"/>
                <w:sz w:val="20"/>
                <w:szCs w:val="20"/>
              </w:rPr>
              <w:tab/>
              <w:t>Menilai isi dua buku fiksi (kumpulan cerita pendek atau kumpulan puisi) dan satu buku pengayaan</w:t>
            </w:r>
            <w:r w:rsidRPr="00022215">
              <w:rPr>
                <w:rFonts w:ascii="Cambria" w:hAnsi="Cambria" w:cs="Times New Roman"/>
                <w:spacing w:val="3"/>
                <w:w w:val="115"/>
                <w:sz w:val="20"/>
                <w:szCs w:val="20"/>
              </w:rPr>
              <w:t xml:space="preserve"> </w:t>
            </w:r>
            <w:r w:rsidRPr="00022215">
              <w:rPr>
                <w:rFonts w:ascii="Cambria" w:hAnsi="Cambria" w:cs="Times New Roman"/>
                <w:w w:val="115"/>
                <w:sz w:val="20"/>
                <w:szCs w:val="20"/>
              </w:rPr>
              <w:t>(nonfiksi)</w:t>
            </w:r>
            <w:r w:rsidR="008C5BFB"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yang dibaca</w:t>
            </w:r>
          </w:p>
        </w:tc>
        <w:tc>
          <w:tcPr>
            <w:tcW w:w="4986" w:type="dxa"/>
          </w:tcPr>
          <w:p w:rsidR="00E13350" w:rsidRPr="00022215" w:rsidRDefault="00085C99" w:rsidP="00745639">
            <w:pPr>
              <w:pStyle w:val="TableParagraph"/>
              <w:tabs>
                <w:tab w:val="left" w:pos="860"/>
              </w:tabs>
              <w:spacing w:before="5" w:line="256" w:lineRule="auto"/>
              <w:ind w:left="860" w:hanging="767"/>
              <w:rPr>
                <w:rFonts w:ascii="Cambria" w:hAnsi="Cambria" w:cs="Times New Roman"/>
                <w:sz w:val="20"/>
                <w:szCs w:val="20"/>
              </w:rPr>
            </w:pPr>
            <w:r w:rsidRPr="00022215">
              <w:rPr>
                <w:rFonts w:ascii="Cambria" w:hAnsi="Cambria" w:cs="Times New Roman"/>
                <w:w w:val="115"/>
                <w:sz w:val="20"/>
                <w:szCs w:val="20"/>
              </w:rPr>
              <w:t>4.7</w:t>
            </w:r>
            <w:r w:rsidRPr="00022215">
              <w:rPr>
                <w:rFonts w:ascii="Cambria" w:hAnsi="Cambria" w:cs="Times New Roman"/>
                <w:w w:val="115"/>
                <w:sz w:val="20"/>
                <w:szCs w:val="20"/>
              </w:rPr>
              <w:tab/>
              <w:t>Menyusun laporan hasil diskusi buku tentang  satu topik baik secara lisan maupun tulis</w:t>
            </w:r>
          </w:p>
        </w:tc>
      </w:tr>
      <w:tr w:rsidR="00E13350" w:rsidRPr="00022215" w:rsidTr="008C5BFB">
        <w:trPr>
          <w:trHeight w:val="700"/>
        </w:trPr>
        <w:tc>
          <w:tcPr>
            <w:tcW w:w="4329" w:type="dxa"/>
          </w:tcPr>
          <w:p w:rsidR="00E13350" w:rsidRPr="00022215" w:rsidRDefault="00085C99" w:rsidP="00745639">
            <w:pPr>
              <w:pStyle w:val="TableParagraph"/>
              <w:tabs>
                <w:tab w:val="left" w:pos="862"/>
              </w:tabs>
              <w:spacing w:before="7" w:line="254" w:lineRule="auto"/>
              <w:ind w:left="862" w:hanging="767"/>
              <w:rPr>
                <w:rFonts w:ascii="Cambria" w:hAnsi="Cambria" w:cs="Times New Roman"/>
                <w:sz w:val="20"/>
                <w:szCs w:val="20"/>
              </w:rPr>
            </w:pPr>
            <w:r w:rsidRPr="00022215">
              <w:rPr>
                <w:rFonts w:ascii="Cambria" w:hAnsi="Cambria" w:cs="Times New Roman"/>
                <w:w w:val="115"/>
                <w:sz w:val="20"/>
                <w:szCs w:val="20"/>
              </w:rPr>
              <w:t>3.8</w:t>
            </w:r>
            <w:r w:rsidRPr="00022215">
              <w:rPr>
                <w:rFonts w:ascii="Cambria" w:hAnsi="Cambria" w:cs="Times New Roman"/>
                <w:w w:val="115"/>
                <w:sz w:val="20"/>
                <w:szCs w:val="20"/>
              </w:rPr>
              <w:tab/>
              <w:t>Menafsir</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pandangan</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pengarang terhadap kehidupan dalam novel yang</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dibaca</w:t>
            </w:r>
          </w:p>
        </w:tc>
        <w:tc>
          <w:tcPr>
            <w:tcW w:w="4986" w:type="dxa"/>
          </w:tcPr>
          <w:p w:rsidR="00E13350" w:rsidRPr="00022215" w:rsidRDefault="00085C99" w:rsidP="00745639">
            <w:pPr>
              <w:pStyle w:val="TableParagraph"/>
              <w:tabs>
                <w:tab w:val="left" w:pos="860"/>
              </w:tabs>
              <w:spacing w:before="7" w:line="254" w:lineRule="auto"/>
              <w:ind w:left="860" w:hanging="767"/>
              <w:rPr>
                <w:rFonts w:ascii="Cambria" w:hAnsi="Cambria" w:cs="Times New Roman"/>
                <w:sz w:val="20"/>
                <w:szCs w:val="20"/>
              </w:rPr>
            </w:pPr>
            <w:r w:rsidRPr="00022215">
              <w:rPr>
                <w:rFonts w:ascii="Cambria" w:hAnsi="Cambria" w:cs="Times New Roman"/>
                <w:w w:val="115"/>
                <w:sz w:val="20"/>
                <w:szCs w:val="20"/>
              </w:rPr>
              <w:t>4.8</w:t>
            </w:r>
            <w:r w:rsidRPr="00022215">
              <w:rPr>
                <w:rFonts w:ascii="Cambria" w:hAnsi="Cambria" w:cs="Times New Roman"/>
                <w:w w:val="115"/>
                <w:sz w:val="20"/>
                <w:szCs w:val="20"/>
              </w:rPr>
              <w:tab/>
              <w:t>Menyajikan hasil</w:t>
            </w:r>
            <w:r w:rsidRPr="00022215">
              <w:rPr>
                <w:rFonts w:ascii="Cambria" w:hAnsi="Cambria" w:cs="Times New Roman"/>
                <w:spacing w:val="-34"/>
                <w:w w:val="115"/>
                <w:sz w:val="20"/>
                <w:szCs w:val="20"/>
              </w:rPr>
              <w:t xml:space="preserve"> </w:t>
            </w:r>
            <w:r w:rsidRPr="00022215">
              <w:rPr>
                <w:rFonts w:ascii="Cambria" w:hAnsi="Cambria" w:cs="Times New Roman"/>
                <w:w w:val="115"/>
                <w:sz w:val="20"/>
                <w:szCs w:val="20"/>
              </w:rPr>
              <w:t>interpretasi terhadap pandangan pengarang baik secara</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lisan</w:t>
            </w:r>
            <w:r w:rsidR="008C5BFB"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maupun tulis</w:t>
            </w:r>
          </w:p>
        </w:tc>
      </w:tr>
      <w:tr w:rsidR="00E13350" w:rsidRPr="00022215" w:rsidTr="008C5BFB">
        <w:trPr>
          <w:trHeight w:val="782"/>
        </w:trPr>
        <w:tc>
          <w:tcPr>
            <w:tcW w:w="4329" w:type="dxa"/>
          </w:tcPr>
          <w:p w:rsidR="00E13350" w:rsidRPr="00022215" w:rsidRDefault="00085C99" w:rsidP="00745639">
            <w:pPr>
              <w:pStyle w:val="TableParagraph"/>
              <w:tabs>
                <w:tab w:val="left" w:pos="862"/>
              </w:tabs>
              <w:spacing w:before="5" w:line="256" w:lineRule="auto"/>
              <w:ind w:left="862" w:hanging="767"/>
              <w:rPr>
                <w:rFonts w:ascii="Cambria" w:hAnsi="Cambria" w:cs="Times New Roman"/>
                <w:sz w:val="20"/>
                <w:szCs w:val="20"/>
              </w:rPr>
            </w:pPr>
            <w:r w:rsidRPr="00022215">
              <w:rPr>
                <w:rFonts w:ascii="Cambria" w:hAnsi="Cambria" w:cs="Times New Roman"/>
                <w:w w:val="115"/>
                <w:sz w:val="20"/>
                <w:szCs w:val="20"/>
              </w:rPr>
              <w:t>3.9</w:t>
            </w:r>
            <w:r w:rsidRPr="00022215">
              <w:rPr>
                <w:rFonts w:ascii="Cambria" w:hAnsi="Cambria" w:cs="Times New Roman"/>
                <w:w w:val="115"/>
                <w:sz w:val="20"/>
                <w:szCs w:val="20"/>
              </w:rPr>
              <w:tab/>
              <w:t>Menganalisis isi</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dan kebahasaan</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novel</w:t>
            </w:r>
          </w:p>
        </w:tc>
        <w:tc>
          <w:tcPr>
            <w:tcW w:w="4986" w:type="dxa"/>
          </w:tcPr>
          <w:p w:rsidR="00E13350" w:rsidRPr="00022215" w:rsidRDefault="00085C99" w:rsidP="00745639">
            <w:pPr>
              <w:pStyle w:val="TableParagraph"/>
              <w:spacing w:before="5" w:line="254" w:lineRule="auto"/>
              <w:ind w:left="860" w:hanging="767"/>
              <w:jc w:val="both"/>
              <w:rPr>
                <w:rFonts w:ascii="Cambria" w:hAnsi="Cambria" w:cs="Times New Roman"/>
                <w:sz w:val="20"/>
                <w:szCs w:val="20"/>
              </w:rPr>
            </w:pPr>
            <w:r w:rsidRPr="00022215">
              <w:rPr>
                <w:rFonts w:ascii="Cambria" w:hAnsi="Cambria" w:cs="Times New Roman"/>
                <w:w w:val="115"/>
                <w:sz w:val="20"/>
                <w:szCs w:val="20"/>
              </w:rPr>
              <w:t>4.9</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Merancang novel atau novelet dengan memerhatikan isi</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dan kebahasaan baik secara</w:t>
            </w:r>
            <w:r w:rsidRPr="00022215">
              <w:rPr>
                <w:rFonts w:ascii="Cambria" w:hAnsi="Cambria" w:cs="Times New Roman"/>
                <w:spacing w:val="48"/>
                <w:w w:val="115"/>
                <w:sz w:val="20"/>
                <w:szCs w:val="20"/>
              </w:rPr>
              <w:t xml:space="preserve"> </w:t>
            </w:r>
            <w:r w:rsidRPr="00022215">
              <w:rPr>
                <w:rFonts w:ascii="Cambria" w:hAnsi="Cambria" w:cs="Times New Roman"/>
                <w:w w:val="115"/>
                <w:sz w:val="20"/>
                <w:szCs w:val="20"/>
              </w:rPr>
              <w:t>lisan</w:t>
            </w:r>
            <w:r w:rsidR="008C5BFB"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maupun tulis</w:t>
            </w:r>
          </w:p>
        </w:tc>
      </w:tr>
      <w:tr w:rsidR="00E13350" w:rsidRPr="00022215" w:rsidTr="008C5BFB">
        <w:trPr>
          <w:trHeight w:val="759"/>
        </w:trPr>
        <w:tc>
          <w:tcPr>
            <w:tcW w:w="4329" w:type="dxa"/>
          </w:tcPr>
          <w:p w:rsidR="00E13350" w:rsidRPr="00022215" w:rsidRDefault="00085C99" w:rsidP="00AF463E">
            <w:pPr>
              <w:pStyle w:val="TableParagraph"/>
              <w:tabs>
                <w:tab w:val="left" w:pos="862"/>
              </w:tabs>
              <w:spacing w:before="5" w:line="254" w:lineRule="auto"/>
              <w:ind w:left="862" w:hanging="767"/>
              <w:rPr>
                <w:rFonts w:ascii="Cambria" w:hAnsi="Cambria" w:cs="Times New Roman"/>
                <w:sz w:val="20"/>
                <w:szCs w:val="20"/>
              </w:rPr>
            </w:pPr>
            <w:r w:rsidRPr="00022215">
              <w:rPr>
                <w:rFonts w:ascii="Cambria" w:hAnsi="Cambria" w:cs="Times New Roman"/>
                <w:w w:val="115"/>
                <w:sz w:val="20"/>
                <w:szCs w:val="20"/>
              </w:rPr>
              <w:t>3.10</w:t>
            </w:r>
            <w:r w:rsidRPr="00022215">
              <w:rPr>
                <w:rFonts w:ascii="Cambria" w:hAnsi="Cambria" w:cs="Times New Roman"/>
                <w:w w:val="115"/>
                <w:sz w:val="20"/>
                <w:szCs w:val="20"/>
              </w:rPr>
              <w:tab/>
              <w:t>Mengevaluasi informasi,</w:t>
            </w:r>
            <w:r w:rsidRPr="00022215">
              <w:rPr>
                <w:rFonts w:ascii="Cambria" w:hAnsi="Cambria" w:cs="Times New Roman"/>
                <w:spacing w:val="-44"/>
                <w:w w:val="115"/>
                <w:sz w:val="20"/>
                <w:szCs w:val="20"/>
              </w:rPr>
              <w:t xml:space="preserve"> </w:t>
            </w:r>
            <w:r w:rsidRPr="00022215">
              <w:rPr>
                <w:rFonts w:ascii="Cambria" w:hAnsi="Cambria" w:cs="Times New Roman"/>
                <w:w w:val="115"/>
                <w:sz w:val="20"/>
                <w:szCs w:val="20"/>
              </w:rPr>
              <w:t>baik fakta maupun opini,</w:t>
            </w:r>
            <w:r w:rsidRPr="00022215">
              <w:rPr>
                <w:rFonts w:ascii="Cambria" w:hAnsi="Cambria" w:cs="Times New Roman"/>
                <w:spacing w:val="13"/>
                <w:w w:val="115"/>
                <w:sz w:val="20"/>
                <w:szCs w:val="20"/>
              </w:rPr>
              <w:t xml:space="preserve"> </w:t>
            </w:r>
            <w:r w:rsidRPr="00022215">
              <w:rPr>
                <w:rFonts w:ascii="Cambria" w:hAnsi="Cambria" w:cs="Times New Roman"/>
                <w:w w:val="115"/>
                <w:sz w:val="20"/>
                <w:szCs w:val="20"/>
              </w:rPr>
              <w:t>dalam</w:t>
            </w:r>
            <w:r w:rsidR="00AF463E"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sebuah artikel yang</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dibaca</w:t>
            </w:r>
          </w:p>
        </w:tc>
        <w:tc>
          <w:tcPr>
            <w:tcW w:w="4986" w:type="dxa"/>
          </w:tcPr>
          <w:p w:rsidR="00E13350" w:rsidRPr="00022215" w:rsidRDefault="00085C99" w:rsidP="00745639">
            <w:pPr>
              <w:pStyle w:val="TableParagraph"/>
              <w:tabs>
                <w:tab w:val="left" w:pos="860"/>
              </w:tabs>
              <w:spacing w:before="5" w:line="254" w:lineRule="auto"/>
              <w:ind w:left="860" w:hanging="767"/>
              <w:rPr>
                <w:rFonts w:ascii="Cambria" w:hAnsi="Cambria" w:cs="Times New Roman"/>
                <w:sz w:val="20"/>
                <w:szCs w:val="20"/>
              </w:rPr>
            </w:pPr>
            <w:r w:rsidRPr="00022215">
              <w:rPr>
                <w:rFonts w:ascii="Cambria" w:hAnsi="Cambria" w:cs="Times New Roman"/>
                <w:w w:val="115"/>
                <w:sz w:val="20"/>
                <w:szCs w:val="20"/>
              </w:rPr>
              <w:t>4.10</w:t>
            </w:r>
            <w:r w:rsidRPr="00022215">
              <w:rPr>
                <w:rFonts w:ascii="Cambria" w:hAnsi="Cambria" w:cs="Times New Roman"/>
                <w:w w:val="115"/>
                <w:sz w:val="20"/>
                <w:szCs w:val="20"/>
              </w:rPr>
              <w:tab/>
              <w:t>Menyusun opini dalam</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bentuk artikel</w:t>
            </w:r>
          </w:p>
        </w:tc>
      </w:tr>
      <w:tr w:rsidR="00E13350" w:rsidRPr="00022215" w:rsidTr="008C5BFB">
        <w:trPr>
          <w:trHeight w:val="758"/>
        </w:trPr>
        <w:tc>
          <w:tcPr>
            <w:tcW w:w="4329" w:type="dxa"/>
          </w:tcPr>
          <w:p w:rsidR="00E13350" w:rsidRPr="00022215" w:rsidRDefault="00085C99" w:rsidP="00745639">
            <w:pPr>
              <w:pStyle w:val="TableParagraph"/>
              <w:tabs>
                <w:tab w:val="left" w:pos="862"/>
              </w:tabs>
              <w:spacing w:before="5" w:line="256" w:lineRule="auto"/>
              <w:ind w:left="862" w:hanging="767"/>
              <w:rPr>
                <w:rFonts w:ascii="Cambria" w:hAnsi="Cambria" w:cs="Times New Roman"/>
                <w:sz w:val="20"/>
                <w:szCs w:val="20"/>
              </w:rPr>
            </w:pPr>
            <w:r w:rsidRPr="00022215">
              <w:rPr>
                <w:rFonts w:ascii="Cambria" w:hAnsi="Cambria" w:cs="Times New Roman"/>
                <w:w w:val="115"/>
                <w:sz w:val="20"/>
                <w:szCs w:val="20"/>
              </w:rPr>
              <w:t>3.11</w:t>
            </w:r>
            <w:r w:rsidRPr="00022215">
              <w:rPr>
                <w:rFonts w:ascii="Cambria" w:hAnsi="Cambria" w:cs="Times New Roman"/>
                <w:w w:val="115"/>
                <w:sz w:val="20"/>
                <w:szCs w:val="20"/>
              </w:rPr>
              <w:tab/>
              <w:t>Menganalisis kebahasaan artikel dan/atau buku</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ilmiah</w:t>
            </w:r>
          </w:p>
        </w:tc>
        <w:tc>
          <w:tcPr>
            <w:tcW w:w="4986" w:type="dxa"/>
          </w:tcPr>
          <w:p w:rsidR="00E13350" w:rsidRPr="00022215" w:rsidRDefault="00085C99" w:rsidP="00745639">
            <w:pPr>
              <w:pStyle w:val="TableParagraph"/>
              <w:tabs>
                <w:tab w:val="left" w:pos="860"/>
              </w:tabs>
              <w:spacing w:before="5"/>
              <w:ind w:left="93"/>
              <w:rPr>
                <w:rFonts w:ascii="Cambria" w:hAnsi="Cambria" w:cs="Times New Roman"/>
                <w:sz w:val="20"/>
                <w:szCs w:val="20"/>
              </w:rPr>
            </w:pPr>
            <w:r w:rsidRPr="00022215">
              <w:rPr>
                <w:rFonts w:ascii="Cambria" w:hAnsi="Cambria" w:cs="Times New Roman"/>
                <w:w w:val="120"/>
                <w:sz w:val="20"/>
                <w:szCs w:val="20"/>
              </w:rPr>
              <w:t>4.11</w:t>
            </w:r>
            <w:r w:rsidRPr="00022215">
              <w:rPr>
                <w:rFonts w:ascii="Cambria" w:hAnsi="Cambria" w:cs="Times New Roman"/>
                <w:w w:val="120"/>
                <w:sz w:val="20"/>
                <w:szCs w:val="20"/>
              </w:rPr>
              <w:tab/>
              <w:t>Mengonstruksi sebuah</w:t>
            </w:r>
            <w:r w:rsidRPr="00022215">
              <w:rPr>
                <w:rFonts w:ascii="Cambria" w:hAnsi="Cambria" w:cs="Times New Roman"/>
                <w:spacing w:val="-37"/>
                <w:w w:val="120"/>
                <w:sz w:val="20"/>
                <w:szCs w:val="20"/>
              </w:rPr>
              <w:t xml:space="preserve"> </w:t>
            </w:r>
            <w:r w:rsidRPr="00022215">
              <w:rPr>
                <w:rFonts w:ascii="Cambria" w:hAnsi="Cambria" w:cs="Times New Roman"/>
                <w:w w:val="120"/>
                <w:sz w:val="20"/>
                <w:szCs w:val="20"/>
              </w:rPr>
              <w:t>artikel</w:t>
            </w:r>
          </w:p>
          <w:p w:rsidR="00E13350" w:rsidRPr="00022215" w:rsidRDefault="00085C99" w:rsidP="00745639">
            <w:pPr>
              <w:pStyle w:val="TableParagraph"/>
              <w:spacing w:before="5" w:line="250" w:lineRule="atLeast"/>
              <w:ind w:left="860"/>
              <w:rPr>
                <w:rFonts w:ascii="Cambria" w:hAnsi="Cambria" w:cs="Times New Roman"/>
                <w:sz w:val="20"/>
                <w:szCs w:val="20"/>
              </w:rPr>
            </w:pPr>
            <w:r w:rsidRPr="00022215">
              <w:rPr>
                <w:rFonts w:ascii="Cambria" w:hAnsi="Cambria" w:cs="Times New Roman"/>
                <w:w w:val="115"/>
                <w:sz w:val="20"/>
                <w:szCs w:val="20"/>
              </w:rPr>
              <w:t>dengan memerhatikan fakta dan kebahasaan</w:t>
            </w:r>
          </w:p>
        </w:tc>
      </w:tr>
      <w:tr w:rsidR="00E13350" w:rsidRPr="00022215" w:rsidTr="008C5BFB">
        <w:trPr>
          <w:trHeight w:val="1014"/>
        </w:trPr>
        <w:tc>
          <w:tcPr>
            <w:tcW w:w="4329" w:type="dxa"/>
          </w:tcPr>
          <w:p w:rsidR="00E13350" w:rsidRPr="00022215" w:rsidRDefault="00085C99" w:rsidP="00745639">
            <w:pPr>
              <w:pStyle w:val="TableParagraph"/>
              <w:tabs>
                <w:tab w:val="left" w:pos="862"/>
              </w:tabs>
              <w:spacing w:before="7" w:line="254" w:lineRule="auto"/>
              <w:ind w:left="862" w:hanging="767"/>
              <w:rPr>
                <w:rFonts w:ascii="Cambria" w:hAnsi="Cambria" w:cs="Times New Roman"/>
                <w:sz w:val="20"/>
                <w:szCs w:val="20"/>
              </w:rPr>
            </w:pPr>
            <w:r w:rsidRPr="00022215">
              <w:rPr>
                <w:rFonts w:ascii="Cambria" w:hAnsi="Cambria" w:cs="Times New Roman"/>
                <w:w w:val="115"/>
                <w:sz w:val="20"/>
                <w:szCs w:val="20"/>
              </w:rPr>
              <w:t>3.12</w:t>
            </w:r>
            <w:r w:rsidRPr="00022215">
              <w:rPr>
                <w:rFonts w:ascii="Cambria" w:hAnsi="Cambria" w:cs="Times New Roman"/>
                <w:w w:val="115"/>
                <w:sz w:val="20"/>
                <w:szCs w:val="20"/>
              </w:rPr>
              <w:tab/>
              <w:t>Membandingkan kritik</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sastra dan esai dari aspek pengetahuan dan pandangan penulis</w:t>
            </w:r>
          </w:p>
        </w:tc>
        <w:tc>
          <w:tcPr>
            <w:tcW w:w="4986" w:type="dxa"/>
          </w:tcPr>
          <w:p w:rsidR="00E13350" w:rsidRPr="00022215" w:rsidRDefault="00085C99" w:rsidP="00745639">
            <w:pPr>
              <w:pStyle w:val="TableParagraph"/>
              <w:tabs>
                <w:tab w:val="left" w:pos="860"/>
              </w:tabs>
              <w:spacing w:before="7" w:line="254" w:lineRule="auto"/>
              <w:ind w:left="860" w:hanging="767"/>
              <w:rPr>
                <w:rFonts w:ascii="Cambria" w:hAnsi="Cambria" w:cs="Times New Roman"/>
                <w:sz w:val="20"/>
                <w:szCs w:val="20"/>
              </w:rPr>
            </w:pPr>
            <w:r w:rsidRPr="00022215">
              <w:rPr>
                <w:rFonts w:ascii="Cambria" w:hAnsi="Cambria" w:cs="Times New Roman"/>
                <w:w w:val="115"/>
                <w:sz w:val="20"/>
                <w:szCs w:val="20"/>
              </w:rPr>
              <w:t>4.12</w:t>
            </w:r>
            <w:r w:rsidRPr="00022215">
              <w:rPr>
                <w:rFonts w:ascii="Cambria" w:hAnsi="Cambria" w:cs="Times New Roman"/>
                <w:w w:val="115"/>
                <w:sz w:val="20"/>
                <w:szCs w:val="20"/>
              </w:rPr>
              <w:tab/>
              <w:t>Menyusun kritik dan esai dengan memerhatikan aspek pengetahuan dan pandangan penulis baik secara</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lisan</w:t>
            </w:r>
            <w:r w:rsidR="008C5BFB"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maupun tulis</w:t>
            </w:r>
          </w:p>
        </w:tc>
      </w:tr>
      <w:tr w:rsidR="00E13350" w:rsidRPr="00022215" w:rsidTr="008C5BFB">
        <w:trPr>
          <w:trHeight w:val="816"/>
        </w:trPr>
        <w:tc>
          <w:tcPr>
            <w:tcW w:w="4329" w:type="dxa"/>
          </w:tcPr>
          <w:p w:rsidR="00E13350" w:rsidRPr="00022215" w:rsidRDefault="00085C99" w:rsidP="00745639">
            <w:pPr>
              <w:pStyle w:val="TableParagraph"/>
              <w:tabs>
                <w:tab w:val="left" w:pos="862"/>
              </w:tabs>
              <w:spacing w:before="7" w:line="254" w:lineRule="auto"/>
              <w:ind w:left="862" w:hanging="767"/>
              <w:rPr>
                <w:rFonts w:ascii="Cambria" w:hAnsi="Cambria" w:cs="Times New Roman"/>
                <w:sz w:val="20"/>
                <w:szCs w:val="20"/>
              </w:rPr>
            </w:pPr>
            <w:r w:rsidRPr="00022215">
              <w:rPr>
                <w:rFonts w:ascii="Cambria" w:hAnsi="Cambria" w:cs="Times New Roman"/>
                <w:w w:val="115"/>
                <w:sz w:val="20"/>
                <w:szCs w:val="20"/>
              </w:rPr>
              <w:t>3.13</w:t>
            </w:r>
            <w:r w:rsidRPr="00022215">
              <w:rPr>
                <w:rFonts w:ascii="Cambria" w:hAnsi="Cambria" w:cs="Times New Roman"/>
                <w:w w:val="115"/>
                <w:sz w:val="20"/>
                <w:szCs w:val="20"/>
              </w:rPr>
              <w:tab/>
              <w:t>Menganalisis sistematika</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dan kebahasaan kritik dan</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esai</w:t>
            </w:r>
          </w:p>
        </w:tc>
        <w:tc>
          <w:tcPr>
            <w:tcW w:w="4986" w:type="dxa"/>
          </w:tcPr>
          <w:p w:rsidR="00E13350" w:rsidRPr="00022215" w:rsidRDefault="00085C99" w:rsidP="00745639">
            <w:pPr>
              <w:pStyle w:val="TableParagraph"/>
              <w:tabs>
                <w:tab w:val="left" w:pos="860"/>
              </w:tabs>
              <w:spacing w:before="7" w:line="254" w:lineRule="auto"/>
              <w:ind w:left="860" w:hanging="767"/>
              <w:rPr>
                <w:rFonts w:ascii="Cambria" w:hAnsi="Cambria" w:cs="Times New Roman"/>
                <w:sz w:val="20"/>
                <w:szCs w:val="20"/>
              </w:rPr>
            </w:pPr>
            <w:r w:rsidRPr="00022215">
              <w:rPr>
                <w:rFonts w:ascii="Cambria" w:hAnsi="Cambria" w:cs="Times New Roman"/>
                <w:w w:val="115"/>
                <w:sz w:val="20"/>
                <w:szCs w:val="20"/>
              </w:rPr>
              <w:t>4.13</w:t>
            </w:r>
            <w:r w:rsidRPr="00022215">
              <w:rPr>
                <w:rFonts w:ascii="Cambria" w:hAnsi="Cambria" w:cs="Times New Roman"/>
                <w:w w:val="115"/>
                <w:sz w:val="20"/>
                <w:szCs w:val="20"/>
              </w:rPr>
              <w:tab/>
              <w:t>Mengonstruksi sebuah kritik atau esai dengan memerhatikan sistematika</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dan kebahasaan baik secara lisan maupun</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tulis</w:t>
            </w:r>
          </w:p>
        </w:tc>
      </w:tr>
      <w:tr w:rsidR="00E13350" w:rsidRPr="00022215" w:rsidTr="00AF463E">
        <w:trPr>
          <w:trHeight w:val="1247"/>
        </w:trPr>
        <w:tc>
          <w:tcPr>
            <w:tcW w:w="4329" w:type="dxa"/>
          </w:tcPr>
          <w:p w:rsidR="00E13350" w:rsidRPr="00022215" w:rsidRDefault="00085C99" w:rsidP="00745639">
            <w:pPr>
              <w:pStyle w:val="TableParagraph"/>
              <w:tabs>
                <w:tab w:val="left" w:pos="862"/>
              </w:tabs>
              <w:spacing w:before="7" w:line="254" w:lineRule="auto"/>
              <w:ind w:left="862" w:hanging="767"/>
              <w:rPr>
                <w:rFonts w:ascii="Cambria" w:hAnsi="Cambria" w:cs="Times New Roman"/>
                <w:sz w:val="20"/>
                <w:szCs w:val="20"/>
              </w:rPr>
            </w:pPr>
            <w:r w:rsidRPr="00022215">
              <w:rPr>
                <w:rFonts w:ascii="Cambria" w:hAnsi="Cambria" w:cs="Times New Roman"/>
                <w:w w:val="110"/>
                <w:sz w:val="20"/>
                <w:szCs w:val="20"/>
              </w:rPr>
              <w:t>3.14</w:t>
            </w:r>
            <w:r w:rsidRPr="00022215">
              <w:rPr>
                <w:rFonts w:ascii="Cambria" w:hAnsi="Cambria" w:cs="Times New Roman"/>
                <w:w w:val="110"/>
                <w:sz w:val="20"/>
                <w:szCs w:val="20"/>
              </w:rPr>
              <w:tab/>
              <w:t>Mengidentifikasi nilai-nilai yang terdapat dalam sebuah buku pengayaan (nonfiksi) dan satu buku drama</w:t>
            </w:r>
            <w:r w:rsidRPr="00022215">
              <w:rPr>
                <w:rFonts w:ascii="Cambria" w:hAnsi="Cambria" w:cs="Times New Roman"/>
                <w:spacing w:val="50"/>
                <w:w w:val="110"/>
                <w:sz w:val="20"/>
                <w:szCs w:val="20"/>
              </w:rPr>
              <w:t xml:space="preserve"> </w:t>
            </w:r>
            <w:r w:rsidRPr="00022215">
              <w:rPr>
                <w:rFonts w:ascii="Cambria" w:hAnsi="Cambria" w:cs="Times New Roman"/>
                <w:w w:val="110"/>
                <w:sz w:val="20"/>
                <w:szCs w:val="20"/>
              </w:rPr>
              <w:t>(fiksi)</w:t>
            </w:r>
          </w:p>
        </w:tc>
        <w:tc>
          <w:tcPr>
            <w:tcW w:w="4986" w:type="dxa"/>
          </w:tcPr>
          <w:p w:rsidR="00E13350" w:rsidRPr="00022215" w:rsidRDefault="00085C99" w:rsidP="00745639">
            <w:pPr>
              <w:pStyle w:val="TableParagraph"/>
              <w:tabs>
                <w:tab w:val="left" w:pos="860"/>
              </w:tabs>
              <w:spacing w:before="7" w:line="254" w:lineRule="auto"/>
              <w:ind w:left="860" w:hanging="767"/>
              <w:rPr>
                <w:rFonts w:ascii="Cambria" w:hAnsi="Cambria" w:cs="Times New Roman"/>
                <w:sz w:val="20"/>
                <w:szCs w:val="20"/>
              </w:rPr>
            </w:pPr>
            <w:r w:rsidRPr="00022215">
              <w:rPr>
                <w:rFonts w:ascii="Cambria" w:hAnsi="Cambria" w:cs="Times New Roman"/>
                <w:w w:val="115"/>
                <w:sz w:val="20"/>
                <w:szCs w:val="20"/>
              </w:rPr>
              <w:t>4.14</w:t>
            </w:r>
            <w:r w:rsidRPr="00022215">
              <w:rPr>
                <w:rFonts w:ascii="Cambria" w:hAnsi="Cambria" w:cs="Times New Roman"/>
                <w:w w:val="115"/>
                <w:sz w:val="20"/>
                <w:szCs w:val="20"/>
              </w:rPr>
              <w:tab/>
              <w:t>Menulis refleksi tentang</w:t>
            </w:r>
            <w:r w:rsidRPr="00022215">
              <w:rPr>
                <w:rFonts w:ascii="Cambria" w:hAnsi="Cambria" w:cs="Times New Roman"/>
                <w:spacing w:val="-43"/>
                <w:w w:val="115"/>
                <w:sz w:val="20"/>
                <w:szCs w:val="20"/>
              </w:rPr>
              <w:t xml:space="preserve"> </w:t>
            </w:r>
            <w:r w:rsidRPr="00022215">
              <w:rPr>
                <w:rFonts w:ascii="Cambria" w:hAnsi="Cambria" w:cs="Times New Roman"/>
                <w:w w:val="115"/>
                <w:sz w:val="20"/>
                <w:szCs w:val="20"/>
              </w:rPr>
              <w:t>nilai- nilai yang terkandung dalam sebuah buku pengayaan (nonfiksi) dan satu</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buku</w:t>
            </w:r>
          </w:p>
          <w:p w:rsidR="00E13350" w:rsidRPr="00022215" w:rsidRDefault="00085C99" w:rsidP="00745639">
            <w:pPr>
              <w:pStyle w:val="TableParagraph"/>
              <w:spacing w:before="1" w:line="228" w:lineRule="exact"/>
              <w:ind w:left="860"/>
              <w:rPr>
                <w:rFonts w:ascii="Cambria" w:hAnsi="Cambria" w:cs="Times New Roman"/>
                <w:sz w:val="20"/>
                <w:szCs w:val="20"/>
              </w:rPr>
            </w:pPr>
            <w:r w:rsidRPr="00022215">
              <w:rPr>
                <w:rFonts w:ascii="Cambria" w:hAnsi="Cambria" w:cs="Times New Roman"/>
                <w:w w:val="110"/>
                <w:sz w:val="20"/>
                <w:szCs w:val="20"/>
              </w:rPr>
              <w:t>drama (fiksi)</w:t>
            </w:r>
          </w:p>
        </w:tc>
      </w:tr>
    </w:tbl>
    <w:p w:rsidR="00AF463E" w:rsidRPr="00022215" w:rsidRDefault="00AF463E" w:rsidP="00AF463E">
      <w:pPr>
        <w:pStyle w:val="ListParagraph"/>
        <w:tabs>
          <w:tab w:val="left" w:pos="672"/>
          <w:tab w:val="left" w:pos="2375"/>
          <w:tab w:val="left" w:pos="3040"/>
          <w:tab w:val="left" w:pos="3744"/>
          <w:tab w:val="left" w:pos="5452"/>
          <w:tab w:val="left" w:pos="6479"/>
          <w:tab w:val="left" w:pos="7619"/>
        </w:tabs>
        <w:spacing w:before="84" w:line="295" w:lineRule="auto"/>
        <w:ind w:left="671" w:firstLine="0"/>
        <w:jc w:val="right"/>
        <w:rPr>
          <w:rFonts w:ascii="Cambria" w:hAnsi="Cambria" w:cs="Times New Roman"/>
          <w:w w:val="110"/>
          <w:sz w:val="20"/>
          <w:szCs w:val="20"/>
        </w:rPr>
      </w:pPr>
    </w:p>
    <w:p w:rsidR="00AF463E" w:rsidRPr="00022215" w:rsidRDefault="00AF463E">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rsidP="008A1FC6">
      <w:pPr>
        <w:pStyle w:val="ListParagraph"/>
        <w:numPr>
          <w:ilvl w:val="0"/>
          <w:numId w:val="71"/>
        </w:numPr>
        <w:tabs>
          <w:tab w:val="left" w:pos="672"/>
          <w:tab w:val="left" w:pos="2375"/>
          <w:tab w:val="left" w:pos="3040"/>
          <w:tab w:val="left" w:pos="3744"/>
          <w:tab w:val="left" w:pos="5452"/>
          <w:tab w:val="left" w:pos="6479"/>
          <w:tab w:val="left" w:pos="7619"/>
        </w:tabs>
        <w:spacing w:before="84" w:line="295" w:lineRule="auto"/>
        <w:ind w:left="671"/>
        <w:jc w:val="left"/>
        <w:rPr>
          <w:rFonts w:ascii="Cambria" w:hAnsi="Cambria" w:cs="Times New Roman"/>
          <w:sz w:val="20"/>
          <w:szCs w:val="20"/>
        </w:rPr>
      </w:pPr>
      <w:r w:rsidRPr="00022215">
        <w:rPr>
          <w:rFonts w:ascii="Cambria" w:hAnsi="Cambria" w:cs="Times New Roman"/>
          <w:w w:val="110"/>
          <w:sz w:val="20"/>
          <w:szCs w:val="20"/>
        </w:rPr>
        <w:lastRenderedPageBreak/>
        <w:t>KOMPETENSI</w:t>
      </w:r>
      <w:r w:rsidRPr="00022215">
        <w:rPr>
          <w:rFonts w:ascii="Cambria" w:hAnsi="Cambria" w:cs="Times New Roman"/>
          <w:w w:val="110"/>
          <w:sz w:val="20"/>
          <w:szCs w:val="20"/>
        </w:rPr>
        <w:tab/>
        <w:t>INTI</w:t>
      </w:r>
      <w:r w:rsidRPr="00022215">
        <w:rPr>
          <w:rFonts w:ascii="Cambria" w:hAnsi="Cambria" w:cs="Times New Roman"/>
          <w:w w:val="110"/>
          <w:sz w:val="20"/>
          <w:szCs w:val="20"/>
        </w:rPr>
        <w:tab/>
        <w:t>DAN</w:t>
      </w:r>
      <w:r w:rsidRPr="00022215">
        <w:rPr>
          <w:rFonts w:ascii="Cambria" w:hAnsi="Cambria" w:cs="Times New Roman"/>
          <w:w w:val="110"/>
          <w:sz w:val="20"/>
          <w:szCs w:val="20"/>
        </w:rPr>
        <w:tab/>
        <w:t>KOMPETENSI</w:t>
      </w:r>
      <w:r w:rsidRPr="00022215">
        <w:rPr>
          <w:rFonts w:ascii="Cambria" w:hAnsi="Cambria" w:cs="Times New Roman"/>
          <w:w w:val="110"/>
          <w:sz w:val="20"/>
          <w:szCs w:val="20"/>
        </w:rPr>
        <w:tab/>
        <w:t>DASAR</w:t>
      </w:r>
      <w:r w:rsidRPr="00022215">
        <w:rPr>
          <w:rFonts w:ascii="Cambria" w:hAnsi="Cambria" w:cs="Times New Roman"/>
          <w:w w:val="110"/>
          <w:sz w:val="20"/>
          <w:szCs w:val="20"/>
        </w:rPr>
        <w:tab/>
        <w:t>BAHASA</w:t>
      </w:r>
      <w:r w:rsidRPr="00022215">
        <w:rPr>
          <w:rFonts w:ascii="Cambria" w:hAnsi="Cambria" w:cs="Times New Roman"/>
          <w:w w:val="110"/>
          <w:sz w:val="20"/>
          <w:szCs w:val="20"/>
        </w:rPr>
        <w:tab/>
      </w:r>
      <w:r w:rsidRPr="00022215">
        <w:rPr>
          <w:rFonts w:ascii="Cambria" w:hAnsi="Cambria" w:cs="Times New Roman"/>
          <w:w w:val="105"/>
          <w:sz w:val="20"/>
          <w:szCs w:val="20"/>
        </w:rPr>
        <w:t xml:space="preserve">INDONESIA </w:t>
      </w:r>
      <w:r w:rsidRPr="00022215">
        <w:rPr>
          <w:rFonts w:ascii="Cambria" w:hAnsi="Cambria" w:cs="Times New Roman"/>
          <w:w w:val="110"/>
          <w:sz w:val="20"/>
          <w:szCs w:val="20"/>
        </w:rPr>
        <w:t>SMA/MA/SMK/MAK</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(PEMINATAN)</w:t>
      </w:r>
    </w:p>
    <w:p w:rsidR="00E13350" w:rsidRPr="00022215" w:rsidRDefault="00085C99" w:rsidP="008A1FC6">
      <w:pPr>
        <w:pStyle w:val="BodyText"/>
        <w:spacing w:before="178"/>
        <w:ind w:left="427"/>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8A1FC6">
      <w:pPr>
        <w:pStyle w:val="BodyText"/>
        <w:spacing w:before="8"/>
        <w:rPr>
          <w:rFonts w:ascii="Cambria" w:hAnsi="Cambria" w:cs="Times New Roman"/>
          <w:sz w:val="20"/>
          <w:szCs w:val="20"/>
        </w:rPr>
      </w:pPr>
    </w:p>
    <w:p w:rsidR="00E13350" w:rsidRPr="00022215" w:rsidRDefault="00085C99" w:rsidP="008A1FC6">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tersebut dicapai melalui proses pembelajaran intrakurikuler, kokurikuler, dan/atau ekstrakurikuler.</w:t>
      </w:r>
    </w:p>
    <w:p w:rsidR="00E13350" w:rsidRPr="00022215" w:rsidRDefault="00E13350" w:rsidP="008A1FC6">
      <w:pPr>
        <w:pStyle w:val="BodyText"/>
        <w:spacing w:before="6"/>
        <w:rPr>
          <w:rFonts w:ascii="Cambria" w:hAnsi="Cambria" w:cs="Times New Roman"/>
          <w:sz w:val="20"/>
          <w:szCs w:val="20"/>
        </w:rPr>
      </w:pPr>
    </w:p>
    <w:p w:rsidR="00E13350" w:rsidRPr="00022215" w:rsidRDefault="00085C99" w:rsidP="008A1FC6">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“Menghayati dan mengamalkan ajaran agama yang dianutnya”. Adapun rumusan Kompetensi Sikap Sosial, yaitu “Menunjukkan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perilaku jujur, disiplin, 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8A1FC6">
      <w:pPr>
        <w:pStyle w:val="BodyText"/>
        <w:spacing w:before="8"/>
        <w:rPr>
          <w:rFonts w:ascii="Cambria" w:hAnsi="Cambria" w:cs="Times New Roman"/>
          <w:sz w:val="20"/>
          <w:szCs w:val="20"/>
        </w:rPr>
      </w:pPr>
    </w:p>
    <w:p w:rsidR="00E13350" w:rsidRPr="00022215" w:rsidRDefault="00085C99" w:rsidP="008A1FC6">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8A1FC6">
      <w:pPr>
        <w:pStyle w:val="BodyText"/>
        <w:spacing w:before="6"/>
        <w:rPr>
          <w:rFonts w:ascii="Cambria" w:hAnsi="Cambria" w:cs="Times New Roman"/>
          <w:sz w:val="20"/>
          <w:szCs w:val="20"/>
        </w:rPr>
      </w:pPr>
    </w:p>
    <w:p w:rsidR="00E13350" w:rsidRPr="00022215" w:rsidRDefault="00085C99" w:rsidP="008A1FC6">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pengetahuan dan kompetensi keterampilan dirumukan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ini.</w:t>
      </w:r>
    </w:p>
    <w:p w:rsidR="00E13350" w:rsidRPr="00022215" w:rsidRDefault="00E13350">
      <w:pPr>
        <w:pStyle w:val="BodyText"/>
        <w:spacing w:before="5"/>
        <w:rPr>
          <w:rFonts w:ascii="Cambria" w:hAnsi="Cambria" w:cs="Times New Roman"/>
          <w:sz w:val="20"/>
          <w:szCs w:val="20"/>
        </w:rPr>
      </w:pPr>
    </w:p>
    <w:tbl>
      <w:tblPr>
        <w:tblW w:w="9217"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5007"/>
      </w:tblGrid>
      <w:tr w:rsidR="00E13350" w:rsidRPr="00022215" w:rsidTr="008A1FC6">
        <w:trPr>
          <w:trHeight w:val="544"/>
        </w:trPr>
        <w:tc>
          <w:tcPr>
            <w:tcW w:w="4210" w:type="dxa"/>
          </w:tcPr>
          <w:p w:rsidR="00E13350" w:rsidRPr="00022215" w:rsidRDefault="00085C99">
            <w:pPr>
              <w:pStyle w:val="TableParagraph"/>
              <w:spacing w:before="159"/>
              <w:ind w:left="232" w:right="224"/>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5007" w:type="dxa"/>
          </w:tcPr>
          <w:p w:rsidR="00E13350" w:rsidRPr="00022215" w:rsidRDefault="00085C99">
            <w:pPr>
              <w:pStyle w:val="TableParagraph"/>
              <w:spacing w:before="159"/>
              <w:ind w:left="286" w:right="272"/>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8A1FC6">
        <w:trPr>
          <w:trHeight w:val="3268"/>
        </w:trPr>
        <w:tc>
          <w:tcPr>
            <w:tcW w:w="4210" w:type="dxa"/>
            <w:tcBorders>
              <w:bottom w:val="double" w:sz="1" w:space="0" w:color="000000"/>
            </w:tcBorders>
          </w:tcPr>
          <w:p w:rsidR="00E13350" w:rsidRPr="00022215" w:rsidRDefault="00085C99">
            <w:pPr>
              <w:pStyle w:val="TableParagraph"/>
              <w:spacing w:before="1" w:line="244" w:lineRule="auto"/>
              <w:ind w:left="420" w:right="174" w:hanging="324"/>
              <w:rPr>
                <w:rFonts w:ascii="Cambria" w:hAnsi="Cambria" w:cs="Times New Roman"/>
                <w:sz w:val="20"/>
                <w:szCs w:val="20"/>
              </w:rPr>
            </w:pPr>
            <w:r w:rsidRPr="00022215">
              <w:rPr>
                <w:rFonts w:ascii="Cambria" w:hAnsi="Cambria" w:cs="Times New Roman"/>
                <w:w w:val="110"/>
                <w:sz w:val="20"/>
                <w:szCs w:val="20"/>
              </w:rPr>
              <w:t>3. 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5007" w:type="dxa"/>
            <w:tcBorders>
              <w:bottom w:val="double" w:sz="1" w:space="0" w:color="000000"/>
            </w:tcBorders>
          </w:tcPr>
          <w:p w:rsidR="00E13350" w:rsidRPr="00022215" w:rsidRDefault="00085C99">
            <w:pPr>
              <w:pStyle w:val="TableParagraph"/>
              <w:spacing w:before="9" w:line="244" w:lineRule="auto"/>
              <w:ind w:left="463" w:right="88" w:hanging="368"/>
              <w:rPr>
                <w:rFonts w:ascii="Cambria" w:hAnsi="Cambria" w:cs="Times New Roman"/>
                <w:sz w:val="20"/>
                <w:szCs w:val="20"/>
              </w:rPr>
            </w:pPr>
            <w:r w:rsidRPr="00022215">
              <w:rPr>
                <w:rFonts w:ascii="Cambria" w:hAnsi="Cambria" w:cs="Times New Roman"/>
                <w:w w:val="110"/>
                <w:sz w:val="20"/>
                <w:szCs w:val="20"/>
              </w:rPr>
              <w:t>4.   Mengolah, menalar, dan menyaji dalam ranah konkret dan ranah abstrak  terkait  dengan pengembangan dari yang dipelajarinya di sekolah secara mandiri, dan mampu menggunakan metoda sesuai kaidah keilmuan</w:t>
            </w:r>
          </w:p>
        </w:tc>
      </w:tr>
    </w:tbl>
    <w:p w:rsidR="008A1FC6" w:rsidRPr="00022215" w:rsidRDefault="008A1FC6">
      <w:pPr>
        <w:rPr>
          <w:rFonts w:ascii="Cambria" w:hAnsi="Cambria"/>
          <w:sz w:val="20"/>
          <w:szCs w:val="20"/>
        </w:rPr>
      </w:pPr>
    </w:p>
    <w:tbl>
      <w:tblPr>
        <w:tblW w:w="9217"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5007"/>
      </w:tblGrid>
      <w:tr w:rsidR="00E13350" w:rsidRPr="00022215" w:rsidTr="008A1FC6">
        <w:trPr>
          <w:trHeight w:val="463"/>
          <w:tblHeader/>
        </w:trPr>
        <w:tc>
          <w:tcPr>
            <w:tcW w:w="4210" w:type="dxa"/>
            <w:tcBorders>
              <w:top w:val="double" w:sz="1" w:space="0" w:color="000000"/>
            </w:tcBorders>
          </w:tcPr>
          <w:p w:rsidR="00E13350" w:rsidRPr="00022215" w:rsidRDefault="00085C99">
            <w:pPr>
              <w:pStyle w:val="TableParagraph"/>
              <w:spacing w:before="125"/>
              <w:ind w:left="232" w:right="224"/>
              <w:jc w:val="center"/>
              <w:rPr>
                <w:rFonts w:ascii="Cambria" w:hAnsi="Cambria" w:cs="Times New Roman"/>
                <w:sz w:val="20"/>
                <w:szCs w:val="20"/>
              </w:rPr>
            </w:pPr>
            <w:r w:rsidRPr="00022215">
              <w:rPr>
                <w:rFonts w:ascii="Cambria" w:hAnsi="Cambria" w:cs="Times New Roman"/>
                <w:w w:val="105"/>
                <w:sz w:val="20"/>
                <w:szCs w:val="20"/>
              </w:rPr>
              <w:t>KOMPETENSI DASAR</w:t>
            </w:r>
          </w:p>
        </w:tc>
        <w:tc>
          <w:tcPr>
            <w:tcW w:w="5007" w:type="dxa"/>
            <w:tcBorders>
              <w:top w:val="double" w:sz="1" w:space="0" w:color="000000"/>
            </w:tcBorders>
          </w:tcPr>
          <w:p w:rsidR="00E13350" w:rsidRPr="00022215" w:rsidRDefault="00085C99">
            <w:pPr>
              <w:pStyle w:val="TableParagraph"/>
              <w:spacing w:before="125"/>
              <w:ind w:left="277" w:right="272"/>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A1FC6">
        <w:trPr>
          <w:trHeight w:val="929"/>
        </w:trPr>
        <w:tc>
          <w:tcPr>
            <w:tcW w:w="4210" w:type="dxa"/>
          </w:tcPr>
          <w:p w:rsidR="00E13350" w:rsidRPr="00022215" w:rsidRDefault="00085C99">
            <w:pPr>
              <w:pStyle w:val="TableParagraph"/>
              <w:spacing w:before="1" w:line="244" w:lineRule="auto"/>
              <w:ind w:left="502" w:right="174" w:hanging="406"/>
              <w:rPr>
                <w:rFonts w:ascii="Cambria" w:hAnsi="Cambria" w:cs="Times New Roman"/>
                <w:sz w:val="20"/>
                <w:szCs w:val="20"/>
              </w:rPr>
            </w:pPr>
            <w:r w:rsidRPr="00022215">
              <w:rPr>
                <w:rFonts w:ascii="Cambria" w:hAnsi="Cambria" w:cs="Times New Roman"/>
                <w:w w:val="110"/>
                <w:sz w:val="20"/>
                <w:szCs w:val="20"/>
              </w:rPr>
              <w:t>3.1 Menafsirkan informasidari suatu tabel dan atau grafik dengan membaca intensif</w:t>
            </w:r>
          </w:p>
        </w:tc>
        <w:tc>
          <w:tcPr>
            <w:tcW w:w="5007" w:type="dxa"/>
          </w:tcPr>
          <w:p w:rsidR="00E13350" w:rsidRPr="00022215" w:rsidRDefault="00085C99">
            <w:pPr>
              <w:pStyle w:val="TableParagraph"/>
              <w:spacing w:before="1" w:line="244" w:lineRule="auto"/>
              <w:ind w:left="463" w:right="186" w:hanging="368"/>
              <w:rPr>
                <w:rFonts w:ascii="Cambria" w:hAnsi="Cambria" w:cs="Times New Roman"/>
                <w:sz w:val="20"/>
                <w:szCs w:val="20"/>
              </w:rPr>
            </w:pPr>
            <w:r w:rsidRPr="00022215">
              <w:rPr>
                <w:rFonts w:ascii="Cambria" w:hAnsi="Cambria" w:cs="Times New Roman"/>
                <w:w w:val="110"/>
                <w:sz w:val="20"/>
                <w:szCs w:val="20"/>
              </w:rPr>
              <w:t>4.1  Mengubah informasi dari bentuk tabel dan atau grafik ke dalam bentuk uraian secara lisan atau</w:t>
            </w:r>
            <w:r w:rsidRPr="00022215">
              <w:rPr>
                <w:rFonts w:ascii="Cambria" w:hAnsi="Cambria" w:cs="Times New Roman"/>
                <w:spacing w:val="47"/>
                <w:w w:val="110"/>
                <w:sz w:val="20"/>
                <w:szCs w:val="20"/>
              </w:rPr>
              <w:t xml:space="preserve"> </w:t>
            </w:r>
            <w:r w:rsidRPr="00022215">
              <w:rPr>
                <w:rFonts w:ascii="Cambria" w:hAnsi="Cambria" w:cs="Times New Roman"/>
                <w:w w:val="110"/>
                <w:sz w:val="20"/>
                <w:szCs w:val="20"/>
              </w:rPr>
              <w:t>tertulis</w:t>
            </w:r>
          </w:p>
        </w:tc>
      </w:tr>
      <w:tr w:rsidR="00E13350" w:rsidRPr="00022215" w:rsidTr="008A1FC6">
        <w:trPr>
          <w:trHeight w:val="1339"/>
        </w:trPr>
        <w:tc>
          <w:tcPr>
            <w:tcW w:w="4210" w:type="dxa"/>
          </w:tcPr>
          <w:p w:rsidR="00E13350" w:rsidRPr="00022215" w:rsidRDefault="00085C99">
            <w:pPr>
              <w:pStyle w:val="TableParagraph"/>
              <w:spacing w:before="1" w:line="244" w:lineRule="auto"/>
              <w:ind w:left="502" w:right="174" w:hanging="406"/>
              <w:rPr>
                <w:rFonts w:ascii="Cambria" w:hAnsi="Cambria" w:cs="Times New Roman"/>
                <w:sz w:val="20"/>
                <w:szCs w:val="20"/>
              </w:rPr>
            </w:pPr>
            <w:r w:rsidRPr="00022215">
              <w:rPr>
                <w:rFonts w:ascii="Cambria" w:hAnsi="Cambria" w:cs="Times New Roman"/>
                <w:w w:val="110"/>
                <w:sz w:val="20"/>
                <w:szCs w:val="20"/>
              </w:rPr>
              <w:t>3.2 Menerangkan informasi teks naratif objektif tentang riwayat tokoh (sastra dan bahasa) dengan memperhatikan hal-hal yang menarik dan perlu diteladani</w:t>
            </w:r>
          </w:p>
        </w:tc>
        <w:tc>
          <w:tcPr>
            <w:tcW w:w="5007" w:type="dxa"/>
          </w:tcPr>
          <w:p w:rsidR="00E13350" w:rsidRPr="00022215" w:rsidRDefault="00085C99">
            <w:pPr>
              <w:pStyle w:val="TableParagraph"/>
              <w:spacing w:before="1" w:line="244" w:lineRule="auto"/>
              <w:ind w:left="463" w:right="163" w:hanging="368"/>
              <w:rPr>
                <w:rFonts w:ascii="Cambria" w:hAnsi="Cambria" w:cs="Times New Roman"/>
                <w:sz w:val="20"/>
                <w:szCs w:val="20"/>
              </w:rPr>
            </w:pPr>
            <w:r w:rsidRPr="00022215">
              <w:rPr>
                <w:rFonts w:ascii="Cambria" w:hAnsi="Cambria" w:cs="Times New Roman"/>
                <w:w w:val="110"/>
                <w:sz w:val="20"/>
                <w:szCs w:val="20"/>
              </w:rPr>
              <w:t>4.2 Menyusun teks naratif objektif tentang riwayat tokoh (sastra dan bahasa) dengan memperhatikan hal- hal yang menarik dan patut diteladani secara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tertulis</w:t>
            </w:r>
          </w:p>
        </w:tc>
      </w:tr>
      <w:tr w:rsidR="00E13350" w:rsidRPr="00022215" w:rsidTr="008A1FC6">
        <w:trPr>
          <w:trHeight w:val="695"/>
        </w:trPr>
        <w:tc>
          <w:tcPr>
            <w:tcW w:w="4210" w:type="dxa"/>
          </w:tcPr>
          <w:p w:rsidR="00E13350" w:rsidRPr="00022215" w:rsidRDefault="00085C99">
            <w:pPr>
              <w:pStyle w:val="TableParagraph"/>
              <w:spacing w:before="0" w:line="244" w:lineRule="auto"/>
              <w:ind w:left="502" w:right="174" w:hanging="406"/>
              <w:rPr>
                <w:rFonts w:ascii="Cambria" w:hAnsi="Cambria" w:cs="Times New Roman"/>
                <w:sz w:val="20"/>
                <w:szCs w:val="20"/>
              </w:rPr>
            </w:pPr>
            <w:r w:rsidRPr="00022215">
              <w:rPr>
                <w:rFonts w:ascii="Cambria" w:hAnsi="Cambria" w:cs="Times New Roman"/>
                <w:w w:val="110"/>
                <w:sz w:val="20"/>
                <w:szCs w:val="20"/>
              </w:rPr>
              <w:t>3.3 Menerangkan informasi tentang kategori kata</w:t>
            </w:r>
          </w:p>
        </w:tc>
        <w:tc>
          <w:tcPr>
            <w:tcW w:w="5007" w:type="dxa"/>
          </w:tcPr>
          <w:p w:rsidR="00E13350" w:rsidRPr="00022215" w:rsidRDefault="00085C99">
            <w:pPr>
              <w:pStyle w:val="TableParagraph"/>
              <w:spacing w:before="0" w:line="244" w:lineRule="auto"/>
              <w:ind w:left="463" w:hanging="368"/>
              <w:rPr>
                <w:rFonts w:ascii="Cambria" w:hAnsi="Cambria" w:cs="Times New Roman"/>
                <w:sz w:val="20"/>
                <w:szCs w:val="20"/>
              </w:rPr>
            </w:pPr>
            <w:r w:rsidRPr="00022215">
              <w:rPr>
                <w:rFonts w:ascii="Cambria" w:hAnsi="Cambria" w:cs="Times New Roman"/>
                <w:w w:val="110"/>
                <w:sz w:val="20"/>
                <w:szCs w:val="20"/>
              </w:rPr>
              <w:t>4.3 Menggunakan berbagai kategori kata dalam kalimat secara lisan atau</w:t>
            </w:r>
          </w:p>
          <w:p w:rsidR="00E13350" w:rsidRPr="00022215" w:rsidRDefault="00085C99">
            <w:pPr>
              <w:pStyle w:val="TableParagraph"/>
              <w:spacing w:before="0" w:line="214" w:lineRule="exact"/>
              <w:ind w:left="463"/>
              <w:rPr>
                <w:rFonts w:ascii="Cambria" w:hAnsi="Cambria" w:cs="Times New Roman"/>
                <w:sz w:val="20"/>
                <w:szCs w:val="20"/>
              </w:rPr>
            </w:pPr>
            <w:r w:rsidRPr="00022215">
              <w:rPr>
                <w:rFonts w:ascii="Cambria" w:hAnsi="Cambria" w:cs="Times New Roman"/>
                <w:w w:val="110"/>
                <w:sz w:val="20"/>
                <w:szCs w:val="20"/>
              </w:rPr>
              <w:t>tertulis</w:t>
            </w:r>
          </w:p>
        </w:tc>
      </w:tr>
      <w:tr w:rsidR="00E13350" w:rsidRPr="00022215" w:rsidTr="008A1FC6">
        <w:trPr>
          <w:trHeight w:val="1160"/>
        </w:trPr>
        <w:tc>
          <w:tcPr>
            <w:tcW w:w="4210" w:type="dxa"/>
          </w:tcPr>
          <w:p w:rsidR="00E13350" w:rsidRPr="00022215" w:rsidRDefault="00085C99">
            <w:pPr>
              <w:pStyle w:val="TableParagraph"/>
              <w:spacing w:before="0" w:line="244" w:lineRule="auto"/>
              <w:ind w:left="502" w:right="174" w:hanging="406"/>
              <w:rPr>
                <w:rFonts w:ascii="Cambria" w:hAnsi="Cambria" w:cs="Times New Roman"/>
                <w:sz w:val="20"/>
                <w:szCs w:val="20"/>
              </w:rPr>
            </w:pPr>
            <w:r w:rsidRPr="00022215">
              <w:rPr>
                <w:rFonts w:ascii="Cambria" w:hAnsi="Cambria" w:cs="Times New Roman"/>
                <w:w w:val="110"/>
                <w:sz w:val="20"/>
                <w:szCs w:val="20"/>
              </w:rPr>
              <w:t>3.4 Menjelaskan proses morfologis (afiksasi, pemajemukan, pengulangan, dan penyerapan) dalam kalimat</w:t>
            </w:r>
          </w:p>
        </w:tc>
        <w:tc>
          <w:tcPr>
            <w:tcW w:w="5007" w:type="dxa"/>
          </w:tcPr>
          <w:p w:rsidR="00E13350" w:rsidRPr="00022215" w:rsidRDefault="00085C99">
            <w:pPr>
              <w:pStyle w:val="TableParagraph"/>
              <w:spacing w:before="0" w:line="244" w:lineRule="auto"/>
              <w:ind w:left="463" w:right="115" w:hanging="368"/>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Memahami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proses</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morfologis</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(afiksasi, pemajemukan, pengulangan, dan penyerapan) dalam kalimat secara lisan maupun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tertulis</w:t>
            </w:r>
          </w:p>
        </w:tc>
      </w:tr>
      <w:tr w:rsidR="00E13350" w:rsidRPr="00022215" w:rsidTr="008A1FC6">
        <w:trPr>
          <w:trHeight w:val="695"/>
        </w:trPr>
        <w:tc>
          <w:tcPr>
            <w:tcW w:w="4210" w:type="dxa"/>
          </w:tcPr>
          <w:p w:rsidR="00E13350" w:rsidRPr="00022215" w:rsidRDefault="00085C99">
            <w:pPr>
              <w:pStyle w:val="TableParagraph"/>
              <w:spacing w:before="0" w:line="247" w:lineRule="auto"/>
              <w:ind w:left="502" w:hanging="406"/>
              <w:rPr>
                <w:rFonts w:ascii="Cambria" w:hAnsi="Cambria" w:cs="Times New Roman"/>
                <w:sz w:val="20"/>
                <w:szCs w:val="20"/>
              </w:rPr>
            </w:pPr>
            <w:r w:rsidRPr="00022215">
              <w:rPr>
                <w:rFonts w:ascii="Cambria" w:hAnsi="Cambria" w:cs="Times New Roman"/>
                <w:w w:val="110"/>
                <w:sz w:val="20"/>
                <w:szCs w:val="20"/>
              </w:rPr>
              <w:lastRenderedPageBreak/>
              <w:t>3.5 Mengidentifikasi jenis-jenis frasa dan konstruksi frasa dalam kalimat</w:t>
            </w:r>
          </w:p>
        </w:tc>
        <w:tc>
          <w:tcPr>
            <w:tcW w:w="5007" w:type="dxa"/>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4.5 Menggunakan jenis-jenis dan</w:t>
            </w:r>
          </w:p>
          <w:p w:rsidR="00E13350" w:rsidRPr="00022215" w:rsidRDefault="00085C99">
            <w:pPr>
              <w:pStyle w:val="TableParagraph"/>
              <w:spacing w:before="3" w:line="230" w:lineRule="atLeast"/>
              <w:ind w:left="463"/>
              <w:rPr>
                <w:rFonts w:ascii="Cambria" w:hAnsi="Cambria" w:cs="Times New Roman"/>
                <w:sz w:val="20"/>
                <w:szCs w:val="20"/>
              </w:rPr>
            </w:pPr>
            <w:r w:rsidRPr="00022215">
              <w:rPr>
                <w:rFonts w:ascii="Cambria" w:hAnsi="Cambria" w:cs="Times New Roman"/>
                <w:w w:val="110"/>
                <w:sz w:val="20"/>
                <w:szCs w:val="20"/>
              </w:rPr>
              <w:t>konstruksi frasa dalam kalimat secara lisan dan tertulis</w:t>
            </w:r>
          </w:p>
        </w:tc>
      </w:tr>
      <w:tr w:rsidR="00E13350" w:rsidRPr="00022215" w:rsidTr="008A1FC6">
        <w:trPr>
          <w:trHeight w:val="2322"/>
        </w:trPr>
        <w:tc>
          <w:tcPr>
            <w:tcW w:w="4210" w:type="dxa"/>
          </w:tcPr>
          <w:p w:rsidR="00E13350" w:rsidRPr="00022215" w:rsidRDefault="00085C99">
            <w:pPr>
              <w:pStyle w:val="TableParagraph"/>
              <w:spacing w:before="0" w:line="244" w:lineRule="auto"/>
              <w:ind w:left="502" w:right="174" w:hanging="406"/>
              <w:rPr>
                <w:rFonts w:ascii="Cambria" w:hAnsi="Cambria" w:cs="Times New Roman"/>
                <w:sz w:val="20"/>
                <w:szCs w:val="20"/>
              </w:rPr>
            </w:pPr>
            <w:r w:rsidRPr="00022215">
              <w:rPr>
                <w:rFonts w:ascii="Cambria" w:hAnsi="Cambria" w:cs="Times New Roman"/>
                <w:w w:val="110"/>
                <w:sz w:val="20"/>
                <w:szCs w:val="20"/>
              </w:rPr>
              <w:t>3.6 Membedakan jenis-jenis makna (makna konotatif dan denotatif, makna gramatikal dan leksikal, makna kias dan lugas, makna referensial dan makna nonreferensial, makna umum dan khusus, perubahan dan pergeseran makna kata, serta hubungan makna kata)</w:t>
            </w:r>
          </w:p>
        </w:tc>
        <w:tc>
          <w:tcPr>
            <w:tcW w:w="5007" w:type="dxa"/>
          </w:tcPr>
          <w:p w:rsidR="00E13350" w:rsidRPr="00022215" w:rsidRDefault="00085C99">
            <w:pPr>
              <w:pStyle w:val="TableParagraph"/>
              <w:spacing w:before="0" w:line="244" w:lineRule="auto"/>
              <w:ind w:left="463" w:right="143" w:hanging="368"/>
              <w:rPr>
                <w:rFonts w:ascii="Cambria" w:hAnsi="Cambria" w:cs="Times New Roman"/>
                <w:sz w:val="20"/>
                <w:szCs w:val="20"/>
              </w:rPr>
            </w:pPr>
            <w:r w:rsidRPr="00022215">
              <w:rPr>
                <w:rFonts w:ascii="Cambria" w:hAnsi="Cambria" w:cs="Times New Roman"/>
                <w:w w:val="110"/>
                <w:sz w:val="20"/>
                <w:szCs w:val="20"/>
              </w:rPr>
              <w:t>4.6 Menggunakan jenis-jenis makna (konotatif dan denotatif, gramatikal dan leksikal, kias dan lugas, referensial dan nonreferensial, umum dan khusus, perubahan dan pergeseran makna kata, serta hubungan makna kata) dalam kalimat baik secara lisan maupun</w:t>
            </w:r>
            <w:r w:rsidRPr="00022215">
              <w:rPr>
                <w:rFonts w:ascii="Cambria" w:hAnsi="Cambria" w:cs="Times New Roman"/>
                <w:spacing w:val="43"/>
                <w:w w:val="110"/>
                <w:sz w:val="20"/>
                <w:szCs w:val="20"/>
              </w:rPr>
              <w:t xml:space="preserve"> </w:t>
            </w:r>
            <w:r w:rsidRPr="00022215">
              <w:rPr>
                <w:rFonts w:ascii="Cambria" w:hAnsi="Cambria" w:cs="Times New Roman"/>
                <w:w w:val="110"/>
                <w:sz w:val="20"/>
                <w:szCs w:val="20"/>
              </w:rPr>
              <w:t>tertulis</w:t>
            </w:r>
          </w:p>
        </w:tc>
      </w:tr>
      <w:tr w:rsidR="00E13350" w:rsidRPr="00022215" w:rsidTr="008A1FC6">
        <w:trPr>
          <w:trHeight w:val="586"/>
        </w:trPr>
        <w:tc>
          <w:tcPr>
            <w:tcW w:w="4210" w:type="dxa"/>
          </w:tcPr>
          <w:p w:rsidR="00E13350" w:rsidRPr="00022215" w:rsidRDefault="00085C99">
            <w:pPr>
              <w:pStyle w:val="TableParagraph"/>
              <w:spacing w:before="0" w:line="247" w:lineRule="auto"/>
              <w:ind w:left="502" w:right="174" w:hanging="406"/>
              <w:rPr>
                <w:rFonts w:ascii="Cambria" w:hAnsi="Cambria" w:cs="Times New Roman"/>
                <w:sz w:val="20"/>
                <w:szCs w:val="20"/>
              </w:rPr>
            </w:pPr>
            <w:r w:rsidRPr="00022215">
              <w:rPr>
                <w:rFonts w:ascii="Cambria" w:hAnsi="Cambria" w:cs="Times New Roman"/>
                <w:w w:val="110"/>
                <w:sz w:val="20"/>
                <w:szCs w:val="20"/>
              </w:rPr>
              <w:t>3.7 Menafsirkan sastra Melayu Klasik (hikayat) lisan atau tulis</w:t>
            </w:r>
          </w:p>
        </w:tc>
        <w:tc>
          <w:tcPr>
            <w:tcW w:w="5007" w:type="dxa"/>
          </w:tcPr>
          <w:p w:rsidR="00E13350" w:rsidRPr="00022215" w:rsidRDefault="00085C99">
            <w:pPr>
              <w:pStyle w:val="TableParagraph"/>
              <w:spacing w:before="0" w:line="244" w:lineRule="auto"/>
              <w:ind w:left="463" w:right="167" w:hanging="368"/>
              <w:rPr>
                <w:rFonts w:ascii="Cambria" w:hAnsi="Cambria" w:cs="Times New Roman"/>
                <w:sz w:val="20"/>
                <w:szCs w:val="20"/>
              </w:rPr>
            </w:pPr>
            <w:r w:rsidRPr="00022215">
              <w:rPr>
                <w:rFonts w:ascii="Cambria" w:hAnsi="Cambria" w:cs="Times New Roman"/>
                <w:w w:val="110"/>
                <w:sz w:val="20"/>
                <w:szCs w:val="20"/>
              </w:rPr>
              <w:t>4.7 Mengungkapkan kembali naskah sastra Melayu Klasik (hikayat) secara lisan atau tulis</w:t>
            </w:r>
          </w:p>
        </w:tc>
      </w:tr>
      <w:tr w:rsidR="00E13350" w:rsidRPr="00022215" w:rsidTr="008A1FC6">
        <w:trPr>
          <w:trHeight w:val="1984"/>
        </w:trPr>
        <w:tc>
          <w:tcPr>
            <w:tcW w:w="4210" w:type="dxa"/>
          </w:tcPr>
          <w:p w:rsidR="00E13350" w:rsidRPr="00022215" w:rsidRDefault="00085C99">
            <w:pPr>
              <w:pStyle w:val="TableParagraph"/>
              <w:spacing w:before="0" w:line="244" w:lineRule="auto"/>
              <w:ind w:left="502" w:right="174" w:hanging="406"/>
              <w:rPr>
                <w:rFonts w:ascii="Cambria" w:hAnsi="Cambria" w:cs="Times New Roman"/>
                <w:sz w:val="20"/>
                <w:szCs w:val="20"/>
              </w:rPr>
            </w:pPr>
            <w:r w:rsidRPr="00022215">
              <w:rPr>
                <w:rFonts w:ascii="Cambria" w:hAnsi="Cambria" w:cs="Times New Roman"/>
                <w:w w:val="110"/>
                <w:sz w:val="20"/>
                <w:szCs w:val="20"/>
              </w:rPr>
              <w:t>3.8 Menganalisis puisi bertema sosial, budaya, dan kemanusian dengan memperhatikan struktur fisik (tipografi, diksi, imaji, kata konkret, bahasa figuratif, verifikasi: rima, ritme, dan metrum) dan struktur batin puisi (tema, feeling, nada, dan amanat)</w:t>
            </w:r>
          </w:p>
        </w:tc>
        <w:tc>
          <w:tcPr>
            <w:tcW w:w="5007" w:type="dxa"/>
          </w:tcPr>
          <w:p w:rsidR="00E13350" w:rsidRPr="00022215" w:rsidRDefault="00085C99">
            <w:pPr>
              <w:pStyle w:val="TableParagraph"/>
              <w:spacing w:before="0" w:line="244" w:lineRule="auto"/>
              <w:ind w:left="463" w:right="26" w:hanging="368"/>
              <w:rPr>
                <w:rFonts w:ascii="Cambria" w:hAnsi="Cambria" w:cs="Times New Roman"/>
                <w:sz w:val="20"/>
                <w:szCs w:val="20"/>
              </w:rPr>
            </w:pPr>
            <w:r w:rsidRPr="00022215">
              <w:rPr>
                <w:rFonts w:ascii="Cambria" w:hAnsi="Cambria" w:cs="Times New Roman"/>
                <w:w w:val="110"/>
                <w:sz w:val="20"/>
                <w:szCs w:val="20"/>
              </w:rPr>
              <w:t>4.8 Menulis puisi bertema sosial, budaya, dankemanusiaandenganmemperhatika nstrukturfisik (tipografi, diksi, imaji, kata konkret, bahasa figuratif, verifikasi: rima, ritme, dan metrum) dan strukturbatinpuisi (tema, feeling, nada, dan amanat)</w:t>
            </w:r>
          </w:p>
        </w:tc>
      </w:tr>
    </w:tbl>
    <w:p w:rsidR="00990705" w:rsidRPr="00022215" w:rsidRDefault="00990705">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pPr>
        <w:pStyle w:val="BodyText"/>
        <w:spacing w:before="6"/>
        <w:rPr>
          <w:rFonts w:ascii="Cambria" w:hAnsi="Cambria" w:cs="Times New Roman"/>
          <w:sz w:val="20"/>
          <w:szCs w:val="20"/>
        </w:rPr>
      </w:pPr>
    </w:p>
    <w:p w:rsidR="00E13350" w:rsidRPr="00022215" w:rsidRDefault="00085C99" w:rsidP="008A1FC6">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tersebut dicapai melalui proses pembelajaran intrakurikuler, kokurikuler, dan/atau ekstrakurikuler.</w:t>
      </w:r>
    </w:p>
    <w:p w:rsidR="00E13350" w:rsidRPr="00022215" w:rsidRDefault="00E13350" w:rsidP="008A1FC6">
      <w:pPr>
        <w:pStyle w:val="BodyText"/>
        <w:spacing w:before="6"/>
        <w:rPr>
          <w:rFonts w:ascii="Cambria" w:hAnsi="Cambria" w:cs="Times New Roman"/>
          <w:sz w:val="20"/>
          <w:szCs w:val="20"/>
        </w:rPr>
      </w:pPr>
    </w:p>
    <w:p w:rsidR="00E13350" w:rsidRPr="00022215" w:rsidRDefault="00085C99" w:rsidP="008A1FC6">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“Menghayati dan mengamalkan ajaran agama yang dianutnya”. Adapun rumusan Kompetensi Sikap Sosial, yaitu “Menunjukkan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perilaku jujur, disiplin, 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8A1FC6">
      <w:pPr>
        <w:pStyle w:val="BodyText"/>
        <w:spacing w:before="8"/>
        <w:rPr>
          <w:rFonts w:ascii="Cambria" w:hAnsi="Cambria" w:cs="Times New Roman"/>
          <w:sz w:val="20"/>
          <w:szCs w:val="20"/>
        </w:rPr>
      </w:pPr>
    </w:p>
    <w:p w:rsidR="00E13350" w:rsidRPr="00022215" w:rsidRDefault="00085C99" w:rsidP="008A1FC6">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8A1FC6">
      <w:pPr>
        <w:pStyle w:val="BodyText"/>
        <w:spacing w:before="6"/>
        <w:rPr>
          <w:rFonts w:ascii="Cambria" w:hAnsi="Cambria" w:cs="Times New Roman"/>
          <w:sz w:val="20"/>
          <w:szCs w:val="20"/>
        </w:rPr>
      </w:pPr>
    </w:p>
    <w:p w:rsidR="00E13350" w:rsidRPr="00022215" w:rsidRDefault="00085C99" w:rsidP="008A1FC6">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pengetahuan dan kompetensi keterampilan dirumukan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ini.</w:t>
      </w:r>
    </w:p>
    <w:p w:rsidR="00E13350" w:rsidRPr="00022215" w:rsidRDefault="00E13350" w:rsidP="008A1FC6">
      <w:pPr>
        <w:pStyle w:val="BodyText"/>
        <w:rPr>
          <w:rFonts w:ascii="Cambria" w:hAnsi="Cambria" w:cs="Times New Roman"/>
          <w:sz w:val="20"/>
          <w:szCs w:val="20"/>
        </w:rPr>
      </w:pPr>
    </w:p>
    <w:p w:rsidR="00E13350" w:rsidRPr="00022215" w:rsidRDefault="00E13350">
      <w:pPr>
        <w:pStyle w:val="BodyText"/>
        <w:spacing w:before="7"/>
        <w:rPr>
          <w:rFonts w:ascii="Cambria" w:hAnsi="Cambria" w:cs="Times New Roman"/>
          <w:sz w:val="20"/>
          <w:szCs w:val="20"/>
        </w:rPr>
      </w:pPr>
    </w:p>
    <w:tbl>
      <w:tblPr>
        <w:tblW w:w="9217"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5007"/>
      </w:tblGrid>
      <w:tr w:rsidR="00E13350" w:rsidRPr="00022215" w:rsidTr="00D64467">
        <w:trPr>
          <w:trHeight w:val="547"/>
        </w:trPr>
        <w:tc>
          <w:tcPr>
            <w:tcW w:w="4210" w:type="dxa"/>
          </w:tcPr>
          <w:p w:rsidR="00E13350" w:rsidRPr="00022215" w:rsidRDefault="00085C99">
            <w:pPr>
              <w:pStyle w:val="TableParagraph"/>
              <w:spacing w:before="159"/>
              <w:ind w:left="232" w:right="224"/>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5007" w:type="dxa"/>
          </w:tcPr>
          <w:p w:rsidR="00E13350" w:rsidRPr="00022215" w:rsidRDefault="00085C99">
            <w:pPr>
              <w:pStyle w:val="TableParagraph"/>
              <w:spacing w:before="159"/>
              <w:ind w:left="286" w:right="272"/>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D64467">
        <w:trPr>
          <w:trHeight w:val="3500"/>
        </w:trPr>
        <w:tc>
          <w:tcPr>
            <w:tcW w:w="4210" w:type="dxa"/>
            <w:tcBorders>
              <w:bottom w:val="double" w:sz="1" w:space="0" w:color="000000"/>
            </w:tcBorders>
          </w:tcPr>
          <w:p w:rsidR="00E13350" w:rsidRPr="00022215" w:rsidRDefault="00085C99">
            <w:pPr>
              <w:pStyle w:val="TableParagraph"/>
              <w:spacing w:before="1" w:line="244" w:lineRule="auto"/>
              <w:ind w:left="340" w:right="319" w:hanging="244"/>
              <w:rPr>
                <w:rFonts w:ascii="Cambria" w:hAnsi="Cambria" w:cs="Times New Roman"/>
                <w:sz w:val="20"/>
                <w:szCs w:val="20"/>
              </w:rPr>
            </w:pPr>
            <w:r w:rsidRPr="00022215">
              <w:rPr>
                <w:rFonts w:ascii="Cambria" w:hAnsi="Cambria" w:cs="Times New Roman"/>
                <w:w w:val="110"/>
                <w:sz w:val="20"/>
                <w:szCs w:val="20"/>
              </w:rPr>
              <w:t>3.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5007" w:type="dxa"/>
            <w:tcBorders>
              <w:bottom w:val="double" w:sz="1" w:space="0" w:color="000000"/>
            </w:tcBorders>
          </w:tcPr>
          <w:p w:rsidR="00E13350" w:rsidRPr="00022215" w:rsidRDefault="00085C99">
            <w:pPr>
              <w:pStyle w:val="TableParagraph"/>
              <w:spacing w:before="1" w:line="244" w:lineRule="auto"/>
              <w:ind w:left="384" w:right="130" w:hanging="288"/>
              <w:rPr>
                <w:rFonts w:ascii="Cambria" w:hAnsi="Cambria" w:cs="Times New Roman"/>
                <w:sz w:val="20"/>
                <w:szCs w:val="20"/>
              </w:rPr>
            </w:pPr>
            <w:r w:rsidRPr="00022215">
              <w:rPr>
                <w:rFonts w:ascii="Cambria" w:hAnsi="Cambria" w:cs="Times New Roman"/>
                <w:w w:val="110"/>
                <w:sz w:val="20"/>
                <w:szCs w:val="20"/>
              </w:rPr>
              <w:t>4. Mengolah, menalar, dan menyaji dalam ranah konkret dan ranah abstrak terkait dengan pengembangan dari yang dipelajarinya di sekolah secara mandiri, bertindak secara efektif dan kreatif, serta mampu menggunakan metoda sesuai kaidah</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keilmuan</w:t>
            </w:r>
          </w:p>
        </w:tc>
      </w:tr>
    </w:tbl>
    <w:p w:rsidR="00D64467" w:rsidRPr="00022215" w:rsidRDefault="00D64467">
      <w:pPr>
        <w:rPr>
          <w:rFonts w:ascii="Cambria" w:hAnsi="Cambria"/>
          <w:sz w:val="20"/>
          <w:szCs w:val="20"/>
        </w:rPr>
      </w:pPr>
    </w:p>
    <w:tbl>
      <w:tblPr>
        <w:tblW w:w="9217"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5007"/>
      </w:tblGrid>
      <w:tr w:rsidR="00E13350" w:rsidRPr="00022215" w:rsidTr="00D64467">
        <w:trPr>
          <w:trHeight w:val="462"/>
          <w:tblHeader/>
        </w:trPr>
        <w:tc>
          <w:tcPr>
            <w:tcW w:w="4210" w:type="dxa"/>
            <w:tcBorders>
              <w:top w:val="double" w:sz="1" w:space="0" w:color="000000"/>
            </w:tcBorders>
          </w:tcPr>
          <w:p w:rsidR="00E13350" w:rsidRPr="00022215" w:rsidRDefault="00085C99">
            <w:pPr>
              <w:pStyle w:val="TableParagraph"/>
              <w:spacing w:before="126"/>
              <w:ind w:left="232" w:right="224"/>
              <w:jc w:val="center"/>
              <w:rPr>
                <w:rFonts w:ascii="Cambria" w:hAnsi="Cambria" w:cs="Times New Roman"/>
                <w:sz w:val="20"/>
                <w:szCs w:val="20"/>
              </w:rPr>
            </w:pPr>
            <w:r w:rsidRPr="00022215">
              <w:rPr>
                <w:rFonts w:ascii="Cambria" w:hAnsi="Cambria" w:cs="Times New Roman"/>
                <w:w w:val="105"/>
                <w:sz w:val="20"/>
                <w:szCs w:val="20"/>
              </w:rPr>
              <w:t>KOMPETENSI DASAR</w:t>
            </w:r>
          </w:p>
        </w:tc>
        <w:tc>
          <w:tcPr>
            <w:tcW w:w="5007" w:type="dxa"/>
            <w:tcBorders>
              <w:top w:val="double" w:sz="1" w:space="0" w:color="000000"/>
            </w:tcBorders>
          </w:tcPr>
          <w:p w:rsidR="00E13350" w:rsidRPr="00022215" w:rsidRDefault="00085C99">
            <w:pPr>
              <w:pStyle w:val="TableParagraph"/>
              <w:spacing w:before="126"/>
              <w:ind w:left="277" w:right="272"/>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64467">
        <w:trPr>
          <w:trHeight w:val="1014"/>
        </w:trPr>
        <w:tc>
          <w:tcPr>
            <w:tcW w:w="4210" w:type="dxa"/>
          </w:tcPr>
          <w:p w:rsidR="00E13350" w:rsidRPr="00022215" w:rsidRDefault="00085C99" w:rsidP="00D64467">
            <w:pPr>
              <w:pStyle w:val="TableParagraph"/>
              <w:spacing w:before="3" w:line="244" w:lineRule="auto"/>
              <w:ind w:left="502" w:right="94" w:hanging="406"/>
              <w:rPr>
                <w:rFonts w:ascii="Cambria" w:hAnsi="Cambria" w:cs="Times New Roman"/>
                <w:sz w:val="20"/>
                <w:szCs w:val="20"/>
              </w:rPr>
            </w:pPr>
            <w:r w:rsidRPr="00022215">
              <w:rPr>
                <w:rFonts w:ascii="Cambria" w:hAnsi="Cambria" w:cs="Times New Roman"/>
                <w:w w:val="110"/>
                <w:sz w:val="20"/>
                <w:szCs w:val="20"/>
              </w:rPr>
              <w:t>3.1 Mengidentifikasi pendapat narasumber dalam suatu debat yang bertema ilmu pengetahuan, teknologi, seni, budaya, dan atau</w:t>
            </w:r>
            <w:r w:rsidR="00D6446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humaniora</w:t>
            </w:r>
          </w:p>
        </w:tc>
        <w:tc>
          <w:tcPr>
            <w:tcW w:w="5007" w:type="dxa"/>
          </w:tcPr>
          <w:p w:rsidR="00E13350" w:rsidRPr="00022215" w:rsidRDefault="00085C99">
            <w:pPr>
              <w:pStyle w:val="TableParagraph"/>
              <w:spacing w:before="3" w:line="244" w:lineRule="auto"/>
              <w:ind w:left="463" w:right="186" w:hanging="368"/>
              <w:rPr>
                <w:rFonts w:ascii="Cambria" w:hAnsi="Cambria" w:cs="Times New Roman"/>
                <w:sz w:val="20"/>
                <w:szCs w:val="20"/>
              </w:rPr>
            </w:pPr>
            <w:r w:rsidRPr="00022215">
              <w:rPr>
                <w:rFonts w:ascii="Cambria" w:hAnsi="Cambria" w:cs="Times New Roman"/>
                <w:w w:val="110"/>
                <w:sz w:val="20"/>
                <w:szCs w:val="20"/>
              </w:rPr>
              <w:t>4.1 Berdebat dengan tema ilmu pengetahuan, teknologi, seni, budaya, dan atau humaniora</w:t>
            </w:r>
          </w:p>
        </w:tc>
      </w:tr>
      <w:tr w:rsidR="00E13350" w:rsidRPr="00022215" w:rsidTr="00D64467">
        <w:trPr>
          <w:trHeight w:val="985"/>
        </w:trPr>
        <w:tc>
          <w:tcPr>
            <w:tcW w:w="4210" w:type="dxa"/>
          </w:tcPr>
          <w:p w:rsidR="00E13350" w:rsidRPr="00022215" w:rsidRDefault="00085C99">
            <w:pPr>
              <w:pStyle w:val="TableParagraph"/>
              <w:spacing w:before="1" w:line="244" w:lineRule="auto"/>
              <w:ind w:left="502" w:right="327" w:hanging="406"/>
              <w:rPr>
                <w:rFonts w:ascii="Cambria" w:hAnsi="Cambria" w:cs="Times New Roman"/>
                <w:sz w:val="20"/>
                <w:szCs w:val="20"/>
              </w:rPr>
            </w:pPr>
            <w:r w:rsidRPr="00022215">
              <w:rPr>
                <w:rFonts w:ascii="Cambria" w:hAnsi="Cambria" w:cs="Times New Roman"/>
                <w:w w:val="110"/>
                <w:sz w:val="20"/>
                <w:szCs w:val="20"/>
              </w:rPr>
              <w:t>3.2 Menganalisis isi makalah bertema ilmu pengetahuan, teknologi, seni, budaya, dan humaniora yang dipresentasikan</w:t>
            </w:r>
          </w:p>
        </w:tc>
        <w:tc>
          <w:tcPr>
            <w:tcW w:w="5007" w:type="dxa"/>
          </w:tcPr>
          <w:p w:rsidR="00E13350" w:rsidRPr="00022215" w:rsidRDefault="00085C99">
            <w:pPr>
              <w:pStyle w:val="TableParagraph"/>
              <w:spacing w:before="1" w:line="244" w:lineRule="auto"/>
              <w:ind w:left="463" w:right="186" w:hanging="368"/>
              <w:rPr>
                <w:rFonts w:ascii="Cambria" w:hAnsi="Cambria" w:cs="Times New Roman"/>
                <w:sz w:val="20"/>
                <w:szCs w:val="20"/>
              </w:rPr>
            </w:pPr>
            <w:r w:rsidRPr="00022215">
              <w:rPr>
                <w:rFonts w:ascii="Cambria" w:hAnsi="Cambria" w:cs="Times New Roman"/>
                <w:w w:val="110"/>
                <w:sz w:val="20"/>
                <w:szCs w:val="20"/>
              </w:rPr>
              <w:t>4.2 Menyajikan makalah bertema ilmu pengetahuan, teknologi, seni, budaya, dan humaniora hasil pengamatan (penelitian) secara lisan dan tertulis</w:t>
            </w:r>
          </w:p>
        </w:tc>
      </w:tr>
      <w:tr w:rsidR="00E13350" w:rsidRPr="00022215" w:rsidTr="00D64467">
        <w:trPr>
          <w:trHeight w:val="1160"/>
        </w:trPr>
        <w:tc>
          <w:tcPr>
            <w:tcW w:w="4210" w:type="dxa"/>
          </w:tcPr>
          <w:p w:rsidR="00E13350" w:rsidRPr="00022215" w:rsidRDefault="00085C99">
            <w:pPr>
              <w:pStyle w:val="TableParagraph"/>
              <w:spacing w:before="0" w:line="244" w:lineRule="auto"/>
              <w:ind w:left="502" w:right="174" w:hanging="406"/>
              <w:rPr>
                <w:rFonts w:ascii="Cambria" w:hAnsi="Cambria" w:cs="Times New Roman"/>
                <w:sz w:val="20"/>
                <w:szCs w:val="20"/>
              </w:rPr>
            </w:pPr>
            <w:r w:rsidRPr="00022215">
              <w:rPr>
                <w:rFonts w:ascii="Cambria" w:hAnsi="Cambria" w:cs="Times New Roman"/>
                <w:w w:val="110"/>
                <w:sz w:val="20"/>
                <w:szCs w:val="20"/>
              </w:rPr>
              <w:t>3.3 Menganalisis berbagai jenis klausa dalam teks ilmiah bertema pendidikan, lingkungan hidup, sosial, dan atau budaya</w:t>
            </w:r>
          </w:p>
        </w:tc>
        <w:tc>
          <w:tcPr>
            <w:tcW w:w="5007" w:type="dxa"/>
          </w:tcPr>
          <w:p w:rsidR="00E13350" w:rsidRPr="00022215" w:rsidRDefault="00085C99">
            <w:pPr>
              <w:pStyle w:val="TableParagraph"/>
              <w:spacing w:before="0" w:line="244" w:lineRule="auto"/>
              <w:ind w:left="463" w:right="167" w:hanging="368"/>
              <w:rPr>
                <w:rFonts w:ascii="Cambria" w:hAnsi="Cambria" w:cs="Times New Roman"/>
                <w:sz w:val="20"/>
                <w:szCs w:val="20"/>
              </w:rPr>
            </w:pPr>
            <w:r w:rsidRPr="00022215">
              <w:rPr>
                <w:rFonts w:ascii="Cambria" w:hAnsi="Cambria" w:cs="Times New Roman"/>
                <w:w w:val="110"/>
                <w:sz w:val="20"/>
                <w:szCs w:val="20"/>
              </w:rPr>
              <w:t>4.3 Menyajikan laporan hasil analisis jenis-jenis klausa dalam teks ilmiah bertema pendidikan, lingkungan hidup, sosial, dan atau budaya secara</w:t>
            </w:r>
          </w:p>
          <w:p w:rsidR="00E13350" w:rsidRPr="00022215" w:rsidRDefault="00085C99">
            <w:pPr>
              <w:pStyle w:val="TableParagraph"/>
              <w:spacing w:before="0" w:line="214" w:lineRule="exact"/>
              <w:ind w:left="463"/>
              <w:rPr>
                <w:rFonts w:ascii="Cambria" w:hAnsi="Cambria" w:cs="Times New Roman"/>
                <w:sz w:val="20"/>
                <w:szCs w:val="20"/>
              </w:rPr>
            </w:pPr>
            <w:r w:rsidRPr="00022215">
              <w:rPr>
                <w:rFonts w:ascii="Cambria" w:hAnsi="Cambria" w:cs="Times New Roman"/>
                <w:w w:val="110"/>
                <w:sz w:val="20"/>
                <w:szCs w:val="20"/>
              </w:rPr>
              <w:t>lisan dan tertulis</w:t>
            </w:r>
          </w:p>
        </w:tc>
      </w:tr>
      <w:tr w:rsidR="00E13350" w:rsidRPr="00022215" w:rsidTr="00D64467">
        <w:trPr>
          <w:trHeight w:val="1624"/>
        </w:trPr>
        <w:tc>
          <w:tcPr>
            <w:tcW w:w="4210" w:type="dxa"/>
          </w:tcPr>
          <w:p w:rsidR="00E13350" w:rsidRPr="00022215" w:rsidRDefault="00085C99">
            <w:pPr>
              <w:pStyle w:val="TableParagraph"/>
              <w:spacing w:before="0" w:line="244" w:lineRule="auto"/>
              <w:ind w:left="502" w:hanging="406"/>
              <w:rPr>
                <w:rFonts w:ascii="Cambria" w:hAnsi="Cambria" w:cs="Times New Roman"/>
                <w:sz w:val="20"/>
                <w:szCs w:val="20"/>
              </w:rPr>
            </w:pPr>
            <w:r w:rsidRPr="00022215">
              <w:rPr>
                <w:rFonts w:ascii="Cambria" w:hAnsi="Cambria" w:cs="Times New Roman"/>
                <w:w w:val="110"/>
                <w:sz w:val="20"/>
                <w:szCs w:val="20"/>
              </w:rPr>
              <w:t>3.4 Mengidentifikasi berbagai jenis kalimat (aktif dan pasif, transitif dan intransitif, verbal dan nominal, tunggal dan majemuk, mayor dan minor, langsung dan tidak langsung, versi dan inversi) dalam novel</w:t>
            </w:r>
          </w:p>
        </w:tc>
        <w:tc>
          <w:tcPr>
            <w:tcW w:w="5007" w:type="dxa"/>
          </w:tcPr>
          <w:p w:rsidR="00E13350" w:rsidRPr="00022215" w:rsidRDefault="00085C99">
            <w:pPr>
              <w:pStyle w:val="TableParagraph"/>
              <w:spacing w:before="0" w:line="244" w:lineRule="auto"/>
              <w:ind w:left="463" w:right="288" w:hanging="368"/>
              <w:rPr>
                <w:rFonts w:ascii="Cambria" w:hAnsi="Cambria" w:cs="Times New Roman"/>
                <w:sz w:val="20"/>
                <w:szCs w:val="20"/>
              </w:rPr>
            </w:pPr>
            <w:r w:rsidRPr="00022215">
              <w:rPr>
                <w:rFonts w:ascii="Cambria" w:hAnsi="Cambria" w:cs="Times New Roman"/>
                <w:w w:val="110"/>
                <w:sz w:val="20"/>
                <w:szCs w:val="20"/>
              </w:rPr>
              <w:t>4.4 Meringkas isi novel dengan menggunakan berbagai jenis kalimat (aktif dan pasif, transitif dan intransitif, verbal dan nominal, tunggal dan majemuk, mayor dan minor, langsung dan tidak langsung,</w:t>
            </w:r>
          </w:p>
          <w:p w:rsidR="00E13350" w:rsidRPr="00022215" w:rsidRDefault="00085C99">
            <w:pPr>
              <w:pStyle w:val="TableParagraph"/>
              <w:spacing w:before="1" w:line="212" w:lineRule="exact"/>
              <w:ind w:left="463"/>
              <w:rPr>
                <w:rFonts w:ascii="Cambria" w:hAnsi="Cambria" w:cs="Times New Roman"/>
                <w:sz w:val="20"/>
                <w:szCs w:val="20"/>
              </w:rPr>
            </w:pPr>
            <w:r w:rsidRPr="00022215">
              <w:rPr>
                <w:rFonts w:ascii="Cambria" w:hAnsi="Cambria" w:cs="Times New Roman"/>
                <w:w w:val="110"/>
                <w:sz w:val="20"/>
                <w:szCs w:val="20"/>
              </w:rPr>
              <w:t>versi dan inversi)</w:t>
            </w:r>
          </w:p>
        </w:tc>
      </w:tr>
      <w:tr w:rsidR="00E13350" w:rsidRPr="00022215" w:rsidTr="00D64467">
        <w:trPr>
          <w:trHeight w:val="929"/>
        </w:trPr>
        <w:tc>
          <w:tcPr>
            <w:tcW w:w="4210" w:type="dxa"/>
          </w:tcPr>
          <w:p w:rsidR="00E13350" w:rsidRPr="00022215" w:rsidRDefault="00085C99">
            <w:pPr>
              <w:pStyle w:val="TableParagraph"/>
              <w:spacing w:before="0" w:line="247" w:lineRule="auto"/>
              <w:ind w:left="502" w:right="648" w:hanging="406"/>
              <w:jc w:val="both"/>
              <w:rPr>
                <w:rFonts w:ascii="Cambria" w:hAnsi="Cambria" w:cs="Times New Roman"/>
                <w:sz w:val="20"/>
                <w:szCs w:val="20"/>
              </w:rPr>
            </w:pPr>
            <w:r w:rsidRPr="00022215">
              <w:rPr>
                <w:rFonts w:ascii="Cambria" w:hAnsi="Cambria" w:cs="Times New Roman"/>
                <w:w w:val="110"/>
                <w:sz w:val="20"/>
                <w:szCs w:val="20"/>
              </w:rPr>
              <w:lastRenderedPageBreak/>
              <w:t>3.5 Mengidentifikasi berbagai</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genre sastra berdasarkan periodisasi sastra Indonesia dari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berbagai</w:t>
            </w:r>
          </w:p>
          <w:p w:rsidR="00E13350" w:rsidRPr="00022215" w:rsidRDefault="00085C99">
            <w:pPr>
              <w:pStyle w:val="TableParagraph"/>
              <w:spacing w:before="0" w:line="210" w:lineRule="exact"/>
              <w:ind w:left="502"/>
              <w:rPr>
                <w:rFonts w:ascii="Cambria" w:hAnsi="Cambria" w:cs="Times New Roman"/>
                <w:sz w:val="20"/>
                <w:szCs w:val="20"/>
              </w:rPr>
            </w:pPr>
            <w:r w:rsidRPr="00022215">
              <w:rPr>
                <w:rFonts w:ascii="Cambria" w:hAnsi="Cambria" w:cs="Times New Roman"/>
                <w:w w:val="110"/>
                <w:sz w:val="20"/>
                <w:szCs w:val="20"/>
              </w:rPr>
              <w:t>sumber</w:t>
            </w:r>
          </w:p>
        </w:tc>
        <w:tc>
          <w:tcPr>
            <w:tcW w:w="5007" w:type="dxa"/>
          </w:tcPr>
          <w:p w:rsidR="00E13350" w:rsidRPr="00022215" w:rsidRDefault="00085C99">
            <w:pPr>
              <w:pStyle w:val="TableParagraph"/>
              <w:spacing w:before="0" w:line="247" w:lineRule="auto"/>
              <w:ind w:left="463" w:right="180" w:hanging="368"/>
              <w:rPr>
                <w:rFonts w:ascii="Cambria" w:hAnsi="Cambria" w:cs="Times New Roman"/>
                <w:sz w:val="20"/>
                <w:szCs w:val="20"/>
              </w:rPr>
            </w:pPr>
            <w:r w:rsidRPr="00022215">
              <w:rPr>
                <w:rFonts w:ascii="Cambria" w:hAnsi="Cambria" w:cs="Times New Roman"/>
                <w:w w:val="110"/>
                <w:sz w:val="20"/>
                <w:szCs w:val="20"/>
              </w:rPr>
              <w:t>4.5 Menyajikan hasil identifikasi berbagai genre sastra berdasarkan periodisasi sastra Indonesia secara lisan dan</w:t>
            </w:r>
          </w:p>
          <w:p w:rsidR="00E13350" w:rsidRPr="00022215" w:rsidRDefault="00085C99">
            <w:pPr>
              <w:pStyle w:val="TableParagraph"/>
              <w:spacing w:before="0" w:line="210" w:lineRule="exact"/>
              <w:ind w:left="463"/>
              <w:rPr>
                <w:rFonts w:ascii="Cambria" w:hAnsi="Cambria" w:cs="Times New Roman"/>
                <w:sz w:val="20"/>
                <w:szCs w:val="20"/>
              </w:rPr>
            </w:pPr>
            <w:r w:rsidRPr="00022215">
              <w:rPr>
                <w:rFonts w:ascii="Cambria" w:hAnsi="Cambria" w:cs="Times New Roman"/>
                <w:w w:val="110"/>
                <w:sz w:val="20"/>
                <w:szCs w:val="20"/>
              </w:rPr>
              <w:t>tertulis</w:t>
            </w:r>
          </w:p>
        </w:tc>
      </w:tr>
      <w:tr w:rsidR="00E13350" w:rsidRPr="00022215" w:rsidTr="00D64467">
        <w:trPr>
          <w:trHeight w:val="1160"/>
        </w:trPr>
        <w:tc>
          <w:tcPr>
            <w:tcW w:w="4210" w:type="dxa"/>
          </w:tcPr>
          <w:p w:rsidR="00E13350" w:rsidRPr="00022215" w:rsidRDefault="00085C99">
            <w:pPr>
              <w:pStyle w:val="TableParagraph"/>
              <w:spacing w:before="0" w:line="244" w:lineRule="auto"/>
              <w:ind w:left="502" w:right="403" w:hanging="406"/>
              <w:rPr>
                <w:rFonts w:ascii="Cambria" w:hAnsi="Cambria" w:cs="Times New Roman"/>
                <w:sz w:val="20"/>
                <w:szCs w:val="20"/>
              </w:rPr>
            </w:pPr>
            <w:r w:rsidRPr="00022215">
              <w:rPr>
                <w:rFonts w:ascii="Cambria" w:hAnsi="Cambria" w:cs="Times New Roman"/>
                <w:w w:val="110"/>
                <w:sz w:val="20"/>
                <w:szCs w:val="20"/>
              </w:rPr>
              <w:t>3.6 Menganalisis nilai-nilai (budaya, sosial, moral, agama, dan pendidikan) dalam dua atau lebih cerita pendek</w:t>
            </w:r>
          </w:p>
        </w:tc>
        <w:tc>
          <w:tcPr>
            <w:tcW w:w="5007" w:type="dxa"/>
          </w:tcPr>
          <w:p w:rsidR="00E13350" w:rsidRPr="00022215" w:rsidRDefault="00085C99">
            <w:pPr>
              <w:pStyle w:val="TableParagraph"/>
              <w:spacing w:before="0" w:line="244" w:lineRule="auto"/>
              <w:ind w:left="485" w:right="140" w:hanging="405"/>
              <w:rPr>
                <w:rFonts w:ascii="Cambria" w:hAnsi="Cambria" w:cs="Times New Roman"/>
                <w:sz w:val="20"/>
                <w:szCs w:val="20"/>
              </w:rPr>
            </w:pPr>
            <w:r w:rsidRPr="00022215">
              <w:rPr>
                <w:rFonts w:ascii="Cambria" w:hAnsi="Cambria" w:cs="Times New Roman"/>
                <w:w w:val="110"/>
                <w:sz w:val="20"/>
                <w:szCs w:val="20"/>
              </w:rPr>
              <w:t>4.6 Menyajikan hasil analisis perbandingan nilai-nilai (budaya, sosial, moral, agama, dan pendidikan) dalam dua atau lebih cerita pendek</w:t>
            </w:r>
          </w:p>
          <w:p w:rsidR="00E13350" w:rsidRPr="00022215" w:rsidRDefault="00085C99">
            <w:pPr>
              <w:pStyle w:val="TableParagraph"/>
              <w:spacing w:before="0" w:line="214" w:lineRule="exact"/>
              <w:ind w:left="485"/>
              <w:rPr>
                <w:rFonts w:ascii="Cambria" w:hAnsi="Cambria" w:cs="Times New Roman"/>
                <w:sz w:val="20"/>
                <w:szCs w:val="20"/>
              </w:rPr>
            </w:pPr>
            <w:r w:rsidRPr="00022215">
              <w:rPr>
                <w:rFonts w:ascii="Cambria" w:hAnsi="Cambria" w:cs="Times New Roman"/>
                <w:w w:val="110"/>
                <w:sz w:val="20"/>
                <w:szCs w:val="20"/>
              </w:rPr>
              <w:t>secara lisan dan tertulis</w:t>
            </w:r>
          </w:p>
        </w:tc>
      </w:tr>
      <w:tr w:rsidR="00E13350" w:rsidRPr="00022215" w:rsidTr="00D64467">
        <w:trPr>
          <w:trHeight w:val="695"/>
        </w:trPr>
        <w:tc>
          <w:tcPr>
            <w:tcW w:w="4210" w:type="dxa"/>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3.7 Menganalisis nilai-nilai (budaya,</w:t>
            </w:r>
          </w:p>
          <w:p w:rsidR="00E13350" w:rsidRPr="00022215" w:rsidRDefault="00085C99">
            <w:pPr>
              <w:pStyle w:val="TableParagraph"/>
              <w:spacing w:before="3" w:line="230" w:lineRule="atLeast"/>
              <w:ind w:left="502" w:right="174"/>
              <w:rPr>
                <w:rFonts w:ascii="Cambria" w:hAnsi="Cambria" w:cs="Times New Roman"/>
                <w:sz w:val="20"/>
                <w:szCs w:val="20"/>
              </w:rPr>
            </w:pPr>
            <w:r w:rsidRPr="00022215">
              <w:rPr>
                <w:rFonts w:ascii="Cambria" w:hAnsi="Cambria" w:cs="Times New Roman"/>
                <w:w w:val="110"/>
                <w:sz w:val="20"/>
                <w:szCs w:val="20"/>
              </w:rPr>
              <w:t>sosial, moral, agama, dan pendidikan) dalam novel</w:t>
            </w:r>
          </w:p>
        </w:tc>
        <w:tc>
          <w:tcPr>
            <w:tcW w:w="5007" w:type="dxa"/>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4.7 Mengungkapkan nilai-nilai (budaya,</w:t>
            </w:r>
          </w:p>
          <w:p w:rsidR="00E13350" w:rsidRPr="00022215" w:rsidRDefault="00085C99">
            <w:pPr>
              <w:pStyle w:val="TableParagraph"/>
              <w:spacing w:before="3" w:line="230" w:lineRule="atLeast"/>
              <w:ind w:left="507" w:right="118"/>
              <w:rPr>
                <w:rFonts w:ascii="Cambria" w:hAnsi="Cambria" w:cs="Times New Roman"/>
                <w:sz w:val="20"/>
                <w:szCs w:val="20"/>
              </w:rPr>
            </w:pPr>
            <w:r w:rsidRPr="00022215">
              <w:rPr>
                <w:rFonts w:ascii="Cambria" w:hAnsi="Cambria" w:cs="Times New Roman"/>
                <w:w w:val="110"/>
                <w:sz w:val="20"/>
                <w:szCs w:val="20"/>
              </w:rPr>
              <w:t>sosial, moral, agama, dan pendidikan) dalam novel secara lisan dan tertulis</w:t>
            </w:r>
          </w:p>
        </w:tc>
      </w:tr>
      <w:tr w:rsidR="00E13350" w:rsidRPr="00022215" w:rsidTr="00D64467">
        <w:trPr>
          <w:trHeight w:val="462"/>
        </w:trPr>
        <w:tc>
          <w:tcPr>
            <w:tcW w:w="4210" w:type="dxa"/>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 Mengevaluasi pementasan drama</w:t>
            </w:r>
          </w:p>
          <w:p w:rsidR="00E13350" w:rsidRPr="00022215" w:rsidRDefault="00085C99">
            <w:pPr>
              <w:pStyle w:val="TableParagraph"/>
              <w:spacing w:before="6" w:line="212" w:lineRule="exact"/>
              <w:ind w:left="502"/>
              <w:rPr>
                <w:rFonts w:ascii="Cambria" w:hAnsi="Cambria" w:cs="Times New Roman"/>
                <w:sz w:val="20"/>
                <w:szCs w:val="20"/>
              </w:rPr>
            </w:pPr>
            <w:r w:rsidRPr="00022215">
              <w:rPr>
                <w:rFonts w:ascii="Cambria" w:hAnsi="Cambria" w:cs="Times New Roman"/>
                <w:w w:val="110"/>
                <w:sz w:val="20"/>
                <w:szCs w:val="20"/>
              </w:rPr>
              <w:t>(langsung atau hasil rekaman)</w:t>
            </w:r>
          </w:p>
        </w:tc>
        <w:tc>
          <w:tcPr>
            <w:tcW w:w="5007" w:type="dxa"/>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4.8 Mementaskan naskah drama</w:t>
            </w:r>
          </w:p>
        </w:tc>
      </w:tr>
    </w:tbl>
    <w:p w:rsidR="00990705" w:rsidRPr="00022215" w:rsidRDefault="00990705">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pPr>
        <w:pStyle w:val="BodyText"/>
        <w:spacing w:before="6"/>
        <w:rPr>
          <w:rFonts w:ascii="Cambria" w:hAnsi="Cambria" w:cs="Times New Roman"/>
          <w:sz w:val="20"/>
          <w:szCs w:val="20"/>
        </w:rPr>
      </w:pPr>
    </w:p>
    <w:p w:rsidR="00E13350" w:rsidRPr="00022215" w:rsidRDefault="00085C99" w:rsidP="00D64467">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tersebut dicapai melalui proses pembelajaran intrakurikuler, kokurikuler, dan/atau ekstrakurikuler.</w:t>
      </w:r>
    </w:p>
    <w:p w:rsidR="00E13350" w:rsidRPr="00022215" w:rsidRDefault="00E13350" w:rsidP="00D64467">
      <w:pPr>
        <w:pStyle w:val="BodyText"/>
        <w:spacing w:before="6"/>
        <w:rPr>
          <w:rFonts w:ascii="Cambria" w:hAnsi="Cambria" w:cs="Times New Roman"/>
          <w:sz w:val="20"/>
          <w:szCs w:val="20"/>
        </w:rPr>
      </w:pPr>
    </w:p>
    <w:p w:rsidR="00E13350" w:rsidRPr="00022215" w:rsidRDefault="00085C99" w:rsidP="00D64467">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 ajaran agama yang dianutnya”. Adapun rumusan Kompetensi Sikap Sosial, yaitu “Menunjukkan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perilaku jujur, disiplin, 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D64467">
      <w:pPr>
        <w:pStyle w:val="BodyText"/>
        <w:spacing w:before="8"/>
        <w:rPr>
          <w:rFonts w:ascii="Cambria" w:hAnsi="Cambria" w:cs="Times New Roman"/>
          <w:sz w:val="20"/>
          <w:szCs w:val="20"/>
        </w:rPr>
      </w:pPr>
    </w:p>
    <w:p w:rsidR="00E13350" w:rsidRPr="00022215" w:rsidRDefault="00085C99" w:rsidP="00D64467">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D64467">
      <w:pPr>
        <w:pStyle w:val="BodyText"/>
        <w:spacing w:before="6"/>
        <w:rPr>
          <w:rFonts w:ascii="Cambria" w:hAnsi="Cambria" w:cs="Times New Roman"/>
          <w:sz w:val="20"/>
          <w:szCs w:val="20"/>
        </w:rPr>
      </w:pPr>
    </w:p>
    <w:p w:rsidR="00E13350" w:rsidRPr="00022215" w:rsidRDefault="00085C99" w:rsidP="00D64467">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pengetahuan dan kompetensi keterampilan dirumukan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w:t>
      </w:r>
    </w:p>
    <w:p w:rsidR="00E13350" w:rsidRPr="00022215" w:rsidRDefault="00E13350" w:rsidP="00D64467">
      <w:pPr>
        <w:pStyle w:val="BodyText"/>
        <w:spacing w:before="5"/>
        <w:rPr>
          <w:rFonts w:ascii="Cambria" w:hAnsi="Cambria" w:cs="Times New Roman"/>
          <w:sz w:val="20"/>
          <w:szCs w:val="20"/>
        </w:rPr>
      </w:pPr>
    </w:p>
    <w:tbl>
      <w:tblPr>
        <w:tblW w:w="9217"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5007"/>
      </w:tblGrid>
      <w:tr w:rsidR="00E13350" w:rsidRPr="00022215" w:rsidTr="00D64467">
        <w:trPr>
          <w:trHeight w:val="545"/>
        </w:trPr>
        <w:tc>
          <w:tcPr>
            <w:tcW w:w="4210" w:type="dxa"/>
          </w:tcPr>
          <w:p w:rsidR="00E13350" w:rsidRPr="00022215" w:rsidRDefault="00085C99">
            <w:pPr>
              <w:pStyle w:val="TableParagraph"/>
              <w:spacing w:before="159"/>
              <w:ind w:left="232" w:right="224"/>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5007" w:type="dxa"/>
          </w:tcPr>
          <w:p w:rsidR="00E13350" w:rsidRPr="00022215" w:rsidRDefault="00085C99">
            <w:pPr>
              <w:pStyle w:val="TableParagraph"/>
              <w:spacing w:before="159"/>
              <w:ind w:left="286" w:right="272"/>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D64467">
        <w:trPr>
          <w:trHeight w:val="3502"/>
        </w:trPr>
        <w:tc>
          <w:tcPr>
            <w:tcW w:w="4210" w:type="dxa"/>
            <w:tcBorders>
              <w:bottom w:val="double" w:sz="1" w:space="0" w:color="000000"/>
            </w:tcBorders>
          </w:tcPr>
          <w:p w:rsidR="00E13350" w:rsidRPr="00022215" w:rsidRDefault="00085C99">
            <w:pPr>
              <w:pStyle w:val="TableParagraph"/>
              <w:spacing w:before="2" w:line="244" w:lineRule="auto"/>
              <w:ind w:left="420" w:right="94" w:hanging="324"/>
              <w:rPr>
                <w:rFonts w:ascii="Cambria" w:hAnsi="Cambria" w:cs="Times New Roman"/>
                <w:sz w:val="20"/>
                <w:szCs w:val="20"/>
              </w:rPr>
            </w:pPr>
            <w:r w:rsidRPr="00022215">
              <w:rPr>
                <w:rFonts w:ascii="Cambria" w:hAnsi="Cambria" w:cs="Times New Roman"/>
                <w:w w:val="110"/>
                <w:sz w:val="20"/>
                <w:szCs w:val="20"/>
              </w:rPr>
              <w:t>3. 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5007" w:type="dxa"/>
            <w:tcBorders>
              <w:bottom w:val="double" w:sz="1" w:space="0" w:color="000000"/>
            </w:tcBorders>
          </w:tcPr>
          <w:p w:rsidR="00E13350" w:rsidRPr="00022215" w:rsidRDefault="00085C99">
            <w:pPr>
              <w:pStyle w:val="TableParagraph"/>
              <w:spacing w:before="2" w:line="244" w:lineRule="auto"/>
              <w:ind w:left="384" w:right="173" w:hanging="288"/>
              <w:rPr>
                <w:rFonts w:ascii="Cambria" w:hAnsi="Cambria" w:cs="Times New Roman"/>
                <w:sz w:val="20"/>
                <w:szCs w:val="20"/>
              </w:rPr>
            </w:pPr>
            <w:r w:rsidRPr="00022215">
              <w:rPr>
                <w:rFonts w:ascii="Cambria" w:hAnsi="Cambria" w:cs="Times New Roman"/>
                <w:w w:val="110"/>
                <w:sz w:val="20"/>
                <w:szCs w:val="20"/>
              </w:rPr>
              <w:t>4. 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D64467" w:rsidRPr="00022215" w:rsidRDefault="00D64467">
      <w:pPr>
        <w:rPr>
          <w:rFonts w:ascii="Cambria" w:hAnsi="Cambria"/>
          <w:sz w:val="20"/>
          <w:szCs w:val="20"/>
        </w:rPr>
      </w:pPr>
    </w:p>
    <w:tbl>
      <w:tblPr>
        <w:tblW w:w="9217"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5007"/>
      </w:tblGrid>
      <w:tr w:rsidR="00E13350" w:rsidRPr="00022215" w:rsidTr="00D64467">
        <w:trPr>
          <w:trHeight w:val="463"/>
          <w:tblHeader/>
        </w:trPr>
        <w:tc>
          <w:tcPr>
            <w:tcW w:w="4210" w:type="dxa"/>
            <w:tcBorders>
              <w:top w:val="double" w:sz="1" w:space="0" w:color="000000"/>
            </w:tcBorders>
          </w:tcPr>
          <w:p w:rsidR="00E13350" w:rsidRPr="00022215" w:rsidRDefault="00085C99" w:rsidP="005F5FB0">
            <w:pPr>
              <w:pStyle w:val="TableParagraph"/>
              <w:spacing w:before="125"/>
              <w:ind w:left="232"/>
              <w:jc w:val="center"/>
              <w:rPr>
                <w:rFonts w:ascii="Cambria" w:hAnsi="Cambria" w:cs="Times New Roman"/>
                <w:sz w:val="20"/>
                <w:szCs w:val="20"/>
              </w:rPr>
            </w:pPr>
            <w:r w:rsidRPr="00022215">
              <w:rPr>
                <w:rFonts w:ascii="Cambria" w:hAnsi="Cambria" w:cs="Times New Roman"/>
                <w:w w:val="105"/>
                <w:sz w:val="20"/>
                <w:szCs w:val="20"/>
              </w:rPr>
              <w:t>KOMPETENSI DASAR</w:t>
            </w:r>
          </w:p>
        </w:tc>
        <w:tc>
          <w:tcPr>
            <w:tcW w:w="5007" w:type="dxa"/>
            <w:tcBorders>
              <w:top w:val="double" w:sz="1" w:space="0" w:color="000000"/>
            </w:tcBorders>
          </w:tcPr>
          <w:p w:rsidR="00E13350" w:rsidRPr="00022215" w:rsidRDefault="00085C99" w:rsidP="005F5FB0">
            <w:pPr>
              <w:pStyle w:val="TableParagraph"/>
              <w:spacing w:before="125"/>
              <w:ind w:left="278"/>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F5FB0">
        <w:trPr>
          <w:trHeight w:val="964"/>
        </w:trPr>
        <w:tc>
          <w:tcPr>
            <w:tcW w:w="4210" w:type="dxa"/>
          </w:tcPr>
          <w:p w:rsidR="00E13350" w:rsidRPr="00022215" w:rsidRDefault="00085C99" w:rsidP="005F5FB0">
            <w:pPr>
              <w:pStyle w:val="TableParagraph"/>
              <w:spacing w:before="1" w:line="244" w:lineRule="auto"/>
              <w:ind w:left="502" w:hanging="406"/>
              <w:rPr>
                <w:rFonts w:ascii="Cambria" w:hAnsi="Cambria" w:cs="Times New Roman"/>
                <w:sz w:val="20"/>
                <w:szCs w:val="20"/>
              </w:rPr>
            </w:pPr>
            <w:r w:rsidRPr="00022215">
              <w:rPr>
                <w:rFonts w:ascii="Cambria" w:hAnsi="Cambria" w:cs="Times New Roman"/>
                <w:w w:val="110"/>
                <w:sz w:val="20"/>
                <w:szCs w:val="20"/>
              </w:rPr>
              <w:t>3.1 Merumuskan berbagai pendapat dalam kegiatan seminar dan atau diskusi panel tentang ilmu pengetahuan, teknologi, seni, budaya, dan humaniora</w:t>
            </w:r>
          </w:p>
        </w:tc>
        <w:tc>
          <w:tcPr>
            <w:tcW w:w="5007" w:type="dxa"/>
          </w:tcPr>
          <w:p w:rsidR="00E13350" w:rsidRPr="00022215" w:rsidRDefault="00085C99" w:rsidP="005F5FB0">
            <w:pPr>
              <w:pStyle w:val="TableParagraph"/>
              <w:tabs>
                <w:tab w:val="left" w:pos="636"/>
              </w:tabs>
              <w:spacing w:before="1" w:line="244" w:lineRule="auto"/>
              <w:ind w:left="637" w:hanging="513"/>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Mempresentasikan makalah rumusan berbagai pendapat tentang ilmu pengetahuan, teknologi, seni, budaya, dan humaniora dalam seminar dan atau diskusi</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panel</w:t>
            </w:r>
          </w:p>
        </w:tc>
      </w:tr>
      <w:tr w:rsidR="00E13350" w:rsidRPr="00022215" w:rsidTr="005F5FB0">
        <w:trPr>
          <w:trHeight w:val="680"/>
        </w:trPr>
        <w:tc>
          <w:tcPr>
            <w:tcW w:w="4210" w:type="dxa"/>
          </w:tcPr>
          <w:p w:rsidR="00E13350" w:rsidRPr="00022215" w:rsidRDefault="00085C99" w:rsidP="005F5FB0">
            <w:pPr>
              <w:pStyle w:val="TableParagraph"/>
              <w:spacing w:before="3" w:line="244" w:lineRule="auto"/>
              <w:ind w:left="502" w:hanging="406"/>
              <w:rPr>
                <w:rFonts w:ascii="Cambria" w:hAnsi="Cambria" w:cs="Times New Roman"/>
                <w:sz w:val="20"/>
                <w:szCs w:val="20"/>
              </w:rPr>
            </w:pPr>
            <w:r w:rsidRPr="00022215">
              <w:rPr>
                <w:rFonts w:ascii="Cambria" w:hAnsi="Cambria" w:cs="Times New Roman"/>
                <w:w w:val="110"/>
                <w:sz w:val="20"/>
                <w:szCs w:val="20"/>
              </w:rPr>
              <w:t>3.2 Mengidentifikasi informasi dalam laporan pelaksanaan kegiatan sekolah atau lingkungan tempat</w:t>
            </w:r>
            <w:r w:rsidR="005F5FB0" w:rsidRPr="00022215">
              <w:rPr>
                <w:rFonts w:ascii="Cambria" w:hAnsi="Cambria" w:cs="Times New Roman"/>
                <w:w w:val="110"/>
                <w:sz w:val="20"/>
                <w:szCs w:val="20"/>
                <w:lang w:val="id-ID"/>
              </w:rPr>
              <w:t xml:space="preserve"> </w:t>
            </w:r>
            <w:r w:rsidRPr="00022215">
              <w:rPr>
                <w:rFonts w:ascii="Cambria" w:hAnsi="Cambria" w:cs="Times New Roman"/>
                <w:w w:val="105"/>
                <w:sz w:val="20"/>
                <w:szCs w:val="20"/>
              </w:rPr>
              <w:t>tinggal</w:t>
            </w:r>
          </w:p>
        </w:tc>
        <w:tc>
          <w:tcPr>
            <w:tcW w:w="5007" w:type="dxa"/>
          </w:tcPr>
          <w:p w:rsidR="00E13350" w:rsidRPr="00022215" w:rsidRDefault="00085C99" w:rsidP="005F5FB0">
            <w:pPr>
              <w:pStyle w:val="TableParagraph"/>
              <w:tabs>
                <w:tab w:val="left" w:pos="636"/>
              </w:tabs>
              <w:spacing w:before="3" w:line="244" w:lineRule="auto"/>
              <w:ind w:left="637" w:hanging="513"/>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Menyusun laporan pelaksanaan kegiatan sekolah atau lingkungan tempat</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tinggal</w:t>
            </w:r>
          </w:p>
        </w:tc>
      </w:tr>
      <w:tr w:rsidR="00E13350" w:rsidRPr="00022215" w:rsidTr="00D64467">
        <w:trPr>
          <w:trHeight w:val="529"/>
        </w:trPr>
        <w:tc>
          <w:tcPr>
            <w:tcW w:w="4210" w:type="dxa"/>
          </w:tcPr>
          <w:p w:rsidR="00E13350" w:rsidRPr="00022215" w:rsidRDefault="00085C99" w:rsidP="005F5FB0">
            <w:pPr>
              <w:pStyle w:val="TableParagraph"/>
              <w:spacing w:before="2" w:line="247" w:lineRule="auto"/>
              <w:ind w:left="502" w:hanging="406"/>
              <w:rPr>
                <w:rFonts w:ascii="Cambria" w:hAnsi="Cambria" w:cs="Times New Roman"/>
                <w:sz w:val="20"/>
                <w:szCs w:val="20"/>
              </w:rPr>
            </w:pPr>
            <w:r w:rsidRPr="00022215">
              <w:rPr>
                <w:rFonts w:ascii="Cambria" w:hAnsi="Cambria" w:cs="Times New Roman"/>
                <w:w w:val="110"/>
                <w:sz w:val="20"/>
                <w:szCs w:val="20"/>
              </w:rPr>
              <w:t>3.3 Menganalisis kohesi dan koherensi dalam artikel ilmiah</w:t>
            </w:r>
          </w:p>
        </w:tc>
        <w:tc>
          <w:tcPr>
            <w:tcW w:w="5007" w:type="dxa"/>
          </w:tcPr>
          <w:p w:rsidR="00E13350" w:rsidRPr="00022215" w:rsidRDefault="00085C99" w:rsidP="005F5FB0">
            <w:pPr>
              <w:pStyle w:val="TableParagraph"/>
              <w:tabs>
                <w:tab w:val="left" w:pos="636"/>
              </w:tabs>
              <w:spacing w:before="2" w:line="244" w:lineRule="auto"/>
              <w:ind w:left="637" w:hanging="513"/>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Menyusun artikel ilmiah dengan memperhatikan kohesi dan koherensi</w:t>
            </w:r>
          </w:p>
        </w:tc>
      </w:tr>
      <w:tr w:rsidR="00E13350" w:rsidRPr="00022215" w:rsidTr="00D64467">
        <w:trPr>
          <w:trHeight w:val="692"/>
        </w:trPr>
        <w:tc>
          <w:tcPr>
            <w:tcW w:w="4210" w:type="dxa"/>
          </w:tcPr>
          <w:p w:rsidR="00E13350" w:rsidRPr="00022215" w:rsidRDefault="00085C99" w:rsidP="005F5FB0">
            <w:pPr>
              <w:pStyle w:val="TableParagraph"/>
              <w:spacing w:before="0" w:line="244" w:lineRule="auto"/>
              <w:ind w:left="502" w:hanging="406"/>
              <w:rPr>
                <w:rFonts w:ascii="Cambria" w:hAnsi="Cambria" w:cs="Times New Roman"/>
                <w:sz w:val="20"/>
                <w:szCs w:val="20"/>
              </w:rPr>
            </w:pPr>
            <w:r w:rsidRPr="00022215">
              <w:rPr>
                <w:rFonts w:ascii="Cambria" w:hAnsi="Cambria" w:cs="Times New Roman"/>
                <w:w w:val="110"/>
                <w:sz w:val="20"/>
                <w:szCs w:val="20"/>
              </w:rPr>
              <w:t>3.4 Mengulas isi dan unsur kebahasaan sebuah novel</w:t>
            </w:r>
          </w:p>
        </w:tc>
        <w:tc>
          <w:tcPr>
            <w:tcW w:w="5007" w:type="dxa"/>
          </w:tcPr>
          <w:p w:rsidR="00E13350" w:rsidRPr="00022215" w:rsidRDefault="00085C99" w:rsidP="005F5FB0">
            <w:pPr>
              <w:pStyle w:val="TableParagraph"/>
              <w:tabs>
                <w:tab w:val="left" w:pos="613"/>
              </w:tabs>
              <w:spacing w:before="0" w:line="244" w:lineRule="auto"/>
              <w:ind w:left="637" w:hanging="513"/>
              <w:jc w:val="both"/>
              <w:rPr>
                <w:rFonts w:ascii="Cambria" w:hAnsi="Cambria" w:cs="Times New Roman"/>
                <w:sz w:val="20"/>
                <w:szCs w:val="20"/>
              </w:rPr>
            </w:pPr>
            <w:r w:rsidRPr="00022215">
              <w:rPr>
                <w:rFonts w:ascii="Cambria" w:hAnsi="Cambria" w:cs="Times New Roman"/>
                <w:w w:val="110"/>
                <w:sz w:val="20"/>
                <w:szCs w:val="20"/>
              </w:rPr>
              <w:t>4.4 Menyajikan ulasan isi dan unsur kebahasaan sebuah novel dalam kegiatan bedah buku secara lisan</w:t>
            </w:r>
            <w:r w:rsidR="00D6446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dan tertulis</w:t>
            </w:r>
          </w:p>
        </w:tc>
      </w:tr>
      <w:tr w:rsidR="00E13350" w:rsidRPr="00022215" w:rsidTr="00D64467">
        <w:trPr>
          <w:trHeight w:val="464"/>
        </w:trPr>
        <w:tc>
          <w:tcPr>
            <w:tcW w:w="4210" w:type="dxa"/>
          </w:tcPr>
          <w:p w:rsidR="00E13350" w:rsidRPr="00022215" w:rsidRDefault="00085C99" w:rsidP="005F5FB0">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3.5 Mengidentifikasi kalimat dalam</w:t>
            </w:r>
          </w:p>
          <w:p w:rsidR="00E13350" w:rsidRPr="00022215" w:rsidRDefault="00085C99" w:rsidP="005F5FB0">
            <w:pPr>
              <w:pStyle w:val="TableParagraph"/>
              <w:spacing w:before="6" w:line="214" w:lineRule="exact"/>
              <w:ind w:left="502"/>
              <w:rPr>
                <w:rFonts w:ascii="Cambria" w:hAnsi="Cambria" w:cs="Times New Roman"/>
                <w:sz w:val="20"/>
                <w:szCs w:val="20"/>
              </w:rPr>
            </w:pPr>
            <w:r w:rsidRPr="00022215">
              <w:rPr>
                <w:rFonts w:ascii="Cambria" w:hAnsi="Cambria" w:cs="Times New Roman"/>
                <w:w w:val="110"/>
                <w:sz w:val="20"/>
                <w:szCs w:val="20"/>
              </w:rPr>
              <w:t>berbagai ragam bahasa</w:t>
            </w:r>
          </w:p>
        </w:tc>
        <w:tc>
          <w:tcPr>
            <w:tcW w:w="5007" w:type="dxa"/>
          </w:tcPr>
          <w:p w:rsidR="00E13350" w:rsidRPr="00022215" w:rsidRDefault="00085C99" w:rsidP="005F5FB0">
            <w:pPr>
              <w:pStyle w:val="TableParagraph"/>
              <w:tabs>
                <w:tab w:val="left" w:pos="636"/>
              </w:tabs>
              <w:spacing w:before="0" w:line="225" w:lineRule="exact"/>
              <w:ind w:left="125"/>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Menyajikan sebuah teks</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dengan</w:t>
            </w:r>
          </w:p>
          <w:p w:rsidR="00E13350" w:rsidRPr="00022215" w:rsidRDefault="00085C99" w:rsidP="005F5FB0">
            <w:pPr>
              <w:pStyle w:val="TableParagraph"/>
              <w:spacing w:before="6" w:line="214" w:lineRule="exact"/>
              <w:ind w:left="637"/>
              <w:rPr>
                <w:rFonts w:ascii="Cambria" w:hAnsi="Cambria" w:cs="Times New Roman"/>
                <w:sz w:val="20"/>
                <w:szCs w:val="20"/>
              </w:rPr>
            </w:pPr>
            <w:r w:rsidRPr="00022215">
              <w:rPr>
                <w:rFonts w:ascii="Cambria" w:hAnsi="Cambria" w:cs="Times New Roman"/>
                <w:w w:val="110"/>
                <w:sz w:val="20"/>
                <w:szCs w:val="20"/>
              </w:rPr>
              <w:t>berbagai ragam bahasa</w:t>
            </w:r>
          </w:p>
        </w:tc>
      </w:tr>
      <w:tr w:rsidR="00E13350" w:rsidRPr="00022215" w:rsidTr="00D64467">
        <w:trPr>
          <w:trHeight w:val="483"/>
        </w:trPr>
        <w:tc>
          <w:tcPr>
            <w:tcW w:w="4210" w:type="dxa"/>
          </w:tcPr>
          <w:p w:rsidR="00E13350" w:rsidRPr="00022215" w:rsidRDefault="00085C99" w:rsidP="005F5FB0">
            <w:pPr>
              <w:pStyle w:val="TableParagraph"/>
              <w:spacing w:before="0" w:line="244" w:lineRule="auto"/>
              <w:ind w:left="502" w:hanging="406"/>
              <w:rPr>
                <w:rFonts w:ascii="Cambria" w:hAnsi="Cambria" w:cs="Times New Roman"/>
                <w:sz w:val="20"/>
                <w:szCs w:val="20"/>
              </w:rPr>
            </w:pPr>
            <w:r w:rsidRPr="00022215">
              <w:rPr>
                <w:rFonts w:ascii="Cambria" w:hAnsi="Cambria" w:cs="Times New Roman"/>
                <w:w w:val="110"/>
                <w:sz w:val="20"/>
                <w:szCs w:val="20"/>
              </w:rPr>
              <w:t>3.6 Menganalisis unsur fisik dan batin puisi terjemahan</w:t>
            </w:r>
          </w:p>
        </w:tc>
        <w:tc>
          <w:tcPr>
            <w:tcW w:w="5007" w:type="dxa"/>
          </w:tcPr>
          <w:p w:rsidR="00E13350" w:rsidRPr="00022215" w:rsidRDefault="00085C99" w:rsidP="005F5FB0">
            <w:pPr>
              <w:pStyle w:val="TableParagraph"/>
              <w:tabs>
                <w:tab w:val="left" w:pos="636"/>
              </w:tabs>
              <w:spacing w:before="0" w:line="244" w:lineRule="auto"/>
              <w:ind w:left="637" w:hanging="513"/>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Mengalihwahanakan puisi terjemahan ke dalam bentuk</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prosa</w:t>
            </w:r>
          </w:p>
        </w:tc>
      </w:tr>
      <w:tr w:rsidR="00E13350" w:rsidRPr="00022215" w:rsidTr="005F5FB0">
        <w:trPr>
          <w:trHeight w:val="454"/>
        </w:trPr>
        <w:tc>
          <w:tcPr>
            <w:tcW w:w="4210" w:type="dxa"/>
          </w:tcPr>
          <w:p w:rsidR="00E13350" w:rsidRPr="00022215" w:rsidRDefault="00085C99" w:rsidP="005F5FB0">
            <w:pPr>
              <w:pStyle w:val="TableParagraph"/>
              <w:spacing w:before="0" w:line="244" w:lineRule="auto"/>
              <w:ind w:left="502" w:hanging="406"/>
              <w:rPr>
                <w:rFonts w:ascii="Cambria" w:hAnsi="Cambria" w:cs="Times New Roman"/>
                <w:sz w:val="20"/>
                <w:szCs w:val="20"/>
              </w:rPr>
            </w:pPr>
            <w:r w:rsidRPr="00022215">
              <w:rPr>
                <w:rFonts w:ascii="Cambria" w:hAnsi="Cambria" w:cs="Times New Roman"/>
                <w:w w:val="110"/>
                <w:sz w:val="20"/>
                <w:szCs w:val="20"/>
              </w:rPr>
              <w:t>3.7 Menelaah naskah sastra Melayu Klasik beraksara Arab-Melayu</w:t>
            </w:r>
          </w:p>
        </w:tc>
        <w:tc>
          <w:tcPr>
            <w:tcW w:w="5007" w:type="dxa"/>
          </w:tcPr>
          <w:p w:rsidR="00E13350" w:rsidRPr="00022215" w:rsidRDefault="00085C99" w:rsidP="005F5FB0">
            <w:pPr>
              <w:pStyle w:val="TableParagraph"/>
              <w:tabs>
                <w:tab w:val="left" w:pos="636"/>
              </w:tabs>
              <w:spacing w:before="0" w:line="244" w:lineRule="auto"/>
              <w:ind w:left="637" w:hanging="513"/>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Mengalihaksarakan teks sastra Melayu klasik beraksara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Arab-Melayu ke dalam aksara Latin</w:t>
            </w:r>
          </w:p>
        </w:tc>
      </w:tr>
      <w:tr w:rsidR="00E13350" w:rsidRPr="00022215" w:rsidTr="00D64467">
        <w:trPr>
          <w:trHeight w:val="465"/>
        </w:trPr>
        <w:tc>
          <w:tcPr>
            <w:tcW w:w="4210" w:type="dxa"/>
          </w:tcPr>
          <w:p w:rsidR="00E13350" w:rsidRPr="00022215" w:rsidRDefault="00085C99" w:rsidP="005F5FB0">
            <w:pPr>
              <w:pStyle w:val="TableParagraph"/>
              <w:spacing w:before="0" w:line="227" w:lineRule="exact"/>
              <w:ind w:left="96"/>
              <w:rPr>
                <w:rFonts w:ascii="Cambria" w:hAnsi="Cambria" w:cs="Times New Roman"/>
                <w:sz w:val="20"/>
                <w:szCs w:val="20"/>
              </w:rPr>
            </w:pPr>
            <w:r w:rsidRPr="00022215">
              <w:rPr>
                <w:rFonts w:ascii="Cambria" w:hAnsi="Cambria" w:cs="Times New Roman"/>
                <w:w w:val="110"/>
                <w:sz w:val="20"/>
                <w:szCs w:val="20"/>
              </w:rPr>
              <w:t>3.8 Mengidentifikasi isi dan unsur</w:t>
            </w:r>
          </w:p>
          <w:p w:rsidR="00E13350" w:rsidRPr="00022215" w:rsidRDefault="00085C99" w:rsidP="005F5FB0">
            <w:pPr>
              <w:pStyle w:val="TableParagraph"/>
              <w:spacing w:before="4" w:line="214" w:lineRule="exact"/>
              <w:ind w:left="502"/>
              <w:rPr>
                <w:rFonts w:ascii="Cambria" w:hAnsi="Cambria" w:cs="Times New Roman"/>
                <w:sz w:val="20"/>
                <w:szCs w:val="20"/>
              </w:rPr>
            </w:pPr>
            <w:r w:rsidRPr="00022215">
              <w:rPr>
                <w:rFonts w:ascii="Cambria" w:hAnsi="Cambria" w:cs="Times New Roman"/>
                <w:w w:val="110"/>
                <w:sz w:val="20"/>
                <w:szCs w:val="20"/>
              </w:rPr>
              <w:t>sebuah buku nonfiksi</w:t>
            </w:r>
          </w:p>
        </w:tc>
        <w:tc>
          <w:tcPr>
            <w:tcW w:w="5007" w:type="dxa"/>
          </w:tcPr>
          <w:p w:rsidR="00E13350" w:rsidRPr="00022215" w:rsidRDefault="00085C99" w:rsidP="005F5FB0">
            <w:pPr>
              <w:pStyle w:val="TableParagraph"/>
              <w:tabs>
                <w:tab w:val="left" w:pos="636"/>
              </w:tabs>
              <w:spacing w:before="0" w:line="227" w:lineRule="exact"/>
              <w:ind w:left="125"/>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Menulis laporan tentang isi</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dan</w:t>
            </w:r>
          </w:p>
          <w:p w:rsidR="00E13350" w:rsidRPr="00022215" w:rsidRDefault="00085C99" w:rsidP="005F5FB0">
            <w:pPr>
              <w:pStyle w:val="TableParagraph"/>
              <w:spacing w:before="4" w:line="214" w:lineRule="exact"/>
              <w:ind w:left="637"/>
              <w:rPr>
                <w:rFonts w:ascii="Cambria" w:hAnsi="Cambria" w:cs="Times New Roman"/>
                <w:sz w:val="20"/>
                <w:szCs w:val="20"/>
              </w:rPr>
            </w:pPr>
            <w:r w:rsidRPr="00022215">
              <w:rPr>
                <w:rFonts w:ascii="Cambria" w:hAnsi="Cambria" w:cs="Times New Roman"/>
                <w:w w:val="115"/>
                <w:sz w:val="20"/>
                <w:szCs w:val="20"/>
              </w:rPr>
              <w:t>unsur sebuah buku nonfiksi</w:t>
            </w:r>
          </w:p>
        </w:tc>
      </w:tr>
    </w:tbl>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91387E">
      <w:pPr>
        <w:pStyle w:val="ListParagraph"/>
        <w:numPr>
          <w:ilvl w:val="0"/>
          <w:numId w:val="71"/>
        </w:numPr>
        <w:tabs>
          <w:tab w:val="left" w:pos="671"/>
          <w:tab w:val="left" w:pos="709"/>
        </w:tabs>
        <w:spacing w:line="254" w:lineRule="auto"/>
        <w:ind w:left="670" w:right="134" w:hanging="254"/>
        <w:jc w:val="left"/>
        <w:rPr>
          <w:rFonts w:ascii="Cambria" w:hAnsi="Cambria" w:cs="Times New Roman"/>
          <w:sz w:val="20"/>
          <w:szCs w:val="20"/>
        </w:rPr>
      </w:pPr>
      <w:r w:rsidRPr="00022215">
        <w:rPr>
          <w:rFonts w:ascii="Cambria" w:hAnsi="Cambria" w:cs="Times New Roman"/>
          <w:w w:val="105"/>
          <w:sz w:val="20"/>
          <w:szCs w:val="20"/>
        </w:rPr>
        <w:lastRenderedPageBreak/>
        <w:t>KOMPETENSI INTI DAN KOMPTENSI DASAR ILMU PENGETAHUAN ALAM SD/MI</w:t>
      </w:r>
    </w:p>
    <w:p w:rsidR="00E13350" w:rsidRPr="00022215" w:rsidRDefault="00E13350">
      <w:pPr>
        <w:pStyle w:val="BodyText"/>
        <w:spacing w:before="5"/>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IV</w:t>
      </w:r>
    </w:p>
    <w:p w:rsidR="00E13350" w:rsidRPr="00022215" w:rsidRDefault="00E13350">
      <w:pPr>
        <w:pStyle w:val="BodyText"/>
        <w:spacing w:before="8"/>
        <w:rPr>
          <w:rFonts w:ascii="Cambria" w:hAnsi="Cambria" w:cs="Times New Roman"/>
          <w:sz w:val="20"/>
          <w:szCs w:val="20"/>
        </w:rPr>
      </w:pPr>
    </w:p>
    <w:p w:rsidR="00E13350" w:rsidRPr="00022215" w:rsidRDefault="00085C99" w:rsidP="0091387E">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91387E">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“Menghargai dan menghayati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santun, peduli,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percaya diri dalam berinteraksi dengan keluarga, teman, guru,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tetangganya”. Kedua kompetensi tersebut dicapai melalui pembelajaran tidak</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didik.</w:t>
      </w:r>
    </w:p>
    <w:p w:rsidR="00E13350" w:rsidRPr="00022215" w:rsidRDefault="00E13350">
      <w:pPr>
        <w:pStyle w:val="BodyText"/>
        <w:spacing w:before="7"/>
        <w:rPr>
          <w:rFonts w:ascii="Cambria" w:hAnsi="Cambria" w:cs="Times New Roman"/>
          <w:sz w:val="20"/>
          <w:szCs w:val="20"/>
        </w:rPr>
      </w:pPr>
    </w:p>
    <w:p w:rsidR="00E13350" w:rsidRPr="00022215" w:rsidRDefault="00085C99" w:rsidP="0091387E">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91387E">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4"/>
        <w:gridCol w:w="4738"/>
      </w:tblGrid>
      <w:tr w:rsidR="00E13350" w:rsidRPr="00022215" w:rsidTr="0091387E">
        <w:trPr>
          <w:trHeight w:val="231"/>
        </w:trPr>
        <w:tc>
          <w:tcPr>
            <w:tcW w:w="4304" w:type="dxa"/>
          </w:tcPr>
          <w:p w:rsidR="00E13350" w:rsidRPr="00022215" w:rsidRDefault="00085C99">
            <w:pPr>
              <w:pStyle w:val="TableParagraph"/>
              <w:spacing w:before="1" w:line="210" w:lineRule="exact"/>
              <w:ind w:left="273"/>
              <w:rPr>
                <w:rFonts w:ascii="Cambria" w:hAnsi="Cambria" w:cs="Times New Roman"/>
                <w:sz w:val="20"/>
                <w:szCs w:val="20"/>
              </w:rPr>
            </w:pPr>
            <w:r w:rsidRPr="00022215">
              <w:rPr>
                <w:rFonts w:ascii="Cambria" w:hAnsi="Cambria" w:cs="Times New Roman"/>
                <w:sz w:val="20"/>
                <w:szCs w:val="20"/>
              </w:rPr>
              <w:t>KOMPETENSI INTI 3 (PENGETAHUAN)</w:t>
            </w:r>
          </w:p>
        </w:tc>
        <w:tc>
          <w:tcPr>
            <w:tcW w:w="4738" w:type="dxa"/>
          </w:tcPr>
          <w:p w:rsidR="00E13350" w:rsidRPr="00022215" w:rsidRDefault="00085C99">
            <w:pPr>
              <w:pStyle w:val="TableParagraph"/>
              <w:spacing w:before="1" w:line="210" w:lineRule="exact"/>
              <w:ind w:left="272"/>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1387E">
        <w:trPr>
          <w:trHeight w:val="1873"/>
        </w:trPr>
        <w:tc>
          <w:tcPr>
            <w:tcW w:w="4304" w:type="dxa"/>
            <w:tcBorders>
              <w:bottom w:val="double" w:sz="1" w:space="0" w:color="000000"/>
            </w:tcBorders>
          </w:tcPr>
          <w:p w:rsidR="00E13350" w:rsidRPr="00022215" w:rsidRDefault="00085C99" w:rsidP="0091387E">
            <w:pPr>
              <w:pStyle w:val="TableParagraph"/>
              <w:tabs>
                <w:tab w:val="left" w:pos="687"/>
              </w:tabs>
              <w:spacing w:before="1" w:line="244" w:lineRule="auto"/>
              <w:ind w:left="687" w:right="19" w:hanging="592"/>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dan menanya berdasarkan rasa ingin tahu tentang dirinya, makhluk ciptaan Tuhan dan kegiatannya, dan benda-benda yang dijumpainya</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di</w:t>
            </w:r>
            <w:r w:rsidR="0091387E" w:rsidRPr="00022215">
              <w:rPr>
                <w:rFonts w:ascii="Cambria" w:hAnsi="Cambria" w:cs="Times New Roman"/>
                <w:sz w:val="20"/>
                <w:szCs w:val="20"/>
              </w:rPr>
              <w:t xml:space="preserve"> </w:t>
            </w:r>
            <w:r w:rsidRPr="00022215">
              <w:rPr>
                <w:rFonts w:ascii="Cambria" w:hAnsi="Cambria" w:cs="Times New Roman"/>
                <w:w w:val="110"/>
                <w:sz w:val="20"/>
                <w:szCs w:val="20"/>
              </w:rPr>
              <w:t>rumah, di sekolah dan tempat bermain</w:t>
            </w:r>
          </w:p>
        </w:tc>
        <w:tc>
          <w:tcPr>
            <w:tcW w:w="4738" w:type="dxa"/>
            <w:tcBorders>
              <w:bottom w:val="double" w:sz="1" w:space="0" w:color="000000"/>
            </w:tcBorders>
          </w:tcPr>
          <w:p w:rsidR="00E13350" w:rsidRPr="00022215" w:rsidRDefault="00085C99" w:rsidP="0091387E">
            <w:pPr>
              <w:pStyle w:val="TableParagraph"/>
              <w:tabs>
                <w:tab w:val="left" w:pos="689"/>
              </w:tabs>
              <w:spacing w:before="1" w:line="244" w:lineRule="auto"/>
              <w:ind w:left="689" w:hanging="59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815E26" w:rsidRPr="00022215" w:rsidRDefault="00815E26">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3757"/>
        <w:gridCol w:w="547"/>
        <w:gridCol w:w="4191"/>
      </w:tblGrid>
      <w:tr w:rsidR="00E13350" w:rsidRPr="00022215" w:rsidTr="00815E26">
        <w:trPr>
          <w:trHeight w:val="461"/>
          <w:tblHeader/>
        </w:trPr>
        <w:tc>
          <w:tcPr>
            <w:tcW w:w="4304" w:type="dxa"/>
            <w:gridSpan w:val="2"/>
            <w:tcBorders>
              <w:top w:val="double" w:sz="1" w:space="0" w:color="000000"/>
            </w:tcBorders>
          </w:tcPr>
          <w:p w:rsidR="00E13350" w:rsidRPr="00022215" w:rsidRDefault="00085C99">
            <w:pPr>
              <w:pStyle w:val="TableParagraph"/>
              <w:spacing w:before="125"/>
              <w:ind w:left="1089"/>
              <w:rPr>
                <w:rFonts w:ascii="Cambria" w:hAnsi="Cambria" w:cs="Times New Roman"/>
                <w:sz w:val="20"/>
                <w:szCs w:val="20"/>
              </w:rPr>
            </w:pPr>
            <w:r w:rsidRPr="00022215">
              <w:rPr>
                <w:rFonts w:ascii="Cambria" w:hAnsi="Cambria" w:cs="Times New Roman"/>
                <w:w w:val="105"/>
                <w:sz w:val="20"/>
                <w:szCs w:val="20"/>
              </w:rPr>
              <w:t>KOMPETENSI DASAR</w:t>
            </w:r>
          </w:p>
        </w:tc>
        <w:tc>
          <w:tcPr>
            <w:tcW w:w="4738" w:type="dxa"/>
            <w:gridSpan w:val="2"/>
            <w:tcBorders>
              <w:top w:val="double" w:sz="1" w:space="0" w:color="000000"/>
            </w:tcBorders>
          </w:tcPr>
          <w:p w:rsidR="00E13350" w:rsidRPr="00022215" w:rsidRDefault="00085C99">
            <w:pPr>
              <w:pStyle w:val="TableParagraph"/>
              <w:spacing w:before="125"/>
              <w:ind w:left="1105"/>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1387E">
        <w:trPr>
          <w:trHeight w:val="929"/>
        </w:trPr>
        <w:tc>
          <w:tcPr>
            <w:tcW w:w="547" w:type="dxa"/>
            <w:tcBorders>
              <w:right w:val="nil"/>
            </w:tcBorders>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25"/>
                <w:sz w:val="20"/>
                <w:szCs w:val="20"/>
              </w:rPr>
              <w:t>3.1</w:t>
            </w:r>
          </w:p>
        </w:tc>
        <w:tc>
          <w:tcPr>
            <w:tcW w:w="3757" w:type="dxa"/>
            <w:tcBorders>
              <w:left w:val="nil"/>
            </w:tcBorders>
          </w:tcPr>
          <w:p w:rsidR="00E13350" w:rsidRPr="00022215" w:rsidRDefault="00085C99">
            <w:pPr>
              <w:pStyle w:val="TableParagraph"/>
              <w:spacing w:before="3" w:line="244" w:lineRule="auto"/>
              <w:ind w:left="145" w:right="62" w:firstLine="56"/>
              <w:rPr>
                <w:rFonts w:ascii="Cambria" w:hAnsi="Cambria" w:cs="Times New Roman"/>
                <w:sz w:val="20"/>
                <w:szCs w:val="20"/>
              </w:rPr>
            </w:pPr>
            <w:r w:rsidRPr="00022215">
              <w:rPr>
                <w:rFonts w:ascii="Cambria" w:hAnsi="Cambria" w:cs="Times New Roman"/>
                <w:w w:val="110"/>
                <w:sz w:val="20"/>
                <w:szCs w:val="20"/>
              </w:rPr>
              <w:t>Menganalisis hubungan antara bentuk dan fungsi bagian tubuh pada hewan dan tumbuhan</w:t>
            </w:r>
          </w:p>
        </w:tc>
        <w:tc>
          <w:tcPr>
            <w:tcW w:w="547" w:type="dxa"/>
            <w:tcBorders>
              <w:right w:val="nil"/>
            </w:tcBorders>
          </w:tcPr>
          <w:p w:rsidR="00E13350" w:rsidRPr="00022215" w:rsidRDefault="00085C99">
            <w:pPr>
              <w:pStyle w:val="TableParagraph"/>
              <w:spacing w:before="3"/>
              <w:ind w:left="75" w:right="111"/>
              <w:jc w:val="center"/>
              <w:rPr>
                <w:rFonts w:ascii="Cambria" w:hAnsi="Cambria" w:cs="Times New Roman"/>
                <w:sz w:val="20"/>
                <w:szCs w:val="20"/>
              </w:rPr>
            </w:pPr>
            <w:r w:rsidRPr="00022215">
              <w:rPr>
                <w:rFonts w:ascii="Cambria" w:hAnsi="Cambria" w:cs="Times New Roman"/>
                <w:w w:val="120"/>
                <w:sz w:val="20"/>
                <w:szCs w:val="20"/>
              </w:rPr>
              <w:t>4.1</w:t>
            </w:r>
          </w:p>
        </w:tc>
        <w:tc>
          <w:tcPr>
            <w:tcW w:w="4191" w:type="dxa"/>
            <w:tcBorders>
              <w:left w:val="nil"/>
            </w:tcBorders>
          </w:tcPr>
          <w:p w:rsidR="00E13350" w:rsidRPr="00022215" w:rsidRDefault="00085C99" w:rsidP="0091387E">
            <w:pPr>
              <w:pStyle w:val="TableParagraph"/>
              <w:spacing w:before="3" w:line="244" w:lineRule="auto"/>
              <w:ind w:left="147" w:firstLine="56"/>
              <w:rPr>
                <w:rFonts w:ascii="Cambria" w:hAnsi="Cambria" w:cs="Times New Roman"/>
                <w:sz w:val="20"/>
                <w:szCs w:val="20"/>
              </w:rPr>
            </w:pPr>
            <w:r w:rsidRPr="00022215">
              <w:rPr>
                <w:rFonts w:ascii="Cambria" w:hAnsi="Cambria" w:cs="Times New Roman"/>
                <w:w w:val="110"/>
                <w:sz w:val="20"/>
                <w:szCs w:val="20"/>
              </w:rPr>
              <w:t>Menyajikan laporan hasil pengamatan tentang bentuk dan fungsi bagian tubuh hewan dan</w:t>
            </w:r>
            <w:r w:rsidR="0091387E" w:rsidRPr="00022215">
              <w:rPr>
                <w:rFonts w:ascii="Cambria" w:hAnsi="Cambria" w:cs="Times New Roman"/>
                <w:sz w:val="20"/>
                <w:szCs w:val="20"/>
              </w:rPr>
              <w:t xml:space="preserve"> </w:t>
            </w:r>
            <w:r w:rsidR="0091387E" w:rsidRPr="00022215">
              <w:rPr>
                <w:rFonts w:ascii="Cambria" w:hAnsi="Cambria" w:cs="Times New Roman"/>
                <w:w w:val="115"/>
                <w:sz w:val="20"/>
                <w:szCs w:val="20"/>
              </w:rPr>
              <w:t>T</w:t>
            </w:r>
            <w:r w:rsidRPr="00022215">
              <w:rPr>
                <w:rFonts w:ascii="Cambria" w:hAnsi="Cambria" w:cs="Times New Roman"/>
                <w:w w:val="115"/>
                <w:sz w:val="20"/>
                <w:szCs w:val="20"/>
              </w:rPr>
              <w:t>umbuhan</w:t>
            </w:r>
          </w:p>
        </w:tc>
      </w:tr>
      <w:tr w:rsidR="00E13350" w:rsidRPr="00022215" w:rsidTr="0091387E">
        <w:trPr>
          <w:trHeight w:val="926"/>
        </w:trPr>
        <w:tc>
          <w:tcPr>
            <w:tcW w:w="547"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7" w:type="dxa"/>
            <w:tcBorders>
              <w:left w:val="nil"/>
            </w:tcBorders>
          </w:tcPr>
          <w:p w:rsidR="00E13350" w:rsidRPr="00022215" w:rsidRDefault="00085C99">
            <w:pPr>
              <w:pStyle w:val="TableParagraph"/>
              <w:spacing w:before="1" w:line="244" w:lineRule="auto"/>
              <w:ind w:left="145" w:right="62" w:firstLine="56"/>
              <w:rPr>
                <w:rFonts w:ascii="Cambria" w:hAnsi="Cambria" w:cs="Times New Roman"/>
                <w:sz w:val="20"/>
                <w:szCs w:val="20"/>
              </w:rPr>
            </w:pPr>
            <w:r w:rsidRPr="00022215">
              <w:rPr>
                <w:rFonts w:ascii="Cambria" w:hAnsi="Cambria" w:cs="Times New Roman"/>
                <w:w w:val="110"/>
                <w:sz w:val="20"/>
                <w:szCs w:val="20"/>
              </w:rPr>
              <w:t>Membandingkan siklus hidup beberapa jenis makhluk hidup serta mengaitkan dengan upaya</w:t>
            </w:r>
          </w:p>
          <w:p w:rsidR="00E13350" w:rsidRPr="00022215" w:rsidRDefault="00085C99">
            <w:pPr>
              <w:pStyle w:val="TableParagraph"/>
              <w:spacing w:before="2" w:line="208" w:lineRule="exact"/>
              <w:ind w:left="145"/>
              <w:rPr>
                <w:rFonts w:ascii="Cambria" w:hAnsi="Cambria" w:cs="Times New Roman"/>
                <w:sz w:val="20"/>
                <w:szCs w:val="20"/>
              </w:rPr>
            </w:pPr>
            <w:r w:rsidRPr="00022215">
              <w:rPr>
                <w:rFonts w:ascii="Cambria" w:hAnsi="Cambria" w:cs="Times New Roman"/>
                <w:w w:val="110"/>
                <w:sz w:val="20"/>
                <w:szCs w:val="20"/>
              </w:rPr>
              <w:t>pelestariannya</w:t>
            </w:r>
          </w:p>
        </w:tc>
        <w:tc>
          <w:tcPr>
            <w:tcW w:w="547" w:type="dxa"/>
            <w:tcBorders>
              <w:right w:val="nil"/>
            </w:tcBorders>
          </w:tcPr>
          <w:p w:rsidR="00E13350" w:rsidRPr="00022215" w:rsidRDefault="00085C99">
            <w:pPr>
              <w:pStyle w:val="TableParagraph"/>
              <w:spacing w:before="1"/>
              <w:ind w:left="75" w:right="111"/>
              <w:jc w:val="center"/>
              <w:rPr>
                <w:rFonts w:ascii="Cambria" w:hAnsi="Cambria" w:cs="Times New Roman"/>
                <w:sz w:val="20"/>
                <w:szCs w:val="20"/>
              </w:rPr>
            </w:pPr>
            <w:r w:rsidRPr="00022215">
              <w:rPr>
                <w:rFonts w:ascii="Cambria" w:hAnsi="Cambria" w:cs="Times New Roman"/>
                <w:w w:val="110"/>
                <w:sz w:val="20"/>
                <w:szCs w:val="20"/>
              </w:rPr>
              <w:t>4.2</w:t>
            </w:r>
          </w:p>
        </w:tc>
        <w:tc>
          <w:tcPr>
            <w:tcW w:w="4191" w:type="dxa"/>
            <w:tcBorders>
              <w:left w:val="nil"/>
            </w:tcBorders>
          </w:tcPr>
          <w:p w:rsidR="00E13350" w:rsidRPr="00022215" w:rsidRDefault="00085C99" w:rsidP="0091387E">
            <w:pPr>
              <w:pStyle w:val="TableParagraph"/>
              <w:spacing w:before="1" w:line="244" w:lineRule="auto"/>
              <w:ind w:left="147" w:firstLine="56"/>
              <w:rPr>
                <w:rFonts w:ascii="Cambria" w:hAnsi="Cambria" w:cs="Times New Roman"/>
                <w:sz w:val="20"/>
                <w:szCs w:val="20"/>
              </w:rPr>
            </w:pPr>
            <w:r w:rsidRPr="00022215">
              <w:rPr>
                <w:rFonts w:ascii="Cambria" w:hAnsi="Cambria" w:cs="Times New Roman"/>
                <w:w w:val="110"/>
                <w:sz w:val="20"/>
                <w:szCs w:val="20"/>
              </w:rPr>
              <w:t>Membuat skema siklus hidup beberapa jenis mahluk hidup yang ada di lingkungan sekitarnya, dan</w:t>
            </w:r>
            <w:r w:rsidR="0091387E" w:rsidRPr="00022215">
              <w:rPr>
                <w:rFonts w:ascii="Cambria" w:hAnsi="Cambria" w:cs="Times New Roman"/>
                <w:sz w:val="20"/>
                <w:szCs w:val="20"/>
              </w:rPr>
              <w:t xml:space="preserve"> </w:t>
            </w:r>
            <w:r w:rsidRPr="00022215">
              <w:rPr>
                <w:rFonts w:ascii="Cambria" w:hAnsi="Cambria" w:cs="Times New Roman"/>
                <w:w w:val="110"/>
                <w:sz w:val="20"/>
                <w:szCs w:val="20"/>
              </w:rPr>
              <w:t>slogan upaya pelestariannya</w:t>
            </w:r>
          </w:p>
        </w:tc>
      </w:tr>
      <w:tr w:rsidR="00E13350" w:rsidRPr="00022215" w:rsidTr="0091387E">
        <w:trPr>
          <w:trHeight w:val="1162"/>
        </w:trPr>
        <w:tc>
          <w:tcPr>
            <w:tcW w:w="4304" w:type="dxa"/>
            <w:gridSpan w:val="2"/>
          </w:tcPr>
          <w:p w:rsidR="00E13350" w:rsidRPr="00022215" w:rsidRDefault="00085C99" w:rsidP="0091387E">
            <w:pPr>
              <w:pStyle w:val="TableParagraph"/>
              <w:tabs>
                <w:tab w:val="left" w:pos="695"/>
              </w:tabs>
              <w:spacing w:before="3" w:line="244" w:lineRule="auto"/>
              <w:ind w:left="687" w:hanging="592"/>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r>
            <w:r w:rsidRPr="00022215">
              <w:rPr>
                <w:rFonts w:ascii="Cambria" w:hAnsi="Cambria" w:cs="Times New Roman"/>
                <w:w w:val="110"/>
                <w:sz w:val="20"/>
                <w:szCs w:val="20"/>
              </w:rPr>
              <w:tab/>
              <w:t>Mengidentifikasi macam-macam gaya, antara lain: gaya otot, gaya listrik, gaya magnet, gaya gravitasi, dan gaya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gesekan</w:t>
            </w:r>
          </w:p>
        </w:tc>
        <w:tc>
          <w:tcPr>
            <w:tcW w:w="547" w:type="dxa"/>
            <w:tcBorders>
              <w:right w:val="nil"/>
            </w:tcBorders>
          </w:tcPr>
          <w:p w:rsidR="00E13350" w:rsidRPr="00022215" w:rsidRDefault="00085C99">
            <w:pPr>
              <w:pStyle w:val="TableParagraph"/>
              <w:spacing w:before="3"/>
              <w:ind w:left="75" w:right="111"/>
              <w:jc w:val="center"/>
              <w:rPr>
                <w:rFonts w:ascii="Cambria" w:hAnsi="Cambria" w:cs="Times New Roman"/>
                <w:sz w:val="20"/>
                <w:szCs w:val="20"/>
              </w:rPr>
            </w:pPr>
            <w:r w:rsidRPr="00022215">
              <w:rPr>
                <w:rFonts w:ascii="Cambria" w:hAnsi="Cambria" w:cs="Times New Roman"/>
                <w:w w:val="110"/>
                <w:sz w:val="20"/>
                <w:szCs w:val="20"/>
              </w:rPr>
              <w:t>4.3</w:t>
            </w:r>
          </w:p>
        </w:tc>
        <w:tc>
          <w:tcPr>
            <w:tcW w:w="4191" w:type="dxa"/>
            <w:tcBorders>
              <w:left w:val="nil"/>
            </w:tcBorders>
          </w:tcPr>
          <w:p w:rsidR="00E13350" w:rsidRPr="00022215" w:rsidRDefault="00085C99" w:rsidP="0091387E">
            <w:pPr>
              <w:pStyle w:val="TableParagraph"/>
              <w:spacing w:before="3" w:line="244" w:lineRule="auto"/>
              <w:ind w:left="147" w:firstLine="56"/>
              <w:rPr>
                <w:rFonts w:ascii="Cambria" w:hAnsi="Cambria" w:cs="Times New Roman"/>
                <w:sz w:val="20"/>
                <w:szCs w:val="20"/>
              </w:rPr>
            </w:pPr>
            <w:r w:rsidRPr="00022215">
              <w:rPr>
                <w:rFonts w:ascii="Cambria" w:hAnsi="Cambria" w:cs="Times New Roman"/>
                <w:w w:val="110"/>
                <w:sz w:val="20"/>
                <w:szCs w:val="20"/>
              </w:rPr>
              <w:t>Mendemonstrasikan manfaat gaya dalam kehidupan sehari-hari, misalnya gaya otot, gaya listrik, gaya magnet, gaya gravitasi, dan gaya</w:t>
            </w:r>
            <w:r w:rsidR="0091387E" w:rsidRPr="00022215">
              <w:rPr>
                <w:rFonts w:ascii="Cambria" w:hAnsi="Cambria" w:cs="Times New Roman"/>
                <w:sz w:val="20"/>
                <w:szCs w:val="20"/>
              </w:rPr>
              <w:t xml:space="preserve"> </w:t>
            </w:r>
            <w:r w:rsidR="0091387E" w:rsidRPr="00022215">
              <w:rPr>
                <w:rFonts w:ascii="Cambria" w:hAnsi="Cambria" w:cs="Times New Roman"/>
                <w:w w:val="110"/>
                <w:sz w:val="20"/>
                <w:szCs w:val="20"/>
              </w:rPr>
              <w:t>G</w:t>
            </w:r>
            <w:r w:rsidRPr="00022215">
              <w:rPr>
                <w:rFonts w:ascii="Cambria" w:hAnsi="Cambria" w:cs="Times New Roman"/>
                <w:w w:val="110"/>
                <w:sz w:val="20"/>
                <w:szCs w:val="20"/>
              </w:rPr>
              <w:t>esekan</w:t>
            </w:r>
          </w:p>
        </w:tc>
      </w:tr>
      <w:tr w:rsidR="00E13350" w:rsidRPr="00022215" w:rsidTr="0091387E">
        <w:trPr>
          <w:trHeight w:val="463"/>
        </w:trPr>
        <w:tc>
          <w:tcPr>
            <w:tcW w:w="547"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3.4</w:t>
            </w:r>
          </w:p>
        </w:tc>
        <w:tc>
          <w:tcPr>
            <w:tcW w:w="3757" w:type="dxa"/>
            <w:tcBorders>
              <w:left w:val="nil"/>
            </w:tcBorders>
          </w:tcPr>
          <w:p w:rsidR="00E13350" w:rsidRPr="00022215" w:rsidRDefault="00085C99" w:rsidP="0091387E">
            <w:pPr>
              <w:pStyle w:val="TableParagraph"/>
              <w:spacing w:before="1" w:line="230" w:lineRule="exact"/>
              <w:ind w:left="145" w:right="19"/>
              <w:rPr>
                <w:rFonts w:ascii="Cambria" w:hAnsi="Cambria" w:cs="Times New Roman"/>
                <w:sz w:val="20"/>
                <w:szCs w:val="20"/>
              </w:rPr>
            </w:pPr>
            <w:r w:rsidRPr="00022215">
              <w:rPr>
                <w:rFonts w:ascii="Cambria" w:hAnsi="Cambria" w:cs="Times New Roman"/>
                <w:w w:val="110"/>
                <w:sz w:val="20"/>
                <w:szCs w:val="20"/>
              </w:rPr>
              <w:t>Menghubungkan gaya dengan gerak pada peristiwa di lingkungan sekitar</w:t>
            </w:r>
          </w:p>
        </w:tc>
        <w:tc>
          <w:tcPr>
            <w:tcW w:w="547" w:type="dxa"/>
            <w:tcBorders>
              <w:right w:val="nil"/>
            </w:tcBorders>
          </w:tcPr>
          <w:p w:rsidR="00E13350" w:rsidRPr="00022215" w:rsidRDefault="00085C99">
            <w:pPr>
              <w:pStyle w:val="TableParagraph"/>
              <w:spacing w:before="1"/>
              <w:ind w:left="75" w:right="111"/>
              <w:jc w:val="center"/>
              <w:rPr>
                <w:rFonts w:ascii="Cambria" w:hAnsi="Cambria" w:cs="Times New Roman"/>
                <w:sz w:val="20"/>
                <w:szCs w:val="20"/>
              </w:rPr>
            </w:pPr>
            <w:r w:rsidRPr="00022215">
              <w:rPr>
                <w:rFonts w:ascii="Cambria" w:hAnsi="Cambria" w:cs="Times New Roman"/>
                <w:w w:val="110"/>
                <w:sz w:val="20"/>
                <w:szCs w:val="20"/>
              </w:rPr>
              <w:t>4.4</w:t>
            </w:r>
          </w:p>
        </w:tc>
        <w:tc>
          <w:tcPr>
            <w:tcW w:w="4191" w:type="dxa"/>
            <w:tcBorders>
              <w:left w:val="nil"/>
            </w:tcBorders>
          </w:tcPr>
          <w:p w:rsidR="00E13350" w:rsidRPr="00022215" w:rsidRDefault="00085C99">
            <w:pPr>
              <w:pStyle w:val="TableParagraph"/>
              <w:spacing w:before="1" w:line="230" w:lineRule="exact"/>
              <w:ind w:left="147" w:right="35" w:firstLine="56"/>
              <w:rPr>
                <w:rFonts w:ascii="Cambria" w:hAnsi="Cambria" w:cs="Times New Roman"/>
                <w:sz w:val="20"/>
                <w:szCs w:val="20"/>
              </w:rPr>
            </w:pPr>
            <w:r w:rsidRPr="00022215">
              <w:rPr>
                <w:rFonts w:ascii="Cambria" w:hAnsi="Cambria" w:cs="Times New Roman"/>
                <w:w w:val="110"/>
                <w:sz w:val="20"/>
                <w:szCs w:val="20"/>
              </w:rPr>
              <w:t>Menyajikan hasil percobaan tentang hubungan antara gaya dan gerak</w:t>
            </w:r>
          </w:p>
        </w:tc>
      </w:tr>
      <w:tr w:rsidR="00E13350" w:rsidRPr="00022215" w:rsidTr="0091387E">
        <w:trPr>
          <w:trHeight w:val="1160"/>
        </w:trPr>
        <w:tc>
          <w:tcPr>
            <w:tcW w:w="547"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3.5</w:t>
            </w:r>
          </w:p>
        </w:tc>
        <w:tc>
          <w:tcPr>
            <w:tcW w:w="3757" w:type="dxa"/>
            <w:tcBorders>
              <w:left w:val="nil"/>
            </w:tcBorders>
          </w:tcPr>
          <w:p w:rsidR="00E13350" w:rsidRPr="00022215" w:rsidRDefault="00085C99" w:rsidP="0091387E">
            <w:pPr>
              <w:pStyle w:val="TableParagraph"/>
              <w:spacing w:before="1" w:line="244" w:lineRule="auto"/>
              <w:ind w:left="191"/>
              <w:rPr>
                <w:rFonts w:ascii="Cambria" w:hAnsi="Cambria" w:cs="Times New Roman"/>
                <w:sz w:val="20"/>
                <w:szCs w:val="20"/>
              </w:rPr>
            </w:pPr>
            <w:r w:rsidRPr="00022215">
              <w:rPr>
                <w:rFonts w:ascii="Cambria" w:hAnsi="Cambria" w:cs="Times New Roman"/>
                <w:w w:val="110"/>
                <w:sz w:val="20"/>
                <w:szCs w:val="20"/>
              </w:rPr>
              <w:t>Mengidentifikasi berbagai sumber energi, perubahan bentuk energi, dan sumber energi alternatif (angin, air, matahari, panas bumi, bahan</w:t>
            </w:r>
          </w:p>
          <w:p w:rsidR="00E13350" w:rsidRPr="00022215" w:rsidRDefault="00085C99">
            <w:pPr>
              <w:pStyle w:val="TableParagraph"/>
              <w:spacing w:before="4" w:line="208" w:lineRule="exact"/>
              <w:ind w:left="191"/>
              <w:rPr>
                <w:rFonts w:ascii="Cambria" w:hAnsi="Cambria" w:cs="Times New Roman"/>
                <w:sz w:val="20"/>
                <w:szCs w:val="20"/>
              </w:rPr>
            </w:pPr>
            <w:r w:rsidRPr="00022215">
              <w:rPr>
                <w:rFonts w:ascii="Cambria" w:hAnsi="Cambria" w:cs="Times New Roman"/>
                <w:w w:val="110"/>
                <w:sz w:val="20"/>
                <w:szCs w:val="20"/>
              </w:rPr>
              <w:t>bakar organik, dan nuklir) dalam</w:t>
            </w:r>
            <w:r w:rsidR="00940B27" w:rsidRPr="00022215">
              <w:rPr>
                <w:rFonts w:ascii="Cambria" w:hAnsi="Cambria" w:cs="Times New Roman"/>
                <w:w w:val="110"/>
                <w:sz w:val="20"/>
                <w:szCs w:val="20"/>
              </w:rPr>
              <w:t xml:space="preserve"> kehidupan sehari-hari</w:t>
            </w:r>
          </w:p>
        </w:tc>
        <w:tc>
          <w:tcPr>
            <w:tcW w:w="547" w:type="dxa"/>
            <w:tcBorders>
              <w:right w:val="nil"/>
            </w:tcBorders>
          </w:tcPr>
          <w:p w:rsidR="00E13350" w:rsidRPr="00022215" w:rsidRDefault="00085C99">
            <w:pPr>
              <w:pStyle w:val="TableParagraph"/>
              <w:spacing w:before="1"/>
              <w:ind w:left="75" w:right="111"/>
              <w:jc w:val="center"/>
              <w:rPr>
                <w:rFonts w:ascii="Cambria" w:hAnsi="Cambria" w:cs="Times New Roman"/>
                <w:sz w:val="20"/>
                <w:szCs w:val="20"/>
              </w:rPr>
            </w:pPr>
            <w:r w:rsidRPr="00022215">
              <w:rPr>
                <w:rFonts w:ascii="Cambria" w:hAnsi="Cambria" w:cs="Times New Roman"/>
                <w:w w:val="115"/>
                <w:sz w:val="20"/>
                <w:szCs w:val="20"/>
              </w:rPr>
              <w:t>4.5</w:t>
            </w:r>
          </w:p>
        </w:tc>
        <w:tc>
          <w:tcPr>
            <w:tcW w:w="4191" w:type="dxa"/>
            <w:tcBorders>
              <w:left w:val="nil"/>
            </w:tcBorders>
          </w:tcPr>
          <w:p w:rsidR="00E13350" w:rsidRPr="00022215" w:rsidRDefault="00085C99">
            <w:pPr>
              <w:pStyle w:val="TableParagraph"/>
              <w:spacing w:before="1" w:line="244" w:lineRule="auto"/>
              <w:ind w:left="147" w:firstLine="56"/>
              <w:rPr>
                <w:rFonts w:ascii="Cambria" w:hAnsi="Cambria" w:cs="Times New Roman"/>
                <w:sz w:val="20"/>
                <w:szCs w:val="20"/>
              </w:rPr>
            </w:pPr>
            <w:r w:rsidRPr="00022215">
              <w:rPr>
                <w:rFonts w:ascii="Cambria" w:hAnsi="Cambria" w:cs="Times New Roman"/>
                <w:w w:val="110"/>
                <w:sz w:val="20"/>
                <w:szCs w:val="20"/>
              </w:rPr>
              <w:t>Menyajikan laporan hasil pengamatan dan penelusuran informasi tentang berbagai perubahan bentuk energi</w:t>
            </w:r>
          </w:p>
        </w:tc>
      </w:tr>
      <w:tr w:rsidR="00E13350" w:rsidRPr="00022215" w:rsidTr="0091387E">
        <w:trPr>
          <w:trHeight w:val="696"/>
        </w:trPr>
        <w:tc>
          <w:tcPr>
            <w:tcW w:w="547"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3.6</w:t>
            </w:r>
          </w:p>
        </w:tc>
        <w:tc>
          <w:tcPr>
            <w:tcW w:w="3757" w:type="dxa"/>
            <w:tcBorders>
              <w:left w:val="nil"/>
            </w:tcBorders>
          </w:tcPr>
          <w:p w:rsidR="00E13350" w:rsidRPr="00022215" w:rsidRDefault="00085C99">
            <w:pPr>
              <w:pStyle w:val="TableParagraph"/>
              <w:spacing w:before="0" w:line="244" w:lineRule="auto"/>
              <w:ind w:left="145" w:right="302" w:firstLine="56"/>
              <w:rPr>
                <w:rFonts w:ascii="Cambria" w:hAnsi="Cambria" w:cs="Times New Roman"/>
                <w:sz w:val="20"/>
                <w:szCs w:val="20"/>
              </w:rPr>
            </w:pPr>
            <w:r w:rsidRPr="00022215">
              <w:rPr>
                <w:rFonts w:ascii="Cambria" w:hAnsi="Cambria" w:cs="Times New Roman"/>
                <w:w w:val="110"/>
                <w:sz w:val="20"/>
                <w:szCs w:val="20"/>
              </w:rPr>
              <w:t>Menerapkan sifat-sifat bunyi dan keterkaitannya dengan indera</w:t>
            </w:r>
          </w:p>
          <w:p w:rsidR="00E13350" w:rsidRPr="00022215" w:rsidRDefault="0091387E">
            <w:pPr>
              <w:pStyle w:val="TableParagraph"/>
              <w:spacing w:before="0" w:line="214" w:lineRule="exact"/>
              <w:ind w:left="145"/>
              <w:rPr>
                <w:rFonts w:ascii="Cambria" w:hAnsi="Cambria" w:cs="Times New Roman"/>
                <w:sz w:val="20"/>
                <w:szCs w:val="20"/>
              </w:rPr>
            </w:pPr>
            <w:r w:rsidRPr="00022215">
              <w:rPr>
                <w:rFonts w:ascii="Cambria" w:hAnsi="Cambria" w:cs="Times New Roman"/>
                <w:w w:val="110"/>
                <w:sz w:val="20"/>
                <w:szCs w:val="20"/>
              </w:rPr>
              <w:t>P</w:t>
            </w:r>
            <w:r w:rsidR="00085C99" w:rsidRPr="00022215">
              <w:rPr>
                <w:rFonts w:ascii="Cambria" w:hAnsi="Cambria" w:cs="Times New Roman"/>
                <w:w w:val="110"/>
                <w:sz w:val="20"/>
                <w:szCs w:val="20"/>
              </w:rPr>
              <w:t>endengaran</w:t>
            </w:r>
          </w:p>
        </w:tc>
        <w:tc>
          <w:tcPr>
            <w:tcW w:w="547" w:type="dxa"/>
            <w:tcBorders>
              <w:right w:val="nil"/>
            </w:tcBorders>
          </w:tcPr>
          <w:p w:rsidR="00E13350" w:rsidRPr="00022215" w:rsidRDefault="00085C99">
            <w:pPr>
              <w:pStyle w:val="TableParagraph"/>
              <w:spacing w:before="0" w:line="225" w:lineRule="exact"/>
              <w:ind w:left="75" w:right="111"/>
              <w:jc w:val="center"/>
              <w:rPr>
                <w:rFonts w:ascii="Cambria" w:hAnsi="Cambria" w:cs="Times New Roman"/>
                <w:sz w:val="20"/>
                <w:szCs w:val="20"/>
              </w:rPr>
            </w:pPr>
            <w:r w:rsidRPr="00022215">
              <w:rPr>
                <w:rFonts w:ascii="Cambria" w:hAnsi="Cambria" w:cs="Times New Roman"/>
                <w:w w:val="110"/>
                <w:sz w:val="20"/>
                <w:szCs w:val="20"/>
              </w:rPr>
              <w:t>4.6</w:t>
            </w:r>
          </w:p>
        </w:tc>
        <w:tc>
          <w:tcPr>
            <w:tcW w:w="4191" w:type="dxa"/>
            <w:tcBorders>
              <w:left w:val="nil"/>
            </w:tcBorders>
          </w:tcPr>
          <w:p w:rsidR="00E13350" w:rsidRPr="00022215" w:rsidRDefault="00085C99">
            <w:pPr>
              <w:pStyle w:val="TableParagraph"/>
              <w:spacing w:before="0" w:line="244" w:lineRule="auto"/>
              <w:ind w:left="147" w:right="27" w:firstLine="56"/>
              <w:rPr>
                <w:rFonts w:ascii="Cambria" w:hAnsi="Cambria" w:cs="Times New Roman"/>
                <w:sz w:val="20"/>
                <w:szCs w:val="20"/>
              </w:rPr>
            </w:pPr>
            <w:r w:rsidRPr="00022215">
              <w:rPr>
                <w:rFonts w:ascii="Cambria" w:hAnsi="Cambria" w:cs="Times New Roman"/>
                <w:w w:val="110"/>
                <w:sz w:val="20"/>
                <w:szCs w:val="20"/>
              </w:rPr>
              <w:t>Menyajikan laporan hasil percobaan tentang sifat-sifat bunyi</w:t>
            </w:r>
          </w:p>
        </w:tc>
      </w:tr>
      <w:tr w:rsidR="00E13350" w:rsidRPr="00022215" w:rsidTr="0091387E">
        <w:trPr>
          <w:trHeight w:val="695"/>
        </w:trPr>
        <w:tc>
          <w:tcPr>
            <w:tcW w:w="4304" w:type="dxa"/>
            <w:gridSpan w:val="2"/>
          </w:tcPr>
          <w:p w:rsidR="00E13350" w:rsidRPr="00022215" w:rsidRDefault="00085C99">
            <w:pPr>
              <w:pStyle w:val="TableParagraph"/>
              <w:tabs>
                <w:tab w:val="left" w:pos="687"/>
              </w:tabs>
              <w:spacing w:before="0" w:line="244" w:lineRule="auto"/>
              <w:ind w:left="687" w:right="239" w:hanging="592"/>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Menerapkan sifat-sifat cahaya dan keterkaitannya dengan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indera</w:t>
            </w:r>
          </w:p>
          <w:p w:rsidR="00E13350" w:rsidRPr="00022215" w:rsidRDefault="0091387E">
            <w:pPr>
              <w:pStyle w:val="TableParagraph"/>
              <w:spacing w:before="0" w:line="214" w:lineRule="exact"/>
              <w:ind w:left="687"/>
              <w:rPr>
                <w:rFonts w:ascii="Cambria" w:hAnsi="Cambria" w:cs="Times New Roman"/>
                <w:sz w:val="20"/>
                <w:szCs w:val="20"/>
              </w:rPr>
            </w:pPr>
            <w:r w:rsidRPr="00022215">
              <w:rPr>
                <w:rFonts w:ascii="Cambria" w:hAnsi="Cambria" w:cs="Times New Roman"/>
                <w:w w:val="110"/>
                <w:sz w:val="20"/>
                <w:szCs w:val="20"/>
              </w:rPr>
              <w:t>P</w:t>
            </w:r>
            <w:r w:rsidR="00085C99" w:rsidRPr="00022215">
              <w:rPr>
                <w:rFonts w:ascii="Cambria" w:hAnsi="Cambria" w:cs="Times New Roman"/>
                <w:w w:val="110"/>
                <w:sz w:val="20"/>
                <w:szCs w:val="20"/>
              </w:rPr>
              <w:t>englihatan</w:t>
            </w:r>
          </w:p>
        </w:tc>
        <w:tc>
          <w:tcPr>
            <w:tcW w:w="547" w:type="dxa"/>
            <w:tcBorders>
              <w:right w:val="nil"/>
            </w:tcBorders>
          </w:tcPr>
          <w:p w:rsidR="00E13350" w:rsidRPr="00022215" w:rsidRDefault="00085C99">
            <w:pPr>
              <w:pStyle w:val="TableParagraph"/>
              <w:spacing w:before="0" w:line="225" w:lineRule="exact"/>
              <w:ind w:left="75" w:right="111"/>
              <w:jc w:val="center"/>
              <w:rPr>
                <w:rFonts w:ascii="Cambria" w:hAnsi="Cambria" w:cs="Times New Roman"/>
                <w:sz w:val="20"/>
                <w:szCs w:val="20"/>
              </w:rPr>
            </w:pPr>
            <w:r w:rsidRPr="00022215">
              <w:rPr>
                <w:rFonts w:ascii="Cambria" w:hAnsi="Cambria" w:cs="Times New Roman"/>
                <w:w w:val="115"/>
                <w:sz w:val="20"/>
                <w:szCs w:val="20"/>
              </w:rPr>
              <w:t>4.7</w:t>
            </w:r>
          </w:p>
        </w:tc>
        <w:tc>
          <w:tcPr>
            <w:tcW w:w="4191" w:type="dxa"/>
            <w:tcBorders>
              <w:left w:val="nil"/>
            </w:tcBorders>
          </w:tcPr>
          <w:p w:rsidR="00E13350" w:rsidRPr="00022215" w:rsidRDefault="00085C99">
            <w:pPr>
              <w:pStyle w:val="TableParagraph"/>
              <w:spacing w:before="0" w:line="244" w:lineRule="auto"/>
              <w:ind w:left="147" w:right="27" w:firstLine="56"/>
              <w:rPr>
                <w:rFonts w:ascii="Cambria" w:hAnsi="Cambria" w:cs="Times New Roman"/>
                <w:sz w:val="20"/>
                <w:szCs w:val="20"/>
              </w:rPr>
            </w:pPr>
            <w:r w:rsidRPr="00022215">
              <w:rPr>
                <w:rFonts w:ascii="Cambria" w:hAnsi="Cambria" w:cs="Times New Roman"/>
                <w:w w:val="110"/>
                <w:sz w:val="20"/>
                <w:szCs w:val="20"/>
              </w:rPr>
              <w:t>Menyajikan laporan hasil percobaan tentang sifat-sifat cahaya</w:t>
            </w:r>
          </w:p>
        </w:tc>
      </w:tr>
      <w:tr w:rsidR="00E13350" w:rsidRPr="00022215" w:rsidTr="0091387E">
        <w:trPr>
          <w:trHeight w:val="926"/>
        </w:trPr>
        <w:tc>
          <w:tcPr>
            <w:tcW w:w="4304" w:type="dxa"/>
            <w:gridSpan w:val="2"/>
          </w:tcPr>
          <w:p w:rsidR="00E13350" w:rsidRPr="00022215" w:rsidRDefault="00085C99">
            <w:pPr>
              <w:pStyle w:val="TableParagraph"/>
              <w:tabs>
                <w:tab w:val="left" w:pos="687"/>
              </w:tabs>
              <w:spacing w:before="0" w:line="244" w:lineRule="auto"/>
              <w:ind w:left="687" w:right="50" w:hanging="592"/>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Menjelaskan pentingnya upaya keseimbangan dan pelestarian sumber daya alam di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lingkungannya</w:t>
            </w:r>
          </w:p>
        </w:tc>
        <w:tc>
          <w:tcPr>
            <w:tcW w:w="547" w:type="dxa"/>
            <w:tcBorders>
              <w:right w:val="nil"/>
            </w:tcBorders>
          </w:tcPr>
          <w:p w:rsidR="00E13350" w:rsidRPr="00022215" w:rsidRDefault="00085C99">
            <w:pPr>
              <w:pStyle w:val="TableParagraph"/>
              <w:spacing w:before="0" w:line="225" w:lineRule="exact"/>
              <w:ind w:left="75" w:right="111"/>
              <w:jc w:val="center"/>
              <w:rPr>
                <w:rFonts w:ascii="Cambria" w:hAnsi="Cambria" w:cs="Times New Roman"/>
                <w:sz w:val="20"/>
                <w:szCs w:val="20"/>
              </w:rPr>
            </w:pPr>
            <w:r w:rsidRPr="00022215">
              <w:rPr>
                <w:rFonts w:ascii="Cambria" w:hAnsi="Cambria" w:cs="Times New Roman"/>
                <w:w w:val="110"/>
                <w:sz w:val="20"/>
                <w:szCs w:val="20"/>
              </w:rPr>
              <w:t>4.8</w:t>
            </w:r>
          </w:p>
        </w:tc>
        <w:tc>
          <w:tcPr>
            <w:tcW w:w="4191" w:type="dxa"/>
            <w:tcBorders>
              <w:left w:val="nil"/>
            </w:tcBorders>
          </w:tcPr>
          <w:p w:rsidR="00E13350" w:rsidRPr="00022215" w:rsidRDefault="00085C99" w:rsidP="0091387E">
            <w:pPr>
              <w:pStyle w:val="TableParagraph"/>
              <w:spacing w:before="0" w:line="244" w:lineRule="auto"/>
              <w:ind w:left="147" w:firstLine="56"/>
              <w:rPr>
                <w:rFonts w:ascii="Cambria" w:hAnsi="Cambria" w:cs="Times New Roman"/>
                <w:sz w:val="20"/>
                <w:szCs w:val="20"/>
              </w:rPr>
            </w:pPr>
            <w:r w:rsidRPr="00022215">
              <w:rPr>
                <w:rFonts w:ascii="Cambria" w:hAnsi="Cambria" w:cs="Times New Roman"/>
                <w:w w:val="110"/>
                <w:sz w:val="20"/>
                <w:szCs w:val="20"/>
              </w:rPr>
              <w:t>Melakukan kegiatan upaya pelestarian sumber daya alam bersama orang-orang di</w:t>
            </w:r>
            <w:r w:rsidR="0091387E" w:rsidRPr="00022215">
              <w:rPr>
                <w:rFonts w:ascii="Cambria" w:hAnsi="Cambria" w:cs="Times New Roman"/>
                <w:sz w:val="20"/>
                <w:szCs w:val="20"/>
              </w:rPr>
              <w:t xml:space="preserve"> </w:t>
            </w:r>
            <w:r w:rsidRPr="00022215">
              <w:rPr>
                <w:rFonts w:ascii="Cambria" w:hAnsi="Cambria" w:cs="Times New Roman"/>
                <w:w w:val="110"/>
                <w:sz w:val="20"/>
                <w:szCs w:val="20"/>
              </w:rPr>
              <w:t>lingkungannya</w:t>
            </w:r>
          </w:p>
        </w:tc>
      </w:tr>
    </w:tbl>
    <w:p w:rsidR="00E13350" w:rsidRPr="00022215" w:rsidRDefault="00085C99">
      <w:pPr>
        <w:pStyle w:val="BodyText"/>
        <w:spacing w:before="97"/>
        <w:ind w:left="416"/>
        <w:rPr>
          <w:rFonts w:ascii="Cambria" w:hAnsi="Cambria" w:cs="Times New Roman"/>
          <w:sz w:val="20"/>
          <w:szCs w:val="20"/>
        </w:rPr>
      </w:pPr>
      <w:r w:rsidRPr="00022215">
        <w:rPr>
          <w:rFonts w:ascii="Cambria" w:hAnsi="Cambria" w:cs="Times New Roman"/>
          <w:w w:val="110"/>
          <w:sz w:val="20"/>
          <w:szCs w:val="20"/>
        </w:rPr>
        <w:lastRenderedPageBreak/>
        <w:t>KELAS: V</w:t>
      </w:r>
    </w:p>
    <w:p w:rsidR="00E13350" w:rsidRPr="00022215" w:rsidRDefault="00E13350">
      <w:pPr>
        <w:pStyle w:val="BodyText"/>
        <w:spacing w:before="7"/>
        <w:rPr>
          <w:rFonts w:ascii="Cambria" w:hAnsi="Cambria" w:cs="Times New Roman"/>
          <w:sz w:val="20"/>
          <w:szCs w:val="20"/>
        </w:rPr>
      </w:pPr>
    </w:p>
    <w:p w:rsidR="00E13350" w:rsidRPr="00022215" w:rsidRDefault="00085C99" w:rsidP="0091387E">
      <w:pPr>
        <w:pStyle w:val="BodyText"/>
        <w:tabs>
          <w:tab w:val="left" w:pos="426"/>
        </w:tabs>
        <w:spacing w:before="1"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91387E">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“Menghargai dan  menghayati ajaran agama yang dianutnya”. Adapun rumusan Kompetensi Sikap Sosial yaitu “Menunjukkan perilaku jujur, disiplin, tanggung jawab, santun, peduli,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percaya diri dalam berinteraksi dengan keluarga, teman, guru,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tetangganya serta cinta tanah air”. Kedua kompetensi tersebut dicapai melalui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pembelajaran</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tidak</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langsung</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w:t>
      </w:r>
      <w:r w:rsidRPr="00022215">
        <w:rPr>
          <w:rFonts w:ascii="Cambria" w:hAnsi="Cambria" w:cs="Times New Roman"/>
          <w:i/>
          <w:w w:val="115"/>
          <w:sz w:val="20"/>
          <w:szCs w:val="20"/>
        </w:rPr>
        <w:t>indirect</w:t>
      </w:r>
      <w:r w:rsidRPr="00022215">
        <w:rPr>
          <w:rFonts w:ascii="Cambria" w:hAnsi="Cambria" w:cs="Times New Roman"/>
          <w:i/>
          <w:spacing w:val="-23"/>
          <w:w w:val="115"/>
          <w:sz w:val="20"/>
          <w:szCs w:val="20"/>
        </w:rPr>
        <w:t xml:space="preserve"> </w:t>
      </w:r>
      <w:r w:rsidRPr="00022215">
        <w:rPr>
          <w:rFonts w:ascii="Cambria" w:hAnsi="Cambria" w:cs="Times New Roman"/>
          <w:i/>
          <w:w w:val="115"/>
          <w:sz w:val="20"/>
          <w:szCs w:val="20"/>
        </w:rPr>
        <w:t>teaching</w:t>
      </w:r>
      <w:r w:rsidRPr="00022215">
        <w:rPr>
          <w:rFonts w:ascii="Cambria" w:hAnsi="Cambria" w:cs="Times New Roman"/>
          <w:w w:val="115"/>
          <w:sz w:val="20"/>
          <w:szCs w:val="20"/>
        </w:rPr>
        <w:t>)</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yaitu</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keteladanan,</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pembiasaan, dan budaya sekolah, dengan memperhatikan karakteristik mata pelajaran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serta kebutuhan dan kondisi peserta</w:t>
      </w:r>
      <w:r w:rsidRPr="00022215">
        <w:rPr>
          <w:rFonts w:ascii="Cambria" w:hAnsi="Cambria" w:cs="Times New Roman"/>
          <w:spacing w:val="48"/>
          <w:w w:val="115"/>
          <w:sz w:val="20"/>
          <w:szCs w:val="20"/>
        </w:rPr>
        <w:t xml:space="preserve"> </w:t>
      </w:r>
      <w:r w:rsidRPr="00022215">
        <w:rPr>
          <w:rFonts w:ascii="Cambria" w:hAnsi="Cambria" w:cs="Times New Roman"/>
          <w:w w:val="115"/>
          <w:sz w:val="20"/>
          <w:szCs w:val="20"/>
        </w:rPr>
        <w:t>didik.</w:t>
      </w:r>
    </w:p>
    <w:p w:rsidR="00E13350" w:rsidRPr="00022215" w:rsidRDefault="00E13350">
      <w:pPr>
        <w:pStyle w:val="BodyText"/>
        <w:spacing w:before="9"/>
        <w:rPr>
          <w:rFonts w:ascii="Cambria" w:hAnsi="Cambria" w:cs="Times New Roman"/>
          <w:sz w:val="20"/>
          <w:szCs w:val="20"/>
        </w:rPr>
      </w:pPr>
    </w:p>
    <w:p w:rsidR="00E13350" w:rsidRPr="00022215" w:rsidRDefault="00085C99" w:rsidP="0091387E">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3"/>
        <w:rPr>
          <w:rFonts w:ascii="Cambria" w:hAnsi="Cambria" w:cs="Times New Roman"/>
          <w:sz w:val="20"/>
          <w:szCs w:val="20"/>
        </w:rPr>
      </w:pPr>
    </w:p>
    <w:p w:rsidR="00E13350" w:rsidRPr="00022215" w:rsidRDefault="00085C99" w:rsidP="0091387E">
      <w:pPr>
        <w:pStyle w:val="BodyText"/>
        <w:spacing w:before="1" w:line="256"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rPr>
          <w:rFonts w:ascii="Cambria" w:hAnsi="Cambria" w:cs="Times New Roman"/>
          <w:sz w:val="20"/>
          <w:szCs w:val="20"/>
        </w:rPr>
      </w:pPr>
    </w:p>
    <w:tbl>
      <w:tblPr>
        <w:tblW w:w="9174"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6"/>
        <w:gridCol w:w="4668"/>
      </w:tblGrid>
      <w:tr w:rsidR="00E13350" w:rsidRPr="00022215" w:rsidTr="00940B27">
        <w:trPr>
          <w:trHeight w:val="448"/>
        </w:trPr>
        <w:tc>
          <w:tcPr>
            <w:tcW w:w="4506" w:type="dxa"/>
          </w:tcPr>
          <w:p w:rsidR="00E13350" w:rsidRPr="00022215" w:rsidRDefault="00085C99">
            <w:pPr>
              <w:pStyle w:val="TableParagraph"/>
              <w:spacing w:before="111"/>
              <w:ind w:left="118" w:right="110"/>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668" w:type="dxa"/>
          </w:tcPr>
          <w:p w:rsidR="00E13350" w:rsidRPr="00022215" w:rsidRDefault="00085C99">
            <w:pPr>
              <w:pStyle w:val="TableParagraph"/>
              <w:spacing w:before="111"/>
              <w:ind w:left="268" w:right="26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40B27">
        <w:trPr>
          <w:trHeight w:val="1749"/>
        </w:trPr>
        <w:tc>
          <w:tcPr>
            <w:tcW w:w="4506" w:type="dxa"/>
            <w:tcBorders>
              <w:bottom w:val="double" w:sz="1" w:space="0" w:color="000000"/>
            </w:tcBorders>
          </w:tcPr>
          <w:p w:rsidR="00E13350" w:rsidRPr="00022215" w:rsidRDefault="00085C99" w:rsidP="0091387E">
            <w:pPr>
              <w:pStyle w:val="TableParagraph"/>
              <w:tabs>
                <w:tab w:val="left" w:pos="687"/>
              </w:tabs>
              <w:spacing w:before="1" w:line="244" w:lineRule="auto"/>
              <w:ind w:left="687" w:hanging="592"/>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 mencoba berdasarkan rasa ingin tentang dirinya, makhluk ciptaan Tuhan dan kegiatannya, dan benda-benda yang dijumpainya di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rumah,</w:t>
            </w:r>
            <w:r w:rsidR="0091387E" w:rsidRPr="00022215">
              <w:rPr>
                <w:rFonts w:ascii="Cambria" w:hAnsi="Cambria" w:cs="Times New Roman"/>
                <w:sz w:val="20"/>
                <w:szCs w:val="20"/>
              </w:rPr>
              <w:t xml:space="preserve"> </w:t>
            </w:r>
            <w:r w:rsidRPr="00022215">
              <w:rPr>
                <w:rFonts w:ascii="Cambria" w:hAnsi="Cambria" w:cs="Times New Roman"/>
                <w:w w:val="110"/>
                <w:sz w:val="20"/>
                <w:szCs w:val="20"/>
              </w:rPr>
              <w:t>di sekolah dan tempat bermain</w:t>
            </w:r>
          </w:p>
        </w:tc>
        <w:tc>
          <w:tcPr>
            <w:tcW w:w="4668" w:type="dxa"/>
            <w:tcBorders>
              <w:bottom w:val="double" w:sz="1" w:space="0" w:color="000000"/>
            </w:tcBorders>
          </w:tcPr>
          <w:p w:rsidR="00E13350" w:rsidRPr="00022215" w:rsidRDefault="00085C99">
            <w:pPr>
              <w:pStyle w:val="TableParagraph"/>
              <w:tabs>
                <w:tab w:val="left" w:pos="688"/>
              </w:tabs>
              <w:spacing w:before="1" w:line="244" w:lineRule="auto"/>
              <w:ind w:left="688" w:right="41" w:hanging="59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anak sehat, dan dalam tindakan yang mencerminkan perilaku anak beriman dan berakhlak</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mulia</w:t>
            </w:r>
          </w:p>
        </w:tc>
      </w:tr>
    </w:tbl>
    <w:p w:rsidR="00940B27" w:rsidRPr="00022215" w:rsidRDefault="00940B27">
      <w:pPr>
        <w:rPr>
          <w:rFonts w:ascii="Cambria" w:hAnsi="Cambria"/>
          <w:sz w:val="20"/>
          <w:szCs w:val="20"/>
        </w:rPr>
      </w:pPr>
    </w:p>
    <w:tbl>
      <w:tblPr>
        <w:tblW w:w="9174"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6"/>
        <w:gridCol w:w="4668"/>
      </w:tblGrid>
      <w:tr w:rsidR="00E13350" w:rsidRPr="00022215" w:rsidTr="00940B27">
        <w:trPr>
          <w:trHeight w:val="462"/>
          <w:tblHeader/>
        </w:trPr>
        <w:tc>
          <w:tcPr>
            <w:tcW w:w="4506" w:type="dxa"/>
            <w:tcBorders>
              <w:top w:val="double" w:sz="1" w:space="0" w:color="000000"/>
            </w:tcBorders>
          </w:tcPr>
          <w:p w:rsidR="00E13350" w:rsidRPr="00022215" w:rsidRDefault="00085C99">
            <w:pPr>
              <w:pStyle w:val="TableParagraph"/>
              <w:spacing w:before="126"/>
              <w:ind w:left="118" w:right="111"/>
              <w:jc w:val="center"/>
              <w:rPr>
                <w:rFonts w:ascii="Cambria" w:hAnsi="Cambria" w:cs="Times New Roman"/>
                <w:sz w:val="20"/>
                <w:szCs w:val="20"/>
              </w:rPr>
            </w:pPr>
            <w:r w:rsidRPr="00022215">
              <w:rPr>
                <w:rFonts w:ascii="Cambria" w:hAnsi="Cambria" w:cs="Times New Roman"/>
                <w:w w:val="105"/>
                <w:sz w:val="20"/>
                <w:szCs w:val="20"/>
              </w:rPr>
              <w:t>KOMPETENSI DASAR</w:t>
            </w:r>
          </w:p>
        </w:tc>
        <w:tc>
          <w:tcPr>
            <w:tcW w:w="4668" w:type="dxa"/>
            <w:tcBorders>
              <w:top w:val="double" w:sz="1" w:space="0" w:color="000000"/>
            </w:tcBorders>
          </w:tcPr>
          <w:p w:rsidR="00E13350" w:rsidRPr="00022215" w:rsidRDefault="00085C99">
            <w:pPr>
              <w:pStyle w:val="TableParagraph"/>
              <w:spacing w:before="126"/>
              <w:ind w:left="267" w:right="26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40B27">
        <w:trPr>
          <w:trHeight w:val="929"/>
        </w:trPr>
        <w:tc>
          <w:tcPr>
            <w:tcW w:w="4506" w:type="dxa"/>
          </w:tcPr>
          <w:p w:rsidR="00E13350" w:rsidRPr="00022215" w:rsidRDefault="00085C99" w:rsidP="00940B27">
            <w:pPr>
              <w:pStyle w:val="TableParagraph"/>
              <w:tabs>
                <w:tab w:val="left" w:pos="733"/>
              </w:tabs>
              <w:spacing w:before="1" w:line="247" w:lineRule="auto"/>
              <w:ind w:left="733" w:right="35" w:hanging="637"/>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Menjelaskan alat gerak dan fungsinya pada hewan dan manusia serta cara memelihara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kesehatan</w:t>
            </w:r>
            <w:r w:rsidR="00940B2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alat gerak manusia</w:t>
            </w:r>
          </w:p>
        </w:tc>
        <w:tc>
          <w:tcPr>
            <w:tcW w:w="4668" w:type="dxa"/>
          </w:tcPr>
          <w:p w:rsidR="00E13350" w:rsidRPr="00022215" w:rsidRDefault="00085C99" w:rsidP="0091387E">
            <w:pPr>
              <w:pStyle w:val="TableParagraph"/>
              <w:tabs>
                <w:tab w:val="left" w:pos="688"/>
              </w:tabs>
              <w:spacing w:before="1" w:line="247" w:lineRule="auto"/>
              <w:ind w:left="688" w:hanging="59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Membuat model sederhana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alat gerak manusia atau</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hewan</w:t>
            </w:r>
          </w:p>
        </w:tc>
      </w:tr>
      <w:tr w:rsidR="00E13350" w:rsidRPr="00022215" w:rsidTr="00940B27">
        <w:trPr>
          <w:trHeight w:val="926"/>
        </w:trPr>
        <w:tc>
          <w:tcPr>
            <w:tcW w:w="4506" w:type="dxa"/>
          </w:tcPr>
          <w:p w:rsidR="00E13350" w:rsidRPr="00022215" w:rsidRDefault="00085C99">
            <w:pPr>
              <w:pStyle w:val="TableParagraph"/>
              <w:tabs>
                <w:tab w:val="left" w:pos="687"/>
              </w:tabs>
              <w:spacing w:before="1" w:line="244" w:lineRule="auto"/>
              <w:ind w:left="687" w:right="35" w:hanging="592"/>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Menjelaskan organ pernafasan dan fungsinya pada hewan dan manusia, serta cara memelihara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kesehatan</w:t>
            </w:r>
          </w:p>
          <w:p w:rsidR="00E13350" w:rsidRPr="00022215" w:rsidRDefault="00085C99">
            <w:pPr>
              <w:pStyle w:val="TableParagraph"/>
              <w:spacing w:before="2" w:line="208" w:lineRule="exact"/>
              <w:ind w:left="687"/>
              <w:rPr>
                <w:rFonts w:ascii="Cambria" w:hAnsi="Cambria" w:cs="Times New Roman"/>
                <w:sz w:val="20"/>
                <w:szCs w:val="20"/>
              </w:rPr>
            </w:pPr>
            <w:r w:rsidRPr="00022215">
              <w:rPr>
                <w:rFonts w:ascii="Cambria" w:hAnsi="Cambria" w:cs="Times New Roman"/>
                <w:w w:val="110"/>
                <w:sz w:val="20"/>
                <w:szCs w:val="20"/>
              </w:rPr>
              <w:t>organ pernapasan manusia</w:t>
            </w:r>
          </w:p>
        </w:tc>
        <w:tc>
          <w:tcPr>
            <w:tcW w:w="4668" w:type="dxa"/>
          </w:tcPr>
          <w:p w:rsidR="00E13350" w:rsidRPr="00022215" w:rsidRDefault="00085C99" w:rsidP="0091387E">
            <w:pPr>
              <w:pStyle w:val="TableParagraph"/>
              <w:tabs>
                <w:tab w:val="left" w:pos="688"/>
              </w:tabs>
              <w:spacing w:before="1" w:line="247" w:lineRule="auto"/>
              <w:ind w:left="688" w:right="142" w:hanging="59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Membuat model sederhana</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organ pernapasan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manusia</w:t>
            </w:r>
          </w:p>
        </w:tc>
      </w:tr>
      <w:tr w:rsidR="00E13350" w:rsidRPr="00022215" w:rsidTr="00940B27">
        <w:trPr>
          <w:trHeight w:val="929"/>
        </w:trPr>
        <w:tc>
          <w:tcPr>
            <w:tcW w:w="4506" w:type="dxa"/>
          </w:tcPr>
          <w:p w:rsidR="00E13350" w:rsidRPr="00022215" w:rsidRDefault="00085C99">
            <w:pPr>
              <w:pStyle w:val="TableParagraph"/>
              <w:spacing w:before="1" w:line="247" w:lineRule="auto"/>
              <w:ind w:left="687" w:right="81" w:hanging="592"/>
              <w:jc w:val="both"/>
              <w:rPr>
                <w:rFonts w:ascii="Cambria" w:hAnsi="Cambria" w:cs="Times New Roman"/>
                <w:sz w:val="20"/>
                <w:szCs w:val="20"/>
              </w:rPr>
            </w:pPr>
            <w:r w:rsidRPr="00022215">
              <w:rPr>
                <w:rFonts w:ascii="Cambria" w:hAnsi="Cambria" w:cs="Times New Roman"/>
                <w:w w:val="110"/>
                <w:sz w:val="20"/>
                <w:szCs w:val="20"/>
              </w:rPr>
              <w:t xml:space="preserve">3.3 </w:t>
            </w:r>
            <w:r w:rsidR="0091387E" w:rsidRPr="00022215">
              <w:rPr>
                <w:rFonts w:ascii="Cambria" w:hAnsi="Cambria" w:cs="Times New Roman"/>
                <w:w w:val="110"/>
                <w:sz w:val="20"/>
                <w:szCs w:val="20"/>
              </w:rPr>
              <w:t xml:space="preserve"> </w:t>
            </w:r>
            <w:r w:rsidRPr="00022215">
              <w:rPr>
                <w:rFonts w:ascii="Cambria" w:hAnsi="Cambria" w:cs="Times New Roman"/>
                <w:w w:val="110"/>
                <w:sz w:val="20"/>
                <w:szCs w:val="20"/>
              </w:rPr>
              <w:t>Menjelaskan organ pencernaan dan fungsinya pada hewan dan manusia serta cara memelihara kesehatan</w:t>
            </w:r>
          </w:p>
          <w:p w:rsidR="00E13350" w:rsidRPr="00022215" w:rsidRDefault="00085C99">
            <w:pPr>
              <w:pStyle w:val="TableParagraph"/>
              <w:spacing w:before="0" w:line="205" w:lineRule="exact"/>
              <w:ind w:left="687"/>
              <w:rPr>
                <w:rFonts w:ascii="Cambria" w:hAnsi="Cambria" w:cs="Times New Roman"/>
                <w:sz w:val="20"/>
                <w:szCs w:val="20"/>
              </w:rPr>
            </w:pPr>
            <w:r w:rsidRPr="00022215">
              <w:rPr>
                <w:rFonts w:ascii="Cambria" w:hAnsi="Cambria" w:cs="Times New Roman"/>
                <w:w w:val="110"/>
                <w:sz w:val="20"/>
                <w:szCs w:val="20"/>
              </w:rPr>
              <w:t>organ pencernaan manusia</w:t>
            </w:r>
          </w:p>
        </w:tc>
        <w:tc>
          <w:tcPr>
            <w:tcW w:w="4668" w:type="dxa"/>
          </w:tcPr>
          <w:p w:rsidR="00E13350" w:rsidRPr="00022215" w:rsidRDefault="00085C99" w:rsidP="0091387E">
            <w:pPr>
              <w:pStyle w:val="TableParagraph"/>
              <w:tabs>
                <w:tab w:val="left" w:pos="688"/>
              </w:tabs>
              <w:spacing w:before="1" w:line="247" w:lineRule="auto"/>
              <w:ind w:left="688" w:right="142" w:hanging="59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Menyajikan karya tentang konsep organ dan fungsi pencernaan pada hewan atau</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manusia.</w:t>
            </w:r>
          </w:p>
        </w:tc>
      </w:tr>
      <w:tr w:rsidR="00E13350" w:rsidRPr="00022215" w:rsidTr="00940B27">
        <w:trPr>
          <w:trHeight w:val="1160"/>
        </w:trPr>
        <w:tc>
          <w:tcPr>
            <w:tcW w:w="4506" w:type="dxa"/>
          </w:tcPr>
          <w:p w:rsidR="00E13350" w:rsidRPr="00022215" w:rsidRDefault="00085C99">
            <w:pPr>
              <w:pStyle w:val="TableParagraph"/>
              <w:tabs>
                <w:tab w:val="left" w:pos="687"/>
              </w:tabs>
              <w:spacing w:before="1" w:line="244" w:lineRule="auto"/>
              <w:ind w:left="687" w:right="86" w:hanging="592"/>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Menjelaskan organ peredaran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darah dan fungsinya pada hewan dan manusia serta cara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memelihara</w:t>
            </w:r>
          </w:p>
          <w:p w:rsidR="00E13350" w:rsidRPr="00022215" w:rsidRDefault="00085C99">
            <w:pPr>
              <w:pStyle w:val="TableParagraph"/>
              <w:spacing w:before="2" w:line="230" w:lineRule="exact"/>
              <w:ind w:left="687"/>
              <w:rPr>
                <w:rFonts w:ascii="Cambria" w:hAnsi="Cambria" w:cs="Times New Roman"/>
                <w:sz w:val="20"/>
                <w:szCs w:val="20"/>
              </w:rPr>
            </w:pPr>
            <w:r w:rsidRPr="00022215">
              <w:rPr>
                <w:rFonts w:ascii="Cambria" w:hAnsi="Cambria" w:cs="Times New Roman"/>
                <w:w w:val="110"/>
                <w:sz w:val="20"/>
                <w:szCs w:val="20"/>
              </w:rPr>
              <w:t>kesehatan organ peredaran darah manusia</w:t>
            </w:r>
          </w:p>
        </w:tc>
        <w:tc>
          <w:tcPr>
            <w:tcW w:w="4668" w:type="dxa"/>
          </w:tcPr>
          <w:p w:rsidR="00E13350" w:rsidRPr="00022215" w:rsidRDefault="00085C99" w:rsidP="0091387E">
            <w:pPr>
              <w:pStyle w:val="TableParagraph"/>
              <w:tabs>
                <w:tab w:val="left" w:pos="688"/>
              </w:tabs>
              <w:spacing w:before="1" w:line="247" w:lineRule="auto"/>
              <w:ind w:left="688" w:right="142" w:hanging="59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karya tentang</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organ peredaran darah pada</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manusia</w:t>
            </w:r>
          </w:p>
        </w:tc>
      </w:tr>
      <w:tr w:rsidR="00E13350" w:rsidRPr="00022215" w:rsidTr="00940B27">
        <w:trPr>
          <w:trHeight w:val="824"/>
        </w:trPr>
        <w:tc>
          <w:tcPr>
            <w:tcW w:w="4506" w:type="dxa"/>
          </w:tcPr>
          <w:p w:rsidR="00E13350" w:rsidRPr="00022215" w:rsidRDefault="00085C99" w:rsidP="00940B27">
            <w:pPr>
              <w:pStyle w:val="TableParagraph"/>
              <w:tabs>
                <w:tab w:val="left" w:pos="679"/>
              </w:tabs>
              <w:spacing w:before="1" w:line="247" w:lineRule="auto"/>
              <w:ind w:left="687" w:right="83" w:hanging="592"/>
              <w:rPr>
                <w:rFonts w:ascii="Cambria" w:hAnsi="Cambria" w:cs="Times New Roman"/>
                <w:sz w:val="20"/>
                <w:szCs w:val="20"/>
                <w:lang w:val="id-ID"/>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hubungan antar komponen ekosistem</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dan</w:t>
            </w:r>
            <w:r w:rsidR="00940B27"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jaring-jaring makanan di lingkungan</w:t>
            </w:r>
            <w:r w:rsidR="00940B27" w:rsidRPr="00022215">
              <w:rPr>
                <w:rFonts w:ascii="Cambria" w:hAnsi="Cambria" w:cs="Times New Roman"/>
                <w:w w:val="110"/>
                <w:sz w:val="20"/>
                <w:szCs w:val="20"/>
                <w:lang w:val="id-ID"/>
              </w:rPr>
              <w:t xml:space="preserve"> </w:t>
            </w:r>
            <w:r w:rsidR="00940B27" w:rsidRPr="00022215">
              <w:rPr>
                <w:rFonts w:ascii="Cambria" w:hAnsi="Cambria" w:cs="Times New Roman"/>
                <w:w w:val="110"/>
                <w:sz w:val="20"/>
                <w:szCs w:val="20"/>
              </w:rPr>
              <w:t>Sekitar</w:t>
            </w:r>
          </w:p>
        </w:tc>
        <w:tc>
          <w:tcPr>
            <w:tcW w:w="4668" w:type="dxa"/>
          </w:tcPr>
          <w:p w:rsidR="00E13350" w:rsidRPr="00022215" w:rsidRDefault="00085C99">
            <w:pPr>
              <w:pStyle w:val="TableParagraph"/>
              <w:tabs>
                <w:tab w:val="left" w:pos="688"/>
              </w:tabs>
              <w:spacing w:before="1"/>
              <w:ind w:left="96"/>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Membuat karya tentang</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konsep</w:t>
            </w:r>
          </w:p>
          <w:p w:rsidR="00E13350" w:rsidRPr="00022215" w:rsidRDefault="00085C99">
            <w:pPr>
              <w:pStyle w:val="TableParagraph"/>
              <w:spacing w:before="3" w:line="230" w:lineRule="atLeast"/>
              <w:ind w:left="688" w:right="41"/>
              <w:rPr>
                <w:rFonts w:ascii="Cambria" w:hAnsi="Cambria" w:cs="Times New Roman"/>
                <w:sz w:val="20"/>
                <w:szCs w:val="20"/>
              </w:rPr>
            </w:pPr>
            <w:r w:rsidRPr="00022215">
              <w:rPr>
                <w:rFonts w:ascii="Cambria" w:hAnsi="Cambria" w:cs="Times New Roman"/>
                <w:w w:val="110"/>
                <w:sz w:val="20"/>
                <w:szCs w:val="20"/>
              </w:rPr>
              <w:t>jaring-jaring makanan dalam suatu ekosistem</w:t>
            </w:r>
          </w:p>
        </w:tc>
      </w:tr>
      <w:tr w:rsidR="00E13350" w:rsidRPr="00022215" w:rsidTr="00940B27">
        <w:trPr>
          <w:trHeight w:val="464"/>
        </w:trPr>
        <w:tc>
          <w:tcPr>
            <w:tcW w:w="4506" w:type="dxa"/>
          </w:tcPr>
          <w:p w:rsidR="00E13350" w:rsidRPr="00022215" w:rsidRDefault="00085C99">
            <w:pPr>
              <w:pStyle w:val="TableParagraph"/>
              <w:tabs>
                <w:tab w:val="left" w:pos="687"/>
              </w:tabs>
              <w:spacing w:before="0" w:line="225" w:lineRule="exact"/>
              <w:ind w:left="96"/>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Menerapkan konsep</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perpindahan</w:t>
            </w:r>
          </w:p>
          <w:p w:rsidR="00E13350" w:rsidRPr="00022215" w:rsidRDefault="00085C99">
            <w:pPr>
              <w:pStyle w:val="TableParagraph"/>
              <w:spacing w:before="6" w:line="214" w:lineRule="exact"/>
              <w:ind w:left="687"/>
              <w:rPr>
                <w:rFonts w:ascii="Cambria" w:hAnsi="Cambria" w:cs="Times New Roman"/>
                <w:sz w:val="20"/>
                <w:szCs w:val="20"/>
              </w:rPr>
            </w:pPr>
            <w:r w:rsidRPr="00022215">
              <w:rPr>
                <w:rFonts w:ascii="Cambria" w:hAnsi="Cambria" w:cs="Times New Roman"/>
                <w:w w:val="110"/>
                <w:sz w:val="20"/>
                <w:szCs w:val="20"/>
              </w:rPr>
              <w:t>kalor dalam kehidupan sehari-hari</w:t>
            </w:r>
          </w:p>
        </w:tc>
        <w:tc>
          <w:tcPr>
            <w:tcW w:w="4668" w:type="dxa"/>
          </w:tcPr>
          <w:p w:rsidR="00E13350" w:rsidRPr="00022215" w:rsidRDefault="00085C99">
            <w:pPr>
              <w:pStyle w:val="TableParagraph"/>
              <w:tabs>
                <w:tab w:val="left" w:pos="688"/>
              </w:tabs>
              <w:spacing w:before="0" w:line="225" w:lineRule="exact"/>
              <w:ind w:left="96"/>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Melaporkan hasil</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pengamatan</w:t>
            </w:r>
          </w:p>
          <w:p w:rsidR="00E13350" w:rsidRPr="00022215" w:rsidRDefault="00085C99">
            <w:pPr>
              <w:pStyle w:val="TableParagraph"/>
              <w:spacing w:before="6" w:line="214" w:lineRule="exact"/>
              <w:ind w:left="688"/>
              <w:rPr>
                <w:rFonts w:ascii="Cambria" w:hAnsi="Cambria" w:cs="Times New Roman"/>
                <w:sz w:val="20"/>
                <w:szCs w:val="20"/>
              </w:rPr>
            </w:pPr>
            <w:r w:rsidRPr="00022215">
              <w:rPr>
                <w:rFonts w:ascii="Cambria" w:hAnsi="Cambria" w:cs="Times New Roman"/>
                <w:w w:val="110"/>
                <w:sz w:val="20"/>
                <w:szCs w:val="20"/>
              </w:rPr>
              <w:t>tentang perpindahan kalor</w:t>
            </w:r>
          </w:p>
        </w:tc>
      </w:tr>
      <w:tr w:rsidR="00E13350" w:rsidRPr="00022215" w:rsidTr="00940B27">
        <w:trPr>
          <w:trHeight w:val="699"/>
        </w:trPr>
        <w:tc>
          <w:tcPr>
            <w:tcW w:w="4506" w:type="dxa"/>
          </w:tcPr>
          <w:p w:rsidR="00E13350" w:rsidRPr="00022215" w:rsidRDefault="00085C99" w:rsidP="00A04E47">
            <w:pPr>
              <w:pStyle w:val="TableParagraph"/>
              <w:tabs>
                <w:tab w:val="left" w:pos="687"/>
              </w:tabs>
              <w:spacing w:before="0" w:line="244" w:lineRule="auto"/>
              <w:ind w:left="687" w:hanging="592"/>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Menganalisis pengaruh ka</w:t>
            </w:r>
            <w:r w:rsidR="00A04E47" w:rsidRPr="00022215">
              <w:rPr>
                <w:rFonts w:ascii="Cambria" w:hAnsi="Cambria" w:cs="Times New Roman"/>
                <w:w w:val="110"/>
                <w:sz w:val="20"/>
                <w:szCs w:val="20"/>
              </w:rPr>
              <w:t xml:space="preserve">lor terhadap perubahan suhu dan </w:t>
            </w:r>
            <w:r w:rsidRPr="00022215">
              <w:rPr>
                <w:rFonts w:ascii="Cambria" w:hAnsi="Cambria" w:cs="Times New Roman"/>
                <w:w w:val="110"/>
                <w:sz w:val="20"/>
                <w:szCs w:val="20"/>
              </w:rPr>
              <w:t>wujud benda dalam</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kehidupan</w:t>
            </w:r>
            <w:r w:rsidR="00A04E47" w:rsidRPr="00022215">
              <w:rPr>
                <w:rFonts w:ascii="Cambria" w:hAnsi="Cambria" w:cs="Times New Roman"/>
                <w:sz w:val="20"/>
                <w:szCs w:val="20"/>
              </w:rPr>
              <w:t xml:space="preserve"> </w:t>
            </w:r>
            <w:r w:rsidRPr="00022215">
              <w:rPr>
                <w:rFonts w:ascii="Cambria" w:hAnsi="Cambria" w:cs="Times New Roman"/>
                <w:w w:val="110"/>
                <w:sz w:val="20"/>
                <w:szCs w:val="20"/>
              </w:rPr>
              <w:t>sehari-hari</w:t>
            </w:r>
          </w:p>
        </w:tc>
        <w:tc>
          <w:tcPr>
            <w:tcW w:w="4668" w:type="dxa"/>
          </w:tcPr>
          <w:p w:rsidR="00E13350" w:rsidRPr="00022215" w:rsidRDefault="00085C99" w:rsidP="00A04E47">
            <w:pPr>
              <w:pStyle w:val="TableParagraph"/>
              <w:tabs>
                <w:tab w:val="left" w:pos="688"/>
              </w:tabs>
              <w:spacing w:before="0" w:line="244" w:lineRule="auto"/>
              <w:ind w:left="688" w:right="142" w:hanging="59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Melaporkan hasil</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percobaan pengaruh kalor pada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benda</w:t>
            </w:r>
          </w:p>
        </w:tc>
      </w:tr>
      <w:tr w:rsidR="00E13350" w:rsidRPr="00022215" w:rsidTr="00940B27">
        <w:trPr>
          <w:trHeight w:val="695"/>
        </w:trPr>
        <w:tc>
          <w:tcPr>
            <w:tcW w:w="4506" w:type="dxa"/>
          </w:tcPr>
          <w:p w:rsidR="00E13350" w:rsidRPr="00022215" w:rsidRDefault="00A04E47" w:rsidP="00A04E47">
            <w:pPr>
              <w:pStyle w:val="TableParagraph"/>
              <w:tabs>
                <w:tab w:val="left" w:pos="679"/>
              </w:tabs>
              <w:spacing w:before="0" w:line="247" w:lineRule="auto"/>
              <w:ind w:left="687" w:hanging="592"/>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 xml:space="preserve">Menganalisis siklus air dan </w:t>
            </w:r>
            <w:r w:rsidR="00085C99" w:rsidRPr="00022215">
              <w:rPr>
                <w:rFonts w:ascii="Cambria" w:hAnsi="Cambria" w:cs="Times New Roman"/>
                <w:w w:val="110"/>
                <w:sz w:val="20"/>
                <w:szCs w:val="20"/>
              </w:rPr>
              <w:t>dampaknya pada peristiwa di</w:t>
            </w:r>
            <w:r w:rsidR="00085C99" w:rsidRPr="00022215">
              <w:rPr>
                <w:rFonts w:ascii="Cambria" w:hAnsi="Cambria" w:cs="Times New Roman"/>
                <w:spacing w:val="-1"/>
                <w:w w:val="110"/>
                <w:sz w:val="20"/>
                <w:szCs w:val="20"/>
              </w:rPr>
              <w:t xml:space="preserve"> </w:t>
            </w:r>
            <w:r w:rsidR="00085C99" w:rsidRPr="00022215">
              <w:rPr>
                <w:rFonts w:ascii="Cambria" w:hAnsi="Cambria" w:cs="Times New Roman"/>
                <w:w w:val="110"/>
                <w:sz w:val="20"/>
                <w:szCs w:val="20"/>
              </w:rPr>
              <w:t>bumi</w:t>
            </w:r>
          </w:p>
          <w:p w:rsidR="00E13350" w:rsidRPr="00022215" w:rsidRDefault="00085C99">
            <w:pPr>
              <w:pStyle w:val="TableParagraph"/>
              <w:spacing w:before="0" w:line="210" w:lineRule="exact"/>
              <w:ind w:left="687"/>
              <w:rPr>
                <w:rFonts w:ascii="Cambria" w:hAnsi="Cambria" w:cs="Times New Roman"/>
                <w:sz w:val="20"/>
                <w:szCs w:val="20"/>
              </w:rPr>
            </w:pPr>
            <w:r w:rsidRPr="00022215">
              <w:rPr>
                <w:rFonts w:ascii="Cambria" w:hAnsi="Cambria" w:cs="Times New Roman"/>
                <w:w w:val="110"/>
                <w:sz w:val="20"/>
                <w:szCs w:val="20"/>
              </w:rPr>
              <w:t>serta kelangsungan mahluk hidup</w:t>
            </w:r>
          </w:p>
        </w:tc>
        <w:tc>
          <w:tcPr>
            <w:tcW w:w="4668" w:type="dxa"/>
          </w:tcPr>
          <w:p w:rsidR="00E13350" w:rsidRPr="00022215" w:rsidRDefault="00085C99">
            <w:pPr>
              <w:pStyle w:val="TableParagraph"/>
              <w:tabs>
                <w:tab w:val="left" w:pos="688"/>
              </w:tabs>
              <w:spacing w:before="0" w:line="247" w:lineRule="auto"/>
              <w:ind w:left="688" w:right="18" w:hanging="59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Membuat karya tentang  skema siklus air berdasarkan informasi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dari</w:t>
            </w:r>
          </w:p>
          <w:p w:rsidR="00E13350" w:rsidRPr="00022215" w:rsidRDefault="00085C99">
            <w:pPr>
              <w:pStyle w:val="TableParagraph"/>
              <w:spacing w:before="0" w:line="210" w:lineRule="exact"/>
              <w:ind w:left="688"/>
              <w:rPr>
                <w:rFonts w:ascii="Cambria" w:hAnsi="Cambria" w:cs="Times New Roman"/>
                <w:sz w:val="20"/>
                <w:szCs w:val="20"/>
              </w:rPr>
            </w:pPr>
            <w:r w:rsidRPr="00022215">
              <w:rPr>
                <w:rFonts w:ascii="Cambria" w:hAnsi="Cambria" w:cs="Times New Roman"/>
                <w:w w:val="110"/>
                <w:sz w:val="20"/>
                <w:szCs w:val="20"/>
              </w:rPr>
              <w:t>berbagai sumber</w:t>
            </w:r>
          </w:p>
        </w:tc>
      </w:tr>
      <w:tr w:rsidR="00E13350" w:rsidRPr="00022215" w:rsidTr="00940B27">
        <w:trPr>
          <w:trHeight w:val="929"/>
        </w:trPr>
        <w:tc>
          <w:tcPr>
            <w:tcW w:w="4506" w:type="dxa"/>
          </w:tcPr>
          <w:p w:rsidR="00E13350" w:rsidRPr="00022215" w:rsidRDefault="00085C99" w:rsidP="00A04E47">
            <w:pPr>
              <w:pStyle w:val="TableParagraph"/>
              <w:tabs>
                <w:tab w:val="left" w:pos="687"/>
              </w:tabs>
              <w:spacing w:before="0" w:line="244" w:lineRule="auto"/>
              <w:ind w:left="687" w:right="142" w:hanging="592"/>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Mengelompokkan materi dalam kehidupan sehari-hari berdasarkan komponen penyusunnya</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(zat</w:t>
            </w:r>
            <w:r w:rsidR="00A04E47" w:rsidRPr="00022215">
              <w:rPr>
                <w:rFonts w:ascii="Cambria" w:hAnsi="Cambria" w:cs="Times New Roman"/>
                <w:sz w:val="20"/>
                <w:szCs w:val="20"/>
              </w:rPr>
              <w:t xml:space="preserve"> </w:t>
            </w:r>
            <w:r w:rsidRPr="00022215">
              <w:rPr>
                <w:rFonts w:ascii="Cambria" w:hAnsi="Cambria" w:cs="Times New Roman"/>
                <w:w w:val="110"/>
                <w:sz w:val="20"/>
                <w:szCs w:val="20"/>
              </w:rPr>
              <w:t>tunggal dan campuran)</w:t>
            </w:r>
          </w:p>
        </w:tc>
        <w:tc>
          <w:tcPr>
            <w:tcW w:w="4668" w:type="dxa"/>
          </w:tcPr>
          <w:p w:rsidR="00E13350" w:rsidRPr="00022215" w:rsidRDefault="00085C99">
            <w:pPr>
              <w:pStyle w:val="TableParagraph"/>
              <w:tabs>
                <w:tab w:val="left" w:pos="688"/>
              </w:tabs>
              <w:spacing w:before="0" w:line="225" w:lineRule="exact"/>
              <w:ind w:left="96"/>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Melaporkan hasil</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pengamatan</w:t>
            </w:r>
          </w:p>
          <w:p w:rsidR="00E13350" w:rsidRPr="00022215" w:rsidRDefault="00085C99">
            <w:pPr>
              <w:pStyle w:val="TableParagraph"/>
              <w:spacing w:before="6" w:line="244" w:lineRule="auto"/>
              <w:ind w:left="688" w:right="145"/>
              <w:rPr>
                <w:rFonts w:ascii="Cambria" w:hAnsi="Cambria" w:cs="Times New Roman"/>
                <w:sz w:val="20"/>
                <w:szCs w:val="20"/>
              </w:rPr>
            </w:pPr>
            <w:r w:rsidRPr="00022215">
              <w:rPr>
                <w:rFonts w:ascii="Cambria" w:hAnsi="Cambria" w:cs="Times New Roman"/>
                <w:w w:val="110"/>
                <w:sz w:val="20"/>
                <w:szCs w:val="20"/>
              </w:rPr>
              <w:t>sifat-sifat campuran dan komponen penyusunnya dalam kehidupan</w:t>
            </w:r>
          </w:p>
          <w:p w:rsidR="00E13350" w:rsidRPr="00022215" w:rsidRDefault="00085C99">
            <w:pPr>
              <w:pStyle w:val="TableParagraph"/>
              <w:spacing w:before="1" w:line="214" w:lineRule="exact"/>
              <w:ind w:left="688"/>
              <w:rPr>
                <w:rFonts w:ascii="Cambria" w:hAnsi="Cambria" w:cs="Times New Roman"/>
                <w:sz w:val="20"/>
                <w:szCs w:val="20"/>
              </w:rPr>
            </w:pPr>
            <w:r w:rsidRPr="00022215">
              <w:rPr>
                <w:rFonts w:ascii="Cambria" w:hAnsi="Cambria" w:cs="Times New Roman"/>
                <w:w w:val="110"/>
                <w:sz w:val="20"/>
                <w:szCs w:val="20"/>
              </w:rPr>
              <w:t>sehari-hari</w:t>
            </w:r>
          </w:p>
        </w:tc>
      </w:tr>
    </w:tbl>
    <w:p w:rsidR="00E13350" w:rsidRPr="00022215" w:rsidRDefault="00085C99">
      <w:pPr>
        <w:pStyle w:val="BodyText"/>
        <w:spacing w:before="111"/>
        <w:ind w:left="416"/>
        <w:rPr>
          <w:rFonts w:ascii="Cambria" w:hAnsi="Cambria" w:cs="Times New Roman"/>
          <w:sz w:val="20"/>
          <w:szCs w:val="20"/>
        </w:rPr>
      </w:pPr>
      <w:r w:rsidRPr="00022215">
        <w:rPr>
          <w:rFonts w:ascii="Cambria" w:hAnsi="Cambria" w:cs="Times New Roman"/>
          <w:w w:val="105"/>
          <w:sz w:val="20"/>
          <w:szCs w:val="20"/>
        </w:rPr>
        <w:lastRenderedPageBreak/>
        <w:t>KELAS: VI</w:t>
      </w:r>
    </w:p>
    <w:p w:rsidR="00E13350" w:rsidRPr="00022215" w:rsidRDefault="00E13350">
      <w:pPr>
        <w:pStyle w:val="BodyText"/>
        <w:spacing w:before="7"/>
        <w:rPr>
          <w:rFonts w:ascii="Cambria" w:hAnsi="Cambria" w:cs="Times New Roman"/>
          <w:sz w:val="20"/>
          <w:szCs w:val="20"/>
        </w:rPr>
      </w:pPr>
    </w:p>
    <w:p w:rsidR="00E13350" w:rsidRPr="00022215" w:rsidRDefault="00085C99" w:rsidP="00A04E47">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A04E47">
      <w:pPr>
        <w:pStyle w:val="BodyText"/>
        <w:spacing w:before="1"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“Menghargai dan menghayati ajaran agama yang dianutnya”. Adapun rumusan Kompetensi Sikap Sosial yaitu “Menunjukkan perilaku jujur, disiplin, tanggung jawab, santun, peduli,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percaya diri dalam berinteraksi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dengan keluarga, teman, guru, dan tetangganya serta cinta tanah air”. Kedua kompetensi tersebut dicapai melalui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5"/>
          <w:w w:val="115"/>
          <w:sz w:val="20"/>
          <w:szCs w:val="20"/>
        </w:rPr>
        <w:t xml:space="preserve"> </w:t>
      </w:r>
      <w:r w:rsidRPr="00022215">
        <w:rPr>
          <w:rFonts w:ascii="Cambria" w:hAnsi="Cambria" w:cs="Times New Roman"/>
          <w:w w:val="115"/>
          <w:sz w:val="20"/>
          <w:szCs w:val="20"/>
        </w:rPr>
        <w:t>didik.</w:t>
      </w:r>
    </w:p>
    <w:p w:rsidR="00E13350" w:rsidRPr="00022215" w:rsidRDefault="00E13350">
      <w:pPr>
        <w:pStyle w:val="BodyText"/>
        <w:spacing w:before="8"/>
        <w:rPr>
          <w:rFonts w:ascii="Cambria" w:hAnsi="Cambria" w:cs="Times New Roman"/>
          <w:sz w:val="20"/>
          <w:szCs w:val="20"/>
        </w:rPr>
      </w:pPr>
    </w:p>
    <w:p w:rsidR="00E13350" w:rsidRPr="00022215" w:rsidRDefault="00085C99" w:rsidP="00A04E47">
      <w:pPr>
        <w:pStyle w:val="BodyText"/>
        <w:tabs>
          <w:tab w:val="left" w:pos="426"/>
        </w:tabs>
        <w:spacing w:before="1"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3"/>
        <w:rPr>
          <w:rFonts w:ascii="Cambria" w:hAnsi="Cambria" w:cs="Times New Roman"/>
          <w:sz w:val="20"/>
          <w:szCs w:val="20"/>
        </w:rPr>
      </w:pPr>
    </w:p>
    <w:p w:rsidR="00E13350" w:rsidRPr="00022215" w:rsidRDefault="00085C99" w:rsidP="00A04E47">
      <w:pPr>
        <w:pStyle w:val="BodyText"/>
        <w:spacing w:line="256"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1"/>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5"/>
        <w:gridCol w:w="4737"/>
      </w:tblGrid>
      <w:tr w:rsidR="00E13350" w:rsidRPr="00022215" w:rsidTr="00A04E47">
        <w:trPr>
          <w:trHeight w:val="447"/>
        </w:trPr>
        <w:tc>
          <w:tcPr>
            <w:tcW w:w="4305" w:type="dxa"/>
          </w:tcPr>
          <w:p w:rsidR="00E13350" w:rsidRPr="00022215" w:rsidRDefault="00085C99">
            <w:pPr>
              <w:pStyle w:val="TableParagraph"/>
              <w:spacing w:before="109"/>
              <w:ind w:left="118" w:right="110"/>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737" w:type="dxa"/>
          </w:tcPr>
          <w:p w:rsidR="00E13350" w:rsidRPr="00022215" w:rsidRDefault="00085C99">
            <w:pPr>
              <w:pStyle w:val="TableParagraph"/>
              <w:spacing w:before="109"/>
              <w:ind w:left="268" w:right="26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A04E47">
        <w:trPr>
          <w:trHeight w:val="1873"/>
        </w:trPr>
        <w:tc>
          <w:tcPr>
            <w:tcW w:w="4305" w:type="dxa"/>
            <w:tcBorders>
              <w:bottom w:val="double" w:sz="1" w:space="0" w:color="000000"/>
            </w:tcBorders>
          </w:tcPr>
          <w:p w:rsidR="00E13350" w:rsidRPr="00022215" w:rsidRDefault="00085C99">
            <w:pPr>
              <w:pStyle w:val="TableParagraph"/>
              <w:tabs>
                <w:tab w:val="left" w:pos="687"/>
              </w:tabs>
              <w:spacing w:before="1" w:line="244" w:lineRule="auto"/>
              <w:ind w:left="687" w:right="19" w:hanging="592"/>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 mencoba berdasarkan rasa ingin tahu tentang dirinya, makhluk ciptaan Tuhan dan kegiatannya, dan benda-benda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1" w:line="230" w:lineRule="atLeast"/>
              <w:ind w:left="687"/>
              <w:rPr>
                <w:rFonts w:ascii="Cambria" w:hAnsi="Cambria" w:cs="Times New Roman"/>
                <w:sz w:val="20"/>
                <w:szCs w:val="20"/>
              </w:rPr>
            </w:pPr>
            <w:r w:rsidRPr="00022215">
              <w:rPr>
                <w:rFonts w:ascii="Cambria" w:hAnsi="Cambria" w:cs="Times New Roman"/>
                <w:w w:val="110"/>
                <w:sz w:val="20"/>
                <w:szCs w:val="20"/>
              </w:rPr>
              <w:t>dijumpainya di rumah, di sekolah dan tempat bermain</w:t>
            </w:r>
          </w:p>
        </w:tc>
        <w:tc>
          <w:tcPr>
            <w:tcW w:w="4737" w:type="dxa"/>
            <w:tcBorders>
              <w:bottom w:val="double" w:sz="1" w:space="0" w:color="000000"/>
            </w:tcBorders>
          </w:tcPr>
          <w:p w:rsidR="00E13350" w:rsidRPr="00022215" w:rsidRDefault="00085C99" w:rsidP="00A04E47">
            <w:pPr>
              <w:pStyle w:val="TableParagraph"/>
              <w:tabs>
                <w:tab w:val="left" w:pos="688"/>
              </w:tabs>
              <w:spacing w:before="1" w:line="244" w:lineRule="auto"/>
              <w:ind w:left="688" w:right="180" w:hanging="59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logis dan kritis, dalam karya yang estetis, dalam gerakan yang mencerminkan anak sehat, dan dalam tindakan</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yang</w:t>
            </w:r>
            <w:r w:rsidR="00A04E47" w:rsidRPr="00022215">
              <w:rPr>
                <w:rFonts w:ascii="Cambria" w:hAnsi="Cambria" w:cs="Times New Roman"/>
                <w:sz w:val="20"/>
                <w:szCs w:val="20"/>
              </w:rPr>
              <w:t xml:space="preserve"> </w:t>
            </w:r>
            <w:r w:rsidRPr="00022215">
              <w:rPr>
                <w:rFonts w:ascii="Cambria" w:hAnsi="Cambria" w:cs="Times New Roman"/>
                <w:w w:val="110"/>
                <w:sz w:val="20"/>
                <w:szCs w:val="20"/>
              </w:rPr>
              <w:t>mencerminkan perilaku anak beriman dan berakhlak mulia</w:t>
            </w:r>
          </w:p>
        </w:tc>
      </w:tr>
    </w:tbl>
    <w:p w:rsidR="00940B27" w:rsidRPr="00022215" w:rsidRDefault="00940B27">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5"/>
        <w:gridCol w:w="4737"/>
      </w:tblGrid>
      <w:tr w:rsidR="00E13350" w:rsidRPr="00022215" w:rsidTr="00940B27">
        <w:trPr>
          <w:trHeight w:val="463"/>
          <w:tblHeader/>
        </w:trPr>
        <w:tc>
          <w:tcPr>
            <w:tcW w:w="4305" w:type="dxa"/>
            <w:tcBorders>
              <w:top w:val="double" w:sz="1" w:space="0" w:color="000000"/>
            </w:tcBorders>
          </w:tcPr>
          <w:p w:rsidR="00E13350" w:rsidRPr="00022215" w:rsidRDefault="00085C99">
            <w:pPr>
              <w:pStyle w:val="TableParagraph"/>
              <w:spacing w:before="125"/>
              <w:ind w:left="118" w:right="110"/>
              <w:jc w:val="center"/>
              <w:rPr>
                <w:rFonts w:ascii="Cambria" w:hAnsi="Cambria" w:cs="Times New Roman"/>
                <w:sz w:val="20"/>
                <w:szCs w:val="20"/>
              </w:rPr>
            </w:pPr>
            <w:r w:rsidRPr="00022215">
              <w:rPr>
                <w:rFonts w:ascii="Cambria" w:hAnsi="Cambria" w:cs="Times New Roman"/>
                <w:w w:val="105"/>
                <w:sz w:val="20"/>
                <w:szCs w:val="20"/>
              </w:rPr>
              <w:t>KOMPETENSI DASAR</w:t>
            </w:r>
          </w:p>
        </w:tc>
        <w:tc>
          <w:tcPr>
            <w:tcW w:w="4737" w:type="dxa"/>
            <w:tcBorders>
              <w:top w:val="double" w:sz="1" w:space="0" w:color="000000"/>
            </w:tcBorders>
          </w:tcPr>
          <w:p w:rsidR="00E13350" w:rsidRPr="00022215" w:rsidRDefault="00085C99">
            <w:pPr>
              <w:pStyle w:val="TableParagraph"/>
              <w:spacing w:before="125"/>
              <w:ind w:left="267" w:right="26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A04E47">
        <w:trPr>
          <w:trHeight w:val="696"/>
        </w:trPr>
        <w:tc>
          <w:tcPr>
            <w:tcW w:w="4305" w:type="dxa"/>
          </w:tcPr>
          <w:p w:rsidR="00E13350" w:rsidRPr="00022215" w:rsidRDefault="00085C99">
            <w:pPr>
              <w:pStyle w:val="TableParagraph"/>
              <w:tabs>
                <w:tab w:val="left" w:pos="687"/>
              </w:tabs>
              <w:spacing w:before="2" w:line="244" w:lineRule="auto"/>
              <w:ind w:left="687" w:right="217" w:hanging="592"/>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Membandingkan cara perkembangbiakan tumbuhan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0" w:line="210" w:lineRule="exact"/>
              <w:ind w:left="687"/>
              <w:rPr>
                <w:rFonts w:ascii="Cambria" w:hAnsi="Cambria" w:cs="Times New Roman"/>
                <w:sz w:val="20"/>
                <w:szCs w:val="20"/>
              </w:rPr>
            </w:pPr>
            <w:r w:rsidRPr="00022215">
              <w:rPr>
                <w:rFonts w:ascii="Cambria" w:hAnsi="Cambria" w:cs="Times New Roman"/>
                <w:w w:val="110"/>
                <w:sz w:val="20"/>
                <w:szCs w:val="20"/>
              </w:rPr>
              <w:t>hewan</w:t>
            </w:r>
          </w:p>
        </w:tc>
        <w:tc>
          <w:tcPr>
            <w:tcW w:w="4737" w:type="dxa"/>
          </w:tcPr>
          <w:p w:rsidR="00E13350" w:rsidRPr="00022215" w:rsidRDefault="00085C99">
            <w:pPr>
              <w:pStyle w:val="TableParagraph"/>
              <w:tabs>
                <w:tab w:val="left" w:pos="688"/>
              </w:tabs>
              <w:spacing w:before="2" w:line="244" w:lineRule="auto"/>
              <w:ind w:left="688" w:right="327" w:hanging="59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Menyajikan karya tentang perkembangangbiakan</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tumbuhan</w:t>
            </w:r>
          </w:p>
        </w:tc>
      </w:tr>
      <w:tr w:rsidR="00E13350" w:rsidRPr="00022215" w:rsidTr="00A04E47">
        <w:trPr>
          <w:trHeight w:val="926"/>
        </w:trPr>
        <w:tc>
          <w:tcPr>
            <w:tcW w:w="4305" w:type="dxa"/>
          </w:tcPr>
          <w:p w:rsidR="00E13350" w:rsidRPr="00022215" w:rsidRDefault="00085C99">
            <w:pPr>
              <w:pStyle w:val="TableParagraph"/>
              <w:tabs>
                <w:tab w:val="left" w:pos="687"/>
              </w:tabs>
              <w:spacing w:before="1" w:line="244" w:lineRule="auto"/>
              <w:ind w:left="687" w:right="117" w:hanging="592"/>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Menghubungkan ciri pubertas pada laki-laki dan perempuan dengan kesehatan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reproduksi</w:t>
            </w:r>
          </w:p>
        </w:tc>
        <w:tc>
          <w:tcPr>
            <w:tcW w:w="4737" w:type="dxa"/>
          </w:tcPr>
          <w:p w:rsidR="00E13350" w:rsidRPr="00022215" w:rsidRDefault="00085C99">
            <w:pPr>
              <w:pStyle w:val="TableParagraph"/>
              <w:spacing w:before="1" w:line="244" w:lineRule="auto"/>
              <w:ind w:left="688" w:right="14" w:hanging="592"/>
              <w:jc w:val="both"/>
              <w:rPr>
                <w:rFonts w:ascii="Cambria" w:hAnsi="Cambria" w:cs="Times New Roman"/>
                <w:sz w:val="20"/>
                <w:szCs w:val="20"/>
              </w:rPr>
            </w:pPr>
            <w:r w:rsidRPr="00022215">
              <w:rPr>
                <w:rFonts w:ascii="Cambria" w:hAnsi="Cambria" w:cs="Times New Roman"/>
                <w:w w:val="110"/>
                <w:sz w:val="20"/>
                <w:szCs w:val="20"/>
              </w:rPr>
              <w:t xml:space="preserve">4.2 </w:t>
            </w:r>
            <w:r w:rsidR="00A04E47" w:rsidRPr="00022215">
              <w:rPr>
                <w:rFonts w:ascii="Cambria" w:hAnsi="Cambria" w:cs="Times New Roman"/>
                <w:w w:val="110"/>
                <w:sz w:val="20"/>
                <w:szCs w:val="20"/>
              </w:rPr>
              <w:t xml:space="preserve">   </w:t>
            </w:r>
            <w:r w:rsidRPr="00022215">
              <w:rPr>
                <w:rFonts w:ascii="Cambria" w:hAnsi="Cambria" w:cs="Times New Roman"/>
                <w:w w:val="110"/>
                <w:sz w:val="20"/>
                <w:szCs w:val="20"/>
              </w:rPr>
              <w:t>Menyajikan karya tentang cara menyikapi ciri-ciri pubertas yang dialami</w:t>
            </w:r>
          </w:p>
        </w:tc>
      </w:tr>
      <w:tr w:rsidR="00E13350" w:rsidRPr="00022215" w:rsidTr="00A04E47">
        <w:trPr>
          <w:trHeight w:val="929"/>
        </w:trPr>
        <w:tc>
          <w:tcPr>
            <w:tcW w:w="4305" w:type="dxa"/>
          </w:tcPr>
          <w:p w:rsidR="00E13350" w:rsidRPr="00022215" w:rsidRDefault="00085C99">
            <w:pPr>
              <w:pStyle w:val="TableParagraph"/>
              <w:tabs>
                <w:tab w:val="left" w:pos="687"/>
              </w:tabs>
              <w:spacing w:before="1" w:line="244" w:lineRule="auto"/>
              <w:ind w:left="687" w:right="289" w:hanging="592"/>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Menganalisis cara makhluk hidup menyesuaikan diri dengan lingkungan</w:t>
            </w:r>
          </w:p>
        </w:tc>
        <w:tc>
          <w:tcPr>
            <w:tcW w:w="4737" w:type="dxa"/>
          </w:tcPr>
          <w:p w:rsidR="00E13350" w:rsidRPr="00022215" w:rsidRDefault="00085C99">
            <w:pPr>
              <w:pStyle w:val="TableParagraph"/>
              <w:tabs>
                <w:tab w:val="left" w:pos="688"/>
              </w:tabs>
              <w:spacing w:before="1" w:line="244" w:lineRule="auto"/>
              <w:ind w:left="688" w:right="35" w:hanging="59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Menyajikan karya tentang cara makhluk hidup menyesuaikan diri dengan lingkungannya, sebagai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hasil</w:t>
            </w:r>
          </w:p>
          <w:p w:rsidR="00E13350" w:rsidRPr="00022215" w:rsidRDefault="00085C99">
            <w:pPr>
              <w:pStyle w:val="TableParagraph"/>
              <w:spacing w:before="2" w:line="210" w:lineRule="exact"/>
              <w:ind w:left="688"/>
              <w:rPr>
                <w:rFonts w:ascii="Cambria" w:hAnsi="Cambria" w:cs="Times New Roman"/>
                <w:sz w:val="20"/>
                <w:szCs w:val="20"/>
              </w:rPr>
            </w:pPr>
            <w:r w:rsidRPr="00022215">
              <w:rPr>
                <w:rFonts w:ascii="Cambria" w:hAnsi="Cambria" w:cs="Times New Roman"/>
                <w:w w:val="110"/>
                <w:sz w:val="20"/>
                <w:szCs w:val="20"/>
              </w:rPr>
              <w:t>penelusuran berbagai sumber</w:t>
            </w:r>
          </w:p>
        </w:tc>
      </w:tr>
      <w:tr w:rsidR="00E13350" w:rsidRPr="00022215" w:rsidTr="00A04E47">
        <w:trPr>
          <w:trHeight w:val="927"/>
        </w:trPr>
        <w:tc>
          <w:tcPr>
            <w:tcW w:w="4305" w:type="dxa"/>
          </w:tcPr>
          <w:p w:rsidR="00E13350" w:rsidRPr="00022215" w:rsidRDefault="00085C99">
            <w:pPr>
              <w:pStyle w:val="TableParagraph"/>
              <w:tabs>
                <w:tab w:val="left" w:pos="687"/>
              </w:tabs>
              <w:spacing w:before="1"/>
              <w:ind w:left="96"/>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Mengidentifikasi</w:t>
            </w:r>
          </w:p>
          <w:p w:rsidR="00E13350" w:rsidRPr="00022215" w:rsidRDefault="00085C99">
            <w:pPr>
              <w:pStyle w:val="TableParagraph"/>
              <w:spacing w:before="0" w:line="234" w:lineRule="exact"/>
              <w:ind w:left="687"/>
              <w:rPr>
                <w:rFonts w:ascii="Cambria" w:hAnsi="Cambria" w:cs="Times New Roman"/>
                <w:sz w:val="20"/>
                <w:szCs w:val="20"/>
              </w:rPr>
            </w:pPr>
            <w:r w:rsidRPr="00022215">
              <w:rPr>
                <w:rFonts w:ascii="Cambria" w:hAnsi="Cambria" w:cs="Times New Roman"/>
                <w:w w:val="110"/>
                <w:sz w:val="20"/>
                <w:szCs w:val="20"/>
              </w:rPr>
              <w:t>komponen-komponen listrik dan fungsinya dalam rangkaian listrik sederhana</w:t>
            </w:r>
          </w:p>
        </w:tc>
        <w:tc>
          <w:tcPr>
            <w:tcW w:w="4737" w:type="dxa"/>
          </w:tcPr>
          <w:p w:rsidR="00E13350" w:rsidRPr="00022215" w:rsidRDefault="00085C99">
            <w:pPr>
              <w:pStyle w:val="TableParagraph"/>
              <w:spacing w:before="1" w:line="244" w:lineRule="auto"/>
              <w:ind w:left="688" w:right="434" w:hanging="592"/>
              <w:jc w:val="both"/>
              <w:rPr>
                <w:rFonts w:ascii="Cambria" w:hAnsi="Cambria" w:cs="Times New Roman"/>
                <w:sz w:val="20"/>
                <w:szCs w:val="20"/>
              </w:rPr>
            </w:pPr>
            <w:r w:rsidRPr="00022215">
              <w:rPr>
                <w:rFonts w:ascii="Cambria" w:hAnsi="Cambria" w:cs="Times New Roman"/>
                <w:w w:val="110"/>
                <w:sz w:val="20"/>
                <w:szCs w:val="20"/>
              </w:rPr>
              <w:t xml:space="preserve">4.4 </w:t>
            </w:r>
            <w:r w:rsidR="00A04E47" w:rsidRPr="00022215">
              <w:rPr>
                <w:rFonts w:ascii="Cambria" w:hAnsi="Cambria" w:cs="Times New Roman"/>
                <w:w w:val="110"/>
                <w:sz w:val="20"/>
                <w:szCs w:val="20"/>
              </w:rPr>
              <w:t xml:space="preserve"> </w:t>
            </w:r>
            <w:r w:rsidRPr="00022215">
              <w:rPr>
                <w:rFonts w:ascii="Cambria" w:hAnsi="Cambria" w:cs="Times New Roman"/>
                <w:w w:val="110"/>
                <w:sz w:val="20"/>
                <w:szCs w:val="20"/>
              </w:rPr>
              <w:t xml:space="preserve">Melakukan percobaan rangkaian listrik sederhana secara seri dan </w:t>
            </w:r>
            <w:r w:rsidR="00A04E47" w:rsidRPr="00022215">
              <w:rPr>
                <w:rFonts w:ascii="Cambria" w:hAnsi="Cambria" w:cs="Times New Roman"/>
                <w:w w:val="110"/>
                <w:sz w:val="20"/>
                <w:szCs w:val="20"/>
              </w:rPr>
              <w:t>parallel</w:t>
            </w:r>
          </w:p>
        </w:tc>
      </w:tr>
      <w:tr w:rsidR="00E13350" w:rsidRPr="00022215" w:rsidTr="00A04E47">
        <w:trPr>
          <w:trHeight w:val="926"/>
        </w:trPr>
        <w:tc>
          <w:tcPr>
            <w:tcW w:w="4305" w:type="dxa"/>
          </w:tcPr>
          <w:p w:rsidR="00E13350" w:rsidRPr="00022215" w:rsidRDefault="00085C99">
            <w:pPr>
              <w:pStyle w:val="TableParagraph"/>
              <w:tabs>
                <w:tab w:val="left" w:pos="687"/>
              </w:tabs>
              <w:spacing w:before="0" w:line="247" w:lineRule="auto"/>
              <w:ind w:left="687" w:right="255" w:hanging="592"/>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Mengidentifikasi</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sifat-sifat</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magnet dalam kehidupan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sehari-hari</w:t>
            </w:r>
          </w:p>
        </w:tc>
        <w:tc>
          <w:tcPr>
            <w:tcW w:w="4737" w:type="dxa"/>
          </w:tcPr>
          <w:p w:rsidR="00E13350" w:rsidRPr="00022215" w:rsidRDefault="00085C99">
            <w:pPr>
              <w:pStyle w:val="TableParagraph"/>
              <w:tabs>
                <w:tab w:val="left" w:pos="688"/>
              </w:tabs>
              <w:spacing w:before="0" w:line="247" w:lineRule="auto"/>
              <w:ind w:left="688" w:right="311" w:hanging="59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Membuat laporan hasil</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percobaan tentang sifat-sifat magnet dan penerapannya dalam</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kehidupan</w:t>
            </w:r>
          </w:p>
          <w:p w:rsidR="00E13350" w:rsidRPr="00022215" w:rsidRDefault="00085C99">
            <w:pPr>
              <w:pStyle w:val="TableParagraph"/>
              <w:spacing w:before="0" w:line="205" w:lineRule="exact"/>
              <w:ind w:left="688"/>
              <w:rPr>
                <w:rFonts w:ascii="Cambria" w:hAnsi="Cambria" w:cs="Times New Roman"/>
                <w:sz w:val="20"/>
                <w:szCs w:val="20"/>
              </w:rPr>
            </w:pPr>
            <w:r w:rsidRPr="00022215">
              <w:rPr>
                <w:rFonts w:ascii="Cambria" w:hAnsi="Cambria" w:cs="Times New Roman"/>
                <w:w w:val="110"/>
                <w:sz w:val="20"/>
                <w:szCs w:val="20"/>
              </w:rPr>
              <w:t>sehari-hari</w:t>
            </w:r>
          </w:p>
        </w:tc>
      </w:tr>
      <w:tr w:rsidR="00E13350" w:rsidRPr="00022215" w:rsidTr="00A04E47">
        <w:trPr>
          <w:trHeight w:val="927"/>
        </w:trPr>
        <w:tc>
          <w:tcPr>
            <w:tcW w:w="4305" w:type="dxa"/>
          </w:tcPr>
          <w:p w:rsidR="00E13350" w:rsidRPr="00022215" w:rsidRDefault="00085C99">
            <w:pPr>
              <w:pStyle w:val="TableParagraph"/>
              <w:tabs>
                <w:tab w:val="left" w:pos="687"/>
              </w:tabs>
              <w:spacing w:before="0" w:line="244" w:lineRule="auto"/>
              <w:ind w:left="687" w:right="411" w:hanging="592"/>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Menjelaskan cara menghasilkan, menyalurkan, dan menghemat energi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listrik</w:t>
            </w:r>
          </w:p>
        </w:tc>
        <w:tc>
          <w:tcPr>
            <w:tcW w:w="4737" w:type="dxa"/>
          </w:tcPr>
          <w:p w:rsidR="00E13350" w:rsidRPr="00022215" w:rsidRDefault="00085C99">
            <w:pPr>
              <w:pStyle w:val="TableParagraph"/>
              <w:tabs>
                <w:tab w:val="left" w:pos="688"/>
              </w:tabs>
              <w:spacing w:before="0" w:line="244" w:lineRule="auto"/>
              <w:ind w:left="688" w:right="28" w:hanging="59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Menyajikan karya tentang berbagai cara melakukan penghematan energi dan usulan sumber alternatif</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energi</w:t>
            </w:r>
          </w:p>
          <w:p w:rsidR="00E13350" w:rsidRPr="00022215" w:rsidRDefault="00A04E47">
            <w:pPr>
              <w:pStyle w:val="TableParagraph"/>
              <w:spacing w:before="0" w:line="212" w:lineRule="exact"/>
              <w:ind w:left="688"/>
              <w:rPr>
                <w:rFonts w:ascii="Cambria" w:hAnsi="Cambria" w:cs="Times New Roman"/>
                <w:sz w:val="20"/>
                <w:szCs w:val="20"/>
              </w:rPr>
            </w:pPr>
            <w:r w:rsidRPr="00022215">
              <w:rPr>
                <w:rFonts w:ascii="Cambria" w:hAnsi="Cambria" w:cs="Times New Roman"/>
                <w:w w:val="110"/>
                <w:sz w:val="20"/>
                <w:szCs w:val="20"/>
              </w:rPr>
              <w:t>L</w:t>
            </w:r>
            <w:r w:rsidR="00085C99" w:rsidRPr="00022215">
              <w:rPr>
                <w:rFonts w:ascii="Cambria" w:hAnsi="Cambria" w:cs="Times New Roman"/>
                <w:w w:val="110"/>
                <w:sz w:val="20"/>
                <w:szCs w:val="20"/>
              </w:rPr>
              <w:t>istrik</w:t>
            </w:r>
          </w:p>
        </w:tc>
      </w:tr>
      <w:tr w:rsidR="00E13350" w:rsidRPr="00022215" w:rsidTr="00A04E47">
        <w:trPr>
          <w:trHeight w:val="464"/>
        </w:trPr>
        <w:tc>
          <w:tcPr>
            <w:tcW w:w="4305" w:type="dxa"/>
          </w:tcPr>
          <w:p w:rsidR="00E13350" w:rsidRPr="00022215" w:rsidRDefault="00085C99">
            <w:pPr>
              <w:pStyle w:val="TableParagraph"/>
              <w:tabs>
                <w:tab w:val="left" w:pos="687"/>
              </w:tabs>
              <w:spacing w:before="0" w:line="227" w:lineRule="exact"/>
              <w:ind w:left="96"/>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Menjelaskan sistem tata surya</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3" w:line="214" w:lineRule="exact"/>
              <w:ind w:left="687"/>
              <w:rPr>
                <w:rFonts w:ascii="Cambria" w:hAnsi="Cambria" w:cs="Times New Roman"/>
                <w:sz w:val="20"/>
                <w:szCs w:val="20"/>
              </w:rPr>
            </w:pPr>
            <w:r w:rsidRPr="00022215">
              <w:rPr>
                <w:rFonts w:ascii="Cambria" w:hAnsi="Cambria" w:cs="Times New Roman"/>
                <w:w w:val="110"/>
                <w:sz w:val="20"/>
                <w:szCs w:val="20"/>
              </w:rPr>
              <w:t>karakteristik anggota tata surya</w:t>
            </w:r>
          </w:p>
        </w:tc>
        <w:tc>
          <w:tcPr>
            <w:tcW w:w="4737" w:type="dxa"/>
          </w:tcPr>
          <w:p w:rsidR="00E13350" w:rsidRPr="00022215" w:rsidRDefault="00085C99">
            <w:pPr>
              <w:pStyle w:val="TableParagraph"/>
              <w:tabs>
                <w:tab w:val="left" w:pos="688"/>
              </w:tabs>
              <w:spacing w:before="0" w:line="227" w:lineRule="exact"/>
              <w:ind w:left="96"/>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Membuat model sistem tata</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surya</w:t>
            </w:r>
          </w:p>
        </w:tc>
      </w:tr>
      <w:tr w:rsidR="00E13350" w:rsidRPr="00022215" w:rsidTr="00A04E47">
        <w:trPr>
          <w:trHeight w:val="929"/>
        </w:trPr>
        <w:tc>
          <w:tcPr>
            <w:tcW w:w="4305" w:type="dxa"/>
          </w:tcPr>
          <w:p w:rsidR="00E13350" w:rsidRPr="00022215" w:rsidRDefault="00085C99" w:rsidP="00A04E47">
            <w:pPr>
              <w:pStyle w:val="TableParagraph"/>
              <w:tabs>
                <w:tab w:val="left" w:pos="679"/>
              </w:tabs>
              <w:spacing w:before="0" w:line="244" w:lineRule="auto"/>
              <w:ind w:left="687" w:hanging="592"/>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Menjelaskan peristiwa rotasi</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dan revolusi bumi serta terjadinya gerhana bulan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gerhana</w:t>
            </w:r>
          </w:p>
          <w:p w:rsidR="00E13350" w:rsidRPr="00022215" w:rsidRDefault="00A04E47">
            <w:pPr>
              <w:pStyle w:val="TableParagraph"/>
              <w:spacing w:before="0" w:line="214" w:lineRule="exact"/>
              <w:ind w:left="687"/>
              <w:rPr>
                <w:rFonts w:ascii="Cambria" w:hAnsi="Cambria" w:cs="Times New Roman"/>
                <w:sz w:val="20"/>
                <w:szCs w:val="20"/>
              </w:rPr>
            </w:pPr>
            <w:r w:rsidRPr="00022215">
              <w:rPr>
                <w:rFonts w:ascii="Cambria" w:hAnsi="Cambria" w:cs="Times New Roman"/>
                <w:w w:val="110"/>
                <w:sz w:val="20"/>
                <w:szCs w:val="20"/>
              </w:rPr>
              <w:t>M</w:t>
            </w:r>
            <w:r w:rsidR="00085C99" w:rsidRPr="00022215">
              <w:rPr>
                <w:rFonts w:ascii="Cambria" w:hAnsi="Cambria" w:cs="Times New Roman"/>
                <w:w w:val="110"/>
                <w:sz w:val="20"/>
                <w:szCs w:val="20"/>
              </w:rPr>
              <w:t>atahari</w:t>
            </w:r>
          </w:p>
        </w:tc>
        <w:tc>
          <w:tcPr>
            <w:tcW w:w="4737" w:type="dxa"/>
          </w:tcPr>
          <w:p w:rsidR="00E13350" w:rsidRPr="00022215" w:rsidRDefault="00085C99">
            <w:pPr>
              <w:pStyle w:val="TableParagraph"/>
              <w:tabs>
                <w:tab w:val="left" w:pos="688"/>
              </w:tabs>
              <w:spacing w:before="0" w:line="247" w:lineRule="auto"/>
              <w:ind w:left="688" w:right="164" w:hanging="59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Membuat model gerhana bulan dan gerhana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matahari</w:t>
            </w:r>
          </w:p>
        </w:tc>
      </w:tr>
    </w:tbl>
    <w:p w:rsidR="005F5FB0" w:rsidRPr="00022215" w:rsidRDefault="005F5FB0" w:rsidP="005F5FB0">
      <w:pPr>
        <w:pStyle w:val="ListParagraph"/>
        <w:tabs>
          <w:tab w:val="left" w:pos="671"/>
        </w:tabs>
        <w:spacing w:line="254" w:lineRule="auto"/>
        <w:ind w:left="670" w:firstLine="0"/>
        <w:jc w:val="right"/>
        <w:rPr>
          <w:rFonts w:ascii="Cambria" w:hAnsi="Cambria" w:cs="Times New Roman"/>
          <w:w w:val="105"/>
          <w:sz w:val="20"/>
          <w:szCs w:val="20"/>
          <w:lang w:val="id-ID"/>
        </w:rPr>
      </w:pPr>
    </w:p>
    <w:p w:rsidR="005F5FB0" w:rsidRPr="00022215" w:rsidRDefault="005F5FB0">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5F5FB0" w:rsidRPr="00022215" w:rsidRDefault="005F5FB0" w:rsidP="005F5FB0">
      <w:pPr>
        <w:pStyle w:val="ListParagraph"/>
        <w:tabs>
          <w:tab w:val="left" w:pos="671"/>
        </w:tabs>
        <w:spacing w:line="254" w:lineRule="auto"/>
        <w:ind w:left="670" w:firstLine="0"/>
        <w:jc w:val="right"/>
        <w:rPr>
          <w:rFonts w:ascii="Cambria" w:hAnsi="Cambria" w:cs="Times New Roman"/>
          <w:sz w:val="20"/>
          <w:szCs w:val="20"/>
        </w:rPr>
      </w:pPr>
    </w:p>
    <w:p w:rsidR="00E13350" w:rsidRPr="00022215" w:rsidRDefault="00085C99" w:rsidP="00B35452">
      <w:pPr>
        <w:pStyle w:val="ListParagraph"/>
        <w:numPr>
          <w:ilvl w:val="0"/>
          <w:numId w:val="71"/>
        </w:numPr>
        <w:tabs>
          <w:tab w:val="left" w:pos="671"/>
        </w:tabs>
        <w:spacing w:line="254" w:lineRule="auto"/>
        <w:ind w:left="670" w:hanging="254"/>
        <w:jc w:val="left"/>
        <w:rPr>
          <w:rFonts w:ascii="Cambria" w:hAnsi="Cambria" w:cs="Times New Roman"/>
          <w:sz w:val="20"/>
          <w:szCs w:val="20"/>
        </w:rPr>
      </w:pPr>
      <w:r w:rsidRPr="00022215">
        <w:rPr>
          <w:rFonts w:ascii="Cambria" w:hAnsi="Cambria" w:cs="Times New Roman"/>
          <w:w w:val="105"/>
          <w:sz w:val="20"/>
          <w:szCs w:val="20"/>
        </w:rPr>
        <w:t>KOMPETENSI INTI DAN KOMPTENSI DASAR ILMU PENGETAHUAN ALAM SMP/MTs</w:t>
      </w:r>
    </w:p>
    <w:p w:rsidR="00E13350" w:rsidRPr="00022215" w:rsidRDefault="00E13350" w:rsidP="00B35452">
      <w:pPr>
        <w:pStyle w:val="BodyText"/>
        <w:spacing w:before="5"/>
        <w:rPr>
          <w:rFonts w:ascii="Cambria" w:hAnsi="Cambria" w:cs="Times New Roman"/>
          <w:sz w:val="20"/>
          <w:szCs w:val="20"/>
        </w:rPr>
      </w:pPr>
    </w:p>
    <w:p w:rsidR="00E13350" w:rsidRPr="00022215" w:rsidRDefault="00085C99" w:rsidP="00B35452">
      <w:pPr>
        <w:pStyle w:val="BodyText"/>
        <w:ind w:left="416"/>
        <w:rPr>
          <w:rFonts w:ascii="Cambria" w:hAnsi="Cambria" w:cs="Times New Roman"/>
          <w:sz w:val="20"/>
          <w:szCs w:val="20"/>
        </w:rPr>
      </w:pPr>
      <w:r w:rsidRPr="00022215">
        <w:rPr>
          <w:rFonts w:ascii="Cambria" w:hAnsi="Cambria" w:cs="Times New Roman"/>
          <w:w w:val="105"/>
          <w:sz w:val="20"/>
          <w:szCs w:val="20"/>
        </w:rPr>
        <w:t>KELAS: VII</w:t>
      </w:r>
    </w:p>
    <w:p w:rsidR="00E13350" w:rsidRPr="00022215" w:rsidRDefault="00E13350" w:rsidP="00B35452">
      <w:pPr>
        <w:pStyle w:val="BodyText"/>
        <w:spacing w:before="10"/>
        <w:rPr>
          <w:rFonts w:ascii="Cambria" w:hAnsi="Cambria" w:cs="Times New Roman"/>
          <w:sz w:val="20"/>
          <w:szCs w:val="20"/>
        </w:rPr>
      </w:pPr>
    </w:p>
    <w:p w:rsidR="00E13350" w:rsidRPr="00022215" w:rsidRDefault="00085C99" w:rsidP="00B3545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B35452">
      <w:pPr>
        <w:pStyle w:val="BodyText"/>
        <w:spacing w:before="5"/>
        <w:rPr>
          <w:rFonts w:ascii="Cambria" w:hAnsi="Cambria" w:cs="Times New Roman"/>
          <w:sz w:val="20"/>
          <w:szCs w:val="20"/>
        </w:rPr>
      </w:pPr>
    </w:p>
    <w:p w:rsidR="00E13350" w:rsidRPr="00022215" w:rsidRDefault="00085C99" w:rsidP="00B3545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“Menghargai dan menghayati ajaran agama yang dianutnya”. Adapun rumusan Kompetensi Sikap Sosial yaitu “Menunjukkan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social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peserta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didik.</w:t>
      </w:r>
    </w:p>
    <w:p w:rsidR="00E13350" w:rsidRPr="00022215" w:rsidRDefault="00E13350" w:rsidP="00B35452">
      <w:pPr>
        <w:pStyle w:val="BodyText"/>
        <w:spacing w:before="9"/>
        <w:rPr>
          <w:rFonts w:ascii="Cambria" w:hAnsi="Cambria" w:cs="Times New Roman"/>
          <w:sz w:val="20"/>
          <w:szCs w:val="20"/>
        </w:rPr>
      </w:pPr>
    </w:p>
    <w:p w:rsidR="00E13350" w:rsidRPr="00022215" w:rsidRDefault="00085C99" w:rsidP="00B3545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lanjut.</w:t>
      </w:r>
    </w:p>
    <w:p w:rsidR="00E13350" w:rsidRPr="00022215" w:rsidRDefault="00E13350" w:rsidP="00B35452">
      <w:pPr>
        <w:pStyle w:val="BodyText"/>
        <w:spacing w:before="6"/>
        <w:rPr>
          <w:rFonts w:ascii="Cambria" w:hAnsi="Cambria" w:cs="Times New Roman"/>
          <w:sz w:val="20"/>
          <w:szCs w:val="20"/>
        </w:rPr>
      </w:pPr>
    </w:p>
    <w:p w:rsidR="00E13350" w:rsidRPr="00022215" w:rsidRDefault="00085C99" w:rsidP="00B3545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after="1"/>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7"/>
        <w:gridCol w:w="4878"/>
      </w:tblGrid>
      <w:tr w:rsidR="00E13350" w:rsidRPr="00022215" w:rsidTr="00B35452">
        <w:trPr>
          <w:trHeight w:val="447"/>
        </w:trPr>
        <w:tc>
          <w:tcPr>
            <w:tcW w:w="4437" w:type="dxa"/>
          </w:tcPr>
          <w:p w:rsidR="00E13350" w:rsidRPr="00022215" w:rsidRDefault="00085C99">
            <w:pPr>
              <w:pStyle w:val="TableParagraph"/>
              <w:spacing w:before="109"/>
              <w:ind w:left="344" w:right="33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78" w:type="dxa"/>
          </w:tcPr>
          <w:p w:rsidR="00E13350" w:rsidRPr="00022215" w:rsidRDefault="00085C99">
            <w:pPr>
              <w:pStyle w:val="TableParagraph"/>
              <w:spacing w:before="109"/>
              <w:ind w:left="199" w:right="198"/>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B35452">
        <w:trPr>
          <w:trHeight w:val="2326"/>
        </w:trPr>
        <w:tc>
          <w:tcPr>
            <w:tcW w:w="4437" w:type="dxa"/>
            <w:tcBorders>
              <w:bottom w:val="double" w:sz="1" w:space="0" w:color="000000"/>
            </w:tcBorders>
          </w:tcPr>
          <w:p w:rsidR="00E13350" w:rsidRPr="00022215" w:rsidRDefault="00085C99">
            <w:pPr>
              <w:pStyle w:val="TableParagraph"/>
              <w:tabs>
                <w:tab w:val="left" w:pos="689"/>
              </w:tabs>
              <w:spacing w:before="1" w:line="244" w:lineRule="auto"/>
              <w:ind w:left="690" w:right="96" w:hanging="594"/>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78" w:type="dxa"/>
            <w:tcBorders>
              <w:bottom w:val="double" w:sz="1" w:space="0" w:color="000000"/>
            </w:tcBorders>
          </w:tcPr>
          <w:p w:rsidR="00E13350" w:rsidRPr="00022215" w:rsidRDefault="00085C99">
            <w:pPr>
              <w:pStyle w:val="TableParagraph"/>
              <w:tabs>
                <w:tab w:val="left" w:pos="687"/>
              </w:tabs>
              <w:spacing w:before="1" w:line="244" w:lineRule="auto"/>
              <w:ind w:left="687" w:right="251" w:hanging="594"/>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menyaji dalam ranah konkret (menggunakan, mengurai, merangkai, memodifikasi, dan membuat) dan ranah abstrak (menulis, membaca,</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menghitung, menggambar, dan mengarang) sesuai dengan yang dipelajari di sekolah dan sumber lain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4" w:line="215" w:lineRule="exact"/>
              <w:ind w:left="687"/>
              <w:rPr>
                <w:rFonts w:ascii="Cambria" w:hAnsi="Cambria" w:cs="Times New Roman"/>
                <w:sz w:val="20"/>
                <w:szCs w:val="20"/>
              </w:rPr>
            </w:pPr>
            <w:r w:rsidRPr="00022215">
              <w:rPr>
                <w:rFonts w:ascii="Cambria" w:hAnsi="Cambria" w:cs="Times New Roman"/>
                <w:w w:val="110"/>
                <w:sz w:val="20"/>
                <w:szCs w:val="20"/>
              </w:rPr>
              <w:t>sama dalam sudut pandang/teori</w:t>
            </w:r>
          </w:p>
        </w:tc>
      </w:tr>
    </w:tbl>
    <w:p w:rsidR="00B35452" w:rsidRPr="00022215" w:rsidRDefault="00B35452">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7"/>
        <w:gridCol w:w="4878"/>
      </w:tblGrid>
      <w:tr w:rsidR="00E13350" w:rsidRPr="00022215" w:rsidTr="00B35452">
        <w:trPr>
          <w:trHeight w:val="701"/>
          <w:tblHeader/>
        </w:trPr>
        <w:tc>
          <w:tcPr>
            <w:tcW w:w="4437" w:type="dxa"/>
            <w:tcBorders>
              <w:top w:val="double" w:sz="1" w:space="0" w:color="000000"/>
            </w:tcBorders>
          </w:tcPr>
          <w:p w:rsidR="00E13350" w:rsidRPr="00022215" w:rsidRDefault="00E13350">
            <w:pPr>
              <w:pStyle w:val="TableParagraph"/>
              <w:spacing w:before="10"/>
              <w:ind w:left="0"/>
              <w:rPr>
                <w:rFonts w:ascii="Cambria" w:hAnsi="Cambria" w:cs="Times New Roman"/>
                <w:sz w:val="20"/>
                <w:szCs w:val="20"/>
              </w:rPr>
            </w:pPr>
          </w:p>
          <w:p w:rsidR="00E13350" w:rsidRPr="00022215" w:rsidRDefault="00085C99">
            <w:pPr>
              <w:pStyle w:val="TableParagraph"/>
              <w:spacing w:before="1"/>
              <w:ind w:left="344" w:right="33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78" w:type="dxa"/>
            <w:tcBorders>
              <w:top w:val="double" w:sz="1" w:space="0" w:color="000000"/>
            </w:tcBorders>
          </w:tcPr>
          <w:p w:rsidR="00E13350" w:rsidRPr="00022215" w:rsidRDefault="00E13350">
            <w:pPr>
              <w:pStyle w:val="TableParagraph"/>
              <w:spacing w:before="10"/>
              <w:ind w:left="0"/>
              <w:rPr>
                <w:rFonts w:ascii="Cambria" w:hAnsi="Cambria" w:cs="Times New Roman"/>
                <w:sz w:val="20"/>
                <w:szCs w:val="20"/>
              </w:rPr>
            </w:pPr>
          </w:p>
          <w:p w:rsidR="00E13350" w:rsidRPr="00022215" w:rsidRDefault="00085C99">
            <w:pPr>
              <w:pStyle w:val="TableParagraph"/>
              <w:spacing w:before="1"/>
              <w:ind w:left="199" w:right="194"/>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35452">
        <w:trPr>
          <w:trHeight w:val="1390"/>
        </w:trPr>
        <w:tc>
          <w:tcPr>
            <w:tcW w:w="4437" w:type="dxa"/>
          </w:tcPr>
          <w:p w:rsidR="00E13350" w:rsidRPr="00022215" w:rsidRDefault="00085C99">
            <w:pPr>
              <w:pStyle w:val="TableParagraph"/>
              <w:tabs>
                <w:tab w:val="left" w:pos="743"/>
              </w:tabs>
              <w:spacing w:before="1" w:line="244" w:lineRule="auto"/>
              <w:ind w:left="690" w:right="130" w:hanging="594"/>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r>
            <w:r w:rsidRPr="00022215">
              <w:rPr>
                <w:rFonts w:ascii="Cambria" w:hAnsi="Cambria" w:cs="Times New Roman"/>
                <w:w w:val="110"/>
                <w:sz w:val="20"/>
                <w:szCs w:val="20"/>
              </w:rPr>
              <w:tab/>
              <w:t>Menerapkan konsep pengukuran berbagai besaran dengan menggunakan satuan standar</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(baku)</w:t>
            </w:r>
          </w:p>
        </w:tc>
        <w:tc>
          <w:tcPr>
            <w:tcW w:w="4878" w:type="dxa"/>
          </w:tcPr>
          <w:p w:rsidR="00E13350" w:rsidRPr="00022215" w:rsidRDefault="00085C99">
            <w:pPr>
              <w:pStyle w:val="TableParagraph"/>
              <w:tabs>
                <w:tab w:val="left" w:pos="763"/>
              </w:tabs>
              <w:spacing w:before="1" w:line="244" w:lineRule="auto"/>
              <w:ind w:left="763" w:right="33" w:hanging="594"/>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Menyajikan data hasil pengukuran dengan alat ukur  yang  sesuai pada diri sendiri, makhluk hidup lain, dan benda-benda di sekitar dengan menggunakan satuan</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tak</w:t>
            </w:r>
          </w:p>
          <w:p w:rsidR="00E13350" w:rsidRPr="00022215" w:rsidRDefault="00085C99">
            <w:pPr>
              <w:pStyle w:val="TableParagraph"/>
              <w:spacing w:before="3" w:line="208" w:lineRule="exact"/>
              <w:ind w:left="763"/>
              <w:rPr>
                <w:rFonts w:ascii="Cambria" w:hAnsi="Cambria" w:cs="Times New Roman"/>
                <w:sz w:val="20"/>
                <w:szCs w:val="20"/>
              </w:rPr>
            </w:pPr>
            <w:r w:rsidRPr="00022215">
              <w:rPr>
                <w:rFonts w:ascii="Cambria" w:hAnsi="Cambria" w:cs="Times New Roman"/>
                <w:w w:val="115"/>
                <w:sz w:val="20"/>
                <w:szCs w:val="20"/>
              </w:rPr>
              <w:t>baku dan satuan baku</w:t>
            </w:r>
          </w:p>
        </w:tc>
      </w:tr>
      <w:tr w:rsidR="00E13350" w:rsidRPr="00022215" w:rsidTr="00B35452">
        <w:trPr>
          <w:trHeight w:val="1081"/>
        </w:trPr>
        <w:tc>
          <w:tcPr>
            <w:tcW w:w="4437" w:type="dxa"/>
          </w:tcPr>
          <w:p w:rsidR="00E13350" w:rsidRPr="00022215" w:rsidRDefault="00085C99">
            <w:pPr>
              <w:pStyle w:val="TableParagraph"/>
              <w:tabs>
                <w:tab w:val="left" w:pos="689"/>
              </w:tabs>
              <w:spacing w:before="3" w:line="244" w:lineRule="auto"/>
              <w:ind w:left="690" w:right="113" w:hanging="594"/>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Mengklasifikasikan makhluk hidup dan benda berdasarkan karakteristik yang</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diamati</w:t>
            </w:r>
          </w:p>
        </w:tc>
        <w:tc>
          <w:tcPr>
            <w:tcW w:w="4878" w:type="dxa"/>
          </w:tcPr>
          <w:p w:rsidR="00E13350" w:rsidRPr="00022215" w:rsidRDefault="00085C99">
            <w:pPr>
              <w:pStyle w:val="TableParagraph"/>
              <w:tabs>
                <w:tab w:val="left" w:pos="763"/>
              </w:tabs>
              <w:spacing w:before="12" w:line="254" w:lineRule="auto"/>
              <w:ind w:left="763" w:right="96" w:hanging="594"/>
              <w:rPr>
                <w:rFonts w:ascii="Cambria" w:hAnsi="Cambria" w:cs="Times New Roman"/>
                <w:sz w:val="20"/>
                <w:szCs w:val="20"/>
              </w:rPr>
            </w:pPr>
            <w:r w:rsidRPr="00022215">
              <w:rPr>
                <w:rFonts w:ascii="Cambria" w:hAnsi="Cambria" w:cs="Times New Roman"/>
                <w:w w:val="115"/>
                <w:sz w:val="20"/>
                <w:szCs w:val="20"/>
              </w:rPr>
              <w:t>4.2</w:t>
            </w:r>
            <w:r w:rsidRPr="00022215">
              <w:rPr>
                <w:rFonts w:ascii="Cambria" w:hAnsi="Cambria" w:cs="Times New Roman"/>
                <w:w w:val="115"/>
                <w:sz w:val="20"/>
                <w:szCs w:val="20"/>
              </w:rPr>
              <w:tab/>
              <w:t>Menyajikan hasil pengklasifikasian makhluk hidup dan benda  di lingkungan sekitar berdasarkan karakteristik yang diamati</w:t>
            </w:r>
          </w:p>
        </w:tc>
      </w:tr>
      <w:tr w:rsidR="00E13350" w:rsidRPr="00022215" w:rsidTr="00B35452">
        <w:trPr>
          <w:trHeight w:val="1162"/>
        </w:trPr>
        <w:tc>
          <w:tcPr>
            <w:tcW w:w="4437" w:type="dxa"/>
          </w:tcPr>
          <w:p w:rsidR="00E13350" w:rsidRPr="00022215" w:rsidRDefault="00085C99">
            <w:pPr>
              <w:pStyle w:val="TableParagraph"/>
              <w:tabs>
                <w:tab w:val="left" w:pos="696"/>
              </w:tabs>
              <w:spacing w:before="0" w:line="244" w:lineRule="auto"/>
              <w:ind w:left="690" w:right="24" w:hanging="594"/>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r>
            <w:r w:rsidRPr="00022215">
              <w:rPr>
                <w:rFonts w:ascii="Cambria" w:hAnsi="Cambria" w:cs="Times New Roman"/>
                <w:w w:val="110"/>
                <w:sz w:val="20"/>
                <w:szCs w:val="20"/>
              </w:rPr>
              <w:tab/>
              <w:t>Menjelaskan konsep campuran dan zat tunggal (unsur dan senyawa), sifat fisika dan kimia, perubahan fisika  dan kimia dalam</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kehidupan</w:t>
            </w:r>
          </w:p>
          <w:p w:rsidR="00E13350" w:rsidRPr="00022215" w:rsidRDefault="00085C99">
            <w:pPr>
              <w:pStyle w:val="TableParagraph"/>
              <w:spacing w:before="1" w:line="214" w:lineRule="exact"/>
              <w:ind w:left="690"/>
              <w:rPr>
                <w:rFonts w:ascii="Cambria" w:hAnsi="Cambria" w:cs="Times New Roman"/>
                <w:sz w:val="20"/>
                <w:szCs w:val="20"/>
              </w:rPr>
            </w:pPr>
            <w:r w:rsidRPr="00022215">
              <w:rPr>
                <w:rFonts w:ascii="Cambria" w:hAnsi="Cambria" w:cs="Times New Roman"/>
                <w:w w:val="110"/>
                <w:sz w:val="20"/>
                <w:szCs w:val="20"/>
              </w:rPr>
              <w:t>sehari-hari</w:t>
            </w:r>
          </w:p>
        </w:tc>
        <w:tc>
          <w:tcPr>
            <w:tcW w:w="4878" w:type="dxa"/>
          </w:tcPr>
          <w:p w:rsidR="00E13350" w:rsidRPr="00022215" w:rsidRDefault="00085C99">
            <w:pPr>
              <w:pStyle w:val="TableParagraph"/>
              <w:tabs>
                <w:tab w:val="left" w:pos="763"/>
              </w:tabs>
              <w:spacing w:before="0" w:line="244" w:lineRule="auto"/>
              <w:ind w:left="763" w:right="135" w:hanging="594"/>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Menyajikan hasil penyelidikan atau karya tentang sifat larutan, perubahan fisika dan perubahan kimia, atau pemisahan</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campuran</w:t>
            </w:r>
          </w:p>
        </w:tc>
      </w:tr>
      <w:tr w:rsidR="00E13350" w:rsidRPr="00022215" w:rsidTr="00B35452">
        <w:trPr>
          <w:trHeight w:val="1390"/>
        </w:trPr>
        <w:tc>
          <w:tcPr>
            <w:tcW w:w="4437" w:type="dxa"/>
          </w:tcPr>
          <w:p w:rsidR="00E13350" w:rsidRPr="00022215" w:rsidRDefault="00085C99">
            <w:pPr>
              <w:pStyle w:val="TableParagraph"/>
              <w:tabs>
                <w:tab w:val="left" w:pos="696"/>
              </w:tabs>
              <w:spacing w:before="0" w:line="244" w:lineRule="auto"/>
              <w:ind w:left="690" w:right="85" w:hanging="594"/>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r>
            <w:r w:rsidRPr="00022215">
              <w:rPr>
                <w:rFonts w:ascii="Cambria" w:hAnsi="Cambria" w:cs="Times New Roman"/>
                <w:w w:val="110"/>
                <w:sz w:val="20"/>
                <w:szCs w:val="20"/>
              </w:rPr>
              <w:tab/>
              <w:t>Menganalisis konsep suhu, pemuaian, kalor, perpindahan kalor, dan penerapannya dalam kehidupan sehari-hari termasuk mekanisme menjaga kestabilan suhu tubuh</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pada</w:t>
            </w:r>
          </w:p>
          <w:p w:rsidR="00E13350" w:rsidRPr="00022215" w:rsidRDefault="00085C99">
            <w:pPr>
              <w:pStyle w:val="TableParagraph"/>
              <w:spacing w:before="0" w:line="212" w:lineRule="exact"/>
              <w:ind w:left="690"/>
              <w:rPr>
                <w:rFonts w:ascii="Cambria" w:hAnsi="Cambria" w:cs="Times New Roman"/>
                <w:sz w:val="20"/>
                <w:szCs w:val="20"/>
              </w:rPr>
            </w:pPr>
            <w:r w:rsidRPr="00022215">
              <w:rPr>
                <w:rFonts w:ascii="Cambria" w:hAnsi="Cambria" w:cs="Times New Roman"/>
                <w:w w:val="110"/>
                <w:sz w:val="20"/>
                <w:szCs w:val="20"/>
              </w:rPr>
              <w:t>manusia dan hewan</w:t>
            </w:r>
          </w:p>
        </w:tc>
        <w:tc>
          <w:tcPr>
            <w:tcW w:w="4878" w:type="dxa"/>
          </w:tcPr>
          <w:p w:rsidR="00E13350" w:rsidRPr="00022215" w:rsidRDefault="00085C99">
            <w:pPr>
              <w:pStyle w:val="TableParagraph"/>
              <w:tabs>
                <w:tab w:val="left" w:pos="730"/>
              </w:tabs>
              <w:spacing w:before="0" w:line="244" w:lineRule="auto"/>
              <w:ind w:left="763" w:right="257" w:hanging="594"/>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percobaan untuk menyelidiki pengaruh kalor terhadap suhu dan wujud benda serta perpindahan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kalor</w:t>
            </w:r>
          </w:p>
        </w:tc>
      </w:tr>
      <w:tr w:rsidR="00E13350" w:rsidRPr="00022215" w:rsidTr="00B35452">
        <w:trPr>
          <w:trHeight w:val="929"/>
        </w:trPr>
        <w:tc>
          <w:tcPr>
            <w:tcW w:w="4437" w:type="dxa"/>
          </w:tcPr>
          <w:p w:rsidR="00E13350" w:rsidRPr="00022215" w:rsidRDefault="00085C99">
            <w:pPr>
              <w:pStyle w:val="TableParagraph"/>
              <w:tabs>
                <w:tab w:val="left" w:pos="696"/>
              </w:tabs>
              <w:spacing w:before="0" w:line="247" w:lineRule="auto"/>
              <w:ind w:left="690" w:right="94" w:hanging="594"/>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r>
            <w:r w:rsidRPr="00022215">
              <w:rPr>
                <w:rFonts w:ascii="Cambria" w:hAnsi="Cambria" w:cs="Times New Roman"/>
                <w:w w:val="110"/>
                <w:sz w:val="20"/>
                <w:szCs w:val="20"/>
              </w:rPr>
              <w:tab/>
              <w:t>Menganalisis konsep energi,</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berbagai sumber energi, dan perubahan bentuk energi dalam</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kehidupan</w:t>
            </w:r>
          </w:p>
          <w:p w:rsidR="00E13350" w:rsidRPr="00022215" w:rsidRDefault="00085C99">
            <w:pPr>
              <w:pStyle w:val="TableParagraph"/>
              <w:spacing w:before="0" w:line="210" w:lineRule="exact"/>
              <w:ind w:left="690"/>
              <w:rPr>
                <w:rFonts w:ascii="Cambria" w:hAnsi="Cambria" w:cs="Times New Roman"/>
                <w:sz w:val="20"/>
                <w:szCs w:val="20"/>
              </w:rPr>
            </w:pPr>
            <w:r w:rsidRPr="00022215">
              <w:rPr>
                <w:rFonts w:ascii="Cambria" w:hAnsi="Cambria" w:cs="Times New Roman"/>
                <w:w w:val="110"/>
                <w:sz w:val="20"/>
                <w:szCs w:val="20"/>
              </w:rPr>
              <w:t>sehari-hari termasuk fotosintesis</w:t>
            </w:r>
          </w:p>
        </w:tc>
        <w:tc>
          <w:tcPr>
            <w:tcW w:w="4878" w:type="dxa"/>
          </w:tcPr>
          <w:p w:rsidR="00E13350" w:rsidRPr="00022215" w:rsidRDefault="00085C99">
            <w:pPr>
              <w:pStyle w:val="TableParagraph"/>
              <w:spacing w:before="0" w:line="247" w:lineRule="auto"/>
              <w:ind w:left="763" w:right="85" w:hanging="594"/>
              <w:jc w:val="both"/>
              <w:rPr>
                <w:rFonts w:ascii="Cambria" w:hAnsi="Cambria" w:cs="Times New Roman"/>
                <w:sz w:val="20"/>
                <w:szCs w:val="20"/>
              </w:rPr>
            </w:pPr>
            <w:r w:rsidRPr="00022215">
              <w:rPr>
                <w:rFonts w:ascii="Cambria" w:hAnsi="Cambria" w:cs="Times New Roman"/>
                <w:w w:val="110"/>
                <w:sz w:val="20"/>
                <w:szCs w:val="20"/>
              </w:rPr>
              <w:t>4.5 Menyajikan  hasil  percobaan tentang perubahan bentuk energi, termasuk</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fotosintesis</w:t>
            </w:r>
          </w:p>
        </w:tc>
      </w:tr>
      <w:tr w:rsidR="00E13350" w:rsidRPr="00022215" w:rsidTr="00B35452">
        <w:trPr>
          <w:trHeight w:val="926"/>
        </w:trPr>
        <w:tc>
          <w:tcPr>
            <w:tcW w:w="4437" w:type="dxa"/>
          </w:tcPr>
          <w:p w:rsidR="00E13350" w:rsidRPr="00022215" w:rsidRDefault="00085C99">
            <w:pPr>
              <w:pStyle w:val="TableParagraph"/>
              <w:tabs>
                <w:tab w:val="left" w:pos="689"/>
              </w:tabs>
              <w:spacing w:before="0" w:line="244" w:lineRule="auto"/>
              <w:ind w:left="690" w:right="397" w:hanging="594"/>
              <w:rPr>
                <w:rFonts w:ascii="Cambria" w:hAnsi="Cambria" w:cs="Times New Roman"/>
                <w:sz w:val="20"/>
                <w:szCs w:val="20"/>
              </w:rPr>
            </w:pPr>
            <w:r w:rsidRPr="00022215">
              <w:rPr>
                <w:rFonts w:ascii="Cambria" w:hAnsi="Cambria" w:cs="Times New Roman"/>
                <w:w w:val="110"/>
                <w:sz w:val="20"/>
                <w:szCs w:val="20"/>
              </w:rPr>
              <w:lastRenderedPageBreak/>
              <w:t>3.6</w:t>
            </w:r>
            <w:r w:rsidRPr="00022215">
              <w:rPr>
                <w:rFonts w:ascii="Cambria" w:hAnsi="Cambria" w:cs="Times New Roman"/>
                <w:w w:val="110"/>
                <w:sz w:val="20"/>
                <w:szCs w:val="20"/>
              </w:rPr>
              <w:tab/>
              <w:t>Mengidentifikasi sistem</w:t>
            </w:r>
            <w:r w:rsidRPr="00022215">
              <w:rPr>
                <w:rFonts w:ascii="Cambria" w:hAnsi="Cambria" w:cs="Times New Roman"/>
                <w:spacing w:val="-40"/>
                <w:w w:val="110"/>
                <w:sz w:val="20"/>
                <w:szCs w:val="20"/>
              </w:rPr>
              <w:t xml:space="preserve"> </w:t>
            </w:r>
            <w:r w:rsidRPr="00022215">
              <w:rPr>
                <w:rFonts w:ascii="Cambria" w:hAnsi="Cambria" w:cs="Times New Roman"/>
                <w:w w:val="110"/>
                <w:sz w:val="20"/>
                <w:szCs w:val="20"/>
              </w:rPr>
              <w:t>organisasi kehidupan mulai dari tingkat sel sampai organisme dan komposisi</w:t>
            </w:r>
          </w:p>
          <w:p w:rsidR="00E13350" w:rsidRPr="00022215" w:rsidRDefault="00085C99">
            <w:pPr>
              <w:pStyle w:val="TableParagraph"/>
              <w:spacing w:before="0" w:line="212" w:lineRule="exact"/>
              <w:ind w:left="690"/>
              <w:rPr>
                <w:rFonts w:ascii="Cambria" w:hAnsi="Cambria" w:cs="Times New Roman"/>
                <w:sz w:val="20"/>
                <w:szCs w:val="20"/>
              </w:rPr>
            </w:pPr>
            <w:r w:rsidRPr="00022215">
              <w:rPr>
                <w:rFonts w:ascii="Cambria" w:hAnsi="Cambria" w:cs="Times New Roman"/>
                <w:w w:val="110"/>
                <w:sz w:val="20"/>
                <w:szCs w:val="20"/>
              </w:rPr>
              <w:t>utama penyusun sel</w:t>
            </w:r>
          </w:p>
        </w:tc>
        <w:tc>
          <w:tcPr>
            <w:tcW w:w="4878" w:type="dxa"/>
          </w:tcPr>
          <w:p w:rsidR="00E13350" w:rsidRPr="00022215" w:rsidRDefault="00085C99">
            <w:pPr>
              <w:pStyle w:val="TableParagraph"/>
              <w:tabs>
                <w:tab w:val="left" w:pos="769"/>
              </w:tabs>
              <w:spacing w:before="0" w:line="247" w:lineRule="auto"/>
              <w:ind w:left="763" w:right="645" w:hanging="594"/>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r>
            <w:r w:rsidRPr="00022215">
              <w:rPr>
                <w:rFonts w:ascii="Cambria" w:hAnsi="Cambria" w:cs="Times New Roman"/>
                <w:w w:val="110"/>
                <w:sz w:val="20"/>
                <w:szCs w:val="20"/>
              </w:rPr>
              <w:tab/>
              <w:t>Membuat model struktur sel tumbuhan/hewan</w:t>
            </w:r>
          </w:p>
        </w:tc>
      </w:tr>
      <w:tr w:rsidR="00E13350" w:rsidRPr="00022215" w:rsidTr="00B35452">
        <w:trPr>
          <w:trHeight w:val="929"/>
        </w:trPr>
        <w:tc>
          <w:tcPr>
            <w:tcW w:w="4437" w:type="dxa"/>
          </w:tcPr>
          <w:p w:rsidR="00E13350" w:rsidRPr="00022215" w:rsidRDefault="00085C99">
            <w:pPr>
              <w:pStyle w:val="TableParagraph"/>
              <w:tabs>
                <w:tab w:val="left" w:pos="689"/>
              </w:tabs>
              <w:spacing w:before="0" w:line="244" w:lineRule="auto"/>
              <w:ind w:left="690" w:right="290" w:hanging="594"/>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Menganalisis interaksi antara makhluk hidup dan lingkungannya serta dinamika populasi</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akibat</w:t>
            </w:r>
          </w:p>
          <w:p w:rsidR="00E13350" w:rsidRPr="00022215" w:rsidRDefault="00085C99">
            <w:pPr>
              <w:pStyle w:val="TableParagraph"/>
              <w:spacing w:before="0" w:line="214" w:lineRule="exact"/>
              <w:ind w:left="690"/>
              <w:rPr>
                <w:rFonts w:ascii="Cambria" w:hAnsi="Cambria" w:cs="Times New Roman"/>
                <w:sz w:val="20"/>
                <w:szCs w:val="20"/>
              </w:rPr>
            </w:pPr>
            <w:r w:rsidRPr="00022215">
              <w:rPr>
                <w:rFonts w:ascii="Cambria" w:hAnsi="Cambria" w:cs="Times New Roman"/>
                <w:w w:val="110"/>
                <w:sz w:val="20"/>
                <w:szCs w:val="20"/>
              </w:rPr>
              <w:t>interaksi tersebut</w:t>
            </w:r>
          </w:p>
        </w:tc>
        <w:tc>
          <w:tcPr>
            <w:tcW w:w="4878" w:type="dxa"/>
          </w:tcPr>
          <w:p w:rsidR="00E13350" w:rsidRPr="00022215" w:rsidRDefault="00085C99">
            <w:pPr>
              <w:pStyle w:val="TableParagraph"/>
              <w:tabs>
                <w:tab w:val="left" w:pos="769"/>
              </w:tabs>
              <w:spacing w:before="0" w:line="244" w:lineRule="auto"/>
              <w:ind w:left="763" w:right="73" w:hanging="594"/>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r>
            <w:r w:rsidRPr="00022215">
              <w:rPr>
                <w:rFonts w:ascii="Cambria" w:hAnsi="Cambria" w:cs="Times New Roman"/>
                <w:w w:val="110"/>
                <w:sz w:val="20"/>
                <w:szCs w:val="20"/>
              </w:rPr>
              <w:tab/>
              <w:t>Menyajikan hasil pengamatan terhadap interaksi makhluk hidup dengan lingkungan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sekitarnya</w:t>
            </w:r>
          </w:p>
        </w:tc>
      </w:tr>
      <w:tr w:rsidR="00E13350" w:rsidRPr="00022215" w:rsidTr="00B35452">
        <w:trPr>
          <w:trHeight w:val="929"/>
        </w:trPr>
        <w:tc>
          <w:tcPr>
            <w:tcW w:w="4437" w:type="dxa"/>
          </w:tcPr>
          <w:p w:rsidR="00E13350" w:rsidRPr="00022215" w:rsidRDefault="00085C99">
            <w:pPr>
              <w:pStyle w:val="TableParagraph"/>
              <w:tabs>
                <w:tab w:val="left" w:pos="696"/>
              </w:tabs>
              <w:spacing w:before="0" w:line="244" w:lineRule="auto"/>
              <w:ind w:left="690" w:right="167" w:hanging="594"/>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r>
            <w:r w:rsidRPr="00022215">
              <w:rPr>
                <w:rFonts w:ascii="Cambria" w:hAnsi="Cambria" w:cs="Times New Roman"/>
                <w:w w:val="110"/>
                <w:sz w:val="20"/>
                <w:szCs w:val="20"/>
              </w:rPr>
              <w:tab/>
              <w:t>Menganalisis terjadinya</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pencemaran lingkungan dan dampaknya bagi ekosistem</w:t>
            </w:r>
          </w:p>
        </w:tc>
        <w:tc>
          <w:tcPr>
            <w:tcW w:w="4878" w:type="dxa"/>
          </w:tcPr>
          <w:p w:rsidR="00E13350" w:rsidRPr="00022215" w:rsidRDefault="00085C99">
            <w:pPr>
              <w:pStyle w:val="TableParagraph"/>
              <w:tabs>
                <w:tab w:val="left" w:pos="769"/>
              </w:tabs>
              <w:spacing w:before="0" w:line="244" w:lineRule="auto"/>
              <w:ind w:left="763" w:right="108" w:hanging="594"/>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r>
            <w:r w:rsidRPr="00022215">
              <w:rPr>
                <w:rFonts w:ascii="Cambria" w:hAnsi="Cambria" w:cs="Times New Roman"/>
                <w:w w:val="110"/>
                <w:sz w:val="20"/>
                <w:szCs w:val="20"/>
              </w:rPr>
              <w:tab/>
              <w:t>Membuat tulisan tentang gagasan penyelesaian masalah pencemaran di</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lingkungannya</w:t>
            </w:r>
          </w:p>
          <w:p w:rsidR="00E13350" w:rsidRPr="00022215" w:rsidRDefault="00085C99">
            <w:pPr>
              <w:pStyle w:val="TableParagraph"/>
              <w:spacing w:before="0" w:line="214" w:lineRule="exact"/>
              <w:ind w:left="763"/>
              <w:rPr>
                <w:rFonts w:ascii="Cambria" w:hAnsi="Cambria" w:cs="Times New Roman"/>
                <w:sz w:val="20"/>
                <w:szCs w:val="20"/>
              </w:rPr>
            </w:pPr>
            <w:r w:rsidRPr="00022215">
              <w:rPr>
                <w:rFonts w:ascii="Cambria" w:hAnsi="Cambria" w:cs="Times New Roman"/>
                <w:w w:val="110"/>
                <w:sz w:val="20"/>
                <w:szCs w:val="20"/>
              </w:rPr>
              <w:t>berdasarkan hasil pengamatan</w:t>
            </w:r>
          </w:p>
        </w:tc>
      </w:tr>
      <w:tr w:rsidR="00E13350" w:rsidRPr="00022215" w:rsidTr="00B35452">
        <w:trPr>
          <w:trHeight w:val="695"/>
        </w:trPr>
        <w:tc>
          <w:tcPr>
            <w:tcW w:w="4437" w:type="dxa"/>
          </w:tcPr>
          <w:p w:rsidR="00E13350" w:rsidRPr="00022215" w:rsidRDefault="00085C99">
            <w:pPr>
              <w:pStyle w:val="TableParagraph"/>
              <w:tabs>
                <w:tab w:val="left" w:pos="689"/>
              </w:tabs>
              <w:spacing w:before="0" w:line="244" w:lineRule="auto"/>
              <w:ind w:left="690" w:right="363" w:hanging="594"/>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Menganalisis perubahan iklim dan dampaknya bagi</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ekosistem</w:t>
            </w:r>
          </w:p>
        </w:tc>
        <w:tc>
          <w:tcPr>
            <w:tcW w:w="4878" w:type="dxa"/>
          </w:tcPr>
          <w:p w:rsidR="00E13350" w:rsidRPr="00022215" w:rsidRDefault="00085C99">
            <w:pPr>
              <w:pStyle w:val="TableParagraph"/>
              <w:tabs>
                <w:tab w:val="left" w:pos="763"/>
              </w:tabs>
              <w:spacing w:before="0" w:line="244" w:lineRule="auto"/>
              <w:ind w:left="763" w:right="117" w:hanging="594"/>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Membuat tulisan tentang gagasan adaptasi/penanggulangan</w:t>
            </w:r>
          </w:p>
          <w:p w:rsidR="00E13350" w:rsidRPr="00022215" w:rsidRDefault="00085C99">
            <w:pPr>
              <w:pStyle w:val="TableParagraph"/>
              <w:spacing w:before="0" w:line="214" w:lineRule="exact"/>
              <w:ind w:left="763"/>
              <w:rPr>
                <w:rFonts w:ascii="Cambria" w:hAnsi="Cambria" w:cs="Times New Roman"/>
                <w:sz w:val="20"/>
                <w:szCs w:val="20"/>
              </w:rPr>
            </w:pPr>
            <w:r w:rsidRPr="00022215">
              <w:rPr>
                <w:rFonts w:ascii="Cambria" w:hAnsi="Cambria" w:cs="Times New Roman"/>
                <w:w w:val="110"/>
                <w:sz w:val="20"/>
                <w:szCs w:val="20"/>
              </w:rPr>
              <w:t>masalah perubahan iklim</w:t>
            </w:r>
          </w:p>
        </w:tc>
      </w:tr>
      <w:tr w:rsidR="00E13350" w:rsidRPr="00022215" w:rsidTr="00B35452">
        <w:trPr>
          <w:trHeight w:val="1624"/>
        </w:trPr>
        <w:tc>
          <w:tcPr>
            <w:tcW w:w="4437" w:type="dxa"/>
          </w:tcPr>
          <w:p w:rsidR="00E13350" w:rsidRPr="00022215" w:rsidRDefault="00085C99">
            <w:pPr>
              <w:pStyle w:val="TableParagraph"/>
              <w:spacing w:before="0" w:line="244" w:lineRule="auto"/>
              <w:ind w:left="690" w:right="130" w:hanging="594"/>
              <w:rPr>
                <w:rFonts w:ascii="Cambria" w:hAnsi="Cambria" w:cs="Times New Roman"/>
                <w:sz w:val="20"/>
                <w:szCs w:val="20"/>
              </w:rPr>
            </w:pPr>
            <w:r w:rsidRPr="00022215">
              <w:rPr>
                <w:rFonts w:ascii="Cambria" w:hAnsi="Cambria" w:cs="Times New Roman"/>
                <w:w w:val="110"/>
                <w:sz w:val="20"/>
                <w:szCs w:val="20"/>
              </w:rPr>
              <w:t>3.10 Menjelaskan lapisan bumi, gunung api, gempa bumi, dan tindakan pengurangan resiko sebelum, pada saat, dan pasca bencana sesuai ancaman bencana di daerahnya</w:t>
            </w:r>
          </w:p>
        </w:tc>
        <w:tc>
          <w:tcPr>
            <w:tcW w:w="4878" w:type="dxa"/>
          </w:tcPr>
          <w:p w:rsidR="00E13350" w:rsidRPr="00022215" w:rsidRDefault="00085C99">
            <w:pPr>
              <w:pStyle w:val="TableParagraph"/>
              <w:spacing w:before="0" w:line="244" w:lineRule="auto"/>
              <w:ind w:left="763" w:right="135" w:hanging="594"/>
              <w:rPr>
                <w:rFonts w:ascii="Cambria" w:hAnsi="Cambria" w:cs="Times New Roman"/>
                <w:sz w:val="20"/>
                <w:szCs w:val="20"/>
              </w:rPr>
            </w:pPr>
            <w:r w:rsidRPr="00022215">
              <w:rPr>
                <w:rFonts w:ascii="Cambria" w:hAnsi="Cambria" w:cs="Times New Roman"/>
                <w:w w:val="110"/>
                <w:sz w:val="20"/>
                <w:szCs w:val="20"/>
              </w:rPr>
              <w:t>4.10 Mengomunikasikan upaya pengurangan resiko dan dampak bencana alam serta tindakan penyelamatan diri pada saat terjadi bencana sesuai dengan jenis ancaman bencana di</w:t>
            </w:r>
          </w:p>
          <w:p w:rsidR="00E13350" w:rsidRPr="00022215" w:rsidRDefault="00085C99">
            <w:pPr>
              <w:pStyle w:val="TableParagraph"/>
              <w:spacing w:before="0" w:line="214" w:lineRule="exact"/>
              <w:ind w:left="763"/>
              <w:rPr>
                <w:rFonts w:ascii="Cambria" w:hAnsi="Cambria" w:cs="Times New Roman"/>
                <w:sz w:val="20"/>
                <w:szCs w:val="20"/>
              </w:rPr>
            </w:pPr>
            <w:r w:rsidRPr="00022215">
              <w:rPr>
                <w:rFonts w:ascii="Cambria" w:hAnsi="Cambria" w:cs="Times New Roman"/>
                <w:w w:val="110"/>
                <w:sz w:val="20"/>
                <w:szCs w:val="20"/>
              </w:rPr>
              <w:t>daerahnya</w:t>
            </w:r>
          </w:p>
        </w:tc>
      </w:tr>
      <w:tr w:rsidR="00E13350" w:rsidRPr="00022215" w:rsidTr="00B35452">
        <w:trPr>
          <w:trHeight w:val="1393"/>
        </w:trPr>
        <w:tc>
          <w:tcPr>
            <w:tcW w:w="4437" w:type="dxa"/>
          </w:tcPr>
          <w:p w:rsidR="00E13350" w:rsidRPr="00022215" w:rsidRDefault="00085C99">
            <w:pPr>
              <w:pStyle w:val="TableParagraph"/>
              <w:spacing w:before="0" w:line="244" w:lineRule="auto"/>
              <w:ind w:left="690" w:right="24" w:hanging="594"/>
              <w:rPr>
                <w:rFonts w:ascii="Cambria" w:hAnsi="Cambria" w:cs="Times New Roman"/>
                <w:sz w:val="20"/>
                <w:szCs w:val="20"/>
              </w:rPr>
            </w:pPr>
            <w:r w:rsidRPr="00022215">
              <w:rPr>
                <w:rFonts w:ascii="Cambria" w:hAnsi="Cambria" w:cs="Times New Roman"/>
                <w:w w:val="110"/>
                <w:sz w:val="20"/>
                <w:szCs w:val="20"/>
              </w:rPr>
              <w:t>3.11 Menganalisis sistem tata surya, rotasi dan revolusi bumi, rotasi dan revolusi bulan, serta dampaknya bagi kehidupan di bumi</w:t>
            </w:r>
          </w:p>
        </w:tc>
        <w:tc>
          <w:tcPr>
            <w:tcW w:w="4878" w:type="dxa"/>
          </w:tcPr>
          <w:p w:rsidR="00E13350" w:rsidRPr="00022215" w:rsidRDefault="00085C99">
            <w:pPr>
              <w:pStyle w:val="TableParagraph"/>
              <w:spacing w:before="0" w:line="244" w:lineRule="auto"/>
              <w:ind w:left="763" w:right="135" w:hanging="594"/>
              <w:rPr>
                <w:rFonts w:ascii="Cambria" w:hAnsi="Cambria" w:cs="Times New Roman"/>
                <w:sz w:val="20"/>
                <w:szCs w:val="20"/>
              </w:rPr>
            </w:pPr>
            <w:r w:rsidRPr="00022215">
              <w:rPr>
                <w:rFonts w:ascii="Cambria" w:hAnsi="Cambria" w:cs="Times New Roman"/>
                <w:w w:val="110"/>
                <w:sz w:val="20"/>
                <w:szCs w:val="20"/>
              </w:rPr>
              <w:t>4.11 Menyajikan karya tentang dampak rotasi dan revolusi bumi dan bulan bagi kehidupan di bumi, berdasarkan hasil</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pengamatan</w:t>
            </w:r>
          </w:p>
          <w:p w:rsidR="00E13350" w:rsidRPr="00022215" w:rsidRDefault="00085C99">
            <w:pPr>
              <w:pStyle w:val="TableParagraph"/>
              <w:spacing w:before="0" w:line="230" w:lineRule="atLeast"/>
              <w:ind w:left="763" w:right="135"/>
              <w:rPr>
                <w:rFonts w:ascii="Cambria" w:hAnsi="Cambria" w:cs="Times New Roman"/>
                <w:sz w:val="20"/>
                <w:szCs w:val="20"/>
              </w:rPr>
            </w:pPr>
            <w:r w:rsidRPr="00022215">
              <w:rPr>
                <w:rFonts w:ascii="Cambria" w:hAnsi="Cambria" w:cs="Times New Roman"/>
                <w:w w:val="110"/>
                <w:sz w:val="20"/>
                <w:szCs w:val="20"/>
              </w:rPr>
              <w:t>atau penelusuran berbagai sumber informasi</w:t>
            </w:r>
          </w:p>
        </w:tc>
      </w:tr>
    </w:tbl>
    <w:p w:rsidR="005F5FB0" w:rsidRPr="00022215" w:rsidRDefault="005F5FB0">
      <w:pPr>
        <w:pStyle w:val="BodyText"/>
        <w:spacing w:before="107"/>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107"/>
        <w:ind w:left="416"/>
        <w:rPr>
          <w:rFonts w:ascii="Cambria" w:hAnsi="Cambria" w:cs="Times New Roman"/>
          <w:sz w:val="20"/>
          <w:szCs w:val="20"/>
        </w:rPr>
      </w:pPr>
      <w:r w:rsidRPr="00022215">
        <w:rPr>
          <w:rFonts w:ascii="Cambria" w:hAnsi="Cambria" w:cs="Times New Roman"/>
          <w:w w:val="105"/>
          <w:sz w:val="20"/>
          <w:szCs w:val="20"/>
        </w:rPr>
        <w:lastRenderedPageBreak/>
        <w:t>KELAS:VIII</w:t>
      </w:r>
    </w:p>
    <w:p w:rsidR="00E13350" w:rsidRPr="00022215" w:rsidRDefault="00E13350">
      <w:pPr>
        <w:pStyle w:val="BodyText"/>
        <w:spacing w:before="7"/>
        <w:rPr>
          <w:rFonts w:ascii="Cambria" w:hAnsi="Cambria" w:cs="Times New Roman"/>
          <w:sz w:val="20"/>
          <w:szCs w:val="20"/>
        </w:rPr>
      </w:pPr>
    </w:p>
    <w:p w:rsidR="00E13350" w:rsidRPr="00022215" w:rsidRDefault="00085C99" w:rsidP="00B35452">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B35452">
      <w:pPr>
        <w:pStyle w:val="BodyText"/>
        <w:spacing w:before="5"/>
        <w:rPr>
          <w:rFonts w:ascii="Cambria" w:hAnsi="Cambria" w:cs="Times New Roman"/>
          <w:sz w:val="20"/>
          <w:szCs w:val="20"/>
        </w:rPr>
      </w:pPr>
    </w:p>
    <w:p w:rsidR="00E13350" w:rsidRPr="00022215" w:rsidRDefault="00085C99" w:rsidP="00B3545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“Menghargai dan menghayati ajaran agama yang dianutnya”. Adapun rumusan Kompetensi Sikap Sosial yaitu “Menunjukkan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social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),yaitu keteladanan, pembiasaan, dan budaya sekolah dengan memperhatikan karakteristik mata pelajaran serta kebutuhan dan kondisi peserta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didik.</w:t>
      </w:r>
    </w:p>
    <w:p w:rsidR="00E13350" w:rsidRPr="00022215" w:rsidRDefault="00E13350" w:rsidP="00B35452">
      <w:pPr>
        <w:pStyle w:val="BodyText"/>
        <w:spacing w:before="8"/>
        <w:rPr>
          <w:rFonts w:ascii="Cambria" w:hAnsi="Cambria" w:cs="Times New Roman"/>
          <w:sz w:val="20"/>
          <w:szCs w:val="20"/>
        </w:rPr>
      </w:pPr>
    </w:p>
    <w:p w:rsidR="00E13350" w:rsidRPr="00022215" w:rsidRDefault="00085C99" w:rsidP="00B35452">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B35452">
      <w:pPr>
        <w:pStyle w:val="BodyText"/>
        <w:spacing w:before="5"/>
        <w:rPr>
          <w:rFonts w:ascii="Cambria" w:hAnsi="Cambria" w:cs="Times New Roman"/>
          <w:sz w:val="20"/>
          <w:szCs w:val="20"/>
        </w:rPr>
      </w:pPr>
    </w:p>
    <w:p w:rsidR="00E13350" w:rsidRPr="00022215" w:rsidRDefault="00085C99" w:rsidP="00B3545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6"/>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7"/>
        <w:gridCol w:w="4878"/>
      </w:tblGrid>
      <w:tr w:rsidR="00E13350" w:rsidRPr="00022215" w:rsidTr="00B35452">
        <w:trPr>
          <w:trHeight w:val="447"/>
        </w:trPr>
        <w:tc>
          <w:tcPr>
            <w:tcW w:w="4437" w:type="dxa"/>
          </w:tcPr>
          <w:p w:rsidR="00E13350" w:rsidRPr="00022215" w:rsidRDefault="00085C99">
            <w:pPr>
              <w:pStyle w:val="TableParagraph"/>
              <w:spacing w:before="109"/>
              <w:ind w:left="344" w:right="33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78" w:type="dxa"/>
          </w:tcPr>
          <w:p w:rsidR="00E13350" w:rsidRPr="00022215" w:rsidRDefault="00085C99">
            <w:pPr>
              <w:pStyle w:val="TableParagraph"/>
              <w:spacing w:before="109"/>
              <w:ind w:left="199" w:right="198"/>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B35452">
        <w:trPr>
          <w:trHeight w:val="2336"/>
        </w:trPr>
        <w:tc>
          <w:tcPr>
            <w:tcW w:w="4437" w:type="dxa"/>
            <w:tcBorders>
              <w:bottom w:val="double" w:sz="1" w:space="0" w:color="000000"/>
            </w:tcBorders>
          </w:tcPr>
          <w:p w:rsidR="00E13350" w:rsidRPr="00022215" w:rsidRDefault="00085C99">
            <w:pPr>
              <w:pStyle w:val="TableParagraph"/>
              <w:tabs>
                <w:tab w:val="left" w:pos="689"/>
              </w:tabs>
              <w:spacing w:before="1" w:line="244" w:lineRule="auto"/>
              <w:ind w:left="690" w:right="99" w:hanging="594"/>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mata</w:t>
            </w:r>
          </w:p>
        </w:tc>
        <w:tc>
          <w:tcPr>
            <w:tcW w:w="4878" w:type="dxa"/>
            <w:tcBorders>
              <w:bottom w:val="double" w:sz="1" w:space="0" w:color="000000"/>
            </w:tcBorders>
          </w:tcPr>
          <w:p w:rsidR="00E13350" w:rsidRPr="00022215" w:rsidRDefault="00085C99">
            <w:pPr>
              <w:pStyle w:val="TableParagraph"/>
              <w:tabs>
                <w:tab w:val="left" w:pos="687"/>
              </w:tabs>
              <w:spacing w:before="1" w:line="244" w:lineRule="auto"/>
              <w:ind w:left="687" w:right="257" w:hanging="594"/>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menghitung, menggambar, dan mengarang) sesuai dengan yang dipelajari di sekolah dan sumber lain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4" w:line="225" w:lineRule="exact"/>
              <w:ind w:left="687"/>
              <w:rPr>
                <w:rFonts w:ascii="Cambria" w:hAnsi="Cambria" w:cs="Times New Roman"/>
                <w:sz w:val="20"/>
                <w:szCs w:val="20"/>
              </w:rPr>
            </w:pPr>
            <w:r w:rsidRPr="00022215">
              <w:rPr>
                <w:rFonts w:ascii="Cambria" w:hAnsi="Cambria" w:cs="Times New Roman"/>
                <w:w w:val="110"/>
                <w:sz w:val="20"/>
                <w:szCs w:val="20"/>
              </w:rPr>
              <w:t>sama dalam sudut pandang/teori</w:t>
            </w:r>
          </w:p>
        </w:tc>
      </w:tr>
    </w:tbl>
    <w:p w:rsidR="00B35452" w:rsidRPr="00022215" w:rsidRDefault="00B35452">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7"/>
        <w:gridCol w:w="4878"/>
      </w:tblGrid>
      <w:tr w:rsidR="00E13350" w:rsidRPr="00022215" w:rsidTr="00B35452">
        <w:trPr>
          <w:trHeight w:val="463"/>
          <w:tblHeader/>
        </w:trPr>
        <w:tc>
          <w:tcPr>
            <w:tcW w:w="4437" w:type="dxa"/>
            <w:tcBorders>
              <w:top w:val="double" w:sz="1" w:space="0" w:color="000000"/>
            </w:tcBorders>
          </w:tcPr>
          <w:p w:rsidR="00E13350" w:rsidRPr="00022215" w:rsidRDefault="00085C99">
            <w:pPr>
              <w:pStyle w:val="TableParagraph"/>
              <w:spacing w:before="127"/>
              <w:ind w:left="344" w:right="33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78" w:type="dxa"/>
            <w:tcBorders>
              <w:top w:val="double" w:sz="1" w:space="0" w:color="000000"/>
            </w:tcBorders>
          </w:tcPr>
          <w:p w:rsidR="00E13350" w:rsidRPr="00022215" w:rsidRDefault="00085C99">
            <w:pPr>
              <w:pStyle w:val="TableParagraph"/>
              <w:spacing w:before="127"/>
              <w:ind w:left="199" w:right="194"/>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35452">
        <w:trPr>
          <w:trHeight w:val="929"/>
        </w:trPr>
        <w:tc>
          <w:tcPr>
            <w:tcW w:w="4437" w:type="dxa"/>
          </w:tcPr>
          <w:p w:rsidR="00E13350" w:rsidRPr="00022215" w:rsidRDefault="00085C99">
            <w:pPr>
              <w:pStyle w:val="TableParagraph"/>
              <w:tabs>
                <w:tab w:val="left" w:pos="689"/>
              </w:tabs>
              <w:spacing w:before="1" w:line="247" w:lineRule="auto"/>
              <w:ind w:left="690" w:right="77" w:hanging="594"/>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 gerak pada makhluk hidup, sistem gerak pada manusia, dan upaya menjaga kesehatan</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sistem</w:t>
            </w:r>
          </w:p>
          <w:p w:rsidR="00E13350" w:rsidRPr="00022215" w:rsidRDefault="00085C99">
            <w:pPr>
              <w:pStyle w:val="TableParagraph"/>
              <w:spacing w:before="0" w:line="205" w:lineRule="exact"/>
              <w:ind w:left="690"/>
              <w:rPr>
                <w:rFonts w:ascii="Cambria" w:hAnsi="Cambria" w:cs="Times New Roman"/>
                <w:sz w:val="20"/>
                <w:szCs w:val="20"/>
              </w:rPr>
            </w:pPr>
            <w:r w:rsidRPr="00022215">
              <w:rPr>
                <w:rFonts w:ascii="Cambria" w:hAnsi="Cambria" w:cs="Times New Roman"/>
                <w:w w:val="110"/>
                <w:sz w:val="20"/>
                <w:szCs w:val="20"/>
              </w:rPr>
              <w:t>gerak</w:t>
            </w:r>
          </w:p>
        </w:tc>
        <w:tc>
          <w:tcPr>
            <w:tcW w:w="4878" w:type="dxa"/>
          </w:tcPr>
          <w:p w:rsidR="00E13350" w:rsidRPr="00022215" w:rsidRDefault="00085C99">
            <w:pPr>
              <w:pStyle w:val="TableParagraph"/>
              <w:spacing w:before="1" w:line="247" w:lineRule="auto"/>
              <w:ind w:left="687" w:right="76" w:hanging="594"/>
              <w:jc w:val="both"/>
              <w:rPr>
                <w:rFonts w:ascii="Cambria" w:hAnsi="Cambria" w:cs="Times New Roman"/>
                <w:sz w:val="20"/>
                <w:szCs w:val="20"/>
              </w:rPr>
            </w:pPr>
            <w:r w:rsidRPr="00022215">
              <w:rPr>
                <w:rFonts w:ascii="Cambria" w:hAnsi="Cambria" w:cs="Times New Roman"/>
                <w:w w:val="110"/>
                <w:sz w:val="20"/>
                <w:szCs w:val="20"/>
              </w:rPr>
              <w:t>4.1 Menyajikan karya tentang berbagai gangguan pada sistem gerak, serta upaya menjaga kesehatan sistem</w:t>
            </w:r>
          </w:p>
          <w:p w:rsidR="00E13350" w:rsidRPr="00022215" w:rsidRDefault="00085C99">
            <w:pPr>
              <w:pStyle w:val="TableParagraph"/>
              <w:spacing w:before="0" w:line="205" w:lineRule="exact"/>
              <w:ind w:left="687"/>
              <w:rPr>
                <w:rFonts w:ascii="Cambria" w:hAnsi="Cambria" w:cs="Times New Roman"/>
                <w:sz w:val="20"/>
                <w:szCs w:val="20"/>
              </w:rPr>
            </w:pPr>
            <w:r w:rsidRPr="00022215">
              <w:rPr>
                <w:rFonts w:ascii="Cambria" w:hAnsi="Cambria" w:cs="Times New Roman"/>
                <w:w w:val="110"/>
                <w:sz w:val="20"/>
                <w:szCs w:val="20"/>
              </w:rPr>
              <w:t>gerak manusia</w:t>
            </w:r>
          </w:p>
        </w:tc>
      </w:tr>
      <w:tr w:rsidR="00E13350" w:rsidRPr="00022215" w:rsidTr="00B35452">
        <w:trPr>
          <w:trHeight w:val="1160"/>
        </w:trPr>
        <w:tc>
          <w:tcPr>
            <w:tcW w:w="4437" w:type="dxa"/>
          </w:tcPr>
          <w:p w:rsidR="00E13350" w:rsidRPr="00022215" w:rsidRDefault="00085C99">
            <w:pPr>
              <w:pStyle w:val="TableParagraph"/>
              <w:tabs>
                <w:tab w:val="left" w:pos="689"/>
              </w:tabs>
              <w:spacing w:before="1" w:line="244" w:lineRule="auto"/>
              <w:ind w:left="690" w:right="130" w:hanging="594"/>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gerak lurus, pengaruh gaya terhadap gerak berdasarkan Hukum Newton, dan</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penerapannya</w:t>
            </w:r>
          </w:p>
          <w:p w:rsidR="00E13350" w:rsidRPr="00022215" w:rsidRDefault="00085C99">
            <w:pPr>
              <w:pStyle w:val="TableParagraph"/>
              <w:spacing w:before="2" w:line="230" w:lineRule="exact"/>
              <w:ind w:left="690" w:right="24"/>
              <w:rPr>
                <w:rFonts w:ascii="Cambria" w:hAnsi="Cambria" w:cs="Times New Roman"/>
                <w:sz w:val="20"/>
                <w:szCs w:val="20"/>
              </w:rPr>
            </w:pPr>
            <w:r w:rsidRPr="00022215">
              <w:rPr>
                <w:rFonts w:ascii="Cambria" w:hAnsi="Cambria" w:cs="Times New Roman"/>
                <w:w w:val="110"/>
                <w:sz w:val="20"/>
                <w:szCs w:val="20"/>
              </w:rPr>
              <w:t>pada gerak benda dan gerak makhluk hidup</w:t>
            </w:r>
          </w:p>
        </w:tc>
        <w:tc>
          <w:tcPr>
            <w:tcW w:w="4878" w:type="dxa"/>
          </w:tcPr>
          <w:p w:rsidR="00E13350" w:rsidRPr="00022215" w:rsidRDefault="00085C99">
            <w:pPr>
              <w:pStyle w:val="TableParagraph"/>
              <w:spacing w:before="1" w:line="244" w:lineRule="auto"/>
              <w:ind w:left="687" w:right="535" w:hanging="594"/>
              <w:jc w:val="both"/>
              <w:rPr>
                <w:rFonts w:ascii="Cambria" w:hAnsi="Cambria" w:cs="Times New Roman"/>
                <w:sz w:val="20"/>
                <w:szCs w:val="20"/>
              </w:rPr>
            </w:pPr>
            <w:r w:rsidRPr="00022215">
              <w:rPr>
                <w:rFonts w:ascii="Cambria" w:hAnsi="Cambria" w:cs="Times New Roman"/>
                <w:w w:val="110"/>
                <w:sz w:val="20"/>
                <w:szCs w:val="20"/>
              </w:rPr>
              <w:t>4.2 Menyajikan hasil penyelidikan pengaruh gaya terhadap gerak benda</w:t>
            </w:r>
          </w:p>
        </w:tc>
      </w:tr>
      <w:tr w:rsidR="00E13350" w:rsidRPr="00022215" w:rsidTr="00B35452">
        <w:trPr>
          <w:trHeight w:val="1393"/>
        </w:trPr>
        <w:tc>
          <w:tcPr>
            <w:tcW w:w="4437" w:type="dxa"/>
          </w:tcPr>
          <w:p w:rsidR="00E13350" w:rsidRPr="00022215" w:rsidRDefault="00085C99">
            <w:pPr>
              <w:pStyle w:val="TableParagraph"/>
              <w:tabs>
                <w:tab w:val="left" w:pos="689"/>
              </w:tabs>
              <w:spacing w:before="1" w:line="244" w:lineRule="auto"/>
              <w:ind w:left="690" w:right="24" w:hanging="594"/>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Menjelaskan konsep usaha, pesawat sederhana, dan penerapannya dalam kehidupan sehari-hari termasuk kerja otot pada struktur rangka</w:t>
            </w:r>
            <w:r w:rsidRPr="00022215">
              <w:rPr>
                <w:rFonts w:ascii="Cambria" w:hAnsi="Cambria" w:cs="Times New Roman"/>
                <w:spacing w:val="41"/>
                <w:w w:val="110"/>
                <w:sz w:val="20"/>
                <w:szCs w:val="20"/>
              </w:rPr>
              <w:t xml:space="preserve"> </w:t>
            </w:r>
            <w:r w:rsidRPr="00022215">
              <w:rPr>
                <w:rFonts w:ascii="Cambria" w:hAnsi="Cambria" w:cs="Times New Roman"/>
                <w:w w:val="110"/>
                <w:sz w:val="20"/>
                <w:szCs w:val="20"/>
              </w:rPr>
              <w:t>manusia</w:t>
            </w:r>
          </w:p>
        </w:tc>
        <w:tc>
          <w:tcPr>
            <w:tcW w:w="4878" w:type="dxa"/>
          </w:tcPr>
          <w:p w:rsidR="00E13350" w:rsidRPr="00022215" w:rsidRDefault="00085C99">
            <w:pPr>
              <w:pStyle w:val="TableParagraph"/>
              <w:tabs>
                <w:tab w:val="left" w:pos="687"/>
              </w:tabs>
              <w:spacing w:before="1" w:line="244" w:lineRule="auto"/>
              <w:ind w:left="687" w:right="51" w:hanging="594"/>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Menyajikan hasil penyelidikan atau pemecahan masalah tentang manfaat penggunaan pesawat sederhana dalam</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kehidupan</w:t>
            </w:r>
          </w:p>
          <w:p w:rsidR="00E13350" w:rsidRPr="00022215" w:rsidRDefault="00085C99">
            <w:pPr>
              <w:pStyle w:val="TableParagraph"/>
              <w:spacing w:before="4"/>
              <w:ind w:left="687"/>
              <w:rPr>
                <w:rFonts w:ascii="Cambria" w:hAnsi="Cambria" w:cs="Times New Roman"/>
                <w:sz w:val="20"/>
                <w:szCs w:val="20"/>
              </w:rPr>
            </w:pPr>
            <w:r w:rsidRPr="00022215">
              <w:rPr>
                <w:rFonts w:ascii="Cambria" w:hAnsi="Cambria" w:cs="Times New Roman"/>
                <w:w w:val="110"/>
                <w:sz w:val="20"/>
                <w:szCs w:val="20"/>
              </w:rPr>
              <w:t>sehari-hari</w:t>
            </w:r>
          </w:p>
        </w:tc>
      </w:tr>
      <w:tr w:rsidR="00E13350" w:rsidRPr="00022215" w:rsidTr="00B35452">
        <w:trPr>
          <w:trHeight w:val="462"/>
        </w:trPr>
        <w:tc>
          <w:tcPr>
            <w:tcW w:w="4437" w:type="dxa"/>
          </w:tcPr>
          <w:p w:rsidR="00E13350" w:rsidRPr="00022215" w:rsidRDefault="00085C99">
            <w:pPr>
              <w:pStyle w:val="TableParagraph"/>
              <w:tabs>
                <w:tab w:val="left" w:pos="689"/>
              </w:tabs>
              <w:spacing w:before="1" w:line="230" w:lineRule="exact"/>
              <w:ind w:left="690" w:right="330" w:hanging="594"/>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keterkaitan struktur jaringan tumbuhan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fungsinya,</w:t>
            </w:r>
          </w:p>
        </w:tc>
        <w:tc>
          <w:tcPr>
            <w:tcW w:w="4878" w:type="dxa"/>
          </w:tcPr>
          <w:p w:rsidR="00E13350" w:rsidRPr="00022215" w:rsidRDefault="00085C99">
            <w:pPr>
              <w:pStyle w:val="TableParagraph"/>
              <w:tabs>
                <w:tab w:val="left" w:pos="687"/>
              </w:tabs>
              <w:spacing w:before="1" w:line="230" w:lineRule="exact"/>
              <w:ind w:left="687" w:right="585" w:hanging="594"/>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karya dari hasil penelusuran berbagai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sumber</w:t>
            </w:r>
          </w:p>
        </w:tc>
      </w:tr>
      <w:tr w:rsidR="00E13350" w:rsidRPr="00022215" w:rsidTr="00B35452">
        <w:trPr>
          <w:trHeight w:val="696"/>
        </w:trPr>
        <w:tc>
          <w:tcPr>
            <w:tcW w:w="4437" w:type="dxa"/>
          </w:tcPr>
          <w:p w:rsidR="00E13350" w:rsidRPr="00022215" w:rsidRDefault="00085C99">
            <w:pPr>
              <w:pStyle w:val="TableParagraph"/>
              <w:spacing w:before="0" w:line="247" w:lineRule="auto"/>
              <w:ind w:left="690" w:right="24"/>
              <w:rPr>
                <w:rFonts w:ascii="Cambria" w:hAnsi="Cambria" w:cs="Times New Roman"/>
                <w:sz w:val="20"/>
                <w:szCs w:val="20"/>
              </w:rPr>
            </w:pPr>
            <w:r w:rsidRPr="00022215">
              <w:rPr>
                <w:rFonts w:ascii="Cambria" w:hAnsi="Cambria" w:cs="Times New Roman"/>
                <w:w w:val="110"/>
                <w:sz w:val="20"/>
                <w:szCs w:val="20"/>
              </w:rPr>
              <w:t>serta teknologi yang terinspirasi oleh struktur tumbuhan</w:t>
            </w:r>
          </w:p>
        </w:tc>
        <w:tc>
          <w:tcPr>
            <w:tcW w:w="4878" w:type="dxa"/>
          </w:tcPr>
          <w:p w:rsidR="00E13350" w:rsidRPr="00022215" w:rsidRDefault="00085C99">
            <w:pPr>
              <w:pStyle w:val="TableParagraph"/>
              <w:spacing w:before="0" w:line="225" w:lineRule="exact"/>
              <w:ind w:left="687"/>
              <w:rPr>
                <w:rFonts w:ascii="Cambria" w:hAnsi="Cambria" w:cs="Times New Roman"/>
                <w:sz w:val="20"/>
                <w:szCs w:val="20"/>
              </w:rPr>
            </w:pPr>
            <w:r w:rsidRPr="00022215">
              <w:rPr>
                <w:rFonts w:ascii="Cambria" w:hAnsi="Cambria" w:cs="Times New Roman"/>
                <w:w w:val="110"/>
                <w:sz w:val="20"/>
                <w:szCs w:val="20"/>
              </w:rPr>
              <w:t>informasi tentang teknologi yang</w:t>
            </w:r>
          </w:p>
          <w:p w:rsidR="00E13350" w:rsidRPr="00022215" w:rsidRDefault="00085C99">
            <w:pPr>
              <w:pStyle w:val="TableParagraph"/>
              <w:spacing w:before="3" w:line="230" w:lineRule="atLeast"/>
              <w:ind w:left="687" w:right="155"/>
              <w:rPr>
                <w:rFonts w:ascii="Cambria" w:hAnsi="Cambria" w:cs="Times New Roman"/>
                <w:sz w:val="20"/>
                <w:szCs w:val="20"/>
              </w:rPr>
            </w:pPr>
            <w:r w:rsidRPr="00022215">
              <w:rPr>
                <w:rFonts w:ascii="Cambria" w:hAnsi="Cambria" w:cs="Times New Roman"/>
                <w:w w:val="110"/>
                <w:sz w:val="20"/>
                <w:szCs w:val="20"/>
              </w:rPr>
              <w:t>terinspirasi dari hasil pengamatan struktur tumbuhan</w:t>
            </w:r>
          </w:p>
        </w:tc>
      </w:tr>
      <w:tr w:rsidR="00E13350" w:rsidRPr="00022215" w:rsidTr="00B35452">
        <w:trPr>
          <w:trHeight w:val="1160"/>
        </w:trPr>
        <w:tc>
          <w:tcPr>
            <w:tcW w:w="4437" w:type="dxa"/>
          </w:tcPr>
          <w:p w:rsidR="00E13350" w:rsidRPr="00022215" w:rsidRDefault="00085C99">
            <w:pPr>
              <w:pStyle w:val="TableParagraph"/>
              <w:tabs>
                <w:tab w:val="left" w:pos="689"/>
              </w:tabs>
              <w:spacing w:before="0" w:line="244" w:lineRule="auto"/>
              <w:ind w:left="690" w:right="34" w:hanging="594"/>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sistem pencernaan pada manusia dan memahami gangguan yang berhubungan dengan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sistem</w:t>
            </w:r>
          </w:p>
          <w:p w:rsidR="00E13350" w:rsidRPr="00022215" w:rsidRDefault="00085C99">
            <w:pPr>
              <w:pStyle w:val="TableParagraph"/>
              <w:spacing w:before="0" w:line="230" w:lineRule="exact"/>
              <w:ind w:left="690" w:right="130"/>
              <w:rPr>
                <w:rFonts w:ascii="Cambria" w:hAnsi="Cambria" w:cs="Times New Roman"/>
                <w:sz w:val="20"/>
                <w:szCs w:val="20"/>
              </w:rPr>
            </w:pPr>
            <w:r w:rsidRPr="00022215">
              <w:rPr>
                <w:rFonts w:ascii="Cambria" w:hAnsi="Cambria" w:cs="Times New Roman"/>
                <w:w w:val="110"/>
                <w:sz w:val="20"/>
                <w:szCs w:val="20"/>
              </w:rPr>
              <w:t>pencernaan, serta upaya menjaga kesehatan sistem pencernaan</w:t>
            </w:r>
          </w:p>
        </w:tc>
        <w:tc>
          <w:tcPr>
            <w:tcW w:w="4878" w:type="dxa"/>
          </w:tcPr>
          <w:p w:rsidR="00E13350" w:rsidRPr="00022215" w:rsidRDefault="00085C99">
            <w:pPr>
              <w:pStyle w:val="TableParagraph"/>
              <w:tabs>
                <w:tab w:val="left" w:pos="687"/>
              </w:tabs>
              <w:spacing w:before="0" w:line="244" w:lineRule="auto"/>
              <w:ind w:left="687" w:right="250" w:hanging="594"/>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Menyajikan hasil penyelidikan tentang pencernaan mekanis dan kimiawi</w:t>
            </w:r>
          </w:p>
        </w:tc>
      </w:tr>
      <w:tr w:rsidR="00E13350" w:rsidRPr="00022215" w:rsidTr="00B35452">
        <w:trPr>
          <w:trHeight w:val="695"/>
        </w:trPr>
        <w:tc>
          <w:tcPr>
            <w:tcW w:w="4437" w:type="dxa"/>
          </w:tcPr>
          <w:p w:rsidR="00E13350" w:rsidRPr="00022215" w:rsidRDefault="00085C99">
            <w:pPr>
              <w:pStyle w:val="TableParagraph"/>
              <w:tabs>
                <w:tab w:val="left" w:pos="689"/>
              </w:tabs>
              <w:spacing w:before="0" w:line="225" w:lineRule="exact"/>
              <w:ind w:left="96"/>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Menjelaskan berbagai zat aditif</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dalam</w:t>
            </w:r>
          </w:p>
          <w:p w:rsidR="00E13350" w:rsidRPr="00022215" w:rsidRDefault="00085C99">
            <w:pPr>
              <w:pStyle w:val="TableParagraph"/>
              <w:spacing w:before="3" w:line="230" w:lineRule="atLeast"/>
              <w:ind w:left="690" w:right="52"/>
              <w:rPr>
                <w:rFonts w:ascii="Cambria" w:hAnsi="Cambria" w:cs="Times New Roman"/>
                <w:sz w:val="20"/>
                <w:szCs w:val="20"/>
              </w:rPr>
            </w:pPr>
            <w:r w:rsidRPr="00022215">
              <w:rPr>
                <w:rFonts w:ascii="Cambria" w:hAnsi="Cambria" w:cs="Times New Roman"/>
                <w:w w:val="110"/>
                <w:sz w:val="20"/>
                <w:szCs w:val="20"/>
              </w:rPr>
              <w:t>makanan dan minuman, zat adiktif, serta dampaknya terhadap</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kesehatan</w:t>
            </w:r>
          </w:p>
        </w:tc>
        <w:tc>
          <w:tcPr>
            <w:tcW w:w="4878" w:type="dxa"/>
          </w:tcPr>
          <w:p w:rsidR="00E13350" w:rsidRPr="00022215" w:rsidRDefault="00085C99">
            <w:pPr>
              <w:pStyle w:val="TableParagraph"/>
              <w:tabs>
                <w:tab w:val="left" w:pos="687"/>
              </w:tabs>
              <w:spacing w:before="0" w:line="225" w:lineRule="exact"/>
              <w:ind w:left="94"/>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Membuat karya tulis</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tentang</w:t>
            </w:r>
          </w:p>
          <w:p w:rsidR="00E13350" w:rsidRPr="00022215" w:rsidRDefault="00085C99">
            <w:pPr>
              <w:pStyle w:val="TableParagraph"/>
              <w:spacing w:before="3" w:line="230" w:lineRule="atLeast"/>
              <w:ind w:left="687"/>
              <w:rPr>
                <w:rFonts w:ascii="Cambria" w:hAnsi="Cambria" w:cs="Times New Roman"/>
                <w:sz w:val="20"/>
                <w:szCs w:val="20"/>
              </w:rPr>
            </w:pPr>
            <w:r w:rsidRPr="00022215">
              <w:rPr>
                <w:rFonts w:ascii="Cambria" w:hAnsi="Cambria" w:cs="Times New Roman"/>
                <w:w w:val="110"/>
                <w:sz w:val="20"/>
                <w:szCs w:val="20"/>
              </w:rPr>
              <w:t>dampak penyalahgunaan zat aditif dan zat adiktif bagi kesehatan</w:t>
            </w:r>
          </w:p>
        </w:tc>
      </w:tr>
      <w:tr w:rsidR="00E13350" w:rsidRPr="00022215" w:rsidTr="00B35452">
        <w:trPr>
          <w:trHeight w:val="1160"/>
        </w:trPr>
        <w:tc>
          <w:tcPr>
            <w:tcW w:w="4437" w:type="dxa"/>
          </w:tcPr>
          <w:p w:rsidR="00E13350" w:rsidRPr="00022215" w:rsidRDefault="00085C99">
            <w:pPr>
              <w:pStyle w:val="TableParagraph"/>
              <w:tabs>
                <w:tab w:val="left" w:pos="689"/>
              </w:tabs>
              <w:spacing w:before="0" w:line="244" w:lineRule="auto"/>
              <w:ind w:left="690" w:right="93" w:hanging="594"/>
              <w:rPr>
                <w:rFonts w:ascii="Cambria" w:hAnsi="Cambria" w:cs="Times New Roman"/>
                <w:sz w:val="20"/>
                <w:szCs w:val="20"/>
              </w:rPr>
            </w:pPr>
            <w:r w:rsidRPr="00022215">
              <w:rPr>
                <w:rFonts w:ascii="Cambria" w:hAnsi="Cambria" w:cs="Times New Roman"/>
                <w:w w:val="110"/>
                <w:sz w:val="20"/>
                <w:szCs w:val="20"/>
              </w:rPr>
              <w:lastRenderedPageBreak/>
              <w:t>3.7</w:t>
            </w:r>
            <w:r w:rsidRPr="00022215">
              <w:rPr>
                <w:rFonts w:ascii="Cambria" w:hAnsi="Cambria" w:cs="Times New Roman"/>
                <w:w w:val="110"/>
                <w:sz w:val="20"/>
                <w:szCs w:val="20"/>
              </w:rPr>
              <w:tab/>
              <w:t>Menganalisis sistem peredaran darah pada manusia dan memahami gangguan pada sistem peredaran darah, serta upaya</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menjaga</w:t>
            </w:r>
          </w:p>
          <w:p w:rsidR="00E13350" w:rsidRPr="00022215" w:rsidRDefault="00085C99">
            <w:pPr>
              <w:pStyle w:val="TableParagraph"/>
              <w:spacing w:before="1" w:line="212" w:lineRule="exact"/>
              <w:ind w:left="690"/>
              <w:rPr>
                <w:rFonts w:ascii="Cambria" w:hAnsi="Cambria" w:cs="Times New Roman"/>
                <w:sz w:val="20"/>
                <w:szCs w:val="20"/>
              </w:rPr>
            </w:pPr>
            <w:r w:rsidRPr="00022215">
              <w:rPr>
                <w:rFonts w:ascii="Cambria" w:hAnsi="Cambria" w:cs="Times New Roman"/>
                <w:w w:val="110"/>
                <w:sz w:val="20"/>
                <w:szCs w:val="20"/>
              </w:rPr>
              <w:t>kesehatan sistem peredaran darah</w:t>
            </w:r>
          </w:p>
        </w:tc>
        <w:tc>
          <w:tcPr>
            <w:tcW w:w="4878" w:type="dxa"/>
          </w:tcPr>
          <w:p w:rsidR="00E13350" w:rsidRPr="00022215" w:rsidRDefault="00085C99">
            <w:pPr>
              <w:pStyle w:val="TableParagraph"/>
              <w:tabs>
                <w:tab w:val="left" w:pos="730"/>
              </w:tabs>
              <w:spacing w:before="0" w:line="244" w:lineRule="auto"/>
              <w:ind w:left="687" w:right="702" w:hanging="594"/>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r>
            <w:r w:rsidRPr="00022215">
              <w:rPr>
                <w:rFonts w:ascii="Cambria" w:hAnsi="Cambria" w:cs="Times New Roman"/>
                <w:w w:val="110"/>
                <w:sz w:val="20"/>
                <w:szCs w:val="20"/>
              </w:rPr>
              <w:tab/>
              <w:t>Menyajikan hasil percobaan pengaruh aktivitas (jenis, intensitas, atau durasi) pada frekuensi denyut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jantung</w:t>
            </w:r>
          </w:p>
        </w:tc>
      </w:tr>
      <w:tr w:rsidR="00E13350" w:rsidRPr="00022215" w:rsidTr="00B35452">
        <w:trPr>
          <w:trHeight w:val="1160"/>
        </w:trPr>
        <w:tc>
          <w:tcPr>
            <w:tcW w:w="4437" w:type="dxa"/>
          </w:tcPr>
          <w:p w:rsidR="00E13350" w:rsidRPr="00022215" w:rsidRDefault="00085C99">
            <w:pPr>
              <w:pStyle w:val="TableParagraph"/>
              <w:tabs>
                <w:tab w:val="left" w:pos="689"/>
              </w:tabs>
              <w:spacing w:before="0" w:line="244" w:lineRule="auto"/>
              <w:ind w:left="690" w:right="61" w:hanging="594"/>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Menjelaskan tekanan zat dan penerapannya dalam kehidupan sehari-hari, termasuk tekanan darah, osmosis, dan kapilaritas</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jaringan</w:t>
            </w:r>
          </w:p>
          <w:p w:rsidR="00E13350" w:rsidRPr="00022215" w:rsidRDefault="00085C99">
            <w:pPr>
              <w:pStyle w:val="TableParagraph"/>
              <w:spacing w:before="0" w:line="212" w:lineRule="exact"/>
              <w:ind w:left="690"/>
              <w:rPr>
                <w:rFonts w:ascii="Cambria" w:hAnsi="Cambria" w:cs="Times New Roman"/>
                <w:sz w:val="20"/>
                <w:szCs w:val="20"/>
              </w:rPr>
            </w:pPr>
            <w:r w:rsidRPr="00022215">
              <w:rPr>
                <w:rFonts w:ascii="Cambria" w:hAnsi="Cambria" w:cs="Times New Roman"/>
                <w:w w:val="110"/>
                <w:sz w:val="20"/>
                <w:szCs w:val="20"/>
              </w:rPr>
              <w:t>angkut pada tumbuhan</w:t>
            </w:r>
          </w:p>
        </w:tc>
        <w:tc>
          <w:tcPr>
            <w:tcW w:w="4878" w:type="dxa"/>
          </w:tcPr>
          <w:p w:rsidR="00E13350" w:rsidRPr="00022215" w:rsidRDefault="00085C99">
            <w:pPr>
              <w:pStyle w:val="TableParagraph"/>
              <w:tabs>
                <w:tab w:val="left" w:pos="730"/>
              </w:tabs>
              <w:spacing w:before="0" w:line="244" w:lineRule="auto"/>
              <w:ind w:left="687" w:right="101" w:hanging="594"/>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r>
            <w:r w:rsidRPr="00022215">
              <w:rPr>
                <w:rFonts w:ascii="Cambria" w:hAnsi="Cambria" w:cs="Times New Roman"/>
                <w:w w:val="110"/>
                <w:sz w:val="20"/>
                <w:szCs w:val="20"/>
              </w:rPr>
              <w:tab/>
              <w:t>Menyajikan data hasil percobaan untuk menyelidiki tekanan zat cair pada kedalaman tertentu, gaya apung, dan kapilaritas,</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misalnya</w:t>
            </w:r>
          </w:p>
          <w:p w:rsidR="00E13350" w:rsidRPr="00022215" w:rsidRDefault="00085C99">
            <w:pPr>
              <w:pStyle w:val="TableParagraph"/>
              <w:spacing w:before="0" w:line="212" w:lineRule="exact"/>
              <w:ind w:left="687"/>
              <w:rPr>
                <w:rFonts w:ascii="Cambria" w:hAnsi="Cambria" w:cs="Times New Roman"/>
                <w:sz w:val="20"/>
                <w:szCs w:val="20"/>
              </w:rPr>
            </w:pPr>
            <w:r w:rsidRPr="00022215">
              <w:rPr>
                <w:rFonts w:ascii="Cambria" w:hAnsi="Cambria" w:cs="Times New Roman"/>
                <w:w w:val="110"/>
                <w:sz w:val="20"/>
                <w:szCs w:val="20"/>
              </w:rPr>
              <w:t>dalam batang tumbuhan</w:t>
            </w:r>
          </w:p>
        </w:tc>
      </w:tr>
      <w:tr w:rsidR="00E13350" w:rsidRPr="00022215" w:rsidTr="00B35452">
        <w:trPr>
          <w:trHeight w:val="1160"/>
        </w:trPr>
        <w:tc>
          <w:tcPr>
            <w:tcW w:w="4437" w:type="dxa"/>
          </w:tcPr>
          <w:p w:rsidR="00E13350" w:rsidRPr="00022215" w:rsidRDefault="00085C99">
            <w:pPr>
              <w:pStyle w:val="TableParagraph"/>
              <w:tabs>
                <w:tab w:val="left" w:pos="687"/>
              </w:tabs>
              <w:spacing w:before="0" w:line="244" w:lineRule="auto"/>
              <w:ind w:left="687" w:right="290" w:hanging="592"/>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Menganalisis sistem pernapasan pada manusia dan memahami gangguan pada sistem pernapasan, serta upaya menjaga</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kesehatan</w:t>
            </w:r>
          </w:p>
          <w:p w:rsidR="00E13350" w:rsidRPr="00022215" w:rsidRDefault="00085C99">
            <w:pPr>
              <w:pStyle w:val="TableParagraph"/>
              <w:spacing w:before="0" w:line="212" w:lineRule="exact"/>
              <w:ind w:left="687"/>
              <w:rPr>
                <w:rFonts w:ascii="Cambria" w:hAnsi="Cambria" w:cs="Times New Roman"/>
                <w:sz w:val="20"/>
                <w:szCs w:val="20"/>
              </w:rPr>
            </w:pPr>
            <w:r w:rsidRPr="00022215">
              <w:rPr>
                <w:rFonts w:ascii="Cambria" w:hAnsi="Cambria" w:cs="Times New Roman"/>
                <w:w w:val="110"/>
                <w:sz w:val="20"/>
                <w:szCs w:val="20"/>
              </w:rPr>
              <w:t>sistem pernapasan</w:t>
            </w:r>
          </w:p>
        </w:tc>
        <w:tc>
          <w:tcPr>
            <w:tcW w:w="4878" w:type="dxa"/>
          </w:tcPr>
          <w:p w:rsidR="00E13350" w:rsidRPr="00022215" w:rsidRDefault="00085C99">
            <w:pPr>
              <w:pStyle w:val="TableParagraph"/>
              <w:tabs>
                <w:tab w:val="left" w:pos="687"/>
              </w:tabs>
              <w:spacing w:before="0" w:line="247" w:lineRule="auto"/>
              <w:ind w:left="687" w:right="314" w:hanging="594"/>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Menyajikan karya tentang upaya menjaga kesehatan sistem pernapasan</w:t>
            </w:r>
          </w:p>
        </w:tc>
      </w:tr>
      <w:tr w:rsidR="00E13350" w:rsidRPr="00022215" w:rsidTr="00B35452">
        <w:trPr>
          <w:trHeight w:val="929"/>
        </w:trPr>
        <w:tc>
          <w:tcPr>
            <w:tcW w:w="4437" w:type="dxa"/>
          </w:tcPr>
          <w:p w:rsidR="00E13350" w:rsidRPr="00022215" w:rsidRDefault="00085C99">
            <w:pPr>
              <w:pStyle w:val="TableParagraph"/>
              <w:spacing w:before="0" w:line="244" w:lineRule="auto"/>
              <w:ind w:left="690" w:right="130" w:hanging="594"/>
              <w:rPr>
                <w:rFonts w:ascii="Cambria" w:hAnsi="Cambria" w:cs="Times New Roman"/>
                <w:sz w:val="20"/>
                <w:szCs w:val="20"/>
              </w:rPr>
            </w:pPr>
            <w:r w:rsidRPr="00022215">
              <w:rPr>
                <w:rFonts w:ascii="Cambria" w:hAnsi="Cambria" w:cs="Times New Roman"/>
                <w:w w:val="110"/>
                <w:sz w:val="20"/>
                <w:szCs w:val="20"/>
              </w:rPr>
              <w:t>3.10 Menganalisis sistem ekskresi pada manusia dan memahami gangguan pada sistem ekskresi serta upaya</w:t>
            </w:r>
          </w:p>
          <w:p w:rsidR="00E13350" w:rsidRPr="00022215" w:rsidRDefault="00085C99">
            <w:pPr>
              <w:pStyle w:val="TableParagraph"/>
              <w:spacing w:before="0" w:line="214" w:lineRule="exact"/>
              <w:ind w:left="690"/>
              <w:rPr>
                <w:rFonts w:ascii="Cambria" w:hAnsi="Cambria" w:cs="Times New Roman"/>
                <w:sz w:val="20"/>
                <w:szCs w:val="20"/>
              </w:rPr>
            </w:pPr>
            <w:r w:rsidRPr="00022215">
              <w:rPr>
                <w:rFonts w:ascii="Cambria" w:hAnsi="Cambria" w:cs="Times New Roman"/>
                <w:w w:val="110"/>
                <w:sz w:val="20"/>
                <w:szCs w:val="20"/>
              </w:rPr>
              <w:t>menjaga kesehatan sistem ekskresi</w:t>
            </w:r>
          </w:p>
        </w:tc>
        <w:tc>
          <w:tcPr>
            <w:tcW w:w="4878" w:type="dxa"/>
          </w:tcPr>
          <w:p w:rsidR="00E13350" w:rsidRPr="00022215" w:rsidRDefault="00085C99">
            <w:pPr>
              <w:pStyle w:val="TableParagraph"/>
              <w:spacing w:before="0" w:line="244" w:lineRule="auto"/>
              <w:ind w:left="687" w:hanging="594"/>
              <w:rPr>
                <w:rFonts w:ascii="Cambria" w:hAnsi="Cambria" w:cs="Times New Roman"/>
                <w:sz w:val="20"/>
                <w:szCs w:val="20"/>
              </w:rPr>
            </w:pPr>
            <w:r w:rsidRPr="00022215">
              <w:rPr>
                <w:rFonts w:ascii="Cambria" w:hAnsi="Cambria" w:cs="Times New Roman"/>
                <w:w w:val="110"/>
                <w:sz w:val="20"/>
                <w:szCs w:val="20"/>
              </w:rPr>
              <w:t>4.10 Membuat karya tentang sistem ekskresi pada manusia dan penerapannya dalam menjaga</w:t>
            </w:r>
          </w:p>
          <w:p w:rsidR="00E13350" w:rsidRPr="00022215" w:rsidRDefault="00085C99">
            <w:pPr>
              <w:pStyle w:val="TableParagraph"/>
              <w:spacing w:before="0" w:line="214" w:lineRule="exact"/>
              <w:ind w:left="687"/>
              <w:rPr>
                <w:rFonts w:ascii="Cambria" w:hAnsi="Cambria" w:cs="Times New Roman"/>
                <w:sz w:val="20"/>
                <w:szCs w:val="20"/>
              </w:rPr>
            </w:pPr>
            <w:r w:rsidRPr="00022215">
              <w:rPr>
                <w:rFonts w:ascii="Cambria" w:hAnsi="Cambria" w:cs="Times New Roman"/>
                <w:w w:val="110"/>
                <w:sz w:val="20"/>
                <w:szCs w:val="20"/>
              </w:rPr>
              <w:t>kesehatan diri</w:t>
            </w:r>
          </w:p>
        </w:tc>
      </w:tr>
      <w:tr w:rsidR="00E13350" w:rsidRPr="00022215" w:rsidTr="00B35452">
        <w:trPr>
          <w:trHeight w:val="1160"/>
        </w:trPr>
        <w:tc>
          <w:tcPr>
            <w:tcW w:w="4437" w:type="dxa"/>
          </w:tcPr>
          <w:p w:rsidR="00E13350" w:rsidRPr="00022215" w:rsidRDefault="00085C99">
            <w:pPr>
              <w:pStyle w:val="TableParagraph"/>
              <w:spacing w:before="0" w:line="244" w:lineRule="auto"/>
              <w:ind w:left="690" w:right="130" w:hanging="594"/>
              <w:rPr>
                <w:rFonts w:ascii="Cambria" w:hAnsi="Cambria" w:cs="Times New Roman"/>
                <w:sz w:val="20"/>
                <w:szCs w:val="20"/>
              </w:rPr>
            </w:pPr>
            <w:r w:rsidRPr="00022215">
              <w:rPr>
                <w:rFonts w:ascii="Cambria" w:hAnsi="Cambria" w:cs="Times New Roman"/>
                <w:w w:val="110"/>
                <w:sz w:val="20"/>
                <w:szCs w:val="20"/>
              </w:rPr>
              <w:t>3.11 Menganalisis konsep getaran, gelombang, dan bunyi dalam kehidupan sehari-hari termasuk sistem pendengaran manusia dan</w:t>
            </w:r>
          </w:p>
          <w:p w:rsidR="00E13350" w:rsidRPr="00022215" w:rsidRDefault="00085C99">
            <w:pPr>
              <w:pStyle w:val="TableParagraph"/>
              <w:spacing w:before="0" w:line="212" w:lineRule="exact"/>
              <w:ind w:left="690"/>
              <w:rPr>
                <w:rFonts w:ascii="Cambria" w:hAnsi="Cambria" w:cs="Times New Roman"/>
                <w:sz w:val="20"/>
                <w:szCs w:val="20"/>
              </w:rPr>
            </w:pPr>
            <w:r w:rsidRPr="00022215">
              <w:rPr>
                <w:rFonts w:ascii="Cambria" w:hAnsi="Cambria" w:cs="Times New Roman"/>
                <w:w w:val="110"/>
                <w:sz w:val="20"/>
                <w:szCs w:val="20"/>
              </w:rPr>
              <w:t>sistem sonar pada hewan</w:t>
            </w:r>
          </w:p>
        </w:tc>
        <w:tc>
          <w:tcPr>
            <w:tcW w:w="4878" w:type="dxa"/>
          </w:tcPr>
          <w:p w:rsidR="00E13350" w:rsidRPr="00022215" w:rsidRDefault="00085C99">
            <w:pPr>
              <w:pStyle w:val="TableParagraph"/>
              <w:spacing w:before="0" w:line="244" w:lineRule="auto"/>
              <w:ind w:left="687" w:right="294" w:hanging="594"/>
              <w:rPr>
                <w:rFonts w:ascii="Cambria" w:hAnsi="Cambria" w:cs="Times New Roman"/>
                <w:sz w:val="20"/>
                <w:szCs w:val="20"/>
              </w:rPr>
            </w:pPr>
            <w:r w:rsidRPr="00022215">
              <w:rPr>
                <w:rFonts w:ascii="Cambria" w:hAnsi="Cambria" w:cs="Times New Roman"/>
                <w:w w:val="110"/>
                <w:sz w:val="20"/>
                <w:szCs w:val="20"/>
              </w:rPr>
              <w:t>4.11 Menyajikan hasil percobaan tentang getaran, gelombang, dan bunyi</w:t>
            </w:r>
          </w:p>
        </w:tc>
      </w:tr>
      <w:tr w:rsidR="00E13350" w:rsidRPr="00022215" w:rsidTr="00B35452">
        <w:trPr>
          <w:trHeight w:val="1393"/>
        </w:trPr>
        <w:tc>
          <w:tcPr>
            <w:tcW w:w="4437" w:type="dxa"/>
          </w:tcPr>
          <w:p w:rsidR="00E13350" w:rsidRPr="00022215" w:rsidRDefault="00085C99">
            <w:pPr>
              <w:pStyle w:val="TableParagraph"/>
              <w:spacing w:before="0" w:line="244" w:lineRule="auto"/>
              <w:ind w:left="690" w:right="113" w:hanging="594"/>
              <w:rPr>
                <w:rFonts w:ascii="Cambria" w:hAnsi="Cambria" w:cs="Times New Roman"/>
                <w:sz w:val="20"/>
                <w:szCs w:val="20"/>
              </w:rPr>
            </w:pPr>
            <w:r w:rsidRPr="00022215">
              <w:rPr>
                <w:rFonts w:ascii="Cambria" w:hAnsi="Cambria" w:cs="Times New Roman"/>
                <w:w w:val="110"/>
                <w:sz w:val="20"/>
                <w:szCs w:val="20"/>
              </w:rPr>
              <w:t>3.12 Menganalisis sifat-sifat cahaya, pembentukan bayangan pada bidang datar dan lengkung serta penerapannya untuk menjelaskan</w:t>
            </w:r>
          </w:p>
          <w:p w:rsidR="00E13350" w:rsidRPr="00022215" w:rsidRDefault="00085C99">
            <w:pPr>
              <w:pStyle w:val="TableParagraph"/>
              <w:spacing w:before="0" w:line="230" w:lineRule="exact"/>
              <w:ind w:left="690" w:right="24"/>
              <w:rPr>
                <w:rFonts w:ascii="Cambria" w:hAnsi="Cambria" w:cs="Times New Roman"/>
                <w:sz w:val="20"/>
                <w:szCs w:val="20"/>
              </w:rPr>
            </w:pPr>
            <w:r w:rsidRPr="00022215">
              <w:rPr>
                <w:rFonts w:ascii="Cambria" w:hAnsi="Cambria" w:cs="Times New Roman"/>
                <w:w w:val="110"/>
                <w:sz w:val="20"/>
                <w:szCs w:val="20"/>
              </w:rPr>
              <w:t>proses penglihatan manusia, mata serangga, dan prinsip kerja alat optik</w:t>
            </w:r>
          </w:p>
        </w:tc>
        <w:tc>
          <w:tcPr>
            <w:tcW w:w="4878" w:type="dxa"/>
          </w:tcPr>
          <w:p w:rsidR="00E13350" w:rsidRPr="00022215" w:rsidRDefault="00085C99">
            <w:pPr>
              <w:pStyle w:val="TableParagraph"/>
              <w:spacing w:before="0" w:line="247" w:lineRule="auto"/>
              <w:ind w:left="687" w:right="257" w:hanging="594"/>
              <w:rPr>
                <w:rFonts w:ascii="Cambria" w:hAnsi="Cambria" w:cs="Times New Roman"/>
                <w:sz w:val="20"/>
                <w:szCs w:val="20"/>
              </w:rPr>
            </w:pPr>
            <w:r w:rsidRPr="00022215">
              <w:rPr>
                <w:rFonts w:ascii="Cambria" w:hAnsi="Cambria" w:cs="Times New Roman"/>
                <w:w w:val="110"/>
                <w:sz w:val="20"/>
                <w:szCs w:val="20"/>
              </w:rPr>
              <w:t>4.12 Menyajikan hasil percobaan tentang pembentukan bayangan pada cermin dan lensa</w:t>
            </w:r>
          </w:p>
        </w:tc>
      </w:tr>
    </w:tbl>
    <w:p w:rsidR="005F5FB0" w:rsidRPr="00022215" w:rsidRDefault="005F5FB0">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E13350">
      <w:pPr>
        <w:pStyle w:val="BodyText"/>
        <w:spacing w:before="7"/>
        <w:rPr>
          <w:rFonts w:ascii="Cambria" w:hAnsi="Cambria" w:cs="Times New Roman"/>
          <w:sz w:val="20"/>
          <w:szCs w:val="20"/>
        </w:rPr>
      </w:pPr>
    </w:p>
    <w:p w:rsidR="00E13350" w:rsidRPr="00022215" w:rsidRDefault="00085C99" w:rsidP="00B35452">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B35452">
      <w:pPr>
        <w:pStyle w:val="BodyText"/>
        <w:spacing w:before="5"/>
        <w:rPr>
          <w:rFonts w:ascii="Cambria" w:hAnsi="Cambria" w:cs="Times New Roman"/>
          <w:sz w:val="20"/>
          <w:szCs w:val="20"/>
        </w:rPr>
      </w:pPr>
    </w:p>
    <w:p w:rsidR="00E13350" w:rsidRPr="00022215" w:rsidRDefault="00085C99" w:rsidP="00B3545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“Menghargai dan menghayati ajaran agama yang dianutnya”. Adapun rumusan Kompetensi Sikap Sosial yaitu “Menunjukkan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social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didik.</w:t>
      </w:r>
    </w:p>
    <w:p w:rsidR="00E13350" w:rsidRPr="00022215" w:rsidRDefault="00E13350" w:rsidP="00B35452">
      <w:pPr>
        <w:pStyle w:val="BodyText"/>
        <w:spacing w:before="6"/>
        <w:rPr>
          <w:rFonts w:ascii="Cambria" w:hAnsi="Cambria" w:cs="Times New Roman"/>
          <w:sz w:val="20"/>
          <w:szCs w:val="20"/>
        </w:rPr>
      </w:pPr>
    </w:p>
    <w:p w:rsidR="00E13350" w:rsidRPr="00022215" w:rsidRDefault="00085C99" w:rsidP="00B3545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B35452">
      <w:pPr>
        <w:pStyle w:val="BodyText"/>
        <w:spacing w:before="6"/>
        <w:rPr>
          <w:rFonts w:ascii="Cambria" w:hAnsi="Cambria" w:cs="Times New Roman"/>
          <w:sz w:val="20"/>
          <w:szCs w:val="20"/>
        </w:rPr>
      </w:pPr>
    </w:p>
    <w:p w:rsidR="00E13350" w:rsidRPr="00022215" w:rsidRDefault="00085C99" w:rsidP="00B3545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10"/>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7"/>
        <w:gridCol w:w="4878"/>
      </w:tblGrid>
      <w:tr w:rsidR="00E13350" w:rsidRPr="00022215" w:rsidTr="00B35452">
        <w:trPr>
          <w:trHeight w:val="445"/>
        </w:trPr>
        <w:tc>
          <w:tcPr>
            <w:tcW w:w="4437" w:type="dxa"/>
          </w:tcPr>
          <w:p w:rsidR="00E13350" w:rsidRPr="00022215" w:rsidRDefault="00085C99">
            <w:pPr>
              <w:pStyle w:val="TableParagraph"/>
              <w:spacing w:before="109"/>
              <w:ind w:left="344" w:right="33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78" w:type="dxa"/>
          </w:tcPr>
          <w:p w:rsidR="00E13350" w:rsidRPr="00022215" w:rsidRDefault="00085C99">
            <w:pPr>
              <w:pStyle w:val="TableParagraph"/>
              <w:spacing w:before="109"/>
              <w:ind w:left="199" w:right="198"/>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B35452">
        <w:trPr>
          <w:trHeight w:val="2338"/>
        </w:trPr>
        <w:tc>
          <w:tcPr>
            <w:tcW w:w="4437" w:type="dxa"/>
            <w:tcBorders>
              <w:bottom w:val="double" w:sz="1" w:space="0" w:color="000000"/>
            </w:tcBorders>
          </w:tcPr>
          <w:p w:rsidR="00E13350" w:rsidRPr="00022215" w:rsidRDefault="00085C99">
            <w:pPr>
              <w:pStyle w:val="TableParagraph"/>
              <w:tabs>
                <w:tab w:val="left" w:pos="689"/>
              </w:tabs>
              <w:spacing w:before="1" w:line="244" w:lineRule="auto"/>
              <w:ind w:left="690" w:right="99" w:hanging="594"/>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mata</w:t>
            </w:r>
          </w:p>
        </w:tc>
        <w:tc>
          <w:tcPr>
            <w:tcW w:w="4878" w:type="dxa"/>
            <w:tcBorders>
              <w:bottom w:val="double" w:sz="1" w:space="0" w:color="000000"/>
            </w:tcBorders>
          </w:tcPr>
          <w:p w:rsidR="00E13350" w:rsidRPr="00022215" w:rsidRDefault="00085C99">
            <w:pPr>
              <w:pStyle w:val="TableParagraph"/>
              <w:tabs>
                <w:tab w:val="left" w:pos="687"/>
              </w:tabs>
              <w:spacing w:before="1" w:line="244" w:lineRule="auto"/>
              <w:ind w:left="687" w:right="258" w:hanging="594"/>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menghitung, menggambar, dan mengarang) sesuai dengan yang dipelajari di sekolah dan sumber lain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6" w:line="225" w:lineRule="exact"/>
              <w:ind w:left="687"/>
              <w:rPr>
                <w:rFonts w:ascii="Cambria" w:hAnsi="Cambria" w:cs="Times New Roman"/>
                <w:sz w:val="20"/>
                <w:szCs w:val="20"/>
              </w:rPr>
            </w:pPr>
            <w:r w:rsidRPr="00022215">
              <w:rPr>
                <w:rFonts w:ascii="Cambria" w:hAnsi="Cambria" w:cs="Times New Roman"/>
                <w:w w:val="110"/>
                <w:sz w:val="20"/>
                <w:szCs w:val="20"/>
              </w:rPr>
              <w:t>sama dalam sudut pandang/teori</w:t>
            </w:r>
          </w:p>
        </w:tc>
      </w:tr>
    </w:tbl>
    <w:p w:rsidR="00B35452" w:rsidRPr="00022215" w:rsidRDefault="00B35452">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7"/>
        <w:gridCol w:w="4878"/>
      </w:tblGrid>
      <w:tr w:rsidR="00E13350" w:rsidRPr="00022215" w:rsidTr="00B35452">
        <w:trPr>
          <w:trHeight w:val="462"/>
          <w:tblHeader/>
        </w:trPr>
        <w:tc>
          <w:tcPr>
            <w:tcW w:w="4437" w:type="dxa"/>
            <w:tcBorders>
              <w:top w:val="double" w:sz="1" w:space="0" w:color="000000"/>
            </w:tcBorders>
          </w:tcPr>
          <w:p w:rsidR="00E13350" w:rsidRPr="00022215" w:rsidRDefault="00085C99">
            <w:pPr>
              <w:pStyle w:val="TableParagraph"/>
              <w:spacing w:before="124"/>
              <w:ind w:left="344" w:right="33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78" w:type="dxa"/>
            <w:tcBorders>
              <w:top w:val="double" w:sz="1" w:space="0" w:color="000000"/>
            </w:tcBorders>
          </w:tcPr>
          <w:p w:rsidR="00E13350" w:rsidRPr="00022215" w:rsidRDefault="00085C99">
            <w:pPr>
              <w:pStyle w:val="TableParagraph"/>
              <w:spacing w:before="124"/>
              <w:ind w:left="199" w:right="194"/>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35452">
        <w:trPr>
          <w:trHeight w:val="1160"/>
        </w:trPr>
        <w:tc>
          <w:tcPr>
            <w:tcW w:w="4437" w:type="dxa"/>
          </w:tcPr>
          <w:p w:rsidR="00E13350" w:rsidRPr="00022215" w:rsidRDefault="00085C99">
            <w:pPr>
              <w:pStyle w:val="TableParagraph"/>
              <w:tabs>
                <w:tab w:val="left" w:pos="689"/>
              </w:tabs>
              <w:spacing w:before="1" w:line="244" w:lineRule="auto"/>
              <w:ind w:left="690" w:right="125" w:hanging="594"/>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Menghubungkan sistem reproduksi pada manusia dan gangguan pada sistem reproduksi dengan penerapan pola hidup yang</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menunjang</w:t>
            </w:r>
          </w:p>
          <w:p w:rsidR="00E13350" w:rsidRPr="00022215" w:rsidRDefault="00085C99">
            <w:pPr>
              <w:pStyle w:val="TableParagraph"/>
              <w:spacing w:before="4" w:line="208" w:lineRule="exact"/>
              <w:ind w:left="690"/>
              <w:rPr>
                <w:rFonts w:ascii="Cambria" w:hAnsi="Cambria" w:cs="Times New Roman"/>
                <w:sz w:val="20"/>
                <w:szCs w:val="20"/>
              </w:rPr>
            </w:pPr>
            <w:r w:rsidRPr="00022215">
              <w:rPr>
                <w:rFonts w:ascii="Cambria" w:hAnsi="Cambria" w:cs="Times New Roman"/>
                <w:w w:val="110"/>
                <w:sz w:val="20"/>
                <w:szCs w:val="20"/>
              </w:rPr>
              <w:t>kesehatan reproduksi</w:t>
            </w:r>
          </w:p>
        </w:tc>
        <w:tc>
          <w:tcPr>
            <w:tcW w:w="4878" w:type="dxa"/>
          </w:tcPr>
          <w:p w:rsidR="00E13350" w:rsidRPr="00022215" w:rsidRDefault="00085C99">
            <w:pPr>
              <w:pStyle w:val="TableParagraph"/>
              <w:tabs>
                <w:tab w:val="left" w:pos="687"/>
              </w:tabs>
              <w:spacing w:before="1" w:line="244" w:lineRule="auto"/>
              <w:ind w:left="687" w:right="184" w:hanging="594"/>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Menyajikan hasil penelusuran informasi dari berbagai sumber terkait kesehatan dan upaya pencegahan gangguan pada</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organ</w:t>
            </w:r>
          </w:p>
          <w:p w:rsidR="00E13350" w:rsidRPr="00022215" w:rsidRDefault="00085C99">
            <w:pPr>
              <w:pStyle w:val="TableParagraph"/>
              <w:spacing w:before="4" w:line="208" w:lineRule="exact"/>
              <w:ind w:left="687"/>
              <w:rPr>
                <w:rFonts w:ascii="Cambria" w:hAnsi="Cambria" w:cs="Times New Roman"/>
                <w:sz w:val="20"/>
                <w:szCs w:val="20"/>
              </w:rPr>
            </w:pPr>
            <w:r w:rsidRPr="00022215">
              <w:rPr>
                <w:rFonts w:ascii="Cambria" w:hAnsi="Cambria" w:cs="Times New Roman"/>
                <w:w w:val="110"/>
                <w:sz w:val="20"/>
                <w:szCs w:val="20"/>
              </w:rPr>
              <w:t>reproduksi</w:t>
            </w:r>
          </w:p>
        </w:tc>
      </w:tr>
      <w:tr w:rsidR="00E13350" w:rsidRPr="00022215" w:rsidTr="00B35452">
        <w:trPr>
          <w:trHeight w:val="1160"/>
        </w:trPr>
        <w:tc>
          <w:tcPr>
            <w:tcW w:w="4437" w:type="dxa"/>
          </w:tcPr>
          <w:p w:rsidR="00E13350" w:rsidRPr="00022215" w:rsidRDefault="00085C99">
            <w:pPr>
              <w:pStyle w:val="TableParagraph"/>
              <w:tabs>
                <w:tab w:val="left" w:pos="689"/>
              </w:tabs>
              <w:spacing w:before="1" w:line="244" w:lineRule="auto"/>
              <w:ind w:left="690" w:right="91" w:hanging="594"/>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sistem perkembangbiakan pada tumbuhan dan hewan serta penerapan teknologi pada sistem reproduksi</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tumbuhan</w:t>
            </w:r>
          </w:p>
          <w:p w:rsidR="00E13350" w:rsidRPr="00022215" w:rsidRDefault="00085C99">
            <w:pPr>
              <w:pStyle w:val="TableParagraph"/>
              <w:spacing w:before="4" w:line="208" w:lineRule="exact"/>
              <w:ind w:left="690"/>
              <w:rPr>
                <w:rFonts w:ascii="Cambria" w:hAnsi="Cambria" w:cs="Times New Roman"/>
                <w:sz w:val="20"/>
                <w:szCs w:val="20"/>
              </w:rPr>
            </w:pPr>
            <w:r w:rsidRPr="00022215">
              <w:rPr>
                <w:rFonts w:ascii="Cambria" w:hAnsi="Cambria" w:cs="Times New Roman"/>
                <w:w w:val="110"/>
                <w:sz w:val="20"/>
                <w:szCs w:val="20"/>
              </w:rPr>
              <w:t>dan hewan</w:t>
            </w:r>
          </w:p>
        </w:tc>
        <w:tc>
          <w:tcPr>
            <w:tcW w:w="4878" w:type="dxa"/>
          </w:tcPr>
          <w:p w:rsidR="00E13350" w:rsidRPr="00022215" w:rsidRDefault="00085C99">
            <w:pPr>
              <w:pStyle w:val="TableParagraph"/>
              <w:tabs>
                <w:tab w:val="left" w:pos="687"/>
              </w:tabs>
              <w:spacing w:before="1" w:line="247" w:lineRule="auto"/>
              <w:ind w:left="687" w:right="1101" w:hanging="594"/>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Menyajikan karya hasil perkembangbiakan pada tumbuhan</w:t>
            </w:r>
          </w:p>
        </w:tc>
      </w:tr>
      <w:tr w:rsidR="00E13350" w:rsidRPr="00022215" w:rsidTr="00B35452">
        <w:trPr>
          <w:trHeight w:val="929"/>
        </w:trPr>
        <w:tc>
          <w:tcPr>
            <w:tcW w:w="4437" w:type="dxa"/>
          </w:tcPr>
          <w:p w:rsidR="00E13350" w:rsidRPr="00022215" w:rsidRDefault="00085C99">
            <w:pPr>
              <w:pStyle w:val="TableParagraph"/>
              <w:spacing w:before="3" w:line="244" w:lineRule="auto"/>
              <w:ind w:left="690" w:right="197" w:hanging="594"/>
              <w:jc w:val="both"/>
              <w:rPr>
                <w:rFonts w:ascii="Cambria" w:hAnsi="Cambria" w:cs="Times New Roman"/>
                <w:sz w:val="20"/>
                <w:szCs w:val="20"/>
              </w:rPr>
            </w:pPr>
            <w:r w:rsidRPr="00022215">
              <w:rPr>
                <w:rFonts w:ascii="Cambria" w:hAnsi="Cambria" w:cs="Times New Roman"/>
                <w:w w:val="110"/>
                <w:sz w:val="20"/>
                <w:szCs w:val="20"/>
              </w:rPr>
              <w:t>3.3 Menerapkan konsep pewarisan sifat dalam pemuliaan dan kelangsungan makhluk hidup</w:t>
            </w:r>
          </w:p>
        </w:tc>
        <w:tc>
          <w:tcPr>
            <w:tcW w:w="4878" w:type="dxa"/>
          </w:tcPr>
          <w:p w:rsidR="00E13350" w:rsidRPr="00022215" w:rsidRDefault="00085C99">
            <w:pPr>
              <w:pStyle w:val="TableParagraph"/>
              <w:tabs>
                <w:tab w:val="left" w:pos="687"/>
              </w:tabs>
              <w:spacing w:before="3" w:line="244" w:lineRule="auto"/>
              <w:ind w:left="687" w:right="446" w:hanging="594"/>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Menyajikan hasil penelusuran informasi dari berbagai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sumber terkait tentang tanaman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0" w:line="210" w:lineRule="exact"/>
              <w:ind w:left="687"/>
              <w:rPr>
                <w:rFonts w:ascii="Cambria" w:hAnsi="Cambria" w:cs="Times New Roman"/>
                <w:sz w:val="20"/>
                <w:szCs w:val="20"/>
              </w:rPr>
            </w:pPr>
            <w:r w:rsidRPr="00022215">
              <w:rPr>
                <w:rFonts w:ascii="Cambria" w:hAnsi="Cambria" w:cs="Times New Roman"/>
                <w:w w:val="110"/>
                <w:sz w:val="20"/>
                <w:szCs w:val="20"/>
              </w:rPr>
              <w:t>hewan hasil pemuliaan</w:t>
            </w:r>
          </w:p>
        </w:tc>
      </w:tr>
      <w:tr w:rsidR="00E13350" w:rsidRPr="00022215" w:rsidTr="00B35452">
        <w:trPr>
          <w:trHeight w:val="1160"/>
        </w:trPr>
        <w:tc>
          <w:tcPr>
            <w:tcW w:w="4437" w:type="dxa"/>
          </w:tcPr>
          <w:p w:rsidR="00E13350" w:rsidRPr="00022215" w:rsidRDefault="00085C99">
            <w:pPr>
              <w:pStyle w:val="TableParagraph"/>
              <w:tabs>
                <w:tab w:val="left" w:pos="689"/>
              </w:tabs>
              <w:spacing w:before="2" w:line="247" w:lineRule="auto"/>
              <w:ind w:left="690" w:right="101" w:hanging="594"/>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Menjelaskan konsep listrik statis dan gejalanya dalam</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kehidupan</w:t>
            </w:r>
          </w:p>
          <w:p w:rsidR="00E13350" w:rsidRPr="00022215" w:rsidRDefault="00085C99">
            <w:pPr>
              <w:pStyle w:val="TableParagraph"/>
              <w:spacing w:before="0" w:line="223" w:lineRule="exact"/>
              <w:ind w:left="690"/>
              <w:rPr>
                <w:rFonts w:ascii="Cambria" w:hAnsi="Cambria" w:cs="Times New Roman"/>
                <w:sz w:val="20"/>
                <w:szCs w:val="20"/>
              </w:rPr>
            </w:pPr>
            <w:r w:rsidRPr="00022215">
              <w:rPr>
                <w:rFonts w:ascii="Cambria" w:hAnsi="Cambria" w:cs="Times New Roman"/>
                <w:w w:val="110"/>
                <w:sz w:val="20"/>
                <w:szCs w:val="20"/>
              </w:rPr>
              <w:t>sehari-hari, termasuk kelistrikan</w:t>
            </w:r>
          </w:p>
          <w:p w:rsidR="00E13350" w:rsidRPr="00022215" w:rsidRDefault="00085C99">
            <w:pPr>
              <w:pStyle w:val="TableParagraph"/>
              <w:spacing w:before="3" w:line="230" w:lineRule="atLeast"/>
              <w:ind w:left="690" w:right="130"/>
              <w:rPr>
                <w:rFonts w:ascii="Cambria" w:hAnsi="Cambria" w:cs="Times New Roman"/>
                <w:sz w:val="20"/>
                <w:szCs w:val="20"/>
              </w:rPr>
            </w:pPr>
            <w:r w:rsidRPr="00022215">
              <w:rPr>
                <w:rFonts w:ascii="Cambria" w:hAnsi="Cambria" w:cs="Times New Roman"/>
                <w:w w:val="110"/>
                <w:sz w:val="20"/>
                <w:szCs w:val="20"/>
              </w:rPr>
              <w:t>pada sistem saraf dan hewan yang mengandung listrik</w:t>
            </w:r>
          </w:p>
        </w:tc>
        <w:tc>
          <w:tcPr>
            <w:tcW w:w="4878" w:type="dxa"/>
          </w:tcPr>
          <w:p w:rsidR="00E13350" w:rsidRPr="00022215" w:rsidRDefault="00085C99">
            <w:pPr>
              <w:pStyle w:val="TableParagraph"/>
              <w:tabs>
                <w:tab w:val="left" w:pos="687"/>
              </w:tabs>
              <w:spacing w:before="2" w:line="244" w:lineRule="auto"/>
              <w:ind w:left="687" w:right="262" w:hanging="594"/>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hasil pengamatan tentang gejala listrik statis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tc>
      </w:tr>
      <w:tr w:rsidR="00E13350" w:rsidRPr="00022215" w:rsidTr="00B35452">
        <w:trPr>
          <w:trHeight w:val="1393"/>
        </w:trPr>
        <w:tc>
          <w:tcPr>
            <w:tcW w:w="4437" w:type="dxa"/>
          </w:tcPr>
          <w:p w:rsidR="00E13350" w:rsidRPr="00022215" w:rsidRDefault="00085C99">
            <w:pPr>
              <w:pStyle w:val="TableParagraph"/>
              <w:tabs>
                <w:tab w:val="left" w:pos="689"/>
              </w:tabs>
              <w:spacing w:before="0" w:line="244" w:lineRule="auto"/>
              <w:ind w:left="690" w:right="29" w:hanging="594"/>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Menerapkan konsep rangkaian listrik, energi dan daya listrik, sumber energi listrik dalam kehidupan sehari-hari termasuk sumber energi listrik alternatif, serta berbagai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upaya</w:t>
            </w:r>
          </w:p>
          <w:p w:rsidR="00E13350" w:rsidRPr="00022215" w:rsidRDefault="00085C99">
            <w:pPr>
              <w:pStyle w:val="TableParagraph"/>
              <w:spacing w:before="0" w:line="214" w:lineRule="exact"/>
              <w:ind w:left="690"/>
              <w:rPr>
                <w:rFonts w:ascii="Cambria" w:hAnsi="Cambria" w:cs="Times New Roman"/>
                <w:sz w:val="20"/>
                <w:szCs w:val="20"/>
              </w:rPr>
            </w:pPr>
            <w:r w:rsidRPr="00022215">
              <w:rPr>
                <w:rFonts w:ascii="Cambria" w:hAnsi="Cambria" w:cs="Times New Roman"/>
                <w:w w:val="110"/>
                <w:sz w:val="20"/>
                <w:szCs w:val="20"/>
              </w:rPr>
              <w:t>menghemat energi listrik</w:t>
            </w:r>
          </w:p>
        </w:tc>
        <w:tc>
          <w:tcPr>
            <w:tcW w:w="4878" w:type="dxa"/>
          </w:tcPr>
          <w:p w:rsidR="00E13350" w:rsidRPr="00022215" w:rsidRDefault="00085C99">
            <w:pPr>
              <w:pStyle w:val="TableParagraph"/>
              <w:tabs>
                <w:tab w:val="left" w:pos="715"/>
              </w:tabs>
              <w:spacing w:before="0" w:line="244" w:lineRule="auto"/>
              <w:ind w:left="687" w:right="295" w:hanging="594"/>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r>
            <w:r w:rsidRPr="00022215">
              <w:rPr>
                <w:rFonts w:ascii="Cambria" w:hAnsi="Cambria" w:cs="Times New Roman"/>
                <w:w w:val="110"/>
                <w:sz w:val="20"/>
                <w:szCs w:val="20"/>
              </w:rPr>
              <w:tab/>
              <w:t>Menyajikan hasil rancangan dan pengukuran berbagai rangkaian listrik</w:t>
            </w:r>
          </w:p>
        </w:tc>
      </w:tr>
      <w:tr w:rsidR="00E13350" w:rsidRPr="00022215" w:rsidTr="00B35452">
        <w:trPr>
          <w:trHeight w:val="1390"/>
        </w:trPr>
        <w:tc>
          <w:tcPr>
            <w:tcW w:w="4437" w:type="dxa"/>
          </w:tcPr>
          <w:p w:rsidR="00E13350" w:rsidRPr="00022215" w:rsidRDefault="00085C99">
            <w:pPr>
              <w:pStyle w:val="TableParagraph"/>
              <w:tabs>
                <w:tab w:val="left" w:pos="696"/>
              </w:tabs>
              <w:spacing w:before="0" w:line="244" w:lineRule="auto"/>
              <w:ind w:left="690" w:right="300" w:hanging="594"/>
              <w:rPr>
                <w:rFonts w:ascii="Cambria" w:hAnsi="Cambria" w:cs="Times New Roman"/>
                <w:sz w:val="20"/>
                <w:szCs w:val="20"/>
              </w:rPr>
            </w:pPr>
            <w:r w:rsidRPr="00022215">
              <w:rPr>
                <w:rFonts w:ascii="Cambria" w:hAnsi="Cambria" w:cs="Times New Roman"/>
                <w:w w:val="110"/>
                <w:sz w:val="20"/>
                <w:szCs w:val="20"/>
              </w:rPr>
              <w:lastRenderedPageBreak/>
              <w:t>3.6</w:t>
            </w:r>
            <w:r w:rsidRPr="00022215">
              <w:rPr>
                <w:rFonts w:ascii="Cambria" w:hAnsi="Cambria" w:cs="Times New Roman"/>
                <w:w w:val="110"/>
                <w:sz w:val="20"/>
                <w:szCs w:val="20"/>
              </w:rPr>
              <w:tab/>
            </w:r>
            <w:r w:rsidRPr="00022215">
              <w:rPr>
                <w:rFonts w:ascii="Cambria" w:hAnsi="Cambria" w:cs="Times New Roman"/>
                <w:w w:val="110"/>
                <w:sz w:val="20"/>
                <w:szCs w:val="20"/>
              </w:rPr>
              <w:tab/>
              <w:t>Menerapkan konsep kemagnetan, induksi elektromagnetik, dan pemanfaatan medan magnet</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dalam kehidupan sehari-hari termasuk pergerakan/navigasi hewan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untuk</w:t>
            </w:r>
          </w:p>
          <w:p w:rsidR="00E13350" w:rsidRPr="00022215" w:rsidRDefault="00085C99">
            <w:pPr>
              <w:pStyle w:val="TableParagraph"/>
              <w:spacing w:before="0" w:line="212" w:lineRule="exact"/>
              <w:ind w:left="690"/>
              <w:rPr>
                <w:rFonts w:ascii="Cambria" w:hAnsi="Cambria" w:cs="Times New Roman"/>
                <w:sz w:val="20"/>
                <w:szCs w:val="20"/>
              </w:rPr>
            </w:pPr>
            <w:r w:rsidRPr="00022215">
              <w:rPr>
                <w:rFonts w:ascii="Cambria" w:hAnsi="Cambria" w:cs="Times New Roman"/>
                <w:w w:val="110"/>
                <w:sz w:val="20"/>
                <w:szCs w:val="20"/>
              </w:rPr>
              <w:t>mencari makanan dan migrasi</w:t>
            </w:r>
          </w:p>
        </w:tc>
        <w:tc>
          <w:tcPr>
            <w:tcW w:w="4878" w:type="dxa"/>
          </w:tcPr>
          <w:p w:rsidR="00E13350" w:rsidRPr="00022215" w:rsidRDefault="00085C99">
            <w:pPr>
              <w:pStyle w:val="TableParagraph"/>
              <w:tabs>
                <w:tab w:val="left" w:pos="694"/>
              </w:tabs>
              <w:spacing w:before="0" w:line="244" w:lineRule="auto"/>
              <w:ind w:left="687" w:right="342" w:hanging="594"/>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r>
            <w:r w:rsidRPr="00022215">
              <w:rPr>
                <w:rFonts w:ascii="Cambria" w:hAnsi="Cambria" w:cs="Times New Roman"/>
                <w:w w:val="110"/>
                <w:sz w:val="20"/>
                <w:szCs w:val="20"/>
              </w:rPr>
              <w:tab/>
              <w:t>Membuat karya sederhana yang memanfaatkan prinsip elektromagnet dan/atau induksi elektromagnetik</w:t>
            </w:r>
          </w:p>
        </w:tc>
      </w:tr>
      <w:tr w:rsidR="00E13350" w:rsidRPr="00022215" w:rsidTr="00B35452">
        <w:trPr>
          <w:trHeight w:val="696"/>
        </w:trPr>
        <w:tc>
          <w:tcPr>
            <w:tcW w:w="4437" w:type="dxa"/>
          </w:tcPr>
          <w:p w:rsidR="00E13350" w:rsidRPr="00022215" w:rsidRDefault="00085C99">
            <w:pPr>
              <w:pStyle w:val="TableParagraph"/>
              <w:tabs>
                <w:tab w:val="left" w:pos="689"/>
              </w:tabs>
              <w:spacing w:before="0" w:line="244" w:lineRule="auto"/>
              <w:ind w:left="690" w:right="102" w:hanging="594"/>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Menerapkan konsep bioteknologi</w:t>
            </w:r>
            <w:r w:rsidRPr="00022215">
              <w:rPr>
                <w:rFonts w:ascii="Cambria" w:hAnsi="Cambria" w:cs="Times New Roman"/>
                <w:spacing w:val="-41"/>
                <w:w w:val="110"/>
                <w:sz w:val="20"/>
                <w:szCs w:val="20"/>
              </w:rPr>
              <w:t xml:space="preserve"> </w:t>
            </w:r>
            <w:r w:rsidRPr="00022215">
              <w:rPr>
                <w:rFonts w:ascii="Cambria" w:hAnsi="Cambria" w:cs="Times New Roman"/>
                <w:w w:val="110"/>
                <w:sz w:val="20"/>
                <w:szCs w:val="20"/>
              </w:rPr>
              <w:t>dan perannya dalam kehidupan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manusia</w:t>
            </w:r>
          </w:p>
        </w:tc>
        <w:tc>
          <w:tcPr>
            <w:tcW w:w="4878" w:type="dxa"/>
          </w:tcPr>
          <w:p w:rsidR="00E13350" w:rsidRPr="00022215" w:rsidRDefault="00085C99">
            <w:pPr>
              <w:pStyle w:val="TableParagraph"/>
              <w:tabs>
                <w:tab w:val="left" w:pos="633"/>
              </w:tabs>
              <w:spacing w:before="0" w:line="244" w:lineRule="auto"/>
              <w:ind w:left="687" w:right="54" w:hanging="594"/>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Membuat salah satu produk bioteknologi konvensional yang</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ada</w:t>
            </w:r>
          </w:p>
          <w:p w:rsidR="00E13350" w:rsidRPr="00022215" w:rsidRDefault="00085C99">
            <w:pPr>
              <w:pStyle w:val="TableParagraph"/>
              <w:spacing w:before="0" w:line="212" w:lineRule="exact"/>
              <w:ind w:left="687"/>
              <w:rPr>
                <w:rFonts w:ascii="Cambria" w:hAnsi="Cambria" w:cs="Times New Roman"/>
                <w:sz w:val="20"/>
                <w:szCs w:val="20"/>
              </w:rPr>
            </w:pPr>
            <w:r w:rsidRPr="00022215">
              <w:rPr>
                <w:rFonts w:ascii="Cambria" w:hAnsi="Cambria" w:cs="Times New Roman"/>
                <w:w w:val="110"/>
                <w:sz w:val="20"/>
                <w:szCs w:val="20"/>
              </w:rPr>
              <w:t>di lingkungan sekitar</w:t>
            </w:r>
          </w:p>
        </w:tc>
      </w:tr>
      <w:tr w:rsidR="00E13350" w:rsidRPr="00022215" w:rsidTr="00B35452">
        <w:trPr>
          <w:trHeight w:val="1626"/>
        </w:trPr>
        <w:tc>
          <w:tcPr>
            <w:tcW w:w="4437" w:type="dxa"/>
          </w:tcPr>
          <w:p w:rsidR="00E13350" w:rsidRPr="00022215" w:rsidRDefault="00085C99">
            <w:pPr>
              <w:pStyle w:val="TableParagraph"/>
              <w:tabs>
                <w:tab w:val="left" w:pos="689"/>
              </w:tabs>
              <w:spacing w:before="0" w:line="244" w:lineRule="auto"/>
              <w:ind w:left="690" w:right="192" w:hanging="594"/>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Menghubungkan konsep partikel materi (atom, ion,molekul), struktur zat sederhana dengan sifat bahan yang digunakan dalam kehidupan sehari- hari, serta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dampak</w:t>
            </w:r>
          </w:p>
          <w:p w:rsidR="00E13350" w:rsidRPr="00022215" w:rsidRDefault="00085C99">
            <w:pPr>
              <w:pStyle w:val="TableParagraph"/>
              <w:spacing w:before="1" w:line="230" w:lineRule="exact"/>
              <w:ind w:left="690" w:right="130"/>
              <w:rPr>
                <w:rFonts w:ascii="Cambria" w:hAnsi="Cambria" w:cs="Times New Roman"/>
                <w:sz w:val="20"/>
                <w:szCs w:val="20"/>
              </w:rPr>
            </w:pPr>
            <w:r w:rsidRPr="00022215">
              <w:rPr>
                <w:rFonts w:ascii="Cambria" w:hAnsi="Cambria" w:cs="Times New Roman"/>
                <w:w w:val="110"/>
                <w:sz w:val="20"/>
                <w:szCs w:val="20"/>
              </w:rPr>
              <w:t>penggunaannya terhadap kesehatan manusia</w:t>
            </w:r>
          </w:p>
        </w:tc>
        <w:tc>
          <w:tcPr>
            <w:tcW w:w="4878" w:type="dxa"/>
          </w:tcPr>
          <w:p w:rsidR="00E13350" w:rsidRPr="00022215" w:rsidRDefault="00085C99">
            <w:pPr>
              <w:pStyle w:val="TableParagraph"/>
              <w:tabs>
                <w:tab w:val="left" w:pos="693"/>
              </w:tabs>
              <w:spacing w:before="0" w:line="244" w:lineRule="auto"/>
              <w:ind w:left="687" w:right="524" w:hanging="594"/>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r>
            <w:r w:rsidRPr="00022215">
              <w:rPr>
                <w:rFonts w:ascii="Cambria" w:hAnsi="Cambria" w:cs="Times New Roman"/>
                <w:w w:val="110"/>
                <w:sz w:val="20"/>
                <w:szCs w:val="20"/>
              </w:rPr>
              <w:tab/>
              <w:t>Menyajikan hasil penyelidikan tentang sifat dan pemanfaatan bahan dalam kehidupan sehari-hari</w:t>
            </w:r>
          </w:p>
        </w:tc>
      </w:tr>
      <w:tr w:rsidR="00E13350" w:rsidRPr="00022215" w:rsidTr="00B35452">
        <w:trPr>
          <w:trHeight w:val="1160"/>
        </w:trPr>
        <w:tc>
          <w:tcPr>
            <w:tcW w:w="4437" w:type="dxa"/>
          </w:tcPr>
          <w:p w:rsidR="00E13350" w:rsidRPr="00022215" w:rsidRDefault="00085C99">
            <w:pPr>
              <w:pStyle w:val="TableParagraph"/>
              <w:tabs>
                <w:tab w:val="left" w:pos="689"/>
              </w:tabs>
              <w:spacing w:before="0" w:line="244" w:lineRule="auto"/>
              <w:ind w:left="690" w:right="279" w:hanging="594"/>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Menghubungkan sifat fisika dan kimia tanah, organisme yang hidup dalam tanah, dengan pentingnya tanah untuk</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keberlanjutan</w:t>
            </w:r>
          </w:p>
          <w:p w:rsidR="00E13350" w:rsidRPr="00022215" w:rsidRDefault="00085C99">
            <w:pPr>
              <w:pStyle w:val="TableParagraph"/>
              <w:spacing w:before="0" w:line="214" w:lineRule="exact"/>
              <w:ind w:left="690"/>
              <w:rPr>
                <w:rFonts w:ascii="Cambria" w:hAnsi="Cambria" w:cs="Times New Roman"/>
                <w:sz w:val="20"/>
                <w:szCs w:val="20"/>
              </w:rPr>
            </w:pPr>
            <w:r w:rsidRPr="00022215">
              <w:rPr>
                <w:rFonts w:ascii="Cambria" w:hAnsi="Cambria" w:cs="Times New Roman"/>
                <w:w w:val="110"/>
                <w:sz w:val="20"/>
                <w:szCs w:val="20"/>
              </w:rPr>
              <w:t>kehidupan</w:t>
            </w:r>
          </w:p>
        </w:tc>
        <w:tc>
          <w:tcPr>
            <w:tcW w:w="4878" w:type="dxa"/>
          </w:tcPr>
          <w:p w:rsidR="00E13350" w:rsidRPr="00022215" w:rsidRDefault="00085C99">
            <w:pPr>
              <w:pStyle w:val="TableParagraph"/>
              <w:tabs>
                <w:tab w:val="left" w:pos="687"/>
              </w:tabs>
              <w:spacing w:before="0" w:line="244" w:lineRule="auto"/>
              <w:ind w:left="687" w:right="223" w:hanging="594"/>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Menyajikan hasil penyelidikan tentang sifat-sifat tanah dan pentingnya tanah bagi</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kehidupan</w:t>
            </w:r>
          </w:p>
        </w:tc>
      </w:tr>
      <w:tr w:rsidR="00E13350" w:rsidRPr="00022215" w:rsidTr="00B35452">
        <w:trPr>
          <w:trHeight w:val="696"/>
        </w:trPr>
        <w:tc>
          <w:tcPr>
            <w:tcW w:w="4437" w:type="dxa"/>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3.10 Menganalisis proses dan produk</w:t>
            </w:r>
          </w:p>
          <w:p w:rsidR="00E13350" w:rsidRPr="00022215" w:rsidRDefault="00085C99">
            <w:pPr>
              <w:pStyle w:val="TableParagraph"/>
              <w:spacing w:before="3" w:line="230" w:lineRule="atLeast"/>
              <w:ind w:left="690" w:right="130"/>
              <w:rPr>
                <w:rFonts w:ascii="Cambria" w:hAnsi="Cambria" w:cs="Times New Roman"/>
                <w:sz w:val="20"/>
                <w:szCs w:val="20"/>
              </w:rPr>
            </w:pPr>
            <w:r w:rsidRPr="00022215">
              <w:rPr>
                <w:rFonts w:ascii="Cambria" w:hAnsi="Cambria" w:cs="Times New Roman"/>
                <w:w w:val="110"/>
                <w:sz w:val="20"/>
                <w:szCs w:val="20"/>
              </w:rPr>
              <w:t>teknologi ramah lingkungan untuk keberlanjutan kehidupan</w:t>
            </w:r>
          </w:p>
        </w:tc>
        <w:tc>
          <w:tcPr>
            <w:tcW w:w="4878" w:type="dxa"/>
          </w:tcPr>
          <w:p w:rsidR="00E13350" w:rsidRPr="00022215" w:rsidRDefault="00085C99">
            <w:pPr>
              <w:pStyle w:val="TableParagraph"/>
              <w:spacing w:before="0" w:line="225" w:lineRule="exact"/>
              <w:ind w:left="94"/>
              <w:rPr>
                <w:rFonts w:ascii="Cambria" w:hAnsi="Cambria" w:cs="Times New Roman"/>
                <w:sz w:val="20"/>
                <w:szCs w:val="20"/>
              </w:rPr>
            </w:pPr>
            <w:r w:rsidRPr="00022215">
              <w:rPr>
                <w:rFonts w:ascii="Cambria" w:hAnsi="Cambria" w:cs="Times New Roman"/>
                <w:w w:val="110"/>
                <w:sz w:val="20"/>
                <w:szCs w:val="20"/>
              </w:rPr>
              <w:t>4.10 Menyajikan karya tentang proses</w:t>
            </w:r>
          </w:p>
          <w:p w:rsidR="00E13350" w:rsidRPr="00022215" w:rsidRDefault="00085C99">
            <w:pPr>
              <w:pStyle w:val="TableParagraph"/>
              <w:spacing w:before="3" w:line="230" w:lineRule="atLeast"/>
              <w:ind w:left="687" w:right="344"/>
              <w:rPr>
                <w:rFonts w:ascii="Cambria" w:hAnsi="Cambria" w:cs="Times New Roman"/>
                <w:sz w:val="20"/>
                <w:szCs w:val="20"/>
              </w:rPr>
            </w:pPr>
            <w:r w:rsidRPr="00022215">
              <w:rPr>
                <w:rFonts w:ascii="Cambria" w:hAnsi="Cambria" w:cs="Times New Roman"/>
                <w:w w:val="110"/>
                <w:sz w:val="20"/>
                <w:szCs w:val="20"/>
              </w:rPr>
              <w:t>dan produk teknologi sederhana yang ramah lingkungan</w:t>
            </w:r>
          </w:p>
        </w:tc>
      </w:tr>
    </w:tbl>
    <w:p w:rsidR="005F5FB0" w:rsidRPr="00022215" w:rsidRDefault="005F5FB0" w:rsidP="005F5FB0">
      <w:pPr>
        <w:pStyle w:val="ListParagraph"/>
        <w:tabs>
          <w:tab w:val="left" w:pos="671"/>
        </w:tabs>
        <w:spacing w:line="511" w:lineRule="auto"/>
        <w:ind w:left="416" w:firstLine="0"/>
        <w:jc w:val="right"/>
        <w:rPr>
          <w:rFonts w:ascii="Cambria" w:hAnsi="Cambria" w:cs="Times New Roman"/>
          <w:w w:val="105"/>
          <w:sz w:val="20"/>
          <w:szCs w:val="20"/>
          <w:lang w:val="id-ID"/>
        </w:rPr>
      </w:pPr>
    </w:p>
    <w:p w:rsidR="005F5FB0" w:rsidRPr="00022215" w:rsidRDefault="005F5FB0">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5F5FB0" w:rsidRPr="00022215" w:rsidRDefault="005F5FB0" w:rsidP="005F5FB0">
      <w:pPr>
        <w:pStyle w:val="ListParagraph"/>
        <w:tabs>
          <w:tab w:val="left" w:pos="671"/>
        </w:tabs>
        <w:spacing w:line="511" w:lineRule="auto"/>
        <w:ind w:left="416" w:firstLine="0"/>
        <w:jc w:val="right"/>
        <w:rPr>
          <w:rFonts w:ascii="Cambria" w:hAnsi="Cambria" w:cs="Times New Roman"/>
          <w:sz w:val="20"/>
          <w:szCs w:val="20"/>
        </w:rPr>
      </w:pPr>
    </w:p>
    <w:p w:rsidR="00E13350" w:rsidRPr="00022215" w:rsidRDefault="00085C99" w:rsidP="00B35452">
      <w:pPr>
        <w:pStyle w:val="ListParagraph"/>
        <w:numPr>
          <w:ilvl w:val="0"/>
          <w:numId w:val="71"/>
        </w:numPr>
        <w:tabs>
          <w:tab w:val="left" w:pos="671"/>
        </w:tabs>
        <w:spacing w:line="511" w:lineRule="auto"/>
        <w:ind w:firstLine="0"/>
        <w:jc w:val="left"/>
        <w:rPr>
          <w:rFonts w:ascii="Cambria" w:hAnsi="Cambria" w:cs="Times New Roman"/>
          <w:sz w:val="20"/>
          <w:szCs w:val="20"/>
        </w:rPr>
      </w:pPr>
      <w:r w:rsidRPr="00022215">
        <w:rPr>
          <w:rFonts w:ascii="Cambria" w:hAnsi="Cambria" w:cs="Times New Roman"/>
          <w:w w:val="105"/>
          <w:sz w:val="20"/>
          <w:szCs w:val="20"/>
        </w:rPr>
        <w:t>KOMPETENSI INTI DAN KOMPTENSI DASAR BIOLOGI SMA/MA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X</w:t>
      </w:r>
    </w:p>
    <w:p w:rsidR="00E13350" w:rsidRPr="00022215" w:rsidRDefault="00085C99" w:rsidP="00B3545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B35452">
      <w:pPr>
        <w:pStyle w:val="BodyText"/>
        <w:spacing w:before="1"/>
        <w:rPr>
          <w:rFonts w:ascii="Cambria" w:hAnsi="Cambria" w:cs="Times New Roman"/>
          <w:sz w:val="20"/>
          <w:szCs w:val="20"/>
        </w:rPr>
      </w:pPr>
    </w:p>
    <w:p w:rsidR="00E13350" w:rsidRPr="00022215" w:rsidRDefault="00085C99" w:rsidP="00B35452">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B35452">
      <w:pPr>
        <w:pStyle w:val="BodyText"/>
        <w:spacing w:before="10"/>
        <w:rPr>
          <w:rFonts w:ascii="Cambria" w:hAnsi="Cambria" w:cs="Times New Roman"/>
          <w:sz w:val="20"/>
          <w:szCs w:val="20"/>
        </w:rPr>
      </w:pPr>
    </w:p>
    <w:p w:rsidR="00E13350" w:rsidRPr="00022215" w:rsidRDefault="00085C99" w:rsidP="00B3545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B35452">
      <w:pPr>
        <w:pStyle w:val="BodyText"/>
        <w:spacing w:before="3"/>
        <w:rPr>
          <w:rFonts w:ascii="Cambria" w:hAnsi="Cambria" w:cs="Times New Roman"/>
          <w:sz w:val="20"/>
          <w:szCs w:val="20"/>
        </w:rPr>
      </w:pPr>
    </w:p>
    <w:p w:rsidR="00E13350" w:rsidRPr="00022215" w:rsidRDefault="00085C99" w:rsidP="00B35452">
      <w:pPr>
        <w:pStyle w:val="BodyText"/>
        <w:spacing w:before="1"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5"/>
        <w:gridCol w:w="4550"/>
      </w:tblGrid>
      <w:tr w:rsidR="00E13350" w:rsidRPr="00022215" w:rsidTr="00B35452">
        <w:trPr>
          <w:trHeight w:val="721"/>
        </w:trPr>
        <w:tc>
          <w:tcPr>
            <w:tcW w:w="4765" w:type="dxa"/>
          </w:tcPr>
          <w:p w:rsidR="00E13350" w:rsidRPr="00022215" w:rsidRDefault="00085C99">
            <w:pPr>
              <w:pStyle w:val="TableParagraph"/>
              <w:spacing w:before="117"/>
              <w:ind w:left="331"/>
              <w:rPr>
                <w:rFonts w:ascii="Cambria" w:hAnsi="Cambria" w:cs="Times New Roman"/>
                <w:sz w:val="20"/>
                <w:szCs w:val="20"/>
              </w:rPr>
            </w:pPr>
            <w:r w:rsidRPr="00022215">
              <w:rPr>
                <w:rFonts w:ascii="Cambria" w:hAnsi="Cambria" w:cs="Times New Roman"/>
                <w:w w:val="105"/>
                <w:sz w:val="20"/>
                <w:szCs w:val="20"/>
              </w:rPr>
              <w:t>KOMPETENSI INTI 3 (PENGETAHUAN)</w:t>
            </w:r>
          </w:p>
        </w:tc>
        <w:tc>
          <w:tcPr>
            <w:tcW w:w="4550" w:type="dxa"/>
          </w:tcPr>
          <w:p w:rsidR="00E13350" w:rsidRPr="00022215" w:rsidRDefault="00085C99">
            <w:pPr>
              <w:pStyle w:val="TableParagraph"/>
              <w:spacing w:before="117" w:line="256" w:lineRule="auto"/>
              <w:ind w:left="1005" w:hanging="160"/>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B35452">
        <w:trPr>
          <w:trHeight w:val="3216"/>
        </w:trPr>
        <w:tc>
          <w:tcPr>
            <w:tcW w:w="4765" w:type="dxa"/>
          </w:tcPr>
          <w:p w:rsidR="00E13350" w:rsidRPr="00022215" w:rsidRDefault="00085C99">
            <w:pPr>
              <w:pStyle w:val="TableParagraph"/>
              <w:tabs>
                <w:tab w:val="left" w:pos="687"/>
              </w:tabs>
              <w:spacing w:before="9" w:line="254" w:lineRule="auto"/>
              <w:ind w:left="687" w:right="28" w:hanging="592"/>
              <w:rPr>
                <w:rFonts w:ascii="Cambria" w:hAnsi="Cambria" w:cs="Times New Roman"/>
                <w:sz w:val="20"/>
                <w:szCs w:val="20"/>
              </w:rPr>
            </w:pPr>
            <w:r w:rsidRPr="00022215">
              <w:rPr>
                <w:rFonts w:ascii="Cambria" w:hAnsi="Cambria" w:cs="Times New Roman"/>
                <w:w w:val="115"/>
                <w:sz w:val="20"/>
                <w:szCs w:val="20"/>
              </w:rPr>
              <w:t>3.</w:t>
            </w:r>
            <w:r w:rsidRPr="00022215">
              <w:rPr>
                <w:rFonts w:ascii="Cambria" w:hAnsi="Cambria" w:cs="Times New Roman"/>
                <w:w w:val="115"/>
                <w:sz w:val="20"/>
                <w:szCs w:val="20"/>
              </w:rPr>
              <w:tab/>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memecahkan</w:t>
            </w:r>
          </w:p>
          <w:p w:rsidR="00E13350" w:rsidRPr="00022215" w:rsidRDefault="00085C99">
            <w:pPr>
              <w:pStyle w:val="TableParagraph"/>
              <w:spacing w:before="7" w:line="224" w:lineRule="exact"/>
              <w:ind w:left="687"/>
              <w:rPr>
                <w:rFonts w:ascii="Cambria" w:hAnsi="Cambria" w:cs="Times New Roman"/>
                <w:sz w:val="20"/>
                <w:szCs w:val="20"/>
              </w:rPr>
            </w:pPr>
            <w:r w:rsidRPr="00022215">
              <w:rPr>
                <w:rFonts w:ascii="Cambria" w:hAnsi="Cambria" w:cs="Times New Roman"/>
                <w:w w:val="115"/>
                <w:sz w:val="20"/>
                <w:szCs w:val="20"/>
              </w:rPr>
              <w:t>masalah</w:t>
            </w:r>
          </w:p>
        </w:tc>
        <w:tc>
          <w:tcPr>
            <w:tcW w:w="4550" w:type="dxa"/>
          </w:tcPr>
          <w:p w:rsidR="00E13350" w:rsidRPr="00022215" w:rsidRDefault="00085C99">
            <w:pPr>
              <w:pStyle w:val="TableParagraph"/>
              <w:tabs>
                <w:tab w:val="left" w:pos="685"/>
              </w:tabs>
              <w:spacing w:before="9" w:line="254" w:lineRule="auto"/>
              <w:ind w:left="685" w:right="53" w:hanging="592"/>
              <w:rPr>
                <w:rFonts w:ascii="Cambria" w:hAnsi="Cambria" w:cs="Times New Roman"/>
                <w:sz w:val="20"/>
                <w:szCs w:val="20"/>
              </w:rPr>
            </w:pPr>
            <w:r w:rsidRPr="00022215">
              <w:rPr>
                <w:rFonts w:ascii="Cambria" w:hAnsi="Cambria" w:cs="Times New Roman"/>
                <w:w w:val="115"/>
                <w:sz w:val="20"/>
                <w:szCs w:val="20"/>
              </w:rPr>
              <w:t>4.</w:t>
            </w:r>
            <w:r w:rsidRPr="00022215">
              <w:rPr>
                <w:rFonts w:ascii="Cambria" w:hAnsi="Cambria" w:cs="Times New Roman"/>
                <w:w w:val="115"/>
                <w:sz w:val="20"/>
                <w:szCs w:val="20"/>
              </w:rPr>
              <w:tab/>
              <w:t>Mengolah, menalar, dan menyaji dalam ranah</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konkret dan ranah abstrak</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terkait dengan pengembangan dari yang dipelajarinya di sekolah secara mandiri dan mampu menggunakan metoda sesuai kaidah</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keilmuan</w:t>
            </w:r>
          </w:p>
        </w:tc>
      </w:tr>
    </w:tbl>
    <w:p w:rsidR="00E13350" w:rsidRPr="00022215" w:rsidRDefault="00E13350">
      <w:pPr>
        <w:pStyle w:val="BodyText"/>
        <w:spacing w:before="2"/>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5"/>
        <w:gridCol w:w="4550"/>
      </w:tblGrid>
      <w:tr w:rsidR="00E13350" w:rsidRPr="00022215" w:rsidTr="00B35452">
        <w:trPr>
          <w:trHeight w:val="469"/>
          <w:tblHeader/>
        </w:trPr>
        <w:tc>
          <w:tcPr>
            <w:tcW w:w="4765" w:type="dxa"/>
          </w:tcPr>
          <w:p w:rsidR="00E13350" w:rsidRPr="00022215" w:rsidRDefault="00085C99">
            <w:pPr>
              <w:pStyle w:val="TableParagraph"/>
              <w:spacing w:before="117"/>
              <w:ind w:left="1223"/>
              <w:rPr>
                <w:rFonts w:ascii="Cambria" w:hAnsi="Cambria" w:cs="Times New Roman"/>
                <w:sz w:val="20"/>
                <w:szCs w:val="20"/>
              </w:rPr>
            </w:pPr>
            <w:r w:rsidRPr="00022215">
              <w:rPr>
                <w:rFonts w:ascii="Cambria" w:hAnsi="Cambria" w:cs="Times New Roman"/>
                <w:w w:val="110"/>
                <w:sz w:val="20"/>
                <w:szCs w:val="20"/>
              </w:rPr>
              <w:t>KOMPETENSI DASAR</w:t>
            </w:r>
          </w:p>
        </w:tc>
        <w:tc>
          <w:tcPr>
            <w:tcW w:w="4550" w:type="dxa"/>
          </w:tcPr>
          <w:p w:rsidR="00E13350" w:rsidRPr="00022215" w:rsidRDefault="00085C99">
            <w:pPr>
              <w:pStyle w:val="TableParagraph"/>
              <w:spacing w:before="117"/>
              <w:ind w:left="785"/>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B35452">
        <w:trPr>
          <w:trHeight w:val="1515"/>
        </w:trPr>
        <w:tc>
          <w:tcPr>
            <w:tcW w:w="4765" w:type="dxa"/>
          </w:tcPr>
          <w:p w:rsidR="00E13350" w:rsidRPr="00022215" w:rsidRDefault="00085C99">
            <w:pPr>
              <w:pStyle w:val="TableParagraph"/>
              <w:tabs>
                <w:tab w:val="left" w:pos="687"/>
              </w:tabs>
              <w:spacing w:before="9" w:line="254" w:lineRule="auto"/>
              <w:ind w:left="687" w:right="243" w:hanging="592"/>
              <w:rPr>
                <w:rFonts w:ascii="Cambria" w:hAnsi="Cambria" w:cs="Times New Roman"/>
                <w:sz w:val="20"/>
                <w:szCs w:val="20"/>
              </w:rPr>
            </w:pPr>
            <w:r w:rsidRPr="00022215">
              <w:rPr>
                <w:rFonts w:ascii="Cambria" w:hAnsi="Cambria" w:cs="Times New Roman"/>
                <w:w w:val="115"/>
                <w:sz w:val="20"/>
                <w:szCs w:val="20"/>
              </w:rPr>
              <w:t>3.1</w:t>
            </w:r>
            <w:r w:rsidRPr="00022215">
              <w:rPr>
                <w:rFonts w:ascii="Cambria" w:hAnsi="Cambria" w:cs="Times New Roman"/>
                <w:w w:val="115"/>
                <w:sz w:val="20"/>
                <w:szCs w:val="20"/>
              </w:rPr>
              <w:tab/>
              <w:t>Menjelaskan ruang lingkup biologi (permasalahan pada berbagai</w:t>
            </w:r>
            <w:r w:rsidRPr="00022215">
              <w:rPr>
                <w:rFonts w:ascii="Cambria" w:hAnsi="Cambria" w:cs="Times New Roman"/>
                <w:spacing w:val="-38"/>
                <w:w w:val="115"/>
                <w:sz w:val="20"/>
                <w:szCs w:val="20"/>
              </w:rPr>
              <w:t xml:space="preserve"> </w:t>
            </w:r>
            <w:r w:rsidRPr="00022215">
              <w:rPr>
                <w:rFonts w:ascii="Cambria" w:hAnsi="Cambria" w:cs="Times New Roman"/>
                <w:w w:val="115"/>
                <w:sz w:val="20"/>
                <w:szCs w:val="20"/>
              </w:rPr>
              <w:t>obyek biologi dan tingkat organisasi kehidupan), melalui penerapan metode ilmiah dan prinsip keselamatan</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kerja</w:t>
            </w:r>
          </w:p>
        </w:tc>
        <w:tc>
          <w:tcPr>
            <w:tcW w:w="4550" w:type="dxa"/>
          </w:tcPr>
          <w:p w:rsidR="00E13350" w:rsidRPr="00022215" w:rsidRDefault="00085C99">
            <w:pPr>
              <w:pStyle w:val="TableParagraph"/>
              <w:tabs>
                <w:tab w:val="left" w:pos="685"/>
              </w:tabs>
              <w:spacing w:before="9" w:line="254" w:lineRule="auto"/>
              <w:ind w:left="685" w:right="92" w:hanging="592"/>
              <w:rPr>
                <w:rFonts w:ascii="Cambria" w:hAnsi="Cambria" w:cs="Times New Roman"/>
                <w:sz w:val="20"/>
                <w:szCs w:val="20"/>
              </w:rPr>
            </w:pPr>
            <w:r w:rsidRPr="00022215">
              <w:rPr>
                <w:rFonts w:ascii="Cambria" w:hAnsi="Cambria" w:cs="Times New Roman"/>
                <w:w w:val="115"/>
                <w:sz w:val="20"/>
                <w:szCs w:val="20"/>
              </w:rPr>
              <w:t>4.1</w:t>
            </w:r>
            <w:r w:rsidRPr="00022215">
              <w:rPr>
                <w:rFonts w:ascii="Cambria" w:hAnsi="Cambria" w:cs="Times New Roman"/>
                <w:w w:val="115"/>
                <w:sz w:val="20"/>
                <w:szCs w:val="20"/>
              </w:rPr>
              <w:tab/>
              <w:t>Menyajikan data hasil penerapan metode ilmiah tentang permasalahan pada berbagai obyek biologi dan tingkat organisasi</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kehidupan</w:t>
            </w:r>
          </w:p>
        </w:tc>
      </w:tr>
      <w:tr w:rsidR="00E13350" w:rsidRPr="00022215" w:rsidTr="00B35452">
        <w:trPr>
          <w:trHeight w:val="1266"/>
        </w:trPr>
        <w:tc>
          <w:tcPr>
            <w:tcW w:w="4765" w:type="dxa"/>
          </w:tcPr>
          <w:p w:rsidR="00E13350" w:rsidRPr="00022215" w:rsidRDefault="00085C99">
            <w:pPr>
              <w:pStyle w:val="TableParagraph"/>
              <w:tabs>
                <w:tab w:val="left" w:pos="687"/>
              </w:tabs>
              <w:spacing w:before="5" w:line="254" w:lineRule="auto"/>
              <w:ind w:left="687" w:right="154" w:hanging="592"/>
              <w:rPr>
                <w:rFonts w:ascii="Cambria" w:hAnsi="Cambria" w:cs="Times New Roman"/>
                <w:sz w:val="20"/>
                <w:szCs w:val="20"/>
              </w:rPr>
            </w:pPr>
            <w:r w:rsidRPr="00022215">
              <w:rPr>
                <w:rFonts w:ascii="Cambria" w:hAnsi="Cambria" w:cs="Times New Roman"/>
                <w:w w:val="115"/>
                <w:sz w:val="20"/>
                <w:szCs w:val="20"/>
              </w:rPr>
              <w:t>3.2</w:t>
            </w:r>
            <w:r w:rsidRPr="00022215">
              <w:rPr>
                <w:rFonts w:ascii="Cambria" w:hAnsi="Cambria" w:cs="Times New Roman"/>
                <w:w w:val="115"/>
                <w:sz w:val="20"/>
                <w:szCs w:val="20"/>
              </w:rPr>
              <w:tab/>
              <w:t>Menganalisis berbagai tingkat keanekaragaman hayati di</w:t>
            </w:r>
            <w:r w:rsidRPr="00022215">
              <w:rPr>
                <w:rFonts w:ascii="Cambria" w:hAnsi="Cambria" w:cs="Times New Roman"/>
                <w:spacing w:val="-33"/>
                <w:w w:val="115"/>
                <w:sz w:val="20"/>
                <w:szCs w:val="20"/>
              </w:rPr>
              <w:t xml:space="preserve"> </w:t>
            </w:r>
            <w:r w:rsidRPr="00022215">
              <w:rPr>
                <w:rFonts w:ascii="Cambria" w:hAnsi="Cambria" w:cs="Times New Roman"/>
                <w:w w:val="115"/>
                <w:sz w:val="20"/>
                <w:szCs w:val="20"/>
              </w:rPr>
              <w:t>Indonesia beserta ancaman dan pelestariannya beserta ancaman dan</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pelestariannya</w:t>
            </w:r>
          </w:p>
        </w:tc>
        <w:tc>
          <w:tcPr>
            <w:tcW w:w="4550" w:type="dxa"/>
          </w:tcPr>
          <w:p w:rsidR="00E13350" w:rsidRPr="00022215" w:rsidRDefault="00085C99">
            <w:pPr>
              <w:pStyle w:val="TableParagraph"/>
              <w:tabs>
                <w:tab w:val="left" w:pos="700"/>
              </w:tabs>
              <w:spacing w:before="5" w:line="254" w:lineRule="auto"/>
              <w:ind w:left="688" w:right="170" w:hanging="601"/>
              <w:rPr>
                <w:rFonts w:ascii="Cambria" w:hAnsi="Cambria" w:cs="Times New Roman"/>
                <w:sz w:val="20"/>
                <w:szCs w:val="20"/>
              </w:rPr>
            </w:pPr>
            <w:r w:rsidRPr="00022215">
              <w:rPr>
                <w:rFonts w:ascii="Cambria" w:hAnsi="Cambria" w:cs="Times New Roman"/>
                <w:w w:val="115"/>
                <w:sz w:val="20"/>
                <w:szCs w:val="20"/>
              </w:rPr>
              <w:t>4.2</w:t>
            </w:r>
            <w:r w:rsidRPr="00022215">
              <w:rPr>
                <w:rFonts w:ascii="Cambria" w:hAnsi="Cambria" w:cs="Times New Roman"/>
                <w:w w:val="115"/>
                <w:sz w:val="20"/>
                <w:szCs w:val="20"/>
              </w:rPr>
              <w:tab/>
            </w:r>
            <w:r w:rsidRPr="00022215">
              <w:rPr>
                <w:rFonts w:ascii="Cambria" w:hAnsi="Cambria" w:cs="Times New Roman"/>
                <w:w w:val="115"/>
                <w:sz w:val="20"/>
                <w:szCs w:val="20"/>
              </w:rPr>
              <w:tab/>
              <w:t>Menyajikan hasil observasi berbagai tingkat keanekaragaman hayati di Indonesia dan usulan</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upaya</w:t>
            </w:r>
          </w:p>
          <w:p w:rsidR="00E13350" w:rsidRPr="00022215" w:rsidRDefault="00085C99">
            <w:pPr>
              <w:pStyle w:val="TableParagraph"/>
              <w:spacing w:before="3" w:line="226" w:lineRule="exact"/>
              <w:ind w:left="688"/>
              <w:rPr>
                <w:rFonts w:ascii="Cambria" w:hAnsi="Cambria" w:cs="Times New Roman"/>
                <w:sz w:val="20"/>
                <w:szCs w:val="20"/>
              </w:rPr>
            </w:pPr>
            <w:r w:rsidRPr="00022215">
              <w:rPr>
                <w:rFonts w:ascii="Cambria" w:hAnsi="Cambria" w:cs="Times New Roman"/>
                <w:w w:val="115"/>
                <w:sz w:val="20"/>
                <w:szCs w:val="20"/>
              </w:rPr>
              <w:t>pelestariannya</w:t>
            </w:r>
          </w:p>
        </w:tc>
      </w:tr>
      <w:tr w:rsidR="00E13350" w:rsidRPr="00022215" w:rsidTr="00B35452">
        <w:trPr>
          <w:trHeight w:val="758"/>
        </w:trPr>
        <w:tc>
          <w:tcPr>
            <w:tcW w:w="4765" w:type="dxa"/>
          </w:tcPr>
          <w:p w:rsidR="00E13350" w:rsidRPr="00022215" w:rsidRDefault="00085C99">
            <w:pPr>
              <w:pStyle w:val="TableParagraph"/>
              <w:tabs>
                <w:tab w:val="left" w:pos="743"/>
              </w:tabs>
              <w:spacing w:before="5" w:line="254" w:lineRule="auto"/>
              <w:ind w:left="687" w:right="37" w:hanging="592"/>
              <w:rPr>
                <w:rFonts w:ascii="Cambria" w:hAnsi="Cambria" w:cs="Times New Roman"/>
                <w:sz w:val="20"/>
                <w:szCs w:val="20"/>
              </w:rPr>
            </w:pPr>
            <w:r w:rsidRPr="00022215">
              <w:rPr>
                <w:rFonts w:ascii="Cambria" w:hAnsi="Cambria" w:cs="Times New Roman"/>
                <w:w w:val="115"/>
                <w:sz w:val="20"/>
                <w:szCs w:val="20"/>
              </w:rPr>
              <w:t>3.3</w:t>
            </w:r>
            <w:r w:rsidRPr="00022215">
              <w:rPr>
                <w:rFonts w:ascii="Cambria" w:hAnsi="Cambria" w:cs="Times New Roman"/>
                <w:w w:val="115"/>
                <w:sz w:val="20"/>
                <w:szCs w:val="20"/>
              </w:rPr>
              <w:tab/>
            </w:r>
            <w:r w:rsidRPr="00022215">
              <w:rPr>
                <w:rFonts w:ascii="Cambria" w:hAnsi="Cambria" w:cs="Times New Roman"/>
                <w:w w:val="115"/>
                <w:sz w:val="20"/>
                <w:szCs w:val="20"/>
              </w:rPr>
              <w:tab/>
              <w:t>Menjelaskan prinsip-prinsip klasifikasi makhluk hidup dalam</w:t>
            </w:r>
            <w:r w:rsidRPr="00022215">
              <w:rPr>
                <w:rFonts w:ascii="Cambria" w:hAnsi="Cambria" w:cs="Times New Roman"/>
                <w:spacing w:val="1"/>
                <w:w w:val="115"/>
                <w:sz w:val="20"/>
                <w:szCs w:val="20"/>
              </w:rPr>
              <w:t xml:space="preserve"> </w:t>
            </w:r>
            <w:r w:rsidRPr="00022215">
              <w:rPr>
                <w:rFonts w:ascii="Cambria" w:hAnsi="Cambria" w:cs="Times New Roman"/>
                <w:w w:val="115"/>
                <w:sz w:val="20"/>
                <w:szCs w:val="20"/>
              </w:rPr>
              <w:t>lima</w:t>
            </w:r>
          </w:p>
          <w:p w:rsidR="00E13350" w:rsidRPr="00022215" w:rsidRDefault="00085C99">
            <w:pPr>
              <w:pStyle w:val="TableParagraph"/>
              <w:spacing w:before="2" w:line="226" w:lineRule="exact"/>
              <w:ind w:left="687"/>
              <w:rPr>
                <w:rFonts w:ascii="Cambria" w:hAnsi="Cambria" w:cs="Times New Roman"/>
                <w:sz w:val="20"/>
                <w:szCs w:val="20"/>
              </w:rPr>
            </w:pPr>
            <w:r w:rsidRPr="00022215">
              <w:rPr>
                <w:rFonts w:ascii="Cambria" w:hAnsi="Cambria" w:cs="Times New Roman"/>
                <w:w w:val="110"/>
                <w:sz w:val="20"/>
                <w:szCs w:val="20"/>
              </w:rPr>
              <w:t>kingdom</w:t>
            </w:r>
          </w:p>
        </w:tc>
        <w:tc>
          <w:tcPr>
            <w:tcW w:w="4550" w:type="dxa"/>
          </w:tcPr>
          <w:p w:rsidR="00E13350" w:rsidRPr="00022215" w:rsidRDefault="00085C99">
            <w:pPr>
              <w:pStyle w:val="TableParagraph"/>
              <w:tabs>
                <w:tab w:val="left" w:pos="707"/>
              </w:tabs>
              <w:spacing w:before="5" w:line="254" w:lineRule="auto"/>
              <w:ind w:left="685" w:right="208" w:hanging="592"/>
              <w:rPr>
                <w:rFonts w:ascii="Cambria" w:hAnsi="Cambria" w:cs="Times New Roman"/>
                <w:sz w:val="20"/>
                <w:szCs w:val="20"/>
              </w:rPr>
            </w:pPr>
            <w:r w:rsidRPr="00022215">
              <w:rPr>
                <w:rFonts w:ascii="Cambria" w:hAnsi="Cambria" w:cs="Times New Roman"/>
                <w:w w:val="115"/>
                <w:sz w:val="20"/>
                <w:szCs w:val="20"/>
              </w:rPr>
              <w:t>4.3</w:t>
            </w:r>
            <w:r w:rsidRPr="00022215">
              <w:rPr>
                <w:rFonts w:ascii="Cambria" w:hAnsi="Cambria" w:cs="Times New Roman"/>
                <w:w w:val="115"/>
                <w:sz w:val="20"/>
                <w:szCs w:val="20"/>
              </w:rPr>
              <w:tab/>
            </w:r>
            <w:r w:rsidRPr="00022215">
              <w:rPr>
                <w:rFonts w:ascii="Cambria" w:hAnsi="Cambria" w:cs="Times New Roman"/>
                <w:w w:val="115"/>
                <w:sz w:val="20"/>
                <w:szCs w:val="20"/>
              </w:rPr>
              <w:tab/>
              <w:t>Menyusun kladogram berdasarkan</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prinsip-prinsip</w:t>
            </w:r>
          </w:p>
          <w:p w:rsidR="00E13350" w:rsidRPr="00022215" w:rsidRDefault="00085C99">
            <w:pPr>
              <w:pStyle w:val="TableParagraph"/>
              <w:spacing w:before="2" w:line="226" w:lineRule="exact"/>
              <w:ind w:left="685"/>
              <w:rPr>
                <w:rFonts w:ascii="Cambria" w:hAnsi="Cambria" w:cs="Times New Roman"/>
                <w:sz w:val="20"/>
                <w:szCs w:val="20"/>
              </w:rPr>
            </w:pPr>
            <w:r w:rsidRPr="00022215">
              <w:rPr>
                <w:rFonts w:ascii="Cambria" w:hAnsi="Cambria" w:cs="Times New Roman"/>
                <w:w w:val="115"/>
                <w:sz w:val="20"/>
                <w:szCs w:val="20"/>
              </w:rPr>
              <w:t>klasifikasi makhluk hidup</w:t>
            </w:r>
          </w:p>
        </w:tc>
      </w:tr>
      <w:tr w:rsidR="00E13350" w:rsidRPr="00022215" w:rsidTr="00B35452">
        <w:trPr>
          <w:trHeight w:val="1265"/>
        </w:trPr>
        <w:tc>
          <w:tcPr>
            <w:tcW w:w="4765" w:type="dxa"/>
          </w:tcPr>
          <w:p w:rsidR="00E13350" w:rsidRPr="00022215" w:rsidRDefault="00085C99">
            <w:pPr>
              <w:pStyle w:val="TableParagraph"/>
              <w:tabs>
                <w:tab w:val="left" w:pos="687"/>
              </w:tabs>
              <w:spacing w:before="5" w:line="256" w:lineRule="auto"/>
              <w:ind w:left="687" w:right="206" w:hanging="592"/>
              <w:rPr>
                <w:rFonts w:ascii="Cambria" w:hAnsi="Cambria" w:cs="Times New Roman"/>
                <w:sz w:val="20"/>
                <w:szCs w:val="20"/>
              </w:rPr>
            </w:pPr>
            <w:r w:rsidRPr="00022215">
              <w:rPr>
                <w:rFonts w:ascii="Cambria" w:hAnsi="Cambria" w:cs="Times New Roman"/>
                <w:w w:val="115"/>
                <w:sz w:val="20"/>
                <w:szCs w:val="20"/>
              </w:rPr>
              <w:t>3.4</w:t>
            </w:r>
            <w:r w:rsidRPr="00022215">
              <w:rPr>
                <w:rFonts w:ascii="Cambria" w:hAnsi="Cambria" w:cs="Times New Roman"/>
                <w:w w:val="115"/>
                <w:sz w:val="20"/>
                <w:szCs w:val="20"/>
              </w:rPr>
              <w:tab/>
              <w:t>Menganalisis struktur, replikasi dan peran virus dalam</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kehidupan</w:t>
            </w:r>
          </w:p>
        </w:tc>
        <w:tc>
          <w:tcPr>
            <w:tcW w:w="4550" w:type="dxa"/>
          </w:tcPr>
          <w:p w:rsidR="00E13350" w:rsidRPr="00022215" w:rsidRDefault="00085C99">
            <w:pPr>
              <w:pStyle w:val="TableParagraph"/>
              <w:tabs>
                <w:tab w:val="left" w:pos="741"/>
              </w:tabs>
              <w:spacing w:before="5" w:line="254" w:lineRule="auto"/>
              <w:ind w:left="688" w:right="176" w:hanging="601"/>
              <w:rPr>
                <w:rFonts w:ascii="Cambria" w:hAnsi="Cambria" w:cs="Times New Roman"/>
                <w:sz w:val="20"/>
                <w:szCs w:val="20"/>
              </w:rPr>
            </w:pPr>
            <w:r w:rsidRPr="00022215">
              <w:rPr>
                <w:rFonts w:ascii="Cambria" w:hAnsi="Cambria" w:cs="Times New Roman"/>
                <w:w w:val="115"/>
                <w:sz w:val="20"/>
                <w:szCs w:val="20"/>
              </w:rPr>
              <w:t>4.4</w:t>
            </w:r>
            <w:r w:rsidRPr="00022215">
              <w:rPr>
                <w:rFonts w:ascii="Cambria" w:hAnsi="Cambria" w:cs="Times New Roman"/>
                <w:w w:val="115"/>
                <w:sz w:val="20"/>
                <w:szCs w:val="20"/>
              </w:rPr>
              <w:tab/>
            </w:r>
            <w:r w:rsidRPr="00022215">
              <w:rPr>
                <w:rFonts w:ascii="Cambria" w:hAnsi="Cambria" w:cs="Times New Roman"/>
                <w:w w:val="115"/>
                <w:sz w:val="20"/>
                <w:szCs w:val="20"/>
              </w:rPr>
              <w:tab/>
              <w:t>Melakukan kampanye tentang bahaya virus dalam kehidupan terutama bahaya AIDS berdasarkan</w:t>
            </w:r>
            <w:r w:rsidRPr="00022215">
              <w:rPr>
                <w:rFonts w:ascii="Cambria" w:hAnsi="Cambria" w:cs="Times New Roman"/>
                <w:spacing w:val="1"/>
                <w:w w:val="115"/>
                <w:sz w:val="20"/>
                <w:szCs w:val="20"/>
              </w:rPr>
              <w:t xml:space="preserve"> </w:t>
            </w:r>
            <w:r w:rsidRPr="00022215">
              <w:rPr>
                <w:rFonts w:ascii="Cambria" w:hAnsi="Cambria" w:cs="Times New Roman"/>
                <w:w w:val="115"/>
                <w:sz w:val="20"/>
                <w:szCs w:val="20"/>
              </w:rPr>
              <w:t>tingkat</w:t>
            </w:r>
          </w:p>
          <w:p w:rsidR="00E13350" w:rsidRPr="00022215" w:rsidRDefault="00085C99">
            <w:pPr>
              <w:pStyle w:val="TableParagraph"/>
              <w:spacing w:before="3" w:line="226" w:lineRule="exact"/>
              <w:ind w:left="688"/>
              <w:rPr>
                <w:rFonts w:ascii="Cambria" w:hAnsi="Cambria" w:cs="Times New Roman"/>
                <w:sz w:val="20"/>
                <w:szCs w:val="20"/>
              </w:rPr>
            </w:pPr>
            <w:r w:rsidRPr="00022215">
              <w:rPr>
                <w:rFonts w:ascii="Cambria" w:hAnsi="Cambria" w:cs="Times New Roman"/>
                <w:w w:val="115"/>
                <w:sz w:val="20"/>
                <w:szCs w:val="20"/>
              </w:rPr>
              <w:t>virulensinya</w:t>
            </w:r>
          </w:p>
        </w:tc>
      </w:tr>
      <w:tr w:rsidR="00E13350" w:rsidRPr="00022215" w:rsidTr="00B35452">
        <w:trPr>
          <w:trHeight w:val="761"/>
        </w:trPr>
        <w:tc>
          <w:tcPr>
            <w:tcW w:w="4765" w:type="dxa"/>
          </w:tcPr>
          <w:p w:rsidR="00E13350" w:rsidRPr="00022215" w:rsidRDefault="00085C99">
            <w:pPr>
              <w:pStyle w:val="TableParagraph"/>
              <w:tabs>
                <w:tab w:val="left" w:pos="743"/>
              </w:tabs>
              <w:spacing w:before="6"/>
              <w:ind w:left="96"/>
              <w:rPr>
                <w:rFonts w:ascii="Cambria" w:hAnsi="Cambria" w:cs="Times New Roman"/>
                <w:sz w:val="20"/>
                <w:szCs w:val="20"/>
              </w:rPr>
            </w:pPr>
            <w:r w:rsidRPr="00022215">
              <w:rPr>
                <w:rFonts w:ascii="Cambria" w:hAnsi="Cambria" w:cs="Times New Roman"/>
                <w:w w:val="115"/>
                <w:sz w:val="20"/>
                <w:szCs w:val="20"/>
              </w:rPr>
              <w:lastRenderedPageBreak/>
              <w:t>3.5</w:t>
            </w:r>
            <w:r w:rsidRPr="00022215">
              <w:rPr>
                <w:rFonts w:ascii="Cambria" w:hAnsi="Cambria" w:cs="Times New Roman"/>
                <w:w w:val="115"/>
                <w:sz w:val="20"/>
                <w:szCs w:val="20"/>
              </w:rPr>
              <w:tab/>
              <w:t>Mengidentifikasi struktur,</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cara</w:t>
            </w:r>
          </w:p>
          <w:p w:rsidR="00E13350" w:rsidRPr="00022215" w:rsidRDefault="00085C99">
            <w:pPr>
              <w:pStyle w:val="TableParagraph"/>
              <w:spacing w:before="4" w:line="250" w:lineRule="atLeast"/>
              <w:ind w:left="687" w:right="181"/>
              <w:rPr>
                <w:rFonts w:ascii="Cambria" w:hAnsi="Cambria" w:cs="Times New Roman"/>
                <w:sz w:val="20"/>
                <w:szCs w:val="20"/>
              </w:rPr>
            </w:pPr>
            <w:r w:rsidRPr="00022215">
              <w:rPr>
                <w:rFonts w:ascii="Cambria" w:hAnsi="Cambria" w:cs="Times New Roman"/>
                <w:w w:val="115"/>
                <w:sz w:val="20"/>
                <w:szCs w:val="20"/>
              </w:rPr>
              <w:t>hidup, reproduksi dan peran bakteri dalam kehidupan</w:t>
            </w:r>
          </w:p>
        </w:tc>
        <w:tc>
          <w:tcPr>
            <w:tcW w:w="4550" w:type="dxa"/>
          </w:tcPr>
          <w:p w:rsidR="00E13350" w:rsidRPr="00022215" w:rsidRDefault="00085C99">
            <w:pPr>
              <w:pStyle w:val="TableParagraph"/>
              <w:tabs>
                <w:tab w:val="left" w:pos="685"/>
              </w:tabs>
              <w:spacing w:before="6"/>
              <w:ind w:left="94"/>
              <w:rPr>
                <w:rFonts w:ascii="Cambria" w:hAnsi="Cambria" w:cs="Times New Roman"/>
                <w:sz w:val="20"/>
                <w:szCs w:val="20"/>
              </w:rPr>
            </w:pPr>
            <w:r w:rsidRPr="00022215">
              <w:rPr>
                <w:rFonts w:ascii="Cambria" w:hAnsi="Cambria" w:cs="Times New Roman"/>
                <w:w w:val="115"/>
                <w:sz w:val="20"/>
                <w:szCs w:val="20"/>
              </w:rPr>
              <w:t>4.5</w:t>
            </w:r>
            <w:r w:rsidRPr="00022215">
              <w:rPr>
                <w:rFonts w:ascii="Cambria" w:hAnsi="Cambria" w:cs="Times New Roman"/>
                <w:w w:val="115"/>
                <w:sz w:val="20"/>
                <w:szCs w:val="20"/>
              </w:rPr>
              <w:tab/>
              <w:t>Menyajikan data tentang</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ciri-</w:t>
            </w:r>
          </w:p>
          <w:p w:rsidR="00E13350" w:rsidRPr="00022215" w:rsidRDefault="00085C99">
            <w:pPr>
              <w:pStyle w:val="TableParagraph"/>
              <w:spacing w:before="4" w:line="250" w:lineRule="atLeast"/>
              <w:ind w:left="685" w:right="150"/>
              <w:rPr>
                <w:rFonts w:ascii="Cambria" w:hAnsi="Cambria" w:cs="Times New Roman"/>
                <w:sz w:val="20"/>
                <w:szCs w:val="20"/>
              </w:rPr>
            </w:pPr>
            <w:r w:rsidRPr="00022215">
              <w:rPr>
                <w:rFonts w:ascii="Cambria" w:hAnsi="Cambria" w:cs="Times New Roman"/>
                <w:w w:val="115"/>
                <w:sz w:val="20"/>
                <w:szCs w:val="20"/>
              </w:rPr>
              <w:t>ciri dan peran bakteri dalam kehidupan</w:t>
            </w:r>
          </w:p>
        </w:tc>
      </w:tr>
      <w:tr w:rsidR="00E13350" w:rsidRPr="00022215" w:rsidTr="00B35452">
        <w:trPr>
          <w:trHeight w:val="1011"/>
        </w:trPr>
        <w:tc>
          <w:tcPr>
            <w:tcW w:w="4765" w:type="dxa"/>
          </w:tcPr>
          <w:p w:rsidR="00E13350" w:rsidRPr="00022215" w:rsidRDefault="00085C99">
            <w:pPr>
              <w:pStyle w:val="TableParagraph"/>
              <w:tabs>
                <w:tab w:val="left" w:pos="743"/>
              </w:tabs>
              <w:spacing w:before="5" w:line="254" w:lineRule="auto"/>
              <w:ind w:left="687" w:right="45" w:hanging="592"/>
              <w:rPr>
                <w:rFonts w:ascii="Cambria" w:hAnsi="Cambria" w:cs="Times New Roman"/>
                <w:sz w:val="20"/>
                <w:szCs w:val="20"/>
              </w:rPr>
            </w:pPr>
            <w:r w:rsidRPr="00022215">
              <w:rPr>
                <w:rFonts w:ascii="Cambria" w:hAnsi="Cambria" w:cs="Times New Roman"/>
                <w:w w:val="115"/>
                <w:sz w:val="20"/>
                <w:szCs w:val="20"/>
              </w:rPr>
              <w:t>3.6</w:t>
            </w:r>
            <w:r w:rsidRPr="00022215">
              <w:rPr>
                <w:rFonts w:ascii="Cambria" w:hAnsi="Cambria" w:cs="Times New Roman"/>
                <w:w w:val="115"/>
                <w:sz w:val="20"/>
                <w:szCs w:val="20"/>
              </w:rPr>
              <w:tab/>
            </w:r>
            <w:r w:rsidRPr="00022215">
              <w:rPr>
                <w:rFonts w:ascii="Cambria" w:hAnsi="Cambria" w:cs="Times New Roman"/>
                <w:w w:val="115"/>
                <w:sz w:val="20"/>
                <w:szCs w:val="20"/>
              </w:rPr>
              <w:tab/>
              <w:t>Mengelompokkan protista berdasarkan ciri-ciri umum kelas dan mengaitkan peranannya</w:t>
            </w:r>
            <w:r w:rsidRPr="00022215">
              <w:rPr>
                <w:rFonts w:ascii="Cambria" w:hAnsi="Cambria" w:cs="Times New Roman"/>
                <w:spacing w:val="13"/>
                <w:w w:val="115"/>
                <w:sz w:val="20"/>
                <w:szCs w:val="20"/>
              </w:rPr>
              <w:t xml:space="preserve"> </w:t>
            </w:r>
            <w:r w:rsidRPr="00022215">
              <w:rPr>
                <w:rFonts w:ascii="Cambria" w:hAnsi="Cambria" w:cs="Times New Roman"/>
                <w:w w:val="115"/>
                <w:sz w:val="20"/>
                <w:szCs w:val="20"/>
              </w:rPr>
              <w:t>dalam</w:t>
            </w:r>
          </w:p>
          <w:p w:rsidR="00E13350" w:rsidRPr="00022215" w:rsidRDefault="00085C99">
            <w:pPr>
              <w:pStyle w:val="TableParagraph"/>
              <w:spacing w:before="1" w:line="226" w:lineRule="exact"/>
              <w:ind w:left="687"/>
              <w:rPr>
                <w:rFonts w:ascii="Cambria" w:hAnsi="Cambria" w:cs="Times New Roman"/>
                <w:sz w:val="20"/>
                <w:szCs w:val="20"/>
              </w:rPr>
            </w:pPr>
            <w:r w:rsidRPr="00022215">
              <w:rPr>
                <w:rFonts w:ascii="Cambria" w:hAnsi="Cambria" w:cs="Times New Roman"/>
                <w:w w:val="115"/>
                <w:sz w:val="20"/>
                <w:szCs w:val="20"/>
              </w:rPr>
              <w:t>kehidupan</w:t>
            </w:r>
          </w:p>
        </w:tc>
        <w:tc>
          <w:tcPr>
            <w:tcW w:w="4550" w:type="dxa"/>
          </w:tcPr>
          <w:p w:rsidR="00E13350" w:rsidRPr="00022215" w:rsidRDefault="00085C99">
            <w:pPr>
              <w:pStyle w:val="TableParagraph"/>
              <w:tabs>
                <w:tab w:val="left" w:pos="685"/>
              </w:tabs>
              <w:spacing w:before="5" w:line="254" w:lineRule="auto"/>
              <w:ind w:left="685" w:right="233" w:hanging="592"/>
              <w:rPr>
                <w:rFonts w:ascii="Cambria" w:hAnsi="Cambria" w:cs="Times New Roman"/>
                <w:sz w:val="20"/>
                <w:szCs w:val="20"/>
              </w:rPr>
            </w:pPr>
            <w:r w:rsidRPr="00022215">
              <w:rPr>
                <w:rFonts w:ascii="Cambria" w:hAnsi="Cambria" w:cs="Times New Roman"/>
                <w:w w:val="115"/>
                <w:sz w:val="20"/>
                <w:szCs w:val="20"/>
              </w:rPr>
              <w:t>4.6</w:t>
            </w:r>
            <w:r w:rsidRPr="00022215">
              <w:rPr>
                <w:rFonts w:ascii="Cambria" w:hAnsi="Cambria" w:cs="Times New Roman"/>
                <w:w w:val="115"/>
                <w:sz w:val="20"/>
                <w:szCs w:val="20"/>
              </w:rPr>
              <w:tab/>
              <w:t>Menyajikan laporan hasil investigasi tentang</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berbagai peran protista</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dalam</w:t>
            </w:r>
          </w:p>
          <w:p w:rsidR="00E13350" w:rsidRPr="00022215" w:rsidRDefault="00085C99">
            <w:pPr>
              <w:pStyle w:val="TableParagraph"/>
              <w:spacing w:before="1" w:line="226" w:lineRule="exact"/>
              <w:ind w:left="685"/>
              <w:rPr>
                <w:rFonts w:ascii="Cambria" w:hAnsi="Cambria" w:cs="Times New Roman"/>
                <w:sz w:val="20"/>
                <w:szCs w:val="20"/>
              </w:rPr>
            </w:pPr>
            <w:r w:rsidRPr="00022215">
              <w:rPr>
                <w:rFonts w:ascii="Cambria" w:hAnsi="Cambria" w:cs="Times New Roman"/>
                <w:w w:val="115"/>
                <w:sz w:val="20"/>
                <w:szCs w:val="20"/>
              </w:rPr>
              <w:t>kehidupan</w:t>
            </w:r>
          </w:p>
        </w:tc>
      </w:tr>
      <w:tr w:rsidR="00E13350" w:rsidRPr="00022215" w:rsidTr="00B35452">
        <w:trPr>
          <w:trHeight w:val="1265"/>
        </w:trPr>
        <w:tc>
          <w:tcPr>
            <w:tcW w:w="4765" w:type="dxa"/>
          </w:tcPr>
          <w:p w:rsidR="00E13350" w:rsidRPr="00022215" w:rsidRDefault="00085C99">
            <w:pPr>
              <w:pStyle w:val="TableParagraph"/>
              <w:tabs>
                <w:tab w:val="left" w:pos="687"/>
              </w:tabs>
              <w:spacing w:before="5" w:line="254" w:lineRule="auto"/>
              <w:ind w:left="687" w:right="96" w:hanging="592"/>
              <w:rPr>
                <w:rFonts w:ascii="Cambria" w:hAnsi="Cambria" w:cs="Times New Roman"/>
                <w:sz w:val="20"/>
                <w:szCs w:val="20"/>
              </w:rPr>
            </w:pPr>
            <w:r w:rsidRPr="00022215">
              <w:rPr>
                <w:rFonts w:ascii="Cambria" w:hAnsi="Cambria" w:cs="Times New Roman"/>
                <w:w w:val="115"/>
                <w:sz w:val="20"/>
                <w:szCs w:val="20"/>
              </w:rPr>
              <w:t>3.7</w:t>
            </w:r>
            <w:r w:rsidRPr="00022215">
              <w:rPr>
                <w:rFonts w:ascii="Cambria" w:hAnsi="Cambria" w:cs="Times New Roman"/>
                <w:w w:val="115"/>
                <w:sz w:val="20"/>
                <w:szCs w:val="20"/>
              </w:rPr>
              <w:tab/>
              <w:t>Mengelompokkan</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jamur</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berdasarkan ciri-ciri, cara reproduksi, dan mengaitkan peranannya dalam kehidupan</w:t>
            </w:r>
          </w:p>
        </w:tc>
        <w:tc>
          <w:tcPr>
            <w:tcW w:w="4550" w:type="dxa"/>
          </w:tcPr>
          <w:p w:rsidR="00E13350" w:rsidRPr="00022215" w:rsidRDefault="00085C99">
            <w:pPr>
              <w:pStyle w:val="TableParagraph"/>
              <w:tabs>
                <w:tab w:val="left" w:pos="685"/>
              </w:tabs>
              <w:spacing w:before="5" w:line="254" w:lineRule="auto"/>
              <w:ind w:left="685" w:right="200" w:hanging="592"/>
              <w:rPr>
                <w:rFonts w:ascii="Cambria" w:hAnsi="Cambria" w:cs="Times New Roman"/>
                <w:sz w:val="20"/>
                <w:szCs w:val="20"/>
              </w:rPr>
            </w:pPr>
            <w:r w:rsidRPr="00022215">
              <w:rPr>
                <w:rFonts w:ascii="Cambria" w:hAnsi="Cambria" w:cs="Times New Roman"/>
                <w:w w:val="115"/>
                <w:sz w:val="20"/>
                <w:szCs w:val="20"/>
              </w:rPr>
              <w:t>4.7</w:t>
            </w:r>
            <w:r w:rsidRPr="00022215">
              <w:rPr>
                <w:rFonts w:ascii="Cambria" w:hAnsi="Cambria" w:cs="Times New Roman"/>
                <w:w w:val="115"/>
                <w:sz w:val="20"/>
                <w:szCs w:val="20"/>
              </w:rPr>
              <w:tab/>
              <w:t>Menyajikan laporan hasil investigasi tentang keanekaragaman jamur dan peranannya</w:t>
            </w:r>
            <w:r w:rsidRPr="00022215">
              <w:rPr>
                <w:rFonts w:ascii="Cambria" w:hAnsi="Cambria" w:cs="Times New Roman"/>
                <w:spacing w:val="8"/>
                <w:w w:val="115"/>
                <w:sz w:val="20"/>
                <w:szCs w:val="20"/>
              </w:rPr>
              <w:t xml:space="preserve"> </w:t>
            </w:r>
            <w:r w:rsidRPr="00022215">
              <w:rPr>
                <w:rFonts w:ascii="Cambria" w:hAnsi="Cambria" w:cs="Times New Roman"/>
                <w:w w:val="115"/>
                <w:sz w:val="20"/>
                <w:szCs w:val="20"/>
              </w:rPr>
              <w:t>dalam</w:t>
            </w:r>
          </w:p>
          <w:p w:rsidR="00E13350" w:rsidRPr="00022215" w:rsidRDefault="00085C99">
            <w:pPr>
              <w:pStyle w:val="TableParagraph"/>
              <w:spacing w:before="3" w:line="226" w:lineRule="exact"/>
              <w:ind w:left="685"/>
              <w:rPr>
                <w:rFonts w:ascii="Cambria" w:hAnsi="Cambria" w:cs="Times New Roman"/>
                <w:sz w:val="20"/>
                <w:szCs w:val="20"/>
              </w:rPr>
            </w:pPr>
            <w:r w:rsidRPr="00022215">
              <w:rPr>
                <w:rFonts w:ascii="Cambria" w:hAnsi="Cambria" w:cs="Times New Roman"/>
                <w:w w:val="115"/>
                <w:sz w:val="20"/>
                <w:szCs w:val="20"/>
              </w:rPr>
              <w:t>kehidupan</w:t>
            </w:r>
          </w:p>
        </w:tc>
      </w:tr>
      <w:tr w:rsidR="00E13350" w:rsidRPr="00022215" w:rsidTr="00B35452">
        <w:trPr>
          <w:trHeight w:val="1520"/>
        </w:trPr>
        <w:tc>
          <w:tcPr>
            <w:tcW w:w="4765" w:type="dxa"/>
          </w:tcPr>
          <w:p w:rsidR="00E13350" w:rsidRPr="00022215" w:rsidRDefault="00085C99">
            <w:pPr>
              <w:pStyle w:val="TableParagraph"/>
              <w:tabs>
                <w:tab w:val="left" w:pos="687"/>
              </w:tabs>
              <w:spacing w:before="8" w:line="254" w:lineRule="auto"/>
              <w:ind w:left="687" w:right="54" w:hanging="592"/>
              <w:rPr>
                <w:rFonts w:ascii="Cambria" w:hAnsi="Cambria" w:cs="Times New Roman"/>
                <w:sz w:val="20"/>
                <w:szCs w:val="20"/>
              </w:rPr>
            </w:pPr>
            <w:r w:rsidRPr="00022215">
              <w:rPr>
                <w:rFonts w:ascii="Cambria" w:hAnsi="Cambria" w:cs="Times New Roman"/>
                <w:w w:val="115"/>
                <w:sz w:val="20"/>
                <w:szCs w:val="20"/>
              </w:rPr>
              <w:t>3.8</w:t>
            </w:r>
            <w:r w:rsidRPr="00022215">
              <w:rPr>
                <w:rFonts w:ascii="Cambria" w:hAnsi="Cambria" w:cs="Times New Roman"/>
                <w:w w:val="115"/>
                <w:sz w:val="20"/>
                <w:szCs w:val="20"/>
              </w:rPr>
              <w:tab/>
              <w:t>Mengelompokkan tumbuhan ke dalam divisio berdasarkan ciri-ciri umum, serta mengaitkan peranannya dalam</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kehidupan</w:t>
            </w:r>
          </w:p>
        </w:tc>
        <w:tc>
          <w:tcPr>
            <w:tcW w:w="4550" w:type="dxa"/>
          </w:tcPr>
          <w:p w:rsidR="00E13350" w:rsidRPr="00022215" w:rsidRDefault="00085C99">
            <w:pPr>
              <w:pStyle w:val="TableParagraph"/>
              <w:tabs>
                <w:tab w:val="left" w:pos="685"/>
              </w:tabs>
              <w:spacing w:before="8" w:line="254" w:lineRule="auto"/>
              <w:ind w:left="685" w:right="143" w:hanging="592"/>
              <w:rPr>
                <w:rFonts w:ascii="Cambria" w:hAnsi="Cambria" w:cs="Times New Roman"/>
                <w:sz w:val="20"/>
                <w:szCs w:val="20"/>
              </w:rPr>
            </w:pPr>
            <w:r w:rsidRPr="00022215">
              <w:rPr>
                <w:rFonts w:ascii="Cambria" w:hAnsi="Cambria" w:cs="Times New Roman"/>
                <w:w w:val="115"/>
                <w:sz w:val="20"/>
                <w:szCs w:val="20"/>
              </w:rPr>
              <w:t>4.8</w:t>
            </w:r>
            <w:r w:rsidRPr="00022215">
              <w:rPr>
                <w:rFonts w:ascii="Cambria" w:hAnsi="Cambria" w:cs="Times New Roman"/>
                <w:w w:val="115"/>
                <w:sz w:val="20"/>
                <w:szCs w:val="20"/>
              </w:rPr>
              <w:tab/>
              <w:t>Menyajikan laporan hasil pengamatan dan analisis fenetik dan filogenetik tumbuhan serta peranannya dalam</w:t>
            </w:r>
            <w:r w:rsidRPr="00022215">
              <w:rPr>
                <w:rFonts w:ascii="Cambria" w:hAnsi="Cambria" w:cs="Times New Roman"/>
                <w:spacing w:val="8"/>
                <w:w w:val="115"/>
                <w:sz w:val="20"/>
                <w:szCs w:val="20"/>
              </w:rPr>
              <w:t xml:space="preserve"> </w:t>
            </w:r>
            <w:r w:rsidRPr="00022215">
              <w:rPr>
                <w:rFonts w:ascii="Cambria" w:hAnsi="Cambria" w:cs="Times New Roman"/>
                <w:w w:val="115"/>
                <w:sz w:val="20"/>
                <w:szCs w:val="20"/>
              </w:rPr>
              <w:t>kehidupan</w:t>
            </w:r>
          </w:p>
        </w:tc>
      </w:tr>
      <w:tr w:rsidR="00E13350" w:rsidRPr="00022215" w:rsidTr="00B35452">
        <w:trPr>
          <w:trHeight w:val="1773"/>
        </w:trPr>
        <w:tc>
          <w:tcPr>
            <w:tcW w:w="4765" w:type="dxa"/>
          </w:tcPr>
          <w:p w:rsidR="00E13350" w:rsidRPr="00022215" w:rsidRDefault="00085C99">
            <w:pPr>
              <w:pStyle w:val="TableParagraph"/>
              <w:tabs>
                <w:tab w:val="left" w:pos="687"/>
              </w:tabs>
              <w:spacing w:before="5" w:line="254" w:lineRule="auto"/>
              <w:ind w:left="687" w:right="408" w:hanging="592"/>
              <w:rPr>
                <w:rFonts w:ascii="Cambria" w:hAnsi="Cambria" w:cs="Times New Roman"/>
                <w:sz w:val="20"/>
                <w:szCs w:val="20"/>
              </w:rPr>
            </w:pPr>
            <w:r w:rsidRPr="00022215">
              <w:rPr>
                <w:rFonts w:ascii="Cambria" w:hAnsi="Cambria" w:cs="Times New Roman"/>
                <w:w w:val="115"/>
                <w:sz w:val="20"/>
                <w:szCs w:val="20"/>
              </w:rPr>
              <w:t>3.9</w:t>
            </w:r>
            <w:r w:rsidRPr="00022215">
              <w:rPr>
                <w:rFonts w:ascii="Cambria" w:hAnsi="Cambria" w:cs="Times New Roman"/>
                <w:w w:val="115"/>
                <w:sz w:val="20"/>
                <w:szCs w:val="20"/>
              </w:rPr>
              <w:tab/>
              <w:t>Mengelompokkan</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hewan</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ke</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dalam filum berdasarkan lapisan tubuh, rongga tubuh simetri tubuh, dan reproduksi</w:t>
            </w:r>
          </w:p>
        </w:tc>
        <w:tc>
          <w:tcPr>
            <w:tcW w:w="4550" w:type="dxa"/>
          </w:tcPr>
          <w:p w:rsidR="00E13350" w:rsidRPr="00022215" w:rsidRDefault="00085C99">
            <w:pPr>
              <w:pStyle w:val="TableParagraph"/>
              <w:tabs>
                <w:tab w:val="left" w:pos="685"/>
              </w:tabs>
              <w:spacing w:before="5" w:line="254" w:lineRule="auto"/>
              <w:ind w:left="685" w:right="186" w:hanging="592"/>
              <w:rPr>
                <w:rFonts w:ascii="Cambria" w:hAnsi="Cambria" w:cs="Times New Roman"/>
                <w:sz w:val="20"/>
                <w:szCs w:val="20"/>
              </w:rPr>
            </w:pPr>
            <w:r w:rsidRPr="00022215">
              <w:rPr>
                <w:rFonts w:ascii="Cambria" w:hAnsi="Cambria" w:cs="Times New Roman"/>
                <w:w w:val="115"/>
                <w:sz w:val="20"/>
                <w:szCs w:val="20"/>
              </w:rPr>
              <w:t>4.9</w:t>
            </w:r>
            <w:r w:rsidRPr="00022215">
              <w:rPr>
                <w:rFonts w:ascii="Cambria" w:hAnsi="Cambria" w:cs="Times New Roman"/>
                <w:w w:val="115"/>
                <w:sz w:val="20"/>
                <w:szCs w:val="20"/>
              </w:rPr>
              <w:tab/>
              <w:t>Menyajikan laporan perbandingan kompleksitas lapisan penyusun tubuh hewan (diploblastik dan triploblastik), simetri</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tubuh, rongga tubuh,</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dan</w:t>
            </w:r>
          </w:p>
          <w:p w:rsidR="00E13350" w:rsidRPr="00022215" w:rsidRDefault="00085C99">
            <w:pPr>
              <w:pStyle w:val="TableParagraph"/>
              <w:spacing w:before="3" w:line="228" w:lineRule="exact"/>
              <w:ind w:left="685"/>
              <w:rPr>
                <w:rFonts w:ascii="Cambria" w:hAnsi="Cambria" w:cs="Times New Roman"/>
                <w:sz w:val="20"/>
                <w:szCs w:val="20"/>
              </w:rPr>
            </w:pPr>
            <w:r w:rsidRPr="00022215">
              <w:rPr>
                <w:rFonts w:ascii="Cambria" w:hAnsi="Cambria" w:cs="Times New Roman"/>
                <w:w w:val="115"/>
                <w:sz w:val="20"/>
                <w:szCs w:val="20"/>
              </w:rPr>
              <w:t>reproduksinya</w:t>
            </w:r>
          </w:p>
        </w:tc>
      </w:tr>
      <w:tr w:rsidR="00E13350" w:rsidRPr="00022215" w:rsidTr="00B35452">
        <w:trPr>
          <w:trHeight w:val="1518"/>
        </w:trPr>
        <w:tc>
          <w:tcPr>
            <w:tcW w:w="4765" w:type="dxa"/>
          </w:tcPr>
          <w:p w:rsidR="00E13350" w:rsidRPr="00022215" w:rsidRDefault="00085C99">
            <w:pPr>
              <w:pStyle w:val="TableParagraph"/>
              <w:spacing w:before="5" w:line="254" w:lineRule="auto"/>
              <w:ind w:left="687" w:hanging="592"/>
              <w:rPr>
                <w:rFonts w:ascii="Cambria" w:hAnsi="Cambria" w:cs="Times New Roman"/>
                <w:sz w:val="20"/>
                <w:szCs w:val="20"/>
              </w:rPr>
            </w:pPr>
            <w:r w:rsidRPr="00022215">
              <w:rPr>
                <w:rFonts w:ascii="Cambria" w:hAnsi="Cambria" w:cs="Times New Roman"/>
                <w:w w:val="115"/>
                <w:sz w:val="20"/>
                <w:szCs w:val="20"/>
              </w:rPr>
              <w:t>3.10 Menganalisis komponen-komponen ekosistem dan interaksi antar komponen tersebut</w:t>
            </w:r>
          </w:p>
        </w:tc>
        <w:tc>
          <w:tcPr>
            <w:tcW w:w="4550" w:type="dxa"/>
          </w:tcPr>
          <w:p w:rsidR="00E13350" w:rsidRPr="00022215" w:rsidRDefault="00085C99">
            <w:pPr>
              <w:pStyle w:val="TableParagraph"/>
              <w:spacing w:before="5" w:line="254" w:lineRule="auto"/>
              <w:ind w:left="685" w:right="38" w:hanging="592"/>
              <w:rPr>
                <w:rFonts w:ascii="Cambria" w:hAnsi="Cambria" w:cs="Times New Roman"/>
                <w:sz w:val="20"/>
                <w:szCs w:val="20"/>
              </w:rPr>
            </w:pPr>
            <w:r w:rsidRPr="00022215">
              <w:rPr>
                <w:rFonts w:ascii="Cambria" w:hAnsi="Cambria" w:cs="Times New Roman"/>
                <w:w w:val="115"/>
                <w:sz w:val="20"/>
                <w:szCs w:val="20"/>
              </w:rPr>
              <w:t>4.10 Menyajikan karya yang menunjukkan interaksi antar komponen ekosistem (jaring- jaring makanan, siklus Biogeokimia)</w:t>
            </w:r>
          </w:p>
        </w:tc>
      </w:tr>
      <w:tr w:rsidR="00E13350" w:rsidRPr="00022215" w:rsidTr="00B35452">
        <w:trPr>
          <w:trHeight w:val="1013"/>
        </w:trPr>
        <w:tc>
          <w:tcPr>
            <w:tcW w:w="4765" w:type="dxa"/>
          </w:tcPr>
          <w:p w:rsidR="00E13350" w:rsidRPr="00022215" w:rsidRDefault="00085C99">
            <w:pPr>
              <w:pStyle w:val="TableParagraph"/>
              <w:spacing w:before="5" w:line="254" w:lineRule="auto"/>
              <w:ind w:left="687" w:hanging="592"/>
              <w:rPr>
                <w:rFonts w:ascii="Cambria" w:hAnsi="Cambria" w:cs="Times New Roman"/>
                <w:sz w:val="20"/>
                <w:szCs w:val="20"/>
              </w:rPr>
            </w:pPr>
            <w:r w:rsidRPr="00022215">
              <w:rPr>
                <w:rFonts w:ascii="Cambria" w:hAnsi="Cambria" w:cs="Times New Roman"/>
                <w:w w:val="115"/>
                <w:sz w:val="20"/>
                <w:szCs w:val="20"/>
              </w:rPr>
              <w:t>3.11 Menganalisis data perubahan lingkungan, penyebab, dan dampaknya bagi kehidupan</w:t>
            </w:r>
          </w:p>
        </w:tc>
        <w:tc>
          <w:tcPr>
            <w:tcW w:w="4550" w:type="dxa"/>
          </w:tcPr>
          <w:p w:rsidR="00E13350" w:rsidRPr="00022215" w:rsidRDefault="00085C99">
            <w:pPr>
              <w:pStyle w:val="TableParagraph"/>
              <w:spacing w:before="5" w:line="254" w:lineRule="auto"/>
              <w:ind w:left="685" w:right="195" w:hanging="592"/>
              <w:rPr>
                <w:rFonts w:ascii="Cambria" w:hAnsi="Cambria" w:cs="Times New Roman"/>
                <w:sz w:val="20"/>
                <w:szCs w:val="20"/>
              </w:rPr>
            </w:pPr>
            <w:r w:rsidRPr="00022215">
              <w:rPr>
                <w:rFonts w:ascii="Cambria" w:hAnsi="Cambria" w:cs="Times New Roman"/>
                <w:w w:val="115"/>
                <w:sz w:val="20"/>
                <w:szCs w:val="20"/>
              </w:rPr>
              <w:t>4.11 Merumuskan gagasan pemecahan masalah perubahan lingkungan</w:t>
            </w:r>
            <w:r w:rsidRPr="00022215">
              <w:rPr>
                <w:rFonts w:ascii="Cambria" w:hAnsi="Cambria" w:cs="Times New Roman"/>
                <w:spacing w:val="-2"/>
                <w:w w:val="115"/>
                <w:sz w:val="20"/>
                <w:szCs w:val="20"/>
              </w:rPr>
              <w:t xml:space="preserve"> </w:t>
            </w:r>
            <w:r w:rsidRPr="00022215">
              <w:rPr>
                <w:rFonts w:ascii="Cambria" w:hAnsi="Cambria" w:cs="Times New Roman"/>
                <w:w w:val="115"/>
                <w:sz w:val="20"/>
                <w:szCs w:val="20"/>
              </w:rPr>
              <w:t>yang</w:t>
            </w:r>
          </w:p>
          <w:p w:rsidR="00E13350" w:rsidRPr="00022215" w:rsidRDefault="00085C99">
            <w:pPr>
              <w:pStyle w:val="TableParagraph"/>
              <w:spacing w:before="1" w:line="228" w:lineRule="exact"/>
              <w:ind w:left="685"/>
              <w:rPr>
                <w:rFonts w:ascii="Cambria" w:hAnsi="Cambria" w:cs="Times New Roman"/>
                <w:sz w:val="20"/>
                <w:szCs w:val="20"/>
              </w:rPr>
            </w:pPr>
            <w:r w:rsidRPr="00022215">
              <w:rPr>
                <w:rFonts w:ascii="Cambria" w:hAnsi="Cambria" w:cs="Times New Roman"/>
                <w:w w:val="110"/>
                <w:sz w:val="20"/>
                <w:szCs w:val="20"/>
              </w:rPr>
              <w:t>terjadi  di  lingkungan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sekitar</w:t>
            </w:r>
          </w:p>
        </w:tc>
      </w:tr>
    </w:tbl>
    <w:p w:rsidR="005F5FB0" w:rsidRPr="00022215" w:rsidRDefault="005F5FB0">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pPr>
        <w:pStyle w:val="BodyText"/>
        <w:spacing w:before="7"/>
        <w:rPr>
          <w:rFonts w:ascii="Cambria" w:hAnsi="Cambria" w:cs="Times New Roman"/>
          <w:sz w:val="20"/>
          <w:szCs w:val="20"/>
        </w:rPr>
      </w:pPr>
    </w:p>
    <w:p w:rsidR="00E13350" w:rsidRPr="00022215" w:rsidRDefault="00085C99" w:rsidP="00B35452">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B35452">
      <w:pPr>
        <w:pStyle w:val="BodyText"/>
        <w:spacing w:before="179"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085C99" w:rsidP="00B35452">
      <w:pPr>
        <w:pStyle w:val="BodyText"/>
        <w:spacing w:before="187"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085C99" w:rsidP="00B35452">
      <w:pPr>
        <w:pStyle w:val="BodyText"/>
        <w:spacing w:before="181"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4714"/>
      </w:tblGrid>
      <w:tr w:rsidR="00E13350" w:rsidRPr="00022215" w:rsidTr="00B35452">
        <w:trPr>
          <w:trHeight w:val="722"/>
        </w:trPr>
        <w:tc>
          <w:tcPr>
            <w:tcW w:w="4601" w:type="dxa"/>
          </w:tcPr>
          <w:p w:rsidR="00E13350" w:rsidRPr="00022215" w:rsidRDefault="00085C99">
            <w:pPr>
              <w:pStyle w:val="TableParagraph"/>
              <w:spacing w:before="119"/>
              <w:ind w:left="249"/>
              <w:rPr>
                <w:rFonts w:ascii="Cambria" w:hAnsi="Cambria" w:cs="Times New Roman"/>
                <w:sz w:val="20"/>
                <w:szCs w:val="20"/>
              </w:rPr>
            </w:pPr>
            <w:r w:rsidRPr="00022215">
              <w:rPr>
                <w:rFonts w:ascii="Cambria" w:hAnsi="Cambria" w:cs="Times New Roman"/>
                <w:w w:val="105"/>
                <w:sz w:val="20"/>
                <w:szCs w:val="20"/>
              </w:rPr>
              <w:t>KOMPETENSI INTI 3 (PENGETAHUAN)</w:t>
            </w:r>
          </w:p>
        </w:tc>
        <w:tc>
          <w:tcPr>
            <w:tcW w:w="4714" w:type="dxa"/>
          </w:tcPr>
          <w:p w:rsidR="00E13350" w:rsidRPr="00022215" w:rsidRDefault="00085C99">
            <w:pPr>
              <w:pStyle w:val="TableParagraph"/>
              <w:spacing w:before="119" w:line="254" w:lineRule="auto"/>
              <w:ind w:left="1089" w:hanging="160"/>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B35452">
        <w:trPr>
          <w:trHeight w:val="3800"/>
        </w:trPr>
        <w:tc>
          <w:tcPr>
            <w:tcW w:w="4601" w:type="dxa"/>
          </w:tcPr>
          <w:p w:rsidR="00E13350" w:rsidRPr="00022215" w:rsidRDefault="00085C99">
            <w:pPr>
              <w:pStyle w:val="TableParagraph"/>
              <w:tabs>
                <w:tab w:val="left" w:pos="687"/>
              </w:tabs>
              <w:spacing w:before="9" w:line="254" w:lineRule="auto"/>
              <w:ind w:left="687" w:right="53" w:hanging="592"/>
              <w:rPr>
                <w:rFonts w:ascii="Cambria" w:hAnsi="Cambria" w:cs="Times New Roman"/>
                <w:sz w:val="20"/>
                <w:szCs w:val="20"/>
              </w:rPr>
            </w:pPr>
            <w:r w:rsidRPr="00022215">
              <w:rPr>
                <w:rFonts w:ascii="Cambria" w:hAnsi="Cambria" w:cs="Times New Roman"/>
                <w:w w:val="115"/>
                <w:sz w:val="20"/>
                <w:szCs w:val="20"/>
              </w:rPr>
              <w:t>3.</w:t>
            </w:r>
            <w:r w:rsidRPr="00022215">
              <w:rPr>
                <w:rFonts w:ascii="Cambria" w:hAnsi="Cambria" w:cs="Times New Roman"/>
                <w:w w:val="115"/>
                <w:sz w:val="20"/>
                <w:szCs w:val="20"/>
              </w:rPr>
              <w:tab/>
              <w:t>Memahami, menerapkan, dan menganalisis pengetahuan faktual, konseptual, prosedural, dan metakognitif berdasarkan rasa</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ingin tahunya tentang ilmu pengetahuan, teknologi, seni, budaya, dan humaniora dengan wawasan kemanusiaan,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kebangsaan, kenegaraan, dan peradaban terkait penyebab fenomena dan kejadian, serta menerapkan pengetahuan prosedural pada bidang kajian yang spesifik sesuai dengan bakat dan minatnya untuk</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memecahkan</w:t>
            </w:r>
          </w:p>
          <w:p w:rsidR="00E13350" w:rsidRPr="00022215" w:rsidRDefault="00085C99">
            <w:pPr>
              <w:pStyle w:val="TableParagraph"/>
              <w:spacing w:before="9" w:line="222" w:lineRule="exact"/>
              <w:ind w:left="687"/>
              <w:rPr>
                <w:rFonts w:ascii="Cambria" w:hAnsi="Cambria" w:cs="Times New Roman"/>
                <w:sz w:val="20"/>
                <w:szCs w:val="20"/>
              </w:rPr>
            </w:pPr>
            <w:r w:rsidRPr="00022215">
              <w:rPr>
                <w:rFonts w:ascii="Cambria" w:hAnsi="Cambria" w:cs="Times New Roman"/>
                <w:w w:val="115"/>
                <w:sz w:val="20"/>
                <w:szCs w:val="20"/>
              </w:rPr>
              <w:t>masalah</w:t>
            </w:r>
          </w:p>
        </w:tc>
        <w:tc>
          <w:tcPr>
            <w:tcW w:w="4714" w:type="dxa"/>
          </w:tcPr>
          <w:p w:rsidR="00E13350" w:rsidRPr="00022215" w:rsidRDefault="00085C99">
            <w:pPr>
              <w:pStyle w:val="TableParagraph"/>
              <w:tabs>
                <w:tab w:val="left" w:pos="687"/>
              </w:tabs>
              <w:spacing w:before="9" w:line="254" w:lineRule="auto"/>
              <w:ind w:left="687" w:right="73" w:hanging="592"/>
              <w:rPr>
                <w:rFonts w:ascii="Cambria" w:hAnsi="Cambria" w:cs="Times New Roman"/>
                <w:sz w:val="20"/>
                <w:szCs w:val="20"/>
              </w:rPr>
            </w:pPr>
            <w:r w:rsidRPr="00022215">
              <w:rPr>
                <w:rFonts w:ascii="Cambria" w:hAnsi="Cambria" w:cs="Times New Roman"/>
                <w:w w:val="115"/>
                <w:sz w:val="20"/>
                <w:szCs w:val="20"/>
              </w:rPr>
              <w:t>4.</w:t>
            </w:r>
            <w:r w:rsidRPr="00022215">
              <w:rPr>
                <w:rFonts w:ascii="Cambria" w:hAnsi="Cambria" w:cs="Times New Roman"/>
                <w:w w:val="115"/>
                <w:sz w:val="20"/>
                <w:szCs w:val="20"/>
              </w:rPr>
              <w:tab/>
              <w:t>Mengolah, menalar, dan menyaji dalam ranah konkret dan ranah abstrak terkait dengan pengembangan dari yang dipelajarinya di sekolah secara mandiri, bertindak secara efektif dan kreatif, serta mampu menggunakan metoda sesuai kaidah</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keilmuan</w:t>
            </w:r>
          </w:p>
        </w:tc>
      </w:tr>
    </w:tbl>
    <w:p w:rsidR="00E13350" w:rsidRPr="00022215" w:rsidRDefault="00E13350">
      <w:pPr>
        <w:pStyle w:val="BodyText"/>
        <w:spacing w:before="4"/>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4714"/>
      </w:tblGrid>
      <w:tr w:rsidR="00E13350" w:rsidRPr="00022215" w:rsidTr="00B35452">
        <w:trPr>
          <w:trHeight w:val="467"/>
          <w:tblHeader/>
        </w:trPr>
        <w:tc>
          <w:tcPr>
            <w:tcW w:w="4601" w:type="dxa"/>
          </w:tcPr>
          <w:p w:rsidR="00E13350" w:rsidRPr="00022215" w:rsidRDefault="00085C99">
            <w:pPr>
              <w:pStyle w:val="TableParagraph"/>
              <w:spacing w:before="117"/>
              <w:ind w:left="1141"/>
              <w:rPr>
                <w:rFonts w:ascii="Cambria" w:hAnsi="Cambria" w:cs="Times New Roman"/>
                <w:sz w:val="20"/>
                <w:szCs w:val="20"/>
              </w:rPr>
            </w:pPr>
            <w:r w:rsidRPr="00022215">
              <w:rPr>
                <w:rFonts w:ascii="Cambria" w:hAnsi="Cambria" w:cs="Times New Roman"/>
                <w:w w:val="110"/>
                <w:sz w:val="20"/>
                <w:szCs w:val="20"/>
              </w:rPr>
              <w:t>KOMPETENSI DASAR</w:t>
            </w:r>
          </w:p>
        </w:tc>
        <w:tc>
          <w:tcPr>
            <w:tcW w:w="4714" w:type="dxa"/>
          </w:tcPr>
          <w:p w:rsidR="00E13350" w:rsidRPr="00022215" w:rsidRDefault="00085C99">
            <w:pPr>
              <w:pStyle w:val="TableParagraph"/>
              <w:spacing w:before="117"/>
              <w:ind w:left="869"/>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B35452">
        <w:trPr>
          <w:trHeight w:val="981"/>
        </w:trPr>
        <w:tc>
          <w:tcPr>
            <w:tcW w:w="4601" w:type="dxa"/>
          </w:tcPr>
          <w:p w:rsidR="00E13350" w:rsidRPr="00022215" w:rsidRDefault="00085C99">
            <w:pPr>
              <w:pStyle w:val="TableParagraph"/>
              <w:tabs>
                <w:tab w:val="left" w:pos="687"/>
              </w:tabs>
              <w:spacing w:before="9" w:line="254" w:lineRule="auto"/>
              <w:ind w:left="687" w:right="127" w:hanging="592"/>
              <w:rPr>
                <w:rFonts w:ascii="Cambria" w:hAnsi="Cambria" w:cs="Times New Roman"/>
                <w:sz w:val="20"/>
                <w:szCs w:val="20"/>
              </w:rPr>
            </w:pPr>
            <w:r w:rsidRPr="00022215">
              <w:rPr>
                <w:rFonts w:ascii="Cambria" w:hAnsi="Cambria" w:cs="Times New Roman"/>
                <w:w w:val="115"/>
                <w:sz w:val="20"/>
                <w:szCs w:val="20"/>
              </w:rPr>
              <w:t>3.1</w:t>
            </w:r>
            <w:r w:rsidRPr="00022215">
              <w:rPr>
                <w:rFonts w:ascii="Cambria" w:hAnsi="Cambria" w:cs="Times New Roman"/>
                <w:w w:val="115"/>
                <w:sz w:val="20"/>
                <w:szCs w:val="20"/>
              </w:rPr>
              <w:tab/>
              <w:t>Menjelaskan komponen kimiawi penyusun sel, struktur, fungsi, dan proses yang berlangsung dalam sel sebagai unit terkecil</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kehidupan</w:t>
            </w:r>
          </w:p>
        </w:tc>
        <w:tc>
          <w:tcPr>
            <w:tcW w:w="4714" w:type="dxa"/>
          </w:tcPr>
          <w:p w:rsidR="00E13350" w:rsidRPr="00022215" w:rsidRDefault="00085C99">
            <w:pPr>
              <w:pStyle w:val="TableParagraph"/>
              <w:tabs>
                <w:tab w:val="left" w:pos="687"/>
              </w:tabs>
              <w:spacing w:before="9" w:line="254" w:lineRule="auto"/>
              <w:ind w:left="687" w:right="172" w:hanging="592"/>
              <w:rPr>
                <w:rFonts w:ascii="Cambria" w:hAnsi="Cambria" w:cs="Times New Roman"/>
                <w:sz w:val="20"/>
                <w:szCs w:val="20"/>
              </w:rPr>
            </w:pPr>
            <w:r w:rsidRPr="00022215">
              <w:rPr>
                <w:rFonts w:ascii="Cambria" w:hAnsi="Cambria" w:cs="Times New Roman"/>
                <w:w w:val="115"/>
                <w:sz w:val="20"/>
                <w:szCs w:val="20"/>
              </w:rPr>
              <w:t>4.1</w:t>
            </w:r>
            <w:r w:rsidRPr="00022215">
              <w:rPr>
                <w:rFonts w:ascii="Cambria" w:hAnsi="Cambria" w:cs="Times New Roman"/>
                <w:w w:val="115"/>
                <w:sz w:val="20"/>
                <w:szCs w:val="20"/>
              </w:rPr>
              <w:tab/>
              <w:t>Menyajikan hasil</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pengamatan mikroskopik struktur sel hewan dan sel tumbuhan sebagai unit</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terkecil</w:t>
            </w:r>
          </w:p>
          <w:p w:rsidR="00E13350" w:rsidRPr="00022215" w:rsidRDefault="00085C99">
            <w:pPr>
              <w:pStyle w:val="TableParagraph"/>
              <w:spacing w:before="3" w:line="222" w:lineRule="exact"/>
              <w:ind w:left="687"/>
              <w:rPr>
                <w:rFonts w:ascii="Cambria" w:hAnsi="Cambria" w:cs="Times New Roman"/>
                <w:sz w:val="20"/>
                <w:szCs w:val="20"/>
              </w:rPr>
            </w:pPr>
            <w:r w:rsidRPr="00022215">
              <w:rPr>
                <w:rFonts w:ascii="Cambria" w:hAnsi="Cambria" w:cs="Times New Roman"/>
                <w:w w:val="115"/>
                <w:sz w:val="20"/>
                <w:szCs w:val="20"/>
              </w:rPr>
              <w:t>kehidupan</w:t>
            </w:r>
          </w:p>
        </w:tc>
      </w:tr>
      <w:tr w:rsidR="00E13350" w:rsidRPr="00022215" w:rsidTr="00B35452">
        <w:trPr>
          <w:trHeight w:val="985"/>
        </w:trPr>
        <w:tc>
          <w:tcPr>
            <w:tcW w:w="4601" w:type="dxa"/>
          </w:tcPr>
          <w:p w:rsidR="00E13350" w:rsidRPr="00022215" w:rsidRDefault="00085C99">
            <w:pPr>
              <w:pStyle w:val="TableParagraph"/>
              <w:spacing w:before="12" w:line="254" w:lineRule="auto"/>
              <w:ind w:left="733" w:right="15" w:hanging="637"/>
              <w:jc w:val="both"/>
              <w:rPr>
                <w:rFonts w:ascii="Cambria" w:hAnsi="Cambria" w:cs="Times New Roman"/>
                <w:sz w:val="20"/>
                <w:szCs w:val="20"/>
              </w:rPr>
            </w:pPr>
            <w:r w:rsidRPr="00022215">
              <w:rPr>
                <w:rFonts w:ascii="Cambria" w:hAnsi="Cambria" w:cs="Times New Roman"/>
                <w:w w:val="115"/>
                <w:sz w:val="20"/>
                <w:szCs w:val="20"/>
              </w:rPr>
              <w:t>3.2 Menganalisis berbagai bioproses dalam sel yang meliputi mekanisme transpor membran, reproduksi, dan sistesis protein</w:t>
            </w:r>
          </w:p>
        </w:tc>
        <w:tc>
          <w:tcPr>
            <w:tcW w:w="4714" w:type="dxa"/>
          </w:tcPr>
          <w:p w:rsidR="00E13350" w:rsidRPr="00022215" w:rsidRDefault="00085C99">
            <w:pPr>
              <w:pStyle w:val="TableParagraph"/>
              <w:tabs>
                <w:tab w:val="left" w:pos="709"/>
              </w:tabs>
              <w:spacing w:before="12" w:line="254" w:lineRule="auto"/>
              <w:ind w:left="687" w:right="312" w:hanging="592"/>
              <w:rPr>
                <w:rFonts w:ascii="Cambria" w:hAnsi="Cambria" w:cs="Times New Roman"/>
                <w:sz w:val="20"/>
                <w:szCs w:val="20"/>
              </w:rPr>
            </w:pPr>
            <w:r w:rsidRPr="00022215">
              <w:rPr>
                <w:rFonts w:ascii="Cambria" w:hAnsi="Cambria" w:cs="Times New Roman"/>
                <w:w w:val="115"/>
                <w:sz w:val="20"/>
                <w:szCs w:val="20"/>
              </w:rPr>
              <w:t>4.2</w:t>
            </w:r>
            <w:r w:rsidRPr="00022215">
              <w:rPr>
                <w:rFonts w:ascii="Cambria" w:hAnsi="Cambria" w:cs="Times New Roman"/>
                <w:w w:val="115"/>
                <w:sz w:val="20"/>
                <w:szCs w:val="20"/>
              </w:rPr>
              <w:tab/>
            </w:r>
            <w:r w:rsidRPr="00022215">
              <w:rPr>
                <w:rFonts w:ascii="Cambria" w:hAnsi="Cambria" w:cs="Times New Roman"/>
                <w:w w:val="115"/>
                <w:sz w:val="20"/>
                <w:szCs w:val="20"/>
              </w:rPr>
              <w:tab/>
              <w:t>Membuat model tentang bioproses yang terjadi</w:t>
            </w:r>
            <w:r w:rsidRPr="00022215">
              <w:rPr>
                <w:rFonts w:ascii="Cambria" w:hAnsi="Cambria" w:cs="Times New Roman"/>
                <w:spacing w:val="-41"/>
                <w:w w:val="115"/>
                <w:sz w:val="20"/>
                <w:szCs w:val="20"/>
              </w:rPr>
              <w:t xml:space="preserve"> </w:t>
            </w:r>
            <w:r w:rsidRPr="00022215">
              <w:rPr>
                <w:rFonts w:ascii="Cambria" w:hAnsi="Cambria" w:cs="Times New Roman"/>
                <w:w w:val="115"/>
                <w:sz w:val="20"/>
                <w:szCs w:val="20"/>
              </w:rPr>
              <w:t>dalam sel berdasarkan studi literature dan</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percobaan</w:t>
            </w:r>
          </w:p>
        </w:tc>
      </w:tr>
      <w:tr w:rsidR="00E13350" w:rsidRPr="00022215" w:rsidTr="00B35452">
        <w:trPr>
          <w:trHeight w:val="1013"/>
        </w:trPr>
        <w:tc>
          <w:tcPr>
            <w:tcW w:w="4601" w:type="dxa"/>
          </w:tcPr>
          <w:p w:rsidR="00E13350" w:rsidRPr="00022215" w:rsidRDefault="00085C99">
            <w:pPr>
              <w:pStyle w:val="TableParagraph"/>
              <w:tabs>
                <w:tab w:val="left" w:pos="709"/>
              </w:tabs>
              <w:spacing w:before="5" w:line="254" w:lineRule="auto"/>
              <w:ind w:left="687" w:right="456" w:hanging="592"/>
              <w:rPr>
                <w:rFonts w:ascii="Cambria" w:hAnsi="Cambria" w:cs="Times New Roman"/>
                <w:sz w:val="20"/>
                <w:szCs w:val="20"/>
              </w:rPr>
            </w:pPr>
            <w:r w:rsidRPr="00022215">
              <w:rPr>
                <w:rFonts w:ascii="Cambria" w:hAnsi="Cambria" w:cs="Times New Roman"/>
                <w:w w:val="115"/>
                <w:sz w:val="20"/>
                <w:szCs w:val="20"/>
              </w:rPr>
              <w:t>3.3</w:t>
            </w:r>
            <w:r w:rsidRPr="00022215">
              <w:rPr>
                <w:rFonts w:ascii="Cambria" w:hAnsi="Cambria" w:cs="Times New Roman"/>
                <w:w w:val="115"/>
                <w:sz w:val="20"/>
                <w:szCs w:val="20"/>
              </w:rPr>
              <w:tab/>
            </w:r>
            <w:r w:rsidRPr="00022215">
              <w:rPr>
                <w:rFonts w:ascii="Cambria" w:hAnsi="Cambria" w:cs="Times New Roman"/>
                <w:w w:val="115"/>
                <w:sz w:val="20"/>
                <w:szCs w:val="20"/>
              </w:rPr>
              <w:tab/>
              <w:t>Menganalisis keterkaitan</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antara struktur sel pada jaringan tumbuhan dengan fungsi</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organ</w:t>
            </w:r>
          </w:p>
          <w:p w:rsidR="00E13350" w:rsidRPr="00022215" w:rsidRDefault="00085C99">
            <w:pPr>
              <w:pStyle w:val="TableParagraph"/>
              <w:spacing w:before="2" w:line="228" w:lineRule="exact"/>
              <w:ind w:left="687"/>
              <w:rPr>
                <w:rFonts w:ascii="Cambria" w:hAnsi="Cambria" w:cs="Times New Roman"/>
                <w:sz w:val="20"/>
                <w:szCs w:val="20"/>
              </w:rPr>
            </w:pPr>
            <w:r w:rsidRPr="00022215">
              <w:rPr>
                <w:rFonts w:ascii="Cambria" w:hAnsi="Cambria" w:cs="Times New Roman"/>
                <w:w w:val="115"/>
                <w:sz w:val="20"/>
                <w:szCs w:val="20"/>
              </w:rPr>
              <w:t>pada tumbuhan</w:t>
            </w:r>
          </w:p>
        </w:tc>
        <w:tc>
          <w:tcPr>
            <w:tcW w:w="4714" w:type="dxa"/>
          </w:tcPr>
          <w:p w:rsidR="00E13350" w:rsidRPr="00022215" w:rsidRDefault="00085C99">
            <w:pPr>
              <w:pStyle w:val="TableParagraph"/>
              <w:tabs>
                <w:tab w:val="left" w:pos="709"/>
              </w:tabs>
              <w:spacing w:before="5" w:line="254" w:lineRule="auto"/>
              <w:ind w:left="687" w:right="138" w:hanging="592"/>
              <w:rPr>
                <w:rFonts w:ascii="Cambria" w:hAnsi="Cambria" w:cs="Times New Roman"/>
                <w:sz w:val="20"/>
                <w:szCs w:val="20"/>
              </w:rPr>
            </w:pPr>
            <w:r w:rsidRPr="00022215">
              <w:rPr>
                <w:rFonts w:ascii="Cambria" w:hAnsi="Cambria" w:cs="Times New Roman"/>
                <w:w w:val="115"/>
                <w:sz w:val="20"/>
                <w:szCs w:val="20"/>
              </w:rPr>
              <w:t>4.3</w:t>
            </w:r>
            <w:r w:rsidRPr="00022215">
              <w:rPr>
                <w:rFonts w:ascii="Cambria" w:hAnsi="Cambria" w:cs="Times New Roman"/>
                <w:w w:val="115"/>
                <w:sz w:val="20"/>
                <w:szCs w:val="20"/>
              </w:rPr>
              <w:tab/>
            </w:r>
            <w:r w:rsidRPr="00022215">
              <w:rPr>
                <w:rFonts w:ascii="Cambria" w:hAnsi="Cambria" w:cs="Times New Roman"/>
                <w:w w:val="115"/>
                <w:sz w:val="20"/>
                <w:szCs w:val="20"/>
              </w:rPr>
              <w:tab/>
              <w:t>Menyajikan data hasil pengamatan struktur jaringan dan organ pada</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tumbuhan</w:t>
            </w:r>
          </w:p>
        </w:tc>
      </w:tr>
      <w:tr w:rsidR="00E13350" w:rsidRPr="00022215" w:rsidTr="00B35452">
        <w:trPr>
          <w:trHeight w:val="794"/>
        </w:trPr>
        <w:tc>
          <w:tcPr>
            <w:tcW w:w="4601" w:type="dxa"/>
          </w:tcPr>
          <w:p w:rsidR="00E13350" w:rsidRPr="00022215" w:rsidRDefault="00085C99">
            <w:pPr>
              <w:pStyle w:val="TableParagraph"/>
              <w:tabs>
                <w:tab w:val="left" w:pos="709"/>
              </w:tabs>
              <w:spacing w:before="5" w:line="254" w:lineRule="auto"/>
              <w:ind w:left="687" w:right="356" w:hanging="592"/>
              <w:rPr>
                <w:rFonts w:ascii="Cambria" w:hAnsi="Cambria" w:cs="Times New Roman"/>
                <w:sz w:val="20"/>
                <w:szCs w:val="20"/>
              </w:rPr>
            </w:pPr>
            <w:r w:rsidRPr="00022215">
              <w:rPr>
                <w:rFonts w:ascii="Cambria" w:hAnsi="Cambria" w:cs="Times New Roman"/>
                <w:w w:val="115"/>
                <w:sz w:val="20"/>
                <w:szCs w:val="20"/>
              </w:rPr>
              <w:t>3.4</w:t>
            </w:r>
            <w:r w:rsidRPr="00022215">
              <w:rPr>
                <w:rFonts w:ascii="Cambria" w:hAnsi="Cambria" w:cs="Times New Roman"/>
                <w:w w:val="115"/>
                <w:sz w:val="20"/>
                <w:szCs w:val="20"/>
              </w:rPr>
              <w:tab/>
            </w:r>
            <w:r w:rsidRPr="00022215">
              <w:rPr>
                <w:rFonts w:ascii="Cambria" w:hAnsi="Cambria" w:cs="Times New Roman"/>
                <w:w w:val="115"/>
                <w:sz w:val="20"/>
                <w:szCs w:val="20"/>
              </w:rPr>
              <w:tab/>
              <w:t>Menganalisis keterkaitan antara struktur sel pada jaringan hewan dengan fungsi organ pada</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hewan</w:t>
            </w:r>
          </w:p>
        </w:tc>
        <w:tc>
          <w:tcPr>
            <w:tcW w:w="4714" w:type="dxa"/>
          </w:tcPr>
          <w:p w:rsidR="00E13350" w:rsidRPr="00022215" w:rsidRDefault="00085C99">
            <w:pPr>
              <w:pStyle w:val="TableParagraph"/>
              <w:tabs>
                <w:tab w:val="left" w:pos="709"/>
              </w:tabs>
              <w:spacing w:before="5" w:line="254" w:lineRule="auto"/>
              <w:ind w:left="687" w:right="138" w:hanging="592"/>
              <w:rPr>
                <w:rFonts w:ascii="Cambria" w:hAnsi="Cambria" w:cs="Times New Roman"/>
                <w:sz w:val="20"/>
                <w:szCs w:val="20"/>
              </w:rPr>
            </w:pPr>
            <w:r w:rsidRPr="00022215">
              <w:rPr>
                <w:rFonts w:ascii="Cambria" w:hAnsi="Cambria" w:cs="Times New Roman"/>
                <w:w w:val="115"/>
                <w:sz w:val="20"/>
                <w:szCs w:val="20"/>
              </w:rPr>
              <w:t>4.4</w:t>
            </w:r>
            <w:r w:rsidRPr="00022215">
              <w:rPr>
                <w:rFonts w:ascii="Cambria" w:hAnsi="Cambria" w:cs="Times New Roman"/>
                <w:w w:val="115"/>
                <w:sz w:val="20"/>
                <w:szCs w:val="20"/>
              </w:rPr>
              <w:tab/>
            </w:r>
            <w:r w:rsidRPr="00022215">
              <w:rPr>
                <w:rFonts w:ascii="Cambria" w:hAnsi="Cambria" w:cs="Times New Roman"/>
                <w:w w:val="115"/>
                <w:sz w:val="20"/>
                <w:szCs w:val="20"/>
              </w:rPr>
              <w:tab/>
              <w:t>Menyajikan data hasil pengamatan struktur jaringan dan organ pada</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hewan</w:t>
            </w:r>
          </w:p>
        </w:tc>
      </w:tr>
      <w:tr w:rsidR="00E13350" w:rsidRPr="00022215" w:rsidTr="00B35452">
        <w:trPr>
          <w:trHeight w:val="1521"/>
        </w:trPr>
        <w:tc>
          <w:tcPr>
            <w:tcW w:w="4601" w:type="dxa"/>
          </w:tcPr>
          <w:p w:rsidR="00E13350" w:rsidRPr="00022215" w:rsidRDefault="00085C99">
            <w:pPr>
              <w:pStyle w:val="TableParagraph"/>
              <w:tabs>
                <w:tab w:val="left" w:pos="687"/>
              </w:tabs>
              <w:spacing w:before="5" w:line="254" w:lineRule="auto"/>
              <w:ind w:left="687" w:right="127" w:hanging="592"/>
              <w:rPr>
                <w:rFonts w:ascii="Cambria" w:hAnsi="Cambria" w:cs="Times New Roman"/>
                <w:sz w:val="20"/>
                <w:szCs w:val="20"/>
              </w:rPr>
            </w:pPr>
            <w:r w:rsidRPr="00022215">
              <w:rPr>
                <w:rFonts w:ascii="Cambria" w:hAnsi="Cambria" w:cs="Times New Roman"/>
                <w:w w:val="115"/>
                <w:sz w:val="20"/>
                <w:szCs w:val="20"/>
              </w:rPr>
              <w:lastRenderedPageBreak/>
              <w:t>3.5</w:t>
            </w:r>
            <w:r w:rsidRPr="00022215">
              <w:rPr>
                <w:rFonts w:ascii="Cambria" w:hAnsi="Cambria" w:cs="Times New Roman"/>
                <w:w w:val="115"/>
                <w:sz w:val="20"/>
                <w:szCs w:val="20"/>
              </w:rPr>
              <w:tab/>
              <w:t>Menganalisis hubungan antara struktur jaringan penyusun organ pada sistem gerak dalam kaitannya dengan bioproses dan gangguan fungsi yang dapat terjadi</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pada</w:t>
            </w:r>
          </w:p>
          <w:p w:rsidR="00E13350" w:rsidRPr="00022215" w:rsidRDefault="00085C99">
            <w:pPr>
              <w:pStyle w:val="TableParagraph"/>
              <w:spacing w:before="3" w:line="228" w:lineRule="exact"/>
              <w:ind w:left="687"/>
              <w:rPr>
                <w:rFonts w:ascii="Cambria" w:hAnsi="Cambria" w:cs="Times New Roman"/>
                <w:sz w:val="20"/>
                <w:szCs w:val="20"/>
              </w:rPr>
            </w:pPr>
            <w:r w:rsidRPr="00022215">
              <w:rPr>
                <w:rFonts w:ascii="Cambria" w:hAnsi="Cambria" w:cs="Times New Roman"/>
                <w:w w:val="115"/>
                <w:sz w:val="20"/>
                <w:szCs w:val="20"/>
              </w:rPr>
              <w:t>sistem gerak manusia</w:t>
            </w:r>
          </w:p>
        </w:tc>
        <w:tc>
          <w:tcPr>
            <w:tcW w:w="4714" w:type="dxa"/>
          </w:tcPr>
          <w:p w:rsidR="00E13350" w:rsidRPr="00022215" w:rsidRDefault="00085C99">
            <w:pPr>
              <w:pStyle w:val="TableParagraph"/>
              <w:tabs>
                <w:tab w:val="left" w:pos="687"/>
              </w:tabs>
              <w:spacing w:before="5" w:line="254" w:lineRule="auto"/>
              <w:ind w:left="687" w:right="220" w:hanging="592"/>
              <w:rPr>
                <w:rFonts w:ascii="Cambria" w:hAnsi="Cambria" w:cs="Times New Roman"/>
                <w:sz w:val="20"/>
                <w:szCs w:val="20"/>
              </w:rPr>
            </w:pPr>
            <w:r w:rsidRPr="00022215">
              <w:rPr>
                <w:rFonts w:ascii="Cambria" w:hAnsi="Cambria" w:cs="Times New Roman"/>
                <w:w w:val="115"/>
                <w:sz w:val="20"/>
                <w:szCs w:val="20"/>
              </w:rPr>
              <w:t>4.5</w:t>
            </w:r>
            <w:r w:rsidRPr="00022215">
              <w:rPr>
                <w:rFonts w:ascii="Cambria" w:hAnsi="Cambria" w:cs="Times New Roman"/>
                <w:w w:val="115"/>
                <w:sz w:val="20"/>
                <w:szCs w:val="20"/>
              </w:rPr>
              <w:tab/>
              <w:t>Menyajikan karya tentang pemanfaatan</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teknologi</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dalam mengatasi gangguan sistem gerak melalui studi</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literatur</w:t>
            </w:r>
          </w:p>
        </w:tc>
      </w:tr>
      <w:tr w:rsidR="00E13350" w:rsidRPr="00022215" w:rsidTr="00B35452">
        <w:trPr>
          <w:trHeight w:val="1529"/>
        </w:trPr>
        <w:tc>
          <w:tcPr>
            <w:tcW w:w="4601" w:type="dxa"/>
          </w:tcPr>
          <w:p w:rsidR="00E13350" w:rsidRPr="00022215" w:rsidRDefault="00085C99">
            <w:pPr>
              <w:pStyle w:val="TableParagraph"/>
              <w:tabs>
                <w:tab w:val="left" w:pos="687"/>
              </w:tabs>
              <w:spacing w:before="5" w:line="254" w:lineRule="auto"/>
              <w:ind w:left="687" w:right="161" w:hanging="592"/>
              <w:rPr>
                <w:rFonts w:ascii="Cambria" w:hAnsi="Cambria" w:cs="Times New Roman"/>
                <w:sz w:val="20"/>
                <w:szCs w:val="20"/>
              </w:rPr>
            </w:pPr>
            <w:r w:rsidRPr="00022215">
              <w:rPr>
                <w:rFonts w:ascii="Cambria" w:hAnsi="Cambria" w:cs="Times New Roman"/>
                <w:w w:val="115"/>
                <w:sz w:val="20"/>
                <w:szCs w:val="20"/>
              </w:rPr>
              <w:t>3.6</w:t>
            </w:r>
            <w:r w:rsidRPr="00022215">
              <w:rPr>
                <w:rFonts w:ascii="Cambria" w:hAnsi="Cambria" w:cs="Times New Roman"/>
                <w:w w:val="115"/>
                <w:sz w:val="20"/>
                <w:szCs w:val="20"/>
              </w:rPr>
              <w:tab/>
              <w:t>Menganalisis hubungan antara struktur jaringan penyusun organ pada sistem sirkulasi dalam kaitannya dengan bioproses dan gangguan fungsi yang dapat terjadi pada sistem sirkulasi</w:t>
            </w:r>
            <w:r w:rsidRPr="00022215">
              <w:rPr>
                <w:rFonts w:ascii="Cambria" w:hAnsi="Cambria" w:cs="Times New Roman"/>
                <w:spacing w:val="33"/>
                <w:w w:val="115"/>
                <w:sz w:val="20"/>
                <w:szCs w:val="20"/>
              </w:rPr>
              <w:t xml:space="preserve"> </w:t>
            </w:r>
            <w:r w:rsidRPr="00022215">
              <w:rPr>
                <w:rFonts w:ascii="Cambria" w:hAnsi="Cambria" w:cs="Times New Roman"/>
                <w:w w:val="115"/>
                <w:sz w:val="20"/>
                <w:szCs w:val="20"/>
              </w:rPr>
              <w:t>manusia</w:t>
            </w:r>
          </w:p>
        </w:tc>
        <w:tc>
          <w:tcPr>
            <w:tcW w:w="4714" w:type="dxa"/>
          </w:tcPr>
          <w:p w:rsidR="00E13350" w:rsidRPr="00022215" w:rsidRDefault="00085C99">
            <w:pPr>
              <w:pStyle w:val="TableParagraph"/>
              <w:tabs>
                <w:tab w:val="left" w:pos="687"/>
              </w:tabs>
              <w:spacing w:before="5" w:line="254" w:lineRule="auto"/>
              <w:ind w:left="687" w:right="51" w:hanging="592"/>
              <w:rPr>
                <w:rFonts w:ascii="Cambria" w:hAnsi="Cambria" w:cs="Times New Roman"/>
                <w:sz w:val="20"/>
                <w:szCs w:val="20"/>
              </w:rPr>
            </w:pPr>
            <w:r w:rsidRPr="00022215">
              <w:rPr>
                <w:rFonts w:ascii="Cambria" w:hAnsi="Cambria" w:cs="Times New Roman"/>
                <w:w w:val="115"/>
                <w:sz w:val="20"/>
                <w:szCs w:val="20"/>
              </w:rPr>
              <w:t>4.6</w:t>
            </w:r>
            <w:r w:rsidRPr="00022215">
              <w:rPr>
                <w:rFonts w:ascii="Cambria" w:hAnsi="Cambria" w:cs="Times New Roman"/>
                <w:w w:val="115"/>
                <w:sz w:val="20"/>
                <w:szCs w:val="20"/>
              </w:rPr>
              <w:tab/>
              <w:t>Menyajikan karya tulis tentang kelainan pada struktur dan fungsi darah, jantung, pembuluh darah yang menyebabkan gangguan sistem sirkulasi manusia serta kaitannya dengan teknologi melalui studi</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literatur</w:t>
            </w:r>
          </w:p>
        </w:tc>
      </w:tr>
      <w:tr w:rsidR="00E13350" w:rsidRPr="00022215" w:rsidTr="00B35452">
        <w:trPr>
          <w:trHeight w:val="1692"/>
        </w:trPr>
        <w:tc>
          <w:tcPr>
            <w:tcW w:w="4601" w:type="dxa"/>
          </w:tcPr>
          <w:p w:rsidR="00E13350" w:rsidRPr="00022215" w:rsidRDefault="00085C99">
            <w:pPr>
              <w:pStyle w:val="TableParagraph"/>
              <w:tabs>
                <w:tab w:val="left" w:pos="687"/>
              </w:tabs>
              <w:spacing w:before="5" w:line="254" w:lineRule="auto"/>
              <w:ind w:left="687" w:right="81" w:hanging="592"/>
              <w:rPr>
                <w:rFonts w:ascii="Cambria" w:hAnsi="Cambria" w:cs="Times New Roman"/>
                <w:sz w:val="20"/>
                <w:szCs w:val="20"/>
              </w:rPr>
            </w:pPr>
            <w:r w:rsidRPr="00022215">
              <w:rPr>
                <w:rFonts w:ascii="Cambria" w:hAnsi="Cambria" w:cs="Times New Roman"/>
                <w:w w:val="115"/>
                <w:sz w:val="20"/>
                <w:szCs w:val="20"/>
              </w:rPr>
              <w:t>3.7</w:t>
            </w:r>
            <w:r w:rsidRPr="00022215">
              <w:rPr>
                <w:rFonts w:ascii="Cambria" w:hAnsi="Cambria" w:cs="Times New Roman"/>
                <w:w w:val="115"/>
                <w:sz w:val="20"/>
                <w:szCs w:val="20"/>
              </w:rPr>
              <w:tab/>
              <w:t>Menganalisis hubungan antara struktur jaringan penyusun organ pada sistem pencernaan dalam kaitannya dengan nutrisi, bioproses dan gangguan fungsi yang dapat terjadi pada sistem pencernaan manusia</w:t>
            </w:r>
          </w:p>
        </w:tc>
        <w:tc>
          <w:tcPr>
            <w:tcW w:w="4714" w:type="dxa"/>
          </w:tcPr>
          <w:p w:rsidR="00E13350" w:rsidRPr="00022215" w:rsidRDefault="00085C99">
            <w:pPr>
              <w:pStyle w:val="TableParagraph"/>
              <w:tabs>
                <w:tab w:val="left" w:pos="687"/>
              </w:tabs>
              <w:spacing w:before="5" w:line="254" w:lineRule="auto"/>
              <w:ind w:left="687" w:right="107" w:hanging="592"/>
              <w:rPr>
                <w:rFonts w:ascii="Cambria" w:hAnsi="Cambria" w:cs="Times New Roman"/>
                <w:sz w:val="20"/>
                <w:szCs w:val="20"/>
              </w:rPr>
            </w:pPr>
            <w:r w:rsidRPr="00022215">
              <w:rPr>
                <w:rFonts w:ascii="Cambria" w:hAnsi="Cambria" w:cs="Times New Roman"/>
                <w:w w:val="115"/>
                <w:sz w:val="20"/>
                <w:szCs w:val="20"/>
              </w:rPr>
              <w:t>4.7</w:t>
            </w:r>
            <w:r w:rsidRPr="00022215">
              <w:rPr>
                <w:rFonts w:ascii="Cambria" w:hAnsi="Cambria" w:cs="Times New Roman"/>
                <w:w w:val="115"/>
                <w:sz w:val="20"/>
                <w:szCs w:val="20"/>
              </w:rPr>
              <w:tab/>
              <w:t>Menyajikan laporan hasil uji zat makanan yang terkandung dalam berbagai jenis bahan makanan dikaitkan dengan kebutuhan energi setiap individu serta teknologi pengolahan pangan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dan</w:t>
            </w:r>
          </w:p>
          <w:p w:rsidR="00E13350" w:rsidRPr="00022215" w:rsidRDefault="00085C99">
            <w:pPr>
              <w:pStyle w:val="TableParagraph"/>
              <w:spacing w:before="4" w:line="228" w:lineRule="exact"/>
              <w:ind w:left="687"/>
              <w:rPr>
                <w:rFonts w:ascii="Cambria" w:hAnsi="Cambria" w:cs="Times New Roman"/>
                <w:sz w:val="20"/>
                <w:szCs w:val="20"/>
              </w:rPr>
            </w:pPr>
            <w:r w:rsidRPr="00022215">
              <w:rPr>
                <w:rFonts w:ascii="Cambria" w:hAnsi="Cambria" w:cs="Times New Roman"/>
                <w:w w:val="115"/>
                <w:sz w:val="20"/>
                <w:szCs w:val="20"/>
              </w:rPr>
              <w:t>keamanan pangan</w:t>
            </w:r>
          </w:p>
        </w:tc>
      </w:tr>
      <w:tr w:rsidR="00E13350" w:rsidRPr="00022215" w:rsidTr="00B35452">
        <w:trPr>
          <w:trHeight w:val="1518"/>
        </w:trPr>
        <w:tc>
          <w:tcPr>
            <w:tcW w:w="4601" w:type="dxa"/>
          </w:tcPr>
          <w:p w:rsidR="00E13350" w:rsidRPr="00022215" w:rsidRDefault="00085C99">
            <w:pPr>
              <w:pStyle w:val="TableParagraph"/>
              <w:tabs>
                <w:tab w:val="left" w:pos="687"/>
              </w:tabs>
              <w:spacing w:before="5" w:line="254" w:lineRule="auto"/>
              <w:ind w:left="687" w:right="161" w:hanging="592"/>
              <w:rPr>
                <w:rFonts w:ascii="Cambria" w:hAnsi="Cambria" w:cs="Times New Roman"/>
                <w:sz w:val="20"/>
                <w:szCs w:val="20"/>
              </w:rPr>
            </w:pPr>
            <w:r w:rsidRPr="00022215">
              <w:rPr>
                <w:rFonts w:ascii="Cambria" w:hAnsi="Cambria" w:cs="Times New Roman"/>
                <w:w w:val="115"/>
                <w:sz w:val="20"/>
                <w:szCs w:val="20"/>
              </w:rPr>
              <w:t>3.8</w:t>
            </w:r>
            <w:r w:rsidRPr="00022215">
              <w:rPr>
                <w:rFonts w:ascii="Cambria" w:hAnsi="Cambria" w:cs="Times New Roman"/>
                <w:w w:val="115"/>
                <w:sz w:val="20"/>
                <w:szCs w:val="20"/>
              </w:rPr>
              <w:tab/>
              <w:t>Menganalisis hubungan antara struktur jaringan penyusun organ pada sistem respirasi dalam kaitannya dengan bioproses dan gangguan fungsi yang dapat</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terjadi</w:t>
            </w:r>
          </w:p>
          <w:p w:rsidR="00E13350" w:rsidRPr="00022215" w:rsidRDefault="00085C99">
            <w:pPr>
              <w:pStyle w:val="TableParagraph"/>
              <w:spacing w:before="3" w:line="226" w:lineRule="exact"/>
              <w:ind w:left="687"/>
              <w:rPr>
                <w:rFonts w:ascii="Cambria" w:hAnsi="Cambria" w:cs="Times New Roman"/>
                <w:sz w:val="20"/>
                <w:szCs w:val="20"/>
              </w:rPr>
            </w:pPr>
            <w:r w:rsidRPr="00022215">
              <w:rPr>
                <w:rFonts w:ascii="Cambria" w:hAnsi="Cambria" w:cs="Times New Roman"/>
                <w:w w:val="115"/>
                <w:sz w:val="20"/>
                <w:szCs w:val="20"/>
              </w:rPr>
              <w:t>pada sistem respirasi manusia</w:t>
            </w:r>
          </w:p>
        </w:tc>
        <w:tc>
          <w:tcPr>
            <w:tcW w:w="4714" w:type="dxa"/>
          </w:tcPr>
          <w:p w:rsidR="00E13350" w:rsidRPr="00022215" w:rsidRDefault="00085C99">
            <w:pPr>
              <w:pStyle w:val="TableParagraph"/>
              <w:tabs>
                <w:tab w:val="left" w:pos="709"/>
              </w:tabs>
              <w:spacing w:before="5" w:line="254" w:lineRule="auto"/>
              <w:ind w:left="687" w:right="273" w:hanging="592"/>
              <w:rPr>
                <w:rFonts w:ascii="Cambria" w:hAnsi="Cambria" w:cs="Times New Roman"/>
                <w:sz w:val="20"/>
                <w:szCs w:val="20"/>
              </w:rPr>
            </w:pPr>
            <w:r w:rsidRPr="00022215">
              <w:rPr>
                <w:rFonts w:ascii="Cambria" w:hAnsi="Cambria" w:cs="Times New Roman"/>
                <w:w w:val="115"/>
                <w:sz w:val="20"/>
                <w:szCs w:val="20"/>
              </w:rPr>
              <w:t>4.8</w:t>
            </w:r>
            <w:r w:rsidRPr="00022215">
              <w:rPr>
                <w:rFonts w:ascii="Cambria" w:hAnsi="Cambria" w:cs="Times New Roman"/>
                <w:w w:val="115"/>
                <w:sz w:val="20"/>
                <w:szCs w:val="20"/>
              </w:rPr>
              <w:tab/>
            </w:r>
            <w:r w:rsidRPr="00022215">
              <w:rPr>
                <w:rFonts w:ascii="Cambria" w:hAnsi="Cambria" w:cs="Times New Roman"/>
                <w:w w:val="115"/>
                <w:sz w:val="20"/>
                <w:szCs w:val="20"/>
              </w:rPr>
              <w:tab/>
              <w:t>Menyajikan hasil analisis pengaruh pencemaran udara terhadap kelainan pada struktur dan fungsi organ pernapasan</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manusia</w:t>
            </w:r>
          </w:p>
          <w:p w:rsidR="00E13350" w:rsidRPr="00022215" w:rsidRDefault="00085C99">
            <w:pPr>
              <w:pStyle w:val="TableParagraph"/>
              <w:spacing w:before="3" w:line="226" w:lineRule="exact"/>
              <w:ind w:left="687"/>
              <w:rPr>
                <w:rFonts w:ascii="Cambria" w:hAnsi="Cambria" w:cs="Times New Roman"/>
                <w:sz w:val="20"/>
                <w:szCs w:val="20"/>
              </w:rPr>
            </w:pPr>
            <w:r w:rsidRPr="00022215">
              <w:rPr>
                <w:rFonts w:ascii="Cambria" w:hAnsi="Cambria" w:cs="Times New Roman"/>
                <w:w w:val="115"/>
                <w:sz w:val="20"/>
                <w:szCs w:val="20"/>
              </w:rPr>
              <w:t>berdasarkan studi literatur</w:t>
            </w:r>
          </w:p>
        </w:tc>
      </w:tr>
      <w:tr w:rsidR="00E13350" w:rsidRPr="00022215" w:rsidTr="00B35452">
        <w:trPr>
          <w:trHeight w:val="1541"/>
        </w:trPr>
        <w:tc>
          <w:tcPr>
            <w:tcW w:w="4601" w:type="dxa"/>
          </w:tcPr>
          <w:p w:rsidR="00E13350" w:rsidRPr="00022215" w:rsidRDefault="00085C99">
            <w:pPr>
              <w:pStyle w:val="TableParagraph"/>
              <w:tabs>
                <w:tab w:val="left" w:pos="687"/>
              </w:tabs>
              <w:spacing w:before="6" w:line="254" w:lineRule="auto"/>
              <w:ind w:left="687" w:right="161" w:hanging="592"/>
              <w:rPr>
                <w:rFonts w:ascii="Cambria" w:hAnsi="Cambria" w:cs="Times New Roman"/>
                <w:sz w:val="20"/>
                <w:szCs w:val="20"/>
              </w:rPr>
            </w:pPr>
            <w:r w:rsidRPr="00022215">
              <w:rPr>
                <w:rFonts w:ascii="Cambria" w:hAnsi="Cambria" w:cs="Times New Roman"/>
                <w:w w:val="115"/>
                <w:sz w:val="20"/>
                <w:szCs w:val="20"/>
              </w:rPr>
              <w:t>3.9</w:t>
            </w:r>
            <w:r w:rsidRPr="00022215">
              <w:rPr>
                <w:rFonts w:ascii="Cambria" w:hAnsi="Cambria" w:cs="Times New Roman"/>
                <w:w w:val="115"/>
                <w:sz w:val="20"/>
                <w:szCs w:val="20"/>
              </w:rPr>
              <w:tab/>
              <w:t>Menganalisis hubungan antara struktur jaringan penyusun organ pada sistem ekskresi dalam kaitannya dengan bioproses dan gangguan fungsi yang dapat terjadi pada sistem ekskresi</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manusia</w:t>
            </w:r>
          </w:p>
        </w:tc>
        <w:tc>
          <w:tcPr>
            <w:tcW w:w="4714" w:type="dxa"/>
          </w:tcPr>
          <w:p w:rsidR="00E13350" w:rsidRPr="00022215" w:rsidRDefault="00085C99">
            <w:pPr>
              <w:pStyle w:val="TableParagraph"/>
              <w:tabs>
                <w:tab w:val="left" w:pos="709"/>
              </w:tabs>
              <w:spacing w:before="6" w:line="254" w:lineRule="auto"/>
              <w:ind w:left="687" w:right="35" w:hanging="592"/>
              <w:rPr>
                <w:rFonts w:ascii="Cambria" w:hAnsi="Cambria" w:cs="Times New Roman"/>
                <w:sz w:val="20"/>
                <w:szCs w:val="20"/>
              </w:rPr>
            </w:pPr>
            <w:r w:rsidRPr="00022215">
              <w:rPr>
                <w:rFonts w:ascii="Cambria" w:hAnsi="Cambria" w:cs="Times New Roman"/>
                <w:w w:val="115"/>
                <w:sz w:val="20"/>
                <w:szCs w:val="20"/>
              </w:rPr>
              <w:t>4.9</w:t>
            </w:r>
            <w:r w:rsidRPr="00022215">
              <w:rPr>
                <w:rFonts w:ascii="Cambria" w:hAnsi="Cambria" w:cs="Times New Roman"/>
                <w:w w:val="115"/>
                <w:sz w:val="20"/>
                <w:szCs w:val="20"/>
              </w:rPr>
              <w:tab/>
            </w:r>
            <w:r w:rsidRPr="00022215">
              <w:rPr>
                <w:rFonts w:ascii="Cambria" w:hAnsi="Cambria" w:cs="Times New Roman"/>
                <w:w w:val="115"/>
                <w:sz w:val="20"/>
                <w:szCs w:val="20"/>
              </w:rPr>
              <w:tab/>
              <w:t>Menyajikan hasil analisis pengaruh pola hidup terhadap kelainan pada struktur dan fungsi organ yang meyebabkan gangguan pada sistem ekskresi serta kaitannya</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dengan</w:t>
            </w:r>
          </w:p>
          <w:p w:rsidR="00E13350" w:rsidRPr="00022215" w:rsidRDefault="00085C99">
            <w:pPr>
              <w:pStyle w:val="TableParagraph"/>
              <w:spacing w:before="2" w:line="228" w:lineRule="exact"/>
              <w:ind w:left="687"/>
              <w:rPr>
                <w:rFonts w:ascii="Cambria" w:hAnsi="Cambria" w:cs="Times New Roman"/>
                <w:sz w:val="20"/>
                <w:szCs w:val="20"/>
              </w:rPr>
            </w:pPr>
            <w:r w:rsidRPr="00022215">
              <w:rPr>
                <w:rFonts w:ascii="Cambria" w:hAnsi="Cambria" w:cs="Times New Roman"/>
                <w:w w:val="110"/>
                <w:sz w:val="20"/>
                <w:szCs w:val="20"/>
              </w:rPr>
              <w:t>teknologi</w:t>
            </w:r>
          </w:p>
        </w:tc>
      </w:tr>
      <w:tr w:rsidR="00E13350" w:rsidRPr="00022215" w:rsidTr="00B35452">
        <w:trPr>
          <w:trHeight w:val="1960"/>
        </w:trPr>
        <w:tc>
          <w:tcPr>
            <w:tcW w:w="4601" w:type="dxa"/>
          </w:tcPr>
          <w:p w:rsidR="00E13350" w:rsidRPr="00022215" w:rsidRDefault="00085C99">
            <w:pPr>
              <w:pStyle w:val="TableParagraph"/>
              <w:spacing w:before="5" w:line="254" w:lineRule="auto"/>
              <w:ind w:left="687" w:right="145" w:hanging="592"/>
              <w:rPr>
                <w:rFonts w:ascii="Cambria" w:hAnsi="Cambria" w:cs="Times New Roman"/>
                <w:sz w:val="20"/>
                <w:szCs w:val="20"/>
              </w:rPr>
            </w:pPr>
            <w:r w:rsidRPr="00022215">
              <w:rPr>
                <w:rFonts w:ascii="Cambria" w:hAnsi="Cambria" w:cs="Times New Roman"/>
                <w:w w:val="115"/>
                <w:sz w:val="20"/>
                <w:szCs w:val="20"/>
              </w:rPr>
              <w:t>3.10 Menganalisis hubungan antara struktur jaringan penyusun organ pada sistem koordinasi (saraf, hormone dan alat indera) dalam kaitannya dengan mekanisme koordinasi dan regulasi serta gangguan fungsi yang dapat terjadi pada sistem koordinasi manusia</w:t>
            </w:r>
          </w:p>
        </w:tc>
        <w:tc>
          <w:tcPr>
            <w:tcW w:w="4714" w:type="dxa"/>
          </w:tcPr>
          <w:p w:rsidR="00E13350" w:rsidRPr="00022215" w:rsidRDefault="00085C99">
            <w:pPr>
              <w:pStyle w:val="TableParagraph"/>
              <w:spacing w:before="5" w:line="254" w:lineRule="auto"/>
              <w:ind w:left="687" w:hanging="592"/>
              <w:rPr>
                <w:rFonts w:ascii="Cambria" w:hAnsi="Cambria" w:cs="Times New Roman"/>
                <w:sz w:val="20"/>
                <w:szCs w:val="20"/>
              </w:rPr>
            </w:pPr>
            <w:r w:rsidRPr="00022215">
              <w:rPr>
                <w:rFonts w:ascii="Cambria" w:hAnsi="Cambria" w:cs="Times New Roman"/>
                <w:w w:val="115"/>
                <w:sz w:val="20"/>
                <w:szCs w:val="20"/>
              </w:rPr>
              <w:t>4.10</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Menyajikan hasil analisis pengaruh pola hidup terhadap kelainan pada struktur dan fungsi organ sistem koordinasi yang menyebabkan gangguan sistem saraf dan hormon pada manusia berdasarkan studi literatur</w:t>
            </w:r>
          </w:p>
        </w:tc>
      </w:tr>
      <w:tr w:rsidR="00E13350" w:rsidRPr="00022215" w:rsidTr="00B35452">
        <w:trPr>
          <w:trHeight w:val="953"/>
        </w:trPr>
        <w:tc>
          <w:tcPr>
            <w:tcW w:w="4601" w:type="dxa"/>
          </w:tcPr>
          <w:p w:rsidR="00E13350" w:rsidRPr="00022215" w:rsidRDefault="00085C99">
            <w:pPr>
              <w:pStyle w:val="TableParagraph"/>
              <w:tabs>
                <w:tab w:val="left" w:pos="2241"/>
                <w:tab w:val="left" w:pos="4168"/>
              </w:tabs>
              <w:spacing w:before="5" w:line="254" w:lineRule="auto"/>
              <w:ind w:left="733" w:right="17" w:hanging="637"/>
              <w:jc w:val="both"/>
              <w:rPr>
                <w:rFonts w:ascii="Cambria" w:hAnsi="Cambria" w:cs="Times New Roman"/>
                <w:sz w:val="20"/>
                <w:szCs w:val="20"/>
              </w:rPr>
            </w:pPr>
            <w:r w:rsidRPr="00022215">
              <w:rPr>
                <w:rFonts w:ascii="Cambria" w:hAnsi="Cambria" w:cs="Times New Roman"/>
                <w:w w:val="115"/>
                <w:sz w:val="20"/>
                <w:szCs w:val="20"/>
              </w:rPr>
              <w:t>3.11</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Mengevaluasi  bahaya  penggunaan senyawa</w:t>
            </w:r>
            <w:r w:rsidRPr="00022215">
              <w:rPr>
                <w:rFonts w:ascii="Cambria" w:hAnsi="Cambria" w:cs="Times New Roman"/>
                <w:w w:val="115"/>
                <w:sz w:val="20"/>
                <w:szCs w:val="20"/>
              </w:rPr>
              <w:tab/>
              <w:t>psikotropika</w:t>
            </w:r>
            <w:r w:rsidRPr="00022215">
              <w:rPr>
                <w:rFonts w:ascii="Cambria" w:hAnsi="Cambria" w:cs="Times New Roman"/>
                <w:w w:val="115"/>
                <w:sz w:val="20"/>
                <w:szCs w:val="20"/>
              </w:rPr>
              <w:tab/>
              <w:t>dan dampaknya terhadap kesehatan diri, lingkungan, dan</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masyarakat</w:t>
            </w:r>
          </w:p>
        </w:tc>
        <w:tc>
          <w:tcPr>
            <w:tcW w:w="4714" w:type="dxa"/>
          </w:tcPr>
          <w:p w:rsidR="00E13350" w:rsidRPr="00022215" w:rsidRDefault="00085C99">
            <w:pPr>
              <w:pStyle w:val="TableParagraph"/>
              <w:spacing w:before="5" w:line="254" w:lineRule="auto"/>
              <w:ind w:left="687" w:right="107" w:hanging="592"/>
              <w:rPr>
                <w:rFonts w:ascii="Cambria" w:hAnsi="Cambria" w:cs="Times New Roman"/>
                <w:sz w:val="20"/>
                <w:szCs w:val="20"/>
              </w:rPr>
            </w:pPr>
            <w:r w:rsidRPr="00022215">
              <w:rPr>
                <w:rFonts w:ascii="Cambria" w:hAnsi="Cambria" w:cs="Times New Roman"/>
                <w:w w:val="115"/>
                <w:sz w:val="20"/>
                <w:szCs w:val="20"/>
              </w:rPr>
              <w:t>4.11 Melakukan kampanye narkoba di lingkungan sekolah dan masyarakat sekitar</w:t>
            </w:r>
          </w:p>
        </w:tc>
      </w:tr>
      <w:tr w:rsidR="00E13350" w:rsidRPr="00022215" w:rsidTr="00B35452">
        <w:trPr>
          <w:trHeight w:val="1525"/>
        </w:trPr>
        <w:tc>
          <w:tcPr>
            <w:tcW w:w="4601" w:type="dxa"/>
          </w:tcPr>
          <w:p w:rsidR="00E13350" w:rsidRPr="00022215" w:rsidRDefault="00085C99">
            <w:pPr>
              <w:pStyle w:val="TableParagraph"/>
              <w:spacing w:before="5" w:line="254" w:lineRule="auto"/>
              <w:ind w:left="687" w:right="73" w:hanging="592"/>
              <w:rPr>
                <w:rFonts w:ascii="Cambria" w:hAnsi="Cambria" w:cs="Times New Roman"/>
                <w:sz w:val="20"/>
                <w:szCs w:val="20"/>
              </w:rPr>
            </w:pPr>
            <w:r w:rsidRPr="00022215">
              <w:rPr>
                <w:rFonts w:ascii="Cambria" w:hAnsi="Cambria" w:cs="Times New Roman"/>
                <w:w w:val="115"/>
                <w:sz w:val="20"/>
                <w:szCs w:val="20"/>
              </w:rPr>
              <w:t>3.12 Menganalisis hubungan struktur jaringan penyusun organ reproduksi dengan fungsinya dalam system reproduksi manusia</w:t>
            </w:r>
          </w:p>
        </w:tc>
        <w:tc>
          <w:tcPr>
            <w:tcW w:w="4714" w:type="dxa"/>
          </w:tcPr>
          <w:p w:rsidR="00E13350" w:rsidRPr="00022215" w:rsidRDefault="00085C99" w:rsidP="00B35452">
            <w:pPr>
              <w:pStyle w:val="TableParagraph"/>
              <w:spacing w:before="5" w:line="254" w:lineRule="auto"/>
              <w:ind w:left="687" w:right="51" w:hanging="592"/>
              <w:rPr>
                <w:rFonts w:ascii="Cambria" w:hAnsi="Cambria" w:cs="Times New Roman"/>
                <w:sz w:val="20"/>
                <w:szCs w:val="20"/>
              </w:rPr>
            </w:pPr>
            <w:r w:rsidRPr="00022215">
              <w:rPr>
                <w:rFonts w:ascii="Cambria" w:hAnsi="Cambria" w:cs="Times New Roman"/>
                <w:w w:val="115"/>
                <w:sz w:val="20"/>
                <w:szCs w:val="20"/>
              </w:rPr>
              <w:t>4.12</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Menyajikan hasil analisis tentang dampak pergaulan bebas, penyakit dan kelainan pada struktur dan  fungsi organ yang menyebabkan gangguan sistem reproduksi manusia serta teknologi sistem</w:t>
            </w:r>
            <w:r w:rsidR="00B35452"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reproduksi</w:t>
            </w:r>
          </w:p>
        </w:tc>
      </w:tr>
      <w:tr w:rsidR="00E13350" w:rsidRPr="00022215" w:rsidTr="00B35452">
        <w:trPr>
          <w:trHeight w:val="1521"/>
        </w:trPr>
        <w:tc>
          <w:tcPr>
            <w:tcW w:w="4601" w:type="dxa"/>
          </w:tcPr>
          <w:p w:rsidR="00E13350" w:rsidRPr="00022215" w:rsidRDefault="00085C99">
            <w:pPr>
              <w:pStyle w:val="TableParagraph"/>
              <w:spacing w:before="6" w:line="254" w:lineRule="auto"/>
              <w:ind w:left="687" w:right="127" w:hanging="592"/>
              <w:rPr>
                <w:rFonts w:ascii="Cambria" w:hAnsi="Cambria" w:cs="Times New Roman"/>
                <w:sz w:val="20"/>
                <w:szCs w:val="20"/>
              </w:rPr>
            </w:pPr>
            <w:r w:rsidRPr="00022215">
              <w:rPr>
                <w:rFonts w:ascii="Cambria" w:hAnsi="Cambria" w:cs="Times New Roman"/>
                <w:w w:val="115"/>
                <w:sz w:val="20"/>
                <w:szCs w:val="20"/>
              </w:rPr>
              <w:t>3.13 Menganalisis penerapan prinsip reproduksi pada manusia dan pemberian ASI ekslusif dalam program keluarga berencana sebagai upaya meningkatkan mutu</w:t>
            </w:r>
          </w:p>
          <w:p w:rsidR="00E13350" w:rsidRPr="00022215" w:rsidRDefault="00085C99">
            <w:pPr>
              <w:pStyle w:val="TableParagraph"/>
              <w:spacing w:before="2" w:line="228" w:lineRule="exact"/>
              <w:ind w:left="687"/>
              <w:rPr>
                <w:rFonts w:ascii="Cambria" w:hAnsi="Cambria" w:cs="Times New Roman"/>
                <w:sz w:val="20"/>
                <w:szCs w:val="20"/>
              </w:rPr>
            </w:pPr>
            <w:r w:rsidRPr="00022215">
              <w:rPr>
                <w:rFonts w:ascii="Cambria" w:hAnsi="Cambria" w:cs="Times New Roman"/>
                <w:w w:val="115"/>
                <w:sz w:val="20"/>
                <w:szCs w:val="20"/>
              </w:rPr>
              <w:t>Sumber Daya Manusia (SDM)</w:t>
            </w:r>
          </w:p>
        </w:tc>
        <w:tc>
          <w:tcPr>
            <w:tcW w:w="4714" w:type="dxa"/>
          </w:tcPr>
          <w:p w:rsidR="00E13350" w:rsidRPr="00022215" w:rsidRDefault="00085C99">
            <w:pPr>
              <w:pStyle w:val="TableParagraph"/>
              <w:spacing w:before="6" w:line="254" w:lineRule="auto"/>
              <w:ind w:left="687" w:hanging="592"/>
              <w:rPr>
                <w:rFonts w:ascii="Cambria" w:hAnsi="Cambria" w:cs="Times New Roman"/>
                <w:sz w:val="20"/>
                <w:szCs w:val="20"/>
              </w:rPr>
            </w:pPr>
            <w:r w:rsidRPr="00022215">
              <w:rPr>
                <w:rFonts w:ascii="Cambria" w:hAnsi="Cambria" w:cs="Times New Roman"/>
                <w:w w:val="115"/>
                <w:sz w:val="20"/>
                <w:szCs w:val="20"/>
              </w:rPr>
              <w:t>4.13 Menyajikan karya tulis tentang pentingnya menyiapkan generasi terencana untuk meningkatkan mutu Sumber Daya Manusia (SDM)</w:t>
            </w:r>
          </w:p>
        </w:tc>
      </w:tr>
      <w:tr w:rsidR="00E13350" w:rsidRPr="00022215" w:rsidTr="00B35452">
        <w:trPr>
          <w:trHeight w:val="1083"/>
        </w:trPr>
        <w:tc>
          <w:tcPr>
            <w:tcW w:w="4601" w:type="dxa"/>
          </w:tcPr>
          <w:p w:rsidR="00E13350" w:rsidRPr="00022215" w:rsidRDefault="00085C99">
            <w:pPr>
              <w:pStyle w:val="TableParagraph"/>
              <w:tabs>
                <w:tab w:val="left" w:pos="774"/>
              </w:tabs>
              <w:spacing w:before="5" w:line="254" w:lineRule="auto"/>
              <w:ind w:left="687" w:right="373" w:hanging="592"/>
              <w:rPr>
                <w:rFonts w:ascii="Cambria" w:hAnsi="Cambria" w:cs="Times New Roman"/>
                <w:sz w:val="20"/>
                <w:szCs w:val="20"/>
              </w:rPr>
            </w:pPr>
            <w:r w:rsidRPr="00022215">
              <w:rPr>
                <w:rFonts w:ascii="Cambria" w:hAnsi="Cambria" w:cs="Times New Roman"/>
                <w:w w:val="115"/>
                <w:sz w:val="20"/>
                <w:szCs w:val="20"/>
              </w:rPr>
              <w:t>3.14</w:t>
            </w:r>
            <w:r w:rsidRPr="00022215">
              <w:rPr>
                <w:rFonts w:ascii="Cambria" w:hAnsi="Cambria" w:cs="Times New Roman"/>
                <w:w w:val="115"/>
                <w:sz w:val="20"/>
                <w:szCs w:val="20"/>
              </w:rPr>
              <w:tab/>
            </w:r>
            <w:r w:rsidRPr="00022215">
              <w:rPr>
                <w:rFonts w:ascii="Cambria" w:hAnsi="Cambria" w:cs="Times New Roman"/>
                <w:w w:val="115"/>
                <w:sz w:val="20"/>
                <w:szCs w:val="20"/>
              </w:rPr>
              <w:tab/>
              <w:t>Menganalisis peran sistem</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imun dan imunisasi terhadap proses fisiologi di dalam</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tubuh</w:t>
            </w:r>
          </w:p>
        </w:tc>
        <w:tc>
          <w:tcPr>
            <w:tcW w:w="4714" w:type="dxa"/>
          </w:tcPr>
          <w:p w:rsidR="00E13350" w:rsidRPr="00022215" w:rsidRDefault="00085C99">
            <w:pPr>
              <w:pStyle w:val="TableParagraph"/>
              <w:spacing w:before="5" w:line="254" w:lineRule="auto"/>
              <w:ind w:left="687" w:right="51" w:hanging="592"/>
              <w:rPr>
                <w:rFonts w:ascii="Cambria" w:hAnsi="Cambria" w:cs="Times New Roman"/>
                <w:sz w:val="20"/>
                <w:szCs w:val="20"/>
              </w:rPr>
            </w:pPr>
            <w:r w:rsidRPr="00022215">
              <w:rPr>
                <w:rFonts w:ascii="Cambria" w:hAnsi="Cambria" w:cs="Times New Roman"/>
                <w:w w:val="115"/>
                <w:sz w:val="20"/>
                <w:szCs w:val="20"/>
              </w:rPr>
              <w:t>4.14 Melakukan kampanye pentingnya partisipasi masyarakat dalam program dan immunisasi serta kelainan</w:t>
            </w:r>
          </w:p>
          <w:p w:rsidR="00E13350" w:rsidRPr="00022215" w:rsidRDefault="00085C99">
            <w:pPr>
              <w:pStyle w:val="TableParagraph"/>
              <w:spacing w:before="1" w:line="228" w:lineRule="exact"/>
              <w:ind w:left="687"/>
              <w:rPr>
                <w:rFonts w:ascii="Cambria" w:hAnsi="Cambria" w:cs="Times New Roman"/>
                <w:sz w:val="20"/>
                <w:szCs w:val="20"/>
              </w:rPr>
            </w:pPr>
            <w:r w:rsidRPr="00022215">
              <w:rPr>
                <w:rFonts w:ascii="Cambria" w:hAnsi="Cambria" w:cs="Times New Roman"/>
                <w:w w:val="115"/>
                <w:sz w:val="20"/>
                <w:szCs w:val="20"/>
              </w:rPr>
              <w:t>dalam sistem imun</w:t>
            </w:r>
          </w:p>
        </w:tc>
      </w:tr>
    </w:tbl>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pPr>
        <w:pStyle w:val="BodyText"/>
        <w:spacing w:before="7"/>
        <w:rPr>
          <w:rFonts w:ascii="Cambria" w:hAnsi="Cambria" w:cs="Times New Roman"/>
          <w:sz w:val="20"/>
          <w:szCs w:val="20"/>
        </w:rPr>
      </w:pPr>
    </w:p>
    <w:p w:rsidR="00E13350" w:rsidRPr="00022215" w:rsidRDefault="00085C99" w:rsidP="00B35452">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B35452">
      <w:pPr>
        <w:pStyle w:val="BodyText"/>
        <w:spacing w:before="179"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085C99" w:rsidP="00B35452">
      <w:pPr>
        <w:pStyle w:val="BodyText"/>
        <w:spacing w:before="187"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085C99" w:rsidP="00B35452">
      <w:pPr>
        <w:pStyle w:val="BodyText"/>
        <w:spacing w:before="181"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8"/>
        <w:gridCol w:w="4937"/>
      </w:tblGrid>
      <w:tr w:rsidR="00E13350" w:rsidRPr="00022215" w:rsidTr="00B35452">
        <w:trPr>
          <w:trHeight w:val="506"/>
        </w:trPr>
        <w:tc>
          <w:tcPr>
            <w:tcW w:w="4378" w:type="dxa"/>
          </w:tcPr>
          <w:p w:rsidR="00E13350" w:rsidRPr="00022215" w:rsidRDefault="00085C99">
            <w:pPr>
              <w:pStyle w:val="TableParagraph"/>
              <w:spacing w:before="12"/>
              <w:ind w:left="193"/>
              <w:rPr>
                <w:rFonts w:ascii="Cambria" w:hAnsi="Cambria" w:cs="Times New Roman"/>
                <w:sz w:val="20"/>
                <w:szCs w:val="20"/>
              </w:rPr>
            </w:pPr>
            <w:r w:rsidRPr="00022215">
              <w:rPr>
                <w:rFonts w:ascii="Cambria" w:hAnsi="Cambria" w:cs="Times New Roman"/>
                <w:w w:val="105"/>
                <w:sz w:val="20"/>
                <w:szCs w:val="20"/>
              </w:rPr>
              <w:t>KOMPETENSI INTI 3 (PENGETAHUAN)</w:t>
            </w:r>
          </w:p>
        </w:tc>
        <w:tc>
          <w:tcPr>
            <w:tcW w:w="4937" w:type="dxa"/>
          </w:tcPr>
          <w:p w:rsidR="00E13350" w:rsidRPr="00022215" w:rsidRDefault="00085C99">
            <w:pPr>
              <w:pStyle w:val="TableParagraph"/>
              <w:spacing w:before="2" w:line="252" w:lineRule="exact"/>
              <w:ind w:left="1200" w:right="37" w:hanging="160"/>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B35452">
        <w:trPr>
          <w:trHeight w:val="4055"/>
        </w:trPr>
        <w:tc>
          <w:tcPr>
            <w:tcW w:w="4378" w:type="dxa"/>
          </w:tcPr>
          <w:p w:rsidR="00E13350" w:rsidRPr="00022215" w:rsidRDefault="00085C99" w:rsidP="00B35452">
            <w:pPr>
              <w:pStyle w:val="TableParagraph"/>
              <w:tabs>
                <w:tab w:val="left" w:pos="689"/>
              </w:tabs>
              <w:spacing w:before="9" w:line="254" w:lineRule="auto"/>
              <w:ind w:left="690" w:right="50" w:hanging="594"/>
              <w:rPr>
                <w:rFonts w:ascii="Cambria" w:hAnsi="Cambria" w:cs="Times New Roman"/>
                <w:sz w:val="20"/>
                <w:szCs w:val="20"/>
              </w:rPr>
            </w:pPr>
            <w:r w:rsidRPr="00022215">
              <w:rPr>
                <w:rFonts w:ascii="Cambria" w:hAnsi="Cambria" w:cs="Times New Roman"/>
                <w:w w:val="115"/>
                <w:sz w:val="20"/>
                <w:szCs w:val="20"/>
              </w:rPr>
              <w:t>3.</w:t>
            </w:r>
            <w:r w:rsidRPr="00022215">
              <w:rPr>
                <w:rFonts w:ascii="Cambria" w:hAnsi="Cambria" w:cs="Times New Roman"/>
                <w:w w:val="115"/>
                <w:sz w:val="20"/>
                <w:szCs w:val="20"/>
              </w:rPr>
              <w:tab/>
              <w:t>Memahami, menerapkan, menganalisis dan mengevaluasi pengetahuan faktual, konseptual, prosedural, dan metakognitif berdasarkan rasa ingin tahunya tentang ilmu pengetahuan, teknologi, seni, budaya, dan humaniora dengan wawasan kemanusiaan,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kebangsaan, kenegaraan, dan peradaban terkait penyebab fenomena dan kejadian, serta menerapkan pengetahuan prosedural pada bidang kajian yang spesifik sesuai dengan bakat dan</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minatnya</w:t>
            </w:r>
            <w:r w:rsidR="00B35452"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untuk memecahkan masalah</w:t>
            </w:r>
          </w:p>
        </w:tc>
        <w:tc>
          <w:tcPr>
            <w:tcW w:w="4937" w:type="dxa"/>
          </w:tcPr>
          <w:p w:rsidR="00E13350" w:rsidRPr="00022215" w:rsidRDefault="00085C99">
            <w:pPr>
              <w:pStyle w:val="TableParagraph"/>
              <w:tabs>
                <w:tab w:val="left" w:pos="690"/>
              </w:tabs>
              <w:spacing w:before="9" w:line="254" w:lineRule="auto"/>
              <w:ind w:left="690" w:right="37" w:hanging="594"/>
              <w:rPr>
                <w:rFonts w:ascii="Cambria" w:hAnsi="Cambria" w:cs="Times New Roman"/>
                <w:sz w:val="20"/>
                <w:szCs w:val="20"/>
              </w:rPr>
            </w:pPr>
            <w:r w:rsidRPr="00022215">
              <w:rPr>
                <w:rFonts w:ascii="Cambria" w:hAnsi="Cambria" w:cs="Times New Roman"/>
                <w:w w:val="115"/>
                <w:sz w:val="20"/>
                <w:szCs w:val="20"/>
              </w:rPr>
              <w:t>4.</w:t>
            </w:r>
            <w:r w:rsidRPr="00022215">
              <w:rPr>
                <w:rFonts w:ascii="Cambria" w:hAnsi="Cambria" w:cs="Times New Roman"/>
                <w:w w:val="115"/>
                <w:sz w:val="20"/>
                <w:szCs w:val="20"/>
              </w:rPr>
              <w:tab/>
              <w:t>Mengolah, menalar, menyaji,</w:t>
            </w:r>
            <w:r w:rsidRPr="00022215">
              <w:rPr>
                <w:rFonts w:ascii="Cambria" w:hAnsi="Cambria" w:cs="Times New Roman"/>
                <w:spacing w:val="-44"/>
                <w:w w:val="115"/>
                <w:sz w:val="20"/>
                <w:szCs w:val="20"/>
              </w:rPr>
              <w:t xml:space="preserve"> </w:t>
            </w:r>
            <w:r w:rsidRPr="00022215">
              <w:rPr>
                <w:rFonts w:ascii="Cambria" w:hAnsi="Cambria" w:cs="Times New Roman"/>
                <w:w w:val="115"/>
                <w:sz w:val="20"/>
                <w:szCs w:val="20"/>
              </w:rPr>
              <w:t>dan mencipta dalam ranah konkret dan ranah abstrak  terkait dengan pengembangan dari yang dipelajarinya di sekolah secara mandiri serta bertindak secara efektif dan kreatif, dan mampu menggunakan metoda sesuai kaidah</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keilmuan</w:t>
            </w:r>
          </w:p>
        </w:tc>
      </w:tr>
    </w:tbl>
    <w:p w:rsidR="00E13350" w:rsidRPr="00022215" w:rsidRDefault="00E13350">
      <w:pPr>
        <w:pStyle w:val="BodyText"/>
        <w:spacing w:before="2"/>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8"/>
        <w:gridCol w:w="4937"/>
      </w:tblGrid>
      <w:tr w:rsidR="00E13350" w:rsidRPr="00022215" w:rsidTr="00E72090">
        <w:trPr>
          <w:trHeight w:val="253"/>
          <w:tblHeader/>
        </w:trPr>
        <w:tc>
          <w:tcPr>
            <w:tcW w:w="4378" w:type="dxa"/>
          </w:tcPr>
          <w:p w:rsidR="00E13350" w:rsidRPr="00022215" w:rsidRDefault="00085C99">
            <w:pPr>
              <w:pStyle w:val="TableParagraph"/>
              <w:spacing w:before="9" w:line="224" w:lineRule="exact"/>
              <w:ind w:left="1031"/>
              <w:rPr>
                <w:rFonts w:ascii="Cambria" w:hAnsi="Cambria" w:cs="Times New Roman"/>
                <w:sz w:val="20"/>
                <w:szCs w:val="20"/>
              </w:rPr>
            </w:pPr>
            <w:r w:rsidRPr="00022215">
              <w:rPr>
                <w:rFonts w:ascii="Cambria" w:hAnsi="Cambria" w:cs="Times New Roman"/>
                <w:w w:val="110"/>
                <w:sz w:val="20"/>
                <w:szCs w:val="20"/>
              </w:rPr>
              <w:t>KOMPETENSI DASAR</w:t>
            </w:r>
          </w:p>
        </w:tc>
        <w:tc>
          <w:tcPr>
            <w:tcW w:w="4937" w:type="dxa"/>
          </w:tcPr>
          <w:p w:rsidR="00E13350" w:rsidRPr="00022215" w:rsidRDefault="00085C99">
            <w:pPr>
              <w:pStyle w:val="TableParagraph"/>
              <w:spacing w:before="9" w:line="224" w:lineRule="exact"/>
              <w:ind w:left="980"/>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E72090">
        <w:trPr>
          <w:trHeight w:val="1022"/>
        </w:trPr>
        <w:tc>
          <w:tcPr>
            <w:tcW w:w="4378" w:type="dxa"/>
          </w:tcPr>
          <w:p w:rsidR="00E13350" w:rsidRPr="00022215" w:rsidRDefault="00085C99">
            <w:pPr>
              <w:pStyle w:val="TableParagraph"/>
              <w:tabs>
                <w:tab w:val="left" w:pos="689"/>
              </w:tabs>
              <w:spacing w:before="9" w:line="254" w:lineRule="auto"/>
              <w:ind w:left="690" w:right="390" w:hanging="594"/>
              <w:rPr>
                <w:rFonts w:ascii="Cambria" w:hAnsi="Cambria" w:cs="Times New Roman"/>
                <w:sz w:val="20"/>
                <w:szCs w:val="20"/>
              </w:rPr>
            </w:pPr>
            <w:r w:rsidRPr="00022215">
              <w:rPr>
                <w:rFonts w:ascii="Cambria" w:hAnsi="Cambria" w:cs="Times New Roman"/>
                <w:w w:val="115"/>
                <w:sz w:val="20"/>
                <w:szCs w:val="20"/>
              </w:rPr>
              <w:t>3.1</w:t>
            </w:r>
            <w:r w:rsidRPr="00022215">
              <w:rPr>
                <w:rFonts w:ascii="Cambria" w:hAnsi="Cambria" w:cs="Times New Roman"/>
                <w:w w:val="115"/>
                <w:sz w:val="20"/>
                <w:szCs w:val="20"/>
              </w:rPr>
              <w:tab/>
              <w:t>Menjelaskan pengaruh faktor internal dan faktor eksternal terhadap pertumbuhan dan perkembangan makhluk</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hidup</w:t>
            </w:r>
          </w:p>
        </w:tc>
        <w:tc>
          <w:tcPr>
            <w:tcW w:w="4937" w:type="dxa"/>
          </w:tcPr>
          <w:p w:rsidR="00E13350" w:rsidRPr="00022215" w:rsidRDefault="00085C99">
            <w:pPr>
              <w:pStyle w:val="TableParagraph"/>
              <w:tabs>
                <w:tab w:val="left" w:pos="690"/>
              </w:tabs>
              <w:spacing w:before="9" w:line="254" w:lineRule="auto"/>
              <w:ind w:left="690" w:right="124" w:hanging="594"/>
              <w:rPr>
                <w:rFonts w:ascii="Cambria" w:hAnsi="Cambria" w:cs="Times New Roman"/>
                <w:sz w:val="20"/>
                <w:szCs w:val="20"/>
              </w:rPr>
            </w:pPr>
            <w:r w:rsidRPr="00022215">
              <w:rPr>
                <w:rFonts w:ascii="Cambria" w:hAnsi="Cambria" w:cs="Times New Roman"/>
                <w:w w:val="115"/>
                <w:sz w:val="20"/>
                <w:szCs w:val="20"/>
              </w:rPr>
              <w:t>4.1</w:t>
            </w:r>
            <w:r w:rsidRPr="00022215">
              <w:rPr>
                <w:rFonts w:ascii="Cambria" w:hAnsi="Cambria" w:cs="Times New Roman"/>
                <w:w w:val="115"/>
                <w:sz w:val="20"/>
                <w:szCs w:val="20"/>
              </w:rPr>
              <w:tab/>
              <w:t>Menyusun laporan hasil percobaan tentang pengaruh faktor eksternal terhadap</w:t>
            </w:r>
            <w:r w:rsidRPr="00022215">
              <w:rPr>
                <w:rFonts w:ascii="Cambria" w:hAnsi="Cambria" w:cs="Times New Roman"/>
                <w:spacing w:val="-8"/>
                <w:w w:val="115"/>
                <w:sz w:val="20"/>
                <w:szCs w:val="20"/>
              </w:rPr>
              <w:t xml:space="preserve"> </w:t>
            </w:r>
            <w:r w:rsidRPr="00022215">
              <w:rPr>
                <w:rFonts w:ascii="Cambria" w:hAnsi="Cambria" w:cs="Times New Roman"/>
                <w:w w:val="115"/>
                <w:sz w:val="20"/>
                <w:szCs w:val="20"/>
              </w:rPr>
              <w:t>proses pertumbuhan</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dan</w:t>
            </w:r>
          </w:p>
          <w:p w:rsidR="00E13350" w:rsidRPr="00022215" w:rsidRDefault="00085C99">
            <w:pPr>
              <w:pStyle w:val="TableParagraph"/>
              <w:spacing w:before="1" w:line="224" w:lineRule="exact"/>
              <w:ind w:left="690"/>
              <w:rPr>
                <w:rFonts w:ascii="Cambria" w:hAnsi="Cambria" w:cs="Times New Roman"/>
                <w:sz w:val="20"/>
                <w:szCs w:val="20"/>
              </w:rPr>
            </w:pPr>
            <w:r w:rsidRPr="00022215">
              <w:rPr>
                <w:rFonts w:ascii="Cambria" w:hAnsi="Cambria" w:cs="Times New Roman"/>
                <w:w w:val="115"/>
                <w:sz w:val="20"/>
                <w:szCs w:val="20"/>
              </w:rPr>
              <w:t>perkembangan tanaman</w:t>
            </w:r>
          </w:p>
        </w:tc>
      </w:tr>
      <w:tr w:rsidR="00E13350" w:rsidRPr="00022215" w:rsidTr="00E72090">
        <w:trPr>
          <w:trHeight w:val="852"/>
        </w:trPr>
        <w:tc>
          <w:tcPr>
            <w:tcW w:w="4378" w:type="dxa"/>
          </w:tcPr>
          <w:p w:rsidR="00E13350" w:rsidRPr="00022215" w:rsidRDefault="00085C99">
            <w:pPr>
              <w:pStyle w:val="TableParagraph"/>
              <w:tabs>
                <w:tab w:val="left" w:pos="689"/>
              </w:tabs>
              <w:spacing w:before="10" w:line="254" w:lineRule="auto"/>
              <w:ind w:left="690" w:right="182" w:hanging="594"/>
              <w:rPr>
                <w:rFonts w:ascii="Cambria" w:hAnsi="Cambria" w:cs="Times New Roman"/>
                <w:sz w:val="20"/>
                <w:szCs w:val="20"/>
              </w:rPr>
            </w:pPr>
            <w:r w:rsidRPr="00022215">
              <w:rPr>
                <w:rFonts w:ascii="Cambria" w:hAnsi="Cambria" w:cs="Times New Roman"/>
                <w:w w:val="115"/>
                <w:sz w:val="20"/>
                <w:szCs w:val="20"/>
              </w:rPr>
              <w:t>3.2</w:t>
            </w:r>
            <w:r w:rsidRPr="00022215">
              <w:rPr>
                <w:rFonts w:ascii="Cambria" w:hAnsi="Cambria" w:cs="Times New Roman"/>
                <w:w w:val="115"/>
                <w:sz w:val="20"/>
                <w:szCs w:val="20"/>
              </w:rPr>
              <w:tab/>
              <w:t>Menjelaskan</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proses</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metabolisme sebagai reaksi enzimatis dalam makhluk</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hidup</w:t>
            </w:r>
          </w:p>
        </w:tc>
        <w:tc>
          <w:tcPr>
            <w:tcW w:w="4937" w:type="dxa"/>
          </w:tcPr>
          <w:p w:rsidR="00E13350" w:rsidRPr="00022215" w:rsidRDefault="00085C99">
            <w:pPr>
              <w:pStyle w:val="TableParagraph"/>
              <w:tabs>
                <w:tab w:val="left" w:pos="690"/>
              </w:tabs>
              <w:spacing w:before="10" w:line="254" w:lineRule="auto"/>
              <w:ind w:left="690" w:right="322" w:hanging="594"/>
              <w:rPr>
                <w:rFonts w:ascii="Cambria" w:hAnsi="Cambria" w:cs="Times New Roman"/>
                <w:sz w:val="20"/>
                <w:szCs w:val="20"/>
              </w:rPr>
            </w:pPr>
            <w:r w:rsidRPr="00022215">
              <w:rPr>
                <w:rFonts w:ascii="Cambria" w:hAnsi="Cambria" w:cs="Times New Roman"/>
                <w:w w:val="115"/>
                <w:sz w:val="20"/>
                <w:szCs w:val="20"/>
              </w:rPr>
              <w:t>4.2</w:t>
            </w:r>
            <w:r w:rsidRPr="00022215">
              <w:rPr>
                <w:rFonts w:ascii="Cambria" w:hAnsi="Cambria" w:cs="Times New Roman"/>
                <w:w w:val="115"/>
                <w:sz w:val="20"/>
                <w:szCs w:val="20"/>
              </w:rPr>
              <w:tab/>
              <w:t>Menyusun laporan hasil percobaan tentang</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mekanisme kerja enzim, fotosintesis, dan respirasi</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anaerob</w:t>
            </w:r>
          </w:p>
        </w:tc>
      </w:tr>
      <w:tr w:rsidR="00E13350" w:rsidRPr="00022215" w:rsidTr="00E72090">
        <w:trPr>
          <w:trHeight w:val="1304"/>
        </w:trPr>
        <w:tc>
          <w:tcPr>
            <w:tcW w:w="4378" w:type="dxa"/>
          </w:tcPr>
          <w:p w:rsidR="00E13350" w:rsidRPr="00022215" w:rsidRDefault="00085C99">
            <w:pPr>
              <w:pStyle w:val="TableParagraph"/>
              <w:tabs>
                <w:tab w:val="left" w:pos="689"/>
              </w:tabs>
              <w:spacing w:before="5" w:line="254" w:lineRule="auto"/>
              <w:ind w:left="690" w:right="165" w:hanging="594"/>
              <w:rPr>
                <w:rFonts w:ascii="Cambria" w:hAnsi="Cambria" w:cs="Times New Roman"/>
                <w:sz w:val="20"/>
                <w:szCs w:val="20"/>
              </w:rPr>
            </w:pPr>
            <w:r w:rsidRPr="00022215">
              <w:rPr>
                <w:rFonts w:ascii="Cambria" w:hAnsi="Cambria" w:cs="Times New Roman"/>
                <w:w w:val="115"/>
                <w:sz w:val="20"/>
                <w:szCs w:val="20"/>
              </w:rPr>
              <w:t>3.3</w:t>
            </w:r>
            <w:r w:rsidRPr="00022215">
              <w:rPr>
                <w:rFonts w:ascii="Cambria" w:hAnsi="Cambria" w:cs="Times New Roman"/>
                <w:w w:val="115"/>
                <w:sz w:val="20"/>
                <w:szCs w:val="20"/>
              </w:rPr>
              <w:tab/>
              <w:t>Menganalisis hubungan struktur dan fungsi gen, DNA, kromosom dalam penerapan prinsip pewarisan sifat pada makhluk hidup</w:t>
            </w:r>
          </w:p>
        </w:tc>
        <w:tc>
          <w:tcPr>
            <w:tcW w:w="4937" w:type="dxa"/>
          </w:tcPr>
          <w:p w:rsidR="00E13350" w:rsidRPr="00022215" w:rsidRDefault="00085C99">
            <w:pPr>
              <w:pStyle w:val="TableParagraph"/>
              <w:tabs>
                <w:tab w:val="left" w:pos="744"/>
              </w:tabs>
              <w:spacing w:before="5" w:line="254" w:lineRule="auto"/>
              <w:ind w:left="690" w:right="104" w:hanging="594"/>
              <w:rPr>
                <w:rFonts w:ascii="Cambria" w:hAnsi="Cambria" w:cs="Times New Roman"/>
                <w:sz w:val="20"/>
                <w:szCs w:val="20"/>
              </w:rPr>
            </w:pPr>
            <w:r w:rsidRPr="00022215">
              <w:rPr>
                <w:rFonts w:ascii="Cambria" w:hAnsi="Cambria" w:cs="Times New Roman"/>
                <w:w w:val="115"/>
                <w:sz w:val="20"/>
                <w:szCs w:val="20"/>
              </w:rPr>
              <w:t>4.3</w:t>
            </w:r>
            <w:r w:rsidRPr="00022215">
              <w:rPr>
                <w:rFonts w:ascii="Cambria" w:hAnsi="Cambria" w:cs="Times New Roman"/>
                <w:w w:val="115"/>
                <w:sz w:val="20"/>
                <w:szCs w:val="20"/>
              </w:rPr>
              <w:tab/>
            </w:r>
            <w:r w:rsidRPr="00022215">
              <w:rPr>
                <w:rFonts w:ascii="Cambria" w:hAnsi="Cambria" w:cs="Times New Roman"/>
                <w:w w:val="115"/>
                <w:sz w:val="20"/>
                <w:szCs w:val="20"/>
              </w:rPr>
              <w:tab/>
              <w:t>Merumuskan urutan proses sintesis protein dalam kaitannya dengan penyampaian kode genetik</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(DNA-RNA-Protein)</w:t>
            </w:r>
          </w:p>
        </w:tc>
      </w:tr>
      <w:tr w:rsidR="00E13350" w:rsidRPr="00022215" w:rsidTr="00E72090">
        <w:trPr>
          <w:trHeight w:val="737"/>
        </w:trPr>
        <w:tc>
          <w:tcPr>
            <w:tcW w:w="4378" w:type="dxa"/>
          </w:tcPr>
          <w:p w:rsidR="00E13350" w:rsidRPr="00022215" w:rsidRDefault="00085C99">
            <w:pPr>
              <w:pStyle w:val="TableParagraph"/>
              <w:tabs>
                <w:tab w:val="left" w:pos="689"/>
              </w:tabs>
              <w:spacing w:before="5" w:line="254" w:lineRule="auto"/>
              <w:ind w:left="690" w:right="88" w:hanging="594"/>
              <w:rPr>
                <w:rFonts w:ascii="Cambria" w:hAnsi="Cambria" w:cs="Times New Roman"/>
                <w:sz w:val="20"/>
                <w:szCs w:val="20"/>
              </w:rPr>
            </w:pPr>
            <w:r w:rsidRPr="00022215">
              <w:rPr>
                <w:rFonts w:ascii="Cambria" w:hAnsi="Cambria" w:cs="Times New Roman"/>
                <w:w w:val="115"/>
                <w:sz w:val="20"/>
                <w:szCs w:val="20"/>
              </w:rPr>
              <w:t>3.4</w:t>
            </w:r>
            <w:r w:rsidRPr="00022215">
              <w:rPr>
                <w:rFonts w:ascii="Cambria" w:hAnsi="Cambria" w:cs="Times New Roman"/>
                <w:w w:val="115"/>
                <w:sz w:val="20"/>
                <w:szCs w:val="20"/>
              </w:rPr>
              <w:tab/>
              <w:t>Menganalisis proses pembelahan sel sebagai dasar penurunan sifat dari induk kepada</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keturunannya</w:t>
            </w:r>
          </w:p>
        </w:tc>
        <w:tc>
          <w:tcPr>
            <w:tcW w:w="4937" w:type="dxa"/>
          </w:tcPr>
          <w:p w:rsidR="00E13350" w:rsidRPr="00022215" w:rsidRDefault="00085C99">
            <w:pPr>
              <w:pStyle w:val="TableParagraph"/>
              <w:tabs>
                <w:tab w:val="left" w:pos="690"/>
              </w:tabs>
              <w:spacing w:before="5" w:line="254" w:lineRule="auto"/>
              <w:ind w:left="690" w:right="215" w:hanging="594"/>
              <w:rPr>
                <w:rFonts w:ascii="Cambria" w:hAnsi="Cambria" w:cs="Times New Roman"/>
                <w:sz w:val="20"/>
                <w:szCs w:val="20"/>
              </w:rPr>
            </w:pPr>
            <w:r w:rsidRPr="00022215">
              <w:rPr>
                <w:rFonts w:ascii="Cambria" w:hAnsi="Cambria" w:cs="Times New Roman"/>
                <w:w w:val="115"/>
                <w:sz w:val="20"/>
                <w:szCs w:val="20"/>
              </w:rPr>
              <w:t>4.4</w:t>
            </w:r>
            <w:r w:rsidRPr="00022215">
              <w:rPr>
                <w:rFonts w:ascii="Cambria" w:hAnsi="Cambria" w:cs="Times New Roman"/>
                <w:w w:val="115"/>
                <w:sz w:val="20"/>
                <w:szCs w:val="20"/>
              </w:rPr>
              <w:tab/>
              <w:t>Menyajikan hasil pengamatan pembelahan sel pada sel hewan maupun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tumbuhan</w:t>
            </w:r>
          </w:p>
        </w:tc>
      </w:tr>
      <w:tr w:rsidR="00E13350" w:rsidRPr="00022215" w:rsidTr="00E72090">
        <w:trPr>
          <w:trHeight w:val="1020"/>
        </w:trPr>
        <w:tc>
          <w:tcPr>
            <w:tcW w:w="4378" w:type="dxa"/>
          </w:tcPr>
          <w:p w:rsidR="00E13350" w:rsidRPr="00022215" w:rsidRDefault="00085C99">
            <w:pPr>
              <w:pStyle w:val="TableParagraph"/>
              <w:spacing w:before="7" w:line="254" w:lineRule="auto"/>
              <w:ind w:left="733" w:right="19" w:hanging="637"/>
              <w:jc w:val="both"/>
              <w:rPr>
                <w:rFonts w:ascii="Cambria" w:hAnsi="Cambria" w:cs="Times New Roman"/>
                <w:sz w:val="20"/>
                <w:szCs w:val="20"/>
              </w:rPr>
            </w:pPr>
            <w:r w:rsidRPr="00022215">
              <w:rPr>
                <w:rFonts w:ascii="Cambria" w:hAnsi="Cambria" w:cs="Times New Roman"/>
                <w:w w:val="115"/>
                <w:sz w:val="20"/>
                <w:szCs w:val="20"/>
              </w:rPr>
              <w:t>3.5 Menerapkan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prinsip  pewarisan sifat makhluk hidup berdasarkan hukum Mendel</w:t>
            </w:r>
          </w:p>
        </w:tc>
        <w:tc>
          <w:tcPr>
            <w:tcW w:w="4937" w:type="dxa"/>
          </w:tcPr>
          <w:p w:rsidR="00E13350" w:rsidRPr="00022215" w:rsidRDefault="00085C99">
            <w:pPr>
              <w:pStyle w:val="TableParagraph"/>
              <w:tabs>
                <w:tab w:val="left" w:pos="690"/>
              </w:tabs>
              <w:spacing w:before="7" w:line="254" w:lineRule="auto"/>
              <w:ind w:left="690" w:right="362" w:hanging="594"/>
              <w:rPr>
                <w:rFonts w:ascii="Cambria" w:hAnsi="Cambria" w:cs="Times New Roman"/>
                <w:sz w:val="20"/>
                <w:szCs w:val="20"/>
              </w:rPr>
            </w:pPr>
            <w:r w:rsidRPr="00022215">
              <w:rPr>
                <w:rFonts w:ascii="Cambria" w:hAnsi="Cambria" w:cs="Times New Roman"/>
                <w:w w:val="115"/>
                <w:sz w:val="20"/>
                <w:szCs w:val="20"/>
              </w:rPr>
              <w:t>4.5</w:t>
            </w:r>
            <w:r w:rsidRPr="00022215">
              <w:rPr>
                <w:rFonts w:ascii="Cambria" w:hAnsi="Cambria" w:cs="Times New Roman"/>
                <w:w w:val="115"/>
                <w:sz w:val="20"/>
                <w:szCs w:val="20"/>
              </w:rPr>
              <w:tab/>
              <w:t>Menyajikan hasil penerapan hukum Mandel dalam perhitungan peluang dari persilangan makhluk hidup</w:t>
            </w:r>
            <w:r w:rsidRPr="00022215">
              <w:rPr>
                <w:rFonts w:ascii="Cambria" w:hAnsi="Cambria" w:cs="Times New Roman"/>
                <w:spacing w:val="-4"/>
                <w:w w:val="115"/>
                <w:sz w:val="20"/>
                <w:szCs w:val="20"/>
              </w:rPr>
              <w:t xml:space="preserve"> </w:t>
            </w:r>
            <w:r w:rsidRPr="00022215">
              <w:rPr>
                <w:rFonts w:ascii="Cambria" w:hAnsi="Cambria" w:cs="Times New Roman"/>
                <w:w w:val="115"/>
                <w:sz w:val="20"/>
                <w:szCs w:val="20"/>
              </w:rPr>
              <w:t>di</w:t>
            </w:r>
          </w:p>
          <w:p w:rsidR="00E13350" w:rsidRPr="00022215" w:rsidRDefault="00085C99">
            <w:pPr>
              <w:pStyle w:val="TableParagraph"/>
              <w:spacing w:before="2" w:line="226" w:lineRule="exact"/>
              <w:ind w:left="690"/>
              <w:rPr>
                <w:rFonts w:ascii="Cambria" w:hAnsi="Cambria" w:cs="Times New Roman"/>
                <w:sz w:val="20"/>
                <w:szCs w:val="20"/>
              </w:rPr>
            </w:pPr>
            <w:r w:rsidRPr="00022215">
              <w:rPr>
                <w:rFonts w:ascii="Cambria" w:hAnsi="Cambria" w:cs="Times New Roman"/>
                <w:w w:val="115"/>
                <w:sz w:val="20"/>
                <w:szCs w:val="20"/>
              </w:rPr>
              <w:t>bidang pertanian dan peternakan</w:t>
            </w:r>
          </w:p>
        </w:tc>
      </w:tr>
      <w:tr w:rsidR="00E13350" w:rsidRPr="00022215" w:rsidTr="00E72090">
        <w:trPr>
          <w:trHeight w:val="1247"/>
        </w:trPr>
        <w:tc>
          <w:tcPr>
            <w:tcW w:w="4378" w:type="dxa"/>
          </w:tcPr>
          <w:p w:rsidR="00E13350" w:rsidRPr="00022215" w:rsidRDefault="00085C99">
            <w:pPr>
              <w:pStyle w:val="TableParagraph"/>
              <w:tabs>
                <w:tab w:val="left" w:pos="689"/>
              </w:tabs>
              <w:spacing w:before="7" w:line="254" w:lineRule="auto"/>
              <w:ind w:left="690" w:right="200" w:hanging="594"/>
              <w:rPr>
                <w:rFonts w:ascii="Cambria" w:hAnsi="Cambria" w:cs="Times New Roman"/>
                <w:sz w:val="20"/>
                <w:szCs w:val="20"/>
              </w:rPr>
            </w:pPr>
            <w:r w:rsidRPr="00022215">
              <w:rPr>
                <w:rFonts w:ascii="Cambria" w:hAnsi="Cambria" w:cs="Times New Roman"/>
                <w:w w:val="115"/>
                <w:sz w:val="20"/>
                <w:szCs w:val="20"/>
              </w:rPr>
              <w:lastRenderedPageBreak/>
              <w:t>3.6</w:t>
            </w:r>
            <w:r w:rsidRPr="00022215">
              <w:rPr>
                <w:rFonts w:ascii="Cambria" w:hAnsi="Cambria" w:cs="Times New Roman"/>
                <w:w w:val="115"/>
                <w:sz w:val="20"/>
                <w:szCs w:val="20"/>
              </w:rPr>
              <w:tab/>
              <w:t>Menganalisis</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pola-pola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hereditas pada mahluk</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hidup</w:t>
            </w:r>
          </w:p>
        </w:tc>
        <w:tc>
          <w:tcPr>
            <w:tcW w:w="4937" w:type="dxa"/>
          </w:tcPr>
          <w:p w:rsidR="00E13350" w:rsidRPr="00022215" w:rsidRDefault="00085C99" w:rsidP="00E72090">
            <w:pPr>
              <w:pStyle w:val="TableParagraph"/>
              <w:tabs>
                <w:tab w:val="left" w:pos="709"/>
              </w:tabs>
              <w:spacing w:before="7" w:line="254" w:lineRule="auto"/>
              <w:ind w:left="690" w:right="509" w:hanging="594"/>
              <w:rPr>
                <w:rFonts w:ascii="Cambria" w:hAnsi="Cambria" w:cs="Times New Roman"/>
                <w:sz w:val="20"/>
                <w:szCs w:val="20"/>
              </w:rPr>
            </w:pPr>
            <w:r w:rsidRPr="00022215">
              <w:rPr>
                <w:rFonts w:ascii="Cambria" w:hAnsi="Cambria" w:cs="Times New Roman"/>
                <w:w w:val="115"/>
                <w:sz w:val="20"/>
                <w:szCs w:val="20"/>
              </w:rPr>
              <w:t>4.6</w:t>
            </w:r>
            <w:r w:rsidRPr="00022215">
              <w:rPr>
                <w:rFonts w:ascii="Cambria" w:hAnsi="Cambria" w:cs="Times New Roman"/>
                <w:w w:val="115"/>
                <w:sz w:val="20"/>
                <w:szCs w:val="20"/>
              </w:rPr>
              <w:tab/>
            </w:r>
            <w:r w:rsidRPr="00022215">
              <w:rPr>
                <w:rFonts w:ascii="Cambria" w:hAnsi="Cambria" w:cs="Times New Roman"/>
                <w:w w:val="115"/>
                <w:sz w:val="20"/>
                <w:szCs w:val="20"/>
              </w:rPr>
              <w:tab/>
              <w:t>Menyajikan hasil penerapan pola-pola hereditas dalam perhitungan peluang dari persilangan yang</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melibatkan peristiwa pautan dan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pindah</w:t>
            </w:r>
            <w:r w:rsidR="00E72090"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silang</w:t>
            </w:r>
          </w:p>
        </w:tc>
      </w:tr>
      <w:tr w:rsidR="00E13350" w:rsidRPr="00022215" w:rsidTr="00E72090">
        <w:trPr>
          <w:trHeight w:val="1013"/>
        </w:trPr>
        <w:tc>
          <w:tcPr>
            <w:tcW w:w="4378" w:type="dxa"/>
          </w:tcPr>
          <w:p w:rsidR="00E13350" w:rsidRPr="00022215" w:rsidRDefault="00085C99">
            <w:pPr>
              <w:pStyle w:val="TableParagraph"/>
              <w:tabs>
                <w:tab w:val="left" w:pos="689"/>
              </w:tabs>
              <w:spacing w:before="5" w:line="254" w:lineRule="auto"/>
              <w:ind w:left="690" w:right="200" w:hanging="594"/>
              <w:rPr>
                <w:rFonts w:ascii="Cambria" w:hAnsi="Cambria" w:cs="Times New Roman"/>
                <w:sz w:val="20"/>
                <w:szCs w:val="20"/>
              </w:rPr>
            </w:pPr>
            <w:r w:rsidRPr="00022215">
              <w:rPr>
                <w:rFonts w:ascii="Cambria" w:hAnsi="Cambria" w:cs="Times New Roman"/>
                <w:w w:val="115"/>
                <w:sz w:val="20"/>
                <w:szCs w:val="20"/>
              </w:rPr>
              <w:t>3.7</w:t>
            </w:r>
            <w:r w:rsidRPr="00022215">
              <w:rPr>
                <w:rFonts w:ascii="Cambria" w:hAnsi="Cambria" w:cs="Times New Roman"/>
                <w:w w:val="115"/>
                <w:sz w:val="20"/>
                <w:szCs w:val="20"/>
              </w:rPr>
              <w:tab/>
              <w:t>Menganalisis</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pola-pola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hereditas pada</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manusia</w:t>
            </w:r>
          </w:p>
        </w:tc>
        <w:tc>
          <w:tcPr>
            <w:tcW w:w="4937" w:type="dxa"/>
          </w:tcPr>
          <w:p w:rsidR="00E13350" w:rsidRPr="00022215" w:rsidRDefault="00085C99" w:rsidP="00E72090">
            <w:pPr>
              <w:pStyle w:val="TableParagraph"/>
              <w:tabs>
                <w:tab w:val="left" w:pos="744"/>
              </w:tabs>
              <w:spacing w:before="5" w:line="254" w:lineRule="auto"/>
              <w:ind w:left="690" w:right="298" w:hanging="594"/>
              <w:rPr>
                <w:rFonts w:ascii="Cambria" w:hAnsi="Cambria" w:cs="Times New Roman"/>
                <w:sz w:val="20"/>
                <w:szCs w:val="20"/>
              </w:rPr>
            </w:pPr>
            <w:r w:rsidRPr="00022215">
              <w:rPr>
                <w:rFonts w:ascii="Cambria" w:hAnsi="Cambria" w:cs="Times New Roman"/>
                <w:w w:val="115"/>
                <w:sz w:val="20"/>
                <w:szCs w:val="20"/>
              </w:rPr>
              <w:t>4.7</w:t>
            </w:r>
            <w:r w:rsidRPr="00022215">
              <w:rPr>
                <w:rFonts w:ascii="Cambria" w:hAnsi="Cambria" w:cs="Times New Roman"/>
                <w:w w:val="115"/>
                <w:sz w:val="20"/>
                <w:szCs w:val="20"/>
              </w:rPr>
              <w:tab/>
            </w:r>
            <w:r w:rsidRPr="00022215">
              <w:rPr>
                <w:rFonts w:ascii="Cambria" w:hAnsi="Cambria" w:cs="Times New Roman"/>
                <w:w w:val="115"/>
                <w:sz w:val="20"/>
                <w:szCs w:val="20"/>
              </w:rPr>
              <w:tab/>
              <w:t>Menyajikan data hasil studi kasus tentang pola-pola hereditas pada manusia</w:t>
            </w:r>
            <w:r w:rsidRPr="00022215">
              <w:rPr>
                <w:rFonts w:ascii="Cambria" w:hAnsi="Cambria" w:cs="Times New Roman"/>
                <w:spacing w:val="-1"/>
                <w:w w:val="115"/>
                <w:sz w:val="20"/>
                <w:szCs w:val="20"/>
              </w:rPr>
              <w:t xml:space="preserve"> </w:t>
            </w:r>
            <w:r w:rsidRPr="00022215">
              <w:rPr>
                <w:rFonts w:ascii="Cambria" w:hAnsi="Cambria" w:cs="Times New Roman"/>
                <w:w w:val="115"/>
                <w:sz w:val="20"/>
                <w:szCs w:val="20"/>
              </w:rPr>
              <w:t>dalam</w:t>
            </w:r>
            <w:r w:rsidR="00E72090"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berbagai aspek kehidupan</w:t>
            </w:r>
          </w:p>
        </w:tc>
      </w:tr>
      <w:tr w:rsidR="00E13350" w:rsidRPr="00022215" w:rsidTr="00E72090">
        <w:trPr>
          <w:trHeight w:val="964"/>
        </w:trPr>
        <w:tc>
          <w:tcPr>
            <w:tcW w:w="4378" w:type="dxa"/>
          </w:tcPr>
          <w:p w:rsidR="00E13350" w:rsidRPr="00022215" w:rsidRDefault="00085C99">
            <w:pPr>
              <w:pStyle w:val="TableParagraph"/>
              <w:tabs>
                <w:tab w:val="left" w:pos="689"/>
              </w:tabs>
              <w:spacing w:before="5" w:line="254" w:lineRule="auto"/>
              <w:ind w:left="690" w:right="463" w:hanging="594"/>
              <w:rPr>
                <w:rFonts w:ascii="Cambria" w:hAnsi="Cambria" w:cs="Times New Roman"/>
                <w:sz w:val="20"/>
                <w:szCs w:val="20"/>
              </w:rPr>
            </w:pPr>
            <w:r w:rsidRPr="00022215">
              <w:rPr>
                <w:rFonts w:ascii="Cambria" w:hAnsi="Cambria" w:cs="Times New Roman"/>
                <w:w w:val="115"/>
                <w:sz w:val="20"/>
                <w:szCs w:val="20"/>
              </w:rPr>
              <w:t>3.8</w:t>
            </w:r>
            <w:r w:rsidRPr="00022215">
              <w:rPr>
                <w:rFonts w:ascii="Cambria" w:hAnsi="Cambria" w:cs="Times New Roman"/>
                <w:w w:val="115"/>
                <w:sz w:val="20"/>
                <w:szCs w:val="20"/>
              </w:rPr>
              <w:tab/>
              <w:t>Menganalisis peristiwa</w:t>
            </w:r>
            <w:r w:rsidRPr="00022215">
              <w:rPr>
                <w:rFonts w:ascii="Cambria" w:hAnsi="Cambria" w:cs="Times New Roman"/>
                <w:spacing w:val="-35"/>
                <w:w w:val="115"/>
                <w:sz w:val="20"/>
                <w:szCs w:val="20"/>
              </w:rPr>
              <w:t xml:space="preserve"> </w:t>
            </w:r>
            <w:r w:rsidRPr="00022215">
              <w:rPr>
                <w:rFonts w:ascii="Cambria" w:hAnsi="Cambria" w:cs="Times New Roman"/>
                <w:w w:val="115"/>
                <w:sz w:val="20"/>
                <w:szCs w:val="20"/>
              </w:rPr>
              <w:t>mutasi pada makhluk</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hidup</w:t>
            </w:r>
          </w:p>
        </w:tc>
        <w:tc>
          <w:tcPr>
            <w:tcW w:w="4937" w:type="dxa"/>
          </w:tcPr>
          <w:p w:rsidR="00E13350" w:rsidRPr="00022215" w:rsidRDefault="00085C99">
            <w:pPr>
              <w:pStyle w:val="TableParagraph"/>
              <w:tabs>
                <w:tab w:val="left" w:pos="709"/>
              </w:tabs>
              <w:spacing w:before="5" w:line="254" w:lineRule="auto"/>
              <w:ind w:left="690" w:right="71" w:hanging="594"/>
              <w:rPr>
                <w:rFonts w:ascii="Cambria" w:hAnsi="Cambria" w:cs="Times New Roman"/>
                <w:sz w:val="20"/>
                <w:szCs w:val="20"/>
              </w:rPr>
            </w:pPr>
            <w:r w:rsidRPr="00022215">
              <w:rPr>
                <w:rFonts w:ascii="Cambria" w:hAnsi="Cambria" w:cs="Times New Roman"/>
                <w:w w:val="115"/>
                <w:sz w:val="20"/>
                <w:szCs w:val="20"/>
              </w:rPr>
              <w:t>4.8</w:t>
            </w:r>
            <w:r w:rsidRPr="00022215">
              <w:rPr>
                <w:rFonts w:ascii="Cambria" w:hAnsi="Cambria" w:cs="Times New Roman"/>
                <w:w w:val="115"/>
                <w:sz w:val="20"/>
                <w:szCs w:val="20"/>
              </w:rPr>
              <w:tab/>
            </w:r>
            <w:r w:rsidRPr="00022215">
              <w:rPr>
                <w:rFonts w:ascii="Cambria" w:hAnsi="Cambria" w:cs="Times New Roman"/>
                <w:w w:val="115"/>
                <w:sz w:val="20"/>
                <w:szCs w:val="20"/>
              </w:rPr>
              <w:tab/>
              <w:t>Menyajikan data hasil</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eksplorasi peristiwa mutasi yang menyebabkan variasi dan kelainan sifat pada</w:t>
            </w:r>
            <w:r w:rsidRPr="00022215">
              <w:rPr>
                <w:rFonts w:ascii="Cambria" w:hAnsi="Cambria" w:cs="Times New Roman"/>
                <w:spacing w:val="27"/>
                <w:w w:val="115"/>
                <w:sz w:val="20"/>
                <w:szCs w:val="20"/>
              </w:rPr>
              <w:t xml:space="preserve"> </w:t>
            </w:r>
            <w:r w:rsidRPr="00022215">
              <w:rPr>
                <w:rFonts w:ascii="Cambria" w:hAnsi="Cambria" w:cs="Times New Roman"/>
                <w:w w:val="115"/>
                <w:sz w:val="20"/>
                <w:szCs w:val="20"/>
              </w:rPr>
              <w:t>makhluk</w:t>
            </w:r>
          </w:p>
          <w:p w:rsidR="00E13350" w:rsidRPr="00022215" w:rsidRDefault="00085C99">
            <w:pPr>
              <w:pStyle w:val="TableParagraph"/>
              <w:spacing w:before="1" w:line="228" w:lineRule="exact"/>
              <w:ind w:left="690"/>
              <w:rPr>
                <w:rFonts w:ascii="Cambria" w:hAnsi="Cambria" w:cs="Times New Roman"/>
                <w:sz w:val="20"/>
                <w:szCs w:val="20"/>
              </w:rPr>
            </w:pPr>
            <w:r w:rsidRPr="00022215">
              <w:rPr>
                <w:rFonts w:ascii="Cambria" w:hAnsi="Cambria" w:cs="Times New Roman"/>
                <w:w w:val="115"/>
                <w:sz w:val="20"/>
                <w:szCs w:val="20"/>
              </w:rPr>
              <w:t>hidup</w:t>
            </w:r>
          </w:p>
        </w:tc>
      </w:tr>
      <w:tr w:rsidR="00E13350" w:rsidRPr="00022215" w:rsidTr="00E72090">
        <w:trPr>
          <w:trHeight w:val="1247"/>
        </w:trPr>
        <w:tc>
          <w:tcPr>
            <w:tcW w:w="4378" w:type="dxa"/>
          </w:tcPr>
          <w:p w:rsidR="00E13350" w:rsidRPr="00022215" w:rsidRDefault="00085C99">
            <w:pPr>
              <w:pStyle w:val="TableParagraph"/>
              <w:tabs>
                <w:tab w:val="left" w:pos="689"/>
              </w:tabs>
              <w:spacing w:before="5" w:line="254" w:lineRule="auto"/>
              <w:ind w:left="690" w:right="442" w:hanging="594"/>
              <w:rPr>
                <w:rFonts w:ascii="Cambria" w:hAnsi="Cambria" w:cs="Times New Roman"/>
                <w:sz w:val="20"/>
                <w:szCs w:val="20"/>
              </w:rPr>
            </w:pPr>
            <w:r w:rsidRPr="00022215">
              <w:rPr>
                <w:rFonts w:ascii="Cambria" w:hAnsi="Cambria" w:cs="Times New Roman"/>
                <w:w w:val="115"/>
                <w:sz w:val="20"/>
                <w:szCs w:val="20"/>
              </w:rPr>
              <w:t>3.9</w:t>
            </w:r>
            <w:r w:rsidRPr="00022215">
              <w:rPr>
                <w:rFonts w:ascii="Cambria" w:hAnsi="Cambria" w:cs="Times New Roman"/>
                <w:w w:val="115"/>
                <w:sz w:val="20"/>
                <w:szCs w:val="20"/>
              </w:rPr>
              <w:tab/>
              <w:t>Menjelaskan teori, prinsip</w:t>
            </w:r>
            <w:r w:rsidRPr="00022215">
              <w:rPr>
                <w:rFonts w:ascii="Cambria" w:hAnsi="Cambria" w:cs="Times New Roman"/>
                <w:spacing w:val="-38"/>
                <w:w w:val="115"/>
                <w:sz w:val="20"/>
                <w:szCs w:val="20"/>
              </w:rPr>
              <w:t xml:space="preserve"> </w:t>
            </w:r>
            <w:r w:rsidRPr="00022215">
              <w:rPr>
                <w:rFonts w:ascii="Cambria" w:hAnsi="Cambria" w:cs="Times New Roman"/>
                <w:w w:val="115"/>
                <w:sz w:val="20"/>
                <w:szCs w:val="20"/>
              </w:rPr>
              <w:t>dan mekanisme evolusi serta pandangan terkini para ahli terkait</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spesiasi</w:t>
            </w:r>
          </w:p>
        </w:tc>
        <w:tc>
          <w:tcPr>
            <w:tcW w:w="4937" w:type="dxa"/>
          </w:tcPr>
          <w:p w:rsidR="00E13350" w:rsidRPr="00022215" w:rsidRDefault="00085C99">
            <w:pPr>
              <w:pStyle w:val="TableParagraph"/>
              <w:spacing w:before="5" w:line="254" w:lineRule="auto"/>
              <w:ind w:left="690" w:right="181" w:hanging="594"/>
              <w:rPr>
                <w:rFonts w:ascii="Cambria" w:hAnsi="Cambria" w:cs="Times New Roman"/>
                <w:sz w:val="20"/>
                <w:szCs w:val="20"/>
              </w:rPr>
            </w:pPr>
            <w:r w:rsidRPr="00022215">
              <w:rPr>
                <w:rFonts w:ascii="Cambria" w:hAnsi="Cambria" w:cs="Times New Roman"/>
                <w:w w:val="115"/>
                <w:sz w:val="20"/>
                <w:szCs w:val="20"/>
              </w:rPr>
              <w:t>4.9.</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Menyajikan karya ilmiah terhadap gagasan baru tentang kemungkinan-kemungkinan pandangan evolusi berdasarkan pemahaman yang dimilikinya</w:t>
            </w:r>
          </w:p>
        </w:tc>
      </w:tr>
      <w:tr w:rsidR="00E13350" w:rsidRPr="00022215" w:rsidTr="00E72090">
        <w:trPr>
          <w:trHeight w:val="1020"/>
        </w:trPr>
        <w:tc>
          <w:tcPr>
            <w:tcW w:w="4378" w:type="dxa"/>
          </w:tcPr>
          <w:p w:rsidR="00E13350" w:rsidRPr="00022215" w:rsidRDefault="00085C99">
            <w:pPr>
              <w:pStyle w:val="TableParagraph"/>
              <w:spacing w:before="6" w:line="254" w:lineRule="auto"/>
              <w:ind w:left="690" w:hanging="594"/>
              <w:rPr>
                <w:rFonts w:ascii="Cambria" w:hAnsi="Cambria" w:cs="Times New Roman"/>
                <w:sz w:val="20"/>
                <w:szCs w:val="20"/>
              </w:rPr>
            </w:pPr>
            <w:r w:rsidRPr="00022215">
              <w:rPr>
                <w:rFonts w:ascii="Cambria" w:hAnsi="Cambria" w:cs="Times New Roman"/>
                <w:w w:val="115"/>
                <w:sz w:val="20"/>
                <w:szCs w:val="20"/>
              </w:rPr>
              <w:t>3.10</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Menganalisis prinsip-prinsip Bioteknologi dan penerapannya sebagai upaya peningkatan kesejahteraan manusia</w:t>
            </w:r>
          </w:p>
        </w:tc>
        <w:tc>
          <w:tcPr>
            <w:tcW w:w="4937" w:type="dxa"/>
          </w:tcPr>
          <w:p w:rsidR="00E13350" w:rsidRPr="00022215" w:rsidRDefault="00085C99" w:rsidP="00E72090">
            <w:pPr>
              <w:pStyle w:val="TableParagraph"/>
              <w:spacing w:before="6" w:line="254" w:lineRule="auto"/>
              <w:ind w:left="690" w:right="37" w:hanging="594"/>
              <w:rPr>
                <w:rFonts w:ascii="Cambria" w:hAnsi="Cambria" w:cs="Times New Roman"/>
                <w:i/>
                <w:sz w:val="20"/>
                <w:szCs w:val="20"/>
              </w:rPr>
            </w:pPr>
            <w:r w:rsidRPr="00022215">
              <w:rPr>
                <w:rFonts w:ascii="Cambria" w:hAnsi="Cambria" w:cs="Times New Roman"/>
                <w:w w:val="115"/>
                <w:sz w:val="20"/>
                <w:szCs w:val="20"/>
              </w:rPr>
              <w:t>4.10 Menyajikan laporan hasil percobaan penerapan prinsip- prinsip Bioteknologi konvensional berdasarkan</w:t>
            </w:r>
            <w:r w:rsidR="00E72090" w:rsidRPr="00022215">
              <w:rPr>
                <w:rFonts w:ascii="Cambria" w:hAnsi="Cambria" w:cs="Times New Roman"/>
                <w:w w:val="115"/>
                <w:sz w:val="20"/>
                <w:szCs w:val="20"/>
                <w:lang w:val="id-ID"/>
              </w:rPr>
              <w:t xml:space="preserve"> </w:t>
            </w:r>
            <w:r w:rsidRPr="00022215">
              <w:rPr>
                <w:rFonts w:ascii="Cambria" w:hAnsi="Cambria" w:cs="Times New Roman"/>
                <w:i/>
                <w:w w:val="110"/>
                <w:sz w:val="20"/>
                <w:szCs w:val="20"/>
              </w:rPr>
              <w:t>scientific method</w:t>
            </w:r>
          </w:p>
        </w:tc>
      </w:tr>
    </w:tbl>
    <w:p w:rsidR="005F5FB0" w:rsidRPr="00022215" w:rsidRDefault="005F5FB0" w:rsidP="005F5FB0">
      <w:pPr>
        <w:pStyle w:val="ListParagraph"/>
        <w:tabs>
          <w:tab w:val="left" w:pos="671"/>
        </w:tabs>
        <w:spacing w:line="489" w:lineRule="auto"/>
        <w:ind w:left="416" w:firstLine="0"/>
        <w:jc w:val="right"/>
        <w:rPr>
          <w:rFonts w:ascii="Cambria" w:hAnsi="Cambria" w:cs="Times New Roman"/>
          <w:w w:val="105"/>
          <w:sz w:val="20"/>
          <w:szCs w:val="20"/>
          <w:lang w:val="id-ID"/>
        </w:rPr>
      </w:pPr>
    </w:p>
    <w:p w:rsidR="005F5FB0" w:rsidRPr="00022215" w:rsidRDefault="005F5FB0">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5F5FB0" w:rsidRPr="00022215" w:rsidRDefault="005F5FB0" w:rsidP="005F5FB0">
      <w:pPr>
        <w:pStyle w:val="ListParagraph"/>
        <w:tabs>
          <w:tab w:val="left" w:pos="671"/>
        </w:tabs>
        <w:spacing w:line="489" w:lineRule="auto"/>
        <w:ind w:left="416" w:firstLine="0"/>
        <w:jc w:val="right"/>
        <w:rPr>
          <w:rFonts w:ascii="Cambria" w:hAnsi="Cambria" w:cs="Times New Roman"/>
          <w:sz w:val="20"/>
          <w:szCs w:val="20"/>
        </w:rPr>
      </w:pPr>
    </w:p>
    <w:p w:rsidR="00E13350" w:rsidRPr="00022215" w:rsidRDefault="005F5FB0" w:rsidP="00E72090">
      <w:pPr>
        <w:pStyle w:val="ListParagraph"/>
        <w:numPr>
          <w:ilvl w:val="0"/>
          <w:numId w:val="71"/>
        </w:numPr>
        <w:tabs>
          <w:tab w:val="left" w:pos="671"/>
        </w:tabs>
        <w:spacing w:line="489" w:lineRule="auto"/>
        <w:ind w:firstLine="0"/>
        <w:jc w:val="left"/>
        <w:rPr>
          <w:rFonts w:ascii="Cambria" w:hAnsi="Cambria" w:cs="Times New Roman"/>
          <w:sz w:val="20"/>
          <w:szCs w:val="20"/>
        </w:rPr>
      </w:pPr>
      <w:r w:rsidRPr="00022215">
        <w:rPr>
          <w:rFonts w:ascii="Cambria" w:hAnsi="Cambria" w:cs="Times New Roman"/>
          <w:w w:val="105"/>
          <w:sz w:val="20"/>
          <w:szCs w:val="20"/>
          <w:lang w:val="id-ID"/>
        </w:rPr>
        <w:t xml:space="preserve"> </w:t>
      </w:r>
      <w:r w:rsidR="00085C99" w:rsidRPr="00022215">
        <w:rPr>
          <w:rFonts w:ascii="Cambria" w:hAnsi="Cambria" w:cs="Times New Roman"/>
          <w:w w:val="105"/>
          <w:sz w:val="20"/>
          <w:szCs w:val="20"/>
        </w:rPr>
        <w:t>KOMPETENSI INTI DAN KOMPTENSI DASAR FISIKA SMA/MA KELAS:</w:t>
      </w:r>
      <w:r w:rsidR="00085C99" w:rsidRPr="00022215">
        <w:rPr>
          <w:rFonts w:ascii="Cambria" w:hAnsi="Cambria" w:cs="Times New Roman"/>
          <w:spacing w:val="15"/>
          <w:w w:val="105"/>
          <w:sz w:val="20"/>
          <w:szCs w:val="20"/>
        </w:rPr>
        <w:t xml:space="preserve"> </w:t>
      </w:r>
      <w:r w:rsidR="00085C99" w:rsidRPr="00022215">
        <w:rPr>
          <w:rFonts w:ascii="Cambria" w:hAnsi="Cambria" w:cs="Times New Roman"/>
          <w:w w:val="105"/>
          <w:sz w:val="20"/>
          <w:szCs w:val="20"/>
        </w:rPr>
        <w:t>X</w:t>
      </w:r>
    </w:p>
    <w:p w:rsidR="00E13350" w:rsidRPr="00022215" w:rsidRDefault="00085C99" w:rsidP="00E72090">
      <w:pPr>
        <w:pStyle w:val="BodyText"/>
        <w:spacing w:before="18" w:line="292"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E72090">
      <w:pPr>
        <w:pStyle w:val="BodyText"/>
        <w:spacing w:before="180" w:line="292"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085C99" w:rsidP="00E72090">
      <w:pPr>
        <w:pStyle w:val="BodyText"/>
        <w:spacing w:before="183" w:line="295"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085C99" w:rsidP="00E72090">
      <w:pPr>
        <w:pStyle w:val="BodyText"/>
        <w:spacing w:before="175"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3"/>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5"/>
        <w:gridCol w:w="5140"/>
      </w:tblGrid>
      <w:tr w:rsidR="00E13350" w:rsidRPr="00022215" w:rsidTr="00E72090">
        <w:trPr>
          <w:trHeight w:val="721"/>
        </w:trPr>
        <w:tc>
          <w:tcPr>
            <w:tcW w:w="4175" w:type="dxa"/>
          </w:tcPr>
          <w:p w:rsidR="00E13350" w:rsidRPr="00022215" w:rsidRDefault="00085C99">
            <w:pPr>
              <w:pStyle w:val="TableParagraph"/>
              <w:spacing w:before="117" w:line="254" w:lineRule="auto"/>
              <w:ind w:left="1223" w:right="132" w:hanging="180"/>
              <w:rPr>
                <w:rFonts w:ascii="Cambria" w:hAnsi="Cambria" w:cs="Times New Roman"/>
                <w:sz w:val="20"/>
                <w:szCs w:val="20"/>
              </w:rPr>
            </w:pPr>
            <w:r w:rsidRPr="00022215">
              <w:rPr>
                <w:rFonts w:ascii="Cambria" w:hAnsi="Cambria" w:cs="Times New Roman"/>
                <w:w w:val="105"/>
                <w:sz w:val="20"/>
                <w:szCs w:val="20"/>
              </w:rPr>
              <w:t>KOMPETENSI INTI 3 (PENGETAHUAN)</w:t>
            </w:r>
          </w:p>
        </w:tc>
        <w:tc>
          <w:tcPr>
            <w:tcW w:w="5140" w:type="dxa"/>
          </w:tcPr>
          <w:p w:rsidR="00E13350" w:rsidRPr="00022215" w:rsidRDefault="00085C99">
            <w:pPr>
              <w:pStyle w:val="TableParagraph"/>
              <w:spacing w:before="117"/>
              <w:ind w:left="163"/>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E72090">
        <w:trPr>
          <w:trHeight w:val="3703"/>
        </w:trPr>
        <w:tc>
          <w:tcPr>
            <w:tcW w:w="4175" w:type="dxa"/>
          </w:tcPr>
          <w:p w:rsidR="00E13350" w:rsidRPr="00022215" w:rsidRDefault="00085C99">
            <w:pPr>
              <w:pStyle w:val="TableParagraph"/>
              <w:tabs>
                <w:tab w:val="left" w:pos="687"/>
              </w:tabs>
              <w:spacing w:before="63" w:line="254" w:lineRule="auto"/>
              <w:ind w:left="687" w:right="132" w:hanging="523"/>
              <w:rPr>
                <w:rFonts w:ascii="Cambria" w:hAnsi="Cambria" w:cs="Times New Roman"/>
                <w:sz w:val="20"/>
                <w:szCs w:val="20"/>
              </w:rPr>
            </w:pPr>
            <w:r w:rsidRPr="00022215">
              <w:rPr>
                <w:rFonts w:ascii="Cambria" w:hAnsi="Cambria" w:cs="Times New Roman"/>
                <w:w w:val="115"/>
                <w:sz w:val="20"/>
                <w:szCs w:val="20"/>
              </w:rPr>
              <w:t>3.</w:t>
            </w:r>
            <w:r w:rsidRPr="00022215">
              <w:rPr>
                <w:rFonts w:ascii="Cambria" w:hAnsi="Cambria" w:cs="Times New Roman"/>
                <w:w w:val="115"/>
                <w:sz w:val="20"/>
                <w:szCs w:val="20"/>
              </w:rPr>
              <w:tab/>
              <w:t>Memahami, menerapkan, menganalisis pengetahuan faktual, konseptual, prosedural berdasarkan rasa ingintahunya tentang ilmu pengetahuan, teknologi, seni, budaya, dan humaniora dengan wawasan kemanusiaan, kebangsaan, kenegaraan, dan peradaban terkait penyebab fenomena</w:t>
            </w:r>
            <w:r w:rsidRPr="00022215">
              <w:rPr>
                <w:rFonts w:ascii="Cambria" w:hAnsi="Cambria" w:cs="Times New Roman"/>
                <w:spacing w:val="-34"/>
                <w:w w:val="115"/>
                <w:sz w:val="20"/>
                <w:szCs w:val="20"/>
              </w:rPr>
              <w:t xml:space="preserve"> </w:t>
            </w:r>
            <w:r w:rsidRPr="00022215">
              <w:rPr>
                <w:rFonts w:ascii="Cambria" w:hAnsi="Cambria" w:cs="Times New Roman"/>
                <w:w w:val="115"/>
                <w:sz w:val="20"/>
                <w:szCs w:val="20"/>
              </w:rPr>
              <w:t>dan kejadian, serta menerapkan pengetahuan prosedural pada bidang kajian yang spesifik sesuai dengan bakat dan minatnya untuk memecahkan masalah</w:t>
            </w:r>
          </w:p>
        </w:tc>
        <w:tc>
          <w:tcPr>
            <w:tcW w:w="5140" w:type="dxa"/>
          </w:tcPr>
          <w:p w:rsidR="00E13350" w:rsidRPr="00022215" w:rsidRDefault="00085C99">
            <w:pPr>
              <w:pStyle w:val="TableParagraph"/>
              <w:tabs>
                <w:tab w:val="left" w:pos="688"/>
              </w:tabs>
              <w:spacing w:before="63" w:line="254" w:lineRule="auto"/>
              <w:ind w:left="688" w:right="296" w:hanging="592"/>
              <w:rPr>
                <w:rFonts w:ascii="Cambria" w:hAnsi="Cambria" w:cs="Times New Roman"/>
                <w:sz w:val="20"/>
                <w:szCs w:val="20"/>
              </w:rPr>
            </w:pPr>
            <w:r w:rsidRPr="00022215">
              <w:rPr>
                <w:rFonts w:ascii="Cambria" w:hAnsi="Cambria" w:cs="Times New Roman"/>
                <w:w w:val="115"/>
                <w:sz w:val="20"/>
                <w:szCs w:val="20"/>
              </w:rPr>
              <w:t>4.</w:t>
            </w:r>
            <w:r w:rsidRPr="00022215">
              <w:rPr>
                <w:rFonts w:ascii="Cambria" w:hAnsi="Cambria" w:cs="Times New Roman"/>
                <w:w w:val="115"/>
                <w:sz w:val="20"/>
                <w:szCs w:val="20"/>
              </w:rPr>
              <w:tab/>
              <w:t>Mengolah,</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menalar,</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menyaji dalam ranah konkret dan ranah abstrak terkait dengan pengembangan dari yang dipelajarinya di sekolah secara mandiri, dan mampu menggunakan metode sesuai kaidah</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keilmuan</w:t>
            </w:r>
          </w:p>
        </w:tc>
      </w:tr>
    </w:tbl>
    <w:p w:rsidR="00E13350" w:rsidRPr="00022215" w:rsidRDefault="00E13350">
      <w:pPr>
        <w:pStyle w:val="BodyText"/>
        <w:spacing w:before="2"/>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9"/>
        <w:gridCol w:w="5256"/>
      </w:tblGrid>
      <w:tr w:rsidR="00E13350" w:rsidRPr="00022215" w:rsidTr="00E72090">
        <w:trPr>
          <w:trHeight w:val="340"/>
          <w:tblHeader/>
        </w:trPr>
        <w:tc>
          <w:tcPr>
            <w:tcW w:w="4059" w:type="dxa"/>
          </w:tcPr>
          <w:p w:rsidR="00E13350" w:rsidRPr="00022215" w:rsidRDefault="00085C99">
            <w:pPr>
              <w:pStyle w:val="TableParagraph"/>
              <w:spacing w:before="120"/>
              <w:ind w:left="925"/>
              <w:rPr>
                <w:rFonts w:ascii="Cambria" w:hAnsi="Cambria" w:cs="Times New Roman"/>
                <w:sz w:val="20"/>
                <w:szCs w:val="20"/>
              </w:rPr>
            </w:pPr>
            <w:r w:rsidRPr="00022215">
              <w:rPr>
                <w:rFonts w:ascii="Cambria" w:hAnsi="Cambria" w:cs="Times New Roman"/>
                <w:w w:val="110"/>
                <w:sz w:val="20"/>
                <w:szCs w:val="20"/>
              </w:rPr>
              <w:t>KOMPETENSI DASAR</w:t>
            </w:r>
          </w:p>
        </w:tc>
        <w:tc>
          <w:tcPr>
            <w:tcW w:w="5256" w:type="dxa"/>
          </w:tcPr>
          <w:p w:rsidR="00E13350" w:rsidRPr="00022215" w:rsidRDefault="00085C99">
            <w:pPr>
              <w:pStyle w:val="TableParagraph"/>
              <w:spacing w:before="120"/>
              <w:ind w:left="1139"/>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E72090">
        <w:trPr>
          <w:trHeight w:val="890"/>
        </w:trPr>
        <w:tc>
          <w:tcPr>
            <w:tcW w:w="4059" w:type="dxa"/>
          </w:tcPr>
          <w:p w:rsidR="00E13350" w:rsidRPr="00022215" w:rsidRDefault="00085C99" w:rsidP="00E72090">
            <w:pPr>
              <w:pStyle w:val="TableParagraph"/>
              <w:tabs>
                <w:tab w:val="left" w:pos="689"/>
              </w:tabs>
              <w:spacing w:before="9" w:line="254" w:lineRule="auto"/>
              <w:ind w:left="690" w:right="45" w:hanging="594"/>
              <w:rPr>
                <w:rFonts w:ascii="Cambria" w:hAnsi="Cambria" w:cs="Times New Roman"/>
                <w:sz w:val="20"/>
                <w:szCs w:val="20"/>
              </w:rPr>
            </w:pPr>
            <w:r w:rsidRPr="00022215">
              <w:rPr>
                <w:rFonts w:ascii="Cambria" w:hAnsi="Cambria" w:cs="Times New Roman"/>
                <w:w w:val="115"/>
                <w:sz w:val="20"/>
                <w:szCs w:val="20"/>
              </w:rPr>
              <w:t>3.1</w:t>
            </w:r>
            <w:r w:rsidRPr="00022215">
              <w:rPr>
                <w:rFonts w:ascii="Cambria" w:hAnsi="Cambria" w:cs="Times New Roman"/>
                <w:w w:val="115"/>
                <w:sz w:val="20"/>
                <w:szCs w:val="20"/>
              </w:rPr>
              <w:tab/>
              <w:t>Menjelaskan hakikat ilmu Fisika dan perannya dalam kehidupan, metode ilmiah,</w:t>
            </w:r>
            <w:r w:rsidRPr="00022215">
              <w:rPr>
                <w:rFonts w:ascii="Cambria" w:hAnsi="Cambria" w:cs="Times New Roman"/>
                <w:spacing w:val="-27"/>
                <w:w w:val="115"/>
                <w:sz w:val="20"/>
                <w:szCs w:val="20"/>
              </w:rPr>
              <w:t xml:space="preserve"> </w:t>
            </w:r>
            <w:r w:rsidRPr="00022215">
              <w:rPr>
                <w:rFonts w:ascii="Cambria" w:hAnsi="Cambria" w:cs="Times New Roman"/>
                <w:w w:val="115"/>
                <w:sz w:val="20"/>
                <w:szCs w:val="20"/>
              </w:rPr>
              <w:t>dan keselamatan kerja</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di</w:t>
            </w:r>
            <w:r w:rsidR="00E72090" w:rsidRPr="00022215">
              <w:rPr>
                <w:rFonts w:ascii="Cambria" w:hAnsi="Cambria" w:cs="Times New Roman"/>
                <w:w w:val="115"/>
                <w:sz w:val="20"/>
                <w:szCs w:val="20"/>
                <w:lang w:val="id-ID"/>
              </w:rPr>
              <w:t xml:space="preserve"> </w:t>
            </w:r>
            <w:r w:rsidRPr="00022215">
              <w:rPr>
                <w:rFonts w:ascii="Cambria" w:hAnsi="Cambria" w:cs="Times New Roman"/>
                <w:w w:val="110"/>
                <w:sz w:val="20"/>
                <w:szCs w:val="20"/>
              </w:rPr>
              <w:t>laboratorium</w:t>
            </w:r>
          </w:p>
        </w:tc>
        <w:tc>
          <w:tcPr>
            <w:tcW w:w="5256" w:type="dxa"/>
          </w:tcPr>
          <w:p w:rsidR="00E13350" w:rsidRPr="00022215" w:rsidRDefault="00085C99">
            <w:pPr>
              <w:pStyle w:val="TableParagraph"/>
              <w:tabs>
                <w:tab w:val="left" w:pos="688"/>
              </w:tabs>
              <w:spacing w:before="9" w:line="254" w:lineRule="auto"/>
              <w:ind w:left="688" w:right="71" w:hanging="594"/>
              <w:rPr>
                <w:rFonts w:ascii="Cambria" w:hAnsi="Cambria" w:cs="Times New Roman"/>
                <w:sz w:val="20"/>
                <w:szCs w:val="20"/>
              </w:rPr>
            </w:pPr>
            <w:r w:rsidRPr="00022215">
              <w:rPr>
                <w:rFonts w:ascii="Cambria" w:hAnsi="Cambria" w:cs="Times New Roman"/>
                <w:w w:val="115"/>
                <w:sz w:val="20"/>
                <w:szCs w:val="20"/>
              </w:rPr>
              <w:t>4.1</w:t>
            </w:r>
            <w:r w:rsidRPr="00022215">
              <w:rPr>
                <w:rFonts w:ascii="Cambria" w:hAnsi="Cambria" w:cs="Times New Roman"/>
                <w:w w:val="115"/>
                <w:sz w:val="20"/>
                <w:szCs w:val="20"/>
              </w:rPr>
              <w:tab/>
              <w:t>Membuat prosedur kerja ilmiah</w:t>
            </w:r>
            <w:r w:rsidRPr="00022215">
              <w:rPr>
                <w:rFonts w:ascii="Cambria" w:hAnsi="Cambria" w:cs="Times New Roman"/>
                <w:spacing w:val="-42"/>
                <w:w w:val="115"/>
                <w:sz w:val="20"/>
                <w:szCs w:val="20"/>
              </w:rPr>
              <w:t xml:space="preserve"> </w:t>
            </w:r>
            <w:r w:rsidRPr="00022215">
              <w:rPr>
                <w:rFonts w:ascii="Cambria" w:hAnsi="Cambria" w:cs="Times New Roman"/>
                <w:w w:val="115"/>
                <w:sz w:val="20"/>
                <w:szCs w:val="20"/>
              </w:rPr>
              <w:t>dan keselamatan kerja misalnya pada pengukuran</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kalor</w:t>
            </w:r>
          </w:p>
        </w:tc>
      </w:tr>
      <w:tr w:rsidR="00E13350" w:rsidRPr="00022215" w:rsidTr="00E72090">
        <w:trPr>
          <w:trHeight w:val="1304"/>
        </w:trPr>
        <w:tc>
          <w:tcPr>
            <w:tcW w:w="4059" w:type="dxa"/>
          </w:tcPr>
          <w:p w:rsidR="00E13350" w:rsidRPr="00022215" w:rsidRDefault="00085C99">
            <w:pPr>
              <w:pStyle w:val="TableParagraph"/>
              <w:tabs>
                <w:tab w:val="left" w:pos="689"/>
              </w:tabs>
              <w:spacing w:before="5" w:line="254" w:lineRule="auto"/>
              <w:ind w:left="690" w:right="386" w:hanging="594"/>
              <w:rPr>
                <w:rFonts w:ascii="Cambria" w:hAnsi="Cambria" w:cs="Times New Roman"/>
                <w:sz w:val="20"/>
                <w:szCs w:val="20"/>
              </w:rPr>
            </w:pPr>
            <w:r w:rsidRPr="00022215">
              <w:rPr>
                <w:rFonts w:ascii="Cambria" w:hAnsi="Cambria" w:cs="Times New Roman"/>
                <w:w w:val="115"/>
                <w:sz w:val="20"/>
                <w:szCs w:val="20"/>
              </w:rPr>
              <w:t>3.2</w:t>
            </w:r>
            <w:r w:rsidRPr="00022215">
              <w:rPr>
                <w:rFonts w:ascii="Cambria" w:hAnsi="Cambria" w:cs="Times New Roman"/>
                <w:w w:val="115"/>
                <w:sz w:val="20"/>
                <w:szCs w:val="20"/>
              </w:rPr>
              <w:tab/>
            </w:r>
            <w:r w:rsidRPr="00022215">
              <w:rPr>
                <w:rFonts w:ascii="Cambria" w:hAnsi="Cambria" w:cs="Times New Roman"/>
                <w:w w:val="110"/>
                <w:sz w:val="20"/>
                <w:szCs w:val="20"/>
              </w:rPr>
              <w:t xml:space="preserve">Menerapkan prinsip-prinsip </w:t>
            </w:r>
            <w:r w:rsidRPr="00022215">
              <w:rPr>
                <w:rFonts w:ascii="Cambria" w:hAnsi="Cambria" w:cs="Times New Roman"/>
                <w:w w:val="115"/>
                <w:sz w:val="20"/>
                <w:szCs w:val="20"/>
              </w:rPr>
              <w:t>pengukuran besaran fisis, ketepatan, ketelitian dan angka penting, serta notasi ilmiah</w:t>
            </w:r>
          </w:p>
        </w:tc>
        <w:tc>
          <w:tcPr>
            <w:tcW w:w="5256" w:type="dxa"/>
          </w:tcPr>
          <w:p w:rsidR="00E13350" w:rsidRPr="00022215" w:rsidRDefault="00085C99">
            <w:pPr>
              <w:pStyle w:val="TableParagraph"/>
              <w:tabs>
                <w:tab w:val="left" w:pos="688"/>
              </w:tabs>
              <w:spacing w:before="5" w:line="254" w:lineRule="auto"/>
              <w:ind w:left="688" w:right="284" w:hanging="594"/>
              <w:rPr>
                <w:rFonts w:ascii="Cambria" w:hAnsi="Cambria" w:cs="Times New Roman"/>
                <w:sz w:val="20"/>
                <w:szCs w:val="20"/>
              </w:rPr>
            </w:pPr>
            <w:r w:rsidRPr="00022215">
              <w:rPr>
                <w:rFonts w:ascii="Cambria" w:hAnsi="Cambria" w:cs="Times New Roman"/>
                <w:w w:val="115"/>
                <w:sz w:val="20"/>
                <w:szCs w:val="20"/>
              </w:rPr>
              <w:t>4.2</w:t>
            </w:r>
            <w:r w:rsidRPr="00022215">
              <w:rPr>
                <w:rFonts w:ascii="Cambria" w:hAnsi="Cambria" w:cs="Times New Roman"/>
                <w:w w:val="115"/>
                <w:sz w:val="20"/>
                <w:szCs w:val="20"/>
              </w:rPr>
              <w:tab/>
              <w:t>Menyajikan hasil pengukuran besaran fisis berikut ketelitiannya dengan menggunakan peralatan dan teknik yang tepat serta mengikuti kaidah angka</w:t>
            </w:r>
            <w:r w:rsidRPr="00022215">
              <w:rPr>
                <w:rFonts w:ascii="Cambria" w:hAnsi="Cambria" w:cs="Times New Roman"/>
                <w:spacing w:val="4"/>
                <w:w w:val="115"/>
                <w:sz w:val="20"/>
                <w:szCs w:val="20"/>
              </w:rPr>
              <w:t xml:space="preserve"> </w:t>
            </w:r>
            <w:r w:rsidRPr="00022215">
              <w:rPr>
                <w:rFonts w:ascii="Cambria" w:hAnsi="Cambria" w:cs="Times New Roman"/>
                <w:w w:val="115"/>
                <w:sz w:val="20"/>
                <w:szCs w:val="20"/>
              </w:rPr>
              <w:t>penting</w:t>
            </w:r>
          </w:p>
          <w:p w:rsidR="00E13350" w:rsidRPr="00022215" w:rsidRDefault="00085C99">
            <w:pPr>
              <w:pStyle w:val="TableParagraph"/>
              <w:spacing w:before="3" w:line="226" w:lineRule="exact"/>
              <w:ind w:left="688"/>
              <w:rPr>
                <w:rFonts w:ascii="Cambria" w:hAnsi="Cambria" w:cs="Times New Roman"/>
                <w:sz w:val="20"/>
                <w:szCs w:val="20"/>
              </w:rPr>
            </w:pPr>
            <w:r w:rsidRPr="00022215">
              <w:rPr>
                <w:rFonts w:ascii="Cambria" w:hAnsi="Cambria" w:cs="Times New Roman"/>
                <w:w w:val="115"/>
                <w:sz w:val="20"/>
                <w:szCs w:val="20"/>
              </w:rPr>
              <w:t>untuk suatu penyelidikan ilmiah</w:t>
            </w:r>
          </w:p>
        </w:tc>
      </w:tr>
      <w:tr w:rsidR="00E13350" w:rsidRPr="00022215" w:rsidTr="00E72090">
        <w:trPr>
          <w:trHeight w:val="1020"/>
        </w:trPr>
        <w:tc>
          <w:tcPr>
            <w:tcW w:w="4059" w:type="dxa"/>
          </w:tcPr>
          <w:p w:rsidR="00E13350" w:rsidRPr="00022215" w:rsidRDefault="00085C99">
            <w:pPr>
              <w:pStyle w:val="TableParagraph"/>
              <w:tabs>
                <w:tab w:val="left" w:pos="689"/>
              </w:tabs>
              <w:spacing w:before="5" w:line="254" w:lineRule="auto"/>
              <w:ind w:left="690" w:right="218" w:hanging="594"/>
              <w:rPr>
                <w:rFonts w:ascii="Cambria" w:hAnsi="Cambria" w:cs="Times New Roman"/>
                <w:sz w:val="20"/>
                <w:szCs w:val="20"/>
              </w:rPr>
            </w:pPr>
            <w:r w:rsidRPr="00022215">
              <w:rPr>
                <w:rFonts w:ascii="Cambria" w:hAnsi="Cambria" w:cs="Times New Roman"/>
                <w:w w:val="115"/>
                <w:sz w:val="20"/>
                <w:szCs w:val="20"/>
              </w:rPr>
              <w:t>3.3</w:t>
            </w:r>
            <w:r w:rsidRPr="00022215">
              <w:rPr>
                <w:rFonts w:ascii="Cambria" w:hAnsi="Cambria" w:cs="Times New Roman"/>
                <w:w w:val="115"/>
                <w:sz w:val="20"/>
                <w:szCs w:val="20"/>
              </w:rPr>
              <w:tab/>
              <w:t>Menerapkan prinsip penjumlahan vektor</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sebidang (misalnya</w:t>
            </w:r>
            <w:r w:rsidRPr="00022215">
              <w:rPr>
                <w:rFonts w:ascii="Cambria" w:hAnsi="Cambria" w:cs="Times New Roman"/>
                <w:spacing w:val="1"/>
                <w:w w:val="115"/>
                <w:sz w:val="20"/>
                <w:szCs w:val="20"/>
              </w:rPr>
              <w:t xml:space="preserve"> </w:t>
            </w:r>
            <w:r w:rsidRPr="00022215">
              <w:rPr>
                <w:rFonts w:ascii="Cambria" w:hAnsi="Cambria" w:cs="Times New Roman"/>
                <w:w w:val="115"/>
                <w:sz w:val="20"/>
                <w:szCs w:val="20"/>
              </w:rPr>
              <w:t>perpindahan)</w:t>
            </w:r>
          </w:p>
        </w:tc>
        <w:tc>
          <w:tcPr>
            <w:tcW w:w="5256" w:type="dxa"/>
          </w:tcPr>
          <w:p w:rsidR="00E13350" w:rsidRPr="00022215" w:rsidRDefault="00085C99" w:rsidP="00E72090">
            <w:pPr>
              <w:pStyle w:val="TableParagraph"/>
              <w:tabs>
                <w:tab w:val="left" w:pos="688"/>
              </w:tabs>
              <w:spacing w:before="5" w:line="254" w:lineRule="auto"/>
              <w:ind w:left="688" w:right="115" w:hanging="594"/>
              <w:rPr>
                <w:rFonts w:ascii="Cambria" w:hAnsi="Cambria" w:cs="Times New Roman"/>
                <w:sz w:val="20"/>
                <w:szCs w:val="20"/>
              </w:rPr>
            </w:pPr>
            <w:r w:rsidRPr="00022215">
              <w:rPr>
                <w:rFonts w:ascii="Cambria" w:hAnsi="Cambria" w:cs="Times New Roman"/>
                <w:w w:val="115"/>
                <w:sz w:val="20"/>
                <w:szCs w:val="20"/>
              </w:rPr>
              <w:t>4.3</w:t>
            </w:r>
            <w:r w:rsidRPr="00022215">
              <w:rPr>
                <w:rFonts w:ascii="Cambria" w:hAnsi="Cambria" w:cs="Times New Roman"/>
                <w:w w:val="115"/>
                <w:sz w:val="20"/>
                <w:szCs w:val="20"/>
              </w:rPr>
              <w:tab/>
              <w:t>Merancang percobaan untuk menentukan resultan vektor sebidang (misalnya perpindahan) beserta presentasi hasil dan</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makna</w:t>
            </w:r>
            <w:r w:rsidR="00E72090"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fisisnya</w:t>
            </w:r>
          </w:p>
        </w:tc>
      </w:tr>
      <w:tr w:rsidR="00E13350" w:rsidRPr="00022215" w:rsidTr="00E72090">
        <w:trPr>
          <w:trHeight w:val="1984"/>
        </w:trPr>
        <w:tc>
          <w:tcPr>
            <w:tcW w:w="4059" w:type="dxa"/>
          </w:tcPr>
          <w:p w:rsidR="00E13350" w:rsidRPr="00022215" w:rsidRDefault="00085C99">
            <w:pPr>
              <w:pStyle w:val="TableParagraph"/>
              <w:tabs>
                <w:tab w:val="left" w:pos="689"/>
              </w:tabs>
              <w:spacing w:before="7" w:line="254" w:lineRule="auto"/>
              <w:ind w:left="690" w:right="54" w:hanging="594"/>
              <w:rPr>
                <w:rFonts w:ascii="Cambria" w:hAnsi="Cambria" w:cs="Times New Roman"/>
                <w:sz w:val="20"/>
                <w:szCs w:val="20"/>
              </w:rPr>
            </w:pPr>
            <w:r w:rsidRPr="00022215">
              <w:rPr>
                <w:rFonts w:ascii="Cambria" w:hAnsi="Cambria" w:cs="Times New Roman"/>
                <w:w w:val="115"/>
                <w:sz w:val="20"/>
                <w:szCs w:val="20"/>
              </w:rPr>
              <w:lastRenderedPageBreak/>
              <w:t>3.4</w:t>
            </w:r>
            <w:r w:rsidRPr="00022215">
              <w:rPr>
                <w:rFonts w:ascii="Cambria" w:hAnsi="Cambria" w:cs="Times New Roman"/>
                <w:w w:val="115"/>
                <w:sz w:val="20"/>
                <w:szCs w:val="20"/>
              </w:rPr>
              <w:tab/>
              <w:t>Menganalisis besaran-besaran fisis pada gerak lurus dengan kecepatan konstan (tetap) dan gerak lurus dengan percepatan konstan (tetap) berikut penerapannya dalam kehidupan sehari-hari misalnya keselamatan lalu lintas</w:t>
            </w:r>
          </w:p>
        </w:tc>
        <w:tc>
          <w:tcPr>
            <w:tcW w:w="5256" w:type="dxa"/>
          </w:tcPr>
          <w:p w:rsidR="00E13350" w:rsidRPr="00022215" w:rsidRDefault="00085C99">
            <w:pPr>
              <w:pStyle w:val="TableParagraph"/>
              <w:tabs>
                <w:tab w:val="left" w:pos="688"/>
              </w:tabs>
              <w:spacing w:before="7" w:line="254" w:lineRule="auto"/>
              <w:ind w:left="688" w:right="223" w:hanging="594"/>
              <w:rPr>
                <w:rFonts w:ascii="Cambria" w:hAnsi="Cambria" w:cs="Times New Roman"/>
                <w:sz w:val="20"/>
                <w:szCs w:val="20"/>
              </w:rPr>
            </w:pPr>
            <w:r w:rsidRPr="00022215">
              <w:rPr>
                <w:rFonts w:ascii="Cambria" w:hAnsi="Cambria" w:cs="Times New Roman"/>
                <w:w w:val="115"/>
                <w:sz w:val="20"/>
                <w:szCs w:val="20"/>
              </w:rPr>
              <w:t>4.4</w:t>
            </w:r>
            <w:r w:rsidRPr="00022215">
              <w:rPr>
                <w:rFonts w:ascii="Cambria" w:hAnsi="Cambria" w:cs="Times New Roman"/>
                <w:w w:val="115"/>
                <w:sz w:val="20"/>
                <w:szCs w:val="20"/>
              </w:rPr>
              <w:tab/>
              <w:t>Menyajikan data dan grafik hasil percobaan gerak benda untuk menyelidiki karakteristik gerak lurus dengan kecepatan konstan (tetap) dan gerak lurus dengan percepatan</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konstan</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(tetap)</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berikut makna</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fisisnya</w:t>
            </w:r>
          </w:p>
        </w:tc>
      </w:tr>
      <w:tr w:rsidR="00E13350" w:rsidRPr="00022215" w:rsidTr="00E72090">
        <w:trPr>
          <w:trHeight w:val="1266"/>
        </w:trPr>
        <w:tc>
          <w:tcPr>
            <w:tcW w:w="4059" w:type="dxa"/>
          </w:tcPr>
          <w:p w:rsidR="00E13350" w:rsidRPr="00022215" w:rsidRDefault="00085C99">
            <w:pPr>
              <w:pStyle w:val="TableParagraph"/>
              <w:tabs>
                <w:tab w:val="left" w:pos="743"/>
              </w:tabs>
              <w:spacing w:before="7" w:line="254" w:lineRule="auto"/>
              <w:ind w:left="690" w:right="213" w:hanging="594"/>
              <w:rPr>
                <w:rFonts w:ascii="Cambria" w:hAnsi="Cambria" w:cs="Times New Roman"/>
                <w:sz w:val="20"/>
                <w:szCs w:val="20"/>
              </w:rPr>
            </w:pPr>
            <w:r w:rsidRPr="00022215">
              <w:rPr>
                <w:rFonts w:ascii="Cambria" w:hAnsi="Cambria" w:cs="Times New Roman"/>
                <w:w w:val="115"/>
                <w:sz w:val="20"/>
                <w:szCs w:val="20"/>
              </w:rPr>
              <w:t>3.5</w:t>
            </w:r>
            <w:r w:rsidRPr="00022215">
              <w:rPr>
                <w:rFonts w:ascii="Cambria" w:hAnsi="Cambria" w:cs="Times New Roman"/>
                <w:w w:val="115"/>
                <w:sz w:val="20"/>
                <w:szCs w:val="20"/>
              </w:rPr>
              <w:tab/>
            </w:r>
            <w:r w:rsidRPr="00022215">
              <w:rPr>
                <w:rFonts w:ascii="Cambria" w:hAnsi="Cambria" w:cs="Times New Roman"/>
                <w:w w:val="115"/>
                <w:sz w:val="20"/>
                <w:szCs w:val="20"/>
              </w:rPr>
              <w:tab/>
              <w:t>Menganalisis gerak parabola dengan menggunakan</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vektor, berikut makna fisisnya dan penerapannya</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dalam</w:t>
            </w:r>
          </w:p>
          <w:p w:rsidR="00E13350" w:rsidRPr="00022215" w:rsidRDefault="00085C99">
            <w:pPr>
              <w:pStyle w:val="TableParagraph"/>
              <w:spacing w:before="1" w:line="226" w:lineRule="exact"/>
              <w:ind w:left="690"/>
              <w:rPr>
                <w:rFonts w:ascii="Cambria" w:hAnsi="Cambria" w:cs="Times New Roman"/>
                <w:sz w:val="20"/>
                <w:szCs w:val="20"/>
              </w:rPr>
            </w:pPr>
            <w:r w:rsidRPr="00022215">
              <w:rPr>
                <w:rFonts w:ascii="Cambria" w:hAnsi="Cambria" w:cs="Times New Roman"/>
                <w:w w:val="115"/>
                <w:sz w:val="20"/>
                <w:szCs w:val="20"/>
              </w:rPr>
              <w:t>kehidupan sehari-hari</w:t>
            </w:r>
          </w:p>
        </w:tc>
        <w:tc>
          <w:tcPr>
            <w:tcW w:w="5256" w:type="dxa"/>
          </w:tcPr>
          <w:p w:rsidR="00E13350" w:rsidRPr="00022215" w:rsidRDefault="00085C99">
            <w:pPr>
              <w:pStyle w:val="TableParagraph"/>
              <w:tabs>
                <w:tab w:val="left" w:pos="688"/>
              </w:tabs>
              <w:spacing w:before="7" w:line="254" w:lineRule="auto"/>
              <w:ind w:left="688" w:right="681" w:hanging="594"/>
              <w:rPr>
                <w:rFonts w:ascii="Cambria" w:hAnsi="Cambria" w:cs="Times New Roman"/>
                <w:sz w:val="20"/>
                <w:szCs w:val="20"/>
              </w:rPr>
            </w:pPr>
            <w:r w:rsidRPr="00022215">
              <w:rPr>
                <w:rFonts w:ascii="Cambria" w:hAnsi="Cambria" w:cs="Times New Roman"/>
                <w:w w:val="115"/>
                <w:sz w:val="20"/>
                <w:szCs w:val="20"/>
              </w:rPr>
              <w:t>4.5</w:t>
            </w:r>
            <w:r w:rsidRPr="00022215">
              <w:rPr>
                <w:rFonts w:ascii="Cambria" w:hAnsi="Cambria" w:cs="Times New Roman"/>
                <w:w w:val="115"/>
                <w:sz w:val="20"/>
                <w:szCs w:val="20"/>
              </w:rPr>
              <w:tab/>
              <w:t>Mempresentasikan data hasil percobaan gerak parabola</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dan makna</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fisisnya</w:t>
            </w:r>
          </w:p>
        </w:tc>
      </w:tr>
      <w:tr w:rsidR="00E13350" w:rsidRPr="00022215" w:rsidTr="00E72090">
        <w:trPr>
          <w:trHeight w:val="1267"/>
        </w:trPr>
        <w:tc>
          <w:tcPr>
            <w:tcW w:w="4059" w:type="dxa"/>
          </w:tcPr>
          <w:p w:rsidR="00E13350" w:rsidRPr="00022215" w:rsidRDefault="00085C99">
            <w:pPr>
              <w:pStyle w:val="TableParagraph"/>
              <w:tabs>
                <w:tab w:val="left" w:pos="689"/>
              </w:tabs>
              <w:spacing w:before="7" w:line="254" w:lineRule="auto"/>
              <w:ind w:left="690" w:right="218" w:hanging="594"/>
              <w:rPr>
                <w:rFonts w:ascii="Cambria" w:hAnsi="Cambria" w:cs="Times New Roman"/>
                <w:sz w:val="20"/>
                <w:szCs w:val="20"/>
              </w:rPr>
            </w:pPr>
            <w:r w:rsidRPr="00022215">
              <w:rPr>
                <w:rFonts w:ascii="Cambria" w:hAnsi="Cambria" w:cs="Times New Roman"/>
                <w:w w:val="115"/>
                <w:sz w:val="20"/>
                <w:szCs w:val="20"/>
              </w:rPr>
              <w:t>3.6</w:t>
            </w:r>
            <w:r w:rsidRPr="00022215">
              <w:rPr>
                <w:rFonts w:ascii="Cambria" w:hAnsi="Cambria" w:cs="Times New Roman"/>
                <w:w w:val="115"/>
                <w:sz w:val="20"/>
                <w:szCs w:val="20"/>
              </w:rPr>
              <w:tab/>
              <w:t>Menganalisis besaran fisis pada gerak melingkar</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dengan laju konstan (tetap) dan penerapannya</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dalam</w:t>
            </w:r>
          </w:p>
          <w:p w:rsidR="00E13350" w:rsidRPr="00022215" w:rsidRDefault="00085C99">
            <w:pPr>
              <w:pStyle w:val="TableParagraph"/>
              <w:spacing w:before="1" w:line="228" w:lineRule="exact"/>
              <w:ind w:left="690"/>
              <w:rPr>
                <w:rFonts w:ascii="Cambria" w:hAnsi="Cambria" w:cs="Times New Roman"/>
                <w:sz w:val="20"/>
                <w:szCs w:val="20"/>
              </w:rPr>
            </w:pPr>
            <w:r w:rsidRPr="00022215">
              <w:rPr>
                <w:rFonts w:ascii="Cambria" w:hAnsi="Cambria" w:cs="Times New Roman"/>
                <w:w w:val="115"/>
                <w:sz w:val="20"/>
                <w:szCs w:val="20"/>
              </w:rPr>
              <w:t>kehidupan sehari-hari</w:t>
            </w:r>
          </w:p>
        </w:tc>
        <w:tc>
          <w:tcPr>
            <w:tcW w:w="5256" w:type="dxa"/>
          </w:tcPr>
          <w:p w:rsidR="00E13350" w:rsidRPr="00022215" w:rsidRDefault="00085C99">
            <w:pPr>
              <w:pStyle w:val="TableParagraph"/>
              <w:tabs>
                <w:tab w:val="left" w:pos="688"/>
              </w:tabs>
              <w:spacing w:before="7" w:line="254" w:lineRule="auto"/>
              <w:ind w:left="688" w:right="317" w:hanging="594"/>
              <w:rPr>
                <w:rFonts w:ascii="Cambria" w:hAnsi="Cambria" w:cs="Times New Roman"/>
                <w:sz w:val="20"/>
                <w:szCs w:val="20"/>
              </w:rPr>
            </w:pPr>
            <w:r w:rsidRPr="00022215">
              <w:rPr>
                <w:rFonts w:ascii="Cambria" w:hAnsi="Cambria" w:cs="Times New Roman"/>
                <w:w w:val="115"/>
                <w:sz w:val="20"/>
                <w:szCs w:val="20"/>
              </w:rPr>
              <w:t>4.6</w:t>
            </w:r>
            <w:r w:rsidRPr="00022215">
              <w:rPr>
                <w:rFonts w:ascii="Cambria" w:hAnsi="Cambria" w:cs="Times New Roman"/>
                <w:w w:val="115"/>
                <w:sz w:val="20"/>
                <w:szCs w:val="20"/>
              </w:rPr>
              <w:tab/>
              <w:t>Melakukan percobaan berikut presentasi hasilnya tentang gerak melingkar, makna fisis dan pemanfaatannya</w:t>
            </w:r>
          </w:p>
        </w:tc>
      </w:tr>
      <w:tr w:rsidR="00E13350" w:rsidRPr="00022215" w:rsidTr="00E72090">
        <w:trPr>
          <w:trHeight w:val="1247"/>
        </w:trPr>
        <w:tc>
          <w:tcPr>
            <w:tcW w:w="4059" w:type="dxa"/>
          </w:tcPr>
          <w:p w:rsidR="00E13350" w:rsidRPr="00022215" w:rsidRDefault="00085C99">
            <w:pPr>
              <w:pStyle w:val="TableParagraph"/>
              <w:tabs>
                <w:tab w:val="left" w:pos="689"/>
              </w:tabs>
              <w:spacing w:before="5" w:line="254" w:lineRule="auto"/>
              <w:ind w:left="690" w:right="265" w:hanging="594"/>
              <w:rPr>
                <w:rFonts w:ascii="Cambria" w:hAnsi="Cambria" w:cs="Times New Roman"/>
                <w:sz w:val="20"/>
                <w:szCs w:val="20"/>
              </w:rPr>
            </w:pPr>
            <w:r w:rsidRPr="00022215">
              <w:rPr>
                <w:rFonts w:ascii="Cambria" w:hAnsi="Cambria" w:cs="Times New Roman"/>
                <w:w w:val="115"/>
                <w:sz w:val="20"/>
                <w:szCs w:val="20"/>
              </w:rPr>
              <w:t>3.7</w:t>
            </w:r>
            <w:r w:rsidRPr="00022215">
              <w:rPr>
                <w:rFonts w:ascii="Cambria" w:hAnsi="Cambria" w:cs="Times New Roman"/>
                <w:w w:val="115"/>
                <w:sz w:val="20"/>
                <w:szCs w:val="20"/>
              </w:rPr>
              <w:tab/>
              <w:t>Menganalisis interaksi pada gaya serta hubungan antara gaya, massa dan gerak lurus benda serta penerapannya dalam kehidupan</w:t>
            </w:r>
            <w:r w:rsidRPr="00022215">
              <w:rPr>
                <w:rFonts w:ascii="Cambria" w:hAnsi="Cambria" w:cs="Times New Roman"/>
                <w:spacing w:val="-13"/>
                <w:w w:val="115"/>
                <w:sz w:val="20"/>
                <w:szCs w:val="20"/>
              </w:rPr>
              <w:t xml:space="preserve"> </w:t>
            </w:r>
            <w:r w:rsidRPr="00022215">
              <w:rPr>
                <w:rFonts w:ascii="Cambria" w:hAnsi="Cambria" w:cs="Times New Roman"/>
                <w:w w:val="115"/>
                <w:sz w:val="20"/>
                <w:szCs w:val="20"/>
              </w:rPr>
              <w:t>sehari-hari</w:t>
            </w:r>
          </w:p>
        </w:tc>
        <w:tc>
          <w:tcPr>
            <w:tcW w:w="5256" w:type="dxa"/>
          </w:tcPr>
          <w:p w:rsidR="00E13350" w:rsidRPr="00022215" w:rsidRDefault="00085C99" w:rsidP="00E72090">
            <w:pPr>
              <w:pStyle w:val="TableParagraph"/>
              <w:tabs>
                <w:tab w:val="left" w:pos="688"/>
              </w:tabs>
              <w:spacing w:before="5" w:line="254" w:lineRule="auto"/>
              <w:ind w:left="688" w:right="41" w:hanging="594"/>
              <w:rPr>
                <w:rFonts w:ascii="Cambria" w:hAnsi="Cambria" w:cs="Times New Roman"/>
                <w:sz w:val="20"/>
                <w:szCs w:val="20"/>
              </w:rPr>
            </w:pPr>
            <w:r w:rsidRPr="00022215">
              <w:rPr>
                <w:rFonts w:ascii="Cambria" w:hAnsi="Cambria" w:cs="Times New Roman"/>
                <w:w w:val="115"/>
                <w:sz w:val="20"/>
                <w:szCs w:val="20"/>
              </w:rPr>
              <w:t>4.7</w:t>
            </w:r>
            <w:r w:rsidRPr="00022215">
              <w:rPr>
                <w:rFonts w:ascii="Cambria" w:hAnsi="Cambria" w:cs="Times New Roman"/>
                <w:w w:val="115"/>
                <w:sz w:val="20"/>
                <w:szCs w:val="20"/>
              </w:rPr>
              <w:tab/>
              <w:t>Melakukan percobaan berikut presentasi hasilnya terkait gaya serta hubungan gaya, massa dan percepatan dalam gerak lurus benda dengan menerapkan</w:t>
            </w:r>
            <w:r w:rsidRPr="00022215">
              <w:rPr>
                <w:rFonts w:ascii="Cambria" w:hAnsi="Cambria" w:cs="Times New Roman"/>
                <w:spacing w:val="35"/>
                <w:w w:val="115"/>
                <w:sz w:val="20"/>
                <w:szCs w:val="20"/>
              </w:rPr>
              <w:t xml:space="preserve"> </w:t>
            </w:r>
            <w:r w:rsidRPr="00022215">
              <w:rPr>
                <w:rFonts w:ascii="Cambria" w:hAnsi="Cambria" w:cs="Times New Roman"/>
                <w:w w:val="115"/>
                <w:sz w:val="20"/>
                <w:szCs w:val="20"/>
              </w:rPr>
              <w:t>metode</w:t>
            </w:r>
            <w:r w:rsidR="00E72090" w:rsidRPr="00022215">
              <w:rPr>
                <w:rFonts w:ascii="Cambria" w:hAnsi="Cambria" w:cs="Times New Roman"/>
                <w:w w:val="115"/>
                <w:sz w:val="20"/>
                <w:szCs w:val="20"/>
                <w:lang w:val="id-ID"/>
              </w:rPr>
              <w:t xml:space="preserve"> </w:t>
            </w:r>
            <w:r w:rsidRPr="00022215">
              <w:rPr>
                <w:rFonts w:ascii="Cambria" w:hAnsi="Cambria" w:cs="Times New Roman"/>
                <w:w w:val="110"/>
                <w:sz w:val="20"/>
                <w:szCs w:val="20"/>
              </w:rPr>
              <w:t>ilmiah</w:t>
            </w:r>
          </w:p>
        </w:tc>
      </w:tr>
      <w:tr w:rsidR="00E13350" w:rsidRPr="00022215" w:rsidTr="00E72090">
        <w:trPr>
          <w:trHeight w:val="964"/>
        </w:trPr>
        <w:tc>
          <w:tcPr>
            <w:tcW w:w="4059" w:type="dxa"/>
          </w:tcPr>
          <w:p w:rsidR="00E13350" w:rsidRPr="00022215" w:rsidRDefault="00085C99">
            <w:pPr>
              <w:pStyle w:val="TableParagraph"/>
              <w:tabs>
                <w:tab w:val="left" w:pos="689"/>
              </w:tabs>
              <w:spacing w:before="6" w:line="254" w:lineRule="auto"/>
              <w:ind w:left="690" w:right="141" w:hanging="594"/>
              <w:rPr>
                <w:rFonts w:ascii="Cambria" w:hAnsi="Cambria" w:cs="Times New Roman"/>
                <w:sz w:val="20"/>
                <w:szCs w:val="20"/>
              </w:rPr>
            </w:pPr>
            <w:r w:rsidRPr="00022215">
              <w:rPr>
                <w:rFonts w:ascii="Cambria" w:hAnsi="Cambria" w:cs="Times New Roman"/>
                <w:w w:val="115"/>
                <w:sz w:val="20"/>
                <w:szCs w:val="20"/>
              </w:rPr>
              <w:t>3.8</w:t>
            </w:r>
            <w:r w:rsidRPr="00022215">
              <w:rPr>
                <w:rFonts w:ascii="Cambria" w:hAnsi="Cambria" w:cs="Times New Roman"/>
                <w:w w:val="115"/>
                <w:sz w:val="20"/>
                <w:szCs w:val="20"/>
              </w:rPr>
              <w:tab/>
              <w:t>Menganalisis keteraturan gerak planet dan satelit dalam tatasurya berdasarkan hukum-hukum</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Newton</w:t>
            </w:r>
          </w:p>
        </w:tc>
        <w:tc>
          <w:tcPr>
            <w:tcW w:w="5256" w:type="dxa"/>
          </w:tcPr>
          <w:p w:rsidR="00E13350" w:rsidRPr="00022215" w:rsidRDefault="00085C99" w:rsidP="00E72090">
            <w:pPr>
              <w:pStyle w:val="TableParagraph"/>
              <w:tabs>
                <w:tab w:val="left" w:pos="688"/>
              </w:tabs>
              <w:spacing w:before="6" w:line="254" w:lineRule="auto"/>
              <w:ind w:left="688" w:right="33" w:hanging="594"/>
              <w:rPr>
                <w:rFonts w:ascii="Cambria" w:hAnsi="Cambria" w:cs="Times New Roman"/>
                <w:sz w:val="20"/>
                <w:szCs w:val="20"/>
              </w:rPr>
            </w:pPr>
            <w:r w:rsidRPr="00022215">
              <w:rPr>
                <w:rFonts w:ascii="Cambria" w:hAnsi="Cambria" w:cs="Times New Roman"/>
                <w:w w:val="115"/>
                <w:sz w:val="20"/>
                <w:szCs w:val="20"/>
              </w:rPr>
              <w:t>4.8</w:t>
            </w:r>
            <w:r w:rsidRPr="00022215">
              <w:rPr>
                <w:rFonts w:ascii="Cambria" w:hAnsi="Cambria" w:cs="Times New Roman"/>
                <w:w w:val="115"/>
                <w:sz w:val="20"/>
                <w:szCs w:val="20"/>
              </w:rPr>
              <w:tab/>
              <w:t>Menyajikan karya mengenai gerak satelit buatan yang mengorbit</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bumi, pemanfaatan dan dampak yang ditimbulkannya dari</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penelusuran</w:t>
            </w:r>
            <w:r w:rsidR="00E72090"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berbagai sumber informasi</w:t>
            </w:r>
          </w:p>
        </w:tc>
      </w:tr>
      <w:tr w:rsidR="00E13350" w:rsidRPr="00022215" w:rsidTr="00E72090">
        <w:trPr>
          <w:trHeight w:val="1520"/>
        </w:trPr>
        <w:tc>
          <w:tcPr>
            <w:tcW w:w="4059" w:type="dxa"/>
          </w:tcPr>
          <w:p w:rsidR="00E13350" w:rsidRPr="00022215" w:rsidRDefault="00085C99">
            <w:pPr>
              <w:pStyle w:val="TableParagraph"/>
              <w:tabs>
                <w:tab w:val="left" w:pos="689"/>
              </w:tabs>
              <w:spacing w:before="5" w:line="254" w:lineRule="auto"/>
              <w:ind w:left="690" w:right="19" w:hanging="594"/>
              <w:rPr>
                <w:rFonts w:ascii="Cambria" w:hAnsi="Cambria" w:cs="Times New Roman"/>
                <w:sz w:val="20"/>
                <w:szCs w:val="20"/>
              </w:rPr>
            </w:pPr>
            <w:r w:rsidRPr="00022215">
              <w:rPr>
                <w:rFonts w:ascii="Cambria" w:hAnsi="Cambria" w:cs="Times New Roman"/>
                <w:w w:val="115"/>
                <w:sz w:val="20"/>
                <w:szCs w:val="20"/>
              </w:rPr>
              <w:t>3.9</w:t>
            </w:r>
            <w:r w:rsidRPr="00022215">
              <w:rPr>
                <w:rFonts w:ascii="Cambria" w:hAnsi="Cambria" w:cs="Times New Roman"/>
                <w:w w:val="115"/>
                <w:sz w:val="20"/>
                <w:szCs w:val="20"/>
              </w:rPr>
              <w:tab/>
              <w:t>Menganalisis konsep energi, usaha (kerja), hubungan usaha (kerja) dan perubahan energi, hukum kekekalan energi, serta penerapannya dalam</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peristiwa</w:t>
            </w:r>
          </w:p>
          <w:p w:rsidR="00E13350" w:rsidRPr="00022215" w:rsidRDefault="00085C99">
            <w:pPr>
              <w:pStyle w:val="TableParagraph"/>
              <w:spacing w:before="3" w:line="228" w:lineRule="exact"/>
              <w:ind w:left="690"/>
              <w:rPr>
                <w:rFonts w:ascii="Cambria" w:hAnsi="Cambria" w:cs="Times New Roman"/>
                <w:sz w:val="20"/>
                <w:szCs w:val="20"/>
              </w:rPr>
            </w:pPr>
            <w:r w:rsidRPr="00022215">
              <w:rPr>
                <w:rFonts w:ascii="Cambria" w:hAnsi="Cambria" w:cs="Times New Roman"/>
                <w:w w:val="115"/>
                <w:sz w:val="20"/>
                <w:szCs w:val="20"/>
              </w:rPr>
              <w:t>sehari-hari</w:t>
            </w:r>
          </w:p>
        </w:tc>
        <w:tc>
          <w:tcPr>
            <w:tcW w:w="5256" w:type="dxa"/>
          </w:tcPr>
          <w:p w:rsidR="00E13350" w:rsidRPr="00022215" w:rsidRDefault="00085C99" w:rsidP="00E72090">
            <w:pPr>
              <w:pStyle w:val="TableParagraph"/>
              <w:tabs>
                <w:tab w:val="left" w:pos="688"/>
              </w:tabs>
              <w:spacing w:before="5" w:line="254" w:lineRule="auto"/>
              <w:ind w:left="688" w:right="149" w:hanging="594"/>
              <w:rPr>
                <w:rFonts w:ascii="Cambria" w:hAnsi="Cambria" w:cs="Times New Roman"/>
                <w:sz w:val="20"/>
                <w:szCs w:val="20"/>
              </w:rPr>
            </w:pPr>
            <w:r w:rsidRPr="00022215">
              <w:rPr>
                <w:rFonts w:ascii="Cambria" w:hAnsi="Cambria" w:cs="Times New Roman"/>
                <w:w w:val="115"/>
                <w:sz w:val="20"/>
                <w:szCs w:val="20"/>
              </w:rPr>
              <w:t>4.9</w:t>
            </w:r>
            <w:r w:rsidRPr="00022215">
              <w:rPr>
                <w:rFonts w:ascii="Cambria" w:hAnsi="Cambria" w:cs="Times New Roman"/>
                <w:w w:val="115"/>
                <w:sz w:val="20"/>
                <w:szCs w:val="20"/>
              </w:rPr>
              <w:tab/>
              <w:t>Menerapkan metode ilmiah untuk mengajukan gagasan penyelesaian masalah gerak dalam kehidupan sehari-hari, yang berkaitan dengan konsep energi, usaha (kerja)</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dan</w:t>
            </w:r>
            <w:r w:rsidR="00E72090"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hukum kekekalan energi</w:t>
            </w:r>
          </w:p>
        </w:tc>
      </w:tr>
      <w:tr w:rsidR="00E13350" w:rsidRPr="00022215" w:rsidTr="00E72090">
        <w:trPr>
          <w:trHeight w:val="1020"/>
        </w:trPr>
        <w:tc>
          <w:tcPr>
            <w:tcW w:w="4059" w:type="dxa"/>
          </w:tcPr>
          <w:p w:rsidR="00E13350" w:rsidRPr="00022215" w:rsidRDefault="00085C99">
            <w:pPr>
              <w:pStyle w:val="TableParagraph"/>
              <w:spacing w:before="5" w:line="254" w:lineRule="auto"/>
              <w:ind w:left="690" w:right="135" w:hanging="594"/>
              <w:rPr>
                <w:rFonts w:ascii="Cambria" w:hAnsi="Cambria" w:cs="Times New Roman"/>
                <w:sz w:val="20"/>
                <w:szCs w:val="20"/>
              </w:rPr>
            </w:pPr>
            <w:r w:rsidRPr="00022215">
              <w:rPr>
                <w:rFonts w:ascii="Cambria" w:hAnsi="Cambria" w:cs="Times New Roman"/>
                <w:w w:val="115"/>
                <w:sz w:val="20"/>
                <w:szCs w:val="20"/>
              </w:rPr>
              <w:t>3.10 Menerapkan konsep momentum dan impuls, serta hukum kekekalan momentum dalam kehidupan sehari-hari</w:t>
            </w:r>
          </w:p>
        </w:tc>
        <w:tc>
          <w:tcPr>
            <w:tcW w:w="5256" w:type="dxa"/>
          </w:tcPr>
          <w:p w:rsidR="00E13350" w:rsidRPr="00022215" w:rsidRDefault="00085C99">
            <w:pPr>
              <w:pStyle w:val="TableParagraph"/>
              <w:spacing w:before="5" w:line="254" w:lineRule="auto"/>
              <w:ind w:left="688" w:hanging="594"/>
              <w:rPr>
                <w:rFonts w:ascii="Cambria" w:hAnsi="Cambria" w:cs="Times New Roman"/>
                <w:sz w:val="20"/>
                <w:szCs w:val="20"/>
              </w:rPr>
            </w:pPr>
            <w:r w:rsidRPr="00022215">
              <w:rPr>
                <w:rFonts w:ascii="Cambria" w:hAnsi="Cambria" w:cs="Times New Roman"/>
                <w:w w:val="115"/>
                <w:sz w:val="20"/>
                <w:szCs w:val="20"/>
              </w:rPr>
              <w:t>4.10 Menyajikan hasil pengujian penerapan hukum kekekalan momentum, misalnya bola jatuh bebas ke lantai dan roket sederhana</w:t>
            </w:r>
          </w:p>
        </w:tc>
      </w:tr>
      <w:tr w:rsidR="00E13350" w:rsidRPr="00022215" w:rsidTr="00E72090">
        <w:trPr>
          <w:trHeight w:val="964"/>
        </w:trPr>
        <w:tc>
          <w:tcPr>
            <w:tcW w:w="4059" w:type="dxa"/>
          </w:tcPr>
          <w:p w:rsidR="00E13350" w:rsidRPr="00022215" w:rsidRDefault="00085C99">
            <w:pPr>
              <w:pStyle w:val="TableParagraph"/>
              <w:spacing w:before="5" w:line="254" w:lineRule="auto"/>
              <w:ind w:left="690" w:hanging="594"/>
              <w:rPr>
                <w:rFonts w:ascii="Cambria" w:hAnsi="Cambria" w:cs="Times New Roman"/>
                <w:sz w:val="20"/>
                <w:szCs w:val="20"/>
              </w:rPr>
            </w:pPr>
            <w:r w:rsidRPr="00022215">
              <w:rPr>
                <w:rFonts w:ascii="Cambria" w:hAnsi="Cambria" w:cs="Times New Roman"/>
                <w:w w:val="115"/>
                <w:sz w:val="20"/>
                <w:szCs w:val="20"/>
              </w:rPr>
              <w:t>3.11</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Menganalisis hubungan antara gaya dan getaran dalam kehidupan sehari-hari</w:t>
            </w:r>
          </w:p>
        </w:tc>
        <w:tc>
          <w:tcPr>
            <w:tcW w:w="5256" w:type="dxa"/>
          </w:tcPr>
          <w:p w:rsidR="00E13350" w:rsidRPr="00022215" w:rsidRDefault="00085C99">
            <w:pPr>
              <w:pStyle w:val="TableParagraph"/>
              <w:spacing w:before="5" w:line="254" w:lineRule="auto"/>
              <w:ind w:left="688" w:hanging="594"/>
              <w:rPr>
                <w:rFonts w:ascii="Cambria" w:hAnsi="Cambria" w:cs="Times New Roman"/>
                <w:sz w:val="20"/>
                <w:szCs w:val="20"/>
              </w:rPr>
            </w:pPr>
            <w:r w:rsidRPr="00022215">
              <w:rPr>
                <w:rFonts w:ascii="Cambria" w:hAnsi="Cambria" w:cs="Times New Roman"/>
                <w:w w:val="115"/>
                <w:sz w:val="20"/>
                <w:szCs w:val="20"/>
              </w:rPr>
              <w:t>4.11 Melakukan percobaan getaran harmonis pada ayunan sederhana dan/atau getaran pegas berikut presentasi hasil percobaan serta</w:t>
            </w:r>
          </w:p>
          <w:p w:rsidR="00E13350" w:rsidRPr="00022215" w:rsidRDefault="00085C99">
            <w:pPr>
              <w:pStyle w:val="TableParagraph"/>
              <w:spacing w:before="3" w:line="226" w:lineRule="exact"/>
              <w:ind w:left="688"/>
              <w:rPr>
                <w:rFonts w:ascii="Cambria" w:hAnsi="Cambria" w:cs="Times New Roman"/>
                <w:sz w:val="20"/>
                <w:szCs w:val="20"/>
              </w:rPr>
            </w:pPr>
            <w:r w:rsidRPr="00022215">
              <w:rPr>
                <w:rFonts w:ascii="Cambria" w:hAnsi="Cambria" w:cs="Times New Roman"/>
                <w:w w:val="115"/>
                <w:sz w:val="20"/>
                <w:szCs w:val="20"/>
              </w:rPr>
              <w:t>makna fisisnya</w:t>
            </w:r>
          </w:p>
        </w:tc>
      </w:tr>
    </w:tbl>
    <w:p w:rsidR="005F5FB0" w:rsidRPr="00022215" w:rsidRDefault="005F5FB0">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pPr>
        <w:pStyle w:val="BodyText"/>
        <w:spacing w:before="5"/>
        <w:rPr>
          <w:rFonts w:ascii="Cambria" w:hAnsi="Cambria" w:cs="Times New Roman"/>
          <w:sz w:val="20"/>
          <w:szCs w:val="20"/>
        </w:rPr>
      </w:pPr>
    </w:p>
    <w:p w:rsidR="00E13350" w:rsidRPr="00022215" w:rsidRDefault="00085C99" w:rsidP="00E72090">
      <w:pPr>
        <w:pStyle w:val="BodyText"/>
        <w:spacing w:line="292"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E72090">
      <w:pPr>
        <w:pStyle w:val="BodyText"/>
        <w:spacing w:before="181" w:line="292"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E72090">
      <w:pPr>
        <w:pStyle w:val="BodyText"/>
        <w:spacing w:before="11"/>
        <w:rPr>
          <w:rFonts w:ascii="Cambria" w:hAnsi="Cambria" w:cs="Times New Roman"/>
          <w:sz w:val="20"/>
          <w:szCs w:val="20"/>
        </w:rPr>
      </w:pPr>
    </w:p>
    <w:p w:rsidR="00E13350" w:rsidRPr="00022215" w:rsidRDefault="00085C99" w:rsidP="00E72090">
      <w:pPr>
        <w:pStyle w:val="BodyText"/>
        <w:spacing w:line="292"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E72090">
      <w:pPr>
        <w:pStyle w:val="BodyText"/>
        <w:spacing w:before="6"/>
        <w:rPr>
          <w:rFonts w:ascii="Cambria" w:hAnsi="Cambria" w:cs="Times New Roman"/>
          <w:sz w:val="20"/>
          <w:szCs w:val="20"/>
        </w:rPr>
      </w:pPr>
    </w:p>
    <w:p w:rsidR="00E13350" w:rsidRPr="00022215" w:rsidRDefault="00085C99" w:rsidP="00E72090">
      <w:pPr>
        <w:pStyle w:val="BodyText"/>
        <w:spacing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8"/>
        <w:gridCol w:w="4677"/>
      </w:tblGrid>
      <w:tr w:rsidR="00E13350" w:rsidRPr="00022215" w:rsidTr="00E72090">
        <w:trPr>
          <w:trHeight w:val="397"/>
        </w:trPr>
        <w:tc>
          <w:tcPr>
            <w:tcW w:w="4638" w:type="dxa"/>
          </w:tcPr>
          <w:p w:rsidR="00E13350" w:rsidRPr="00022215" w:rsidRDefault="00085C99">
            <w:pPr>
              <w:pStyle w:val="TableParagraph"/>
              <w:spacing w:before="119"/>
              <w:ind w:left="266"/>
              <w:rPr>
                <w:rFonts w:ascii="Cambria" w:hAnsi="Cambria" w:cs="Times New Roman"/>
                <w:sz w:val="20"/>
                <w:szCs w:val="20"/>
              </w:rPr>
            </w:pPr>
            <w:r w:rsidRPr="00022215">
              <w:rPr>
                <w:rFonts w:ascii="Cambria" w:hAnsi="Cambria" w:cs="Times New Roman"/>
                <w:w w:val="105"/>
                <w:sz w:val="20"/>
                <w:szCs w:val="20"/>
              </w:rPr>
              <w:t>KOMPETENSI INTI 3 (PENGETAHUAN)</w:t>
            </w:r>
          </w:p>
        </w:tc>
        <w:tc>
          <w:tcPr>
            <w:tcW w:w="4677" w:type="dxa"/>
          </w:tcPr>
          <w:p w:rsidR="00E13350" w:rsidRPr="00022215" w:rsidRDefault="00085C99">
            <w:pPr>
              <w:pStyle w:val="TableParagraph"/>
              <w:spacing w:before="119" w:line="254" w:lineRule="auto"/>
              <w:ind w:left="1069" w:right="40" w:hanging="160"/>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E72090">
        <w:trPr>
          <w:trHeight w:val="3458"/>
        </w:trPr>
        <w:tc>
          <w:tcPr>
            <w:tcW w:w="4638" w:type="dxa"/>
          </w:tcPr>
          <w:p w:rsidR="00E13350" w:rsidRPr="00022215" w:rsidRDefault="00085C99" w:rsidP="00E72090">
            <w:pPr>
              <w:pStyle w:val="TableParagraph"/>
              <w:tabs>
                <w:tab w:val="left" w:pos="687"/>
              </w:tabs>
              <w:spacing w:before="9" w:line="254" w:lineRule="auto"/>
              <w:ind w:left="687" w:right="90" w:hanging="592"/>
              <w:rPr>
                <w:rFonts w:ascii="Cambria" w:hAnsi="Cambria" w:cs="Times New Roman"/>
                <w:sz w:val="20"/>
                <w:szCs w:val="20"/>
              </w:rPr>
            </w:pPr>
            <w:r w:rsidRPr="00022215">
              <w:rPr>
                <w:rFonts w:ascii="Cambria" w:hAnsi="Cambria" w:cs="Times New Roman"/>
                <w:w w:val="115"/>
                <w:sz w:val="20"/>
                <w:szCs w:val="20"/>
              </w:rPr>
              <w:t>3.</w:t>
            </w:r>
            <w:r w:rsidRPr="00022215">
              <w:rPr>
                <w:rFonts w:ascii="Cambria" w:hAnsi="Cambria" w:cs="Times New Roman"/>
                <w:w w:val="115"/>
                <w:sz w:val="20"/>
                <w:szCs w:val="20"/>
              </w:rPr>
              <w:tab/>
              <w:t>Memahami, menerapkan, dan menganalisis pengetahuan faktual, konseptual, prosedural, dan metakognitif berdasarkan rasa</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memecahkan</w:t>
            </w:r>
            <w:r w:rsidR="00E72090"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masalah</w:t>
            </w:r>
          </w:p>
        </w:tc>
        <w:tc>
          <w:tcPr>
            <w:tcW w:w="4677" w:type="dxa"/>
          </w:tcPr>
          <w:p w:rsidR="00E13350" w:rsidRPr="00022215" w:rsidRDefault="00085C99">
            <w:pPr>
              <w:pStyle w:val="TableParagraph"/>
              <w:tabs>
                <w:tab w:val="left" w:pos="685"/>
                <w:tab w:val="left" w:pos="1643"/>
              </w:tabs>
              <w:spacing w:before="9" w:line="254" w:lineRule="auto"/>
              <w:ind w:left="685" w:right="40" w:hanging="592"/>
              <w:rPr>
                <w:rFonts w:ascii="Cambria" w:hAnsi="Cambria" w:cs="Times New Roman"/>
                <w:sz w:val="20"/>
                <w:szCs w:val="20"/>
              </w:rPr>
            </w:pPr>
            <w:r w:rsidRPr="00022215">
              <w:rPr>
                <w:rFonts w:ascii="Cambria" w:hAnsi="Cambria" w:cs="Times New Roman"/>
                <w:w w:val="115"/>
                <w:sz w:val="20"/>
                <w:szCs w:val="20"/>
              </w:rPr>
              <w:t>4.</w:t>
            </w:r>
            <w:r w:rsidRPr="00022215">
              <w:rPr>
                <w:rFonts w:ascii="Cambria" w:hAnsi="Cambria" w:cs="Times New Roman"/>
                <w:w w:val="115"/>
                <w:sz w:val="20"/>
                <w:szCs w:val="20"/>
              </w:rPr>
              <w:tab/>
              <w:t>Mengolah, menalar, dan menyaji dalam ranah konkret dan ranah abstrak terkait dengan pengembangan dari yang dipelajarinya di sekolah secara</w:t>
            </w:r>
            <w:r w:rsidRPr="00022215">
              <w:rPr>
                <w:rFonts w:ascii="Cambria" w:hAnsi="Cambria" w:cs="Times New Roman"/>
                <w:w w:val="115"/>
                <w:sz w:val="20"/>
                <w:szCs w:val="20"/>
              </w:rPr>
              <w:tab/>
              <w:t>mandiri, bertindak secara efektif dan kreatif, serta mampu menggunakan metoda sesuai kaidah</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keilmuan</w:t>
            </w:r>
          </w:p>
        </w:tc>
      </w:tr>
    </w:tbl>
    <w:p w:rsidR="00E13350" w:rsidRPr="00022215" w:rsidRDefault="00E13350">
      <w:pPr>
        <w:pStyle w:val="BodyText"/>
        <w:spacing w:before="4"/>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6"/>
        <w:gridCol w:w="4749"/>
      </w:tblGrid>
      <w:tr w:rsidR="00E13350" w:rsidRPr="00022215" w:rsidTr="005F5FB0">
        <w:trPr>
          <w:trHeight w:val="467"/>
          <w:tblHeader/>
        </w:trPr>
        <w:tc>
          <w:tcPr>
            <w:tcW w:w="4566" w:type="dxa"/>
          </w:tcPr>
          <w:p w:rsidR="00E13350" w:rsidRPr="00022215" w:rsidRDefault="00085C99">
            <w:pPr>
              <w:pStyle w:val="TableParagraph"/>
              <w:spacing w:before="117"/>
              <w:ind w:left="1123"/>
              <w:rPr>
                <w:rFonts w:ascii="Cambria" w:hAnsi="Cambria" w:cs="Times New Roman"/>
                <w:sz w:val="20"/>
                <w:szCs w:val="20"/>
              </w:rPr>
            </w:pPr>
            <w:r w:rsidRPr="00022215">
              <w:rPr>
                <w:rFonts w:ascii="Cambria" w:hAnsi="Cambria" w:cs="Times New Roman"/>
                <w:w w:val="110"/>
                <w:sz w:val="20"/>
                <w:szCs w:val="20"/>
              </w:rPr>
              <w:t>KOMPETENSI DASAR</w:t>
            </w:r>
          </w:p>
        </w:tc>
        <w:tc>
          <w:tcPr>
            <w:tcW w:w="4749" w:type="dxa"/>
          </w:tcPr>
          <w:p w:rsidR="00E13350" w:rsidRPr="00022215" w:rsidRDefault="00085C99">
            <w:pPr>
              <w:pStyle w:val="TableParagraph"/>
              <w:spacing w:before="117"/>
              <w:ind w:left="876"/>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E72090">
        <w:trPr>
          <w:trHeight w:val="1191"/>
        </w:trPr>
        <w:tc>
          <w:tcPr>
            <w:tcW w:w="4566" w:type="dxa"/>
          </w:tcPr>
          <w:p w:rsidR="00E13350" w:rsidRPr="00022215" w:rsidRDefault="00085C99">
            <w:pPr>
              <w:pStyle w:val="TableParagraph"/>
              <w:tabs>
                <w:tab w:val="left" w:pos="689"/>
              </w:tabs>
              <w:spacing w:before="9" w:line="254" w:lineRule="auto"/>
              <w:ind w:left="690" w:right="141" w:hanging="594"/>
              <w:rPr>
                <w:rFonts w:ascii="Cambria" w:hAnsi="Cambria" w:cs="Times New Roman"/>
                <w:sz w:val="20"/>
                <w:szCs w:val="20"/>
              </w:rPr>
            </w:pPr>
            <w:r w:rsidRPr="00022215">
              <w:rPr>
                <w:rFonts w:ascii="Cambria" w:hAnsi="Cambria" w:cs="Times New Roman"/>
                <w:w w:val="115"/>
                <w:sz w:val="20"/>
                <w:szCs w:val="20"/>
              </w:rPr>
              <w:t>3.1</w:t>
            </w:r>
            <w:r w:rsidRPr="00022215">
              <w:rPr>
                <w:rFonts w:ascii="Cambria" w:hAnsi="Cambria" w:cs="Times New Roman"/>
                <w:w w:val="115"/>
                <w:sz w:val="20"/>
                <w:szCs w:val="20"/>
              </w:rPr>
              <w:tab/>
              <w:t>Menerapkan konsep torsi, momen inersia, titik berat, dan</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momentum sudut pada benda tegar (statis dan dinamis) dalam kehidupan sehari- hari misalnya dalam</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olahraga</w:t>
            </w:r>
          </w:p>
        </w:tc>
        <w:tc>
          <w:tcPr>
            <w:tcW w:w="4749" w:type="dxa"/>
          </w:tcPr>
          <w:p w:rsidR="00E13350" w:rsidRPr="00022215" w:rsidRDefault="00085C99">
            <w:pPr>
              <w:pStyle w:val="TableParagraph"/>
              <w:tabs>
                <w:tab w:val="left" w:pos="688"/>
              </w:tabs>
              <w:spacing w:before="9" w:line="256" w:lineRule="auto"/>
              <w:ind w:left="688" w:right="109" w:hanging="594"/>
              <w:rPr>
                <w:rFonts w:ascii="Cambria" w:hAnsi="Cambria" w:cs="Times New Roman"/>
                <w:sz w:val="20"/>
                <w:szCs w:val="20"/>
              </w:rPr>
            </w:pPr>
            <w:r w:rsidRPr="00022215">
              <w:rPr>
                <w:rFonts w:ascii="Cambria" w:hAnsi="Cambria" w:cs="Times New Roman"/>
                <w:w w:val="115"/>
                <w:sz w:val="20"/>
                <w:szCs w:val="20"/>
              </w:rPr>
              <w:t>4.1</w:t>
            </w:r>
            <w:r w:rsidRPr="00022215">
              <w:rPr>
                <w:rFonts w:ascii="Cambria" w:hAnsi="Cambria" w:cs="Times New Roman"/>
                <w:w w:val="115"/>
                <w:sz w:val="20"/>
                <w:szCs w:val="20"/>
              </w:rPr>
              <w:tab/>
              <w:t>Membuat karya yang menerapkan konsep titik</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berat dan kesetimbangan benda tegar</w:t>
            </w:r>
          </w:p>
        </w:tc>
      </w:tr>
      <w:tr w:rsidR="00E13350" w:rsidRPr="00022215" w:rsidTr="00E72090">
        <w:trPr>
          <w:trHeight w:val="1020"/>
        </w:trPr>
        <w:tc>
          <w:tcPr>
            <w:tcW w:w="4566" w:type="dxa"/>
          </w:tcPr>
          <w:p w:rsidR="00E13350" w:rsidRPr="00022215" w:rsidRDefault="00085C99">
            <w:pPr>
              <w:pStyle w:val="TableParagraph"/>
              <w:tabs>
                <w:tab w:val="left" w:pos="689"/>
              </w:tabs>
              <w:spacing w:before="5" w:line="254" w:lineRule="auto"/>
              <w:ind w:left="690" w:right="94" w:hanging="594"/>
              <w:rPr>
                <w:rFonts w:ascii="Cambria" w:hAnsi="Cambria" w:cs="Times New Roman"/>
                <w:sz w:val="20"/>
                <w:szCs w:val="20"/>
              </w:rPr>
            </w:pPr>
            <w:r w:rsidRPr="00022215">
              <w:rPr>
                <w:rFonts w:ascii="Cambria" w:hAnsi="Cambria" w:cs="Times New Roman"/>
                <w:w w:val="115"/>
                <w:sz w:val="20"/>
                <w:szCs w:val="20"/>
              </w:rPr>
              <w:t>3.2</w:t>
            </w:r>
            <w:r w:rsidRPr="00022215">
              <w:rPr>
                <w:rFonts w:ascii="Cambria" w:hAnsi="Cambria" w:cs="Times New Roman"/>
                <w:w w:val="115"/>
                <w:sz w:val="20"/>
                <w:szCs w:val="20"/>
              </w:rPr>
              <w:tab/>
              <w:t>Menganalisis sifat elastisitas bahan dalam kehidupan sehari</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hari</w:t>
            </w:r>
          </w:p>
        </w:tc>
        <w:tc>
          <w:tcPr>
            <w:tcW w:w="4749" w:type="dxa"/>
          </w:tcPr>
          <w:p w:rsidR="00E13350" w:rsidRPr="00022215" w:rsidRDefault="00085C99">
            <w:pPr>
              <w:pStyle w:val="TableParagraph"/>
              <w:tabs>
                <w:tab w:val="left" w:pos="688"/>
              </w:tabs>
              <w:spacing w:before="5" w:line="254" w:lineRule="auto"/>
              <w:ind w:left="688" w:right="148" w:hanging="594"/>
              <w:rPr>
                <w:rFonts w:ascii="Cambria" w:hAnsi="Cambria" w:cs="Times New Roman"/>
                <w:sz w:val="20"/>
                <w:szCs w:val="20"/>
              </w:rPr>
            </w:pPr>
            <w:r w:rsidRPr="00022215">
              <w:rPr>
                <w:rFonts w:ascii="Cambria" w:hAnsi="Cambria" w:cs="Times New Roman"/>
                <w:w w:val="115"/>
                <w:sz w:val="20"/>
                <w:szCs w:val="20"/>
              </w:rPr>
              <w:t>4.2</w:t>
            </w:r>
            <w:r w:rsidRPr="00022215">
              <w:rPr>
                <w:rFonts w:ascii="Cambria" w:hAnsi="Cambria" w:cs="Times New Roman"/>
                <w:w w:val="115"/>
                <w:sz w:val="20"/>
                <w:szCs w:val="20"/>
              </w:rPr>
              <w:tab/>
              <w:t>Melakukan percobaan</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tentang sifat elastisitas suatu bahan berikut presentasi hasil percobaan</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dan</w:t>
            </w:r>
          </w:p>
          <w:p w:rsidR="00E13350" w:rsidRPr="00022215" w:rsidRDefault="00085C99">
            <w:pPr>
              <w:pStyle w:val="TableParagraph"/>
              <w:spacing w:before="3" w:line="226" w:lineRule="exact"/>
              <w:ind w:left="688"/>
              <w:rPr>
                <w:rFonts w:ascii="Cambria" w:hAnsi="Cambria" w:cs="Times New Roman"/>
                <w:sz w:val="20"/>
                <w:szCs w:val="20"/>
              </w:rPr>
            </w:pPr>
            <w:r w:rsidRPr="00022215">
              <w:rPr>
                <w:rFonts w:ascii="Cambria" w:hAnsi="Cambria" w:cs="Times New Roman"/>
                <w:w w:val="115"/>
                <w:sz w:val="20"/>
                <w:szCs w:val="20"/>
              </w:rPr>
              <w:t>pemanfaatannya</w:t>
            </w:r>
          </w:p>
        </w:tc>
      </w:tr>
      <w:tr w:rsidR="00E13350" w:rsidRPr="00022215" w:rsidTr="00E72090">
        <w:trPr>
          <w:trHeight w:val="1020"/>
        </w:trPr>
        <w:tc>
          <w:tcPr>
            <w:tcW w:w="4566" w:type="dxa"/>
          </w:tcPr>
          <w:p w:rsidR="00E13350" w:rsidRPr="00022215" w:rsidRDefault="00085C99">
            <w:pPr>
              <w:pStyle w:val="TableParagraph"/>
              <w:tabs>
                <w:tab w:val="left" w:pos="689"/>
              </w:tabs>
              <w:spacing w:before="5" w:line="254" w:lineRule="auto"/>
              <w:ind w:left="690" w:right="167" w:hanging="594"/>
              <w:rPr>
                <w:rFonts w:ascii="Cambria" w:hAnsi="Cambria" w:cs="Times New Roman"/>
                <w:sz w:val="20"/>
                <w:szCs w:val="20"/>
              </w:rPr>
            </w:pPr>
            <w:r w:rsidRPr="00022215">
              <w:rPr>
                <w:rFonts w:ascii="Cambria" w:hAnsi="Cambria" w:cs="Times New Roman"/>
                <w:w w:val="115"/>
                <w:sz w:val="20"/>
                <w:szCs w:val="20"/>
              </w:rPr>
              <w:t>3.3</w:t>
            </w:r>
            <w:r w:rsidRPr="00022215">
              <w:rPr>
                <w:rFonts w:ascii="Cambria" w:hAnsi="Cambria" w:cs="Times New Roman"/>
                <w:w w:val="115"/>
                <w:sz w:val="20"/>
                <w:szCs w:val="20"/>
              </w:rPr>
              <w:tab/>
              <w:t>Menerapkan hukum-hukum fluida statik dalam kehidupan sehari- hari</w:t>
            </w:r>
          </w:p>
        </w:tc>
        <w:tc>
          <w:tcPr>
            <w:tcW w:w="4749" w:type="dxa"/>
          </w:tcPr>
          <w:p w:rsidR="00E13350" w:rsidRPr="00022215" w:rsidRDefault="00085C99" w:rsidP="00E72090">
            <w:pPr>
              <w:pStyle w:val="TableParagraph"/>
              <w:tabs>
                <w:tab w:val="left" w:pos="688"/>
              </w:tabs>
              <w:spacing w:before="5" w:line="254" w:lineRule="auto"/>
              <w:ind w:left="688" w:right="44" w:hanging="594"/>
              <w:rPr>
                <w:rFonts w:ascii="Cambria" w:hAnsi="Cambria" w:cs="Times New Roman"/>
                <w:sz w:val="20"/>
                <w:szCs w:val="20"/>
              </w:rPr>
            </w:pPr>
            <w:r w:rsidRPr="00022215">
              <w:rPr>
                <w:rFonts w:ascii="Cambria" w:hAnsi="Cambria" w:cs="Times New Roman"/>
                <w:w w:val="115"/>
                <w:sz w:val="20"/>
                <w:szCs w:val="20"/>
              </w:rPr>
              <w:t>4.3</w:t>
            </w:r>
            <w:r w:rsidRPr="00022215">
              <w:rPr>
                <w:rFonts w:ascii="Cambria" w:hAnsi="Cambria" w:cs="Times New Roman"/>
                <w:w w:val="115"/>
                <w:sz w:val="20"/>
                <w:szCs w:val="20"/>
              </w:rPr>
              <w:tab/>
              <w:t>Merancang dan melakukan percobaan yang</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memanfaatkan sifat-sifat fluida statik, berikut presentasi hasil</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percobaan</w:t>
            </w:r>
            <w:r w:rsidR="00E72090"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dan pemanfaatannya</w:t>
            </w:r>
          </w:p>
        </w:tc>
      </w:tr>
      <w:tr w:rsidR="00E13350" w:rsidRPr="00022215" w:rsidTr="00E72090">
        <w:trPr>
          <w:trHeight w:val="758"/>
        </w:trPr>
        <w:tc>
          <w:tcPr>
            <w:tcW w:w="4566" w:type="dxa"/>
          </w:tcPr>
          <w:p w:rsidR="00E13350" w:rsidRPr="00022215" w:rsidRDefault="00085C99">
            <w:pPr>
              <w:pStyle w:val="TableParagraph"/>
              <w:tabs>
                <w:tab w:val="left" w:pos="689"/>
              </w:tabs>
              <w:spacing w:before="5" w:line="256" w:lineRule="auto"/>
              <w:ind w:left="690" w:right="116" w:hanging="594"/>
              <w:rPr>
                <w:rFonts w:ascii="Cambria" w:hAnsi="Cambria" w:cs="Times New Roman"/>
                <w:sz w:val="20"/>
                <w:szCs w:val="20"/>
              </w:rPr>
            </w:pPr>
            <w:r w:rsidRPr="00022215">
              <w:rPr>
                <w:rFonts w:ascii="Cambria" w:hAnsi="Cambria" w:cs="Times New Roman"/>
                <w:w w:val="115"/>
                <w:sz w:val="20"/>
                <w:szCs w:val="20"/>
              </w:rPr>
              <w:t>3.4</w:t>
            </w:r>
            <w:r w:rsidRPr="00022215">
              <w:rPr>
                <w:rFonts w:ascii="Cambria" w:hAnsi="Cambria" w:cs="Times New Roman"/>
                <w:w w:val="115"/>
                <w:sz w:val="20"/>
                <w:szCs w:val="20"/>
              </w:rPr>
              <w:tab/>
              <w:t>Menerapkan</w:t>
            </w:r>
            <w:r w:rsidRPr="00022215">
              <w:rPr>
                <w:rFonts w:ascii="Cambria" w:hAnsi="Cambria" w:cs="Times New Roman"/>
                <w:spacing w:val="-19"/>
                <w:w w:val="115"/>
                <w:sz w:val="20"/>
                <w:szCs w:val="20"/>
              </w:rPr>
              <w:t xml:space="preserve"> </w:t>
            </w:r>
            <w:r w:rsidRPr="00022215">
              <w:rPr>
                <w:rFonts w:ascii="Cambria" w:hAnsi="Cambria" w:cs="Times New Roman"/>
                <w:w w:val="115"/>
                <w:sz w:val="20"/>
                <w:szCs w:val="20"/>
              </w:rPr>
              <w:t>prinsip</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fluida</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dinamik dalam</w:t>
            </w:r>
            <w:r w:rsidRPr="00022215">
              <w:rPr>
                <w:rFonts w:ascii="Cambria" w:hAnsi="Cambria" w:cs="Times New Roman"/>
                <w:spacing w:val="8"/>
                <w:w w:val="115"/>
                <w:sz w:val="20"/>
                <w:szCs w:val="20"/>
              </w:rPr>
              <w:t xml:space="preserve"> </w:t>
            </w:r>
            <w:r w:rsidRPr="00022215">
              <w:rPr>
                <w:rFonts w:ascii="Cambria" w:hAnsi="Cambria" w:cs="Times New Roman"/>
                <w:w w:val="115"/>
                <w:sz w:val="20"/>
                <w:szCs w:val="20"/>
              </w:rPr>
              <w:t>teknologi</w:t>
            </w:r>
          </w:p>
        </w:tc>
        <w:tc>
          <w:tcPr>
            <w:tcW w:w="4749" w:type="dxa"/>
          </w:tcPr>
          <w:p w:rsidR="00E13350" w:rsidRPr="00022215" w:rsidRDefault="00085C99">
            <w:pPr>
              <w:pStyle w:val="TableParagraph"/>
              <w:tabs>
                <w:tab w:val="left" w:pos="688"/>
              </w:tabs>
              <w:spacing w:before="5"/>
              <w:ind w:left="94"/>
              <w:rPr>
                <w:rFonts w:ascii="Cambria" w:hAnsi="Cambria" w:cs="Times New Roman"/>
                <w:sz w:val="20"/>
                <w:szCs w:val="20"/>
              </w:rPr>
            </w:pPr>
            <w:r w:rsidRPr="00022215">
              <w:rPr>
                <w:rFonts w:ascii="Cambria" w:hAnsi="Cambria" w:cs="Times New Roman"/>
                <w:w w:val="115"/>
                <w:sz w:val="20"/>
                <w:szCs w:val="20"/>
              </w:rPr>
              <w:t>4.4</w:t>
            </w:r>
            <w:r w:rsidRPr="00022215">
              <w:rPr>
                <w:rFonts w:ascii="Cambria" w:hAnsi="Cambria" w:cs="Times New Roman"/>
                <w:w w:val="115"/>
                <w:sz w:val="20"/>
                <w:szCs w:val="20"/>
              </w:rPr>
              <w:tab/>
              <w:t>Membuat dan menguji</w:t>
            </w:r>
            <w:r w:rsidRPr="00022215">
              <w:rPr>
                <w:rFonts w:ascii="Cambria" w:hAnsi="Cambria" w:cs="Times New Roman"/>
                <w:spacing w:val="44"/>
                <w:w w:val="115"/>
                <w:sz w:val="20"/>
                <w:szCs w:val="20"/>
              </w:rPr>
              <w:t xml:space="preserve"> </w:t>
            </w:r>
            <w:r w:rsidRPr="00022215">
              <w:rPr>
                <w:rFonts w:ascii="Cambria" w:hAnsi="Cambria" w:cs="Times New Roman"/>
                <w:w w:val="115"/>
                <w:sz w:val="20"/>
                <w:szCs w:val="20"/>
              </w:rPr>
              <w:t>proyek</w:t>
            </w:r>
          </w:p>
          <w:p w:rsidR="00E13350" w:rsidRPr="00022215" w:rsidRDefault="00085C99">
            <w:pPr>
              <w:pStyle w:val="TableParagraph"/>
              <w:spacing w:before="5" w:line="250" w:lineRule="atLeast"/>
              <w:ind w:left="688" w:right="289"/>
              <w:rPr>
                <w:rFonts w:ascii="Cambria" w:hAnsi="Cambria" w:cs="Times New Roman"/>
                <w:sz w:val="20"/>
                <w:szCs w:val="20"/>
              </w:rPr>
            </w:pPr>
            <w:r w:rsidRPr="00022215">
              <w:rPr>
                <w:rFonts w:ascii="Cambria" w:hAnsi="Cambria" w:cs="Times New Roman"/>
                <w:w w:val="115"/>
                <w:sz w:val="20"/>
                <w:szCs w:val="20"/>
              </w:rPr>
              <w:t>sederhana yang menerapkan prinsip dinamika fluida</w:t>
            </w:r>
          </w:p>
        </w:tc>
      </w:tr>
      <w:tr w:rsidR="00E13350" w:rsidRPr="00022215" w:rsidTr="00E72090">
        <w:trPr>
          <w:trHeight w:val="1531"/>
        </w:trPr>
        <w:tc>
          <w:tcPr>
            <w:tcW w:w="4566" w:type="dxa"/>
          </w:tcPr>
          <w:p w:rsidR="00E13350" w:rsidRPr="00022215" w:rsidRDefault="00085C99">
            <w:pPr>
              <w:pStyle w:val="TableParagraph"/>
              <w:tabs>
                <w:tab w:val="left" w:pos="689"/>
              </w:tabs>
              <w:spacing w:before="6" w:line="254" w:lineRule="auto"/>
              <w:ind w:left="690" w:right="178" w:hanging="594"/>
              <w:rPr>
                <w:rFonts w:ascii="Cambria" w:hAnsi="Cambria" w:cs="Times New Roman"/>
                <w:sz w:val="20"/>
                <w:szCs w:val="20"/>
              </w:rPr>
            </w:pPr>
            <w:r w:rsidRPr="00022215">
              <w:rPr>
                <w:rFonts w:ascii="Cambria" w:hAnsi="Cambria" w:cs="Times New Roman"/>
                <w:w w:val="115"/>
                <w:sz w:val="20"/>
                <w:szCs w:val="20"/>
              </w:rPr>
              <w:lastRenderedPageBreak/>
              <w:t>3.5</w:t>
            </w:r>
            <w:r w:rsidRPr="00022215">
              <w:rPr>
                <w:rFonts w:ascii="Cambria" w:hAnsi="Cambria" w:cs="Times New Roman"/>
                <w:w w:val="115"/>
                <w:sz w:val="20"/>
                <w:szCs w:val="20"/>
              </w:rPr>
              <w:tab/>
              <w:t>Menganalisis pengaruh kalor dan perpindahan kalor yang meliputi karakteristik termal suatu bahan, kapasitas, dan konduktivitas kalor pada kehidupan</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sehari-hari</w:t>
            </w:r>
          </w:p>
        </w:tc>
        <w:tc>
          <w:tcPr>
            <w:tcW w:w="4749" w:type="dxa"/>
          </w:tcPr>
          <w:p w:rsidR="00E13350" w:rsidRPr="00022215" w:rsidRDefault="00085C99" w:rsidP="00E72090">
            <w:pPr>
              <w:pStyle w:val="TableParagraph"/>
              <w:tabs>
                <w:tab w:val="left" w:pos="688"/>
              </w:tabs>
              <w:spacing w:before="6" w:line="254" w:lineRule="auto"/>
              <w:ind w:left="688" w:right="400" w:hanging="594"/>
              <w:rPr>
                <w:rFonts w:ascii="Cambria" w:hAnsi="Cambria" w:cs="Times New Roman"/>
                <w:sz w:val="20"/>
                <w:szCs w:val="20"/>
              </w:rPr>
            </w:pPr>
            <w:r w:rsidRPr="00022215">
              <w:rPr>
                <w:rFonts w:ascii="Cambria" w:hAnsi="Cambria" w:cs="Times New Roman"/>
                <w:w w:val="115"/>
                <w:sz w:val="20"/>
                <w:szCs w:val="20"/>
              </w:rPr>
              <w:t>4.5</w:t>
            </w:r>
            <w:r w:rsidRPr="00022215">
              <w:rPr>
                <w:rFonts w:ascii="Cambria" w:hAnsi="Cambria" w:cs="Times New Roman"/>
                <w:w w:val="115"/>
                <w:sz w:val="20"/>
                <w:szCs w:val="20"/>
              </w:rPr>
              <w:tab/>
              <w:t>Merancang dan melakukan percobaan tentang karakteristik termal suatu bahan, terutama terkait dengan kapasitas dan konduktivitas kalor, beserta presentasi hasil</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percobaan</w:t>
            </w:r>
            <w:r w:rsidR="00E72090"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dan pemanfatannya</w:t>
            </w:r>
          </w:p>
        </w:tc>
      </w:tr>
      <w:tr w:rsidR="00E13350" w:rsidRPr="00022215" w:rsidTr="00E72090">
        <w:trPr>
          <w:trHeight w:val="758"/>
        </w:trPr>
        <w:tc>
          <w:tcPr>
            <w:tcW w:w="4566" w:type="dxa"/>
          </w:tcPr>
          <w:p w:rsidR="00E13350" w:rsidRPr="00022215" w:rsidRDefault="00085C99">
            <w:pPr>
              <w:pStyle w:val="TableParagraph"/>
              <w:tabs>
                <w:tab w:val="left" w:pos="689"/>
              </w:tabs>
              <w:spacing w:before="5" w:line="254" w:lineRule="auto"/>
              <w:ind w:left="690" w:right="289" w:hanging="594"/>
              <w:rPr>
                <w:rFonts w:ascii="Cambria" w:hAnsi="Cambria" w:cs="Times New Roman"/>
                <w:sz w:val="20"/>
                <w:szCs w:val="20"/>
              </w:rPr>
            </w:pPr>
            <w:r w:rsidRPr="00022215">
              <w:rPr>
                <w:rFonts w:ascii="Cambria" w:hAnsi="Cambria" w:cs="Times New Roman"/>
                <w:w w:val="115"/>
                <w:sz w:val="20"/>
                <w:szCs w:val="20"/>
              </w:rPr>
              <w:t>3.6</w:t>
            </w:r>
            <w:r w:rsidRPr="00022215">
              <w:rPr>
                <w:rFonts w:ascii="Cambria" w:hAnsi="Cambria" w:cs="Times New Roman"/>
                <w:w w:val="115"/>
                <w:sz w:val="20"/>
                <w:szCs w:val="20"/>
              </w:rPr>
              <w:tab/>
              <w:t>Menjelaskan teori kinetik gas</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dan karakteristik gas pada</w:t>
            </w:r>
            <w:r w:rsidRPr="00022215">
              <w:rPr>
                <w:rFonts w:ascii="Cambria" w:hAnsi="Cambria" w:cs="Times New Roman"/>
                <w:spacing w:val="27"/>
                <w:w w:val="115"/>
                <w:sz w:val="20"/>
                <w:szCs w:val="20"/>
              </w:rPr>
              <w:t xml:space="preserve"> </w:t>
            </w:r>
            <w:r w:rsidRPr="00022215">
              <w:rPr>
                <w:rFonts w:ascii="Cambria" w:hAnsi="Cambria" w:cs="Times New Roman"/>
                <w:w w:val="115"/>
                <w:sz w:val="20"/>
                <w:szCs w:val="20"/>
              </w:rPr>
              <w:t>ruang</w:t>
            </w:r>
          </w:p>
          <w:p w:rsidR="00E13350" w:rsidRPr="00022215" w:rsidRDefault="00085C99">
            <w:pPr>
              <w:pStyle w:val="TableParagraph"/>
              <w:spacing w:before="0" w:line="227" w:lineRule="exact"/>
              <w:ind w:left="690"/>
              <w:rPr>
                <w:rFonts w:ascii="Cambria" w:hAnsi="Cambria" w:cs="Times New Roman"/>
                <w:sz w:val="20"/>
                <w:szCs w:val="20"/>
              </w:rPr>
            </w:pPr>
            <w:r w:rsidRPr="00022215">
              <w:rPr>
                <w:rFonts w:ascii="Cambria" w:hAnsi="Cambria" w:cs="Times New Roman"/>
                <w:w w:val="115"/>
                <w:sz w:val="20"/>
                <w:szCs w:val="20"/>
              </w:rPr>
              <w:t>tertutup</w:t>
            </w:r>
          </w:p>
        </w:tc>
        <w:tc>
          <w:tcPr>
            <w:tcW w:w="4749" w:type="dxa"/>
          </w:tcPr>
          <w:p w:rsidR="00E13350" w:rsidRPr="00022215" w:rsidRDefault="00085C99">
            <w:pPr>
              <w:pStyle w:val="TableParagraph"/>
              <w:tabs>
                <w:tab w:val="left" w:pos="688"/>
              </w:tabs>
              <w:spacing w:before="5" w:line="254" w:lineRule="auto"/>
              <w:ind w:left="688" w:right="109" w:hanging="594"/>
              <w:rPr>
                <w:rFonts w:ascii="Cambria" w:hAnsi="Cambria" w:cs="Times New Roman"/>
                <w:sz w:val="20"/>
                <w:szCs w:val="20"/>
              </w:rPr>
            </w:pPr>
            <w:r w:rsidRPr="00022215">
              <w:rPr>
                <w:rFonts w:ascii="Cambria" w:hAnsi="Cambria" w:cs="Times New Roman"/>
                <w:w w:val="115"/>
                <w:sz w:val="20"/>
                <w:szCs w:val="20"/>
              </w:rPr>
              <w:t>4.6</w:t>
            </w:r>
            <w:r w:rsidRPr="00022215">
              <w:rPr>
                <w:rFonts w:ascii="Cambria" w:hAnsi="Cambria" w:cs="Times New Roman"/>
                <w:w w:val="115"/>
                <w:sz w:val="20"/>
                <w:szCs w:val="20"/>
              </w:rPr>
              <w:tab/>
              <w:t>Menyajikan karya yang berkaitan dengan teori</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kinetik</w:t>
            </w:r>
          </w:p>
          <w:p w:rsidR="00E13350" w:rsidRPr="00022215" w:rsidRDefault="00085C99">
            <w:pPr>
              <w:pStyle w:val="TableParagraph"/>
              <w:spacing w:before="0" w:line="227" w:lineRule="exact"/>
              <w:ind w:left="688"/>
              <w:rPr>
                <w:rFonts w:ascii="Cambria" w:hAnsi="Cambria" w:cs="Times New Roman"/>
                <w:sz w:val="20"/>
                <w:szCs w:val="20"/>
              </w:rPr>
            </w:pPr>
            <w:r w:rsidRPr="00022215">
              <w:rPr>
                <w:rFonts w:ascii="Cambria" w:hAnsi="Cambria" w:cs="Times New Roman"/>
                <w:w w:val="115"/>
                <w:sz w:val="20"/>
                <w:szCs w:val="20"/>
              </w:rPr>
              <w:t>gas dan makna fisisnya</w:t>
            </w:r>
          </w:p>
        </w:tc>
      </w:tr>
      <w:tr w:rsidR="00E13350" w:rsidRPr="00022215" w:rsidTr="00E72090">
        <w:trPr>
          <w:trHeight w:val="737"/>
        </w:trPr>
        <w:tc>
          <w:tcPr>
            <w:tcW w:w="4566" w:type="dxa"/>
          </w:tcPr>
          <w:p w:rsidR="00E13350" w:rsidRPr="00022215" w:rsidRDefault="00085C99">
            <w:pPr>
              <w:pStyle w:val="TableParagraph"/>
              <w:tabs>
                <w:tab w:val="left" w:pos="689"/>
              </w:tabs>
              <w:spacing w:before="5" w:line="254" w:lineRule="auto"/>
              <w:ind w:left="690" w:right="289" w:hanging="594"/>
              <w:rPr>
                <w:rFonts w:ascii="Cambria" w:hAnsi="Cambria" w:cs="Times New Roman"/>
                <w:sz w:val="20"/>
                <w:szCs w:val="20"/>
              </w:rPr>
            </w:pPr>
            <w:r w:rsidRPr="00022215">
              <w:rPr>
                <w:rFonts w:ascii="Cambria" w:hAnsi="Cambria" w:cs="Times New Roman"/>
                <w:w w:val="115"/>
                <w:sz w:val="20"/>
                <w:szCs w:val="20"/>
              </w:rPr>
              <w:t>3.7</w:t>
            </w:r>
            <w:r w:rsidRPr="00022215">
              <w:rPr>
                <w:rFonts w:ascii="Cambria" w:hAnsi="Cambria" w:cs="Times New Roman"/>
                <w:w w:val="115"/>
                <w:sz w:val="20"/>
                <w:szCs w:val="20"/>
              </w:rPr>
              <w:tab/>
              <w:t>Menganalisis perubahan keadaan gas ideal dengan menerapkan hukum</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Termodinamika</w:t>
            </w:r>
          </w:p>
        </w:tc>
        <w:tc>
          <w:tcPr>
            <w:tcW w:w="4749" w:type="dxa"/>
          </w:tcPr>
          <w:p w:rsidR="00E13350" w:rsidRPr="00022215" w:rsidRDefault="00085C99" w:rsidP="00E72090">
            <w:pPr>
              <w:pStyle w:val="TableParagraph"/>
              <w:tabs>
                <w:tab w:val="left" w:pos="688"/>
              </w:tabs>
              <w:spacing w:before="5" w:line="254" w:lineRule="auto"/>
              <w:ind w:left="688" w:right="581" w:hanging="594"/>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Membuat karya/model penerapan hukum I dan II Termodinamika</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berikut</w:t>
            </w:r>
            <w:r w:rsidR="00E72090" w:rsidRPr="00022215">
              <w:rPr>
                <w:rFonts w:ascii="Cambria" w:hAnsi="Cambria" w:cs="Times New Roman"/>
                <w:w w:val="110"/>
                <w:sz w:val="20"/>
                <w:szCs w:val="20"/>
                <w:lang w:val="id-ID"/>
              </w:rPr>
              <w:t xml:space="preserve"> </w:t>
            </w:r>
            <w:r w:rsidRPr="00022215">
              <w:rPr>
                <w:rFonts w:ascii="Cambria" w:hAnsi="Cambria" w:cs="Times New Roman"/>
                <w:w w:val="115"/>
                <w:sz w:val="20"/>
                <w:szCs w:val="20"/>
              </w:rPr>
              <w:t>presentasi makna fisisnya</w:t>
            </w:r>
          </w:p>
        </w:tc>
      </w:tr>
      <w:tr w:rsidR="00E13350" w:rsidRPr="00022215" w:rsidTr="00E72090">
        <w:trPr>
          <w:trHeight w:val="737"/>
        </w:trPr>
        <w:tc>
          <w:tcPr>
            <w:tcW w:w="4566" w:type="dxa"/>
          </w:tcPr>
          <w:p w:rsidR="00E13350" w:rsidRPr="00022215" w:rsidRDefault="00085C99">
            <w:pPr>
              <w:pStyle w:val="TableParagraph"/>
              <w:tabs>
                <w:tab w:val="left" w:pos="689"/>
              </w:tabs>
              <w:spacing w:before="5" w:line="254" w:lineRule="auto"/>
              <w:ind w:left="690" w:right="990" w:hanging="594"/>
              <w:rPr>
                <w:rFonts w:ascii="Cambria" w:hAnsi="Cambria" w:cs="Times New Roman"/>
                <w:sz w:val="20"/>
                <w:szCs w:val="20"/>
              </w:rPr>
            </w:pPr>
            <w:r w:rsidRPr="00022215">
              <w:rPr>
                <w:rFonts w:ascii="Cambria" w:hAnsi="Cambria" w:cs="Times New Roman"/>
                <w:w w:val="115"/>
                <w:sz w:val="20"/>
                <w:szCs w:val="20"/>
              </w:rPr>
              <w:t>3.8</w:t>
            </w:r>
            <w:r w:rsidRPr="00022215">
              <w:rPr>
                <w:rFonts w:ascii="Cambria" w:hAnsi="Cambria" w:cs="Times New Roman"/>
                <w:w w:val="115"/>
                <w:sz w:val="20"/>
                <w:szCs w:val="20"/>
              </w:rPr>
              <w:tab/>
              <w:t>Menganalisis</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karakterisitik gelombang</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mekanik</w:t>
            </w:r>
          </w:p>
        </w:tc>
        <w:tc>
          <w:tcPr>
            <w:tcW w:w="4749" w:type="dxa"/>
          </w:tcPr>
          <w:p w:rsidR="00E13350" w:rsidRPr="00022215" w:rsidRDefault="00085C99" w:rsidP="00E72090">
            <w:pPr>
              <w:pStyle w:val="TableParagraph"/>
              <w:tabs>
                <w:tab w:val="left" w:pos="688"/>
              </w:tabs>
              <w:spacing w:before="5" w:line="254" w:lineRule="auto"/>
              <w:ind w:left="688" w:right="148" w:hanging="594"/>
              <w:rPr>
                <w:rFonts w:ascii="Cambria" w:hAnsi="Cambria" w:cs="Times New Roman"/>
                <w:sz w:val="20"/>
                <w:szCs w:val="20"/>
              </w:rPr>
            </w:pPr>
            <w:r w:rsidRPr="00022215">
              <w:rPr>
                <w:rFonts w:ascii="Cambria" w:hAnsi="Cambria" w:cs="Times New Roman"/>
                <w:w w:val="115"/>
                <w:sz w:val="20"/>
                <w:szCs w:val="20"/>
              </w:rPr>
              <w:t>4.8</w:t>
            </w:r>
            <w:r w:rsidRPr="00022215">
              <w:rPr>
                <w:rFonts w:ascii="Cambria" w:hAnsi="Cambria" w:cs="Times New Roman"/>
                <w:w w:val="115"/>
                <w:sz w:val="20"/>
                <w:szCs w:val="20"/>
              </w:rPr>
              <w:tab/>
              <w:t>Melakukan percobaan</w:t>
            </w:r>
            <w:r w:rsidRPr="00022215">
              <w:rPr>
                <w:rFonts w:ascii="Cambria" w:hAnsi="Cambria" w:cs="Times New Roman"/>
                <w:spacing w:val="-22"/>
                <w:w w:val="115"/>
                <w:sz w:val="20"/>
                <w:szCs w:val="20"/>
              </w:rPr>
              <w:t xml:space="preserve"> </w:t>
            </w:r>
            <w:r w:rsidRPr="00022215">
              <w:rPr>
                <w:rFonts w:ascii="Cambria" w:hAnsi="Cambria" w:cs="Times New Roman"/>
                <w:w w:val="115"/>
                <w:sz w:val="20"/>
                <w:szCs w:val="20"/>
              </w:rPr>
              <w:t>tentang salah satu</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karakteristik gelombang mekanik</w:t>
            </w:r>
            <w:r w:rsidRPr="00022215">
              <w:rPr>
                <w:rFonts w:ascii="Cambria" w:hAnsi="Cambria" w:cs="Times New Roman"/>
                <w:spacing w:val="-1"/>
                <w:w w:val="115"/>
                <w:sz w:val="20"/>
                <w:szCs w:val="20"/>
              </w:rPr>
              <w:t xml:space="preserve"> </w:t>
            </w:r>
            <w:r w:rsidRPr="00022215">
              <w:rPr>
                <w:rFonts w:ascii="Cambria" w:hAnsi="Cambria" w:cs="Times New Roman"/>
                <w:w w:val="115"/>
                <w:sz w:val="20"/>
                <w:szCs w:val="20"/>
              </w:rPr>
              <w:t>berikut</w:t>
            </w:r>
            <w:r w:rsidR="00E72090"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presentasi hasilnya</w:t>
            </w:r>
          </w:p>
        </w:tc>
      </w:tr>
      <w:tr w:rsidR="00E13350" w:rsidRPr="00022215" w:rsidTr="00E72090">
        <w:trPr>
          <w:trHeight w:val="964"/>
        </w:trPr>
        <w:tc>
          <w:tcPr>
            <w:tcW w:w="4566" w:type="dxa"/>
          </w:tcPr>
          <w:p w:rsidR="00E13350" w:rsidRPr="00022215" w:rsidRDefault="00085C99">
            <w:pPr>
              <w:pStyle w:val="TableParagraph"/>
              <w:tabs>
                <w:tab w:val="left" w:pos="689"/>
              </w:tabs>
              <w:spacing w:before="5" w:line="254" w:lineRule="auto"/>
              <w:ind w:left="690" w:right="121" w:hanging="594"/>
              <w:rPr>
                <w:rFonts w:ascii="Cambria" w:hAnsi="Cambria" w:cs="Times New Roman"/>
                <w:sz w:val="20"/>
                <w:szCs w:val="20"/>
              </w:rPr>
            </w:pPr>
            <w:r w:rsidRPr="00022215">
              <w:rPr>
                <w:rFonts w:ascii="Cambria" w:hAnsi="Cambria" w:cs="Times New Roman"/>
                <w:w w:val="115"/>
                <w:sz w:val="20"/>
                <w:szCs w:val="20"/>
              </w:rPr>
              <w:t>3.9</w:t>
            </w:r>
            <w:r w:rsidRPr="00022215">
              <w:rPr>
                <w:rFonts w:ascii="Cambria" w:hAnsi="Cambria" w:cs="Times New Roman"/>
                <w:w w:val="115"/>
                <w:sz w:val="20"/>
                <w:szCs w:val="20"/>
              </w:rPr>
              <w:tab/>
              <w:t>Menganalisis besaran-besaran fisis gelombang</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berjalan</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gelombang stasioner pada berbagai kasus nyata</w:t>
            </w:r>
          </w:p>
        </w:tc>
        <w:tc>
          <w:tcPr>
            <w:tcW w:w="4749" w:type="dxa"/>
          </w:tcPr>
          <w:p w:rsidR="00E13350" w:rsidRPr="00022215" w:rsidRDefault="00085C99">
            <w:pPr>
              <w:pStyle w:val="TableParagraph"/>
              <w:tabs>
                <w:tab w:val="left" w:pos="688"/>
              </w:tabs>
              <w:spacing w:before="5" w:line="254" w:lineRule="auto"/>
              <w:ind w:left="688" w:right="63" w:hanging="594"/>
              <w:rPr>
                <w:rFonts w:ascii="Cambria" w:hAnsi="Cambria" w:cs="Times New Roman"/>
                <w:sz w:val="20"/>
                <w:szCs w:val="20"/>
              </w:rPr>
            </w:pPr>
            <w:r w:rsidRPr="00022215">
              <w:rPr>
                <w:rFonts w:ascii="Cambria" w:hAnsi="Cambria" w:cs="Times New Roman"/>
                <w:w w:val="115"/>
                <w:sz w:val="20"/>
                <w:szCs w:val="20"/>
              </w:rPr>
              <w:t>4.9</w:t>
            </w:r>
            <w:r w:rsidRPr="00022215">
              <w:rPr>
                <w:rFonts w:ascii="Cambria" w:hAnsi="Cambria" w:cs="Times New Roman"/>
                <w:w w:val="115"/>
                <w:sz w:val="20"/>
                <w:szCs w:val="20"/>
              </w:rPr>
              <w:tab/>
              <w:t>Melakukan percobaan gelombang berjalan dan gelombang stasioner, beserta presentasi hasil percobaan</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dan</w:t>
            </w:r>
          </w:p>
          <w:p w:rsidR="00E13350" w:rsidRPr="00022215" w:rsidRDefault="00085C99">
            <w:pPr>
              <w:pStyle w:val="TableParagraph"/>
              <w:spacing w:before="3" w:line="226" w:lineRule="exact"/>
              <w:ind w:left="688"/>
              <w:rPr>
                <w:rFonts w:ascii="Cambria" w:hAnsi="Cambria" w:cs="Times New Roman"/>
                <w:sz w:val="20"/>
                <w:szCs w:val="20"/>
              </w:rPr>
            </w:pPr>
            <w:r w:rsidRPr="00022215">
              <w:rPr>
                <w:rFonts w:ascii="Cambria" w:hAnsi="Cambria" w:cs="Times New Roman"/>
                <w:w w:val="115"/>
                <w:sz w:val="20"/>
                <w:szCs w:val="20"/>
              </w:rPr>
              <w:t>makna fisisnya</w:t>
            </w:r>
          </w:p>
        </w:tc>
      </w:tr>
      <w:tr w:rsidR="00E13350" w:rsidRPr="00022215" w:rsidTr="00E72090">
        <w:trPr>
          <w:trHeight w:val="1247"/>
        </w:trPr>
        <w:tc>
          <w:tcPr>
            <w:tcW w:w="4566" w:type="dxa"/>
          </w:tcPr>
          <w:p w:rsidR="00E13350" w:rsidRPr="00022215" w:rsidRDefault="00085C99">
            <w:pPr>
              <w:pStyle w:val="TableParagraph"/>
              <w:spacing w:before="6" w:line="254" w:lineRule="auto"/>
              <w:ind w:left="690" w:right="167" w:hanging="594"/>
              <w:rPr>
                <w:rFonts w:ascii="Cambria" w:hAnsi="Cambria" w:cs="Times New Roman"/>
                <w:sz w:val="20"/>
                <w:szCs w:val="20"/>
              </w:rPr>
            </w:pPr>
            <w:r w:rsidRPr="00022215">
              <w:rPr>
                <w:rFonts w:ascii="Cambria" w:hAnsi="Cambria" w:cs="Times New Roman"/>
                <w:w w:val="115"/>
                <w:sz w:val="20"/>
                <w:szCs w:val="20"/>
              </w:rPr>
              <w:t>3.10 Menerapkan konsep dan prinsip gelombang bunyi dan cahaya dalam teknologi</w:t>
            </w:r>
          </w:p>
        </w:tc>
        <w:tc>
          <w:tcPr>
            <w:tcW w:w="4749" w:type="dxa"/>
          </w:tcPr>
          <w:p w:rsidR="00E13350" w:rsidRPr="00022215" w:rsidRDefault="00085C99">
            <w:pPr>
              <w:pStyle w:val="TableParagraph"/>
              <w:spacing w:before="6" w:line="254" w:lineRule="auto"/>
              <w:ind w:left="688" w:right="109" w:hanging="594"/>
              <w:rPr>
                <w:rFonts w:ascii="Cambria" w:hAnsi="Cambria" w:cs="Times New Roman"/>
                <w:sz w:val="20"/>
                <w:szCs w:val="20"/>
              </w:rPr>
            </w:pPr>
            <w:r w:rsidRPr="00022215">
              <w:rPr>
                <w:rFonts w:ascii="Cambria" w:hAnsi="Cambria" w:cs="Times New Roman"/>
                <w:w w:val="115"/>
                <w:sz w:val="20"/>
                <w:szCs w:val="20"/>
              </w:rPr>
              <w:t>4.10 Melakukan percobaan tentang gelombang bunyi dan/atau cahaya, berikut presentasi hasil percobaan dan makna fisisnya misalnya sonometer,</w:t>
            </w:r>
          </w:p>
          <w:p w:rsidR="00E13350" w:rsidRPr="00022215" w:rsidRDefault="00085C99">
            <w:pPr>
              <w:pStyle w:val="TableParagraph"/>
              <w:spacing w:before="2" w:line="228" w:lineRule="exact"/>
              <w:ind w:left="688"/>
              <w:rPr>
                <w:rFonts w:ascii="Cambria" w:hAnsi="Cambria" w:cs="Times New Roman"/>
                <w:sz w:val="20"/>
                <w:szCs w:val="20"/>
              </w:rPr>
            </w:pPr>
            <w:r w:rsidRPr="00022215">
              <w:rPr>
                <w:rFonts w:ascii="Cambria" w:hAnsi="Cambria" w:cs="Times New Roman"/>
                <w:w w:val="115"/>
                <w:sz w:val="20"/>
                <w:szCs w:val="20"/>
              </w:rPr>
              <w:t>dan kisi difraksi</w:t>
            </w:r>
          </w:p>
        </w:tc>
      </w:tr>
      <w:tr w:rsidR="00E13350" w:rsidRPr="00022215" w:rsidTr="00E72090">
        <w:trPr>
          <w:trHeight w:val="1020"/>
        </w:trPr>
        <w:tc>
          <w:tcPr>
            <w:tcW w:w="4566" w:type="dxa"/>
          </w:tcPr>
          <w:p w:rsidR="00E13350" w:rsidRPr="00022215" w:rsidRDefault="00085C99">
            <w:pPr>
              <w:pStyle w:val="TableParagraph"/>
              <w:spacing w:before="5" w:line="254" w:lineRule="auto"/>
              <w:ind w:left="690" w:right="103" w:hanging="594"/>
              <w:rPr>
                <w:rFonts w:ascii="Cambria" w:hAnsi="Cambria" w:cs="Times New Roman"/>
                <w:sz w:val="20"/>
                <w:szCs w:val="20"/>
              </w:rPr>
            </w:pPr>
            <w:r w:rsidRPr="00022215">
              <w:rPr>
                <w:rFonts w:ascii="Cambria" w:hAnsi="Cambria" w:cs="Times New Roman"/>
                <w:w w:val="115"/>
                <w:sz w:val="20"/>
                <w:szCs w:val="20"/>
              </w:rPr>
              <w:t>3.11</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Menganalisis cara kerja alat optik menggunakan sifat pemantulan dan pembiasan cahaya oleh cermin dan lensa</w:t>
            </w:r>
          </w:p>
        </w:tc>
        <w:tc>
          <w:tcPr>
            <w:tcW w:w="4749" w:type="dxa"/>
          </w:tcPr>
          <w:p w:rsidR="00E13350" w:rsidRPr="00022215" w:rsidRDefault="00085C99" w:rsidP="00E72090">
            <w:pPr>
              <w:pStyle w:val="TableParagraph"/>
              <w:spacing w:before="5" w:line="254" w:lineRule="auto"/>
              <w:ind w:left="688" w:hanging="594"/>
              <w:rPr>
                <w:rFonts w:ascii="Cambria" w:hAnsi="Cambria" w:cs="Times New Roman"/>
                <w:sz w:val="20"/>
                <w:szCs w:val="20"/>
              </w:rPr>
            </w:pPr>
            <w:r w:rsidRPr="00022215">
              <w:rPr>
                <w:rFonts w:ascii="Cambria" w:hAnsi="Cambria" w:cs="Times New Roman"/>
                <w:w w:val="115"/>
                <w:sz w:val="20"/>
                <w:szCs w:val="20"/>
              </w:rPr>
              <w:t>4.11 Membuat karya yang menerapkan prinsip pemantulan dan/atau pembiasan pada cermin dan</w:t>
            </w:r>
            <w:r w:rsidR="00E72090"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lensa</w:t>
            </w:r>
          </w:p>
        </w:tc>
      </w:tr>
      <w:tr w:rsidR="00E13350" w:rsidRPr="00022215" w:rsidTr="00E72090">
        <w:trPr>
          <w:trHeight w:val="964"/>
        </w:trPr>
        <w:tc>
          <w:tcPr>
            <w:tcW w:w="4566" w:type="dxa"/>
          </w:tcPr>
          <w:p w:rsidR="00E13350" w:rsidRPr="00022215" w:rsidRDefault="00085C99">
            <w:pPr>
              <w:pStyle w:val="TableParagraph"/>
              <w:spacing w:before="5" w:line="254" w:lineRule="auto"/>
              <w:ind w:left="690" w:hanging="594"/>
              <w:rPr>
                <w:rFonts w:ascii="Cambria" w:hAnsi="Cambria" w:cs="Times New Roman"/>
                <w:sz w:val="20"/>
                <w:szCs w:val="20"/>
              </w:rPr>
            </w:pPr>
            <w:r w:rsidRPr="00022215">
              <w:rPr>
                <w:rFonts w:ascii="Cambria" w:hAnsi="Cambria" w:cs="Times New Roman"/>
                <w:w w:val="115"/>
                <w:sz w:val="20"/>
                <w:szCs w:val="20"/>
              </w:rPr>
              <w:t>3.12 Menganalisis gejala pemanasan global dan dampaknya bagi kehidupan serta lingkungan</w:t>
            </w:r>
          </w:p>
        </w:tc>
        <w:tc>
          <w:tcPr>
            <w:tcW w:w="4749" w:type="dxa"/>
          </w:tcPr>
          <w:p w:rsidR="00E13350" w:rsidRPr="00022215" w:rsidRDefault="00085C99" w:rsidP="00E72090">
            <w:pPr>
              <w:pStyle w:val="TableParagraph"/>
              <w:spacing w:before="5" w:line="254" w:lineRule="auto"/>
              <w:ind w:left="688" w:right="64" w:hanging="594"/>
              <w:rPr>
                <w:rFonts w:ascii="Cambria" w:hAnsi="Cambria" w:cs="Times New Roman"/>
                <w:sz w:val="20"/>
                <w:szCs w:val="20"/>
              </w:rPr>
            </w:pPr>
            <w:r w:rsidRPr="00022215">
              <w:rPr>
                <w:rFonts w:ascii="Cambria" w:hAnsi="Cambria" w:cs="Times New Roman"/>
                <w:w w:val="115"/>
                <w:sz w:val="20"/>
                <w:szCs w:val="20"/>
              </w:rPr>
              <w:t>4.12 Mengajukan ide/gagasan penyelesaian masalah pemanasan global sehubungan dengan gejala dan dampaknya bagi kehidupan serta</w:t>
            </w:r>
            <w:r w:rsidR="00E72090"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lingkungan</w:t>
            </w:r>
          </w:p>
        </w:tc>
      </w:tr>
    </w:tbl>
    <w:p w:rsidR="005F5FB0" w:rsidRPr="00022215" w:rsidRDefault="005F5FB0">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pPr>
        <w:pStyle w:val="BodyText"/>
        <w:spacing w:before="7"/>
        <w:rPr>
          <w:rFonts w:ascii="Cambria" w:hAnsi="Cambria" w:cs="Times New Roman"/>
          <w:sz w:val="20"/>
          <w:szCs w:val="20"/>
        </w:rPr>
      </w:pPr>
    </w:p>
    <w:p w:rsidR="00E13350" w:rsidRPr="00022215" w:rsidRDefault="00085C99" w:rsidP="00EF55C1">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EF55C1">
      <w:pPr>
        <w:pStyle w:val="BodyText"/>
        <w:spacing w:before="5"/>
        <w:rPr>
          <w:rFonts w:ascii="Cambria" w:hAnsi="Cambria" w:cs="Times New Roman"/>
          <w:sz w:val="20"/>
          <w:szCs w:val="20"/>
        </w:rPr>
      </w:pPr>
    </w:p>
    <w:p w:rsidR="00E13350" w:rsidRPr="00022215" w:rsidRDefault="00085C99" w:rsidP="00EF55C1">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EF55C1">
      <w:pPr>
        <w:pStyle w:val="BodyText"/>
        <w:spacing w:before="8"/>
        <w:rPr>
          <w:rFonts w:ascii="Cambria" w:hAnsi="Cambria" w:cs="Times New Roman"/>
          <w:sz w:val="20"/>
          <w:szCs w:val="20"/>
        </w:rPr>
      </w:pPr>
    </w:p>
    <w:p w:rsidR="00E13350" w:rsidRPr="00022215" w:rsidRDefault="00085C99" w:rsidP="00EF55C1">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EF55C1">
      <w:pPr>
        <w:pStyle w:val="BodyText"/>
        <w:spacing w:before="4"/>
        <w:rPr>
          <w:rFonts w:ascii="Cambria" w:hAnsi="Cambria" w:cs="Times New Roman"/>
          <w:sz w:val="20"/>
          <w:szCs w:val="20"/>
        </w:rPr>
      </w:pPr>
    </w:p>
    <w:p w:rsidR="00E13350" w:rsidRPr="00022215" w:rsidRDefault="00085C99" w:rsidP="00EF55C1">
      <w:pPr>
        <w:pStyle w:val="BodyText"/>
        <w:spacing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2"/>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7"/>
        <w:gridCol w:w="4878"/>
      </w:tblGrid>
      <w:tr w:rsidR="00E13350" w:rsidRPr="00022215" w:rsidTr="00EF55C1">
        <w:trPr>
          <w:trHeight w:val="510"/>
        </w:trPr>
        <w:tc>
          <w:tcPr>
            <w:tcW w:w="4437" w:type="dxa"/>
          </w:tcPr>
          <w:p w:rsidR="00E13350" w:rsidRPr="00022215" w:rsidRDefault="00E13350">
            <w:pPr>
              <w:pStyle w:val="TableParagraph"/>
              <w:spacing w:before="1"/>
              <w:ind w:left="0"/>
              <w:rPr>
                <w:rFonts w:ascii="Cambria" w:hAnsi="Cambria" w:cs="Times New Roman"/>
                <w:sz w:val="20"/>
                <w:szCs w:val="20"/>
              </w:rPr>
            </w:pPr>
          </w:p>
          <w:p w:rsidR="00E13350" w:rsidRPr="00022215" w:rsidRDefault="00085C99">
            <w:pPr>
              <w:pStyle w:val="TableParagraph"/>
              <w:spacing w:before="0"/>
              <w:ind w:left="167"/>
              <w:rPr>
                <w:rFonts w:ascii="Cambria" w:hAnsi="Cambria" w:cs="Times New Roman"/>
                <w:sz w:val="20"/>
                <w:szCs w:val="20"/>
              </w:rPr>
            </w:pPr>
            <w:r w:rsidRPr="00022215">
              <w:rPr>
                <w:rFonts w:ascii="Cambria" w:hAnsi="Cambria" w:cs="Times New Roman"/>
                <w:w w:val="105"/>
                <w:sz w:val="20"/>
                <w:szCs w:val="20"/>
              </w:rPr>
              <w:t>KOMPETENSI INTI 3 (PENGETAHUAN)</w:t>
            </w:r>
          </w:p>
        </w:tc>
        <w:tc>
          <w:tcPr>
            <w:tcW w:w="4878" w:type="dxa"/>
          </w:tcPr>
          <w:p w:rsidR="00E13350" w:rsidRPr="00022215" w:rsidRDefault="00085C99">
            <w:pPr>
              <w:pStyle w:val="TableParagraph"/>
              <w:spacing w:before="135" w:line="256" w:lineRule="auto"/>
              <w:ind w:left="1160" w:hanging="160"/>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EF55C1">
        <w:trPr>
          <w:trHeight w:val="3865"/>
        </w:trPr>
        <w:tc>
          <w:tcPr>
            <w:tcW w:w="4437" w:type="dxa"/>
          </w:tcPr>
          <w:p w:rsidR="00E13350" w:rsidRPr="00022215" w:rsidRDefault="00085C99">
            <w:pPr>
              <w:pStyle w:val="TableParagraph"/>
              <w:tabs>
                <w:tab w:val="left" w:pos="687"/>
              </w:tabs>
              <w:spacing w:before="46" w:line="254" w:lineRule="auto"/>
              <w:ind w:left="687" w:right="34" w:hanging="592"/>
              <w:rPr>
                <w:rFonts w:ascii="Cambria" w:hAnsi="Cambria" w:cs="Times New Roman"/>
                <w:sz w:val="20"/>
                <w:szCs w:val="20"/>
              </w:rPr>
            </w:pPr>
            <w:r w:rsidRPr="00022215">
              <w:rPr>
                <w:rFonts w:ascii="Cambria" w:hAnsi="Cambria" w:cs="Times New Roman"/>
                <w:w w:val="115"/>
                <w:sz w:val="20"/>
                <w:szCs w:val="20"/>
              </w:rPr>
              <w:t>3.</w:t>
            </w:r>
            <w:r w:rsidRPr="00022215">
              <w:rPr>
                <w:rFonts w:ascii="Cambria" w:hAnsi="Cambria" w:cs="Times New Roman"/>
                <w:w w:val="115"/>
                <w:sz w:val="20"/>
                <w:szCs w:val="20"/>
              </w:rPr>
              <w:tab/>
              <w:t>Memahami, menerapkan, menganalisis dan mengevaluasi pengetahuan faktual, konseptual, prosedural, dan metakognitif berdasarkan rasa ingin tahunya tentang ilmu pengetahuan, teknologi, seni, budaya, dan humaniora dengan wawasan kemanusiaan,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kebangsaan, kenegaraan, dan peradaban terkait penyebab fenomena dan kejadian, serta menerapkan pengetahuan prosedural pada bidang kajian yang spesifik sesuai dengan bakat dan minatnya untuk memecahkan</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masalah</w:t>
            </w:r>
          </w:p>
        </w:tc>
        <w:tc>
          <w:tcPr>
            <w:tcW w:w="4878" w:type="dxa"/>
          </w:tcPr>
          <w:p w:rsidR="00E13350" w:rsidRPr="00022215" w:rsidRDefault="00085C99">
            <w:pPr>
              <w:pStyle w:val="TableParagraph"/>
              <w:tabs>
                <w:tab w:val="left" w:pos="685"/>
              </w:tabs>
              <w:spacing w:before="46" w:line="254" w:lineRule="auto"/>
              <w:ind w:left="685" w:right="294" w:hanging="592"/>
              <w:rPr>
                <w:rFonts w:ascii="Cambria" w:hAnsi="Cambria" w:cs="Times New Roman"/>
                <w:sz w:val="20"/>
                <w:szCs w:val="20"/>
              </w:rPr>
            </w:pPr>
            <w:r w:rsidRPr="00022215">
              <w:rPr>
                <w:rFonts w:ascii="Cambria" w:hAnsi="Cambria" w:cs="Times New Roman"/>
                <w:w w:val="115"/>
                <w:sz w:val="20"/>
                <w:szCs w:val="20"/>
              </w:rPr>
              <w:t>4.</w:t>
            </w:r>
            <w:r w:rsidRPr="00022215">
              <w:rPr>
                <w:rFonts w:ascii="Cambria" w:hAnsi="Cambria" w:cs="Times New Roman"/>
                <w:w w:val="115"/>
                <w:sz w:val="20"/>
                <w:szCs w:val="20"/>
              </w:rPr>
              <w:tab/>
              <w:t>Mengolah, menalar, menyaji, dan mencipta dalam ranah konkret dan ranah abstrak terkait dengan</w:t>
            </w:r>
            <w:r w:rsidRPr="00022215">
              <w:rPr>
                <w:rFonts w:ascii="Cambria" w:hAnsi="Cambria" w:cs="Times New Roman"/>
                <w:spacing w:val="-40"/>
                <w:w w:val="115"/>
                <w:sz w:val="20"/>
                <w:szCs w:val="20"/>
              </w:rPr>
              <w:t xml:space="preserve"> </w:t>
            </w:r>
            <w:r w:rsidRPr="00022215">
              <w:rPr>
                <w:rFonts w:ascii="Cambria" w:hAnsi="Cambria" w:cs="Times New Roman"/>
                <w:w w:val="115"/>
                <w:sz w:val="20"/>
                <w:szCs w:val="20"/>
              </w:rPr>
              <w:t>pengembangan dari yang dipelajarinya di sekolah secara mandiri serta bertindak secara efektif dan kreatif, dan mampu menggunakan metoda sesuai kaidah</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keilmuan</w:t>
            </w:r>
          </w:p>
        </w:tc>
      </w:tr>
    </w:tbl>
    <w:p w:rsidR="00E13350" w:rsidRPr="00022215" w:rsidRDefault="00E13350">
      <w:pPr>
        <w:pStyle w:val="BodyText"/>
        <w:spacing w:before="2"/>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8"/>
        <w:gridCol w:w="4937"/>
      </w:tblGrid>
      <w:tr w:rsidR="00E13350" w:rsidRPr="00022215" w:rsidTr="00EF55C1">
        <w:trPr>
          <w:trHeight w:val="450"/>
          <w:tblHeader/>
        </w:trPr>
        <w:tc>
          <w:tcPr>
            <w:tcW w:w="4378" w:type="dxa"/>
          </w:tcPr>
          <w:p w:rsidR="00E13350" w:rsidRPr="00022215" w:rsidRDefault="00E13350">
            <w:pPr>
              <w:pStyle w:val="TableParagraph"/>
              <w:spacing w:before="3"/>
              <w:ind w:left="0"/>
              <w:rPr>
                <w:rFonts w:ascii="Cambria" w:hAnsi="Cambria" w:cs="Times New Roman"/>
                <w:sz w:val="20"/>
                <w:szCs w:val="20"/>
              </w:rPr>
            </w:pPr>
          </w:p>
          <w:p w:rsidR="00E13350" w:rsidRPr="00022215" w:rsidRDefault="00085C99">
            <w:pPr>
              <w:pStyle w:val="TableParagraph"/>
              <w:spacing w:before="0"/>
              <w:ind w:left="1031"/>
              <w:rPr>
                <w:rFonts w:ascii="Cambria" w:hAnsi="Cambria" w:cs="Times New Roman"/>
                <w:sz w:val="20"/>
                <w:szCs w:val="20"/>
              </w:rPr>
            </w:pPr>
            <w:r w:rsidRPr="00022215">
              <w:rPr>
                <w:rFonts w:ascii="Cambria" w:hAnsi="Cambria" w:cs="Times New Roman"/>
                <w:w w:val="110"/>
                <w:sz w:val="20"/>
                <w:szCs w:val="20"/>
              </w:rPr>
              <w:t>KOMPETENSI DASAR</w:t>
            </w:r>
          </w:p>
        </w:tc>
        <w:tc>
          <w:tcPr>
            <w:tcW w:w="4937" w:type="dxa"/>
          </w:tcPr>
          <w:p w:rsidR="00E13350" w:rsidRPr="00022215" w:rsidRDefault="00E13350">
            <w:pPr>
              <w:pStyle w:val="TableParagraph"/>
              <w:spacing w:before="3"/>
              <w:ind w:left="0"/>
              <w:rPr>
                <w:rFonts w:ascii="Cambria" w:hAnsi="Cambria" w:cs="Times New Roman"/>
                <w:sz w:val="20"/>
                <w:szCs w:val="20"/>
              </w:rPr>
            </w:pPr>
          </w:p>
          <w:p w:rsidR="00E13350" w:rsidRPr="00022215" w:rsidRDefault="00085C99">
            <w:pPr>
              <w:pStyle w:val="TableParagraph"/>
              <w:spacing w:before="0"/>
              <w:ind w:left="980"/>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EF55C1">
        <w:trPr>
          <w:trHeight w:val="953"/>
        </w:trPr>
        <w:tc>
          <w:tcPr>
            <w:tcW w:w="4378" w:type="dxa"/>
          </w:tcPr>
          <w:p w:rsidR="00E13350" w:rsidRPr="00022215" w:rsidRDefault="00085C99">
            <w:pPr>
              <w:pStyle w:val="TableParagraph"/>
              <w:tabs>
                <w:tab w:val="left" w:pos="689"/>
              </w:tabs>
              <w:spacing w:before="9" w:line="256" w:lineRule="auto"/>
              <w:ind w:left="690" w:right="300" w:hanging="594"/>
              <w:rPr>
                <w:rFonts w:ascii="Cambria" w:hAnsi="Cambria" w:cs="Times New Roman"/>
                <w:sz w:val="20"/>
                <w:szCs w:val="20"/>
              </w:rPr>
            </w:pPr>
            <w:r w:rsidRPr="00022215">
              <w:rPr>
                <w:rFonts w:ascii="Cambria" w:hAnsi="Cambria" w:cs="Times New Roman"/>
                <w:w w:val="115"/>
                <w:sz w:val="20"/>
                <w:szCs w:val="20"/>
              </w:rPr>
              <w:t>3.1</w:t>
            </w:r>
            <w:r w:rsidRPr="00022215">
              <w:rPr>
                <w:rFonts w:ascii="Cambria" w:hAnsi="Cambria" w:cs="Times New Roman"/>
                <w:w w:val="115"/>
                <w:sz w:val="20"/>
                <w:szCs w:val="20"/>
              </w:rPr>
              <w:tab/>
              <w:t>Menganalisis prinsip kerja peralatan listrik searah (DC) berikut keselamatannya dalam kehidupan</w:t>
            </w:r>
            <w:r w:rsidRPr="00022215">
              <w:rPr>
                <w:rFonts w:ascii="Cambria" w:hAnsi="Cambria" w:cs="Times New Roman"/>
                <w:spacing w:val="8"/>
                <w:w w:val="115"/>
                <w:sz w:val="20"/>
                <w:szCs w:val="20"/>
              </w:rPr>
              <w:t xml:space="preserve"> </w:t>
            </w:r>
            <w:r w:rsidRPr="00022215">
              <w:rPr>
                <w:rFonts w:ascii="Cambria" w:hAnsi="Cambria" w:cs="Times New Roman"/>
                <w:w w:val="115"/>
                <w:sz w:val="20"/>
                <w:szCs w:val="20"/>
              </w:rPr>
              <w:t>sehari-hari</w:t>
            </w:r>
          </w:p>
        </w:tc>
        <w:tc>
          <w:tcPr>
            <w:tcW w:w="4937" w:type="dxa"/>
          </w:tcPr>
          <w:p w:rsidR="00E13350" w:rsidRPr="00022215" w:rsidRDefault="00085C99">
            <w:pPr>
              <w:pStyle w:val="TableParagraph"/>
              <w:tabs>
                <w:tab w:val="left" w:pos="690"/>
              </w:tabs>
              <w:spacing w:before="9" w:line="254" w:lineRule="auto"/>
              <w:ind w:left="690" w:right="405" w:hanging="594"/>
              <w:rPr>
                <w:rFonts w:ascii="Cambria" w:hAnsi="Cambria" w:cs="Times New Roman"/>
                <w:sz w:val="20"/>
                <w:szCs w:val="20"/>
              </w:rPr>
            </w:pPr>
            <w:r w:rsidRPr="00022215">
              <w:rPr>
                <w:rFonts w:ascii="Cambria" w:hAnsi="Cambria" w:cs="Times New Roman"/>
                <w:w w:val="115"/>
                <w:sz w:val="20"/>
                <w:szCs w:val="20"/>
              </w:rPr>
              <w:t>4.1</w:t>
            </w:r>
            <w:r w:rsidRPr="00022215">
              <w:rPr>
                <w:rFonts w:ascii="Cambria" w:hAnsi="Cambria" w:cs="Times New Roman"/>
                <w:w w:val="115"/>
                <w:sz w:val="20"/>
                <w:szCs w:val="20"/>
              </w:rPr>
              <w:tab/>
              <w:t>Melakukan percobaan</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prinsip kerja rangkaian listrik searah (DC) dengan metode ilmiah berikut presentasi hasil percobaan</w:t>
            </w:r>
          </w:p>
        </w:tc>
      </w:tr>
      <w:tr w:rsidR="00E13350" w:rsidRPr="00022215" w:rsidTr="00EF55C1">
        <w:trPr>
          <w:trHeight w:val="1518"/>
        </w:trPr>
        <w:tc>
          <w:tcPr>
            <w:tcW w:w="4378" w:type="dxa"/>
          </w:tcPr>
          <w:p w:rsidR="00E13350" w:rsidRPr="00022215" w:rsidRDefault="00085C99">
            <w:pPr>
              <w:pStyle w:val="TableParagraph"/>
              <w:tabs>
                <w:tab w:val="left" w:pos="689"/>
              </w:tabs>
              <w:spacing w:before="5" w:line="254" w:lineRule="auto"/>
              <w:ind w:left="690" w:right="91" w:hanging="594"/>
              <w:rPr>
                <w:rFonts w:ascii="Cambria" w:hAnsi="Cambria" w:cs="Times New Roman"/>
                <w:sz w:val="20"/>
                <w:szCs w:val="20"/>
              </w:rPr>
            </w:pPr>
            <w:r w:rsidRPr="00022215">
              <w:rPr>
                <w:rFonts w:ascii="Cambria" w:hAnsi="Cambria" w:cs="Times New Roman"/>
                <w:w w:val="115"/>
                <w:sz w:val="20"/>
                <w:szCs w:val="20"/>
              </w:rPr>
              <w:t>3.2</w:t>
            </w:r>
            <w:r w:rsidRPr="00022215">
              <w:rPr>
                <w:rFonts w:ascii="Cambria" w:hAnsi="Cambria" w:cs="Times New Roman"/>
                <w:w w:val="115"/>
                <w:sz w:val="20"/>
                <w:szCs w:val="20"/>
              </w:rPr>
              <w:tab/>
              <w:t>Menganalisis muatan listrik, gaya listrik, kuat medan listrik, fluks, potensial listrik, energi potensial listrik serta penerapannya pada berbagai</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kasus</w:t>
            </w:r>
          </w:p>
        </w:tc>
        <w:tc>
          <w:tcPr>
            <w:tcW w:w="4937" w:type="dxa"/>
          </w:tcPr>
          <w:p w:rsidR="00E13350" w:rsidRPr="00022215" w:rsidRDefault="00085C99">
            <w:pPr>
              <w:pStyle w:val="TableParagraph"/>
              <w:tabs>
                <w:tab w:val="left" w:pos="690"/>
              </w:tabs>
              <w:spacing w:before="5" w:line="254" w:lineRule="auto"/>
              <w:ind w:left="690" w:right="121" w:hanging="594"/>
              <w:rPr>
                <w:rFonts w:ascii="Cambria" w:hAnsi="Cambria" w:cs="Times New Roman"/>
                <w:sz w:val="20"/>
                <w:szCs w:val="20"/>
              </w:rPr>
            </w:pPr>
            <w:r w:rsidRPr="00022215">
              <w:rPr>
                <w:rFonts w:ascii="Cambria" w:hAnsi="Cambria" w:cs="Times New Roman"/>
                <w:w w:val="115"/>
                <w:sz w:val="20"/>
                <w:szCs w:val="20"/>
              </w:rPr>
              <w:t>4.2</w:t>
            </w:r>
            <w:r w:rsidRPr="00022215">
              <w:rPr>
                <w:rFonts w:ascii="Cambria" w:hAnsi="Cambria" w:cs="Times New Roman"/>
                <w:w w:val="115"/>
                <w:sz w:val="20"/>
                <w:szCs w:val="20"/>
              </w:rPr>
              <w:tab/>
              <w:t>Melakukan percobaan berikut presentasi hasil percobaan kelistrikan (misalnya pengisian dan</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pengosongan</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kapasitor)</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dan manfaatnya dalam</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kehidupan</w:t>
            </w:r>
          </w:p>
          <w:p w:rsidR="00E13350" w:rsidRPr="00022215" w:rsidRDefault="00085C99">
            <w:pPr>
              <w:pStyle w:val="TableParagraph"/>
              <w:spacing w:before="3" w:line="226" w:lineRule="exact"/>
              <w:ind w:left="690"/>
              <w:rPr>
                <w:rFonts w:ascii="Cambria" w:hAnsi="Cambria" w:cs="Times New Roman"/>
                <w:sz w:val="20"/>
                <w:szCs w:val="20"/>
              </w:rPr>
            </w:pPr>
            <w:r w:rsidRPr="00022215">
              <w:rPr>
                <w:rFonts w:ascii="Cambria" w:hAnsi="Cambria" w:cs="Times New Roman"/>
                <w:w w:val="115"/>
                <w:sz w:val="20"/>
                <w:szCs w:val="20"/>
              </w:rPr>
              <w:t>sehari</w:t>
            </w:r>
          </w:p>
        </w:tc>
      </w:tr>
      <w:tr w:rsidR="00E13350" w:rsidRPr="00022215" w:rsidTr="00EF55C1">
        <w:trPr>
          <w:trHeight w:val="1265"/>
        </w:trPr>
        <w:tc>
          <w:tcPr>
            <w:tcW w:w="4378" w:type="dxa"/>
          </w:tcPr>
          <w:p w:rsidR="00E13350" w:rsidRPr="00022215" w:rsidRDefault="00085C99">
            <w:pPr>
              <w:pStyle w:val="TableParagraph"/>
              <w:tabs>
                <w:tab w:val="left" w:pos="689"/>
              </w:tabs>
              <w:spacing w:before="5" w:line="254" w:lineRule="auto"/>
              <w:ind w:left="690" w:right="300" w:hanging="594"/>
              <w:rPr>
                <w:rFonts w:ascii="Cambria" w:hAnsi="Cambria" w:cs="Times New Roman"/>
                <w:sz w:val="20"/>
                <w:szCs w:val="20"/>
              </w:rPr>
            </w:pPr>
            <w:r w:rsidRPr="00022215">
              <w:rPr>
                <w:rFonts w:ascii="Cambria" w:hAnsi="Cambria" w:cs="Times New Roman"/>
                <w:w w:val="115"/>
                <w:sz w:val="20"/>
                <w:szCs w:val="20"/>
              </w:rPr>
              <w:t>3.3</w:t>
            </w:r>
            <w:r w:rsidRPr="00022215">
              <w:rPr>
                <w:rFonts w:ascii="Cambria" w:hAnsi="Cambria" w:cs="Times New Roman"/>
                <w:w w:val="115"/>
                <w:sz w:val="20"/>
                <w:szCs w:val="20"/>
              </w:rPr>
              <w:tab/>
              <w:t>Menganalisis medan magnetik, induksi magnetik, dan gaya magnetik pada berbagai</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produk teknologi</w:t>
            </w:r>
          </w:p>
        </w:tc>
        <w:tc>
          <w:tcPr>
            <w:tcW w:w="4937" w:type="dxa"/>
          </w:tcPr>
          <w:p w:rsidR="00E13350" w:rsidRPr="00022215" w:rsidRDefault="00085C99">
            <w:pPr>
              <w:pStyle w:val="TableParagraph"/>
              <w:tabs>
                <w:tab w:val="left" w:pos="690"/>
              </w:tabs>
              <w:spacing w:before="5" w:line="254" w:lineRule="auto"/>
              <w:ind w:left="690" w:right="69" w:hanging="594"/>
              <w:rPr>
                <w:rFonts w:ascii="Cambria" w:hAnsi="Cambria" w:cs="Times New Roman"/>
                <w:sz w:val="20"/>
                <w:szCs w:val="20"/>
              </w:rPr>
            </w:pPr>
            <w:r w:rsidRPr="00022215">
              <w:rPr>
                <w:rFonts w:ascii="Cambria" w:hAnsi="Cambria" w:cs="Times New Roman"/>
                <w:w w:val="115"/>
                <w:sz w:val="20"/>
                <w:szCs w:val="20"/>
              </w:rPr>
              <w:t>4.3</w:t>
            </w:r>
            <w:r w:rsidRPr="00022215">
              <w:rPr>
                <w:rFonts w:ascii="Cambria" w:hAnsi="Cambria" w:cs="Times New Roman"/>
                <w:w w:val="115"/>
                <w:sz w:val="20"/>
                <w:szCs w:val="20"/>
              </w:rPr>
              <w:tab/>
              <w:t>Melakukan percobaan tentang induksi magnetik dan gaya magnetik disekitar kawat berarus listrik berikut</w:t>
            </w:r>
            <w:r w:rsidRPr="00022215">
              <w:rPr>
                <w:rFonts w:ascii="Cambria" w:hAnsi="Cambria" w:cs="Times New Roman"/>
                <w:spacing w:val="-1"/>
                <w:w w:val="115"/>
                <w:sz w:val="20"/>
                <w:szCs w:val="20"/>
              </w:rPr>
              <w:t xml:space="preserve"> </w:t>
            </w:r>
            <w:r w:rsidRPr="00022215">
              <w:rPr>
                <w:rFonts w:ascii="Cambria" w:hAnsi="Cambria" w:cs="Times New Roman"/>
                <w:w w:val="115"/>
                <w:sz w:val="20"/>
                <w:szCs w:val="20"/>
              </w:rPr>
              <w:t>presentasi</w:t>
            </w:r>
          </w:p>
          <w:p w:rsidR="00E13350" w:rsidRPr="00022215" w:rsidRDefault="00085C99">
            <w:pPr>
              <w:pStyle w:val="TableParagraph"/>
              <w:spacing w:before="3" w:line="226" w:lineRule="exact"/>
              <w:ind w:left="690"/>
              <w:rPr>
                <w:rFonts w:ascii="Cambria" w:hAnsi="Cambria" w:cs="Times New Roman"/>
                <w:sz w:val="20"/>
                <w:szCs w:val="20"/>
              </w:rPr>
            </w:pPr>
            <w:r w:rsidRPr="00022215">
              <w:rPr>
                <w:rFonts w:ascii="Cambria" w:hAnsi="Cambria" w:cs="Times New Roman"/>
                <w:w w:val="115"/>
                <w:sz w:val="20"/>
                <w:szCs w:val="20"/>
              </w:rPr>
              <w:t>hasilnya</w:t>
            </w:r>
          </w:p>
        </w:tc>
      </w:tr>
      <w:tr w:rsidR="00E13350" w:rsidRPr="00022215" w:rsidTr="00EF55C1">
        <w:trPr>
          <w:trHeight w:val="1266"/>
        </w:trPr>
        <w:tc>
          <w:tcPr>
            <w:tcW w:w="4378" w:type="dxa"/>
          </w:tcPr>
          <w:p w:rsidR="00E13350" w:rsidRPr="00022215" w:rsidRDefault="00085C99">
            <w:pPr>
              <w:pStyle w:val="TableParagraph"/>
              <w:tabs>
                <w:tab w:val="left" w:pos="689"/>
              </w:tabs>
              <w:spacing w:before="7" w:line="254" w:lineRule="auto"/>
              <w:ind w:left="690" w:right="50" w:hanging="594"/>
              <w:rPr>
                <w:rFonts w:ascii="Cambria" w:hAnsi="Cambria" w:cs="Times New Roman"/>
                <w:sz w:val="20"/>
                <w:szCs w:val="20"/>
              </w:rPr>
            </w:pPr>
            <w:r w:rsidRPr="00022215">
              <w:rPr>
                <w:rFonts w:ascii="Cambria" w:hAnsi="Cambria" w:cs="Times New Roman"/>
                <w:w w:val="115"/>
                <w:sz w:val="20"/>
                <w:szCs w:val="20"/>
              </w:rPr>
              <w:t>3.4</w:t>
            </w:r>
            <w:r w:rsidRPr="00022215">
              <w:rPr>
                <w:rFonts w:ascii="Cambria" w:hAnsi="Cambria" w:cs="Times New Roman"/>
                <w:w w:val="115"/>
                <w:sz w:val="20"/>
                <w:szCs w:val="20"/>
              </w:rPr>
              <w:tab/>
              <w:t>Menganalisis fenomena induksi elektromagnetik dalam</w:t>
            </w:r>
            <w:r w:rsidRPr="00022215">
              <w:rPr>
                <w:rFonts w:ascii="Cambria" w:hAnsi="Cambria" w:cs="Times New Roman"/>
                <w:spacing w:val="-43"/>
                <w:w w:val="115"/>
                <w:sz w:val="20"/>
                <w:szCs w:val="20"/>
              </w:rPr>
              <w:t xml:space="preserve"> </w:t>
            </w:r>
            <w:r w:rsidRPr="00022215">
              <w:rPr>
                <w:rFonts w:ascii="Cambria" w:hAnsi="Cambria" w:cs="Times New Roman"/>
                <w:w w:val="115"/>
                <w:sz w:val="20"/>
                <w:szCs w:val="20"/>
              </w:rPr>
              <w:t>kehidupan sehari-hari</w:t>
            </w:r>
          </w:p>
        </w:tc>
        <w:tc>
          <w:tcPr>
            <w:tcW w:w="4937" w:type="dxa"/>
          </w:tcPr>
          <w:p w:rsidR="00E13350" w:rsidRPr="00022215" w:rsidRDefault="00085C99">
            <w:pPr>
              <w:pStyle w:val="TableParagraph"/>
              <w:tabs>
                <w:tab w:val="left" w:pos="690"/>
              </w:tabs>
              <w:spacing w:before="7" w:line="254" w:lineRule="auto"/>
              <w:ind w:left="690" w:right="167" w:hanging="594"/>
              <w:rPr>
                <w:rFonts w:ascii="Cambria" w:hAnsi="Cambria" w:cs="Times New Roman"/>
                <w:sz w:val="20"/>
                <w:szCs w:val="20"/>
              </w:rPr>
            </w:pPr>
            <w:r w:rsidRPr="00022215">
              <w:rPr>
                <w:rFonts w:ascii="Cambria" w:hAnsi="Cambria" w:cs="Times New Roman"/>
                <w:w w:val="115"/>
                <w:sz w:val="20"/>
                <w:szCs w:val="20"/>
              </w:rPr>
              <w:t>4.4</w:t>
            </w:r>
            <w:r w:rsidRPr="00022215">
              <w:rPr>
                <w:rFonts w:ascii="Cambria" w:hAnsi="Cambria" w:cs="Times New Roman"/>
                <w:w w:val="115"/>
                <w:sz w:val="20"/>
                <w:szCs w:val="20"/>
              </w:rPr>
              <w:tab/>
              <w:t>Melakukan percobaan tentang induksi elektromagnetik</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berikut presentasi hasil percobaan dan pemanfaatannya</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dalam</w:t>
            </w:r>
          </w:p>
          <w:p w:rsidR="00E13350" w:rsidRPr="00022215" w:rsidRDefault="00085C99">
            <w:pPr>
              <w:pStyle w:val="TableParagraph"/>
              <w:spacing w:before="2" w:line="226" w:lineRule="exact"/>
              <w:ind w:left="690"/>
              <w:rPr>
                <w:rFonts w:ascii="Cambria" w:hAnsi="Cambria" w:cs="Times New Roman"/>
                <w:sz w:val="20"/>
                <w:szCs w:val="20"/>
              </w:rPr>
            </w:pPr>
            <w:r w:rsidRPr="00022215">
              <w:rPr>
                <w:rFonts w:ascii="Cambria" w:hAnsi="Cambria" w:cs="Times New Roman"/>
                <w:w w:val="115"/>
                <w:sz w:val="20"/>
                <w:szCs w:val="20"/>
              </w:rPr>
              <w:t>kehidupan sehari-hari</w:t>
            </w:r>
          </w:p>
        </w:tc>
      </w:tr>
      <w:tr w:rsidR="00E13350" w:rsidRPr="00022215" w:rsidTr="00EF55C1">
        <w:trPr>
          <w:trHeight w:val="1267"/>
        </w:trPr>
        <w:tc>
          <w:tcPr>
            <w:tcW w:w="4378" w:type="dxa"/>
          </w:tcPr>
          <w:p w:rsidR="00E13350" w:rsidRPr="00022215" w:rsidRDefault="00085C99">
            <w:pPr>
              <w:pStyle w:val="TableParagraph"/>
              <w:tabs>
                <w:tab w:val="left" w:pos="733"/>
              </w:tabs>
              <w:spacing w:before="7" w:line="254" w:lineRule="auto"/>
              <w:ind w:left="733" w:right="562" w:hanging="637"/>
              <w:rPr>
                <w:rFonts w:ascii="Cambria" w:hAnsi="Cambria" w:cs="Times New Roman"/>
                <w:sz w:val="20"/>
                <w:szCs w:val="20"/>
              </w:rPr>
            </w:pPr>
            <w:r w:rsidRPr="00022215">
              <w:rPr>
                <w:rFonts w:ascii="Cambria" w:hAnsi="Cambria" w:cs="Times New Roman"/>
                <w:w w:val="115"/>
                <w:sz w:val="20"/>
                <w:szCs w:val="20"/>
              </w:rPr>
              <w:lastRenderedPageBreak/>
              <w:t>3.5</w:t>
            </w:r>
            <w:r w:rsidRPr="00022215">
              <w:rPr>
                <w:rFonts w:ascii="Cambria" w:hAnsi="Cambria" w:cs="Times New Roman"/>
                <w:w w:val="115"/>
                <w:sz w:val="20"/>
                <w:szCs w:val="20"/>
              </w:rPr>
              <w:tab/>
              <w:t>Menganalisis rangkaian arus bolak-balik (AC) serta penerapannya</w:t>
            </w:r>
          </w:p>
        </w:tc>
        <w:tc>
          <w:tcPr>
            <w:tcW w:w="4937" w:type="dxa"/>
          </w:tcPr>
          <w:p w:rsidR="00E13350" w:rsidRPr="00022215" w:rsidRDefault="00085C99">
            <w:pPr>
              <w:pStyle w:val="TableParagraph"/>
              <w:tabs>
                <w:tab w:val="left" w:pos="690"/>
              </w:tabs>
              <w:spacing w:before="7" w:line="254" w:lineRule="auto"/>
              <w:ind w:left="690" w:right="29" w:hanging="594"/>
              <w:rPr>
                <w:rFonts w:ascii="Cambria" w:hAnsi="Cambria" w:cs="Times New Roman"/>
                <w:sz w:val="20"/>
                <w:szCs w:val="20"/>
              </w:rPr>
            </w:pPr>
            <w:r w:rsidRPr="00022215">
              <w:rPr>
                <w:rFonts w:ascii="Cambria" w:hAnsi="Cambria" w:cs="Times New Roman"/>
                <w:w w:val="115"/>
                <w:sz w:val="20"/>
                <w:szCs w:val="20"/>
              </w:rPr>
              <w:t>4.5</w:t>
            </w:r>
            <w:r w:rsidRPr="00022215">
              <w:rPr>
                <w:rFonts w:ascii="Cambria" w:hAnsi="Cambria" w:cs="Times New Roman"/>
                <w:w w:val="115"/>
                <w:sz w:val="20"/>
                <w:szCs w:val="20"/>
              </w:rPr>
              <w:tab/>
              <w:t>Mempresentasikan prinsip kerja penerapan rangkaian arus bolak- balik (AC) dalam kehidupan sehari-hari</w:t>
            </w:r>
          </w:p>
        </w:tc>
      </w:tr>
      <w:tr w:rsidR="00E13350" w:rsidRPr="00022215" w:rsidTr="00EF55C1">
        <w:trPr>
          <w:trHeight w:val="1518"/>
        </w:trPr>
        <w:tc>
          <w:tcPr>
            <w:tcW w:w="4378" w:type="dxa"/>
          </w:tcPr>
          <w:p w:rsidR="00E13350" w:rsidRPr="00022215" w:rsidRDefault="00085C99">
            <w:pPr>
              <w:pStyle w:val="TableParagraph"/>
              <w:tabs>
                <w:tab w:val="left" w:pos="733"/>
              </w:tabs>
              <w:spacing w:before="5" w:line="254" w:lineRule="auto"/>
              <w:ind w:left="733" w:right="239" w:hanging="637"/>
              <w:rPr>
                <w:rFonts w:ascii="Cambria" w:hAnsi="Cambria" w:cs="Times New Roman"/>
                <w:sz w:val="20"/>
                <w:szCs w:val="20"/>
              </w:rPr>
            </w:pPr>
            <w:r w:rsidRPr="00022215">
              <w:rPr>
                <w:rFonts w:ascii="Cambria" w:hAnsi="Cambria" w:cs="Times New Roman"/>
                <w:w w:val="115"/>
                <w:sz w:val="20"/>
                <w:szCs w:val="20"/>
              </w:rPr>
              <w:t>3.6</w:t>
            </w:r>
            <w:r w:rsidRPr="00022215">
              <w:rPr>
                <w:rFonts w:ascii="Cambria" w:hAnsi="Cambria" w:cs="Times New Roman"/>
                <w:w w:val="115"/>
                <w:sz w:val="20"/>
                <w:szCs w:val="20"/>
              </w:rPr>
              <w:tab/>
              <w:t>Menganalisis fenomena radiasi elektromagnetik, pemanfaatannya dalam teknologi, dan dampaknya</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pada kehidupan</w:t>
            </w:r>
          </w:p>
        </w:tc>
        <w:tc>
          <w:tcPr>
            <w:tcW w:w="4937" w:type="dxa"/>
          </w:tcPr>
          <w:p w:rsidR="00E13350" w:rsidRPr="00022215" w:rsidRDefault="00085C99">
            <w:pPr>
              <w:pStyle w:val="TableParagraph"/>
              <w:spacing w:before="5" w:line="254" w:lineRule="auto"/>
              <w:ind w:left="690" w:right="154" w:hanging="594"/>
              <w:jc w:val="both"/>
              <w:rPr>
                <w:rFonts w:ascii="Cambria" w:hAnsi="Cambria" w:cs="Times New Roman"/>
                <w:sz w:val="20"/>
                <w:szCs w:val="20"/>
              </w:rPr>
            </w:pPr>
            <w:r w:rsidRPr="00022215">
              <w:rPr>
                <w:rFonts w:ascii="Cambria" w:hAnsi="Cambria" w:cs="Times New Roman"/>
                <w:w w:val="115"/>
                <w:sz w:val="20"/>
                <w:szCs w:val="20"/>
              </w:rPr>
              <w:t>4.6</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Mempresentasikan manfaat dan dampak radiasi</w:t>
            </w:r>
            <w:r w:rsidRPr="00022215">
              <w:rPr>
                <w:rFonts w:ascii="Cambria" w:hAnsi="Cambria" w:cs="Times New Roman"/>
                <w:spacing w:val="-36"/>
                <w:w w:val="115"/>
                <w:sz w:val="20"/>
                <w:szCs w:val="20"/>
              </w:rPr>
              <w:t xml:space="preserve"> </w:t>
            </w:r>
            <w:r w:rsidRPr="00022215">
              <w:rPr>
                <w:rFonts w:ascii="Cambria" w:hAnsi="Cambria" w:cs="Times New Roman"/>
                <w:w w:val="115"/>
                <w:sz w:val="20"/>
                <w:szCs w:val="20"/>
              </w:rPr>
              <w:t>elektromagnetik pada kehidupan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sehari-hari</w:t>
            </w:r>
          </w:p>
        </w:tc>
      </w:tr>
      <w:tr w:rsidR="00E13350" w:rsidRPr="00022215" w:rsidTr="00EF55C1">
        <w:trPr>
          <w:trHeight w:val="1518"/>
        </w:trPr>
        <w:tc>
          <w:tcPr>
            <w:tcW w:w="4378" w:type="dxa"/>
          </w:tcPr>
          <w:p w:rsidR="00E13350" w:rsidRPr="00022215" w:rsidRDefault="00085C99">
            <w:pPr>
              <w:pStyle w:val="TableParagraph"/>
              <w:tabs>
                <w:tab w:val="left" w:pos="689"/>
              </w:tabs>
              <w:spacing w:before="5" w:line="254" w:lineRule="auto"/>
              <w:ind w:left="690" w:right="18" w:hanging="594"/>
              <w:rPr>
                <w:rFonts w:ascii="Cambria" w:hAnsi="Cambria" w:cs="Times New Roman"/>
                <w:sz w:val="20"/>
                <w:szCs w:val="20"/>
              </w:rPr>
            </w:pPr>
            <w:r w:rsidRPr="00022215">
              <w:rPr>
                <w:rFonts w:ascii="Cambria" w:hAnsi="Cambria" w:cs="Times New Roman"/>
                <w:w w:val="115"/>
                <w:sz w:val="20"/>
                <w:szCs w:val="20"/>
              </w:rPr>
              <w:t>3.7</w:t>
            </w:r>
            <w:r w:rsidRPr="00022215">
              <w:rPr>
                <w:rFonts w:ascii="Cambria" w:hAnsi="Cambria" w:cs="Times New Roman"/>
                <w:w w:val="115"/>
                <w:sz w:val="20"/>
                <w:szCs w:val="20"/>
              </w:rPr>
              <w:tab/>
              <w:t>Menjelaskan fenomena</w:t>
            </w:r>
            <w:r w:rsidRPr="00022215">
              <w:rPr>
                <w:rFonts w:ascii="Cambria" w:hAnsi="Cambria" w:cs="Times New Roman"/>
                <w:spacing w:val="-40"/>
                <w:w w:val="115"/>
                <w:sz w:val="20"/>
                <w:szCs w:val="20"/>
              </w:rPr>
              <w:t xml:space="preserve"> </w:t>
            </w:r>
            <w:r w:rsidRPr="00022215">
              <w:rPr>
                <w:rFonts w:ascii="Cambria" w:hAnsi="Cambria" w:cs="Times New Roman"/>
                <w:w w:val="115"/>
                <w:sz w:val="20"/>
                <w:szCs w:val="20"/>
              </w:rPr>
              <w:t>perubahan panjang, waktu, dan massa dikaitkan dengan kerangka acuan dan kesetaraan massa dengan energi dalam teori</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relativitas</w:t>
            </w:r>
          </w:p>
          <w:p w:rsidR="00E13350" w:rsidRPr="00022215" w:rsidRDefault="00085C99">
            <w:pPr>
              <w:pStyle w:val="TableParagraph"/>
              <w:spacing w:before="3" w:line="226" w:lineRule="exact"/>
              <w:ind w:left="690"/>
              <w:rPr>
                <w:rFonts w:ascii="Cambria" w:hAnsi="Cambria" w:cs="Times New Roman"/>
                <w:sz w:val="20"/>
                <w:szCs w:val="20"/>
              </w:rPr>
            </w:pPr>
            <w:r w:rsidRPr="00022215">
              <w:rPr>
                <w:rFonts w:ascii="Cambria" w:hAnsi="Cambria" w:cs="Times New Roman"/>
                <w:w w:val="120"/>
                <w:sz w:val="20"/>
                <w:szCs w:val="20"/>
              </w:rPr>
              <w:t>khusus</w:t>
            </w:r>
          </w:p>
        </w:tc>
        <w:tc>
          <w:tcPr>
            <w:tcW w:w="4937" w:type="dxa"/>
          </w:tcPr>
          <w:p w:rsidR="00E13350" w:rsidRPr="00022215" w:rsidRDefault="00085C99">
            <w:pPr>
              <w:pStyle w:val="TableParagraph"/>
              <w:tabs>
                <w:tab w:val="left" w:pos="690"/>
              </w:tabs>
              <w:spacing w:before="5" w:line="254" w:lineRule="auto"/>
              <w:ind w:left="690" w:right="327" w:hanging="594"/>
              <w:rPr>
                <w:rFonts w:ascii="Cambria" w:hAnsi="Cambria" w:cs="Times New Roman"/>
                <w:sz w:val="20"/>
                <w:szCs w:val="20"/>
              </w:rPr>
            </w:pPr>
            <w:r w:rsidRPr="00022215">
              <w:rPr>
                <w:rFonts w:ascii="Cambria" w:hAnsi="Cambria" w:cs="Times New Roman"/>
                <w:w w:val="115"/>
                <w:sz w:val="20"/>
                <w:szCs w:val="20"/>
              </w:rPr>
              <w:t>4.7</w:t>
            </w:r>
            <w:r w:rsidRPr="00022215">
              <w:rPr>
                <w:rFonts w:ascii="Cambria" w:hAnsi="Cambria" w:cs="Times New Roman"/>
                <w:w w:val="115"/>
                <w:sz w:val="20"/>
                <w:szCs w:val="20"/>
              </w:rPr>
              <w:tab/>
              <w:t>Mempresentasikan konsep relativitas tentang panjang, waktu, massa, dan kesetaraan massa dengan</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energi</w:t>
            </w:r>
          </w:p>
        </w:tc>
      </w:tr>
      <w:tr w:rsidR="00E13350" w:rsidRPr="00022215" w:rsidTr="00EF55C1">
        <w:trPr>
          <w:trHeight w:val="1521"/>
        </w:trPr>
        <w:tc>
          <w:tcPr>
            <w:tcW w:w="4378" w:type="dxa"/>
          </w:tcPr>
          <w:p w:rsidR="00E13350" w:rsidRPr="00022215" w:rsidRDefault="00085C99">
            <w:pPr>
              <w:pStyle w:val="TableParagraph"/>
              <w:tabs>
                <w:tab w:val="left" w:pos="709"/>
              </w:tabs>
              <w:spacing w:before="7" w:line="254" w:lineRule="auto"/>
              <w:ind w:left="690" w:right="178" w:hanging="594"/>
              <w:rPr>
                <w:rFonts w:ascii="Cambria" w:hAnsi="Cambria" w:cs="Times New Roman"/>
                <w:sz w:val="20"/>
                <w:szCs w:val="20"/>
              </w:rPr>
            </w:pPr>
            <w:r w:rsidRPr="00022215">
              <w:rPr>
                <w:rFonts w:ascii="Cambria" w:hAnsi="Cambria" w:cs="Times New Roman"/>
                <w:w w:val="115"/>
                <w:sz w:val="20"/>
                <w:szCs w:val="20"/>
              </w:rPr>
              <w:t>3.8</w:t>
            </w:r>
            <w:r w:rsidRPr="00022215">
              <w:rPr>
                <w:rFonts w:ascii="Cambria" w:hAnsi="Cambria" w:cs="Times New Roman"/>
                <w:w w:val="115"/>
                <w:sz w:val="20"/>
                <w:szCs w:val="20"/>
              </w:rPr>
              <w:tab/>
            </w:r>
            <w:r w:rsidRPr="00022215">
              <w:rPr>
                <w:rFonts w:ascii="Cambria" w:hAnsi="Cambria" w:cs="Times New Roman"/>
                <w:w w:val="115"/>
                <w:sz w:val="20"/>
                <w:szCs w:val="20"/>
              </w:rPr>
              <w:tab/>
              <w:t>Menjelaskan secara kualitatif gejala kuantum yang mencakup sifat radiasi benda hitam, efek fotolistrik, efek Compton, dan sinar X dalam kehidupan</w:t>
            </w:r>
            <w:r w:rsidRPr="00022215">
              <w:rPr>
                <w:rFonts w:ascii="Cambria" w:hAnsi="Cambria" w:cs="Times New Roman"/>
                <w:spacing w:val="-1"/>
                <w:w w:val="115"/>
                <w:sz w:val="20"/>
                <w:szCs w:val="20"/>
              </w:rPr>
              <w:t xml:space="preserve"> </w:t>
            </w:r>
            <w:r w:rsidRPr="00022215">
              <w:rPr>
                <w:rFonts w:ascii="Cambria" w:hAnsi="Cambria" w:cs="Times New Roman"/>
                <w:w w:val="115"/>
                <w:sz w:val="20"/>
                <w:szCs w:val="20"/>
              </w:rPr>
              <w:t>sehari-</w:t>
            </w:r>
          </w:p>
          <w:p w:rsidR="00E13350" w:rsidRPr="00022215" w:rsidRDefault="00085C99">
            <w:pPr>
              <w:pStyle w:val="TableParagraph"/>
              <w:spacing w:before="3" w:line="226" w:lineRule="exact"/>
              <w:ind w:left="690"/>
              <w:rPr>
                <w:rFonts w:ascii="Cambria" w:hAnsi="Cambria" w:cs="Times New Roman"/>
                <w:sz w:val="20"/>
                <w:szCs w:val="20"/>
              </w:rPr>
            </w:pPr>
            <w:r w:rsidRPr="00022215">
              <w:rPr>
                <w:rFonts w:ascii="Cambria" w:hAnsi="Cambria" w:cs="Times New Roman"/>
                <w:w w:val="115"/>
                <w:sz w:val="20"/>
                <w:szCs w:val="20"/>
              </w:rPr>
              <w:t>hari</w:t>
            </w:r>
          </w:p>
        </w:tc>
        <w:tc>
          <w:tcPr>
            <w:tcW w:w="4937" w:type="dxa"/>
          </w:tcPr>
          <w:p w:rsidR="00E13350" w:rsidRPr="00022215" w:rsidRDefault="00085C99">
            <w:pPr>
              <w:pStyle w:val="TableParagraph"/>
              <w:tabs>
                <w:tab w:val="left" w:pos="690"/>
              </w:tabs>
              <w:spacing w:before="7" w:line="254" w:lineRule="auto"/>
              <w:ind w:left="690" w:right="215" w:hanging="594"/>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Menyajikan laporan tertulis dari berbagai sumber tentang penerapan efek fotolistrik, efek Compton, dan sinar X dalam kehidupan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sehari-hari</w:t>
            </w:r>
          </w:p>
        </w:tc>
      </w:tr>
      <w:tr w:rsidR="00E13350" w:rsidRPr="00022215" w:rsidTr="00EF55C1">
        <w:trPr>
          <w:trHeight w:val="2025"/>
        </w:trPr>
        <w:tc>
          <w:tcPr>
            <w:tcW w:w="4378" w:type="dxa"/>
          </w:tcPr>
          <w:p w:rsidR="00E13350" w:rsidRPr="00022215" w:rsidRDefault="00085C99">
            <w:pPr>
              <w:pStyle w:val="TableParagraph"/>
              <w:tabs>
                <w:tab w:val="left" w:pos="689"/>
              </w:tabs>
              <w:spacing w:before="5" w:line="254" w:lineRule="auto"/>
              <w:ind w:left="690" w:right="157" w:hanging="594"/>
              <w:rPr>
                <w:rFonts w:ascii="Cambria" w:hAnsi="Cambria" w:cs="Times New Roman"/>
                <w:sz w:val="20"/>
                <w:szCs w:val="20"/>
              </w:rPr>
            </w:pPr>
            <w:r w:rsidRPr="00022215">
              <w:rPr>
                <w:rFonts w:ascii="Cambria" w:hAnsi="Cambria" w:cs="Times New Roman"/>
                <w:w w:val="115"/>
                <w:sz w:val="20"/>
                <w:szCs w:val="20"/>
              </w:rPr>
              <w:t>3.9</w:t>
            </w:r>
            <w:r w:rsidRPr="00022215">
              <w:rPr>
                <w:rFonts w:ascii="Cambria" w:hAnsi="Cambria" w:cs="Times New Roman"/>
                <w:w w:val="115"/>
                <w:sz w:val="20"/>
                <w:szCs w:val="20"/>
              </w:rPr>
              <w:tab/>
              <w:t>Menjelaskan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konsep penyimpanan dan transmisi</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data dalam bentuk analog dan digital serta penerapannya dalam teknologi informasi dan komunikasi yang nyata dalam kehidupan</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sehari-hari</w:t>
            </w:r>
          </w:p>
        </w:tc>
        <w:tc>
          <w:tcPr>
            <w:tcW w:w="4937" w:type="dxa"/>
          </w:tcPr>
          <w:p w:rsidR="00E13350" w:rsidRPr="00022215" w:rsidRDefault="00085C99">
            <w:pPr>
              <w:pStyle w:val="TableParagraph"/>
              <w:tabs>
                <w:tab w:val="left" w:pos="690"/>
              </w:tabs>
              <w:spacing w:before="5" w:line="254" w:lineRule="auto"/>
              <w:ind w:left="690" w:right="55" w:hanging="594"/>
              <w:rPr>
                <w:rFonts w:ascii="Cambria" w:hAnsi="Cambria" w:cs="Times New Roman"/>
                <w:sz w:val="20"/>
                <w:szCs w:val="20"/>
              </w:rPr>
            </w:pPr>
            <w:r w:rsidRPr="00022215">
              <w:rPr>
                <w:rFonts w:ascii="Cambria" w:hAnsi="Cambria" w:cs="Times New Roman"/>
                <w:w w:val="115"/>
                <w:sz w:val="20"/>
                <w:szCs w:val="20"/>
              </w:rPr>
              <w:t>4.9</w:t>
            </w:r>
            <w:r w:rsidRPr="00022215">
              <w:rPr>
                <w:rFonts w:ascii="Cambria" w:hAnsi="Cambria" w:cs="Times New Roman"/>
                <w:w w:val="115"/>
                <w:sz w:val="20"/>
                <w:szCs w:val="20"/>
              </w:rPr>
              <w:tab/>
              <w:t>Menyajikan karya hasil penelusuran informasi tentang transmisi dan penyimpanan data dalam bentuk analog dan digital serta penerapannya dalam teknologi informasi dan komunikasi (misalnya</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poster</w:t>
            </w:r>
          </w:p>
          <w:p w:rsidR="00E13350" w:rsidRPr="00022215" w:rsidRDefault="00085C99">
            <w:pPr>
              <w:pStyle w:val="TableParagraph"/>
              <w:spacing w:before="4" w:line="226" w:lineRule="exact"/>
              <w:ind w:left="690"/>
              <w:rPr>
                <w:rFonts w:ascii="Cambria" w:hAnsi="Cambria" w:cs="Times New Roman"/>
                <w:sz w:val="20"/>
                <w:szCs w:val="20"/>
              </w:rPr>
            </w:pPr>
            <w:r w:rsidRPr="00022215">
              <w:rPr>
                <w:rFonts w:ascii="Cambria" w:hAnsi="Cambria" w:cs="Times New Roman"/>
                <w:w w:val="110"/>
                <w:sz w:val="20"/>
                <w:szCs w:val="20"/>
              </w:rPr>
              <w:t>banner)</w:t>
            </w:r>
          </w:p>
        </w:tc>
      </w:tr>
      <w:tr w:rsidR="00E13350" w:rsidRPr="00022215" w:rsidTr="00EF55C1">
        <w:trPr>
          <w:trHeight w:val="1237"/>
        </w:trPr>
        <w:tc>
          <w:tcPr>
            <w:tcW w:w="4378" w:type="dxa"/>
          </w:tcPr>
          <w:p w:rsidR="00E13350" w:rsidRPr="00022215" w:rsidRDefault="00085C99">
            <w:pPr>
              <w:pStyle w:val="TableParagraph"/>
              <w:spacing w:before="5" w:line="254" w:lineRule="auto"/>
              <w:ind w:left="690" w:right="442" w:hanging="594"/>
              <w:rPr>
                <w:rFonts w:ascii="Cambria" w:hAnsi="Cambria" w:cs="Times New Roman"/>
                <w:sz w:val="20"/>
                <w:szCs w:val="20"/>
              </w:rPr>
            </w:pPr>
            <w:r w:rsidRPr="00022215">
              <w:rPr>
                <w:rFonts w:ascii="Cambria" w:hAnsi="Cambria" w:cs="Times New Roman"/>
                <w:w w:val="115"/>
                <w:sz w:val="20"/>
                <w:szCs w:val="20"/>
              </w:rPr>
              <w:t>3.10 Menganalisis karakteristik inti atom, radioaktivitas, pemanfaatan, dampak, dan proteksinya dalam kehidupan sehari-hari</w:t>
            </w:r>
          </w:p>
        </w:tc>
        <w:tc>
          <w:tcPr>
            <w:tcW w:w="4937" w:type="dxa"/>
          </w:tcPr>
          <w:p w:rsidR="00E13350" w:rsidRPr="00022215" w:rsidRDefault="00085C99">
            <w:pPr>
              <w:pStyle w:val="TableParagraph"/>
              <w:spacing w:before="5" w:line="254" w:lineRule="auto"/>
              <w:ind w:left="690" w:right="-7" w:hanging="594"/>
              <w:rPr>
                <w:rFonts w:ascii="Cambria" w:hAnsi="Cambria" w:cs="Times New Roman"/>
                <w:sz w:val="20"/>
                <w:szCs w:val="20"/>
              </w:rPr>
            </w:pPr>
            <w:r w:rsidRPr="00022215">
              <w:rPr>
                <w:rFonts w:ascii="Cambria" w:hAnsi="Cambria" w:cs="Times New Roman"/>
                <w:w w:val="115"/>
                <w:sz w:val="20"/>
                <w:szCs w:val="20"/>
              </w:rPr>
              <w:t>4.10 Menyajikan laporan tentang sumber radioaktif, radioaktivitas, pemanfaatan, dampak, dan proteksinya bagi kehidupan</w:t>
            </w:r>
          </w:p>
        </w:tc>
      </w:tr>
      <w:tr w:rsidR="00E13350" w:rsidRPr="00022215" w:rsidTr="00EF55C1">
        <w:trPr>
          <w:trHeight w:val="1266"/>
        </w:trPr>
        <w:tc>
          <w:tcPr>
            <w:tcW w:w="4378" w:type="dxa"/>
          </w:tcPr>
          <w:p w:rsidR="00E13350" w:rsidRPr="00022215" w:rsidRDefault="00085C99">
            <w:pPr>
              <w:pStyle w:val="TableParagraph"/>
              <w:spacing w:before="5" w:line="254" w:lineRule="auto"/>
              <w:ind w:left="664" w:right="182" w:hanging="568"/>
              <w:rPr>
                <w:rFonts w:ascii="Cambria" w:hAnsi="Cambria" w:cs="Times New Roman"/>
                <w:sz w:val="20"/>
                <w:szCs w:val="20"/>
              </w:rPr>
            </w:pPr>
            <w:r w:rsidRPr="00022215">
              <w:rPr>
                <w:rFonts w:ascii="Cambria" w:hAnsi="Cambria" w:cs="Times New Roman"/>
                <w:w w:val="115"/>
                <w:sz w:val="20"/>
                <w:szCs w:val="20"/>
              </w:rPr>
              <w:t>3.11</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Menganalisis keterbatasan sumber energi dan dampaknya bagi kehidupan</w:t>
            </w:r>
          </w:p>
        </w:tc>
        <w:tc>
          <w:tcPr>
            <w:tcW w:w="4937" w:type="dxa"/>
          </w:tcPr>
          <w:p w:rsidR="00E13350" w:rsidRPr="00022215" w:rsidRDefault="00085C99">
            <w:pPr>
              <w:pStyle w:val="TableParagraph"/>
              <w:tabs>
                <w:tab w:val="left" w:pos="774"/>
              </w:tabs>
              <w:spacing w:before="5" w:line="254" w:lineRule="auto"/>
              <w:ind w:left="690" w:right="30" w:hanging="594"/>
              <w:rPr>
                <w:rFonts w:ascii="Cambria" w:hAnsi="Cambria" w:cs="Times New Roman"/>
                <w:sz w:val="20"/>
                <w:szCs w:val="20"/>
              </w:rPr>
            </w:pPr>
            <w:r w:rsidRPr="00022215">
              <w:rPr>
                <w:rFonts w:ascii="Cambria" w:hAnsi="Cambria" w:cs="Times New Roman"/>
                <w:w w:val="115"/>
                <w:sz w:val="20"/>
                <w:szCs w:val="20"/>
              </w:rPr>
              <w:t>4.11</w:t>
            </w:r>
            <w:r w:rsidRPr="00022215">
              <w:rPr>
                <w:rFonts w:ascii="Cambria" w:hAnsi="Cambria" w:cs="Times New Roman"/>
                <w:w w:val="115"/>
                <w:sz w:val="20"/>
                <w:szCs w:val="20"/>
              </w:rPr>
              <w:tab/>
            </w:r>
            <w:r w:rsidRPr="00022215">
              <w:rPr>
                <w:rFonts w:ascii="Cambria" w:hAnsi="Cambria" w:cs="Times New Roman"/>
                <w:w w:val="115"/>
                <w:sz w:val="20"/>
                <w:szCs w:val="20"/>
              </w:rPr>
              <w:tab/>
              <w:t>Menyajikan ide/gagasan dampak keterbatasan sumber energi bagi kehidupan dan upaya penyelesaian masalah</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dengan</w:t>
            </w:r>
          </w:p>
          <w:p w:rsidR="00E13350" w:rsidRPr="00022215" w:rsidRDefault="00085C99">
            <w:pPr>
              <w:pStyle w:val="TableParagraph"/>
              <w:spacing w:before="3" w:line="226" w:lineRule="exact"/>
              <w:ind w:left="690"/>
              <w:rPr>
                <w:rFonts w:ascii="Cambria" w:hAnsi="Cambria" w:cs="Times New Roman"/>
                <w:sz w:val="20"/>
                <w:szCs w:val="20"/>
              </w:rPr>
            </w:pPr>
            <w:r w:rsidRPr="00022215">
              <w:rPr>
                <w:rFonts w:ascii="Cambria" w:hAnsi="Cambria" w:cs="Times New Roman"/>
                <w:w w:val="110"/>
                <w:sz w:val="20"/>
                <w:szCs w:val="20"/>
              </w:rPr>
              <w:t>energi alternatif</w:t>
            </w:r>
          </w:p>
        </w:tc>
      </w:tr>
    </w:tbl>
    <w:p w:rsidR="005F5FB0" w:rsidRPr="00022215" w:rsidRDefault="005F5FB0" w:rsidP="005F5FB0">
      <w:pPr>
        <w:pStyle w:val="ListParagraph"/>
        <w:tabs>
          <w:tab w:val="left" w:pos="723"/>
        </w:tabs>
        <w:spacing w:line="489" w:lineRule="auto"/>
        <w:ind w:left="468" w:firstLine="0"/>
        <w:jc w:val="right"/>
        <w:rPr>
          <w:rFonts w:ascii="Cambria" w:hAnsi="Cambria" w:cs="Times New Roman"/>
          <w:w w:val="105"/>
          <w:sz w:val="20"/>
          <w:szCs w:val="20"/>
          <w:lang w:val="id-ID"/>
        </w:rPr>
      </w:pPr>
    </w:p>
    <w:p w:rsidR="005F5FB0" w:rsidRPr="00022215" w:rsidRDefault="005F5FB0">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5F5FB0" w:rsidRPr="00022215" w:rsidRDefault="005F5FB0" w:rsidP="005F5FB0">
      <w:pPr>
        <w:pStyle w:val="ListParagraph"/>
        <w:tabs>
          <w:tab w:val="left" w:pos="723"/>
        </w:tabs>
        <w:spacing w:line="489" w:lineRule="auto"/>
        <w:ind w:left="468" w:firstLine="0"/>
        <w:jc w:val="right"/>
        <w:rPr>
          <w:rFonts w:ascii="Cambria" w:hAnsi="Cambria" w:cs="Times New Roman"/>
          <w:sz w:val="20"/>
          <w:szCs w:val="20"/>
        </w:rPr>
      </w:pPr>
    </w:p>
    <w:p w:rsidR="00E13350" w:rsidRPr="00022215" w:rsidRDefault="00085C99" w:rsidP="00EF55C1">
      <w:pPr>
        <w:pStyle w:val="ListParagraph"/>
        <w:numPr>
          <w:ilvl w:val="0"/>
          <w:numId w:val="71"/>
        </w:numPr>
        <w:tabs>
          <w:tab w:val="left" w:pos="723"/>
        </w:tabs>
        <w:spacing w:line="489" w:lineRule="auto"/>
        <w:ind w:left="468" w:firstLine="0"/>
        <w:jc w:val="left"/>
        <w:rPr>
          <w:rFonts w:ascii="Cambria" w:hAnsi="Cambria" w:cs="Times New Roman"/>
          <w:sz w:val="20"/>
          <w:szCs w:val="20"/>
        </w:rPr>
      </w:pPr>
      <w:r w:rsidRPr="00022215">
        <w:rPr>
          <w:rFonts w:ascii="Cambria" w:hAnsi="Cambria" w:cs="Times New Roman"/>
          <w:w w:val="105"/>
          <w:sz w:val="20"/>
          <w:szCs w:val="20"/>
        </w:rPr>
        <w:t>KOMPETENSI INTI DAN KOMPTENSI DASAR KIMIA SMA/MA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X</w:t>
      </w:r>
    </w:p>
    <w:p w:rsidR="00E13350" w:rsidRPr="00022215" w:rsidRDefault="00085C99" w:rsidP="00EF55C1">
      <w:pPr>
        <w:pStyle w:val="BodyText"/>
        <w:spacing w:line="213" w:lineRule="exact"/>
        <w:ind w:left="468"/>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p>
    <w:p w:rsidR="00E13350" w:rsidRPr="00022215" w:rsidRDefault="00085C99" w:rsidP="00EF55C1">
      <w:pPr>
        <w:pStyle w:val="BodyText"/>
        <w:spacing w:before="53" w:line="295" w:lineRule="auto"/>
        <w:ind w:left="468"/>
        <w:jc w:val="both"/>
        <w:rPr>
          <w:rFonts w:ascii="Cambria" w:hAnsi="Cambria" w:cs="Times New Roman"/>
          <w:sz w:val="20"/>
          <w:szCs w:val="20"/>
        </w:rPr>
      </w:pP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085C99" w:rsidP="00EF55C1">
      <w:pPr>
        <w:pStyle w:val="BodyText"/>
        <w:spacing w:before="173" w:line="292" w:lineRule="auto"/>
        <w:ind w:left="468"/>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sebagai bagian dari solusi atas berbagai permasalahan dalam berinteraksi secara 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sekolahdengan memperhatikan karakteristik mata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EF55C1">
      <w:pPr>
        <w:pStyle w:val="BodyText"/>
        <w:spacing w:before="11"/>
        <w:rPr>
          <w:rFonts w:ascii="Cambria" w:hAnsi="Cambria" w:cs="Times New Roman"/>
          <w:sz w:val="20"/>
          <w:szCs w:val="20"/>
        </w:rPr>
      </w:pPr>
    </w:p>
    <w:p w:rsidR="00E13350" w:rsidRPr="00022215" w:rsidRDefault="00085C99" w:rsidP="00EF55C1">
      <w:pPr>
        <w:pStyle w:val="BodyText"/>
        <w:spacing w:line="292" w:lineRule="auto"/>
        <w:ind w:left="46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EF55C1">
      <w:pPr>
        <w:pStyle w:val="BodyText"/>
        <w:spacing w:before="8"/>
        <w:rPr>
          <w:rFonts w:ascii="Cambria" w:hAnsi="Cambria" w:cs="Times New Roman"/>
          <w:sz w:val="20"/>
          <w:szCs w:val="20"/>
        </w:rPr>
      </w:pPr>
    </w:p>
    <w:p w:rsidR="00E13350" w:rsidRPr="00022215" w:rsidRDefault="00085C99" w:rsidP="00EF55C1">
      <w:pPr>
        <w:pStyle w:val="BodyText"/>
        <w:spacing w:line="254" w:lineRule="auto"/>
        <w:ind w:left="46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ini.</w:t>
      </w:r>
    </w:p>
    <w:p w:rsidR="00E13350" w:rsidRPr="00022215" w:rsidRDefault="00E13350">
      <w:pPr>
        <w:pStyle w:val="BodyText"/>
        <w:spacing w:before="7"/>
        <w:rPr>
          <w:rFonts w:ascii="Cambria" w:hAnsi="Cambria" w:cs="Times New Roman"/>
          <w:sz w:val="20"/>
          <w:szCs w:val="20"/>
        </w:rPr>
      </w:pPr>
    </w:p>
    <w:tbl>
      <w:tblPr>
        <w:tblW w:w="9263"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3"/>
        <w:gridCol w:w="4960"/>
      </w:tblGrid>
      <w:tr w:rsidR="00E13350" w:rsidRPr="00022215" w:rsidTr="00EF55C1">
        <w:trPr>
          <w:trHeight w:val="575"/>
        </w:trPr>
        <w:tc>
          <w:tcPr>
            <w:tcW w:w="4303" w:type="dxa"/>
          </w:tcPr>
          <w:p w:rsidR="00E13350" w:rsidRPr="00022215" w:rsidRDefault="00085C99">
            <w:pPr>
              <w:pStyle w:val="TableParagraph"/>
              <w:spacing w:before="174"/>
              <w:ind w:left="277" w:right="271"/>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60" w:type="dxa"/>
          </w:tcPr>
          <w:p w:rsidR="00E13350" w:rsidRPr="00022215" w:rsidRDefault="00085C99">
            <w:pPr>
              <w:pStyle w:val="TableParagraph"/>
              <w:spacing w:before="174"/>
              <w:ind w:left="249" w:right="245"/>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EF55C1">
        <w:trPr>
          <w:trHeight w:val="3402"/>
        </w:trPr>
        <w:tc>
          <w:tcPr>
            <w:tcW w:w="4303" w:type="dxa"/>
            <w:tcBorders>
              <w:bottom w:val="double" w:sz="1" w:space="0" w:color="000000"/>
            </w:tcBorders>
          </w:tcPr>
          <w:p w:rsidR="00E13350" w:rsidRPr="00022215" w:rsidRDefault="00085C99">
            <w:pPr>
              <w:pStyle w:val="TableParagraph"/>
              <w:tabs>
                <w:tab w:val="left" w:pos="687"/>
              </w:tabs>
              <w:spacing w:before="55" w:line="244" w:lineRule="auto"/>
              <w:ind w:left="687" w:right="67" w:hanging="529"/>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960" w:type="dxa"/>
            <w:tcBorders>
              <w:bottom w:val="double" w:sz="1" w:space="0" w:color="000000"/>
            </w:tcBorders>
          </w:tcPr>
          <w:p w:rsidR="00E13350" w:rsidRPr="00022215" w:rsidRDefault="00085C99">
            <w:pPr>
              <w:pStyle w:val="TableParagraph"/>
              <w:tabs>
                <w:tab w:val="left" w:pos="685"/>
              </w:tabs>
              <w:spacing w:before="55" w:line="244" w:lineRule="auto"/>
              <w:ind w:left="685" w:right="94" w:hanging="59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metode sesuai kaidah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keilmuan</w:t>
            </w:r>
          </w:p>
        </w:tc>
      </w:tr>
    </w:tbl>
    <w:p w:rsidR="00EF55C1" w:rsidRPr="00022215" w:rsidRDefault="00EF55C1">
      <w:pPr>
        <w:rPr>
          <w:rFonts w:ascii="Cambria" w:hAnsi="Cambria"/>
          <w:sz w:val="20"/>
          <w:szCs w:val="20"/>
        </w:rPr>
      </w:pPr>
    </w:p>
    <w:tbl>
      <w:tblPr>
        <w:tblW w:w="9263"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3"/>
        <w:gridCol w:w="4960"/>
      </w:tblGrid>
      <w:tr w:rsidR="00E13350" w:rsidRPr="00022215" w:rsidTr="00EF55C1">
        <w:trPr>
          <w:trHeight w:val="452"/>
          <w:tblHeader/>
        </w:trPr>
        <w:tc>
          <w:tcPr>
            <w:tcW w:w="4303" w:type="dxa"/>
            <w:tcBorders>
              <w:top w:val="double" w:sz="1" w:space="0" w:color="000000"/>
            </w:tcBorders>
          </w:tcPr>
          <w:p w:rsidR="00E13350" w:rsidRPr="00022215" w:rsidRDefault="00085C99">
            <w:pPr>
              <w:pStyle w:val="TableParagraph"/>
              <w:spacing w:before="114"/>
              <w:ind w:left="277" w:right="268"/>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60" w:type="dxa"/>
            <w:tcBorders>
              <w:top w:val="double" w:sz="1" w:space="0" w:color="000000"/>
            </w:tcBorders>
          </w:tcPr>
          <w:p w:rsidR="00E13350" w:rsidRPr="00022215" w:rsidRDefault="00085C99">
            <w:pPr>
              <w:pStyle w:val="TableParagraph"/>
              <w:spacing w:before="114"/>
              <w:ind w:left="249" w:right="242"/>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EF55C1">
        <w:trPr>
          <w:trHeight w:val="1037"/>
        </w:trPr>
        <w:tc>
          <w:tcPr>
            <w:tcW w:w="4303" w:type="dxa"/>
          </w:tcPr>
          <w:p w:rsidR="00E13350" w:rsidRPr="00022215" w:rsidRDefault="00085C99">
            <w:pPr>
              <w:pStyle w:val="TableParagraph"/>
              <w:tabs>
                <w:tab w:val="left" w:pos="687"/>
              </w:tabs>
              <w:spacing w:before="55" w:line="244" w:lineRule="auto"/>
              <w:ind w:left="687" w:right="75" w:hanging="592"/>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Menjelaskan metode ilmiah,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hakikat ilmu Kimia, keselamatan dan keamanan di laboratorium, serta peran kimia dalam</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kehidupan</w:t>
            </w:r>
          </w:p>
        </w:tc>
        <w:tc>
          <w:tcPr>
            <w:tcW w:w="4960" w:type="dxa"/>
          </w:tcPr>
          <w:p w:rsidR="00E13350" w:rsidRPr="00022215" w:rsidRDefault="00085C99">
            <w:pPr>
              <w:pStyle w:val="TableParagraph"/>
              <w:tabs>
                <w:tab w:val="left" w:pos="685"/>
              </w:tabs>
              <w:spacing w:before="55" w:line="247" w:lineRule="auto"/>
              <w:ind w:left="685" w:right="419" w:hanging="59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Menyajikan hasil rancangan dan hasilpercobaan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ilmiah</w:t>
            </w:r>
          </w:p>
        </w:tc>
      </w:tr>
      <w:tr w:rsidR="00E13350" w:rsidRPr="00022215" w:rsidTr="00EF55C1">
        <w:trPr>
          <w:trHeight w:val="1034"/>
        </w:trPr>
        <w:tc>
          <w:tcPr>
            <w:tcW w:w="4303" w:type="dxa"/>
          </w:tcPr>
          <w:p w:rsidR="00E13350" w:rsidRPr="00022215" w:rsidRDefault="00085C99">
            <w:pPr>
              <w:pStyle w:val="TableParagraph"/>
              <w:tabs>
                <w:tab w:val="left" w:pos="687"/>
              </w:tabs>
              <w:spacing w:before="55" w:line="244" w:lineRule="auto"/>
              <w:ind w:left="687" w:right="183" w:hanging="592"/>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perkembangan</w:t>
            </w:r>
            <w:r w:rsidRPr="00022215">
              <w:rPr>
                <w:rFonts w:ascii="Cambria" w:hAnsi="Cambria" w:cs="Times New Roman"/>
                <w:spacing w:val="-43"/>
                <w:w w:val="110"/>
                <w:sz w:val="20"/>
                <w:szCs w:val="20"/>
              </w:rPr>
              <w:t xml:space="preserve"> </w:t>
            </w:r>
            <w:r w:rsidRPr="00022215">
              <w:rPr>
                <w:rFonts w:ascii="Cambria" w:hAnsi="Cambria" w:cs="Times New Roman"/>
                <w:w w:val="110"/>
                <w:sz w:val="20"/>
                <w:szCs w:val="20"/>
              </w:rPr>
              <w:t>model atom dari model atom Dalton, Thomson, Rutherford, Bohr, dan Mekanika</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Gelombang</w:t>
            </w:r>
          </w:p>
        </w:tc>
        <w:tc>
          <w:tcPr>
            <w:tcW w:w="4960" w:type="dxa"/>
          </w:tcPr>
          <w:p w:rsidR="00E13350" w:rsidRPr="00022215" w:rsidRDefault="00085C99">
            <w:pPr>
              <w:pStyle w:val="TableParagraph"/>
              <w:tabs>
                <w:tab w:val="left" w:pos="685"/>
              </w:tabs>
              <w:spacing w:before="1" w:line="244" w:lineRule="auto"/>
              <w:ind w:left="685" w:right="336" w:hanging="59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Menjelaskan fenomena alam atau hasil percobaan menggunakan model</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atom</w:t>
            </w:r>
          </w:p>
        </w:tc>
      </w:tr>
      <w:tr w:rsidR="00E13350" w:rsidRPr="00022215" w:rsidTr="00EF55C1">
        <w:trPr>
          <w:trHeight w:val="1084"/>
        </w:trPr>
        <w:tc>
          <w:tcPr>
            <w:tcW w:w="4303" w:type="dxa"/>
          </w:tcPr>
          <w:p w:rsidR="00E13350" w:rsidRPr="00022215" w:rsidRDefault="00085C99">
            <w:pPr>
              <w:pStyle w:val="TableParagraph"/>
              <w:tabs>
                <w:tab w:val="left" w:pos="687"/>
              </w:tabs>
              <w:spacing w:before="51" w:line="244" w:lineRule="auto"/>
              <w:ind w:left="687" w:right="27" w:hanging="592"/>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Menjelaskan konfigurasi elektron dan pola konfigurasi elektron terluar untuk setiap golongan dalam tabel periodik</w:t>
            </w:r>
          </w:p>
        </w:tc>
        <w:tc>
          <w:tcPr>
            <w:tcW w:w="4960" w:type="dxa"/>
          </w:tcPr>
          <w:p w:rsidR="00E13350" w:rsidRPr="00022215" w:rsidRDefault="00085C99">
            <w:pPr>
              <w:pStyle w:val="TableParagraph"/>
              <w:tabs>
                <w:tab w:val="left" w:pos="685"/>
              </w:tabs>
              <w:spacing w:before="51" w:line="244" w:lineRule="auto"/>
              <w:ind w:left="685" w:right="326" w:hanging="56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Menentukan letak suatu unsur dalam tabel periodik berdasarkan konfigurasi</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elektron</w:t>
            </w:r>
          </w:p>
        </w:tc>
      </w:tr>
      <w:tr w:rsidR="00E13350" w:rsidRPr="00022215" w:rsidTr="00EF55C1">
        <w:trPr>
          <w:trHeight w:val="1034"/>
        </w:trPr>
        <w:tc>
          <w:tcPr>
            <w:tcW w:w="4303" w:type="dxa"/>
          </w:tcPr>
          <w:p w:rsidR="00E13350" w:rsidRPr="00022215" w:rsidRDefault="00085C99">
            <w:pPr>
              <w:pStyle w:val="TableParagraph"/>
              <w:tabs>
                <w:tab w:val="left" w:pos="687"/>
              </w:tabs>
              <w:spacing w:before="51" w:line="244" w:lineRule="auto"/>
              <w:ind w:left="687" w:right="155" w:hanging="592"/>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kemiripan sifat unsur dalam golongan dan keperiodikannya</w:t>
            </w:r>
          </w:p>
        </w:tc>
        <w:tc>
          <w:tcPr>
            <w:tcW w:w="4960" w:type="dxa"/>
          </w:tcPr>
          <w:p w:rsidR="00E13350" w:rsidRPr="00022215" w:rsidRDefault="00085C99">
            <w:pPr>
              <w:pStyle w:val="TableParagraph"/>
              <w:tabs>
                <w:tab w:val="left" w:pos="685"/>
              </w:tabs>
              <w:spacing w:before="51" w:line="244" w:lineRule="auto"/>
              <w:ind w:left="685" w:right="139" w:hanging="59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hasil analisis data-data unsur dalam kaitannya dengan kemiripan dan sifat keperiodikan unsur</w:t>
            </w:r>
          </w:p>
        </w:tc>
      </w:tr>
      <w:tr w:rsidR="00E13350" w:rsidRPr="00022215" w:rsidTr="00EF55C1">
        <w:trPr>
          <w:trHeight w:val="1322"/>
        </w:trPr>
        <w:tc>
          <w:tcPr>
            <w:tcW w:w="4303" w:type="dxa"/>
          </w:tcPr>
          <w:p w:rsidR="00E13350" w:rsidRPr="00022215" w:rsidRDefault="00085C99">
            <w:pPr>
              <w:pStyle w:val="TableParagraph"/>
              <w:tabs>
                <w:tab w:val="left" w:pos="687"/>
              </w:tabs>
              <w:spacing w:before="51" w:line="244" w:lineRule="auto"/>
              <w:ind w:left="687" w:right="159" w:hanging="592"/>
              <w:rPr>
                <w:rFonts w:ascii="Cambria" w:hAnsi="Cambria" w:cs="Times New Roman"/>
                <w:sz w:val="20"/>
                <w:szCs w:val="20"/>
              </w:rPr>
            </w:pPr>
            <w:r w:rsidRPr="00022215">
              <w:rPr>
                <w:rFonts w:ascii="Cambria" w:hAnsi="Cambria" w:cs="Times New Roman"/>
                <w:w w:val="110"/>
                <w:sz w:val="20"/>
                <w:szCs w:val="20"/>
              </w:rPr>
              <w:lastRenderedPageBreak/>
              <w:t>3.5</w:t>
            </w:r>
            <w:r w:rsidRPr="00022215">
              <w:rPr>
                <w:rFonts w:ascii="Cambria" w:hAnsi="Cambria" w:cs="Times New Roman"/>
                <w:w w:val="110"/>
                <w:sz w:val="20"/>
                <w:szCs w:val="20"/>
              </w:rPr>
              <w:tab/>
              <w:t>Membandingkan ikatan ion, ikatan kovalen, ikatan kovalen koordinasi, dan ikatan logam serta kaitannya dengan sifat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zat</w:t>
            </w:r>
          </w:p>
        </w:tc>
        <w:tc>
          <w:tcPr>
            <w:tcW w:w="4960" w:type="dxa"/>
          </w:tcPr>
          <w:p w:rsidR="00E13350" w:rsidRPr="00022215" w:rsidRDefault="00085C99">
            <w:pPr>
              <w:pStyle w:val="TableParagraph"/>
              <w:tabs>
                <w:tab w:val="left" w:pos="685"/>
              </w:tabs>
              <w:spacing w:before="51" w:line="244" w:lineRule="auto"/>
              <w:ind w:left="685" w:right="500" w:hanging="59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Merancang dan melakukan percobaan untuk menunjukkan karakteristik senyawa ion atau senyawa kovalen berdasarkan beberapa sifat</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fisika</w:t>
            </w:r>
          </w:p>
        </w:tc>
      </w:tr>
      <w:tr w:rsidR="00E13350" w:rsidRPr="00022215" w:rsidTr="00EF55C1">
        <w:trPr>
          <w:trHeight w:val="1036"/>
        </w:trPr>
        <w:tc>
          <w:tcPr>
            <w:tcW w:w="4303" w:type="dxa"/>
          </w:tcPr>
          <w:p w:rsidR="00E13350" w:rsidRPr="00022215" w:rsidRDefault="00085C99">
            <w:pPr>
              <w:pStyle w:val="TableParagraph"/>
              <w:tabs>
                <w:tab w:val="left" w:pos="687"/>
              </w:tabs>
              <w:spacing w:before="53" w:line="244" w:lineRule="auto"/>
              <w:ind w:left="687" w:right="176" w:hanging="592"/>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Menerapkan Teori Pasangan Elektron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Kulit</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Valensi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(VSEPR)</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dan Teori Domain elektron dalam menentukan bentuk</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molekul</w:t>
            </w:r>
          </w:p>
        </w:tc>
        <w:tc>
          <w:tcPr>
            <w:tcW w:w="4960" w:type="dxa"/>
          </w:tcPr>
          <w:p w:rsidR="00E13350" w:rsidRPr="00022215" w:rsidRDefault="00085C99">
            <w:pPr>
              <w:pStyle w:val="TableParagraph"/>
              <w:tabs>
                <w:tab w:val="left" w:pos="685"/>
              </w:tabs>
              <w:spacing w:before="53" w:line="244" w:lineRule="auto"/>
              <w:ind w:left="685" w:right="78" w:hanging="59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Membuat model bentuk molekul dengan menggunakan bahan-bahan yang ada di lingkungan sekitar atau perangkat lunak</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komputer</w:t>
            </w:r>
          </w:p>
        </w:tc>
      </w:tr>
      <w:tr w:rsidR="00E13350" w:rsidRPr="00022215" w:rsidTr="00EF55C1">
        <w:trPr>
          <w:trHeight w:val="1198"/>
        </w:trPr>
        <w:tc>
          <w:tcPr>
            <w:tcW w:w="4303" w:type="dxa"/>
          </w:tcPr>
          <w:p w:rsidR="00E13350" w:rsidRPr="00022215" w:rsidRDefault="00085C99">
            <w:pPr>
              <w:pStyle w:val="TableParagraph"/>
              <w:tabs>
                <w:tab w:val="left" w:pos="743"/>
              </w:tabs>
              <w:spacing w:before="51" w:line="302" w:lineRule="auto"/>
              <w:ind w:left="726" w:right="390" w:hanging="63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r>
            <w:r w:rsidRPr="00022215">
              <w:rPr>
                <w:rFonts w:ascii="Cambria" w:hAnsi="Cambria" w:cs="Times New Roman"/>
                <w:w w:val="110"/>
                <w:sz w:val="20"/>
                <w:szCs w:val="20"/>
              </w:rPr>
              <w:tab/>
              <w:t>Menghubungkan interaksi antar ion, atom dan molekul dengan sifat fisika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zat</w:t>
            </w:r>
          </w:p>
        </w:tc>
        <w:tc>
          <w:tcPr>
            <w:tcW w:w="4960" w:type="dxa"/>
          </w:tcPr>
          <w:p w:rsidR="00E13350" w:rsidRPr="00022215" w:rsidRDefault="00085C99">
            <w:pPr>
              <w:pStyle w:val="TableParagraph"/>
              <w:tabs>
                <w:tab w:val="left" w:pos="685"/>
              </w:tabs>
              <w:spacing w:before="0" w:line="244" w:lineRule="auto"/>
              <w:ind w:left="685" w:right="140" w:hanging="59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Menerapkan prinsip interaksi antar ion, atom dan molekul dalam menjelaskan sifat-sifat fisik zat di sekitarnya</w:t>
            </w:r>
          </w:p>
        </w:tc>
      </w:tr>
      <w:tr w:rsidR="00E13350" w:rsidRPr="00022215" w:rsidTr="00EF55C1">
        <w:trPr>
          <w:trHeight w:val="1035"/>
        </w:trPr>
        <w:tc>
          <w:tcPr>
            <w:tcW w:w="4303" w:type="dxa"/>
          </w:tcPr>
          <w:p w:rsidR="00E13350" w:rsidRPr="00022215" w:rsidRDefault="00085C99">
            <w:pPr>
              <w:pStyle w:val="TableParagraph"/>
              <w:tabs>
                <w:tab w:val="left" w:pos="687"/>
              </w:tabs>
              <w:spacing w:before="51" w:line="244" w:lineRule="auto"/>
              <w:ind w:left="687" w:right="159" w:hanging="592"/>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Menganalisis sifat larutan berdasarkan daya hantar</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listriknya</w:t>
            </w:r>
          </w:p>
        </w:tc>
        <w:tc>
          <w:tcPr>
            <w:tcW w:w="4960" w:type="dxa"/>
          </w:tcPr>
          <w:p w:rsidR="00E13350" w:rsidRPr="00022215" w:rsidRDefault="00085C99">
            <w:pPr>
              <w:pStyle w:val="TableParagraph"/>
              <w:tabs>
                <w:tab w:val="left" w:pos="685"/>
              </w:tabs>
              <w:spacing w:before="51" w:line="244" w:lineRule="auto"/>
              <w:ind w:left="685" w:right="433" w:hanging="59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Membedakan daya hantar listrik berbagai larutan melalui perancangan dan pelaksanaan percobaan</w:t>
            </w:r>
          </w:p>
        </w:tc>
      </w:tr>
      <w:tr w:rsidR="00E13350" w:rsidRPr="00022215" w:rsidTr="00EF55C1">
        <w:trPr>
          <w:trHeight w:val="1267"/>
        </w:trPr>
        <w:tc>
          <w:tcPr>
            <w:tcW w:w="4303" w:type="dxa"/>
          </w:tcPr>
          <w:p w:rsidR="00E13350" w:rsidRPr="00022215" w:rsidRDefault="00085C99">
            <w:pPr>
              <w:pStyle w:val="TableParagraph"/>
              <w:tabs>
                <w:tab w:val="left" w:pos="687"/>
              </w:tabs>
              <w:spacing w:before="51" w:line="247" w:lineRule="auto"/>
              <w:ind w:left="687" w:right="128" w:hanging="592"/>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Mengidentifikasi reaksi reduksi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dan oksidasi menggunakan konsep bilangan oksidasi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unsur</w:t>
            </w:r>
          </w:p>
        </w:tc>
        <w:tc>
          <w:tcPr>
            <w:tcW w:w="4960" w:type="dxa"/>
          </w:tcPr>
          <w:p w:rsidR="00E13350" w:rsidRPr="00022215" w:rsidRDefault="00085C99">
            <w:pPr>
              <w:pStyle w:val="TableParagraph"/>
              <w:tabs>
                <w:tab w:val="left" w:pos="685"/>
              </w:tabs>
              <w:spacing w:before="51" w:line="244" w:lineRule="auto"/>
              <w:ind w:left="685" w:right="168" w:hanging="592"/>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Menganalisis beberapa reaksi berdasarkan perubahan bilangan oksidasi yang diperoleh dari data hasil percobaan dan/ atau melalui percobaan</w:t>
            </w:r>
          </w:p>
        </w:tc>
      </w:tr>
      <w:tr w:rsidR="00E13350" w:rsidRPr="00022215" w:rsidTr="00EF55C1">
        <w:trPr>
          <w:trHeight w:val="1270"/>
        </w:trPr>
        <w:tc>
          <w:tcPr>
            <w:tcW w:w="4303" w:type="dxa"/>
          </w:tcPr>
          <w:p w:rsidR="00E13350" w:rsidRPr="00022215" w:rsidRDefault="00085C99">
            <w:pPr>
              <w:pStyle w:val="TableParagraph"/>
              <w:spacing w:before="51" w:line="244" w:lineRule="auto"/>
              <w:ind w:left="687" w:hanging="592"/>
              <w:rPr>
                <w:rFonts w:ascii="Cambria" w:hAnsi="Cambria" w:cs="Times New Roman"/>
                <w:sz w:val="20"/>
                <w:szCs w:val="20"/>
              </w:rPr>
            </w:pPr>
            <w:r w:rsidRPr="00022215">
              <w:rPr>
                <w:rFonts w:ascii="Cambria" w:hAnsi="Cambria" w:cs="Times New Roman"/>
                <w:w w:val="110"/>
                <w:sz w:val="20"/>
                <w:szCs w:val="20"/>
              </w:rPr>
              <w:t>3.10 Menerapkan hukum-hukum dasar kimia, konsep massa molekul relatif, persamaan kimia, konsep mol, dan kadar zat untuk menyelesaikan perhitungan kimia</w:t>
            </w:r>
          </w:p>
        </w:tc>
        <w:tc>
          <w:tcPr>
            <w:tcW w:w="4960" w:type="dxa"/>
          </w:tcPr>
          <w:p w:rsidR="00E13350" w:rsidRPr="00022215" w:rsidRDefault="00085C99">
            <w:pPr>
              <w:pStyle w:val="TableParagraph"/>
              <w:spacing w:before="51" w:line="247" w:lineRule="auto"/>
              <w:ind w:left="685" w:hanging="592"/>
              <w:rPr>
                <w:rFonts w:ascii="Cambria" w:hAnsi="Cambria" w:cs="Times New Roman"/>
                <w:sz w:val="20"/>
                <w:szCs w:val="20"/>
              </w:rPr>
            </w:pPr>
            <w:r w:rsidRPr="00022215">
              <w:rPr>
                <w:rFonts w:ascii="Cambria" w:hAnsi="Cambria" w:cs="Times New Roman"/>
                <w:w w:val="110"/>
                <w:sz w:val="20"/>
                <w:szCs w:val="20"/>
              </w:rPr>
              <w:t>4.10 Menganalisis data hasil percobaan menggunakan hukum-hukum dasar kimia kuantitatif</w:t>
            </w:r>
          </w:p>
        </w:tc>
      </w:tr>
    </w:tbl>
    <w:p w:rsidR="005F5FB0" w:rsidRPr="00022215" w:rsidRDefault="005F5FB0">
      <w:pPr>
        <w:pStyle w:val="BodyText"/>
        <w:spacing w:before="86"/>
        <w:ind w:left="468"/>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68"/>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pPr>
        <w:pStyle w:val="BodyText"/>
        <w:spacing w:before="7"/>
        <w:rPr>
          <w:rFonts w:ascii="Cambria" w:hAnsi="Cambria" w:cs="Times New Roman"/>
          <w:sz w:val="20"/>
          <w:szCs w:val="20"/>
        </w:rPr>
      </w:pPr>
    </w:p>
    <w:p w:rsidR="00E13350" w:rsidRPr="00022215" w:rsidRDefault="00085C99" w:rsidP="00EF55C1">
      <w:pPr>
        <w:pStyle w:val="BodyText"/>
        <w:spacing w:before="1" w:line="292" w:lineRule="auto"/>
        <w:ind w:left="46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085C99" w:rsidP="00EF55C1">
      <w:pPr>
        <w:pStyle w:val="BodyText"/>
        <w:spacing w:before="180" w:line="292" w:lineRule="auto"/>
        <w:ind w:left="468"/>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sebagai bagian dari solusi atas berbagai permasalahan dalam berinteraksi secara 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sekolahdengan memperhatikan karakteristik mata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EF55C1">
      <w:pPr>
        <w:pStyle w:val="BodyText"/>
        <w:rPr>
          <w:rFonts w:ascii="Cambria" w:hAnsi="Cambria" w:cs="Times New Roman"/>
          <w:sz w:val="20"/>
          <w:szCs w:val="20"/>
        </w:rPr>
      </w:pPr>
    </w:p>
    <w:p w:rsidR="00E13350" w:rsidRPr="00022215" w:rsidRDefault="00085C99" w:rsidP="00EF55C1">
      <w:pPr>
        <w:pStyle w:val="BodyText"/>
        <w:spacing w:line="292" w:lineRule="auto"/>
        <w:ind w:left="46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sepanjang proses pembelajaran berlangsung dan dapat digunakan sebagai pertimbangan guru dalam mengembangkan karakter peserta didik lebih lanjut.</w:t>
      </w:r>
    </w:p>
    <w:p w:rsidR="00E13350" w:rsidRPr="00022215" w:rsidRDefault="00E13350" w:rsidP="00EF55C1">
      <w:pPr>
        <w:pStyle w:val="BodyText"/>
        <w:spacing w:before="8"/>
        <w:rPr>
          <w:rFonts w:ascii="Cambria" w:hAnsi="Cambria" w:cs="Times New Roman"/>
          <w:sz w:val="20"/>
          <w:szCs w:val="20"/>
        </w:rPr>
      </w:pPr>
    </w:p>
    <w:p w:rsidR="00E13350" w:rsidRPr="00022215" w:rsidRDefault="00085C99" w:rsidP="00EF55C1">
      <w:pPr>
        <w:pStyle w:val="BodyText"/>
        <w:spacing w:line="254" w:lineRule="auto"/>
        <w:ind w:left="46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ini.</w:t>
      </w:r>
    </w:p>
    <w:p w:rsidR="00E13350" w:rsidRPr="00022215" w:rsidRDefault="00E13350">
      <w:pPr>
        <w:pStyle w:val="BodyText"/>
        <w:spacing w:before="7"/>
        <w:rPr>
          <w:rFonts w:ascii="Cambria" w:hAnsi="Cambria" w:cs="Times New Roman"/>
          <w:sz w:val="20"/>
          <w:szCs w:val="20"/>
        </w:rPr>
      </w:pPr>
    </w:p>
    <w:tbl>
      <w:tblPr>
        <w:tblW w:w="9263"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1"/>
        <w:gridCol w:w="4852"/>
      </w:tblGrid>
      <w:tr w:rsidR="00E13350" w:rsidRPr="00022215" w:rsidTr="00EF55C1">
        <w:trPr>
          <w:trHeight w:val="575"/>
        </w:trPr>
        <w:tc>
          <w:tcPr>
            <w:tcW w:w="4411" w:type="dxa"/>
          </w:tcPr>
          <w:p w:rsidR="00E13350" w:rsidRPr="00022215" w:rsidRDefault="00085C99">
            <w:pPr>
              <w:pStyle w:val="TableParagraph"/>
              <w:spacing w:before="174"/>
              <w:ind w:left="325"/>
              <w:rPr>
                <w:rFonts w:ascii="Cambria" w:hAnsi="Cambria" w:cs="Times New Roman"/>
                <w:sz w:val="20"/>
                <w:szCs w:val="20"/>
              </w:rPr>
            </w:pPr>
            <w:r w:rsidRPr="00022215">
              <w:rPr>
                <w:rFonts w:ascii="Cambria" w:hAnsi="Cambria" w:cs="Times New Roman"/>
                <w:sz w:val="20"/>
                <w:szCs w:val="20"/>
              </w:rPr>
              <w:t>KOMPETENSI INTI 3 (PENGETAHUAN)</w:t>
            </w:r>
          </w:p>
        </w:tc>
        <w:tc>
          <w:tcPr>
            <w:tcW w:w="4852" w:type="dxa"/>
          </w:tcPr>
          <w:p w:rsidR="00E13350" w:rsidRPr="00022215" w:rsidRDefault="00085C99">
            <w:pPr>
              <w:pStyle w:val="TableParagraph"/>
              <w:spacing w:before="174"/>
              <w:ind w:left="197"/>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EF55C1">
        <w:trPr>
          <w:trHeight w:val="3488"/>
        </w:trPr>
        <w:tc>
          <w:tcPr>
            <w:tcW w:w="4411" w:type="dxa"/>
            <w:tcBorders>
              <w:bottom w:val="double" w:sz="1" w:space="0" w:color="000000"/>
            </w:tcBorders>
          </w:tcPr>
          <w:p w:rsidR="00E13350" w:rsidRPr="00022215" w:rsidRDefault="00085C99">
            <w:pPr>
              <w:pStyle w:val="TableParagraph"/>
              <w:tabs>
                <w:tab w:val="left" w:pos="687"/>
              </w:tabs>
              <w:spacing w:before="1" w:line="244" w:lineRule="auto"/>
              <w:ind w:left="687" w:right="183" w:hanging="592"/>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memecahkan</w:t>
            </w:r>
          </w:p>
          <w:p w:rsidR="00E13350" w:rsidRPr="00022215" w:rsidRDefault="00085C99">
            <w:pPr>
              <w:pStyle w:val="TableParagraph"/>
              <w:spacing w:before="9" w:line="213" w:lineRule="exact"/>
              <w:ind w:left="687"/>
              <w:rPr>
                <w:rFonts w:ascii="Cambria" w:hAnsi="Cambria" w:cs="Times New Roman"/>
                <w:sz w:val="20"/>
                <w:szCs w:val="20"/>
              </w:rPr>
            </w:pPr>
            <w:r w:rsidRPr="00022215">
              <w:rPr>
                <w:rFonts w:ascii="Cambria" w:hAnsi="Cambria" w:cs="Times New Roman"/>
                <w:w w:val="115"/>
                <w:sz w:val="20"/>
                <w:szCs w:val="20"/>
              </w:rPr>
              <w:t>masalah</w:t>
            </w:r>
          </w:p>
        </w:tc>
        <w:tc>
          <w:tcPr>
            <w:tcW w:w="4852" w:type="dxa"/>
            <w:tcBorders>
              <w:bottom w:val="double" w:sz="1" w:space="0" w:color="000000"/>
            </w:tcBorders>
          </w:tcPr>
          <w:p w:rsidR="00E13350" w:rsidRPr="00022215" w:rsidRDefault="00085C99">
            <w:pPr>
              <w:pStyle w:val="TableParagraph"/>
              <w:tabs>
                <w:tab w:val="left" w:pos="685"/>
              </w:tabs>
              <w:spacing w:before="1" w:line="244" w:lineRule="auto"/>
              <w:ind w:left="685" w:right="317" w:hanging="59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EF55C1" w:rsidRPr="00022215" w:rsidRDefault="00EF55C1">
      <w:pPr>
        <w:rPr>
          <w:rFonts w:ascii="Cambria" w:hAnsi="Cambria"/>
          <w:sz w:val="20"/>
          <w:szCs w:val="20"/>
        </w:rPr>
      </w:pPr>
    </w:p>
    <w:tbl>
      <w:tblPr>
        <w:tblW w:w="9263"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7"/>
        <w:gridCol w:w="4766"/>
      </w:tblGrid>
      <w:tr w:rsidR="00E13350" w:rsidRPr="00022215" w:rsidTr="00EF55C1">
        <w:trPr>
          <w:trHeight w:val="580"/>
          <w:tblHeader/>
        </w:trPr>
        <w:tc>
          <w:tcPr>
            <w:tcW w:w="4497" w:type="dxa"/>
            <w:tcBorders>
              <w:top w:val="double" w:sz="1" w:space="0" w:color="000000"/>
            </w:tcBorders>
          </w:tcPr>
          <w:p w:rsidR="00E13350" w:rsidRPr="00022215" w:rsidRDefault="00085C99">
            <w:pPr>
              <w:pStyle w:val="TableParagraph"/>
              <w:spacing w:before="179"/>
              <w:ind w:left="1186"/>
              <w:rPr>
                <w:rFonts w:ascii="Cambria" w:hAnsi="Cambria" w:cs="Times New Roman"/>
                <w:sz w:val="20"/>
                <w:szCs w:val="20"/>
              </w:rPr>
            </w:pPr>
            <w:r w:rsidRPr="00022215">
              <w:rPr>
                <w:rFonts w:ascii="Cambria" w:hAnsi="Cambria" w:cs="Times New Roman"/>
                <w:w w:val="105"/>
                <w:sz w:val="20"/>
                <w:szCs w:val="20"/>
              </w:rPr>
              <w:t>KOMPETENSI DASAR</w:t>
            </w:r>
          </w:p>
        </w:tc>
        <w:tc>
          <w:tcPr>
            <w:tcW w:w="4766" w:type="dxa"/>
            <w:tcBorders>
              <w:top w:val="double" w:sz="1" w:space="0" w:color="000000"/>
            </w:tcBorders>
          </w:tcPr>
          <w:p w:rsidR="00E13350" w:rsidRPr="00022215" w:rsidRDefault="00085C99">
            <w:pPr>
              <w:pStyle w:val="TableParagraph"/>
              <w:spacing w:before="179"/>
              <w:ind w:left="989"/>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EF55C1">
        <w:trPr>
          <w:trHeight w:val="946"/>
        </w:trPr>
        <w:tc>
          <w:tcPr>
            <w:tcW w:w="4497" w:type="dxa"/>
          </w:tcPr>
          <w:p w:rsidR="00E13350" w:rsidRPr="00022215" w:rsidRDefault="00085C99">
            <w:pPr>
              <w:pStyle w:val="TableParagraph"/>
              <w:tabs>
                <w:tab w:val="left" w:pos="689"/>
              </w:tabs>
              <w:spacing w:before="1" w:line="244" w:lineRule="auto"/>
              <w:ind w:left="690" w:right="186" w:hanging="594"/>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 struktur dan sifat senyawa hidrokarbon berdasarkan kekhasan atom karbon dan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golongan</w:t>
            </w:r>
          </w:p>
          <w:p w:rsidR="00E13350" w:rsidRPr="00022215" w:rsidRDefault="00085C99">
            <w:pPr>
              <w:pStyle w:val="TableParagraph"/>
              <w:spacing w:before="2"/>
              <w:ind w:left="690"/>
              <w:rPr>
                <w:rFonts w:ascii="Cambria" w:hAnsi="Cambria" w:cs="Times New Roman"/>
                <w:sz w:val="20"/>
                <w:szCs w:val="20"/>
              </w:rPr>
            </w:pPr>
            <w:r w:rsidRPr="00022215">
              <w:rPr>
                <w:rFonts w:ascii="Cambria" w:hAnsi="Cambria" w:cs="Times New Roman"/>
                <w:w w:val="110"/>
                <w:sz w:val="20"/>
                <w:szCs w:val="20"/>
              </w:rPr>
              <w:t>senyawanya</w:t>
            </w:r>
          </w:p>
        </w:tc>
        <w:tc>
          <w:tcPr>
            <w:tcW w:w="4766" w:type="dxa"/>
          </w:tcPr>
          <w:p w:rsidR="00E13350" w:rsidRPr="00022215" w:rsidRDefault="00085C99">
            <w:pPr>
              <w:pStyle w:val="TableParagraph"/>
              <w:tabs>
                <w:tab w:val="left" w:pos="687"/>
              </w:tabs>
              <w:spacing w:before="1" w:line="244" w:lineRule="auto"/>
              <w:ind w:left="687" w:right="314" w:hanging="594"/>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Membuat model visual</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berbagai struktur molekul hidrokarbon yang memiliki rumus</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molekul</w:t>
            </w:r>
          </w:p>
          <w:p w:rsidR="00E13350" w:rsidRPr="00022215" w:rsidRDefault="00085C99">
            <w:pPr>
              <w:pStyle w:val="TableParagraph"/>
              <w:spacing w:before="2"/>
              <w:ind w:left="687"/>
              <w:rPr>
                <w:rFonts w:ascii="Cambria" w:hAnsi="Cambria" w:cs="Times New Roman"/>
                <w:sz w:val="20"/>
                <w:szCs w:val="20"/>
              </w:rPr>
            </w:pPr>
            <w:r w:rsidRPr="00022215">
              <w:rPr>
                <w:rFonts w:ascii="Cambria" w:hAnsi="Cambria" w:cs="Times New Roman"/>
                <w:w w:val="110"/>
                <w:sz w:val="20"/>
                <w:szCs w:val="20"/>
              </w:rPr>
              <w:t>yang sama</w:t>
            </w:r>
          </w:p>
        </w:tc>
      </w:tr>
      <w:tr w:rsidR="00E13350" w:rsidRPr="00022215" w:rsidTr="00EF55C1">
        <w:trPr>
          <w:trHeight w:val="948"/>
        </w:trPr>
        <w:tc>
          <w:tcPr>
            <w:tcW w:w="4497" w:type="dxa"/>
          </w:tcPr>
          <w:p w:rsidR="00E13350" w:rsidRPr="00022215" w:rsidRDefault="00085C99">
            <w:pPr>
              <w:pStyle w:val="TableParagraph"/>
              <w:spacing w:before="2" w:line="244" w:lineRule="auto"/>
              <w:ind w:left="690" w:right="460" w:hanging="594"/>
              <w:jc w:val="both"/>
              <w:rPr>
                <w:rFonts w:ascii="Cambria" w:hAnsi="Cambria" w:cs="Times New Roman"/>
                <w:sz w:val="20"/>
                <w:szCs w:val="20"/>
              </w:rPr>
            </w:pPr>
            <w:r w:rsidRPr="00022215">
              <w:rPr>
                <w:rFonts w:ascii="Cambria" w:hAnsi="Cambria" w:cs="Times New Roman"/>
                <w:w w:val="110"/>
                <w:sz w:val="20"/>
                <w:szCs w:val="20"/>
              </w:rPr>
              <w:t>3.2 Menjelaskan proses pembentukan fraksi-fraksi minyak bumi, teknik pemisahan serta kegunaannya</w:t>
            </w:r>
          </w:p>
        </w:tc>
        <w:tc>
          <w:tcPr>
            <w:tcW w:w="4766" w:type="dxa"/>
          </w:tcPr>
          <w:p w:rsidR="00E13350" w:rsidRPr="00022215" w:rsidRDefault="00085C99">
            <w:pPr>
              <w:pStyle w:val="TableParagraph"/>
              <w:tabs>
                <w:tab w:val="left" w:pos="687"/>
              </w:tabs>
              <w:spacing w:before="2" w:line="244" w:lineRule="auto"/>
              <w:ind w:left="687" w:right="183" w:hanging="594"/>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Menyajikan karya tentang proses pembentukan dan teknik pemisahan fraksi-fraksi minyak bumi beserta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kegunaannya</w:t>
            </w:r>
          </w:p>
        </w:tc>
      </w:tr>
      <w:tr w:rsidR="00E13350" w:rsidRPr="00022215" w:rsidTr="00EF55C1">
        <w:trPr>
          <w:trHeight w:val="1177"/>
        </w:trPr>
        <w:tc>
          <w:tcPr>
            <w:tcW w:w="4497" w:type="dxa"/>
          </w:tcPr>
          <w:p w:rsidR="00E13350" w:rsidRPr="00022215" w:rsidRDefault="00085C99">
            <w:pPr>
              <w:pStyle w:val="TableParagraph"/>
              <w:tabs>
                <w:tab w:val="left" w:pos="689"/>
              </w:tabs>
              <w:spacing w:before="0" w:line="244" w:lineRule="auto"/>
              <w:ind w:left="690" w:right="39" w:hanging="594"/>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Mengidentifikasi reaksi pembakaran hidrokarbon yang sempurna dan tidak sempurna serta sifat zat</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hasil</w:t>
            </w:r>
          </w:p>
          <w:p w:rsidR="00E13350" w:rsidRPr="00022215" w:rsidRDefault="00085C99">
            <w:pPr>
              <w:pStyle w:val="TableParagraph"/>
              <w:spacing w:before="28" w:line="214" w:lineRule="exact"/>
              <w:ind w:left="690"/>
              <w:rPr>
                <w:rFonts w:ascii="Cambria" w:hAnsi="Cambria" w:cs="Times New Roman"/>
                <w:sz w:val="20"/>
                <w:szCs w:val="20"/>
              </w:rPr>
            </w:pPr>
            <w:r w:rsidRPr="00022215">
              <w:rPr>
                <w:rFonts w:ascii="Cambria" w:hAnsi="Cambria" w:cs="Times New Roman"/>
                <w:w w:val="110"/>
                <w:position w:val="2"/>
                <w:sz w:val="20"/>
                <w:szCs w:val="20"/>
              </w:rPr>
              <w:t>pembakaran (CO</w:t>
            </w:r>
            <w:r w:rsidRPr="00022215">
              <w:rPr>
                <w:rFonts w:ascii="Cambria" w:hAnsi="Cambria" w:cs="Times New Roman"/>
                <w:w w:val="110"/>
                <w:sz w:val="20"/>
                <w:szCs w:val="20"/>
              </w:rPr>
              <w:t>2</w:t>
            </w:r>
            <w:r w:rsidRPr="00022215">
              <w:rPr>
                <w:rFonts w:ascii="Cambria" w:hAnsi="Cambria" w:cs="Times New Roman"/>
                <w:w w:val="110"/>
                <w:position w:val="2"/>
                <w:sz w:val="20"/>
                <w:szCs w:val="20"/>
              </w:rPr>
              <w:t xml:space="preserve">, CO, partikulat </w:t>
            </w:r>
            <w:r w:rsidRPr="00022215">
              <w:rPr>
                <w:rFonts w:ascii="Cambria" w:hAnsi="Cambria" w:cs="Times New Roman"/>
                <w:w w:val="110"/>
                <w:sz w:val="20"/>
                <w:szCs w:val="20"/>
              </w:rPr>
              <w:t>karbon)</w:t>
            </w:r>
          </w:p>
        </w:tc>
        <w:tc>
          <w:tcPr>
            <w:tcW w:w="4766" w:type="dxa"/>
          </w:tcPr>
          <w:p w:rsidR="00E13350" w:rsidRPr="00022215" w:rsidRDefault="00085C99">
            <w:pPr>
              <w:pStyle w:val="TableParagraph"/>
              <w:tabs>
                <w:tab w:val="left" w:pos="688"/>
              </w:tabs>
              <w:spacing w:before="0" w:line="244" w:lineRule="auto"/>
              <w:ind w:left="688" w:right="284" w:hanging="594"/>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Menyusun gagasan cara mengatasi dampak pembakaran senyawa karbon terhadap lingkungan dan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kesehatan</w:t>
            </w:r>
          </w:p>
        </w:tc>
      </w:tr>
      <w:tr w:rsidR="00E13350" w:rsidRPr="00022215" w:rsidTr="00EF55C1">
        <w:trPr>
          <w:trHeight w:val="1017"/>
        </w:trPr>
        <w:tc>
          <w:tcPr>
            <w:tcW w:w="4497" w:type="dxa"/>
          </w:tcPr>
          <w:p w:rsidR="00E13350" w:rsidRPr="00022215" w:rsidRDefault="00085C99">
            <w:pPr>
              <w:pStyle w:val="TableParagraph"/>
              <w:tabs>
                <w:tab w:val="left" w:pos="689"/>
              </w:tabs>
              <w:spacing w:before="0" w:line="247" w:lineRule="auto"/>
              <w:ind w:left="690" w:right="526" w:hanging="594"/>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Menjelaskan konsep perubahan entalpi reaksi pada tekanan tetap dalam persamaan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termokimia</w:t>
            </w:r>
          </w:p>
        </w:tc>
        <w:tc>
          <w:tcPr>
            <w:tcW w:w="4766" w:type="dxa"/>
          </w:tcPr>
          <w:p w:rsidR="00E13350" w:rsidRPr="00022215" w:rsidRDefault="00085C99">
            <w:pPr>
              <w:pStyle w:val="TableParagraph"/>
              <w:tabs>
                <w:tab w:val="left" w:pos="688"/>
              </w:tabs>
              <w:spacing w:before="0" w:line="247" w:lineRule="auto"/>
              <w:ind w:left="688" w:right="126" w:hanging="594"/>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Menyimpulkan hasil analisis data percobaan termokima pada tekanan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tetap</w:t>
            </w:r>
          </w:p>
        </w:tc>
      </w:tr>
      <w:tr w:rsidR="00E13350" w:rsidRPr="00022215" w:rsidTr="00EF55C1">
        <w:trPr>
          <w:trHeight w:val="715"/>
        </w:trPr>
        <w:tc>
          <w:tcPr>
            <w:tcW w:w="4497" w:type="dxa"/>
          </w:tcPr>
          <w:p w:rsidR="00E13350" w:rsidRPr="00022215" w:rsidRDefault="00085C99">
            <w:pPr>
              <w:pStyle w:val="TableParagraph"/>
              <w:tabs>
                <w:tab w:val="left" w:pos="689"/>
              </w:tabs>
              <w:spacing w:before="0" w:line="244" w:lineRule="auto"/>
              <w:ind w:left="690" w:right="36" w:hanging="594"/>
              <w:rPr>
                <w:rFonts w:ascii="Cambria" w:hAnsi="Cambria" w:cs="Times New Roman"/>
                <w:sz w:val="20"/>
                <w:szCs w:val="20"/>
              </w:rPr>
            </w:pPr>
            <w:r w:rsidRPr="00022215">
              <w:rPr>
                <w:rFonts w:ascii="Cambria" w:hAnsi="Cambria" w:cs="Times New Roman"/>
                <w:w w:val="110"/>
                <w:sz w:val="20"/>
                <w:szCs w:val="20"/>
              </w:rPr>
              <w:lastRenderedPageBreak/>
              <w:t>3.5</w:t>
            </w:r>
            <w:r w:rsidRPr="00022215">
              <w:rPr>
                <w:rFonts w:ascii="Cambria" w:hAnsi="Cambria" w:cs="Times New Roman"/>
                <w:w w:val="110"/>
                <w:sz w:val="20"/>
                <w:szCs w:val="20"/>
              </w:rPr>
              <w:tab/>
              <w:t>Menjelaskan jenis entalpi reaksi, hukum Hess dan konsep energi</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ikatan</w:t>
            </w:r>
          </w:p>
        </w:tc>
        <w:tc>
          <w:tcPr>
            <w:tcW w:w="4766" w:type="dxa"/>
          </w:tcPr>
          <w:p w:rsidR="00E13350" w:rsidRPr="00022215" w:rsidRDefault="00085C99">
            <w:pPr>
              <w:pStyle w:val="TableParagraph"/>
              <w:tabs>
                <w:tab w:val="left" w:pos="688"/>
              </w:tabs>
              <w:spacing w:before="0" w:line="244" w:lineRule="auto"/>
              <w:ind w:left="688" w:right="89" w:hanging="594"/>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Membandingkan perubahan entalpi beberapa reaksi berdasarkan data hasil</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percobaan</w:t>
            </w:r>
          </w:p>
        </w:tc>
      </w:tr>
      <w:tr w:rsidR="00E13350" w:rsidRPr="00022215" w:rsidTr="00EF55C1">
        <w:trPr>
          <w:trHeight w:val="1177"/>
        </w:trPr>
        <w:tc>
          <w:tcPr>
            <w:tcW w:w="4497" w:type="dxa"/>
          </w:tcPr>
          <w:p w:rsidR="00E13350" w:rsidRPr="00022215" w:rsidRDefault="00085C99">
            <w:pPr>
              <w:pStyle w:val="TableParagraph"/>
              <w:tabs>
                <w:tab w:val="left" w:pos="733"/>
              </w:tabs>
              <w:spacing w:before="0" w:line="244" w:lineRule="auto"/>
              <w:ind w:left="733" w:right="715" w:hanging="592"/>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Menjelaskan faktor-faktor</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yang memengaruhi laju reaksi menggunakan teori</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tumbukan</w:t>
            </w:r>
          </w:p>
        </w:tc>
        <w:tc>
          <w:tcPr>
            <w:tcW w:w="4766" w:type="dxa"/>
          </w:tcPr>
          <w:p w:rsidR="00E13350" w:rsidRPr="00022215" w:rsidRDefault="00085C99">
            <w:pPr>
              <w:pStyle w:val="TableParagraph"/>
              <w:tabs>
                <w:tab w:val="left" w:pos="688"/>
              </w:tabs>
              <w:spacing w:before="0" w:line="244" w:lineRule="auto"/>
              <w:ind w:left="688" w:right="284" w:hanging="594"/>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Menyajikan hasil penelusuran informasi cara-cara pengaturan dan penyimpanan bahan untuk mencegah perubahan fisika dan kimia yang tak</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terkendali</w:t>
            </w:r>
          </w:p>
        </w:tc>
      </w:tr>
      <w:tr w:rsidR="00E13350" w:rsidRPr="00022215" w:rsidTr="00EF55C1">
        <w:trPr>
          <w:trHeight w:val="1179"/>
        </w:trPr>
        <w:tc>
          <w:tcPr>
            <w:tcW w:w="4497" w:type="dxa"/>
          </w:tcPr>
          <w:p w:rsidR="00E13350" w:rsidRPr="00022215" w:rsidRDefault="00085C99">
            <w:pPr>
              <w:pStyle w:val="TableParagraph"/>
              <w:tabs>
                <w:tab w:val="left" w:pos="733"/>
              </w:tabs>
              <w:spacing w:before="0" w:line="247" w:lineRule="auto"/>
              <w:ind w:left="733" w:right="155" w:hanging="637"/>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Menentukan orde reaksi dan tetapan laju reaksi berdasarkan data hasil percobaan</w:t>
            </w:r>
          </w:p>
        </w:tc>
        <w:tc>
          <w:tcPr>
            <w:tcW w:w="4766" w:type="dxa"/>
          </w:tcPr>
          <w:p w:rsidR="00E13350" w:rsidRPr="00022215" w:rsidRDefault="00085C99">
            <w:pPr>
              <w:pStyle w:val="TableParagraph"/>
              <w:tabs>
                <w:tab w:val="left" w:pos="688"/>
              </w:tabs>
              <w:spacing w:before="0" w:line="244" w:lineRule="auto"/>
              <w:ind w:left="688" w:right="51" w:hanging="594"/>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Merancang, melakukan, dan menyimpulkan serta menyajikan hasil percobaan faktor-faktor yang mempengaruhi laju reaksi dan orde</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reaksi</w:t>
            </w:r>
          </w:p>
        </w:tc>
      </w:tr>
      <w:tr w:rsidR="00E13350" w:rsidRPr="00022215" w:rsidTr="00EF55C1">
        <w:trPr>
          <w:trHeight w:val="1214"/>
        </w:trPr>
        <w:tc>
          <w:tcPr>
            <w:tcW w:w="4497" w:type="dxa"/>
          </w:tcPr>
          <w:p w:rsidR="00E13350" w:rsidRPr="00022215" w:rsidRDefault="00085C99">
            <w:pPr>
              <w:pStyle w:val="TableParagraph"/>
              <w:tabs>
                <w:tab w:val="left" w:pos="743"/>
              </w:tabs>
              <w:spacing w:before="0" w:line="254" w:lineRule="auto"/>
              <w:ind w:left="726" w:right="264" w:hanging="63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r>
            <w:r w:rsidRPr="00022215">
              <w:rPr>
                <w:rFonts w:ascii="Cambria" w:hAnsi="Cambria" w:cs="Times New Roman"/>
                <w:w w:val="110"/>
                <w:sz w:val="20"/>
                <w:szCs w:val="20"/>
              </w:rPr>
              <w:tab/>
              <w:t>Menjelaskan reaksi kesetimbangan di dalam hubungan antara pereaksi dan hasil</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reaksi</w:t>
            </w:r>
          </w:p>
        </w:tc>
        <w:tc>
          <w:tcPr>
            <w:tcW w:w="4766" w:type="dxa"/>
          </w:tcPr>
          <w:p w:rsidR="00E13350" w:rsidRPr="00022215" w:rsidRDefault="00085C99">
            <w:pPr>
              <w:pStyle w:val="TableParagraph"/>
              <w:tabs>
                <w:tab w:val="left" w:pos="688"/>
              </w:tabs>
              <w:spacing w:before="0" w:line="244" w:lineRule="auto"/>
              <w:ind w:left="688" w:right="71" w:hanging="594"/>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Menyajikan hasil pengolahan data untuk menentukan nilai tetapan kesetimbangan suatu</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reaksi</w:t>
            </w:r>
          </w:p>
        </w:tc>
      </w:tr>
      <w:tr w:rsidR="00E13350" w:rsidRPr="00022215" w:rsidTr="00EF55C1">
        <w:trPr>
          <w:trHeight w:val="1177"/>
        </w:trPr>
        <w:tc>
          <w:tcPr>
            <w:tcW w:w="4497" w:type="dxa"/>
          </w:tcPr>
          <w:p w:rsidR="00E13350" w:rsidRPr="00022215" w:rsidRDefault="00085C99">
            <w:pPr>
              <w:pStyle w:val="TableParagraph"/>
              <w:tabs>
                <w:tab w:val="left" w:pos="689"/>
              </w:tabs>
              <w:spacing w:before="0" w:line="244" w:lineRule="auto"/>
              <w:ind w:left="690" w:right="445" w:hanging="594"/>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Menganalisis faktor-faktor yang mempengaruhi pergeseran arah kesetimbangan dan penerapannya dalam</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industri</w:t>
            </w:r>
          </w:p>
        </w:tc>
        <w:tc>
          <w:tcPr>
            <w:tcW w:w="4766" w:type="dxa"/>
          </w:tcPr>
          <w:p w:rsidR="00E13350" w:rsidRPr="00022215" w:rsidRDefault="00085C99">
            <w:pPr>
              <w:pStyle w:val="TableParagraph"/>
              <w:tabs>
                <w:tab w:val="left" w:pos="688"/>
              </w:tabs>
              <w:spacing w:before="0" w:line="244" w:lineRule="auto"/>
              <w:ind w:left="688" w:right="52" w:hanging="594"/>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Merancang, melakukan, dan menyimpulkan serta menyajikan hasil percobaan faktor-faktor yang mempengaruhi pergeseran arah kesetimbangan</w:t>
            </w:r>
          </w:p>
        </w:tc>
      </w:tr>
      <w:tr w:rsidR="00E13350" w:rsidRPr="00022215" w:rsidTr="00EF55C1">
        <w:trPr>
          <w:trHeight w:val="1196"/>
        </w:trPr>
        <w:tc>
          <w:tcPr>
            <w:tcW w:w="4497" w:type="dxa"/>
          </w:tcPr>
          <w:p w:rsidR="00E13350" w:rsidRPr="00022215" w:rsidRDefault="00085C99">
            <w:pPr>
              <w:pStyle w:val="TableParagraph"/>
              <w:spacing w:before="0" w:line="244" w:lineRule="auto"/>
              <w:ind w:left="690" w:right="155" w:hanging="594"/>
              <w:rPr>
                <w:rFonts w:ascii="Cambria" w:hAnsi="Cambria" w:cs="Times New Roman"/>
                <w:sz w:val="20"/>
                <w:szCs w:val="20"/>
              </w:rPr>
            </w:pPr>
            <w:r w:rsidRPr="00022215">
              <w:rPr>
                <w:rFonts w:ascii="Cambria" w:hAnsi="Cambria" w:cs="Times New Roman"/>
                <w:w w:val="110"/>
                <w:sz w:val="20"/>
                <w:szCs w:val="20"/>
              </w:rPr>
              <w:t>3.10 Menjelaskan konsep asam dan basa serta kekuatannya dan kesetimbangan pengionannya dalam larutan</w:t>
            </w:r>
          </w:p>
        </w:tc>
        <w:tc>
          <w:tcPr>
            <w:tcW w:w="4766" w:type="dxa"/>
          </w:tcPr>
          <w:p w:rsidR="00E13350" w:rsidRPr="00022215" w:rsidRDefault="00085C99">
            <w:pPr>
              <w:pStyle w:val="TableParagraph"/>
              <w:spacing w:before="0" w:line="244" w:lineRule="auto"/>
              <w:ind w:left="688" w:right="52" w:hanging="594"/>
              <w:rPr>
                <w:rFonts w:ascii="Cambria" w:hAnsi="Cambria" w:cs="Times New Roman"/>
                <w:sz w:val="20"/>
                <w:szCs w:val="20"/>
              </w:rPr>
            </w:pPr>
            <w:r w:rsidRPr="00022215">
              <w:rPr>
                <w:rFonts w:ascii="Cambria" w:hAnsi="Cambria" w:cs="Times New Roman"/>
                <w:w w:val="110"/>
                <w:sz w:val="20"/>
                <w:szCs w:val="20"/>
              </w:rPr>
              <w:t xml:space="preserve">4.10 Menganalisis  trayek  perubahan </w:t>
            </w:r>
            <w:r w:rsidRPr="00022215">
              <w:rPr>
                <w:rFonts w:ascii="Cambria" w:hAnsi="Cambria" w:cs="Times New Roman"/>
                <w:i/>
                <w:w w:val="110"/>
                <w:sz w:val="20"/>
                <w:szCs w:val="20"/>
              </w:rPr>
              <w:t>p</w:t>
            </w:r>
            <w:r w:rsidRPr="00022215">
              <w:rPr>
                <w:rFonts w:ascii="Cambria" w:hAnsi="Cambria" w:cs="Times New Roman"/>
                <w:w w:val="110"/>
                <w:sz w:val="20"/>
                <w:szCs w:val="20"/>
              </w:rPr>
              <w:t>H beberapa indikator yang diekstrak dari bahan alam melalui percobaan</w:t>
            </w:r>
          </w:p>
        </w:tc>
      </w:tr>
      <w:tr w:rsidR="00E13350" w:rsidRPr="00022215" w:rsidTr="00EF55C1">
        <w:trPr>
          <w:trHeight w:val="715"/>
        </w:trPr>
        <w:tc>
          <w:tcPr>
            <w:tcW w:w="4497" w:type="dxa"/>
          </w:tcPr>
          <w:p w:rsidR="00E13350" w:rsidRPr="00022215" w:rsidRDefault="00085C99">
            <w:pPr>
              <w:pStyle w:val="TableParagraph"/>
              <w:spacing w:before="0" w:line="244" w:lineRule="auto"/>
              <w:ind w:left="690" w:right="526" w:hanging="594"/>
              <w:rPr>
                <w:rFonts w:ascii="Cambria" w:hAnsi="Cambria" w:cs="Times New Roman"/>
                <w:sz w:val="20"/>
                <w:szCs w:val="20"/>
              </w:rPr>
            </w:pPr>
            <w:r w:rsidRPr="00022215">
              <w:rPr>
                <w:rFonts w:ascii="Cambria" w:hAnsi="Cambria" w:cs="Times New Roman"/>
                <w:w w:val="110"/>
                <w:sz w:val="20"/>
                <w:szCs w:val="20"/>
              </w:rPr>
              <w:t>3.11 Menganalisis kesetimbangan ion dalam larutan garam dan</w:t>
            </w:r>
          </w:p>
          <w:p w:rsidR="00E13350" w:rsidRPr="00022215" w:rsidRDefault="00085C99">
            <w:pPr>
              <w:pStyle w:val="TableParagraph"/>
              <w:spacing w:before="2"/>
              <w:ind w:left="690"/>
              <w:rPr>
                <w:rFonts w:ascii="Cambria" w:hAnsi="Cambria" w:cs="Times New Roman"/>
                <w:sz w:val="20"/>
                <w:szCs w:val="20"/>
              </w:rPr>
            </w:pPr>
            <w:r w:rsidRPr="00022215">
              <w:rPr>
                <w:rFonts w:ascii="Cambria" w:hAnsi="Cambria" w:cs="Times New Roman"/>
                <w:w w:val="110"/>
                <w:sz w:val="20"/>
                <w:szCs w:val="20"/>
              </w:rPr>
              <w:t xml:space="preserve">menghubungkan </w:t>
            </w:r>
            <w:r w:rsidRPr="00022215">
              <w:rPr>
                <w:rFonts w:ascii="Cambria" w:hAnsi="Cambria" w:cs="Times New Roman"/>
                <w:i/>
                <w:w w:val="110"/>
                <w:sz w:val="20"/>
                <w:szCs w:val="20"/>
              </w:rPr>
              <w:t>p</w:t>
            </w:r>
            <w:r w:rsidRPr="00022215">
              <w:rPr>
                <w:rFonts w:ascii="Cambria" w:hAnsi="Cambria" w:cs="Times New Roman"/>
                <w:w w:val="110"/>
                <w:sz w:val="20"/>
                <w:szCs w:val="20"/>
              </w:rPr>
              <w:t>H-nya</w:t>
            </w:r>
          </w:p>
        </w:tc>
        <w:tc>
          <w:tcPr>
            <w:tcW w:w="4766" w:type="dxa"/>
          </w:tcPr>
          <w:p w:rsidR="00E13350" w:rsidRPr="00022215" w:rsidRDefault="00085C99">
            <w:pPr>
              <w:pStyle w:val="TableParagraph"/>
              <w:spacing w:before="0" w:line="244" w:lineRule="auto"/>
              <w:ind w:left="688" w:right="89" w:hanging="529"/>
              <w:rPr>
                <w:rFonts w:ascii="Cambria" w:hAnsi="Cambria" w:cs="Times New Roman"/>
                <w:sz w:val="20"/>
                <w:szCs w:val="20"/>
              </w:rPr>
            </w:pPr>
            <w:r w:rsidRPr="00022215">
              <w:rPr>
                <w:rFonts w:ascii="Cambria" w:hAnsi="Cambria" w:cs="Times New Roman"/>
                <w:w w:val="110"/>
                <w:sz w:val="20"/>
                <w:szCs w:val="20"/>
              </w:rPr>
              <w:t>4.11 Melaporkan percobaan tentang sifat asam basa berbagai larutan garam</w:t>
            </w:r>
          </w:p>
        </w:tc>
      </w:tr>
      <w:tr w:rsidR="00E13350" w:rsidRPr="00022215" w:rsidTr="00EF55C1">
        <w:trPr>
          <w:trHeight w:val="946"/>
        </w:trPr>
        <w:tc>
          <w:tcPr>
            <w:tcW w:w="4497" w:type="dxa"/>
          </w:tcPr>
          <w:p w:rsidR="00E13350" w:rsidRPr="00022215" w:rsidRDefault="00085C99">
            <w:pPr>
              <w:pStyle w:val="TableParagraph"/>
              <w:spacing w:before="0" w:line="244" w:lineRule="auto"/>
              <w:ind w:left="690" w:right="361" w:hanging="594"/>
              <w:rPr>
                <w:rFonts w:ascii="Cambria" w:hAnsi="Cambria" w:cs="Times New Roman"/>
                <w:sz w:val="20"/>
                <w:szCs w:val="20"/>
              </w:rPr>
            </w:pPr>
            <w:r w:rsidRPr="00022215">
              <w:rPr>
                <w:rFonts w:ascii="Cambria" w:hAnsi="Cambria" w:cs="Times New Roman"/>
                <w:w w:val="110"/>
                <w:sz w:val="20"/>
                <w:szCs w:val="20"/>
              </w:rPr>
              <w:t xml:space="preserve">3.12 Menjelaskan prinsip kerja, perhitungan </w:t>
            </w:r>
            <w:r w:rsidRPr="00022215">
              <w:rPr>
                <w:rFonts w:ascii="Cambria" w:hAnsi="Cambria" w:cs="Times New Roman"/>
                <w:i/>
                <w:w w:val="110"/>
                <w:sz w:val="20"/>
                <w:szCs w:val="20"/>
              </w:rPr>
              <w:t>p</w:t>
            </w:r>
            <w:r w:rsidRPr="00022215">
              <w:rPr>
                <w:rFonts w:ascii="Cambria" w:hAnsi="Cambria" w:cs="Times New Roman"/>
                <w:w w:val="110"/>
                <w:sz w:val="20"/>
                <w:szCs w:val="20"/>
              </w:rPr>
              <w:t>H, dan peran larutan penyangga dalam tubuh makhluk hidup</w:t>
            </w:r>
          </w:p>
        </w:tc>
        <w:tc>
          <w:tcPr>
            <w:tcW w:w="4766" w:type="dxa"/>
          </w:tcPr>
          <w:p w:rsidR="00E13350" w:rsidRPr="00022215" w:rsidRDefault="00085C99">
            <w:pPr>
              <w:pStyle w:val="TableParagraph"/>
              <w:spacing w:before="0" w:line="247" w:lineRule="auto"/>
              <w:ind w:left="688" w:right="284" w:hanging="594"/>
              <w:rPr>
                <w:rFonts w:ascii="Cambria" w:hAnsi="Cambria" w:cs="Times New Roman"/>
                <w:sz w:val="20"/>
                <w:szCs w:val="20"/>
              </w:rPr>
            </w:pPr>
            <w:r w:rsidRPr="00022215">
              <w:rPr>
                <w:rFonts w:ascii="Cambria" w:hAnsi="Cambria" w:cs="Times New Roman"/>
                <w:w w:val="110"/>
                <w:sz w:val="20"/>
                <w:szCs w:val="20"/>
              </w:rPr>
              <w:t xml:space="preserve">4.12 Membuat larutan penyangga dengan </w:t>
            </w:r>
            <w:r w:rsidRPr="00022215">
              <w:rPr>
                <w:rFonts w:ascii="Cambria" w:hAnsi="Cambria" w:cs="Times New Roman"/>
                <w:i/>
                <w:w w:val="110"/>
                <w:sz w:val="20"/>
                <w:szCs w:val="20"/>
              </w:rPr>
              <w:t>p</w:t>
            </w:r>
            <w:r w:rsidRPr="00022215">
              <w:rPr>
                <w:rFonts w:ascii="Cambria" w:hAnsi="Cambria" w:cs="Times New Roman"/>
                <w:w w:val="110"/>
                <w:sz w:val="20"/>
                <w:szCs w:val="20"/>
              </w:rPr>
              <w:t>H tertentu</w:t>
            </w:r>
          </w:p>
        </w:tc>
      </w:tr>
      <w:tr w:rsidR="00E13350" w:rsidRPr="00022215" w:rsidTr="00EF55C1">
        <w:trPr>
          <w:trHeight w:val="575"/>
        </w:trPr>
        <w:tc>
          <w:tcPr>
            <w:tcW w:w="4497" w:type="dxa"/>
          </w:tcPr>
          <w:p w:rsidR="00E13350" w:rsidRPr="00022215" w:rsidRDefault="00085C99">
            <w:pPr>
              <w:pStyle w:val="TableParagraph"/>
              <w:spacing w:before="0" w:line="244" w:lineRule="auto"/>
              <w:ind w:left="690" w:hanging="594"/>
              <w:rPr>
                <w:rFonts w:ascii="Cambria" w:hAnsi="Cambria" w:cs="Times New Roman"/>
                <w:sz w:val="20"/>
                <w:szCs w:val="20"/>
              </w:rPr>
            </w:pPr>
            <w:r w:rsidRPr="00022215">
              <w:rPr>
                <w:rFonts w:ascii="Cambria" w:hAnsi="Cambria" w:cs="Times New Roman"/>
                <w:w w:val="110"/>
                <w:sz w:val="20"/>
                <w:szCs w:val="20"/>
              </w:rPr>
              <w:t>3.13 Menganalisis data hasil berbagai jenis titrasi asam-basa</w:t>
            </w:r>
          </w:p>
        </w:tc>
        <w:tc>
          <w:tcPr>
            <w:tcW w:w="4766" w:type="dxa"/>
          </w:tcPr>
          <w:p w:rsidR="00E13350" w:rsidRPr="00022215" w:rsidRDefault="00085C99">
            <w:pPr>
              <w:pStyle w:val="TableParagraph"/>
              <w:spacing w:before="0" w:line="244" w:lineRule="auto"/>
              <w:ind w:left="688" w:hanging="594"/>
              <w:rPr>
                <w:rFonts w:ascii="Cambria" w:hAnsi="Cambria" w:cs="Times New Roman"/>
                <w:sz w:val="20"/>
                <w:szCs w:val="20"/>
              </w:rPr>
            </w:pPr>
            <w:r w:rsidRPr="00022215">
              <w:rPr>
                <w:rFonts w:ascii="Cambria" w:hAnsi="Cambria" w:cs="Times New Roman"/>
                <w:w w:val="110"/>
                <w:sz w:val="20"/>
                <w:szCs w:val="20"/>
              </w:rPr>
              <w:t>4.13 Menyimpulkan hasil analisis data percobaan titrasi asam-basa</w:t>
            </w:r>
          </w:p>
        </w:tc>
      </w:tr>
      <w:tr w:rsidR="00E13350" w:rsidRPr="00022215" w:rsidTr="00EF55C1">
        <w:trPr>
          <w:trHeight w:val="946"/>
        </w:trPr>
        <w:tc>
          <w:tcPr>
            <w:tcW w:w="4497" w:type="dxa"/>
          </w:tcPr>
          <w:p w:rsidR="00E13350" w:rsidRPr="00022215" w:rsidRDefault="00085C99">
            <w:pPr>
              <w:pStyle w:val="TableParagraph"/>
              <w:spacing w:before="0" w:line="244" w:lineRule="auto"/>
              <w:ind w:left="690" w:right="78" w:hanging="594"/>
              <w:rPr>
                <w:rFonts w:ascii="Cambria" w:hAnsi="Cambria" w:cs="Times New Roman"/>
                <w:sz w:val="20"/>
                <w:szCs w:val="20"/>
              </w:rPr>
            </w:pPr>
            <w:r w:rsidRPr="00022215">
              <w:rPr>
                <w:rFonts w:ascii="Cambria" w:hAnsi="Cambria" w:cs="Times New Roman"/>
                <w:w w:val="110"/>
                <w:sz w:val="20"/>
                <w:szCs w:val="20"/>
              </w:rPr>
              <w:t>3.14 Mengelompokkan berbagai tipe sistem koloid, dan menjelaskan kegunaan koloid dalam kehidupan berdasarkan sifat-sifatnya</w:t>
            </w:r>
          </w:p>
        </w:tc>
        <w:tc>
          <w:tcPr>
            <w:tcW w:w="4766" w:type="dxa"/>
          </w:tcPr>
          <w:p w:rsidR="00E13350" w:rsidRPr="00022215" w:rsidRDefault="00085C99">
            <w:pPr>
              <w:pStyle w:val="TableParagraph"/>
              <w:spacing w:before="0" w:line="244" w:lineRule="auto"/>
              <w:ind w:left="688" w:right="284" w:hanging="594"/>
              <w:rPr>
                <w:rFonts w:ascii="Cambria" w:hAnsi="Cambria" w:cs="Times New Roman"/>
                <w:sz w:val="20"/>
                <w:szCs w:val="20"/>
              </w:rPr>
            </w:pPr>
            <w:r w:rsidRPr="00022215">
              <w:rPr>
                <w:rFonts w:ascii="Cambria" w:hAnsi="Cambria" w:cs="Times New Roman"/>
                <w:w w:val="110"/>
                <w:sz w:val="20"/>
                <w:szCs w:val="20"/>
              </w:rPr>
              <w:t>4.14 Membuat makanan atau produk lain yang berupa koloid atau melibatkan prinsip koloid</w:t>
            </w:r>
          </w:p>
        </w:tc>
      </w:tr>
    </w:tbl>
    <w:p w:rsidR="005F5FB0" w:rsidRPr="00022215" w:rsidRDefault="005F5FB0">
      <w:pPr>
        <w:pStyle w:val="BodyText"/>
        <w:spacing w:before="86"/>
        <w:ind w:left="468"/>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68"/>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pPr>
        <w:pStyle w:val="BodyText"/>
        <w:spacing w:before="5"/>
        <w:rPr>
          <w:rFonts w:ascii="Cambria" w:hAnsi="Cambria" w:cs="Times New Roman"/>
          <w:sz w:val="20"/>
          <w:szCs w:val="20"/>
        </w:rPr>
      </w:pPr>
    </w:p>
    <w:p w:rsidR="00E13350" w:rsidRPr="00022215" w:rsidRDefault="00085C99" w:rsidP="00EF55C1">
      <w:pPr>
        <w:pStyle w:val="BodyText"/>
        <w:spacing w:line="292" w:lineRule="auto"/>
        <w:ind w:left="46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085C99" w:rsidP="00EF55C1">
      <w:pPr>
        <w:pStyle w:val="BodyText"/>
        <w:spacing w:before="181" w:line="292" w:lineRule="auto"/>
        <w:ind w:left="468"/>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sebagai bagian dari solusi atas berbagai permasalahan dalam berinteraksi secara 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sekolahdengan memperhatikan karakteristik mata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EF55C1">
      <w:pPr>
        <w:pStyle w:val="BodyText"/>
        <w:spacing w:before="11"/>
        <w:rPr>
          <w:rFonts w:ascii="Cambria" w:hAnsi="Cambria" w:cs="Times New Roman"/>
          <w:sz w:val="20"/>
          <w:szCs w:val="20"/>
        </w:rPr>
      </w:pPr>
    </w:p>
    <w:p w:rsidR="00E13350" w:rsidRPr="00022215" w:rsidRDefault="00085C99" w:rsidP="00EF55C1">
      <w:pPr>
        <w:pStyle w:val="BodyText"/>
        <w:spacing w:line="292" w:lineRule="auto"/>
        <w:ind w:left="46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EF55C1">
      <w:pPr>
        <w:pStyle w:val="BodyText"/>
        <w:spacing w:before="6"/>
        <w:rPr>
          <w:rFonts w:ascii="Cambria" w:hAnsi="Cambria" w:cs="Times New Roman"/>
          <w:sz w:val="20"/>
          <w:szCs w:val="20"/>
        </w:rPr>
      </w:pPr>
    </w:p>
    <w:p w:rsidR="00E13350" w:rsidRPr="00022215" w:rsidRDefault="00085C99" w:rsidP="00EF55C1">
      <w:pPr>
        <w:pStyle w:val="BodyText"/>
        <w:spacing w:line="256" w:lineRule="auto"/>
        <w:ind w:left="46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ini.</w:t>
      </w:r>
    </w:p>
    <w:p w:rsidR="00E13350" w:rsidRPr="00022215" w:rsidRDefault="00E13350">
      <w:pPr>
        <w:pStyle w:val="BodyText"/>
        <w:spacing w:before="5"/>
        <w:rPr>
          <w:rFonts w:ascii="Cambria" w:hAnsi="Cambria" w:cs="Times New Roman"/>
          <w:sz w:val="20"/>
          <w:szCs w:val="20"/>
        </w:rPr>
      </w:pPr>
    </w:p>
    <w:tbl>
      <w:tblPr>
        <w:tblW w:w="9336"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4838"/>
      </w:tblGrid>
      <w:tr w:rsidR="00E13350" w:rsidRPr="00022215" w:rsidTr="00EF55C1">
        <w:trPr>
          <w:trHeight w:val="575"/>
        </w:trPr>
        <w:tc>
          <w:tcPr>
            <w:tcW w:w="4498" w:type="dxa"/>
          </w:tcPr>
          <w:p w:rsidR="00E13350" w:rsidRPr="00022215" w:rsidRDefault="00085C99">
            <w:pPr>
              <w:pStyle w:val="TableParagraph"/>
              <w:spacing w:before="174"/>
              <w:ind w:left="363" w:right="381"/>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38" w:type="dxa"/>
          </w:tcPr>
          <w:p w:rsidR="00E13350" w:rsidRPr="00022215" w:rsidRDefault="00085C99">
            <w:pPr>
              <w:pStyle w:val="TableParagraph"/>
              <w:spacing w:before="174"/>
              <w:ind w:left="224" w:right="221"/>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EF55C1">
        <w:trPr>
          <w:trHeight w:val="3570"/>
        </w:trPr>
        <w:tc>
          <w:tcPr>
            <w:tcW w:w="4498" w:type="dxa"/>
            <w:tcBorders>
              <w:bottom w:val="double" w:sz="1" w:space="0" w:color="000000"/>
            </w:tcBorders>
          </w:tcPr>
          <w:p w:rsidR="00E13350" w:rsidRPr="00022215" w:rsidRDefault="00085C99">
            <w:pPr>
              <w:pStyle w:val="TableParagraph"/>
              <w:tabs>
                <w:tab w:val="left" w:pos="674"/>
              </w:tabs>
              <w:spacing w:before="38" w:line="244" w:lineRule="auto"/>
              <w:ind w:left="674" w:right="129" w:hanging="592"/>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38" w:type="dxa"/>
            <w:tcBorders>
              <w:bottom w:val="double" w:sz="1" w:space="0" w:color="000000"/>
            </w:tcBorders>
          </w:tcPr>
          <w:p w:rsidR="00E13350" w:rsidRPr="00022215" w:rsidRDefault="00085C99">
            <w:pPr>
              <w:pStyle w:val="TableParagraph"/>
              <w:tabs>
                <w:tab w:val="left" w:pos="674"/>
              </w:tabs>
              <w:spacing w:before="38" w:line="244" w:lineRule="auto"/>
              <w:ind w:left="674" w:right="121" w:hanging="59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EF55C1" w:rsidRPr="00022215" w:rsidRDefault="00EF55C1">
      <w:pPr>
        <w:rPr>
          <w:rFonts w:ascii="Cambria" w:hAnsi="Cambria"/>
          <w:sz w:val="20"/>
          <w:szCs w:val="20"/>
        </w:rPr>
      </w:pPr>
    </w:p>
    <w:tbl>
      <w:tblPr>
        <w:tblW w:w="9336"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4488"/>
        <w:gridCol w:w="12"/>
        <w:gridCol w:w="4826"/>
      </w:tblGrid>
      <w:tr w:rsidR="00E13350" w:rsidRPr="00022215" w:rsidTr="00EF55C1">
        <w:trPr>
          <w:trHeight w:val="454"/>
          <w:tblHeader/>
        </w:trPr>
        <w:tc>
          <w:tcPr>
            <w:tcW w:w="4498" w:type="dxa"/>
            <w:gridSpan w:val="2"/>
            <w:tcBorders>
              <w:top w:val="double" w:sz="1" w:space="0" w:color="000000"/>
            </w:tcBorders>
          </w:tcPr>
          <w:p w:rsidR="00E13350" w:rsidRPr="00022215" w:rsidRDefault="00085C99">
            <w:pPr>
              <w:pStyle w:val="TableParagraph"/>
              <w:spacing w:before="190"/>
              <w:ind w:left="363" w:right="337"/>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38" w:type="dxa"/>
            <w:gridSpan w:val="2"/>
            <w:tcBorders>
              <w:top w:val="double" w:sz="1" w:space="0" w:color="000000"/>
            </w:tcBorders>
          </w:tcPr>
          <w:p w:rsidR="00E13350" w:rsidRPr="00022215" w:rsidRDefault="00085C99">
            <w:pPr>
              <w:pStyle w:val="TableParagraph"/>
              <w:spacing w:before="190"/>
              <w:ind w:left="224" w:right="213"/>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EF55C1">
        <w:trPr>
          <w:trHeight w:val="1159"/>
        </w:trPr>
        <w:tc>
          <w:tcPr>
            <w:tcW w:w="4498" w:type="dxa"/>
            <w:gridSpan w:val="2"/>
          </w:tcPr>
          <w:p w:rsidR="00E13350" w:rsidRPr="00022215" w:rsidRDefault="00085C99">
            <w:pPr>
              <w:pStyle w:val="TableParagraph"/>
              <w:tabs>
                <w:tab w:val="left" w:pos="696"/>
              </w:tabs>
              <w:spacing w:before="38" w:line="244" w:lineRule="auto"/>
              <w:ind w:left="696" w:right="206" w:hanging="592"/>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fenomena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sifat</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koligatif larutan (penurunan tekanan uap jenuh, kenaikan titik didih, penurunan titik beku, dan tekanan osmosis)</w:t>
            </w:r>
          </w:p>
        </w:tc>
        <w:tc>
          <w:tcPr>
            <w:tcW w:w="4838" w:type="dxa"/>
            <w:gridSpan w:val="2"/>
          </w:tcPr>
          <w:p w:rsidR="00E13350" w:rsidRPr="00022215" w:rsidRDefault="00085C99">
            <w:pPr>
              <w:pStyle w:val="TableParagraph"/>
              <w:spacing w:before="1" w:line="252" w:lineRule="auto"/>
              <w:ind w:left="613" w:right="130" w:hanging="441"/>
              <w:rPr>
                <w:rFonts w:ascii="Cambria" w:hAnsi="Cambria" w:cs="Times New Roman"/>
                <w:sz w:val="20"/>
                <w:szCs w:val="20"/>
              </w:rPr>
            </w:pPr>
            <w:r w:rsidRPr="00022215">
              <w:rPr>
                <w:rFonts w:ascii="Cambria" w:hAnsi="Cambria" w:cs="Times New Roman"/>
                <w:w w:val="110"/>
                <w:sz w:val="20"/>
                <w:szCs w:val="20"/>
              </w:rPr>
              <w:t>4.1 Menyajikan hasil penelusuran informasi tentang kegunaan prinsip sifat koligatif larutan dalam kehidupan sehari-hari</w:t>
            </w:r>
          </w:p>
        </w:tc>
      </w:tr>
      <w:tr w:rsidR="00E13350" w:rsidRPr="00022215" w:rsidTr="009C1A93">
        <w:trPr>
          <w:gridBefore w:val="1"/>
          <w:wBefore w:w="10" w:type="dxa"/>
          <w:trHeight w:val="572"/>
        </w:trPr>
        <w:tc>
          <w:tcPr>
            <w:tcW w:w="4500" w:type="dxa"/>
            <w:gridSpan w:val="2"/>
          </w:tcPr>
          <w:p w:rsidR="00E13350" w:rsidRPr="00022215" w:rsidRDefault="00085C99">
            <w:pPr>
              <w:pStyle w:val="TableParagraph"/>
              <w:tabs>
                <w:tab w:val="left" w:pos="685"/>
              </w:tabs>
              <w:spacing w:before="34" w:line="244" w:lineRule="auto"/>
              <w:ind w:left="685" w:right="404" w:hanging="592"/>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Membedakan sifat koligatif</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larutan elektrolit dan larutan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nonelektrolit</w:t>
            </w:r>
          </w:p>
        </w:tc>
        <w:tc>
          <w:tcPr>
            <w:tcW w:w="4826" w:type="dxa"/>
          </w:tcPr>
          <w:p w:rsidR="00E13350" w:rsidRPr="00022215" w:rsidRDefault="00085C99">
            <w:pPr>
              <w:pStyle w:val="TableParagraph"/>
              <w:tabs>
                <w:tab w:val="left" w:pos="687"/>
              </w:tabs>
              <w:spacing w:before="34" w:line="244" w:lineRule="auto"/>
              <w:ind w:left="687" w:right="39" w:hanging="59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Menganalisis data percobaan untuk menentukan derajat</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pengionan</w:t>
            </w:r>
          </w:p>
        </w:tc>
      </w:tr>
      <w:tr w:rsidR="00E13350" w:rsidRPr="00022215" w:rsidTr="009C1A93">
        <w:trPr>
          <w:gridBefore w:val="1"/>
          <w:wBefore w:w="10" w:type="dxa"/>
          <w:trHeight w:val="769"/>
        </w:trPr>
        <w:tc>
          <w:tcPr>
            <w:tcW w:w="4500" w:type="dxa"/>
            <w:gridSpan w:val="2"/>
          </w:tcPr>
          <w:p w:rsidR="00E13350" w:rsidRPr="00022215" w:rsidRDefault="00085C99">
            <w:pPr>
              <w:pStyle w:val="TableParagraph"/>
              <w:tabs>
                <w:tab w:val="left" w:pos="685"/>
              </w:tabs>
              <w:spacing w:before="36" w:line="244" w:lineRule="auto"/>
              <w:ind w:left="685" w:right="624" w:hanging="592"/>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Menyetarakan persamaan reaksi redoks</w:t>
            </w:r>
          </w:p>
        </w:tc>
        <w:tc>
          <w:tcPr>
            <w:tcW w:w="4826" w:type="dxa"/>
          </w:tcPr>
          <w:p w:rsidR="00E13350" w:rsidRPr="00022215" w:rsidRDefault="00085C99">
            <w:pPr>
              <w:pStyle w:val="TableParagraph"/>
              <w:tabs>
                <w:tab w:val="left" w:pos="687"/>
              </w:tabs>
              <w:spacing w:before="36" w:line="244" w:lineRule="auto"/>
              <w:ind w:left="687" w:right="150" w:hanging="59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Menentukan urutan kekuatan pengoksidasi atau pereduksi berdasarkan data hasil</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percobaan</w:t>
            </w:r>
          </w:p>
        </w:tc>
      </w:tr>
      <w:tr w:rsidR="00E13350" w:rsidRPr="00022215" w:rsidTr="009C1A93">
        <w:trPr>
          <w:gridBefore w:val="1"/>
          <w:wBefore w:w="10" w:type="dxa"/>
          <w:trHeight w:val="803"/>
        </w:trPr>
        <w:tc>
          <w:tcPr>
            <w:tcW w:w="4500" w:type="dxa"/>
            <w:gridSpan w:val="2"/>
          </w:tcPr>
          <w:p w:rsidR="00E13350" w:rsidRPr="00022215" w:rsidRDefault="00085C99">
            <w:pPr>
              <w:pStyle w:val="TableParagraph"/>
              <w:spacing w:before="34" w:line="244" w:lineRule="auto"/>
              <w:ind w:left="685" w:right="590" w:hanging="592"/>
              <w:jc w:val="both"/>
              <w:rPr>
                <w:rFonts w:ascii="Cambria" w:hAnsi="Cambria" w:cs="Times New Roman"/>
                <w:sz w:val="20"/>
                <w:szCs w:val="20"/>
              </w:rPr>
            </w:pPr>
            <w:r w:rsidRPr="00022215">
              <w:rPr>
                <w:rFonts w:ascii="Cambria" w:hAnsi="Cambria" w:cs="Times New Roman"/>
                <w:w w:val="110"/>
                <w:sz w:val="20"/>
                <w:szCs w:val="20"/>
              </w:rPr>
              <w:t>3.4 Menganalisis proses yang terjadi dalam sel Volta dan menjelaskan kegunaannya</w:t>
            </w:r>
          </w:p>
        </w:tc>
        <w:tc>
          <w:tcPr>
            <w:tcW w:w="4826" w:type="dxa"/>
          </w:tcPr>
          <w:p w:rsidR="00E13350" w:rsidRPr="00022215" w:rsidRDefault="00085C99">
            <w:pPr>
              <w:pStyle w:val="TableParagraph"/>
              <w:tabs>
                <w:tab w:val="left" w:pos="687"/>
              </w:tabs>
              <w:spacing w:before="34" w:line="244" w:lineRule="auto"/>
              <w:ind w:left="687" w:right="605" w:hanging="59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Merancang sel Volta dengan mengunakan bahan di</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sekitar</w:t>
            </w:r>
          </w:p>
        </w:tc>
      </w:tr>
      <w:tr w:rsidR="00E13350" w:rsidRPr="00022215" w:rsidTr="009C1A93">
        <w:trPr>
          <w:gridBefore w:val="1"/>
          <w:wBefore w:w="10" w:type="dxa"/>
          <w:trHeight w:val="767"/>
        </w:trPr>
        <w:tc>
          <w:tcPr>
            <w:tcW w:w="4500" w:type="dxa"/>
            <w:gridSpan w:val="2"/>
          </w:tcPr>
          <w:p w:rsidR="00E13350" w:rsidRPr="00022215" w:rsidRDefault="00085C99">
            <w:pPr>
              <w:pStyle w:val="TableParagraph"/>
              <w:tabs>
                <w:tab w:val="left" w:pos="685"/>
              </w:tabs>
              <w:spacing w:before="34" w:line="244" w:lineRule="auto"/>
              <w:ind w:left="685" w:right="213" w:hanging="592"/>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faktor-faktor yang mempengaruhi terjadinya korosi</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dan cara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mengatasinya</w:t>
            </w:r>
          </w:p>
        </w:tc>
        <w:tc>
          <w:tcPr>
            <w:tcW w:w="4826" w:type="dxa"/>
          </w:tcPr>
          <w:p w:rsidR="00E13350" w:rsidRPr="00022215" w:rsidRDefault="00085C99">
            <w:pPr>
              <w:pStyle w:val="TableParagraph"/>
              <w:tabs>
                <w:tab w:val="left" w:pos="687"/>
              </w:tabs>
              <w:spacing w:before="34" w:line="244" w:lineRule="auto"/>
              <w:ind w:left="687" w:right="28" w:hanging="59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Mengajukan gagasan untuk mencegah dan mengatasi terjadinya korosi</w:t>
            </w:r>
          </w:p>
        </w:tc>
      </w:tr>
      <w:tr w:rsidR="00E13350" w:rsidRPr="00022215" w:rsidTr="009C1A93">
        <w:trPr>
          <w:gridBefore w:val="1"/>
          <w:wBefore w:w="10" w:type="dxa"/>
          <w:trHeight w:val="1000"/>
        </w:trPr>
        <w:tc>
          <w:tcPr>
            <w:tcW w:w="4500" w:type="dxa"/>
            <w:gridSpan w:val="2"/>
          </w:tcPr>
          <w:p w:rsidR="00E13350" w:rsidRPr="00022215" w:rsidRDefault="00085C99">
            <w:pPr>
              <w:pStyle w:val="TableParagraph"/>
              <w:tabs>
                <w:tab w:val="left" w:pos="685"/>
              </w:tabs>
              <w:spacing w:before="34" w:line="244" w:lineRule="auto"/>
              <w:ind w:left="685" w:right="420" w:hanging="592"/>
              <w:rPr>
                <w:rFonts w:ascii="Cambria" w:hAnsi="Cambria" w:cs="Times New Roman"/>
                <w:sz w:val="20"/>
                <w:szCs w:val="20"/>
              </w:rPr>
            </w:pPr>
            <w:r w:rsidRPr="00022215">
              <w:rPr>
                <w:rFonts w:ascii="Cambria" w:hAnsi="Cambria" w:cs="Times New Roman"/>
                <w:w w:val="110"/>
                <w:sz w:val="20"/>
                <w:szCs w:val="20"/>
              </w:rPr>
              <w:lastRenderedPageBreak/>
              <w:t>3.6</w:t>
            </w:r>
            <w:r w:rsidRPr="00022215">
              <w:rPr>
                <w:rFonts w:ascii="Cambria" w:hAnsi="Cambria" w:cs="Times New Roman"/>
                <w:w w:val="110"/>
                <w:sz w:val="20"/>
                <w:szCs w:val="20"/>
              </w:rPr>
              <w:tab/>
              <w:t>Menerapkan stoikiometri reaksi redoks dan hukum Faraday untuk menghitung besaran-besaran yang terkait sel</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elektrolisis</w:t>
            </w:r>
          </w:p>
        </w:tc>
        <w:tc>
          <w:tcPr>
            <w:tcW w:w="4826" w:type="dxa"/>
          </w:tcPr>
          <w:p w:rsidR="00E13350" w:rsidRPr="00022215" w:rsidRDefault="00085C99">
            <w:pPr>
              <w:pStyle w:val="TableParagraph"/>
              <w:tabs>
                <w:tab w:val="left" w:pos="687"/>
              </w:tabs>
              <w:spacing w:before="34" w:line="244" w:lineRule="auto"/>
              <w:ind w:left="687" w:right="150" w:hanging="59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Menyajikan rancangan prosedur penyepuhan benda dari logam dengan ketebalan lapisan dan luas tertentu</w:t>
            </w:r>
          </w:p>
        </w:tc>
      </w:tr>
      <w:tr w:rsidR="00E13350" w:rsidRPr="00022215" w:rsidTr="009C1A93">
        <w:trPr>
          <w:gridBefore w:val="1"/>
          <w:wBefore w:w="10" w:type="dxa"/>
          <w:trHeight w:val="1464"/>
        </w:trPr>
        <w:tc>
          <w:tcPr>
            <w:tcW w:w="4500" w:type="dxa"/>
            <w:gridSpan w:val="2"/>
          </w:tcPr>
          <w:p w:rsidR="00E13350" w:rsidRPr="00022215" w:rsidRDefault="00085C99">
            <w:pPr>
              <w:pStyle w:val="TableParagraph"/>
              <w:tabs>
                <w:tab w:val="left" w:pos="685"/>
              </w:tabs>
              <w:spacing w:before="34" w:line="244" w:lineRule="auto"/>
              <w:ind w:left="685" w:right="146" w:hanging="592"/>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Menganalisis kelimpahan, kecenderungan sifat fisika dan kimia, manfaat, dan proses pembuatan unsur-unsur golongan utama (gas mulia, halogen, alkali, dan alkali tanah)</w:t>
            </w:r>
          </w:p>
        </w:tc>
        <w:tc>
          <w:tcPr>
            <w:tcW w:w="4826" w:type="dxa"/>
          </w:tcPr>
          <w:p w:rsidR="00E13350" w:rsidRPr="00022215" w:rsidRDefault="00085C99">
            <w:pPr>
              <w:pStyle w:val="TableParagraph"/>
              <w:tabs>
                <w:tab w:val="left" w:pos="687"/>
              </w:tabs>
              <w:spacing w:before="34" w:line="244" w:lineRule="auto"/>
              <w:ind w:left="687" w:right="98" w:hanging="59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Menyajikan data hasil penelusuran informasi sifat dan pembuatan unsur-unsur golongan utama (halogen, alkali, dan alkali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tanah)</w:t>
            </w:r>
          </w:p>
        </w:tc>
      </w:tr>
      <w:tr w:rsidR="00E13350" w:rsidRPr="00022215" w:rsidTr="00CC3D08">
        <w:trPr>
          <w:gridBefore w:val="1"/>
          <w:wBefore w:w="10" w:type="dxa"/>
          <w:trHeight w:val="1247"/>
        </w:trPr>
        <w:tc>
          <w:tcPr>
            <w:tcW w:w="4500" w:type="dxa"/>
            <w:gridSpan w:val="2"/>
          </w:tcPr>
          <w:p w:rsidR="00E13350" w:rsidRPr="00022215" w:rsidRDefault="00085C99">
            <w:pPr>
              <w:pStyle w:val="TableParagraph"/>
              <w:tabs>
                <w:tab w:val="left" w:pos="685"/>
              </w:tabs>
              <w:spacing w:before="34" w:line="244" w:lineRule="auto"/>
              <w:ind w:left="685" w:right="146" w:hanging="592"/>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Menganalisis kelimpahan, kecenderungan sifat fisika dan kimia, manfaat, dan proses pembuatan unsur-unsur periode 3 dan golongan transisi (periode</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4)</w:t>
            </w:r>
          </w:p>
        </w:tc>
        <w:tc>
          <w:tcPr>
            <w:tcW w:w="4826" w:type="dxa"/>
          </w:tcPr>
          <w:p w:rsidR="00E13350" w:rsidRPr="00022215" w:rsidRDefault="00085C99">
            <w:pPr>
              <w:pStyle w:val="TableParagraph"/>
              <w:tabs>
                <w:tab w:val="left" w:pos="687"/>
              </w:tabs>
              <w:spacing w:before="34" w:line="244" w:lineRule="auto"/>
              <w:ind w:left="687" w:right="98" w:hanging="59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Menyajikan data hasil penelusuran informasi sifat dan pembuatan unsur-unsur Periode 3 dan unsur golongan transisi (periode</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4)</w:t>
            </w:r>
          </w:p>
        </w:tc>
      </w:tr>
      <w:tr w:rsidR="00E13350" w:rsidRPr="00022215" w:rsidTr="009C1A93">
        <w:trPr>
          <w:gridBefore w:val="1"/>
          <w:wBefore w:w="10" w:type="dxa"/>
          <w:trHeight w:val="1231"/>
        </w:trPr>
        <w:tc>
          <w:tcPr>
            <w:tcW w:w="4500" w:type="dxa"/>
            <w:gridSpan w:val="2"/>
          </w:tcPr>
          <w:p w:rsidR="00E13350" w:rsidRPr="00022215" w:rsidRDefault="00085C99">
            <w:pPr>
              <w:pStyle w:val="TableParagraph"/>
              <w:tabs>
                <w:tab w:val="left" w:pos="685"/>
              </w:tabs>
              <w:spacing w:before="34" w:line="244" w:lineRule="auto"/>
              <w:ind w:left="685" w:right="146" w:hanging="592"/>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Menganalisis struktur, tatanama, sifat, sintesis, dan kegunaan senyawa karbon</w:t>
            </w:r>
          </w:p>
        </w:tc>
        <w:tc>
          <w:tcPr>
            <w:tcW w:w="4826" w:type="dxa"/>
          </w:tcPr>
          <w:p w:rsidR="00E13350" w:rsidRPr="00022215" w:rsidRDefault="00085C99">
            <w:pPr>
              <w:pStyle w:val="TableParagraph"/>
              <w:tabs>
                <w:tab w:val="left" w:pos="687"/>
              </w:tabs>
              <w:spacing w:before="34" w:line="244" w:lineRule="auto"/>
              <w:ind w:left="687" w:right="161" w:hanging="592"/>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Menyajikan rancangan percobaan sintesis senyawa karbon, identifikasi gugus fungsi dan/atau penafsiran data spektrum inframerah</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(IR)</w:t>
            </w:r>
          </w:p>
        </w:tc>
      </w:tr>
      <w:tr w:rsidR="00E13350" w:rsidRPr="00022215" w:rsidTr="009C1A93">
        <w:trPr>
          <w:gridBefore w:val="1"/>
          <w:wBefore w:w="10" w:type="dxa"/>
          <w:trHeight w:val="1000"/>
        </w:trPr>
        <w:tc>
          <w:tcPr>
            <w:tcW w:w="4500" w:type="dxa"/>
            <w:gridSpan w:val="2"/>
          </w:tcPr>
          <w:p w:rsidR="00E13350" w:rsidRPr="00022215" w:rsidRDefault="00085C99">
            <w:pPr>
              <w:pStyle w:val="TableParagraph"/>
              <w:spacing w:before="34" w:line="244" w:lineRule="auto"/>
              <w:ind w:left="685" w:right="404" w:hanging="592"/>
              <w:rPr>
                <w:rFonts w:ascii="Cambria" w:hAnsi="Cambria" w:cs="Times New Roman"/>
                <w:sz w:val="20"/>
                <w:szCs w:val="20"/>
              </w:rPr>
            </w:pPr>
            <w:r w:rsidRPr="00022215">
              <w:rPr>
                <w:rFonts w:ascii="Cambria" w:hAnsi="Cambria" w:cs="Times New Roman"/>
                <w:w w:val="110"/>
                <w:sz w:val="20"/>
                <w:szCs w:val="20"/>
              </w:rPr>
              <w:t>3.10 Menganalisis struktur, tata nama, sifat, dan kegunaan benzena dan turunannya</w:t>
            </w:r>
          </w:p>
        </w:tc>
        <w:tc>
          <w:tcPr>
            <w:tcW w:w="4826" w:type="dxa"/>
          </w:tcPr>
          <w:p w:rsidR="00E13350" w:rsidRPr="00022215" w:rsidRDefault="00085C99">
            <w:pPr>
              <w:pStyle w:val="TableParagraph"/>
              <w:spacing w:before="34" w:line="244" w:lineRule="auto"/>
              <w:ind w:left="687" w:right="39" w:hanging="592"/>
              <w:rPr>
                <w:rFonts w:ascii="Cambria" w:hAnsi="Cambria" w:cs="Times New Roman"/>
                <w:sz w:val="20"/>
                <w:szCs w:val="20"/>
              </w:rPr>
            </w:pPr>
            <w:r w:rsidRPr="00022215">
              <w:rPr>
                <w:rFonts w:ascii="Cambria" w:hAnsi="Cambria" w:cs="Times New Roman"/>
                <w:w w:val="110"/>
                <w:sz w:val="20"/>
                <w:szCs w:val="20"/>
              </w:rPr>
              <w:t>4.10 Menyajikan hasil penelusuran informasi beberapa turunan benzena yang berbahaya dan tidak berbahaya</w:t>
            </w:r>
          </w:p>
        </w:tc>
      </w:tr>
      <w:tr w:rsidR="00E13350" w:rsidRPr="00022215" w:rsidTr="009C1A93">
        <w:trPr>
          <w:gridBefore w:val="1"/>
          <w:wBefore w:w="10" w:type="dxa"/>
          <w:trHeight w:val="1000"/>
        </w:trPr>
        <w:tc>
          <w:tcPr>
            <w:tcW w:w="4500" w:type="dxa"/>
            <w:gridSpan w:val="2"/>
          </w:tcPr>
          <w:p w:rsidR="00E13350" w:rsidRPr="00022215" w:rsidRDefault="00085C99">
            <w:pPr>
              <w:pStyle w:val="TableParagraph"/>
              <w:spacing w:before="34" w:line="244" w:lineRule="auto"/>
              <w:ind w:left="685" w:right="97" w:hanging="592"/>
              <w:rPr>
                <w:rFonts w:ascii="Cambria" w:hAnsi="Cambria" w:cs="Times New Roman"/>
                <w:sz w:val="20"/>
                <w:szCs w:val="20"/>
              </w:rPr>
            </w:pPr>
            <w:r w:rsidRPr="00022215">
              <w:rPr>
                <w:rFonts w:ascii="Cambria" w:hAnsi="Cambria" w:cs="Times New Roman"/>
                <w:w w:val="110"/>
                <w:sz w:val="20"/>
                <w:szCs w:val="20"/>
              </w:rPr>
              <w:t>3.11 Menganalisis  struktur,  tata  nama, sifat dan penggolongan</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makromolekul</w:t>
            </w:r>
          </w:p>
        </w:tc>
        <w:tc>
          <w:tcPr>
            <w:tcW w:w="4826" w:type="dxa"/>
          </w:tcPr>
          <w:p w:rsidR="00E13350" w:rsidRPr="00022215" w:rsidRDefault="00085C99">
            <w:pPr>
              <w:pStyle w:val="TableParagraph"/>
              <w:spacing w:before="34" w:line="244" w:lineRule="auto"/>
              <w:ind w:left="687" w:right="-8" w:hanging="592"/>
              <w:rPr>
                <w:rFonts w:ascii="Cambria" w:hAnsi="Cambria" w:cs="Times New Roman"/>
                <w:sz w:val="20"/>
                <w:szCs w:val="20"/>
              </w:rPr>
            </w:pPr>
            <w:r w:rsidRPr="00022215">
              <w:rPr>
                <w:rFonts w:ascii="Cambria" w:hAnsi="Cambria" w:cs="Times New Roman"/>
                <w:w w:val="110"/>
                <w:sz w:val="20"/>
                <w:szCs w:val="20"/>
              </w:rPr>
              <w:t>4.11 Menganalisis hasil penelusuran informasi mengenai pembuatan dan dampak suatu produk dari makromolekul</w:t>
            </w:r>
          </w:p>
        </w:tc>
      </w:tr>
    </w:tbl>
    <w:p w:rsidR="005F5FB0" w:rsidRPr="00022215" w:rsidRDefault="005F5FB0" w:rsidP="005F5FB0">
      <w:pPr>
        <w:pStyle w:val="ListParagraph"/>
        <w:tabs>
          <w:tab w:val="left" w:pos="801"/>
        </w:tabs>
        <w:spacing w:line="254" w:lineRule="auto"/>
        <w:ind w:right="134" w:firstLine="0"/>
        <w:jc w:val="right"/>
        <w:rPr>
          <w:rFonts w:ascii="Cambria" w:hAnsi="Cambria" w:cs="Times New Roman"/>
          <w:w w:val="105"/>
          <w:sz w:val="20"/>
          <w:szCs w:val="20"/>
          <w:lang w:val="id-ID"/>
        </w:rPr>
      </w:pPr>
    </w:p>
    <w:p w:rsidR="005F5FB0" w:rsidRPr="00022215" w:rsidRDefault="005F5FB0">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5F5FB0" w:rsidRPr="00022215" w:rsidRDefault="005F5FB0" w:rsidP="005F5FB0">
      <w:pPr>
        <w:pStyle w:val="ListParagraph"/>
        <w:tabs>
          <w:tab w:val="left" w:pos="801"/>
        </w:tabs>
        <w:spacing w:line="254" w:lineRule="auto"/>
        <w:ind w:right="134" w:firstLine="0"/>
        <w:jc w:val="right"/>
        <w:rPr>
          <w:rFonts w:ascii="Cambria" w:hAnsi="Cambria" w:cs="Times New Roman"/>
          <w:sz w:val="20"/>
          <w:szCs w:val="20"/>
        </w:rPr>
      </w:pPr>
    </w:p>
    <w:p w:rsidR="00E13350" w:rsidRPr="00022215" w:rsidRDefault="00085C99" w:rsidP="00A04E47">
      <w:pPr>
        <w:pStyle w:val="ListParagraph"/>
        <w:numPr>
          <w:ilvl w:val="0"/>
          <w:numId w:val="71"/>
        </w:numPr>
        <w:tabs>
          <w:tab w:val="left" w:pos="801"/>
        </w:tabs>
        <w:spacing w:line="254" w:lineRule="auto"/>
        <w:ind w:left="800" w:right="134" w:hanging="384"/>
        <w:jc w:val="left"/>
        <w:rPr>
          <w:rFonts w:ascii="Cambria" w:hAnsi="Cambria" w:cs="Times New Roman"/>
          <w:sz w:val="20"/>
          <w:szCs w:val="20"/>
        </w:rPr>
      </w:pPr>
      <w:r w:rsidRPr="00022215">
        <w:rPr>
          <w:rFonts w:ascii="Cambria" w:hAnsi="Cambria" w:cs="Times New Roman"/>
          <w:w w:val="105"/>
          <w:sz w:val="20"/>
          <w:szCs w:val="20"/>
        </w:rPr>
        <w:t>KOMPETENSI INTI DAN KOMPETENSI DASAR ILMU PENGETAHUAN  SOSIAL (IPS)</w:t>
      </w:r>
      <w:r w:rsidRPr="00022215">
        <w:rPr>
          <w:rFonts w:ascii="Cambria" w:hAnsi="Cambria" w:cs="Times New Roman"/>
          <w:spacing w:val="31"/>
          <w:w w:val="105"/>
          <w:sz w:val="20"/>
          <w:szCs w:val="20"/>
        </w:rPr>
        <w:t xml:space="preserve"> </w:t>
      </w:r>
      <w:r w:rsidRPr="00022215">
        <w:rPr>
          <w:rFonts w:ascii="Cambria" w:hAnsi="Cambria" w:cs="Times New Roman"/>
          <w:w w:val="105"/>
          <w:sz w:val="20"/>
          <w:szCs w:val="20"/>
        </w:rPr>
        <w:t>SD/MI</w:t>
      </w:r>
    </w:p>
    <w:p w:rsidR="00E13350" w:rsidRPr="00022215" w:rsidRDefault="00E13350">
      <w:pPr>
        <w:pStyle w:val="BodyText"/>
        <w:spacing w:before="5"/>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IV</w:t>
      </w:r>
    </w:p>
    <w:p w:rsidR="00E13350" w:rsidRPr="00022215" w:rsidRDefault="00E13350">
      <w:pPr>
        <w:pStyle w:val="BodyText"/>
        <w:spacing w:before="8"/>
        <w:rPr>
          <w:rFonts w:ascii="Cambria" w:hAnsi="Cambria" w:cs="Times New Roman"/>
          <w:sz w:val="20"/>
          <w:szCs w:val="20"/>
        </w:rPr>
      </w:pPr>
    </w:p>
    <w:p w:rsidR="00E13350" w:rsidRPr="00022215" w:rsidRDefault="00085C99" w:rsidP="00A04E47">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A04E47">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yaitu  “Menerima, menghargai, dan  menjalankan ajaran agama yang dianutnya”. Adapun rumusan Kompetensi Sikap Sosial yaitu “Menunjukkan perilaku jujur, disiplin, tanggung jawab,</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santun, peduli, dan percaya diri dalam berinteraksi dengan keluarga, teman, guru, dan tetangganya”.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melalui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pPr>
        <w:pStyle w:val="BodyText"/>
        <w:spacing w:before="7"/>
        <w:rPr>
          <w:rFonts w:ascii="Cambria" w:hAnsi="Cambria" w:cs="Times New Roman"/>
          <w:sz w:val="20"/>
          <w:szCs w:val="20"/>
        </w:rPr>
      </w:pPr>
    </w:p>
    <w:p w:rsidR="00E13350" w:rsidRPr="00022215" w:rsidRDefault="00085C99" w:rsidP="00A04E47">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A04E47">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A04E47">
        <w:trPr>
          <w:trHeight w:val="231"/>
        </w:trPr>
        <w:tc>
          <w:tcPr>
            <w:tcW w:w="4329" w:type="dxa"/>
          </w:tcPr>
          <w:p w:rsidR="00E13350" w:rsidRPr="00022215" w:rsidRDefault="00085C99">
            <w:pPr>
              <w:pStyle w:val="TableParagraph"/>
              <w:spacing w:before="1" w:line="210" w:lineRule="exact"/>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tcPr>
          <w:p w:rsidR="00E13350" w:rsidRPr="00022215" w:rsidRDefault="00085C99">
            <w:pPr>
              <w:pStyle w:val="TableParagraph"/>
              <w:spacing w:before="1" w:line="210" w:lineRule="exact"/>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A04E47">
        <w:trPr>
          <w:trHeight w:val="1630"/>
        </w:trPr>
        <w:tc>
          <w:tcPr>
            <w:tcW w:w="4329" w:type="dxa"/>
            <w:tcBorders>
              <w:bottom w:val="double" w:sz="1" w:space="0" w:color="000000"/>
            </w:tcBorders>
          </w:tcPr>
          <w:p w:rsidR="00E13350" w:rsidRPr="00022215" w:rsidRDefault="00085C99">
            <w:pPr>
              <w:pStyle w:val="TableParagraph"/>
              <w:spacing w:before="1" w:line="244" w:lineRule="auto"/>
              <w:ind w:left="480" w:right="115" w:hanging="385"/>
              <w:rPr>
                <w:rFonts w:ascii="Cambria" w:hAnsi="Cambria" w:cs="Times New Roman"/>
                <w:sz w:val="20"/>
                <w:szCs w:val="20"/>
              </w:rPr>
            </w:pPr>
            <w:r w:rsidRPr="00022215">
              <w:rPr>
                <w:rFonts w:ascii="Cambria" w:hAnsi="Cambria" w:cs="Times New Roman"/>
                <w:w w:val="110"/>
                <w:sz w:val="20"/>
                <w:szCs w:val="20"/>
              </w:rPr>
              <w:t>3. Memahami pengetahuan faktual dengan cara mengamati dan menanya berdasarkan rasa ingin tahu tentang dirinya, makhluk ciptaan Tuhan dan kegiatannya, dan benda-benda yang dijumpainya di rumah, di sekolah</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4" w:line="214" w:lineRule="exact"/>
              <w:ind w:left="480"/>
              <w:rPr>
                <w:rFonts w:ascii="Cambria" w:hAnsi="Cambria" w:cs="Times New Roman"/>
                <w:sz w:val="20"/>
                <w:szCs w:val="20"/>
              </w:rPr>
            </w:pPr>
            <w:r w:rsidRPr="00022215">
              <w:rPr>
                <w:rFonts w:ascii="Cambria" w:hAnsi="Cambria" w:cs="Times New Roman"/>
                <w:w w:val="110"/>
                <w:sz w:val="20"/>
                <w:szCs w:val="20"/>
              </w:rPr>
              <w:t>tempat bermain.</w:t>
            </w:r>
          </w:p>
        </w:tc>
        <w:tc>
          <w:tcPr>
            <w:tcW w:w="4713" w:type="dxa"/>
            <w:tcBorders>
              <w:bottom w:val="double" w:sz="1" w:space="0" w:color="000000"/>
            </w:tcBorders>
          </w:tcPr>
          <w:p w:rsidR="00E13350" w:rsidRPr="00022215" w:rsidRDefault="00085C99" w:rsidP="00A04E47">
            <w:pPr>
              <w:pStyle w:val="TableParagraph"/>
              <w:spacing w:before="1" w:line="244" w:lineRule="auto"/>
              <w:ind w:left="478" w:right="100" w:hanging="385"/>
              <w:rPr>
                <w:rFonts w:ascii="Cambria" w:hAnsi="Cambria" w:cs="Times New Roman"/>
                <w:sz w:val="20"/>
                <w:szCs w:val="20"/>
              </w:rPr>
            </w:pPr>
            <w:r w:rsidRPr="00022215">
              <w:rPr>
                <w:rFonts w:ascii="Cambria" w:hAnsi="Cambria" w:cs="Times New Roman"/>
                <w:w w:val="110"/>
                <w:sz w:val="20"/>
                <w:szCs w:val="20"/>
              </w:rPr>
              <w:t>4.  Menyajikan pengetahuan faktual dalam bahasa yang jelas, sistematis dan logis, dalam karya yang estetis, dalam gerakan yang mencerminkan anak sehat, dan dalam tindakan yang mencerminkan perilaku anak beriman</w:t>
            </w:r>
            <w:r w:rsidR="00A04E47" w:rsidRPr="00022215">
              <w:rPr>
                <w:rFonts w:ascii="Cambria" w:hAnsi="Cambria" w:cs="Times New Roman"/>
                <w:sz w:val="20"/>
                <w:szCs w:val="20"/>
              </w:rPr>
              <w:t xml:space="preserve"> </w:t>
            </w:r>
            <w:r w:rsidRPr="00022215">
              <w:rPr>
                <w:rFonts w:ascii="Cambria" w:hAnsi="Cambria" w:cs="Times New Roman"/>
                <w:w w:val="110"/>
                <w:sz w:val="20"/>
                <w:szCs w:val="20"/>
              </w:rPr>
              <w:t>dan berakhlak mulia.</w:t>
            </w:r>
          </w:p>
        </w:tc>
      </w:tr>
    </w:tbl>
    <w:p w:rsidR="00CC3D08" w:rsidRPr="00022215" w:rsidRDefault="00CC3D08">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CC3D08">
        <w:trPr>
          <w:trHeight w:val="235"/>
          <w:tblHeader/>
        </w:trPr>
        <w:tc>
          <w:tcPr>
            <w:tcW w:w="4329" w:type="dxa"/>
            <w:tcBorders>
              <w:top w:val="double" w:sz="1" w:space="0" w:color="000000"/>
            </w:tcBorders>
          </w:tcPr>
          <w:p w:rsidR="00E13350" w:rsidRPr="00022215" w:rsidRDefault="00085C99">
            <w:pPr>
              <w:pStyle w:val="TableParagraph"/>
              <w:spacing w:before="7" w:line="208" w:lineRule="exact"/>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713" w:type="dxa"/>
            <w:tcBorders>
              <w:top w:val="double" w:sz="1" w:space="0" w:color="000000"/>
            </w:tcBorders>
          </w:tcPr>
          <w:p w:rsidR="00E13350" w:rsidRPr="00022215" w:rsidRDefault="00085C99">
            <w:pPr>
              <w:pStyle w:val="TableParagraph"/>
              <w:spacing w:before="7" w:line="208" w:lineRule="exact"/>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A04E47">
        <w:trPr>
          <w:trHeight w:val="1451"/>
        </w:trPr>
        <w:tc>
          <w:tcPr>
            <w:tcW w:w="4329" w:type="dxa"/>
          </w:tcPr>
          <w:p w:rsidR="00E13350" w:rsidRPr="00022215" w:rsidRDefault="00085C99">
            <w:pPr>
              <w:pStyle w:val="TableParagraph"/>
              <w:spacing w:before="3" w:line="244" w:lineRule="auto"/>
              <w:ind w:left="480" w:right="147" w:hanging="385"/>
              <w:rPr>
                <w:rFonts w:ascii="Cambria" w:hAnsi="Cambria" w:cs="Times New Roman"/>
                <w:sz w:val="20"/>
                <w:szCs w:val="20"/>
              </w:rPr>
            </w:pPr>
            <w:r w:rsidRPr="00022215">
              <w:rPr>
                <w:rFonts w:ascii="Cambria" w:hAnsi="Cambria" w:cs="Times New Roman"/>
                <w:w w:val="110"/>
                <w:sz w:val="20"/>
                <w:szCs w:val="20"/>
              </w:rPr>
              <w:t>3.1 Mengidentifikasi karakteristik ruang dan pemanfaatan sumber daya alam untuk kesejahteraan masyarakat dari tingkat kota/kabupaten sampai tingkat</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provinsi.</w:t>
            </w:r>
          </w:p>
        </w:tc>
        <w:tc>
          <w:tcPr>
            <w:tcW w:w="4713" w:type="dxa"/>
          </w:tcPr>
          <w:p w:rsidR="00E13350" w:rsidRPr="00022215" w:rsidRDefault="00085C99" w:rsidP="00A04E47">
            <w:pPr>
              <w:pStyle w:val="TableParagraph"/>
              <w:spacing w:before="3" w:line="244" w:lineRule="auto"/>
              <w:ind w:left="478" w:right="142" w:hanging="385"/>
              <w:rPr>
                <w:rFonts w:ascii="Cambria" w:hAnsi="Cambria" w:cs="Times New Roman"/>
                <w:sz w:val="20"/>
                <w:szCs w:val="20"/>
              </w:rPr>
            </w:pPr>
            <w:r w:rsidRPr="00022215">
              <w:rPr>
                <w:rFonts w:ascii="Cambria" w:hAnsi="Cambria" w:cs="Times New Roman"/>
                <w:w w:val="110"/>
                <w:sz w:val="20"/>
                <w:szCs w:val="20"/>
              </w:rPr>
              <w:t>4.1 Menyajikan hasil identifikasi karakteristik ruang dan pemanfaatan sumber daya alam untuk kesejahteraan masyarakat dari tingkat kota/kabupaten sampai tingkat provinsi.</w:t>
            </w:r>
          </w:p>
        </w:tc>
      </w:tr>
      <w:tr w:rsidR="00E13350" w:rsidRPr="00022215" w:rsidTr="00A04E47">
        <w:trPr>
          <w:trHeight w:val="1390"/>
        </w:trPr>
        <w:tc>
          <w:tcPr>
            <w:tcW w:w="4329" w:type="dxa"/>
          </w:tcPr>
          <w:p w:rsidR="00E13350" w:rsidRPr="00022215" w:rsidRDefault="00085C99">
            <w:pPr>
              <w:pStyle w:val="TableParagraph"/>
              <w:spacing w:before="1" w:line="244" w:lineRule="auto"/>
              <w:ind w:left="480" w:hanging="385"/>
              <w:rPr>
                <w:rFonts w:ascii="Cambria" w:hAnsi="Cambria" w:cs="Times New Roman"/>
                <w:sz w:val="20"/>
                <w:szCs w:val="20"/>
              </w:rPr>
            </w:pPr>
            <w:r w:rsidRPr="00022215">
              <w:rPr>
                <w:rFonts w:ascii="Cambria" w:hAnsi="Cambria" w:cs="Times New Roman"/>
                <w:w w:val="110"/>
                <w:sz w:val="20"/>
                <w:szCs w:val="20"/>
              </w:rPr>
              <w:t>3.2 Mengidentifikasi keragaman sosial, ekonomi, budaya, etnis, dan agama di provinsi setempat sebagai identitas bangsa Indonesia; serta hubungannya dengan karakteristik ruang.</w:t>
            </w:r>
          </w:p>
        </w:tc>
        <w:tc>
          <w:tcPr>
            <w:tcW w:w="4713" w:type="dxa"/>
          </w:tcPr>
          <w:p w:rsidR="00E13350" w:rsidRPr="00022215" w:rsidRDefault="00085C99" w:rsidP="00A04E47">
            <w:pPr>
              <w:pStyle w:val="TableParagraph"/>
              <w:spacing w:before="1" w:line="244" w:lineRule="auto"/>
              <w:ind w:left="478" w:right="93" w:hanging="385"/>
              <w:rPr>
                <w:rFonts w:ascii="Cambria" w:hAnsi="Cambria" w:cs="Times New Roman"/>
                <w:sz w:val="20"/>
                <w:szCs w:val="20"/>
              </w:rPr>
            </w:pPr>
            <w:r w:rsidRPr="00022215">
              <w:rPr>
                <w:rFonts w:ascii="Cambria" w:hAnsi="Cambria" w:cs="Times New Roman"/>
                <w:w w:val="110"/>
                <w:sz w:val="20"/>
                <w:szCs w:val="20"/>
              </w:rPr>
              <w:t>4.2 Menyajikan hasil identifikasi mengenai keragaman sosial, ekonomi, budaya, etnis, dan agama di provinsi setempat sebagai identitas bangsa Indonesia; serta hubungannya</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dengan</w:t>
            </w:r>
            <w:r w:rsidR="00A04E47" w:rsidRPr="00022215">
              <w:rPr>
                <w:rFonts w:ascii="Cambria" w:hAnsi="Cambria" w:cs="Times New Roman"/>
                <w:sz w:val="20"/>
                <w:szCs w:val="20"/>
              </w:rPr>
              <w:t xml:space="preserve"> </w:t>
            </w:r>
            <w:r w:rsidRPr="00022215">
              <w:rPr>
                <w:rFonts w:ascii="Cambria" w:hAnsi="Cambria" w:cs="Times New Roman"/>
                <w:w w:val="110"/>
                <w:sz w:val="20"/>
                <w:szCs w:val="20"/>
              </w:rPr>
              <w:t>karakteristik ruang.</w:t>
            </w:r>
          </w:p>
        </w:tc>
      </w:tr>
      <w:tr w:rsidR="00E13350" w:rsidRPr="00022215" w:rsidTr="00A04E47">
        <w:trPr>
          <w:trHeight w:val="1162"/>
        </w:trPr>
        <w:tc>
          <w:tcPr>
            <w:tcW w:w="4329" w:type="dxa"/>
          </w:tcPr>
          <w:p w:rsidR="00E13350" w:rsidRPr="00022215" w:rsidRDefault="00085C99">
            <w:pPr>
              <w:pStyle w:val="TableParagraph"/>
              <w:spacing w:before="3" w:line="244" w:lineRule="auto"/>
              <w:ind w:left="480" w:right="147" w:hanging="385"/>
              <w:rPr>
                <w:rFonts w:ascii="Cambria" w:hAnsi="Cambria" w:cs="Times New Roman"/>
                <w:sz w:val="20"/>
                <w:szCs w:val="20"/>
              </w:rPr>
            </w:pPr>
            <w:r w:rsidRPr="00022215">
              <w:rPr>
                <w:rFonts w:ascii="Cambria" w:hAnsi="Cambria" w:cs="Times New Roman"/>
                <w:w w:val="110"/>
                <w:sz w:val="20"/>
                <w:szCs w:val="20"/>
              </w:rPr>
              <w:t>3.3 Mengidentifikasi kegiatan ekonomi dan hubungannya dengan berbagai bidang pekerjaan, serta kehidupan sosial dan budaya di lingkungan</w:t>
            </w:r>
          </w:p>
          <w:p w:rsidR="00E13350" w:rsidRPr="00022215" w:rsidRDefault="00085C99">
            <w:pPr>
              <w:pStyle w:val="TableParagraph"/>
              <w:spacing w:before="2" w:line="210" w:lineRule="exact"/>
              <w:ind w:left="480"/>
              <w:rPr>
                <w:rFonts w:ascii="Cambria" w:hAnsi="Cambria" w:cs="Times New Roman"/>
                <w:sz w:val="20"/>
                <w:szCs w:val="20"/>
              </w:rPr>
            </w:pPr>
            <w:r w:rsidRPr="00022215">
              <w:rPr>
                <w:rFonts w:ascii="Cambria" w:hAnsi="Cambria" w:cs="Times New Roman"/>
                <w:w w:val="110"/>
                <w:sz w:val="20"/>
                <w:szCs w:val="20"/>
              </w:rPr>
              <w:t>sekitar sampai provinsi.</w:t>
            </w:r>
          </w:p>
        </w:tc>
        <w:tc>
          <w:tcPr>
            <w:tcW w:w="4713" w:type="dxa"/>
          </w:tcPr>
          <w:p w:rsidR="00E13350" w:rsidRPr="00022215" w:rsidRDefault="00085C99" w:rsidP="00E83F15">
            <w:pPr>
              <w:pStyle w:val="TableParagraph"/>
              <w:spacing w:before="3" w:line="244" w:lineRule="auto"/>
              <w:ind w:left="478" w:hanging="385"/>
              <w:rPr>
                <w:rFonts w:ascii="Cambria" w:hAnsi="Cambria" w:cs="Times New Roman"/>
                <w:sz w:val="20"/>
                <w:szCs w:val="20"/>
              </w:rPr>
            </w:pPr>
            <w:r w:rsidRPr="00022215">
              <w:rPr>
                <w:rFonts w:ascii="Cambria" w:hAnsi="Cambria" w:cs="Times New Roman"/>
                <w:w w:val="110"/>
                <w:sz w:val="20"/>
                <w:szCs w:val="20"/>
              </w:rPr>
              <w:t>4.3 Menyajikan hasil identifikasi kegiatan ekonomi dan hubungannya dengan berbagai bidang pekerjaan, serta kehidupan sosial dan budaya di</w:t>
            </w:r>
            <w:r w:rsidR="00E83F15" w:rsidRPr="00022215">
              <w:rPr>
                <w:rFonts w:ascii="Cambria" w:hAnsi="Cambria" w:cs="Times New Roman"/>
                <w:sz w:val="20"/>
                <w:szCs w:val="20"/>
              </w:rPr>
              <w:t xml:space="preserve"> </w:t>
            </w:r>
            <w:r w:rsidRPr="00022215">
              <w:rPr>
                <w:rFonts w:ascii="Cambria" w:hAnsi="Cambria" w:cs="Times New Roman"/>
                <w:w w:val="110"/>
                <w:sz w:val="20"/>
                <w:szCs w:val="20"/>
              </w:rPr>
              <w:t>lingkungan sekitar sampai provinsi.</w:t>
            </w:r>
          </w:p>
        </w:tc>
      </w:tr>
      <w:tr w:rsidR="00E13350" w:rsidRPr="00022215" w:rsidTr="00A04E47">
        <w:trPr>
          <w:trHeight w:val="1160"/>
        </w:trPr>
        <w:tc>
          <w:tcPr>
            <w:tcW w:w="4329" w:type="dxa"/>
          </w:tcPr>
          <w:p w:rsidR="00E13350" w:rsidRPr="00022215" w:rsidRDefault="00085C99">
            <w:pPr>
              <w:pStyle w:val="TableParagraph"/>
              <w:spacing w:before="1" w:line="244" w:lineRule="auto"/>
              <w:ind w:left="480" w:hanging="385"/>
              <w:rPr>
                <w:rFonts w:ascii="Cambria" w:hAnsi="Cambria" w:cs="Times New Roman"/>
                <w:sz w:val="20"/>
                <w:szCs w:val="20"/>
              </w:rPr>
            </w:pPr>
            <w:r w:rsidRPr="00022215">
              <w:rPr>
                <w:rFonts w:ascii="Cambria" w:hAnsi="Cambria" w:cs="Times New Roman"/>
                <w:w w:val="110"/>
                <w:sz w:val="20"/>
                <w:szCs w:val="20"/>
              </w:rPr>
              <w:t>3.4 Mengidentifikasi kerajaan Hindu dan/atau Buddha dan/atau Islam di lingkungan daerah setempat,serta pengaruhnya pada kehidupan</w:t>
            </w:r>
          </w:p>
          <w:p w:rsidR="00E13350" w:rsidRPr="00022215" w:rsidRDefault="00085C99">
            <w:pPr>
              <w:pStyle w:val="TableParagraph"/>
              <w:spacing w:before="1" w:line="210" w:lineRule="exact"/>
              <w:ind w:left="480"/>
              <w:rPr>
                <w:rFonts w:ascii="Cambria" w:hAnsi="Cambria" w:cs="Times New Roman"/>
                <w:sz w:val="20"/>
                <w:szCs w:val="20"/>
              </w:rPr>
            </w:pPr>
            <w:r w:rsidRPr="00022215">
              <w:rPr>
                <w:rFonts w:ascii="Cambria" w:hAnsi="Cambria" w:cs="Times New Roman"/>
                <w:w w:val="110"/>
                <w:sz w:val="20"/>
                <w:szCs w:val="20"/>
              </w:rPr>
              <w:t>masyarakat masa kini.</w:t>
            </w:r>
          </w:p>
        </w:tc>
        <w:tc>
          <w:tcPr>
            <w:tcW w:w="4713" w:type="dxa"/>
          </w:tcPr>
          <w:p w:rsidR="00E13350" w:rsidRPr="00022215" w:rsidRDefault="00085C99" w:rsidP="00E83F15">
            <w:pPr>
              <w:pStyle w:val="TableParagraph"/>
              <w:spacing w:before="1" w:line="244" w:lineRule="auto"/>
              <w:ind w:left="478" w:hanging="385"/>
              <w:rPr>
                <w:rFonts w:ascii="Cambria" w:hAnsi="Cambria" w:cs="Times New Roman"/>
                <w:sz w:val="20"/>
                <w:szCs w:val="20"/>
              </w:rPr>
            </w:pPr>
            <w:r w:rsidRPr="00022215">
              <w:rPr>
                <w:rFonts w:ascii="Cambria" w:hAnsi="Cambria" w:cs="Times New Roman"/>
                <w:w w:val="110"/>
                <w:sz w:val="20"/>
                <w:szCs w:val="20"/>
              </w:rPr>
              <w:t>4.4 Menyajikan hasil identifikasi kerajaan Hindu dan/atau Buddha dan/atau Islam di lingkungan daerah setempat, serta pengaruhnya pada kehidupan</w:t>
            </w:r>
            <w:r w:rsidR="00E83F15" w:rsidRPr="00022215">
              <w:rPr>
                <w:rFonts w:ascii="Cambria" w:hAnsi="Cambria" w:cs="Times New Roman"/>
                <w:sz w:val="20"/>
                <w:szCs w:val="20"/>
              </w:rPr>
              <w:t xml:space="preserve"> </w:t>
            </w:r>
            <w:r w:rsidRPr="00022215">
              <w:rPr>
                <w:rFonts w:ascii="Cambria" w:hAnsi="Cambria" w:cs="Times New Roman"/>
                <w:w w:val="110"/>
                <w:sz w:val="20"/>
                <w:szCs w:val="20"/>
              </w:rPr>
              <w:t>masyarakat masa kini.</w:t>
            </w:r>
          </w:p>
        </w:tc>
      </w:tr>
    </w:tbl>
    <w:p w:rsidR="005F5FB0" w:rsidRPr="00022215" w:rsidRDefault="005F5FB0">
      <w:pPr>
        <w:pStyle w:val="BodyText"/>
        <w:spacing w:before="86"/>
        <w:ind w:left="416"/>
        <w:rPr>
          <w:rFonts w:ascii="Cambria" w:hAnsi="Cambria" w:cs="Times New Roman"/>
          <w:w w:val="110"/>
          <w:sz w:val="20"/>
          <w:szCs w:val="20"/>
        </w:rPr>
      </w:pPr>
    </w:p>
    <w:p w:rsidR="005F5FB0" w:rsidRPr="00022215" w:rsidRDefault="005F5FB0">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10"/>
          <w:sz w:val="20"/>
          <w:szCs w:val="20"/>
        </w:rPr>
        <w:lastRenderedPageBreak/>
        <w:t>KELAS: V</w:t>
      </w:r>
    </w:p>
    <w:p w:rsidR="00E13350" w:rsidRPr="00022215" w:rsidRDefault="00E13350">
      <w:pPr>
        <w:pStyle w:val="BodyText"/>
        <w:spacing w:before="10"/>
        <w:rPr>
          <w:rFonts w:ascii="Cambria" w:hAnsi="Cambria" w:cs="Times New Roman"/>
          <w:sz w:val="20"/>
          <w:szCs w:val="20"/>
        </w:rPr>
      </w:pPr>
    </w:p>
    <w:p w:rsidR="00E13350" w:rsidRPr="00022215" w:rsidRDefault="00085C99" w:rsidP="00E83F15">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E83F15">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menghargai, dan menjalankan ajaran agama yang dianutnya”. Adapun rumusan Kompetensi Sikap Sosial yaitu</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santun, peduli, dan percaya diri dalam berinteraksi dengan keluarga, teman, guru, dan tetangganya serta cinta tanah air”.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melalui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3"/>
          <w:w w:val="115"/>
          <w:sz w:val="20"/>
          <w:szCs w:val="20"/>
        </w:rPr>
        <w:t xml:space="preserve"> </w:t>
      </w:r>
      <w:r w:rsidRPr="00022215">
        <w:rPr>
          <w:rFonts w:ascii="Cambria" w:hAnsi="Cambria" w:cs="Times New Roman"/>
          <w:w w:val="115"/>
          <w:sz w:val="20"/>
          <w:szCs w:val="20"/>
        </w:rPr>
        <w:t>didik.</w:t>
      </w:r>
    </w:p>
    <w:p w:rsidR="00E13350" w:rsidRPr="00022215" w:rsidRDefault="00E13350">
      <w:pPr>
        <w:pStyle w:val="BodyText"/>
        <w:spacing w:before="7"/>
        <w:rPr>
          <w:rFonts w:ascii="Cambria" w:hAnsi="Cambria" w:cs="Times New Roman"/>
          <w:sz w:val="20"/>
          <w:szCs w:val="20"/>
        </w:rPr>
      </w:pPr>
    </w:p>
    <w:p w:rsidR="00E13350" w:rsidRPr="00022215" w:rsidRDefault="00085C99" w:rsidP="00E83F15">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E83F15">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174"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CC3D08">
        <w:trPr>
          <w:trHeight w:val="308"/>
        </w:trPr>
        <w:tc>
          <w:tcPr>
            <w:tcW w:w="4329" w:type="dxa"/>
            <w:vAlign w:val="center"/>
          </w:tcPr>
          <w:p w:rsidR="00E13350" w:rsidRPr="00022215" w:rsidRDefault="00085C99" w:rsidP="00E83F15">
            <w:pPr>
              <w:pStyle w:val="TableParagraph"/>
              <w:spacing w:before="1" w:line="210" w:lineRule="exact"/>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vAlign w:val="center"/>
          </w:tcPr>
          <w:p w:rsidR="00E13350" w:rsidRPr="00022215" w:rsidRDefault="00085C99" w:rsidP="00E83F15">
            <w:pPr>
              <w:pStyle w:val="TableParagraph"/>
              <w:spacing w:before="1" w:line="210" w:lineRule="exact"/>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CC3D08">
        <w:trPr>
          <w:trHeight w:val="1862"/>
        </w:trPr>
        <w:tc>
          <w:tcPr>
            <w:tcW w:w="4329" w:type="dxa"/>
            <w:tcBorders>
              <w:bottom w:val="double" w:sz="1" w:space="0" w:color="000000"/>
            </w:tcBorders>
          </w:tcPr>
          <w:p w:rsidR="00E13350" w:rsidRPr="00022215" w:rsidRDefault="00085C99">
            <w:pPr>
              <w:pStyle w:val="TableParagraph"/>
              <w:spacing w:before="1" w:line="244" w:lineRule="auto"/>
              <w:ind w:left="480" w:hanging="385"/>
              <w:rPr>
                <w:rFonts w:ascii="Cambria" w:hAnsi="Cambria" w:cs="Times New Roman"/>
                <w:sz w:val="20"/>
                <w:szCs w:val="20"/>
              </w:rPr>
            </w:pPr>
            <w:r w:rsidRPr="00022215">
              <w:rPr>
                <w:rFonts w:ascii="Cambria" w:hAnsi="Cambria" w:cs="Times New Roman"/>
                <w:w w:val="110"/>
                <w:sz w:val="20"/>
                <w:szCs w:val="20"/>
              </w:rPr>
              <w:t>3.</w:t>
            </w:r>
            <w:r w:rsidR="00E83F15" w:rsidRPr="00022215">
              <w:rPr>
                <w:rFonts w:ascii="Cambria" w:hAnsi="Cambria" w:cs="Times New Roman"/>
                <w:w w:val="110"/>
                <w:sz w:val="20"/>
                <w:szCs w:val="20"/>
              </w:rPr>
              <w:t xml:space="preserve">  </w:t>
            </w:r>
            <w:r w:rsidRPr="00022215">
              <w:rPr>
                <w:rFonts w:ascii="Cambria" w:hAnsi="Cambria" w:cs="Times New Roman"/>
                <w:w w:val="110"/>
                <w:sz w:val="20"/>
                <w:szCs w:val="20"/>
              </w:rPr>
              <w:t xml:space="preserve"> Memahami pengetahuan faktual dan konseptual dengan cara mengamati, menanya, dan mencoba berdasarkan rasa ingin tahu tentang dirinya, makhluk ciptaan Tuhan dan kegiatannya, dan benda-benda yang</w:t>
            </w:r>
          </w:p>
          <w:p w:rsidR="00E13350" w:rsidRPr="00022215" w:rsidRDefault="00085C99">
            <w:pPr>
              <w:pStyle w:val="TableParagraph"/>
              <w:spacing w:before="2" w:line="230" w:lineRule="atLeast"/>
              <w:ind w:left="480"/>
              <w:rPr>
                <w:rFonts w:ascii="Cambria" w:hAnsi="Cambria" w:cs="Times New Roman"/>
                <w:sz w:val="20"/>
                <w:szCs w:val="20"/>
              </w:rPr>
            </w:pPr>
            <w:r w:rsidRPr="00022215">
              <w:rPr>
                <w:rFonts w:ascii="Cambria" w:hAnsi="Cambria" w:cs="Times New Roman"/>
                <w:w w:val="110"/>
                <w:sz w:val="20"/>
                <w:szCs w:val="20"/>
              </w:rPr>
              <w:t>dijumpainya di rumah, di sekolah dan di tempat bermain.</w:t>
            </w:r>
          </w:p>
        </w:tc>
        <w:tc>
          <w:tcPr>
            <w:tcW w:w="4845" w:type="dxa"/>
            <w:tcBorders>
              <w:bottom w:val="double" w:sz="1" w:space="0" w:color="000000"/>
            </w:tcBorders>
          </w:tcPr>
          <w:p w:rsidR="00E13350" w:rsidRPr="00022215" w:rsidRDefault="00085C99" w:rsidP="00E83F15">
            <w:pPr>
              <w:pStyle w:val="TableParagraph"/>
              <w:spacing w:before="1" w:line="244" w:lineRule="auto"/>
              <w:ind w:left="478" w:right="408" w:hanging="385"/>
              <w:rPr>
                <w:rFonts w:ascii="Cambria" w:hAnsi="Cambria" w:cs="Times New Roman"/>
                <w:sz w:val="20"/>
                <w:szCs w:val="20"/>
              </w:rPr>
            </w:pPr>
            <w:r w:rsidRPr="00022215">
              <w:rPr>
                <w:rFonts w:ascii="Cambria" w:hAnsi="Cambria" w:cs="Times New Roman"/>
                <w:w w:val="110"/>
                <w:sz w:val="20"/>
                <w:szCs w:val="20"/>
              </w:rPr>
              <w:t xml:space="preserve">4. </w:t>
            </w:r>
            <w:r w:rsidR="00E83F15" w:rsidRPr="00022215">
              <w:rPr>
                <w:rFonts w:ascii="Cambria" w:hAnsi="Cambria" w:cs="Times New Roman"/>
                <w:w w:val="110"/>
                <w:sz w:val="20"/>
                <w:szCs w:val="20"/>
              </w:rPr>
              <w:t xml:space="preserve">  </w:t>
            </w:r>
            <w:r w:rsidRPr="00022215">
              <w:rPr>
                <w:rFonts w:ascii="Cambria" w:hAnsi="Cambria" w:cs="Times New Roman"/>
                <w:w w:val="110"/>
                <w:sz w:val="20"/>
                <w:szCs w:val="20"/>
              </w:rPr>
              <w:t>Menyajikan pengetahuan faktual dan konseptual dalam bahasa yang jelas, sistematis, logis, dan kritis, dalam karya yang estetis, dalam gerakan yang mencerminkan anak sehat, dan dalam tindakan</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yang</w:t>
            </w:r>
            <w:r w:rsidR="00E83F15" w:rsidRPr="00022215">
              <w:rPr>
                <w:rFonts w:ascii="Cambria" w:hAnsi="Cambria" w:cs="Times New Roman"/>
                <w:sz w:val="20"/>
                <w:szCs w:val="20"/>
              </w:rPr>
              <w:t xml:space="preserve"> </w:t>
            </w:r>
            <w:r w:rsidRPr="00022215">
              <w:rPr>
                <w:rFonts w:ascii="Cambria" w:hAnsi="Cambria" w:cs="Times New Roman"/>
                <w:w w:val="110"/>
                <w:sz w:val="20"/>
                <w:szCs w:val="20"/>
              </w:rPr>
              <w:t>mencerminkan perilaku anak beriman dan berakhlak mulia.</w:t>
            </w:r>
          </w:p>
        </w:tc>
      </w:tr>
    </w:tbl>
    <w:p w:rsidR="00CC3D08" w:rsidRPr="00022215" w:rsidRDefault="00CC3D08">
      <w:pPr>
        <w:rPr>
          <w:rFonts w:ascii="Cambria" w:hAnsi="Cambria"/>
          <w:sz w:val="20"/>
          <w:szCs w:val="20"/>
        </w:rPr>
      </w:pPr>
    </w:p>
    <w:tbl>
      <w:tblPr>
        <w:tblW w:w="9174"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CC3D08">
        <w:trPr>
          <w:trHeight w:val="236"/>
        </w:trPr>
        <w:tc>
          <w:tcPr>
            <w:tcW w:w="4329" w:type="dxa"/>
            <w:tcBorders>
              <w:top w:val="double" w:sz="1" w:space="0" w:color="000000"/>
            </w:tcBorders>
          </w:tcPr>
          <w:p w:rsidR="00E13350" w:rsidRPr="00022215" w:rsidRDefault="00085C99">
            <w:pPr>
              <w:pStyle w:val="TableParagraph"/>
              <w:spacing w:before="6" w:line="210" w:lineRule="exact"/>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6" w:line="210" w:lineRule="exact"/>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C3D08">
        <w:trPr>
          <w:trHeight w:val="1624"/>
        </w:trPr>
        <w:tc>
          <w:tcPr>
            <w:tcW w:w="4329" w:type="dxa"/>
          </w:tcPr>
          <w:p w:rsidR="00E13350" w:rsidRPr="00022215" w:rsidRDefault="00085C99">
            <w:pPr>
              <w:pStyle w:val="TableParagraph"/>
              <w:spacing w:before="1" w:line="244" w:lineRule="auto"/>
              <w:ind w:left="480" w:right="147" w:hanging="385"/>
              <w:rPr>
                <w:rFonts w:ascii="Cambria" w:hAnsi="Cambria" w:cs="Times New Roman"/>
                <w:sz w:val="20"/>
                <w:szCs w:val="20"/>
              </w:rPr>
            </w:pPr>
            <w:r w:rsidRPr="00022215">
              <w:rPr>
                <w:rFonts w:ascii="Cambria" w:hAnsi="Cambria" w:cs="Times New Roman"/>
                <w:w w:val="110"/>
                <w:sz w:val="20"/>
                <w:szCs w:val="20"/>
              </w:rPr>
              <w:t>3.1 Mengidentifikasi karakteristik geografis Indonesia sebagai negara kepulauan/maritim dan agraris serta pengaruhnya terhadap kehidupan ekonomi, sosial, budaya, komunikasi, serta transportasi.</w:t>
            </w:r>
          </w:p>
        </w:tc>
        <w:tc>
          <w:tcPr>
            <w:tcW w:w="4845" w:type="dxa"/>
          </w:tcPr>
          <w:p w:rsidR="00E13350" w:rsidRPr="00022215" w:rsidRDefault="00085C99" w:rsidP="00E83F15">
            <w:pPr>
              <w:pStyle w:val="TableParagraph"/>
              <w:spacing w:before="1" w:line="244" w:lineRule="auto"/>
              <w:ind w:left="478" w:right="214" w:hanging="385"/>
              <w:rPr>
                <w:rFonts w:ascii="Cambria" w:hAnsi="Cambria" w:cs="Times New Roman"/>
                <w:sz w:val="20"/>
                <w:szCs w:val="20"/>
              </w:rPr>
            </w:pPr>
            <w:r w:rsidRPr="00022215">
              <w:rPr>
                <w:rFonts w:ascii="Cambria" w:hAnsi="Cambria" w:cs="Times New Roman"/>
                <w:w w:val="110"/>
                <w:sz w:val="20"/>
                <w:szCs w:val="20"/>
              </w:rPr>
              <w:t>4.1 Menyajikan hasil identifikasi karakteristik geografis Indonesia sebagai negara kepulauan/maritim dan agraris serta pengaruhnya terhadap kehidupan ekonomi, sosial, budaya, komunikasi, serta</w:t>
            </w:r>
            <w:r w:rsidR="00E83F15" w:rsidRPr="00022215">
              <w:rPr>
                <w:rFonts w:ascii="Cambria" w:hAnsi="Cambria" w:cs="Times New Roman"/>
                <w:sz w:val="20"/>
                <w:szCs w:val="20"/>
              </w:rPr>
              <w:t xml:space="preserve"> </w:t>
            </w:r>
            <w:r w:rsidRPr="00022215">
              <w:rPr>
                <w:rFonts w:ascii="Cambria" w:hAnsi="Cambria" w:cs="Times New Roman"/>
                <w:w w:val="110"/>
                <w:sz w:val="20"/>
                <w:szCs w:val="20"/>
              </w:rPr>
              <w:t>transportasi.</w:t>
            </w:r>
          </w:p>
        </w:tc>
      </w:tr>
      <w:tr w:rsidR="00E13350" w:rsidRPr="00022215" w:rsidTr="00CC3D08">
        <w:trPr>
          <w:trHeight w:val="1162"/>
        </w:trPr>
        <w:tc>
          <w:tcPr>
            <w:tcW w:w="4329" w:type="dxa"/>
          </w:tcPr>
          <w:p w:rsidR="00E13350" w:rsidRPr="00022215" w:rsidRDefault="00085C99" w:rsidP="00E83F15">
            <w:pPr>
              <w:pStyle w:val="TableParagraph"/>
              <w:spacing w:before="3" w:line="244" w:lineRule="auto"/>
              <w:ind w:left="480" w:hanging="385"/>
              <w:rPr>
                <w:rFonts w:ascii="Cambria" w:hAnsi="Cambria" w:cs="Times New Roman"/>
                <w:sz w:val="20"/>
                <w:szCs w:val="20"/>
              </w:rPr>
            </w:pPr>
            <w:r w:rsidRPr="00022215">
              <w:rPr>
                <w:rFonts w:ascii="Cambria" w:hAnsi="Cambria" w:cs="Times New Roman"/>
                <w:w w:val="110"/>
                <w:sz w:val="20"/>
                <w:szCs w:val="20"/>
              </w:rPr>
              <w:t>3.2 Menganalisis bentuk bentuk interaksi manusia dengan lingkungan dan pengaruhnya terhadap pembangunan sosial, budaya, dan ekonomi</w:t>
            </w:r>
            <w:r w:rsidR="00E83F15" w:rsidRPr="00022215">
              <w:rPr>
                <w:rFonts w:ascii="Cambria" w:hAnsi="Cambria" w:cs="Times New Roman"/>
                <w:sz w:val="20"/>
                <w:szCs w:val="20"/>
              </w:rPr>
              <w:t xml:space="preserve"> </w:t>
            </w:r>
            <w:r w:rsidRPr="00022215">
              <w:rPr>
                <w:rFonts w:ascii="Cambria" w:hAnsi="Cambria" w:cs="Times New Roman"/>
                <w:w w:val="110"/>
                <w:sz w:val="20"/>
                <w:szCs w:val="20"/>
              </w:rPr>
              <w:t>masyarakat Indonesia.</w:t>
            </w:r>
          </w:p>
        </w:tc>
        <w:tc>
          <w:tcPr>
            <w:tcW w:w="4845" w:type="dxa"/>
          </w:tcPr>
          <w:p w:rsidR="00E13350" w:rsidRPr="00022215" w:rsidRDefault="00085C99" w:rsidP="00E83F15">
            <w:pPr>
              <w:pStyle w:val="TableParagraph"/>
              <w:spacing w:before="3" w:line="244" w:lineRule="auto"/>
              <w:ind w:left="478" w:hanging="385"/>
              <w:rPr>
                <w:rFonts w:ascii="Cambria" w:hAnsi="Cambria" w:cs="Times New Roman"/>
                <w:sz w:val="20"/>
                <w:szCs w:val="20"/>
              </w:rPr>
            </w:pPr>
            <w:r w:rsidRPr="00022215">
              <w:rPr>
                <w:rFonts w:ascii="Cambria" w:hAnsi="Cambria" w:cs="Times New Roman"/>
                <w:w w:val="110"/>
                <w:sz w:val="20"/>
                <w:szCs w:val="20"/>
              </w:rPr>
              <w:t>4.2 Menyajikan hasil analisis tentang interaksi manusia dengan lingkungan dan pengaruhnya terhadap pembangunan sosial, budaya, dan</w:t>
            </w:r>
            <w:r w:rsidR="00E83F15" w:rsidRPr="00022215">
              <w:rPr>
                <w:rFonts w:ascii="Cambria" w:hAnsi="Cambria" w:cs="Times New Roman"/>
                <w:sz w:val="20"/>
                <w:szCs w:val="20"/>
              </w:rPr>
              <w:t xml:space="preserve"> </w:t>
            </w:r>
            <w:r w:rsidRPr="00022215">
              <w:rPr>
                <w:rFonts w:ascii="Cambria" w:hAnsi="Cambria" w:cs="Times New Roman"/>
                <w:w w:val="110"/>
                <w:sz w:val="20"/>
                <w:szCs w:val="20"/>
              </w:rPr>
              <w:t>ekonomi masyarakat Indonesia.</w:t>
            </w:r>
          </w:p>
        </w:tc>
      </w:tr>
      <w:tr w:rsidR="00E13350" w:rsidRPr="00022215" w:rsidTr="00CC3D08">
        <w:trPr>
          <w:trHeight w:val="1390"/>
        </w:trPr>
        <w:tc>
          <w:tcPr>
            <w:tcW w:w="4329" w:type="dxa"/>
          </w:tcPr>
          <w:p w:rsidR="00E13350" w:rsidRPr="00022215" w:rsidRDefault="00085C99" w:rsidP="00E83F15">
            <w:pPr>
              <w:pStyle w:val="TableParagraph"/>
              <w:spacing w:before="1" w:line="244" w:lineRule="auto"/>
              <w:ind w:left="480" w:hanging="385"/>
              <w:rPr>
                <w:rFonts w:ascii="Cambria" w:hAnsi="Cambria" w:cs="Times New Roman"/>
                <w:sz w:val="20"/>
                <w:szCs w:val="20"/>
              </w:rPr>
            </w:pPr>
            <w:r w:rsidRPr="00022215">
              <w:rPr>
                <w:rFonts w:ascii="Cambria" w:hAnsi="Cambria" w:cs="Times New Roman"/>
                <w:w w:val="110"/>
                <w:sz w:val="20"/>
                <w:szCs w:val="20"/>
              </w:rPr>
              <w:t>3.3 Menganalisis peran ekonomi dalam upaya menyejahterakan kehidupan masyarakat di bidang sosial dan budaya untuk memperkuat kesatuan dan persatuan bangsa.</w:t>
            </w:r>
          </w:p>
        </w:tc>
        <w:tc>
          <w:tcPr>
            <w:tcW w:w="4845" w:type="dxa"/>
          </w:tcPr>
          <w:p w:rsidR="00E13350" w:rsidRPr="00022215" w:rsidRDefault="00085C99">
            <w:pPr>
              <w:pStyle w:val="TableParagraph"/>
              <w:spacing w:before="1" w:line="244" w:lineRule="auto"/>
              <w:ind w:left="478" w:right="214" w:hanging="385"/>
              <w:rPr>
                <w:rFonts w:ascii="Cambria" w:hAnsi="Cambria" w:cs="Times New Roman"/>
                <w:sz w:val="20"/>
                <w:szCs w:val="20"/>
              </w:rPr>
            </w:pPr>
            <w:r w:rsidRPr="00022215">
              <w:rPr>
                <w:rFonts w:ascii="Cambria" w:hAnsi="Cambria" w:cs="Times New Roman"/>
                <w:w w:val="110"/>
                <w:sz w:val="20"/>
                <w:szCs w:val="20"/>
              </w:rPr>
              <w:t>4.3 Menyajikan hasil analisis tentang peran ekonomi dalam upaya menyejahterakan kehidupan masyarakat di bidang sosial dan budaya untuk memperkuat kesatuan</w:t>
            </w:r>
          </w:p>
          <w:p w:rsidR="00E13350" w:rsidRPr="00022215" w:rsidRDefault="00085C99">
            <w:pPr>
              <w:pStyle w:val="TableParagraph"/>
              <w:spacing w:before="3" w:line="208" w:lineRule="exact"/>
              <w:ind w:left="478"/>
              <w:rPr>
                <w:rFonts w:ascii="Cambria" w:hAnsi="Cambria" w:cs="Times New Roman"/>
                <w:sz w:val="20"/>
                <w:szCs w:val="20"/>
              </w:rPr>
            </w:pPr>
            <w:r w:rsidRPr="00022215">
              <w:rPr>
                <w:rFonts w:ascii="Cambria" w:hAnsi="Cambria" w:cs="Times New Roman"/>
                <w:w w:val="110"/>
                <w:sz w:val="20"/>
                <w:szCs w:val="20"/>
              </w:rPr>
              <w:t>dan persatuan bangsa.</w:t>
            </w:r>
          </w:p>
        </w:tc>
      </w:tr>
      <w:tr w:rsidR="00E13350" w:rsidRPr="00022215" w:rsidTr="00CC3D08">
        <w:trPr>
          <w:trHeight w:val="1393"/>
        </w:trPr>
        <w:tc>
          <w:tcPr>
            <w:tcW w:w="4329" w:type="dxa"/>
          </w:tcPr>
          <w:p w:rsidR="00E13350" w:rsidRPr="00022215" w:rsidRDefault="00085C99" w:rsidP="00E83F15">
            <w:pPr>
              <w:pStyle w:val="TableParagraph"/>
              <w:spacing w:before="3" w:line="244" w:lineRule="auto"/>
              <w:ind w:left="480" w:hanging="385"/>
              <w:rPr>
                <w:rFonts w:ascii="Cambria" w:hAnsi="Cambria" w:cs="Times New Roman"/>
                <w:sz w:val="20"/>
                <w:szCs w:val="20"/>
              </w:rPr>
            </w:pPr>
            <w:r w:rsidRPr="00022215">
              <w:rPr>
                <w:rFonts w:ascii="Cambria" w:hAnsi="Cambria" w:cs="Times New Roman"/>
                <w:w w:val="110"/>
                <w:sz w:val="20"/>
                <w:szCs w:val="20"/>
              </w:rPr>
              <w:t>3.4 Mengidentifikasi faktor-faktor pen</w:t>
            </w:r>
            <w:r w:rsidR="00E83F15" w:rsidRPr="00022215">
              <w:rPr>
                <w:rFonts w:ascii="Cambria" w:hAnsi="Cambria" w:cs="Times New Roman"/>
                <w:w w:val="110"/>
                <w:sz w:val="20"/>
                <w:szCs w:val="20"/>
              </w:rPr>
              <w:t xml:space="preserve">ting penyebab penjajahan bangsa </w:t>
            </w:r>
            <w:r w:rsidRPr="00022215">
              <w:rPr>
                <w:rFonts w:ascii="Cambria" w:hAnsi="Cambria" w:cs="Times New Roman"/>
                <w:w w:val="110"/>
                <w:sz w:val="20"/>
                <w:szCs w:val="20"/>
              </w:rPr>
              <w:t>Indonesia dan upaya bangsa Indonesia dalam mempertahankan kedaulatannya.</w:t>
            </w:r>
          </w:p>
        </w:tc>
        <w:tc>
          <w:tcPr>
            <w:tcW w:w="4845" w:type="dxa"/>
          </w:tcPr>
          <w:p w:rsidR="00E13350" w:rsidRPr="00022215" w:rsidRDefault="00085C99" w:rsidP="00E83F15">
            <w:pPr>
              <w:pStyle w:val="TableParagraph"/>
              <w:spacing w:before="3" w:line="244" w:lineRule="auto"/>
              <w:ind w:left="478" w:hanging="385"/>
              <w:rPr>
                <w:rFonts w:ascii="Cambria" w:hAnsi="Cambria" w:cs="Times New Roman"/>
                <w:sz w:val="20"/>
                <w:szCs w:val="20"/>
              </w:rPr>
            </w:pPr>
            <w:r w:rsidRPr="00022215">
              <w:rPr>
                <w:rFonts w:ascii="Cambria" w:hAnsi="Cambria" w:cs="Times New Roman"/>
                <w:w w:val="110"/>
                <w:sz w:val="20"/>
                <w:szCs w:val="20"/>
              </w:rPr>
              <w:t>4.4 Menyajikan hasil identifikasi mengenai faktor-faktor penting penyebab penjajahan bangsa Indonesia dan upaya bangsa Indonesia dalam mempertahankan</w:t>
            </w:r>
          </w:p>
          <w:p w:rsidR="00E13350" w:rsidRPr="00022215" w:rsidRDefault="00085C99">
            <w:pPr>
              <w:pStyle w:val="TableParagraph"/>
              <w:spacing w:before="3" w:line="208" w:lineRule="exact"/>
              <w:ind w:left="478"/>
              <w:rPr>
                <w:rFonts w:ascii="Cambria" w:hAnsi="Cambria" w:cs="Times New Roman"/>
                <w:sz w:val="20"/>
                <w:szCs w:val="20"/>
              </w:rPr>
            </w:pPr>
            <w:r w:rsidRPr="00022215">
              <w:rPr>
                <w:rFonts w:ascii="Cambria" w:hAnsi="Cambria" w:cs="Times New Roman"/>
                <w:w w:val="110"/>
                <w:sz w:val="20"/>
                <w:szCs w:val="20"/>
              </w:rPr>
              <w:t>kedaulatannya.</w:t>
            </w:r>
          </w:p>
        </w:tc>
      </w:tr>
    </w:tbl>
    <w:p w:rsidR="005F5FB0" w:rsidRPr="00022215" w:rsidRDefault="005F5FB0">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w:t>
      </w:r>
    </w:p>
    <w:p w:rsidR="00E13350" w:rsidRPr="00022215" w:rsidRDefault="00E13350">
      <w:pPr>
        <w:pStyle w:val="BodyText"/>
        <w:spacing w:before="10"/>
        <w:rPr>
          <w:rFonts w:ascii="Cambria" w:hAnsi="Cambria" w:cs="Times New Roman"/>
          <w:sz w:val="20"/>
          <w:szCs w:val="20"/>
        </w:rPr>
      </w:pPr>
    </w:p>
    <w:p w:rsidR="00E13350" w:rsidRPr="00022215" w:rsidRDefault="00085C99" w:rsidP="00E83F15">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E83F15">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w:t>
      </w:r>
      <w:r w:rsidRPr="00022215">
        <w:rPr>
          <w:rFonts w:ascii="Cambria" w:hAnsi="Cambria" w:cs="Times New Roman"/>
          <w:spacing w:val="58"/>
          <w:w w:val="115"/>
          <w:sz w:val="20"/>
          <w:szCs w:val="20"/>
        </w:rPr>
        <w:t xml:space="preserve"> </w:t>
      </w:r>
      <w:r w:rsidRPr="00022215">
        <w:rPr>
          <w:rFonts w:ascii="Cambria" w:hAnsi="Cambria" w:cs="Times New Roman"/>
          <w:spacing w:val="-3"/>
          <w:w w:val="115"/>
          <w:sz w:val="20"/>
          <w:szCs w:val="20"/>
        </w:rPr>
        <w:t xml:space="preserve">“Menerima, menghargai, </w:t>
      </w:r>
      <w:r w:rsidRPr="00022215">
        <w:rPr>
          <w:rFonts w:ascii="Cambria" w:hAnsi="Cambria" w:cs="Times New Roman"/>
          <w:w w:val="115"/>
          <w:sz w:val="20"/>
          <w:szCs w:val="20"/>
        </w:rPr>
        <w:t xml:space="preserve">dan  </w:t>
      </w:r>
      <w:r w:rsidRPr="00022215">
        <w:rPr>
          <w:rFonts w:ascii="Cambria" w:hAnsi="Cambria" w:cs="Times New Roman"/>
          <w:spacing w:val="-3"/>
          <w:w w:val="115"/>
          <w:sz w:val="20"/>
          <w:szCs w:val="20"/>
        </w:rPr>
        <w:t xml:space="preserve">menjalankan ajaran agama yang </w:t>
      </w:r>
      <w:r w:rsidRPr="00022215">
        <w:rPr>
          <w:rFonts w:ascii="Cambria" w:hAnsi="Cambria" w:cs="Times New Roman"/>
          <w:w w:val="115"/>
          <w:sz w:val="20"/>
          <w:szCs w:val="20"/>
        </w:rPr>
        <w:t>dianutnya”. Adapun rumusan Kompetensi Sikap Sosial yaitu “Menunjukkan perilaku jujur, disiplin, tanggung jawab,</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santun, peduli, dan percaya diri dalam berinteraksi dengan keluarga, teman, guru, dan tetangganya serta cinta tanah air”. Kedua kompetensi tersebut dicapai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3"/>
          <w:w w:val="115"/>
          <w:sz w:val="20"/>
          <w:szCs w:val="20"/>
        </w:rPr>
        <w:t xml:space="preserve"> </w:t>
      </w:r>
      <w:r w:rsidRPr="00022215">
        <w:rPr>
          <w:rFonts w:ascii="Cambria" w:hAnsi="Cambria" w:cs="Times New Roman"/>
          <w:w w:val="115"/>
          <w:sz w:val="20"/>
          <w:szCs w:val="20"/>
        </w:rPr>
        <w:t>didik.</w:t>
      </w:r>
    </w:p>
    <w:p w:rsidR="00E13350" w:rsidRPr="00022215" w:rsidRDefault="00E13350">
      <w:pPr>
        <w:pStyle w:val="BodyText"/>
        <w:spacing w:before="7"/>
        <w:rPr>
          <w:rFonts w:ascii="Cambria" w:hAnsi="Cambria" w:cs="Times New Roman"/>
          <w:sz w:val="20"/>
          <w:szCs w:val="20"/>
        </w:rPr>
      </w:pPr>
    </w:p>
    <w:p w:rsidR="00E13350" w:rsidRPr="00022215" w:rsidRDefault="00085C99" w:rsidP="00E83F15">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E83F15">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E83F15">
        <w:trPr>
          <w:trHeight w:val="308"/>
        </w:trPr>
        <w:tc>
          <w:tcPr>
            <w:tcW w:w="4329" w:type="dxa"/>
            <w:vAlign w:val="center"/>
          </w:tcPr>
          <w:p w:rsidR="00E13350" w:rsidRPr="00022215" w:rsidRDefault="00085C99" w:rsidP="00E83F15">
            <w:pPr>
              <w:pStyle w:val="TableParagraph"/>
              <w:spacing w:before="1" w:line="210" w:lineRule="exact"/>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vAlign w:val="center"/>
          </w:tcPr>
          <w:p w:rsidR="00E13350" w:rsidRPr="00022215" w:rsidRDefault="00085C99" w:rsidP="00E83F15">
            <w:pPr>
              <w:pStyle w:val="TableParagraph"/>
              <w:spacing w:before="1" w:line="210" w:lineRule="exact"/>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E83F15">
        <w:trPr>
          <w:trHeight w:val="1862"/>
        </w:trPr>
        <w:tc>
          <w:tcPr>
            <w:tcW w:w="4329" w:type="dxa"/>
            <w:tcBorders>
              <w:bottom w:val="double" w:sz="1" w:space="0" w:color="000000"/>
            </w:tcBorders>
          </w:tcPr>
          <w:p w:rsidR="00E13350" w:rsidRPr="00022215" w:rsidRDefault="00085C99">
            <w:pPr>
              <w:pStyle w:val="TableParagraph"/>
              <w:spacing w:before="1" w:line="244" w:lineRule="auto"/>
              <w:ind w:left="480" w:hanging="385"/>
              <w:rPr>
                <w:rFonts w:ascii="Cambria" w:hAnsi="Cambria" w:cs="Times New Roman"/>
                <w:sz w:val="20"/>
                <w:szCs w:val="20"/>
              </w:rPr>
            </w:pPr>
            <w:r w:rsidRPr="00022215">
              <w:rPr>
                <w:rFonts w:ascii="Cambria" w:hAnsi="Cambria" w:cs="Times New Roman"/>
                <w:w w:val="110"/>
                <w:sz w:val="20"/>
                <w:szCs w:val="20"/>
              </w:rPr>
              <w:t>3. Memahami pengetahuan faktual dan konseptual dengan cara mengamati, menanya, dan mencoba berdasarkan rasa ingin tahu tentang dirinya, makhluk ciptaan Tuhan dan kegiatannya, dan benda-benda yang</w:t>
            </w:r>
          </w:p>
          <w:p w:rsidR="00E13350" w:rsidRPr="00022215" w:rsidRDefault="00085C99">
            <w:pPr>
              <w:pStyle w:val="TableParagraph"/>
              <w:spacing w:before="2" w:line="230" w:lineRule="atLeast"/>
              <w:ind w:left="480" w:right="305"/>
              <w:rPr>
                <w:rFonts w:ascii="Cambria" w:hAnsi="Cambria" w:cs="Times New Roman"/>
                <w:sz w:val="20"/>
                <w:szCs w:val="20"/>
              </w:rPr>
            </w:pPr>
            <w:r w:rsidRPr="00022215">
              <w:rPr>
                <w:rFonts w:ascii="Cambria" w:hAnsi="Cambria" w:cs="Times New Roman"/>
                <w:w w:val="110"/>
                <w:sz w:val="20"/>
                <w:szCs w:val="20"/>
              </w:rPr>
              <w:t>di</w:t>
            </w:r>
            <w:r w:rsidR="00E83F15" w:rsidRPr="00022215">
              <w:rPr>
                <w:rFonts w:ascii="Cambria" w:hAnsi="Cambria" w:cs="Times New Roman"/>
                <w:w w:val="110"/>
                <w:sz w:val="20"/>
                <w:szCs w:val="20"/>
              </w:rPr>
              <w:t xml:space="preserve">jumpainya di rumah, di sekolah </w:t>
            </w:r>
            <w:r w:rsidRPr="00022215">
              <w:rPr>
                <w:rFonts w:ascii="Cambria" w:hAnsi="Cambria" w:cs="Times New Roman"/>
                <w:w w:val="110"/>
                <w:sz w:val="20"/>
                <w:szCs w:val="20"/>
              </w:rPr>
              <w:t>dan di tempat bermain.</w:t>
            </w:r>
          </w:p>
        </w:tc>
        <w:tc>
          <w:tcPr>
            <w:tcW w:w="4713" w:type="dxa"/>
            <w:tcBorders>
              <w:bottom w:val="double" w:sz="1" w:space="0" w:color="000000"/>
            </w:tcBorders>
          </w:tcPr>
          <w:p w:rsidR="00E13350" w:rsidRPr="00022215" w:rsidRDefault="00085C99" w:rsidP="00E83F15">
            <w:pPr>
              <w:pStyle w:val="TableParagraph"/>
              <w:spacing w:before="1" w:line="244" w:lineRule="auto"/>
              <w:ind w:left="478" w:hanging="385"/>
              <w:rPr>
                <w:rFonts w:ascii="Cambria" w:hAnsi="Cambria" w:cs="Times New Roman"/>
                <w:sz w:val="20"/>
                <w:szCs w:val="20"/>
              </w:rPr>
            </w:pPr>
            <w:r w:rsidRPr="00022215">
              <w:rPr>
                <w:rFonts w:ascii="Cambria" w:hAnsi="Cambria" w:cs="Times New Roman"/>
                <w:w w:val="110"/>
                <w:sz w:val="20"/>
                <w:szCs w:val="20"/>
              </w:rPr>
              <w:t>4. Menyajikan pengetahuan faktual dan konseptual dalam bahasa yang jelas, sistematis, logis, dan kritis; dalam karya yang estetis, dalam gerakan yang mencerminkan anak sehat dan tindakan yang mencerminkan</w:t>
            </w:r>
            <w:r w:rsidR="00E83F15" w:rsidRPr="00022215">
              <w:rPr>
                <w:rFonts w:ascii="Cambria" w:hAnsi="Cambria" w:cs="Times New Roman"/>
                <w:sz w:val="20"/>
                <w:szCs w:val="20"/>
              </w:rPr>
              <w:t xml:space="preserve"> </w:t>
            </w:r>
            <w:r w:rsidRPr="00022215">
              <w:rPr>
                <w:rFonts w:ascii="Cambria" w:hAnsi="Cambria" w:cs="Times New Roman"/>
                <w:w w:val="110"/>
                <w:sz w:val="20"/>
                <w:szCs w:val="20"/>
              </w:rPr>
              <w:t>perilaku anak beriman dan berakhlak mulia.</w:t>
            </w:r>
          </w:p>
        </w:tc>
      </w:tr>
    </w:tbl>
    <w:p w:rsidR="00CC3D08" w:rsidRPr="00022215" w:rsidRDefault="00CC3D08">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E83F15">
        <w:trPr>
          <w:trHeight w:val="347"/>
        </w:trPr>
        <w:tc>
          <w:tcPr>
            <w:tcW w:w="4329" w:type="dxa"/>
            <w:tcBorders>
              <w:top w:val="double" w:sz="1" w:space="0" w:color="000000"/>
            </w:tcBorders>
            <w:vAlign w:val="center"/>
          </w:tcPr>
          <w:p w:rsidR="00E13350" w:rsidRPr="00022215" w:rsidRDefault="00085C99" w:rsidP="00E83F15">
            <w:pPr>
              <w:pStyle w:val="TableParagraph"/>
              <w:spacing w:before="6" w:line="210" w:lineRule="exact"/>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713" w:type="dxa"/>
            <w:tcBorders>
              <w:top w:val="double" w:sz="1" w:space="0" w:color="000000"/>
            </w:tcBorders>
            <w:vAlign w:val="center"/>
          </w:tcPr>
          <w:p w:rsidR="00E13350" w:rsidRPr="00022215" w:rsidRDefault="00085C99" w:rsidP="00E83F15">
            <w:pPr>
              <w:pStyle w:val="TableParagraph"/>
              <w:spacing w:before="6" w:line="210" w:lineRule="exact"/>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E83F15">
        <w:trPr>
          <w:trHeight w:val="929"/>
        </w:trPr>
        <w:tc>
          <w:tcPr>
            <w:tcW w:w="4329" w:type="dxa"/>
          </w:tcPr>
          <w:p w:rsidR="00E13350" w:rsidRPr="00022215" w:rsidRDefault="00085C99" w:rsidP="00E83F15">
            <w:pPr>
              <w:pStyle w:val="TableParagraph"/>
              <w:spacing w:before="1" w:line="244" w:lineRule="auto"/>
              <w:ind w:left="480" w:right="-35" w:hanging="385"/>
              <w:rPr>
                <w:rFonts w:ascii="Cambria" w:hAnsi="Cambria" w:cs="Times New Roman"/>
                <w:sz w:val="20"/>
                <w:szCs w:val="20"/>
              </w:rPr>
            </w:pPr>
            <w:r w:rsidRPr="00022215">
              <w:rPr>
                <w:rFonts w:ascii="Cambria" w:hAnsi="Cambria" w:cs="Times New Roman"/>
                <w:w w:val="110"/>
                <w:sz w:val="20"/>
                <w:szCs w:val="20"/>
              </w:rPr>
              <w:t>3.1 Mengidentifikasi karakteristik geografis dan kehidupan sosial budaya, ekonomi, politik di wilayah</w:t>
            </w:r>
            <w:r w:rsidR="00E83F15" w:rsidRPr="00022215">
              <w:rPr>
                <w:rFonts w:ascii="Cambria" w:hAnsi="Cambria" w:cs="Times New Roman"/>
                <w:sz w:val="20"/>
                <w:szCs w:val="20"/>
              </w:rPr>
              <w:t xml:space="preserve"> </w:t>
            </w:r>
            <w:r w:rsidRPr="00022215">
              <w:rPr>
                <w:rFonts w:ascii="Cambria" w:hAnsi="Cambria" w:cs="Times New Roman"/>
                <w:w w:val="105"/>
                <w:sz w:val="20"/>
                <w:szCs w:val="20"/>
              </w:rPr>
              <w:t>ASEAN.</w:t>
            </w:r>
          </w:p>
        </w:tc>
        <w:tc>
          <w:tcPr>
            <w:tcW w:w="4713" w:type="dxa"/>
          </w:tcPr>
          <w:p w:rsidR="00E13350" w:rsidRPr="00022215" w:rsidRDefault="00085C99" w:rsidP="00E83F15">
            <w:pPr>
              <w:pStyle w:val="TableParagraph"/>
              <w:spacing w:before="1" w:line="244" w:lineRule="auto"/>
              <w:ind w:left="478" w:hanging="385"/>
              <w:rPr>
                <w:rFonts w:ascii="Cambria" w:hAnsi="Cambria" w:cs="Times New Roman"/>
                <w:sz w:val="20"/>
                <w:szCs w:val="20"/>
              </w:rPr>
            </w:pPr>
            <w:r w:rsidRPr="00022215">
              <w:rPr>
                <w:rFonts w:ascii="Cambria" w:hAnsi="Cambria" w:cs="Times New Roman"/>
                <w:w w:val="110"/>
                <w:sz w:val="20"/>
                <w:szCs w:val="20"/>
              </w:rPr>
              <w:t>4.1 Menyajikan hasil identifikasi karakteristik geografis dan kehidupan sosial budaya, ekonomi, dan politik di</w:t>
            </w:r>
            <w:r w:rsidR="00E83F15" w:rsidRPr="00022215">
              <w:rPr>
                <w:rFonts w:ascii="Cambria" w:hAnsi="Cambria" w:cs="Times New Roman"/>
                <w:sz w:val="20"/>
                <w:szCs w:val="20"/>
              </w:rPr>
              <w:t xml:space="preserve"> </w:t>
            </w:r>
            <w:r w:rsidRPr="00022215">
              <w:rPr>
                <w:rFonts w:ascii="Cambria" w:hAnsi="Cambria" w:cs="Times New Roman"/>
                <w:w w:val="110"/>
                <w:sz w:val="20"/>
                <w:szCs w:val="20"/>
              </w:rPr>
              <w:t>wilayah ASEAN.</w:t>
            </w:r>
          </w:p>
        </w:tc>
      </w:tr>
      <w:tr w:rsidR="00E13350" w:rsidRPr="00022215" w:rsidTr="00E83F15">
        <w:trPr>
          <w:trHeight w:val="696"/>
        </w:trPr>
        <w:tc>
          <w:tcPr>
            <w:tcW w:w="4329" w:type="dxa"/>
          </w:tcPr>
          <w:p w:rsidR="00E13350" w:rsidRPr="00022215" w:rsidRDefault="00085C99" w:rsidP="00E83F15">
            <w:pPr>
              <w:pStyle w:val="TableParagraph"/>
              <w:tabs>
                <w:tab w:val="left" w:pos="537"/>
              </w:tabs>
              <w:spacing w:before="1" w:line="244" w:lineRule="auto"/>
              <w:ind w:left="480" w:right="107" w:hanging="385"/>
              <w:rPr>
                <w:rFonts w:ascii="Cambria" w:hAnsi="Cambria" w:cs="Times New Roman"/>
                <w:sz w:val="20"/>
                <w:szCs w:val="20"/>
              </w:rPr>
            </w:pPr>
            <w:r w:rsidRPr="00022215">
              <w:rPr>
                <w:rFonts w:ascii="Cambria" w:hAnsi="Cambria" w:cs="Times New Roman"/>
                <w:w w:val="110"/>
                <w:sz w:val="20"/>
                <w:szCs w:val="20"/>
              </w:rPr>
              <w:t>3.2 Menganalisis perubahan sosial budaya dalam rangka modernisasi</w:t>
            </w:r>
            <w:r w:rsidR="00E83F15" w:rsidRPr="00022215">
              <w:rPr>
                <w:rFonts w:ascii="Cambria" w:hAnsi="Cambria" w:cs="Times New Roman"/>
                <w:sz w:val="20"/>
                <w:szCs w:val="20"/>
              </w:rPr>
              <w:t xml:space="preserve"> </w:t>
            </w:r>
            <w:r w:rsidRPr="00022215">
              <w:rPr>
                <w:rFonts w:ascii="Cambria" w:hAnsi="Cambria" w:cs="Times New Roman"/>
                <w:w w:val="110"/>
                <w:sz w:val="20"/>
                <w:szCs w:val="20"/>
              </w:rPr>
              <w:t>bangsa Indonesia.</w:t>
            </w:r>
          </w:p>
        </w:tc>
        <w:tc>
          <w:tcPr>
            <w:tcW w:w="4713" w:type="dxa"/>
          </w:tcPr>
          <w:p w:rsidR="00E13350" w:rsidRPr="00022215" w:rsidRDefault="00085C99" w:rsidP="00E83F15">
            <w:pPr>
              <w:pStyle w:val="TableParagraph"/>
              <w:spacing w:before="1" w:line="244" w:lineRule="auto"/>
              <w:ind w:left="478" w:right="142" w:hanging="385"/>
              <w:rPr>
                <w:rFonts w:ascii="Cambria" w:hAnsi="Cambria" w:cs="Times New Roman"/>
                <w:sz w:val="20"/>
                <w:szCs w:val="20"/>
              </w:rPr>
            </w:pPr>
            <w:r w:rsidRPr="00022215">
              <w:rPr>
                <w:rFonts w:ascii="Cambria" w:hAnsi="Cambria" w:cs="Times New Roman"/>
                <w:w w:val="110"/>
                <w:sz w:val="20"/>
                <w:szCs w:val="20"/>
              </w:rPr>
              <w:t>4.2 Menyajikan hasil analisis mengenai perubahan sosial budaya dalam</w:t>
            </w:r>
            <w:r w:rsidR="00E83F15" w:rsidRPr="00022215">
              <w:rPr>
                <w:rFonts w:ascii="Cambria" w:hAnsi="Cambria" w:cs="Times New Roman"/>
                <w:sz w:val="20"/>
                <w:szCs w:val="20"/>
              </w:rPr>
              <w:t xml:space="preserve"> </w:t>
            </w:r>
            <w:r w:rsidRPr="00022215">
              <w:rPr>
                <w:rFonts w:ascii="Cambria" w:hAnsi="Cambria" w:cs="Times New Roman"/>
                <w:w w:val="110"/>
                <w:sz w:val="20"/>
                <w:szCs w:val="20"/>
              </w:rPr>
              <w:t>rangka modernisasi bangsa Indonesia.</w:t>
            </w:r>
          </w:p>
        </w:tc>
      </w:tr>
      <w:tr w:rsidR="00E13350" w:rsidRPr="00022215" w:rsidTr="00E83F15">
        <w:trPr>
          <w:trHeight w:val="1160"/>
        </w:trPr>
        <w:tc>
          <w:tcPr>
            <w:tcW w:w="4329" w:type="dxa"/>
          </w:tcPr>
          <w:p w:rsidR="00E13350" w:rsidRPr="00022215" w:rsidRDefault="00085C99">
            <w:pPr>
              <w:pStyle w:val="TableParagraph"/>
              <w:spacing w:before="1" w:line="244" w:lineRule="auto"/>
              <w:ind w:left="480" w:right="123" w:hanging="385"/>
              <w:rPr>
                <w:rFonts w:ascii="Cambria" w:hAnsi="Cambria" w:cs="Times New Roman"/>
                <w:sz w:val="20"/>
                <w:szCs w:val="20"/>
              </w:rPr>
            </w:pPr>
            <w:r w:rsidRPr="00022215">
              <w:rPr>
                <w:rFonts w:ascii="Cambria" w:hAnsi="Cambria" w:cs="Times New Roman"/>
                <w:w w:val="110"/>
                <w:sz w:val="20"/>
                <w:szCs w:val="20"/>
              </w:rPr>
              <w:t>3.3 Menganalisis posisi dan peran Indonesia dalam kerja sama di bidang ekonomi, politik, sosial, budaya, teknologi, dan pendidikan dalam</w:t>
            </w:r>
          </w:p>
          <w:p w:rsidR="00E13350" w:rsidRPr="00022215" w:rsidRDefault="00085C99">
            <w:pPr>
              <w:pStyle w:val="TableParagraph"/>
              <w:spacing w:before="1" w:line="210" w:lineRule="exact"/>
              <w:ind w:left="480"/>
              <w:rPr>
                <w:rFonts w:ascii="Cambria" w:hAnsi="Cambria" w:cs="Times New Roman"/>
                <w:sz w:val="20"/>
                <w:szCs w:val="20"/>
              </w:rPr>
            </w:pPr>
            <w:r w:rsidRPr="00022215">
              <w:rPr>
                <w:rFonts w:ascii="Cambria" w:hAnsi="Cambria" w:cs="Times New Roman"/>
                <w:w w:val="110"/>
                <w:sz w:val="20"/>
                <w:szCs w:val="20"/>
              </w:rPr>
              <w:t>lingkup ASEAN.</w:t>
            </w:r>
          </w:p>
        </w:tc>
        <w:tc>
          <w:tcPr>
            <w:tcW w:w="4713" w:type="dxa"/>
          </w:tcPr>
          <w:p w:rsidR="00E13350" w:rsidRPr="00022215" w:rsidRDefault="00085C99" w:rsidP="00E83F15">
            <w:pPr>
              <w:pStyle w:val="TableParagraph"/>
              <w:spacing w:before="1" w:line="244" w:lineRule="auto"/>
              <w:ind w:left="478" w:right="97" w:hanging="385"/>
              <w:rPr>
                <w:rFonts w:ascii="Cambria" w:hAnsi="Cambria" w:cs="Times New Roman"/>
                <w:sz w:val="20"/>
                <w:szCs w:val="20"/>
              </w:rPr>
            </w:pPr>
            <w:r w:rsidRPr="00022215">
              <w:rPr>
                <w:rFonts w:ascii="Cambria" w:hAnsi="Cambria" w:cs="Times New Roman"/>
                <w:w w:val="110"/>
                <w:sz w:val="20"/>
                <w:szCs w:val="20"/>
              </w:rPr>
              <w:t>4.3 Menyajikan hasil analisis tentang posisi dan peran Indonesia dalam kerja sama di bidang ekonomi, politik, sosial, budaya, teknologi, dan</w:t>
            </w:r>
            <w:r w:rsidR="00E83F15" w:rsidRPr="00022215">
              <w:rPr>
                <w:rFonts w:ascii="Cambria" w:hAnsi="Cambria" w:cs="Times New Roman"/>
                <w:sz w:val="20"/>
                <w:szCs w:val="20"/>
              </w:rPr>
              <w:t xml:space="preserve"> </w:t>
            </w:r>
            <w:r w:rsidRPr="00022215">
              <w:rPr>
                <w:rFonts w:ascii="Cambria" w:hAnsi="Cambria" w:cs="Times New Roman"/>
                <w:w w:val="110"/>
                <w:sz w:val="20"/>
                <w:szCs w:val="20"/>
              </w:rPr>
              <w:t>pendidikan dalam lingkup ASEAN.</w:t>
            </w:r>
          </w:p>
        </w:tc>
      </w:tr>
      <w:tr w:rsidR="00E13350" w:rsidRPr="00022215" w:rsidTr="00E83F15">
        <w:trPr>
          <w:trHeight w:val="1160"/>
        </w:trPr>
        <w:tc>
          <w:tcPr>
            <w:tcW w:w="4329" w:type="dxa"/>
          </w:tcPr>
          <w:p w:rsidR="00E13350" w:rsidRPr="00022215" w:rsidRDefault="00085C99" w:rsidP="00E83F15">
            <w:pPr>
              <w:pStyle w:val="TableParagraph"/>
              <w:spacing w:before="1" w:line="244" w:lineRule="auto"/>
              <w:ind w:left="480" w:right="107" w:hanging="385"/>
              <w:rPr>
                <w:rFonts w:ascii="Cambria" w:hAnsi="Cambria" w:cs="Times New Roman"/>
                <w:sz w:val="20"/>
                <w:szCs w:val="20"/>
              </w:rPr>
            </w:pPr>
            <w:r w:rsidRPr="00022215">
              <w:rPr>
                <w:rFonts w:ascii="Cambria" w:hAnsi="Cambria" w:cs="Times New Roman"/>
                <w:w w:val="110"/>
                <w:sz w:val="20"/>
                <w:szCs w:val="20"/>
              </w:rPr>
              <w:t>3.4 Memahami makna proklamasi kemerdekaan, upaya mempertahankan kemerdekaan, dan upaya mengembangkan kehidupan</w:t>
            </w:r>
          </w:p>
          <w:p w:rsidR="00E13350" w:rsidRPr="00022215" w:rsidRDefault="00085C99">
            <w:pPr>
              <w:pStyle w:val="TableParagraph"/>
              <w:spacing w:before="1" w:line="210" w:lineRule="exact"/>
              <w:ind w:left="480"/>
              <w:rPr>
                <w:rFonts w:ascii="Cambria" w:hAnsi="Cambria" w:cs="Times New Roman"/>
                <w:sz w:val="20"/>
                <w:szCs w:val="20"/>
              </w:rPr>
            </w:pPr>
            <w:r w:rsidRPr="00022215">
              <w:rPr>
                <w:rFonts w:ascii="Cambria" w:hAnsi="Cambria" w:cs="Times New Roman"/>
                <w:w w:val="110"/>
                <w:sz w:val="20"/>
                <w:szCs w:val="20"/>
              </w:rPr>
              <w:t>kebangsaan yang sejahtera.</w:t>
            </w:r>
          </w:p>
        </w:tc>
        <w:tc>
          <w:tcPr>
            <w:tcW w:w="4713" w:type="dxa"/>
          </w:tcPr>
          <w:p w:rsidR="00E13350" w:rsidRPr="00022215" w:rsidRDefault="00085C99" w:rsidP="00E83F15">
            <w:pPr>
              <w:pStyle w:val="TableParagraph"/>
              <w:spacing w:before="1" w:line="244" w:lineRule="auto"/>
              <w:ind w:left="478" w:hanging="385"/>
              <w:rPr>
                <w:rFonts w:ascii="Cambria" w:hAnsi="Cambria" w:cs="Times New Roman"/>
                <w:sz w:val="20"/>
                <w:szCs w:val="20"/>
              </w:rPr>
            </w:pPr>
            <w:r w:rsidRPr="00022215">
              <w:rPr>
                <w:rFonts w:ascii="Cambria" w:hAnsi="Cambria" w:cs="Times New Roman"/>
                <w:w w:val="110"/>
                <w:sz w:val="20"/>
                <w:szCs w:val="20"/>
              </w:rPr>
              <w:t>4.4 Menyajikan laporan tentang makna proklamasi kemerdekaan, upaya mempertahankan kemerdekaan, dan upaya mengembangkan kehidupan</w:t>
            </w:r>
            <w:r w:rsidR="00E83F15" w:rsidRPr="00022215">
              <w:rPr>
                <w:rFonts w:ascii="Cambria" w:hAnsi="Cambria" w:cs="Times New Roman"/>
                <w:sz w:val="20"/>
                <w:szCs w:val="20"/>
              </w:rPr>
              <w:t xml:space="preserve"> </w:t>
            </w:r>
            <w:r w:rsidRPr="00022215">
              <w:rPr>
                <w:rFonts w:ascii="Cambria" w:hAnsi="Cambria" w:cs="Times New Roman"/>
                <w:w w:val="110"/>
                <w:sz w:val="20"/>
                <w:szCs w:val="20"/>
              </w:rPr>
              <w:t>kebangsaan yang sejahtera.</w:t>
            </w:r>
          </w:p>
        </w:tc>
      </w:tr>
    </w:tbl>
    <w:p w:rsidR="005F5FB0" w:rsidRPr="00022215" w:rsidRDefault="005F5FB0" w:rsidP="005F5FB0">
      <w:pPr>
        <w:pStyle w:val="ListParagraph"/>
        <w:tabs>
          <w:tab w:val="left" w:pos="801"/>
        </w:tabs>
        <w:spacing w:line="254" w:lineRule="auto"/>
        <w:ind w:right="982" w:firstLine="0"/>
        <w:jc w:val="right"/>
        <w:rPr>
          <w:rFonts w:ascii="Cambria" w:hAnsi="Cambria" w:cs="Times New Roman"/>
          <w:w w:val="105"/>
          <w:sz w:val="20"/>
          <w:szCs w:val="20"/>
          <w:lang w:val="id-ID"/>
        </w:rPr>
      </w:pPr>
    </w:p>
    <w:p w:rsidR="005F5FB0" w:rsidRPr="00022215" w:rsidRDefault="005F5FB0">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5F5FB0" w:rsidRPr="00022215" w:rsidRDefault="005F5FB0" w:rsidP="005F5FB0">
      <w:pPr>
        <w:pStyle w:val="ListParagraph"/>
        <w:tabs>
          <w:tab w:val="left" w:pos="801"/>
        </w:tabs>
        <w:spacing w:line="254" w:lineRule="auto"/>
        <w:ind w:right="982" w:firstLine="0"/>
        <w:jc w:val="right"/>
        <w:rPr>
          <w:rFonts w:ascii="Cambria" w:hAnsi="Cambria" w:cs="Times New Roman"/>
          <w:sz w:val="20"/>
          <w:szCs w:val="20"/>
        </w:rPr>
      </w:pPr>
    </w:p>
    <w:p w:rsidR="00E13350" w:rsidRPr="00022215" w:rsidRDefault="00085C99">
      <w:pPr>
        <w:pStyle w:val="ListParagraph"/>
        <w:numPr>
          <w:ilvl w:val="0"/>
          <w:numId w:val="71"/>
        </w:numPr>
        <w:tabs>
          <w:tab w:val="left" w:pos="801"/>
        </w:tabs>
        <w:spacing w:line="254" w:lineRule="auto"/>
        <w:ind w:left="800" w:right="982" w:hanging="384"/>
        <w:jc w:val="left"/>
        <w:rPr>
          <w:rFonts w:ascii="Cambria" w:hAnsi="Cambria" w:cs="Times New Roman"/>
          <w:sz w:val="20"/>
          <w:szCs w:val="20"/>
        </w:rPr>
      </w:pPr>
      <w:r w:rsidRPr="00022215">
        <w:rPr>
          <w:rFonts w:ascii="Cambria" w:hAnsi="Cambria" w:cs="Times New Roman"/>
          <w:w w:val="105"/>
          <w:sz w:val="20"/>
          <w:szCs w:val="20"/>
        </w:rPr>
        <w:t>KOMPETENSI INTI DAN KOMPETENSI DASAR ILMU PENGETAHUAN  SOSIAL (IPS)</w:t>
      </w:r>
      <w:r w:rsidRPr="00022215">
        <w:rPr>
          <w:rFonts w:ascii="Cambria" w:hAnsi="Cambria" w:cs="Times New Roman"/>
          <w:spacing w:val="31"/>
          <w:w w:val="105"/>
          <w:sz w:val="20"/>
          <w:szCs w:val="20"/>
        </w:rPr>
        <w:t xml:space="preserve"> </w:t>
      </w:r>
      <w:r w:rsidRPr="00022215">
        <w:rPr>
          <w:rFonts w:ascii="Cambria" w:hAnsi="Cambria" w:cs="Times New Roman"/>
          <w:w w:val="105"/>
          <w:sz w:val="20"/>
          <w:szCs w:val="20"/>
        </w:rPr>
        <w:t>SMP/MTs</w:t>
      </w:r>
    </w:p>
    <w:p w:rsidR="00E13350" w:rsidRPr="00022215" w:rsidRDefault="00E13350">
      <w:pPr>
        <w:pStyle w:val="BodyText"/>
        <w:spacing w:before="5"/>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VII</w:t>
      </w:r>
    </w:p>
    <w:p w:rsidR="00E13350" w:rsidRPr="00022215" w:rsidRDefault="00E13350">
      <w:pPr>
        <w:pStyle w:val="BodyText"/>
        <w:spacing w:before="8"/>
        <w:rPr>
          <w:rFonts w:ascii="Cambria" w:hAnsi="Cambria" w:cs="Times New Roman"/>
          <w:sz w:val="20"/>
          <w:szCs w:val="20"/>
        </w:rPr>
      </w:pPr>
    </w:p>
    <w:p w:rsidR="00E13350" w:rsidRPr="00022215" w:rsidRDefault="00085C99" w:rsidP="001E7F5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1E7F54">
      <w:pPr>
        <w:pStyle w:val="BodyText"/>
        <w:spacing w:before="5"/>
        <w:rPr>
          <w:rFonts w:ascii="Cambria" w:hAnsi="Cambria" w:cs="Times New Roman"/>
          <w:sz w:val="20"/>
          <w:szCs w:val="20"/>
        </w:rPr>
      </w:pPr>
    </w:p>
    <w:p w:rsidR="00E13350" w:rsidRPr="00022215" w:rsidRDefault="00085C99" w:rsidP="001E7F5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“Menghargai dan menghayati ajaran agama yang dianutnya”. Adapun rumusan Kompetensi Sikap Sosial yaitu “Menunjukkan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melalui keteladanan, pembiasaan, dan budaya sekolah, dengan memperhatikan karakteristik mata pelajaran serta kebutuhan dan kondisi peserta</w:t>
      </w:r>
      <w:r w:rsidRPr="00022215">
        <w:rPr>
          <w:rFonts w:ascii="Cambria" w:hAnsi="Cambria" w:cs="Times New Roman"/>
          <w:spacing w:val="39"/>
          <w:w w:val="115"/>
          <w:sz w:val="20"/>
          <w:szCs w:val="20"/>
        </w:rPr>
        <w:t xml:space="preserve"> </w:t>
      </w:r>
      <w:r w:rsidRPr="00022215">
        <w:rPr>
          <w:rFonts w:ascii="Cambria" w:hAnsi="Cambria" w:cs="Times New Roman"/>
          <w:w w:val="115"/>
          <w:sz w:val="20"/>
          <w:szCs w:val="20"/>
        </w:rPr>
        <w:t>didik.</w:t>
      </w:r>
    </w:p>
    <w:p w:rsidR="00E13350" w:rsidRPr="00022215" w:rsidRDefault="00E13350" w:rsidP="001E7F54">
      <w:pPr>
        <w:pStyle w:val="BodyText"/>
        <w:spacing w:before="9"/>
        <w:rPr>
          <w:rFonts w:ascii="Cambria" w:hAnsi="Cambria" w:cs="Times New Roman"/>
          <w:sz w:val="20"/>
          <w:szCs w:val="20"/>
        </w:rPr>
      </w:pPr>
    </w:p>
    <w:p w:rsidR="00E13350" w:rsidRPr="00022215" w:rsidRDefault="00085C99" w:rsidP="001E7F5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lanjut.</w:t>
      </w:r>
    </w:p>
    <w:p w:rsidR="00E13350" w:rsidRPr="00022215" w:rsidRDefault="00E13350" w:rsidP="001E7F54">
      <w:pPr>
        <w:pStyle w:val="BodyText"/>
        <w:spacing w:before="3"/>
        <w:rPr>
          <w:rFonts w:ascii="Cambria" w:hAnsi="Cambria" w:cs="Times New Roman"/>
          <w:sz w:val="20"/>
          <w:szCs w:val="20"/>
        </w:rPr>
      </w:pPr>
    </w:p>
    <w:p w:rsidR="00E13350" w:rsidRPr="00022215" w:rsidRDefault="00085C99" w:rsidP="001E7F54">
      <w:pPr>
        <w:pStyle w:val="BodyText"/>
        <w:spacing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rsidP="001E7F54">
      <w:pPr>
        <w:pStyle w:val="BodyText"/>
        <w:spacing w:before="1"/>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1E7F54">
        <w:trPr>
          <w:trHeight w:val="447"/>
        </w:trPr>
        <w:tc>
          <w:tcPr>
            <w:tcW w:w="4329" w:type="dxa"/>
          </w:tcPr>
          <w:p w:rsidR="00E13350" w:rsidRPr="00022215" w:rsidRDefault="00085C99">
            <w:pPr>
              <w:pStyle w:val="TableParagraph"/>
              <w:spacing w:before="111"/>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11"/>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1E7F54">
        <w:trPr>
          <w:trHeight w:val="1886"/>
        </w:trPr>
        <w:tc>
          <w:tcPr>
            <w:tcW w:w="4329" w:type="dxa"/>
            <w:tcBorders>
              <w:bottom w:val="double" w:sz="1" w:space="0" w:color="000000"/>
            </w:tcBorders>
          </w:tcPr>
          <w:p w:rsidR="00E13350" w:rsidRPr="00022215" w:rsidRDefault="00085C99">
            <w:pPr>
              <w:pStyle w:val="TableParagraph"/>
              <w:spacing w:before="1" w:line="244" w:lineRule="auto"/>
              <w:ind w:left="480" w:right="182" w:hanging="385"/>
              <w:rPr>
                <w:rFonts w:ascii="Cambria" w:hAnsi="Cambria" w:cs="Times New Roman"/>
                <w:sz w:val="20"/>
                <w:szCs w:val="20"/>
              </w:rPr>
            </w:pPr>
            <w:r w:rsidRPr="00022215">
              <w:rPr>
                <w:rFonts w:ascii="Cambria" w:hAnsi="Cambria" w:cs="Times New Roman"/>
                <w:w w:val="110"/>
                <w:sz w:val="20"/>
                <w:szCs w:val="20"/>
              </w:rPr>
              <w:t>3. Memahami pengetahuan (faktual, konseptual, dan prosedural) berdasarkan rasa ingin tahunya tentang ilmu pengetahuan, teknologi, seni, budaya terkait fenomena dan kejadian tampak mata.</w:t>
            </w:r>
          </w:p>
        </w:tc>
        <w:tc>
          <w:tcPr>
            <w:tcW w:w="4986" w:type="dxa"/>
            <w:tcBorders>
              <w:bottom w:val="double" w:sz="1" w:space="0" w:color="000000"/>
            </w:tcBorders>
          </w:tcPr>
          <w:p w:rsidR="00E13350" w:rsidRPr="00022215" w:rsidRDefault="00085C99">
            <w:pPr>
              <w:pStyle w:val="TableParagraph"/>
              <w:spacing w:before="1" w:line="244" w:lineRule="auto"/>
              <w:ind w:left="478" w:right="153" w:hanging="385"/>
              <w:rPr>
                <w:rFonts w:ascii="Cambria" w:hAnsi="Cambria" w:cs="Times New Roman"/>
                <w:sz w:val="20"/>
                <w:szCs w:val="20"/>
              </w:rPr>
            </w:pPr>
            <w:r w:rsidRPr="00022215">
              <w:rPr>
                <w:rFonts w:ascii="Cambria" w:hAnsi="Cambria" w:cs="Times New Roman"/>
                <w:w w:val="110"/>
                <w:sz w:val="20"/>
                <w:szCs w:val="20"/>
              </w:rPr>
              <w:t>4. Mencoba, mengolah, dan menyaji dalam ranah konkret (menggunakan, mengurai, merangkai, memodifikasi, dan membuat) dan ranah abstrak (menulis, membaca, menghitung, menggambar, dan mengarang) sesuai dengan yang dipelajari di sekolah dan</w:t>
            </w:r>
          </w:p>
          <w:p w:rsidR="00E13350" w:rsidRPr="00022215" w:rsidRDefault="00085C99">
            <w:pPr>
              <w:pStyle w:val="TableParagraph"/>
              <w:spacing w:before="3" w:line="230" w:lineRule="atLeast"/>
              <w:ind w:left="478" w:right="214"/>
              <w:rPr>
                <w:rFonts w:ascii="Cambria" w:hAnsi="Cambria" w:cs="Times New Roman"/>
                <w:sz w:val="20"/>
                <w:szCs w:val="20"/>
              </w:rPr>
            </w:pPr>
            <w:r w:rsidRPr="00022215">
              <w:rPr>
                <w:rFonts w:ascii="Cambria" w:hAnsi="Cambria" w:cs="Times New Roman"/>
                <w:w w:val="110"/>
                <w:sz w:val="20"/>
                <w:szCs w:val="20"/>
              </w:rPr>
              <w:t>sumber lain yang sama dalam sudut pandang/teori.</w:t>
            </w:r>
          </w:p>
        </w:tc>
      </w:tr>
    </w:tbl>
    <w:p w:rsidR="001E7F54" w:rsidRPr="00022215" w:rsidRDefault="001E7F54">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1E7F54">
        <w:trPr>
          <w:trHeight w:val="453"/>
          <w:tblHeader/>
        </w:trPr>
        <w:tc>
          <w:tcPr>
            <w:tcW w:w="4329" w:type="dxa"/>
            <w:tcBorders>
              <w:top w:val="double" w:sz="1" w:space="0" w:color="000000"/>
            </w:tcBorders>
          </w:tcPr>
          <w:p w:rsidR="00E13350" w:rsidRPr="00022215" w:rsidRDefault="00085C99">
            <w:pPr>
              <w:pStyle w:val="TableParagraph"/>
              <w:spacing w:before="11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Borders>
              <w:top w:val="double" w:sz="1" w:space="0" w:color="000000"/>
            </w:tcBorders>
          </w:tcPr>
          <w:p w:rsidR="00E13350" w:rsidRPr="00022215" w:rsidRDefault="00085C99">
            <w:pPr>
              <w:pStyle w:val="TableParagraph"/>
              <w:spacing w:before="11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1E7F54">
        <w:trPr>
          <w:trHeight w:val="1615"/>
        </w:trPr>
        <w:tc>
          <w:tcPr>
            <w:tcW w:w="4329" w:type="dxa"/>
          </w:tcPr>
          <w:p w:rsidR="00E13350" w:rsidRPr="00022215" w:rsidRDefault="00085C99">
            <w:pPr>
              <w:pStyle w:val="TableParagraph"/>
              <w:spacing w:before="1" w:line="244" w:lineRule="auto"/>
              <w:ind w:left="480" w:right="87" w:hanging="385"/>
              <w:rPr>
                <w:rFonts w:ascii="Cambria" w:hAnsi="Cambria" w:cs="Times New Roman"/>
                <w:sz w:val="20"/>
                <w:szCs w:val="20"/>
              </w:rPr>
            </w:pPr>
            <w:r w:rsidRPr="00022215">
              <w:rPr>
                <w:rFonts w:ascii="Cambria" w:hAnsi="Cambria" w:cs="Times New Roman"/>
                <w:w w:val="110"/>
                <w:sz w:val="20"/>
                <w:szCs w:val="20"/>
              </w:rPr>
              <w:t>3.1 Memahami konsep ruang (lokasi, distribusi, potensi, iklim, bentuk muka bumi, geologis, flora, dan fauna) dan interaksi antarruang di Indonesia serta pengaruhnya terhadap kehidupan manusia dalam</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aspek</w:t>
            </w:r>
          </w:p>
          <w:p w:rsidR="00E13350" w:rsidRPr="00022215" w:rsidRDefault="00085C99">
            <w:pPr>
              <w:pStyle w:val="TableParagraph"/>
              <w:spacing w:before="1" w:line="230" w:lineRule="atLeast"/>
              <w:ind w:left="480"/>
              <w:rPr>
                <w:rFonts w:ascii="Cambria" w:hAnsi="Cambria" w:cs="Times New Roman"/>
                <w:sz w:val="20"/>
                <w:szCs w:val="20"/>
              </w:rPr>
            </w:pPr>
            <w:r w:rsidRPr="00022215">
              <w:rPr>
                <w:rFonts w:ascii="Cambria" w:hAnsi="Cambria" w:cs="Times New Roman"/>
                <w:w w:val="110"/>
                <w:sz w:val="20"/>
                <w:szCs w:val="20"/>
              </w:rPr>
              <w:t>ekonomi, sosial, budaya, dan pendidikan.</w:t>
            </w:r>
          </w:p>
        </w:tc>
        <w:tc>
          <w:tcPr>
            <w:tcW w:w="4986" w:type="dxa"/>
          </w:tcPr>
          <w:p w:rsidR="00E13350" w:rsidRPr="00022215" w:rsidRDefault="00085C99">
            <w:pPr>
              <w:pStyle w:val="TableParagraph"/>
              <w:spacing w:before="1" w:line="244" w:lineRule="auto"/>
              <w:ind w:left="478" w:right="134" w:hanging="385"/>
              <w:rPr>
                <w:rFonts w:ascii="Cambria" w:hAnsi="Cambria" w:cs="Times New Roman"/>
                <w:sz w:val="20"/>
                <w:szCs w:val="20"/>
              </w:rPr>
            </w:pPr>
            <w:r w:rsidRPr="00022215">
              <w:rPr>
                <w:rFonts w:ascii="Cambria" w:hAnsi="Cambria" w:cs="Times New Roman"/>
                <w:w w:val="110"/>
                <w:sz w:val="20"/>
                <w:szCs w:val="20"/>
              </w:rPr>
              <w:t>4.1 Menjelaskan konsep ruang (lokasi, distribusi, potensi, iklim, bentuk muka bumi, geologis, flora dan fauna) dan interaksi antarruang di Indonesia serta pengaruhnya terhadap kehidupan manusia Indonesia dalam</w:t>
            </w:r>
          </w:p>
          <w:p w:rsidR="00E13350" w:rsidRPr="00022215" w:rsidRDefault="00085C99">
            <w:pPr>
              <w:pStyle w:val="TableParagraph"/>
              <w:spacing w:before="1" w:line="230" w:lineRule="atLeast"/>
              <w:ind w:left="478" w:right="214"/>
              <w:rPr>
                <w:rFonts w:ascii="Cambria" w:hAnsi="Cambria" w:cs="Times New Roman"/>
                <w:sz w:val="20"/>
                <w:szCs w:val="20"/>
              </w:rPr>
            </w:pPr>
            <w:r w:rsidRPr="00022215">
              <w:rPr>
                <w:rFonts w:ascii="Cambria" w:hAnsi="Cambria" w:cs="Times New Roman"/>
                <w:w w:val="110"/>
                <w:sz w:val="20"/>
                <w:szCs w:val="20"/>
              </w:rPr>
              <w:t>aspek ekonomi, sosial, budaya, dan pendidikan.</w:t>
            </w:r>
          </w:p>
        </w:tc>
      </w:tr>
      <w:tr w:rsidR="00E13350" w:rsidRPr="00022215" w:rsidTr="001E7F54">
        <w:trPr>
          <w:trHeight w:val="1173"/>
        </w:trPr>
        <w:tc>
          <w:tcPr>
            <w:tcW w:w="4329" w:type="dxa"/>
          </w:tcPr>
          <w:p w:rsidR="00E13350" w:rsidRPr="00022215" w:rsidRDefault="00085C99">
            <w:pPr>
              <w:pStyle w:val="TableParagraph"/>
              <w:spacing w:before="1" w:line="244" w:lineRule="auto"/>
              <w:ind w:left="480" w:right="147" w:hanging="385"/>
              <w:rPr>
                <w:rFonts w:ascii="Cambria" w:hAnsi="Cambria" w:cs="Times New Roman"/>
                <w:sz w:val="20"/>
                <w:szCs w:val="20"/>
              </w:rPr>
            </w:pPr>
            <w:r w:rsidRPr="00022215">
              <w:rPr>
                <w:rFonts w:ascii="Cambria" w:hAnsi="Cambria" w:cs="Times New Roman"/>
                <w:w w:val="110"/>
                <w:sz w:val="20"/>
                <w:szCs w:val="20"/>
              </w:rPr>
              <w:t>3.2 Mengidentifikasi interaksi sosial dalam ruang dan pengaruhnya terhadap kehidupan sosial, ekonomi, dan budaya dalam nilai dan norma serta kelembagaan sosial budaya.</w:t>
            </w:r>
          </w:p>
        </w:tc>
        <w:tc>
          <w:tcPr>
            <w:tcW w:w="4986" w:type="dxa"/>
          </w:tcPr>
          <w:p w:rsidR="00E13350" w:rsidRPr="00022215" w:rsidRDefault="00085C99">
            <w:pPr>
              <w:pStyle w:val="TableParagraph"/>
              <w:spacing w:before="1" w:line="244" w:lineRule="auto"/>
              <w:ind w:left="478" w:right="214" w:hanging="385"/>
              <w:rPr>
                <w:rFonts w:ascii="Cambria" w:hAnsi="Cambria" w:cs="Times New Roman"/>
                <w:sz w:val="20"/>
                <w:szCs w:val="20"/>
              </w:rPr>
            </w:pPr>
            <w:r w:rsidRPr="00022215">
              <w:rPr>
                <w:rFonts w:ascii="Cambria" w:hAnsi="Cambria" w:cs="Times New Roman"/>
                <w:w w:val="110"/>
                <w:sz w:val="20"/>
                <w:szCs w:val="20"/>
              </w:rPr>
              <w:t>4.2 Menyajikan hasil identifikasi tentang interaksi sosial dalam ruang dan pengaruhnya terhadap kehidupan sosial, ekonomi, dan budaya dalam nilai dan norma serta kelembagaan sosial budaya.</w:t>
            </w:r>
          </w:p>
        </w:tc>
      </w:tr>
      <w:tr w:rsidR="00E13350" w:rsidRPr="00022215" w:rsidTr="001E7F54">
        <w:trPr>
          <w:trHeight w:val="2088"/>
        </w:trPr>
        <w:tc>
          <w:tcPr>
            <w:tcW w:w="4329" w:type="dxa"/>
          </w:tcPr>
          <w:p w:rsidR="00E13350" w:rsidRPr="00022215" w:rsidRDefault="00085C99">
            <w:pPr>
              <w:pStyle w:val="TableParagraph"/>
              <w:spacing w:before="0" w:line="244" w:lineRule="auto"/>
              <w:ind w:left="480" w:right="190" w:hanging="385"/>
              <w:rPr>
                <w:rFonts w:ascii="Cambria" w:hAnsi="Cambria" w:cs="Times New Roman"/>
                <w:sz w:val="20"/>
                <w:szCs w:val="20"/>
              </w:rPr>
            </w:pPr>
            <w:r w:rsidRPr="00022215">
              <w:rPr>
                <w:rFonts w:ascii="Cambria" w:hAnsi="Cambria" w:cs="Times New Roman"/>
                <w:w w:val="110"/>
                <w:sz w:val="20"/>
                <w:szCs w:val="20"/>
              </w:rPr>
              <w:t>3.3 Memahami konsep interaksi antara manusia dengan ruang sehingga menghasilkan berbagai kegiatan ekonomi (produksi, distribusi, konsumsi, permintaan, dan penawaran) dan interaksi antarruang untuk keberlangsungan kehidupan ekonomi, sosial, dan budaya</w:t>
            </w:r>
          </w:p>
          <w:p w:rsidR="00E13350" w:rsidRPr="00022215" w:rsidRDefault="00085C99">
            <w:pPr>
              <w:pStyle w:val="TableParagraph"/>
              <w:spacing w:before="1" w:line="212" w:lineRule="exact"/>
              <w:ind w:left="480"/>
              <w:rPr>
                <w:rFonts w:ascii="Cambria" w:hAnsi="Cambria" w:cs="Times New Roman"/>
                <w:sz w:val="20"/>
                <w:szCs w:val="20"/>
              </w:rPr>
            </w:pPr>
            <w:r w:rsidRPr="00022215">
              <w:rPr>
                <w:rFonts w:ascii="Cambria" w:hAnsi="Cambria" w:cs="Times New Roman"/>
                <w:w w:val="110"/>
                <w:sz w:val="20"/>
                <w:szCs w:val="20"/>
              </w:rPr>
              <w:t>Indonesia.</w:t>
            </w:r>
          </w:p>
        </w:tc>
        <w:tc>
          <w:tcPr>
            <w:tcW w:w="4986" w:type="dxa"/>
          </w:tcPr>
          <w:p w:rsidR="00E13350" w:rsidRPr="00022215" w:rsidRDefault="00085C99">
            <w:pPr>
              <w:pStyle w:val="TableParagraph"/>
              <w:spacing w:before="0" w:line="244" w:lineRule="auto"/>
              <w:ind w:left="478" w:hanging="385"/>
              <w:rPr>
                <w:rFonts w:ascii="Cambria" w:hAnsi="Cambria" w:cs="Times New Roman"/>
                <w:sz w:val="20"/>
                <w:szCs w:val="20"/>
              </w:rPr>
            </w:pPr>
            <w:r w:rsidRPr="00022215">
              <w:rPr>
                <w:rFonts w:ascii="Cambria" w:hAnsi="Cambria" w:cs="Times New Roman"/>
                <w:w w:val="110"/>
                <w:sz w:val="20"/>
                <w:szCs w:val="20"/>
              </w:rPr>
              <w:t>4.3 Menjelaskan hasil analisis tentang konsep interaksi antara manusia dengan ruang sehingga menghasilkan berbagai kegiatan ekonomi (produksi, distribusi, konsumsi, permintaan, dan penawaran) dan interaksi antarruang untuk keberlangsungan kehidupan ekonomi, sosial, dan budaya</w:t>
            </w:r>
          </w:p>
          <w:p w:rsidR="00E13350" w:rsidRPr="00022215" w:rsidRDefault="00085C99">
            <w:pPr>
              <w:pStyle w:val="TableParagraph"/>
              <w:spacing w:before="1" w:line="212" w:lineRule="exact"/>
              <w:ind w:left="478"/>
              <w:rPr>
                <w:rFonts w:ascii="Cambria" w:hAnsi="Cambria" w:cs="Times New Roman"/>
                <w:sz w:val="20"/>
                <w:szCs w:val="20"/>
              </w:rPr>
            </w:pPr>
            <w:r w:rsidRPr="00022215">
              <w:rPr>
                <w:rFonts w:ascii="Cambria" w:hAnsi="Cambria" w:cs="Times New Roman"/>
                <w:w w:val="110"/>
                <w:sz w:val="20"/>
                <w:szCs w:val="20"/>
              </w:rPr>
              <w:t>Indonesia.</w:t>
            </w:r>
          </w:p>
        </w:tc>
      </w:tr>
      <w:tr w:rsidR="00E13350" w:rsidRPr="00022215" w:rsidTr="001E7F54">
        <w:trPr>
          <w:trHeight w:val="1626"/>
        </w:trPr>
        <w:tc>
          <w:tcPr>
            <w:tcW w:w="4329" w:type="dxa"/>
          </w:tcPr>
          <w:p w:rsidR="00E13350" w:rsidRPr="00022215" w:rsidRDefault="00085C99">
            <w:pPr>
              <w:pStyle w:val="TableParagraph"/>
              <w:spacing w:before="0" w:line="244" w:lineRule="auto"/>
              <w:ind w:left="480" w:right="163" w:hanging="385"/>
              <w:rPr>
                <w:rFonts w:ascii="Cambria" w:hAnsi="Cambria" w:cs="Times New Roman"/>
                <w:sz w:val="20"/>
                <w:szCs w:val="20"/>
              </w:rPr>
            </w:pPr>
            <w:r w:rsidRPr="00022215">
              <w:rPr>
                <w:rFonts w:ascii="Cambria" w:hAnsi="Cambria" w:cs="Times New Roman"/>
                <w:w w:val="110"/>
                <w:sz w:val="20"/>
                <w:szCs w:val="20"/>
              </w:rPr>
              <w:lastRenderedPageBreak/>
              <w:t>3.4 Memahami kronologi perubahan, dan kesinambungan dalam kehidupan bangsa Indonesia pada aspek politik, sosial, budaya, geografis, dan pendidikan sejak masa praaksara</w:t>
            </w:r>
          </w:p>
          <w:p w:rsidR="00E13350" w:rsidRPr="00022215" w:rsidRDefault="00085C99">
            <w:pPr>
              <w:pStyle w:val="TableParagraph"/>
              <w:spacing w:before="0" w:line="234" w:lineRule="exact"/>
              <w:ind w:left="480" w:right="147"/>
              <w:rPr>
                <w:rFonts w:ascii="Cambria" w:hAnsi="Cambria" w:cs="Times New Roman"/>
                <w:sz w:val="20"/>
                <w:szCs w:val="20"/>
              </w:rPr>
            </w:pPr>
            <w:r w:rsidRPr="00022215">
              <w:rPr>
                <w:rFonts w:ascii="Cambria" w:hAnsi="Cambria" w:cs="Times New Roman"/>
                <w:w w:val="110"/>
                <w:sz w:val="20"/>
                <w:szCs w:val="20"/>
              </w:rPr>
              <w:t>sampai masa Hindu-Buddha dan Islam.</w:t>
            </w:r>
          </w:p>
        </w:tc>
        <w:tc>
          <w:tcPr>
            <w:tcW w:w="4986" w:type="dxa"/>
          </w:tcPr>
          <w:p w:rsidR="00E13350" w:rsidRPr="00022215" w:rsidRDefault="00085C99">
            <w:pPr>
              <w:pStyle w:val="TableParagraph"/>
              <w:spacing w:before="0" w:line="244" w:lineRule="auto"/>
              <w:ind w:left="478" w:right="187" w:hanging="385"/>
              <w:rPr>
                <w:rFonts w:ascii="Cambria" w:hAnsi="Cambria" w:cs="Times New Roman"/>
                <w:sz w:val="20"/>
                <w:szCs w:val="20"/>
              </w:rPr>
            </w:pPr>
            <w:r w:rsidRPr="00022215">
              <w:rPr>
                <w:rFonts w:ascii="Cambria" w:hAnsi="Cambria" w:cs="Times New Roman"/>
                <w:w w:val="110"/>
                <w:sz w:val="20"/>
                <w:szCs w:val="20"/>
              </w:rPr>
              <w:t>4.4 Menguraikan kronologi perubahan, dan kesinambungan dalam kehidupan bangsa Indonesia pada aspek politik, sosial, budaya, geografis, dan pendidikan sejak masa</w:t>
            </w:r>
          </w:p>
          <w:p w:rsidR="00E13350" w:rsidRPr="00022215" w:rsidRDefault="00085C99">
            <w:pPr>
              <w:pStyle w:val="TableParagraph"/>
              <w:spacing w:before="0" w:line="234" w:lineRule="exact"/>
              <w:ind w:left="478" w:right="214"/>
              <w:rPr>
                <w:rFonts w:ascii="Cambria" w:hAnsi="Cambria" w:cs="Times New Roman"/>
                <w:sz w:val="20"/>
                <w:szCs w:val="20"/>
              </w:rPr>
            </w:pPr>
            <w:r w:rsidRPr="00022215">
              <w:rPr>
                <w:rFonts w:ascii="Cambria" w:hAnsi="Cambria" w:cs="Times New Roman"/>
                <w:w w:val="110"/>
                <w:sz w:val="20"/>
                <w:szCs w:val="20"/>
              </w:rPr>
              <w:t>praaksara sampai masa Hindu- Buddha dan Islam.</w:t>
            </w:r>
          </w:p>
        </w:tc>
      </w:tr>
    </w:tbl>
    <w:p w:rsidR="005F5FB0" w:rsidRPr="00022215" w:rsidRDefault="005F5FB0">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VIII</w:t>
      </w:r>
    </w:p>
    <w:p w:rsidR="00E13350" w:rsidRPr="00022215" w:rsidRDefault="00E13350">
      <w:pPr>
        <w:pStyle w:val="BodyText"/>
        <w:spacing w:before="7"/>
        <w:rPr>
          <w:rFonts w:ascii="Cambria" w:hAnsi="Cambria" w:cs="Times New Roman"/>
          <w:sz w:val="20"/>
          <w:szCs w:val="20"/>
        </w:rPr>
      </w:pPr>
    </w:p>
    <w:p w:rsidR="00E13350" w:rsidRPr="00022215" w:rsidRDefault="00085C99" w:rsidP="001E7F54">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1E7F54">
      <w:pPr>
        <w:pStyle w:val="BodyText"/>
        <w:spacing w:before="5"/>
        <w:rPr>
          <w:rFonts w:ascii="Cambria" w:hAnsi="Cambria" w:cs="Times New Roman"/>
          <w:sz w:val="20"/>
          <w:szCs w:val="20"/>
        </w:rPr>
      </w:pPr>
    </w:p>
    <w:p w:rsidR="00E13350" w:rsidRPr="00022215" w:rsidRDefault="00085C99" w:rsidP="001E7F5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“Menghargai dan menghayati ajaran agama yang dianutnya”. Adapun rumusan Kompetensi Sikap Sosial yaitu “Menunjukkan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didik.</w:t>
      </w:r>
    </w:p>
    <w:p w:rsidR="00E13350" w:rsidRPr="00022215" w:rsidRDefault="00E13350" w:rsidP="001E7F54">
      <w:pPr>
        <w:pStyle w:val="BodyText"/>
        <w:spacing w:before="6"/>
        <w:rPr>
          <w:rFonts w:ascii="Cambria" w:hAnsi="Cambria" w:cs="Times New Roman"/>
          <w:sz w:val="20"/>
          <w:szCs w:val="20"/>
        </w:rPr>
      </w:pPr>
    </w:p>
    <w:p w:rsidR="00E13350" w:rsidRPr="00022215" w:rsidRDefault="00085C99" w:rsidP="001E7F5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1E7F54">
      <w:pPr>
        <w:pStyle w:val="BodyText"/>
        <w:spacing w:before="6"/>
        <w:rPr>
          <w:rFonts w:ascii="Cambria" w:hAnsi="Cambria" w:cs="Times New Roman"/>
          <w:sz w:val="20"/>
          <w:szCs w:val="20"/>
        </w:rPr>
      </w:pPr>
    </w:p>
    <w:p w:rsidR="00E13350" w:rsidRPr="00022215" w:rsidRDefault="00085C99" w:rsidP="001E7F5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1E7F54">
        <w:trPr>
          <w:trHeight w:val="448"/>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1E7F54">
        <w:trPr>
          <w:trHeight w:val="2095"/>
        </w:trPr>
        <w:tc>
          <w:tcPr>
            <w:tcW w:w="4329" w:type="dxa"/>
            <w:tcBorders>
              <w:bottom w:val="double" w:sz="1" w:space="0" w:color="000000"/>
            </w:tcBorders>
          </w:tcPr>
          <w:p w:rsidR="00E13350" w:rsidRPr="00022215" w:rsidRDefault="00085C99">
            <w:pPr>
              <w:pStyle w:val="TableParagraph"/>
              <w:spacing w:before="1" w:line="244" w:lineRule="auto"/>
              <w:ind w:left="480" w:right="305" w:hanging="385"/>
              <w:rPr>
                <w:rFonts w:ascii="Cambria" w:hAnsi="Cambria" w:cs="Times New Roman"/>
                <w:sz w:val="20"/>
                <w:szCs w:val="20"/>
              </w:rPr>
            </w:pPr>
            <w:r w:rsidRPr="00022215">
              <w:rPr>
                <w:rFonts w:ascii="Cambria" w:hAnsi="Cambria" w:cs="Times New Roman"/>
                <w:w w:val="110"/>
                <w:sz w:val="20"/>
                <w:szCs w:val="20"/>
              </w:rPr>
              <w:t>3. Memahami dan menerapkan pengetahuan (faktual, konseptual, dan prosedural) berdasarkan rasa ingin tahunya tentang ilmu pengetahuan, teknologi, seni, dan budaya; terkait fenomena dan kejadian tampak mata.</w:t>
            </w:r>
          </w:p>
        </w:tc>
        <w:tc>
          <w:tcPr>
            <w:tcW w:w="4986" w:type="dxa"/>
            <w:tcBorders>
              <w:bottom w:val="double" w:sz="1" w:space="0" w:color="000000"/>
            </w:tcBorders>
          </w:tcPr>
          <w:p w:rsidR="00E13350" w:rsidRPr="00022215" w:rsidRDefault="00085C99">
            <w:pPr>
              <w:pStyle w:val="TableParagraph"/>
              <w:spacing w:before="1" w:line="244" w:lineRule="auto"/>
              <w:ind w:left="478" w:right="128" w:hanging="385"/>
              <w:rPr>
                <w:rFonts w:ascii="Cambria" w:hAnsi="Cambria" w:cs="Times New Roman"/>
                <w:sz w:val="20"/>
                <w:szCs w:val="20"/>
              </w:rPr>
            </w:pPr>
            <w:r w:rsidRPr="00022215">
              <w:rPr>
                <w:rFonts w:ascii="Cambria" w:hAnsi="Cambria" w:cs="Times New Roman"/>
                <w:w w:val="110"/>
                <w:sz w:val="20"/>
                <w:szCs w:val="20"/>
              </w:rPr>
              <w:t>4.  Mengolah, menyaji, dan menalar dalam ranah konkret (menggunakan, mengurai, merangkai, memodifikasi, dan membuat) dan ranah abstrak (menulis, membaca, menghitung, menggambar, dan mengarang);</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sesuai dengan yang dipelajari di sekolah dan sumber lain yang sama dalam</w:t>
            </w:r>
            <w:r w:rsidRPr="00022215">
              <w:rPr>
                <w:rFonts w:ascii="Cambria" w:hAnsi="Cambria" w:cs="Times New Roman"/>
                <w:spacing w:val="51"/>
                <w:w w:val="110"/>
                <w:sz w:val="20"/>
                <w:szCs w:val="20"/>
              </w:rPr>
              <w:t xml:space="preserve"> </w:t>
            </w:r>
            <w:r w:rsidRPr="00022215">
              <w:rPr>
                <w:rFonts w:ascii="Cambria" w:hAnsi="Cambria" w:cs="Times New Roman"/>
                <w:w w:val="110"/>
                <w:sz w:val="20"/>
                <w:szCs w:val="20"/>
              </w:rPr>
              <w:t>sudut</w:t>
            </w:r>
          </w:p>
          <w:p w:rsidR="00E13350" w:rsidRPr="00022215" w:rsidRDefault="00085C99">
            <w:pPr>
              <w:pStyle w:val="TableParagraph"/>
              <w:spacing w:before="5" w:line="215" w:lineRule="exact"/>
              <w:ind w:left="478"/>
              <w:rPr>
                <w:rFonts w:ascii="Cambria" w:hAnsi="Cambria" w:cs="Times New Roman"/>
                <w:sz w:val="20"/>
                <w:szCs w:val="20"/>
              </w:rPr>
            </w:pPr>
            <w:r w:rsidRPr="00022215">
              <w:rPr>
                <w:rFonts w:ascii="Cambria" w:hAnsi="Cambria" w:cs="Times New Roman"/>
                <w:w w:val="110"/>
                <w:sz w:val="20"/>
                <w:szCs w:val="20"/>
              </w:rPr>
              <w:t>pandang/teori.</w:t>
            </w:r>
          </w:p>
        </w:tc>
      </w:tr>
    </w:tbl>
    <w:p w:rsidR="001E7F54" w:rsidRPr="00022215" w:rsidRDefault="001E7F54">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1E7F54">
        <w:trPr>
          <w:trHeight w:val="452"/>
        </w:trPr>
        <w:tc>
          <w:tcPr>
            <w:tcW w:w="4329"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1E7F54">
        <w:trPr>
          <w:trHeight w:val="2088"/>
        </w:trPr>
        <w:tc>
          <w:tcPr>
            <w:tcW w:w="4329" w:type="dxa"/>
          </w:tcPr>
          <w:p w:rsidR="00E13350" w:rsidRPr="00022215" w:rsidRDefault="00085C99">
            <w:pPr>
              <w:pStyle w:val="TableParagraph"/>
              <w:spacing w:before="1" w:line="244" w:lineRule="auto"/>
              <w:ind w:left="480" w:right="112" w:hanging="385"/>
              <w:rPr>
                <w:rFonts w:ascii="Cambria" w:hAnsi="Cambria" w:cs="Times New Roman"/>
                <w:sz w:val="20"/>
                <w:szCs w:val="20"/>
              </w:rPr>
            </w:pPr>
            <w:r w:rsidRPr="00022215">
              <w:rPr>
                <w:rFonts w:ascii="Cambria" w:hAnsi="Cambria" w:cs="Times New Roman"/>
                <w:w w:val="110"/>
                <w:sz w:val="20"/>
                <w:szCs w:val="20"/>
              </w:rPr>
              <w:t>3.1 Menelaah perubahan keruangan dan interaksi antarruang di Indonesia dan negara-negara ASEAN yang diakibatkan oleh faktor alam dan manusia (teknologi, ekonomi, pemanfaatan lahan, politik) dan pengaruhnya terhadap keberlangsungan kehidupan ekonomi,</w:t>
            </w:r>
          </w:p>
          <w:p w:rsidR="00E13350" w:rsidRPr="00022215" w:rsidRDefault="00085C99">
            <w:pPr>
              <w:pStyle w:val="TableParagraph"/>
              <w:spacing w:before="5" w:line="208" w:lineRule="exact"/>
              <w:ind w:left="480"/>
              <w:rPr>
                <w:rFonts w:ascii="Cambria" w:hAnsi="Cambria" w:cs="Times New Roman"/>
                <w:sz w:val="20"/>
                <w:szCs w:val="20"/>
              </w:rPr>
            </w:pPr>
            <w:r w:rsidRPr="00022215">
              <w:rPr>
                <w:rFonts w:ascii="Cambria" w:hAnsi="Cambria" w:cs="Times New Roman"/>
                <w:w w:val="110"/>
                <w:sz w:val="20"/>
                <w:szCs w:val="20"/>
              </w:rPr>
              <w:t>sosial, budaya, dan politik.</w:t>
            </w:r>
          </w:p>
        </w:tc>
        <w:tc>
          <w:tcPr>
            <w:tcW w:w="4986" w:type="dxa"/>
          </w:tcPr>
          <w:p w:rsidR="00E13350" w:rsidRPr="00022215" w:rsidRDefault="00085C99">
            <w:pPr>
              <w:pStyle w:val="TableParagraph"/>
              <w:spacing w:before="1" w:line="244" w:lineRule="auto"/>
              <w:ind w:left="478" w:right="103" w:hanging="385"/>
              <w:rPr>
                <w:rFonts w:ascii="Cambria" w:hAnsi="Cambria" w:cs="Times New Roman"/>
                <w:sz w:val="20"/>
                <w:szCs w:val="20"/>
              </w:rPr>
            </w:pPr>
            <w:r w:rsidRPr="00022215">
              <w:rPr>
                <w:rFonts w:ascii="Cambria" w:hAnsi="Cambria" w:cs="Times New Roman"/>
                <w:w w:val="110"/>
                <w:sz w:val="20"/>
                <w:szCs w:val="20"/>
              </w:rPr>
              <w:t>4.1 Menyajikan hasil telaah tentang perubahan keruangan dan interaksi antarruang di Indonesia dan negara- negara ASEAN yang diakibatkan oleh faktor alam dan manusia (teknologi, ekonomi, pemanfaatan lahan, politik) dan pengaruhnya terhadap keberlangsungan kehidupan ekonomi,</w:t>
            </w:r>
          </w:p>
          <w:p w:rsidR="00E13350" w:rsidRPr="00022215" w:rsidRDefault="00085C99">
            <w:pPr>
              <w:pStyle w:val="TableParagraph"/>
              <w:spacing w:before="5" w:line="208" w:lineRule="exact"/>
              <w:ind w:left="478"/>
              <w:rPr>
                <w:rFonts w:ascii="Cambria" w:hAnsi="Cambria" w:cs="Times New Roman"/>
                <w:sz w:val="20"/>
                <w:szCs w:val="20"/>
              </w:rPr>
            </w:pPr>
            <w:r w:rsidRPr="00022215">
              <w:rPr>
                <w:rFonts w:ascii="Cambria" w:hAnsi="Cambria" w:cs="Times New Roman"/>
                <w:w w:val="110"/>
                <w:sz w:val="20"/>
                <w:szCs w:val="20"/>
              </w:rPr>
              <w:t>sosial, budaya, dan politik.</w:t>
            </w:r>
          </w:p>
        </w:tc>
      </w:tr>
      <w:tr w:rsidR="00E13350" w:rsidRPr="00022215" w:rsidTr="001E7F54">
        <w:trPr>
          <w:trHeight w:val="1195"/>
        </w:trPr>
        <w:tc>
          <w:tcPr>
            <w:tcW w:w="4329" w:type="dxa"/>
          </w:tcPr>
          <w:p w:rsidR="00E13350" w:rsidRPr="00022215" w:rsidRDefault="00085C99">
            <w:pPr>
              <w:pStyle w:val="TableParagraph"/>
              <w:spacing w:before="1" w:line="244" w:lineRule="auto"/>
              <w:ind w:left="480" w:right="305" w:hanging="385"/>
              <w:rPr>
                <w:rFonts w:ascii="Cambria" w:hAnsi="Cambria" w:cs="Times New Roman"/>
                <w:sz w:val="20"/>
                <w:szCs w:val="20"/>
              </w:rPr>
            </w:pPr>
            <w:r w:rsidRPr="00022215">
              <w:rPr>
                <w:rFonts w:ascii="Cambria" w:hAnsi="Cambria" w:cs="Times New Roman"/>
                <w:w w:val="110"/>
                <w:sz w:val="20"/>
                <w:szCs w:val="20"/>
              </w:rPr>
              <w:t>3.2 Menganalisis pengaruh interaksi sosial dalam ruang yang berbeda terhadap kehidupan sosial dan budaya serta pengembangan kehidupan kebangsaan.</w:t>
            </w:r>
          </w:p>
        </w:tc>
        <w:tc>
          <w:tcPr>
            <w:tcW w:w="4986" w:type="dxa"/>
          </w:tcPr>
          <w:p w:rsidR="00E13350" w:rsidRPr="00022215" w:rsidRDefault="00085C99">
            <w:pPr>
              <w:pStyle w:val="TableParagraph"/>
              <w:spacing w:before="1" w:line="244" w:lineRule="auto"/>
              <w:ind w:left="478" w:right="214" w:hanging="385"/>
              <w:rPr>
                <w:rFonts w:ascii="Cambria" w:hAnsi="Cambria" w:cs="Times New Roman"/>
                <w:sz w:val="20"/>
                <w:szCs w:val="20"/>
              </w:rPr>
            </w:pPr>
            <w:r w:rsidRPr="00022215">
              <w:rPr>
                <w:rFonts w:ascii="Cambria" w:hAnsi="Cambria" w:cs="Times New Roman"/>
                <w:w w:val="110"/>
                <w:sz w:val="20"/>
                <w:szCs w:val="20"/>
              </w:rPr>
              <w:t>4.2 Menyajikan hasil analisis tentang pengaruh interaksi sosial dalam ruang yang berbeda terhadap kehidupan sosial dan budaya serta</w:t>
            </w:r>
          </w:p>
          <w:p w:rsidR="00E13350" w:rsidRPr="00022215" w:rsidRDefault="00085C99">
            <w:pPr>
              <w:pStyle w:val="TableParagraph"/>
              <w:spacing w:before="3" w:line="230" w:lineRule="exact"/>
              <w:ind w:left="478" w:right="214"/>
              <w:rPr>
                <w:rFonts w:ascii="Cambria" w:hAnsi="Cambria" w:cs="Times New Roman"/>
                <w:sz w:val="20"/>
                <w:szCs w:val="20"/>
              </w:rPr>
            </w:pPr>
            <w:r w:rsidRPr="00022215">
              <w:rPr>
                <w:rFonts w:ascii="Cambria" w:hAnsi="Cambria" w:cs="Times New Roman"/>
                <w:w w:val="110"/>
                <w:sz w:val="20"/>
                <w:szCs w:val="20"/>
              </w:rPr>
              <w:t>pengembangan kehidupan kebangsaan.</w:t>
            </w:r>
          </w:p>
        </w:tc>
      </w:tr>
      <w:tr w:rsidR="00E13350" w:rsidRPr="00022215" w:rsidTr="001E7F54">
        <w:trPr>
          <w:trHeight w:val="1624"/>
        </w:trPr>
        <w:tc>
          <w:tcPr>
            <w:tcW w:w="4329" w:type="dxa"/>
          </w:tcPr>
          <w:p w:rsidR="00E13350" w:rsidRPr="00022215" w:rsidRDefault="00085C99">
            <w:pPr>
              <w:pStyle w:val="TableParagraph"/>
              <w:spacing w:before="2" w:line="244" w:lineRule="auto"/>
              <w:ind w:left="480" w:right="173" w:hanging="385"/>
              <w:rPr>
                <w:rFonts w:ascii="Cambria" w:hAnsi="Cambria" w:cs="Times New Roman"/>
                <w:sz w:val="20"/>
                <w:szCs w:val="20"/>
              </w:rPr>
            </w:pPr>
            <w:r w:rsidRPr="00022215">
              <w:rPr>
                <w:rFonts w:ascii="Cambria" w:hAnsi="Cambria" w:cs="Times New Roman"/>
                <w:w w:val="110"/>
                <w:sz w:val="20"/>
                <w:szCs w:val="20"/>
              </w:rPr>
              <w:t>3.3 Menganalisis keunggulan dan keterbatasan ruang dalam permintaan dan penawaran serta teknologi, dan pengaruhnya terhadap interaksi antarruang bagi kegiatan ekonomi, sosial, dan budaya di</w:t>
            </w:r>
          </w:p>
          <w:p w:rsidR="00E13350" w:rsidRPr="00022215" w:rsidRDefault="00085C99">
            <w:pPr>
              <w:pStyle w:val="TableParagraph"/>
              <w:spacing w:before="3" w:line="208" w:lineRule="exact"/>
              <w:ind w:left="480"/>
              <w:rPr>
                <w:rFonts w:ascii="Cambria" w:hAnsi="Cambria" w:cs="Times New Roman"/>
                <w:sz w:val="20"/>
                <w:szCs w:val="20"/>
              </w:rPr>
            </w:pPr>
            <w:r w:rsidRPr="00022215">
              <w:rPr>
                <w:rFonts w:ascii="Cambria" w:hAnsi="Cambria" w:cs="Times New Roman"/>
                <w:w w:val="110"/>
                <w:sz w:val="20"/>
                <w:szCs w:val="20"/>
              </w:rPr>
              <w:t>Indonesia dan negara-negara ASEAN.</w:t>
            </w:r>
          </w:p>
        </w:tc>
        <w:tc>
          <w:tcPr>
            <w:tcW w:w="4986" w:type="dxa"/>
          </w:tcPr>
          <w:p w:rsidR="00E13350" w:rsidRPr="00022215" w:rsidRDefault="00085C99">
            <w:pPr>
              <w:pStyle w:val="TableParagraph"/>
              <w:spacing w:before="2" w:line="244" w:lineRule="auto"/>
              <w:ind w:left="478" w:right="214" w:hanging="385"/>
              <w:rPr>
                <w:rFonts w:ascii="Cambria" w:hAnsi="Cambria" w:cs="Times New Roman"/>
                <w:sz w:val="20"/>
                <w:szCs w:val="20"/>
              </w:rPr>
            </w:pPr>
            <w:r w:rsidRPr="00022215">
              <w:rPr>
                <w:rFonts w:ascii="Cambria" w:hAnsi="Cambria" w:cs="Times New Roman"/>
                <w:w w:val="110"/>
                <w:sz w:val="20"/>
                <w:szCs w:val="20"/>
              </w:rPr>
              <w:t>4.3 Menyajikan hasil analisis tentang keunggulan dan keterbatasan ruang dalam permintaan dan penawaran serta teknologi, dan pengaruhnya terhadap interaksi antarruang bagi kegiatan ekonomi, sosial, budaya, di</w:t>
            </w:r>
          </w:p>
          <w:p w:rsidR="00E13350" w:rsidRPr="00022215" w:rsidRDefault="00085C99">
            <w:pPr>
              <w:pStyle w:val="TableParagraph"/>
              <w:spacing w:before="3" w:line="208" w:lineRule="exact"/>
              <w:ind w:left="478"/>
              <w:rPr>
                <w:rFonts w:ascii="Cambria" w:hAnsi="Cambria" w:cs="Times New Roman"/>
                <w:sz w:val="20"/>
                <w:szCs w:val="20"/>
              </w:rPr>
            </w:pPr>
            <w:r w:rsidRPr="00022215">
              <w:rPr>
                <w:rFonts w:ascii="Cambria" w:hAnsi="Cambria" w:cs="Times New Roman"/>
                <w:w w:val="110"/>
                <w:sz w:val="20"/>
                <w:szCs w:val="20"/>
              </w:rPr>
              <w:t>Indonesia dan negara-negara ASEAN.</w:t>
            </w:r>
          </w:p>
        </w:tc>
      </w:tr>
      <w:tr w:rsidR="00E13350" w:rsidRPr="00022215" w:rsidTr="001E7F54">
        <w:trPr>
          <w:trHeight w:val="1393"/>
        </w:trPr>
        <w:tc>
          <w:tcPr>
            <w:tcW w:w="4329" w:type="dxa"/>
          </w:tcPr>
          <w:p w:rsidR="00E13350" w:rsidRPr="00022215" w:rsidRDefault="00085C99">
            <w:pPr>
              <w:pStyle w:val="TableParagraph"/>
              <w:spacing w:before="0" w:line="244" w:lineRule="auto"/>
              <w:ind w:left="480" w:right="168" w:hanging="385"/>
              <w:rPr>
                <w:rFonts w:ascii="Cambria" w:hAnsi="Cambria" w:cs="Times New Roman"/>
                <w:sz w:val="20"/>
                <w:szCs w:val="20"/>
              </w:rPr>
            </w:pPr>
            <w:r w:rsidRPr="00022215">
              <w:rPr>
                <w:rFonts w:ascii="Cambria" w:hAnsi="Cambria" w:cs="Times New Roman"/>
                <w:w w:val="110"/>
                <w:sz w:val="20"/>
                <w:szCs w:val="20"/>
              </w:rPr>
              <w:t>3.4 Menganalisis kronologi, perubahan dan kesinambungan ruang</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(geografis, politik, ekonomi, pendidikan, sosial, budaya) dari masa penjajahan sampai tumbuhnya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semangat</w:t>
            </w:r>
          </w:p>
          <w:p w:rsidR="00E13350" w:rsidRPr="00022215" w:rsidRDefault="00085C99">
            <w:pPr>
              <w:pStyle w:val="TableParagraph"/>
              <w:spacing w:before="0" w:line="214" w:lineRule="exact"/>
              <w:ind w:left="480"/>
              <w:rPr>
                <w:rFonts w:ascii="Cambria" w:hAnsi="Cambria" w:cs="Times New Roman"/>
                <w:sz w:val="20"/>
                <w:szCs w:val="20"/>
              </w:rPr>
            </w:pPr>
            <w:r w:rsidRPr="00022215">
              <w:rPr>
                <w:rFonts w:ascii="Cambria" w:hAnsi="Cambria" w:cs="Times New Roman"/>
                <w:w w:val="115"/>
                <w:sz w:val="20"/>
                <w:szCs w:val="20"/>
              </w:rPr>
              <w:t>kebangsaan.</w:t>
            </w:r>
          </w:p>
        </w:tc>
        <w:tc>
          <w:tcPr>
            <w:tcW w:w="4986" w:type="dxa"/>
          </w:tcPr>
          <w:p w:rsidR="00E13350" w:rsidRPr="00022215" w:rsidRDefault="00085C99">
            <w:pPr>
              <w:pStyle w:val="TableParagraph"/>
              <w:spacing w:before="0" w:line="244" w:lineRule="auto"/>
              <w:ind w:left="478" w:right="211" w:hanging="385"/>
              <w:rPr>
                <w:rFonts w:ascii="Cambria" w:hAnsi="Cambria" w:cs="Times New Roman"/>
                <w:sz w:val="20"/>
                <w:szCs w:val="20"/>
              </w:rPr>
            </w:pPr>
            <w:r w:rsidRPr="00022215">
              <w:rPr>
                <w:rFonts w:ascii="Cambria" w:hAnsi="Cambria" w:cs="Times New Roman"/>
                <w:w w:val="110"/>
                <w:sz w:val="20"/>
                <w:szCs w:val="20"/>
              </w:rPr>
              <w:t>4.4 Menyajikan hasil analisis kronologi, perubahan dan kesinambungan ruang (geografis, politik, ekonomi, pendidikan, sosial, budaya) dari masa penjajahan sampai</w:t>
            </w:r>
            <w:r w:rsidRPr="00022215">
              <w:rPr>
                <w:rFonts w:ascii="Cambria" w:hAnsi="Cambria" w:cs="Times New Roman"/>
                <w:spacing w:val="38"/>
                <w:w w:val="110"/>
                <w:sz w:val="20"/>
                <w:szCs w:val="20"/>
              </w:rPr>
              <w:t xml:space="preserve"> </w:t>
            </w:r>
            <w:r w:rsidRPr="00022215">
              <w:rPr>
                <w:rFonts w:ascii="Cambria" w:hAnsi="Cambria" w:cs="Times New Roman"/>
                <w:w w:val="110"/>
                <w:sz w:val="20"/>
                <w:szCs w:val="20"/>
              </w:rPr>
              <w:t>tumbuhnya</w:t>
            </w:r>
          </w:p>
          <w:p w:rsidR="00E13350" w:rsidRPr="00022215" w:rsidRDefault="00085C99">
            <w:pPr>
              <w:pStyle w:val="TableParagraph"/>
              <w:spacing w:before="0" w:line="214" w:lineRule="exact"/>
              <w:ind w:left="478"/>
              <w:rPr>
                <w:rFonts w:ascii="Cambria" w:hAnsi="Cambria" w:cs="Times New Roman"/>
                <w:sz w:val="20"/>
                <w:szCs w:val="20"/>
              </w:rPr>
            </w:pPr>
            <w:r w:rsidRPr="00022215">
              <w:rPr>
                <w:rFonts w:ascii="Cambria" w:hAnsi="Cambria" w:cs="Times New Roman"/>
                <w:w w:val="110"/>
                <w:sz w:val="20"/>
                <w:szCs w:val="20"/>
              </w:rPr>
              <w:t>semangat kebangsaan.</w:t>
            </w:r>
          </w:p>
        </w:tc>
      </w:tr>
    </w:tbl>
    <w:p w:rsidR="005F5FB0" w:rsidRPr="00022215" w:rsidRDefault="005F5FB0">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E13350">
      <w:pPr>
        <w:pStyle w:val="BodyText"/>
        <w:spacing w:before="7"/>
        <w:rPr>
          <w:rFonts w:ascii="Cambria" w:hAnsi="Cambria" w:cs="Times New Roman"/>
          <w:sz w:val="20"/>
          <w:szCs w:val="20"/>
        </w:rPr>
      </w:pPr>
    </w:p>
    <w:p w:rsidR="00E13350" w:rsidRPr="00022215" w:rsidRDefault="00085C99" w:rsidP="001E7F54">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1E7F54">
      <w:pPr>
        <w:pStyle w:val="BodyText"/>
        <w:spacing w:before="5"/>
        <w:rPr>
          <w:rFonts w:ascii="Cambria" w:hAnsi="Cambria" w:cs="Times New Roman"/>
          <w:sz w:val="20"/>
          <w:szCs w:val="20"/>
        </w:rPr>
      </w:pPr>
    </w:p>
    <w:p w:rsidR="00E13350" w:rsidRPr="00022215" w:rsidRDefault="00085C99" w:rsidP="001E7F5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“Menghargai dan menghayati ajaran agama yang dianutnya”. Adapun rumusan Kompetensi Sikap Sosial yaitu, “Menunjukkan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 didik.</w:t>
      </w:r>
    </w:p>
    <w:p w:rsidR="00E13350" w:rsidRPr="00022215" w:rsidRDefault="00E13350" w:rsidP="001E7F54">
      <w:pPr>
        <w:pStyle w:val="BodyText"/>
        <w:spacing w:before="6"/>
        <w:rPr>
          <w:rFonts w:ascii="Cambria" w:hAnsi="Cambria" w:cs="Times New Roman"/>
          <w:sz w:val="20"/>
          <w:szCs w:val="20"/>
        </w:rPr>
      </w:pPr>
    </w:p>
    <w:p w:rsidR="00E13350" w:rsidRPr="00022215" w:rsidRDefault="00085C99" w:rsidP="001E7F5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1E7F54">
      <w:pPr>
        <w:pStyle w:val="BodyText"/>
        <w:spacing w:before="6"/>
        <w:rPr>
          <w:rFonts w:ascii="Cambria" w:hAnsi="Cambria" w:cs="Times New Roman"/>
          <w:sz w:val="20"/>
          <w:szCs w:val="20"/>
        </w:rPr>
      </w:pPr>
    </w:p>
    <w:p w:rsidR="00E13350" w:rsidRPr="00022215" w:rsidRDefault="00085C99" w:rsidP="001E7F5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ini.</w:t>
      </w:r>
    </w:p>
    <w:p w:rsidR="00E13350" w:rsidRPr="00022215" w:rsidRDefault="00E13350" w:rsidP="001E7F54">
      <w:pPr>
        <w:pStyle w:val="BodyText"/>
        <w:spacing w:before="5"/>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1E7F54">
        <w:trPr>
          <w:trHeight w:val="448"/>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1E7F54">
        <w:trPr>
          <w:trHeight w:val="1890"/>
        </w:trPr>
        <w:tc>
          <w:tcPr>
            <w:tcW w:w="4329" w:type="dxa"/>
            <w:tcBorders>
              <w:bottom w:val="double" w:sz="1" w:space="0" w:color="000000"/>
            </w:tcBorders>
          </w:tcPr>
          <w:p w:rsidR="00E13350" w:rsidRPr="00022215" w:rsidRDefault="00085C99">
            <w:pPr>
              <w:pStyle w:val="TableParagraph"/>
              <w:spacing w:before="1" w:line="244" w:lineRule="auto"/>
              <w:ind w:left="480" w:right="190" w:hanging="385"/>
              <w:rPr>
                <w:rFonts w:ascii="Cambria" w:hAnsi="Cambria" w:cs="Times New Roman"/>
                <w:sz w:val="20"/>
                <w:szCs w:val="20"/>
              </w:rPr>
            </w:pPr>
            <w:r w:rsidRPr="00022215">
              <w:rPr>
                <w:rFonts w:ascii="Cambria" w:hAnsi="Cambria" w:cs="Times New Roman"/>
                <w:w w:val="110"/>
                <w:sz w:val="20"/>
                <w:szCs w:val="20"/>
              </w:rPr>
              <w:t>3. Memahami dan menerapkan pengetahuan (faktual, konseptual, dan prosedural) berdasarkan rasa ingin tahunya tentang ilmu pengetahuan, teknologi, seni, budaya terkait fenomena dan kejadian tampak mata</w:t>
            </w:r>
          </w:p>
        </w:tc>
        <w:tc>
          <w:tcPr>
            <w:tcW w:w="4986" w:type="dxa"/>
            <w:tcBorders>
              <w:bottom w:val="double" w:sz="1" w:space="0" w:color="000000"/>
            </w:tcBorders>
          </w:tcPr>
          <w:p w:rsidR="00E13350" w:rsidRPr="00022215" w:rsidRDefault="00085C99">
            <w:pPr>
              <w:pStyle w:val="TableParagraph"/>
              <w:spacing w:before="1" w:line="244" w:lineRule="auto"/>
              <w:ind w:left="478" w:right="155" w:hanging="385"/>
              <w:rPr>
                <w:rFonts w:ascii="Cambria" w:hAnsi="Cambria" w:cs="Times New Roman"/>
                <w:sz w:val="20"/>
                <w:szCs w:val="20"/>
              </w:rPr>
            </w:pPr>
            <w:r w:rsidRPr="00022215">
              <w:rPr>
                <w:rFonts w:ascii="Cambria" w:hAnsi="Cambria" w:cs="Times New Roman"/>
                <w:w w:val="110"/>
                <w:sz w:val="20"/>
                <w:szCs w:val="20"/>
              </w:rPr>
              <w:t>4. Mengolah, menyaji, dan menalar dalam ranah konkret (menggunakan, mengurai, merangkai, memodifikasi, dan membuat) dan ranah abstrak (menulis, membaca, menghitung, menggambar, dan mengarang) sesuai dengan yang dipelajari di sekolah dan sumber lain yang sama dalam</w:t>
            </w:r>
            <w:r w:rsidRPr="00022215">
              <w:rPr>
                <w:rFonts w:ascii="Cambria" w:hAnsi="Cambria" w:cs="Times New Roman"/>
                <w:spacing w:val="51"/>
                <w:w w:val="110"/>
                <w:sz w:val="20"/>
                <w:szCs w:val="20"/>
              </w:rPr>
              <w:t xml:space="preserve"> </w:t>
            </w:r>
            <w:r w:rsidRPr="00022215">
              <w:rPr>
                <w:rFonts w:ascii="Cambria" w:hAnsi="Cambria" w:cs="Times New Roman"/>
                <w:w w:val="110"/>
                <w:sz w:val="20"/>
                <w:szCs w:val="20"/>
              </w:rPr>
              <w:t>sudut</w:t>
            </w:r>
          </w:p>
          <w:p w:rsidR="00E13350" w:rsidRPr="00022215" w:rsidRDefault="00085C99">
            <w:pPr>
              <w:pStyle w:val="TableParagraph"/>
              <w:spacing w:before="5" w:line="215" w:lineRule="exact"/>
              <w:ind w:left="478"/>
              <w:rPr>
                <w:rFonts w:ascii="Cambria" w:hAnsi="Cambria" w:cs="Times New Roman"/>
                <w:sz w:val="20"/>
                <w:szCs w:val="20"/>
              </w:rPr>
            </w:pPr>
            <w:r w:rsidRPr="00022215">
              <w:rPr>
                <w:rFonts w:ascii="Cambria" w:hAnsi="Cambria" w:cs="Times New Roman"/>
                <w:w w:val="110"/>
                <w:sz w:val="20"/>
                <w:szCs w:val="20"/>
              </w:rPr>
              <w:t>pandang/teori</w:t>
            </w:r>
          </w:p>
        </w:tc>
      </w:tr>
    </w:tbl>
    <w:p w:rsidR="001E7F54" w:rsidRPr="00022215" w:rsidRDefault="001E7F54">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1E7F54">
        <w:trPr>
          <w:trHeight w:val="452"/>
          <w:tblHeader/>
        </w:trPr>
        <w:tc>
          <w:tcPr>
            <w:tcW w:w="4329"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Borders>
              <w:top w:val="double" w:sz="1" w:space="0" w:color="000000"/>
            </w:tcBorders>
          </w:tcPr>
          <w:p w:rsidR="00E13350" w:rsidRPr="00022215" w:rsidRDefault="00085C99">
            <w:pPr>
              <w:pStyle w:val="TableParagraph"/>
              <w:spacing w:before="114"/>
              <w:ind w:left="238"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1E7F54">
        <w:trPr>
          <w:trHeight w:val="1842"/>
        </w:trPr>
        <w:tc>
          <w:tcPr>
            <w:tcW w:w="4329" w:type="dxa"/>
          </w:tcPr>
          <w:p w:rsidR="00E13350" w:rsidRPr="00022215" w:rsidRDefault="00085C99">
            <w:pPr>
              <w:pStyle w:val="TableParagraph"/>
              <w:spacing w:before="1" w:line="244" w:lineRule="auto"/>
              <w:ind w:left="480" w:right="102" w:hanging="385"/>
              <w:rPr>
                <w:rFonts w:ascii="Cambria" w:hAnsi="Cambria" w:cs="Times New Roman"/>
                <w:sz w:val="20"/>
                <w:szCs w:val="20"/>
              </w:rPr>
            </w:pPr>
            <w:r w:rsidRPr="00022215">
              <w:rPr>
                <w:rFonts w:ascii="Cambria" w:hAnsi="Cambria" w:cs="Times New Roman"/>
                <w:w w:val="110"/>
                <w:sz w:val="20"/>
                <w:szCs w:val="20"/>
              </w:rPr>
              <w:t>3.1 Menelaah perubahan keruangan dan interaksi antarruang negara-negara Asia dan benua lainnya yang diakibatkan faktor alam, manusia dan pengaruhnya terhadap keberlangsungan kehidupan manusia dalam ekonomi, sosial, pendidikan dan politik</w:t>
            </w:r>
          </w:p>
        </w:tc>
        <w:tc>
          <w:tcPr>
            <w:tcW w:w="4986" w:type="dxa"/>
          </w:tcPr>
          <w:p w:rsidR="00E13350" w:rsidRPr="00022215" w:rsidRDefault="00085C99" w:rsidP="001E7F54">
            <w:pPr>
              <w:pStyle w:val="TableParagraph"/>
              <w:spacing w:before="1" w:line="244" w:lineRule="auto"/>
              <w:ind w:left="478" w:right="161" w:hanging="385"/>
              <w:rPr>
                <w:rFonts w:ascii="Cambria" w:hAnsi="Cambria" w:cs="Times New Roman"/>
                <w:sz w:val="20"/>
                <w:szCs w:val="20"/>
              </w:rPr>
            </w:pPr>
            <w:r w:rsidRPr="00022215">
              <w:rPr>
                <w:rFonts w:ascii="Cambria" w:hAnsi="Cambria" w:cs="Times New Roman"/>
                <w:w w:val="110"/>
                <w:sz w:val="20"/>
                <w:szCs w:val="20"/>
              </w:rPr>
              <w:t>4.1 Menyajikan hasil telaah tentang perubahan keruangan dan interaksi antarruang negara-negara Asia dan benua lainnya yang diakibatkan faktor alam, manusia dan pengaruhnya terhadap keberlangsungan kehidupan manusia dalam ekonomi, sosial,</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pendidikan</w:t>
            </w:r>
            <w:r w:rsidR="001E7F54"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dan politik</w:t>
            </w:r>
          </w:p>
        </w:tc>
      </w:tr>
      <w:tr w:rsidR="00E13350" w:rsidRPr="00022215" w:rsidTr="001E7F54">
        <w:trPr>
          <w:trHeight w:val="1204"/>
        </w:trPr>
        <w:tc>
          <w:tcPr>
            <w:tcW w:w="4329" w:type="dxa"/>
          </w:tcPr>
          <w:p w:rsidR="00E13350" w:rsidRPr="00022215" w:rsidRDefault="00085C99">
            <w:pPr>
              <w:pStyle w:val="TableParagraph"/>
              <w:spacing w:before="1" w:line="244" w:lineRule="auto"/>
              <w:ind w:left="480" w:right="305" w:hanging="385"/>
              <w:rPr>
                <w:rFonts w:ascii="Cambria" w:hAnsi="Cambria" w:cs="Times New Roman"/>
                <w:sz w:val="20"/>
                <w:szCs w:val="20"/>
              </w:rPr>
            </w:pPr>
            <w:r w:rsidRPr="00022215">
              <w:rPr>
                <w:rFonts w:ascii="Cambria" w:hAnsi="Cambria" w:cs="Times New Roman"/>
                <w:w w:val="110"/>
                <w:sz w:val="20"/>
                <w:szCs w:val="20"/>
              </w:rPr>
              <w:t>3.2 Menganalisis perubahan kehidupan sosial budaya Bangsa Indonesia dalam menghadapi arus globalisasi untuk memperkokoh kehidupan kebangsaan</w:t>
            </w:r>
          </w:p>
        </w:tc>
        <w:tc>
          <w:tcPr>
            <w:tcW w:w="4986" w:type="dxa"/>
          </w:tcPr>
          <w:p w:rsidR="00E13350" w:rsidRPr="00022215" w:rsidRDefault="00085C99">
            <w:pPr>
              <w:pStyle w:val="TableParagraph"/>
              <w:spacing w:before="1" w:line="244" w:lineRule="auto"/>
              <w:ind w:left="478" w:hanging="385"/>
              <w:rPr>
                <w:rFonts w:ascii="Cambria" w:hAnsi="Cambria" w:cs="Times New Roman"/>
                <w:sz w:val="20"/>
                <w:szCs w:val="20"/>
              </w:rPr>
            </w:pPr>
            <w:r w:rsidRPr="00022215">
              <w:rPr>
                <w:rFonts w:ascii="Cambria" w:hAnsi="Cambria" w:cs="Times New Roman"/>
                <w:w w:val="110"/>
                <w:sz w:val="20"/>
                <w:szCs w:val="20"/>
              </w:rPr>
              <w:t>4.2 Menyajikan hasil analisis tentang perubahan kehidupan sosial budaya Bangsa Indonesia dalam menghadapi arus globalisasi untuk memperkokoh kehidupan kebangsaan</w:t>
            </w:r>
          </w:p>
        </w:tc>
      </w:tr>
      <w:tr w:rsidR="00E13350" w:rsidRPr="00022215" w:rsidTr="001E7F54">
        <w:trPr>
          <w:trHeight w:val="2088"/>
        </w:trPr>
        <w:tc>
          <w:tcPr>
            <w:tcW w:w="4329" w:type="dxa"/>
          </w:tcPr>
          <w:p w:rsidR="00E13350" w:rsidRPr="00022215" w:rsidRDefault="00085C99">
            <w:pPr>
              <w:pStyle w:val="TableParagraph"/>
              <w:spacing w:before="0" w:line="244" w:lineRule="auto"/>
              <w:ind w:left="480" w:right="147" w:hanging="385"/>
              <w:rPr>
                <w:rFonts w:ascii="Cambria" w:hAnsi="Cambria" w:cs="Times New Roman"/>
                <w:sz w:val="20"/>
                <w:szCs w:val="20"/>
              </w:rPr>
            </w:pPr>
            <w:r w:rsidRPr="00022215">
              <w:rPr>
                <w:rFonts w:ascii="Cambria" w:hAnsi="Cambria" w:cs="Times New Roman"/>
                <w:w w:val="110"/>
                <w:sz w:val="20"/>
                <w:szCs w:val="20"/>
              </w:rPr>
              <w:t>3.3 Menganalisis ketergantungan antarruang dilihat dari konsep ekonomi (produksi, distribusi, konsumsi, harga, pasar) dan pengaruhnya terhadap migrasi penduduk, transportasi, lembaga sosial dan ekonomi, pekerjaan, pendidikan, dan kesejahteraan</w:t>
            </w:r>
          </w:p>
          <w:p w:rsidR="00E13350" w:rsidRPr="00022215" w:rsidRDefault="00085C99">
            <w:pPr>
              <w:pStyle w:val="TableParagraph"/>
              <w:spacing w:before="1" w:line="212" w:lineRule="exact"/>
              <w:ind w:left="480"/>
              <w:rPr>
                <w:rFonts w:ascii="Cambria" w:hAnsi="Cambria" w:cs="Times New Roman"/>
                <w:sz w:val="20"/>
                <w:szCs w:val="20"/>
              </w:rPr>
            </w:pPr>
            <w:r w:rsidRPr="00022215">
              <w:rPr>
                <w:rFonts w:ascii="Cambria" w:hAnsi="Cambria" w:cs="Times New Roman"/>
                <w:w w:val="110"/>
                <w:sz w:val="20"/>
                <w:szCs w:val="20"/>
              </w:rPr>
              <w:t>masyarakat</w:t>
            </w:r>
          </w:p>
        </w:tc>
        <w:tc>
          <w:tcPr>
            <w:tcW w:w="4986" w:type="dxa"/>
          </w:tcPr>
          <w:p w:rsidR="00E13350" w:rsidRPr="00022215" w:rsidRDefault="00085C99">
            <w:pPr>
              <w:pStyle w:val="TableParagraph"/>
              <w:spacing w:before="0" w:line="244" w:lineRule="auto"/>
              <w:ind w:left="478" w:right="214" w:hanging="385"/>
              <w:rPr>
                <w:rFonts w:ascii="Cambria" w:hAnsi="Cambria" w:cs="Times New Roman"/>
                <w:sz w:val="20"/>
                <w:szCs w:val="20"/>
              </w:rPr>
            </w:pPr>
            <w:r w:rsidRPr="00022215">
              <w:rPr>
                <w:rFonts w:ascii="Cambria" w:hAnsi="Cambria" w:cs="Times New Roman"/>
                <w:w w:val="110"/>
                <w:sz w:val="20"/>
                <w:szCs w:val="20"/>
              </w:rPr>
              <w:t>4.3 Menyajikan hasil analisis tentang ketergantungan antarruang dilihat dari konsep ekonomi (produksi, distribusi, konsumsi, harga, pasar) dan pengaruhnya terhadap migrasi penduduk, transportasi, lembaga sosial dan ekonomi, pekerjaan, pendidikan, dan kesejahteraan</w:t>
            </w:r>
          </w:p>
          <w:p w:rsidR="00E13350" w:rsidRPr="00022215" w:rsidRDefault="00085C99">
            <w:pPr>
              <w:pStyle w:val="TableParagraph"/>
              <w:spacing w:before="1" w:line="212" w:lineRule="exact"/>
              <w:ind w:left="478"/>
              <w:rPr>
                <w:rFonts w:ascii="Cambria" w:hAnsi="Cambria" w:cs="Times New Roman"/>
                <w:sz w:val="20"/>
                <w:szCs w:val="20"/>
              </w:rPr>
            </w:pPr>
            <w:r w:rsidRPr="00022215">
              <w:rPr>
                <w:rFonts w:ascii="Cambria" w:hAnsi="Cambria" w:cs="Times New Roman"/>
                <w:w w:val="110"/>
                <w:sz w:val="20"/>
                <w:szCs w:val="20"/>
              </w:rPr>
              <w:t>masyarakat</w:t>
            </w:r>
          </w:p>
        </w:tc>
      </w:tr>
      <w:tr w:rsidR="00E13350" w:rsidRPr="00022215" w:rsidTr="001E7F54">
        <w:trPr>
          <w:trHeight w:val="1162"/>
        </w:trPr>
        <w:tc>
          <w:tcPr>
            <w:tcW w:w="4329" w:type="dxa"/>
          </w:tcPr>
          <w:p w:rsidR="00E13350" w:rsidRPr="00022215" w:rsidRDefault="00085C99">
            <w:pPr>
              <w:pStyle w:val="TableParagraph"/>
              <w:spacing w:before="0" w:line="244" w:lineRule="auto"/>
              <w:ind w:left="480" w:right="149" w:hanging="385"/>
              <w:rPr>
                <w:rFonts w:ascii="Cambria" w:hAnsi="Cambria" w:cs="Times New Roman"/>
                <w:sz w:val="20"/>
                <w:szCs w:val="20"/>
              </w:rPr>
            </w:pPr>
            <w:r w:rsidRPr="00022215">
              <w:rPr>
                <w:rFonts w:ascii="Cambria" w:hAnsi="Cambria" w:cs="Times New Roman"/>
                <w:w w:val="110"/>
                <w:sz w:val="20"/>
                <w:szCs w:val="20"/>
              </w:rPr>
              <w:t>3.4 Menganalisis kronologi, perubahan dan kesinambungan ruang (geografis, politik, ekonomi, pendidikan, sosial, budaya) dari awal kemerdekaan</w:t>
            </w:r>
          </w:p>
          <w:p w:rsidR="00E13350" w:rsidRPr="00022215" w:rsidRDefault="00085C99">
            <w:pPr>
              <w:pStyle w:val="TableParagraph"/>
              <w:spacing w:before="1" w:line="214" w:lineRule="exact"/>
              <w:ind w:left="480"/>
              <w:rPr>
                <w:rFonts w:ascii="Cambria" w:hAnsi="Cambria" w:cs="Times New Roman"/>
                <w:sz w:val="20"/>
                <w:szCs w:val="20"/>
              </w:rPr>
            </w:pPr>
            <w:r w:rsidRPr="00022215">
              <w:rPr>
                <w:rFonts w:ascii="Cambria" w:hAnsi="Cambria" w:cs="Times New Roman"/>
                <w:w w:val="110"/>
                <w:sz w:val="20"/>
                <w:szCs w:val="20"/>
              </w:rPr>
              <w:t>sampai awal reformasi</w:t>
            </w:r>
          </w:p>
        </w:tc>
        <w:tc>
          <w:tcPr>
            <w:tcW w:w="4986" w:type="dxa"/>
          </w:tcPr>
          <w:p w:rsidR="00E13350" w:rsidRPr="00022215" w:rsidRDefault="00085C99">
            <w:pPr>
              <w:pStyle w:val="TableParagraph"/>
              <w:spacing w:before="0" w:line="244" w:lineRule="auto"/>
              <w:ind w:left="478" w:right="211" w:hanging="385"/>
              <w:rPr>
                <w:rFonts w:ascii="Cambria" w:hAnsi="Cambria" w:cs="Times New Roman"/>
                <w:sz w:val="20"/>
                <w:szCs w:val="20"/>
              </w:rPr>
            </w:pPr>
            <w:r w:rsidRPr="00022215">
              <w:rPr>
                <w:rFonts w:ascii="Cambria" w:hAnsi="Cambria" w:cs="Times New Roman"/>
                <w:w w:val="110"/>
                <w:sz w:val="20"/>
                <w:szCs w:val="20"/>
              </w:rPr>
              <w:t>4.4 Menyajikan hasil analisis kronologi, perubahan dan kesinambungan ruang (geografis, politik, ekonomi, pendidikan, sosial, budaya) dari awal</w:t>
            </w:r>
          </w:p>
          <w:p w:rsidR="00E13350" w:rsidRPr="00022215" w:rsidRDefault="00085C99">
            <w:pPr>
              <w:pStyle w:val="TableParagraph"/>
              <w:spacing w:before="1" w:line="214" w:lineRule="exact"/>
              <w:ind w:left="478"/>
              <w:rPr>
                <w:rFonts w:ascii="Cambria" w:hAnsi="Cambria" w:cs="Times New Roman"/>
                <w:sz w:val="20"/>
                <w:szCs w:val="20"/>
              </w:rPr>
            </w:pPr>
            <w:r w:rsidRPr="00022215">
              <w:rPr>
                <w:rFonts w:ascii="Cambria" w:hAnsi="Cambria" w:cs="Times New Roman"/>
                <w:w w:val="110"/>
                <w:sz w:val="20"/>
                <w:szCs w:val="20"/>
              </w:rPr>
              <w:t>kemerdekaan sampai awal reformasi</w:t>
            </w:r>
          </w:p>
        </w:tc>
      </w:tr>
    </w:tbl>
    <w:p w:rsidR="005F5FB0" w:rsidRPr="00022215" w:rsidRDefault="005F5FB0" w:rsidP="005F5FB0">
      <w:pPr>
        <w:pStyle w:val="ListParagraph"/>
        <w:tabs>
          <w:tab w:val="left" w:pos="801"/>
        </w:tabs>
        <w:spacing w:line="489" w:lineRule="auto"/>
        <w:ind w:left="416" w:firstLine="0"/>
        <w:jc w:val="right"/>
        <w:rPr>
          <w:rFonts w:ascii="Cambria" w:hAnsi="Cambria" w:cs="Times New Roman"/>
          <w:w w:val="105"/>
          <w:sz w:val="20"/>
          <w:szCs w:val="20"/>
          <w:lang w:val="id-ID"/>
        </w:rPr>
      </w:pPr>
    </w:p>
    <w:p w:rsidR="005F5FB0" w:rsidRPr="00022215" w:rsidRDefault="005F5FB0">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5F5FB0" w:rsidRPr="00022215" w:rsidRDefault="005F5FB0" w:rsidP="005F5FB0">
      <w:pPr>
        <w:pStyle w:val="ListParagraph"/>
        <w:tabs>
          <w:tab w:val="left" w:pos="801"/>
        </w:tabs>
        <w:spacing w:line="489" w:lineRule="auto"/>
        <w:ind w:left="416" w:firstLine="0"/>
        <w:jc w:val="right"/>
        <w:rPr>
          <w:rFonts w:ascii="Cambria" w:hAnsi="Cambria" w:cs="Times New Roman"/>
          <w:sz w:val="20"/>
          <w:szCs w:val="20"/>
        </w:rPr>
      </w:pPr>
    </w:p>
    <w:p w:rsidR="00E13350" w:rsidRPr="00022215" w:rsidRDefault="00085C99" w:rsidP="001E7F54">
      <w:pPr>
        <w:pStyle w:val="ListParagraph"/>
        <w:numPr>
          <w:ilvl w:val="0"/>
          <w:numId w:val="71"/>
        </w:numPr>
        <w:tabs>
          <w:tab w:val="left" w:pos="801"/>
        </w:tabs>
        <w:spacing w:line="489" w:lineRule="auto"/>
        <w:ind w:firstLine="0"/>
        <w:jc w:val="left"/>
        <w:rPr>
          <w:rFonts w:ascii="Cambria" w:hAnsi="Cambria" w:cs="Times New Roman"/>
          <w:sz w:val="20"/>
          <w:szCs w:val="20"/>
        </w:rPr>
      </w:pPr>
      <w:r w:rsidRPr="00022215">
        <w:rPr>
          <w:rFonts w:ascii="Cambria" w:hAnsi="Cambria" w:cs="Times New Roman"/>
          <w:w w:val="105"/>
          <w:sz w:val="20"/>
          <w:szCs w:val="20"/>
        </w:rPr>
        <w:t>KOMPETENSI INTI DAN KOMPETENSI DASAR EKONOMI SMA/MA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X</w:t>
      </w:r>
    </w:p>
    <w:p w:rsidR="00E13350" w:rsidRPr="00022215" w:rsidRDefault="00085C99" w:rsidP="001E7F54">
      <w:pPr>
        <w:pStyle w:val="BodyText"/>
        <w:spacing w:line="215" w:lineRule="exact"/>
        <w:ind w:left="416"/>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001E7F54"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 atau ekstrakurikuler.</w:t>
      </w:r>
    </w:p>
    <w:p w:rsidR="00E13350" w:rsidRPr="00022215" w:rsidRDefault="00E13350" w:rsidP="001E7F54">
      <w:pPr>
        <w:pStyle w:val="BodyText"/>
        <w:spacing w:before="5"/>
        <w:rPr>
          <w:rFonts w:ascii="Cambria" w:hAnsi="Cambria" w:cs="Times New Roman"/>
          <w:sz w:val="20"/>
          <w:szCs w:val="20"/>
        </w:rPr>
      </w:pPr>
    </w:p>
    <w:p w:rsidR="00E13350" w:rsidRPr="00022215" w:rsidRDefault="00085C99" w:rsidP="001E7F54">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yaitu “Menghayati dan mengamalkan ajaran agama yang dianutnya”. Adapun rumusan Kompetensi Sikap Sosial yaitu “Menunjukkan perilaku jujur, disiplin, tanggung jawab, peduli (gotong royong, kerjasama,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7"/>
          <w:w w:val="115"/>
          <w:sz w:val="20"/>
          <w:szCs w:val="20"/>
        </w:rPr>
        <w:t xml:space="preserve"> </w:t>
      </w:r>
      <w:r w:rsidRPr="00022215">
        <w:rPr>
          <w:rFonts w:ascii="Cambria" w:hAnsi="Cambria" w:cs="Times New Roman"/>
          <w:w w:val="115"/>
          <w:sz w:val="20"/>
          <w:szCs w:val="20"/>
        </w:rPr>
        <w:t>sebagai cerminan bangsa dalam pergaulan dunia”. Kedua kompetensi tersebut dicapai melalui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melalui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didik.</w:t>
      </w:r>
    </w:p>
    <w:p w:rsidR="00E13350" w:rsidRPr="00022215" w:rsidRDefault="00E13350" w:rsidP="001E7F54">
      <w:pPr>
        <w:pStyle w:val="BodyText"/>
        <w:spacing w:before="8"/>
        <w:rPr>
          <w:rFonts w:ascii="Cambria" w:hAnsi="Cambria" w:cs="Times New Roman"/>
          <w:sz w:val="20"/>
          <w:szCs w:val="20"/>
        </w:rPr>
      </w:pPr>
    </w:p>
    <w:p w:rsidR="00E13350" w:rsidRPr="00022215" w:rsidRDefault="00085C99" w:rsidP="001E7F5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 lanjut.</w:t>
      </w:r>
    </w:p>
    <w:p w:rsidR="00E13350" w:rsidRPr="00022215" w:rsidRDefault="00E13350" w:rsidP="001E7F54">
      <w:pPr>
        <w:pStyle w:val="BodyText"/>
        <w:spacing w:before="5"/>
        <w:rPr>
          <w:rFonts w:ascii="Cambria" w:hAnsi="Cambria" w:cs="Times New Roman"/>
          <w:sz w:val="20"/>
          <w:szCs w:val="20"/>
        </w:rPr>
      </w:pPr>
    </w:p>
    <w:p w:rsidR="00E13350" w:rsidRPr="00022215" w:rsidRDefault="00085C99" w:rsidP="001E7F54">
      <w:pPr>
        <w:pStyle w:val="BodyText"/>
        <w:spacing w:before="1" w:line="254" w:lineRule="auto"/>
        <w:ind w:left="416"/>
        <w:jc w:val="both"/>
        <w:rPr>
          <w:rFonts w:ascii="Cambria" w:hAnsi="Cambria" w:cs="Times New Roman"/>
          <w:w w:val="115"/>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5F5FB0" w:rsidRPr="00022215" w:rsidRDefault="005F5FB0" w:rsidP="001E7F54">
      <w:pPr>
        <w:pStyle w:val="BodyText"/>
        <w:spacing w:before="1" w:line="254" w:lineRule="auto"/>
        <w:ind w:left="416"/>
        <w:jc w:val="both"/>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6"/>
        <w:gridCol w:w="4989"/>
      </w:tblGrid>
      <w:tr w:rsidR="00E13350" w:rsidRPr="00022215" w:rsidTr="001E7F54">
        <w:trPr>
          <w:trHeight w:val="170"/>
        </w:trPr>
        <w:tc>
          <w:tcPr>
            <w:tcW w:w="4326" w:type="dxa"/>
          </w:tcPr>
          <w:p w:rsidR="00E13350" w:rsidRPr="00022215" w:rsidRDefault="00085C99">
            <w:pPr>
              <w:pStyle w:val="TableParagraph"/>
              <w:spacing w:before="0"/>
              <w:ind w:left="99" w:right="94"/>
              <w:jc w:val="center"/>
              <w:rPr>
                <w:rFonts w:ascii="Cambria" w:hAnsi="Cambria" w:cs="Times New Roman"/>
                <w:sz w:val="20"/>
                <w:szCs w:val="20"/>
              </w:rPr>
            </w:pPr>
            <w:r w:rsidRPr="00022215">
              <w:rPr>
                <w:rFonts w:ascii="Cambria" w:hAnsi="Cambria" w:cs="Times New Roman"/>
                <w:w w:val="105"/>
                <w:sz w:val="20"/>
                <w:szCs w:val="20"/>
              </w:rPr>
              <w:t>KOMPETENSI INTI 3 (PENGETAHUAN)</w:t>
            </w:r>
          </w:p>
        </w:tc>
        <w:tc>
          <w:tcPr>
            <w:tcW w:w="4989" w:type="dxa"/>
          </w:tcPr>
          <w:p w:rsidR="00E13350" w:rsidRPr="00022215" w:rsidRDefault="00085C99">
            <w:pPr>
              <w:pStyle w:val="TableParagraph"/>
              <w:spacing w:before="117" w:line="254" w:lineRule="auto"/>
              <w:ind w:left="1226" w:hanging="160"/>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1E7F54">
        <w:trPr>
          <w:trHeight w:val="3528"/>
        </w:trPr>
        <w:tc>
          <w:tcPr>
            <w:tcW w:w="4326" w:type="dxa"/>
            <w:tcBorders>
              <w:bottom w:val="single" w:sz="8" w:space="0" w:color="000000"/>
            </w:tcBorders>
          </w:tcPr>
          <w:p w:rsidR="00E13350" w:rsidRPr="00022215" w:rsidRDefault="00085C99">
            <w:pPr>
              <w:pStyle w:val="TableParagraph"/>
              <w:spacing w:before="9" w:line="254" w:lineRule="auto"/>
              <w:ind w:left="480" w:right="26" w:hanging="385"/>
              <w:rPr>
                <w:rFonts w:ascii="Cambria" w:hAnsi="Cambria" w:cs="Times New Roman"/>
                <w:sz w:val="20"/>
                <w:szCs w:val="20"/>
              </w:rPr>
            </w:pPr>
            <w:r w:rsidRPr="00022215">
              <w:rPr>
                <w:rFonts w:ascii="Cambria" w:hAnsi="Cambria" w:cs="Times New Roman"/>
                <w:w w:val="115"/>
                <w:sz w:val="20"/>
                <w:szCs w:val="20"/>
              </w:rPr>
              <w:t>3.</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memecahkan</w:t>
            </w:r>
          </w:p>
          <w:p w:rsidR="00E13350" w:rsidRPr="00022215" w:rsidRDefault="00085C99">
            <w:pPr>
              <w:pStyle w:val="TableParagraph"/>
              <w:spacing w:before="7" w:line="223" w:lineRule="exact"/>
              <w:ind w:left="480"/>
              <w:rPr>
                <w:rFonts w:ascii="Cambria" w:hAnsi="Cambria" w:cs="Times New Roman"/>
                <w:sz w:val="20"/>
                <w:szCs w:val="20"/>
              </w:rPr>
            </w:pPr>
            <w:r w:rsidRPr="00022215">
              <w:rPr>
                <w:rFonts w:ascii="Cambria" w:hAnsi="Cambria" w:cs="Times New Roman"/>
                <w:w w:val="115"/>
                <w:sz w:val="20"/>
                <w:szCs w:val="20"/>
              </w:rPr>
              <w:t>masalah.</w:t>
            </w:r>
          </w:p>
        </w:tc>
        <w:tc>
          <w:tcPr>
            <w:tcW w:w="4989" w:type="dxa"/>
            <w:tcBorders>
              <w:bottom w:val="single" w:sz="8" w:space="0" w:color="000000"/>
            </w:tcBorders>
          </w:tcPr>
          <w:p w:rsidR="00E13350" w:rsidRPr="00022215" w:rsidRDefault="00085C99">
            <w:pPr>
              <w:pStyle w:val="TableParagraph"/>
              <w:spacing w:before="9" w:line="254" w:lineRule="auto"/>
              <w:ind w:left="488" w:right="167" w:hanging="392"/>
              <w:rPr>
                <w:rFonts w:ascii="Cambria" w:hAnsi="Cambria" w:cs="Times New Roman"/>
                <w:sz w:val="20"/>
                <w:szCs w:val="20"/>
              </w:rPr>
            </w:pPr>
            <w:r w:rsidRPr="00022215">
              <w:rPr>
                <w:rFonts w:ascii="Cambria" w:hAnsi="Cambria" w:cs="Times New Roman"/>
                <w:w w:val="115"/>
                <w:sz w:val="20"/>
                <w:szCs w:val="20"/>
              </w:rPr>
              <w:t>4. Mengolah, menalar, dan menyaji dalam ranah konkret dan ranah abstrak terkait dengan pengembangan dari yang dipelajarinya di sekolah secara mandiri, dan mampu menggunakan metode sesuai kaidah keilmuan.</w:t>
            </w:r>
          </w:p>
        </w:tc>
      </w:tr>
    </w:tbl>
    <w:p w:rsidR="001E7F54" w:rsidRPr="00022215" w:rsidRDefault="001E7F54">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6"/>
        <w:gridCol w:w="4989"/>
      </w:tblGrid>
      <w:tr w:rsidR="00E13350" w:rsidRPr="00022215" w:rsidTr="001E7F54">
        <w:trPr>
          <w:trHeight w:val="283"/>
          <w:tblHeader/>
        </w:trPr>
        <w:tc>
          <w:tcPr>
            <w:tcW w:w="4326" w:type="dxa"/>
            <w:tcBorders>
              <w:top w:val="single" w:sz="8" w:space="0" w:color="000000"/>
            </w:tcBorders>
          </w:tcPr>
          <w:p w:rsidR="00E13350" w:rsidRPr="00022215" w:rsidRDefault="00085C99">
            <w:pPr>
              <w:pStyle w:val="TableParagraph"/>
              <w:spacing w:before="117"/>
              <w:ind w:left="99" w:right="91"/>
              <w:jc w:val="center"/>
              <w:rPr>
                <w:rFonts w:ascii="Cambria" w:hAnsi="Cambria" w:cs="Times New Roman"/>
                <w:sz w:val="20"/>
                <w:szCs w:val="20"/>
              </w:rPr>
            </w:pPr>
            <w:r w:rsidRPr="00022215">
              <w:rPr>
                <w:rFonts w:ascii="Cambria" w:hAnsi="Cambria" w:cs="Times New Roman"/>
                <w:w w:val="110"/>
                <w:sz w:val="20"/>
                <w:szCs w:val="20"/>
              </w:rPr>
              <w:t>KOMPETENSI DASAR</w:t>
            </w:r>
          </w:p>
        </w:tc>
        <w:tc>
          <w:tcPr>
            <w:tcW w:w="4989" w:type="dxa"/>
            <w:tcBorders>
              <w:top w:val="single" w:sz="8" w:space="0" w:color="000000"/>
            </w:tcBorders>
          </w:tcPr>
          <w:p w:rsidR="00E13350" w:rsidRPr="00022215" w:rsidRDefault="00085C99">
            <w:pPr>
              <w:pStyle w:val="TableParagraph"/>
              <w:spacing w:before="117"/>
              <w:ind w:left="1006"/>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1E7F54">
        <w:trPr>
          <w:trHeight w:val="512"/>
        </w:trPr>
        <w:tc>
          <w:tcPr>
            <w:tcW w:w="4326" w:type="dxa"/>
          </w:tcPr>
          <w:p w:rsidR="00E13350" w:rsidRPr="00022215" w:rsidRDefault="00085C99">
            <w:pPr>
              <w:pStyle w:val="TableParagraph"/>
              <w:spacing w:before="12" w:line="254" w:lineRule="auto"/>
              <w:ind w:left="480" w:right="622" w:hanging="385"/>
              <w:rPr>
                <w:rFonts w:ascii="Cambria" w:hAnsi="Cambria" w:cs="Times New Roman"/>
                <w:sz w:val="20"/>
                <w:szCs w:val="20"/>
              </w:rPr>
            </w:pPr>
            <w:r w:rsidRPr="00022215">
              <w:rPr>
                <w:rFonts w:ascii="Cambria" w:hAnsi="Cambria" w:cs="Times New Roman"/>
                <w:w w:val="115"/>
                <w:sz w:val="20"/>
                <w:szCs w:val="20"/>
              </w:rPr>
              <w:t>3.1 Mendeskripsikan konsep ilmu ekonomi.</w:t>
            </w:r>
          </w:p>
        </w:tc>
        <w:tc>
          <w:tcPr>
            <w:tcW w:w="4989" w:type="dxa"/>
          </w:tcPr>
          <w:p w:rsidR="00E13350" w:rsidRPr="00022215" w:rsidRDefault="00085C99">
            <w:pPr>
              <w:pStyle w:val="TableParagraph"/>
              <w:spacing w:before="12" w:line="254" w:lineRule="auto"/>
              <w:ind w:left="488" w:hanging="392"/>
              <w:rPr>
                <w:rFonts w:ascii="Cambria" w:hAnsi="Cambria" w:cs="Times New Roman"/>
                <w:sz w:val="20"/>
                <w:szCs w:val="20"/>
              </w:rPr>
            </w:pPr>
            <w:r w:rsidRPr="00022215">
              <w:rPr>
                <w:rFonts w:ascii="Cambria" w:hAnsi="Cambria" w:cs="Times New Roman"/>
                <w:w w:val="110"/>
                <w:sz w:val="20"/>
                <w:szCs w:val="20"/>
              </w:rPr>
              <w:t>4.1 Mengidentifikasi kelangkaan dan biaya peluang dalam memenuhi kebutuhan.</w:t>
            </w:r>
          </w:p>
        </w:tc>
      </w:tr>
      <w:tr w:rsidR="00E13350" w:rsidRPr="00022215" w:rsidTr="001E7F54">
        <w:trPr>
          <w:trHeight w:val="548"/>
        </w:trPr>
        <w:tc>
          <w:tcPr>
            <w:tcW w:w="4326" w:type="dxa"/>
          </w:tcPr>
          <w:p w:rsidR="00E13350" w:rsidRPr="00022215" w:rsidRDefault="00085C99">
            <w:pPr>
              <w:pStyle w:val="TableParagraph"/>
              <w:spacing w:before="9" w:line="256" w:lineRule="auto"/>
              <w:ind w:left="480" w:hanging="385"/>
              <w:rPr>
                <w:rFonts w:ascii="Cambria" w:hAnsi="Cambria" w:cs="Times New Roman"/>
                <w:sz w:val="20"/>
                <w:szCs w:val="20"/>
              </w:rPr>
            </w:pPr>
            <w:r w:rsidRPr="00022215">
              <w:rPr>
                <w:rFonts w:ascii="Cambria" w:hAnsi="Cambria" w:cs="Times New Roman"/>
                <w:w w:val="115"/>
                <w:sz w:val="20"/>
                <w:szCs w:val="20"/>
              </w:rPr>
              <w:t>3.2 Menganalisis masalah ekonomi dalam sistem ekonomi.</w:t>
            </w:r>
          </w:p>
        </w:tc>
        <w:tc>
          <w:tcPr>
            <w:tcW w:w="4989" w:type="dxa"/>
          </w:tcPr>
          <w:p w:rsidR="00E13350" w:rsidRPr="00022215" w:rsidRDefault="00085C99">
            <w:pPr>
              <w:pStyle w:val="TableParagraph"/>
              <w:spacing w:before="9" w:line="256" w:lineRule="auto"/>
              <w:ind w:left="488" w:right="167" w:hanging="392"/>
              <w:rPr>
                <w:rFonts w:ascii="Cambria" w:hAnsi="Cambria" w:cs="Times New Roman"/>
                <w:sz w:val="20"/>
                <w:szCs w:val="20"/>
              </w:rPr>
            </w:pPr>
            <w:r w:rsidRPr="00022215">
              <w:rPr>
                <w:rFonts w:ascii="Cambria" w:hAnsi="Cambria" w:cs="Times New Roman"/>
                <w:w w:val="115"/>
                <w:sz w:val="20"/>
                <w:szCs w:val="20"/>
              </w:rPr>
              <w:t>4.2 Menyajikan hasil analisis masalah ekonomi dalam sistem ekonomi.</w:t>
            </w:r>
          </w:p>
        </w:tc>
      </w:tr>
      <w:tr w:rsidR="00E13350" w:rsidRPr="00022215" w:rsidTr="001E7F54">
        <w:trPr>
          <w:trHeight w:val="510"/>
        </w:trPr>
        <w:tc>
          <w:tcPr>
            <w:tcW w:w="4326" w:type="dxa"/>
          </w:tcPr>
          <w:p w:rsidR="00E13350" w:rsidRPr="00022215" w:rsidRDefault="00085C99">
            <w:pPr>
              <w:pStyle w:val="TableParagraph"/>
              <w:spacing w:before="7" w:line="254" w:lineRule="auto"/>
              <w:ind w:left="480" w:right="13" w:hanging="385"/>
              <w:rPr>
                <w:rFonts w:ascii="Cambria" w:hAnsi="Cambria" w:cs="Times New Roman"/>
                <w:sz w:val="20"/>
                <w:szCs w:val="20"/>
              </w:rPr>
            </w:pPr>
            <w:r w:rsidRPr="00022215">
              <w:rPr>
                <w:rFonts w:ascii="Cambria" w:hAnsi="Cambria" w:cs="Times New Roman"/>
                <w:w w:val="115"/>
                <w:sz w:val="20"/>
                <w:szCs w:val="20"/>
              </w:rPr>
              <w:t>3.3</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Menganalisis</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peran</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pelaku</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ekonomi dalam kegiatan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ekonomi</w:t>
            </w:r>
          </w:p>
        </w:tc>
        <w:tc>
          <w:tcPr>
            <w:tcW w:w="4989" w:type="dxa"/>
          </w:tcPr>
          <w:p w:rsidR="00E13350" w:rsidRPr="00022215" w:rsidRDefault="00085C99">
            <w:pPr>
              <w:pStyle w:val="TableParagraph"/>
              <w:spacing w:before="7"/>
              <w:ind w:left="488" w:hanging="392"/>
              <w:rPr>
                <w:rFonts w:ascii="Cambria" w:hAnsi="Cambria" w:cs="Times New Roman"/>
                <w:sz w:val="20"/>
                <w:szCs w:val="20"/>
              </w:rPr>
            </w:pPr>
            <w:r w:rsidRPr="00022215">
              <w:rPr>
                <w:rFonts w:ascii="Cambria" w:hAnsi="Cambria" w:cs="Times New Roman"/>
                <w:w w:val="115"/>
                <w:sz w:val="20"/>
                <w:szCs w:val="20"/>
              </w:rPr>
              <w:t>4.3 Menyajikan hasil analisis peran</w:t>
            </w:r>
          </w:p>
          <w:p w:rsidR="00E13350" w:rsidRPr="00022215" w:rsidRDefault="00085C99">
            <w:pPr>
              <w:pStyle w:val="TableParagraph"/>
              <w:spacing w:before="3" w:line="250" w:lineRule="atLeast"/>
              <w:ind w:left="488"/>
              <w:rPr>
                <w:rFonts w:ascii="Cambria" w:hAnsi="Cambria" w:cs="Times New Roman"/>
                <w:sz w:val="20"/>
                <w:szCs w:val="20"/>
              </w:rPr>
            </w:pPr>
            <w:r w:rsidRPr="00022215">
              <w:rPr>
                <w:rFonts w:ascii="Cambria" w:hAnsi="Cambria" w:cs="Times New Roman"/>
                <w:w w:val="115"/>
                <w:sz w:val="20"/>
                <w:szCs w:val="20"/>
              </w:rPr>
              <w:t>pelaku ekonomi dalam kegiatan ekonomi</w:t>
            </w:r>
          </w:p>
        </w:tc>
      </w:tr>
      <w:tr w:rsidR="00E13350" w:rsidRPr="00022215" w:rsidTr="001E7F54">
        <w:trPr>
          <w:trHeight w:val="911"/>
        </w:trPr>
        <w:tc>
          <w:tcPr>
            <w:tcW w:w="4326" w:type="dxa"/>
          </w:tcPr>
          <w:p w:rsidR="00E13350" w:rsidRPr="00022215" w:rsidRDefault="00085C99">
            <w:pPr>
              <w:pStyle w:val="TableParagraph"/>
              <w:spacing w:before="5" w:line="254" w:lineRule="auto"/>
              <w:ind w:left="480" w:hanging="385"/>
              <w:rPr>
                <w:rFonts w:ascii="Cambria" w:hAnsi="Cambria" w:cs="Times New Roman"/>
                <w:sz w:val="20"/>
                <w:szCs w:val="20"/>
              </w:rPr>
            </w:pPr>
            <w:r w:rsidRPr="00022215">
              <w:rPr>
                <w:rFonts w:ascii="Cambria" w:hAnsi="Cambria" w:cs="Times New Roman"/>
                <w:w w:val="115"/>
                <w:sz w:val="20"/>
                <w:szCs w:val="20"/>
              </w:rPr>
              <w:t>3.4 Mendeskripsikan terbentuknya keseimbangan pasar dan struktur pasar.</w:t>
            </w:r>
          </w:p>
        </w:tc>
        <w:tc>
          <w:tcPr>
            <w:tcW w:w="4989" w:type="dxa"/>
          </w:tcPr>
          <w:p w:rsidR="00E13350" w:rsidRPr="00022215" w:rsidRDefault="00085C99">
            <w:pPr>
              <w:pStyle w:val="TableParagraph"/>
              <w:spacing w:before="5" w:line="254" w:lineRule="auto"/>
              <w:ind w:left="488" w:hanging="392"/>
              <w:rPr>
                <w:rFonts w:ascii="Cambria" w:hAnsi="Cambria" w:cs="Times New Roman"/>
                <w:sz w:val="20"/>
                <w:szCs w:val="20"/>
              </w:rPr>
            </w:pPr>
            <w:r w:rsidRPr="00022215">
              <w:rPr>
                <w:rFonts w:ascii="Cambria" w:hAnsi="Cambria" w:cs="Times New Roman"/>
                <w:w w:val="115"/>
                <w:sz w:val="20"/>
                <w:szCs w:val="20"/>
              </w:rPr>
              <w:t>4.4 Menyajikan hasil pengamatan tentang perubahan harga dan kuantitas keseimbangan di pasar.</w:t>
            </w:r>
          </w:p>
        </w:tc>
      </w:tr>
      <w:tr w:rsidR="00E13350" w:rsidRPr="00022215" w:rsidTr="001E7F54">
        <w:trPr>
          <w:trHeight w:val="708"/>
        </w:trPr>
        <w:tc>
          <w:tcPr>
            <w:tcW w:w="4326" w:type="dxa"/>
          </w:tcPr>
          <w:p w:rsidR="00E13350" w:rsidRPr="00022215" w:rsidRDefault="00085C99">
            <w:pPr>
              <w:pStyle w:val="TableParagraph"/>
              <w:spacing w:before="5" w:line="256" w:lineRule="auto"/>
              <w:ind w:left="480" w:hanging="385"/>
              <w:rPr>
                <w:rFonts w:ascii="Cambria" w:hAnsi="Cambria" w:cs="Times New Roman"/>
                <w:sz w:val="20"/>
                <w:szCs w:val="20"/>
              </w:rPr>
            </w:pPr>
            <w:r w:rsidRPr="00022215">
              <w:rPr>
                <w:rFonts w:ascii="Cambria" w:hAnsi="Cambria" w:cs="Times New Roman"/>
                <w:w w:val="115"/>
                <w:sz w:val="20"/>
                <w:szCs w:val="20"/>
              </w:rPr>
              <w:t>3.5 Mendeskripsikan lembaga jasa keuangan dalam perekonomian.</w:t>
            </w:r>
          </w:p>
        </w:tc>
        <w:tc>
          <w:tcPr>
            <w:tcW w:w="4989" w:type="dxa"/>
          </w:tcPr>
          <w:p w:rsidR="00E13350" w:rsidRPr="00022215" w:rsidRDefault="00085C99">
            <w:pPr>
              <w:pStyle w:val="TableParagraph"/>
              <w:spacing w:before="5" w:line="254" w:lineRule="auto"/>
              <w:ind w:left="488" w:right="350" w:hanging="383"/>
              <w:rPr>
                <w:rFonts w:ascii="Cambria" w:hAnsi="Cambria" w:cs="Times New Roman"/>
                <w:sz w:val="20"/>
                <w:szCs w:val="20"/>
              </w:rPr>
            </w:pPr>
            <w:r w:rsidRPr="00022215">
              <w:rPr>
                <w:rFonts w:ascii="Cambria" w:hAnsi="Cambria" w:cs="Times New Roman"/>
                <w:w w:val="115"/>
                <w:sz w:val="20"/>
                <w:szCs w:val="20"/>
              </w:rPr>
              <w:t>4.5 Menyajikan tugas, produk, dan peran lembaga jasa keuangan dalam perekonomian Indonesia.</w:t>
            </w:r>
          </w:p>
        </w:tc>
      </w:tr>
      <w:tr w:rsidR="00E13350" w:rsidRPr="00022215" w:rsidTr="001E7F54">
        <w:trPr>
          <w:trHeight w:val="680"/>
        </w:trPr>
        <w:tc>
          <w:tcPr>
            <w:tcW w:w="4326" w:type="dxa"/>
          </w:tcPr>
          <w:p w:rsidR="00E13350" w:rsidRPr="00022215" w:rsidRDefault="00085C99">
            <w:pPr>
              <w:pStyle w:val="TableParagraph"/>
              <w:spacing w:before="7" w:line="254" w:lineRule="auto"/>
              <w:ind w:left="480" w:right="156" w:hanging="385"/>
              <w:rPr>
                <w:rFonts w:ascii="Cambria" w:hAnsi="Cambria" w:cs="Times New Roman"/>
                <w:sz w:val="20"/>
                <w:szCs w:val="20"/>
              </w:rPr>
            </w:pPr>
            <w:r w:rsidRPr="00022215">
              <w:rPr>
                <w:rFonts w:ascii="Cambria" w:hAnsi="Cambria" w:cs="Times New Roman"/>
                <w:w w:val="115"/>
                <w:sz w:val="20"/>
                <w:szCs w:val="20"/>
              </w:rPr>
              <w:t>3.6 Mendeskripsikan bank sentral, sistem pembayaran, dan alat pembayaran dalam perekonomian Indonesia.</w:t>
            </w:r>
          </w:p>
        </w:tc>
        <w:tc>
          <w:tcPr>
            <w:tcW w:w="4989" w:type="dxa"/>
          </w:tcPr>
          <w:p w:rsidR="00E13350" w:rsidRPr="00022215" w:rsidRDefault="00085C99">
            <w:pPr>
              <w:pStyle w:val="TableParagraph"/>
              <w:spacing w:before="7" w:line="254" w:lineRule="auto"/>
              <w:ind w:left="481" w:right="155" w:hanging="385"/>
              <w:rPr>
                <w:rFonts w:ascii="Cambria" w:hAnsi="Cambria" w:cs="Times New Roman"/>
                <w:sz w:val="20"/>
                <w:szCs w:val="20"/>
              </w:rPr>
            </w:pPr>
            <w:r w:rsidRPr="00022215">
              <w:rPr>
                <w:rFonts w:ascii="Cambria" w:hAnsi="Cambria" w:cs="Times New Roman"/>
                <w:w w:val="115"/>
                <w:sz w:val="20"/>
                <w:szCs w:val="20"/>
              </w:rPr>
              <w:t>4.6 Menyajikan peran bank sentral, sistem pembayaran, dan alat pembayaran dalam perekonomian Indonesia.</w:t>
            </w:r>
          </w:p>
        </w:tc>
      </w:tr>
      <w:tr w:rsidR="00E13350" w:rsidRPr="00022215" w:rsidTr="001E7F54">
        <w:trPr>
          <w:trHeight w:val="567"/>
        </w:trPr>
        <w:tc>
          <w:tcPr>
            <w:tcW w:w="4326" w:type="dxa"/>
          </w:tcPr>
          <w:p w:rsidR="00E13350" w:rsidRPr="00022215" w:rsidRDefault="00085C99">
            <w:pPr>
              <w:pStyle w:val="TableParagraph"/>
              <w:spacing w:before="5" w:line="254" w:lineRule="auto"/>
              <w:ind w:left="480" w:hanging="385"/>
              <w:rPr>
                <w:rFonts w:ascii="Cambria" w:hAnsi="Cambria" w:cs="Times New Roman"/>
                <w:sz w:val="20"/>
                <w:szCs w:val="20"/>
              </w:rPr>
            </w:pPr>
            <w:r w:rsidRPr="00022215">
              <w:rPr>
                <w:rFonts w:ascii="Cambria" w:hAnsi="Cambria" w:cs="Times New Roman"/>
                <w:w w:val="115"/>
                <w:sz w:val="20"/>
                <w:szCs w:val="20"/>
              </w:rPr>
              <w:t>3.7 Mendeskripsikan konsep badan usaha dalam perekonomian Indonesia.</w:t>
            </w:r>
          </w:p>
        </w:tc>
        <w:tc>
          <w:tcPr>
            <w:tcW w:w="4989" w:type="dxa"/>
          </w:tcPr>
          <w:p w:rsidR="00E13350" w:rsidRPr="00022215" w:rsidRDefault="00085C99">
            <w:pPr>
              <w:pStyle w:val="TableParagraph"/>
              <w:spacing w:before="5" w:line="254" w:lineRule="auto"/>
              <w:ind w:left="488" w:hanging="383"/>
              <w:rPr>
                <w:rFonts w:ascii="Cambria" w:hAnsi="Cambria" w:cs="Times New Roman"/>
                <w:sz w:val="20"/>
                <w:szCs w:val="20"/>
              </w:rPr>
            </w:pPr>
            <w:r w:rsidRPr="00022215">
              <w:rPr>
                <w:rFonts w:ascii="Cambria" w:hAnsi="Cambria" w:cs="Times New Roman"/>
                <w:w w:val="115"/>
                <w:sz w:val="20"/>
                <w:szCs w:val="20"/>
              </w:rPr>
              <w:t>4.7 Menyajikan peran, fungsi, dan kegiatan badan usaha dalam perekonomian Indonesia.</w:t>
            </w:r>
          </w:p>
        </w:tc>
      </w:tr>
      <w:tr w:rsidR="00E13350" w:rsidRPr="00022215" w:rsidTr="001E7F54">
        <w:trPr>
          <w:trHeight w:val="510"/>
        </w:trPr>
        <w:tc>
          <w:tcPr>
            <w:tcW w:w="4326" w:type="dxa"/>
          </w:tcPr>
          <w:p w:rsidR="00E13350" w:rsidRPr="00022215" w:rsidRDefault="00085C99">
            <w:pPr>
              <w:pStyle w:val="TableParagraph"/>
              <w:spacing w:before="5" w:line="254" w:lineRule="auto"/>
              <w:ind w:left="480" w:right="358" w:hanging="385"/>
              <w:rPr>
                <w:rFonts w:ascii="Cambria" w:hAnsi="Cambria" w:cs="Times New Roman"/>
                <w:sz w:val="20"/>
                <w:szCs w:val="20"/>
              </w:rPr>
            </w:pPr>
            <w:r w:rsidRPr="00022215">
              <w:rPr>
                <w:rFonts w:ascii="Cambria" w:hAnsi="Cambria" w:cs="Times New Roman"/>
                <w:w w:val="115"/>
                <w:sz w:val="20"/>
                <w:szCs w:val="20"/>
              </w:rPr>
              <w:lastRenderedPageBreak/>
              <w:t>3.8 Mendeskripsikan perkoperasian dalam perekonomian Indonesia.</w:t>
            </w:r>
          </w:p>
        </w:tc>
        <w:tc>
          <w:tcPr>
            <w:tcW w:w="4989" w:type="dxa"/>
          </w:tcPr>
          <w:p w:rsidR="00E13350" w:rsidRPr="00022215" w:rsidRDefault="00085C99">
            <w:pPr>
              <w:pStyle w:val="TableParagraph"/>
              <w:spacing w:before="5" w:line="254" w:lineRule="auto"/>
              <w:ind w:left="488" w:hanging="383"/>
              <w:rPr>
                <w:rFonts w:ascii="Cambria" w:hAnsi="Cambria" w:cs="Times New Roman"/>
                <w:sz w:val="20"/>
                <w:szCs w:val="20"/>
              </w:rPr>
            </w:pPr>
            <w:r w:rsidRPr="00022215">
              <w:rPr>
                <w:rFonts w:ascii="Cambria" w:hAnsi="Cambria" w:cs="Times New Roman"/>
                <w:w w:val="110"/>
                <w:sz w:val="20"/>
                <w:szCs w:val="20"/>
              </w:rPr>
              <w:t xml:space="preserve">4.8 Mengimplementasikan pengelolaan </w:t>
            </w:r>
            <w:r w:rsidRPr="00022215">
              <w:rPr>
                <w:rFonts w:ascii="Cambria" w:hAnsi="Cambria" w:cs="Times New Roman"/>
                <w:w w:val="115"/>
                <w:sz w:val="20"/>
                <w:szCs w:val="20"/>
              </w:rPr>
              <w:t>koperasi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di sekolah.</w:t>
            </w:r>
          </w:p>
        </w:tc>
      </w:tr>
      <w:tr w:rsidR="00E13350" w:rsidRPr="00022215" w:rsidTr="001E7F54">
        <w:trPr>
          <w:trHeight w:val="510"/>
        </w:trPr>
        <w:tc>
          <w:tcPr>
            <w:tcW w:w="4326" w:type="dxa"/>
          </w:tcPr>
          <w:p w:rsidR="00E13350" w:rsidRPr="00022215" w:rsidRDefault="00085C99">
            <w:pPr>
              <w:pStyle w:val="TableParagraph"/>
              <w:spacing w:before="7" w:line="254" w:lineRule="auto"/>
              <w:ind w:left="480" w:hanging="385"/>
              <w:rPr>
                <w:rFonts w:ascii="Cambria" w:hAnsi="Cambria" w:cs="Times New Roman"/>
                <w:sz w:val="20"/>
                <w:szCs w:val="20"/>
              </w:rPr>
            </w:pPr>
            <w:r w:rsidRPr="00022215">
              <w:rPr>
                <w:rFonts w:ascii="Cambria" w:hAnsi="Cambria" w:cs="Times New Roman"/>
                <w:w w:val="115"/>
                <w:sz w:val="20"/>
                <w:szCs w:val="20"/>
              </w:rPr>
              <w:t>3.9 Mendeskripsikan konsep manajemen.</w:t>
            </w:r>
          </w:p>
        </w:tc>
        <w:tc>
          <w:tcPr>
            <w:tcW w:w="4989" w:type="dxa"/>
          </w:tcPr>
          <w:p w:rsidR="00E13350" w:rsidRPr="00022215" w:rsidRDefault="00085C99" w:rsidP="001E7F54">
            <w:pPr>
              <w:pStyle w:val="TableParagraph"/>
              <w:spacing w:before="7" w:line="254" w:lineRule="auto"/>
              <w:ind w:left="488" w:right="618" w:hanging="383"/>
              <w:rPr>
                <w:rFonts w:ascii="Cambria" w:hAnsi="Cambria" w:cs="Times New Roman"/>
                <w:sz w:val="20"/>
                <w:szCs w:val="20"/>
              </w:rPr>
            </w:pPr>
            <w:r w:rsidRPr="00022215">
              <w:rPr>
                <w:rFonts w:ascii="Cambria" w:hAnsi="Cambria" w:cs="Times New Roman"/>
                <w:w w:val="115"/>
                <w:sz w:val="20"/>
                <w:szCs w:val="20"/>
              </w:rPr>
              <w:t>4.9 Mengimplementasikan fungsi manajemen dalam kegiatan</w:t>
            </w:r>
            <w:r w:rsidR="001E7F54"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sekolah.</w:t>
            </w:r>
          </w:p>
        </w:tc>
      </w:tr>
    </w:tbl>
    <w:p w:rsidR="005F5FB0" w:rsidRPr="00022215" w:rsidRDefault="005F5FB0">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pPr>
        <w:pStyle w:val="BodyText"/>
        <w:spacing w:before="7"/>
        <w:rPr>
          <w:rFonts w:ascii="Cambria" w:hAnsi="Cambria" w:cs="Times New Roman"/>
          <w:sz w:val="20"/>
          <w:szCs w:val="20"/>
        </w:rPr>
      </w:pPr>
    </w:p>
    <w:p w:rsidR="00E13350" w:rsidRPr="00022215" w:rsidRDefault="00085C99" w:rsidP="001E7F54">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 atau ekstrakurikuler.</w:t>
      </w:r>
    </w:p>
    <w:p w:rsidR="00E13350" w:rsidRPr="00022215" w:rsidRDefault="00E13350" w:rsidP="001E7F54">
      <w:pPr>
        <w:pStyle w:val="BodyText"/>
        <w:spacing w:before="5"/>
        <w:rPr>
          <w:rFonts w:ascii="Cambria" w:hAnsi="Cambria" w:cs="Times New Roman"/>
          <w:sz w:val="20"/>
          <w:szCs w:val="20"/>
        </w:rPr>
      </w:pPr>
    </w:p>
    <w:p w:rsidR="00E13350" w:rsidRPr="00022215" w:rsidRDefault="00085C99" w:rsidP="001E7F5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yaitu “Menghayati dan mengamalkan ajaran agama yang dianutnya”. Adapun rumusan Kompetensi Sikap Sosial yaitu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sebagai cerminan bangsa dalam pergaulan dunia”. Kedua kompetensi tersebut dicapai melalui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melalui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didik.</w:t>
      </w:r>
    </w:p>
    <w:p w:rsidR="00E13350" w:rsidRPr="00022215" w:rsidRDefault="00E13350" w:rsidP="001E7F54">
      <w:pPr>
        <w:pStyle w:val="BodyText"/>
        <w:spacing w:before="8"/>
        <w:rPr>
          <w:rFonts w:ascii="Cambria" w:hAnsi="Cambria" w:cs="Times New Roman"/>
          <w:sz w:val="20"/>
          <w:szCs w:val="20"/>
        </w:rPr>
      </w:pPr>
    </w:p>
    <w:p w:rsidR="00E13350" w:rsidRPr="00022215" w:rsidRDefault="00085C99" w:rsidP="001E7F5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1E7F54">
      <w:pPr>
        <w:pStyle w:val="BodyText"/>
        <w:spacing w:before="4"/>
        <w:rPr>
          <w:rFonts w:ascii="Cambria" w:hAnsi="Cambria" w:cs="Times New Roman"/>
          <w:sz w:val="20"/>
          <w:szCs w:val="20"/>
        </w:rPr>
      </w:pPr>
    </w:p>
    <w:p w:rsidR="00E13350" w:rsidRPr="00022215" w:rsidRDefault="00085C99" w:rsidP="001E7F54">
      <w:pPr>
        <w:pStyle w:val="BodyText"/>
        <w:spacing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tbl>
      <w:tblPr>
        <w:tblW w:w="969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6"/>
        <w:gridCol w:w="4986"/>
      </w:tblGrid>
      <w:tr w:rsidR="00E13350" w:rsidRPr="00022215" w:rsidTr="002C4FF9">
        <w:trPr>
          <w:trHeight w:val="303"/>
        </w:trPr>
        <w:tc>
          <w:tcPr>
            <w:tcW w:w="4706" w:type="dxa"/>
          </w:tcPr>
          <w:p w:rsidR="00E13350" w:rsidRPr="00022215" w:rsidRDefault="00085C99">
            <w:pPr>
              <w:pStyle w:val="TableParagraph"/>
              <w:spacing w:before="0"/>
              <w:ind w:left="113"/>
              <w:rPr>
                <w:rFonts w:ascii="Cambria" w:hAnsi="Cambria" w:cs="Times New Roman"/>
                <w:sz w:val="20"/>
                <w:szCs w:val="20"/>
              </w:rPr>
            </w:pPr>
            <w:r w:rsidRPr="00022215">
              <w:rPr>
                <w:rFonts w:ascii="Cambria" w:hAnsi="Cambria" w:cs="Times New Roman"/>
                <w:w w:val="105"/>
                <w:sz w:val="20"/>
                <w:szCs w:val="20"/>
              </w:rPr>
              <w:t>KOMPETENSI INTI 3 (PENGETAHUAN)</w:t>
            </w:r>
          </w:p>
        </w:tc>
        <w:tc>
          <w:tcPr>
            <w:tcW w:w="4986" w:type="dxa"/>
          </w:tcPr>
          <w:p w:rsidR="00E13350" w:rsidRPr="00022215" w:rsidRDefault="00085C99">
            <w:pPr>
              <w:pStyle w:val="TableParagraph"/>
              <w:spacing w:before="117" w:line="254" w:lineRule="auto"/>
              <w:ind w:left="1223" w:right="214" w:hanging="160"/>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2C4FF9">
        <w:trPr>
          <w:trHeight w:val="3288"/>
        </w:trPr>
        <w:tc>
          <w:tcPr>
            <w:tcW w:w="4706" w:type="dxa"/>
          </w:tcPr>
          <w:p w:rsidR="00E13350" w:rsidRPr="00022215" w:rsidRDefault="00085C99">
            <w:pPr>
              <w:pStyle w:val="TableParagraph"/>
              <w:spacing w:before="9" w:line="254" w:lineRule="auto"/>
              <w:ind w:left="480" w:right="29" w:hanging="385"/>
              <w:rPr>
                <w:rFonts w:ascii="Cambria" w:hAnsi="Cambria" w:cs="Times New Roman"/>
                <w:sz w:val="20"/>
                <w:szCs w:val="20"/>
              </w:rPr>
            </w:pPr>
            <w:r w:rsidRPr="00022215">
              <w:rPr>
                <w:rFonts w:ascii="Cambria" w:hAnsi="Cambria" w:cs="Times New Roman"/>
                <w:w w:val="115"/>
                <w:sz w:val="20"/>
                <w:szCs w:val="20"/>
              </w:rPr>
              <w:t>3.</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memecahkan</w:t>
            </w:r>
          </w:p>
          <w:p w:rsidR="00E13350" w:rsidRPr="00022215" w:rsidRDefault="00085C99">
            <w:pPr>
              <w:pStyle w:val="TableParagraph"/>
              <w:spacing w:before="8" w:line="222" w:lineRule="exact"/>
              <w:ind w:left="480"/>
              <w:rPr>
                <w:rFonts w:ascii="Cambria" w:hAnsi="Cambria" w:cs="Times New Roman"/>
                <w:sz w:val="20"/>
                <w:szCs w:val="20"/>
              </w:rPr>
            </w:pPr>
            <w:r w:rsidRPr="00022215">
              <w:rPr>
                <w:rFonts w:ascii="Cambria" w:hAnsi="Cambria" w:cs="Times New Roman"/>
                <w:w w:val="115"/>
                <w:sz w:val="20"/>
                <w:szCs w:val="20"/>
              </w:rPr>
              <w:t>masalah.</w:t>
            </w:r>
          </w:p>
        </w:tc>
        <w:tc>
          <w:tcPr>
            <w:tcW w:w="4986" w:type="dxa"/>
          </w:tcPr>
          <w:p w:rsidR="00E13350" w:rsidRPr="00022215" w:rsidRDefault="00085C99">
            <w:pPr>
              <w:pStyle w:val="TableParagraph"/>
              <w:spacing w:before="9" w:line="254" w:lineRule="auto"/>
              <w:ind w:left="485" w:right="214" w:hanging="392"/>
              <w:rPr>
                <w:rFonts w:ascii="Cambria" w:hAnsi="Cambria" w:cs="Times New Roman"/>
                <w:sz w:val="20"/>
                <w:szCs w:val="20"/>
              </w:rPr>
            </w:pPr>
            <w:r w:rsidRPr="00022215">
              <w:rPr>
                <w:rFonts w:ascii="Cambria" w:hAnsi="Cambria" w:cs="Times New Roman"/>
                <w:w w:val="115"/>
                <w:sz w:val="20"/>
                <w:szCs w:val="20"/>
              </w:rPr>
              <w:t>4. Mengolah, menalar, dan menyaji dalam ranah konkret dan ranah abstrak terkait dengan pengembangan dari yang dipelajarinya di sekolah secara mandiri, bertindak secara efektif dan kreatif, serta mampu menggunakan metode sesuai kaidah keilmuan.</w:t>
            </w:r>
          </w:p>
        </w:tc>
      </w:tr>
    </w:tbl>
    <w:p w:rsidR="00E13350" w:rsidRPr="00022215" w:rsidRDefault="00E13350">
      <w:pPr>
        <w:pStyle w:val="BodyText"/>
        <w:spacing w:before="4"/>
        <w:rPr>
          <w:rFonts w:ascii="Cambria" w:hAnsi="Cambria" w:cs="Times New Roman"/>
          <w:sz w:val="20"/>
          <w:szCs w:val="20"/>
        </w:rPr>
      </w:pPr>
    </w:p>
    <w:tbl>
      <w:tblPr>
        <w:tblW w:w="969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6"/>
        <w:gridCol w:w="4986"/>
      </w:tblGrid>
      <w:tr w:rsidR="00E13350" w:rsidRPr="00022215" w:rsidTr="002C4FF9">
        <w:trPr>
          <w:trHeight w:val="467"/>
        </w:trPr>
        <w:tc>
          <w:tcPr>
            <w:tcW w:w="4706" w:type="dxa"/>
          </w:tcPr>
          <w:p w:rsidR="00E13350" w:rsidRPr="00022215" w:rsidRDefault="00085C99">
            <w:pPr>
              <w:pStyle w:val="TableParagraph"/>
              <w:spacing w:before="117"/>
              <w:ind w:left="1005"/>
              <w:rPr>
                <w:rFonts w:ascii="Cambria" w:hAnsi="Cambria" w:cs="Times New Roman"/>
                <w:sz w:val="20"/>
                <w:szCs w:val="20"/>
              </w:rPr>
            </w:pPr>
            <w:r w:rsidRPr="00022215">
              <w:rPr>
                <w:rFonts w:ascii="Cambria" w:hAnsi="Cambria" w:cs="Times New Roman"/>
                <w:w w:val="110"/>
                <w:sz w:val="20"/>
                <w:szCs w:val="20"/>
              </w:rPr>
              <w:t>KOMPETENSI DASAR</w:t>
            </w:r>
          </w:p>
        </w:tc>
        <w:tc>
          <w:tcPr>
            <w:tcW w:w="4986" w:type="dxa"/>
          </w:tcPr>
          <w:p w:rsidR="00E13350" w:rsidRPr="00022215" w:rsidRDefault="00085C99">
            <w:pPr>
              <w:pStyle w:val="TableParagraph"/>
              <w:spacing w:before="117"/>
              <w:ind w:left="1000"/>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2C4FF9">
        <w:trPr>
          <w:trHeight w:val="584"/>
        </w:trPr>
        <w:tc>
          <w:tcPr>
            <w:tcW w:w="4706" w:type="dxa"/>
          </w:tcPr>
          <w:p w:rsidR="00E13350" w:rsidRPr="00022215" w:rsidRDefault="00085C99">
            <w:pPr>
              <w:pStyle w:val="TableParagraph"/>
              <w:spacing w:before="9" w:line="254" w:lineRule="auto"/>
              <w:ind w:left="480" w:right="147" w:hanging="385"/>
              <w:rPr>
                <w:rFonts w:ascii="Cambria" w:hAnsi="Cambria" w:cs="Times New Roman"/>
                <w:sz w:val="20"/>
                <w:szCs w:val="20"/>
              </w:rPr>
            </w:pPr>
            <w:r w:rsidRPr="00022215">
              <w:rPr>
                <w:rFonts w:ascii="Cambria" w:hAnsi="Cambria" w:cs="Times New Roman"/>
                <w:w w:val="115"/>
                <w:sz w:val="20"/>
                <w:szCs w:val="20"/>
              </w:rPr>
              <w:t>3.1 Menganalisis konsep dan metode penghitungan pendapatan nasional.</w:t>
            </w:r>
          </w:p>
        </w:tc>
        <w:tc>
          <w:tcPr>
            <w:tcW w:w="4986" w:type="dxa"/>
          </w:tcPr>
          <w:p w:rsidR="00E13350" w:rsidRPr="00022215" w:rsidRDefault="00085C99">
            <w:pPr>
              <w:pStyle w:val="TableParagraph"/>
              <w:spacing w:before="9" w:line="256" w:lineRule="auto"/>
              <w:ind w:left="485" w:right="463" w:hanging="389"/>
              <w:rPr>
                <w:rFonts w:ascii="Cambria" w:hAnsi="Cambria" w:cs="Times New Roman"/>
                <w:sz w:val="20"/>
                <w:szCs w:val="20"/>
              </w:rPr>
            </w:pPr>
            <w:r w:rsidRPr="00022215">
              <w:rPr>
                <w:rFonts w:ascii="Cambria" w:hAnsi="Cambria" w:cs="Times New Roman"/>
                <w:w w:val="115"/>
                <w:sz w:val="20"/>
                <w:szCs w:val="20"/>
              </w:rPr>
              <w:t>4.1 Menyajikan hasil penghitungan pendapatan nasional.</w:t>
            </w:r>
          </w:p>
        </w:tc>
      </w:tr>
      <w:tr w:rsidR="00E13350" w:rsidRPr="00022215" w:rsidTr="002C4FF9">
        <w:trPr>
          <w:trHeight w:val="1013"/>
        </w:trPr>
        <w:tc>
          <w:tcPr>
            <w:tcW w:w="4706" w:type="dxa"/>
          </w:tcPr>
          <w:p w:rsidR="00E13350" w:rsidRPr="00022215" w:rsidRDefault="00085C99" w:rsidP="002C4FF9">
            <w:pPr>
              <w:pStyle w:val="TableParagraph"/>
              <w:spacing w:before="7" w:line="254" w:lineRule="auto"/>
              <w:ind w:left="480" w:hanging="385"/>
              <w:rPr>
                <w:rFonts w:ascii="Cambria" w:hAnsi="Cambria" w:cs="Times New Roman"/>
                <w:sz w:val="20"/>
                <w:szCs w:val="20"/>
              </w:rPr>
            </w:pPr>
            <w:r w:rsidRPr="00022215">
              <w:rPr>
                <w:rFonts w:ascii="Cambria" w:hAnsi="Cambria" w:cs="Times New Roman"/>
                <w:w w:val="115"/>
                <w:sz w:val="20"/>
                <w:szCs w:val="20"/>
              </w:rPr>
              <w:t>3.2 Menganalisis konsep pertumbuhan ekonomi dan pembangunan ekonomi serta permasalahan dan</w:t>
            </w:r>
            <w:r w:rsidR="002C4FF9"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cara mengatasinya.</w:t>
            </w:r>
          </w:p>
        </w:tc>
        <w:tc>
          <w:tcPr>
            <w:tcW w:w="4986" w:type="dxa"/>
          </w:tcPr>
          <w:p w:rsidR="00E13350" w:rsidRPr="00022215" w:rsidRDefault="00085C99" w:rsidP="002C4FF9">
            <w:pPr>
              <w:pStyle w:val="TableParagraph"/>
              <w:spacing w:before="7" w:line="254" w:lineRule="auto"/>
              <w:ind w:left="485" w:right="768" w:hanging="389"/>
              <w:rPr>
                <w:rFonts w:ascii="Cambria" w:hAnsi="Cambria" w:cs="Times New Roman"/>
                <w:sz w:val="20"/>
                <w:szCs w:val="20"/>
              </w:rPr>
            </w:pPr>
            <w:r w:rsidRPr="00022215">
              <w:rPr>
                <w:rFonts w:ascii="Cambria" w:hAnsi="Cambria" w:cs="Times New Roman"/>
                <w:w w:val="115"/>
                <w:sz w:val="20"/>
                <w:szCs w:val="20"/>
              </w:rPr>
              <w:t>4.2 Menyajikan hasil temuan permasalahan pertumbuhan ekonomi dan pembangunan</w:t>
            </w:r>
            <w:r w:rsidR="002C4FF9"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ekonomi serta cara mengatasinya.</w:t>
            </w:r>
          </w:p>
        </w:tc>
      </w:tr>
      <w:tr w:rsidR="00E13350" w:rsidRPr="00022215" w:rsidTr="002C4FF9">
        <w:trPr>
          <w:trHeight w:val="664"/>
        </w:trPr>
        <w:tc>
          <w:tcPr>
            <w:tcW w:w="4706" w:type="dxa"/>
          </w:tcPr>
          <w:p w:rsidR="00E13350" w:rsidRPr="00022215" w:rsidRDefault="00085C99">
            <w:pPr>
              <w:pStyle w:val="TableParagraph"/>
              <w:spacing w:before="5" w:line="254" w:lineRule="auto"/>
              <w:ind w:left="480" w:hanging="385"/>
              <w:rPr>
                <w:rFonts w:ascii="Cambria" w:hAnsi="Cambria" w:cs="Times New Roman"/>
                <w:sz w:val="20"/>
                <w:szCs w:val="20"/>
              </w:rPr>
            </w:pPr>
            <w:r w:rsidRPr="00022215">
              <w:rPr>
                <w:rFonts w:ascii="Cambria" w:hAnsi="Cambria" w:cs="Times New Roman"/>
                <w:w w:val="115"/>
                <w:sz w:val="20"/>
                <w:szCs w:val="20"/>
              </w:rPr>
              <w:t>3.3 Menganalisis permasalahan ketenagakerjaan dalam pembangunan ekonomi.</w:t>
            </w:r>
          </w:p>
        </w:tc>
        <w:tc>
          <w:tcPr>
            <w:tcW w:w="4986" w:type="dxa"/>
          </w:tcPr>
          <w:p w:rsidR="00E13350" w:rsidRPr="00022215" w:rsidRDefault="00085C99" w:rsidP="001E7F54">
            <w:pPr>
              <w:pStyle w:val="TableParagraph"/>
              <w:spacing w:before="5" w:line="254" w:lineRule="auto"/>
              <w:ind w:left="485" w:right="156" w:hanging="383"/>
              <w:rPr>
                <w:rFonts w:ascii="Cambria" w:hAnsi="Cambria" w:cs="Times New Roman"/>
                <w:sz w:val="20"/>
                <w:szCs w:val="20"/>
              </w:rPr>
            </w:pPr>
            <w:r w:rsidRPr="00022215">
              <w:rPr>
                <w:rFonts w:ascii="Cambria" w:hAnsi="Cambria" w:cs="Times New Roman"/>
                <w:w w:val="115"/>
                <w:sz w:val="20"/>
                <w:szCs w:val="20"/>
              </w:rPr>
              <w:t>4.3 Menyajikan hasil analisis masalah ketenagakerjaan dalam pembangunan ekonomi dan cara</w:t>
            </w:r>
            <w:r w:rsidR="001E7F54"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mengatasinya.</w:t>
            </w:r>
          </w:p>
        </w:tc>
      </w:tr>
      <w:tr w:rsidR="00E13350" w:rsidRPr="00022215" w:rsidTr="002C4FF9">
        <w:trPr>
          <w:trHeight w:val="505"/>
        </w:trPr>
        <w:tc>
          <w:tcPr>
            <w:tcW w:w="4706" w:type="dxa"/>
          </w:tcPr>
          <w:p w:rsidR="00E13350" w:rsidRPr="00022215" w:rsidRDefault="00085C99">
            <w:pPr>
              <w:pStyle w:val="TableParagraph"/>
              <w:spacing w:before="5"/>
              <w:ind w:left="96"/>
              <w:rPr>
                <w:rFonts w:ascii="Cambria" w:hAnsi="Cambria" w:cs="Times New Roman"/>
                <w:sz w:val="20"/>
                <w:szCs w:val="20"/>
              </w:rPr>
            </w:pPr>
            <w:r w:rsidRPr="00022215">
              <w:rPr>
                <w:rFonts w:ascii="Cambria" w:hAnsi="Cambria" w:cs="Times New Roman"/>
                <w:w w:val="115"/>
                <w:sz w:val="20"/>
                <w:szCs w:val="20"/>
              </w:rPr>
              <w:t>3.4 Menganalisis indeks harga dan</w:t>
            </w:r>
          </w:p>
          <w:p w:rsidR="00E13350" w:rsidRPr="00022215" w:rsidRDefault="00085C99">
            <w:pPr>
              <w:pStyle w:val="TableParagraph"/>
              <w:spacing w:before="14" w:line="228" w:lineRule="exact"/>
              <w:ind w:left="480"/>
              <w:rPr>
                <w:rFonts w:ascii="Cambria" w:hAnsi="Cambria" w:cs="Times New Roman"/>
                <w:sz w:val="20"/>
                <w:szCs w:val="20"/>
              </w:rPr>
            </w:pPr>
            <w:r w:rsidRPr="00022215">
              <w:rPr>
                <w:rFonts w:ascii="Cambria" w:hAnsi="Cambria" w:cs="Times New Roman"/>
                <w:w w:val="115"/>
                <w:sz w:val="20"/>
                <w:szCs w:val="20"/>
              </w:rPr>
              <w:t>inflasi.</w:t>
            </w:r>
          </w:p>
        </w:tc>
        <w:tc>
          <w:tcPr>
            <w:tcW w:w="4986" w:type="dxa"/>
          </w:tcPr>
          <w:p w:rsidR="00E13350" w:rsidRPr="00022215" w:rsidRDefault="00085C99" w:rsidP="002C4FF9">
            <w:pPr>
              <w:pStyle w:val="TableParagraph"/>
              <w:spacing w:before="5"/>
              <w:ind w:left="96"/>
              <w:rPr>
                <w:rFonts w:ascii="Cambria" w:hAnsi="Cambria" w:cs="Times New Roman"/>
                <w:sz w:val="20"/>
                <w:szCs w:val="20"/>
              </w:rPr>
            </w:pPr>
            <w:r w:rsidRPr="00022215">
              <w:rPr>
                <w:rFonts w:ascii="Cambria" w:hAnsi="Cambria" w:cs="Times New Roman"/>
                <w:w w:val="115"/>
                <w:sz w:val="20"/>
                <w:szCs w:val="20"/>
              </w:rPr>
              <w:t>4.4 Menyajikan hasil analisis indeks</w:t>
            </w:r>
            <w:r w:rsidR="002C4FF9"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harga dan inflasi.</w:t>
            </w:r>
          </w:p>
        </w:tc>
      </w:tr>
      <w:tr w:rsidR="00E13350" w:rsidRPr="00022215" w:rsidTr="002C4FF9">
        <w:trPr>
          <w:trHeight w:val="506"/>
        </w:trPr>
        <w:tc>
          <w:tcPr>
            <w:tcW w:w="4706" w:type="dxa"/>
          </w:tcPr>
          <w:p w:rsidR="00E13350" w:rsidRPr="00022215" w:rsidRDefault="00085C99">
            <w:pPr>
              <w:pStyle w:val="TableParagraph"/>
              <w:spacing w:before="5"/>
              <w:ind w:left="96"/>
              <w:rPr>
                <w:rFonts w:ascii="Cambria" w:hAnsi="Cambria" w:cs="Times New Roman"/>
                <w:sz w:val="20"/>
                <w:szCs w:val="20"/>
              </w:rPr>
            </w:pPr>
            <w:r w:rsidRPr="00022215">
              <w:rPr>
                <w:rFonts w:ascii="Cambria" w:hAnsi="Cambria" w:cs="Times New Roman"/>
                <w:w w:val="115"/>
                <w:sz w:val="20"/>
                <w:szCs w:val="20"/>
              </w:rPr>
              <w:t>3.5 Menganalisis kebijakan moneter</w:t>
            </w:r>
          </w:p>
          <w:p w:rsidR="00E13350" w:rsidRPr="00022215" w:rsidRDefault="00085C99">
            <w:pPr>
              <w:pStyle w:val="TableParagraph"/>
              <w:spacing w:before="15" w:line="228" w:lineRule="exact"/>
              <w:ind w:left="480"/>
              <w:rPr>
                <w:rFonts w:ascii="Cambria" w:hAnsi="Cambria" w:cs="Times New Roman"/>
                <w:sz w:val="20"/>
                <w:szCs w:val="20"/>
              </w:rPr>
            </w:pPr>
            <w:r w:rsidRPr="00022215">
              <w:rPr>
                <w:rFonts w:ascii="Cambria" w:hAnsi="Cambria" w:cs="Times New Roman"/>
                <w:w w:val="115"/>
                <w:sz w:val="20"/>
                <w:szCs w:val="20"/>
              </w:rPr>
              <w:t>dan kebijakan fiskal.</w:t>
            </w:r>
          </w:p>
        </w:tc>
        <w:tc>
          <w:tcPr>
            <w:tcW w:w="4986" w:type="dxa"/>
          </w:tcPr>
          <w:p w:rsidR="00E13350" w:rsidRPr="00022215" w:rsidRDefault="00085C99">
            <w:pPr>
              <w:pStyle w:val="TableParagraph"/>
              <w:spacing w:before="5"/>
              <w:ind w:left="96"/>
              <w:rPr>
                <w:rFonts w:ascii="Cambria" w:hAnsi="Cambria" w:cs="Times New Roman"/>
                <w:sz w:val="20"/>
                <w:szCs w:val="20"/>
              </w:rPr>
            </w:pPr>
            <w:r w:rsidRPr="00022215">
              <w:rPr>
                <w:rFonts w:ascii="Cambria" w:hAnsi="Cambria" w:cs="Times New Roman"/>
                <w:w w:val="115"/>
                <w:sz w:val="20"/>
                <w:szCs w:val="20"/>
              </w:rPr>
              <w:t>4.5 Menyajikan hasil analisis kebijakan</w:t>
            </w:r>
          </w:p>
          <w:p w:rsidR="00E13350" w:rsidRPr="00022215" w:rsidRDefault="00085C99">
            <w:pPr>
              <w:pStyle w:val="TableParagraph"/>
              <w:spacing w:before="15" w:line="228" w:lineRule="exact"/>
              <w:ind w:left="485"/>
              <w:rPr>
                <w:rFonts w:ascii="Cambria" w:hAnsi="Cambria" w:cs="Times New Roman"/>
                <w:sz w:val="20"/>
                <w:szCs w:val="20"/>
              </w:rPr>
            </w:pPr>
            <w:r w:rsidRPr="00022215">
              <w:rPr>
                <w:rFonts w:ascii="Cambria" w:hAnsi="Cambria" w:cs="Times New Roman"/>
                <w:w w:val="115"/>
                <w:sz w:val="20"/>
                <w:szCs w:val="20"/>
              </w:rPr>
              <w:t>moneter dan kebijakan fiskal.</w:t>
            </w:r>
          </w:p>
        </w:tc>
      </w:tr>
      <w:tr w:rsidR="00E13350" w:rsidRPr="00022215" w:rsidTr="002C4FF9">
        <w:trPr>
          <w:trHeight w:val="758"/>
        </w:trPr>
        <w:tc>
          <w:tcPr>
            <w:tcW w:w="4706" w:type="dxa"/>
          </w:tcPr>
          <w:p w:rsidR="00E13350" w:rsidRPr="00022215" w:rsidRDefault="00085C99">
            <w:pPr>
              <w:pStyle w:val="TableParagraph"/>
              <w:spacing w:before="5" w:line="254" w:lineRule="auto"/>
              <w:ind w:left="480" w:hanging="385"/>
              <w:rPr>
                <w:rFonts w:ascii="Cambria" w:hAnsi="Cambria" w:cs="Times New Roman"/>
                <w:sz w:val="20"/>
                <w:szCs w:val="20"/>
              </w:rPr>
            </w:pPr>
            <w:r w:rsidRPr="00022215">
              <w:rPr>
                <w:rFonts w:ascii="Cambria" w:hAnsi="Cambria" w:cs="Times New Roman"/>
                <w:w w:val="115"/>
                <w:sz w:val="20"/>
                <w:szCs w:val="20"/>
              </w:rPr>
              <w:t>3.6 Menganalisis APBN dan APBD dalam pembangunan ekonomi.</w:t>
            </w:r>
          </w:p>
        </w:tc>
        <w:tc>
          <w:tcPr>
            <w:tcW w:w="4986" w:type="dxa"/>
          </w:tcPr>
          <w:p w:rsidR="00E13350" w:rsidRPr="00022215" w:rsidRDefault="00085C99" w:rsidP="002C4FF9">
            <w:pPr>
              <w:pStyle w:val="TableParagraph"/>
              <w:spacing w:before="5" w:line="254" w:lineRule="auto"/>
              <w:ind w:left="485" w:right="200" w:hanging="389"/>
              <w:rPr>
                <w:rFonts w:ascii="Cambria" w:hAnsi="Cambria" w:cs="Times New Roman"/>
                <w:sz w:val="20"/>
                <w:szCs w:val="20"/>
              </w:rPr>
            </w:pPr>
            <w:r w:rsidRPr="00022215">
              <w:rPr>
                <w:rFonts w:ascii="Cambria" w:hAnsi="Cambria" w:cs="Times New Roman"/>
                <w:w w:val="110"/>
                <w:sz w:val="20"/>
                <w:szCs w:val="20"/>
              </w:rPr>
              <w:t>4.6 Menyajikan hasil analisis fungsi dan peran APBN dan APBD dalam</w:t>
            </w:r>
            <w:r w:rsidR="002C4FF9" w:rsidRPr="00022215">
              <w:rPr>
                <w:rFonts w:ascii="Cambria" w:hAnsi="Cambria" w:cs="Times New Roman"/>
                <w:w w:val="110"/>
                <w:sz w:val="20"/>
                <w:szCs w:val="20"/>
                <w:lang w:val="id-ID"/>
              </w:rPr>
              <w:t xml:space="preserve"> </w:t>
            </w:r>
            <w:r w:rsidRPr="00022215">
              <w:rPr>
                <w:rFonts w:ascii="Cambria" w:hAnsi="Cambria" w:cs="Times New Roman"/>
                <w:w w:val="115"/>
                <w:sz w:val="20"/>
                <w:szCs w:val="20"/>
              </w:rPr>
              <w:t>pembangunan ekonomi.</w:t>
            </w:r>
          </w:p>
        </w:tc>
      </w:tr>
      <w:tr w:rsidR="00E13350" w:rsidRPr="00022215" w:rsidTr="002C4FF9">
        <w:trPr>
          <w:trHeight w:val="567"/>
        </w:trPr>
        <w:tc>
          <w:tcPr>
            <w:tcW w:w="4706" w:type="dxa"/>
          </w:tcPr>
          <w:p w:rsidR="00E13350" w:rsidRPr="00022215" w:rsidRDefault="00085C99">
            <w:pPr>
              <w:pStyle w:val="TableParagraph"/>
              <w:spacing w:before="5" w:line="256" w:lineRule="auto"/>
              <w:ind w:left="480" w:hanging="385"/>
              <w:rPr>
                <w:rFonts w:ascii="Cambria" w:hAnsi="Cambria" w:cs="Times New Roman"/>
                <w:sz w:val="20"/>
                <w:szCs w:val="20"/>
              </w:rPr>
            </w:pPr>
            <w:r w:rsidRPr="00022215">
              <w:rPr>
                <w:rFonts w:ascii="Cambria" w:hAnsi="Cambria" w:cs="Times New Roman"/>
                <w:w w:val="115"/>
                <w:sz w:val="20"/>
                <w:szCs w:val="20"/>
              </w:rPr>
              <w:t>3.7 Menganalisis perpajakan dalam pembangunan ekonomi.</w:t>
            </w:r>
          </w:p>
        </w:tc>
        <w:tc>
          <w:tcPr>
            <w:tcW w:w="4986" w:type="dxa"/>
          </w:tcPr>
          <w:p w:rsidR="00E13350" w:rsidRPr="00022215" w:rsidRDefault="00085C99" w:rsidP="002C4FF9">
            <w:pPr>
              <w:pStyle w:val="TableParagraph"/>
              <w:spacing w:before="5"/>
              <w:ind w:left="96"/>
              <w:rPr>
                <w:rFonts w:ascii="Cambria" w:hAnsi="Cambria" w:cs="Times New Roman"/>
                <w:sz w:val="20"/>
                <w:szCs w:val="20"/>
              </w:rPr>
            </w:pPr>
            <w:r w:rsidRPr="00022215">
              <w:rPr>
                <w:rFonts w:ascii="Cambria" w:hAnsi="Cambria" w:cs="Times New Roman"/>
                <w:w w:val="115"/>
                <w:sz w:val="20"/>
                <w:szCs w:val="20"/>
              </w:rPr>
              <w:t>4.7 Menyajikan hasil analisis fungsi</w:t>
            </w:r>
            <w:r w:rsidR="002C4FF9"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dan peran pajak dalam pembangunan ekonomi.</w:t>
            </w:r>
          </w:p>
        </w:tc>
      </w:tr>
      <w:tr w:rsidR="00E13350" w:rsidRPr="00022215" w:rsidTr="002C4FF9">
        <w:trPr>
          <w:trHeight w:val="505"/>
        </w:trPr>
        <w:tc>
          <w:tcPr>
            <w:tcW w:w="4706" w:type="dxa"/>
          </w:tcPr>
          <w:p w:rsidR="00E13350" w:rsidRPr="00022215" w:rsidRDefault="00085C99">
            <w:pPr>
              <w:pStyle w:val="TableParagraph"/>
              <w:spacing w:before="5"/>
              <w:ind w:left="96"/>
              <w:rPr>
                <w:rFonts w:ascii="Cambria" w:hAnsi="Cambria" w:cs="Times New Roman"/>
                <w:sz w:val="20"/>
                <w:szCs w:val="20"/>
              </w:rPr>
            </w:pPr>
            <w:r w:rsidRPr="00022215">
              <w:rPr>
                <w:rFonts w:ascii="Cambria" w:hAnsi="Cambria" w:cs="Times New Roman"/>
                <w:w w:val="115"/>
                <w:sz w:val="20"/>
                <w:szCs w:val="20"/>
              </w:rPr>
              <w:t>3.8 Mendeskripsikan kerja sama</w:t>
            </w:r>
          </w:p>
          <w:p w:rsidR="00E13350" w:rsidRPr="00022215" w:rsidRDefault="00085C99">
            <w:pPr>
              <w:pStyle w:val="TableParagraph"/>
              <w:spacing w:before="16" w:line="226" w:lineRule="exact"/>
              <w:ind w:left="480"/>
              <w:rPr>
                <w:rFonts w:ascii="Cambria" w:hAnsi="Cambria" w:cs="Times New Roman"/>
                <w:sz w:val="20"/>
                <w:szCs w:val="20"/>
              </w:rPr>
            </w:pPr>
            <w:r w:rsidRPr="00022215">
              <w:rPr>
                <w:rFonts w:ascii="Cambria" w:hAnsi="Cambria" w:cs="Times New Roman"/>
                <w:w w:val="110"/>
                <w:sz w:val="20"/>
                <w:szCs w:val="20"/>
              </w:rPr>
              <w:t>ekonomi internasional.</w:t>
            </w:r>
          </w:p>
        </w:tc>
        <w:tc>
          <w:tcPr>
            <w:tcW w:w="4986" w:type="dxa"/>
          </w:tcPr>
          <w:p w:rsidR="00E13350" w:rsidRPr="00022215" w:rsidRDefault="00085C99">
            <w:pPr>
              <w:pStyle w:val="TableParagraph"/>
              <w:spacing w:before="5"/>
              <w:ind w:left="96"/>
              <w:rPr>
                <w:rFonts w:ascii="Cambria" w:hAnsi="Cambria" w:cs="Times New Roman"/>
                <w:sz w:val="20"/>
                <w:szCs w:val="20"/>
              </w:rPr>
            </w:pPr>
            <w:r w:rsidRPr="00022215">
              <w:rPr>
                <w:rFonts w:ascii="Cambria" w:hAnsi="Cambria" w:cs="Times New Roman"/>
                <w:w w:val="115"/>
                <w:sz w:val="20"/>
                <w:szCs w:val="20"/>
              </w:rPr>
              <w:t>4.8 Menyajikan bentuk dan manfaat</w:t>
            </w:r>
          </w:p>
          <w:p w:rsidR="00E13350" w:rsidRPr="00022215" w:rsidRDefault="00085C99">
            <w:pPr>
              <w:pStyle w:val="TableParagraph"/>
              <w:spacing w:before="16" w:line="226" w:lineRule="exact"/>
              <w:ind w:left="485"/>
              <w:rPr>
                <w:rFonts w:ascii="Cambria" w:hAnsi="Cambria" w:cs="Times New Roman"/>
                <w:sz w:val="20"/>
                <w:szCs w:val="20"/>
              </w:rPr>
            </w:pPr>
            <w:r w:rsidRPr="00022215">
              <w:rPr>
                <w:rFonts w:ascii="Cambria" w:hAnsi="Cambria" w:cs="Times New Roman"/>
                <w:w w:val="115"/>
                <w:sz w:val="20"/>
                <w:szCs w:val="20"/>
              </w:rPr>
              <w:t>kerja sama ekonomi internasional.</w:t>
            </w:r>
          </w:p>
        </w:tc>
      </w:tr>
      <w:tr w:rsidR="00E13350" w:rsidRPr="00022215" w:rsidTr="002C4FF9">
        <w:trPr>
          <w:trHeight w:val="510"/>
        </w:trPr>
        <w:tc>
          <w:tcPr>
            <w:tcW w:w="4706" w:type="dxa"/>
          </w:tcPr>
          <w:p w:rsidR="00E13350" w:rsidRPr="00022215" w:rsidRDefault="00085C99">
            <w:pPr>
              <w:pStyle w:val="TableParagraph"/>
              <w:spacing w:before="5" w:line="256" w:lineRule="auto"/>
              <w:ind w:left="480" w:hanging="385"/>
              <w:rPr>
                <w:rFonts w:ascii="Cambria" w:hAnsi="Cambria" w:cs="Times New Roman"/>
                <w:sz w:val="20"/>
                <w:szCs w:val="20"/>
              </w:rPr>
            </w:pPr>
            <w:r w:rsidRPr="00022215">
              <w:rPr>
                <w:rFonts w:ascii="Cambria" w:hAnsi="Cambria" w:cs="Times New Roman"/>
                <w:w w:val="115"/>
                <w:sz w:val="20"/>
                <w:szCs w:val="20"/>
              </w:rPr>
              <w:t>3.9 Menganalisis konsep dan kebijakan perdagangan internasional.</w:t>
            </w:r>
          </w:p>
        </w:tc>
        <w:tc>
          <w:tcPr>
            <w:tcW w:w="4986" w:type="dxa"/>
          </w:tcPr>
          <w:p w:rsidR="00E13350" w:rsidRPr="00022215" w:rsidRDefault="00085C99">
            <w:pPr>
              <w:pStyle w:val="TableParagraph"/>
              <w:spacing w:before="5"/>
              <w:ind w:left="96"/>
              <w:rPr>
                <w:rFonts w:ascii="Cambria" w:hAnsi="Cambria" w:cs="Times New Roman"/>
                <w:sz w:val="20"/>
                <w:szCs w:val="20"/>
              </w:rPr>
            </w:pPr>
            <w:r w:rsidRPr="00022215">
              <w:rPr>
                <w:rFonts w:ascii="Cambria" w:hAnsi="Cambria" w:cs="Times New Roman"/>
                <w:w w:val="115"/>
                <w:sz w:val="20"/>
                <w:szCs w:val="20"/>
              </w:rPr>
              <w:t>4.9 Menyajikan hasil analisis dampak</w:t>
            </w:r>
          </w:p>
          <w:p w:rsidR="00E13350" w:rsidRPr="00022215" w:rsidRDefault="00085C99">
            <w:pPr>
              <w:pStyle w:val="TableParagraph"/>
              <w:spacing w:before="5" w:line="250" w:lineRule="atLeast"/>
              <w:ind w:left="485"/>
              <w:rPr>
                <w:rFonts w:ascii="Cambria" w:hAnsi="Cambria" w:cs="Times New Roman"/>
                <w:sz w:val="20"/>
                <w:szCs w:val="20"/>
              </w:rPr>
            </w:pPr>
            <w:r w:rsidRPr="00022215">
              <w:rPr>
                <w:rFonts w:ascii="Cambria" w:hAnsi="Cambria" w:cs="Times New Roman"/>
                <w:w w:val="115"/>
                <w:sz w:val="20"/>
                <w:szCs w:val="20"/>
              </w:rPr>
              <w:t>kebijakan perdagangan internasional.</w:t>
            </w:r>
          </w:p>
        </w:tc>
      </w:tr>
    </w:tbl>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pPr>
        <w:pStyle w:val="BodyText"/>
        <w:spacing w:before="7"/>
        <w:rPr>
          <w:rFonts w:ascii="Cambria" w:hAnsi="Cambria" w:cs="Times New Roman"/>
          <w:sz w:val="20"/>
          <w:szCs w:val="20"/>
        </w:rPr>
      </w:pPr>
    </w:p>
    <w:p w:rsidR="00E13350" w:rsidRPr="00022215" w:rsidRDefault="00085C99" w:rsidP="002C4FF9">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 atau ekstrakurikuler.</w:t>
      </w:r>
    </w:p>
    <w:p w:rsidR="00E13350" w:rsidRPr="00022215" w:rsidRDefault="00E13350" w:rsidP="002C4FF9">
      <w:pPr>
        <w:pStyle w:val="BodyText"/>
        <w:spacing w:before="5"/>
        <w:rPr>
          <w:rFonts w:ascii="Cambria" w:hAnsi="Cambria" w:cs="Times New Roman"/>
          <w:sz w:val="20"/>
          <w:szCs w:val="20"/>
        </w:rPr>
      </w:pPr>
    </w:p>
    <w:p w:rsidR="00E13350" w:rsidRPr="00022215" w:rsidRDefault="00085C99" w:rsidP="002C4FF9">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yaitu “Menghayati dan mengamalkan ajaran agama yang dianutnya”. Adapun rumusan Kompetensi Sikap Sosial yaitu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sebagai cerminan bangsa dalam pergaulan dunia”. Kedua kompetensi tersebut dicapai melalui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melalui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didik.</w:t>
      </w:r>
    </w:p>
    <w:p w:rsidR="00E13350" w:rsidRPr="00022215" w:rsidRDefault="00E13350" w:rsidP="002C4FF9">
      <w:pPr>
        <w:pStyle w:val="BodyText"/>
        <w:spacing w:before="8"/>
        <w:rPr>
          <w:rFonts w:ascii="Cambria" w:hAnsi="Cambria" w:cs="Times New Roman"/>
          <w:sz w:val="20"/>
          <w:szCs w:val="20"/>
        </w:rPr>
      </w:pPr>
    </w:p>
    <w:p w:rsidR="00E13350" w:rsidRPr="00022215" w:rsidRDefault="00085C99" w:rsidP="002C4FF9">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2C4FF9">
      <w:pPr>
        <w:pStyle w:val="BodyText"/>
        <w:spacing w:before="4"/>
        <w:rPr>
          <w:rFonts w:ascii="Cambria" w:hAnsi="Cambria" w:cs="Times New Roman"/>
          <w:sz w:val="20"/>
          <w:szCs w:val="20"/>
        </w:rPr>
      </w:pPr>
    </w:p>
    <w:p w:rsidR="00E13350" w:rsidRPr="00022215" w:rsidRDefault="00085C99" w:rsidP="002C4FF9">
      <w:pPr>
        <w:pStyle w:val="BodyText"/>
        <w:spacing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rsidP="002C4FF9">
      <w:pPr>
        <w:pStyle w:val="BodyText"/>
        <w:rPr>
          <w:rFonts w:ascii="Cambria" w:hAnsi="Cambria" w:cs="Times New Roman"/>
          <w:sz w:val="20"/>
          <w:szCs w:val="20"/>
        </w:rPr>
      </w:pPr>
    </w:p>
    <w:p w:rsidR="00E13350" w:rsidRPr="00022215" w:rsidRDefault="00E13350">
      <w:pPr>
        <w:pStyle w:val="BodyText"/>
        <w:spacing w:before="8"/>
        <w:rPr>
          <w:rFonts w:ascii="Cambria" w:hAnsi="Cambria" w:cs="Times New Roman"/>
          <w:sz w:val="20"/>
          <w:szCs w:val="20"/>
        </w:rPr>
      </w:pPr>
    </w:p>
    <w:tbl>
      <w:tblPr>
        <w:tblW w:w="9893"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6"/>
        <w:gridCol w:w="5017"/>
      </w:tblGrid>
      <w:tr w:rsidR="00E13350" w:rsidRPr="00022215" w:rsidTr="002C4FF9">
        <w:trPr>
          <w:trHeight w:val="721"/>
        </w:trPr>
        <w:tc>
          <w:tcPr>
            <w:tcW w:w="4876" w:type="dxa"/>
          </w:tcPr>
          <w:p w:rsidR="00E13350" w:rsidRPr="00022215" w:rsidRDefault="00E13350">
            <w:pPr>
              <w:pStyle w:val="TableParagraph"/>
              <w:spacing w:before="6"/>
              <w:ind w:left="0"/>
              <w:rPr>
                <w:rFonts w:ascii="Cambria" w:hAnsi="Cambria" w:cs="Times New Roman"/>
                <w:sz w:val="20"/>
                <w:szCs w:val="20"/>
              </w:rPr>
            </w:pPr>
          </w:p>
          <w:p w:rsidR="00E13350" w:rsidRPr="00022215" w:rsidRDefault="00085C99">
            <w:pPr>
              <w:pStyle w:val="TableParagraph"/>
              <w:spacing w:before="0"/>
              <w:ind w:left="98"/>
              <w:rPr>
                <w:rFonts w:ascii="Cambria" w:hAnsi="Cambria" w:cs="Times New Roman"/>
                <w:sz w:val="20"/>
                <w:szCs w:val="20"/>
              </w:rPr>
            </w:pPr>
            <w:r w:rsidRPr="00022215">
              <w:rPr>
                <w:rFonts w:ascii="Cambria" w:hAnsi="Cambria" w:cs="Times New Roman"/>
                <w:w w:val="105"/>
                <w:sz w:val="20"/>
                <w:szCs w:val="20"/>
              </w:rPr>
              <w:t>KOMPETENSI INTI 3 (PENGETAHUAN)</w:t>
            </w:r>
          </w:p>
        </w:tc>
        <w:tc>
          <w:tcPr>
            <w:tcW w:w="5017" w:type="dxa"/>
          </w:tcPr>
          <w:p w:rsidR="00E13350" w:rsidRPr="00022215" w:rsidRDefault="00085C99">
            <w:pPr>
              <w:pStyle w:val="TableParagraph"/>
              <w:spacing w:before="119" w:line="254" w:lineRule="auto"/>
              <w:ind w:left="1113" w:hanging="160"/>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2C4FF9">
        <w:trPr>
          <w:trHeight w:val="3969"/>
        </w:trPr>
        <w:tc>
          <w:tcPr>
            <w:tcW w:w="4876" w:type="dxa"/>
          </w:tcPr>
          <w:p w:rsidR="00E13350" w:rsidRPr="00022215" w:rsidRDefault="00085C99" w:rsidP="002C4FF9">
            <w:pPr>
              <w:pStyle w:val="TableParagraph"/>
              <w:tabs>
                <w:tab w:val="left" w:pos="549"/>
              </w:tabs>
              <w:spacing w:before="12" w:line="254" w:lineRule="auto"/>
              <w:ind w:left="549" w:right="110" w:hanging="454"/>
              <w:rPr>
                <w:rFonts w:ascii="Cambria" w:hAnsi="Cambria" w:cs="Times New Roman"/>
                <w:sz w:val="20"/>
                <w:szCs w:val="20"/>
              </w:rPr>
            </w:pPr>
            <w:r w:rsidRPr="00022215">
              <w:rPr>
                <w:rFonts w:ascii="Cambria" w:hAnsi="Cambria" w:cs="Times New Roman"/>
                <w:w w:val="115"/>
                <w:sz w:val="20"/>
                <w:szCs w:val="20"/>
              </w:rPr>
              <w:t>3.</w:t>
            </w:r>
            <w:r w:rsidRPr="00022215">
              <w:rPr>
                <w:rFonts w:ascii="Cambria" w:hAnsi="Cambria" w:cs="Times New Roman"/>
                <w:w w:val="115"/>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minatnya</w:t>
            </w:r>
            <w:r w:rsidR="002C4FF9"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untuk memecahkan masalah.</w:t>
            </w:r>
          </w:p>
        </w:tc>
        <w:tc>
          <w:tcPr>
            <w:tcW w:w="5017" w:type="dxa"/>
          </w:tcPr>
          <w:p w:rsidR="00E13350" w:rsidRPr="00022215" w:rsidRDefault="00085C99">
            <w:pPr>
              <w:pStyle w:val="TableParagraph"/>
              <w:tabs>
                <w:tab w:val="left" w:pos="509"/>
              </w:tabs>
              <w:spacing w:before="12" w:line="254" w:lineRule="auto"/>
              <w:ind w:left="509" w:right="368" w:hanging="413"/>
              <w:rPr>
                <w:rFonts w:ascii="Cambria" w:hAnsi="Cambria" w:cs="Times New Roman"/>
                <w:sz w:val="20"/>
                <w:szCs w:val="20"/>
              </w:rPr>
            </w:pPr>
            <w:r w:rsidRPr="00022215">
              <w:rPr>
                <w:rFonts w:ascii="Cambria" w:hAnsi="Cambria" w:cs="Times New Roman"/>
                <w:w w:val="115"/>
                <w:sz w:val="20"/>
                <w:szCs w:val="20"/>
              </w:rPr>
              <w:t>4.</w:t>
            </w:r>
            <w:r w:rsidRPr="00022215">
              <w:rPr>
                <w:rFonts w:ascii="Cambria" w:hAnsi="Cambria" w:cs="Times New Roman"/>
                <w:w w:val="115"/>
                <w:sz w:val="20"/>
                <w:szCs w:val="20"/>
              </w:rPr>
              <w:tab/>
              <w:t>Mengolah, menalar, menyaji, dan mencipta dalam ranah konkret dan ranah abstrak terkait dengan</w:t>
            </w:r>
            <w:r w:rsidRPr="00022215">
              <w:rPr>
                <w:rFonts w:ascii="Cambria" w:hAnsi="Cambria" w:cs="Times New Roman"/>
                <w:spacing w:val="-40"/>
                <w:w w:val="115"/>
                <w:sz w:val="20"/>
                <w:szCs w:val="20"/>
              </w:rPr>
              <w:t xml:space="preserve"> </w:t>
            </w:r>
            <w:r w:rsidRPr="00022215">
              <w:rPr>
                <w:rFonts w:ascii="Cambria" w:hAnsi="Cambria" w:cs="Times New Roman"/>
                <w:w w:val="115"/>
                <w:sz w:val="20"/>
                <w:szCs w:val="20"/>
              </w:rPr>
              <w:t>pengembangan dari yang dipelajarinya di sekolah secara mandiri serta bertindak secara efektif dan kreatif, dan mampu menggunakan metode sesuai kaidah</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keilmuan.</w:t>
            </w:r>
          </w:p>
        </w:tc>
      </w:tr>
    </w:tbl>
    <w:p w:rsidR="00E13350" w:rsidRPr="00022215" w:rsidRDefault="00E13350">
      <w:pPr>
        <w:pStyle w:val="BodyText"/>
        <w:spacing w:before="2"/>
        <w:rPr>
          <w:rFonts w:ascii="Cambria" w:hAnsi="Cambria" w:cs="Times New Roman"/>
          <w:sz w:val="20"/>
          <w:szCs w:val="20"/>
        </w:rPr>
      </w:pPr>
    </w:p>
    <w:tbl>
      <w:tblPr>
        <w:tblW w:w="9893"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6"/>
        <w:gridCol w:w="5017"/>
      </w:tblGrid>
      <w:tr w:rsidR="00E13350" w:rsidRPr="00022215" w:rsidTr="002C4FF9">
        <w:trPr>
          <w:trHeight w:val="397"/>
        </w:trPr>
        <w:tc>
          <w:tcPr>
            <w:tcW w:w="4876" w:type="dxa"/>
          </w:tcPr>
          <w:p w:rsidR="00E13350" w:rsidRPr="00022215" w:rsidRDefault="00085C99">
            <w:pPr>
              <w:pStyle w:val="TableParagraph"/>
              <w:spacing w:before="117"/>
              <w:ind w:left="1057"/>
              <w:rPr>
                <w:rFonts w:ascii="Cambria" w:hAnsi="Cambria" w:cs="Times New Roman"/>
                <w:sz w:val="20"/>
                <w:szCs w:val="20"/>
              </w:rPr>
            </w:pPr>
            <w:r w:rsidRPr="00022215">
              <w:rPr>
                <w:rFonts w:ascii="Cambria" w:hAnsi="Cambria" w:cs="Times New Roman"/>
                <w:w w:val="110"/>
                <w:sz w:val="20"/>
                <w:szCs w:val="20"/>
              </w:rPr>
              <w:t>KOMPETENSI DASAR</w:t>
            </w:r>
          </w:p>
        </w:tc>
        <w:tc>
          <w:tcPr>
            <w:tcW w:w="5017" w:type="dxa"/>
          </w:tcPr>
          <w:p w:rsidR="00E13350" w:rsidRPr="00022215" w:rsidRDefault="00085C99">
            <w:pPr>
              <w:pStyle w:val="TableParagraph"/>
              <w:spacing w:before="117"/>
              <w:ind w:left="954"/>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2C4FF9">
        <w:trPr>
          <w:trHeight w:val="506"/>
        </w:trPr>
        <w:tc>
          <w:tcPr>
            <w:tcW w:w="4876" w:type="dxa"/>
          </w:tcPr>
          <w:p w:rsidR="00E13350" w:rsidRPr="00022215" w:rsidRDefault="00085C99">
            <w:pPr>
              <w:pStyle w:val="TableParagraph"/>
              <w:spacing w:before="0" w:line="252" w:lineRule="exact"/>
              <w:ind w:left="510" w:hanging="415"/>
              <w:rPr>
                <w:rFonts w:ascii="Cambria" w:hAnsi="Cambria" w:cs="Times New Roman"/>
                <w:sz w:val="20"/>
                <w:szCs w:val="20"/>
              </w:rPr>
            </w:pPr>
            <w:r w:rsidRPr="00022215">
              <w:rPr>
                <w:rFonts w:ascii="Cambria" w:hAnsi="Cambria" w:cs="Times New Roman"/>
                <w:w w:val="115"/>
                <w:sz w:val="20"/>
                <w:szCs w:val="20"/>
              </w:rPr>
              <w:t>3.1 Mendeskripsikan akuntansi sebagai sistem informasi.</w:t>
            </w:r>
          </w:p>
        </w:tc>
        <w:tc>
          <w:tcPr>
            <w:tcW w:w="5017" w:type="dxa"/>
          </w:tcPr>
          <w:p w:rsidR="00E13350" w:rsidRPr="00022215" w:rsidRDefault="00085C99">
            <w:pPr>
              <w:pStyle w:val="TableParagraph"/>
              <w:spacing w:before="0" w:line="252" w:lineRule="exact"/>
              <w:ind w:left="511" w:hanging="415"/>
              <w:rPr>
                <w:rFonts w:ascii="Cambria" w:hAnsi="Cambria" w:cs="Times New Roman"/>
                <w:sz w:val="20"/>
                <w:szCs w:val="20"/>
              </w:rPr>
            </w:pPr>
            <w:r w:rsidRPr="00022215">
              <w:rPr>
                <w:rFonts w:ascii="Cambria" w:hAnsi="Cambria" w:cs="Times New Roman"/>
                <w:w w:val="115"/>
                <w:sz w:val="20"/>
                <w:szCs w:val="20"/>
              </w:rPr>
              <w:t>4.1 Menyajikan akuntansi sebagai sistem informasi.</w:t>
            </w:r>
          </w:p>
        </w:tc>
      </w:tr>
      <w:tr w:rsidR="00E13350" w:rsidRPr="00022215" w:rsidTr="002C4FF9">
        <w:trPr>
          <w:trHeight w:val="505"/>
        </w:trPr>
        <w:tc>
          <w:tcPr>
            <w:tcW w:w="4876" w:type="dxa"/>
          </w:tcPr>
          <w:p w:rsidR="00E13350" w:rsidRPr="00022215" w:rsidRDefault="00085C99">
            <w:pPr>
              <w:pStyle w:val="TableParagraph"/>
              <w:spacing w:before="0" w:line="252" w:lineRule="exact"/>
              <w:ind w:left="510" w:right="108" w:hanging="415"/>
              <w:rPr>
                <w:rFonts w:ascii="Cambria" w:hAnsi="Cambria" w:cs="Times New Roman"/>
                <w:sz w:val="20"/>
                <w:szCs w:val="20"/>
              </w:rPr>
            </w:pPr>
            <w:r w:rsidRPr="00022215">
              <w:rPr>
                <w:rFonts w:ascii="Cambria" w:hAnsi="Cambria" w:cs="Times New Roman"/>
                <w:w w:val="115"/>
                <w:sz w:val="20"/>
                <w:szCs w:val="20"/>
              </w:rPr>
              <w:t>3.2 Mendeskripsikan konsep persamaan dasar akuntansi.</w:t>
            </w:r>
          </w:p>
        </w:tc>
        <w:tc>
          <w:tcPr>
            <w:tcW w:w="5017" w:type="dxa"/>
          </w:tcPr>
          <w:p w:rsidR="00E13350" w:rsidRPr="00022215" w:rsidRDefault="00085C99">
            <w:pPr>
              <w:pStyle w:val="TableParagraph"/>
              <w:spacing w:before="0" w:line="252" w:lineRule="exact"/>
              <w:ind w:left="511" w:right="563" w:hanging="415"/>
              <w:rPr>
                <w:rFonts w:ascii="Cambria" w:hAnsi="Cambria" w:cs="Times New Roman"/>
                <w:sz w:val="20"/>
                <w:szCs w:val="20"/>
              </w:rPr>
            </w:pPr>
            <w:r w:rsidRPr="00022215">
              <w:rPr>
                <w:rFonts w:ascii="Cambria" w:hAnsi="Cambria" w:cs="Times New Roman"/>
                <w:w w:val="115"/>
                <w:sz w:val="20"/>
                <w:szCs w:val="20"/>
              </w:rPr>
              <w:t>4.2 Menyajikan persamaan dasar akuntansi.</w:t>
            </w:r>
          </w:p>
        </w:tc>
      </w:tr>
      <w:tr w:rsidR="00E13350" w:rsidRPr="00022215" w:rsidTr="002C4FF9">
        <w:trPr>
          <w:trHeight w:val="505"/>
        </w:trPr>
        <w:tc>
          <w:tcPr>
            <w:tcW w:w="4876" w:type="dxa"/>
          </w:tcPr>
          <w:p w:rsidR="00E13350" w:rsidRPr="00022215" w:rsidRDefault="00085C99">
            <w:pPr>
              <w:pStyle w:val="TableParagraph"/>
              <w:spacing w:before="0" w:line="252" w:lineRule="exact"/>
              <w:ind w:left="510" w:hanging="415"/>
              <w:rPr>
                <w:rFonts w:ascii="Cambria" w:hAnsi="Cambria" w:cs="Times New Roman"/>
                <w:sz w:val="20"/>
                <w:szCs w:val="20"/>
              </w:rPr>
            </w:pPr>
            <w:r w:rsidRPr="00022215">
              <w:rPr>
                <w:rFonts w:ascii="Cambria" w:hAnsi="Cambria" w:cs="Times New Roman"/>
                <w:w w:val="115"/>
                <w:sz w:val="20"/>
                <w:szCs w:val="20"/>
              </w:rPr>
              <w:t>3.3 Menganalisis penyusunan siklus akuntansi pada perusahaan</w:t>
            </w:r>
            <w:r w:rsidRPr="00022215">
              <w:rPr>
                <w:rFonts w:ascii="Cambria" w:hAnsi="Cambria" w:cs="Times New Roman"/>
                <w:spacing w:val="55"/>
                <w:w w:val="115"/>
                <w:sz w:val="20"/>
                <w:szCs w:val="20"/>
              </w:rPr>
              <w:t xml:space="preserve"> </w:t>
            </w:r>
            <w:r w:rsidRPr="00022215">
              <w:rPr>
                <w:rFonts w:ascii="Cambria" w:hAnsi="Cambria" w:cs="Times New Roman"/>
                <w:w w:val="115"/>
                <w:sz w:val="20"/>
                <w:szCs w:val="20"/>
              </w:rPr>
              <w:t>jasa.</w:t>
            </w:r>
          </w:p>
        </w:tc>
        <w:tc>
          <w:tcPr>
            <w:tcW w:w="5017" w:type="dxa"/>
          </w:tcPr>
          <w:p w:rsidR="00E13350" w:rsidRPr="00022215" w:rsidRDefault="00085C99">
            <w:pPr>
              <w:pStyle w:val="TableParagraph"/>
              <w:spacing w:before="0" w:line="252" w:lineRule="exact"/>
              <w:ind w:left="511" w:right="563" w:hanging="415"/>
              <w:rPr>
                <w:rFonts w:ascii="Cambria" w:hAnsi="Cambria" w:cs="Times New Roman"/>
                <w:sz w:val="20"/>
                <w:szCs w:val="20"/>
              </w:rPr>
            </w:pPr>
            <w:r w:rsidRPr="00022215">
              <w:rPr>
                <w:rFonts w:ascii="Cambria" w:hAnsi="Cambria" w:cs="Times New Roman"/>
                <w:w w:val="115"/>
                <w:sz w:val="20"/>
                <w:szCs w:val="20"/>
              </w:rPr>
              <w:t>4.3 Membuat laporan keuangan pada perusahaan jasa.</w:t>
            </w:r>
          </w:p>
        </w:tc>
      </w:tr>
      <w:tr w:rsidR="00E13350" w:rsidRPr="00022215" w:rsidTr="002C4FF9">
        <w:trPr>
          <w:trHeight w:val="760"/>
        </w:trPr>
        <w:tc>
          <w:tcPr>
            <w:tcW w:w="4876" w:type="dxa"/>
          </w:tcPr>
          <w:p w:rsidR="00E13350" w:rsidRPr="00022215" w:rsidRDefault="00085C99">
            <w:pPr>
              <w:pStyle w:val="TableParagraph"/>
              <w:spacing w:before="7"/>
              <w:ind w:left="96"/>
              <w:rPr>
                <w:rFonts w:ascii="Cambria" w:hAnsi="Cambria" w:cs="Times New Roman"/>
                <w:sz w:val="20"/>
                <w:szCs w:val="20"/>
              </w:rPr>
            </w:pPr>
            <w:r w:rsidRPr="00022215">
              <w:rPr>
                <w:rFonts w:ascii="Cambria" w:hAnsi="Cambria" w:cs="Times New Roman"/>
                <w:w w:val="115"/>
                <w:sz w:val="20"/>
                <w:szCs w:val="20"/>
              </w:rPr>
              <w:t>3.4 Menganalisis tahapan penutupan</w:t>
            </w:r>
          </w:p>
          <w:p w:rsidR="00E13350" w:rsidRPr="00022215" w:rsidRDefault="00085C99">
            <w:pPr>
              <w:pStyle w:val="TableParagraph"/>
              <w:spacing w:before="3" w:line="250" w:lineRule="atLeast"/>
              <w:ind w:left="510"/>
              <w:rPr>
                <w:rFonts w:ascii="Cambria" w:hAnsi="Cambria" w:cs="Times New Roman"/>
                <w:sz w:val="20"/>
                <w:szCs w:val="20"/>
              </w:rPr>
            </w:pPr>
            <w:r w:rsidRPr="00022215">
              <w:rPr>
                <w:rFonts w:ascii="Cambria" w:hAnsi="Cambria" w:cs="Times New Roman"/>
                <w:w w:val="115"/>
                <w:sz w:val="20"/>
                <w:szCs w:val="20"/>
              </w:rPr>
              <w:t>siklus akuntansi pada perusahaan jasa.</w:t>
            </w:r>
          </w:p>
        </w:tc>
        <w:tc>
          <w:tcPr>
            <w:tcW w:w="5017" w:type="dxa"/>
          </w:tcPr>
          <w:p w:rsidR="00E13350" w:rsidRPr="00022215" w:rsidRDefault="00085C99">
            <w:pPr>
              <w:pStyle w:val="TableParagraph"/>
              <w:spacing w:before="7" w:line="254" w:lineRule="auto"/>
              <w:ind w:left="511" w:hanging="415"/>
              <w:rPr>
                <w:rFonts w:ascii="Cambria" w:hAnsi="Cambria" w:cs="Times New Roman"/>
                <w:sz w:val="20"/>
                <w:szCs w:val="20"/>
              </w:rPr>
            </w:pPr>
            <w:r w:rsidRPr="00022215">
              <w:rPr>
                <w:rFonts w:ascii="Cambria" w:hAnsi="Cambria" w:cs="Times New Roman"/>
                <w:w w:val="115"/>
                <w:sz w:val="20"/>
                <w:szCs w:val="20"/>
              </w:rPr>
              <w:t>4.4 Membuat penutupan siklus akuntansi pada perusahaan</w:t>
            </w:r>
            <w:r w:rsidRPr="00022215">
              <w:rPr>
                <w:rFonts w:ascii="Cambria" w:hAnsi="Cambria" w:cs="Times New Roman"/>
                <w:spacing w:val="55"/>
                <w:w w:val="115"/>
                <w:sz w:val="20"/>
                <w:szCs w:val="20"/>
              </w:rPr>
              <w:t xml:space="preserve"> </w:t>
            </w:r>
            <w:r w:rsidRPr="00022215">
              <w:rPr>
                <w:rFonts w:ascii="Cambria" w:hAnsi="Cambria" w:cs="Times New Roman"/>
                <w:w w:val="115"/>
                <w:sz w:val="20"/>
                <w:szCs w:val="20"/>
              </w:rPr>
              <w:t>jasa.</w:t>
            </w:r>
          </w:p>
        </w:tc>
      </w:tr>
      <w:tr w:rsidR="00E13350" w:rsidRPr="00022215" w:rsidTr="002C4FF9">
        <w:trPr>
          <w:trHeight w:val="758"/>
        </w:trPr>
        <w:tc>
          <w:tcPr>
            <w:tcW w:w="4876" w:type="dxa"/>
          </w:tcPr>
          <w:p w:rsidR="00E13350" w:rsidRPr="00022215" w:rsidRDefault="00085C99">
            <w:pPr>
              <w:pStyle w:val="TableParagraph"/>
              <w:spacing w:before="5" w:line="254" w:lineRule="auto"/>
              <w:ind w:left="510" w:hanging="415"/>
              <w:rPr>
                <w:rFonts w:ascii="Cambria" w:hAnsi="Cambria" w:cs="Times New Roman"/>
                <w:sz w:val="20"/>
                <w:szCs w:val="20"/>
              </w:rPr>
            </w:pPr>
            <w:r w:rsidRPr="00022215">
              <w:rPr>
                <w:rFonts w:ascii="Cambria" w:hAnsi="Cambria" w:cs="Times New Roman"/>
                <w:w w:val="115"/>
                <w:sz w:val="20"/>
                <w:szCs w:val="20"/>
              </w:rPr>
              <w:t>3.5 Menganalisis penyusunan siklus akuntansi pada perusahaan</w:t>
            </w:r>
          </w:p>
          <w:p w:rsidR="00E13350" w:rsidRPr="00022215" w:rsidRDefault="00085C99">
            <w:pPr>
              <w:pStyle w:val="TableParagraph"/>
              <w:spacing w:before="2" w:line="226" w:lineRule="exact"/>
              <w:ind w:left="510"/>
              <w:rPr>
                <w:rFonts w:ascii="Cambria" w:hAnsi="Cambria" w:cs="Times New Roman"/>
                <w:sz w:val="20"/>
                <w:szCs w:val="20"/>
              </w:rPr>
            </w:pPr>
            <w:r w:rsidRPr="00022215">
              <w:rPr>
                <w:rFonts w:ascii="Cambria" w:hAnsi="Cambria" w:cs="Times New Roman"/>
                <w:w w:val="115"/>
                <w:sz w:val="20"/>
                <w:szCs w:val="20"/>
              </w:rPr>
              <w:t>dagang.</w:t>
            </w:r>
          </w:p>
        </w:tc>
        <w:tc>
          <w:tcPr>
            <w:tcW w:w="5017" w:type="dxa"/>
          </w:tcPr>
          <w:p w:rsidR="00E13350" w:rsidRPr="00022215" w:rsidRDefault="00085C99">
            <w:pPr>
              <w:pStyle w:val="TableParagraph"/>
              <w:spacing w:before="5" w:line="254" w:lineRule="auto"/>
              <w:ind w:left="511" w:hanging="415"/>
              <w:rPr>
                <w:rFonts w:ascii="Cambria" w:hAnsi="Cambria" w:cs="Times New Roman"/>
                <w:sz w:val="20"/>
                <w:szCs w:val="20"/>
              </w:rPr>
            </w:pPr>
            <w:r w:rsidRPr="00022215">
              <w:rPr>
                <w:rFonts w:ascii="Cambria" w:hAnsi="Cambria" w:cs="Times New Roman"/>
                <w:w w:val="115"/>
                <w:sz w:val="20"/>
                <w:szCs w:val="20"/>
              </w:rPr>
              <w:t>4.5 Membuat laporan keuangan pada perusahaan dagang.</w:t>
            </w:r>
          </w:p>
        </w:tc>
      </w:tr>
      <w:tr w:rsidR="00E13350" w:rsidRPr="00022215" w:rsidTr="002C4FF9">
        <w:trPr>
          <w:trHeight w:val="758"/>
        </w:trPr>
        <w:tc>
          <w:tcPr>
            <w:tcW w:w="4876" w:type="dxa"/>
          </w:tcPr>
          <w:p w:rsidR="00E13350" w:rsidRPr="00022215" w:rsidRDefault="00085C99">
            <w:pPr>
              <w:pStyle w:val="TableParagraph"/>
              <w:spacing w:before="5"/>
              <w:ind w:left="96"/>
              <w:rPr>
                <w:rFonts w:ascii="Cambria" w:hAnsi="Cambria" w:cs="Times New Roman"/>
                <w:sz w:val="20"/>
                <w:szCs w:val="20"/>
              </w:rPr>
            </w:pPr>
            <w:r w:rsidRPr="00022215">
              <w:rPr>
                <w:rFonts w:ascii="Cambria" w:hAnsi="Cambria" w:cs="Times New Roman"/>
                <w:w w:val="115"/>
                <w:sz w:val="20"/>
                <w:szCs w:val="20"/>
              </w:rPr>
              <w:t>3.6 Menganalisis tahapan penutupan</w:t>
            </w:r>
          </w:p>
          <w:p w:rsidR="00E13350" w:rsidRPr="00022215" w:rsidRDefault="00085C99">
            <w:pPr>
              <w:pStyle w:val="TableParagraph"/>
              <w:spacing w:before="5" w:line="250" w:lineRule="atLeast"/>
              <w:ind w:left="510"/>
              <w:rPr>
                <w:rFonts w:ascii="Cambria" w:hAnsi="Cambria" w:cs="Times New Roman"/>
                <w:sz w:val="20"/>
                <w:szCs w:val="20"/>
              </w:rPr>
            </w:pPr>
            <w:r w:rsidRPr="00022215">
              <w:rPr>
                <w:rFonts w:ascii="Cambria" w:hAnsi="Cambria" w:cs="Times New Roman"/>
                <w:w w:val="115"/>
                <w:sz w:val="20"/>
                <w:szCs w:val="20"/>
              </w:rPr>
              <w:t>siklus akuntansi pada perusahaan dagang.</w:t>
            </w:r>
          </w:p>
        </w:tc>
        <w:tc>
          <w:tcPr>
            <w:tcW w:w="5017" w:type="dxa"/>
          </w:tcPr>
          <w:p w:rsidR="00E13350" w:rsidRPr="00022215" w:rsidRDefault="00085C99">
            <w:pPr>
              <w:pStyle w:val="TableParagraph"/>
              <w:spacing w:before="5"/>
              <w:ind w:left="511" w:hanging="415"/>
              <w:rPr>
                <w:rFonts w:ascii="Cambria" w:hAnsi="Cambria" w:cs="Times New Roman"/>
                <w:sz w:val="20"/>
                <w:szCs w:val="20"/>
              </w:rPr>
            </w:pPr>
            <w:r w:rsidRPr="00022215">
              <w:rPr>
                <w:rFonts w:ascii="Cambria" w:hAnsi="Cambria" w:cs="Times New Roman"/>
                <w:w w:val="115"/>
                <w:sz w:val="20"/>
                <w:szCs w:val="20"/>
              </w:rPr>
              <w:t>4.6 Membuat penutupan siklus</w:t>
            </w:r>
          </w:p>
          <w:p w:rsidR="00E13350" w:rsidRPr="00022215" w:rsidRDefault="00085C99">
            <w:pPr>
              <w:pStyle w:val="TableParagraph"/>
              <w:spacing w:before="5" w:line="250" w:lineRule="atLeast"/>
              <w:ind w:left="511"/>
              <w:rPr>
                <w:rFonts w:ascii="Cambria" w:hAnsi="Cambria" w:cs="Times New Roman"/>
                <w:sz w:val="20"/>
                <w:szCs w:val="20"/>
              </w:rPr>
            </w:pPr>
            <w:r w:rsidRPr="00022215">
              <w:rPr>
                <w:rFonts w:ascii="Cambria" w:hAnsi="Cambria" w:cs="Times New Roman"/>
                <w:w w:val="115"/>
                <w:sz w:val="20"/>
                <w:szCs w:val="20"/>
              </w:rPr>
              <w:t>akuntansi pada perusahaan dagang.</w:t>
            </w:r>
          </w:p>
        </w:tc>
      </w:tr>
    </w:tbl>
    <w:p w:rsidR="005F5FB0" w:rsidRPr="00022215" w:rsidRDefault="005F5FB0" w:rsidP="005F5FB0">
      <w:pPr>
        <w:pStyle w:val="ListParagraph"/>
        <w:tabs>
          <w:tab w:val="left" w:pos="801"/>
        </w:tabs>
        <w:spacing w:line="489" w:lineRule="auto"/>
        <w:ind w:left="416" w:firstLine="0"/>
        <w:jc w:val="right"/>
        <w:rPr>
          <w:rFonts w:ascii="Cambria" w:hAnsi="Cambria" w:cs="Times New Roman"/>
          <w:sz w:val="20"/>
          <w:szCs w:val="20"/>
        </w:rPr>
      </w:pPr>
    </w:p>
    <w:p w:rsidR="00E13350" w:rsidRPr="00022215" w:rsidRDefault="00085C99" w:rsidP="002C4FF9">
      <w:pPr>
        <w:pStyle w:val="ListParagraph"/>
        <w:numPr>
          <w:ilvl w:val="0"/>
          <w:numId w:val="71"/>
        </w:numPr>
        <w:tabs>
          <w:tab w:val="left" w:pos="801"/>
        </w:tabs>
        <w:spacing w:line="489" w:lineRule="auto"/>
        <w:ind w:firstLine="0"/>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SOSIOLOGI SMA/MA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X</w:t>
      </w:r>
    </w:p>
    <w:p w:rsidR="00E13350" w:rsidRPr="00022215" w:rsidRDefault="00085C99" w:rsidP="002C4FF9">
      <w:pPr>
        <w:pStyle w:val="BodyText"/>
        <w:spacing w:line="215" w:lineRule="exact"/>
        <w:ind w:left="416"/>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p>
    <w:p w:rsidR="00E13350" w:rsidRPr="00022215" w:rsidRDefault="00085C99" w:rsidP="002C4FF9">
      <w:pPr>
        <w:pStyle w:val="BodyText"/>
        <w:spacing w:before="14" w:line="254" w:lineRule="auto"/>
        <w:ind w:left="416"/>
        <w:jc w:val="both"/>
        <w:rPr>
          <w:rFonts w:ascii="Cambria" w:hAnsi="Cambria" w:cs="Times New Roman"/>
          <w:sz w:val="20"/>
          <w:szCs w:val="20"/>
        </w:rPr>
      </w:pPr>
      <w:r w:rsidRPr="00022215">
        <w:rPr>
          <w:rFonts w:ascii="Cambria" w:hAnsi="Cambria" w:cs="Times New Roman"/>
          <w:w w:val="115"/>
          <w:sz w:val="20"/>
          <w:szCs w:val="20"/>
        </w:rPr>
        <w:t>spiritual, (2) sikap sosial, (3) pengetahuan, dan (4) keterampilan. Kompetensi tersebut dicapai melalui proses pembelajaran intrakurikuler, kokurikuler, dan/ atau ekstrakurikuler.</w:t>
      </w:r>
    </w:p>
    <w:p w:rsidR="00E13350" w:rsidRPr="00022215" w:rsidRDefault="00E13350" w:rsidP="002C4FF9">
      <w:pPr>
        <w:pStyle w:val="BodyText"/>
        <w:spacing w:before="5"/>
        <w:rPr>
          <w:rFonts w:ascii="Cambria" w:hAnsi="Cambria" w:cs="Times New Roman"/>
          <w:sz w:val="20"/>
          <w:szCs w:val="20"/>
        </w:rPr>
      </w:pPr>
    </w:p>
    <w:p w:rsidR="00E13350" w:rsidRPr="00022215" w:rsidRDefault="00085C99" w:rsidP="002C4FF9">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 ajaran agama yang dianutnya”. Adapun rumusan Kompetensi Sikap Sosial yaitu “Menunjukkan perilaku jujur, disiplin, tanggung jawab, peduli (gotong royong, kerjasama,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2C4FF9">
      <w:pPr>
        <w:pStyle w:val="BodyText"/>
        <w:spacing w:before="8"/>
        <w:rPr>
          <w:rFonts w:ascii="Cambria" w:hAnsi="Cambria" w:cs="Times New Roman"/>
          <w:sz w:val="20"/>
          <w:szCs w:val="20"/>
        </w:rPr>
      </w:pPr>
    </w:p>
    <w:p w:rsidR="00E13350" w:rsidRPr="00022215" w:rsidRDefault="00085C99" w:rsidP="002C4FF9">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2C4FF9">
      <w:pPr>
        <w:pStyle w:val="BodyText"/>
        <w:spacing w:before="5"/>
        <w:rPr>
          <w:rFonts w:ascii="Cambria" w:hAnsi="Cambria" w:cs="Times New Roman"/>
          <w:sz w:val="20"/>
          <w:szCs w:val="20"/>
        </w:rPr>
      </w:pPr>
    </w:p>
    <w:p w:rsidR="00E13350" w:rsidRPr="00022215" w:rsidRDefault="00085C99" w:rsidP="002C4FF9">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2C4FF9">
        <w:trPr>
          <w:trHeight w:val="447"/>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2C4FF9">
        <w:trPr>
          <w:trHeight w:val="3488"/>
        </w:trPr>
        <w:tc>
          <w:tcPr>
            <w:tcW w:w="4329" w:type="dxa"/>
            <w:tcBorders>
              <w:bottom w:val="double" w:sz="1" w:space="0" w:color="000000"/>
            </w:tcBorders>
          </w:tcPr>
          <w:p w:rsidR="00E13350" w:rsidRPr="00022215" w:rsidRDefault="00085C99">
            <w:pPr>
              <w:pStyle w:val="TableParagraph"/>
              <w:tabs>
                <w:tab w:val="left" w:pos="689"/>
              </w:tabs>
              <w:spacing w:before="1" w:line="244" w:lineRule="auto"/>
              <w:ind w:left="690" w:right="135" w:hanging="594"/>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serta menganalisis pengetahuan faktual, konseptual, dan prosedural berdasarkan rasa ingin tahunya mengenai ilmu pengetahuan, teknologi, seni, budaya, dan humaniora dengan wawasan kemanusiaan, kebangsaan, kenegaraan, dan peradaban terkait penyebab fenomena dan kejadian, serta menerapkan pengetahuan prosedural pada bidang kajian yang spesifik sesuai dengan bakat dan minatnya untuk</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memecahkan</w:t>
            </w:r>
          </w:p>
          <w:p w:rsidR="00E13350" w:rsidRPr="00022215" w:rsidRDefault="00085C99">
            <w:pPr>
              <w:pStyle w:val="TableParagraph"/>
              <w:spacing w:before="7" w:line="215" w:lineRule="exact"/>
              <w:ind w:left="690"/>
              <w:rPr>
                <w:rFonts w:ascii="Cambria" w:hAnsi="Cambria" w:cs="Times New Roman"/>
                <w:sz w:val="20"/>
                <w:szCs w:val="20"/>
              </w:rPr>
            </w:pPr>
            <w:r w:rsidRPr="00022215">
              <w:rPr>
                <w:rFonts w:ascii="Cambria" w:hAnsi="Cambria" w:cs="Times New Roman"/>
                <w:w w:val="115"/>
                <w:sz w:val="20"/>
                <w:szCs w:val="20"/>
              </w:rPr>
              <w:t>masalah.</w:t>
            </w:r>
          </w:p>
        </w:tc>
        <w:tc>
          <w:tcPr>
            <w:tcW w:w="4986" w:type="dxa"/>
            <w:tcBorders>
              <w:bottom w:val="double" w:sz="1" w:space="0" w:color="000000"/>
            </w:tcBorders>
          </w:tcPr>
          <w:p w:rsidR="00E13350" w:rsidRPr="00022215" w:rsidRDefault="00085C99">
            <w:pPr>
              <w:pStyle w:val="TableParagraph"/>
              <w:tabs>
                <w:tab w:val="left" w:pos="687"/>
              </w:tabs>
              <w:spacing w:before="1" w:line="244" w:lineRule="auto"/>
              <w:ind w:left="687" w:right="119" w:hanging="594"/>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metode sesuai kaidah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keilmuan.</w:t>
            </w:r>
          </w:p>
        </w:tc>
      </w:tr>
    </w:tbl>
    <w:p w:rsidR="002C4FF9" w:rsidRPr="00022215" w:rsidRDefault="002C4FF9">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2C4FF9">
        <w:trPr>
          <w:trHeight w:val="452"/>
        </w:trPr>
        <w:tc>
          <w:tcPr>
            <w:tcW w:w="4329"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2C4FF9">
        <w:trPr>
          <w:trHeight w:val="929"/>
        </w:trPr>
        <w:tc>
          <w:tcPr>
            <w:tcW w:w="4329" w:type="dxa"/>
          </w:tcPr>
          <w:p w:rsidR="00E13350" w:rsidRPr="00022215" w:rsidRDefault="00085C99">
            <w:pPr>
              <w:pStyle w:val="TableParagraph"/>
              <w:tabs>
                <w:tab w:val="left" w:pos="689"/>
              </w:tabs>
              <w:spacing w:before="1" w:line="244" w:lineRule="auto"/>
              <w:ind w:left="690" w:right="158" w:hanging="594"/>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pengetahuan dasar Sosiologi sebagai ilmu</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pengetahuan yang berfungsi untuk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mengkaji</w:t>
            </w:r>
          </w:p>
          <w:p w:rsidR="00E13350" w:rsidRPr="00022215" w:rsidRDefault="00085C99">
            <w:pPr>
              <w:pStyle w:val="TableParagraph"/>
              <w:spacing w:before="2" w:line="210" w:lineRule="exact"/>
              <w:ind w:left="690"/>
              <w:rPr>
                <w:rFonts w:ascii="Cambria" w:hAnsi="Cambria" w:cs="Times New Roman"/>
                <w:sz w:val="20"/>
                <w:szCs w:val="20"/>
              </w:rPr>
            </w:pPr>
            <w:r w:rsidRPr="00022215">
              <w:rPr>
                <w:rFonts w:ascii="Cambria" w:hAnsi="Cambria" w:cs="Times New Roman"/>
                <w:w w:val="110"/>
                <w:sz w:val="20"/>
                <w:szCs w:val="20"/>
              </w:rPr>
              <w:t>gejala sosial di masyarakat.</w:t>
            </w:r>
          </w:p>
        </w:tc>
        <w:tc>
          <w:tcPr>
            <w:tcW w:w="4986" w:type="dxa"/>
          </w:tcPr>
          <w:p w:rsidR="00E13350" w:rsidRPr="00022215" w:rsidRDefault="00085C99" w:rsidP="002C4FF9">
            <w:pPr>
              <w:pStyle w:val="TableParagraph"/>
              <w:tabs>
                <w:tab w:val="left" w:pos="687"/>
              </w:tabs>
              <w:spacing w:before="1" w:line="244" w:lineRule="auto"/>
              <w:ind w:left="687" w:right="730" w:hanging="594"/>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Menalar suatu gejala sosial di lingkungan sekitar dengan menggunakan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pengetahuan</w:t>
            </w:r>
            <w:r w:rsidR="002C4FF9"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sosiologis.</w:t>
            </w:r>
          </w:p>
        </w:tc>
      </w:tr>
      <w:tr w:rsidR="00E13350" w:rsidRPr="00022215" w:rsidTr="002C4FF9">
        <w:trPr>
          <w:trHeight w:val="1160"/>
        </w:trPr>
        <w:tc>
          <w:tcPr>
            <w:tcW w:w="4329" w:type="dxa"/>
          </w:tcPr>
          <w:p w:rsidR="00E13350" w:rsidRPr="00022215" w:rsidRDefault="00085C99">
            <w:pPr>
              <w:pStyle w:val="TableParagraph"/>
              <w:spacing w:before="1" w:line="244" w:lineRule="auto"/>
              <w:ind w:left="690" w:right="494" w:hanging="594"/>
              <w:jc w:val="both"/>
              <w:rPr>
                <w:rFonts w:ascii="Cambria" w:hAnsi="Cambria" w:cs="Times New Roman"/>
                <w:sz w:val="20"/>
                <w:szCs w:val="20"/>
              </w:rPr>
            </w:pPr>
            <w:r w:rsidRPr="00022215">
              <w:rPr>
                <w:rFonts w:ascii="Cambria" w:hAnsi="Cambria" w:cs="Times New Roman"/>
                <w:w w:val="110"/>
                <w:sz w:val="20"/>
                <w:szCs w:val="20"/>
              </w:rPr>
              <w:t>3.2 Mengenali dan mengidentifikasi realitas individu, kelompok, dan hubungan sosial di masyarakat.</w:t>
            </w:r>
          </w:p>
        </w:tc>
        <w:tc>
          <w:tcPr>
            <w:tcW w:w="4986" w:type="dxa"/>
          </w:tcPr>
          <w:p w:rsidR="00E13350" w:rsidRPr="00022215" w:rsidRDefault="00085C99">
            <w:pPr>
              <w:pStyle w:val="TableParagraph"/>
              <w:tabs>
                <w:tab w:val="left" w:pos="687"/>
              </w:tabs>
              <w:spacing w:before="1" w:line="244" w:lineRule="auto"/>
              <w:ind w:left="687" w:right="136" w:hanging="594"/>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Mengolah realitas individu, kelompok, dan hubungan sosial sehingga mandiri dalam memposisikan diri dalam</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pergaulan</w:t>
            </w:r>
          </w:p>
          <w:p w:rsidR="00E13350" w:rsidRPr="00022215" w:rsidRDefault="00085C99">
            <w:pPr>
              <w:pStyle w:val="TableParagraph"/>
              <w:spacing w:before="2" w:line="210" w:lineRule="exact"/>
              <w:ind w:left="687"/>
              <w:rPr>
                <w:rFonts w:ascii="Cambria" w:hAnsi="Cambria" w:cs="Times New Roman"/>
                <w:sz w:val="20"/>
                <w:szCs w:val="20"/>
              </w:rPr>
            </w:pPr>
            <w:r w:rsidRPr="00022215">
              <w:rPr>
                <w:rFonts w:ascii="Cambria" w:hAnsi="Cambria" w:cs="Times New Roman"/>
                <w:w w:val="110"/>
                <w:sz w:val="20"/>
                <w:szCs w:val="20"/>
              </w:rPr>
              <w:t>sosial di masyarakat.</w:t>
            </w:r>
          </w:p>
        </w:tc>
      </w:tr>
      <w:tr w:rsidR="00E13350" w:rsidRPr="00022215" w:rsidTr="002C4FF9">
        <w:trPr>
          <w:trHeight w:val="926"/>
        </w:trPr>
        <w:tc>
          <w:tcPr>
            <w:tcW w:w="4329" w:type="dxa"/>
          </w:tcPr>
          <w:p w:rsidR="00E13350" w:rsidRPr="00022215" w:rsidRDefault="00085C99">
            <w:pPr>
              <w:pStyle w:val="TableParagraph"/>
              <w:spacing w:before="1" w:line="244" w:lineRule="auto"/>
              <w:ind w:left="690" w:right="279" w:hanging="594"/>
              <w:jc w:val="both"/>
              <w:rPr>
                <w:rFonts w:ascii="Cambria" w:hAnsi="Cambria" w:cs="Times New Roman"/>
                <w:sz w:val="20"/>
                <w:szCs w:val="20"/>
              </w:rPr>
            </w:pPr>
            <w:r w:rsidRPr="00022215">
              <w:rPr>
                <w:rFonts w:ascii="Cambria" w:hAnsi="Cambria" w:cs="Times New Roman"/>
                <w:w w:val="110"/>
                <w:sz w:val="20"/>
                <w:szCs w:val="20"/>
              </w:rPr>
              <w:t>3.3 Menerapkan konsep-konsep dasar Sosiologi untuk memahami ragam gejala sosial di masyarakat.</w:t>
            </w:r>
          </w:p>
        </w:tc>
        <w:tc>
          <w:tcPr>
            <w:tcW w:w="4986" w:type="dxa"/>
          </w:tcPr>
          <w:p w:rsidR="00E13350" w:rsidRPr="00022215" w:rsidRDefault="00085C99">
            <w:pPr>
              <w:pStyle w:val="TableParagraph"/>
              <w:tabs>
                <w:tab w:val="left" w:pos="687"/>
              </w:tabs>
              <w:spacing w:before="1" w:line="244" w:lineRule="auto"/>
              <w:ind w:left="687" w:right="108" w:hanging="594"/>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Mengaitkan realitas sosial dengan menggunakan konsep-konsep dasar Sosiologi untuk mengenali</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berbagai</w:t>
            </w:r>
          </w:p>
          <w:p w:rsidR="00E13350" w:rsidRPr="00022215" w:rsidRDefault="00085C99">
            <w:pPr>
              <w:pStyle w:val="TableParagraph"/>
              <w:spacing w:before="2" w:line="208" w:lineRule="exact"/>
              <w:ind w:left="687"/>
              <w:rPr>
                <w:rFonts w:ascii="Cambria" w:hAnsi="Cambria" w:cs="Times New Roman"/>
                <w:sz w:val="20"/>
                <w:szCs w:val="20"/>
              </w:rPr>
            </w:pPr>
            <w:r w:rsidRPr="00022215">
              <w:rPr>
                <w:rFonts w:ascii="Cambria" w:hAnsi="Cambria" w:cs="Times New Roman"/>
                <w:w w:val="110"/>
                <w:sz w:val="20"/>
                <w:szCs w:val="20"/>
              </w:rPr>
              <w:t>gejala sosial di masyarakat.</w:t>
            </w:r>
          </w:p>
        </w:tc>
      </w:tr>
      <w:tr w:rsidR="00E13350" w:rsidRPr="00022215" w:rsidTr="002C4FF9">
        <w:trPr>
          <w:trHeight w:val="926"/>
        </w:trPr>
        <w:tc>
          <w:tcPr>
            <w:tcW w:w="4329" w:type="dxa"/>
          </w:tcPr>
          <w:p w:rsidR="00E13350" w:rsidRPr="00022215" w:rsidRDefault="00085C99">
            <w:pPr>
              <w:pStyle w:val="TableParagraph"/>
              <w:tabs>
                <w:tab w:val="left" w:pos="689"/>
              </w:tabs>
              <w:spacing w:before="0" w:line="244" w:lineRule="auto"/>
              <w:ind w:left="690" w:right="462" w:hanging="594"/>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berbagai metode penelitian sosial yang sederhana untuk mengenali gejala sosial</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di</w:t>
            </w:r>
          </w:p>
          <w:p w:rsidR="00E13350" w:rsidRPr="00022215" w:rsidRDefault="00085C99">
            <w:pPr>
              <w:pStyle w:val="TableParagraph"/>
              <w:spacing w:before="0" w:line="212" w:lineRule="exact"/>
              <w:ind w:left="690"/>
              <w:rPr>
                <w:rFonts w:ascii="Cambria" w:hAnsi="Cambria" w:cs="Times New Roman"/>
                <w:sz w:val="20"/>
                <w:szCs w:val="20"/>
              </w:rPr>
            </w:pPr>
            <w:r w:rsidRPr="00022215">
              <w:rPr>
                <w:rFonts w:ascii="Cambria" w:hAnsi="Cambria" w:cs="Times New Roman"/>
                <w:w w:val="115"/>
                <w:sz w:val="20"/>
                <w:szCs w:val="20"/>
              </w:rPr>
              <w:t>masyarakat.</w:t>
            </w:r>
          </w:p>
        </w:tc>
        <w:tc>
          <w:tcPr>
            <w:tcW w:w="4986" w:type="dxa"/>
          </w:tcPr>
          <w:p w:rsidR="00E13350" w:rsidRPr="00022215" w:rsidRDefault="00085C99">
            <w:pPr>
              <w:pStyle w:val="TableParagraph"/>
              <w:tabs>
                <w:tab w:val="left" w:pos="687"/>
              </w:tabs>
              <w:spacing w:before="0" w:line="244" w:lineRule="auto"/>
              <w:ind w:left="687" w:right="97" w:hanging="594"/>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penelitian sosial yang sederhana untuk mengenali ragam gejala sosial dan hubungan sosial</w:t>
            </w:r>
            <w:r w:rsidRPr="00022215">
              <w:rPr>
                <w:rFonts w:ascii="Cambria" w:hAnsi="Cambria" w:cs="Times New Roman"/>
                <w:spacing w:val="41"/>
                <w:w w:val="110"/>
                <w:sz w:val="20"/>
                <w:szCs w:val="20"/>
              </w:rPr>
              <w:t xml:space="preserve"> </w:t>
            </w:r>
            <w:r w:rsidRPr="00022215">
              <w:rPr>
                <w:rFonts w:ascii="Cambria" w:hAnsi="Cambria" w:cs="Times New Roman"/>
                <w:w w:val="110"/>
                <w:sz w:val="20"/>
                <w:szCs w:val="20"/>
              </w:rPr>
              <w:t>di</w:t>
            </w:r>
          </w:p>
          <w:p w:rsidR="00E13350" w:rsidRPr="00022215" w:rsidRDefault="00085C99">
            <w:pPr>
              <w:pStyle w:val="TableParagraph"/>
              <w:spacing w:before="0" w:line="212" w:lineRule="exact"/>
              <w:ind w:left="687"/>
              <w:rPr>
                <w:rFonts w:ascii="Cambria" w:hAnsi="Cambria" w:cs="Times New Roman"/>
                <w:sz w:val="20"/>
                <w:szCs w:val="20"/>
              </w:rPr>
            </w:pPr>
            <w:r w:rsidRPr="00022215">
              <w:rPr>
                <w:rFonts w:ascii="Cambria" w:hAnsi="Cambria" w:cs="Times New Roman"/>
                <w:w w:val="115"/>
                <w:sz w:val="20"/>
                <w:szCs w:val="20"/>
              </w:rPr>
              <w:t>masyarakat.</w:t>
            </w:r>
          </w:p>
        </w:tc>
      </w:tr>
    </w:tbl>
    <w:p w:rsidR="005F5FB0" w:rsidRPr="00022215" w:rsidRDefault="005F5FB0">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pPr>
        <w:pStyle w:val="BodyText"/>
        <w:spacing w:before="10"/>
        <w:rPr>
          <w:rFonts w:ascii="Cambria" w:hAnsi="Cambria" w:cs="Times New Roman"/>
          <w:sz w:val="20"/>
          <w:szCs w:val="20"/>
        </w:rPr>
      </w:pPr>
    </w:p>
    <w:p w:rsidR="00E13350" w:rsidRPr="00022215" w:rsidRDefault="00085C99" w:rsidP="002C4FF9">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 atau ekstrakurikuler.</w:t>
      </w:r>
    </w:p>
    <w:p w:rsidR="00E13350" w:rsidRPr="00022215" w:rsidRDefault="00E13350" w:rsidP="002C4FF9">
      <w:pPr>
        <w:pStyle w:val="BodyText"/>
        <w:spacing w:before="5"/>
        <w:rPr>
          <w:rFonts w:ascii="Cambria" w:hAnsi="Cambria" w:cs="Times New Roman"/>
          <w:sz w:val="20"/>
          <w:szCs w:val="20"/>
        </w:rPr>
      </w:pPr>
    </w:p>
    <w:p w:rsidR="00E13350" w:rsidRPr="00022215" w:rsidRDefault="00085C99" w:rsidP="002C4FF9">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yaitu “Menghayati dan mengamalkan ajaran agama yang dianutnya”. Adapun rumusan Kompetensi Sikap Sosial yaitu “Menunjukkan perilaku jujur, disiplin, tanggung jawab, peduli (gotong royong, kerjasama,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sebagai cerminan bangsa dalam pergaulan dunia”. Kedua kompetensi tersebut dicapai melalui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melalui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didik.</w:t>
      </w:r>
    </w:p>
    <w:p w:rsidR="00E13350" w:rsidRPr="00022215" w:rsidRDefault="00E13350" w:rsidP="002C4FF9">
      <w:pPr>
        <w:pStyle w:val="BodyText"/>
        <w:spacing w:before="8"/>
        <w:rPr>
          <w:rFonts w:ascii="Cambria" w:hAnsi="Cambria" w:cs="Times New Roman"/>
          <w:sz w:val="20"/>
          <w:szCs w:val="20"/>
        </w:rPr>
      </w:pPr>
    </w:p>
    <w:p w:rsidR="00E13350" w:rsidRPr="00022215" w:rsidRDefault="00085C99" w:rsidP="002C4FF9">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2C4FF9">
      <w:pPr>
        <w:pStyle w:val="BodyText"/>
        <w:spacing w:before="5"/>
        <w:rPr>
          <w:rFonts w:ascii="Cambria" w:hAnsi="Cambria" w:cs="Times New Roman"/>
          <w:sz w:val="20"/>
          <w:szCs w:val="20"/>
        </w:rPr>
      </w:pPr>
    </w:p>
    <w:p w:rsidR="00E13350" w:rsidRPr="00022215" w:rsidRDefault="00085C99" w:rsidP="002C4FF9">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918"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2"/>
        <w:gridCol w:w="4986"/>
      </w:tblGrid>
      <w:tr w:rsidR="00E13350" w:rsidRPr="00022215" w:rsidTr="002C4FF9">
        <w:trPr>
          <w:trHeight w:val="448"/>
        </w:trPr>
        <w:tc>
          <w:tcPr>
            <w:tcW w:w="4932" w:type="dxa"/>
          </w:tcPr>
          <w:p w:rsidR="00E13350" w:rsidRPr="00022215" w:rsidRDefault="00085C99">
            <w:pPr>
              <w:pStyle w:val="TableParagraph"/>
              <w:spacing w:before="110"/>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10"/>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2C4FF9">
        <w:trPr>
          <w:trHeight w:val="2819"/>
        </w:trPr>
        <w:tc>
          <w:tcPr>
            <w:tcW w:w="4932" w:type="dxa"/>
            <w:tcBorders>
              <w:bottom w:val="double" w:sz="1" w:space="0" w:color="000000"/>
            </w:tcBorders>
          </w:tcPr>
          <w:p w:rsidR="00E13350" w:rsidRPr="00022215" w:rsidRDefault="00085C99" w:rsidP="002C4FF9">
            <w:pPr>
              <w:pStyle w:val="TableParagraph"/>
              <w:tabs>
                <w:tab w:val="left" w:pos="689"/>
              </w:tabs>
              <w:spacing w:before="1" w:line="244" w:lineRule="auto"/>
              <w:ind w:left="690" w:right="99" w:hanging="594"/>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memecahkan</w:t>
            </w:r>
            <w:r w:rsidR="002C4FF9" w:rsidRPr="00022215">
              <w:rPr>
                <w:rFonts w:ascii="Cambria" w:hAnsi="Cambria" w:cs="Times New Roman"/>
                <w:w w:val="110"/>
                <w:sz w:val="20"/>
                <w:szCs w:val="20"/>
                <w:lang w:val="id-ID"/>
              </w:rPr>
              <w:t xml:space="preserve"> </w:t>
            </w:r>
            <w:r w:rsidRPr="00022215">
              <w:rPr>
                <w:rFonts w:ascii="Cambria" w:hAnsi="Cambria" w:cs="Times New Roman"/>
                <w:w w:val="115"/>
                <w:sz w:val="20"/>
                <w:szCs w:val="20"/>
              </w:rPr>
              <w:t>masalah.</w:t>
            </w:r>
          </w:p>
        </w:tc>
        <w:tc>
          <w:tcPr>
            <w:tcW w:w="4986" w:type="dxa"/>
            <w:tcBorders>
              <w:bottom w:val="double" w:sz="1" w:space="0" w:color="000000"/>
            </w:tcBorders>
          </w:tcPr>
          <w:p w:rsidR="00E13350" w:rsidRPr="00022215" w:rsidRDefault="00085C99">
            <w:pPr>
              <w:pStyle w:val="TableParagraph"/>
              <w:tabs>
                <w:tab w:val="left" w:pos="687"/>
              </w:tabs>
              <w:spacing w:before="1" w:line="244" w:lineRule="auto"/>
              <w:ind w:left="687" w:right="450" w:hanging="594"/>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2C4FF9" w:rsidRPr="00022215" w:rsidRDefault="002C4FF9">
      <w:pPr>
        <w:rPr>
          <w:rFonts w:ascii="Cambria" w:hAnsi="Cambria"/>
          <w:sz w:val="20"/>
          <w:szCs w:val="20"/>
        </w:rPr>
      </w:pPr>
    </w:p>
    <w:tbl>
      <w:tblPr>
        <w:tblW w:w="9918"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2"/>
        <w:gridCol w:w="4986"/>
      </w:tblGrid>
      <w:tr w:rsidR="00E13350" w:rsidRPr="00022215" w:rsidTr="002C4FF9">
        <w:trPr>
          <w:trHeight w:val="452"/>
          <w:tblHeader/>
        </w:trPr>
        <w:tc>
          <w:tcPr>
            <w:tcW w:w="4932"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2C4FF9">
        <w:trPr>
          <w:trHeight w:val="929"/>
        </w:trPr>
        <w:tc>
          <w:tcPr>
            <w:tcW w:w="4932" w:type="dxa"/>
          </w:tcPr>
          <w:p w:rsidR="00E13350" w:rsidRPr="00022215" w:rsidRDefault="00085C99">
            <w:pPr>
              <w:pStyle w:val="TableParagraph"/>
              <w:tabs>
                <w:tab w:val="left" w:pos="689"/>
              </w:tabs>
              <w:spacing w:before="1" w:line="244" w:lineRule="auto"/>
              <w:ind w:left="690" w:right="104" w:hanging="594"/>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pengelompokan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sosial</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 masyarakat dari sudut  pandang dan pendekatan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Sosiologis.</w:t>
            </w:r>
          </w:p>
        </w:tc>
        <w:tc>
          <w:tcPr>
            <w:tcW w:w="4986" w:type="dxa"/>
          </w:tcPr>
          <w:p w:rsidR="00E13350" w:rsidRPr="00022215" w:rsidRDefault="00085C99">
            <w:pPr>
              <w:pStyle w:val="TableParagraph"/>
              <w:tabs>
                <w:tab w:val="left" w:pos="687"/>
              </w:tabs>
              <w:spacing w:before="1" w:line="244" w:lineRule="auto"/>
              <w:ind w:left="687" w:right="498" w:hanging="594"/>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Menalar tentang terjadinya pengelompokan sosial di masyarakat dari sudut</w:t>
            </w:r>
            <w:r w:rsidRPr="00022215">
              <w:rPr>
                <w:rFonts w:ascii="Cambria" w:hAnsi="Cambria" w:cs="Times New Roman"/>
                <w:spacing w:val="45"/>
                <w:w w:val="110"/>
                <w:sz w:val="20"/>
                <w:szCs w:val="20"/>
              </w:rPr>
              <w:t xml:space="preserve"> </w:t>
            </w:r>
            <w:r w:rsidRPr="00022215">
              <w:rPr>
                <w:rFonts w:ascii="Cambria" w:hAnsi="Cambria" w:cs="Times New Roman"/>
                <w:w w:val="110"/>
                <w:sz w:val="20"/>
                <w:szCs w:val="20"/>
              </w:rPr>
              <w:t>pandang</w:t>
            </w:r>
          </w:p>
          <w:p w:rsidR="00E13350" w:rsidRPr="00022215" w:rsidRDefault="00085C99">
            <w:pPr>
              <w:pStyle w:val="TableParagraph"/>
              <w:spacing w:before="2" w:line="210" w:lineRule="exact"/>
              <w:ind w:left="687"/>
              <w:rPr>
                <w:rFonts w:ascii="Cambria" w:hAnsi="Cambria" w:cs="Times New Roman"/>
                <w:sz w:val="20"/>
                <w:szCs w:val="20"/>
              </w:rPr>
            </w:pPr>
            <w:r w:rsidRPr="00022215">
              <w:rPr>
                <w:rFonts w:ascii="Cambria" w:hAnsi="Cambria" w:cs="Times New Roman"/>
                <w:w w:val="110"/>
                <w:sz w:val="20"/>
                <w:szCs w:val="20"/>
              </w:rPr>
              <w:t>dan pendekatan Sosiologi.</w:t>
            </w:r>
          </w:p>
        </w:tc>
      </w:tr>
      <w:tr w:rsidR="00E13350" w:rsidRPr="00022215" w:rsidTr="002C4FF9">
        <w:trPr>
          <w:trHeight w:val="1624"/>
        </w:trPr>
        <w:tc>
          <w:tcPr>
            <w:tcW w:w="4932" w:type="dxa"/>
          </w:tcPr>
          <w:p w:rsidR="00E13350" w:rsidRPr="00022215" w:rsidRDefault="00085C99">
            <w:pPr>
              <w:pStyle w:val="TableParagraph"/>
              <w:tabs>
                <w:tab w:val="left" w:pos="689"/>
              </w:tabs>
              <w:spacing w:before="1" w:line="244" w:lineRule="auto"/>
              <w:ind w:left="690" w:right="302" w:hanging="594"/>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permasalahan sosial dalam kaitannya dengan pengelompokan sosial dan kecenderungan eksklusi sosial di masyarakat dari sudut pandang dan pendekatan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Sosiologis.</w:t>
            </w:r>
          </w:p>
        </w:tc>
        <w:tc>
          <w:tcPr>
            <w:tcW w:w="4986" w:type="dxa"/>
          </w:tcPr>
          <w:p w:rsidR="00E13350" w:rsidRPr="00022215" w:rsidRDefault="00085C99">
            <w:pPr>
              <w:pStyle w:val="TableParagraph"/>
              <w:tabs>
                <w:tab w:val="left" w:pos="687"/>
              </w:tabs>
              <w:spacing w:before="1" w:line="244" w:lineRule="auto"/>
              <w:ind w:left="687" w:right="262" w:hanging="594"/>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Memberikan respons dalam mengatasi permasalahan sosial yang terjadi di masyarakat dengan cara memahami kaitan pengelompokan sosial dengan kecenderungan eksklusi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2" w:line="210" w:lineRule="exact"/>
              <w:ind w:left="687"/>
              <w:rPr>
                <w:rFonts w:ascii="Cambria" w:hAnsi="Cambria" w:cs="Times New Roman"/>
                <w:sz w:val="20"/>
                <w:szCs w:val="20"/>
              </w:rPr>
            </w:pPr>
            <w:r w:rsidRPr="00022215">
              <w:rPr>
                <w:rFonts w:ascii="Cambria" w:hAnsi="Cambria" w:cs="Times New Roman"/>
                <w:w w:val="110"/>
                <w:sz w:val="20"/>
                <w:szCs w:val="20"/>
              </w:rPr>
              <w:t>timbulnya permasalahan sosial.</w:t>
            </w:r>
          </w:p>
        </w:tc>
      </w:tr>
      <w:tr w:rsidR="00E13350" w:rsidRPr="00022215" w:rsidTr="002C4FF9">
        <w:trPr>
          <w:trHeight w:val="1160"/>
        </w:trPr>
        <w:tc>
          <w:tcPr>
            <w:tcW w:w="4932" w:type="dxa"/>
          </w:tcPr>
          <w:p w:rsidR="00E13350" w:rsidRPr="00022215" w:rsidRDefault="00085C99" w:rsidP="002C4FF9">
            <w:pPr>
              <w:pStyle w:val="TableParagraph"/>
              <w:tabs>
                <w:tab w:val="left" w:pos="689"/>
              </w:tabs>
              <w:spacing w:before="0" w:line="244" w:lineRule="auto"/>
              <w:ind w:left="690" w:right="170" w:hanging="594"/>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arti penting prinsip kesetaraan untuk menyikapi perbedaan sosial demi terwujudnya kehidupan sosial yang damai</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dan</w:t>
            </w:r>
            <w:r w:rsidR="002C4FF9"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demokratis</w:t>
            </w:r>
          </w:p>
        </w:tc>
        <w:tc>
          <w:tcPr>
            <w:tcW w:w="4986" w:type="dxa"/>
          </w:tcPr>
          <w:p w:rsidR="00E13350" w:rsidRPr="00022215" w:rsidRDefault="00085C99" w:rsidP="002C4FF9">
            <w:pPr>
              <w:pStyle w:val="TableParagraph"/>
              <w:tabs>
                <w:tab w:val="left" w:pos="687"/>
              </w:tabs>
              <w:spacing w:before="0" w:line="244" w:lineRule="auto"/>
              <w:ind w:left="687" w:right="163" w:hanging="594"/>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Menerapkan prinsip-prinsip kesetaraan untuk mengatasi perbedaan sosial dan mendorong terwujudnya kehidupan sosial</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yang</w:t>
            </w:r>
            <w:r w:rsidR="002C4FF9"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damai dan demokratis.</w:t>
            </w:r>
          </w:p>
        </w:tc>
      </w:tr>
      <w:tr w:rsidR="00E13350" w:rsidRPr="00022215" w:rsidTr="002C4FF9">
        <w:trPr>
          <w:trHeight w:val="1160"/>
        </w:trPr>
        <w:tc>
          <w:tcPr>
            <w:tcW w:w="4932" w:type="dxa"/>
          </w:tcPr>
          <w:p w:rsidR="00E13350" w:rsidRPr="00022215" w:rsidRDefault="00085C99" w:rsidP="002C4FF9">
            <w:pPr>
              <w:pStyle w:val="TableParagraph"/>
              <w:tabs>
                <w:tab w:val="left" w:pos="689"/>
              </w:tabs>
              <w:spacing w:before="0" w:line="244" w:lineRule="auto"/>
              <w:ind w:left="690" w:right="98" w:hanging="594"/>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konflik sosial dan cara memberikan respons untuk melakukan resolusi konflik</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demi</w:t>
            </w:r>
            <w:r w:rsidR="002C4FF9"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terciptanya kehidupan yang damai di masyarakat.</w:t>
            </w:r>
          </w:p>
        </w:tc>
        <w:tc>
          <w:tcPr>
            <w:tcW w:w="4986" w:type="dxa"/>
          </w:tcPr>
          <w:p w:rsidR="00E13350" w:rsidRPr="00022215" w:rsidRDefault="00085C99">
            <w:pPr>
              <w:pStyle w:val="TableParagraph"/>
              <w:tabs>
                <w:tab w:val="left" w:pos="687"/>
              </w:tabs>
              <w:spacing w:before="0" w:line="244" w:lineRule="auto"/>
              <w:ind w:left="687" w:right="485" w:hanging="594"/>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Memetakan konflik untuk dapat melakukan resolusi konflik dan menumbuhkembangkan perdamaian di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masyarakat.</w:t>
            </w:r>
          </w:p>
        </w:tc>
      </w:tr>
      <w:tr w:rsidR="00E13350" w:rsidRPr="00022215" w:rsidTr="002C4FF9">
        <w:trPr>
          <w:trHeight w:val="1162"/>
        </w:trPr>
        <w:tc>
          <w:tcPr>
            <w:tcW w:w="4932" w:type="dxa"/>
          </w:tcPr>
          <w:p w:rsidR="00E13350" w:rsidRPr="00022215" w:rsidRDefault="00085C99" w:rsidP="002C4FF9">
            <w:pPr>
              <w:pStyle w:val="TableParagraph"/>
              <w:tabs>
                <w:tab w:val="left" w:pos="689"/>
              </w:tabs>
              <w:spacing w:before="0" w:line="244" w:lineRule="auto"/>
              <w:ind w:left="690" w:right="510" w:hanging="594"/>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cara melakukan pemecahan masalah untuk mengatasi permasalahan sosial, konflik dan kekerasan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di</w:t>
            </w:r>
            <w:r w:rsidR="002C4FF9" w:rsidRPr="00022215">
              <w:rPr>
                <w:rFonts w:ascii="Cambria" w:hAnsi="Cambria" w:cs="Times New Roman"/>
                <w:w w:val="110"/>
                <w:sz w:val="20"/>
                <w:szCs w:val="20"/>
                <w:lang w:val="id-ID"/>
              </w:rPr>
              <w:t xml:space="preserve"> </w:t>
            </w:r>
            <w:r w:rsidRPr="00022215">
              <w:rPr>
                <w:rFonts w:ascii="Cambria" w:hAnsi="Cambria" w:cs="Times New Roman"/>
                <w:w w:val="115"/>
                <w:sz w:val="20"/>
                <w:szCs w:val="20"/>
              </w:rPr>
              <w:t>masyarakat.</w:t>
            </w:r>
          </w:p>
        </w:tc>
        <w:tc>
          <w:tcPr>
            <w:tcW w:w="4986" w:type="dxa"/>
          </w:tcPr>
          <w:p w:rsidR="00E13350" w:rsidRPr="00022215" w:rsidRDefault="00085C99" w:rsidP="002C4FF9">
            <w:pPr>
              <w:pStyle w:val="TableParagraph"/>
              <w:tabs>
                <w:tab w:val="left" w:pos="687"/>
              </w:tabs>
              <w:spacing w:before="0" w:line="244" w:lineRule="auto"/>
              <w:ind w:left="687" w:right="236" w:hanging="594"/>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Melakukan penelitian sederhana yang berorientasi pada pemecahan masalah berkaitan dengan permasalahan sosial dan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konflik</w:t>
            </w:r>
            <w:r w:rsidR="002C4FF9"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yang terjadi di masyarakat sekitar.</w:t>
            </w:r>
          </w:p>
        </w:tc>
      </w:tr>
    </w:tbl>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pPr>
        <w:pStyle w:val="BodyText"/>
        <w:spacing w:before="10"/>
        <w:rPr>
          <w:rFonts w:ascii="Cambria" w:hAnsi="Cambria" w:cs="Times New Roman"/>
          <w:sz w:val="20"/>
          <w:szCs w:val="20"/>
        </w:rPr>
      </w:pPr>
    </w:p>
    <w:p w:rsidR="00E13350" w:rsidRPr="00022215" w:rsidRDefault="00085C99" w:rsidP="002C4FF9">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 atau ekstrakurikuler.</w:t>
      </w:r>
    </w:p>
    <w:p w:rsidR="00E13350" w:rsidRPr="00022215" w:rsidRDefault="00E13350" w:rsidP="002C4FF9">
      <w:pPr>
        <w:pStyle w:val="BodyText"/>
        <w:spacing w:before="5"/>
        <w:rPr>
          <w:rFonts w:ascii="Cambria" w:hAnsi="Cambria" w:cs="Times New Roman"/>
          <w:sz w:val="20"/>
          <w:szCs w:val="20"/>
        </w:rPr>
      </w:pPr>
    </w:p>
    <w:p w:rsidR="00E13350" w:rsidRPr="00022215" w:rsidRDefault="00085C99" w:rsidP="002C4FF9">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yaitu “Menghayati dan mengamalkan ajaran agama yang dianutnya”. Adapun rumusan Kompetensi Sikap Sosial yaitu “Menunjukkan perilaku jujur, disiplin,tanggung jawab, peduli</w:t>
      </w:r>
      <w:r w:rsidRPr="00022215">
        <w:rPr>
          <w:rFonts w:ascii="Cambria" w:hAnsi="Cambria" w:cs="Times New Roman"/>
          <w:spacing w:val="36"/>
          <w:w w:val="115"/>
          <w:sz w:val="20"/>
          <w:szCs w:val="20"/>
        </w:rPr>
        <w:t xml:space="preserve"> </w:t>
      </w:r>
      <w:r w:rsidRPr="00022215">
        <w:rPr>
          <w:rFonts w:ascii="Cambria" w:hAnsi="Cambria" w:cs="Times New Roman"/>
          <w:w w:val="115"/>
          <w:sz w:val="20"/>
          <w:szCs w:val="20"/>
        </w:rPr>
        <w:t>(gotong royong, kerjasama,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sebagai cerminan bangsa dalam pergaulan dunia”. Kedua kompetensi tersebut dicapai melalui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melalui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didik.</w:t>
      </w:r>
    </w:p>
    <w:p w:rsidR="00E13350" w:rsidRPr="00022215" w:rsidRDefault="00E13350" w:rsidP="002C4FF9">
      <w:pPr>
        <w:pStyle w:val="BodyText"/>
        <w:spacing w:before="8"/>
        <w:rPr>
          <w:rFonts w:ascii="Cambria" w:hAnsi="Cambria" w:cs="Times New Roman"/>
          <w:sz w:val="20"/>
          <w:szCs w:val="20"/>
        </w:rPr>
      </w:pPr>
    </w:p>
    <w:p w:rsidR="00E13350" w:rsidRPr="00022215" w:rsidRDefault="00085C99" w:rsidP="002C4FF9">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2C4FF9">
      <w:pPr>
        <w:pStyle w:val="BodyText"/>
        <w:spacing w:before="5"/>
        <w:rPr>
          <w:rFonts w:ascii="Cambria" w:hAnsi="Cambria" w:cs="Times New Roman"/>
          <w:sz w:val="20"/>
          <w:szCs w:val="20"/>
        </w:rPr>
      </w:pPr>
    </w:p>
    <w:p w:rsidR="00E13350" w:rsidRPr="00022215" w:rsidRDefault="00085C99" w:rsidP="002C4FF9">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2"/>
        <w:gridCol w:w="4383"/>
      </w:tblGrid>
      <w:tr w:rsidR="00E13350" w:rsidRPr="00022215" w:rsidTr="002C4FF9">
        <w:trPr>
          <w:trHeight w:val="448"/>
        </w:trPr>
        <w:tc>
          <w:tcPr>
            <w:tcW w:w="4932" w:type="dxa"/>
          </w:tcPr>
          <w:p w:rsidR="00E13350" w:rsidRPr="00022215" w:rsidRDefault="00085C99">
            <w:pPr>
              <w:pStyle w:val="TableParagraph"/>
              <w:spacing w:before="110"/>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83" w:type="dxa"/>
          </w:tcPr>
          <w:p w:rsidR="00E13350" w:rsidRPr="00022215" w:rsidRDefault="00085C99">
            <w:pPr>
              <w:pStyle w:val="TableParagraph"/>
              <w:spacing w:before="110"/>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2C4FF9">
        <w:trPr>
          <w:trHeight w:val="2819"/>
        </w:trPr>
        <w:tc>
          <w:tcPr>
            <w:tcW w:w="4932" w:type="dxa"/>
            <w:tcBorders>
              <w:bottom w:val="double" w:sz="1" w:space="0" w:color="000000"/>
            </w:tcBorders>
          </w:tcPr>
          <w:p w:rsidR="00E13350" w:rsidRPr="00022215" w:rsidRDefault="00085C99" w:rsidP="002C4FF9">
            <w:pPr>
              <w:pStyle w:val="TableParagraph"/>
              <w:tabs>
                <w:tab w:val="left" w:pos="689"/>
              </w:tabs>
              <w:spacing w:before="1" w:line="244" w:lineRule="auto"/>
              <w:ind w:left="690" w:right="135" w:hanging="594"/>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memecahkan</w:t>
            </w:r>
            <w:r w:rsidR="002C4FF9" w:rsidRPr="00022215">
              <w:rPr>
                <w:rFonts w:ascii="Cambria" w:hAnsi="Cambria" w:cs="Times New Roman"/>
                <w:w w:val="110"/>
                <w:sz w:val="20"/>
                <w:szCs w:val="20"/>
                <w:lang w:val="id-ID"/>
              </w:rPr>
              <w:t xml:space="preserve"> </w:t>
            </w:r>
            <w:r w:rsidRPr="00022215">
              <w:rPr>
                <w:rFonts w:ascii="Cambria" w:hAnsi="Cambria" w:cs="Times New Roman"/>
                <w:w w:val="115"/>
                <w:sz w:val="20"/>
                <w:szCs w:val="20"/>
              </w:rPr>
              <w:t>masalah</w:t>
            </w:r>
          </w:p>
        </w:tc>
        <w:tc>
          <w:tcPr>
            <w:tcW w:w="4383" w:type="dxa"/>
            <w:tcBorders>
              <w:bottom w:val="double" w:sz="1" w:space="0" w:color="000000"/>
            </w:tcBorders>
          </w:tcPr>
          <w:p w:rsidR="00E13350" w:rsidRPr="00022215" w:rsidRDefault="00085C99">
            <w:pPr>
              <w:pStyle w:val="TableParagraph"/>
              <w:tabs>
                <w:tab w:val="left" w:pos="687"/>
              </w:tabs>
              <w:spacing w:before="1" w:line="244" w:lineRule="auto"/>
              <w:ind w:left="687" w:right="181" w:hanging="594"/>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2C4FF9" w:rsidRPr="00022215" w:rsidRDefault="002C4FF9">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2"/>
        <w:gridCol w:w="4383"/>
      </w:tblGrid>
      <w:tr w:rsidR="00E13350" w:rsidRPr="00022215" w:rsidTr="002C4FF9">
        <w:trPr>
          <w:trHeight w:val="452"/>
          <w:tblHeader/>
        </w:trPr>
        <w:tc>
          <w:tcPr>
            <w:tcW w:w="4932"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83"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2C4FF9">
        <w:trPr>
          <w:trHeight w:val="926"/>
        </w:trPr>
        <w:tc>
          <w:tcPr>
            <w:tcW w:w="4932" w:type="dxa"/>
          </w:tcPr>
          <w:p w:rsidR="00E13350" w:rsidRPr="00022215" w:rsidRDefault="00085C99">
            <w:pPr>
              <w:pStyle w:val="TableParagraph"/>
              <w:tabs>
                <w:tab w:val="left" w:pos="689"/>
              </w:tabs>
              <w:spacing w:before="1" w:line="244" w:lineRule="auto"/>
              <w:ind w:left="690" w:right="115" w:hanging="594"/>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berbagai jenis dan faktor-faktor perubahan sosial serta akibat yang ditimbulkannya</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dalam</w:t>
            </w:r>
          </w:p>
          <w:p w:rsidR="00E13350" w:rsidRPr="00022215" w:rsidRDefault="00085C99">
            <w:pPr>
              <w:pStyle w:val="TableParagraph"/>
              <w:spacing w:before="2" w:line="208" w:lineRule="exact"/>
              <w:ind w:left="690"/>
              <w:rPr>
                <w:rFonts w:ascii="Cambria" w:hAnsi="Cambria" w:cs="Times New Roman"/>
                <w:sz w:val="20"/>
                <w:szCs w:val="20"/>
              </w:rPr>
            </w:pPr>
            <w:r w:rsidRPr="00022215">
              <w:rPr>
                <w:rFonts w:ascii="Cambria" w:hAnsi="Cambria" w:cs="Times New Roman"/>
                <w:w w:val="110"/>
                <w:sz w:val="20"/>
                <w:szCs w:val="20"/>
              </w:rPr>
              <w:t>kehidupan masyarakat.</w:t>
            </w:r>
          </w:p>
        </w:tc>
        <w:tc>
          <w:tcPr>
            <w:tcW w:w="4383" w:type="dxa"/>
          </w:tcPr>
          <w:p w:rsidR="00E13350" w:rsidRPr="00022215" w:rsidRDefault="00085C99">
            <w:pPr>
              <w:pStyle w:val="TableParagraph"/>
              <w:tabs>
                <w:tab w:val="left" w:pos="687"/>
              </w:tabs>
              <w:spacing w:before="1" w:line="244" w:lineRule="auto"/>
              <w:ind w:left="687" w:right="283" w:hanging="594"/>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Menalar berdasarkan pemahaman dari pengamatan dan diskusi tentang perubahan sosial</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2" w:line="208" w:lineRule="exact"/>
              <w:ind w:left="687"/>
              <w:rPr>
                <w:rFonts w:ascii="Cambria" w:hAnsi="Cambria" w:cs="Times New Roman"/>
                <w:sz w:val="20"/>
                <w:szCs w:val="20"/>
              </w:rPr>
            </w:pPr>
            <w:r w:rsidRPr="00022215">
              <w:rPr>
                <w:rFonts w:ascii="Cambria" w:hAnsi="Cambria" w:cs="Times New Roman"/>
                <w:w w:val="110"/>
                <w:sz w:val="20"/>
                <w:szCs w:val="20"/>
              </w:rPr>
              <w:t>akibat yang ditimbulkannya.</w:t>
            </w:r>
          </w:p>
        </w:tc>
      </w:tr>
      <w:tr w:rsidR="00E13350" w:rsidRPr="00022215" w:rsidTr="002C4FF9">
        <w:trPr>
          <w:trHeight w:val="1857"/>
        </w:trPr>
        <w:tc>
          <w:tcPr>
            <w:tcW w:w="4932" w:type="dxa"/>
          </w:tcPr>
          <w:p w:rsidR="00E13350" w:rsidRPr="00022215" w:rsidRDefault="00085C99">
            <w:pPr>
              <w:pStyle w:val="TableParagraph"/>
              <w:tabs>
                <w:tab w:val="left" w:pos="689"/>
              </w:tabs>
              <w:spacing w:before="1" w:line="244" w:lineRule="auto"/>
              <w:ind w:left="690" w:right="211" w:hanging="594"/>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berbagai</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permasalahan sosial yang disebabkan oleh perubahan sosial di tengah-tengah pengaruh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globalisasi.</w:t>
            </w:r>
          </w:p>
        </w:tc>
        <w:tc>
          <w:tcPr>
            <w:tcW w:w="4383" w:type="dxa"/>
          </w:tcPr>
          <w:p w:rsidR="00E13350" w:rsidRPr="00022215" w:rsidRDefault="00085C99">
            <w:pPr>
              <w:pStyle w:val="TableParagraph"/>
              <w:tabs>
                <w:tab w:val="left" w:pos="687"/>
              </w:tabs>
              <w:spacing w:before="1" w:line="244" w:lineRule="auto"/>
              <w:ind w:left="687" w:right="105" w:hanging="594"/>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Mengategorisasikan berbagai permasalahan sosial yang disebabkan oleh globalisasi serta akibat-akibatnya dalam kehidupan nyata di masyarakat sehingga dapat merespons berbagai</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permasalahan</w:t>
            </w:r>
          </w:p>
          <w:p w:rsidR="00E13350" w:rsidRPr="00022215" w:rsidRDefault="00085C99">
            <w:pPr>
              <w:pStyle w:val="TableParagraph"/>
              <w:spacing w:before="1" w:line="234" w:lineRule="exact"/>
              <w:ind w:left="687" w:right="214"/>
              <w:rPr>
                <w:rFonts w:ascii="Cambria" w:hAnsi="Cambria" w:cs="Times New Roman"/>
                <w:sz w:val="20"/>
                <w:szCs w:val="20"/>
              </w:rPr>
            </w:pPr>
            <w:r w:rsidRPr="00022215">
              <w:rPr>
                <w:rFonts w:ascii="Cambria" w:hAnsi="Cambria" w:cs="Times New Roman"/>
                <w:w w:val="110"/>
                <w:sz w:val="20"/>
                <w:szCs w:val="20"/>
              </w:rPr>
              <w:t>sosial dan ketimpangan yang disebabkan proses globalisasi.</w:t>
            </w:r>
          </w:p>
        </w:tc>
      </w:tr>
      <w:tr w:rsidR="00E13350" w:rsidRPr="00022215" w:rsidTr="002C4FF9">
        <w:trPr>
          <w:trHeight w:val="1160"/>
        </w:trPr>
        <w:tc>
          <w:tcPr>
            <w:tcW w:w="4932" w:type="dxa"/>
          </w:tcPr>
          <w:p w:rsidR="00E13350" w:rsidRPr="00022215" w:rsidRDefault="00085C99">
            <w:pPr>
              <w:pStyle w:val="TableParagraph"/>
              <w:tabs>
                <w:tab w:val="left" w:pos="689"/>
              </w:tabs>
              <w:spacing w:before="0" w:line="244" w:lineRule="auto"/>
              <w:ind w:left="690" w:right="225" w:hanging="594"/>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faktor penyebab ketimpangan sosial dan pertautannya dengan perubahan sosial di tengah-tengah</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globalisasi.</w:t>
            </w:r>
          </w:p>
        </w:tc>
        <w:tc>
          <w:tcPr>
            <w:tcW w:w="4383" w:type="dxa"/>
          </w:tcPr>
          <w:p w:rsidR="00E13350" w:rsidRPr="00022215" w:rsidRDefault="00085C99">
            <w:pPr>
              <w:pStyle w:val="TableParagraph"/>
              <w:tabs>
                <w:tab w:val="left" w:pos="687"/>
              </w:tabs>
              <w:spacing w:before="0" w:line="244" w:lineRule="auto"/>
              <w:ind w:left="687" w:right="240" w:hanging="594"/>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Mengolah hasil kajian dan pengamatan tentang ketimpangan sosial sebagai akibat dari perubahan sosial di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tengah-tengah</w:t>
            </w:r>
          </w:p>
          <w:p w:rsidR="00E13350" w:rsidRPr="00022215" w:rsidRDefault="00085C99">
            <w:pPr>
              <w:pStyle w:val="TableParagraph"/>
              <w:spacing w:before="0" w:line="214" w:lineRule="exact"/>
              <w:ind w:left="687"/>
              <w:rPr>
                <w:rFonts w:ascii="Cambria" w:hAnsi="Cambria" w:cs="Times New Roman"/>
                <w:sz w:val="20"/>
                <w:szCs w:val="20"/>
              </w:rPr>
            </w:pPr>
            <w:r w:rsidRPr="00022215">
              <w:rPr>
                <w:rFonts w:ascii="Cambria" w:hAnsi="Cambria" w:cs="Times New Roman"/>
                <w:w w:val="110"/>
                <w:sz w:val="20"/>
                <w:szCs w:val="20"/>
              </w:rPr>
              <w:t>globalisasi.</w:t>
            </w:r>
          </w:p>
        </w:tc>
      </w:tr>
      <w:tr w:rsidR="00E13350" w:rsidRPr="00022215" w:rsidTr="002C4FF9">
        <w:trPr>
          <w:trHeight w:val="1160"/>
        </w:trPr>
        <w:tc>
          <w:tcPr>
            <w:tcW w:w="4932" w:type="dxa"/>
          </w:tcPr>
          <w:p w:rsidR="00E13350" w:rsidRPr="00022215" w:rsidRDefault="00085C99">
            <w:pPr>
              <w:pStyle w:val="TableParagraph"/>
              <w:spacing w:before="0" w:line="244" w:lineRule="auto"/>
              <w:ind w:left="690" w:right="273" w:hanging="594"/>
              <w:jc w:val="both"/>
              <w:rPr>
                <w:rFonts w:ascii="Cambria" w:hAnsi="Cambria" w:cs="Times New Roman"/>
                <w:sz w:val="20"/>
                <w:szCs w:val="20"/>
              </w:rPr>
            </w:pPr>
            <w:r w:rsidRPr="00022215">
              <w:rPr>
                <w:rFonts w:ascii="Cambria" w:hAnsi="Cambria" w:cs="Times New Roman"/>
                <w:w w:val="110"/>
                <w:sz w:val="20"/>
                <w:szCs w:val="20"/>
              </w:rPr>
              <w:t>3.4 Mendeskripsikan cara melakukan strategi pemberdayaan komunitas dengan mengedepankan</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nilai-nilai</w:t>
            </w:r>
          </w:p>
          <w:p w:rsidR="00E13350" w:rsidRPr="00022215" w:rsidRDefault="00085C99">
            <w:pPr>
              <w:pStyle w:val="TableParagraph"/>
              <w:spacing w:before="0" w:line="230" w:lineRule="exact"/>
              <w:ind w:left="690" w:right="575"/>
              <w:rPr>
                <w:rFonts w:ascii="Cambria" w:hAnsi="Cambria" w:cs="Times New Roman"/>
                <w:sz w:val="20"/>
                <w:szCs w:val="20"/>
              </w:rPr>
            </w:pPr>
            <w:r w:rsidRPr="00022215">
              <w:rPr>
                <w:rFonts w:ascii="Cambria" w:hAnsi="Cambria" w:cs="Times New Roman"/>
                <w:w w:val="110"/>
                <w:sz w:val="20"/>
                <w:szCs w:val="20"/>
              </w:rPr>
              <w:t>kearifan lokal di tengah-tengah pengaruh globalisasi.</w:t>
            </w:r>
          </w:p>
        </w:tc>
        <w:tc>
          <w:tcPr>
            <w:tcW w:w="4383" w:type="dxa"/>
          </w:tcPr>
          <w:p w:rsidR="00E13350" w:rsidRPr="00022215" w:rsidRDefault="00085C99">
            <w:pPr>
              <w:pStyle w:val="TableParagraph"/>
              <w:tabs>
                <w:tab w:val="left" w:pos="687"/>
              </w:tabs>
              <w:spacing w:before="0" w:line="244" w:lineRule="auto"/>
              <w:ind w:left="687" w:right="164" w:hanging="594"/>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Merancang, melaksanakan, dan melaporkan aksi pemberdayaan komunitas dengan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mengedepankan</w:t>
            </w:r>
          </w:p>
          <w:p w:rsidR="00E13350" w:rsidRPr="00022215" w:rsidRDefault="00085C99">
            <w:pPr>
              <w:pStyle w:val="TableParagraph"/>
              <w:spacing w:before="0" w:line="230" w:lineRule="exact"/>
              <w:ind w:left="687" w:right="214"/>
              <w:rPr>
                <w:rFonts w:ascii="Cambria" w:hAnsi="Cambria" w:cs="Times New Roman"/>
                <w:sz w:val="20"/>
                <w:szCs w:val="20"/>
              </w:rPr>
            </w:pPr>
            <w:r w:rsidRPr="00022215">
              <w:rPr>
                <w:rFonts w:ascii="Cambria" w:hAnsi="Cambria" w:cs="Times New Roman"/>
                <w:w w:val="110"/>
                <w:sz w:val="20"/>
                <w:szCs w:val="20"/>
              </w:rPr>
              <w:t>nilai-nilai kearifan lokal di tengah- tengah pengaruh globalisasi.</w:t>
            </w:r>
          </w:p>
        </w:tc>
      </w:tr>
      <w:tr w:rsidR="00E13350" w:rsidRPr="00022215" w:rsidTr="002C4FF9">
        <w:trPr>
          <w:trHeight w:val="949"/>
        </w:trPr>
        <w:tc>
          <w:tcPr>
            <w:tcW w:w="4932" w:type="dxa"/>
          </w:tcPr>
          <w:p w:rsidR="00E13350" w:rsidRPr="00022215" w:rsidRDefault="00085C99">
            <w:pPr>
              <w:pStyle w:val="TableParagraph"/>
              <w:tabs>
                <w:tab w:val="left" w:pos="689"/>
              </w:tabs>
              <w:spacing w:before="0" w:line="244" w:lineRule="auto"/>
              <w:ind w:left="690" w:right="358" w:hanging="594"/>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Mengevaluasi aksi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pemberdayaan komunitas sebagai bentuk kemandirian dalam menyikapi ketimpangan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sosial.</w:t>
            </w:r>
          </w:p>
        </w:tc>
        <w:tc>
          <w:tcPr>
            <w:tcW w:w="4383" w:type="dxa"/>
          </w:tcPr>
          <w:p w:rsidR="00E13350" w:rsidRPr="00022215" w:rsidRDefault="00085C99">
            <w:pPr>
              <w:pStyle w:val="TableParagraph"/>
              <w:tabs>
                <w:tab w:val="left" w:pos="687"/>
              </w:tabs>
              <w:spacing w:before="0" w:line="244" w:lineRule="auto"/>
              <w:ind w:left="687" w:right="118" w:hanging="594"/>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Mengelaborasikan berbagai alternatif pemberdayaan sosial yang diperlukan untuk mengatasi ketimpangan sosial di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masyarakat.</w:t>
            </w:r>
          </w:p>
        </w:tc>
      </w:tr>
    </w:tbl>
    <w:p w:rsidR="00E13350" w:rsidRPr="00022215" w:rsidRDefault="00DF3F32" w:rsidP="00E83F15">
      <w:pPr>
        <w:pStyle w:val="ListParagraph"/>
        <w:numPr>
          <w:ilvl w:val="0"/>
          <w:numId w:val="71"/>
        </w:numPr>
        <w:tabs>
          <w:tab w:val="left" w:pos="426"/>
          <w:tab w:val="left" w:pos="801"/>
          <w:tab w:val="left" w:pos="8222"/>
        </w:tabs>
        <w:spacing w:line="511" w:lineRule="auto"/>
        <w:ind w:right="1126" w:firstLine="0"/>
        <w:jc w:val="left"/>
        <w:rPr>
          <w:rFonts w:ascii="Cambria" w:hAnsi="Cambria" w:cs="Times New Roman"/>
          <w:sz w:val="20"/>
          <w:szCs w:val="20"/>
        </w:rPr>
      </w:pPr>
      <w:r w:rsidRPr="00022215">
        <w:rPr>
          <w:rFonts w:ascii="Cambria" w:hAnsi="Cambria" w:cs="Times New Roman"/>
          <w:noProof/>
          <w:sz w:val="20"/>
          <w:szCs w:val="20"/>
          <w:lang w:val="id-ID" w:eastAsia="id-ID"/>
        </w:rPr>
        <w:lastRenderedPageBreak/>
        <mc:AlternateContent>
          <mc:Choice Requires="wps">
            <w:drawing>
              <wp:anchor distT="0" distB="0" distL="114300" distR="114300" simplePos="0" relativeHeight="251657728" behindDoc="1" locked="0" layoutInCell="1" allowOverlap="1">
                <wp:simplePos x="0" y="0"/>
                <wp:positionH relativeFrom="page">
                  <wp:posOffset>5375910</wp:posOffset>
                </wp:positionH>
                <wp:positionV relativeFrom="page">
                  <wp:posOffset>8077835</wp:posOffset>
                </wp:positionV>
                <wp:extent cx="50800" cy="6985"/>
                <wp:effectExtent l="3810" t="635" r="2540" b="19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334AE" id="Rectangle 6" o:spid="_x0000_s1026" style="position:absolute;margin-left:423.3pt;margin-top:636.05pt;width:4pt;height:.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" fillcolor="black" stroked="f">
                <w10:wrap anchorx="page" anchory="page"/>
              </v:rect>
            </w:pict>
          </mc:Fallback>
        </mc:AlternateContent>
      </w:r>
      <w:r w:rsidR="00085C99" w:rsidRPr="00022215">
        <w:rPr>
          <w:rFonts w:ascii="Cambria" w:hAnsi="Cambria" w:cs="Times New Roman"/>
          <w:w w:val="105"/>
          <w:sz w:val="20"/>
          <w:szCs w:val="20"/>
        </w:rPr>
        <w:t>KOMPETENSI INTI DAN KOMPETENSI DASAR MATEMATIKA SD/MI KELAS:</w:t>
      </w:r>
      <w:r w:rsidR="00085C99" w:rsidRPr="00022215">
        <w:rPr>
          <w:rFonts w:ascii="Cambria" w:hAnsi="Cambria" w:cs="Times New Roman"/>
          <w:spacing w:val="15"/>
          <w:w w:val="105"/>
          <w:sz w:val="20"/>
          <w:szCs w:val="20"/>
        </w:rPr>
        <w:t xml:space="preserve"> </w:t>
      </w:r>
      <w:r w:rsidR="00085C99" w:rsidRPr="00022215">
        <w:rPr>
          <w:rFonts w:ascii="Cambria" w:hAnsi="Cambria" w:cs="Times New Roman"/>
          <w:w w:val="105"/>
          <w:sz w:val="20"/>
          <w:szCs w:val="20"/>
        </w:rPr>
        <w:t>I</w:t>
      </w:r>
    </w:p>
    <w:p w:rsidR="00E13350" w:rsidRPr="00022215" w:rsidRDefault="00085C99" w:rsidP="00E83F15">
      <w:pPr>
        <w:pStyle w:val="BodyText"/>
        <w:spacing w:line="215" w:lineRule="exact"/>
        <w:ind w:left="416"/>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00E83F15" w:rsidRPr="00022215">
        <w:rPr>
          <w:rFonts w:ascii="Cambria" w:hAnsi="Cambria" w:cs="Times New Roman"/>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pPr>
        <w:pStyle w:val="BodyText"/>
        <w:spacing w:before="3"/>
        <w:rPr>
          <w:rFonts w:ascii="Cambria" w:hAnsi="Cambria" w:cs="Times New Roman"/>
          <w:sz w:val="20"/>
          <w:szCs w:val="20"/>
        </w:rPr>
      </w:pPr>
    </w:p>
    <w:p w:rsidR="00E13350" w:rsidRPr="00022215" w:rsidRDefault="00085C99" w:rsidP="00E83F15">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dan menjalankan ajaran agama yang dianutnya”. Adapun rumusan Kompetensi Sikap Sosial yaitu, “Menunjukkan perilaku jujur, disiplin, tanggung jawab, santun, peduli, dan percaya diri dalam berinteraksi dengan keluarga, teman, dan guru”.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 peserta didik.</w:t>
      </w:r>
    </w:p>
    <w:p w:rsidR="00E13350" w:rsidRPr="00022215" w:rsidRDefault="00E13350">
      <w:pPr>
        <w:pStyle w:val="BodyText"/>
        <w:spacing w:before="9"/>
        <w:rPr>
          <w:rFonts w:ascii="Cambria" w:hAnsi="Cambria" w:cs="Times New Roman"/>
          <w:sz w:val="20"/>
          <w:szCs w:val="20"/>
        </w:rPr>
      </w:pPr>
    </w:p>
    <w:p w:rsidR="00E13350" w:rsidRPr="00022215" w:rsidRDefault="00085C99" w:rsidP="005631D3">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5631D3">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5631D3">
        <w:trPr>
          <w:trHeight w:val="448"/>
        </w:trPr>
        <w:tc>
          <w:tcPr>
            <w:tcW w:w="4329" w:type="dxa"/>
          </w:tcPr>
          <w:p w:rsidR="00E13350" w:rsidRPr="00022215" w:rsidRDefault="00085C99">
            <w:pPr>
              <w:pStyle w:val="TableParagraph"/>
              <w:spacing w:before="110"/>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tcBorders>
              <w:right w:val="single" w:sz="6" w:space="0" w:color="000000"/>
            </w:tcBorders>
          </w:tcPr>
          <w:p w:rsidR="00E13350" w:rsidRPr="00022215" w:rsidRDefault="00085C99">
            <w:pPr>
              <w:pStyle w:val="TableParagraph"/>
              <w:spacing w:before="110"/>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2C4FF9">
        <w:trPr>
          <w:trHeight w:val="1658"/>
        </w:trPr>
        <w:tc>
          <w:tcPr>
            <w:tcW w:w="4329" w:type="dxa"/>
          </w:tcPr>
          <w:p w:rsidR="00E13350" w:rsidRPr="00022215" w:rsidRDefault="00085C99" w:rsidP="005631D3">
            <w:pPr>
              <w:pStyle w:val="TableParagraph"/>
              <w:tabs>
                <w:tab w:val="left" w:pos="733"/>
              </w:tabs>
              <w:spacing w:before="1" w:line="244" w:lineRule="auto"/>
              <w:ind w:left="733" w:right="107"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 xml:space="preserve">Memahami pengetahuan faktual </w:t>
            </w:r>
            <w:r w:rsidRPr="00022215">
              <w:rPr>
                <w:rFonts w:ascii="Cambria" w:hAnsi="Cambria" w:cs="Times New Roman"/>
                <w:spacing w:val="-7"/>
                <w:w w:val="110"/>
                <w:sz w:val="20"/>
                <w:szCs w:val="20"/>
              </w:rPr>
              <w:t xml:space="preserve">dengan cara </w:t>
            </w:r>
            <w:r w:rsidRPr="00022215">
              <w:rPr>
                <w:rFonts w:ascii="Cambria" w:hAnsi="Cambria" w:cs="Times New Roman"/>
                <w:spacing w:val="-8"/>
                <w:w w:val="110"/>
                <w:sz w:val="20"/>
                <w:szCs w:val="20"/>
              </w:rPr>
              <w:t>mengamati</w:t>
            </w:r>
            <w:r w:rsidRPr="00022215">
              <w:rPr>
                <w:rFonts w:ascii="Cambria" w:hAnsi="Cambria" w:cs="Times New Roman"/>
                <w:spacing w:val="-25"/>
                <w:w w:val="110"/>
                <w:sz w:val="20"/>
                <w:szCs w:val="20"/>
              </w:rPr>
              <w:t xml:space="preserve"> </w:t>
            </w:r>
            <w:r w:rsidRPr="00022215">
              <w:rPr>
                <w:rFonts w:ascii="Cambria" w:hAnsi="Cambria" w:cs="Times New Roman"/>
                <w:spacing w:val="-9"/>
                <w:w w:val="110"/>
                <w:sz w:val="20"/>
                <w:szCs w:val="20"/>
              </w:rPr>
              <w:t xml:space="preserve">(mendengar, melihat, membaca) </w:t>
            </w:r>
            <w:r w:rsidRPr="00022215">
              <w:rPr>
                <w:rFonts w:ascii="Cambria" w:hAnsi="Cambria" w:cs="Times New Roman"/>
                <w:w w:val="110"/>
                <w:sz w:val="20"/>
                <w:szCs w:val="20"/>
              </w:rPr>
              <w:t xml:space="preserve">dan menanya berdasarkan rasa ingin tahu </w:t>
            </w:r>
            <w:r w:rsidRPr="00022215">
              <w:rPr>
                <w:rFonts w:ascii="Cambria" w:hAnsi="Cambria" w:cs="Times New Roman"/>
                <w:spacing w:val="-7"/>
                <w:w w:val="110"/>
                <w:sz w:val="20"/>
                <w:szCs w:val="20"/>
              </w:rPr>
              <w:t xml:space="preserve">tentang </w:t>
            </w:r>
            <w:r w:rsidRPr="00022215">
              <w:rPr>
                <w:rFonts w:ascii="Cambria" w:hAnsi="Cambria" w:cs="Times New Roman"/>
                <w:w w:val="110"/>
                <w:sz w:val="20"/>
                <w:szCs w:val="20"/>
              </w:rPr>
              <w:t xml:space="preserve">dirinya, makhluk ciptaan Tuhan dan kegiatannya, dan benda-benda yang </w:t>
            </w:r>
            <w:r w:rsidRPr="00022215">
              <w:rPr>
                <w:rFonts w:ascii="Cambria" w:hAnsi="Cambria" w:cs="Times New Roman"/>
                <w:spacing w:val="-8"/>
                <w:w w:val="110"/>
                <w:sz w:val="20"/>
                <w:szCs w:val="20"/>
              </w:rPr>
              <w:t>dijumpainya</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di</w:t>
            </w:r>
            <w:r w:rsidR="005631D3" w:rsidRPr="00022215">
              <w:rPr>
                <w:rFonts w:ascii="Cambria" w:hAnsi="Cambria" w:cs="Times New Roman"/>
                <w:sz w:val="20"/>
                <w:szCs w:val="20"/>
              </w:rPr>
              <w:t xml:space="preserve"> </w:t>
            </w:r>
            <w:r w:rsidRPr="00022215">
              <w:rPr>
                <w:rFonts w:ascii="Cambria" w:hAnsi="Cambria" w:cs="Times New Roman"/>
                <w:w w:val="110"/>
                <w:sz w:val="20"/>
                <w:szCs w:val="20"/>
              </w:rPr>
              <w:t>rumah dan di sekolah</w:t>
            </w:r>
          </w:p>
        </w:tc>
        <w:tc>
          <w:tcPr>
            <w:tcW w:w="4713" w:type="dxa"/>
            <w:tcBorders>
              <w:right w:val="single" w:sz="6" w:space="0" w:color="000000"/>
            </w:tcBorders>
          </w:tcPr>
          <w:p w:rsidR="00E13350" w:rsidRPr="00022215" w:rsidRDefault="00085C99" w:rsidP="005631D3">
            <w:pPr>
              <w:pStyle w:val="TableParagraph"/>
              <w:tabs>
                <w:tab w:val="left" w:pos="731"/>
              </w:tabs>
              <w:spacing w:before="1" w:line="244" w:lineRule="auto"/>
              <w:ind w:left="731" w:right="142"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E13350" w:rsidRPr="00022215" w:rsidRDefault="00E13350">
      <w:pPr>
        <w:pStyle w:val="BodyText"/>
        <w:spacing w:before="6"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145"/>
      </w:tblGrid>
      <w:tr w:rsidR="00E13350" w:rsidRPr="00022215" w:rsidTr="002C4FF9">
        <w:trPr>
          <w:trHeight w:val="447"/>
          <w:tblHeader/>
        </w:trPr>
        <w:tc>
          <w:tcPr>
            <w:tcW w:w="4329" w:type="dxa"/>
            <w:gridSpan w:val="2"/>
          </w:tcPr>
          <w:p w:rsidR="00E13350" w:rsidRPr="00022215" w:rsidRDefault="00085C99">
            <w:pPr>
              <w:pStyle w:val="TableParagraph"/>
              <w:spacing w:before="111"/>
              <w:ind w:left="1102"/>
              <w:rPr>
                <w:rFonts w:ascii="Cambria" w:hAnsi="Cambria" w:cs="Times New Roman"/>
                <w:sz w:val="20"/>
                <w:szCs w:val="20"/>
              </w:rPr>
            </w:pPr>
            <w:r w:rsidRPr="00022215">
              <w:rPr>
                <w:rFonts w:ascii="Cambria" w:hAnsi="Cambria" w:cs="Times New Roman"/>
                <w:w w:val="105"/>
                <w:sz w:val="20"/>
                <w:szCs w:val="20"/>
              </w:rPr>
              <w:t>KOMPETENSI DASAR</w:t>
            </w:r>
          </w:p>
        </w:tc>
        <w:tc>
          <w:tcPr>
            <w:tcW w:w="4713" w:type="dxa"/>
            <w:gridSpan w:val="2"/>
            <w:tcBorders>
              <w:right w:val="single" w:sz="6" w:space="0" w:color="000000"/>
            </w:tcBorders>
          </w:tcPr>
          <w:p w:rsidR="00E13350" w:rsidRPr="00022215" w:rsidRDefault="00085C99">
            <w:pPr>
              <w:pStyle w:val="TableParagraph"/>
              <w:spacing w:before="111"/>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631D3">
        <w:trPr>
          <w:trHeight w:val="929"/>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1" w:line="247" w:lineRule="auto"/>
              <w:ind w:left="168" w:right="111"/>
              <w:rPr>
                <w:rFonts w:ascii="Cambria" w:hAnsi="Cambria" w:cs="Times New Roman"/>
                <w:sz w:val="20"/>
                <w:szCs w:val="20"/>
              </w:rPr>
            </w:pPr>
            <w:r w:rsidRPr="00022215">
              <w:rPr>
                <w:rFonts w:ascii="Cambria" w:hAnsi="Cambria" w:cs="Times New Roman"/>
                <w:w w:val="110"/>
                <w:sz w:val="20"/>
                <w:szCs w:val="20"/>
              </w:rPr>
              <w:t>Menjelaskan makna bilangan cacah sampai dengan 99 sebagai banyak anggota suatu kumpulan objek</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145" w:type="dxa"/>
            <w:tcBorders>
              <w:left w:val="nil"/>
              <w:right w:val="single" w:sz="6" w:space="0" w:color="000000"/>
            </w:tcBorders>
          </w:tcPr>
          <w:p w:rsidR="00E13350" w:rsidRPr="00022215" w:rsidRDefault="00085C99" w:rsidP="005631D3">
            <w:pPr>
              <w:pStyle w:val="TableParagraph"/>
              <w:spacing w:before="1" w:line="247" w:lineRule="auto"/>
              <w:ind w:left="168"/>
              <w:rPr>
                <w:rFonts w:ascii="Cambria" w:hAnsi="Cambria" w:cs="Times New Roman"/>
                <w:sz w:val="20"/>
                <w:szCs w:val="20"/>
              </w:rPr>
            </w:pPr>
            <w:r w:rsidRPr="00022215">
              <w:rPr>
                <w:rFonts w:ascii="Cambria" w:hAnsi="Cambria" w:cs="Times New Roman"/>
                <w:w w:val="110"/>
                <w:sz w:val="20"/>
                <w:szCs w:val="20"/>
              </w:rPr>
              <w:t xml:space="preserve">Menyajikan bilangan cacah sampai </w:t>
            </w:r>
            <w:r w:rsidRPr="00022215">
              <w:rPr>
                <w:rFonts w:ascii="Cambria" w:hAnsi="Cambria" w:cs="Times New Roman"/>
                <w:spacing w:val="-9"/>
                <w:w w:val="110"/>
                <w:sz w:val="20"/>
                <w:szCs w:val="20"/>
              </w:rPr>
              <w:t xml:space="preserve">dengan </w:t>
            </w:r>
            <w:r w:rsidRPr="00022215">
              <w:rPr>
                <w:rFonts w:ascii="Cambria" w:hAnsi="Cambria" w:cs="Times New Roman"/>
                <w:spacing w:val="-5"/>
                <w:w w:val="110"/>
                <w:sz w:val="20"/>
                <w:szCs w:val="20"/>
              </w:rPr>
              <w:t xml:space="preserve">99 </w:t>
            </w:r>
            <w:r w:rsidRPr="00022215">
              <w:rPr>
                <w:rFonts w:ascii="Cambria" w:hAnsi="Cambria" w:cs="Times New Roman"/>
                <w:spacing w:val="-8"/>
                <w:w w:val="110"/>
                <w:sz w:val="20"/>
                <w:szCs w:val="20"/>
              </w:rPr>
              <w:t xml:space="preserve">yang </w:t>
            </w:r>
            <w:r w:rsidRPr="00022215">
              <w:rPr>
                <w:rFonts w:ascii="Cambria" w:hAnsi="Cambria" w:cs="Times New Roman"/>
                <w:spacing w:val="-9"/>
                <w:w w:val="110"/>
                <w:sz w:val="20"/>
                <w:szCs w:val="20"/>
              </w:rPr>
              <w:t xml:space="preserve">bersesuaian </w:t>
            </w:r>
            <w:r w:rsidRPr="00022215">
              <w:rPr>
                <w:rFonts w:ascii="Cambria" w:hAnsi="Cambria" w:cs="Times New Roman"/>
                <w:w w:val="110"/>
                <w:sz w:val="20"/>
                <w:szCs w:val="20"/>
              </w:rPr>
              <w:t>dengan banyak anggota kumpulan objek</w:t>
            </w:r>
            <w:r w:rsidR="005631D3" w:rsidRPr="00022215">
              <w:rPr>
                <w:rFonts w:ascii="Cambria" w:hAnsi="Cambria" w:cs="Times New Roman"/>
                <w:sz w:val="20"/>
                <w:szCs w:val="20"/>
              </w:rPr>
              <w:t xml:space="preserve"> </w:t>
            </w:r>
            <w:r w:rsidRPr="00022215">
              <w:rPr>
                <w:rFonts w:ascii="Cambria" w:hAnsi="Cambria" w:cs="Times New Roman"/>
                <w:w w:val="110"/>
                <w:sz w:val="20"/>
                <w:szCs w:val="20"/>
              </w:rPr>
              <w:t>yang disajikan</w:t>
            </w:r>
          </w:p>
        </w:tc>
      </w:tr>
      <w:tr w:rsidR="00E13350" w:rsidRPr="00022215" w:rsidTr="005631D3">
        <w:trPr>
          <w:trHeight w:val="1160"/>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1" w:line="244" w:lineRule="auto"/>
              <w:ind w:left="168" w:right="258"/>
              <w:jc w:val="both"/>
              <w:rPr>
                <w:rFonts w:ascii="Cambria" w:hAnsi="Cambria" w:cs="Times New Roman"/>
                <w:sz w:val="20"/>
                <w:szCs w:val="20"/>
              </w:rPr>
            </w:pPr>
            <w:r w:rsidRPr="00022215">
              <w:rPr>
                <w:rFonts w:ascii="Cambria" w:hAnsi="Cambria" w:cs="Times New Roman"/>
                <w:w w:val="110"/>
                <w:sz w:val="20"/>
                <w:szCs w:val="20"/>
              </w:rPr>
              <w:t>Menjelaskan bilangan sampai dua angka dan nilai tempat penyusun lambang bilangan menggunakan</w:t>
            </w:r>
          </w:p>
          <w:p w:rsidR="00E13350" w:rsidRPr="00022215" w:rsidRDefault="00085C99">
            <w:pPr>
              <w:pStyle w:val="TableParagraph"/>
              <w:spacing w:before="2" w:line="230" w:lineRule="exact"/>
              <w:ind w:left="168" w:right="505"/>
              <w:rPr>
                <w:rFonts w:ascii="Cambria" w:hAnsi="Cambria" w:cs="Times New Roman"/>
                <w:sz w:val="20"/>
                <w:szCs w:val="20"/>
              </w:rPr>
            </w:pPr>
            <w:r w:rsidRPr="00022215">
              <w:rPr>
                <w:rFonts w:ascii="Cambria" w:hAnsi="Cambria" w:cs="Times New Roman"/>
                <w:w w:val="110"/>
                <w:sz w:val="20"/>
                <w:szCs w:val="20"/>
              </w:rPr>
              <w:t>kumpulan benda konkret serta cara membacanya</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145" w:type="dxa"/>
            <w:tcBorders>
              <w:left w:val="nil"/>
              <w:right w:val="single" w:sz="6" w:space="0" w:color="000000"/>
            </w:tcBorders>
          </w:tcPr>
          <w:p w:rsidR="00E13350" w:rsidRPr="00022215" w:rsidRDefault="00085C99">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 xml:space="preserve">Menuliskan lambang bilangan sampai dua </w:t>
            </w:r>
            <w:r w:rsidRPr="00022215">
              <w:rPr>
                <w:rFonts w:ascii="Cambria" w:hAnsi="Cambria" w:cs="Times New Roman"/>
                <w:spacing w:val="-8"/>
                <w:w w:val="110"/>
                <w:sz w:val="20"/>
                <w:szCs w:val="20"/>
              </w:rPr>
              <w:t xml:space="preserve">angka yang </w:t>
            </w:r>
            <w:r w:rsidRPr="00022215">
              <w:rPr>
                <w:rFonts w:ascii="Cambria" w:hAnsi="Cambria" w:cs="Times New Roman"/>
                <w:spacing w:val="-14"/>
                <w:w w:val="110"/>
                <w:sz w:val="20"/>
                <w:szCs w:val="20"/>
              </w:rPr>
              <w:t xml:space="preserve">menyatakan </w:t>
            </w:r>
            <w:r w:rsidRPr="00022215">
              <w:rPr>
                <w:rFonts w:ascii="Cambria" w:hAnsi="Cambria" w:cs="Times New Roman"/>
                <w:w w:val="110"/>
                <w:sz w:val="20"/>
                <w:szCs w:val="20"/>
              </w:rPr>
              <w:t>banyak anggota suatu kumpulan objek dengan ide nilai tempat</w:t>
            </w:r>
          </w:p>
        </w:tc>
      </w:tr>
      <w:tr w:rsidR="00E13350" w:rsidRPr="00022215" w:rsidTr="002C4FF9">
        <w:trPr>
          <w:trHeight w:val="1127"/>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rsidP="005631D3">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Membandingkan dua bilangan sampai dua angka dengan menggunakan kumpulan benda- benda konkret</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145" w:type="dxa"/>
            <w:tcBorders>
              <w:left w:val="nil"/>
              <w:right w:val="single" w:sz="6" w:space="0" w:color="000000"/>
            </w:tcBorders>
          </w:tcPr>
          <w:p w:rsidR="00E13350" w:rsidRPr="00022215" w:rsidRDefault="00085C99" w:rsidP="005631D3">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Mengurutkan bilangan-bilangan sampai dua angka dari bilangan terkecil ke bilangan terbesar atau</w:t>
            </w:r>
            <w:r w:rsidR="005631D3" w:rsidRPr="00022215">
              <w:rPr>
                <w:rFonts w:ascii="Cambria" w:hAnsi="Cambria" w:cs="Times New Roman"/>
                <w:sz w:val="20"/>
                <w:szCs w:val="20"/>
              </w:rPr>
              <w:t xml:space="preserve"> </w:t>
            </w:r>
            <w:r w:rsidRPr="00022215">
              <w:rPr>
                <w:rFonts w:ascii="Cambria" w:hAnsi="Cambria" w:cs="Times New Roman"/>
                <w:w w:val="110"/>
                <w:sz w:val="20"/>
                <w:szCs w:val="20"/>
              </w:rPr>
              <w:t>sebaliknya dengan menggunakan kumpulan benda-benda konkret</w:t>
            </w:r>
          </w:p>
        </w:tc>
      </w:tr>
      <w:tr w:rsidR="00E13350" w:rsidRPr="00022215" w:rsidTr="005631D3">
        <w:trPr>
          <w:trHeight w:val="1626"/>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rsidP="005F5FB0">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Menjelaskan dan melakukan penjumlahan dan pengurangan bilangan yang melibatkan bilangan cacah sampai dengan 99 dalam kehidupan sehari-hari serta mengaitkan penjumlahan dan</w:t>
            </w:r>
          </w:p>
          <w:p w:rsidR="00E13350" w:rsidRPr="00022215" w:rsidRDefault="005631D3">
            <w:pPr>
              <w:pStyle w:val="TableParagraph"/>
              <w:spacing w:before="4" w:line="210" w:lineRule="exact"/>
              <w:ind w:left="168"/>
              <w:rPr>
                <w:rFonts w:ascii="Cambria" w:hAnsi="Cambria" w:cs="Times New Roman"/>
                <w:sz w:val="20"/>
                <w:szCs w:val="20"/>
              </w:rPr>
            </w:pPr>
            <w:r w:rsidRPr="00022215">
              <w:rPr>
                <w:rFonts w:ascii="Cambria" w:hAnsi="Cambria" w:cs="Times New Roman"/>
                <w:w w:val="110"/>
                <w:sz w:val="20"/>
                <w:szCs w:val="20"/>
              </w:rPr>
              <w:t>P</w:t>
            </w:r>
            <w:r w:rsidR="00085C99" w:rsidRPr="00022215">
              <w:rPr>
                <w:rFonts w:ascii="Cambria" w:hAnsi="Cambria" w:cs="Times New Roman"/>
                <w:w w:val="110"/>
                <w:sz w:val="20"/>
                <w:szCs w:val="20"/>
              </w:rPr>
              <w:t>engurangan</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4.4</w:t>
            </w:r>
          </w:p>
        </w:tc>
        <w:tc>
          <w:tcPr>
            <w:tcW w:w="4145" w:type="dxa"/>
            <w:tcBorders>
              <w:left w:val="nil"/>
              <w:right w:val="single" w:sz="6" w:space="0" w:color="000000"/>
            </w:tcBorders>
          </w:tcPr>
          <w:p w:rsidR="00E13350" w:rsidRPr="00022215" w:rsidRDefault="00085C99">
            <w:pPr>
              <w:pStyle w:val="TableParagraph"/>
              <w:spacing w:before="1" w:line="244" w:lineRule="auto"/>
              <w:ind w:left="168" w:right="103"/>
              <w:rPr>
                <w:rFonts w:ascii="Cambria" w:hAnsi="Cambria" w:cs="Times New Roman"/>
                <w:sz w:val="20"/>
                <w:szCs w:val="20"/>
              </w:rPr>
            </w:pPr>
            <w:r w:rsidRPr="00022215">
              <w:rPr>
                <w:rFonts w:ascii="Cambria" w:hAnsi="Cambria" w:cs="Times New Roman"/>
                <w:w w:val="110"/>
                <w:sz w:val="20"/>
                <w:szCs w:val="20"/>
              </w:rPr>
              <w:t>Menyelesaikan masalah kehidupan sehari-hari yang berkaitan dengan penjumlahan dan pengurangan bilangan yang melibatkan bilangan cacah sampai dengan 99</w:t>
            </w:r>
          </w:p>
        </w:tc>
      </w:tr>
      <w:tr w:rsidR="00E13350" w:rsidRPr="00022215" w:rsidTr="005631D3">
        <w:trPr>
          <w:trHeight w:val="92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rsidP="005631D3">
            <w:pPr>
              <w:pStyle w:val="TableParagraph"/>
              <w:tabs>
                <w:tab w:val="left" w:pos="168"/>
              </w:tabs>
              <w:spacing w:before="0" w:line="244" w:lineRule="auto"/>
              <w:ind w:left="168"/>
              <w:rPr>
                <w:rFonts w:ascii="Cambria" w:hAnsi="Cambria" w:cs="Times New Roman"/>
                <w:sz w:val="20"/>
                <w:szCs w:val="20"/>
              </w:rPr>
            </w:pPr>
            <w:r w:rsidRPr="00022215">
              <w:rPr>
                <w:rFonts w:ascii="Cambria" w:hAnsi="Cambria" w:cs="Times New Roman"/>
                <w:w w:val="110"/>
                <w:sz w:val="20"/>
                <w:szCs w:val="20"/>
              </w:rPr>
              <w:t>Mengenal pola bilangan</w:t>
            </w:r>
            <w:r w:rsidR="005631D3" w:rsidRPr="00022215">
              <w:rPr>
                <w:rFonts w:ascii="Cambria" w:hAnsi="Cambria" w:cs="Times New Roman"/>
                <w:w w:val="110"/>
                <w:sz w:val="20"/>
                <w:szCs w:val="20"/>
              </w:rPr>
              <w:t xml:space="preserve"> yang berkaitan dengan kumpulan </w:t>
            </w:r>
            <w:r w:rsidRPr="00022215">
              <w:rPr>
                <w:rFonts w:ascii="Cambria" w:hAnsi="Cambria" w:cs="Times New Roman"/>
                <w:w w:val="110"/>
                <w:sz w:val="20"/>
                <w:szCs w:val="20"/>
              </w:rPr>
              <w:t>benda/gambar/gerakan atau</w:t>
            </w:r>
          </w:p>
          <w:p w:rsidR="00E13350" w:rsidRPr="00022215" w:rsidRDefault="005631D3">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L</w:t>
            </w:r>
            <w:r w:rsidR="00085C99" w:rsidRPr="00022215">
              <w:rPr>
                <w:rFonts w:ascii="Cambria" w:hAnsi="Cambria" w:cs="Times New Roman"/>
                <w:w w:val="110"/>
                <w:sz w:val="20"/>
                <w:szCs w:val="20"/>
              </w:rPr>
              <w:t>ainnya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4.5</w:t>
            </w:r>
          </w:p>
        </w:tc>
        <w:tc>
          <w:tcPr>
            <w:tcW w:w="4145" w:type="dxa"/>
            <w:tcBorders>
              <w:left w:val="nil"/>
              <w:right w:val="single" w:sz="6" w:space="0" w:color="000000"/>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Memprediksi dan membuat pola bilangan yang berkaitan dengan kumpulan benda/gambar/gerakan</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atau lainnya</w:t>
            </w:r>
          </w:p>
        </w:tc>
      </w:tr>
      <w:tr w:rsidR="00E13350" w:rsidRPr="00022215" w:rsidTr="005631D3">
        <w:trPr>
          <w:trHeight w:val="929"/>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3.6</w:t>
            </w:r>
          </w:p>
        </w:tc>
        <w:tc>
          <w:tcPr>
            <w:tcW w:w="3759" w:type="dxa"/>
            <w:tcBorders>
              <w:left w:val="nil"/>
            </w:tcBorders>
          </w:tcPr>
          <w:p w:rsidR="00E13350" w:rsidRPr="00022215" w:rsidRDefault="00085C99" w:rsidP="005631D3">
            <w:pPr>
              <w:pStyle w:val="TableParagraph"/>
              <w:spacing w:before="0" w:line="247" w:lineRule="auto"/>
              <w:ind w:left="168"/>
              <w:rPr>
                <w:rFonts w:ascii="Cambria" w:hAnsi="Cambria" w:cs="Times New Roman"/>
                <w:sz w:val="20"/>
                <w:szCs w:val="20"/>
              </w:rPr>
            </w:pPr>
            <w:r w:rsidRPr="00022215">
              <w:rPr>
                <w:rFonts w:ascii="Cambria" w:hAnsi="Cambria" w:cs="Times New Roman"/>
                <w:w w:val="110"/>
                <w:sz w:val="20"/>
                <w:szCs w:val="20"/>
              </w:rPr>
              <w:t>Mengenal bangu</w:t>
            </w:r>
            <w:r w:rsidR="005631D3" w:rsidRPr="00022215">
              <w:rPr>
                <w:rFonts w:ascii="Cambria" w:hAnsi="Cambria" w:cs="Times New Roman"/>
                <w:w w:val="110"/>
                <w:sz w:val="20"/>
                <w:szCs w:val="20"/>
              </w:rPr>
              <w:t xml:space="preserve">n ruang dan bangun datar dengan </w:t>
            </w:r>
            <w:r w:rsidRPr="00022215">
              <w:rPr>
                <w:rFonts w:ascii="Cambria" w:hAnsi="Cambria" w:cs="Times New Roman"/>
                <w:w w:val="110"/>
                <w:sz w:val="20"/>
                <w:szCs w:val="20"/>
              </w:rPr>
              <w:t>menggunakan berbagai benda</w:t>
            </w:r>
            <w:r w:rsidR="005631D3" w:rsidRPr="00022215">
              <w:rPr>
                <w:rFonts w:ascii="Cambria" w:hAnsi="Cambria" w:cs="Times New Roman"/>
                <w:sz w:val="20"/>
                <w:szCs w:val="20"/>
              </w:rPr>
              <w:t xml:space="preserve"> </w:t>
            </w:r>
            <w:r w:rsidR="005631D3" w:rsidRPr="00022215">
              <w:rPr>
                <w:rFonts w:ascii="Cambria" w:hAnsi="Cambria" w:cs="Times New Roman"/>
                <w:w w:val="110"/>
                <w:sz w:val="20"/>
                <w:szCs w:val="20"/>
              </w:rPr>
              <w:t>K</w:t>
            </w:r>
            <w:r w:rsidRPr="00022215">
              <w:rPr>
                <w:rFonts w:ascii="Cambria" w:hAnsi="Cambria" w:cs="Times New Roman"/>
                <w:w w:val="110"/>
                <w:sz w:val="20"/>
                <w:szCs w:val="20"/>
              </w:rPr>
              <w:t>onkret</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4.6</w:t>
            </w:r>
          </w:p>
        </w:tc>
        <w:tc>
          <w:tcPr>
            <w:tcW w:w="4145" w:type="dxa"/>
            <w:tcBorders>
              <w:left w:val="nil"/>
              <w:right w:val="single" w:sz="6" w:space="0" w:color="000000"/>
            </w:tcBorders>
          </w:tcPr>
          <w:p w:rsidR="00E13350" w:rsidRPr="00022215" w:rsidRDefault="00085C99" w:rsidP="005631D3">
            <w:pPr>
              <w:pStyle w:val="TableParagraph"/>
              <w:spacing w:before="0" w:line="247" w:lineRule="auto"/>
              <w:ind w:left="168" w:right="101"/>
              <w:rPr>
                <w:rFonts w:ascii="Cambria" w:hAnsi="Cambria" w:cs="Times New Roman"/>
                <w:sz w:val="20"/>
                <w:szCs w:val="20"/>
              </w:rPr>
            </w:pPr>
            <w:r w:rsidRPr="00022215">
              <w:rPr>
                <w:rFonts w:ascii="Cambria" w:hAnsi="Cambria" w:cs="Times New Roman"/>
                <w:w w:val="110"/>
                <w:sz w:val="20"/>
                <w:szCs w:val="20"/>
              </w:rPr>
              <w:t>Mengelompokkan bangun ruang dan bangun datar  berdasarkan sifat tertentu dengan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menggunakan</w:t>
            </w:r>
            <w:r w:rsidR="005631D3" w:rsidRPr="00022215">
              <w:rPr>
                <w:rFonts w:ascii="Cambria" w:hAnsi="Cambria" w:cs="Times New Roman"/>
                <w:sz w:val="20"/>
                <w:szCs w:val="20"/>
              </w:rPr>
              <w:t xml:space="preserve"> </w:t>
            </w:r>
            <w:r w:rsidRPr="00022215">
              <w:rPr>
                <w:rFonts w:ascii="Cambria" w:hAnsi="Cambria" w:cs="Times New Roman"/>
                <w:w w:val="110"/>
                <w:sz w:val="20"/>
                <w:szCs w:val="20"/>
              </w:rPr>
              <w:t>berbagai benda konkret</w:t>
            </w:r>
          </w:p>
        </w:tc>
      </w:tr>
      <w:tr w:rsidR="00E13350" w:rsidRPr="00022215" w:rsidTr="005631D3">
        <w:trPr>
          <w:trHeight w:val="695"/>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Mengidentifikasi bangun datar</w:t>
            </w:r>
          </w:p>
          <w:p w:rsidR="00E13350" w:rsidRPr="00022215" w:rsidRDefault="00085C99" w:rsidP="005631D3">
            <w:pPr>
              <w:pStyle w:val="TableParagraph"/>
              <w:spacing w:before="3" w:line="230" w:lineRule="atLeast"/>
              <w:ind w:left="168"/>
              <w:rPr>
                <w:rFonts w:ascii="Cambria" w:hAnsi="Cambria" w:cs="Times New Roman"/>
                <w:sz w:val="20"/>
                <w:szCs w:val="20"/>
              </w:rPr>
            </w:pPr>
            <w:r w:rsidRPr="00022215">
              <w:rPr>
                <w:rFonts w:ascii="Cambria" w:hAnsi="Cambria" w:cs="Times New Roman"/>
                <w:w w:val="110"/>
                <w:sz w:val="20"/>
                <w:szCs w:val="20"/>
              </w:rPr>
              <w:t>yang dapat disusun membentuk pola pengubinan</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145" w:type="dxa"/>
            <w:tcBorders>
              <w:left w:val="nil"/>
              <w:right w:val="single" w:sz="6" w:space="0" w:color="000000"/>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Menyusun bangun-bangun datar</w:t>
            </w:r>
          </w:p>
          <w:p w:rsidR="00E13350" w:rsidRPr="00022215" w:rsidRDefault="00085C99">
            <w:pPr>
              <w:pStyle w:val="TableParagraph"/>
              <w:spacing w:before="3" w:line="230" w:lineRule="atLeast"/>
              <w:ind w:left="168" w:right="289"/>
              <w:rPr>
                <w:rFonts w:ascii="Cambria" w:hAnsi="Cambria" w:cs="Times New Roman"/>
                <w:sz w:val="20"/>
                <w:szCs w:val="20"/>
              </w:rPr>
            </w:pPr>
            <w:r w:rsidRPr="00022215">
              <w:rPr>
                <w:rFonts w:ascii="Cambria" w:hAnsi="Cambria" w:cs="Times New Roman"/>
                <w:w w:val="110"/>
                <w:sz w:val="20"/>
                <w:szCs w:val="20"/>
              </w:rPr>
              <w:t>untuk membentuk pola pengubinan</w:t>
            </w:r>
          </w:p>
        </w:tc>
      </w:tr>
      <w:tr w:rsidR="00E13350" w:rsidRPr="00022215" w:rsidTr="005631D3">
        <w:trPr>
          <w:trHeight w:val="927"/>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lastRenderedPageBreak/>
              <w:t>3.8</w:t>
            </w:r>
          </w:p>
        </w:tc>
        <w:tc>
          <w:tcPr>
            <w:tcW w:w="3759" w:type="dxa"/>
            <w:tcBorders>
              <w:left w:val="nil"/>
            </w:tcBorders>
          </w:tcPr>
          <w:p w:rsidR="00E13350" w:rsidRPr="00022215" w:rsidRDefault="00085C99" w:rsidP="005631D3">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Mengenal dan menentukan panjang dan berat dengan satuan tidak baku menggunakan</w:t>
            </w:r>
            <w:r w:rsidR="005631D3" w:rsidRPr="00022215">
              <w:rPr>
                <w:rFonts w:ascii="Cambria" w:hAnsi="Cambria" w:cs="Times New Roman"/>
                <w:sz w:val="20"/>
                <w:szCs w:val="20"/>
              </w:rPr>
              <w:t xml:space="preserve"> </w:t>
            </w:r>
            <w:r w:rsidRPr="00022215">
              <w:rPr>
                <w:rFonts w:ascii="Cambria" w:hAnsi="Cambria" w:cs="Times New Roman"/>
                <w:w w:val="110"/>
                <w:sz w:val="20"/>
                <w:szCs w:val="20"/>
              </w:rPr>
              <w:t>benda/situasi konkret</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p>
        </w:tc>
        <w:tc>
          <w:tcPr>
            <w:tcW w:w="4145" w:type="dxa"/>
            <w:tcBorders>
              <w:left w:val="nil"/>
              <w:right w:val="single" w:sz="6" w:space="0" w:color="000000"/>
            </w:tcBorders>
          </w:tcPr>
          <w:p w:rsidR="00E13350" w:rsidRPr="00022215" w:rsidRDefault="00085C99" w:rsidP="005631D3">
            <w:pPr>
              <w:pStyle w:val="TableParagraph"/>
              <w:spacing w:before="0" w:line="244" w:lineRule="auto"/>
              <w:ind w:left="168" w:right="289"/>
              <w:rPr>
                <w:rFonts w:ascii="Cambria" w:hAnsi="Cambria" w:cs="Times New Roman"/>
                <w:sz w:val="20"/>
                <w:szCs w:val="20"/>
              </w:rPr>
            </w:pPr>
            <w:r w:rsidRPr="00022215">
              <w:rPr>
                <w:rFonts w:ascii="Cambria" w:hAnsi="Cambria" w:cs="Times New Roman"/>
                <w:w w:val="110"/>
                <w:sz w:val="20"/>
                <w:szCs w:val="20"/>
              </w:rPr>
              <w:t>Melakukan pengukuran panjang dan berat dalam satuan tidak baku dengan menggunakan</w:t>
            </w:r>
            <w:r w:rsidR="005631D3" w:rsidRPr="00022215">
              <w:rPr>
                <w:rFonts w:ascii="Cambria" w:hAnsi="Cambria" w:cs="Times New Roman"/>
                <w:sz w:val="20"/>
                <w:szCs w:val="20"/>
              </w:rPr>
              <w:t xml:space="preserve"> </w:t>
            </w:r>
            <w:r w:rsidRPr="00022215">
              <w:rPr>
                <w:rFonts w:ascii="Cambria" w:hAnsi="Cambria" w:cs="Times New Roman"/>
                <w:w w:val="110"/>
                <w:sz w:val="20"/>
                <w:szCs w:val="20"/>
              </w:rPr>
              <w:t>benda/situasi konkret</w:t>
            </w:r>
          </w:p>
        </w:tc>
      </w:tr>
      <w:tr w:rsidR="00E13350" w:rsidRPr="00022215" w:rsidTr="005631D3">
        <w:trPr>
          <w:trHeight w:val="929"/>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rsidP="005631D3">
            <w:pPr>
              <w:pStyle w:val="TableParagraph"/>
              <w:spacing w:before="0" w:line="247" w:lineRule="auto"/>
              <w:ind w:left="168"/>
              <w:rPr>
                <w:rFonts w:ascii="Cambria" w:hAnsi="Cambria" w:cs="Times New Roman"/>
                <w:sz w:val="20"/>
                <w:szCs w:val="20"/>
              </w:rPr>
            </w:pPr>
            <w:r w:rsidRPr="00022215">
              <w:rPr>
                <w:rFonts w:ascii="Cambria" w:hAnsi="Cambria" w:cs="Times New Roman"/>
                <w:w w:val="110"/>
                <w:sz w:val="20"/>
                <w:szCs w:val="20"/>
              </w:rPr>
              <w:t>Membandingkan panjang, berat, lamanya waktu, dan suhu menggunakan benda/ situasi</w:t>
            </w:r>
          </w:p>
          <w:p w:rsidR="00E13350" w:rsidRPr="00022215" w:rsidRDefault="005631D3">
            <w:pPr>
              <w:pStyle w:val="TableParagraph"/>
              <w:spacing w:before="0" w:line="209" w:lineRule="exact"/>
              <w:ind w:left="168"/>
              <w:rPr>
                <w:rFonts w:ascii="Cambria" w:hAnsi="Cambria" w:cs="Times New Roman"/>
                <w:sz w:val="20"/>
                <w:szCs w:val="20"/>
              </w:rPr>
            </w:pPr>
            <w:r w:rsidRPr="00022215">
              <w:rPr>
                <w:rFonts w:ascii="Cambria" w:hAnsi="Cambria" w:cs="Times New Roman"/>
                <w:w w:val="110"/>
                <w:sz w:val="20"/>
                <w:szCs w:val="20"/>
              </w:rPr>
              <w:t>K</w:t>
            </w:r>
            <w:r w:rsidR="00085C99" w:rsidRPr="00022215">
              <w:rPr>
                <w:rFonts w:ascii="Cambria" w:hAnsi="Cambria" w:cs="Times New Roman"/>
                <w:w w:val="110"/>
                <w:sz w:val="20"/>
                <w:szCs w:val="20"/>
              </w:rPr>
              <w:t>onkret</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4.9</w:t>
            </w:r>
          </w:p>
        </w:tc>
        <w:tc>
          <w:tcPr>
            <w:tcW w:w="4145" w:type="dxa"/>
            <w:tcBorders>
              <w:left w:val="nil"/>
              <w:right w:val="single" w:sz="6" w:space="0" w:color="000000"/>
            </w:tcBorders>
          </w:tcPr>
          <w:p w:rsidR="00E13350" w:rsidRPr="00022215" w:rsidRDefault="00085C99">
            <w:pPr>
              <w:pStyle w:val="TableParagraph"/>
              <w:spacing w:before="0" w:line="247" w:lineRule="auto"/>
              <w:ind w:left="168" w:right="103"/>
              <w:rPr>
                <w:rFonts w:ascii="Cambria" w:hAnsi="Cambria" w:cs="Times New Roman"/>
                <w:sz w:val="20"/>
                <w:szCs w:val="20"/>
              </w:rPr>
            </w:pPr>
            <w:r w:rsidRPr="00022215">
              <w:rPr>
                <w:rFonts w:ascii="Cambria" w:hAnsi="Cambria" w:cs="Times New Roman"/>
                <w:w w:val="110"/>
                <w:sz w:val="20"/>
                <w:szCs w:val="20"/>
              </w:rPr>
              <w:t>Mengurutkan benda/kejadian/ keadaan berdasarkan panjang, berat, lamanya waktu, dan suhu</w:t>
            </w:r>
          </w:p>
        </w:tc>
      </w:tr>
    </w:tbl>
    <w:p w:rsidR="005F5FB0" w:rsidRPr="00022215" w:rsidRDefault="005F5FB0">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II</w:t>
      </w:r>
    </w:p>
    <w:p w:rsidR="00E13350" w:rsidRPr="00022215" w:rsidRDefault="00E13350">
      <w:pPr>
        <w:pStyle w:val="BodyText"/>
        <w:spacing w:before="9"/>
        <w:rPr>
          <w:rFonts w:ascii="Cambria" w:hAnsi="Cambria" w:cs="Times New Roman"/>
          <w:sz w:val="20"/>
          <w:szCs w:val="20"/>
        </w:rPr>
      </w:pPr>
    </w:p>
    <w:p w:rsidR="00E13350" w:rsidRPr="00022215" w:rsidRDefault="00085C99" w:rsidP="005631D3">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5631D3">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dan menjalankan ajaran agama yang dianutnya”. Adapun rumusan Kompetensi Sikap Sosial yaitu, “Menunjukkan perilaku jujur, disiplin, tanggung jawab, santun, peduli, dan percaya diri dalam berinteraksi dengan keluarga, teman, dan  guru”.</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Kedua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tersebut dicapai melalui  pembelajaran  tidak langsung (</w:t>
      </w:r>
      <w:r w:rsidRPr="00022215">
        <w:rPr>
          <w:rFonts w:ascii="Cambria" w:hAnsi="Cambria" w:cs="Times New Roman"/>
          <w:i/>
          <w:w w:val="115"/>
          <w:sz w:val="20"/>
          <w:szCs w:val="20"/>
        </w:rPr>
        <w:t>indirect</w:t>
      </w:r>
      <w:r w:rsidRPr="00022215">
        <w:rPr>
          <w:rFonts w:ascii="Cambria" w:hAnsi="Cambria" w:cs="Times New Roman"/>
          <w:i/>
          <w:spacing w:val="-13"/>
          <w:w w:val="115"/>
          <w:sz w:val="20"/>
          <w:szCs w:val="20"/>
        </w:rPr>
        <w:t xml:space="preserve"> </w:t>
      </w:r>
      <w:r w:rsidRPr="00022215">
        <w:rPr>
          <w:rFonts w:ascii="Cambria" w:hAnsi="Cambria" w:cs="Times New Roman"/>
          <w:i/>
          <w:w w:val="115"/>
          <w:sz w:val="20"/>
          <w:szCs w:val="20"/>
        </w:rPr>
        <w:t>teaching</w:t>
      </w:r>
      <w:r w:rsidRPr="00022215">
        <w:rPr>
          <w:rFonts w:ascii="Cambria" w:hAnsi="Cambria" w:cs="Times New Roman"/>
          <w:w w:val="115"/>
          <w:sz w:val="20"/>
          <w:szCs w:val="20"/>
        </w:rPr>
        <w:t>),</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yaitu</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keteladanan,</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pembiasaan,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budaya</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sekolah</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dengan memperhatikan karakteristik mata pelajaran, serta kebutuhan dan kondisi peserta</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didik.</w:t>
      </w:r>
    </w:p>
    <w:p w:rsidR="00E13350" w:rsidRPr="00022215" w:rsidRDefault="00E13350">
      <w:pPr>
        <w:pStyle w:val="BodyText"/>
        <w:spacing w:before="7"/>
        <w:rPr>
          <w:rFonts w:ascii="Cambria" w:hAnsi="Cambria" w:cs="Times New Roman"/>
          <w:sz w:val="20"/>
          <w:szCs w:val="20"/>
        </w:rPr>
      </w:pPr>
    </w:p>
    <w:p w:rsidR="00E13350" w:rsidRPr="00022215" w:rsidRDefault="00085C99" w:rsidP="005631D3">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5631D3">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174"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2C4FF9">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2C4FF9">
        <w:trPr>
          <w:trHeight w:val="1873"/>
        </w:trPr>
        <w:tc>
          <w:tcPr>
            <w:tcW w:w="4329" w:type="dxa"/>
            <w:tcBorders>
              <w:bottom w:val="double" w:sz="1" w:space="0" w:color="000000"/>
            </w:tcBorders>
          </w:tcPr>
          <w:p w:rsidR="00E13350" w:rsidRPr="00022215" w:rsidRDefault="00085C99" w:rsidP="005631D3">
            <w:pPr>
              <w:pStyle w:val="TableParagraph"/>
              <w:tabs>
                <w:tab w:val="left" w:pos="733"/>
              </w:tabs>
              <w:spacing w:before="1" w:line="244" w:lineRule="auto"/>
              <w:ind w:left="733"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 xml:space="preserve">Memahami pengetahuan faktual </w:t>
            </w:r>
            <w:r w:rsidRPr="00022215">
              <w:rPr>
                <w:rFonts w:ascii="Cambria" w:hAnsi="Cambria" w:cs="Times New Roman"/>
                <w:spacing w:val="-7"/>
                <w:w w:val="110"/>
                <w:sz w:val="20"/>
                <w:szCs w:val="20"/>
              </w:rPr>
              <w:t xml:space="preserve">dengan cara </w:t>
            </w:r>
            <w:r w:rsidRPr="00022215">
              <w:rPr>
                <w:rFonts w:ascii="Cambria" w:hAnsi="Cambria" w:cs="Times New Roman"/>
                <w:spacing w:val="-8"/>
                <w:w w:val="110"/>
                <w:sz w:val="20"/>
                <w:szCs w:val="20"/>
              </w:rPr>
              <w:t>mengamati</w:t>
            </w:r>
            <w:r w:rsidRPr="00022215">
              <w:rPr>
                <w:rFonts w:ascii="Cambria" w:hAnsi="Cambria" w:cs="Times New Roman"/>
                <w:spacing w:val="-25"/>
                <w:w w:val="110"/>
                <w:sz w:val="20"/>
                <w:szCs w:val="20"/>
              </w:rPr>
              <w:t xml:space="preserve"> </w:t>
            </w:r>
            <w:r w:rsidRPr="00022215">
              <w:rPr>
                <w:rFonts w:ascii="Cambria" w:hAnsi="Cambria" w:cs="Times New Roman"/>
                <w:spacing w:val="-9"/>
                <w:w w:val="110"/>
                <w:sz w:val="20"/>
                <w:szCs w:val="20"/>
              </w:rPr>
              <w:t xml:space="preserve">(mendengar, melihat, membaca) </w:t>
            </w:r>
            <w:r w:rsidRPr="00022215">
              <w:rPr>
                <w:rFonts w:ascii="Cambria" w:hAnsi="Cambria" w:cs="Times New Roman"/>
                <w:w w:val="110"/>
                <w:sz w:val="20"/>
                <w:szCs w:val="20"/>
              </w:rPr>
              <w:t xml:space="preserve">dan menanya berdasarkan rasa ingin tahu </w:t>
            </w:r>
            <w:r w:rsidRPr="00022215">
              <w:rPr>
                <w:rFonts w:ascii="Cambria" w:hAnsi="Cambria" w:cs="Times New Roman"/>
                <w:spacing w:val="-7"/>
                <w:w w:val="110"/>
                <w:sz w:val="20"/>
                <w:szCs w:val="20"/>
              </w:rPr>
              <w:t xml:space="preserve">tentang </w:t>
            </w:r>
            <w:r w:rsidRPr="00022215">
              <w:rPr>
                <w:rFonts w:ascii="Cambria" w:hAnsi="Cambria" w:cs="Times New Roman"/>
                <w:w w:val="110"/>
                <w:sz w:val="20"/>
                <w:szCs w:val="20"/>
              </w:rPr>
              <w:t xml:space="preserve">dirinya, makhluk ciptaan Tuhan dan kegiatannya, dan benda-benda yang </w:t>
            </w:r>
            <w:r w:rsidRPr="00022215">
              <w:rPr>
                <w:rFonts w:ascii="Cambria" w:hAnsi="Cambria" w:cs="Times New Roman"/>
                <w:spacing w:val="-8"/>
                <w:w w:val="110"/>
                <w:sz w:val="20"/>
                <w:szCs w:val="20"/>
              </w:rPr>
              <w:t>dijumpainya</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di</w:t>
            </w:r>
            <w:r w:rsidR="005631D3" w:rsidRPr="00022215">
              <w:rPr>
                <w:rFonts w:ascii="Cambria" w:hAnsi="Cambria" w:cs="Times New Roman"/>
                <w:sz w:val="20"/>
                <w:szCs w:val="20"/>
              </w:rPr>
              <w:t xml:space="preserve"> </w:t>
            </w:r>
            <w:r w:rsidRPr="00022215">
              <w:rPr>
                <w:rFonts w:ascii="Cambria" w:hAnsi="Cambria" w:cs="Times New Roman"/>
                <w:w w:val="110"/>
                <w:sz w:val="20"/>
                <w:szCs w:val="20"/>
              </w:rPr>
              <w:t>rumah dan di sekolah</w:t>
            </w:r>
          </w:p>
        </w:tc>
        <w:tc>
          <w:tcPr>
            <w:tcW w:w="4845" w:type="dxa"/>
            <w:tcBorders>
              <w:bottom w:val="double" w:sz="1" w:space="0" w:color="000000"/>
            </w:tcBorders>
          </w:tcPr>
          <w:p w:rsidR="00E13350" w:rsidRPr="00022215" w:rsidRDefault="00085C99" w:rsidP="005631D3">
            <w:pPr>
              <w:pStyle w:val="TableParagraph"/>
              <w:tabs>
                <w:tab w:val="left" w:pos="731"/>
              </w:tabs>
              <w:spacing w:before="1" w:line="244" w:lineRule="auto"/>
              <w:ind w:left="731" w:right="142"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2C4FF9" w:rsidRPr="00022215" w:rsidRDefault="002C4FF9">
      <w:pPr>
        <w:rPr>
          <w:rFonts w:ascii="Cambria" w:hAnsi="Cambria"/>
          <w:sz w:val="20"/>
          <w:szCs w:val="20"/>
        </w:rPr>
      </w:pPr>
    </w:p>
    <w:tbl>
      <w:tblPr>
        <w:tblW w:w="9174"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277"/>
      </w:tblGrid>
      <w:tr w:rsidR="00E13350" w:rsidRPr="00022215" w:rsidTr="002C4FF9">
        <w:trPr>
          <w:trHeight w:val="463"/>
          <w:tblHeader/>
        </w:trPr>
        <w:tc>
          <w:tcPr>
            <w:tcW w:w="4329" w:type="dxa"/>
            <w:gridSpan w:val="2"/>
            <w:tcBorders>
              <w:top w:val="double" w:sz="1" w:space="0" w:color="000000"/>
            </w:tcBorders>
          </w:tcPr>
          <w:p w:rsidR="00E13350" w:rsidRPr="00022215" w:rsidRDefault="00085C99">
            <w:pPr>
              <w:pStyle w:val="TableParagraph"/>
              <w:spacing w:before="12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2C4FF9">
        <w:trPr>
          <w:trHeight w:val="1160"/>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Menjelaskan makna bilangan cacah dan menentukan lambangnya berdasarkan nilai tempat dengan menggunakan model konkret serta</w:t>
            </w:r>
          </w:p>
          <w:p w:rsidR="00E13350" w:rsidRPr="00022215" w:rsidRDefault="00085C99">
            <w:pPr>
              <w:pStyle w:val="TableParagraph"/>
              <w:spacing w:before="4" w:line="208" w:lineRule="exact"/>
              <w:ind w:left="168"/>
              <w:rPr>
                <w:rFonts w:ascii="Cambria" w:hAnsi="Cambria" w:cs="Times New Roman"/>
                <w:sz w:val="20"/>
                <w:szCs w:val="20"/>
              </w:rPr>
            </w:pPr>
            <w:r w:rsidRPr="00022215">
              <w:rPr>
                <w:rFonts w:ascii="Cambria" w:hAnsi="Cambria" w:cs="Times New Roman"/>
                <w:w w:val="110"/>
                <w:sz w:val="20"/>
                <w:szCs w:val="20"/>
              </w:rPr>
              <w:t>cara membacanya</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277" w:type="dxa"/>
            <w:tcBorders>
              <w:left w:val="nil"/>
            </w:tcBorders>
          </w:tcPr>
          <w:p w:rsidR="00E13350" w:rsidRPr="00022215" w:rsidRDefault="00085C99">
            <w:pPr>
              <w:pStyle w:val="TableParagraph"/>
              <w:spacing w:before="1" w:line="244" w:lineRule="auto"/>
              <w:ind w:left="168" w:right="132"/>
              <w:rPr>
                <w:rFonts w:ascii="Cambria" w:hAnsi="Cambria" w:cs="Times New Roman"/>
                <w:sz w:val="20"/>
                <w:szCs w:val="20"/>
              </w:rPr>
            </w:pPr>
            <w:r w:rsidRPr="00022215">
              <w:rPr>
                <w:rFonts w:ascii="Cambria" w:hAnsi="Cambria" w:cs="Times New Roman"/>
                <w:w w:val="110"/>
                <w:sz w:val="20"/>
                <w:szCs w:val="20"/>
              </w:rPr>
              <w:t>Membaca dan menyajikan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bilangan cacah dan lambangnya berdasarkan nilai tempat dengan menggunakan model</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konkret</w:t>
            </w:r>
          </w:p>
        </w:tc>
      </w:tr>
      <w:tr w:rsidR="00E13350" w:rsidRPr="00022215" w:rsidTr="002C4FF9">
        <w:trPr>
          <w:trHeight w:val="695"/>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1" w:line="247" w:lineRule="auto"/>
              <w:ind w:left="168" w:right="505"/>
              <w:rPr>
                <w:rFonts w:ascii="Cambria" w:hAnsi="Cambria" w:cs="Times New Roman"/>
                <w:sz w:val="20"/>
                <w:szCs w:val="20"/>
              </w:rPr>
            </w:pPr>
            <w:r w:rsidRPr="00022215">
              <w:rPr>
                <w:rFonts w:ascii="Cambria" w:hAnsi="Cambria" w:cs="Times New Roman"/>
                <w:w w:val="110"/>
                <w:sz w:val="20"/>
                <w:szCs w:val="20"/>
              </w:rPr>
              <w:t>Membandingkan dua bilangan cacah</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277" w:type="dxa"/>
            <w:tcBorders>
              <w:left w:val="nil"/>
            </w:tcBorders>
          </w:tcPr>
          <w:p w:rsidR="00E13350" w:rsidRPr="00022215" w:rsidRDefault="00085C99" w:rsidP="005631D3">
            <w:pPr>
              <w:pStyle w:val="TableParagraph"/>
              <w:spacing w:before="1" w:line="247" w:lineRule="auto"/>
              <w:ind w:left="168"/>
              <w:rPr>
                <w:rFonts w:ascii="Cambria" w:hAnsi="Cambria" w:cs="Times New Roman"/>
                <w:sz w:val="20"/>
                <w:szCs w:val="20"/>
              </w:rPr>
            </w:pPr>
            <w:r w:rsidRPr="00022215">
              <w:rPr>
                <w:rFonts w:ascii="Cambria" w:hAnsi="Cambria" w:cs="Times New Roman"/>
                <w:w w:val="110"/>
                <w:sz w:val="20"/>
                <w:szCs w:val="20"/>
              </w:rPr>
              <w:t>Mengurutkan bilangan-bilangan dari bilangan terkecil ke bilangan</w:t>
            </w:r>
            <w:r w:rsidR="005631D3" w:rsidRPr="00022215">
              <w:rPr>
                <w:rFonts w:ascii="Cambria" w:hAnsi="Cambria" w:cs="Times New Roman"/>
                <w:sz w:val="20"/>
                <w:szCs w:val="20"/>
              </w:rPr>
              <w:t xml:space="preserve"> </w:t>
            </w:r>
            <w:r w:rsidRPr="00022215">
              <w:rPr>
                <w:rFonts w:ascii="Cambria" w:hAnsi="Cambria" w:cs="Times New Roman"/>
                <w:w w:val="110"/>
                <w:sz w:val="20"/>
                <w:szCs w:val="20"/>
              </w:rPr>
              <w:t>terbesar atau sebaliknya</w:t>
            </w:r>
          </w:p>
        </w:tc>
      </w:tr>
      <w:tr w:rsidR="00E13350" w:rsidRPr="00022215" w:rsidTr="002C4FF9">
        <w:trPr>
          <w:trHeight w:val="1624"/>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Menjelaskan dan melakukan penjumlahan dan pengurangan bilangan yang melibatkan bilangan cacah sampai dengan 999 dalam kehidupan sehari-hari serta mengaitkan penjumlahan dan</w:t>
            </w:r>
          </w:p>
          <w:p w:rsidR="00E13350" w:rsidRPr="00022215" w:rsidRDefault="00085C99">
            <w:pPr>
              <w:pStyle w:val="TableParagraph"/>
              <w:spacing w:before="4" w:line="208" w:lineRule="exact"/>
              <w:ind w:left="168"/>
              <w:rPr>
                <w:rFonts w:ascii="Cambria" w:hAnsi="Cambria" w:cs="Times New Roman"/>
                <w:sz w:val="20"/>
                <w:szCs w:val="20"/>
              </w:rPr>
            </w:pPr>
            <w:r w:rsidRPr="00022215">
              <w:rPr>
                <w:rFonts w:ascii="Cambria" w:hAnsi="Cambria" w:cs="Times New Roman"/>
                <w:w w:val="110"/>
                <w:sz w:val="20"/>
                <w:szCs w:val="20"/>
              </w:rPr>
              <w:t>pengurangan</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277" w:type="dxa"/>
            <w:tcBorders>
              <w:left w:val="nil"/>
            </w:tcBorders>
          </w:tcPr>
          <w:p w:rsidR="00E13350" w:rsidRPr="00022215" w:rsidRDefault="00085C99">
            <w:pPr>
              <w:pStyle w:val="TableParagraph"/>
              <w:spacing w:before="1" w:line="244" w:lineRule="auto"/>
              <w:ind w:left="168" w:right="160"/>
              <w:rPr>
                <w:rFonts w:ascii="Cambria" w:hAnsi="Cambria" w:cs="Times New Roman"/>
                <w:sz w:val="20"/>
                <w:szCs w:val="20"/>
              </w:rPr>
            </w:pPr>
            <w:r w:rsidRPr="00022215">
              <w:rPr>
                <w:rFonts w:ascii="Cambria" w:hAnsi="Cambria" w:cs="Times New Roman"/>
                <w:w w:val="110"/>
                <w:sz w:val="20"/>
                <w:szCs w:val="20"/>
              </w:rPr>
              <w:t>Menyelesaikan masalah penjumlahan dan pengurangan bilangan yang melibatkan bilangan cacah sampai dengan 999 dalam kehidupan sehari-hari serta mengaitkan penjumlahan dan</w:t>
            </w:r>
          </w:p>
          <w:p w:rsidR="00E13350" w:rsidRPr="00022215" w:rsidRDefault="005631D3">
            <w:pPr>
              <w:pStyle w:val="TableParagraph"/>
              <w:spacing w:before="4" w:line="208" w:lineRule="exact"/>
              <w:ind w:left="168"/>
              <w:rPr>
                <w:rFonts w:ascii="Cambria" w:hAnsi="Cambria" w:cs="Times New Roman"/>
                <w:sz w:val="20"/>
                <w:szCs w:val="20"/>
              </w:rPr>
            </w:pPr>
            <w:r w:rsidRPr="00022215">
              <w:rPr>
                <w:rFonts w:ascii="Cambria" w:hAnsi="Cambria" w:cs="Times New Roman"/>
                <w:w w:val="110"/>
                <w:sz w:val="20"/>
                <w:szCs w:val="20"/>
              </w:rPr>
              <w:t>P</w:t>
            </w:r>
            <w:r w:rsidR="00085C99" w:rsidRPr="00022215">
              <w:rPr>
                <w:rFonts w:ascii="Cambria" w:hAnsi="Cambria" w:cs="Times New Roman"/>
                <w:w w:val="110"/>
                <w:sz w:val="20"/>
                <w:szCs w:val="20"/>
              </w:rPr>
              <w:t>engurangan</w:t>
            </w:r>
          </w:p>
        </w:tc>
      </w:tr>
      <w:tr w:rsidR="00E13350" w:rsidRPr="00022215" w:rsidTr="002C4FF9">
        <w:trPr>
          <w:trHeight w:val="1365"/>
        </w:trPr>
        <w:tc>
          <w:tcPr>
            <w:tcW w:w="570" w:type="dxa"/>
            <w:tcBorders>
              <w:right w:val="nil"/>
            </w:tcBorders>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rsidP="005631D3">
            <w:pPr>
              <w:pStyle w:val="TableParagraph"/>
              <w:spacing w:before="3" w:line="244" w:lineRule="auto"/>
              <w:ind w:left="168"/>
              <w:rPr>
                <w:rFonts w:ascii="Cambria" w:hAnsi="Cambria" w:cs="Times New Roman"/>
                <w:sz w:val="20"/>
                <w:szCs w:val="20"/>
              </w:rPr>
            </w:pPr>
            <w:r w:rsidRPr="00022215">
              <w:rPr>
                <w:rFonts w:ascii="Cambria" w:hAnsi="Cambria" w:cs="Times New Roman"/>
                <w:w w:val="110"/>
                <w:sz w:val="20"/>
                <w:szCs w:val="20"/>
              </w:rPr>
              <w:t>Menjelaskan perkalian dan pembagian yang melibatkan bilangan cacah dengan hasil kali sampai dengan 100 dalam kehidupan sehari-hari serta mengaitkan perkalian dan pembagian</w:t>
            </w:r>
          </w:p>
        </w:tc>
        <w:tc>
          <w:tcPr>
            <w:tcW w:w="568" w:type="dxa"/>
            <w:tcBorders>
              <w:right w:val="nil"/>
            </w:tcBorders>
          </w:tcPr>
          <w:p w:rsidR="00E13350" w:rsidRPr="00022215" w:rsidRDefault="00085C99">
            <w:pPr>
              <w:pStyle w:val="TableParagraph"/>
              <w:spacing w:before="3"/>
              <w:ind w:left="93"/>
              <w:rPr>
                <w:rFonts w:ascii="Cambria" w:hAnsi="Cambria" w:cs="Times New Roman"/>
                <w:sz w:val="20"/>
                <w:szCs w:val="20"/>
              </w:rPr>
            </w:pPr>
            <w:r w:rsidRPr="00022215">
              <w:rPr>
                <w:rFonts w:ascii="Cambria" w:hAnsi="Cambria" w:cs="Times New Roman"/>
                <w:w w:val="110"/>
                <w:sz w:val="20"/>
                <w:szCs w:val="20"/>
              </w:rPr>
              <w:t>4.4</w:t>
            </w:r>
          </w:p>
        </w:tc>
        <w:tc>
          <w:tcPr>
            <w:tcW w:w="4277" w:type="dxa"/>
            <w:tcBorders>
              <w:left w:val="nil"/>
            </w:tcBorders>
          </w:tcPr>
          <w:p w:rsidR="00E13350" w:rsidRPr="00022215" w:rsidRDefault="00085C99" w:rsidP="005631D3">
            <w:pPr>
              <w:pStyle w:val="TableParagraph"/>
              <w:spacing w:before="3" w:line="244" w:lineRule="auto"/>
              <w:ind w:left="168"/>
              <w:rPr>
                <w:rFonts w:ascii="Cambria" w:hAnsi="Cambria" w:cs="Times New Roman"/>
                <w:sz w:val="20"/>
                <w:szCs w:val="20"/>
              </w:rPr>
            </w:pPr>
            <w:r w:rsidRPr="00022215">
              <w:rPr>
                <w:rFonts w:ascii="Cambria" w:hAnsi="Cambria" w:cs="Times New Roman"/>
                <w:w w:val="110"/>
                <w:sz w:val="20"/>
                <w:szCs w:val="20"/>
              </w:rPr>
              <w:t>Menyelesaikan masalah perkalian dan pembagian yang melibatkan bilangan</w:t>
            </w:r>
            <w:r w:rsidR="005631D3" w:rsidRPr="00022215">
              <w:rPr>
                <w:rFonts w:ascii="Cambria" w:hAnsi="Cambria" w:cs="Times New Roman"/>
                <w:w w:val="110"/>
                <w:sz w:val="20"/>
                <w:szCs w:val="20"/>
              </w:rPr>
              <w:t xml:space="preserve"> cacah dengan hasil kali sampai </w:t>
            </w:r>
            <w:r w:rsidRPr="00022215">
              <w:rPr>
                <w:rFonts w:ascii="Cambria" w:hAnsi="Cambria" w:cs="Times New Roman"/>
                <w:w w:val="110"/>
                <w:sz w:val="20"/>
                <w:szCs w:val="20"/>
              </w:rPr>
              <w:t>dengan 100 dalam kehidupan sehari-hari serta mengaitkan perkalian dan pembagian</w:t>
            </w:r>
          </w:p>
        </w:tc>
      </w:tr>
      <w:tr w:rsidR="00E13350" w:rsidRPr="00022215" w:rsidTr="002C4FF9">
        <w:trPr>
          <w:trHeight w:val="695"/>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Menjelaskan nilai dan kesetaraan pecahan mata uang</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4.5</w:t>
            </w:r>
          </w:p>
        </w:tc>
        <w:tc>
          <w:tcPr>
            <w:tcW w:w="4277"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Mengurutkan nilai mata uang serta mendemonstrasikan berbagai</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kesetaraan pecahan mata uang</w:t>
            </w:r>
          </w:p>
        </w:tc>
      </w:tr>
      <w:tr w:rsidR="00E13350" w:rsidRPr="00022215" w:rsidTr="002C4FF9">
        <w:trPr>
          <w:trHeight w:val="1160"/>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3.6</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Menjelaskan dan menentukan panjang (termasuk jarak), berat, dan waktu dalam satuan baku,</w:t>
            </w:r>
          </w:p>
          <w:p w:rsidR="00E13350" w:rsidRPr="00022215" w:rsidRDefault="00085C99">
            <w:pPr>
              <w:pStyle w:val="TableParagraph"/>
              <w:spacing w:before="0" w:line="230" w:lineRule="exact"/>
              <w:ind w:left="168" w:right="255"/>
              <w:rPr>
                <w:rFonts w:ascii="Cambria" w:hAnsi="Cambria" w:cs="Times New Roman"/>
                <w:sz w:val="20"/>
                <w:szCs w:val="20"/>
              </w:rPr>
            </w:pPr>
            <w:r w:rsidRPr="00022215">
              <w:rPr>
                <w:rFonts w:ascii="Cambria" w:hAnsi="Cambria" w:cs="Times New Roman"/>
                <w:w w:val="110"/>
                <w:sz w:val="20"/>
                <w:szCs w:val="20"/>
              </w:rPr>
              <w:t>yang berkaitan dengan kehidupan sehari-hari</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4.6</w:t>
            </w:r>
          </w:p>
        </w:tc>
        <w:tc>
          <w:tcPr>
            <w:tcW w:w="4277"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Melakukan pengukuran panjang (termasuk jarak), berat, dan waktu dalam satuan baku, yang berkaitan dengan kehidupan sehari-hari</w:t>
            </w:r>
          </w:p>
        </w:tc>
      </w:tr>
      <w:tr w:rsidR="00E13350" w:rsidRPr="00022215" w:rsidTr="002C4FF9">
        <w:trPr>
          <w:trHeight w:val="1160"/>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lastRenderedPageBreak/>
              <w:t>3.7</w:t>
            </w:r>
          </w:p>
        </w:tc>
        <w:tc>
          <w:tcPr>
            <w:tcW w:w="3759"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5"/>
                <w:position w:val="2"/>
                <w:sz w:val="20"/>
                <w:szCs w:val="20"/>
              </w:rPr>
              <w:t xml:space="preserve">Menjelaskan pecahan </w:t>
            </w:r>
            <w:r w:rsidRPr="00022215">
              <w:rPr>
                <w:rFonts w:ascii="Cambria" w:hAnsi="Cambria" w:cs="Times New Roman"/>
                <w:w w:val="115"/>
                <w:position w:val="6"/>
                <w:sz w:val="20"/>
                <w:szCs w:val="20"/>
              </w:rPr>
              <w:t>1</w:t>
            </w:r>
            <w:r w:rsidRPr="00022215">
              <w:rPr>
                <w:rFonts w:ascii="Cambria" w:hAnsi="Cambria" w:cs="Times New Roman"/>
                <w:w w:val="115"/>
                <w:position w:val="2"/>
                <w:sz w:val="20"/>
                <w:szCs w:val="20"/>
              </w:rPr>
              <w:t>/</w:t>
            </w:r>
            <w:r w:rsidRPr="00022215">
              <w:rPr>
                <w:rFonts w:ascii="Cambria" w:hAnsi="Cambria" w:cs="Times New Roman"/>
                <w:w w:val="115"/>
                <w:sz w:val="20"/>
                <w:szCs w:val="20"/>
              </w:rPr>
              <w:t>2</w:t>
            </w:r>
            <w:r w:rsidRPr="00022215">
              <w:rPr>
                <w:rFonts w:ascii="Cambria" w:hAnsi="Cambria" w:cs="Times New Roman"/>
                <w:w w:val="115"/>
                <w:position w:val="2"/>
                <w:sz w:val="20"/>
                <w:szCs w:val="20"/>
              </w:rPr>
              <w:t xml:space="preserve">, </w:t>
            </w:r>
            <w:r w:rsidRPr="00022215">
              <w:rPr>
                <w:rFonts w:ascii="Cambria" w:hAnsi="Cambria" w:cs="Times New Roman"/>
                <w:w w:val="115"/>
                <w:position w:val="6"/>
                <w:sz w:val="20"/>
                <w:szCs w:val="20"/>
              </w:rPr>
              <w:t>1</w:t>
            </w:r>
            <w:r w:rsidRPr="00022215">
              <w:rPr>
                <w:rFonts w:ascii="Cambria" w:hAnsi="Cambria" w:cs="Times New Roman"/>
                <w:w w:val="115"/>
                <w:position w:val="2"/>
                <w:sz w:val="20"/>
                <w:szCs w:val="20"/>
              </w:rPr>
              <w:t>/</w:t>
            </w:r>
            <w:r w:rsidRPr="00022215">
              <w:rPr>
                <w:rFonts w:ascii="Cambria" w:hAnsi="Cambria" w:cs="Times New Roman"/>
                <w:w w:val="115"/>
                <w:sz w:val="20"/>
                <w:szCs w:val="20"/>
              </w:rPr>
              <w:t xml:space="preserve">3 </w:t>
            </w:r>
            <w:r w:rsidRPr="00022215">
              <w:rPr>
                <w:rFonts w:ascii="Cambria" w:hAnsi="Cambria" w:cs="Times New Roman"/>
                <w:w w:val="115"/>
                <w:position w:val="2"/>
                <w:sz w:val="20"/>
                <w:szCs w:val="20"/>
              </w:rPr>
              <w:t xml:space="preserve">, dan </w:t>
            </w:r>
            <w:r w:rsidRPr="00022215">
              <w:rPr>
                <w:rFonts w:ascii="Cambria" w:hAnsi="Cambria" w:cs="Times New Roman"/>
                <w:w w:val="115"/>
                <w:position w:val="6"/>
                <w:sz w:val="20"/>
                <w:szCs w:val="20"/>
              </w:rPr>
              <w:t>1</w:t>
            </w:r>
            <w:r w:rsidRPr="00022215">
              <w:rPr>
                <w:rFonts w:ascii="Cambria" w:hAnsi="Cambria" w:cs="Times New Roman"/>
                <w:w w:val="115"/>
                <w:position w:val="2"/>
                <w:sz w:val="20"/>
                <w:szCs w:val="20"/>
              </w:rPr>
              <w:t>/</w:t>
            </w:r>
            <w:r w:rsidRPr="00022215">
              <w:rPr>
                <w:rFonts w:ascii="Cambria" w:hAnsi="Cambria" w:cs="Times New Roman"/>
                <w:w w:val="115"/>
                <w:sz w:val="20"/>
                <w:szCs w:val="20"/>
              </w:rPr>
              <w:t xml:space="preserve">4 </w:t>
            </w:r>
            <w:r w:rsidRPr="00022215">
              <w:rPr>
                <w:rFonts w:ascii="Cambria" w:hAnsi="Cambria" w:cs="Times New Roman"/>
                <w:w w:val="115"/>
                <w:position w:val="2"/>
                <w:sz w:val="20"/>
                <w:szCs w:val="20"/>
              </w:rPr>
              <w:t xml:space="preserve">menggunakan benda-benda </w:t>
            </w:r>
            <w:r w:rsidRPr="00022215">
              <w:rPr>
                <w:rFonts w:ascii="Cambria" w:hAnsi="Cambria" w:cs="Times New Roman"/>
                <w:w w:val="115"/>
                <w:sz w:val="20"/>
                <w:szCs w:val="20"/>
              </w:rPr>
              <w:t>konkret dalam kehidupan sehari- hari</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277" w:type="dxa"/>
            <w:tcBorders>
              <w:left w:val="nil"/>
            </w:tcBorders>
          </w:tcPr>
          <w:p w:rsidR="00E13350" w:rsidRPr="00022215" w:rsidRDefault="00085C99" w:rsidP="002C4FF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5"/>
                <w:position w:val="2"/>
                <w:sz w:val="20"/>
                <w:szCs w:val="20"/>
              </w:rPr>
              <w:t xml:space="preserve">Menyajikan pecahan </w:t>
            </w:r>
            <w:r w:rsidRPr="00022215">
              <w:rPr>
                <w:rFonts w:ascii="Cambria" w:hAnsi="Cambria" w:cs="Times New Roman"/>
                <w:w w:val="115"/>
                <w:position w:val="6"/>
                <w:sz w:val="20"/>
                <w:szCs w:val="20"/>
              </w:rPr>
              <w:t>1</w:t>
            </w:r>
            <w:r w:rsidRPr="00022215">
              <w:rPr>
                <w:rFonts w:ascii="Cambria" w:hAnsi="Cambria" w:cs="Times New Roman"/>
                <w:w w:val="115"/>
                <w:position w:val="2"/>
                <w:sz w:val="20"/>
                <w:szCs w:val="20"/>
              </w:rPr>
              <w:t>/</w:t>
            </w:r>
            <w:r w:rsidRPr="00022215">
              <w:rPr>
                <w:rFonts w:ascii="Cambria" w:hAnsi="Cambria" w:cs="Times New Roman"/>
                <w:w w:val="115"/>
                <w:sz w:val="20"/>
                <w:szCs w:val="20"/>
              </w:rPr>
              <w:t>2</w:t>
            </w:r>
            <w:r w:rsidRPr="00022215">
              <w:rPr>
                <w:rFonts w:ascii="Cambria" w:hAnsi="Cambria" w:cs="Times New Roman"/>
                <w:w w:val="115"/>
                <w:position w:val="2"/>
                <w:sz w:val="20"/>
                <w:szCs w:val="20"/>
              </w:rPr>
              <w:t xml:space="preserve">, </w:t>
            </w:r>
            <w:r w:rsidRPr="00022215">
              <w:rPr>
                <w:rFonts w:ascii="Cambria" w:hAnsi="Cambria" w:cs="Times New Roman"/>
                <w:w w:val="115"/>
                <w:position w:val="6"/>
                <w:sz w:val="20"/>
                <w:szCs w:val="20"/>
              </w:rPr>
              <w:t>1</w:t>
            </w:r>
            <w:r w:rsidRPr="00022215">
              <w:rPr>
                <w:rFonts w:ascii="Cambria" w:hAnsi="Cambria" w:cs="Times New Roman"/>
                <w:w w:val="115"/>
                <w:position w:val="2"/>
                <w:sz w:val="20"/>
                <w:szCs w:val="20"/>
              </w:rPr>
              <w:t>/</w:t>
            </w:r>
            <w:r w:rsidRPr="00022215">
              <w:rPr>
                <w:rFonts w:ascii="Cambria" w:hAnsi="Cambria" w:cs="Times New Roman"/>
                <w:w w:val="115"/>
                <w:sz w:val="20"/>
                <w:szCs w:val="20"/>
              </w:rPr>
              <w:t xml:space="preserve">3 </w:t>
            </w:r>
            <w:r w:rsidRPr="00022215">
              <w:rPr>
                <w:rFonts w:ascii="Cambria" w:hAnsi="Cambria" w:cs="Times New Roman"/>
                <w:w w:val="115"/>
                <w:position w:val="2"/>
                <w:sz w:val="20"/>
                <w:szCs w:val="20"/>
              </w:rPr>
              <w:t xml:space="preserve">, dan </w:t>
            </w:r>
            <w:r w:rsidRPr="00022215">
              <w:rPr>
                <w:rFonts w:ascii="Cambria" w:hAnsi="Cambria" w:cs="Times New Roman"/>
                <w:w w:val="115"/>
                <w:position w:val="6"/>
                <w:sz w:val="20"/>
                <w:szCs w:val="20"/>
              </w:rPr>
              <w:t>1</w:t>
            </w:r>
            <w:r w:rsidRPr="00022215">
              <w:rPr>
                <w:rFonts w:ascii="Cambria" w:hAnsi="Cambria" w:cs="Times New Roman"/>
                <w:w w:val="115"/>
                <w:position w:val="2"/>
                <w:sz w:val="20"/>
                <w:szCs w:val="20"/>
              </w:rPr>
              <w:t>/</w:t>
            </w:r>
            <w:r w:rsidRPr="00022215">
              <w:rPr>
                <w:rFonts w:ascii="Cambria" w:hAnsi="Cambria" w:cs="Times New Roman"/>
                <w:w w:val="115"/>
                <w:sz w:val="20"/>
                <w:szCs w:val="20"/>
              </w:rPr>
              <w:t xml:space="preserve">4 </w:t>
            </w:r>
            <w:r w:rsidRPr="00022215">
              <w:rPr>
                <w:rFonts w:ascii="Cambria" w:hAnsi="Cambria" w:cs="Times New Roman"/>
                <w:w w:val="115"/>
                <w:position w:val="2"/>
                <w:sz w:val="20"/>
                <w:szCs w:val="20"/>
              </w:rPr>
              <w:t xml:space="preserve">yang bersesuaian dengan </w:t>
            </w:r>
            <w:r w:rsidRPr="00022215">
              <w:rPr>
                <w:rFonts w:ascii="Cambria" w:hAnsi="Cambria" w:cs="Times New Roman"/>
                <w:w w:val="115"/>
                <w:sz w:val="20"/>
                <w:szCs w:val="20"/>
              </w:rPr>
              <w:t>bagian dari keseluruhan suatu benda konkret dalam kehidupan</w:t>
            </w:r>
            <w:r w:rsidR="002C4FF9" w:rsidRPr="00022215">
              <w:rPr>
                <w:rFonts w:ascii="Cambria" w:hAnsi="Cambria" w:cs="Times New Roman"/>
                <w:w w:val="115"/>
                <w:sz w:val="20"/>
                <w:szCs w:val="20"/>
                <w:lang w:val="id-ID"/>
              </w:rPr>
              <w:t xml:space="preserve"> </w:t>
            </w:r>
            <w:r w:rsidRPr="00022215">
              <w:rPr>
                <w:rFonts w:ascii="Cambria" w:hAnsi="Cambria" w:cs="Times New Roman"/>
                <w:w w:val="110"/>
                <w:sz w:val="20"/>
                <w:szCs w:val="20"/>
              </w:rPr>
              <w:t>sehari-hari</w:t>
            </w:r>
          </w:p>
        </w:tc>
      </w:tr>
      <w:tr w:rsidR="00E13350" w:rsidRPr="00022215" w:rsidTr="002C4FF9">
        <w:trPr>
          <w:trHeight w:val="758"/>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Menjelaskan ruas garis dengan menggunakan model konkret bangun datar dan bangun ruang</w:t>
            </w:r>
          </w:p>
        </w:tc>
        <w:tc>
          <w:tcPr>
            <w:tcW w:w="4845" w:type="dxa"/>
            <w:gridSpan w:val="2"/>
          </w:tcPr>
          <w:p w:rsidR="00E13350" w:rsidRPr="00022215" w:rsidRDefault="00085C99" w:rsidP="005631D3">
            <w:pPr>
              <w:pStyle w:val="TableParagraph"/>
              <w:tabs>
                <w:tab w:val="left" w:pos="741"/>
              </w:tabs>
              <w:spacing w:before="5" w:line="254" w:lineRule="auto"/>
              <w:ind w:left="731" w:hanging="638"/>
              <w:rPr>
                <w:rFonts w:ascii="Cambria" w:hAnsi="Cambria" w:cs="Times New Roman"/>
                <w:sz w:val="20"/>
                <w:szCs w:val="20"/>
              </w:rPr>
            </w:pPr>
            <w:r w:rsidRPr="00022215">
              <w:rPr>
                <w:rFonts w:ascii="Cambria" w:hAnsi="Cambria" w:cs="Times New Roman"/>
                <w:w w:val="115"/>
                <w:sz w:val="20"/>
                <w:szCs w:val="20"/>
              </w:rPr>
              <w:t>4.8</w:t>
            </w:r>
            <w:r w:rsidRPr="00022215">
              <w:rPr>
                <w:rFonts w:ascii="Cambria" w:hAnsi="Cambria" w:cs="Times New Roman"/>
                <w:w w:val="115"/>
                <w:sz w:val="20"/>
                <w:szCs w:val="20"/>
              </w:rPr>
              <w:tab/>
            </w:r>
            <w:r w:rsidRPr="00022215">
              <w:rPr>
                <w:rFonts w:ascii="Cambria" w:hAnsi="Cambria" w:cs="Times New Roman"/>
                <w:w w:val="115"/>
                <w:sz w:val="20"/>
                <w:szCs w:val="20"/>
              </w:rPr>
              <w:tab/>
              <w:t>Mengidentifikasi ruas garis dengan menggunakan</w:t>
            </w:r>
            <w:r w:rsidRPr="00022215">
              <w:rPr>
                <w:rFonts w:ascii="Cambria" w:hAnsi="Cambria" w:cs="Times New Roman"/>
                <w:spacing w:val="-35"/>
                <w:w w:val="115"/>
                <w:sz w:val="20"/>
                <w:szCs w:val="20"/>
              </w:rPr>
              <w:t xml:space="preserve"> </w:t>
            </w:r>
            <w:r w:rsidRPr="00022215">
              <w:rPr>
                <w:rFonts w:ascii="Cambria" w:hAnsi="Cambria" w:cs="Times New Roman"/>
                <w:w w:val="115"/>
                <w:sz w:val="20"/>
                <w:szCs w:val="20"/>
              </w:rPr>
              <w:t>model konkret bangun datar</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dan</w:t>
            </w:r>
            <w:r w:rsidR="005631D3" w:rsidRPr="00022215">
              <w:rPr>
                <w:rFonts w:ascii="Cambria" w:hAnsi="Cambria" w:cs="Times New Roman"/>
                <w:sz w:val="20"/>
                <w:szCs w:val="20"/>
              </w:rPr>
              <w:t xml:space="preserve"> </w:t>
            </w:r>
            <w:r w:rsidRPr="00022215">
              <w:rPr>
                <w:rFonts w:ascii="Cambria" w:hAnsi="Cambria" w:cs="Times New Roman"/>
                <w:w w:val="115"/>
                <w:sz w:val="20"/>
                <w:szCs w:val="20"/>
              </w:rPr>
              <w:t>bangun ruang</w:t>
            </w:r>
          </w:p>
        </w:tc>
      </w:tr>
      <w:tr w:rsidR="00E13350" w:rsidRPr="00022215" w:rsidTr="002C4FF9">
        <w:trPr>
          <w:trHeight w:val="695"/>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Menjelaskan bangun datar dan bangun ruang berdasarkan ciri-</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cirinya</w:t>
            </w:r>
          </w:p>
        </w:tc>
        <w:tc>
          <w:tcPr>
            <w:tcW w:w="4845" w:type="dxa"/>
            <w:gridSpan w:val="2"/>
          </w:tcPr>
          <w:p w:rsidR="00E13350" w:rsidRPr="00022215" w:rsidRDefault="00085C99" w:rsidP="005631D3">
            <w:pPr>
              <w:pStyle w:val="TableParagraph"/>
              <w:spacing w:before="0" w:line="244" w:lineRule="auto"/>
              <w:ind w:left="731" w:hanging="638"/>
              <w:rPr>
                <w:rFonts w:ascii="Cambria" w:hAnsi="Cambria" w:cs="Times New Roman"/>
                <w:sz w:val="20"/>
                <w:szCs w:val="20"/>
              </w:rPr>
            </w:pPr>
            <w:r w:rsidRPr="00022215">
              <w:rPr>
                <w:rFonts w:ascii="Cambria" w:hAnsi="Cambria" w:cs="Times New Roman"/>
                <w:w w:val="110"/>
                <w:sz w:val="20"/>
                <w:szCs w:val="20"/>
              </w:rPr>
              <w:t>4.9 Mengklasifikasi bangun datar dan bangun ruang berdasarkan ciri-</w:t>
            </w:r>
            <w:r w:rsidR="005631D3" w:rsidRPr="00022215">
              <w:rPr>
                <w:rFonts w:ascii="Cambria" w:hAnsi="Cambria" w:cs="Times New Roman"/>
                <w:w w:val="110"/>
                <w:sz w:val="20"/>
                <w:szCs w:val="20"/>
              </w:rPr>
              <w:t>c</w:t>
            </w:r>
            <w:r w:rsidRPr="00022215">
              <w:rPr>
                <w:rFonts w:ascii="Cambria" w:hAnsi="Cambria" w:cs="Times New Roman"/>
                <w:w w:val="110"/>
                <w:sz w:val="20"/>
                <w:szCs w:val="20"/>
              </w:rPr>
              <w:t>irinya</w:t>
            </w:r>
          </w:p>
        </w:tc>
      </w:tr>
      <w:tr w:rsidR="00E13350" w:rsidRPr="00022215" w:rsidTr="002C4FF9">
        <w:trPr>
          <w:trHeight w:val="926"/>
        </w:trPr>
        <w:tc>
          <w:tcPr>
            <w:tcW w:w="4329" w:type="dxa"/>
            <w:gridSpan w:val="2"/>
          </w:tcPr>
          <w:p w:rsidR="00E13350" w:rsidRPr="00022215" w:rsidRDefault="00085C99">
            <w:pPr>
              <w:pStyle w:val="TableParagraph"/>
              <w:tabs>
                <w:tab w:val="left" w:pos="733"/>
              </w:tabs>
              <w:spacing w:before="0" w:line="244" w:lineRule="auto"/>
              <w:ind w:left="733" w:right="243"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Menjelaskan pola barisan bangun datar dan bangun ruang menggunakan gambar atau</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benda</w:t>
            </w:r>
          </w:p>
          <w:p w:rsidR="00E13350" w:rsidRPr="00022215" w:rsidRDefault="00085C99">
            <w:pPr>
              <w:pStyle w:val="TableParagraph"/>
              <w:spacing w:before="0" w:line="212" w:lineRule="exact"/>
              <w:ind w:left="733"/>
              <w:rPr>
                <w:rFonts w:ascii="Cambria" w:hAnsi="Cambria" w:cs="Times New Roman"/>
                <w:sz w:val="20"/>
                <w:szCs w:val="20"/>
              </w:rPr>
            </w:pPr>
            <w:r w:rsidRPr="00022215">
              <w:rPr>
                <w:rFonts w:ascii="Cambria" w:hAnsi="Cambria" w:cs="Times New Roman"/>
                <w:w w:val="110"/>
                <w:sz w:val="20"/>
                <w:szCs w:val="20"/>
              </w:rPr>
              <w:t>konkret</w:t>
            </w:r>
          </w:p>
        </w:tc>
        <w:tc>
          <w:tcPr>
            <w:tcW w:w="4845" w:type="dxa"/>
            <w:gridSpan w:val="2"/>
          </w:tcPr>
          <w:p w:rsidR="00E13350" w:rsidRPr="00022215" w:rsidRDefault="00085C99" w:rsidP="005631D3">
            <w:pPr>
              <w:pStyle w:val="TableParagraph"/>
              <w:tabs>
                <w:tab w:val="left" w:pos="731"/>
              </w:tabs>
              <w:spacing w:before="0" w:line="244" w:lineRule="auto"/>
              <w:ind w:left="731" w:right="243" w:hanging="638"/>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Memprediksi pola barisan bangun datar dan bangun ruang menggunakan gambar atau</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benda</w:t>
            </w:r>
            <w:r w:rsidR="005631D3" w:rsidRPr="00022215">
              <w:rPr>
                <w:rFonts w:ascii="Cambria" w:hAnsi="Cambria" w:cs="Times New Roman"/>
                <w:sz w:val="20"/>
                <w:szCs w:val="20"/>
              </w:rPr>
              <w:t xml:space="preserve"> </w:t>
            </w:r>
            <w:r w:rsidR="005631D3" w:rsidRPr="00022215">
              <w:rPr>
                <w:rFonts w:ascii="Cambria" w:hAnsi="Cambria" w:cs="Times New Roman"/>
                <w:w w:val="110"/>
                <w:sz w:val="20"/>
                <w:szCs w:val="20"/>
              </w:rPr>
              <w:t>K</w:t>
            </w:r>
            <w:r w:rsidRPr="00022215">
              <w:rPr>
                <w:rFonts w:ascii="Cambria" w:hAnsi="Cambria" w:cs="Times New Roman"/>
                <w:w w:val="110"/>
                <w:sz w:val="20"/>
                <w:szCs w:val="20"/>
              </w:rPr>
              <w:t>onkret</w:t>
            </w:r>
          </w:p>
        </w:tc>
      </w:tr>
    </w:tbl>
    <w:p w:rsidR="005F5FB0" w:rsidRPr="00022215" w:rsidRDefault="005F5FB0">
      <w:pPr>
        <w:pStyle w:val="BodyText"/>
        <w:spacing w:before="86"/>
        <w:ind w:left="416"/>
        <w:rPr>
          <w:rFonts w:ascii="Cambria" w:hAnsi="Cambria" w:cs="Times New Roman"/>
          <w:sz w:val="20"/>
          <w:szCs w:val="20"/>
        </w:rPr>
      </w:pPr>
    </w:p>
    <w:p w:rsidR="005F5FB0" w:rsidRPr="00022215" w:rsidRDefault="005F5FB0">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sz w:val="20"/>
          <w:szCs w:val="20"/>
        </w:rPr>
        <w:lastRenderedPageBreak/>
        <w:t>KELAS: III</w:t>
      </w:r>
    </w:p>
    <w:p w:rsidR="00E13350" w:rsidRPr="00022215" w:rsidRDefault="00E13350">
      <w:pPr>
        <w:pStyle w:val="BodyText"/>
        <w:spacing w:before="9"/>
        <w:rPr>
          <w:rFonts w:ascii="Cambria" w:hAnsi="Cambria" w:cs="Times New Roman"/>
          <w:sz w:val="20"/>
          <w:szCs w:val="20"/>
        </w:rPr>
      </w:pPr>
    </w:p>
    <w:p w:rsidR="00E13350" w:rsidRPr="00022215" w:rsidRDefault="00085C99" w:rsidP="005631D3">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5631D3">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dan menjalankan ajaran agama yang dianutnya”. Adapun rumusan Kompetensi Sikap Sosial yaitu, “Menunjukkan perilaku jujur, disiplin, tanggung jawab, santun, peduli, dan percaya diri dalam berinteraksi dengan keluarga, teman, guru dan tetangganya”.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 didik.</w:t>
      </w:r>
    </w:p>
    <w:p w:rsidR="00E13350" w:rsidRPr="00022215" w:rsidRDefault="00E13350">
      <w:pPr>
        <w:pStyle w:val="BodyText"/>
        <w:spacing w:before="7"/>
        <w:rPr>
          <w:rFonts w:ascii="Cambria" w:hAnsi="Cambria" w:cs="Times New Roman"/>
          <w:sz w:val="20"/>
          <w:szCs w:val="20"/>
        </w:rPr>
      </w:pPr>
    </w:p>
    <w:p w:rsidR="00E13350" w:rsidRPr="00022215" w:rsidRDefault="00085C99" w:rsidP="005631D3">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085C99" w:rsidP="005631D3">
      <w:pPr>
        <w:pStyle w:val="BodyText"/>
        <w:spacing w:before="213" w:line="256"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3"/>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5631D3">
        <w:trPr>
          <w:trHeight w:val="445"/>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5631D3">
        <w:trPr>
          <w:trHeight w:val="1859"/>
        </w:trPr>
        <w:tc>
          <w:tcPr>
            <w:tcW w:w="4329" w:type="dxa"/>
          </w:tcPr>
          <w:p w:rsidR="00E13350" w:rsidRPr="00022215" w:rsidRDefault="00085C99" w:rsidP="005631D3">
            <w:pPr>
              <w:pStyle w:val="TableParagraph"/>
              <w:tabs>
                <w:tab w:val="left" w:pos="733"/>
              </w:tabs>
              <w:spacing w:before="3" w:line="244" w:lineRule="auto"/>
              <w:ind w:left="733"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 xml:space="preserve">Memahami pengetahuan faktual </w:t>
            </w:r>
            <w:r w:rsidRPr="00022215">
              <w:rPr>
                <w:rFonts w:ascii="Cambria" w:hAnsi="Cambria" w:cs="Times New Roman"/>
                <w:spacing w:val="-7"/>
                <w:w w:val="110"/>
                <w:sz w:val="20"/>
                <w:szCs w:val="20"/>
              </w:rPr>
              <w:t xml:space="preserve">dengan cara </w:t>
            </w:r>
            <w:r w:rsidRPr="00022215">
              <w:rPr>
                <w:rFonts w:ascii="Cambria" w:hAnsi="Cambria" w:cs="Times New Roman"/>
                <w:spacing w:val="-8"/>
                <w:w w:val="110"/>
                <w:sz w:val="20"/>
                <w:szCs w:val="20"/>
              </w:rPr>
              <w:t>mengamati</w:t>
            </w:r>
            <w:r w:rsidRPr="00022215">
              <w:rPr>
                <w:rFonts w:ascii="Cambria" w:hAnsi="Cambria" w:cs="Times New Roman"/>
                <w:spacing w:val="-25"/>
                <w:w w:val="110"/>
                <w:sz w:val="20"/>
                <w:szCs w:val="20"/>
              </w:rPr>
              <w:t xml:space="preserve"> </w:t>
            </w:r>
            <w:r w:rsidRPr="00022215">
              <w:rPr>
                <w:rFonts w:ascii="Cambria" w:hAnsi="Cambria" w:cs="Times New Roman"/>
                <w:spacing w:val="-9"/>
                <w:w w:val="110"/>
                <w:sz w:val="20"/>
                <w:szCs w:val="20"/>
              </w:rPr>
              <w:t xml:space="preserve">(mendengar, melihat, membaca) </w:t>
            </w:r>
            <w:r w:rsidRPr="00022215">
              <w:rPr>
                <w:rFonts w:ascii="Cambria" w:hAnsi="Cambria" w:cs="Times New Roman"/>
                <w:w w:val="110"/>
                <w:sz w:val="20"/>
                <w:szCs w:val="20"/>
              </w:rPr>
              <w:t xml:space="preserve">dan menanya berdasarkan rasa ingin tahu </w:t>
            </w:r>
            <w:r w:rsidRPr="00022215">
              <w:rPr>
                <w:rFonts w:ascii="Cambria" w:hAnsi="Cambria" w:cs="Times New Roman"/>
                <w:spacing w:val="-7"/>
                <w:w w:val="110"/>
                <w:sz w:val="20"/>
                <w:szCs w:val="20"/>
              </w:rPr>
              <w:t xml:space="preserve">tentang </w:t>
            </w:r>
            <w:r w:rsidRPr="00022215">
              <w:rPr>
                <w:rFonts w:ascii="Cambria" w:hAnsi="Cambria" w:cs="Times New Roman"/>
                <w:w w:val="110"/>
                <w:sz w:val="20"/>
                <w:szCs w:val="20"/>
              </w:rPr>
              <w:t xml:space="preserve">dirinya, makhluk ciptaan Tuhan dan kegiatannya, dan benda-benda yang </w:t>
            </w:r>
            <w:r w:rsidRPr="00022215">
              <w:rPr>
                <w:rFonts w:ascii="Cambria" w:hAnsi="Cambria" w:cs="Times New Roman"/>
                <w:spacing w:val="-8"/>
                <w:w w:val="110"/>
                <w:sz w:val="20"/>
                <w:szCs w:val="20"/>
              </w:rPr>
              <w:t>dijumpainya</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di</w:t>
            </w:r>
          </w:p>
          <w:p w:rsidR="00E13350" w:rsidRPr="00022215" w:rsidRDefault="00085C99">
            <w:pPr>
              <w:pStyle w:val="TableParagraph"/>
              <w:spacing w:before="4" w:line="210" w:lineRule="exact"/>
              <w:ind w:left="733"/>
              <w:rPr>
                <w:rFonts w:ascii="Cambria" w:hAnsi="Cambria" w:cs="Times New Roman"/>
                <w:sz w:val="20"/>
                <w:szCs w:val="20"/>
              </w:rPr>
            </w:pPr>
            <w:r w:rsidRPr="00022215">
              <w:rPr>
                <w:rFonts w:ascii="Cambria" w:hAnsi="Cambria" w:cs="Times New Roman"/>
                <w:w w:val="110"/>
                <w:sz w:val="20"/>
                <w:szCs w:val="20"/>
              </w:rPr>
              <w:t>rumah dan di sekolah</w:t>
            </w:r>
          </w:p>
        </w:tc>
        <w:tc>
          <w:tcPr>
            <w:tcW w:w="4713" w:type="dxa"/>
          </w:tcPr>
          <w:p w:rsidR="00E13350" w:rsidRPr="00022215" w:rsidRDefault="00085C99">
            <w:pPr>
              <w:pStyle w:val="TableParagraph"/>
              <w:tabs>
                <w:tab w:val="left" w:pos="731"/>
              </w:tabs>
              <w:spacing w:before="3" w:line="244" w:lineRule="auto"/>
              <w:ind w:left="731" w:right="89"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E13350" w:rsidRPr="00022215" w:rsidRDefault="00E13350">
      <w:pPr>
        <w:pStyle w:val="BodyText"/>
        <w:spacing w:before="6" w:after="1"/>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145"/>
      </w:tblGrid>
      <w:tr w:rsidR="00E13350" w:rsidRPr="00022215" w:rsidTr="002C4FF9">
        <w:trPr>
          <w:trHeight w:val="471"/>
          <w:tblHeader/>
        </w:trPr>
        <w:tc>
          <w:tcPr>
            <w:tcW w:w="4329" w:type="dxa"/>
            <w:gridSpan w:val="2"/>
          </w:tcPr>
          <w:p w:rsidR="00E13350" w:rsidRPr="00022215" w:rsidRDefault="00085C99">
            <w:pPr>
              <w:pStyle w:val="TableParagraph"/>
              <w:spacing w:before="122"/>
              <w:ind w:left="1102"/>
              <w:rPr>
                <w:rFonts w:ascii="Cambria" w:hAnsi="Cambria" w:cs="Times New Roman"/>
                <w:sz w:val="20"/>
                <w:szCs w:val="20"/>
              </w:rPr>
            </w:pPr>
            <w:r w:rsidRPr="00022215">
              <w:rPr>
                <w:rFonts w:ascii="Cambria" w:hAnsi="Cambria" w:cs="Times New Roman"/>
                <w:w w:val="105"/>
                <w:sz w:val="20"/>
                <w:szCs w:val="20"/>
              </w:rPr>
              <w:t>KOMPETENSI DASAR</w:t>
            </w:r>
          </w:p>
        </w:tc>
        <w:tc>
          <w:tcPr>
            <w:tcW w:w="4713" w:type="dxa"/>
            <w:gridSpan w:val="2"/>
          </w:tcPr>
          <w:p w:rsidR="00E13350" w:rsidRPr="00022215" w:rsidRDefault="00085C99">
            <w:pPr>
              <w:pStyle w:val="TableParagraph"/>
              <w:spacing w:before="122"/>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631D3">
        <w:trPr>
          <w:trHeight w:val="695"/>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1" w:line="247" w:lineRule="auto"/>
              <w:ind w:left="168" w:right="505"/>
              <w:rPr>
                <w:rFonts w:ascii="Cambria" w:hAnsi="Cambria" w:cs="Times New Roman"/>
                <w:sz w:val="20"/>
                <w:szCs w:val="20"/>
              </w:rPr>
            </w:pPr>
            <w:r w:rsidRPr="00022215">
              <w:rPr>
                <w:rFonts w:ascii="Cambria" w:hAnsi="Cambria" w:cs="Times New Roman"/>
                <w:w w:val="110"/>
                <w:sz w:val="20"/>
                <w:szCs w:val="20"/>
              </w:rPr>
              <w:t>Menjelaskan sifat-sifat operasi hitung pada bilangan cacah</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145" w:type="dxa"/>
            <w:tcBorders>
              <w:left w:val="nil"/>
            </w:tcBorders>
          </w:tcPr>
          <w:p w:rsidR="00E13350" w:rsidRPr="00022215" w:rsidRDefault="00085C99">
            <w:pPr>
              <w:pStyle w:val="TableParagraph"/>
              <w:spacing w:before="1"/>
              <w:ind w:left="168"/>
              <w:rPr>
                <w:rFonts w:ascii="Cambria" w:hAnsi="Cambria" w:cs="Times New Roman"/>
                <w:sz w:val="20"/>
                <w:szCs w:val="20"/>
              </w:rPr>
            </w:pPr>
            <w:r w:rsidRPr="00022215">
              <w:rPr>
                <w:rFonts w:ascii="Cambria" w:hAnsi="Cambria" w:cs="Times New Roman"/>
                <w:w w:val="110"/>
                <w:sz w:val="20"/>
                <w:szCs w:val="20"/>
              </w:rPr>
              <w:t>Menyelesaikan masalah yang</w:t>
            </w:r>
          </w:p>
          <w:p w:rsidR="00E13350" w:rsidRPr="00022215" w:rsidRDefault="00085C99">
            <w:pPr>
              <w:pStyle w:val="TableParagraph"/>
              <w:spacing w:before="3" w:line="230" w:lineRule="atLeast"/>
              <w:ind w:left="168"/>
              <w:rPr>
                <w:rFonts w:ascii="Cambria" w:hAnsi="Cambria" w:cs="Times New Roman"/>
                <w:sz w:val="20"/>
                <w:szCs w:val="20"/>
              </w:rPr>
            </w:pPr>
            <w:r w:rsidRPr="00022215">
              <w:rPr>
                <w:rFonts w:ascii="Cambria" w:hAnsi="Cambria" w:cs="Times New Roman"/>
                <w:w w:val="110"/>
                <w:sz w:val="20"/>
                <w:szCs w:val="20"/>
              </w:rPr>
              <w:t>melibatkan penggunaan sifat-sifat operasi hitung pada bilangan cacah</w:t>
            </w:r>
          </w:p>
        </w:tc>
      </w:tr>
      <w:tr w:rsidR="00E13350" w:rsidRPr="00022215" w:rsidTr="005631D3">
        <w:trPr>
          <w:trHeight w:val="929"/>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rsidP="0070121C">
            <w:pPr>
              <w:pStyle w:val="TableParagraph"/>
              <w:spacing w:before="1" w:line="244" w:lineRule="auto"/>
              <w:ind w:left="168"/>
              <w:rPr>
                <w:rFonts w:ascii="Cambria" w:hAnsi="Cambria" w:cs="Times New Roman"/>
                <w:sz w:val="20"/>
                <w:szCs w:val="20"/>
              </w:rPr>
            </w:pPr>
            <w:r w:rsidRPr="00022215">
              <w:rPr>
                <w:rFonts w:ascii="Cambria" w:hAnsi="Cambria" w:cs="Times New Roman"/>
                <w:w w:val="115"/>
                <w:sz w:val="20"/>
                <w:szCs w:val="20"/>
              </w:rPr>
              <w:t xml:space="preserve">Menjelaskan bilangan cacah dan </w:t>
            </w:r>
            <w:r w:rsidRPr="00022215">
              <w:rPr>
                <w:rFonts w:ascii="Cambria" w:hAnsi="Cambria" w:cs="Times New Roman"/>
                <w:w w:val="115"/>
                <w:position w:val="2"/>
                <w:sz w:val="20"/>
                <w:szCs w:val="20"/>
              </w:rPr>
              <w:t xml:space="preserve">pecahan sederhana (seperti </w:t>
            </w:r>
            <w:r w:rsidRPr="00022215">
              <w:rPr>
                <w:rFonts w:ascii="Cambria" w:hAnsi="Cambria" w:cs="Times New Roman"/>
                <w:w w:val="115"/>
                <w:position w:val="6"/>
                <w:sz w:val="20"/>
                <w:szCs w:val="20"/>
              </w:rPr>
              <w:t>1</w:t>
            </w:r>
            <w:r w:rsidRPr="00022215">
              <w:rPr>
                <w:rFonts w:ascii="Cambria" w:hAnsi="Cambria" w:cs="Times New Roman"/>
                <w:w w:val="115"/>
                <w:position w:val="2"/>
                <w:sz w:val="20"/>
                <w:szCs w:val="20"/>
              </w:rPr>
              <w:t>/</w:t>
            </w:r>
            <w:r w:rsidRPr="00022215">
              <w:rPr>
                <w:rFonts w:ascii="Cambria" w:hAnsi="Cambria" w:cs="Times New Roman"/>
                <w:w w:val="115"/>
                <w:sz w:val="20"/>
                <w:szCs w:val="20"/>
              </w:rPr>
              <w:t>2</w:t>
            </w:r>
            <w:r w:rsidR="0070121C" w:rsidRPr="00022215">
              <w:rPr>
                <w:rFonts w:ascii="Cambria" w:hAnsi="Cambria" w:cs="Times New Roman"/>
                <w:w w:val="115"/>
                <w:position w:val="2"/>
                <w:sz w:val="20"/>
                <w:szCs w:val="20"/>
              </w:rPr>
              <w:t xml:space="preserve">, </w:t>
            </w:r>
            <w:r w:rsidRPr="00022215">
              <w:rPr>
                <w:rFonts w:ascii="Cambria" w:hAnsi="Cambria" w:cs="Times New Roman"/>
                <w:w w:val="115"/>
                <w:position w:val="6"/>
                <w:sz w:val="20"/>
                <w:szCs w:val="20"/>
              </w:rPr>
              <w:t>1</w:t>
            </w:r>
            <w:r w:rsidRPr="00022215">
              <w:rPr>
                <w:rFonts w:ascii="Cambria" w:hAnsi="Cambria" w:cs="Times New Roman"/>
                <w:w w:val="115"/>
                <w:position w:val="2"/>
                <w:sz w:val="20"/>
                <w:szCs w:val="20"/>
              </w:rPr>
              <w:t>/</w:t>
            </w:r>
            <w:r w:rsidRPr="00022215">
              <w:rPr>
                <w:rFonts w:ascii="Cambria" w:hAnsi="Cambria" w:cs="Times New Roman"/>
                <w:w w:val="115"/>
                <w:sz w:val="20"/>
                <w:szCs w:val="20"/>
              </w:rPr>
              <w:t>3</w:t>
            </w:r>
            <w:r w:rsidRPr="00022215">
              <w:rPr>
                <w:rFonts w:ascii="Cambria" w:hAnsi="Cambria" w:cs="Times New Roman"/>
                <w:w w:val="110"/>
                <w:position w:val="2"/>
                <w:sz w:val="20"/>
                <w:szCs w:val="20"/>
              </w:rPr>
              <w:t xml:space="preserve">, dan </w:t>
            </w:r>
            <w:r w:rsidRPr="00022215">
              <w:rPr>
                <w:rFonts w:ascii="Cambria" w:hAnsi="Cambria" w:cs="Times New Roman"/>
                <w:w w:val="110"/>
                <w:position w:val="6"/>
                <w:sz w:val="20"/>
                <w:szCs w:val="20"/>
              </w:rPr>
              <w:t>1</w:t>
            </w:r>
            <w:r w:rsidRPr="00022215">
              <w:rPr>
                <w:rFonts w:ascii="Cambria" w:hAnsi="Cambria" w:cs="Times New Roman"/>
                <w:w w:val="110"/>
                <w:position w:val="2"/>
                <w:sz w:val="20"/>
                <w:szCs w:val="20"/>
              </w:rPr>
              <w:t>/</w:t>
            </w:r>
            <w:r w:rsidRPr="00022215">
              <w:rPr>
                <w:rFonts w:ascii="Cambria" w:hAnsi="Cambria" w:cs="Times New Roman"/>
                <w:w w:val="110"/>
                <w:sz w:val="20"/>
                <w:szCs w:val="20"/>
              </w:rPr>
              <w:t>4</w:t>
            </w:r>
            <w:r w:rsidRPr="00022215">
              <w:rPr>
                <w:rFonts w:ascii="Cambria" w:hAnsi="Cambria" w:cs="Times New Roman"/>
                <w:w w:val="110"/>
                <w:position w:val="2"/>
                <w:sz w:val="20"/>
                <w:szCs w:val="20"/>
              </w:rPr>
              <w:t xml:space="preserve">) yang disajikan pada garis </w:t>
            </w:r>
            <w:r w:rsidRPr="00022215">
              <w:rPr>
                <w:rFonts w:ascii="Cambria" w:hAnsi="Cambria" w:cs="Times New Roman"/>
                <w:w w:val="110"/>
                <w:sz w:val="20"/>
                <w:szCs w:val="20"/>
              </w:rPr>
              <w:t>bilangan</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145" w:type="dxa"/>
            <w:tcBorders>
              <w:left w:val="nil"/>
            </w:tcBorders>
          </w:tcPr>
          <w:p w:rsidR="00E13350" w:rsidRPr="00022215" w:rsidRDefault="00085C99">
            <w:pPr>
              <w:pStyle w:val="TableParagraph"/>
              <w:spacing w:before="1" w:line="244" w:lineRule="auto"/>
              <w:ind w:left="168" w:right="104"/>
              <w:rPr>
                <w:rFonts w:ascii="Cambria" w:hAnsi="Cambria" w:cs="Times New Roman"/>
                <w:sz w:val="20"/>
                <w:szCs w:val="20"/>
              </w:rPr>
            </w:pPr>
            <w:r w:rsidRPr="00022215">
              <w:rPr>
                <w:rFonts w:ascii="Cambria" w:hAnsi="Cambria" w:cs="Times New Roman"/>
                <w:w w:val="115"/>
                <w:sz w:val="20"/>
                <w:szCs w:val="20"/>
              </w:rPr>
              <w:t xml:space="preserve">Menggunakan bilangan cacah dan </w:t>
            </w:r>
            <w:r w:rsidRPr="00022215">
              <w:rPr>
                <w:rFonts w:ascii="Cambria" w:hAnsi="Cambria" w:cs="Times New Roman"/>
                <w:w w:val="115"/>
                <w:position w:val="2"/>
                <w:sz w:val="20"/>
                <w:szCs w:val="20"/>
              </w:rPr>
              <w:t xml:space="preserve">pecahan sederhana (seperti </w:t>
            </w:r>
            <w:r w:rsidRPr="00022215">
              <w:rPr>
                <w:rFonts w:ascii="Cambria" w:hAnsi="Cambria" w:cs="Times New Roman"/>
                <w:w w:val="115"/>
                <w:position w:val="6"/>
                <w:sz w:val="20"/>
                <w:szCs w:val="20"/>
              </w:rPr>
              <w:t>1</w:t>
            </w:r>
            <w:r w:rsidRPr="00022215">
              <w:rPr>
                <w:rFonts w:ascii="Cambria" w:hAnsi="Cambria" w:cs="Times New Roman"/>
                <w:w w:val="115"/>
                <w:position w:val="2"/>
                <w:sz w:val="20"/>
                <w:szCs w:val="20"/>
              </w:rPr>
              <w:t>/</w:t>
            </w:r>
            <w:r w:rsidRPr="00022215">
              <w:rPr>
                <w:rFonts w:ascii="Cambria" w:hAnsi="Cambria" w:cs="Times New Roman"/>
                <w:w w:val="115"/>
                <w:sz w:val="20"/>
                <w:szCs w:val="20"/>
              </w:rPr>
              <w:t>2</w:t>
            </w:r>
            <w:r w:rsidRPr="00022215">
              <w:rPr>
                <w:rFonts w:ascii="Cambria" w:hAnsi="Cambria" w:cs="Times New Roman"/>
                <w:w w:val="115"/>
                <w:position w:val="2"/>
                <w:sz w:val="20"/>
                <w:szCs w:val="20"/>
              </w:rPr>
              <w:t xml:space="preserve">, </w:t>
            </w:r>
            <w:r w:rsidRPr="00022215">
              <w:rPr>
                <w:rFonts w:ascii="Cambria" w:hAnsi="Cambria" w:cs="Times New Roman"/>
                <w:w w:val="115"/>
                <w:position w:val="6"/>
                <w:sz w:val="20"/>
                <w:szCs w:val="20"/>
              </w:rPr>
              <w:t>1</w:t>
            </w:r>
            <w:r w:rsidRPr="00022215">
              <w:rPr>
                <w:rFonts w:ascii="Cambria" w:hAnsi="Cambria" w:cs="Times New Roman"/>
                <w:w w:val="115"/>
                <w:position w:val="2"/>
                <w:sz w:val="20"/>
                <w:szCs w:val="20"/>
              </w:rPr>
              <w:t>/</w:t>
            </w:r>
            <w:r w:rsidRPr="00022215">
              <w:rPr>
                <w:rFonts w:ascii="Cambria" w:hAnsi="Cambria" w:cs="Times New Roman"/>
                <w:w w:val="115"/>
                <w:sz w:val="20"/>
                <w:szCs w:val="20"/>
              </w:rPr>
              <w:t>3</w:t>
            </w:r>
          </w:p>
          <w:p w:rsidR="00E13350" w:rsidRPr="00022215" w:rsidRDefault="00085C99">
            <w:pPr>
              <w:pStyle w:val="TableParagraph"/>
              <w:spacing w:before="27" w:line="216" w:lineRule="exact"/>
              <w:ind w:left="168"/>
              <w:rPr>
                <w:rFonts w:ascii="Cambria" w:hAnsi="Cambria" w:cs="Times New Roman"/>
                <w:sz w:val="20"/>
                <w:szCs w:val="20"/>
              </w:rPr>
            </w:pPr>
            <w:r w:rsidRPr="00022215">
              <w:rPr>
                <w:rFonts w:ascii="Cambria" w:hAnsi="Cambria" w:cs="Times New Roman"/>
                <w:w w:val="110"/>
                <w:position w:val="2"/>
                <w:sz w:val="20"/>
                <w:szCs w:val="20"/>
              </w:rPr>
              <w:t xml:space="preserve">, dan </w:t>
            </w:r>
            <w:r w:rsidRPr="00022215">
              <w:rPr>
                <w:rFonts w:ascii="Cambria" w:hAnsi="Cambria" w:cs="Times New Roman"/>
                <w:w w:val="110"/>
                <w:position w:val="6"/>
                <w:sz w:val="20"/>
                <w:szCs w:val="20"/>
              </w:rPr>
              <w:t>1</w:t>
            </w:r>
            <w:r w:rsidRPr="00022215">
              <w:rPr>
                <w:rFonts w:ascii="Cambria" w:hAnsi="Cambria" w:cs="Times New Roman"/>
                <w:w w:val="110"/>
                <w:position w:val="2"/>
                <w:sz w:val="20"/>
                <w:szCs w:val="20"/>
              </w:rPr>
              <w:t>/</w:t>
            </w:r>
            <w:r w:rsidRPr="00022215">
              <w:rPr>
                <w:rFonts w:ascii="Cambria" w:hAnsi="Cambria" w:cs="Times New Roman"/>
                <w:w w:val="110"/>
                <w:sz w:val="20"/>
                <w:szCs w:val="20"/>
              </w:rPr>
              <w:t xml:space="preserve">4 </w:t>
            </w:r>
            <w:r w:rsidRPr="00022215">
              <w:rPr>
                <w:rFonts w:ascii="Cambria" w:hAnsi="Cambria" w:cs="Times New Roman"/>
                <w:w w:val="110"/>
                <w:position w:val="2"/>
                <w:sz w:val="20"/>
                <w:szCs w:val="20"/>
              </w:rPr>
              <w:t xml:space="preserve">) yang disajikan pada garis </w:t>
            </w:r>
            <w:r w:rsidRPr="00022215">
              <w:rPr>
                <w:rFonts w:ascii="Cambria" w:hAnsi="Cambria" w:cs="Times New Roman"/>
                <w:w w:val="110"/>
                <w:sz w:val="20"/>
                <w:szCs w:val="20"/>
              </w:rPr>
              <w:t>bilangan</w:t>
            </w:r>
          </w:p>
        </w:tc>
      </w:tr>
      <w:tr w:rsidR="00E13350" w:rsidRPr="00022215" w:rsidTr="005631D3">
        <w:trPr>
          <w:trHeight w:val="926"/>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1" w:line="244" w:lineRule="auto"/>
              <w:ind w:left="168" w:right="199"/>
              <w:rPr>
                <w:rFonts w:ascii="Cambria" w:hAnsi="Cambria" w:cs="Times New Roman"/>
                <w:sz w:val="20"/>
                <w:szCs w:val="20"/>
              </w:rPr>
            </w:pPr>
            <w:r w:rsidRPr="00022215">
              <w:rPr>
                <w:rFonts w:ascii="Cambria" w:hAnsi="Cambria" w:cs="Times New Roman"/>
                <w:w w:val="110"/>
                <w:sz w:val="20"/>
                <w:szCs w:val="20"/>
              </w:rPr>
              <w:t>Menyatakan suatu bilangan sebagai jumlah, selisih, hasil kali, atau hasil bagi dua bilangan cacah</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145" w:type="dxa"/>
            <w:tcBorders>
              <w:left w:val="nil"/>
            </w:tcBorders>
          </w:tcPr>
          <w:p w:rsidR="00E13350" w:rsidRPr="00022215" w:rsidRDefault="00085C99" w:rsidP="0070121C">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Menilai apakah suatu bilangan dapat dinyatakan sebagai jumlah, selisih, hasil kali, atau hasil bagi</w:t>
            </w:r>
            <w:r w:rsidR="0070121C" w:rsidRPr="00022215">
              <w:rPr>
                <w:rFonts w:ascii="Cambria" w:hAnsi="Cambria" w:cs="Times New Roman"/>
                <w:sz w:val="20"/>
                <w:szCs w:val="20"/>
              </w:rPr>
              <w:t xml:space="preserve"> </w:t>
            </w:r>
            <w:r w:rsidRPr="00022215">
              <w:rPr>
                <w:rFonts w:ascii="Cambria" w:hAnsi="Cambria" w:cs="Times New Roman"/>
                <w:w w:val="110"/>
                <w:sz w:val="20"/>
                <w:szCs w:val="20"/>
              </w:rPr>
              <w:t>dua bilangan cacah</w:t>
            </w:r>
          </w:p>
        </w:tc>
      </w:tr>
      <w:tr w:rsidR="00E13350" w:rsidRPr="00022215" w:rsidTr="005631D3">
        <w:trPr>
          <w:trHeight w:val="929"/>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rsidP="0070121C">
            <w:pPr>
              <w:pStyle w:val="TableParagraph"/>
              <w:spacing w:before="1" w:line="247" w:lineRule="auto"/>
              <w:ind w:left="168" w:right="167"/>
              <w:rPr>
                <w:rFonts w:ascii="Cambria" w:hAnsi="Cambria" w:cs="Times New Roman"/>
                <w:sz w:val="20"/>
                <w:szCs w:val="20"/>
              </w:rPr>
            </w:pPr>
            <w:r w:rsidRPr="00022215">
              <w:rPr>
                <w:rFonts w:ascii="Cambria" w:hAnsi="Cambria" w:cs="Times New Roman"/>
                <w:w w:val="110"/>
                <w:sz w:val="20"/>
                <w:szCs w:val="20"/>
              </w:rPr>
              <w:t>Menggeneralisasi ide pecahan sebagai bagian dari keseluruhan menggunakan benda-benda</w:t>
            </w:r>
            <w:r w:rsidR="0070121C" w:rsidRPr="00022215">
              <w:rPr>
                <w:rFonts w:ascii="Cambria" w:hAnsi="Cambria" w:cs="Times New Roman"/>
                <w:sz w:val="20"/>
                <w:szCs w:val="20"/>
              </w:rPr>
              <w:t xml:space="preserve"> </w:t>
            </w:r>
            <w:r w:rsidRPr="00022215">
              <w:rPr>
                <w:rFonts w:ascii="Cambria" w:hAnsi="Cambria" w:cs="Times New Roman"/>
                <w:w w:val="110"/>
                <w:sz w:val="20"/>
                <w:szCs w:val="20"/>
              </w:rPr>
              <w:t>konkret</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4.4</w:t>
            </w:r>
          </w:p>
        </w:tc>
        <w:tc>
          <w:tcPr>
            <w:tcW w:w="4145" w:type="dxa"/>
            <w:tcBorders>
              <w:left w:val="nil"/>
            </w:tcBorders>
          </w:tcPr>
          <w:p w:rsidR="00E13350" w:rsidRPr="00022215" w:rsidRDefault="00085C99" w:rsidP="0070121C">
            <w:pPr>
              <w:pStyle w:val="TableParagraph"/>
              <w:spacing w:before="1" w:line="247" w:lineRule="auto"/>
              <w:ind w:left="168"/>
              <w:rPr>
                <w:rFonts w:ascii="Cambria" w:hAnsi="Cambria" w:cs="Times New Roman"/>
                <w:sz w:val="20"/>
                <w:szCs w:val="20"/>
              </w:rPr>
            </w:pPr>
            <w:r w:rsidRPr="00022215">
              <w:rPr>
                <w:rFonts w:ascii="Cambria" w:hAnsi="Cambria" w:cs="Times New Roman"/>
                <w:w w:val="110"/>
                <w:sz w:val="20"/>
                <w:szCs w:val="20"/>
              </w:rPr>
              <w:t>Menyajikan pecahan sebagai bagian dari keseluruhan menggunakan benda-benda</w:t>
            </w:r>
          </w:p>
          <w:p w:rsidR="00E13350" w:rsidRPr="00022215" w:rsidRDefault="00085C99">
            <w:pPr>
              <w:pStyle w:val="TableParagraph"/>
              <w:spacing w:before="0" w:line="205" w:lineRule="exact"/>
              <w:ind w:left="168"/>
              <w:rPr>
                <w:rFonts w:ascii="Cambria" w:hAnsi="Cambria" w:cs="Times New Roman"/>
                <w:sz w:val="20"/>
                <w:szCs w:val="20"/>
              </w:rPr>
            </w:pPr>
            <w:r w:rsidRPr="00022215">
              <w:rPr>
                <w:rFonts w:ascii="Cambria" w:hAnsi="Cambria" w:cs="Times New Roman"/>
                <w:w w:val="110"/>
                <w:sz w:val="20"/>
                <w:szCs w:val="20"/>
              </w:rPr>
              <w:t>konkret</w:t>
            </w:r>
          </w:p>
        </w:tc>
      </w:tr>
      <w:tr w:rsidR="00E13350" w:rsidRPr="00022215" w:rsidTr="005631D3">
        <w:trPr>
          <w:trHeight w:val="696"/>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1"/>
              <w:ind w:left="168"/>
              <w:rPr>
                <w:rFonts w:ascii="Cambria" w:hAnsi="Cambria" w:cs="Times New Roman"/>
                <w:sz w:val="20"/>
                <w:szCs w:val="20"/>
              </w:rPr>
            </w:pPr>
            <w:r w:rsidRPr="00022215">
              <w:rPr>
                <w:rFonts w:ascii="Cambria" w:hAnsi="Cambria" w:cs="Times New Roman"/>
                <w:w w:val="110"/>
                <w:sz w:val="20"/>
                <w:szCs w:val="20"/>
              </w:rPr>
              <w:t>Menjelaskan dan melakukan</w:t>
            </w:r>
          </w:p>
          <w:p w:rsidR="00E13350" w:rsidRPr="00022215" w:rsidRDefault="00085C99">
            <w:pPr>
              <w:pStyle w:val="TableParagraph"/>
              <w:spacing w:before="3" w:line="230" w:lineRule="atLeast"/>
              <w:ind w:left="168" w:right="518"/>
              <w:rPr>
                <w:rFonts w:ascii="Cambria" w:hAnsi="Cambria" w:cs="Times New Roman"/>
                <w:sz w:val="20"/>
                <w:szCs w:val="20"/>
              </w:rPr>
            </w:pPr>
            <w:r w:rsidRPr="00022215">
              <w:rPr>
                <w:rFonts w:ascii="Cambria" w:hAnsi="Cambria" w:cs="Times New Roman"/>
                <w:w w:val="110"/>
                <w:sz w:val="20"/>
                <w:szCs w:val="20"/>
              </w:rPr>
              <w:t>penjumlahan dan pengurangan pecahan berpenyebut sama</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5"/>
                <w:sz w:val="20"/>
                <w:szCs w:val="20"/>
              </w:rPr>
              <w:t>4.5</w:t>
            </w:r>
          </w:p>
        </w:tc>
        <w:tc>
          <w:tcPr>
            <w:tcW w:w="4145" w:type="dxa"/>
            <w:tcBorders>
              <w:left w:val="nil"/>
            </w:tcBorders>
          </w:tcPr>
          <w:p w:rsidR="00E13350" w:rsidRPr="00022215" w:rsidRDefault="00085C99" w:rsidP="0070121C">
            <w:pPr>
              <w:pStyle w:val="TableParagraph"/>
              <w:spacing w:before="1"/>
              <w:ind w:left="168"/>
              <w:rPr>
                <w:rFonts w:ascii="Cambria" w:hAnsi="Cambria" w:cs="Times New Roman"/>
                <w:sz w:val="20"/>
                <w:szCs w:val="20"/>
              </w:rPr>
            </w:pPr>
            <w:r w:rsidRPr="00022215">
              <w:rPr>
                <w:rFonts w:ascii="Cambria" w:hAnsi="Cambria" w:cs="Times New Roman"/>
                <w:w w:val="110"/>
                <w:sz w:val="20"/>
                <w:szCs w:val="20"/>
              </w:rPr>
              <w:t>Menyelesaikan masalah</w:t>
            </w:r>
            <w:r w:rsidR="0070121C" w:rsidRPr="00022215">
              <w:rPr>
                <w:rFonts w:ascii="Cambria" w:hAnsi="Cambria" w:cs="Times New Roman"/>
                <w:sz w:val="20"/>
                <w:szCs w:val="20"/>
              </w:rPr>
              <w:t xml:space="preserve"> </w:t>
            </w:r>
            <w:r w:rsidRPr="00022215">
              <w:rPr>
                <w:rFonts w:ascii="Cambria" w:hAnsi="Cambria" w:cs="Times New Roman"/>
                <w:w w:val="110"/>
                <w:sz w:val="20"/>
                <w:szCs w:val="20"/>
              </w:rPr>
              <w:t>penjumlahan dan pengurangan pecahan berpenyebut sama</w:t>
            </w:r>
          </w:p>
        </w:tc>
      </w:tr>
      <w:tr w:rsidR="00E13350" w:rsidRPr="00022215" w:rsidTr="005631D3">
        <w:trPr>
          <w:trHeight w:val="695"/>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3.6</w:t>
            </w:r>
          </w:p>
        </w:tc>
        <w:tc>
          <w:tcPr>
            <w:tcW w:w="3759" w:type="dxa"/>
            <w:tcBorders>
              <w:left w:val="nil"/>
            </w:tcBorders>
          </w:tcPr>
          <w:p w:rsidR="00E13350" w:rsidRPr="00022215" w:rsidRDefault="00085C99" w:rsidP="0070121C">
            <w:pPr>
              <w:pStyle w:val="TableParagraph"/>
              <w:spacing w:before="1"/>
              <w:ind w:left="168"/>
              <w:rPr>
                <w:rFonts w:ascii="Cambria" w:hAnsi="Cambria" w:cs="Times New Roman"/>
                <w:sz w:val="20"/>
                <w:szCs w:val="20"/>
              </w:rPr>
            </w:pPr>
            <w:r w:rsidRPr="00022215">
              <w:rPr>
                <w:rFonts w:ascii="Cambria" w:hAnsi="Cambria" w:cs="Times New Roman"/>
                <w:w w:val="110"/>
                <w:sz w:val="20"/>
                <w:szCs w:val="20"/>
              </w:rPr>
              <w:t>Menjelaskan dan menentukan</w:t>
            </w:r>
            <w:r w:rsidR="0070121C" w:rsidRPr="00022215">
              <w:rPr>
                <w:rFonts w:ascii="Cambria" w:hAnsi="Cambria" w:cs="Times New Roman"/>
                <w:sz w:val="20"/>
                <w:szCs w:val="20"/>
              </w:rPr>
              <w:t xml:space="preserve"> </w:t>
            </w:r>
            <w:r w:rsidRPr="00022215">
              <w:rPr>
                <w:rFonts w:ascii="Cambria" w:hAnsi="Cambria" w:cs="Times New Roman"/>
                <w:w w:val="110"/>
                <w:sz w:val="20"/>
                <w:szCs w:val="20"/>
              </w:rPr>
              <w:t>lama waktu suatu kejadian berlangsung</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4.6</w:t>
            </w:r>
          </w:p>
        </w:tc>
        <w:tc>
          <w:tcPr>
            <w:tcW w:w="4145" w:type="dxa"/>
            <w:tcBorders>
              <w:left w:val="nil"/>
            </w:tcBorders>
          </w:tcPr>
          <w:p w:rsidR="00E13350" w:rsidRPr="00022215" w:rsidRDefault="00085C99" w:rsidP="0070121C">
            <w:pPr>
              <w:pStyle w:val="TableParagraph"/>
              <w:spacing w:before="1"/>
              <w:ind w:left="168"/>
              <w:rPr>
                <w:rFonts w:ascii="Cambria" w:hAnsi="Cambria" w:cs="Times New Roman"/>
                <w:sz w:val="20"/>
                <w:szCs w:val="20"/>
              </w:rPr>
            </w:pPr>
            <w:r w:rsidRPr="00022215">
              <w:rPr>
                <w:rFonts w:ascii="Cambria" w:hAnsi="Cambria" w:cs="Times New Roman"/>
                <w:w w:val="110"/>
                <w:sz w:val="20"/>
                <w:szCs w:val="20"/>
              </w:rPr>
              <w:t>Menyelesaikan masalah yang</w:t>
            </w:r>
            <w:r w:rsidR="0070121C" w:rsidRPr="00022215">
              <w:rPr>
                <w:rFonts w:ascii="Cambria" w:hAnsi="Cambria" w:cs="Times New Roman"/>
                <w:sz w:val="20"/>
                <w:szCs w:val="20"/>
              </w:rPr>
              <w:t xml:space="preserve"> </w:t>
            </w:r>
            <w:r w:rsidRPr="00022215">
              <w:rPr>
                <w:rFonts w:ascii="Cambria" w:hAnsi="Cambria" w:cs="Times New Roman"/>
                <w:w w:val="110"/>
                <w:sz w:val="20"/>
                <w:szCs w:val="20"/>
              </w:rPr>
              <w:t>berkaitan lama waktu suatu kejadian berlangsung</w:t>
            </w:r>
          </w:p>
        </w:tc>
      </w:tr>
      <w:tr w:rsidR="00E13350" w:rsidRPr="00022215" w:rsidTr="0070121C">
        <w:trPr>
          <w:trHeight w:val="1393"/>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pPr>
              <w:pStyle w:val="TableParagraph"/>
              <w:spacing w:before="0" w:line="244" w:lineRule="auto"/>
              <w:ind w:left="168" w:right="192"/>
              <w:rPr>
                <w:rFonts w:ascii="Cambria" w:hAnsi="Cambria" w:cs="Times New Roman"/>
                <w:sz w:val="20"/>
                <w:szCs w:val="20"/>
              </w:rPr>
            </w:pPr>
            <w:r w:rsidRPr="00022215">
              <w:rPr>
                <w:rFonts w:ascii="Cambria" w:hAnsi="Cambria" w:cs="Times New Roman"/>
                <w:w w:val="110"/>
                <w:sz w:val="20"/>
                <w:szCs w:val="20"/>
              </w:rPr>
              <w:t>Mendeskripsikan dan menentukan hubungan antar satuan baku untuk panjang, berat, dan waktu yang umumnya digunakan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145" w:type="dxa"/>
            <w:tcBorders>
              <w:left w:val="nil"/>
            </w:tcBorders>
          </w:tcPr>
          <w:p w:rsidR="00E13350" w:rsidRPr="00022215" w:rsidRDefault="00085C99" w:rsidP="0070121C">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Menyelesaikan masalah yang berkaitan dengan hubungan antarsatuan baku untuk panjang, berat, dan waktu yang umumnya digunakan dalam kehidupan</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sehari-hari</w:t>
            </w:r>
          </w:p>
        </w:tc>
      </w:tr>
      <w:tr w:rsidR="00E13350" w:rsidRPr="00022215" w:rsidTr="0070121C">
        <w:trPr>
          <w:trHeight w:val="92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pPr>
              <w:pStyle w:val="TableParagraph"/>
              <w:spacing w:before="0" w:line="244" w:lineRule="auto"/>
              <w:ind w:left="168" w:right="102"/>
              <w:rPr>
                <w:rFonts w:ascii="Cambria" w:hAnsi="Cambria" w:cs="Times New Roman"/>
                <w:sz w:val="20"/>
                <w:szCs w:val="20"/>
              </w:rPr>
            </w:pPr>
            <w:r w:rsidRPr="00022215">
              <w:rPr>
                <w:rFonts w:ascii="Cambria" w:hAnsi="Cambria" w:cs="Times New Roman"/>
                <w:w w:val="110"/>
                <w:sz w:val="20"/>
                <w:szCs w:val="20"/>
              </w:rPr>
              <w:t>Menjelaskan dan menentukan luas dan volume dalam satuan tidak baku dengan menggunakan benda</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konkret</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p>
        </w:tc>
        <w:tc>
          <w:tcPr>
            <w:tcW w:w="4145" w:type="dxa"/>
            <w:tcBorders>
              <w:left w:val="nil"/>
            </w:tcBorders>
          </w:tcPr>
          <w:p w:rsidR="00E13350" w:rsidRPr="00022215" w:rsidRDefault="00085C99" w:rsidP="0070121C">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Menyelesaikan masalah luas dan volume dalam satuan tidak baku dengan menggunakan benda</w:t>
            </w:r>
            <w:r w:rsidR="0070121C" w:rsidRPr="00022215">
              <w:rPr>
                <w:rFonts w:ascii="Cambria" w:hAnsi="Cambria" w:cs="Times New Roman"/>
                <w:sz w:val="20"/>
                <w:szCs w:val="20"/>
              </w:rPr>
              <w:t xml:space="preserve"> </w:t>
            </w:r>
            <w:r w:rsidRPr="00022215">
              <w:rPr>
                <w:rFonts w:ascii="Cambria" w:hAnsi="Cambria" w:cs="Times New Roman"/>
                <w:w w:val="110"/>
                <w:sz w:val="20"/>
                <w:szCs w:val="20"/>
              </w:rPr>
              <w:t>konkret</w:t>
            </w:r>
          </w:p>
        </w:tc>
      </w:tr>
      <w:tr w:rsidR="00E13350" w:rsidRPr="00022215" w:rsidTr="0070121C">
        <w:trPr>
          <w:trHeight w:val="69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lastRenderedPageBreak/>
              <w:t>3.9</w:t>
            </w:r>
          </w:p>
        </w:tc>
        <w:tc>
          <w:tcPr>
            <w:tcW w:w="3759"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Menjelaskan simetri lipat</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3" w:line="230" w:lineRule="atLeast"/>
              <w:ind w:left="168" w:right="167"/>
              <w:rPr>
                <w:rFonts w:ascii="Cambria" w:hAnsi="Cambria" w:cs="Times New Roman"/>
                <w:sz w:val="20"/>
                <w:szCs w:val="20"/>
              </w:rPr>
            </w:pPr>
            <w:r w:rsidRPr="00022215">
              <w:rPr>
                <w:rFonts w:ascii="Cambria" w:hAnsi="Cambria" w:cs="Times New Roman"/>
                <w:w w:val="110"/>
                <w:sz w:val="20"/>
                <w:szCs w:val="20"/>
              </w:rPr>
              <w:t>simetri putar pada bangun datar menggunakan benda</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konkret</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4.9</w:t>
            </w:r>
          </w:p>
        </w:tc>
        <w:tc>
          <w:tcPr>
            <w:tcW w:w="4145"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Mengidentifikasi simetri lipat dan</w:t>
            </w:r>
          </w:p>
          <w:p w:rsidR="00E13350" w:rsidRPr="00022215" w:rsidRDefault="00085C99">
            <w:pPr>
              <w:pStyle w:val="TableParagraph"/>
              <w:spacing w:before="3" w:line="230" w:lineRule="atLeast"/>
              <w:ind w:left="168" w:right="167"/>
              <w:rPr>
                <w:rFonts w:ascii="Cambria" w:hAnsi="Cambria" w:cs="Times New Roman"/>
                <w:sz w:val="20"/>
                <w:szCs w:val="20"/>
              </w:rPr>
            </w:pPr>
            <w:r w:rsidRPr="00022215">
              <w:rPr>
                <w:rFonts w:ascii="Cambria" w:hAnsi="Cambria" w:cs="Times New Roman"/>
                <w:w w:val="110"/>
                <w:sz w:val="20"/>
                <w:szCs w:val="20"/>
              </w:rPr>
              <w:t>simetri putar pada bangun datar menggunakan benda konkret</w:t>
            </w:r>
          </w:p>
        </w:tc>
      </w:tr>
      <w:tr w:rsidR="00E13350" w:rsidRPr="00022215" w:rsidTr="0070121C">
        <w:trPr>
          <w:trHeight w:val="695"/>
        </w:trPr>
        <w:tc>
          <w:tcPr>
            <w:tcW w:w="4329" w:type="dxa"/>
            <w:gridSpan w:val="2"/>
          </w:tcPr>
          <w:p w:rsidR="00E13350" w:rsidRPr="00022215" w:rsidRDefault="00085C99">
            <w:pPr>
              <w:pStyle w:val="TableParagraph"/>
              <w:tabs>
                <w:tab w:val="left" w:pos="733"/>
              </w:tabs>
              <w:spacing w:before="0" w:line="247" w:lineRule="auto"/>
              <w:ind w:left="733" w:right="634"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Menjelaskan dan menentukan keliling bangun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datar</w:t>
            </w:r>
          </w:p>
        </w:tc>
        <w:tc>
          <w:tcPr>
            <w:tcW w:w="4713" w:type="dxa"/>
            <w:gridSpan w:val="2"/>
          </w:tcPr>
          <w:p w:rsidR="00E13350" w:rsidRPr="00022215" w:rsidRDefault="00085C99">
            <w:pPr>
              <w:pStyle w:val="TableParagraph"/>
              <w:tabs>
                <w:tab w:val="left" w:pos="731"/>
              </w:tabs>
              <w:spacing w:before="0" w:line="225" w:lineRule="exact"/>
              <w:ind w:left="731" w:hanging="638"/>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Menyajikan dan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menyelesaikan</w:t>
            </w:r>
          </w:p>
          <w:p w:rsidR="00E13350" w:rsidRPr="00022215" w:rsidRDefault="00085C99" w:rsidP="0070121C">
            <w:pPr>
              <w:pStyle w:val="TableParagraph"/>
              <w:spacing w:before="3" w:line="230" w:lineRule="atLeast"/>
              <w:ind w:left="731"/>
              <w:rPr>
                <w:rFonts w:ascii="Cambria" w:hAnsi="Cambria" w:cs="Times New Roman"/>
                <w:sz w:val="20"/>
                <w:szCs w:val="20"/>
              </w:rPr>
            </w:pPr>
            <w:r w:rsidRPr="00022215">
              <w:rPr>
                <w:rFonts w:ascii="Cambria" w:hAnsi="Cambria" w:cs="Times New Roman"/>
                <w:w w:val="110"/>
                <w:sz w:val="20"/>
                <w:szCs w:val="20"/>
              </w:rPr>
              <w:t>masalah yang berkaitan dengan keliling bangun datar</w:t>
            </w:r>
          </w:p>
        </w:tc>
      </w:tr>
      <w:tr w:rsidR="00E13350" w:rsidRPr="00022215" w:rsidTr="0070121C">
        <w:trPr>
          <w:trHeight w:val="929"/>
        </w:trPr>
        <w:tc>
          <w:tcPr>
            <w:tcW w:w="4329" w:type="dxa"/>
            <w:gridSpan w:val="2"/>
          </w:tcPr>
          <w:p w:rsidR="00E13350" w:rsidRPr="00022215" w:rsidRDefault="00085C99">
            <w:pPr>
              <w:pStyle w:val="TableParagraph"/>
              <w:tabs>
                <w:tab w:val="left" w:pos="733"/>
              </w:tabs>
              <w:spacing w:before="0" w:line="244" w:lineRule="auto"/>
              <w:ind w:left="733" w:right="126" w:hanging="637"/>
              <w:rPr>
                <w:rFonts w:ascii="Cambria" w:hAnsi="Cambria" w:cs="Times New Roman"/>
                <w:sz w:val="20"/>
                <w:szCs w:val="20"/>
              </w:rPr>
            </w:pPr>
            <w:r w:rsidRPr="00022215">
              <w:rPr>
                <w:rFonts w:ascii="Cambria" w:hAnsi="Cambria" w:cs="Times New Roman"/>
                <w:w w:val="115"/>
                <w:sz w:val="20"/>
                <w:szCs w:val="20"/>
              </w:rPr>
              <w:t>3.11</w:t>
            </w:r>
            <w:r w:rsidRPr="00022215">
              <w:rPr>
                <w:rFonts w:ascii="Cambria" w:hAnsi="Cambria" w:cs="Times New Roman"/>
                <w:w w:val="115"/>
                <w:sz w:val="20"/>
                <w:szCs w:val="20"/>
              </w:rPr>
              <w:tab/>
              <w:t>Menjelaskan sudut, jenis sudut (sudut</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siku-siku,</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sudut</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lancip,</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dan sudut tumpul), dan</w:t>
            </w:r>
            <w:r w:rsidRPr="00022215">
              <w:rPr>
                <w:rFonts w:ascii="Cambria" w:hAnsi="Cambria" w:cs="Times New Roman"/>
                <w:spacing w:val="3"/>
                <w:w w:val="115"/>
                <w:sz w:val="20"/>
                <w:szCs w:val="20"/>
              </w:rPr>
              <w:t xml:space="preserve"> </w:t>
            </w:r>
            <w:r w:rsidRPr="00022215">
              <w:rPr>
                <w:rFonts w:ascii="Cambria" w:hAnsi="Cambria" w:cs="Times New Roman"/>
                <w:w w:val="115"/>
                <w:sz w:val="20"/>
                <w:szCs w:val="20"/>
              </w:rPr>
              <w:t>satuan</w:t>
            </w:r>
          </w:p>
          <w:p w:rsidR="00E13350" w:rsidRPr="00022215" w:rsidRDefault="00085C99">
            <w:pPr>
              <w:pStyle w:val="TableParagraph"/>
              <w:spacing w:before="0" w:line="214" w:lineRule="exact"/>
              <w:ind w:left="733"/>
              <w:rPr>
                <w:rFonts w:ascii="Cambria" w:hAnsi="Cambria" w:cs="Times New Roman"/>
                <w:sz w:val="20"/>
                <w:szCs w:val="20"/>
              </w:rPr>
            </w:pPr>
            <w:r w:rsidRPr="00022215">
              <w:rPr>
                <w:rFonts w:ascii="Cambria" w:hAnsi="Cambria" w:cs="Times New Roman"/>
                <w:w w:val="110"/>
                <w:sz w:val="20"/>
                <w:szCs w:val="20"/>
              </w:rPr>
              <w:t>pengukuran tidak baku</w:t>
            </w:r>
          </w:p>
        </w:tc>
        <w:tc>
          <w:tcPr>
            <w:tcW w:w="4713" w:type="dxa"/>
            <w:gridSpan w:val="2"/>
          </w:tcPr>
          <w:p w:rsidR="00E13350" w:rsidRPr="00022215" w:rsidRDefault="00085C99" w:rsidP="0070121C">
            <w:pPr>
              <w:pStyle w:val="TableParagraph"/>
              <w:tabs>
                <w:tab w:val="left" w:pos="731"/>
              </w:tabs>
              <w:spacing w:before="0" w:line="244" w:lineRule="auto"/>
              <w:ind w:left="731" w:hanging="638"/>
              <w:rPr>
                <w:rFonts w:ascii="Cambria" w:hAnsi="Cambria" w:cs="Times New Roman"/>
                <w:sz w:val="20"/>
                <w:szCs w:val="20"/>
              </w:rPr>
            </w:pPr>
            <w:r w:rsidRPr="00022215">
              <w:rPr>
                <w:rFonts w:ascii="Cambria" w:hAnsi="Cambria" w:cs="Times New Roman"/>
                <w:w w:val="110"/>
                <w:sz w:val="20"/>
                <w:szCs w:val="20"/>
              </w:rPr>
              <w:t>4.11</w:t>
            </w:r>
            <w:r w:rsidRPr="00022215">
              <w:rPr>
                <w:rFonts w:ascii="Cambria" w:hAnsi="Cambria" w:cs="Times New Roman"/>
                <w:w w:val="110"/>
                <w:sz w:val="20"/>
                <w:szCs w:val="20"/>
              </w:rPr>
              <w:tab/>
              <w:t>Mengidentifikasi jenis sudut, (sudut siku-siku, sudut lancip, dan sudut tumpul), dan</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satuan</w:t>
            </w:r>
          </w:p>
          <w:p w:rsidR="00E13350" w:rsidRPr="00022215" w:rsidRDefault="00085C99">
            <w:pPr>
              <w:pStyle w:val="TableParagraph"/>
              <w:spacing w:before="0" w:line="214" w:lineRule="exact"/>
              <w:ind w:left="731"/>
              <w:rPr>
                <w:rFonts w:ascii="Cambria" w:hAnsi="Cambria" w:cs="Times New Roman"/>
                <w:sz w:val="20"/>
                <w:szCs w:val="20"/>
              </w:rPr>
            </w:pPr>
            <w:r w:rsidRPr="00022215">
              <w:rPr>
                <w:rFonts w:ascii="Cambria" w:hAnsi="Cambria" w:cs="Times New Roman"/>
                <w:w w:val="110"/>
                <w:sz w:val="20"/>
                <w:szCs w:val="20"/>
              </w:rPr>
              <w:t>pengukuran tidak baku</w:t>
            </w:r>
          </w:p>
        </w:tc>
      </w:tr>
      <w:tr w:rsidR="00E13350" w:rsidRPr="00022215" w:rsidTr="0070121C">
        <w:trPr>
          <w:trHeight w:val="695"/>
        </w:trPr>
        <w:tc>
          <w:tcPr>
            <w:tcW w:w="4329" w:type="dxa"/>
            <w:gridSpan w:val="2"/>
          </w:tcPr>
          <w:p w:rsidR="00E13350" w:rsidRPr="00022215" w:rsidRDefault="00085C99">
            <w:pPr>
              <w:pStyle w:val="TableParagraph"/>
              <w:tabs>
                <w:tab w:val="left" w:pos="733"/>
              </w:tabs>
              <w:spacing w:before="0" w:line="244" w:lineRule="auto"/>
              <w:ind w:left="733" w:right="286" w:hanging="637"/>
              <w:rPr>
                <w:rFonts w:ascii="Cambria" w:hAnsi="Cambria" w:cs="Times New Roman"/>
                <w:sz w:val="20"/>
                <w:szCs w:val="20"/>
              </w:rPr>
            </w:pPr>
            <w:r w:rsidRPr="00022215">
              <w:rPr>
                <w:rFonts w:ascii="Cambria" w:hAnsi="Cambria" w:cs="Times New Roman"/>
                <w:w w:val="110"/>
                <w:sz w:val="20"/>
                <w:szCs w:val="20"/>
              </w:rPr>
              <w:t>3.12</w:t>
            </w:r>
            <w:r w:rsidRPr="00022215">
              <w:rPr>
                <w:rFonts w:ascii="Cambria" w:hAnsi="Cambria" w:cs="Times New Roman"/>
                <w:w w:val="110"/>
                <w:sz w:val="20"/>
                <w:szCs w:val="20"/>
              </w:rPr>
              <w:tab/>
              <w:t>Menganalisis berbagai bangun datar berdasarkan sifat-sifat</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yang</w:t>
            </w:r>
          </w:p>
          <w:p w:rsidR="00E13350" w:rsidRPr="00022215" w:rsidRDefault="0070121C">
            <w:pPr>
              <w:pStyle w:val="TableParagraph"/>
              <w:spacing w:before="0" w:line="214" w:lineRule="exact"/>
              <w:ind w:left="733"/>
              <w:rPr>
                <w:rFonts w:ascii="Cambria" w:hAnsi="Cambria" w:cs="Times New Roman"/>
                <w:sz w:val="20"/>
                <w:szCs w:val="20"/>
              </w:rPr>
            </w:pPr>
            <w:r w:rsidRPr="00022215">
              <w:rPr>
                <w:rFonts w:ascii="Cambria" w:hAnsi="Cambria" w:cs="Times New Roman"/>
                <w:w w:val="105"/>
                <w:sz w:val="20"/>
                <w:szCs w:val="20"/>
              </w:rPr>
              <w:t>d</w:t>
            </w:r>
            <w:r w:rsidR="00085C99" w:rsidRPr="00022215">
              <w:rPr>
                <w:rFonts w:ascii="Cambria" w:hAnsi="Cambria" w:cs="Times New Roman"/>
                <w:w w:val="105"/>
                <w:sz w:val="20"/>
                <w:szCs w:val="20"/>
              </w:rPr>
              <w:t>imiliki</w:t>
            </w:r>
          </w:p>
        </w:tc>
        <w:tc>
          <w:tcPr>
            <w:tcW w:w="4713" w:type="dxa"/>
            <w:gridSpan w:val="2"/>
          </w:tcPr>
          <w:p w:rsidR="00E13350" w:rsidRPr="00022215" w:rsidRDefault="00085C99">
            <w:pPr>
              <w:pStyle w:val="TableParagraph"/>
              <w:tabs>
                <w:tab w:val="left" w:pos="731"/>
              </w:tabs>
              <w:spacing w:before="0" w:line="244" w:lineRule="auto"/>
              <w:ind w:left="731" w:right="179" w:hanging="638"/>
              <w:rPr>
                <w:rFonts w:ascii="Cambria" w:hAnsi="Cambria" w:cs="Times New Roman"/>
                <w:sz w:val="20"/>
                <w:szCs w:val="20"/>
              </w:rPr>
            </w:pPr>
            <w:r w:rsidRPr="00022215">
              <w:rPr>
                <w:rFonts w:ascii="Cambria" w:hAnsi="Cambria" w:cs="Times New Roman"/>
                <w:w w:val="110"/>
                <w:sz w:val="20"/>
                <w:szCs w:val="20"/>
              </w:rPr>
              <w:t>4.12</w:t>
            </w:r>
            <w:r w:rsidRPr="00022215">
              <w:rPr>
                <w:rFonts w:ascii="Cambria" w:hAnsi="Cambria" w:cs="Times New Roman"/>
                <w:w w:val="110"/>
                <w:sz w:val="20"/>
                <w:szCs w:val="20"/>
              </w:rPr>
              <w:tab/>
              <w:t>Mengelompokkan berbagai</w:t>
            </w:r>
            <w:r w:rsidRPr="00022215">
              <w:rPr>
                <w:rFonts w:ascii="Cambria" w:hAnsi="Cambria" w:cs="Times New Roman"/>
                <w:spacing w:val="-38"/>
                <w:w w:val="110"/>
                <w:sz w:val="20"/>
                <w:szCs w:val="20"/>
              </w:rPr>
              <w:t xml:space="preserve"> </w:t>
            </w:r>
            <w:r w:rsidRPr="00022215">
              <w:rPr>
                <w:rFonts w:ascii="Cambria" w:hAnsi="Cambria" w:cs="Times New Roman"/>
                <w:w w:val="110"/>
                <w:sz w:val="20"/>
                <w:szCs w:val="20"/>
              </w:rPr>
              <w:t>bangun datar berdasarkan sifat-sifat</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0" w:line="214" w:lineRule="exact"/>
              <w:ind w:left="731"/>
              <w:rPr>
                <w:rFonts w:ascii="Cambria" w:hAnsi="Cambria" w:cs="Times New Roman"/>
                <w:sz w:val="20"/>
                <w:szCs w:val="20"/>
              </w:rPr>
            </w:pPr>
            <w:r w:rsidRPr="00022215">
              <w:rPr>
                <w:rFonts w:ascii="Cambria" w:hAnsi="Cambria" w:cs="Times New Roman"/>
                <w:w w:val="105"/>
                <w:sz w:val="20"/>
                <w:szCs w:val="20"/>
              </w:rPr>
              <w:t>dimiliki</w:t>
            </w:r>
          </w:p>
        </w:tc>
      </w:tr>
      <w:tr w:rsidR="00E13350" w:rsidRPr="00022215" w:rsidTr="0070121C">
        <w:trPr>
          <w:trHeight w:val="696"/>
        </w:trPr>
        <w:tc>
          <w:tcPr>
            <w:tcW w:w="4329" w:type="dxa"/>
            <w:gridSpan w:val="2"/>
          </w:tcPr>
          <w:p w:rsidR="00E13350" w:rsidRPr="00022215" w:rsidRDefault="00085C99">
            <w:pPr>
              <w:pStyle w:val="TableParagraph"/>
              <w:tabs>
                <w:tab w:val="left" w:pos="733"/>
              </w:tabs>
              <w:spacing w:before="0" w:line="244" w:lineRule="auto"/>
              <w:ind w:left="733" w:right="102" w:hanging="637"/>
              <w:rPr>
                <w:rFonts w:ascii="Cambria" w:hAnsi="Cambria" w:cs="Times New Roman"/>
                <w:sz w:val="20"/>
                <w:szCs w:val="20"/>
              </w:rPr>
            </w:pPr>
            <w:r w:rsidRPr="00022215">
              <w:rPr>
                <w:rFonts w:ascii="Cambria" w:hAnsi="Cambria" w:cs="Times New Roman"/>
                <w:w w:val="110"/>
                <w:sz w:val="20"/>
                <w:szCs w:val="20"/>
              </w:rPr>
              <w:t>3.13</w:t>
            </w:r>
            <w:r w:rsidRPr="00022215">
              <w:rPr>
                <w:rFonts w:ascii="Cambria" w:hAnsi="Cambria" w:cs="Times New Roman"/>
                <w:w w:val="110"/>
                <w:sz w:val="20"/>
                <w:szCs w:val="20"/>
              </w:rPr>
              <w:tab/>
              <w:t>Menjelaskan data berkaitan dengan diri peserta didik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disajikan</w:t>
            </w:r>
          </w:p>
          <w:p w:rsidR="00E13350" w:rsidRPr="00022215" w:rsidRDefault="00085C99">
            <w:pPr>
              <w:pStyle w:val="TableParagraph"/>
              <w:spacing w:before="0" w:line="214" w:lineRule="exact"/>
              <w:ind w:left="733"/>
              <w:rPr>
                <w:rFonts w:ascii="Cambria" w:hAnsi="Cambria" w:cs="Times New Roman"/>
                <w:sz w:val="20"/>
                <w:szCs w:val="20"/>
              </w:rPr>
            </w:pPr>
            <w:r w:rsidRPr="00022215">
              <w:rPr>
                <w:rFonts w:ascii="Cambria" w:hAnsi="Cambria" w:cs="Times New Roman"/>
                <w:w w:val="110"/>
                <w:sz w:val="20"/>
                <w:szCs w:val="20"/>
              </w:rPr>
              <w:t>dalam diagram gambar</w:t>
            </w:r>
          </w:p>
        </w:tc>
        <w:tc>
          <w:tcPr>
            <w:tcW w:w="4713" w:type="dxa"/>
            <w:gridSpan w:val="2"/>
          </w:tcPr>
          <w:p w:rsidR="00E13350" w:rsidRPr="00022215" w:rsidRDefault="00085C99" w:rsidP="0070121C">
            <w:pPr>
              <w:pStyle w:val="TableParagraph"/>
              <w:tabs>
                <w:tab w:val="left" w:pos="731"/>
              </w:tabs>
              <w:spacing w:before="0" w:line="244" w:lineRule="auto"/>
              <w:ind w:left="731" w:right="202" w:hanging="638"/>
              <w:rPr>
                <w:rFonts w:ascii="Cambria" w:hAnsi="Cambria" w:cs="Times New Roman"/>
                <w:sz w:val="20"/>
                <w:szCs w:val="20"/>
              </w:rPr>
            </w:pPr>
            <w:r w:rsidRPr="00022215">
              <w:rPr>
                <w:rFonts w:ascii="Cambria" w:hAnsi="Cambria" w:cs="Times New Roman"/>
                <w:w w:val="110"/>
                <w:sz w:val="20"/>
                <w:szCs w:val="20"/>
              </w:rPr>
              <w:t>4.13</w:t>
            </w:r>
            <w:r w:rsidRPr="00022215">
              <w:rPr>
                <w:rFonts w:ascii="Cambria" w:hAnsi="Cambria" w:cs="Times New Roman"/>
                <w:w w:val="110"/>
                <w:sz w:val="20"/>
                <w:szCs w:val="20"/>
              </w:rPr>
              <w:tab/>
              <w:t>Menyajikan data berkaitan dengan diri peserta didik yang</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disajikan</w:t>
            </w:r>
            <w:r w:rsidR="0070121C" w:rsidRPr="00022215">
              <w:rPr>
                <w:rFonts w:ascii="Cambria" w:hAnsi="Cambria" w:cs="Times New Roman"/>
                <w:sz w:val="20"/>
                <w:szCs w:val="20"/>
              </w:rPr>
              <w:t xml:space="preserve"> </w:t>
            </w:r>
            <w:r w:rsidRPr="00022215">
              <w:rPr>
                <w:rFonts w:ascii="Cambria" w:hAnsi="Cambria" w:cs="Times New Roman"/>
                <w:w w:val="110"/>
                <w:sz w:val="20"/>
                <w:szCs w:val="20"/>
              </w:rPr>
              <w:t>dalam diagram gambar</w:t>
            </w:r>
          </w:p>
        </w:tc>
      </w:tr>
    </w:tbl>
    <w:p w:rsidR="005F5FB0" w:rsidRPr="00022215" w:rsidRDefault="005F5FB0">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IV</w:t>
      </w:r>
    </w:p>
    <w:p w:rsidR="00E13350" w:rsidRPr="00022215" w:rsidRDefault="00E13350">
      <w:pPr>
        <w:pStyle w:val="BodyText"/>
        <w:spacing w:before="10"/>
        <w:rPr>
          <w:rFonts w:ascii="Cambria" w:hAnsi="Cambria" w:cs="Times New Roman"/>
          <w:sz w:val="20"/>
          <w:szCs w:val="20"/>
        </w:rPr>
      </w:pPr>
    </w:p>
    <w:p w:rsidR="00E13350" w:rsidRPr="00022215" w:rsidRDefault="00085C99" w:rsidP="0070121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70121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menjalankan, dan menghargai ajaran agama yang dianutnya”. Adapun 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Sosial yaitu, “Menunjukkan perilaku jujur, disiplin, tanggung jawab, santun, peduli, dan percaya diri dalam berinteraksi dengan keluarga, teman, guru, dan tetangganya”.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5"/>
          <w:w w:val="115"/>
          <w:sz w:val="20"/>
          <w:szCs w:val="20"/>
        </w:rPr>
        <w:t xml:space="preserve"> </w:t>
      </w:r>
      <w:r w:rsidRPr="00022215">
        <w:rPr>
          <w:rFonts w:ascii="Cambria" w:hAnsi="Cambria" w:cs="Times New Roman"/>
          <w:w w:val="115"/>
          <w:sz w:val="20"/>
          <w:szCs w:val="20"/>
        </w:rPr>
        <w:t>didik.</w:t>
      </w:r>
    </w:p>
    <w:p w:rsidR="00E13350" w:rsidRPr="00022215" w:rsidRDefault="00E13350">
      <w:pPr>
        <w:pStyle w:val="BodyText"/>
        <w:spacing w:before="7"/>
        <w:rPr>
          <w:rFonts w:ascii="Cambria" w:hAnsi="Cambria" w:cs="Times New Roman"/>
          <w:sz w:val="20"/>
          <w:szCs w:val="20"/>
        </w:rPr>
      </w:pPr>
    </w:p>
    <w:p w:rsidR="00E13350" w:rsidRPr="00022215" w:rsidRDefault="00085C99" w:rsidP="0070121C">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70121C">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4"/>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568"/>
        <w:gridCol w:w="4145"/>
      </w:tblGrid>
      <w:tr w:rsidR="00E13350" w:rsidRPr="00022215" w:rsidTr="0070121C">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gridSpan w:val="2"/>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70121C">
        <w:trPr>
          <w:trHeight w:val="1873"/>
        </w:trPr>
        <w:tc>
          <w:tcPr>
            <w:tcW w:w="4329" w:type="dxa"/>
            <w:tcBorders>
              <w:bottom w:val="double" w:sz="1" w:space="0" w:color="000000"/>
            </w:tcBorders>
          </w:tcPr>
          <w:p w:rsidR="00E13350" w:rsidRPr="00022215" w:rsidRDefault="00085C99">
            <w:pPr>
              <w:pStyle w:val="TableParagraph"/>
              <w:tabs>
                <w:tab w:val="left" w:pos="733"/>
              </w:tabs>
              <w:spacing w:before="1" w:line="244" w:lineRule="auto"/>
              <w:ind w:left="733" w:right="176"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 xml:space="preserve">Memahami pengetahuan faktual dengan cara mengamati dan menanya berdasarkan rasa ingin tahu tentang dirinya, makhluk ciptaan Tuhan dan kegiatannya, dan benda-benda yang </w:t>
            </w:r>
            <w:r w:rsidRPr="00022215">
              <w:rPr>
                <w:rFonts w:ascii="Cambria" w:hAnsi="Cambria" w:cs="Times New Roman"/>
                <w:spacing w:val="-9"/>
                <w:w w:val="110"/>
                <w:sz w:val="20"/>
                <w:szCs w:val="20"/>
              </w:rPr>
              <w:t xml:space="preserve">dijumpainya </w:t>
            </w:r>
            <w:r w:rsidRPr="00022215">
              <w:rPr>
                <w:rFonts w:ascii="Cambria" w:hAnsi="Cambria" w:cs="Times New Roman"/>
                <w:w w:val="110"/>
                <w:sz w:val="20"/>
                <w:szCs w:val="20"/>
              </w:rPr>
              <w:t>di rumah, di sekolah, dan</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tempat</w:t>
            </w:r>
          </w:p>
          <w:p w:rsidR="00E13350" w:rsidRPr="00022215" w:rsidRDefault="00085C99">
            <w:pPr>
              <w:pStyle w:val="TableParagraph"/>
              <w:spacing w:before="4" w:line="226" w:lineRule="exact"/>
              <w:ind w:left="733"/>
              <w:rPr>
                <w:rFonts w:ascii="Cambria" w:hAnsi="Cambria" w:cs="Times New Roman"/>
                <w:sz w:val="20"/>
                <w:szCs w:val="20"/>
              </w:rPr>
            </w:pPr>
            <w:r w:rsidRPr="00022215">
              <w:rPr>
                <w:rFonts w:ascii="Cambria" w:hAnsi="Cambria" w:cs="Times New Roman"/>
                <w:w w:val="110"/>
                <w:sz w:val="20"/>
                <w:szCs w:val="20"/>
              </w:rPr>
              <w:t>bermain</w:t>
            </w:r>
          </w:p>
        </w:tc>
        <w:tc>
          <w:tcPr>
            <w:tcW w:w="568" w:type="dxa"/>
            <w:tcBorders>
              <w:bottom w:val="double" w:sz="1" w:space="0" w:color="000000"/>
              <w:right w:val="nil"/>
            </w:tcBorders>
          </w:tcPr>
          <w:p w:rsidR="00E13350" w:rsidRPr="00022215" w:rsidRDefault="00085C99">
            <w:pPr>
              <w:pStyle w:val="TableParagraph"/>
              <w:spacing w:before="20"/>
              <w:ind w:left="93"/>
              <w:rPr>
                <w:rFonts w:ascii="Cambria" w:hAnsi="Cambria" w:cs="Times New Roman"/>
                <w:sz w:val="20"/>
                <w:szCs w:val="20"/>
              </w:rPr>
            </w:pPr>
            <w:r w:rsidRPr="00022215">
              <w:rPr>
                <w:rFonts w:ascii="Cambria" w:hAnsi="Cambria" w:cs="Times New Roman"/>
                <w:w w:val="115"/>
                <w:sz w:val="20"/>
                <w:szCs w:val="20"/>
              </w:rPr>
              <w:t>4.</w:t>
            </w:r>
          </w:p>
        </w:tc>
        <w:tc>
          <w:tcPr>
            <w:tcW w:w="4145" w:type="dxa"/>
            <w:tcBorders>
              <w:left w:val="nil"/>
              <w:bottom w:val="double" w:sz="1" w:space="0" w:color="000000"/>
            </w:tcBorders>
          </w:tcPr>
          <w:p w:rsidR="00E13350" w:rsidRPr="00022215" w:rsidRDefault="00085C99">
            <w:pPr>
              <w:pStyle w:val="TableParagraph"/>
              <w:spacing w:before="1" w:line="244" w:lineRule="auto"/>
              <w:ind w:left="168" w:right="88"/>
              <w:rPr>
                <w:rFonts w:ascii="Cambria" w:hAnsi="Cambria" w:cs="Times New Roman"/>
                <w:sz w:val="20"/>
                <w:szCs w:val="20"/>
              </w:rPr>
            </w:pPr>
            <w:r w:rsidRPr="00022215">
              <w:rPr>
                <w:rFonts w:ascii="Cambria" w:hAnsi="Cambria" w:cs="Times New Roman"/>
                <w:w w:val="110"/>
                <w:sz w:val="20"/>
                <w:szCs w:val="20"/>
              </w:rPr>
              <w:t>Menyajikan pengetahuan faktual dalam bahasa yang jelas, sistematis dan logis, dalam karya yang estetis, dalam gerakan yang mencerminkan anak sehat, dan dalam tindakan yang mencerminkan perilaku anak beriman dan berakhlak mulia</w:t>
            </w:r>
          </w:p>
        </w:tc>
      </w:tr>
    </w:tbl>
    <w:p w:rsidR="002C4FF9" w:rsidRPr="00022215" w:rsidRDefault="002C4FF9">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145"/>
      </w:tblGrid>
      <w:tr w:rsidR="00E13350" w:rsidRPr="00022215" w:rsidTr="002C4FF9">
        <w:trPr>
          <w:trHeight w:val="463"/>
          <w:tblHeader/>
        </w:trPr>
        <w:tc>
          <w:tcPr>
            <w:tcW w:w="4329" w:type="dxa"/>
            <w:gridSpan w:val="2"/>
            <w:tcBorders>
              <w:top w:val="double" w:sz="1" w:space="0" w:color="000000"/>
            </w:tcBorders>
          </w:tcPr>
          <w:p w:rsidR="00E13350" w:rsidRPr="00022215" w:rsidRDefault="00085C99">
            <w:pPr>
              <w:pStyle w:val="TableParagraph"/>
              <w:spacing w:before="12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713" w:type="dxa"/>
            <w:gridSpan w:val="2"/>
            <w:tcBorders>
              <w:top w:val="double" w:sz="1" w:space="0" w:color="000000"/>
            </w:tcBorders>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70121C">
        <w:trPr>
          <w:trHeight w:val="695"/>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1"/>
              <w:ind w:left="168"/>
              <w:rPr>
                <w:rFonts w:ascii="Cambria" w:hAnsi="Cambria" w:cs="Times New Roman"/>
                <w:sz w:val="20"/>
                <w:szCs w:val="20"/>
              </w:rPr>
            </w:pPr>
            <w:r w:rsidRPr="00022215">
              <w:rPr>
                <w:rFonts w:ascii="Cambria" w:hAnsi="Cambria" w:cs="Times New Roman"/>
                <w:w w:val="110"/>
                <w:sz w:val="20"/>
                <w:szCs w:val="20"/>
              </w:rPr>
              <w:t>Menjelaskan pecahan-pecahan</w:t>
            </w:r>
          </w:p>
          <w:p w:rsidR="00E13350" w:rsidRPr="00022215" w:rsidRDefault="00085C99">
            <w:pPr>
              <w:pStyle w:val="TableParagraph"/>
              <w:spacing w:before="3" w:line="230" w:lineRule="atLeast"/>
              <w:ind w:left="168" w:right="167"/>
              <w:rPr>
                <w:rFonts w:ascii="Cambria" w:hAnsi="Cambria" w:cs="Times New Roman"/>
                <w:sz w:val="20"/>
                <w:szCs w:val="20"/>
              </w:rPr>
            </w:pPr>
            <w:r w:rsidRPr="00022215">
              <w:rPr>
                <w:rFonts w:ascii="Cambria" w:hAnsi="Cambria" w:cs="Times New Roman"/>
                <w:w w:val="110"/>
                <w:sz w:val="20"/>
                <w:szCs w:val="20"/>
              </w:rPr>
              <w:t>senilai dengan gambar dan model konkret</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145" w:type="dxa"/>
            <w:tcBorders>
              <w:left w:val="nil"/>
            </w:tcBorders>
          </w:tcPr>
          <w:p w:rsidR="00E13350" w:rsidRPr="00022215" w:rsidRDefault="00085C99">
            <w:pPr>
              <w:pStyle w:val="TableParagraph"/>
              <w:spacing w:before="1"/>
              <w:ind w:left="168"/>
              <w:rPr>
                <w:rFonts w:ascii="Cambria" w:hAnsi="Cambria" w:cs="Times New Roman"/>
                <w:sz w:val="20"/>
                <w:szCs w:val="20"/>
              </w:rPr>
            </w:pPr>
            <w:r w:rsidRPr="00022215">
              <w:rPr>
                <w:rFonts w:ascii="Cambria" w:hAnsi="Cambria" w:cs="Times New Roman"/>
                <w:w w:val="110"/>
                <w:sz w:val="20"/>
                <w:szCs w:val="20"/>
              </w:rPr>
              <w:t>Mengidentifikasi</w:t>
            </w:r>
            <w:r w:rsidRPr="00022215">
              <w:rPr>
                <w:rFonts w:ascii="Cambria" w:hAnsi="Cambria" w:cs="Times New Roman"/>
                <w:spacing w:val="51"/>
                <w:w w:val="110"/>
                <w:sz w:val="20"/>
                <w:szCs w:val="20"/>
              </w:rPr>
              <w:t xml:space="preserve"> </w:t>
            </w:r>
            <w:r w:rsidRPr="00022215">
              <w:rPr>
                <w:rFonts w:ascii="Cambria" w:hAnsi="Cambria" w:cs="Times New Roman"/>
                <w:w w:val="110"/>
                <w:sz w:val="20"/>
                <w:szCs w:val="20"/>
              </w:rPr>
              <w:t>pecahan-pecahan</w:t>
            </w:r>
          </w:p>
          <w:p w:rsidR="00E13350" w:rsidRPr="00022215" w:rsidRDefault="00085C99">
            <w:pPr>
              <w:pStyle w:val="TableParagraph"/>
              <w:spacing w:before="3" w:line="230" w:lineRule="atLeast"/>
              <w:ind w:left="168" w:right="167"/>
              <w:rPr>
                <w:rFonts w:ascii="Cambria" w:hAnsi="Cambria" w:cs="Times New Roman"/>
                <w:sz w:val="20"/>
                <w:szCs w:val="20"/>
              </w:rPr>
            </w:pPr>
            <w:r w:rsidRPr="00022215">
              <w:rPr>
                <w:rFonts w:ascii="Cambria" w:hAnsi="Cambria" w:cs="Times New Roman"/>
                <w:w w:val="110"/>
                <w:sz w:val="20"/>
                <w:szCs w:val="20"/>
              </w:rPr>
              <w:t>senilai dengan gambar dan model konkret</w:t>
            </w:r>
          </w:p>
        </w:tc>
      </w:tr>
      <w:tr w:rsidR="00E13350" w:rsidRPr="00022215" w:rsidTr="0070121C">
        <w:trPr>
          <w:trHeight w:val="927"/>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rsidP="0070121C">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Menjelaskan berbagai bentuk pecahan (biasa, campuran, desimal, dan persen) dan</w:t>
            </w:r>
            <w:r w:rsidR="0070121C" w:rsidRPr="00022215">
              <w:rPr>
                <w:rFonts w:ascii="Cambria" w:hAnsi="Cambria" w:cs="Times New Roman"/>
                <w:sz w:val="20"/>
                <w:szCs w:val="20"/>
              </w:rPr>
              <w:t xml:space="preserve"> </w:t>
            </w:r>
            <w:r w:rsidRPr="00022215">
              <w:rPr>
                <w:rFonts w:ascii="Cambria" w:hAnsi="Cambria" w:cs="Times New Roman"/>
                <w:w w:val="110"/>
                <w:sz w:val="20"/>
                <w:szCs w:val="20"/>
              </w:rPr>
              <w:t>hubungan di antaranya</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145" w:type="dxa"/>
            <w:tcBorders>
              <w:left w:val="nil"/>
            </w:tcBorders>
          </w:tcPr>
          <w:p w:rsidR="00E13350" w:rsidRPr="00022215" w:rsidRDefault="00085C99" w:rsidP="0070121C">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Mengidentifikasi berbagai bentuk pecahan (biasa, campuran, desimal, dan persen) dan</w:t>
            </w:r>
            <w:r w:rsidR="0070121C" w:rsidRPr="00022215">
              <w:rPr>
                <w:rFonts w:ascii="Cambria" w:hAnsi="Cambria" w:cs="Times New Roman"/>
                <w:sz w:val="20"/>
                <w:szCs w:val="20"/>
              </w:rPr>
              <w:t xml:space="preserve"> </w:t>
            </w:r>
            <w:r w:rsidRPr="00022215">
              <w:rPr>
                <w:rFonts w:ascii="Cambria" w:hAnsi="Cambria" w:cs="Times New Roman"/>
                <w:w w:val="110"/>
                <w:sz w:val="20"/>
                <w:szCs w:val="20"/>
              </w:rPr>
              <w:t>hubungan di antaranya</w:t>
            </w:r>
          </w:p>
        </w:tc>
      </w:tr>
      <w:tr w:rsidR="00E13350" w:rsidRPr="00022215" w:rsidTr="0070121C">
        <w:trPr>
          <w:trHeight w:val="1162"/>
        </w:trPr>
        <w:tc>
          <w:tcPr>
            <w:tcW w:w="570" w:type="dxa"/>
            <w:tcBorders>
              <w:right w:val="nil"/>
            </w:tcBorders>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rsidP="0070121C">
            <w:pPr>
              <w:pStyle w:val="TableParagraph"/>
              <w:spacing w:before="3" w:line="244" w:lineRule="auto"/>
              <w:ind w:left="168"/>
              <w:rPr>
                <w:rFonts w:ascii="Cambria" w:hAnsi="Cambria" w:cs="Times New Roman"/>
                <w:sz w:val="20"/>
                <w:szCs w:val="20"/>
              </w:rPr>
            </w:pPr>
            <w:r w:rsidRPr="00022215">
              <w:rPr>
                <w:rFonts w:ascii="Cambria" w:hAnsi="Cambria" w:cs="Times New Roman"/>
                <w:w w:val="110"/>
                <w:sz w:val="20"/>
                <w:szCs w:val="20"/>
              </w:rPr>
              <w:t>Menjelaskan dan melakukan penaksiran dari jumlah, selisih, hasil kali, dan hasil bagi dua bilangan cacah maupun pecahan</w:t>
            </w:r>
            <w:r w:rsidR="0070121C" w:rsidRPr="00022215">
              <w:rPr>
                <w:rFonts w:ascii="Cambria" w:hAnsi="Cambria" w:cs="Times New Roman"/>
                <w:sz w:val="20"/>
                <w:szCs w:val="20"/>
              </w:rPr>
              <w:t xml:space="preserve"> </w:t>
            </w:r>
            <w:r w:rsidRPr="00022215">
              <w:rPr>
                <w:rFonts w:ascii="Cambria" w:hAnsi="Cambria" w:cs="Times New Roman"/>
                <w:w w:val="110"/>
                <w:sz w:val="20"/>
                <w:szCs w:val="20"/>
              </w:rPr>
              <w:t>dan desimal</w:t>
            </w:r>
          </w:p>
        </w:tc>
        <w:tc>
          <w:tcPr>
            <w:tcW w:w="568" w:type="dxa"/>
            <w:tcBorders>
              <w:right w:val="nil"/>
            </w:tcBorders>
          </w:tcPr>
          <w:p w:rsidR="00E13350" w:rsidRPr="00022215" w:rsidRDefault="00085C99">
            <w:pPr>
              <w:pStyle w:val="TableParagraph"/>
              <w:spacing w:before="3"/>
              <w:ind w:left="93"/>
              <w:rPr>
                <w:rFonts w:ascii="Cambria" w:hAnsi="Cambria" w:cs="Times New Roman"/>
                <w:sz w:val="20"/>
                <w:szCs w:val="20"/>
              </w:rPr>
            </w:pPr>
            <w:r w:rsidRPr="00022215">
              <w:rPr>
                <w:rFonts w:ascii="Cambria" w:hAnsi="Cambria" w:cs="Times New Roman"/>
                <w:w w:val="110"/>
                <w:sz w:val="20"/>
                <w:szCs w:val="20"/>
              </w:rPr>
              <w:t>4.3</w:t>
            </w:r>
          </w:p>
        </w:tc>
        <w:tc>
          <w:tcPr>
            <w:tcW w:w="4145" w:type="dxa"/>
            <w:tcBorders>
              <w:left w:val="nil"/>
            </w:tcBorders>
          </w:tcPr>
          <w:p w:rsidR="00E13350" w:rsidRPr="00022215" w:rsidRDefault="00085C99" w:rsidP="0070121C">
            <w:pPr>
              <w:pStyle w:val="TableParagraph"/>
              <w:spacing w:before="3" w:line="244" w:lineRule="auto"/>
              <w:ind w:left="168" w:right="296"/>
              <w:rPr>
                <w:rFonts w:ascii="Cambria" w:hAnsi="Cambria" w:cs="Times New Roman"/>
                <w:sz w:val="20"/>
                <w:szCs w:val="20"/>
              </w:rPr>
            </w:pPr>
            <w:r w:rsidRPr="00022215">
              <w:rPr>
                <w:rFonts w:ascii="Cambria" w:hAnsi="Cambria" w:cs="Times New Roman"/>
                <w:w w:val="110"/>
                <w:sz w:val="20"/>
                <w:szCs w:val="20"/>
              </w:rPr>
              <w:t>Menyelesaikan masalah penaksiran dari jumlah, selisih, hasil kali, dan hasil bagi dua bilangan cacah maupun pecahan</w:t>
            </w:r>
            <w:r w:rsidR="0070121C" w:rsidRPr="00022215">
              <w:rPr>
                <w:rFonts w:ascii="Cambria" w:hAnsi="Cambria" w:cs="Times New Roman"/>
                <w:sz w:val="20"/>
                <w:szCs w:val="20"/>
              </w:rPr>
              <w:t xml:space="preserve"> </w:t>
            </w:r>
            <w:r w:rsidRPr="00022215">
              <w:rPr>
                <w:rFonts w:ascii="Cambria" w:hAnsi="Cambria" w:cs="Times New Roman"/>
                <w:w w:val="110"/>
                <w:sz w:val="20"/>
                <w:szCs w:val="20"/>
              </w:rPr>
              <w:t xml:space="preserve">dan </w:t>
            </w:r>
            <w:r w:rsidR="0070121C" w:rsidRPr="00022215">
              <w:rPr>
                <w:rFonts w:ascii="Cambria" w:hAnsi="Cambria" w:cs="Times New Roman"/>
                <w:w w:val="110"/>
                <w:sz w:val="20"/>
                <w:szCs w:val="20"/>
              </w:rPr>
              <w:t>decimal</w:t>
            </w:r>
          </w:p>
        </w:tc>
      </w:tr>
      <w:tr w:rsidR="00E13350" w:rsidRPr="00022215" w:rsidTr="0070121C">
        <w:trPr>
          <w:trHeight w:val="462"/>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pPr>
              <w:pStyle w:val="TableParagraph"/>
              <w:spacing w:before="1" w:line="230" w:lineRule="exact"/>
              <w:ind w:left="168" w:right="311"/>
              <w:rPr>
                <w:rFonts w:ascii="Cambria" w:hAnsi="Cambria" w:cs="Times New Roman"/>
                <w:sz w:val="20"/>
                <w:szCs w:val="20"/>
              </w:rPr>
            </w:pPr>
            <w:r w:rsidRPr="00022215">
              <w:rPr>
                <w:rFonts w:ascii="Cambria" w:hAnsi="Cambria" w:cs="Times New Roman"/>
                <w:w w:val="110"/>
                <w:sz w:val="20"/>
                <w:szCs w:val="20"/>
              </w:rPr>
              <w:t>Menjelaskan faktor dan kelipatan suatu bilangan</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4.4</w:t>
            </w:r>
          </w:p>
        </w:tc>
        <w:tc>
          <w:tcPr>
            <w:tcW w:w="4145" w:type="dxa"/>
            <w:tcBorders>
              <w:left w:val="nil"/>
            </w:tcBorders>
          </w:tcPr>
          <w:p w:rsidR="00E13350" w:rsidRPr="00022215" w:rsidRDefault="00085C99" w:rsidP="0070121C">
            <w:pPr>
              <w:pStyle w:val="TableParagraph"/>
              <w:spacing w:before="1" w:line="230" w:lineRule="exact"/>
              <w:ind w:left="168"/>
              <w:rPr>
                <w:rFonts w:ascii="Cambria" w:hAnsi="Cambria" w:cs="Times New Roman"/>
                <w:sz w:val="20"/>
                <w:szCs w:val="20"/>
              </w:rPr>
            </w:pPr>
            <w:r w:rsidRPr="00022215">
              <w:rPr>
                <w:rFonts w:ascii="Cambria" w:hAnsi="Cambria" w:cs="Times New Roman"/>
                <w:w w:val="110"/>
                <w:sz w:val="20"/>
                <w:szCs w:val="20"/>
              </w:rPr>
              <w:t>Mengidentifikasi faktor dan kelipatan suatu bilangan</w:t>
            </w:r>
          </w:p>
        </w:tc>
      </w:tr>
      <w:tr w:rsidR="00E13350" w:rsidRPr="00022215" w:rsidTr="0070121C">
        <w:trPr>
          <w:trHeight w:val="231"/>
        </w:trPr>
        <w:tc>
          <w:tcPr>
            <w:tcW w:w="570" w:type="dxa"/>
            <w:tcBorders>
              <w:right w:val="nil"/>
            </w:tcBorders>
          </w:tcPr>
          <w:p w:rsidR="00E13350" w:rsidRPr="00022215" w:rsidRDefault="00085C99">
            <w:pPr>
              <w:pStyle w:val="TableParagraph"/>
              <w:spacing w:before="1" w:line="210" w:lineRule="exact"/>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1" w:line="210" w:lineRule="exact"/>
              <w:ind w:left="168"/>
              <w:rPr>
                <w:rFonts w:ascii="Cambria" w:hAnsi="Cambria" w:cs="Times New Roman"/>
                <w:sz w:val="20"/>
                <w:szCs w:val="20"/>
              </w:rPr>
            </w:pPr>
            <w:r w:rsidRPr="00022215">
              <w:rPr>
                <w:rFonts w:ascii="Cambria" w:hAnsi="Cambria" w:cs="Times New Roman"/>
                <w:w w:val="110"/>
                <w:sz w:val="20"/>
                <w:szCs w:val="20"/>
              </w:rPr>
              <w:t>Menjelaskan bilangan prima</w:t>
            </w:r>
          </w:p>
        </w:tc>
        <w:tc>
          <w:tcPr>
            <w:tcW w:w="568" w:type="dxa"/>
            <w:tcBorders>
              <w:right w:val="nil"/>
            </w:tcBorders>
          </w:tcPr>
          <w:p w:rsidR="00E13350" w:rsidRPr="00022215" w:rsidRDefault="00085C99">
            <w:pPr>
              <w:pStyle w:val="TableParagraph"/>
              <w:spacing w:before="1" w:line="210" w:lineRule="exact"/>
              <w:ind w:left="93"/>
              <w:rPr>
                <w:rFonts w:ascii="Cambria" w:hAnsi="Cambria" w:cs="Times New Roman"/>
                <w:sz w:val="20"/>
                <w:szCs w:val="20"/>
              </w:rPr>
            </w:pPr>
            <w:r w:rsidRPr="00022215">
              <w:rPr>
                <w:rFonts w:ascii="Cambria" w:hAnsi="Cambria" w:cs="Times New Roman"/>
                <w:w w:val="115"/>
                <w:sz w:val="20"/>
                <w:szCs w:val="20"/>
              </w:rPr>
              <w:t>4.5</w:t>
            </w:r>
          </w:p>
        </w:tc>
        <w:tc>
          <w:tcPr>
            <w:tcW w:w="4145" w:type="dxa"/>
            <w:tcBorders>
              <w:left w:val="nil"/>
            </w:tcBorders>
          </w:tcPr>
          <w:p w:rsidR="00E13350" w:rsidRPr="00022215" w:rsidRDefault="00085C99">
            <w:pPr>
              <w:pStyle w:val="TableParagraph"/>
              <w:spacing w:before="1" w:line="210" w:lineRule="exact"/>
              <w:ind w:left="168"/>
              <w:rPr>
                <w:rFonts w:ascii="Cambria" w:hAnsi="Cambria" w:cs="Times New Roman"/>
                <w:sz w:val="20"/>
                <w:szCs w:val="20"/>
              </w:rPr>
            </w:pPr>
            <w:r w:rsidRPr="00022215">
              <w:rPr>
                <w:rFonts w:ascii="Cambria" w:hAnsi="Cambria" w:cs="Times New Roman"/>
                <w:w w:val="110"/>
                <w:sz w:val="20"/>
                <w:szCs w:val="20"/>
              </w:rPr>
              <w:t>Mengidentifikasi bilangan prima</w:t>
            </w:r>
          </w:p>
        </w:tc>
      </w:tr>
      <w:tr w:rsidR="00E13350" w:rsidRPr="00022215" w:rsidTr="002C4FF9">
        <w:trPr>
          <w:trHeight w:val="1653"/>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3.6</w:t>
            </w:r>
          </w:p>
        </w:tc>
        <w:tc>
          <w:tcPr>
            <w:tcW w:w="3759" w:type="dxa"/>
            <w:tcBorders>
              <w:left w:val="nil"/>
            </w:tcBorders>
          </w:tcPr>
          <w:p w:rsidR="00E13350" w:rsidRPr="00022215" w:rsidRDefault="00085C99" w:rsidP="0070121C">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Menjelaskan dan menentukan faktor persekutuan, faktor persek</w:t>
            </w:r>
            <w:r w:rsidR="0070121C" w:rsidRPr="00022215">
              <w:rPr>
                <w:rFonts w:ascii="Cambria" w:hAnsi="Cambria" w:cs="Times New Roman"/>
                <w:w w:val="110"/>
                <w:sz w:val="20"/>
                <w:szCs w:val="20"/>
              </w:rPr>
              <w:t xml:space="preserve">utuan terbesar (FPB), kelipatan </w:t>
            </w:r>
            <w:r w:rsidRPr="00022215">
              <w:rPr>
                <w:rFonts w:ascii="Cambria" w:hAnsi="Cambria" w:cs="Times New Roman"/>
                <w:w w:val="110"/>
                <w:sz w:val="20"/>
                <w:szCs w:val="20"/>
              </w:rPr>
              <w:t>persekutuan, dan kelipatan persekutuan terkecil (KPK) dari dua bilangan berkaitan dengan kehidupan sehari-hari</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4.6</w:t>
            </w:r>
          </w:p>
        </w:tc>
        <w:tc>
          <w:tcPr>
            <w:tcW w:w="4145" w:type="dxa"/>
            <w:tcBorders>
              <w:left w:val="nil"/>
            </w:tcBorders>
          </w:tcPr>
          <w:p w:rsidR="00E13350" w:rsidRPr="00022215" w:rsidRDefault="00085C99">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Menyelesaikan masalah yang berkaitan dengan faktor persekutuan, faktor persekutuan terbesar (FPB), kelipatan persekutuan, dan kelipatan persekutuan terkecil (KPK) dari dua bilangan berkaitan dengan kehidupan sehari-hari</w:t>
            </w:r>
          </w:p>
        </w:tc>
      </w:tr>
      <w:tr w:rsidR="00E13350" w:rsidRPr="00022215" w:rsidTr="0070121C">
        <w:trPr>
          <w:trHeight w:val="92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rsidP="0070121C">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Menjelaskan dan melakukan pembulatan hasil pengukuran panjang dan berat ke satuan</w:t>
            </w:r>
            <w:r w:rsidR="0070121C" w:rsidRPr="00022215">
              <w:rPr>
                <w:rFonts w:ascii="Cambria" w:hAnsi="Cambria" w:cs="Times New Roman"/>
                <w:sz w:val="20"/>
                <w:szCs w:val="20"/>
              </w:rPr>
              <w:t xml:space="preserve"> </w:t>
            </w:r>
            <w:r w:rsidRPr="00022215">
              <w:rPr>
                <w:rFonts w:ascii="Cambria" w:hAnsi="Cambria" w:cs="Times New Roman"/>
                <w:w w:val="110"/>
                <w:sz w:val="20"/>
                <w:szCs w:val="20"/>
              </w:rPr>
              <w:t>terdekat</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145" w:type="dxa"/>
            <w:tcBorders>
              <w:left w:val="nil"/>
            </w:tcBorders>
          </w:tcPr>
          <w:p w:rsidR="00E13350" w:rsidRPr="00022215" w:rsidRDefault="00085C99" w:rsidP="0070121C">
            <w:pPr>
              <w:pStyle w:val="TableParagraph"/>
              <w:spacing w:before="0" w:line="244" w:lineRule="auto"/>
              <w:ind w:left="168" w:right="142"/>
              <w:rPr>
                <w:rFonts w:ascii="Cambria" w:hAnsi="Cambria" w:cs="Times New Roman"/>
                <w:sz w:val="20"/>
                <w:szCs w:val="20"/>
              </w:rPr>
            </w:pPr>
            <w:r w:rsidRPr="00022215">
              <w:rPr>
                <w:rFonts w:ascii="Cambria" w:hAnsi="Cambria" w:cs="Times New Roman"/>
                <w:w w:val="110"/>
                <w:sz w:val="20"/>
                <w:szCs w:val="20"/>
              </w:rPr>
              <w:t>Menyelesaikan masalah pembulatan hasil pengukuran panjang dan berat ke satuan</w:t>
            </w:r>
            <w:r w:rsidR="0070121C" w:rsidRPr="00022215">
              <w:rPr>
                <w:rFonts w:ascii="Cambria" w:hAnsi="Cambria" w:cs="Times New Roman"/>
                <w:sz w:val="20"/>
                <w:szCs w:val="20"/>
              </w:rPr>
              <w:t xml:space="preserve"> </w:t>
            </w:r>
            <w:r w:rsidRPr="00022215">
              <w:rPr>
                <w:rFonts w:ascii="Cambria" w:hAnsi="Cambria" w:cs="Times New Roman"/>
                <w:w w:val="110"/>
                <w:sz w:val="20"/>
                <w:szCs w:val="20"/>
              </w:rPr>
              <w:t>terdekat</w:t>
            </w:r>
          </w:p>
        </w:tc>
      </w:tr>
      <w:tr w:rsidR="00E13350" w:rsidRPr="00022215" w:rsidTr="0070121C">
        <w:trPr>
          <w:trHeight w:val="929"/>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rsidP="0070121C">
            <w:pPr>
              <w:pStyle w:val="TableParagraph"/>
              <w:spacing w:before="0" w:line="247" w:lineRule="auto"/>
              <w:ind w:left="168"/>
              <w:rPr>
                <w:rFonts w:ascii="Cambria" w:hAnsi="Cambria" w:cs="Times New Roman"/>
                <w:sz w:val="20"/>
                <w:szCs w:val="20"/>
              </w:rPr>
            </w:pPr>
            <w:r w:rsidRPr="00022215">
              <w:rPr>
                <w:rFonts w:ascii="Cambria" w:hAnsi="Cambria" w:cs="Times New Roman"/>
                <w:w w:val="110"/>
                <w:sz w:val="20"/>
                <w:szCs w:val="20"/>
              </w:rPr>
              <w:t>Menganalisis sifat-sifat segibanyak beraturan dan segibanyak tidak beraturan</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p>
        </w:tc>
        <w:tc>
          <w:tcPr>
            <w:tcW w:w="4145" w:type="dxa"/>
            <w:tcBorders>
              <w:left w:val="nil"/>
            </w:tcBorders>
          </w:tcPr>
          <w:p w:rsidR="00E13350" w:rsidRPr="00022215" w:rsidRDefault="00085C99">
            <w:pPr>
              <w:pStyle w:val="TableParagraph"/>
              <w:spacing w:before="0" w:line="247" w:lineRule="auto"/>
              <w:ind w:left="168" w:right="167"/>
              <w:rPr>
                <w:rFonts w:ascii="Cambria" w:hAnsi="Cambria" w:cs="Times New Roman"/>
                <w:sz w:val="20"/>
                <w:szCs w:val="20"/>
              </w:rPr>
            </w:pPr>
            <w:r w:rsidRPr="00022215">
              <w:rPr>
                <w:rFonts w:ascii="Cambria" w:hAnsi="Cambria" w:cs="Times New Roman"/>
                <w:w w:val="110"/>
                <w:sz w:val="20"/>
                <w:szCs w:val="20"/>
              </w:rPr>
              <w:t>Mengidentifikasi segibanyak beraturan dan segibanyak tidak beraturan</w:t>
            </w:r>
          </w:p>
        </w:tc>
      </w:tr>
      <w:tr w:rsidR="00E13350" w:rsidRPr="00022215" w:rsidTr="0070121C">
        <w:trPr>
          <w:trHeight w:val="1393"/>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lastRenderedPageBreak/>
              <w:t>3.9</w:t>
            </w:r>
          </w:p>
        </w:tc>
        <w:tc>
          <w:tcPr>
            <w:tcW w:w="3759" w:type="dxa"/>
            <w:tcBorders>
              <w:left w:val="nil"/>
            </w:tcBorders>
          </w:tcPr>
          <w:p w:rsidR="00E13350" w:rsidRPr="00022215" w:rsidRDefault="00085C99" w:rsidP="0070121C">
            <w:pPr>
              <w:pStyle w:val="TableParagraph"/>
              <w:tabs>
                <w:tab w:val="left" w:pos="168"/>
              </w:tabs>
              <w:spacing w:before="0" w:line="244" w:lineRule="auto"/>
              <w:ind w:left="168"/>
              <w:rPr>
                <w:rFonts w:ascii="Cambria" w:hAnsi="Cambria" w:cs="Times New Roman"/>
                <w:sz w:val="20"/>
                <w:szCs w:val="20"/>
              </w:rPr>
            </w:pPr>
            <w:r w:rsidRPr="00022215">
              <w:rPr>
                <w:rFonts w:ascii="Cambria" w:hAnsi="Cambria" w:cs="Times New Roman"/>
                <w:w w:val="110"/>
                <w:sz w:val="20"/>
                <w:szCs w:val="20"/>
              </w:rPr>
              <w:t>Menjelaskan dan menentukan keliling dan luas persegi, persegipanjang, dan segitiga serta hubungan pangkat dua dengan akar pangkat dua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4.9</w:t>
            </w:r>
          </w:p>
        </w:tc>
        <w:tc>
          <w:tcPr>
            <w:tcW w:w="4145"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Menyelesaikan masalah berkaitan dengan keliling dan luas persegi, persegipanjang, dan segitiga termasuk melibatkan pangkat dua dengan akar pangkat dua</w:t>
            </w:r>
          </w:p>
        </w:tc>
      </w:tr>
      <w:tr w:rsidR="00E13350" w:rsidRPr="00022215" w:rsidTr="0070121C">
        <w:trPr>
          <w:trHeight w:val="926"/>
        </w:trPr>
        <w:tc>
          <w:tcPr>
            <w:tcW w:w="4329" w:type="dxa"/>
            <w:gridSpan w:val="2"/>
          </w:tcPr>
          <w:p w:rsidR="00E13350" w:rsidRPr="00022215" w:rsidRDefault="00085C99">
            <w:pPr>
              <w:pStyle w:val="TableParagraph"/>
              <w:tabs>
                <w:tab w:val="left" w:pos="733"/>
              </w:tabs>
              <w:spacing w:before="0" w:line="244" w:lineRule="auto"/>
              <w:ind w:left="733" w:right="173"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Menjelaskan hubungan antar garis (sejajar, berpotongan, berhimpit) menggunakan model</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konkret</w:t>
            </w:r>
          </w:p>
        </w:tc>
        <w:tc>
          <w:tcPr>
            <w:tcW w:w="4713" w:type="dxa"/>
            <w:gridSpan w:val="2"/>
          </w:tcPr>
          <w:p w:rsidR="00E13350" w:rsidRPr="00022215" w:rsidRDefault="00085C99" w:rsidP="0070121C">
            <w:pPr>
              <w:pStyle w:val="TableParagraph"/>
              <w:tabs>
                <w:tab w:val="left" w:pos="731"/>
              </w:tabs>
              <w:spacing w:before="0" w:line="244" w:lineRule="auto"/>
              <w:ind w:left="731" w:hanging="638"/>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Mengidentifikasi hubungan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antar garis (sejajar, berpotongan, berhimpit) menggunakan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model</w:t>
            </w:r>
            <w:r w:rsidR="0070121C" w:rsidRPr="00022215">
              <w:rPr>
                <w:rFonts w:ascii="Cambria" w:hAnsi="Cambria" w:cs="Times New Roman"/>
                <w:sz w:val="20"/>
                <w:szCs w:val="20"/>
              </w:rPr>
              <w:t xml:space="preserve"> </w:t>
            </w:r>
            <w:r w:rsidRPr="00022215">
              <w:rPr>
                <w:rFonts w:ascii="Cambria" w:hAnsi="Cambria" w:cs="Times New Roman"/>
                <w:w w:val="110"/>
                <w:sz w:val="20"/>
                <w:szCs w:val="20"/>
              </w:rPr>
              <w:t>konkret</w:t>
            </w:r>
          </w:p>
        </w:tc>
      </w:tr>
      <w:tr w:rsidR="00E13350" w:rsidRPr="00022215" w:rsidTr="0070121C">
        <w:trPr>
          <w:trHeight w:val="929"/>
        </w:trPr>
        <w:tc>
          <w:tcPr>
            <w:tcW w:w="4329" w:type="dxa"/>
            <w:gridSpan w:val="2"/>
          </w:tcPr>
          <w:p w:rsidR="00E13350" w:rsidRPr="00022215" w:rsidRDefault="00085C99">
            <w:pPr>
              <w:pStyle w:val="TableParagraph"/>
              <w:tabs>
                <w:tab w:val="left" w:pos="733"/>
              </w:tabs>
              <w:spacing w:before="0" w:line="244" w:lineRule="auto"/>
              <w:ind w:left="733" w:right="154" w:hanging="637"/>
              <w:rPr>
                <w:rFonts w:ascii="Cambria" w:hAnsi="Cambria" w:cs="Times New Roman"/>
                <w:sz w:val="20"/>
                <w:szCs w:val="20"/>
              </w:rPr>
            </w:pPr>
            <w:r w:rsidRPr="00022215">
              <w:rPr>
                <w:rFonts w:ascii="Cambria" w:hAnsi="Cambria" w:cs="Times New Roman"/>
                <w:w w:val="110"/>
                <w:sz w:val="20"/>
                <w:szCs w:val="20"/>
              </w:rPr>
              <w:t>3.11</w:t>
            </w:r>
            <w:r w:rsidRPr="00022215">
              <w:rPr>
                <w:rFonts w:ascii="Cambria" w:hAnsi="Cambria" w:cs="Times New Roman"/>
                <w:w w:val="110"/>
                <w:sz w:val="20"/>
                <w:szCs w:val="20"/>
              </w:rPr>
              <w:tab/>
              <w:t>Menjelaskan data diri peserta didik dan lingkungannya yang disajikan dalam bentuk diagram</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batang</w:t>
            </w:r>
          </w:p>
        </w:tc>
        <w:tc>
          <w:tcPr>
            <w:tcW w:w="4713" w:type="dxa"/>
            <w:gridSpan w:val="2"/>
          </w:tcPr>
          <w:p w:rsidR="00E13350" w:rsidRPr="00022215" w:rsidRDefault="00085C99" w:rsidP="0070121C">
            <w:pPr>
              <w:pStyle w:val="TableParagraph"/>
              <w:tabs>
                <w:tab w:val="left" w:pos="731"/>
              </w:tabs>
              <w:spacing w:before="0" w:line="244" w:lineRule="auto"/>
              <w:ind w:left="731" w:right="188" w:hanging="638"/>
              <w:rPr>
                <w:rFonts w:ascii="Cambria" w:hAnsi="Cambria" w:cs="Times New Roman"/>
                <w:sz w:val="20"/>
                <w:szCs w:val="20"/>
              </w:rPr>
            </w:pPr>
            <w:r w:rsidRPr="00022215">
              <w:rPr>
                <w:rFonts w:ascii="Cambria" w:hAnsi="Cambria" w:cs="Times New Roman"/>
                <w:w w:val="110"/>
                <w:sz w:val="20"/>
                <w:szCs w:val="20"/>
              </w:rPr>
              <w:t>4.11</w:t>
            </w:r>
            <w:r w:rsidRPr="00022215">
              <w:rPr>
                <w:rFonts w:ascii="Cambria" w:hAnsi="Cambria" w:cs="Times New Roman"/>
                <w:w w:val="110"/>
                <w:sz w:val="20"/>
                <w:szCs w:val="20"/>
              </w:rPr>
              <w:tab/>
              <w:t>Mengumpulkan data diri peserta didik dan lingkungannya dan menyajikan dalam bentuk</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diagra</w:t>
            </w:r>
            <w:r w:rsidR="0070121C" w:rsidRPr="00022215">
              <w:rPr>
                <w:rFonts w:ascii="Cambria" w:hAnsi="Cambria" w:cs="Times New Roman"/>
                <w:w w:val="110"/>
                <w:sz w:val="20"/>
                <w:szCs w:val="20"/>
              </w:rPr>
              <w:t>m b</w:t>
            </w:r>
            <w:r w:rsidRPr="00022215">
              <w:rPr>
                <w:rFonts w:ascii="Cambria" w:hAnsi="Cambria" w:cs="Times New Roman"/>
                <w:w w:val="110"/>
                <w:sz w:val="20"/>
                <w:szCs w:val="20"/>
              </w:rPr>
              <w:t>atang</w:t>
            </w:r>
          </w:p>
        </w:tc>
      </w:tr>
      <w:tr w:rsidR="00E13350" w:rsidRPr="00022215" w:rsidTr="0070121C">
        <w:trPr>
          <w:trHeight w:val="927"/>
        </w:trPr>
        <w:tc>
          <w:tcPr>
            <w:tcW w:w="4329" w:type="dxa"/>
            <w:gridSpan w:val="2"/>
          </w:tcPr>
          <w:p w:rsidR="00E13350" w:rsidRPr="00022215" w:rsidRDefault="00085C99" w:rsidP="0070121C">
            <w:pPr>
              <w:pStyle w:val="TableParagraph"/>
              <w:tabs>
                <w:tab w:val="left" w:pos="733"/>
              </w:tabs>
              <w:spacing w:before="0" w:line="244" w:lineRule="auto"/>
              <w:ind w:left="733" w:hanging="637"/>
              <w:rPr>
                <w:rFonts w:ascii="Cambria" w:hAnsi="Cambria" w:cs="Times New Roman"/>
                <w:sz w:val="20"/>
                <w:szCs w:val="20"/>
              </w:rPr>
            </w:pPr>
            <w:r w:rsidRPr="00022215">
              <w:rPr>
                <w:rFonts w:ascii="Cambria" w:hAnsi="Cambria" w:cs="Times New Roman"/>
                <w:w w:val="110"/>
                <w:sz w:val="20"/>
                <w:szCs w:val="20"/>
              </w:rPr>
              <w:t>3.12</w:t>
            </w:r>
            <w:r w:rsidRPr="00022215">
              <w:rPr>
                <w:rFonts w:ascii="Cambria" w:hAnsi="Cambria" w:cs="Times New Roman"/>
                <w:w w:val="110"/>
                <w:sz w:val="20"/>
                <w:szCs w:val="20"/>
              </w:rPr>
              <w:tab/>
              <w:t>Menjelaskan dan menentukan ukuran sudut pada bangun datar dalam satuan baku</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dengan</w:t>
            </w:r>
          </w:p>
          <w:p w:rsidR="00E13350" w:rsidRPr="00022215" w:rsidRDefault="00085C99">
            <w:pPr>
              <w:pStyle w:val="TableParagraph"/>
              <w:spacing w:before="0" w:line="212" w:lineRule="exact"/>
              <w:ind w:left="733"/>
              <w:rPr>
                <w:rFonts w:ascii="Cambria" w:hAnsi="Cambria" w:cs="Times New Roman"/>
                <w:sz w:val="20"/>
                <w:szCs w:val="20"/>
              </w:rPr>
            </w:pPr>
            <w:r w:rsidRPr="00022215">
              <w:rPr>
                <w:rFonts w:ascii="Cambria" w:hAnsi="Cambria" w:cs="Times New Roman"/>
                <w:w w:val="110"/>
                <w:sz w:val="20"/>
                <w:szCs w:val="20"/>
              </w:rPr>
              <w:t>menggunakan busur derajat</w:t>
            </w:r>
          </w:p>
        </w:tc>
        <w:tc>
          <w:tcPr>
            <w:tcW w:w="4713" w:type="dxa"/>
            <w:gridSpan w:val="2"/>
          </w:tcPr>
          <w:p w:rsidR="00E13350" w:rsidRPr="00022215" w:rsidRDefault="00085C99" w:rsidP="0070121C">
            <w:pPr>
              <w:pStyle w:val="TableParagraph"/>
              <w:tabs>
                <w:tab w:val="left" w:pos="731"/>
              </w:tabs>
              <w:spacing w:before="0" w:line="244" w:lineRule="auto"/>
              <w:ind w:left="731" w:hanging="638"/>
              <w:rPr>
                <w:rFonts w:ascii="Cambria" w:hAnsi="Cambria" w:cs="Times New Roman"/>
                <w:sz w:val="20"/>
                <w:szCs w:val="20"/>
              </w:rPr>
            </w:pPr>
            <w:r w:rsidRPr="00022215">
              <w:rPr>
                <w:rFonts w:ascii="Cambria" w:hAnsi="Cambria" w:cs="Times New Roman"/>
                <w:w w:val="110"/>
                <w:sz w:val="20"/>
                <w:szCs w:val="20"/>
              </w:rPr>
              <w:t>4.12</w:t>
            </w:r>
            <w:r w:rsidRPr="00022215">
              <w:rPr>
                <w:rFonts w:ascii="Cambria" w:hAnsi="Cambria" w:cs="Times New Roman"/>
                <w:w w:val="110"/>
                <w:sz w:val="20"/>
                <w:szCs w:val="20"/>
              </w:rPr>
              <w:tab/>
              <w:t>Mengukur sudut pada bangun datar dalam satuan baku dengan menggunakan busur</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derajat</w:t>
            </w:r>
          </w:p>
        </w:tc>
      </w:tr>
    </w:tbl>
    <w:p w:rsidR="00E13350" w:rsidRPr="00022215" w:rsidRDefault="00DF3F32">
      <w:pPr>
        <w:rPr>
          <w:rFonts w:ascii="Cambria" w:hAnsi="Cambria" w:cs="Times New Roman"/>
          <w:sz w:val="20"/>
          <w:szCs w:val="20"/>
        </w:rPr>
      </w:pPr>
      <w:r w:rsidRPr="00022215">
        <w:rPr>
          <w:rFonts w:ascii="Cambria" w:hAnsi="Cambria" w:cs="Times New Roman"/>
          <w:noProof/>
          <w:sz w:val="20"/>
          <w:szCs w:val="20"/>
          <w:lang w:val="id-ID" w:eastAsia="id-ID"/>
        </w:rPr>
        <mc:AlternateContent>
          <mc:Choice Requires="wps">
            <w:drawing>
              <wp:anchor distT="0" distB="0" distL="114300" distR="114300" simplePos="0" relativeHeight="251658752" behindDoc="1" locked="0" layoutInCell="1" allowOverlap="1">
                <wp:simplePos x="0" y="0"/>
                <wp:positionH relativeFrom="page">
                  <wp:posOffset>5506085</wp:posOffset>
                </wp:positionH>
                <wp:positionV relativeFrom="page">
                  <wp:posOffset>4017010</wp:posOffset>
                </wp:positionV>
                <wp:extent cx="40005" cy="6985"/>
                <wp:effectExtent l="635"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71F2F" id="Rectangle 5" o:spid="_x0000_s1026" style="position:absolute;margin-left:433.55pt;margin-top:316.3pt;width:3.15pt;height:.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8qdAIAAPc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" fillcolor="black" stroked="f">
                <w10:wrap anchorx="page" anchory="page"/>
              </v:rect>
            </w:pict>
          </mc:Fallback>
        </mc:AlternateContent>
      </w:r>
    </w:p>
    <w:p w:rsidR="005F5FB0" w:rsidRPr="00022215" w:rsidRDefault="005F5FB0">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10"/>
          <w:sz w:val="20"/>
          <w:szCs w:val="20"/>
        </w:rPr>
        <w:lastRenderedPageBreak/>
        <w:t>KELAS: V</w:t>
      </w:r>
    </w:p>
    <w:p w:rsidR="00E13350" w:rsidRPr="00022215" w:rsidRDefault="00E13350">
      <w:pPr>
        <w:pStyle w:val="BodyText"/>
        <w:spacing w:before="10"/>
        <w:rPr>
          <w:rFonts w:ascii="Cambria" w:hAnsi="Cambria" w:cs="Times New Roman"/>
          <w:sz w:val="20"/>
          <w:szCs w:val="20"/>
        </w:rPr>
      </w:pPr>
    </w:p>
    <w:p w:rsidR="00E13350" w:rsidRPr="00022215" w:rsidRDefault="00085C99" w:rsidP="0070121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70121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menjalankan, dan menghargai ajaran agama yang dianutnya”. Adapun 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Sosial yaitu, “Menunjukkan perilaku jujur, disiplin, tanggung jawab, santun, peduli, dan percaya diri dalam berinteraksi dengan keluarga, teman, guru, dan tetangganya serta cinta tanah air”. Kedua kompetensi tersebut dicapai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pPr>
        <w:pStyle w:val="BodyText"/>
        <w:spacing w:before="7"/>
        <w:rPr>
          <w:rFonts w:ascii="Cambria" w:hAnsi="Cambria" w:cs="Times New Roman"/>
          <w:sz w:val="20"/>
          <w:szCs w:val="20"/>
        </w:rPr>
      </w:pPr>
    </w:p>
    <w:p w:rsidR="00E13350" w:rsidRPr="00022215" w:rsidRDefault="00085C99" w:rsidP="0070121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70121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70121C">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2C4FF9">
        <w:trPr>
          <w:trHeight w:val="1644"/>
        </w:trPr>
        <w:tc>
          <w:tcPr>
            <w:tcW w:w="4329" w:type="dxa"/>
            <w:tcBorders>
              <w:bottom w:val="double" w:sz="1" w:space="0" w:color="000000"/>
            </w:tcBorders>
          </w:tcPr>
          <w:p w:rsidR="00E13350" w:rsidRPr="00022215" w:rsidRDefault="00085C99" w:rsidP="0070121C">
            <w:pPr>
              <w:pStyle w:val="TableParagraph"/>
              <w:tabs>
                <w:tab w:val="left" w:pos="733"/>
              </w:tabs>
              <w:spacing w:before="1" w:line="244" w:lineRule="auto"/>
              <w:ind w:left="733"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 xml:space="preserve">Memahami pengetahuan faktual dan konseptual dengan cara mengamati dan menanya </w:t>
            </w:r>
            <w:r w:rsidRPr="00022215">
              <w:rPr>
                <w:rFonts w:ascii="Cambria" w:hAnsi="Cambria" w:cs="Times New Roman"/>
                <w:spacing w:val="-9"/>
                <w:w w:val="110"/>
                <w:sz w:val="20"/>
                <w:szCs w:val="20"/>
              </w:rPr>
              <w:t xml:space="preserve">berdasarkan </w:t>
            </w:r>
            <w:r w:rsidRPr="00022215">
              <w:rPr>
                <w:rFonts w:ascii="Cambria" w:hAnsi="Cambria" w:cs="Times New Roman"/>
                <w:w w:val="110"/>
                <w:sz w:val="20"/>
                <w:szCs w:val="20"/>
              </w:rPr>
              <w:t>rasa ingin tahu tentang dirinya, makhluk ciptaan Tuhan dan kegiatannya, dan</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benda-benda</w:t>
            </w:r>
            <w:r w:rsidR="0070121C" w:rsidRPr="00022215">
              <w:rPr>
                <w:rFonts w:ascii="Cambria" w:hAnsi="Cambria" w:cs="Times New Roman"/>
                <w:sz w:val="20"/>
                <w:szCs w:val="20"/>
              </w:rPr>
              <w:t xml:space="preserve"> </w:t>
            </w:r>
            <w:r w:rsidRPr="00022215">
              <w:rPr>
                <w:rFonts w:ascii="Cambria" w:hAnsi="Cambria" w:cs="Times New Roman"/>
                <w:w w:val="110"/>
                <w:sz w:val="20"/>
                <w:szCs w:val="20"/>
              </w:rPr>
              <w:t>yang dijumpainya di rumah, di sekolah, dan tempat bermain</w:t>
            </w:r>
          </w:p>
        </w:tc>
        <w:tc>
          <w:tcPr>
            <w:tcW w:w="4713" w:type="dxa"/>
            <w:tcBorders>
              <w:bottom w:val="double" w:sz="1" w:space="0" w:color="000000"/>
            </w:tcBorders>
          </w:tcPr>
          <w:p w:rsidR="00E13350" w:rsidRPr="00022215" w:rsidRDefault="00085C99" w:rsidP="0070121C">
            <w:pPr>
              <w:pStyle w:val="TableParagraph"/>
              <w:tabs>
                <w:tab w:val="left" w:pos="731"/>
              </w:tabs>
              <w:spacing w:before="1" w:line="244" w:lineRule="auto"/>
              <w:ind w:left="731" w:right="137"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logis dan kritis, dalam karya yang estetis, dalam gerakan yang mencerminkan anak sehat, dan dalam tindakan</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yang</w:t>
            </w:r>
            <w:r w:rsidR="0070121C" w:rsidRPr="00022215">
              <w:rPr>
                <w:rFonts w:ascii="Cambria" w:hAnsi="Cambria" w:cs="Times New Roman"/>
                <w:sz w:val="20"/>
                <w:szCs w:val="20"/>
              </w:rPr>
              <w:t xml:space="preserve"> </w:t>
            </w:r>
            <w:r w:rsidRPr="00022215">
              <w:rPr>
                <w:rFonts w:ascii="Cambria" w:hAnsi="Cambria" w:cs="Times New Roman"/>
                <w:w w:val="110"/>
                <w:sz w:val="20"/>
                <w:szCs w:val="20"/>
              </w:rPr>
              <w:t>mencerminkan perilaku anak beriman dan berakhlak mulia</w:t>
            </w:r>
          </w:p>
        </w:tc>
      </w:tr>
    </w:tbl>
    <w:p w:rsidR="002C4FF9" w:rsidRPr="00022215" w:rsidRDefault="002C4FF9">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145"/>
      </w:tblGrid>
      <w:tr w:rsidR="00E13350" w:rsidRPr="00022215" w:rsidTr="002C4FF9">
        <w:trPr>
          <w:trHeight w:val="340"/>
          <w:tblHeader/>
        </w:trPr>
        <w:tc>
          <w:tcPr>
            <w:tcW w:w="4329" w:type="dxa"/>
            <w:gridSpan w:val="2"/>
            <w:tcBorders>
              <w:top w:val="double" w:sz="1" w:space="0" w:color="000000"/>
            </w:tcBorders>
          </w:tcPr>
          <w:p w:rsidR="00E13350" w:rsidRPr="00022215" w:rsidRDefault="00085C99">
            <w:pPr>
              <w:pStyle w:val="TableParagraph"/>
              <w:spacing w:before="127"/>
              <w:ind w:left="1102"/>
              <w:rPr>
                <w:rFonts w:ascii="Cambria" w:hAnsi="Cambria" w:cs="Times New Roman"/>
                <w:sz w:val="20"/>
                <w:szCs w:val="20"/>
              </w:rPr>
            </w:pPr>
            <w:r w:rsidRPr="00022215">
              <w:rPr>
                <w:rFonts w:ascii="Cambria" w:hAnsi="Cambria" w:cs="Times New Roman"/>
                <w:w w:val="105"/>
                <w:sz w:val="20"/>
                <w:szCs w:val="20"/>
              </w:rPr>
              <w:t>KOMPETENSI DASAR</w:t>
            </w:r>
          </w:p>
        </w:tc>
        <w:tc>
          <w:tcPr>
            <w:tcW w:w="4713" w:type="dxa"/>
            <w:gridSpan w:val="2"/>
            <w:tcBorders>
              <w:top w:val="double" w:sz="1" w:space="0" w:color="000000"/>
            </w:tcBorders>
          </w:tcPr>
          <w:p w:rsidR="00E13350" w:rsidRPr="00022215" w:rsidRDefault="00085C99">
            <w:pPr>
              <w:pStyle w:val="TableParagraph"/>
              <w:spacing w:before="127"/>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2C4FF9">
        <w:trPr>
          <w:trHeight w:val="680"/>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rsidP="0070121C">
            <w:pPr>
              <w:pStyle w:val="TableParagraph"/>
              <w:spacing w:before="1" w:line="247" w:lineRule="auto"/>
              <w:ind w:left="168"/>
              <w:rPr>
                <w:rFonts w:ascii="Cambria" w:hAnsi="Cambria" w:cs="Times New Roman"/>
                <w:sz w:val="20"/>
                <w:szCs w:val="20"/>
              </w:rPr>
            </w:pPr>
            <w:r w:rsidRPr="00022215">
              <w:rPr>
                <w:rFonts w:ascii="Cambria" w:hAnsi="Cambria" w:cs="Times New Roman"/>
                <w:w w:val="110"/>
                <w:sz w:val="20"/>
                <w:szCs w:val="20"/>
              </w:rPr>
              <w:t>Menjelaskan dan melakukan penjumlahan dan pengurangan dua pecahan dengan penyebut</w:t>
            </w:r>
            <w:r w:rsidR="0070121C" w:rsidRPr="00022215">
              <w:rPr>
                <w:rFonts w:ascii="Cambria" w:hAnsi="Cambria" w:cs="Times New Roman"/>
                <w:sz w:val="20"/>
                <w:szCs w:val="20"/>
              </w:rPr>
              <w:t xml:space="preserve"> </w:t>
            </w:r>
            <w:r w:rsidR="0070121C" w:rsidRPr="00022215">
              <w:rPr>
                <w:rFonts w:ascii="Cambria" w:hAnsi="Cambria" w:cs="Times New Roman"/>
                <w:w w:val="110"/>
                <w:sz w:val="20"/>
                <w:szCs w:val="20"/>
              </w:rPr>
              <w:t>b</w:t>
            </w:r>
            <w:r w:rsidRPr="00022215">
              <w:rPr>
                <w:rFonts w:ascii="Cambria" w:hAnsi="Cambria" w:cs="Times New Roman"/>
                <w:w w:val="110"/>
                <w:sz w:val="20"/>
                <w:szCs w:val="20"/>
              </w:rPr>
              <w:t>erbeda</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145" w:type="dxa"/>
            <w:tcBorders>
              <w:left w:val="nil"/>
            </w:tcBorders>
          </w:tcPr>
          <w:p w:rsidR="00E13350" w:rsidRPr="00022215" w:rsidRDefault="00085C99" w:rsidP="0070121C">
            <w:pPr>
              <w:pStyle w:val="TableParagraph"/>
              <w:spacing w:before="1" w:line="247" w:lineRule="auto"/>
              <w:ind w:left="168"/>
              <w:rPr>
                <w:rFonts w:ascii="Cambria" w:hAnsi="Cambria" w:cs="Times New Roman"/>
                <w:sz w:val="20"/>
                <w:szCs w:val="20"/>
              </w:rPr>
            </w:pPr>
            <w:r w:rsidRPr="00022215">
              <w:rPr>
                <w:rFonts w:ascii="Cambria" w:hAnsi="Cambria" w:cs="Times New Roman"/>
                <w:w w:val="110"/>
                <w:sz w:val="20"/>
                <w:szCs w:val="20"/>
              </w:rPr>
              <w:t>Menyelesaikan masalah yang berkaitan dengan penjumlahan dan pengurangan dua pecahan dengan</w:t>
            </w:r>
            <w:r w:rsidR="0070121C" w:rsidRPr="00022215">
              <w:rPr>
                <w:rFonts w:ascii="Cambria" w:hAnsi="Cambria" w:cs="Times New Roman"/>
                <w:sz w:val="20"/>
                <w:szCs w:val="20"/>
              </w:rPr>
              <w:t xml:space="preserve"> </w:t>
            </w:r>
            <w:r w:rsidRPr="00022215">
              <w:rPr>
                <w:rFonts w:ascii="Cambria" w:hAnsi="Cambria" w:cs="Times New Roman"/>
                <w:w w:val="110"/>
                <w:sz w:val="20"/>
                <w:szCs w:val="20"/>
              </w:rPr>
              <w:t>penyebut berbeda</w:t>
            </w:r>
          </w:p>
        </w:tc>
      </w:tr>
      <w:tr w:rsidR="00E13350" w:rsidRPr="00022215" w:rsidTr="002C4FF9">
        <w:trPr>
          <w:trHeight w:val="737"/>
        </w:trPr>
        <w:tc>
          <w:tcPr>
            <w:tcW w:w="570" w:type="dxa"/>
            <w:tcBorders>
              <w:right w:val="nil"/>
            </w:tcBorders>
          </w:tcPr>
          <w:p w:rsidR="00E13350" w:rsidRPr="00022215" w:rsidRDefault="00085C99">
            <w:pPr>
              <w:pStyle w:val="TableParagraph"/>
              <w:spacing w:before="2"/>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rsidP="0070121C">
            <w:pPr>
              <w:pStyle w:val="TableParagraph"/>
              <w:spacing w:before="2" w:line="244" w:lineRule="auto"/>
              <w:ind w:left="168"/>
              <w:rPr>
                <w:rFonts w:ascii="Cambria" w:hAnsi="Cambria" w:cs="Times New Roman"/>
                <w:sz w:val="20"/>
                <w:szCs w:val="20"/>
              </w:rPr>
            </w:pPr>
            <w:r w:rsidRPr="00022215">
              <w:rPr>
                <w:rFonts w:ascii="Cambria" w:hAnsi="Cambria" w:cs="Times New Roman"/>
                <w:w w:val="110"/>
                <w:sz w:val="20"/>
                <w:szCs w:val="20"/>
              </w:rPr>
              <w:t xml:space="preserve">Menjelaskan dan melakukan perkalian dan pembagian pecahan dan </w:t>
            </w:r>
            <w:r w:rsidR="0070121C" w:rsidRPr="00022215">
              <w:rPr>
                <w:rFonts w:ascii="Cambria" w:hAnsi="Cambria" w:cs="Times New Roman"/>
                <w:w w:val="110"/>
                <w:sz w:val="20"/>
                <w:szCs w:val="20"/>
              </w:rPr>
              <w:t>decimal</w:t>
            </w:r>
          </w:p>
        </w:tc>
        <w:tc>
          <w:tcPr>
            <w:tcW w:w="568" w:type="dxa"/>
            <w:tcBorders>
              <w:right w:val="nil"/>
            </w:tcBorders>
          </w:tcPr>
          <w:p w:rsidR="00E13350" w:rsidRPr="00022215" w:rsidRDefault="00085C99">
            <w:pPr>
              <w:pStyle w:val="TableParagraph"/>
              <w:spacing w:before="2"/>
              <w:ind w:left="93"/>
              <w:rPr>
                <w:rFonts w:ascii="Cambria" w:hAnsi="Cambria" w:cs="Times New Roman"/>
                <w:sz w:val="20"/>
                <w:szCs w:val="20"/>
              </w:rPr>
            </w:pPr>
            <w:r w:rsidRPr="00022215">
              <w:rPr>
                <w:rFonts w:ascii="Cambria" w:hAnsi="Cambria" w:cs="Times New Roman"/>
                <w:w w:val="110"/>
                <w:sz w:val="20"/>
                <w:szCs w:val="20"/>
              </w:rPr>
              <w:t>4.2</w:t>
            </w:r>
          </w:p>
        </w:tc>
        <w:tc>
          <w:tcPr>
            <w:tcW w:w="4145" w:type="dxa"/>
            <w:tcBorders>
              <w:left w:val="nil"/>
            </w:tcBorders>
          </w:tcPr>
          <w:p w:rsidR="00E13350" w:rsidRPr="00022215" w:rsidRDefault="00085C99" w:rsidP="0070121C">
            <w:pPr>
              <w:pStyle w:val="TableParagraph"/>
              <w:spacing w:before="2" w:line="244" w:lineRule="auto"/>
              <w:ind w:left="168"/>
              <w:rPr>
                <w:rFonts w:ascii="Cambria" w:hAnsi="Cambria" w:cs="Times New Roman"/>
                <w:sz w:val="20"/>
                <w:szCs w:val="20"/>
              </w:rPr>
            </w:pPr>
            <w:r w:rsidRPr="00022215">
              <w:rPr>
                <w:rFonts w:ascii="Cambria" w:hAnsi="Cambria" w:cs="Times New Roman"/>
                <w:w w:val="110"/>
                <w:sz w:val="20"/>
                <w:szCs w:val="20"/>
              </w:rPr>
              <w:t xml:space="preserve">Menyelesaikan masalah yang berkaitan dengan perkalian dan pembagian pecahan dan </w:t>
            </w:r>
            <w:r w:rsidR="0070121C" w:rsidRPr="00022215">
              <w:rPr>
                <w:rFonts w:ascii="Cambria" w:hAnsi="Cambria" w:cs="Times New Roman"/>
                <w:w w:val="110"/>
                <w:sz w:val="20"/>
                <w:szCs w:val="20"/>
              </w:rPr>
              <w:t>decimal</w:t>
            </w:r>
          </w:p>
        </w:tc>
      </w:tr>
      <w:tr w:rsidR="00E13350" w:rsidRPr="00022215" w:rsidTr="0070121C">
        <w:trPr>
          <w:trHeight w:val="1162"/>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1" w:line="244" w:lineRule="auto"/>
              <w:ind w:left="168" w:right="114"/>
              <w:rPr>
                <w:rFonts w:ascii="Cambria" w:hAnsi="Cambria" w:cs="Times New Roman"/>
                <w:sz w:val="20"/>
                <w:szCs w:val="20"/>
              </w:rPr>
            </w:pPr>
            <w:r w:rsidRPr="00022215">
              <w:rPr>
                <w:rFonts w:ascii="Cambria" w:hAnsi="Cambria" w:cs="Times New Roman"/>
                <w:w w:val="110"/>
                <w:sz w:val="20"/>
                <w:szCs w:val="20"/>
              </w:rPr>
              <w:t>Menjelaskan perbandingan dua besaran yang berbeda (kecepatan sebagai perbandingan jarak dengan waktu, debit sebagai perbandingan</w:t>
            </w:r>
          </w:p>
          <w:p w:rsidR="00E13350" w:rsidRPr="00022215" w:rsidRDefault="00085C99">
            <w:pPr>
              <w:pStyle w:val="TableParagraph"/>
              <w:spacing w:before="4" w:line="210" w:lineRule="exact"/>
              <w:ind w:left="168"/>
              <w:rPr>
                <w:rFonts w:ascii="Cambria" w:hAnsi="Cambria" w:cs="Times New Roman"/>
                <w:sz w:val="20"/>
                <w:szCs w:val="20"/>
              </w:rPr>
            </w:pPr>
            <w:r w:rsidRPr="00022215">
              <w:rPr>
                <w:rFonts w:ascii="Cambria" w:hAnsi="Cambria" w:cs="Times New Roman"/>
                <w:w w:val="110"/>
                <w:sz w:val="20"/>
                <w:szCs w:val="20"/>
              </w:rPr>
              <w:t>volume dan waktu)</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145" w:type="dxa"/>
            <w:tcBorders>
              <w:left w:val="nil"/>
            </w:tcBorders>
          </w:tcPr>
          <w:p w:rsidR="00E13350" w:rsidRPr="00022215" w:rsidRDefault="00085C99" w:rsidP="0070121C">
            <w:pPr>
              <w:pStyle w:val="TableParagraph"/>
              <w:tabs>
                <w:tab w:val="left" w:pos="176"/>
              </w:tabs>
              <w:spacing w:before="1" w:line="244" w:lineRule="auto"/>
              <w:ind w:left="168" w:right="142"/>
              <w:rPr>
                <w:rFonts w:ascii="Cambria" w:hAnsi="Cambria" w:cs="Times New Roman"/>
                <w:sz w:val="20"/>
                <w:szCs w:val="20"/>
              </w:rPr>
            </w:pPr>
            <w:r w:rsidRPr="00022215">
              <w:rPr>
                <w:rFonts w:ascii="Cambria" w:hAnsi="Cambria" w:cs="Times New Roman"/>
                <w:w w:val="110"/>
                <w:sz w:val="20"/>
                <w:szCs w:val="20"/>
              </w:rPr>
              <w:t>menyelesaikan masalah yang berkaitan dengan perbandingan dua besaran yang berbeda (kecepatan, debit)</w:t>
            </w:r>
          </w:p>
        </w:tc>
      </w:tr>
      <w:tr w:rsidR="00E13350" w:rsidRPr="00022215" w:rsidTr="0070121C">
        <w:trPr>
          <w:trHeight w:val="462"/>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pPr>
              <w:pStyle w:val="TableParagraph"/>
              <w:spacing w:before="1"/>
              <w:ind w:left="168"/>
              <w:rPr>
                <w:rFonts w:ascii="Cambria" w:hAnsi="Cambria" w:cs="Times New Roman"/>
                <w:sz w:val="20"/>
                <w:szCs w:val="20"/>
              </w:rPr>
            </w:pPr>
            <w:r w:rsidRPr="00022215">
              <w:rPr>
                <w:rFonts w:ascii="Cambria" w:hAnsi="Cambria" w:cs="Times New Roman"/>
                <w:w w:val="110"/>
                <w:sz w:val="20"/>
                <w:szCs w:val="20"/>
              </w:rPr>
              <w:t>Menjelaskan skala melalui denah</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4.4</w:t>
            </w:r>
          </w:p>
        </w:tc>
        <w:tc>
          <w:tcPr>
            <w:tcW w:w="4145" w:type="dxa"/>
            <w:tcBorders>
              <w:left w:val="nil"/>
            </w:tcBorders>
          </w:tcPr>
          <w:p w:rsidR="00E13350" w:rsidRPr="00022215" w:rsidRDefault="00085C99">
            <w:pPr>
              <w:pStyle w:val="TableParagraph"/>
              <w:spacing w:before="1" w:line="230" w:lineRule="exact"/>
              <w:ind w:left="168"/>
              <w:rPr>
                <w:rFonts w:ascii="Cambria" w:hAnsi="Cambria" w:cs="Times New Roman"/>
                <w:sz w:val="20"/>
                <w:szCs w:val="20"/>
              </w:rPr>
            </w:pPr>
            <w:r w:rsidRPr="00022215">
              <w:rPr>
                <w:rFonts w:ascii="Cambria" w:hAnsi="Cambria" w:cs="Times New Roman"/>
                <w:w w:val="110"/>
                <w:sz w:val="20"/>
                <w:szCs w:val="20"/>
              </w:rPr>
              <w:t>Menyelesaikan masalah yang berkaitan dengan skala pada denah</w:t>
            </w:r>
          </w:p>
        </w:tc>
      </w:tr>
      <w:tr w:rsidR="00E13350" w:rsidRPr="00022215" w:rsidTr="00800E68">
        <w:trPr>
          <w:trHeight w:val="410"/>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rsidP="00800E68">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Menjelaskan, dan menentukan volume bangun ruang dengan menggunakan satuan volume (seperti kubus satuan) serta hubungan pangkat tiga dengan</w:t>
            </w:r>
          </w:p>
          <w:p w:rsidR="00E13350" w:rsidRPr="00022215" w:rsidRDefault="00085C99">
            <w:pPr>
              <w:pStyle w:val="TableParagraph"/>
              <w:spacing w:before="3" w:line="210" w:lineRule="exact"/>
              <w:ind w:left="168"/>
              <w:rPr>
                <w:rFonts w:ascii="Cambria" w:hAnsi="Cambria" w:cs="Times New Roman"/>
                <w:sz w:val="20"/>
                <w:szCs w:val="20"/>
              </w:rPr>
            </w:pPr>
            <w:r w:rsidRPr="00022215">
              <w:rPr>
                <w:rFonts w:ascii="Cambria" w:hAnsi="Cambria" w:cs="Times New Roman"/>
                <w:w w:val="110"/>
                <w:sz w:val="20"/>
                <w:szCs w:val="20"/>
              </w:rPr>
              <w:t>akar pangkat tiga</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5"/>
                <w:sz w:val="20"/>
                <w:szCs w:val="20"/>
              </w:rPr>
              <w:t>4.5</w:t>
            </w:r>
          </w:p>
        </w:tc>
        <w:tc>
          <w:tcPr>
            <w:tcW w:w="4145" w:type="dxa"/>
            <w:tcBorders>
              <w:left w:val="nil"/>
            </w:tcBorders>
          </w:tcPr>
          <w:p w:rsidR="00E13350" w:rsidRPr="00022215" w:rsidRDefault="00085C99" w:rsidP="00800E68">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Menyelesaikan masalah yang berkaitan dengan volume bangun ruang dengan menggunakan satuan volume (seperti kubus satuan) melibatkan pangkat tiga</w:t>
            </w:r>
          </w:p>
          <w:p w:rsidR="00E13350" w:rsidRPr="00022215" w:rsidRDefault="00085C99">
            <w:pPr>
              <w:pStyle w:val="TableParagraph"/>
              <w:spacing w:before="3" w:line="210" w:lineRule="exact"/>
              <w:ind w:left="168"/>
              <w:rPr>
                <w:rFonts w:ascii="Cambria" w:hAnsi="Cambria" w:cs="Times New Roman"/>
                <w:sz w:val="20"/>
                <w:szCs w:val="20"/>
              </w:rPr>
            </w:pPr>
            <w:r w:rsidRPr="00022215">
              <w:rPr>
                <w:rFonts w:ascii="Cambria" w:hAnsi="Cambria" w:cs="Times New Roman"/>
                <w:w w:val="110"/>
                <w:sz w:val="20"/>
                <w:szCs w:val="20"/>
              </w:rPr>
              <w:t>dan akar pangkat tiga</w:t>
            </w:r>
          </w:p>
        </w:tc>
      </w:tr>
      <w:tr w:rsidR="00E13350" w:rsidRPr="00022215" w:rsidTr="0070121C">
        <w:trPr>
          <w:trHeight w:val="695"/>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3.6</w:t>
            </w:r>
          </w:p>
        </w:tc>
        <w:tc>
          <w:tcPr>
            <w:tcW w:w="3759" w:type="dxa"/>
            <w:tcBorders>
              <w:left w:val="nil"/>
            </w:tcBorders>
          </w:tcPr>
          <w:p w:rsidR="00E13350" w:rsidRPr="00022215" w:rsidRDefault="00085C99" w:rsidP="002C4FF9">
            <w:pPr>
              <w:pStyle w:val="TableParagraph"/>
              <w:tabs>
                <w:tab w:val="left" w:pos="168"/>
              </w:tabs>
              <w:spacing w:before="1" w:line="244" w:lineRule="auto"/>
              <w:ind w:left="168" w:right="107"/>
              <w:rPr>
                <w:rFonts w:ascii="Cambria" w:hAnsi="Cambria" w:cs="Times New Roman"/>
                <w:sz w:val="20"/>
                <w:szCs w:val="20"/>
              </w:rPr>
            </w:pPr>
            <w:r w:rsidRPr="00022215">
              <w:rPr>
                <w:rFonts w:ascii="Cambria" w:hAnsi="Cambria" w:cs="Times New Roman"/>
                <w:w w:val="110"/>
                <w:sz w:val="20"/>
                <w:szCs w:val="20"/>
              </w:rPr>
              <w:t>Menjelaskan dan menemukan jaring-jaring bangun ruang</w:t>
            </w:r>
            <w:r w:rsidR="002C4FF9"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sederhana (kubus dan balok)</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4.6</w:t>
            </w:r>
          </w:p>
        </w:tc>
        <w:tc>
          <w:tcPr>
            <w:tcW w:w="4145" w:type="dxa"/>
            <w:tcBorders>
              <w:left w:val="nil"/>
            </w:tcBorders>
          </w:tcPr>
          <w:p w:rsidR="00E13350" w:rsidRPr="00022215" w:rsidRDefault="00085C99">
            <w:pPr>
              <w:pStyle w:val="TableParagraph"/>
              <w:spacing w:before="1" w:line="244" w:lineRule="auto"/>
              <w:ind w:left="168" w:right="102"/>
              <w:rPr>
                <w:rFonts w:ascii="Cambria" w:hAnsi="Cambria" w:cs="Times New Roman"/>
                <w:sz w:val="20"/>
                <w:szCs w:val="20"/>
              </w:rPr>
            </w:pPr>
            <w:r w:rsidRPr="00022215">
              <w:rPr>
                <w:rFonts w:ascii="Cambria" w:hAnsi="Cambria" w:cs="Times New Roman"/>
                <w:w w:val="110"/>
                <w:sz w:val="20"/>
                <w:szCs w:val="20"/>
              </w:rPr>
              <w:t>Membuat jaring-jaring bangun ruang sederhana (kubus dan balok)</w:t>
            </w:r>
          </w:p>
        </w:tc>
      </w:tr>
      <w:tr w:rsidR="00E13350" w:rsidRPr="00022215" w:rsidTr="00800E68">
        <w:trPr>
          <w:trHeight w:val="92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rsidP="00800E68">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Menjelaskan data yang berkaitan dengan diri peserta didik atau lingkungan sekitar serta cara</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pengumpulannya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145" w:type="dxa"/>
            <w:tcBorders>
              <w:left w:val="nil"/>
            </w:tcBorders>
          </w:tcPr>
          <w:p w:rsidR="00E13350" w:rsidRPr="00022215" w:rsidRDefault="00085C99" w:rsidP="00800E68">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Menganalisis data yang berkaitan dengan diri peserta didik atau lingkungan sekitar serta cara</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pengumpulannya</w:t>
            </w:r>
          </w:p>
        </w:tc>
      </w:tr>
      <w:tr w:rsidR="00E13350" w:rsidRPr="00022215" w:rsidTr="002C4FF9">
        <w:trPr>
          <w:trHeight w:val="170"/>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rsidP="00800E68">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Menjelaskan penyajian data yang berkaitan dengan diri peserta didik dan membandingkan dengan data dari lingkungan sekitar dalam bentuk daftar, tabel, diagram gambar (piktogram), diagram batang, atau diagram garis</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p>
        </w:tc>
        <w:tc>
          <w:tcPr>
            <w:tcW w:w="4145" w:type="dxa"/>
            <w:tcBorders>
              <w:left w:val="nil"/>
            </w:tcBorders>
          </w:tcPr>
          <w:p w:rsidR="00E13350" w:rsidRPr="00022215" w:rsidRDefault="00085C99" w:rsidP="00800E68">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Mengorganisasikan dan menyajikan data yang berkaitan dengan diri peserta didik dan membandingkan dengan data dari lingkungan sekitar dalam bentuk daftar, tabel, diagram gambar (piktogram), diagram batang, atau</w:t>
            </w:r>
          </w:p>
          <w:p w:rsidR="00E13350" w:rsidRPr="00022215" w:rsidRDefault="00085C99">
            <w:pPr>
              <w:pStyle w:val="TableParagraph"/>
              <w:spacing w:before="2" w:line="212" w:lineRule="exact"/>
              <w:ind w:left="168"/>
              <w:rPr>
                <w:rFonts w:ascii="Cambria" w:hAnsi="Cambria" w:cs="Times New Roman"/>
                <w:sz w:val="20"/>
                <w:szCs w:val="20"/>
              </w:rPr>
            </w:pPr>
            <w:r w:rsidRPr="00022215">
              <w:rPr>
                <w:rFonts w:ascii="Cambria" w:hAnsi="Cambria" w:cs="Times New Roman"/>
                <w:w w:val="110"/>
                <w:sz w:val="20"/>
                <w:szCs w:val="20"/>
              </w:rPr>
              <w:t>diagram garis</w:t>
            </w:r>
          </w:p>
        </w:tc>
      </w:tr>
    </w:tbl>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t>KELAS: VI</w:t>
      </w:r>
    </w:p>
    <w:p w:rsidR="00E13350" w:rsidRPr="00022215" w:rsidRDefault="00E13350">
      <w:pPr>
        <w:pStyle w:val="BodyText"/>
        <w:spacing w:before="9"/>
        <w:rPr>
          <w:rFonts w:ascii="Cambria" w:hAnsi="Cambria" w:cs="Times New Roman"/>
          <w:sz w:val="20"/>
          <w:szCs w:val="20"/>
        </w:rPr>
      </w:pPr>
    </w:p>
    <w:p w:rsidR="00E13350" w:rsidRPr="00022215" w:rsidRDefault="00085C99" w:rsidP="00800E68">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800E68">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menjalankan, dan menghargai ajaran agama yang dianutnya”. Adapun 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Sosial yaitu, “Menunjukkan perilaku jujur, disiplin, tanggung jawab, santun, peduli, dan percaya diri dalam berinteraksi dengan keluarga, teman, guru, dan tetangganya serta cinta tanah air”. Kedua kompetensi tersebut dicapai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pPr>
        <w:pStyle w:val="BodyText"/>
        <w:spacing w:before="7"/>
        <w:rPr>
          <w:rFonts w:ascii="Cambria" w:hAnsi="Cambria" w:cs="Times New Roman"/>
          <w:sz w:val="20"/>
          <w:szCs w:val="20"/>
        </w:rPr>
      </w:pPr>
    </w:p>
    <w:p w:rsidR="00E13350" w:rsidRPr="00022215" w:rsidRDefault="00085C99" w:rsidP="00800E68">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800E68">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800E68">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800E68">
        <w:trPr>
          <w:trHeight w:val="1895"/>
        </w:trPr>
        <w:tc>
          <w:tcPr>
            <w:tcW w:w="4329" w:type="dxa"/>
            <w:tcBorders>
              <w:bottom w:val="double" w:sz="1" w:space="0" w:color="000000"/>
            </w:tcBorders>
          </w:tcPr>
          <w:p w:rsidR="00E13350" w:rsidRPr="00022215" w:rsidRDefault="00085C99" w:rsidP="00800E68">
            <w:pPr>
              <w:pStyle w:val="TableParagraph"/>
              <w:tabs>
                <w:tab w:val="left" w:pos="733"/>
              </w:tabs>
              <w:spacing w:before="1" w:line="244" w:lineRule="auto"/>
              <w:ind w:left="733"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 xml:space="preserve">Memahami pengetahuan faktual </w:t>
            </w:r>
            <w:r w:rsidRPr="00022215">
              <w:rPr>
                <w:rFonts w:ascii="Cambria" w:hAnsi="Cambria" w:cs="Times New Roman"/>
                <w:spacing w:val="-7"/>
                <w:w w:val="110"/>
                <w:sz w:val="20"/>
                <w:szCs w:val="20"/>
              </w:rPr>
              <w:t xml:space="preserve">dan </w:t>
            </w:r>
            <w:r w:rsidRPr="00022215">
              <w:rPr>
                <w:rFonts w:ascii="Cambria" w:hAnsi="Cambria" w:cs="Times New Roman"/>
                <w:spacing w:val="-9"/>
                <w:w w:val="110"/>
                <w:sz w:val="20"/>
                <w:szCs w:val="20"/>
              </w:rPr>
              <w:t xml:space="preserve">konseptual dengan </w:t>
            </w:r>
            <w:r w:rsidRPr="00022215">
              <w:rPr>
                <w:rFonts w:ascii="Cambria" w:hAnsi="Cambria" w:cs="Times New Roman"/>
                <w:spacing w:val="-12"/>
                <w:w w:val="110"/>
                <w:sz w:val="20"/>
                <w:szCs w:val="20"/>
              </w:rPr>
              <w:t xml:space="preserve">cara </w:t>
            </w:r>
            <w:r w:rsidRPr="00022215">
              <w:rPr>
                <w:rFonts w:ascii="Cambria" w:hAnsi="Cambria" w:cs="Times New Roman"/>
                <w:spacing w:val="-14"/>
                <w:w w:val="110"/>
                <w:sz w:val="20"/>
                <w:szCs w:val="20"/>
              </w:rPr>
              <w:t xml:space="preserve">mengamati, </w:t>
            </w:r>
            <w:r w:rsidRPr="00022215">
              <w:rPr>
                <w:rFonts w:ascii="Cambria" w:hAnsi="Cambria" w:cs="Times New Roman"/>
                <w:w w:val="110"/>
                <w:sz w:val="20"/>
                <w:szCs w:val="20"/>
              </w:rPr>
              <w:t xml:space="preserve">menanya, dan mencoba berdasarkan rasa ingin </w:t>
            </w:r>
            <w:r w:rsidRPr="00022215">
              <w:rPr>
                <w:rFonts w:ascii="Cambria" w:hAnsi="Cambria" w:cs="Times New Roman"/>
                <w:spacing w:val="-8"/>
                <w:w w:val="110"/>
                <w:sz w:val="20"/>
                <w:szCs w:val="20"/>
              </w:rPr>
              <w:t xml:space="preserve">tahu </w:t>
            </w:r>
            <w:r w:rsidRPr="00022215">
              <w:rPr>
                <w:rFonts w:ascii="Cambria" w:hAnsi="Cambria" w:cs="Times New Roman"/>
                <w:spacing w:val="-9"/>
                <w:w w:val="110"/>
                <w:sz w:val="20"/>
                <w:szCs w:val="20"/>
              </w:rPr>
              <w:t xml:space="preserve">tentang </w:t>
            </w:r>
            <w:r w:rsidRPr="00022215">
              <w:rPr>
                <w:rFonts w:ascii="Cambria" w:hAnsi="Cambria" w:cs="Times New Roman"/>
                <w:w w:val="110"/>
                <w:sz w:val="20"/>
                <w:szCs w:val="20"/>
              </w:rPr>
              <w:t>dir</w:t>
            </w:r>
            <w:r w:rsidR="00800E68" w:rsidRPr="00022215">
              <w:rPr>
                <w:rFonts w:ascii="Cambria" w:hAnsi="Cambria" w:cs="Times New Roman"/>
                <w:w w:val="110"/>
                <w:sz w:val="20"/>
                <w:szCs w:val="20"/>
              </w:rPr>
              <w:t xml:space="preserve">inya, makhluk ciptaan Tuhan dan </w:t>
            </w:r>
            <w:r w:rsidRPr="00022215">
              <w:rPr>
                <w:rFonts w:ascii="Cambria" w:hAnsi="Cambria" w:cs="Times New Roman"/>
                <w:w w:val="110"/>
                <w:sz w:val="20"/>
                <w:szCs w:val="20"/>
              </w:rPr>
              <w:t>kegiatannya, dan benda-benda yang dijumpainya di rumah, di sekolah, dan tempat</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bermain</w:t>
            </w:r>
          </w:p>
        </w:tc>
        <w:tc>
          <w:tcPr>
            <w:tcW w:w="4713" w:type="dxa"/>
            <w:tcBorders>
              <w:bottom w:val="double" w:sz="1" w:space="0" w:color="000000"/>
            </w:tcBorders>
          </w:tcPr>
          <w:p w:rsidR="00E13350" w:rsidRPr="00022215" w:rsidRDefault="00085C99" w:rsidP="00800E68">
            <w:pPr>
              <w:pStyle w:val="TableParagraph"/>
              <w:tabs>
                <w:tab w:val="left" w:pos="731"/>
              </w:tabs>
              <w:spacing w:before="10" w:line="244" w:lineRule="auto"/>
              <w:ind w:left="731" w:right="137"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logis dan kritis, dalam karya yang estetis, dalam gerakan yang mencerminkan anak sehat, dan dalam tindakan</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yang</w:t>
            </w:r>
            <w:r w:rsidR="00800E68" w:rsidRPr="00022215">
              <w:rPr>
                <w:rFonts w:ascii="Cambria" w:hAnsi="Cambria" w:cs="Times New Roman"/>
                <w:sz w:val="20"/>
                <w:szCs w:val="20"/>
              </w:rPr>
              <w:t xml:space="preserve"> </w:t>
            </w:r>
            <w:r w:rsidRPr="00022215">
              <w:rPr>
                <w:rFonts w:ascii="Cambria" w:hAnsi="Cambria" w:cs="Times New Roman"/>
                <w:w w:val="110"/>
                <w:sz w:val="20"/>
                <w:szCs w:val="20"/>
              </w:rPr>
              <w:t>mencerminkan perilaku anak beriman dan berakhlak mulia</w:t>
            </w:r>
          </w:p>
        </w:tc>
      </w:tr>
    </w:tbl>
    <w:p w:rsidR="002C4FF9" w:rsidRPr="00022215" w:rsidRDefault="002C4FF9">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145"/>
      </w:tblGrid>
      <w:tr w:rsidR="00E13350" w:rsidRPr="00022215" w:rsidTr="00800E68">
        <w:trPr>
          <w:trHeight w:val="463"/>
        </w:trPr>
        <w:tc>
          <w:tcPr>
            <w:tcW w:w="4329" w:type="dxa"/>
            <w:gridSpan w:val="2"/>
            <w:tcBorders>
              <w:top w:val="double" w:sz="1" w:space="0" w:color="000000"/>
            </w:tcBorders>
          </w:tcPr>
          <w:p w:rsidR="00E13350" w:rsidRPr="00022215" w:rsidRDefault="00085C99">
            <w:pPr>
              <w:pStyle w:val="TableParagraph"/>
              <w:spacing w:before="12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713" w:type="dxa"/>
            <w:gridSpan w:val="2"/>
            <w:tcBorders>
              <w:top w:val="double" w:sz="1" w:space="0" w:color="000000"/>
            </w:tcBorders>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2C4FF9">
        <w:trPr>
          <w:trHeight w:val="964"/>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1" w:line="244" w:lineRule="auto"/>
              <w:ind w:left="168" w:right="153"/>
              <w:rPr>
                <w:rFonts w:ascii="Cambria" w:hAnsi="Cambria" w:cs="Times New Roman"/>
                <w:sz w:val="20"/>
                <w:szCs w:val="20"/>
              </w:rPr>
            </w:pPr>
            <w:r w:rsidRPr="00022215">
              <w:rPr>
                <w:rFonts w:ascii="Cambria" w:hAnsi="Cambria" w:cs="Times New Roman"/>
                <w:w w:val="110"/>
                <w:sz w:val="20"/>
                <w:szCs w:val="20"/>
              </w:rPr>
              <w:t>Menjelaskan bilangan bulat negatif (termasuk menggunakan garis bilangan)</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145" w:type="dxa"/>
            <w:tcBorders>
              <w:left w:val="nil"/>
            </w:tcBorders>
          </w:tcPr>
          <w:p w:rsidR="00E13350" w:rsidRPr="00022215" w:rsidRDefault="00085C99" w:rsidP="00800E68">
            <w:pPr>
              <w:pStyle w:val="TableParagraph"/>
              <w:spacing w:before="1" w:line="244" w:lineRule="auto"/>
              <w:ind w:left="168" w:right="142"/>
              <w:rPr>
                <w:rFonts w:ascii="Cambria" w:hAnsi="Cambria" w:cs="Times New Roman"/>
                <w:sz w:val="20"/>
                <w:szCs w:val="20"/>
              </w:rPr>
            </w:pPr>
            <w:r w:rsidRPr="00022215">
              <w:rPr>
                <w:rFonts w:ascii="Cambria" w:hAnsi="Cambria" w:cs="Times New Roman"/>
                <w:w w:val="110"/>
                <w:sz w:val="20"/>
                <w:szCs w:val="20"/>
              </w:rPr>
              <w:t>Menggunakan konsep bilangan bulat negatif (termasuk mengggunakan garis bilangan)</w:t>
            </w:r>
            <w:r w:rsidR="00800E68" w:rsidRPr="00022215">
              <w:rPr>
                <w:rFonts w:ascii="Cambria" w:hAnsi="Cambria" w:cs="Times New Roman"/>
                <w:sz w:val="20"/>
                <w:szCs w:val="20"/>
              </w:rPr>
              <w:t xml:space="preserve"> </w:t>
            </w:r>
            <w:r w:rsidRPr="00022215">
              <w:rPr>
                <w:rFonts w:ascii="Cambria" w:hAnsi="Cambria" w:cs="Times New Roman"/>
                <w:w w:val="110"/>
                <w:sz w:val="20"/>
                <w:szCs w:val="20"/>
              </w:rPr>
              <w:t>untuk menyatakan situasi sehari- hari</w:t>
            </w:r>
          </w:p>
        </w:tc>
      </w:tr>
      <w:tr w:rsidR="00E13350" w:rsidRPr="00022215" w:rsidTr="002C4FF9">
        <w:trPr>
          <w:trHeight w:val="1191"/>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rsidP="00800E68">
            <w:pPr>
              <w:pStyle w:val="TableParagraph"/>
              <w:spacing w:before="1" w:line="244" w:lineRule="auto"/>
              <w:ind w:left="168" w:right="107"/>
              <w:rPr>
                <w:rFonts w:ascii="Cambria" w:hAnsi="Cambria" w:cs="Times New Roman"/>
                <w:sz w:val="20"/>
                <w:szCs w:val="20"/>
              </w:rPr>
            </w:pPr>
            <w:r w:rsidRPr="00022215">
              <w:rPr>
                <w:rFonts w:ascii="Cambria" w:hAnsi="Cambria" w:cs="Times New Roman"/>
                <w:w w:val="110"/>
                <w:sz w:val="20"/>
                <w:szCs w:val="20"/>
              </w:rPr>
              <w:t>Menjelaskan dan melakukan operasi penjumlahan, pengurangan, perkalian, dan pembagian yang melibatkan bilangan bulat negatif</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145" w:type="dxa"/>
            <w:tcBorders>
              <w:left w:val="nil"/>
            </w:tcBorders>
          </w:tcPr>
          <w:p w:rsidR="00E13350" w:rsidRPr="00022215" w:rsidRDefault="00085C99" w:rsidP="00800E68">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Menyelesaikan masalah yang berkaitan dengan operasi penjumlahan, pengurangan, perkalian, dan pembagian yang melibatkan bilangan bulat negatif</w:t>
            </w:r>
          </w:p>
          <w:p w:rsidR="00E13350" w:rsidRPr="00022215" w:rsidRDefault="00085C99">
            <w:pPr>
              <w:pStyle w:val="TableParagraph"/>
              <w:spacing w:before="3" w:line="210" w:lineRule="exact"/>
              <w:ind w:left="168"/>
              <w:rPr>
                <w:rFonts w:ascii="Cambria" w:hAnsi="Cambria" w:cs="Times New Roman"/>
                <w:sz w:val="20"/>
                <w:szCs w:val="20"/>
              </w:rPr>
            </w:pPr>
            <w:r w:rsidRPr="00022215">
              <w:rPr>
                <w:rFonts w:ascii="Cambria" w:hAnsi="Cambria" w:cs="Times New Roman"/>
                <w:w w:val="110"/>
                <w:sz w:val="20"/>
                <w:szCs w:val="20"/>
              </w:rPr>
              <w:t>dalam kehidupan sehari-hari</w:t>
            </w:r>
          </w:p>
        </w:tc>
      </w:tr>
      <w:tr w:rsidR="00E13350" w:rsidRPr="00022215" w:rsidTr="002C4FF9">
        <w:trPr>
          <w:trHeight w:val="1134"/>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rsidP="00800E68">
            <w:pPr>
              <w:pStyle w:val="TableParagraph"/>
              <w:tabs>
                <w:tab w:val="left" w:pos="168"/>
              </w:tabs>
              <w:spacing w:before="1" w:line="244" w:lineRule="auto"/>
              <w:ind w:left="168"/>
              <w:rPr>
                <w:rFonts w:ascii="Cambria" w:hAnsi="Cambria" w:cs="Times New Roman"/>
                <w:sz w:val="20"/>
                <w:szCs w:val="20"/>
              </w:rPr>
            </w:pPr>
            <w:r w:rsidRPr="00022215">
              <w:rPr>
                <w:rFonts w:ascii="Cambria" w:hAnsi="Cambria" w:cs="Times New Roman"/>
                <w:w w:val="110"/>
                <w:sz w:val="20"/>
                <w:szCs w:val="20"/>
              </w:rPr>
              <w:t>Menjelaskan dan melakukan operasi hitung campuran yang melibatkan bilangan cacah, pecahan dan/atau desimal dalam berbagai bentuk sesuai urutan</w:t>
            </w:r>
            <w:r w:rsidR="00800E68" w:rsidRPr="00022215">
              <w:rPr>
                <w:rFonts w:ascii="Cambria" w:hAnsi="Cambria" w:cs="Times New Roman"/>
                <w:sz w:val="20"/>
                <w:szCs w:val="20"/>
              </w:rPr>
              <w:t xml:space="preserve"> </w:t>
            </w:r>
            <w:r w:rsidRPr="00022215">
              <w:rPr>
                <w:rFonts w:ascii="Cambria" w:hAnsi="Cambria" w:cs="Times New Roman"/>
                <w:w w:val="110"/>
                <w:sz w:val="20"/>
                <w:szCs w:val="20"/>
              </w:rPr>
              <w:t>operasi</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145" w:type="dxa"/>
            <w:tcBorders>
              <w:left w:val="nil"/>
            </w:tcBorders>
          </w:tcPr>
          <w:p w:rsidR="00E13350" w:rsidRPr="00022215" w:rsidRDefault="00085C99" w:rsidP="00800E68">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Menyelesaikan masalah yang berkaitan operasi hitung campuran yang melibatkan bilangan cacah, pecahan dan/atau desimal dalam berbagai bentuk sesuai urutan</w:t>
            </w:r>
            <w:r w:rsidR="00800E68" w:rsidRPr="00022215">
              <w:rPr>
                <w:rFonts w:ascii="Cambria" w:hAnsi="Cambria" w:cs="Times New Roman"/>
                <w:sz w:val="20"/>
                <w:szCs w:val="20"/>
              </w:rPr>
              <w:t xml:space="preserve"> </w:t>
            </w:r>
            <w:r w:rsidR="00800E68" w:rsidRPr="00022215">
              <w:rPr>
                <w:rFonts w:ascii="Cambria" w:hAnsi="Cambria" w:cs="Times New Roman"/>
                <w:w w:val="110"/>
                <w:sz w:val="20"/>
                <w:szCs w:val="20"/>
              </w:rPr>
              <w:t>O</w:t>
            </w:r>
            <w:r w:rsidRPr="00022215">
              <w:rPr>
                <w:rFonts w:ascii="Cambria" w:hAnsi="Cambria" w:cs="Times New Roman"/>
                <w:w w:val="110"/>
                <w:sz w:val="20"/>
                <w:szCs w:val="20"/>
              </w:rPr>
              <w:t>perasi</w:t>
            </w:r>
          </w:p>
        </w:tc>
      </w:tr>
      <w:tr w:rsidR="00E13350" w:rsidRPr="00022215" w:rsidTr="00800E68">
        <w:trPr>
          <w:trHeight w:val="696"/>
        </w:trPr>
        <w:tc>
          <w:tcPr>
            <w:tcW w:w="570" w:type="dxa"/>
            <w:tcBorders>
              <w:right w:val="nil"/>
            </w:tcBorders>
          </w:tcPr>
          <w:p w:rsidR="00E13350" w:rsidRPr="00022215" w:rsidRDefault="00085C99">
            <w:pPr>
              <w:pStyle w:val="TableParagraph"/>
              <w:spacing w:before="4"/>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rsidP="00800E68">
            <w:pPr>
              <w:pStyle w:val="TableParagraph"/>
              <w:spacing w:before="4" w:line="244" w:lineRule="auto"/>
              <w:ind w:left="168"/>
              <w:rPr>
                <w:rFonts w:ascii="Cambria" w:hAnsi="Cambria" w:cs="Times New Roman"/>
                <w:sz w:val="20"/>
                <w:szCs w:val="20"/>
              </w:rPr>
            </w:pPr>
            <w:r w:rsidRPr="00022215">
              <w:rPr>
                <w:rFonts w:ascii="Cambria" w:hAnsi="Cambria" w:cs="Times New Roman"/>
                <w:w w:val="110"/>
                <w:sz w:val="20"/>
                <w:szCs w:val="20"/>
              </w:rPr>
              <w:t>Menjelaskan titik pusat, jari-jari, diameter, busur, tali busur,</w:t>
            </w:r>
            <w:r w:rsidR="00800E68" w:rsidRPr="00022215">
              <w:rPr>
                <w:rFonts w:ascii="Cambria" w:hAnsi="Cambria" w:cs="Times New Roman"/>
                <w:sz w:val="20"/>
                <w:szCs w:val="20"/>
              </w:rPr>
              <w:t xml:space="preserve"> </w:t>
            </w:r>
            <w:r w:rsidRPr="00022215">
              <w:rPr>
                <w:rFonts w:ascii="Cambria" w:hAnsi="Cambria" w:cs="Times New Roman"/>
                <w:w w:val="110"/>
                <w:sz w:val="20"/>
                <w:szCs w:val="20"/>
              </w:rPr>
              <w:t>tembereng, dan juring</w:t>
            </w:r>
          </w:p>
        </w:tc>
        <w:tc>
          <w:tcPr>
            <w:tcW w:w="568" w:type="dxa"/>
            <w:tcBorders>
              <w:right w:val="nil"/>
            </w:tcBorders>
          </w:tcPr>
          <w:p w:rsidR="00E13350" w:rsidRPr="00022215" w:rsidRDefault="00085C99">
            <w:pPr>
              <w:pStyle w:val="TableParagraph"/>
              <w:spacing w:before="4"/>
              <w:ind w:left="93"/>
              <w:rPr>
                <w:rFonts w:ascii="Cambria" w:hAnsi="Cambria" w:cs="Times New Roman"/>
                <w:sz w:val="20"/>
                <w:szCs w:val="20"/>
              </w:rPr>
            </w:pPr>
            <w:r w:rsidRPr="00022215">
              <w:rPr>
                <w:rFonts w:ascii="Cambria" w:hAnsi="Cambria" w:cs="Times New Roman"/>
                <w:w w:val="110"/>
                <w:sz w:val="20"/>
                <w:szCs w:val="20"/>
              </w:rPr>
              <w:t>4.4</w:t>
            </w:r>
          </w:p>
        </w:tc>
        <w:tc>
          <w:tcPr>
            <w:tcW w:w="4145" w:type="dxa"/>
            <w:tcBorders>
              <w:left w:val="nil"/>
            </w:tcBorders>
          </w:tcPr>
          <w:p w:rsidR="00E13350" w:rsidRPr="00022215" w:rsidRDefault="00085C99" w:rsidP="00800E68">
            <w:pPr>
              <w:pStyle w:val="TableParagraph"/>
              <w:spacing w:before="4" w:line="244" w:lineRule="auto"/>
              <w:ind w:left="168" w:right="167"/>
              <w:rPr>
                <w:rFonts w:ascii="Cambria" w:hAnsi="Cambria" w:cs="Times New Roman"/>
                <w:sz w:val="20"/>
                <w:szCs w:val="20"/>
              </w:rPr>
            </w:pPr>
            <w:r w:rsidRPr="00022215">
              <w:rPr>
                <w:rFonts w:ascii="Cambria" w:hAnsi="Cambria" w:cs="Times New Roman"/>
                <w:w w:val="110"/>
                <w:sz w:val="20"/>
                <w:szCs w:val="20"/>
              </w:rPr>
              <w:t>Mengidentifikasi titik pusat, jari- jari, diameter, busur, tali busur,</w:t>
            </w:r>
            <w:r w:rsidR="00800E68" w:rsidRPr="00022215">
              <w:rPr>
                <w:rFonts w:ascii="Cambria" w:hAnsi="Cambria" w:cs="Times New Roman"/>
                <w:sz w:val="20"/>
                <w:szCs w:val="20"/>
              </w:rPr>
              <w:t xml:space="preserve"> </w:t>
            </w:r>
            <w:r w:rsidRPr="00022215">
              <w:rPr>
                <w:rFonts w:ascii="Cambria" w:hAnsi="Cambria" w:cs="Times New Roman"/>
                <w:w w:val="110"/>
                <w:sz w:val="20"/>
                <w:szCs w:val="20"/>
              </w:rPr>
              <w:t>tembereng, dan juring</w:t>
            </w:r>
          </w:p>
        </w:tc>
      </w:tr>
      <w:tr w:rsidR="00E13350" w:rsidRPr="00022215" w:rsidTr="00800E68">
        <w:trPr>
          <w:trHeight w:val="698"/>
        </w:trPr>
        <w:tc>
          <w:tcPr>
            <w:tcW w:w="570" w:type="dxa"/>
            <w:tcBorders>
              <w:right w:val="nil"/>
            </w:tcBorders>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3" w:line="244" w:lineRule="auto"/>
              <w:ind w:left="168" w:right="285"/>
              <w:rPr>
                <w:rFonts w:ascii="Cambria" w:hAnsi="Cambria" w:cs="Times New Roman"/>
                <w:sz w:val="20"/>
                <w:szCs w:val="20"/>
              </w:rPr>
            </w:pPr>
            <w:r w:rsidRPr="00022215">
              <w:rPr>
                <w:rFonts w:ascii="Cambria" w:hAnsi="Cambria" w:cs="Times New Roman"/>
                <w:w w:val="110"/>
                <w:sz w:val="20"/>
                <w:szCs w:val="20"/>
              </w:rPr>
              <w:t>Menjelaskan taksiran keliling dan luas lingkaran</w:t>
            </w:r>
          </w:p>
        </w:tc>
        <w:tc>
          <w:tcPr>
            <w:tcW w:w="568" w:type="dxa"/>
            <w:tcBorders>
              <w:right w:val="nil"/>
            </w:tcBorders>
          </w:tcPr>
          <w:p w:rsidR="00E13350" w:rsidRPr="00022215" w:rsidRDefault="00085C99">
            <w:pPr>
              <w:pStyle w:val="TableParagraph"/>
              <w:spacing w:before="3"/>
              <w:ind w:left="93"/>
              <w:rPr>
                <w:rFonts w:ascii="Cambria" w:hAnsi="Cambria" w:cs="Times New Roman"/>
                <w:sz w:val="20"/>
                <w:szCs w:val="20"/>
              </w:rPr>
            </w:pPr>
            <w:r w:rsidRPr="00022215">
              <w:rPr>
                <w:rFonts w:ascii="Cambria" w:hAnsi="Cambria" w:cs="Times New Roman"/>
                <w:w w:val="115"/>
                <w:sz w:val="20"/>
                <w:szCs w:val="20"/>
              </w:rPr>
              <w:t>4.5</w:t>
            </w:r>
          </w:p>
        </w:tc>
        <w:tc>
          <w:tcPr>
            <w:tcW w:w="4145" w:type="dxa"/>
            <w:tcBorders>
              <w:left w:val="nil"/>
            </w:tcBorders>
          </w:tcPr>
          <w:p w:rsidR="00E13350" w:rsidRPr="00022215" w:rsidRDefault="00085C99" w:rsidP="00800E68">
            <w:pPr>
              <w:pStyle w:val="TableParagraph"/>
              <w:spacing w:before="3" w:line="244" w:lineRule="auto"/>
              <w:ind w:left="168"/>
              <w:rPr>
                <w:rFonts w:ascii="Cambria" w:hAnsi="Cambria" w:cs="Times New Roman"/>
                <w:sz w:val="20"/>
                <w:szCs w:val="20"/>
              </w:rPr>
            </w:pPr>
            <w:r w:rsidRPr="00022215">
              <w:rPr>
                <w:rFonts w:ascii="Cambria" w:hAnsi="Cambria" w:cs="Times New Roman"/>
                <w:w w:val="110"/>
                <w:sz w:val="20"/>
                <w:szCs w:val="20"/>
              </w:rPr>
              <w:t>Menaksir keliling dan luas lingkaran serta menggunakannya</w:t>
            </w:r>
            <w:r w:rsidR="00800E68" w:rsidRPr="00022215">
              <w:rPr>
                <w:rFonts w:ascii="Cambria" w:hAnsi="Cambria" w:cs="Times New Roman"/>
                <w:sz w:val="20"/>
                <w:szCs w:val="20"/>
              </w:rPr>
              <w:t xml:space="preserve"> </w:t>
            </w:r>
            <w:r w:rsidRPr="00022215">
              <w:rPr>
                <w:rFonts w:ascii="Cambria" w:hAnsi="Cambria" w:cs="Times New Roman"/>
                <w:w w:val="110"/>
                <w:sz w:val="20"/>
                <w:szCs w:val="20"/>
              </w:rPr>
              <w:t>untuk menyelesaikan masalah</w:t>
            </w:r>
          </w:p>
        </w:tc>
      </w:tr>
      <w:tr w:rsidR="00E13350" w:rsidRPr="00022215" w:rsidTr="00800E68">
        <w:trPr>
          <w:trHeight w:val="462"/>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3.6</w:t>
            </w:r>
          </w:p>
        </w:tc>
        <w:tc>
          <w:tcPr>
            <w:tcW w:w="3759"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Membandingkan prisma, tabung,</w:t>
            </w:r>
          </w:p>
          <w:p w:rsidR="00E13350" w:rsidRPr="00022215" w:rsidRDefault="00085C99">
            <w:pPr>
              <w:pStyle w:val="TableParagraph"/>
              <w:spacing w:before="3" w:line="214" w:lineRule="exact"/>
              <w:ind w:left="168"/>
              <w:rPr>
                <w:rFonts w:ascii="Cambria" w:hAnsi="Cambria" w:cs="Times New Roman"/>
                <w:sz w:val="20"/>
                <w:szCs w:val="20"/>
              </w:rPr>
            </w:pPr>
            <w:r w:rsidRPr="00022215">
              <w:rPr>
                <w:rFonts w:ascii="Cambria" w:hAnsi="Cambria" w:cs="Times New Roman"/>
                <w:w w:val="110"/>
                <w:sz w:val="20"/>
                <w:szCs w:val="20"/>
              </w:rPr>
              <w:t>limas, kerucut, dan bola.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4.6</w:t>
            </w:r>
          </w:p>
        </w:tc>
        <w:tc>
          <w:tcPr>
            <w:tcW w:w="4145"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Mengidentifikasi prisma, tabung,</w:t>
            </w:r>
          </w:p>
          <w:p w:rsidR="00E13350" w:rsidRPr="00022215" w:rsidRDefault="00085C99">
            <w:pPr>
              <w:pStyle w:val="TableParagraph"/>
              <w:spacing w:before="3" w:line="214" w:lineRule="exact"/>
              <w:ind w:left="168"/>
              <w:rPr>
                <w:rFonts w:ascii="Cambria" w:hAnsi="Cambria" w:cs="Times New Roman"/>
                <w:sz w:val="20"/>
                <w:szCs w:val="20"/>
              </w:rPr>
            </w:pPr>
            <w:r w:rsidRPr="00022215">
              <w:rPr>
                <w:rFonts w:ascii="Cambria" w:hAnsi="Cambria" w:cs="Times New Roman"/>
                <w:w w:val="110"/>
                <w:sz w:val="20"/>
                <w:szCs w:val="20"/>
              </w:rPr>
              <w:t>limas, kerucut, dan bola</w:t>
            </w:r>
          </w:p>
        </w:tc>
      </w:tr>
      <w:tr w:rsidR="00E13350" w:rsidRPr="00022215" w:rsidTr="00800E68">
        <w:trPr>
          <w:trHeight w:val="929"/>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Menjelaskan bangun ruang yang merupakan gabungan dari beberapa bangun ruang, serta luas</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permukaan dan volumenya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145" w:type="dxa"/>
            <w:tcBorders>
              <w:left w:val="nil"/>
            </w:tcBorders>
          </w:tcPr>
          <w:p w:rsidR="00E13350" w:rsidRPr="00022215" w:rsidRDefault="00085C99" w:rsidP="00800E68">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Mengidentifikasi bangun ruang yang merupakan gabungan dari beberapa bangun ruang, serta luas</w:t>
            </w:r>
            <w:r w:rsidR="00800E68" w:rsidRPr="00022215">
              <w:rPr>
                <w:rFonts w:ascii="Cambria" w:hAnsi="Cambria" w:cs="Times New Roman"/>
                <w:sz w:val="20"/>
                <w:szCs w:val="20"/>
              </w:rPr>
              <w:t xml:space="preserve"> </w:t>
            </w:r>
            <w:r w:rsidRPr="00022215">
              <w:rPr>
                <w:rFonts w:ascii="Cambria" w:hAnsi="Cambria" w:cs="Times New Roman"/>
                <w:w w:val="110"/>
                <w:sz w:val="20"/>
                <w:szCs w:val="20"/>
              </w:rPr>
              <w:t>permukaan dan volumenya</w:t>
            </w:r>
          </w:p>
        </w:tc>
      </w:tr>
      <w:tr w:rsidR="00E13350" w:rsidRPr="00022215" w:rsidTr="002C4FF9">
        <w:trPr>
          <w:trHeight w:val="907"/>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rsidP="00800E68">
            <w:pPr>
              <w:pStyle w:val="TableParagraph"/>
              <w:tabs>
                <w:tab w:val="left" w:pos="168"/>
              </w:tabs>
              <w:spacing w:before="0" w:line="244" w:lineRule="auto"/>
              <w:ind w:left="168" w:right="-35"/>
              <w:rPr>
                <w:rFonts w:ascii="Cambria" w:hAnsi="Cambria" w:cs="Times New Roman"/>
                <w:sz w:val="20"/>
                <w:szCs w:val="20"/>
              </w:rPr>
            </w:pPr>
            <w:r w:rsidRPr="00022215">
              <w:rPr>
                <w:rFonts w:ascii="Cambria" w:hAnsi="Cambria" w:cs="Times New Roman"/>
                <w:w w:val="110"/>
                <w:sz w:val="20"/>
                <w:szCs w:val="20"/>
              </w:rPr>
              <w:t>Menjelaskan dan membandingkan modus, median, dan mean dari data tunggal untuk menentukan nilai mana yang paling tepat</w:t>
            </w:r>
            <w:r w:rsidR="00800E68" w:rsidRPr="00022215">
              <w:rPr>
                <w:rFonts w:ascii="Cambria" w:hAnsi="Cambria" w:cs="Times New Roman"/>
                <w:sz w:val="20"/>
                <w:szCs w:val="20"/>
              </w:rPr>
              <w:t xml:space="preserve"> </w:t>
            </w:r>
            <w:r w:rsidRPr="00022215">
              <w:rPr>
                <w:rFonts w:ascii="Cambria" w:hAnsi="Cambria" w:cs="Times New Roman"/>
                <w:w w:val="110"/>
                <w:sz w:val="20"/>
                <w:szCs w:val="20"/>
              </w:rPr>
              <w:t>mewakili data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p>
        </w:tc>
        <w:tc>
          <w:tcPr>
            <w:tcW w:w="4145" w:type="dxa"/>
            <w:tcBorders>
              <w:left w:val="nil"/>
            </w:tcBorders>
          </w:tcPr>
          <w:p w:rsidR="00E13350" w:rsidRPr="00022215" w:rsidRDefault="00800E68">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 xml:space="preserve">Menyelesaikan masalah yang </w:t>
            </w:r>
            <w:r w:rsidR="00085C99" w:rsidRPr="00022215">
              <w:rPr>
                <w:rFonts w:ascii="Cambria" w:hAnsi="Cambria" w:cs="Times New Roman"/>
                <w:w w:val="110"/>
                <w:sz w:val="20"/>
                <w:szCs w:val="20"/>
              </w:rPr>
              <w:t>berkaitan dengan modus, median, dan mean dari data tunggal dalam penyelesaian masalah</w:t>
            </w:r>
          </w:p>
        </w:tc>
      </w:tr>
    </w:tbl>
    <w:p w:rsidR="005F5FB0" w:rsidRPr="00022215" w:rsidRDefault="005F5FB0" w:rsidP="005F5FB0">
      <w:pPr>
        <w:pStyle w:val="ListParagraph"/>
        <w:tabs>
          <w:tab w:val="left" w:pos="801"/>
        </w:tabs>
        <w:spacing w:line="511" w:lineRule="auto"/>
        <w:ind w:left="416" w:firstLine="0"/>
        <w:jc w:val="right"/>
        <w:rPr>
          <w:rFonts w:ascii="Cambria" w:hAnsi="Cambria" w:cs="Times New Roman"/>
          <w:sz w:val="20"/>
          <w:szCs w:val="20"/>
        </w:rPr>
      </w:pPr>
    </w:p>
    <w:p w:rsidR="00E13350" w:rsidRPr="00022215" w:rsidRDefault="00085C99" w:rsidP="002C4FF9">
      <w:pPr>
        <w:pStyle w:val="ListParagraph"/>
        <w:numPr>
          <w:ilvl w:val="0"/>
          <w:numId w:val="71"/>
        </w:numPr>
        <w:tabs>
          <w:tab w:val="left" w:pos="801"/>
        </w:tabs>
        <w:spacing w:line="511" w:lineRule="auto"/>
        <w:ind w:firstLine="0"/>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MATEMATIKA SMP/MTs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VII</w:t>
      </w:r>
    </w:p>
    <w:p w:rsidR="00E13350" w:rsidRPr="00022215" w:rsidRDefault="00085C99" w:rsidP="002C4FF9">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2C4FF9">
      <w:pPr>
        <w:pStyle w:val="BodyText"/>
        <w:spacing w:before="1"/>
        <w:rPr>
          <w:rFonts w:ascii="Cambria" w:hAnsi="Cambria" w:cs="Times New Roman"/>
          <w:sz w:val="20"/>
          <w:szCs w:val="20"/>
        </w:rPr>
      </w:pPr>
    </w:p>
    <w:p w:rsidR="00E13350" w:rsidRPr="00022215" w:rsidRDefault="00085C99" w:rsidP="002C4FF9">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“Menghargai dan menghayati ajaran agama yang dianutnya”. Adapun rumusan Kompetensi Sikap Sosial yaitu, “Menunjukkan perilaku jujur, disiplin, tanggung jawab, peduli (toleran,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 didik.</w:t>
      </w:r>
    </w:p>
    <w:p w:rsidR="00E13350" w:rsidRPr="00022215" w:rsidRDefault="00E13350" w:rsidP="002C4FF9">
      <w:pPr>
        <w:pStyle w:val="BodyText"/>
        <w:spacing w:before="8"/>
        <w:rPr>
          <w:rFonts w:ascii="Cambria" w:hAnsi="Cambria" w:cs="Times New Roman"/>
          <w:sz w:val="20"/>
          <w:szCs w:val="20"/>
        </w:rPr>
      </w:pPr>
    </w:p>
    <w:p w:rsidR="00E13350" w:rsidRPr="00022215" w:rsidRDefault="00085C99" w:rsidP="002C4FF9">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2C4FF9">
      <w:pPr>
        <w:pStyle w:val="BodyText"/>
        <w:spacing w:before="6"/>
        <w:rPr>
          <w:rFonts w:ascii="Cambria" w:hAnsi="Cambria" w:cs="Times New Roman"/>
          <w:sz w:val="20"/>
          <w:szCs w:val="20"/>
        </w:rPr>
      </w:pPr>
    </w:p>
    <w:p w:rsidR="00E13350" w:rsidRPr="00022215" w:rsidRDefault="00085C99" w:rsidP="002C4FF9">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rsidP="002C4FF9">
      <w:pPr>
        <w:pStyle w:val="BodyText"/>
        <w:spacing w:before="5"/>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2C4FF9">
        <w:trPr>
          <w:trHeight w:val="447"/>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2C4FF9">
        <w:trPr>
          <w:trHeight w:val="1871"/>
        </w:trPr>
        <w:tc>
          <w:tcPr>
            <w:tcW w:w="4329" w:type="dxa"/>
            <w:tcBorders>
              <w:bottom w:val="double" w:sz="1" w:space="0" w:color="000000"/>
            </w:tcBorders>
          </w:tcPr>
          <w:p w:rsidR="00E13350" w:rsidRPr="00022215" w:rsidRDefault="00085C99">
            <w:pPr>
              <w:pStyle w:val="TableParagraph"/>
              <w:tabs>
                <w:tab w:val="left" w:pos="605"/>
              </w:tabs>
              <w:spacing w:before="1" w:line="244" w:lineRule="auto"/>
              <w:ind w:left="605" w:right="95"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konseptual, dan prosedural) berdasarkan rasa ingin tahunya tentang ilmu  pengetahuan, teknologi, seni, budaya terkait fenomena dan kejadian tampak</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mata</w:t>
            </w:r>
          </w:p>
        </w:tc>
        <w:tc>
          <w:tcPr>
            <w:tcW w:w="4986" w:type="dxa"/>
            <w:tcBorders>
              <w:bottom w:val="double" w:sz="1" w:space="0" w:color="000000"/>
            </w:tcBorders>
          </w:tcPr>
          <w:p w:rsidR="00E13350" w:rsidRPr="00022215" w:rsidRDefault="00085C99">
            <w:pPr>
              <w:pStyle w:val="TableParagraph"/>
              <w:tabs>
                <w:tab w:val="left" w:pos="612"/>
              </w:tabs>
              <w:spacing w:before="1" w:line="244" w:lineRule="auto"/>
              <w:ind w:left="612" w:right="214" w:hanging="519"/>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di</w:t>
            </w:r>
          </w:p>
          <w:p w:rsidR="00E13350" w:rsidRPr="00022215" w:rsidRDefault="00085C99">
            <w:pPr>
              <w:pStyle w:val="TableParagraph"/>
              <w:spacing w:before="2" w:line="230" w:lineRule="atLeast"/>
              <w:ind w:left="612" w:right="214"/>
              <w:rPr>
                <w:rFonts w:ascii="Cambria" w:hAnsi="Cambria" w:cs="Times New Roman"/>
                <w:sz w:val="20"/>
                <w:szCs w:val="20"/>
              </w:rPr>
            </w:pPr>
            <w:r w:rsidRPr="00022215">
              <w:rPr>
                <w:rFonts w:ascii="Cambria" w:hAnsi="Cambria" w:cs="Times New Roman"/>
                <w:w w:val="110"/>
                <w:sz w:val="20"/>
                <w:szCs w:val="20"/>
              </w:rPr>
              <w:t>sekolah dan sumber lain yang sama dalam sudut pandang/teori</w:t>
            </w:r>
          </w:p>
        </w:tc>
      </w:tr>
    </w:tbl>
    <w:p w:rsidR="002C4FF9" w:rsidRPr="00022215" w:rsidRDefault="002C4FF9">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2C4FF9">
        <w:trPr>
          <w:trHeight w:val="464"/>
          <w:tblHeader/>
        </w:trPr>
        <w:tc>
          <w:tcPr>
            <w:tcW w:w="4329" w:type="dxa"/>
            <w:tcBorders>
              <w:top w:val="double" w:sz="1" w:space="0" w:color="000000"/>
            </w:tcBorders>
          </w:tcPr>
          <w:p w:rsidR="00E13350" w:rsidRPr="00022215" w:rsidRDefault="00085C99">
            <w:pPr>
              <w:pStyle w:val="TableParagraph"/>
              <w:spacing w:before="128"/>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Borders>
              <w:top w:val="double" w:sz="1" w:space="0" w:color="000000"/>
            </w:tcBorders>
          </w:tcPr>
          <w:p w:rsidR="00E13350" w:rsidRPr="00022215" w:rsidRDefault="00085C99">
            <w:pPr>
              <w:pStyle w:val="TableParagraph"/>
              <w:spacing w:before="128"/>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2C4FF9">
        <w:trPr>
          <w:trHeight w:val="929"/>
        </w:trPr>
        <w:tc>
          <w:tcPr>
            <w:tcW w:w="4329" w:type="dxa"/>
          </w:tcPr>
          <w:p w:rsidR="00E13350" w:rsidRPr="00022215" w:rsidRDefault="00085C99">
            <w:pPr>
              <w:pStyle w:val="TableParagraph"/>
              <w:tabs>
                <w:tab w:val="left" w:pos="605"/>
              </w:tabs>
              <w:spacing w:before="1" w:line="244" w:lineRule="auto"/>
              <w:ind w:left="605" w:right="308"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Menjelaskan dan menentukan urutan pada bilangan bulat (positif dan negatif) dan pecahan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(biasa,</w:t>
            </w:r>
          </w:p>
          <w:p w:rsidR="00E13350" w:rsidRPr="00022215" w:rsidRDefault="00085C99">
            <w:pPr>
              <w:pStyle w:val="TableParagraph"/>
              <w:spacing w:before="2" w:line="210" w:lineRule="exact"/>
              <w:ind w:left="605"/>
              <w:rPr>
                <w:rFonts w:ascii="Cambria" w:hAnsi="Cambria" w:cs="Times New Roman"/>
                <w:sz w:val="20"/>
                <w:szCs w:val="20"/>
              </w:rPr>
            </w:pPr>
            <w:r w:rsidRPr="00022215">
              <w:rPr>
                <w:rFonts w:ascii="Cambria" w:hAnsi="Cambria" w:cs="Times New Roman"/>
                <w:w w:val="110"/>
                <w:sz w:val="20"/>
                <w:szCs w:val="20"/>
              </w:rPr>
              <w:t>campuran, desimal, persen)</w:t>
            </w:r>
          </w:p>
        </w:tc>
        <w:tc>
          <w:tcPr>
            <w:tcW w:w="4986" w:type="dxa"/>
          </w:tcPr>
          <w:p w:rsidR="00E13350" w:rsidRPr="00022215" w:rsidRDefault="00085C99">
            <w:pPr>
              <w:pStyle w:val="TableParagraph"/>
              <w:tabs>
                <w:tab w:val="left" w:pos="612"/>
              </w:tabs>
              <w:spacing w:before="1" w:line="244" w:lineRule="auto"/>
              <w:ind w:left="612" w:right="279" w:hanging="519"/>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Menyelesaikan masalah yang berkaitan dengan urutan beberapa bilangan bulat dan pecahan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(biasa,</w:t>
            </w:r>
          </w:p>
          <w:p w:rsidR="00E13350" w:rsidRPr="00022215" w:rsidRDefault="00085C99">
            <w:pPr>
              <w:pStyle w:val="TableParagraph"/>
              <w:spacing w:before="2" w:line="210" w:lineRule="exact"/>
              <w:ind w:left="612"/>
              <w:rPr>
                <w:rFonts w:ascii="Cambria" w:hAnsi="Cambria" w:cs="Times New Roman"/>
                <w:sz w:val="20"/>
                <w:szCs w:val="20"/>
              </w:rPr>
            </w:pPr>
            <w:r w:rsidRPr="00022215">
              <w:rPr>
                <w:rFonts w:ascii="Cambria" w:hAnsi="Cambria" w:cs="Times New Roman"/>
                <w:w w:val="110"/>
                <w:sz w:val="20"/>
                <w:szCs w:val="20"/>
              </w:rPr>
              <w:t>campuran, desimal, persen)</w:t>
            </w:r>
          </w:p>
        </w:tc>
      </w:tr>
      <w:tr w:rsidR="00E13350" w:rsidRPr="00022215" w:rsidTr="002C4FF9">
        <w:trPr>
          <w:trHeight w:val="926"/>
        </w:trPr>
        <w:tc>
          <w:tcPr>
            <w:tcW w:w="4329" w:type="dxa"/>
          </w:tcPr>
          <w:p w:rsidR="00E13350" w:rsidRPr="00022215" w:rsidRDefault="00085C99">
            <w:pPr>
              <w:pStyle w:val="TableParagraph"/>
              <w:tabs>
                <w:tab w:val="left" w:pos="605"/>
              </w:tabs>
              <w:spacing w:before="1" w:line="244" w:lineRule="auto"/>
              <w:ind w:left="605" w:right="110"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Menjelaskan dan melakukan operasi hitung bilangan bulat dan pecahan dengan memanfaatkan berbagai</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sifat</w:t>
            </w:r>
          </w:p>
          <w:p w:rsidR="00E13350" w:rsidRPr="00022215" w:rsidRDefault="00085C99">
            <w:pPr>
              <w:pStyle w:val="TableParagraph"/>
              <w:spacing w:before="2" w:line="208" w:lineRule="exact"/>
              <w:ind w:left="605"/>
              <w:rPr>
                <w:rFonts w:ascii="Cambria" w:hAnsi="Cambria" w:cs="Times New Roman"/>
                <w:sz w:val="20"/>
                <w:szCs w:val="20"/>
              </w:rPr>
            </w:pPr>
            <w:r w:rsidRPr="00022215">
              <w:rPr>
                <w:rFonts w:ascii="Cambria" w:hAnsi="Cambria" w:cs="Times New Roman"/>
                <w:w w:val="110"/>
                <w:sz w:val="20"/>
                <w:szCs w:val="20"/>
              </w:rPr>
              <w:t>operasi</w:t>
            </w:r>
          </w:p>
        </w:tc>
        <w:tc>
          <w:tcPr>
            <w:tcW w:w="4986" w:type="dxa"/>
          </w:tcPr>
          <w:p w:rsidR="00E13350" w:rsidRPr="00022215" w:rsidRDefault="00085C99">
            <w:pPr>
              <w:pStyle w:val="TableParagraph"/>
              <w:tabs>
                <w:tab w:val="left" w:pos="612"/>
              </w:tabs>
              <w:spacing w:before="1" w:line="244" w:lineRule="auto"/>
              <w:ind w:left="612" w:right="536" w:hanging="519"/>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Menyelesaikan masalah yang berkaitan dengan operasi hitung bilangan bulat dan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pecahan</w:t>
            </w:r>
          </w:p>
        </w:tc>
      </w:tr>
      <w:tr w:rsidR="00E13350" w:rsidRPr="00022215" w:rsidTr="002C4FF9">
        <w:trPr>
          <w:trHeight w:val="929"/>
        </w:trPr>
        <w:tc>
          <w:tcPr>
            <w:tcW w:w="4329" w:type="dxa"/>
          </w:tcPr>
          <w:p w:rsidR="00E13350" w:rsidRPr="00022215" w:rsidRDefault="00085C99">
            <w:pPr>
              <w:pStyle w:val="TableParagraph"/>
              <w:tabs>
                <w:tab w:val="left" w:pos="605"/>
              </w:tabs>
              <w:spacing w:before="1" w:line="247" w:lineRule="auto"/>
              <w:ind w:left="605" w:right="205"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Menjelaskan dan menentukan representasi bilangan dalam bentuk bilangan berpangkat bulat</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positif</w:t>
            </w:r>
          </w:p>
          <w:p w:rsidR="00E13350" w:rsidRPr="00022215" w:rsidRDefault="00085C99">
            <w:pPr>
              <w:pStyle w:val="TableParagraph"/>
              <w:spacing w:before="0" w:line="206" w:lineRule="exact"/>
              <w:ind w:left="605"/>
              <w:rPr>
                <w:rFonts w:ascii="Cambria" w:hAnsi="Cambria" w:cs="Times New Roman"/>
                <w:sz w:val="20"/>
                <w:szCs w:val="20"/>
              </w:rPr>
            </w:pPr>
            <w:r w:rsidRPr="00022215">
              <w:rPr>
                <w:rFonts w:ascii="Cambria" w:hAnsi="Cambria" w:cs="Times New Roman"/>
                <w:w w:val="110"/>
                <w:sz w:val="20"/>
                <w:szCs w:val="20"/>
              </w:rPr>
              <w:t>dan negatif</w:t>
            </w:r>
          </w:p>
        </w:tc>
        <w:tc>
          <w:tcPr>
            <w:tcW w:w="4986" w:type="dxa"/>
          </w:tcPr>
          <w:p w:rsidR="00E13350" w:rsidRPr="00022215" w:rsidRDefault="00085C99">
            <w:pPr>
              <w:pStyle w:val="TableParagraph"/>
              <w:tabs>
                <w:tab w:val="left" w:pos="612"/>
              </w:tabs>
              <w:spacing w:before="1" w:line="247" w:lineRule="auto"/>
              <w:ind w:left="612" w:right="377" w:hanging="519"/>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Menyelesaikan masalah yang berkaitan dengan bilangan dalam bentuk bilangan berpangkat</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bulat</w:t>
            </w:r>
          </w:p>
          <w:p w:rsidR="00E13350" w:rsidRPr="00022215" w:rsidRDefault="00085C99">
            <w:pPr>
              <w:pStyle w:val="TableParagraph"/>
              <w:spacing w:before="0" w:line="206" w:lineRule="exact"/>
              <w:ind w:left="612"/>
              <w:rPr>
                <w:rFonts w:ascii="Cambria" w:hAnsi="Cambria" w:cs="Times New Roman"/>
                <w:sz w:val="20"/>
                <w:szCs w:val="20"/>
              </w:rPr>
            </w:pPr>
            <w:r w:rsidRPr="00022215">
              <w:rPr>
                <w:rFonts w:ascii="Cambria" w:hAnsi="Cambria" w:cs="Times New Roman"/>
                <w:w w:val="110"/>
                <w:sz w:val="20"/>
                <w:szCs w:val="20"/>
              </w:rPr>
              <w:t>positif dan negatif</w:t>
            </w:r>
          </w:p>
        </w:tc>
      </w:tr>
      <w:tr w:rsidR="00E13350" w:rsidRPr="00022215" w:rsidTr="002C4FF9">
        <w:trPr>
          <w:trHeight w:val="1393"/>
        </w:trPr>
        <w:tc>
          <w:tcPr>
            <w:tcW w:w="4329" w:type="dxa"/>
          </w:tcPr>
          <w:p w:rsidR="00E13350" w:rsidRPr="00022215" w:rsidRDefault="00085C99">
            <w:pPr>
              <w:pStyle w:val="TableParagraph"/>
              <w:tabs>
                <w:tab w:val="left" w:pos="605"/>
              </w:tabs>
              <w:spacing w:before="1" w:line="244" w:lineRule="auto"/>
              <w:ind w:left="605" w:right="152"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Menjelaskan himpunan, himpunan bagian, himpunan semesta, himpunan kosong, komplemen himpunan, dan melakukan operasi biner pada himpunan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menggunakan</w:t>
            </w:r>
          </w:p>
          <w:p w:rsidR="00E13350" w:rsidRPr="00022215" w:rsidRDefault="00085C99">
            <w:pPr>
              <w:pStyle w:val="TableParagraph"/>
              <w:spacing w:before="3" w:line="210" w:lineRule="exact"/>
              <w:ind w:left="605"/>
              <w:rPr>
                <w:rFonts w:ascii="Cambria" w:hAnsi="Cambria" w:cs="Times New Roman"/>
                <w:sz w:val="20"/>
                <w:szCs w:val="20"/>
              </w:rPr>
            </w:pPr>
            <w:r w:rsidRPr="00022215">
              <w:rPr>
                <w:rFonts w:ascii="Cambria" w:hAnsi="Cambria" w:cs="Times New Roman"/>
                <w:w w:val="110"/>
                <w:sz w:val="20"/>
                <w:szCs w:val="20"/>
              </w:rPr>
              <w:t>masalah kontekstual</w:t>
            </w:r>
          </w:p>
        </w:tc>
        <w:tc>
          <w:tcPr>
            <w:tcW w:w="4986" w:type="dxa"/>
          </w:tcPr>
          <w:p w:rsidR="00E13350" w:rsidRPr="00022215" w:rsidRDefault="00085C99">
            <w:pPr>
              <w:pStyle w:val="TableParagraph"/>
              <w:tabs>
                <w:tab w:val="left" w:pos="612"/>
              </w:tabs>
              <w:spacing w:before="1" w:line="244" w:lineRule="auto"/>
              <w:ind w:left="612" w:right="169" w:hanging="519"/>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Menyelesaikan masalah kontekstual yang berkaitan dengan himpunan, himpunan bagian, himpunan semesta, himpunan kosong, komplemen himpunan dan</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operasi</w:t>
            </w:r>
          </w:p>
          <w:p w:rsidR="00E13350" w:rsidRPr="00022215" w:rsidRDefault="00085C99">
            <w:pPr>
              <w:pStyle w:val="TableParagraph"/>
              <w:spacing w:before="3" w:line="210" w:lineRule="exact"/>
              <w:ind w:left="612"/>
              <w:rPr>
                <w:rFonts w:ascii="Cambria" w:hAnsi="Cambria" w:cs="Times New Roman"/>
                <w:sz w:val="20"/>
                <w:szCs w:val="20"/>
              </w:rPr>
            </w:pPr>
            <w:r w:rsidRPr="00022215">
              <w:rPr>
                <w:rFonts w:ascii="Cambria" w:hAnsi="Cambria" w:cs="Times New Roman"/>
                <w:w w:val="110"/>
                <w:sz w:val="20"/>
                <w:szCs w:val="20"/>
              </w:rPr>
              <w:t>biner pada himpunan</w:t>
            </w:r>
          </w:p>
        </w:tc>
      </w:tr>
      <w:tr w:rsidR="00E13350" w:rsidRPr="00022215" w:rsidTr="000C36BE">
        <w:trPr>
          <w:trHeight w:val="926"/>
        </w:trPr>
        <w:tc>
          <w:tcPr>
            <w:tcW w:w="4329" w:type="dxa"/>
          </w:tcPr>
          <w:p w:rsidR="00E13350" w:rsidRPr="00022215" w:rsidRDefault="00085C99">
            <w:pPr>
              <w:pStyle w:val="TableParagraph"/>
              <w:tabs>
                <w:tab w:val="left" w:pos="605"/>
              </w:tabs>
              <w:spacing w:before="0" w:line="244" w:lineRule="auto"/>
              <w:ind w:left="605" w:right="157"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Menjelaskan bentuk aljabar dan melakukan operasi pada bentuk aljabar (penjumlahan,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pengurangan,</w:t>
            </w:r>
          </w:p>
          <w:p w:rsidR="00E13350" w:rsidRPr="00022215" w:rsidRDefault="00085C99">
            <w:pPr>
              <w:pStyle w:val="TableParagraph"/>
              <w:spacing w:before="0" w:line="212" w:lineRule="exact"/>
              <w:ind w:left="605"/>
              <w:rPr>
                <w:rFonts w:ascii="Cambria" w:hAnsi="Cambria" w:cs="Times New Roman"/>
                <w:sz w:val="20"/>
                <w:szCs w:val="20"/>
              </w:rPr>
            </w:pPr>
            <w:r w:rsidRPr="00022215">
              <w:rPr>
                <w:rFonts w:ascii="Cambria" w:hAnsi="Cambria" w:cs="Times New Roman"/>
                <w:w w:val="110"/>
                <w:sz w:val="20"/>
                <w:szCs w:val="20"/>
              </w:rPr>
              <w:t>perkalian, dan pembagian)</w:t>
            </w:r>
          </w:p>
        </w:tc>
        <w:tc>
          <w:tcPr>
            <w:tcW w:w="4986" w:type="dxa"/>
          </w:tcPr>
          <w:p w:rsidR="00E13350" w:rsidRPr="00022215" w:rsidRDefault="00085C99">
            <w:pPr>
              <w:pStyle w:val="TableParagraph"/>
              <w:tabs>
                <w:tab w:val="left" w:pos="612"/>
              </w:tabs>
              <w:spacing w:before="0" w:line="244" w:lineRule="auto"/>
              <w:ind w:left="612" w:right="509" w:hanging="519"/>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Menyelesaikan masalah yang berkaitan dengan bentuk aljabar dan operasi pada bentuk</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aljabar</w:t>
            </w:r>
          </w:p>
        </w:tc>
      </w:tr>
      <w:tr w:rsidR="00E13350" w:rsidRPr="00022215" w:rsidTr="000C36BE">
        <w:trPr>
          <w:trHeight w:val="695"/>
        </w:trPr>
        <w:tc>
          <w:tcPr>
            <w:tcW w:w="4329" w:type="dxa"/>
          </w:tcPr>
          <w:p w:rsidR="00E13350" w:rsidRPr="00022215" w:rsidRDefault="00085C99">
            <w:pPr>
              <w:pStyle w:val="TableParagraph"/>
              <w:tabs>
                <w:tab w:val="left" w:pos="605"/>
              </w:tabs>
              <w:spacing w:before="0" w:line="247" w:lineRule="auto"/>
              <w:ind w:left="605" w:right="201"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Menjelaskan persamaan dan pertidaksamaan linear satu</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variabel</w:t>
            </w:r>
          </w:p>
          <w:p w:rsidR="00E13350" w:rsidRPr="00022215" w:rsidRDefault="00085C99">
            <w:pPr>
              <w:pStyle w:val="TableParagraph"/>
              <w:spacing w:before="0" w:line="210" w:lineRule="exact"/>
              <w:ind w:left="605"/>
              <w:rPr>
                <w:rFonts w:ascii="Cambria" w:hAnsi="Cambria" w:cs="Times New Roman"/>
                <w:sz w:val="20"/>
                <w:szCs w:val="20"/>
              </w:rPr>
            </w:pPr>
            <w:r w:rsidRPr="00022215">
              <w:rPr>
                <w:rFonts w:ascii="Cambria" w:hAnsi="Cambria" w:cs="Times New Roman"/>
                <w:w w:val="110"/>
                <w:sz w:val="20"/>
                <w:szCs w:val="20"/>
              </w:rPr>
              <w:t>dan penyelesaiannya</w:t>
            </w:r>
          </w:p>
        </w:tc>
        <w:tc>
          <w:tcPr>
            <w:tcW w:w="4986" w:type="dxa"/>
          </w:tcPr>
          <w:p w:rsidR="00E13350" w:rsidRPr="00022215" w:rsidRDefault="00085C99">
            <w:pPr>
              <w:pStyle w:val="TableParagraph"/>
              <w:tabs>
                <w:tab w:val="left" w:pos="612"/>
              </w:tabs>
              <w:spacing w:before="0" w:line="247" w:lineRule="auto"/>
              <w:ind w:left="612" w:right="431" w:hanging="519"/>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Menyelesaikan masalah yang berkaitan dengan persamaan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0" w:line="210" w:lineRule="exact"/>
              <w:ind w:left="612"/>
              <w:rPr>
                <w:rFonts w:ascii="Cambria" w:hAnsi="Cambria" w:cs="Times New Roman"/>
                <w:sz w:val="20"/>
                <w:szCs w:val="20"/>
              </w:rPr>
            </w:pPr>
            <w:r w:rsidRPr="00022215">
              <w:rPr>
                <w:rFonts w:ascii="Cambria" w:hAnsi="Cambria" w:cs="Times New Roman"/>
                <w:w w:val="110"/>
                <w:sz w:val="20"/>
                <w:szCs w:val="20"/>
              </w:rPr>
              <w:t>pertidaksamaan linear satu variabel</w:t>
            </w:r>
          </w:p>
        </w:tc>
      </w:tr>
      <w:tr w:rsidR="00E13350" w:rsidRPr="00022215" w:rsidTr="000C36BE">
        <w:trPr>
          <w:trHeight w:val="695"/>
        </w:trPr>
        <w:tc>
          <w:tcPr>
            <w:tcW w:w="4329" w:type="dxa"/>
          </w:tcPr>
          <w:p w:rsidR="00E13350" w:rsidRPr="00022215" w:rsidRDefault="00085C99">
            <w:pPr>
              <w:pStyle w:val="TableParagraph"/>
              <w:tabs>
                <w:tab w:val="left" w:pos="605"/>
              </w:tabs>
              <w:spacing w:before="0" w:line="247" w:lineRule="auto"/>
              <w:ind w:left="605" w:right="673" w:hanging="510"/>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Menjelaskan rasio dua besaran (satuannya sama dan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berbeda)</w:t>
            </w:r>
          </w:p>
        </w:tc>
        <w:tc>
          <w:tcPr>
            <w:tcW w:w="4986" w:type="dxa"/>
          </w:tcPr>
          <w:p w:rsidR="00E13350" w:rsidRPr="00022215" w:rsidRDefault="00085C99">
            <w:pPr>
              <w:pStyle w:val="TableParagraph"/>
              <w:tabs>
                <w:tab w:val="left" w:pos="612"/>
              </w:tabs>
              <w:spacing w:before="0" w:line="247" w:lineRule="auto"/>
              <w:ind w:left="612" w:right="188" w:hanging="519"/>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Menyelesaikan masalah yang berkaitan dengan rasio dua</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besaran</w:t>
            </w:r>
          </w:p>
          <w:p w:rsidR="00E13350" w:rsidRPr="00022215" w:rsidRDefault="00085C99">
            <w:pPr>
              <w:pStyle w:val="TableParagraph"/>
              <w:spacing w:before="0" w:line="210" w:lineRule="exact"/>
              <w:ind w:left="612"/>
              <w:rPr>
                <w:rFonts w:ascii="Cambria" w:hAnsi="Cambria" w:cs="Times New Roman"/>
                <w:sz w:val="20"/>
                <w:szCs w:val="20"/>
              </w:rPr>
            </w:pPr>
            <w:r w:rsidRPr="00022215">
              <w:rPr>
                <w:rFonts w:ascii="Cambria" w:hAnsi="Cambria" w:cs="Times New Roman"/>
                <w:w w:val="110"/>
                <w:sz w:val="20"/>
                <w:szCs w:val="20"/>
              </w:rPr>
              <w:t>(satuannya sama dan berbeda)</w:t>
            </w:r>
          </w:p>
        </w:tc>
      </w:tr>
      <w:tr w:rsidR="00E13350" w:rsidRPr="00022215" w:rsidTr="000C36BE">
        <w:trPr>
          <w:trHeight w:val="929"/>
        </w:trPr>
        <w:tc>
          <w:tcPr>
            <w:tcW w:w="4329" w:type="dxa"/>
          </w:tcPr>
          <w:p w:rsidR="00E13350" w:rsidRPr="00022215" w:rsidRDefault="00085C99">
            <w:pPr>
              <w:pStyle w:val="TableParagraph"/>
              <w:tabs>
                <w:tab w:val="left" w:pos="605"/>
              </w:tabs>
              <w:spacing w:before="0" w:line="244" w:lineRule="auto"/>
              <w:ind w:left="605" w:right="129" w:hanging="510"/>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Membedakan perbandingan senilai dan berbalik nilai dengan menggunakan tabel data, grafik,</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0" w:line="214" w:lineRule="exact"/>
              <w:ind w:left="605"/>
              <w:rPr>
                <w:rFonts w:ascii="Cambria" w:hAnsi="Cambria" w:cs="Times New Roman"/>
                <w:sz w:val="20"/>
                <w:szCs w:val="20"/>
              </w:rPr>
            </w:pPr>
            <w:r w:rsidRPr="00022215">
              <w:rPr>
                <w:rFonts w:ascii="Cambria" w:hAnsi="Cambria" w:cs="Times New Roman"/>
                <w:w w:val="110"/>
                <w:sz w:val="20"/>
                <w:szCs w:val="20"/>
              </w:rPr>
              <w:t>persamaan</w:t>
            </w:r>
          </w:p>
        </w:tc>
        <w:tc>
          <w:tcPr>
            <w:tcW w:w="4986" w:type="dxa"/>
          </w:tcPr>
          <w:p w:rsidR="00E13350" w:rsidRPr="00022215" w:rsidRDefault="00085C99">
            <w:pPr>
              <w:pStyle w:val="TableParagraph"/>
              <w:tabs>
                <w:tab w:val="left" w:pos="612"/>
              </w:tabs>
              <w:spacing w:before="0" w:line="244" w:lineRule="auto"/>
              <w:ind w:left="612" w:right="590" w:hanging="519"/>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Menyelesaikan masalah yang berkaitan dengan perbandingan senilai dan berbalik</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nilai</w:t>
            </w:r>
          </w:p>
        </w:tc>
      </w:tr>
      <w:tr w:rsidR="00E13350" w:rsidRPr="00022215" w:rsidTr="000C36BE">
        <w:trPr>
          <w:trHeight w:val="1390"/>
        </w:trPr>
        <w:tc>
          <w:tcPr>
            <w:tcW w:w="4329" w:type="dxa"/>
          </w:tcPr>
          <w:p w:rsidR="00E13350" w:rsidRPr="00022215" w:rsidRDefault="00085C99">
            <w:pPr>
              <w:pStyle w:val="TableParagraph"/>
              <w:tabs>
                <w:tab w:val="left" w:pos="605"/>
              </w:tabs>
              <w:spacing w:before="0" w:line="244" w:lineRule="auto"/>
              <w:ind w:left="605" w:right="119" w:hanging="510"/>
              <w:rPr>
                <w:rFonts w:ascii="Cambria" w:hAnsi="Cambria" w:cs="Times New Roman"/>
                <w:sz w:val="20"/>
                <w:szCs w:val="20"/>
              </w:rPr>
            </w:pPr>
            <w:r w:rsidRPr="00022215">
              <w:rPr>
                <w:rFonts w:ascii="Cambria" w:hAnsi="Cambria" w:cs="Times New Roman"/>
                <w:w w:val="110"/>
                <w:sz w:val="20"/>
                <w:szCs w:val="20"/>
              </w:rPr>
              <w:lastRenderedPageBreak/>
              <w:t>3.9</w:t>
            </w:r>
            <w:r w:rsidRPr="00022215">
              <w:rPr>
                <w:rFonts w:ascii="Cambria" w:hAnsi="Cambria" w:cs="Times New Roman"/>
                <w:w w:val="110"/>
                <w:sz w:val="20"/>
                <w:szCs w:val="20"/>
              </w:rPr>
              <w:tab/>
              <w:t>Mengenal dan menganalisis</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berbagai situasi terkait aritmetika sosial (penjualan, pembelian, potongan, keuntungan, kerugian, bunga tunggal, persentase, bruto,</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neto,</w:t>
            </w:r>
          </w:p>
          <w:p w:rsidR="00E13350" w:rsidRPr="00022215" w:rsidRDefault="00085C99">
            <w:pPr>
              <w:pStyle w:val="TableParagraph"/>
              <w:spacing w:before="0" w:line="212" w:lineRule="exact"/>
              <w:ind w:left="605"/>
              <w:rPr>
                <w:rFonts w:ascii="Cambria" w:hAnsi="Cambria" w:cs="Times New Roman"/>
                <w:sz w:val="20"/>
                <w:szCs w:val="20"/>
              </w:rPr>
            </w:pPr>
            <w:r w:rsidRPr="00022215">
              <w:rPr>
                <w:rFonts w:ascii="Cambria" w:hAnsi="Cambria" w:cs="Times New Roman"/>
                <w:w w:val="105"/>
                <w:sz w:val="20"/>
                <w:szCs w:val="20"/>
              </w:rPr>
              <w:t>tara)</w:t>
            </w:r>
          </w:p>
        </w:tc>
        <w:tc>
          <w:tcPr>
            <w:tcW w:w="4986" w:type="dxa"/>
          </w:tcPr>
          <w:p w:rsidR="00E13350" w:rsidRPr="00022215" w:rsidRDefault="00085C99">
            <w:pPr>
              <w:pStyle w:val="TableParagraph"/>
              <w:tabs>
                <w:tab w:val="left" w:pos="612"/>
              </w:tabs>
              <w:spacing w:before="0" w:line="244" w:lineRule="auto"/>
              <w:ind w:left="612" w:right="164" w:hanging="519"/>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Menyelesaikan masalah berkaitan dengan aritmetika sosial</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(penjualan, pembelian, potongan, keuntungan, kerugian, bunga tunggal, persentase, bruto, neto,</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tara)</w:t>
            </w:r>
          </w:p>
        </w:tc>
      </w:tr>
      <w:tr w:rsidR="00E13350" w:rsidRPr="00022215" w:rsidTr="000C36BE">
        <w:trPr>
          <w:trHeight w:val="1162"/>
        </w:trPr>
        <w:tc>
          <w:tcPr>
            <w:tcW w:w="4329" w:type="dxa"/>
          </w:tcPr>
          <w:p w:rsidR="00E13350" w:rsidRPr="00022215" w:rsidRDefault="00085C99">
            <w:pPr>
              <w:pStyle w:val="TableParagraph"/>
              <w:spacing w:before="0" w:line="244" w:lineRule="auto"/>
              <w:ind w:left="605" w:right="157" w:hanging="510"/>
              <w:jc w:val="both"/>
              <w:rPr>
                <w:rFonts w:ascii="Cambria" w:hAnsi="Cambria" w:cs="Times New Roman"/>
                <w:sz w:val="20"/>
                <w:szCs w:val="20"/>
              </w:rPr>
            </w:pPr>
            <w:r w:rsidRPr="00022215">
              <w:rPr>
                <w:rFonts w:ascii="Cambria" w:hAnsi="Cambria" w:cs="Times New Roman"/>
                <w:w w:val="110"/>
                <w:sz w:val="20"/>
                <w:szCs w:val="20"/>
              </w:rPr>
              <w:t>3.10 Menganalisis hubungan antar sudut sebagai akibat dari dua garis sejajar yang dipotong oleh garis transversal</w:t>
            </w:r>
          </w:p>
        </w:tc>
        <w:tc>
          <w:tcPr>
            <w:tcW w:w="4986" w:type="dxa"/>
          </w:tcPr>
          <w:p w:rsidR="00E13350" w:rsidRPr="00022215" w:rsidRDefault="00085C99">
            <w:pPr>
              <w:pStyle w:val="TableParagraph"/>
              <w:spacing w:before="0" w:line="244" w:lineRule="auto"/>
              <w:ind w:left="612" w:right="214" w:hanging="519"/>
              <w:rPr>
                <w:rFonts w:ascii="Cambria" w:hAnsi="Cambria" w:cs="Times New Roman"/>
                <w:sz w:val="20"/>
                <w:szCs w:val="20"/>
              </w:rPr>
            </w:pPr>
            <w:r w:rsidRPr="00022215">
              <w:rPr>
                <w:rFonts w:ascii="Cambria" w:hAnsi="Cambria" w:cs="Times New Roman"/>
                <w:w w:val="110"/>
                <w:sz w:val="20"/>
                <w:szCs w:val="20"/>
              </w:rPr>
              <w:t>4.10 Menyelesaikan masalah yang berkaitan dengan hubungan antar sudut sebagai akibat dari dua garis sejajar yang dipotong oleh garis</w:t>
            </w:r>
          </w:p>
          <w:p w:rsidR="00E13350" w:rsidRPr="00022215" w:rsidRDefault="00085C99">
            <w:pPr>
              <w:pStyle w:val="TableParagraph"/>
              <w:spacing w:before="0" w:line="214" w:lineRule="exact"/>
              <w:ind w:left="612"/>
              <w:rPr>
                <w:rFonts w:ascii="Cambria" w:hAnsi="Cambria" w:cs="Times New Roman"/>
                <w:sz w:val="20"/>
                <w:szCs w:val="20"/>
              </w:rPr>
            </w:pPr>
            <w:r w:rsidRPr="00022215">
              <w:rPr>
                <w:rFonts w:ascii="Cambria" w:hAnsi="Cambria" w:cs="Times New Roman"/>
                <w:w w:val="110"/>
                <w:sz w:val="20"/>
                <w:szCs w:val="20"/>
              </w:rPr>
              <w:t>transversal</w:t>
            </w:r>
          </w:p>
        </w:tc>
      </w:tr>
      <w:tr w:rsidR="00E13350" w:rsidRPr="00022215" w:rsidTr="000C36BE">
        <w:trPr>
          <w:trHeight w:val="1391"/>
        </w:trPr>
        <w:tc>
          <w:tcPr>
            <w:tcW w:w="4329" w:type="dxa"/>
          </w:tcPr>
          <w:p w:rsidR="00E13350" w:rsidRPr="00022215" w:rsidRDefault="00085C99">
            <w:pPr>
              <w:pStyle w:val="TableParagraph"/>
              <w:spacing w:before="0" w:line="244" w:lineRule="auto"/>
              <w:ind w:left="605" w:right="147" w:hanging="510"/>
              <w:rPr>
                <w:rFonts w:ascii="Cambria" w:hAnsi="Cambria" w:cs="Times New Roman"/>
                <w:sz w:val="20"/>
                <w:szCs w:val="20"/>
              </w:rPr>
            </w:pPr>
            <w:r w:rsidRPr="00022215">
              <w:rPr>
                <w:rFonts w:ascii="Cambria" w:hAnsi="Cambria" w:cs="Times New Roman"/>
                <w:w w:val="110"/>
                <w:sz w:val="20"/>
                <w:szCs w:val="20"/>
              </w:rPr>
              <w:t>3.11 Mengaitkan rumus keliling dan luas untuk berbagai jenis segiempat (persegi, persegipanjang, belahketupat, jajargenjang, trapesium, dan layang-layang) dan</w:t>
            </w:r>
          </w:p>
          <w:p w:rsidR="00E13350" w:rsidRPr="00022215" w:rsidRDefault="00085C99">
            <w:pPr>
              <w:pStyle w:val="TableParagraph"/>
              <w:spacing w:before="0" w:line="212" w:lineRule="exact"/>
              <w:ind w:left="605"/>
              <w:rPr>
                <w:rFonts w:ascii="Cambria" w:hAnsi="Cambria" w:cs="Times New Roman"/>
                <w:sz w:val="20"/>
                <w:szCs w:val="20"/>
              </w:rPr>
            </w:pPr>
            <w:r w:rsidRPr="00022215">
              <w:rPr>
                <w:rFonts w:ascii="Cambria" w:hAnsi="Cambria" w:cs="Times New Roman"/>
                <w:w w:val="110"/>
                <w:sz w:val="20"/>
                <w:szCs w:val="20"/>
              </w:rPr>
              <w:t>segitiga</w:t>
            </w:r>
          </w:p>
        </w:tc>
        <w:tc>
          <w:tcPr>
            <w:tcW w:w="4986" w:type="dxa"/>
          </w:tcPr>
          <w:p w:rsidR="00E13350" w:rsidRPr="00022215" w:rsidRDefault="00085C99">
            <w:pPr>
              <w:pStyle w:val="TableParagraph"/>
              <w:spacing w:before="0" w:line="244" w:lineRule="auto"/>
              <w:ind w:left="612" w:right="128" w:hanging="519"/>
              <w:rPr>
                <w:rFonts w:ascii="Cambria" w:hAnsi="Cambria" w:cs="Times New Roman"/>
                <w:sz w:val="20"/>
                <w:szCs w:val="20"/>
              </w:rPr>
            </w:pPr>
            <w:r w:rsidRPr="00022215">
              <w:rPr>
                <w:rFonts w:ascii="Cambria" w:hAnsi="Cambria" w:cs="Times New Roman"/>
                <w:w w:val="110"/>
                <w:sz w:val="20"/>
                <w:szCs w:val="20"/>
              </w:rPr>
              <w:t>4.11 Menyelesaikan masalah kontekstual yang berkaitan dengan luas dan keliling segiempat (persegi, persegipanjang, belahketupat, jajargenjang, trapesium, dan layang-</w:t>
            </w:r>
          </w:p>
          <w:p w:rsidR="00E13350" w:rsidRPr="00022215" w:rsidRDefault="00085C99">
            <w:pPr>
              <w:pStyle w:val="TableParagraph"/>
              <w:spacing w:before="0" w:line="212" w:lineRule="exact"/>
              <w:ind w:left="612"/>
              <w:rPr>
                <w:rFonts w:ascii="Cambria" w:hAnsi="Cambria" w:cs="Times New Roman"/>
                <w:sz w:val="20"/>
                <w:szCs w:val="20"/>
              </w:rPr>
            </w:pPr>
            <w:r w:rsidRPr="00022215">
              <w:rPr>
                <w:rFonts w:ascii="Cambria" w:hAnsi="Cambria" w:cs="Times New Roman"/>
                <w:w w:val="110"/>
                <w:sz w:val="20"/>
                <w:szCs w:val="20"/>
              </w:rPr>
              <w:t>layang) dan segitiga</w:t>
            </w:r>
          </w:p>
        </w:tc>
      </w:tr>
      <w:tr w:rsidR="00E13350" w:rsidRPr="00022215" w:rsidTr="000C36BE">
        <w:trPr>
          <w:trHeight w:val="929"/>
        </w:trPr>
        <w:tc>
          <w:tcPr>
            <w:tcW w:w="4329" w:type="dxa"/>
          </w:tcPr>
          <w:p w:rsidR="00E13350" w:rsidRPr="00022215" w:rsidRDefault="00085C99">
            <w:pPr>
              <w:pStyle w:val="TableParagraph"/>
              <w:spacing w:before="0" w:line="244" w:lineRule="auto"/>
              <w:ind w:left="605" w:hanging="510"/>
              <w:rPr>
                <w:rFonts w:ascii="Cambria" w:hAnsi="Cambria" w:cs="Times New Roman"/>
                <w:sz w:val="20"/>
                <w:szCs w:val="20"/>
              </w:rPr>
            </w:pPr>
            <w:r w:rsidRPr="00022215">
              <w:rPr>
                <w:rFonts w:ascii="Cambria" w:hAnsi="Cambria" w:cs="Times New Roman"/>
                <w:w w:val="110"/>
                <w:sz w:val="20"/>
                <w:szCs w:val="20"/>
              </w:rPr>
              <w:t>3.12 Menganalisis hubungan antara data dengan cara penyajiannya (tabel, diagram garis, diagram batang, dan</w:t>
            </w:r>
          </w:p>
          <w:p w:rsidR="00E13350" w:rsidRPr="00022215" w:rsidRDefault="00085C99">
            <w:pPr>
              <w:pStyle w:val="TableParagraph"/>
              <w:spacing w:before="0" w:line="214" w:lineRule="exact"/>
              <w:ind w:left="605"/>
              <w:rPr>
                <w:rFonts w:ascii="Cambria" w:hAnsi="Cambria" w:cs="Times New Roman"/>
                <w:sz w:val="20"/>
                <w:szCs w:val="20"/>
              </w:rPr>
            </w:pPr>
            <w:r w:rsidRPr="00022215">
              <w:rPr>
                <w:rFonts w:ascii="Cambria" w:hAnsi="Cambria" w:cs="Times New Roman"/>
                <w:w w:val="105"/>
                <w:sz w:val="20"/>
                <w:szCs w:val="20"/>
              </w:rPr>
              <w:t>diagram lingkaran)</w:t>
            </w:r>
          </w:p>
        </w:tc>
        <w:tc>
          <w:tcPr>
            <w:tcW w:w="4986" w:type="dxa"/>
          </w:tcPr>
          <w:p w:rsidR="00E13350" w:rsidRPr="00022215" w:rsidRDefault="00085C99">
            <w:pPr>
              <w:pStyle w:val="TableParagraph"/>
              <w:spacing w:before="0" w:line="244" w:lineRule="auto"/>
              <w:ind w:left="612" w:right="214" w:hanging="519"/>
              <w:rPr>
                <w:rFonts w:ascii="Cambria" w:hAnsi="Cambria" w:cs="Times New Roman"/>
                <w:sz w:val="20"/>
                <w:szCs w:val="20"/>
              </w:rPr>
            </w:pPr>
            <w:r w:rsidRPr="00022215">
              <w:rPr>
                <w:rFonts w:ascii="Cambria" w:hAnsi="Cambria" w:cs="Times New Roman"/>
                <w:w w:val="110"/>
                <w:sz w:val="20"/>
                <w:szCs w:val="20"/>
              </w:rPr>
              <w:t>4.12 Menyajikan dan menafsirkan data dalam bentuk tabel, diagram garis, diagram batang, dan diagram</w:t>
            </w:r>
          </w:p>
          <w:p w:rsidR="00E13350" w:rsidRPr="00022215" w:rsidRDefault="00085C99">
            <w:pPr>
              <w:pStyle w:val="TableParagraph"/>
              <w:spacing w:before="0" w:line="214" w:lineRule="exact"/>
              <w:ind w:left="612"/>
              <w:rPr>
                <w:rFonts w:ascii="Cambria" w:hAnsi="Cambria" w:cs="Times New Roman"/>
                <w:sz w:val="20"/>
                <w:szCs w:val="20"/>
              </w:rPr>
            </w:pPr>
            <w:r w:rsidRPr="00022215">
              <w:rPr>
                <w:rFonts w:ascii="Cambria" w:hAnsi="Cambria" w:cs="Times New Roman"/>
                <w:w w:val="110"/>
                <w:sz w:val="20"/>
                <w:szCs w:val="20"/>
              </w:rPr>
              <w:t>lingkaran</w:t>
            </w:r>
          </w:p>
        </w:tc>
      </w:tr>
    </w:tbl>
    <w:p w:rsidR="005F5FB0" w:rsidRPr="00022215" w:rsidRDefault="005F5FB0">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VIII</w:t>
      </w:r>
    </w:p>
    <w:p w:rsidR="00E13350" w:rsidRPr="00022215" w:rsidRDefault="00E13350">
      <w:pPr>
        <w:pStyle w:val="BodyText"/>
        <w:rPr>
          <w:rFonts w:ascii="Cambria" w:hAnsi="Cambria" w:cs="Times New Roman"/>
          <w:sz w:val="20"/>
          <w:szCs w:val="20"/>
        </w:rPr>
      </w:pPr>
    </w:p>
    <w:p w:rsidR="00E13350" w:rsidRPr="00022215" w:rsidRDefault="00085C99" w:rsidP="000C36BE">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0C36BE">
      <w:pPr>
        <w:pStyle w:val="BodyText"/>
        <w:spacing w:before="5"/>
        <w:rPr>
          <w:rFonts w:ascii="Cambria" w:hAnsi="Cambria" w:cs="Times New Roman"/>
          <w:sz w:val="20"/>
          <w:szCs w:val="20"/>
        </w:rPr>
      </w:pPr>
    </w:p>
    <w:p w:rsidR="00E13350" w:rsidRPr="00022215" w:rsidRDefault="00085C99" w:rsidP="000C36BE">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“Menghargai dan menghayati ajaran agama yang dianutnya”. Adapun rumusan Kompetensi Sikap Sosial yaitu, “Menunjukkan perilaku jujur, disiplin, tanggung jawab, peduli (toleran,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 didik.</w:t>
      </w:r>
    </w:p>
    <w:p w:rsidR="00E13350" w:rsidRPr="00022215" w:rsidRDefault="00E13350" w:rsidP="000C36BE">
      <w:pPr>
        <w:pStyle w:val="BodyText"/>
        <w:spacing w:before="9"/>
        <w:rPr>
          <w:rFonts w:ascii="Cambria" w:hAnsi="Cambria" w:cs="Times New Roman"/>
          <w:sz w:val="20"/>
          <w:szCs w:val="20"/>
        </w:rPr>
      </w:pPr>
    </w:p>
    <w:p w:rsidR="00E13350" w:rsidRPr="00022215" w:rsidRDefault="00085C99" w:rsidP="000C36BE">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lanjut.</w:t>
      </w:r>
    </w:p>
    <w:p w:rsidR="00E13350" w:rsidRPr="00022215" w:rsidRDefault="00E13350" w:rsidP="000C36BE">
      <w:pPr>
        <w:pStyle w:val="BodyText"/>
        <w:spacing w:before="6"/>
        <w:rPr>
          <w:rFonts w:ascii="Cambria" w:hAnsi="Cambria" w:cs="Times New Roman"/>
          <w:sz w:val="20"/>
          <w:szCs w:val="20"/>
        </w:rPr>
      </w:pPr>
    </w:p>
    <w:p w:rsidR="00E13350" w:rsidRPr="00022215" w:rsidRDefault="00085C99" w:rsidP="000C36BE">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2"/>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0C36BE">
        <w:trPr>
          <w:trHeight w:val="445"/>
        </w:trPr>
        <w:tc>
          <w:tcPr>
            <w:tcW w:w="4329" w:type="dxa"/>
          </w:tcPr>
          <w:p w:rsidR="00E13350" w:rsidRPr="00022215" w:rsidRDefault="00085C99">
            <w:pPr>
              <w:pStyle w:val="TableParagraph"/>
              <w:spacing w:before="110"/>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10"/>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0C36BE">
        <w:trPr>
          <w:trHeight w:val="2339"/>
        </w:trPr>
        <w:tc>
          <w:tcPr>
            <w:tcW w:w="4329" w:type="dxa"/>
            <w:tcBorders>
              <w:bottom w:val="double" w:sz="1" w:space="0" w:color="000000"/>
            </w:tcBorders>
          </w:tcPr>
          <w:p w:rsidR="00E13350" w:rsidRPr="00022215" w:rsidRDefault="00085C99">
            <w:pPr>
              <w:pStyle w:val="TableParagraph"/>
              <w:tabs>
                <w:tab w:val="left" w:pos="733"/>
              </w:tabs>
              <w:spacing w:before="1" w:line="244" w:lineRule="auto"/>
              <w:ind w:left="733" w:right="243"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986" w:type="dxa"/>
            <w:tcBorders>
              <w:bottom w:val="double" w:sz="1" w:space="0" w:color="000000"/>
            </w:tcBorders>
          </w:tcPr>
          <w:p w:rsidR="00E13350" w:rsidRPr="00022215" w:rsidRDefault="00085C99">
            <w:pPr>
              <w:pStyle w:val="TableParagraph"/>
              <w:tabs>
                <w:tab w:val="left" w:pos="731"/>
              </w:tabs>
              <w:spacing w:before="1" w:line="244" w:lineRule="auto"/>
              <w:ind w:left="731" w:right="338"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menghitung, menggambar, dan mengarang) sesuai dengan yang dipelajari di sekolah dan sumber lain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6" w:line="226" w:lineRule="exact"/>
              <w:ind w:left="731"/>
              <w:rPr>
                <w:rFonts w:ascii="Cambria" w:hAnsi="Cambria" w:cs="Times New Roman"/>
                <w:sz w:val="20"/>
                <w:szCs w:val="20"/>
              </w:rPr>
            </w:pPr>
            <w:r w:rsidRPr="00022215">
              <w:rPr>
                <w:rFonts w:ascii="Cambria" w:hAnsi="Cambria" w:cs="Times New Roman"/>
                <w:w w:val="110"/>
                <w:sz w:val="20"/>
                <w:szCs w:val="20"/>
              </w:rPr>
              <w:t>sama dalam sudut pandang/teori</w:t>
            </w:r>
          </w:p>
        </w:tc>
      </w:tr>
    </w:tbl>
    <w:p w:rsidR="000C36BE" w:rsidRPr="00022215" w:rsidRDefault="000C36BE">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418"/>
      </w:tblGrid>
      <w:tr w:rsidR="00E13350" w:rsidRPr="00022215" w:rsidTr="000C36BE">
        <w:trPr>
          <w:trHeight w:val="463"/>
          <w:tblHeader/>
        </w:trPr>
        <w:tc>
          <w:tcPr>
            <w:tcW w:w="4329" w:type="dxa"/>
            <w:gridSpan w:val="2"/>
            <w:tcBorders>
              <w:top w:val="double" w:sz="1" w:space="0" w:color="000000"/>
            </w:tcBorders>
          </w:tcPr>
          <w:p w:rsidR="00E13350" w:rsidRPr="00022215" w:rsidRDefault="00085C99">
            <w:pPr>
              <w:pStyle w:val="TableParagraph"/>
              <w:spacing w:before="12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0C36BE">
        <w:trPr>
          <w:trHeight w:val="927"/>
        </w:trPr>
        <w:tc>
          <w:tcPr>
            <w:tcW w:w="570" w:type="dxa"/>
            <w:tcBorders>
              <w:right w:val="nil"/>
            </w:tcBorders>
          </w:tcPr>
          <w:p w:rsidR="00E13350" w:rsidRPr="00022215" w:rsidRDefault="00085C99">
            <w:pPr>
              <w:pStyle w:val="TableParagraph"/>
              <w:spacing w:before="2"/>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2" w:line="244" w:lineRule="auto"/>
              <w:ind w:left="168" w:right="167"/>
              <w:rPr>
                <w:rFonts w:ascii="Cambria" w:hAnsi="Cambria" w:cs="Times New Roman"/>
                <w:sz w:val="20"/>
                <w:szCs w:val="20"/>
              </w:rPr>
            </w:pPr>
            <w:r w:rsidRPr="00022215">
              <w:rPr>
                <w:rFonts w:ascii="Cambria" w:hAnsi="Cambria" w:cs="Times New Roman"/>
                <w:w w:val="110"/>
                <w:sz w:val="20"/>
                <w:szCs w:val="20"/>
              </w:rPr>
              <w:t>Membuat generalisasi dari pola pada barisan bilangan dan barisan konfigurasi objek</w:t>
            </w:r>
          </w:p>
        </w:tc>
        <w:tc>
          <w:tcPr>
            <w:tcW w:w="568" w:type="dxa"/>
            <w:tcBorders>
              <w:right w:val="nil"/>
            </w:tcBorders>
          </w:tcPr>
          <w:p w:rsidR="00E13350" w:rsidRPr="00022215" w:rsidRDefault="00085C99">
            <w:pPr>
              <w:pStyle w:val="TableParagraph"/>
              <w:spacing w:before="2"/>
              <w:ind w:left="93"/>
              <w:rPr>
                <w:rFonts w:ascii="Cambria" w:hAnsi="Cambria" w:cs="Times New Roman"/>
                <w:sz w:val="20"/>
                <w:szCs w:val="20"/>
              </w:rPr>
            </w:pPr>
            <w:r w:rsidRPr="00022215">
              <w:rPr>
                <w:rFonts w:ascii="Cambria" w:hAnsi="Cambria" w:cs="Times New Roman"/>
                <w:w w:val="120"/>
                <w:sz w:val="20"/>
                <w:szCs w:val="20"/>
              </w:rPr>
              <w:t>4.1</w:t>
            </w:r>
          </w:p>
        </w:tc>
        <w:tc>
          <w:tcPr>
            <w:tcW w:w="4418" w:type="dxa"/>
            <w:tcBorders>
              <w:left w:val="nil"/>
            </w:tcBorders>
          </w:tcPr>
          <w:p w:rsidR="00E13350" w:rsidRPr="00022215" w:rsidRDefault="00085C99">
            <w:pPr>
              <w:pStyle w:val="TableParagraph"/>
              <w:spacing w:before="2" w:line="244" w:lineRule="auto"/>
              <w:ind w:left="168" w:right="505"/>
              <w:rPr>
                <w:rFonts w:ascii="Cambria" w:hAnsi="Cambria" w:cs="Times New Roman"/>
                <w:sz w:val="20"/>
                <w:szCs w:val="20"/>
              </w:rPr>
            </w:pPr>
            <w:r w:rsidRPr="00022215">
              <w:rPr>
                <w:rFonts w:ascii="Cambria" w:hAnsi="Cambria" w:cs="Times New Roman"/>
                <w:w w:val="110"/>
                <w:sz w:val="20"/>
                <w:szCs w:val="20"/>
              </w:rPr>
              <w:t>Menyelesaikan masalah yang berkaitan dengan pola pada barisan bilangan dan barisan</w:t>
            </w:r>
          </w:p>
          <w:p w:rsidR="00E13350" w:rsidRPr="00022215" w:rsidRDefault="00085C99">
            <w:pPr>
              <w:pStyle w:val="TableParagraph"/>
              <w:spacing w:before="2" w:line="208" w:lineRule="exact"/>
              <w:ind w:left="168"/>
              <w:rPr>
                <w:rFonts w:ascii="Cambria" w:hAnsi="Cambria" w:cs="Times New Roman"/>
                <w:sz w:val="20"/>
                <w:szCs w:val="20"/>
              </w:rPr>
            </w:pPr>
            <w:r w:rsidRPr="00022215">
              <w:rPr>
                <w:rFonts w:ascii="Cambria" w:hAnsi="Cambria" w:cs="Times New Roman"/>
                <w:w w:val="110"/>
                <w:sz w:val="20"/>
                <w:szCs w:val="20"/>
              </w:rPr>
              <w:t>konfigurasi objek</w:t>
            </w:r>
          </w:p>
        </w:tc>
      </w:tr>
      <w:tr w:rsidR="00E13350" w:rsidRPr="00022215" w:rsidTr="000C36BE">
        <w:trPr>
          <w:trHeight w:val="929"/>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1" w:line="247" w:lineRule="auto"/>
              <w:ind w:left="168" w:right="94"/>
              <w:rPr>
                <w:rFonts w:ascii="Cambria" w:hAnsi="Cambria" w:cs="Times New Roman"/>
                <w:sz w:val="20"/>
                <w:szCs w:val="20"/>
              </w:rPr>
            </w:pPr>
            <w:r w:rsidRPr="00022215">
              <w:rPr>
                <w:rFonts w:ascii="Cambria" w:hAnsi="Cambria" w:cs="Times New Roman"/>
                <w:w w:val="110"/>
                <w:sz w:val="20"/>
                <w:szCs w:val="20"/>
              </w:rPr>
              <w:t>Menjelaskan kedudukan  titik dalam bidang koordinat Kartesius yang dihubungkan dengan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masalah</w:t>
            </w:r>
          </w:p>
          <w:p w:rsidR="00E13350" w:rsidRPr="00022215" w:rsidRDefault="00085C99">
            <w:pPr>
              <w:pStyle w:val="TableParagraph"/>
              <w:spacing w:before="0" w:line="205" w:lineRule="exact"/>
              <w:ind w:left="168"/>
              <w:rPr>
                <w:rFonts w:ascii="Cambria" w:hAnsi="Cambria" w:cs="Times New Roman"/>
                <w:sz w:val="20"/>
                <w:szCs w:val="20"/>
              </w:rPr>
            </w:pPr>
            <w:r w:rsidRPr="00022215">
              <w:rPr>
                <w:rFonts w:ascii="Cambria" w:hAnsi="Cambria" w:cs="Times New Roman"/>
                <w:w w:val="110"/>
                <w:sz w:val="20"/>
                <w:szCs w:val="20"/>
              </w:rPr>
              <w:t>kontekstual</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418" w:type="dxa"/>
            <w:tcBorders>
              <w:left w:val="nil"/>
            </w:tcBorders>
          </w:tcPr>
          <w:p w:rsidR="00E13350" w:rsidRPr="00022215" w:rsidRDefault="00085C99">
            <w:pPr>
              <w:pStyle w:val="TableParagraph"/>
              <w:spacing w:before="1" w:line="247" w:lineRule="auto"/>
              <w:ind w:left="168" w:right="167"/>
              <w:rPr>
                <w:rFonts w:ascii="Cambria" w:hAnsi="Cambria" w:cs="Times New Roman"/>
                <w:sz w:val="20"/>
                <w:szCs w:val="20"/>
              </w:rPr>
            </w:pPr>
            <w:r w:rsidRPr="00022215">
              <w:rPr>
                <w:rFonts w:ascii="Cambria" w:hAnsi="Cambria" w:cs="Times New Roman"/>
                <w:w w:val="110"/>
                <w:sz w:val="20"/>
                <w:szCs w:val="20"/>
              </w:rPr>
              <w:t>Menyelesaikan masalah yang berkaitan dengan kedudukan titik dalam bidang koordinat Kartesius</w:t>
            </w:r>
          </w:p>
        </w:tc>
      </w:tr>
      <w:tr w:rsidR="00E13350" w:rsidRPr="00022215" w:rsidTr="000C36BE">
        <w:trPr>
          <w:trHeight w:val="1160"/>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1" w:line="244" w:lineRule="auto"/>
              <w:ind w:left="168" w:right="209"/>
              <w:rPr>
                <w:rFonts w:ascii="Cambria" w:hAnsi="Cambria" w:cs="Times New Roman"/>
                <w:sz w:val="20"/>
                <w:szCs w:val="20"/>
              </w:rPr>
            </w:pPr>
            <w:r w:rsidRPr="00022215">
              <w:rPr>
                <w:rFonts w:ascii="Cambria" w:hAnsi="Cambria" w:cs="Times New Roman"/>
                <w:w w:val="110"/>
                <w:sz w:val="20"/>
                <w:szCs w:val="20"/>
              </w:rPr>
              <w:t>Mendeskripsikan dan manyatakan relasi dan fungsi dengan menggunakan berbagai</w:t>
            </w:r>
          </w:p>
          <w:p w:rsidR="00E13350" w:rsidRPr="00022215" w:rsidRDefault="00085C99">
            <w:pPr>
              <w:pStyle w:val="TableParagraph"/>
              <w:spacing w:before="2" w:line="230" w:lineRule="exact"/>
              <w:ind w:left="168" w:right="167"/>
              <w:rPr>
                <w:rFonts w:ascii="Cambria" w:hAnsi="Cambria" w:cs="Times New Roman"/>
                <w:sz w:val="20"/>
                <w:szCs w:val="20"/>
              </w:rPr>
            </w:pPr>
            <w:r w:rsidRPr="00022215">
              <w:rPr>
                <w:rFonts w:ascii="Cambria" w:hAnsi="Cambria" w:cs="Times New Roman"/>
                <w:w w:val="110"/>
                <w:sz w:val="20"/>
                <w:szCs w:val="20"/>
              </w:rPr>
              <w:t>representasi (kata-kata, tabel, grafik, diagram, dan persamaan)</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418" w:type="dxa"/>
            <w:tcBorders>
              <w:left w:val="nil"/>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Menyelesaikan masalah yang berkaitan dengan relasi dan fungsi dengan menggunakan berbagai representasi</w:t>
            </w:r>
          </w:p>
        </w:tc>
      </w:tr>
      <w:tr w:rsidR="00E13350" w:rsidRPr="00022215" w:rsidTr="000C36BE">
        <w:trPr>
          <w:trHeight w:val="1191"/>
        </w:trPr>
        <w:tc>
          <w:tcPr>
            <w:tcW w:w="570" w:type="dxa"/>
            <w:tcBorders>
              <w:right w:val="nil"/>
            </w:tcBorders>
          </w:tcPr>
          <w:p w:rsidR="00E13350" w:rsidRPr="00022215" w:rsidRDefault="00085C99">
            <w:pPr>
              <w:pStyle w:val="TableParagraph"/>
              <w:spacing w:before="2"/>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pPr>
              <w:pStyle w:val="TableParagraph"/>
              <w:spacing w:before="2" w:line="244" w:lineRule="auto"/>
              <w:ind w:left="168" w:right="167"/>
              <w:rPr>
                <w:rFonts w:ascii="Cambria" w:hAnsi="Cambria" w:cs="Times New Roman"/>
                <w:sz w:val="20"/>
                <w:szCs w:val="20"/>
              </w:rPr>
            </w:pPr>
            <w:r w:rsidRPr="00022215">
              <w:rPr>
                <w:rFonts w:ascii="Cambria" w:hAnsi="Cambria" w:cs="Times New Roman"/>
                <w:w w:val="110"/>
                <w:sz w:val="20"/>
                <w:szCs w:val="20"/>
              </w:rPr>
              <w:t>Menganalisis  fungsi linear (sebagai persamaan garis lurus) dan menginterpretasikan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grafiknya yang dihubungkan dengan masalah</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kontekstual</w:t>
            </w:r>
          </w:p>
        </w:tc>
        <w:tc>
          <w:tcPr>
            <w:tcW w:w="568" w:type="dxa"/>
            <w:tcBorders>
              <w:right w:val="nil"/>
            </w:tcBorders>
          </w:tcPr>
          <w:p w:rsidR="00E13350" w:rsidRPr="00022215" w:rsidRDefault="00085C99">
            <w:pPr>
              <w:pStyle w:val="TableParagraph"/>
              <w:spacing w:before="2"/>
              <w:ind w:left="93"/>
              <w:rPr>
                <w:rFonts w:ascii="Cambria" w:hAnsi="Cambria" w:cs="Times New Roman"/>
                <w:sz w:val="20"/>
                <w:szCs w:val="20"/>
              </w:rPr>
            </w:pPr>
            <w:r w:rsidRPr="00022215">
              <w:rPr>
                <w:rFonts w:ascii="Cambria" w:hAnsi="Cambria" w:cs="Times New Roman"/>
                <w:w w:val="110"/>
                <w:sz w:val="20"/>
                <w:szCs w:val="20"/>
              </w:rPr>
              <w:t>4.4</w:t>
            </w:r>
          </w:p>
        </w:tc>
        <w:tc>
          <w:tcPr>
            <w:tcW w:w="4418" w:type="dxa"/>
            <w:tcBorders>
              <w:left w:val="nil"/>
            </w:tcBorders>
          </w:tcPr>
          <w:p w:rsidR="00E13350" w:rsidRPr="00022215" w:rsidRDefault="00085C99">
            <w:pPr>
              <w:pStyle w:val="TableParagraph"/>
              <w:spacing w:before="2" w:line="244" w:lineRule="auto"/>
              <w:ind w:left="168" w:right="143"/>
              <w:rPr>
                <w:rFonts w:ascii="Cambria" w:hAnsi="Cambria" w:cs="Times New Roman"/>
                <w:sz w:val="20"/>
                <w:szCs w:val="20"/>
              </w:rPr>
            </w:pPr>
            <w:r w:rsidRPr="00022215">
              <w:rPr>
                <w:rFonts w:ascii="Cambria" w:hAnsi="Cambria" w:cs="Times New Roman"/>
                <w:w w:val="110"/>
                <w:sz w:val="20"/>
                <w:szCs w:val="20"/>
              </w:rPr>
              <w:t>Menyelesaikan masalah kontekstual yang berkaitan dengan fungsi linear sebagai persamaan garis lurus</w:t>
            </w:r>
          </w:p>
        </w:tc>
      </w:tr>
      <w:tr w:rsidR="00E13350" w:rsidRPr="00022215" w:rsidTr="000C36BE">
        <w:trPr>
          <w:trHeight w:val="1160"/>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0" w:line="244" w:lineRule="auto"/>
              <w:ind w:left="168" w:right="517"/>
              <w:rPr>
                <w:rFonts w:ascii="Cambria" w:hAnsi="Cambria" w:cs="Times New Roman"/>
                <w:sz w:val="20"/>
                <w:szCs w:val="20"/>
              </w:rPr>
            </w:pPr>
            <w:r w:rsidRPr="00022215">
              <w:rPr>
                <w:rFonts w:ascii="Cambria" w:hAnsi="Cambria" w:cs="Times New Roman"/>
                <w:w w:val="110"/>
                <w:sz w:val="20"/>
                <w:szCs w:val="20"/>
              </w:rPr>
              <w:t>Menjelaskan sistem persamaan linear dua variabel dan penyelesaiannya yang dihubungkan dengan masalah</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kontekstual</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4.5</w:t>
            </w:r>
          </w:p>
        </w:tc>
        <w:tc>
          <w:tcPr>
            <w:tcW w:w="4418" w:type="dxa"/>
            <w:tcBorders>
              <w:left w:val="nil"/>
            </w:tcBorders>
          </w:tcPr>
          <w:p w:rsidR="00E13350" w:rsidRPr="00022215" w:rsidRDefault="00085C99">
            <w:pPr>
              <w:pStyle w:val="TableParagraph"/>
              <w:spacing w:before="0" w:line="244" w:lineRule="auto"/>
              <w:ind w:left="168" w:right="505"/>
              <w:rPr>
                <w:rFonts w:ascii="Cambria" w:hAnsi="Cambria" w:cs="Times New Roman"/>
                <w:sz w:val="20"/>
                <w:szCs w:val="20"/>
              </w:rPr>
            </w:pPr>
            <w:r w:rsidRPr="00022215">
              <w:rPr>
                <w:rFonts w:ascii="Cambria" w:hAnsi="Cambria" w:cs="Times New Roman"/>
                <w:w w:val="110"/>
                <w:sz w:val="20"/>
                <w:szCs w:val="20"/>
              </w:rPr>
              <w:t>Menyelesaikan masalah yang berkaitan dengan sistem persamaan linear dua variabel</w:t>
            </w:r>
          </w:p>
        </w:tc>
      </w:tr>
      <w:tr w:rsidR="00E13350" w:rsidRPr="00022215" w:rsidTr="000C36BE">
        <w:trPr>
          <w:trHeight w:val="92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3.6</w:t>
            </w:r>
          </w:p>
        </w:tc>
        <w:tc>
          <w:tcPr>
            <w:tcW w:w="3759" w:type="dxa"/>
            <w:tcBorders>
              <w:left w:val="nil"/>
            </w:tcBorders>
          </w:tcPr>
          <w:p w:rsidR="00E13350" w:rsidRPr="00022215" w:rsidRDefault="00085C99">
            <w:pPr>
              <w:pStyle w:val="TableParagraph"/>
              <w:spacing w:before="0" w:line="244" w:lineRule="auto"/>
              <w:ind w:left="168" w:right="493"/>
              <w:rPr>
                <w:rFonts w:ascii="Cambria" w:hAnsi="Cambria" w:cs="Times New Roman"/>
                <w:sz w:val="20"/>
                <w:szCs w:val="20"/>
              </w:rPr>
            </w:pPr>
            <w:r w:rsidRPr="00022215">
              <w:rPr>
                <w:rFonts w:ascii="Cambria" w:hAnsi="Cambria" w:cs="Times New Roman"/>
                <w:w w:val="110"/>
                <w:sz w:val="20"/>
                <w:szCs w:val="20"/>
              </w:rPr>
              <w:t>Menjelaskan dan membuktikan teorema Pythagoras dan tripel Pythagoras</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4.6</w:t>
            </w:r>
          </w:p>
        </w:tc>
        <w:tc>
          <w:tcPr>
            <w:tcW w:w="4418"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Menyelesaikan masalah yang berkaitan dengan teorema Pythagoras dan tripel Pythagoras</w:t>
            </w:r>
          </w:p>
        </w:tc>
      </w:tr>
      <w:tr w:rsidR="00E13350" w:rsidRPr="00022215" w:rsidTr="000C36BE">
        <w:trPr>
          <w:trHeight w:val="1162"/>
        </w:trPr>
        <w:tc>
          <w:tcPr>
            <w:tcW w:w="570"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5"/>
                <w:sz w:val="20"/>
                <w:szCs w:val="20"/>
              </w:rPr>
              <w:lastRenderedPageBreak/>
              <w:t>3.7</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Menjelaskan sudut pusat, sudut keliling, panjang busur, dan luas juring lingkaran, serta hubungannya</w:t>
            </w:r>
          </w:p>
        </w:tc>
        <w:tc>
          <w:tcPr>
            <w:tcW w:w="568" w:type="dxa"/>
            <w:tcBorders>
              <w:right w:val="nil"/>
            </w:tcBorders>
          </w:tcPr>
          <w:p w:rsidR="00E13350" w:rsidRPr="00022215" w:rsidRDefault="00085C99">
            <w:pPr>
              <w:pStyle w:val="TableParagraph"/>
              <w:spacing w:before="0" w:line="227" w:lineRule="exact"/>
              <w:ind w:left="93"/>
              <w:rPr>
                <w:rFonts w:ascii="Cambria" w:hAnsi="Cambria" w:cs="Times New Roman"/>
                <w:sz w:val="20"/>
                <w:szCs w:val="20"/>
              </w:rPr>
            </w:pPr>
            <w:r w:rsidRPr="00022215">
              <w:rPr>
                <w:rFonts w:ascii="Cambria" w:hAnsi="Cambria" w:cs="Times New Roman"/>
                <w:w w:val="115"/>
                <w:sz w:val="20"/>
                <w:szCs w:val="20"/>
              </w:rPr>
              <w:t>4.7</w:t>
            </w:r>
          </w:p>
        </w:tc>
        <w:tc>
          <w:tcPr>
            <w:tcW w:w="4418"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Menyelesaikan masalah yang berkaitan dengan sudut pusat, sudut keliling, panjang busur, dan luas juring lingkaran, serta</w:t>
            </w:r>
          </w:p>
          <w:p w:rsidR="00E13350" w:rsidRPr="00022215" w:rsidRDefault="00085C99">
            <w:pPr>
              <w:pStyle w:val="TableParagraph"/>
              <w:spacing w:before="1" w:line="214" w:lineRule="exact"/>
              <w:ind w:left="168"/>
              <w:rPr>
                <w:rFonts w:ascii="Cambria" w:hAnsi="Cambria" w:cs="Times New Roman"/>
                <w:sz w:val="20"/>
                <w:szCs w:val="20"/>
              </w:rPr>
            </w:pPr>
            <w:r w:rsidRPr="00022215">
              <w:rPr>
                <w:rFonts w:ascii="Cambria" w:hAnsi="Cambria" w:cs="Times New Roman"/>
                <w:w w:val="110"/>
                <w:sz w:val="20"/>
                <w:szCs w:val="20"/>
              </w:rPr>
              <w:t>hubungannya</w:t>
            </w:r>
          </w:p>
        </w:tc>
      </w:tr>
      <w:tr w:rsidR="00E13350" w:rsidRPr="00022215" w:rsidTr="000C36BE">
        <w:trPr>
          <w:trHeight w:val="92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Menjelaskan garis singgung persekutuan luar dan persekutuan dalam dua lingkaran dan cara</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melukisnya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p>
        </w:tc>
        <w:tc>
          <w:tcPr>
            <w:tcW w:w="4418"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Menyelesaikan masalah yang berkaitan dengan garis singgung persekutuan luar dan persekutuan</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dalam dua lingkaran</w:t>
            </w:r>
          </w:p>
        </w:tc>
      </w:tr>
      <w:tr w:rsidR="00E13350" w:rsidRPr="00022215" w:rsidTr="000C36BE">
        <w:trPr>
          <w:trHeight w:val="1160"/>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pPr>
              <w:pStyle w:val="TableParagraph"/>
              <w:spacing w:before="0" w:line="244" w:lineRule="auto"/>
              <w:ind w:left="168" w:right="296"/>
              <w:rPr>
                <w:rFonts w:ascii="Cambria" w:hAnsi="Cambria" w:cs="Times New Roman"/>
                <w:sz w:val="20"/>
                <w:szCs w:val="20"/>
              </w:rPr>
            </w:pPr>
            <w:r w:rsidRPr="00022215">
              <w:rPr>
                <w:rFonts w:ascii="Cambria" w:hAnsi="Cambria" w:cs="Times New Roman"/>
                <w:w w:val="110"/>
                <w:sz w:val="20"/>
                <w:szCs w:val="20"/>
              </w:rPr>
              <w:t>Membedakan dan menentukan luas permukaan dan volume bangun ruang sisi datar (kubus, balok, prisma, dan limas)</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4.9</w:t>
            </w:r>
          </w:p>
        </w:tc>
        <w:tc>
          <w:tcPr>
            <w:tcW w:w="4418"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Menyelesaikan masalah yang berkaitan dengan luas permukaan dan volume bangun ruang sisi datar (kubus, balok, prima dan</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limas), serta gabungannya</w:t>
            </w:r>
          </w:p>
        </w:tc>
      </w:tr>
      <w:tr w:rsidR="00E13350" w:rsidRPr="00022215" w:rsidTr="000C36BE">
        <w:trPr>
          <w:trHeight w:val="1626"/>
        </w:trPr>
        <w:tc>
          <w:tcPr>
            <w:tcW w:w="4329" w:type="dxa"/>
            <w:gridSpan w:val="2"/>
          </w:tcPr>
          <w:p w:rsidR="00E13350" w:rsidRPr="00022215" w:rsidRDefault="00085C99">
            <w:pPr>
              <w:pStyle w:val="TableParagraph"/>
              <w:tabs>
                <w:tab w:val="left" w:pos="733"/>
              </w:tabs>
              <w:spacing w:before="0" w:line="244" w:lineRule="auto"/>
              <w:ind w:left="733" w:right="257"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Menganalisis data berdasarkan distribusi data, nilai rata-rata, median, modus, dan sebaran data untuk mengambil kesimpulan, membuat keputusan, dan membuat</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prediksi</w:t>
            </w:r>
          </w:p>
        </w:tc>
        <w:tc>
          <w:tcPr>
            <w:tcW w:w="4986" w:type="dxa"/>
            <w:gridSpan w:val="2"/>
          </w:tcPr>
          <w:p w:rsidR="00E13350" w:rsidRPr="00022215" w:rsidRDefault="00085C99">
            <w:pPr>
              <w:pStyle w:val="TableParagraph"/>
              <w:tabs>
                <w:tab w:val="left" w:pos="731"/>
              </w:tabs>
              <w:spacing w:before="0" w:line="244" w:lineRule="auto"/>
              <w:ind w:left="731" w:right="259" w:hanging="638"/>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Menyajikan dan menyelesaikan masalah yang berkaitan dengan distribusi data, nilai rata-rata, median, modus, dan sebaran data untuk mengambil kesimpulan, membuat keputusan,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1" w:line="214" w:lineRule="exact"/>
              <w:ind w:left="731"/>
              <w:rPr>
                <w:rFonts w:ascii="Cambria" w:hAnsi="Cambria" w:cs="Times New Roman"/>
                <w:sz w:val="20"/>
                <w:szCs w:val="20"/>
              </w:rPr>
            </w:pPr>
            <w:r w:rsidRPr="00022215">
              <w:rPr>
                <w:rFonts w:ascii="Cambria" w:hAnsi="Cambria" w:cs="Times New Roman"/>
                <w:w w:val="110"/>
                <w:sz w:val="20"/>
                <w:szCs w:val="20"/>
              </w:rPr>
              <w:t>membuat prediksi</w:t>
            </w:r>
          </w:p>
        </w:tc>
      </w:tr>
      <w:tr w:rsidR="00E13350" w:rsidRPr="00022215" w:rsidTr="000C36BE">
        <w:trPr>
          <w:trHeight w:val="926"/>
        </w:trPr>
        <w:tc>
          <w:tcPr>
            <w:tcW w:w="4329" w:type="dxa"/>
            <w:gridSpan w:val="2"/>
          </w:tcPr>
          <w:p w:rsidR="00E13350" w:rsidRPr="00022215" w:rsidRDefault="00085C99">
            <w:pPr>
              <w:pStyle w:val="TableParagraph"/>
              <w:spacing w:before="0" w:line="244" w:lineRule="auto"/>
              <w:ind w:left="733" w:right="260" w:hanging="637"/>
              <w:jc w:val="both"/>
              <w:rPr>
                <w:rFonts w:ascii="Cambria" w:hAnsi="Cambria" w:cs="Times New Roman"/>
                <w:sz w:val="20"/>
                <w:szCs w:val="20"/>
              </w:rPr>
            </w:pPr>
            <w:r w:rsidRPr="00022215">
              <w:rPr>
                <w:rFonts w:ascii="Cambria" w:hAnsi="Cambria" w:cs="Times New Roman"/>
                <w:w w:val="110"/>
                <w:sz w:val="20"/>
                <w:szCs w:val="20"/>
              </w:rPr>
              <w:t>3.11 Menjelaskan peluang empirik dan teoretik suatu kejadian dari suatu percobaan</w:t>
            </w:r>
          </w:p>
        </w:tc>
        <w:tc>
          <w:tcPr>
            <w:tcW w:w="4986" w:type="dxa"/>
            <w:gridSpan w:val="2"/>
          </w:tcPr>
          <w:p w:rsidR="00E13350" w:rsidRPr="00022215" w:rsidRDefault="00085C99">
            <w:pPr>
              <w:pStyle w:val="TableParagraph"/>
              <w:tabs>
                <w:tab w:val="left" w:pos="731"/>
              </w:tabs>
              <w:spacing w:before="0" w:line="244" w:lineRule="auto"/>
              <w:ind w:left="731" w:right="244" w:hanging="638"/>
              <w:rPr>
                <w:rFonts w:ascii="Cambria" w:hAnsi="Cambria" w:cs="Times New Roman"/>
                <w:sz w:val="20"/>
                <w:szCs w:val="20"/>
              </w:rPr>
            </w:pPr>
            <w:r w:rsidRPr="00022215">
              <w:rPr>
                <w:rFonts w:ascii="Cambria" w:hAnsi="Cambria" w:cs="Times New Roman"/>
                <w:w w:val="110"/>
                <w:sz w:val="20"/>
                <w:szCs w:val="20"/>
              </w:rPr>
              <w:t>4.11</w:t>
            </w:r>
            <w:r w:rsidRPr="00022215">
              <w:rPr>
                <w:rFonts w:ascii="Cambria" w:hAnsi="Cambria" w:cs="Times New Roman"/>
                <w:w w:val="110"/>
                <w:sz w:val="20"/>
                <w:szCs w:val="20"/>
              </w:rPr>
              <w:tab/>
              <w:t>Menyelesaikan masalah yang berkaitan dengan peluang</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empirik dan teoretik suatu kejadian</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dari</w:t>
            </w:r>
          </w:p>
          <w:p w:rsidR="00E13350" w:rsidRPr="00022215" w:rsidRDefault="00085C99">
            <w:pPr>
              <w:pStyle w:val="TableParagraph"/>
              <w:spacing w:before="0" w:line="212" w:lineRule="exact"/>
              <w:ind w:left="731"/>
              <w:rPr>
                <w:rFonts w:ascii="Cambria" w:hAnsi="Cambria" w:cs="Times New Roman"/>
                <w:sz w:val="20"/>
                <w:szCs w:val="20"/>
              </w:rPr>
            </w:pPr>
            <w:r w:rsidRPr="00022215">
              <w:rPr>
                <w:rFonts w:ascii="Cambria" w:hAnsi="Cambria" w:cs="Times New Roman"/>
                <w:w w:val="115"/>
                <w:sz w:val="20"/>
                <w:szCs w:val="20"/>
              </w:rPr>
              <w:t>suatu percobaan</w:t>
            </w:r>
          </w:p>
        </w:tc>
      </w:tr>
    </w:tbl>
    <w:p w:rsidR="005F5FB0" w:rsidRPr="00022215" w:rsidRDefault="005F5FB0">
      <w:pPr>
        <w:pStyle w:val="BodyText"/>
        <w:spacing w:before="86"/>
        <w:ind w:left="416"/>
        <w:rPr>
          <w:rFonts w:ascii="Cambria" w:hAnsi="Cambria" w:cs="Times New Roman"/>
          <w:w w:val="105"/>
          <w:sz w:val="20"/>
          <w:szCs w:val="20"/>
        </w:rPr>
      </w:pPr>
    </w:p>
    <w:p w:rsidR="005F5FB0" w:rsidRPr="00022215" w:rsidRDefault="005F5FB0">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E13350">
      <w:pPr>
        <w:pStyle w:val="BodyText"/>
        <w:spacing w:before="3"/>
        <w:rPr>
          <w:rFonts w:ascii="Cambria" w:hAnsi="Cambria" w:cs="Times New Roman"/>
          <w:sz w:val="20"/>
          <w:szCs w:val="20"/>
        </w:rPr>
      </w:pPr>
    </w:p>
    <w:p w:rsidR="00E13350" w:rsidRPr="00022215" w:rsidRDefault="00085C99" w:rsidP="000C36BE">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0C36BE">
      <w:pPr>
        <w:pStyle w:val="BodyText"/>
        <w:spacing w:before="5"/>
        <w:rPr>
          <w:rFonts w:ascii="Cambria" w:hAnsi="Cambria" w:cs="Times New Roman"/>
          <w:sz w:val="20"/>
          <w:szCs w:val="20"/>
        </w:rPr>
      </w:pPr>
    </w:p>
    <w:p w:rsidR="00E13350" w:rsidRPr="00022215" w:rsidRDefault="00085C99" w:rsidP="000C36BE">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“Menghargai dan menghayati ajaran agama yang dianutnya”. Adapun rumusan Kompetensi Sikap Sosial yaitu, “Menunjukkan perilaku jujur, disiplin, tanggung jawab, peduli (toleran,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 didik.</w:t>
      </w:r>
    </w:p>
    <w:p w:rsidR="00E13350" w:rsidRPr="00022215" w:rsidRDefault="00E13350" w:rsidP="000C36BE">
      <w:pPr>
        <w:pStyle w:val="BodyText"/>
        <w:spacing w:before="8"/>
        <w:rPr>
          <w:rFonts w:ascii="Cambria" w:hAnsi="Cambria" w:cs="Times New Roman"/>
          <w:sz w:val="20"/>
          <w:szCs w:val="20"/>
        </w:rPr>
      </w:pPr>
    </w:p>
    <w:p w:rsidR="00E13350" w:rsidRPr="00022215" w:rsidRDefault="00085C99" w:rsidP="000C36BE">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0C36BE">
      <w:pPr>
        <w:pStyle w:val="BodyText"/>
        <w:spacing w:before="6"/>
        <w:rPr>
          <w:rFonts w:ascii="Cambria" w:hAnsi="Cambria" w:cs="Times New Roman"/>
          <w:sz w:val="20"/>
          <w:szCs w:val="20"/>
        </w:rPr>
      </w:pPr>
    </w:p>
    <w:p w:rsidR="00E13350" w:rsidRPr="00022215" w:rsidRDefault="00085C99" w:rsidP="000C36BE">
      <w:pPr>
        <w:pStyle w:val="BodyText"/>
        <w:spacing w:line="254" w:lineRule="auto"/>
        <w:ind w:left="416"/>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ini.</w:t>
      </w:r>
    </w:p>
    <w:p w:rsidR="00E13350" w:rsidRPr="00022215" w:rsidRDefault="00E13350">
      <w:pPr>
        <w:pStyle w:val="BodyText"/>
        <w:spacing w:after="1"/>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0C36BE">
        <w:trPr>
          <w:trHeight w:val="448"/>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0C36BE">
        <w:trPr>
          <w:trHeight w:val="1928"/>
        </w:trPr>
        <w:tc>
          <w:tcPr>
            <w:tcW w:w="4329" w:type="dxa"/>
            <w:tcBorders>
              <w:bottom w:val="double" w:sz="1" w:space="0" w:color="000000"/>
            </w:tcBorders>
          </w:tcPr>
          <w:p w:rsidR="00E13350" w:rsidRPr="00022215" w:rsidRDefault="00085C99">
            <w:pPr>
              <w:pStyle w:val="TableParagraph"/>
              <w:tabs>
                <w:tab w:val="left" w:pos="733"/>
              </w:tabs>
              <w:spacing w:before="1" w:line="244" w:lineRule="auto"/>
              <w:ind w:left="733" w:right="243"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986" w:type="dxa"/>
            <w:tcBorders>
              <w:bottom w:val="double" w:sz="1" w:space="0" w:color="000000"/>
            </w:tcBorders>
          </w:tcPr>
          <w:p w:rsidR="00E13350" w:rsidRPr="00022215" w:rsidRDefault="00085C99" w:rsidP="000C36BE">
            <w:pPr>
              <w:pStyle w:val="TableParagraph"/>
              <w:tabs>
                <w:tab w:val="left" w:pos="731"/>
              </w:tabs>
              <w:spacing w:before="1" w:line="244" w:lineRule="auto"/>
              <w:ind w:left="731" w:right="338"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menghitung, menggambar, dan mengarang) sesuai dengan yang dipelajari di sekolah dan sumber lain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yang</w:t>
            </w:r>
            <w:r w:rsidR="000C36BE"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sama dalam sudut pandang/teori</w:t>
            </w:r>
          </w:p>
        </w:tc>
      </w:tr>
    </w:tbl>
    <w:p w:rsidR="000C36BE" w:rsidRPr="00022215" w:rsidRDefault="000C36BE">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418"/>
      </w:tblGrid>
      <w:tr w:rsidR="00E13350" w:rsidRPr="00022215" w:rsidTr="000C36BE">
        <w:trPr>
          <w:trHeight w:val="462"/>
        </w:trPr>
        <w:tc>
          <w:tcPr>
            <w:tcW w:w="4329" w:type="dxa"/>
            <w:gridSpan w:val="2"/>
            <w:tcBorders>
              <w:top w:val="double" w:sz="1" w:space="0" w:color="000000"/>
            </w:tcBorders>
          </w:tcPr>
          <w:p w:rsidR="00E13350" w:rsidRPr="00022215" w:rsidRDefault="00085C99">
            <w:pPr>
              <w:pStyle w:val="TableParagraph"/>
              <w:spacing w:before="12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2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0C36BE">
        <w:trPr>
          <w:trHeight w:val="929"/>
        </w:trPr>
        <w:tc>
          <w:tcPr>
            <w:tcW w:w="570" w:type="dxa"/>
            <w:tcBorders>
              <w:right w:val="nil"/>
            </w:tcBorders>
          </w:tcPr>
          <w:p w:rsidR="00E13350" w:rsidRPr="00022215" w:rsidRDefault="00085C99">
            <w:pPr>
              <w:pStyle w:val="TableParagraph"/>
              <w:spacing w:before="4"/>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4" w:line="244" w:lineRule="auto"/>
              <w:ind w:left="168" w:right="167"/>
              <w:rPr>
                <w:rFonts w:ascii="Cambria" w:hAnsi="Cambria" w:cs="Times New Roman"/>
                <w:sz w:val="20"/>
                <w:szCs w:val="20"/>
              </w:rPr>
            </w:pPr>
            <w:r w:rsidRPr="00022215">
              <w:rPr>
                <w:rFonts w:ascii="Cambria" w:hAnsi="Cambria" w:cs="Times New Roman"/>
                <w:w w:val="110"/>
                <w:sz w:val="20"/>
                <w:szCs w:val="20"/>
              </w:rPr>
              <w:t>Menjelaskan dan melakukan operasi bilangan berpangkat bilangan rasional dan bentuk akar,</w:t>
            </w:r>
          </w:p>
          <w:p w:rsidR="00E13350" w:rsidRPr="00022215" w:rsidRDefault="00085C99">
            <w:pPr>
              <w:pStyle w:val="TableParagraph"/>
              <w:spacing w:before="0" w:line="210" w:lineRule="exact"/>
              <w:ind w:left="168"/>
              <w:rPr>
                <w:rFonts w:ascii="Cambria" w:hAnsi="Cambria" w:cs="Times New Roman"/>
                <w:sz w:val="20"/>
                <w:szCs w:val="20"/>
              </w:rPr>
            </w:pPr>
            <w:r w:rsidRPr="00022215">
              <w:rPr>
                <w:rFonts w:ascii="Cambria" w:hAnsi="Cambria" w:cs="Times New Roman"/>
                <w:w w:val="110"/>
                <w:sz w:val="20"/>
                <w:szCs w:val="20"/>
              </w:rPr>
              <w:t>serta sifat-sifatnya</w:t>
            </w:r>
          </w:p>
        </w:tc>
        <w:tc>
          <w:tcPr>
            <w:tcW w:w="568" w:type="dxa"/>
            <w:tcBorders>
              <w:right w:val="nil"/>
            </w:tcBorders>
          </w:tcPr>
          <w:p w:rsidR="00E13350" w:rsidRPr="00022215" w:rsidRDefault="00085C99">
            <w:pPr>
              <w:pStyle w:val="TableParagraph"/>
              <w:spacing w:before="4"/>
              <w:ind w:left="93"/>
              <w:rPr>
                <w:rFonts w:ascii="Cambria" w:hAnsi="Cambria" w:cs="Times New Roman"/>
                <w:sz w:val="20"/>
                <w:szCs w:val="20"/>
              </w:rPr>
            </w:pPr>
            <w:r w:rsidRPr="00022215">
              <w:rPr>
                <w:rFonts w:ascii="Cambria" w:hAnsi="Cambria" w:cs="Times New Roman"/>
                <w:w w:val="120"/>
                <w:sz w:val="20"/>
                <w:szCs w:val="20"/>
              </w:rPr>
              <w:t>4.1</w:t>
            </w:r>
          </w:p>
        </w:tc>
        <w:tc>
          <w:tcPr>
            <w:tcW w:w="4418" w:type="dxa"/>
            <w:tcBorders>
              <w:left w:val="nil"/>
            </w:tcBorders>
          </w:tcPr>
          <w:p w:rsidR="00E13350" w:rsidRPr="00022215" w:rsidRDefault="00085C99">
            <w:pPr>
              <w:pStyle w:val="TableParagraph"/>
              <w:spacing w:before="4" w:line="244" w:lineRule="auto"/>
              <w:ind w:left="168" w:right="132"/>
              <w:rPr>
                <w:rFonts w:ascii="Cambria" w:hAnsi="Cambria" w:cs="Times New Roman"/>
                <w:sz w:val="20"/>
                <w:szCs w:val="20"/>
              </w:rPr>
            </w:pPr>
            <w:r w:rsidRPr="00022215">
              <w:rPr>
                <w:rFonts w:ascii="Cambria" w:hAnsi="Cambria" w:cs="Times New Roman"/>
                <w:w w:val="110"/>
                <w:sz w:val="20"/>
                <w:szCs w:val="20"/>
              </w:rPr>
              <w:t>Menyelesaikan masalah yang berkaitan dengan sifat-sifat operasi bilangan berpangkat bulat dan</w:t>
            </w:r>
          </w:p>
          <w:p w:rsidR="00E13350" w:rsidRPr="00022215" w:rsidRDefault="00085C99">
            <w:pPr>
              <w:pStyle w:val="TableParagraph"/>
              <w:spacing w:before="0" w:line="210" w:lineRule="exact"/>
              <w:ind w:left="168"/>
              <w:rPr>
                <w:rFonts w:ascii="Cambria" w:hAnsi="Cambria" w:cs="Times New Roman"/>
                <w:sz w:val="20"/>
                <w:szCs w:val="20"/>
              </w:rPr>
            </w:pPr>
            <w:r w:rsidRPr="00022215">
              <w:rPr>
                <w:rFonts w:ascii="Cambria" w:hAnsi="Cambria" w:cs="Times New Roman"/>
                <w:w w:val="110"/>
                <w:sz w:val="20"/>
                <w:szCs w:val="20"/>
              </w:rPr>
              <w:t>bentuk akar</w:t>
            </w:r>
          </w:p>
        </w:tc>
      </w:tr>
      <w:tr w:rsidR="00E13350" w:rsidRPr="00022215" w:rsidTr="000C36BE">
        <w:trPr>
          <w:trHeight w:val="929"/>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1" w:line="244" w:lineRule="auto"/>
              <w:ind w:left="168" w:right="264"/>
              <w:rPr>
                <w:rFonts w:ascii="Cambria" w:hAnsi="Cambria" w:cs="Times New Roman"/>
                <w:sz w:val="20"/>
                <w:szCs w:val="20"/>
              </w:rPr>
            </w:pPr>
            <w:r w:rsidRPr="00022215">
              <w:rPr>
                <w:rFonts w:ascii="Cambria" w:hAnsi="Cambria" w:cs="Times New Roman"/>
                <w:w w:val="110"/>
                <w:sz w:val="20"/>
                <w:szCs w:val="20"/>
              </w:rPr>
              <w:t>Menjelaskan persamaan kuadrat dan karakteristiknya berdasarkan akar-akarnya serta cara</w:t>
            </w:r>
          </w:p>
          <w:p w:rsidR="00E13350" w:rsidRPr="00022215" w:rsidRDefault="00085C99">
            <w:pPr>
              <w:pStyle w:val="TableParagraph"/>
              <w:spacing w:before="2" w:line="210" w:lineRule="exact"/>
              <w:ind w:left="168"/>
              <w:rPr>
                <w:rFonts w:ascii="Cambria" w:hAnsi="Cambria" w:cs="Times New Roman"/>
                <w:sz w:val="20"/>
                <w:szCs w:val="20"/>
              </w:rPr>
            </w:pPr>
            <w:r w:rsidRPr="00022215">
              <w:rPr>
                <w:rFonts w:ascii="Cambria" w:hAnsi="Cambria" w:cs="Times New Roman"/>
                <w:w w:val="110"/>
                <w:sz w:val="20"/>
                <w:szCs w:val="20"/>
              </w:rPr>
              <w:t>penyelesaiannya</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418" w:type="dxa"/>
            <w:tcBorders>
              <w:left w:val="nil"/>
            </w:tcBorders>
          </w:tcPr>
          <w:p w:rsidR="00E13350" w:rsidRPr="00022215" w:rsidRDefault="00085C99">
            <w:pPr>
              <w:pStyle w:val="TableParagraph"/>
              <w:spacing w:before="1" w:line="244" w:lineRule="auto"/>
              <w:ind w:left="168" w:right="740"/>
              <w:jc w:val="both"/>
              <w:rPr>
                <w:rFonts w:ascii="Cambria" w:hAnsi="Cambria" w:cs="Times New Roman"/>
                <w:sz w:val="20"/>
                <w:szCs w:val="20"/>
              </w:rPr>
            </w:pPr>
            <w:r w:rsidRPr="00022215">
              <w:rPr>
                <w:rFonts w:ascii="Cambria" w:hAnsi="Cambria" w:cs="Times New Roman"/>
                <w:w w:val="110"/>
                <w:sz w:val="20"/>
                <w:szCs w:val="20"/>
              </w:rPr>
              <w:t>Menyelesaikan masalah yang berkaitan dengan persamaan kuadrat</w:t>
            </w:r>
          </w:p>
        </w:tc>
      </w:tr>
      <w:tr w:rsidR="00E13350" w:rsidRPr="00022215" w:rsidTr="000C36BE">
        <w:trPr>
          <w:trHeight w:val="695"/>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Menjelaskan fungsi kuadrat dengan menggunakan tabel, persamaan,</w:t>
            </w:r>
          </w:p>
          <w:p w:rsidR="00E13350" w:rsidRPr="00022215" w:rsidRDefault="00085C99">
            <w:pPr>
              <w:pStyle w:val="TableParagraph"/>
              <w:spacing w:before="1" w:line="210" w:lineRule="exact"/>
              <w:ind w:left="168"/>
              <w:rPr>
                <w:rFonts w:ascii="Cambria" w:hAnsi="Cambria" w:cs="Times New Roman"/>
                <w:sz w:val="20"/>
                <w:szCs w:val="20"/>
              </w:rPr>
            </w:pPr>
            <w:r w:rsidRPr="00022215">
              <w:rPr>
                <w:rFonts w:ascii="Cambria" w:hAnsi="Cambria" w:cs="Times New Roman"/>
                <w:w w:val="110"/>
                <w:sz w:val="20"/>
                <w:szCs w:val="20"/>
              </w:rPr>
              <w:t>dan grafik</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418" w:type="dxa"/>
            <w:tcBorders>
              <w:left w:val="nil"/>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Menyajikan fungsi kuadrat menggunakan tabel, persamaan,</w:t>
            </w:r>
          </w:p>
          <w:p w:rsidR="00E13350" w:rsidRPr="00022215" w:rsidRDefault="00085C99">
            <w:pPr>
              <w:pStyle w:val="TableParagraph"/>
              <w:spacing w:before="1" w:line="210" w:lineRule="exact"/>
              <w:ind w:left="168"/>
              <w:rPr>
                <w:rFonts w:ascii="Cambria" w:hAnsi="Cambria" w:cs="Times New Roman"/>
                <w:sz w:val="20"/>
                <w:szCs w:val="20"/>
              </w:rPr>
            </w:pPr>
            <w:r w:rsidRPr="00022215">
              <w:rPr>
                <w:rFonts w:ascii="Cambria" w:hAnsi="Cambria" w:cs="Times New Roman"/>
                <w:w w:val="110"/>
                <w:sz w:val="20"/>
                <w:szCs w:val="20"/>
              </w:rPr>
              <w:t>dan grafik</w:t>
            </w:r>
          </w:p>
        </w:tc>
      </w:tr>
      <w:tr w:rsidR="00E13350" w:rsidRPr="00022215" w:rsidTr="000C36BE">
        <w:trPr>
          <w:trHeight w:val="927"/>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pPr>
              <w:pStyle w:val="TableParagraph"/>
              <w:spacing w:before="1" w:line="244" w:lineRule="auto"/>
              <w:ind w:left="168" w:right="378"/>
              <w:rPr>
                <w:rFonts w:ascii="Cambria" w:hAnsi="Cambria" w:cs="Times New Roman"/>
                <w:sz w:val="20"/>
                <w:szCs w:val="20"/>
              </w:rPr>
            </w:pPr>
            <w:r w:rsidRPr="00022215">
              <w:rPr>
                <w:rFonts w:ascii="Cambria" w:hAnsi="Cambria" w:cs="Times New Roman"/>
                <w:w w:val="110"/>
                <w:sz w:val="20"/>
                <w:szCs w:val="20"/>
              </w:rPr>
              <w:t>Menjelaskan hubungan antara koefisien dan diskriminan fungsi kuadrat dengan grafiknya</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4.4</w:t>
            </w:r>
          </w:p>
        </w:tc>
        <w:tc>
          <w:tcPr>
            <w:tcW w:w="4418" w:type="dxa"/>
            <w:tcBorders>
              <w:left w:val="nil"/>
            </w:tcBorders>
          </w:tcPr>
          <w:p w:rsidR="00E13350" w:rsidRPr="00022215" w:rsidRDefault="00085C99" w:rsidP="000C36BE">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Menyajikan dan menyelesaikan masalah kontekstual dengan menggunakan sifat-sifat fungsi</w:t>
            </w:r>
            <w:r w:rsidR="000C36BE"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kuadrat</w:t>
            </w:r>
          </w:p>
        </w:tc>
      </w:tr>
      <w:tr w:rsidR="00E13350" w:rsidRPr="00022215" w:rsidTr="000C36BE">
        <w:trPr>
          <w:trHeight w:val="1160"/>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Menjelaskan transformasi geometri (refleksi, translasi, rotasi, dan dilatasi) yang dihubungkan dengan masalah kontekstual</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5"/>
                <w:sz w:val="20"/>
                <w:szCs w:val="20"/>
              </w:rPr>
              <w:t>4.5</w:t>
            </w:r>
          </w:p>
        </w:tc>
        <w:tc>
          <w:tcPr>
            <w:tcW w:w="4418" w:type="dxa"/>
            <w:tcBorders>
              <w:left w:val="nil"/>
            </w:tcBorders>
          </w:tcPr>
          <w:p w:rsidR="00E13350" w:rsidRPr="00022215" w:rsidRDefault="00085C99">
            <w:pPr>
              <w:pStyle w:val="TableParagraph"/>
              <w:spacing w:before="1" w:line="244" w:lineRule="auto"/>
              <w:ind w:left="168" w:right="143"/>
              <w:rPr>
                <w:rFonts w:ascii="Cambria" w:hAnsi="Cambria" w:cs="Times New Roman"/>
                <w:sz w:val="20"/>
                <w:szCs w:val="20"/>
              </w:rPr>
            </w:pPr>
            <w:r w:rsidRPr="00022215">
              <w:rPr>
                <w:rFonts w:ascii="Cambria" w:hAnsi="Cambria" w:cs="Times New Roman"/>
                <w:w w:val="110"/>
                <w:sz w:val="20"/>
                <w:szCs w:val="20"/>
              </w:rPr>
              <w:t>Menyelesaikan masalah kontekstual yang berkaitan dengan transformasi geometri (refleksi, translasi, rotasi, dan dilatasi)</w:t>
            </w:r>
          </w:p>
        </w:tc>
      </w:tr>
      <w:tr w:rsidR="00E13350" w:rsidRPr="00022215" w:rsidTr="000C36BE">
        <w:trPr>
          <w:trHeight w:val="92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3.6</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Menjelaskan dan menentukan kesebangunan dan kekongruenan antar bangun datar</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4.6</w:t>
            </w:r>
          </w:p>
        </w:tc>
        <w:tc>
          <w:tcPr>
            <w:tcW w:w="4418"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Menyelesaikan masalah yang berkaitan dengan kesebangunan dan kekongruenan antar bangun</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datar</w:t>
            </w:r>
          </w:p>
        </w:tc>
      </w:tr>
      <w:tr w:rsidR="00E13350" w:rsidRPr="00022215" w:rsidTr="000C36BE">
        <w:trPr>
          <w:trHeight w:val="162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pPr>
              <w:pStyle w:val="TableParagraph"/>
              <w:spacing w:before="0" w:line="244" w:lineRule="auto"/>
              <w:ind w:left="168" w:right="369"/>
              <w:rPr>
                <w:rFonts w:ascii="Cambria" w:hAnsi="Cambria" w:cs="Times New Roman"/>
                <w:sz w:val="20"/>
                <w:szCs w:val="20"/>
              </w:rPr>
            </w:pPr>
            <w:r w:rsidRPr="00022215">
              <w:rPr>
                <w:rFonts w:ascii="Cambria" w:hAnsi="Cambria" w:cs="Times New Roman"/>
                <w:w w:val="110"/>
                <w:sz w:val="20"/>
                <w:szCs w:val="20"/>
              </w:rPr>
              <w:t>Membuat generalisasi luas permukaan dan volume berbagai bangun ruang sisi lengkung (tabung, kerucut, dan bola)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418" w:type="dxa"/>
            <w:tcBorders>
              <w:left w:val="nil"/>
            </w:tcBorders>
          </w:tcPr>
          <w:p w:rsidR="00E13350" w:rsidRPr="00022215" w:rsidRDefault="00085C99">
            <w:pPr>
              <w:pStyle w:val="TableParagraph"/>
              <w:spacing w:before="0" w:line="244" w:lineRule="auto"/>
              <w:ind w:left="168" w:right="143"/>
              <w:rPr>
                <w:rFonts w:ascii="Cambria" w:hAnsi="Cambria" w:cs="Times New Roman"/>
                <w:sz w:val="20"/>
                <w:szCs w:val="20"/>
              </w:rPr>
            </w:pPr>
            <w:r w:rsidRPr="00022215">
              <w:rPr>
                <w:rFonts w:ascii="Cambria" w:hAnsi="Cambria" w:cs="Times New Roman"/>
                <w:w w:val="110"/>
                <w:sz w:val="20"/>
                <w:szCs w:val="20"/>
              </w:rPr>
              <w:t>Menyelesaikan masalah kontekstual yang berkaitan dengan luas permukaan dan volume bangun ruang sisi lengkung (tabung, kerucut, dan bola), serta gabungan beberapa bangun ruang</w:t>
            </w:r>
          </w:p>
          <w:p w:rsidR="00E13350" w:rsidRPr="00022215" w:rsidRDefault="00085C99">
            <w:pPr>
              <w:pStyle w:val="TableParagraph"/>
              <w:spacing w:before="1" w:line="214" w:lineRule="exact"/>
              <w:ind w:left="168"/>
              <w:rPr>
                <w:rFonts w:ascii="Cambria" w:hAnsi="Cambria" w:cs="Times New Roman"/>
                <w:sz w:val="20"/>
                <w:szCs w:val="20"/>
              </w:rPr>
            </w:pPr>
            <w:r w:rsidRPr="00022215">
              <w:rPr>
                <w:rFonts w:ascii="Cambria" w:hAnsi="Cambria" w:cs="Times New Roman"/>
                <w:w w:val="110"/>
                <w:sz w:val="20"/>
                <w:szCs w:val="20"/>
              </w:rPr>
              <w:t>sisi lengkung</w:t>
            </w:r>
          </w:p>
        </w:tc>
      </w:tr>
    </w:tbl>
    <w:p w:rsidR="005F5FB0" w:rsidRPr="00022215" w:rsidRDefault="005F5FB0" w:rsidP="001C156B">
      <w:pPr>
        <w:pStyle w:val="ListParagraph"/>
        <w:tabs>
          <w:tab w:val="left" w:pos="801"/>
          <w:tab w:val="left" w:pos="2662"/>
          <w:tab w:val="left" w:pos="3484"/>
          <w:tab w:val="left" w:pos="4346"/>
          <w:tab w:val="left" w:pos="6205"/>
          <w:tab w:val="left" w:pos="7390"/>
        </w:tabs>
        <w:spacing w:line="254" w:lineRule="auto"/>
        <w:ind w:firstLine="0"/>
        <w:jc w:val="right"/>
        <w:rPr>
          <w:rFonts w:ascii="Cambria" w:hAnsi="Cambria" w:cs="Times New Roman"/>
          <w:sz w:val="20"/>
          <w:szCs w:val="20"/>
        </w:rPr>
      </w:pPr>
    </w:p>
    <w:p w:rsidR="00E13350" w:rsidRPr="00022215" w:rsidRDefault="00085C99" w:rsidP="000C36BE">
      <w:pPr>
        <w:pStyle w:val="ListParagraph"/>
        <w:numPr>
          <w:ilvl w:val="0"/>
          <w:numId w:val="71"/>
        </w:numPr>
        <w:tabs>
          <w:tab w:val="left" w:pos="801"/>
          <w:tab w:val="left" w:pos="2662"/>
          <w:tab w:val="left" w:pos="3484"/>
          <w:tab w:val="left" w:pos="4346"/>
          <w:tab w:val="left" w:pos="6205"/>
          <w:tab w:val="left" w:pos="7390"/>
        </w:tabs>
        <w:spacing w:line="254" w:lineRule="auto"/>
        <w:ind w:left="800" w:hanging="384"/>
        <w:jc w:val="left"/>
        <w:rPr>
          <w:rFonts w:ascii="Cambria" w:hAnsi="Cambria" w:cs="Times New Roman"/>
          <w:sz w:val="20"/>
          <w:szCs w:val="20"/>
        </w:rPr>
      </w:pPr>
      <w:r w:rsidRPr="00022215">
        <w:rPr>
          <w:rFonts w:ascii="Cambria" w:hAnsi="Cambria" w:cs="Times New Roman"/>
          <w:w w:val="110"/>
          <w:sz w:val="20"/>
          <w:szCs w:val="20"/>
        </w:rPr>
        <w:lastRenderedPageBreak/>
        <w:t>KOMPETENSI</w:t>
      </w:r>
      <w:r w:rsidRPr="00022215">
        <w:rPr>
          <w:rFonts w:ascii="Cambria" w:hAnsi="Cambria" w:cs="Times New Roman"/>
          <w:w w:val="110"/>
          <w:sz w:val="20"/>
          <w:szCs w:val="20"/>
        </w:rPr>
        <w:tab/>
        <w:t>INTI</w:t>
      </w:r>
      <w:r w:rsidRPr="00022215">
        <w:rPr>
          <w:rFonts w:ascii="Cambria" w:hAnsi="Cambria" w:cs="Times New Roman"/>
          <w:w w:val="110"/>
          <w:sz w:val="20"/>
          <w:szCs w:val="20"/>
        </w:rPr>
        <w:tab/>
        <w:t>DAN</w:t>
      </w:r>
      <w:r w:rsidRPr="00022215">
        <w:rPr>
          <w:rFonts w:ascii="Cambria" w:hAnsi="Cambria" w:cs="Times New Roman"/>
          <w:w w:val="110"/>
          <w:sz w:val="20"/>
          <w:szCs w:val="20"/>
        </w:rPr>
        <w:tab/>
        <w:t>KOMPETENSI</w:t>
      </w:r>
      <w:r w:rsidRPr="00022215">
        <w:rPr>
          <w:rFonts w:ascii="Cambria" w:hAnsi="Cambria" w:cs="Times New Roman"/>
          <w:w w:val="110"/>
          <w:sz w:val="20"/>
          <w:szCs w:val="20"/>
        </w:rPr>
        <w:tab/>
        <w:t>DASAR</w:t>
      </w:r>
      <w:r w:rsidRPr="00022215">
        <w:rPr>
          <w:rFonts w:ascii="Cambria" w:hAnsi="Cambria" w:cs="Times New Roman"/>
          <w:w w:val="110"/>
          <w:sz w:val="20"/>
          <w:szCs w:val="20"/>
        </w:rPr>
        <w:tab/>
      </w:r>
      <w:r w:rsidRPr="00022215">
        <w:rPr>
          <w:rFonts w:ascii="Cambria" w:hAnsi="Cambria" w:cs="Times New Roman"/>
          <w:sz w:val="20"/>
          <w:szCs w:val="20"/>
        </w:rPr>
        <w:t xml:space="preserve">MATEMATIKA </w:t>
      </w:r>
      <w:r w:rsidRPr="00022215">
        <w:rPr>
          <w:rFonts w:ascii="Cambria" w:hAnsi="Cambria" w:cs="Times New Roman"/>
          <w:w w:val="110"/>
          <w:sz w:val="20"/>
          <w:szCs w:val="20"/>
        </w:rPr>
        <w:t>SMA/MA/SMK/MAK</w:t>
      </w:r>
    </w:p>
    <w:p w:rsidR="00E13350" w:rsidRPr="00022215" w:rsidRDefault="00E13350" w:rsidP="000C36BE">
      <w:pPr>
        <w:pStyle w:val="BodyText"/>
        <w:spacing w:before="4"/>
        <w:rPr>
          <w:rFonts w:ascii="Cambria" w:hAnsi="Cambria" w:cs="Times New Roman"/>
          <w:sz w:val="20"/>
          <w:szCs w:val="20"/>
        </w:rPr>
      </w:pPr>
    </w:p>
    <w:p w:rsidR="00E13350" w:rsidRPr="00022215" w:rsidRDefault="00085C99" w:rsidP="000C36BE">
      <w:pPr>
        <w:pStyle w:val="BodyText"/>
        <w:ind w:left="416"/>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0C36BE">
      <w:pPr>
        <w:pStyle w:val="BodyText"/>
        <w:spacing w:before="9"/>
        <w:rPr>
          <w:rFonts w:ascii="Cambria" w:hAnsi="Cambria" w:cs="Times New Roman"/>
          <w:sz w:val="20"/>
          <w:szCs w:val="20"/>
        </w:rPr>
      </w:pPr>
    </w:p>
    <w:p w:rsidR="00E13350" w:rsidRPr="00022215" w:rsidRDefault="00085C99" w:rsidP="000C36BE">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0C36BE">
      <w:pPr>
        <w:pStyle w:val="BodyText"/>
        <w:spacing w:before="5"/>
        <w:rPr>
          <w:rFonts w:ascii="Cambria" w:hAnsi="Cambria" w:cs="Times New Roman"/>
          <w:sz w:val="20"/>
          <w:szCs w:val="20"/>
        </w:rPr>
      </w:pPr>
    </w:p>
    <w:p w:rsidR="00E13350" w:rsidRPr="00022215" w:rsidRDefault="00085C99" w:rsidP="000C36BE">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 royong, kerjasama,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5"/>
          <w:w w:val="115"/>
          <w:sz w:val="20"/>
          <w:szCs w:val="20"/>
        </w:rPr>
        <w:t xml:space="preserve"> </w:t>
      </w:r>
      <w:r w:rsidRPr="00022215">
        <w:rPr>
          <w:rFonts w:ascii="Cambria" w:hAnsi="Cambria" w:cs="Times New Roman"/>
          <w:w w:val="115"/>
          <w:sz w:val="20"/>
          <w:szCs w:val="20"/>
        </w:rPr>
        <w:t>didik.</w:t>
      </w:r>
    </w:p>
    <w:p w:rsidR="00E13350" w:rsidRPr="00022215" w:rsidRDefault="00E13350" w:rsidP="000C36BE">
      <w:pPr>
        <w:pStyle w:val="BodyText"/>
        <w:spacing w:before="8"/>
        <w:rPr>
          <w:rFonts w:ascii="Cambria" w:hAnsi="Cambria" w:cs="Times New Roman"/>
          <w:sz w:val="20"/>
          <w:szCs w:val="20"/>
        </w:rPr>
      </w:pPr>
    </w:p>
    <w:p w:rsidR="00E13350" w:rsidRPr="00022215" w:rsidRDefault="00085C99" w:rsidP="000C36BE">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0C36BE">
      <w:pPr>
        <w:pStyle w:val="BodyText"/>
        <w:spacing w:before="6"/>
        <w:rPr>
          <w:rFonts w:ascii="Cambria" w:hAnsi="Cambria" w:cs="Times New Roman"/>
          <w:sz w:val="20"/>
          <w:szCs w:val="20"/>
        </w:rPr>
      </w:pPr>
    </w:p>
    <w:p w:rsidR="00E13350" w:rsidRPr="00022215" w:rsidRDefault="00085C99" w:rsidP="000C36BE">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6"/>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0C36BE">
        <w:trPr>
          <w:trHeight w:val="447"/>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0C36BE">
        <w:trPr>
          <w:trHeight w:val="3500"/>
        </w:trPr>
        <w:tc>
          <w:tcPr>
            <w:tcW w:w="4329" w:type="dxa"/>
            <w:tcBorders>
              <w:bottom w:val="double" w:sz="1" w:space="0" w:color="000000"/>
            </w:tcBorders>
          </w:tcPr>
          <w:p w:rsidR="00E13350" w:rsidRPr="00022215" w:rsidRDefault="00085C99">
            <w:pPr>
              <w:pStyle w:val="TableParagraph"/>
              <w:tabs>
                <w:tab w:val="left" w:pos="733"/>
              </w:tabs>
              <w:spacing w:before="1" w:line="244" w:lineRule="auto"/>
              <w:ind w:left="733" w:right="92"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986" w:type="dxa"/>
            <w:tcBorders>
              <w:bottom w:val="double" w:sz="1" w:space="0" w:color="000000"/>
            </w:tcBorders>
          </w:tcPr>
          <w:p w:rsidR="00E13350" w:rsidRPr="00022215" w:rsidRDefault="00085C99">
            <w:pPr>
              <w:pStyle w:val="TableParagraph"/>
              <w:tabs>
                <w:tab w:val="left" w:pos="731"/>
              </w:tabs>
              <w:spacing w:before="1" w:line="244" w:lineRule="auto"/>
              <w:ind w:left="731" w:right="405" w:hanging="575"/>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dan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0C36BE" w:rsidRPr="00022215" w:rsidRDefault="000C36BE">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0C36BE">
        <w:trPr>
          <w:trHeight w:val="462"/>
          <w:tblHeader/>
        </w:trPr>
        <w:tc>
          <w:tcPr>
            <w:tcW w:w="4329" w:type="dxa"/>
            <w:tcBorders>
              <w:top w:val="double" w:sz="1" w:space="0" w:color="000000"/>
            </w:tcBorders>
          </w:tcPr>
          <w:p w:rsidR="00E13350" w:rsidRPr="00022215" w:rsidRDefault="00085C99">
            <w:pPr>
              <w:pStyle w:val="TableParagraph"/>
              <w:spacing w:before="12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Borders>
              <w:top w:val="double" w:sz="1" w:space="0" w:color="000000"/>
            </w:tcBorders>
          </w:tcPr>
          <w:p w:rsidR="00E13350" w:rsidRPr="00022215" w:rsidRDefault="00085C99">
            <w:pPr>
              <w:pStyle w:val="TableParagraph"/>
              <w:spacing w:before="12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0C36BE">
        <w:trPr>
          <w:trHeight w:val="1228"/>
        </w:trPr>
        <w:tc>
          <w:tcPr>
            <w:tcW w:w="4329" w:type="dxa"/>
          </w:tcPr>
          <w:p w:rsidR="00E13350" w:rsidRPr="00022215" w:rsidRDefault="00085C99">
            <w:pPr>
              <w:pStyle w:val="TableParagraph"/>
              <w:tabs>
                <w:tab w:val="left" w:pos="733"/>
              </w:tabs>
              <w:spacing w:before="1" w:line="244" w:lineRule="auto"/>
              <w:ind w:left="733" w:right="188" w:hanging="637"/>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Mengintepretasi persamaan dan pertidaksamaan nilai mutlak dari bentuk linear satu variabel dengan persamaan dan pertidaksamaan linear Aljabar</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lainnya.</w:t>
            </w:r>
          </w:p>
        </w:tc>
        <w:tc>
          <w:tcPr>
            <w:tcW w:w="4986" w:type="dxa"/>
          </w:tcPr>
          <w:p w:rsidR="00E13350" w:rsidRPr="00022215" w:rsidRDefault="00085C99">
            <w:pPr>
              <w:pStyle w:val="TableParagraph"/>
              <w:tabs>
                <w:tab w:val="left" w:pos="746"/>
              </w:tabs>
              <w:spacing w:before="1" w:line="283" w:lineRule="auto"/>
              <w:ind w:left="746" w:right="298" w:hanging="579"/>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Menyelesaikan masalah yang berkaitan dengan persamaan dan pertidaksamaan nilai mutlak dari bentuk linear satu</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variable</w:t>
            </w:r>
          </w:p>
        </w:tc>
      </w:tr>
      <w:tr w:rsidR="00E13350" w:rsidRPr="00022215" w:rsidTr="000C36BE">
        <w:trPr>
          <w:trHeight w:val="692"/>
        </w:trPr>
        <w:tc>
          <w:tcPr>
            <w:tcW w:w="4329" w:type="dxa"/>
          </w:tcPr>
          <w:p w:rsidR="00E13350" w:rsidRPr="00022215" w:rsidRDefault="00085C99">
            <w:pPr>
              <w:pStyle w:val="TableParagraph"/>
              <w:tabs>
                <w:tab w:val="left" w:pos="720"/>
              </w:tabs>
              <w:spacing w:before="3" w:line="244" w:lineRule="auto"/>
              <w:ind w:left="96" w:right="277"/>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r>
            <w:r w:rsidRPr="00022215">
              <w:rPr>
                <w:rFonts w:ascii="Cambria" w:hAnsi="Cambria" w:cs="Times New Roman"/>
                <w:spacing w:val="-6"/>
                <w:w w:val="110"/>
                <w:sz w:val="20"/>
                <w:szCs w:val="20"/>
              </w:rPr>
              <w:t xml:space="preserve">Menjelaskan </w:t>
            </w:r>
            <w:r w:rsidRPr="00022215">
              <w:rPr>
                <w:rFonts w:ascii="Cambria" w:hAnsi="Cambria" w:cs="Times New Roman"/>
                <w:spacing w:val="-5"/>
                <w:w w:val="110"/>
                <w:sz w:val="20"/>
                <w:szCs w:val="20"/>
              </w:rPr>
              <w:t xml:space="preserve">dan </w:t>
            </w:r>
            <w:r w:rsidRPr="00022215">
              <w:rPr>
                <w:rFonts w:ascii="Cambria" w:hAnsi="Cambria" w:cs="Times New Roman"/>
                <w:spacing w:val="-6"/>
                <w:w w:val="110"/>
                <w:sz w:val="20"/>
                <w:szCs w:val="20"/>
              </w:rPr>
              <w:t xml:space="preserve">menentukan penyelesaian pertidaksamaan rasional </w:t>
            </w:r>
            <w:r w:rsidRPr="00022215">
              <w:rPr>
                <w:rFonts w:ascii="Cambria" w:hAnsi="Cambria" w:cs="Times New Roman"/>
                <w:spacing w:val="-5"/>
                <w:w w:val="110"/>
                <w:sz w:val="20"/>
                <w:szCs w:val="20"/>
              </w:rPr>
              <w:t xml:space="preserve">dan </w:t>
            </w:r>
            <w:r w:rsidRPr="00022215">
              <w:rPr>
                <w:rFonts w:ascii="Cambria" w:hAnsi="Cambria" w:cs="Times New Roman"/>
                <w:spacing w:val="-6"/>
                <w:w w:val="110"/>
                <w:sz w:val="20"/>
                <w:szCs w:val="20"/>
              </w:rPr>
              <w:t xml:space="preserve">irasional </w:t>
            </w:r>
            <w:r w:rsidRPr="00022215">
              <w:rPr>
                <w:rFonts w:ascii="Cambria" w:hAnsi="Cambria" w:cs="Times New Roman"/>
                <w:spacing w:val="-5"/>
                <w:w w:val="110"/>
                <w:sz w:val="20"/>
                <w:szCs w:val="20"/>
              </w:rPr>
              <w:t>satu</w:t>
            </w:r>
            <w:r w:rsidRPr="00022215">
              <w:rPr>
                <w:rFonts w:ascii="Cambria" w:hAnsi="Cambria" w:cs="Times New Roman"/>
                <w:spacing w:val="5"/>
                <w:w w:val="110"/>
                <w:sz w:val="20"/>
                <w:szCs w:val="20"/>
              </w:rPr>
              <w:t xml:space="preserve"> </w:t>
            </w:r>
            <w:r w:rsidRPr="00022215">
              <w:rPr>
                <w:rFonts w:ascii="Cambria" w:hAnsi="Cambria" w:cs="Times New Roman"/>
                <w:spacing w:val="-6"/>
                <w:w w:val="110"/>
                <w:sz w:val="20"/>
                <w:szCs w:val="20"/>
              </w:rPr>
              <w:t>variabel</w:t>
            </w:r>
          </w:p>
        </w:tc>
        <w:tc>
          <w:tcPr>
            <w:tcW w:w="4986" w:type="dxa"/>
          </w:tcPr>
          <w:p w:rsidR="00E13350" w:rsidRPr="00022215" w:rsidRDefault="00085C99">
            <w:pPr>
              <w:pStyle w:val="TableParagraph"/>
              <w:tabs>
                <w:tab w:val="left" w:pos="741"/>
              </w:tabs>
              <w:spacing w:before="3" w:line="244" w:lineRule="auto"/>
              <w:ind w:left="93" w:right="274"/>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r>
            <w:r w:rsidRPr="00022215">
              <w:rPr>
                <w:rFonts w:ascii="Cambria" w:hAnsi="Cambria" w:cs="Times New Roman"/>
                <w:spacing w:val="-6"/>
                <w:w w:val="110"/>
                <w:sz w:val="20"/>
                <w:szCs w:val="20"/>
              </w:rPr>
              <w:t xml:space="preserve">Menyelesaikan masalah </w:t>
            </w:r>
            <w:r w:rsidRPr="00022215">
              <w:rPr>
                <w:rFonts w:ascii="Cambria" w:hAnsi="Cambria" w:cs="Times New Roman"/>
                <w:spacing w:val="-5"/>
                <w:w w:val="110"/>
                <w:sz w:val="20"/>
                <w:szCs w:val="20"/>
              </w:rPr>
              <w:t xml:space="preserve">yang </w:t>
            </w:r>
            <w:r w:rsidRPr="00022215">
              <w:rPr>
                <w:rFonts w:ascii="Cambria" w:hAnsi="Cambria" w:cs="Times New Roman"/>
                <w:spacing w:val="-6"/>
                <w:w w:val="110"/>
                <w:sz w:val="20"/>
                <w:szCs w:val="20"/>
              </w:rPr>
              <w:t xml:space="preserve">berkaitan dengan </w:t>
            </w:r>
            <w:r w:rsidRPr="00022215">
              <w:rPr>
                <w:rFonts w:ascii="Cambria" w:hAnsi="Cambria" w:cs="Times New Roman"/>
                <w:spacing w:val="-7"/>
                <w:w w:val="110"/>
                <w:sz w:val="20"/>
                <w:szCs w:val="20"/>
              </w:rPr>
              <w:t xml:space="preserve">pertidaksamaan </w:t>
            </w:r>
            <w:r w:rsidRPr="00022215">
              <w:rPr>
                <w:rFonts w:ascii="Cambria" w:hAnsi="Cambria" w:cs="Times New Roman"/>
                <w:spacing w:val="-6"/>
                <w:w w:val="110"/>
                <w:sz w:val="20"/>
                <w:szCs w:val="20"/>
              </w:rPr>
              <w:t xml:space="preserve">rasional </w:t>
            </w:r>
            <w:r w:rsidRPr="00022215">
              <w:rPr>
                <w:rFonts w:ascii="Cambria" w:hAnsi="Cambria" w:cs="Times New Roman"/>
                <w:spacing w:val="-5"/>
                <w:w w:val="110"/>
                <w:sz w:val="20"/>
                <w:szCs w:val="20"/>
              </w:rPr>
              <w:t xml:space="preserve">dan </w:t>
            </w:r>
            <w:r w:rsidRPr="00022215">
              <w:rPr>
                <w:rFonts w:ascii="Cambria" w:hAnsi="Cambria" w:cs="Times New Roman"/>
                <w:spacing w:val="-6"/>
                <w:w w:val="110"/>
                <w:sz w:val="20"/>
                <w:szCs w:val="20"/>
              </w:rPr>
              <w:t xml:space="preserve">irasional </w:t>
            </w:r>
            <w:r w:rsidRPr="00022215">
              <w:rPr>
                <w:rFonts w:ascii="Cambria" w:hAnsi="Cambria" w:cs="Times New Roman"/>
                <w:spacing w:val="-5"/>
                <w:w w:val="110"/>
                <w:sz w:val="20"/>
                <w:szCs w:val="20"/>
              </w:rPr>
              <w:t>satu</w:t>
            </w:r>
            <w:r w:rsidRPr="00022215">
              <w:rPr>
                <w:rFonts w:ascii="Cambria" w:hAnsi="Cambria" w:cs="Times New Roman"/>
                <w:spacing w:val="10"/>
                <w:w w:val="110"/>
                <w:sz w:val="20"/>
                <w:szCs w:val="20"/>
              </w:rPr>
              <w:t xml:space="preserve"> </w:t>
            </w:r>
            <w:r w:rsidRPr="00022215">
              <w:rPr>
                <w:rFonts w:ascii="Cambria" w:hAnsi="Cambria" w:cs="Times New Roman"/>
                <w:spacing w:val="-6"/>
                <w:w w:val="110"/>
                <w:sz w:val="20"/>
                <w:szCs w:val="20"/>
              </w:rPr>
              <w:t>variabel</w:t>
            </w:r>
          </w:p>
        </w:tc>
      </w:tr>
      <w:tr w:rsidR="00E13350" w:rsidRPr="00022215" w:rsidTr="000C36BE">
        <w:trPr>
          <w:trHeight w:val="926"/>
        </w:trPr>
        <w:tc>
          <w:tcPr>
            <w:tcW w:w="4329" w:type="dxa"/>
          </w:tcPr>
          <w:p w:rsidR="00E13350" w:rsidRPr="00022215" w:rsidRDefault="00085C99">
            <w:pPr>
              <w:pStyle w:val="TableParagraph"/>
              <w:tabs>
                <w:tab w:val="left" w:pos="748"/>
              </w:tabs>
              <w:spacing w:before="0" w:line="244" w:lineRule="auto"/>
              <w:ind w:left="96" w:right="92"/>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Menyusun sistem persamaan linear tiga variabel dari masalah</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kontekstual</w:t>
            </w:r>
          </w:p>
        </w:tc>
        <w:tc>
          <w:tcPr>
            <w:tcW w:w="4986" w:type="dxa"/>
          </w:tcPr>
          <w:p w:rsidR="00E13350" w:rsidRPr="00022215" w:rsidRDefault="00085C99">
            <w:pPr>
              <w:pStyle w:val="TableParagraph"/>
              <w:tabs>
                <w:tab w:val="left" w:pos="731"/>
                <w:tab w:val="left" w:pos="2416"/>
              </w:tabs>
              <w:spacing w:before="0" w:line="244" w:lineRule="auto"/>
              <w:ind w:left="731" w:right="143" w:hanging="638"/>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Menyelesaikan</w:t>
            </w:r>
            <w:r w:rsidRPr="00022215">
              <w:rPr>
                <w:rFonts w:ascii="Cambria" w:hAnsi="Cambria" w:cs="Times New Roman"/>
                <w:w w:val="110"/>
                <w:sz w:val="20"/>
                <w:szCs w:val="20"/>
              </w:rPr>
              <w:tab/>
              <w:t>masalah kontekstual yang berkaitan dengan sistem persamaan linear</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tiga</w:t>
            </w:r>
          </w:p>
          <w:p w:rsidR="00E13350" w:rsidRPr="00022215" w:rsidRDefault="00085C99">
            <w:pPr>
              <w:pStyle w:val="TableParagraph"/>
              <w:spacing w:before="0" w:line="212" w:lineRule="exact"/>
              <w:ind w:left="731"/>
              <w:rPr>
                <w:rFonts w:ascii="Cambria" w:hAnsi="Cambria" w:cs="Times New Roman"/>
                <w:sz w:val="20"/>
                <w:szCs w:val="20"/>
              </w:rPr>
            </w:pPr>
            <w:r w:rsidRPr="00022215">
              <w:rPr>
                <w:rFonts w:ascii="Cambria" w:hAnsi="Cambria" w:cs="Times New Roman"/>
                <w:w w:val="110"/>
                <w:sz w:val="20"/>
                <w:szCs w:val="20"/>
              </w:rPr>
              <w:t>variable</w:t>
            </w:r>
          </w:p>
        </w:tc>
      </w:tr>
      <w:tr w:rsidR="00E13350" w:rsidRPr="00022215" w:rsidTr="000C36BE">
        <w:trPr>
          <w:trHeight w:val="1020"/>
        </w:trPr>
        <w:tc>
          <w:tcPr>
            <w:tcW w:w="4329" w:type="dxa"/>
          </w:tcPr>
          <w:p w:rsidR="00E13350" w:rsidRPr="00022215" w:rsidRDefault="00085C99">
            <w:pPr>
              <w:pStyle w:val="TableParagraph"/>
              <w:tabs>
                <w:tab w:val="left" w:pos="748"/>
              </w:tabs>
              <w:spacing w:before="0" w:line="244" w:lineRule="auto"/>
              <w:ind w:left="96" w:right="414"/>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r>
            <w:r w:rsidRPr="00022215">
              <w:rPr>
                <w:rFonts w:ascii="Cambria" w:hAnsi="Cambria" w:cs="Times New Roman"/>
                <w:spacing w:val="-6"/>
                <w:w w:val="110"/>
                <w:sz w:val="20"/>
                <w:szCs w:val="20"/>
              </w:rPr>
              <w:t xml:space="preserve">Menjelaskan </w:t>
            </w:r>
            <w:r w:rsidRPr="00022215">
              <w:rPr>
                <w:rFonts w:ascii="Cambria" w:hAnsi="Cambria" w:cs="Times New Roman"/>
                <w:spacing w:val="-5"/>
                <w:w w:val="110"/>
                <w:sz w:val="20"/>
                <w:szCs w:val="20"/>
              </w:rPr>
              <w:t xml:space="preserve">dan </w:t>
            </w:r>
            <w:r w:rsidRPr="00022215">
              <w:rPr>
                <w:rFonts w:ascii="Cambria" w:hAnsi="Cambria" w:cs="Times New Roman"/>
                <w:spacing w:val="-6"/>
                <w:w w:val="110"/>
                <w:sz w:val="20"/>
                <w:szCs w:val="20"/>
              </w:rPr>
              <w:t xml:space="preserve">menentukan penyelesaian </w:t>
            </w:r>
            <w:r w:rsidRPr="00022215">
              <w:rPr>
                <w:rFonts w:ascii="Cambria" w:hAnsi="Cambria" w:cs="Times New Roman"/>
                <w:spacing w:val="-5"/>
                <w:w w:val="110"/>
                <w:sz w:val="20"/>
                <w:szCs w:val="20"/>
              </w:rPr>
              <w:t xml:space="preserve">sistem </w:t>
            </w:r>
            <w:r w:rsidRPr="00022215">
              <w:rPr>
                <w:rFonts w:ascii="Cambria" w:hAnsi="Cambria" w:cs="Times New Roman"/>
                <w:spacing w:val="-6"/>
                <w:w w:val="110"/>
                <w:sz w:val="20"/>
                <w:szCs w:val="20"/>
              </w:rPr>
              <w:t xml:space="preserve">pertidaksamaan </w:t>
            </w:r>
            <w:r w:rsidRPr="00022215">
              <w:rPr>
                <w:rFonts w:ascii="Cambria" w:hAnsi="Cambria" w:cs="Times New Roman"/>
                <w:spacing w:val="-5"/>
                <w:w w:val="110"/>
                <w:sz w:val="20"/>
                <w:szCs w:val="20"/>
              </w:rPr>
              <w:t xml:space="preserve">dua </w:t>
            </w:r>
            <w:r w:rsidRPr="00022215">
              <w:rPr>
                <w:rFonts w:ascii="Cambria" w:hAnsi="Cambria" w:cs="Times New Roman"/>
                <w:spacing w:val="-6"/>
                <w:w w:val="110"/>
                <w:sz w:val="20"/>
                <w:szCs w:val="20"/>
              </w:rPr>
              <w:t xml:space="preserve">variabel (linear-kuadrat </w:t>
            </w:r>
            <w:r w:rsidRPr="00022215">
              <w:rPr>
                <w:rFonts w:ascii="Cambria" w:hAnsi="Cambria" w:cs="Times New Roman"/>
                <w:spacing w:val="-5"/>
                <w:w w:val="110"/>
                <w:sz w:val="20"/>
                <w:szCs w:val="20"/>
              </w:rPr>
              <w:t xml:space="preserve">dan </w:t>
            </w:r>
            <w:r w:rsidRPr="00022215">
              <w:rPr>
                <w:rFonts w:ascii="Cambria" w:hAnsi="Cambria" w:cs="Times New Roman"/>
                <w:spacing w:val="-6"/>
                <w:w w:val="110"/>
                <w:sz w:val="20"/>
                <w:szCs w:val="20"/>
              </w:rPr>
              <w:t>kuadrat- kuadrat)</w:t>
            </w:r>
          </w:p>
        </w:tc>
        <w:tc>
          <w:tcPr>
            <w:tcW w:w="4986" w:type="dxa"/>
          </w:tcPr>
          <w:p w:rsidR="00E13350" w:rsidRPr="00022215" w:rsidRDefault="00085C99">
            <w:pPr>
              <w:pStyle w:val="TableParagraph"/>
              <w:tabs>
                <w:tab w:val="left" w:pos="731"/>
              </w:tabs>
              <w:spacing w:before="0" w:line="244" w:lineRule="auto"/>
              <w:ind w:left="731" w:right="134" w:hanging="638"/>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r>
            <w:r w:rsidRPr="00022215">
              <w:rPr>
                <w:rFonts w:ascii="Cambria" w:hAnsi="Cambria" w:cs="Times New Roman"/>
                <w:spacing w:val="-6"/>
                <w:w w:val="110"/>
                <w:sz w:val="20"/>
                <w:szCs w:val="20"/>
              </w:rPr>
              <w:t xml:space="preserve">Menyajikan </w:t>
            </w:r>
            <w:r w:rsidRPr="00022215">
              <w:rPr>
                <w:rFonts w:ascii="Cambria" w:hAnsi="Cambria" w:cs="Times New Roman"/>
                <w:spacing w:val="-5"/>
                <w:w w:val="110"/>
                <w:sz w:val="20"/>
                <w:szCs w:val="20"/>
              </w:rPr>
              <w:t xml:space="preserve">dan </w:t>
            </w:r>
            <w:r w:rsidRPr="00022215">
              <w:rPr>
                <w:rFonts w:ascii="Cambria" w:hAnsi="Cambria" w:cs="Times New Roman"/>
                <w:spacing w:val="-6"/>
                <w:w w:val="110"/>
                <w:sz w:val="20"/>
                <w:szCs w:val="20"/>
              </w:rPr>
              <w:t xml:space="preserve">menyelesaikan masalah </w:t>
            </w:r>
            <w:r w:rsidRPr="00022215">
              <w:rPr>
                <w:rFonts w:ascii="Cambria" w:hAnsi="Cambria" w:cs="Times New Roman"/>
                <w:spacing w:val="-5"/>
                <w:w w:val="110"/>
                <w:sz w:val="20"/>
                <w:szCs w:val="20"/>
              </w:rPr>
              <w:t xml:space="preserve">yang </w:t>
            </w:r>
            <w:r w:rsidRPr="00022215">
              <w:rPr>
                <w:rFonts w:ascii="Cambria" w:hAnsi="Cambria" w:cs="Times New Roman"/>
                <w:spacing w:val="-6"/>
                <w:w w:val="110"/>
                <w:sz w:val="20"/>
                <w:szCs w:val="20"/>
              </w:rPr>
              <w:t xml:space="preserve">berkaitan dengan sistem </w:t>
            </w:r>
            <w:r w:rsidRPr="00022215">
              <w:rPr>
                <w:rFonts w:ascii="Cambria" w:hAnsi="Cambria" w:cs="Times New Roman"/>
                <w:spacing w:val="-7"/>
                <w:w w:val="110"/>
                <w:sz w:val="20"/>
                <w:szCs w:val="20"/>
              </w:rPr>
              <w:t xml:space="preserve">pertidaksamaan </w:t>
            </w:r>
            <w:r w:rsidRPr="00022215">
              <w:rPr>
                <w:rFonts w:ascii="Cambria" w:hAnsi="Cambria" w:cs="Times New Roman"/>
                <w:spacing w:val="-5"/>
                <w:w w:val="110"/>
                <w:sz w:val="20"/>
                <w:szCs w:val="20"/>
              </w:rPr>
              <w:t xml:space="preserve">dua </w:t>
            </w:r>
            <w:r w:rsidRPr="00022215">
              <w:rPr>
                <w:rFonts w:ascii="Cambria" w:hAnsi="Cambria" w:cs="Times New Roman"/>
                <w:spacing w:val="-6"/>
                <w:w w:val="110"/>
                <w:sz w:val="20"/>
                <w:szCs w:val="20"/>
              </w:rPr>
              <w:t xml:space="preserve">variabel (linear-kuadrat </w:t>
            </w:r>
            <w:r w:rsidRPr="00022215">
              <w:rPr>
                <w:rFonts w:ascii="Cambria" w:hAnsi="Cambria" w:cs="Times New Roman"/>
                <w:spacing w:val="-5"/>
                <w:w w:val="110"/>
                <w:sz w:val="20"/>
                <w:szCs w:val="20"/>
              </w:rPr>
              <w:t>dan</w:t>
            </w:r>
            <w:r w:rsidRPr="00022215">
              <w:rPr>
                <w:rFonts w:ascii="Cambria" w:hAnsi="Cambria" w:cs="Times New Roman"/>
                <w:spacing w:val="10"/>
                <w:w w:val="110"/>
                <w:sz w:val="20"/>
                <w:szCs w:val="20"/>
              </w:rPr>
              <w:t xml:space="preserve"> </w:t>
            </w:r>
            <w:r w:rsidRPr="00022215">
              <w:rPr>
                <w:rFonts w:ascii="Cambria" w:hAnsi="Cambria" w:cs="Times New Roman"/>
                <w:spacing w:val="-7"/>
                <w:w w:val="110"/>
                <w:sz w:val="20"/>
                <w:szCs w:val="20"/>
              </w:rPr>
              <w:t>kuadrat-kuadrat)</w:t>
            </w:r>
          </w:p>
        </w:tc>
      </w:tr>
      <w:tr w:rsidR="00E13350" w:rsidRPr="00022215" w:rsidTr="000C36BE">
        <w:trPr>
          <w:trHeight w:val="1508"/>
        </w:trPr>
        <w:tc>
          <w:tcPr>
            <w:tcW w:w="4329" w:type="dxa"/>
          </w:tcPr>
          <w:p w:rsidR="00E13350" w:rsidRPr="00022215" w:rsidRDefault="00085C99">
            <w:pPr>
              <w:pStyle w:val="TableParagraph"/>
              <w:tabs>
                <w:tab w:val="left" w:pos="748"/>
              </w:tabs>
              <w:spacing w:before="0" w:line="244" w:lineRule="auto"/>
              <w:ind w:left="96" w:right="164"/>
              <w:rPr>
                <w:rFonts w:ascii="Cambria" w:hAnsi="Cambria" w:cs="Times New Roman"/>
                <w:sz w:val="20"/>
                <w:szCs w:val="20"/>
              </w:rPr>
            </w:pPr>
            <w:r w:rsidRPr="00022215">
              <w:rPr>
                <w:rFonts w:ascii="Cambria" w:hAnsi="Cambria" w:cs="Times New Roman"/>
                <w:w w:val="110"/>
                <w:sz w:val="20"/>
                <w:szCs w:val="20"/>
              </w:rPr>
              <w:lastRenderedPageBreak/>
              <w:t>3.5</w:t>
            </w:r>
            <w:r w:rsidRPr="00022215">
              <w:rPr>
                <w:rFonts w:ascii="Cambria" w:hAnsi="Cambria" w:cs="Times New Roman"/>
                <w:w w:val="110"/>
                <w:sz w:val="20"/>
                <w:szCs w:val="20"/>
              </w:rPr>
              <w:tab/>
              <w:t>Menjelaskan dan menentukan fungsi (terutama fungsi linear, fungsi kuadrat, dan fungsi rasional) secara formal yang meliputi notasi, daerah asal, daerah hasil, dan ekspresi simbolik, serta sketsa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grafiknya</w:t>
            </w:r>
          </w:p>
        </w:tc>
        <w:tc>
          <w:tcPr>
            <w:tcW w:w="4986" w:type="dxa"/>
          </w:tcPr>
          <w:p w:rsidR="00E13350" w:rsidRPr="00022215" w:rsidRDefault="00085C99">
            <w:pPr>
              <w:pStyle w:val="TableParagraph"/>
              <w:tabs>
                <w:tab w:val="left" w:pos="731"/>
              </w:tabs>
              <w:spacing w:before="0" w:line="244" w:lineRule="auto"/>
              <w:ind w:left="731" w:right="159" w:hanging="638"/>
              <w:rPr>
                <w:rFonts w:ascii="Cambria" w:hAnsi="Cambria" w:cs="Times New Roman"/>
                <w:sz w:val="20"/>
                <w:szCs w:val="20"/>
              </w:rPr>
            </w:pPr>
            <w:r w:rsidRPr="00022215">
              <w:rPr>
                <w:rFonts w:ascii="Cambria" w:hAnsi="Cambria" w:cs="Times New Roman"/>
                <w:w w:val="105"/>
                <w:sz w:val="20"/>
                <w:szCs w:val="20"/>
              </w:rPr>
              <w:t>4.5</w:t>
            </w:r>
            <w:r w:rsidRPr="00022215">
              <w:rPr>
                <w:rFonts w:ascii="Cambria" w:hAnsi="Cambria" w:cs="Times New Roman"/>
                <w:w w:val="105"/>
                <w:sz w:val="20"/>
                <w:szCs w:val="20"/>
              </w:rPr>
              <w:tab/>
              <w:t xml:space="preserve">Menganalisa karakteristik masing – masing grafik (titik potong dengan sumbu, titik puncak, asimtot) dan perubahan grafik fungsinya akibat </w:t>
            </w:r>
            <w:r w:rsidRPr="00022215">
              <w:rPr>
                <w:rFonts w:ascii="Cambria" w:hAnsi="Cambria" w:cs="Times New Roman"/>
                <w:w w:val="107"/>
                <w:sz w:val="20"/>
                <w:szCs w:val="20"/>
              </w:rPr>
              <w:t>t</w:t>
            </w:r>
            <w:r w:rsidRPr="00022215">
              <w:rPr>
                <w:rFonts w:ascii="Cambria" w:hAnsi="Cambria" w:cs="Times New Roman"/>
                <w:spacing w:val="-1"/>
                <w:w w:val="107"/>
                <w:sz w:val="20"/>
                <w:szCs w:val="20"/>
              </w:rPr>
              <w:t>r</w:t>
            </w:r>
            <w:r w:rsidRPr="00022215">
              <w:rPr>
                <w:rFonts w:ascii="Cambria" w:hAnsi="Cambria" w:cs="Times New Roman"/>
                <w:spacing w:val="-1"/>
                <w:w w:val="114"/>
                <w:sz w:val="20"/>
                <w:szCs w:val="20"/>
              </w:rPr>
              <w:t>a</w:t>
            </w:r>
            <w:r w:rsidRPr="00022215">
              <w:rPr>
                <w:rFonts w:ascii="Cambria" w:hAnsi="Cambria" w:cs="Times New Roman"/>
                <w:w w:val="110"/>
                <w:sz w:val="20"/>
                <w:szCs w:val="20"/>
              </w:rPr>
              <w:t>ns</w:t>
            </w:r>
            <w:r w:rsidRPr="00022215">
              <w:rPr>
                <w:rFonts w:ascii="Cambria" w:hAnsi="Cambria" w:cs="Times New Roman"/>
                <w:spacing w:val="-1"/>
                <w:w w:val="110"/>
                <w:sz w:val="20"/>
                <w:szCs w:val="20"/>
              </w:rPr>
              <w:t>f</w:t>
            </w:r>
            <w:r w:rsidRPr="00022215">
              <w:rPr>
                <w:rFonts w:ascii="Cambria" w:hAnsi="Cambria" w:cs="Times New Roman"/>
                <w:w w:val="103"/>
                <w:sz w:val="20"/>
                <w:szCs w:val="20"/>
              </w:rPr>
              <w:t>o</w:t>
            </w:r>
            <w:r w:rsidRPr="00022215">
              <w:rPr>
                <w:rFonts w:ascii="Cambria" w:hAnsi="Cambria" w:cs="Times New Roman"/>
                <w:spacing w:val="-1"/>
                <w:w w:val="106"/>
                <w:sz w:val="20"/>
                <w:szCs w:val="20"/>
              </w:rPr>
              <w:t>r</w:t>
            </w:r>
            <w:r w:rsidRPr="00022215">
              <w:rPr>
                <w:rFonts w:ascii="Cambria" w:hAnsi="Cambria" w:cs="Times New Roman"/>
                <w:spacing w:val="-1"/>
                <w:w w:val="105"/>
                <w:sz w:val="20"/>
                <w:szCs w:val="20"/>
              </w:rPr>
              <w:t>m</w:t>
            </w:r>
            <w:r w:rsidRPr="00022215">
              <w:rPr>
                <w:rFonts w:ascii="Cambria" w:hAnsi="Cambria" w:cs="Times New Roman"/>
                <w:spacing w:val="-1"/>
                <w:w w:val="114"/>
                <w:sz w:val="20"/>
                <w:szCs w:val="20"/>
              </w:rPr>
              <w:t>a</w:t>
            </w:r>
            <w:r w:rsidRPr="00022215">
              <w:rPr>
                <w:rFonts w:ascii="Cambria" w:hAnsi="Cambria" w:cs="Times New Roman"/>
                <w:w w:val="112"/>
                <w:sz w:val="20"/>
                <w:szCs w:val="20"/>
              </w:rPr>
              <w:t>si</w:t>
            </w:r>
            <w:r w:rsidRPr="00022215">
              <w:rPr>
                <w:rFonts w:ascii="Cambria" w:hAnsi="Cambria" w:cs="Times New Roman"/>
                <w:spacing w:val="15"/>
                <w:sz w:val="20"/>
                <w:szCs w:val="20"/>
              </w:rPr>
              <w:t xml:space="preserve"> </w:t>
            </w:r>
            <w:r w:rsidRPr="00022215">
              <w:rPr>
                <w:rFonts w:ascii="Cambria" w:hAnsi="Cambria" w:cs="Times New Roman"/>
                <w:spacing w:val="-1"/>
                <w:w w:val="97"/>
                <w:sz w:val="20"/>
                <w:szCs w:val="20"/>
              </w:rPr>
              <w:t>f</w:t>
            </w:r>
            <w:r w:rsidRPr="00022215">
              <w:rPr>
                <w:rFonts w:ascii="Cambria" w:hAnsi="Cambria" w:cs="Times New Roman"/>
                <w:w w:val="115"/>
                <w:position w:val="5"/>
                <w:sz w:val="20"/>
                <w:szCs w:val="20"/>
              </w:rPr>
              <w:t>2</w:t>
            </w:r>
            <w:r w:rsidRPr="00022215">
              <w:rPr>
                <w:rFonts w:ascii="Cambria" w:hAnsi="Cambria" w:cs="Times New Roman"/>
                <w:w w:val="79"/>
                <w:sz w:val="20"/>
                <w:szCs w:val="20"/>
              </w:rPr>
              <w:t>(</w:t>
            </w:r>
            <w:r w:rsidRPr="00022215">
              <w:rPr>
                <w:rFonts w:ascii="Cambria" w:hAnsi="Cambria" w:cs="Times New Roman"/>
                <w:i/>
                <w:spacing w:val="-2"/>
                <w:w w:val="107"/>
                <w:sz w:val="20"/>
                <w:szCs w:val="20"/>
              </w:rPr>
              <w:t>x</w:t>
            </w:r>
            <w:r w:rsidRPr="00022215">
              <w:rPr>
                <w:rFonts w:ascii="Cambria" w:hAnsi="Cambria" w:cs="Times New Roman"/>
                <w:w w:val="79"/>
                <w:sz w:val="20"/>
                <w:szCs w:val="20"/>
              </w:rPr>
              <w:t>)</w:t>
            </w:r>
            <w:r w:rsidRPr="00022215">
              <w:rPr>
                <w:rFonts w:ascii="Cambria" w:hAnsi="Cambria" w:cs="Times New Roman"/>
                <w:w w:val="117"/>
                <w:sz w:val="20"/>
                <w:szCs w:val="20"/>
              </w:rPr>
              <w:t>,</w:t>
            </w:r>
            <w:r w:rsidRPr="00022215">
              <w:rPr>
                <w:rFonts w:ascii="Cambria" w:hAnsi="Cambria" w:cs="Times New Roman"/>
                <w:spacing w:val="13"/>
                <w:sz w:val="20"/>
                <w:szCs w:val="20"/>
              </w:rPr>
              <w:t xml:space="preserve"> </w:t>
            </w:r>
            <w:r w:rsidRPr="00022215">
              <w:rPr>
                <w:rFonts w:ascii="Cambria" w:hAnsi="Cambria" w:cs="Times New Roman"/>
                <w:spacing w:val="-1"/>
                <w:w w:val="124"/>
                <w:sz w:val="20"/>
                <w:szCs w:val="20"/>
              </w:rPr>
              <w:t>1/</w:t>
            </w:r>
            <w:r w:rsidRPr="00022215">
              <w:rPr>
                <w:rFonts w:ascii="Cambria" w:hAnsi="Cambria" w:cs="Times New Roman"/>
                <w:spacing w:val="-2"/>
                <w:w w:val="124"/>
                <w:sz w:val="20"/>
                <w:szCs w:val="20"/>
              </w:rPr>
              <w:t>f</w:t>
            </w:r>
            <w:r w:rsidRPr="00022215">
              <w:rPr>
                <w:rFonts w:ascii="Cambria" w:hAnsi="Cambria" w:cs="Times New Roman"/>
                <w:spacing w:val="1"/>
                <w:w w:val="79"/>
                <w:sz w:val="20"/>
                <w:szCs w:val="20"/>
              </w:rPr>
              <w:t>(</w:t>
            </w:r>
            <w:r w:rsidRPr="00022215">
              <w:rPr>
                <w:rFonts w:ascii="Cambria" w:hAnsi="Cambria" w:cs="Times New Roman"/>
                <w:i/>
                <w:w w:val="107"/>
                <w:sz w:val="20"/>
                <w:szCs w:val="20"/>
              </w:rPr>
              <w:t>x</w:t>
            </w:r>
            <w:r w:rsidRPr="00022215">
              <w:rPr>
                <w:rFonts w:ascii="Cambria" w:hAnsi="Cambria" w:cs="Times New Roman"/>
                <w:w w:val="79"/>
                <w:sz w:val="20"/>
                <w:szCs w:val="20"/>
              </w:rPr>
              <w:t>)</w:t>
            </w:r>
            <w:r w:rsidRPr="00022215">
              <w:rPr>
                <w:rFonts w:ascii="Cambria" w:hAnsi="Cambria" w:cs="Times New Roman"/>
                <w:w w:val="117"/>
                <w:sz w:val="20"/>
                <w:szCs w:val="20"/>
              </w:rPr>
              <w:t>,</w:t>
            </w:r>
            <w:r w:rsidRPr="00022215">
              <w:rPr>
                <w:rFonts w:ascii="Cambria" w:hAnsi="Cambria" w:cs="Times New Roman"/>
                <w:spacing w:val="13"/>
                <w:sz w:val="20"/>
                <w:szCs w:val="20"/>
              </w:rPr>
              <w:t xml:space="preserve"> </w:t>
            </w:r>
            <w:r w:rsidRPr="00022215">
              <w:rPr>
                <w:rFonts w:ascii="Cambria" w:hAnsi="Cambria" w:cs="Times New Roman"/>
                <w:spacing w:val="-1"/>
                <w:w w:val="130"/>
                <w:sz w:val="20"/>
                <w:szCs w:val="20"/>
              </w:rPr>
              <w:t>|</w:t>
            </w:r>
            <w:r w:rsidRPr="00022215">
              <w:rPr>
                <w:rFonts w:ascii="Cambria" w:hAnsi="Cambria" w:cs="Times New Roman"/>
                <w:spacing w:val="-2"/>
                <w:w w:val="130"/>
                <w:sz w:val="20"/>
                <w:szCs w:val="20"/>
              </w:rPr>
              <w:t>f</w:t>
            </w:r>
            <w:r w:rsidRPr="00022215">
              <w:rPr>
                <w:rFonts w:ascii="Cambria" w:hAnsi="Cambria" w:cs="Times New Roman"/>
                <w:spacing w:val="1"/>
                <w:w w:val="79"/>
                <w:sz w:val="20"/>
                <w:szCs w:val="20"/>
              </w:rPr>
              <w:t>(</w:t>
            </w:r>
            <w:r w:rsidRPr="00022215">
              <w:rPr>
                <w:rFonts w:ascii="Cambria" w:hAnsi="Cambria" w:cs="Times New Roman"/>
                <w:i/>
                <w:w w:val="92"/>
                <w:sz w:val="20"/>
                <w:szCs w:val="20"/>
              </w:rPr>
              <w:t>x)</w:t>
            </w:r>
            <w:r w:rsidRPr="00022215">
              <w:rPr>
                <w:rFonts w:ascii="Cambria" w:hAnsi="Cambria" w:cs="Times New Roman"/>
                <w:w w:val="158"/>
                <w:sz w:val="20"/>
                <w:szCs w:val="20"/>
              </w:rPr>
              <w:t>|</w:t>
            </w:r>
            <w:r w:rsidRPr="00022215">
              <w:rPr>
                <w:rFonts w:ascii="Cambria" w:hAnsi="Cambria" w:cs="Times New Roman"/>
                <w:spacing w:val="13"/>
                <w:sz w:val="20"/>
                <w:szCs w:val="20"/>
              </w:rPr>
              <w:t xml:space="preserve"> </w:t>
            </w:r>
            <w:r w:rsidRPr="00022215">
              <w:rPr>
                <w:rFonts w:ascii="Cambria" w:hAnsi="Cambria" w:cs="Times New Roman"/>
                <w:spacing w:val="-3"/>
                <w:w w:val="107"/>
                <w:sz w:val="20"/>
                <w:szCs w:val="20"/>
              </w:rPr>
              <w:t>d</w:t>
            </w:r>
            <w:r w:rsidRPr="00022215">
              <w:rPr>
                <w:rFonts w:ascii="Cambria" w:hAnsi="Cambria" w:cs="Times New Roman"/>
                <w:w w:val="114"/>
                <w:sz w:val="20"/>
                <w:szCs w:val="20"/>
              </w:rPr>
              <w:t>sb</w:t>
            </w:r>
          </w:p>
        </w:tc>
      </w:tr>
      <w:tr w:rsidR="00E13350" w:rsidRPr="00022215" w:rsidTr="000C36BE">
        <w:trPr>
          <w:trHeight w:val="924"/>
        </w:trPr>
        <w:tc>
          <w:tcPr>
            <w:tcW w:w="4329" w:type="dxa"/>
          </w:tcPr>
          <w:p w:rsidR="00E13350" w:rsidRPr="00022215" w:rsidRDefault="00085C99">
            <w:pPr>
              <w:pStyle w:val="TableParagraph"/>
              <w:tabs>
                <w:tab w:val="left" w:pos="748"/>
              </w:tabs>
              <w:spacing w:before="0" w:line="244" w:lineRule="auto"/>
              <w:ind w:left="96" w:right="489"/>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Menjelaskan operasi komposisi pada fungsi dan operasi invers pada fungsi invers serta sifat-sifatnya serta menentukan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eksistensinya</w:t>
            </w:r>
          </w:p>
        </w:tc>
        <w:tc>
          <w:tcPr>
            <w:tcW w:w="4986" w:type="dxa"/>
          </w:tcPr>
          <w:p w:rsidR="00E13350" w:rsidRPr="00022215" w:rsidRDefault="00085C99">
            <w:pPr>
              <w:pStyle w:val="TableParagraph"/>
              <w:tabs>
                <w:tab w:val="left" w:pos="731"/>
              </w:tabs>
              <w:spacing w:before="0" w:line="244" w:lineRule="auto"/>
              <w:ind w:left="731" w:right="136" w:hanging="638"/>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Menyelesaikan masalah yang berkaitan dengan operasi komposisi dan operasi invers suatu fungsi</w:t>
            </w:r>
          </w:p>
        </w:tc>
      </w:tr>
      <w:tr w:rsidR="00E13350" w:rsidRPr="00022215" w:rsidTr="000C36BE">
        <w:trPr>
          <w:trHeight w:val="1026"/>
        </w:trPr>
        <w:tc>
          <w:tcPr>
            <w:tcW w:w="4329" w:type="dxa"/>
          </w:tcPr>
          <w:p w:rsidR="00E13350" w:rsidRPr="00022215" w:rsidRDefault="00085C99">
            <w:pPr>
              <w:pStyle w:val="TableParagraph"/>
              <w:tabs>
                <w:tab w:val="left" w:pos="743"/>
              </w:tabs>
              <w:spacing w:before="0" w:line="244" w:lineRule="auto"/>
              <w:ind w:left="96" w:right="346"/>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Menjelaskan rasio trigonometri (sinus, cosinus, tangen, cosecan, secan, dan cotangen) pada segitiga</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siku-siku</w:t>
            </w:r>
          </w:p>
        </w:tc>
        <w:tc>
          <w:tcPr>
            <w:tcW w:w="4986" w:type="dxa"/>
          </w:tcPr>
          <w:p w:rsidR="00E13350" w:rsidRPr="00022215" w:rsidRDefault="00085C99">
            <w:pPr>
              <w:pStyle w:val="TableParagraph"/>
              <w:tabs>
                <w:tab w:val="left" w:pos="3330"/>
              </w:tabs>
              <w:spacing w:before="7" w:line="254" w:lineRule="auto"/>
              <w:ind w:left="418" w:right="86" w:hanging="325"/>
              <w:jc w:val="both"/>
              <w:rPr>
                <w:rFonts w:ascii="Cambria" w:hAnsi="Cambria" w:cs="Times New Roman"/>
                <w:sz w:val="20"/>
                <w:szCs w:val="20"/>
              </w:rPr>
            </w:pPr>
            <w:r w:rsidRPr="00022215">
              <w:rPr>
                <w:rFonts w:ascii="Cambria" w:hAnsi="Cambria" w:cs="Times New Roman"/>
                <w:w w:val="115"/>
                <w:sz w:val="20"/>
                <w:szCs w:val="20"/>
              </w:rPr>
              <w:t xml:space="preserve">4.7    </w:t>
            </w:r>
            <w:r w:rsidRPr="00022215">
              <w:rPr>
                <w:rFonts w:ascii="Cambria" w:hAnsi="Cambria" w:cs="Times New Roman"/>
                <w:spacing w:val="4"/>
                <w:w w:val="115"/>
                <w:sz w:val="20"/>
                <w:szCs w:val="20"/>
              </w:rPr>
              <w:t xml:space="preserve"> </w:t>
            </w:r>
            <w:r w:rsidR="000C36BE" w:rsidRPr="00022215">
              <w:rPr>
                <w:rFonts w:ascii="Cambria" w:hAnsi="Cambria" w:cs="Times New Roman"/>
                <w:w w:val="115"/>
                <w:sz w:val="20"/>
                <w:szCs w:val="20"/>
              </w:rPr>
              <w:t>Menyelesaikan</w:t>
            </w:r>
            <w:r w:rsidR="000C36BE"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masalah kontekstual yang berkaitan dengan rasio trigonometri (sinus, cosinus,</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tangen,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cosecan,  secan,  dan cotangen) pada segitiga</w:t>
            </w:r>
            <w:r w:rsidRPr="00022215">
              <w:rPr>
                <w:rFonts w:ascii="Cambria" w:hAnsi="Cambria" w:cs="Times New Roman"/>
                <w:spacing w:val="13"/>
                <w:w w:val="115"/>
                <w:sz w:val="20"/>
                <w:szCs w:val="20"/>
              </w:rPr>
              <w:t xml:space="preserve"> </w:t>
            </w:r>
            <w:r w:rsidRPr="00022215">
              <w:rPr>
                <w:rFonts w:ascii="Cambria" w:hAnsi="Cambria" w:cs="Times New Roman"/>
                <w:w w:val="115"/>
                <w:sz w:val="20"/>
                <w:szCs w:val="20"/>
              </w:rPr>
              <w:t>siku-siku</w:t>
            </w:r>
          </w:p>
        </w:tc>
      </w:tr>
      <w:tr w:rsidR="00E13350" w:rsidRPr="00022215" w:rsidTr="000C36BE">
        <w:trPr>
          <w:trHeight w:val="778"/>
        </w:trPr>
        <w:tc>
          <w:tcPr>
            <w:tcW w:w="4329" w:type="dxa"/>
          </w:tcPr>
          <w:p w:rsidR="00E13350" w:rsidRPr="00022215" w:rsidRDefault="00085C99">
            <w:pPr>
              <w:pStyle w:val="TableParagraph"/>
              <w:tabs>
                <w:tab w:val="left" w:pos="743"/>
              </w:tabs>
              <w:spacing w:before="0" w:line="247" w:lineRule="auto"/>
              <w:ind w:left="96" w:right="147"/>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r>
            <w:r w:rsidRPr="00022215">
              <w:rPr>
                <w:rFonts w:ascii="Cambria" w:hAnsi="Cambria" w:cs="Times New Roman"/>
                <w:w w:val="105"/>
                <w:sz w:val="20"/>
                <w:szCs w:val="20"/>
              </w:rPr>
              <w:t xml:space="preserve">Menggeneralisasi rasio trigonometri </w:t>
            </w:r>
            <w:r w:rsidRPr="00022215">
              <w:rPr>
                <w:rFonts w:ascii="Cambria" w:hAnsi="Cambria" w:cs="Times New Roman"/>
                <w:w w:val="110"/>
                <w:sz w:val="20"/>
                <w:szCs w:val="20"/>
              </w:rPr>
              <w:t>untuk sudut-sudut di berbagai kuadran dan sudut-sudut</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berelasi</w:t>
            </w:r>
          </w:p>
        </w:tc>
        <w:tc>
          <w:tcPr>
            <w:tcW w:w="4986" w:type="dxa"/>
          </w:tcPr>
          <w:p w:rsidR="00E13350" w:rsidRPr="00022215" w:rsidRDefault="00085C99">
            <w:pPr>
              <w:pStyle w:val="TableParagraph"/>
              <w:tabs>
                <w:tab w:val="left" w:pos="741"/>
              </w:tabs>
              <w:spacing w:before="0" w:line="244" w:lineRule="auto"/>
              <w:ind w:left="93" w:right="244"/>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Menyelesaikan masalah kontekstual yang berkaitan dengan rasio trigonometri sudut-sudut di berbagai kuadran dan sudut-sudut</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berelasi</w:t>
            </w:r>
          </w:p>
        </w:tc>
      </w:tr>
      <w:tr w:rsidR="00E13350" w:rsidRPr="00022215" w:rsidTr="000C36BE">
        <w:trPr>
          <w:trHeight w:val="562"/>
        </w:trPr>
        <w:tc>
          <w:tcPr>
            <w:tcW w:w="4329" w:type="dxa"/>
          </w:tcPr>
          <w:p w:rsidR="00E13350" w:rsidRPr="00022215" w:rsidRDefault="00085C99">
            <w:pPr>
              <w:pStyle w:val="TableParagraph"/>
              <w:tabs>
                <w:tab w:val="left" w:pos="743"/>
              </w:tabs>
              <w:spacing w:before="7" w:line="254" w:lineRule="auto"/>
              <w:ind w:left="420" w:right="147" w:hanging="324"/>
              <w:rPr>
                <w:rFonts w:ascii="Cambria" w:hAnsi="Cambria" w:cs="Times New Roman"/>
                <w:sz w:val="20"/>
                <w:szCs w:val="20"/>
              </w:rPr>
            </w:pPr>
            <w:r w:rsidRPr="00022215">
              <w:rPr>
                <w:rFonts w:ascii="Cambria" w:hAnsi="Cambria" w:cs="Times New Roman"/>
                <w:w w:val="115"/>
                <w:sz w:val="20"/>
                <w:szCs w:val="20"/>
              </w:rPr>
              <w:t>3.9</w:t>
            </w:r>
            <w:r w:rsidRPr="00022215">
              <w:rPr>
                <w:rFonts w:ascii="Cambria" w:hAnsi="Cambria" w:cs="Times New Roman"/>
                <w:w w:val="115"/>
                <w:sz w:val="20"/>
                <w:szCs w:val="20"/>
              </w:rPr>
              <w:tab/>
              <w:t>Menjelaskan aturan sinus dan cosinus</w:t>
            </w:r>
          </w:p>
        </w:tc>
        <w:tc>
          <w:tcPr>
            <w:tcW w:w="4986" w:type="dxa"/>
          </w:tcPr>
          <w:p w:rsidR="00E13350" w:rsidRPr="00022215" w:rsidRDefault="00085C99">
            <w:pPr>
              <w:pStyle w:val="TableParagraph"/>
              <w:spacing w:before="7" w:line="254" w:lineRule="auto"/>
              <w:ind w:left="418" w:right="86" w:hanging="325"/>
              <w:jc w:val="both"/>
              <w:rPr>
                <w:rFonts w:ascii="Cambria" w:hAnsi="Cambria" w:cs="Times New Roman"/>
                <w:sz w:val="20"/>
                <w:szCs w:val="20"/>
              </w:rPr>
            </w:pPr>
            <w:r w:rsidRPr="00022215">
              <w:rPr>
                <w:rFonts w:ascii="Cambria" w:hAnsi="Cambria" w:cs="Times New Roman"/>
                <w:w w:val="115"/>
                <w:sz w:val="20"/>
                <w:szCs w:val="20"/>
              </w:rPr>
              <w:t>4.9 Menyelesaikan masalah yang berkaitan dengan aturan sinus dan cosinus</w:t>
            </w:r>
          </w:p>
        </w:tc>
      </w:tr>
      <w:tr w:rsidR="00E13350" w:rsidRPr="00022215" w:rsidTr="000C36BE">
        <w:trPr>
          <w:trHeight w:val="748"/>
        </w:trPr>
        <w:tc>
          <w:tcPr>
            <w:tcW w:w="4329" w:type="dxa"/>
          </w:tcPr>
          <w:p w:rsidR="00E13350" w:rsidRPr="00022215" w:rsidRDefault="00085C99">
            <w:pPr>
              <w:pStyle w:val="TableParagraph"/>
              <w:spacing w:before="5" w:line="254" w:lineRule="auto"/>
              <w:ind w:left="420" w:right="85" w:hanging="324"/>
              <w:jc w:val="both"/>
              <w:rPr>
                <w:rFonts w:ascii="Cambria" w:hAnsi="Cambria" w:cs="Times New Roman"/>
                <w:sz w:val="20"/>
                <w:szCs w:val="20"/>
              </w:rPr>
            </w:pPr>
            <w:r w:rsidRPr="00022215">
              <w:rPr>
                <w:rFonts w:ascii="Cambria" w:hAnsi="Cambria" w:cs="Times New Roman"/>
                <w:w w:val="115"/>
                <w:sz w:val="20"/>
                <w:szCs w:val="20"/>
              </w:rPr>
              <w:t>3.10 Menjelaskan fungsi trigonometri dengan menggunakan lingkaran satuan</w:t>
            </w:r>
          </w:p>
        </w:tc>
        <w:tc>
          <w:tcPr>
            <w:tcW w:w="4986" w:type="dxa"/>
          </w:tcPr>
          <w:p w:rsidR="00E13350" w:rsidRPr="00022215" w:rsidRDefault="00085C99" w:rsidP="000C36BE">
            <w:pPr>
              <w:pStyle w:val="TableParagraph"/>
              <w:tabs>
                <w:tab w:val="left" w:pos="1665"/>
                <w:tab w:val="left" w:pos="3561"/>
              </w:tabs>
              <w:spacing w:before="5" w:line="254" w:lineRule="auto"/>
              <w:ind w:left="418" w:right="88" w:hanging="325"/>
              <w:jc w:val="both"/>
              <w:rPr>
                <w:rFonts w:ascii="Cambria" w:hAnsi="Cambria" w:cs="Times New Roman"/>
                <w:sz w:val="20"/>
                <w:szCs w:val="20"/>
              </w:rPr>
            </w:pPr>
            <w:r w:rsidRPr="00022215">
              <w:rPr>
                <w:rFonts w:ascii="Cambria" w:hAnsi="Cambria" w:cs="Times New Roman"/>
                <w:w w:val="115"/>
                <w:sz w:val="20"/>
                <w:szCs w:val="20"/>
              </w:rPr>
              <w:t>4.10</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Mengan</w:t>
            </w:r>
            <w:r w:rsidR="000C36BE" w:rsidRPr="00022215">
              <w:rPr>
                <w:rFonts w:ascii="Cambria" w:hAnsi="Cambria" w:cs="Times New Roman"/>
                <w:w w:val="115"/>
                <w:sz w:val="20"/>
                <w:szCs w:val="20"/>
              </w:rPr>
              <w:t>alisa  perubahan  grafik fungsi</w:t>
            </w:r>
            <w:r w:rsidR="000C36BE" w:rsidRPr="00022215">
              <w:rPr>
                <w:rFonts w:ascii="Cambria" w:hAnsi="Cambria" w:cs="Times New Roman"/>
                <w:w w:val="115"/>
                <w:sz w:val="20"/>
                <w:szCs w:val="20"/>
                <w:lang w:val="id-ID"/>
              </w:rPr>
              <w:t xml:space="preserve"> </w:t>
            </w:r>
            <w:r w:rsidR="000C36BE" w:rsidRPr="00022215">
              <w:rPr>
                <w:rFonts w:ascii="Cambria" w:hAnsi="Cambria" w:cs="Times New Roman"/>
                <w:w w:val="115"/>
                <w:sz w:val="20"/>
                <w:szCs w:val="20"/>
              </w:rPr>
              <w:t>trigonometri</w:t>
            </w:r>
            <w:r w:rsidR="000C36BE" w:rsidRPr="00022215">
              <w:rPr>
                <w:rFonts w:ascii="Cambria" w:hAnsi="Cambria" w:cs="Times New Roman"/>
                <w:w w:val="115"/>
                <w:sz w:val="20"/>
                <w:szCs w:val="20"/>
                <w:lang w:val="id-ID"/>
              </w:rPr>
              <w:t xml:space="preserve"> </w:t>
            </w:r>
            <w:r w:rsidRPr="00022215">
              <w:rPr>
                <w:rFonts w:ascii="Cambria" w:hAnsi="Cambria" w:cs="Times New Roman"/>
                <w:w w:val="115"/>
                <w:sz w:val="20"/>
                <w:szCs w:val="20"/>
              </w:rPr>
              <w:t>akibat perubahan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pada  konstanta</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pada</w:t>
            </w:r>
            <w:r w:rsidR="000C36BE" w:rsidRPr="00022215">
              <w:rPr>
                <w:rFonts w:ascii="Cambria" w:hAnsi="Cambria" w:cs="Times New Roman"/>
                <w:w w:val="115"/>
                <w:sz w:val="20"/>
                <w:szCs w:val="20"/>
                <w:lang w:val="id-ID"/>
              </w:rPr>
              <w:t xml:space="preserve"> </w:t>
            </w:r>
            <w:r w:rsidRPr="00022215">
              <w:rPr>
                <w:rFonts w:ascii="Cambria" w:hAnsi="Cambria" w:cs="Times New Roman"/>
                <w:w w:val="110"/>
                <w:sz w:val="20"/>
                <w:szCs w:val="20"/>
              </w:rPr>
              <w:t xml:space="preserve">fungsi </w:t>
            </w:r>
            <w:r w:rsidRPr="00022215">
              <w:rPr>
                <w:rFonts w:ascii="Cambria" w:hAnsi="Cambria" w:cs="Times New Roman"/>
                <w:i/>
                <w:w w:val="110"/>
                <w:sz w:val="20"/>
                <w:szCs w:val="20"/>
              </w:rPr>
              <w:t xml:space="preserve">y </w:t>
            </w:r>
            <w:r w:rsidRPr="00022215">
              <w:rPr>
                <w:rFonts w:ascii="Cambria" w:hAnsi="Cambria" w:cs="Times New Roman"/>
                <w:w w:val="110"/>
                <w:sz w:val="20"/>
                <w:szCs w:val="20"/>
              </w:rPr>
              <w:t xml:space="preserve">= </w:t>
            </w:r>
            <w:r w:rsidRPr="00022215">
              <w:rPr>
                <w:rFonts w:ascii="Cambria" w:hAnsi="Cambria" w:cs="Times New Roman"/>
                <w:i/>
                <w:w w:val="110"/>
                <w:sz w:val="20"/>
                <w:szCs w:val="20"/>
              </w:rPr>
              <w:t xml:space="preserve">a </w:t>
            </w:r>
            <w:r w:rsidRPr="00022215">
              <w:rPr>
                <w:rFonts w:ascii="Cambria" w:hAnsi="Cambria" w:cs="Times New Roman"/>
                <w:w w:val="110"/>
                <w:sz w:val="20"/>
                <w:szCs w:val="20"/>
              </w:rPr>
              <w:t xml:space="preserve">sin </w:t>
            </w:r>
            <w:r w:rsidRPr="00022215">
              <w:rPr>
                <w:rFonts w:ascii="Cambria" w:hAnsi="Cambria" w:cs="Times New Roman"/>
                <w:i/>
                <w:w w:val="110"/>
                <w:sz w:val="20"/>
                <w:szCs w:val="20"/>
              </w:rPr>
              <w:t>b</w:t>
            </w:r>
            <w:r w:rsidRPr="00022215">
              <w:rPr>
                <w:rFonts w:ascii="Cambria" w:hAnsi="Cambria" w:cs="Times New Roman"/>
                <w:w w:val="110"/>
                <w:sz w:val="20"/>
                <w:szCs w:val="20"/>
              </w:rPr>
              <w:t>(</w:t>
            </w:r>
            <w:r w:rsidRPr="00022215">
              <w:rPr>
                <w:rFonts w:ascii="Cambria" w:hAnsi="Cambria" w:cs="Times New Roman"/>
                <w:i/>
                <w:w w:val="110"/>
                <w:sz w:val="20"/>
                <w:szCs w:val="20"/>
              </w:rPr>
              <w:t xml:space="preserve">x </w:t>
            </w:r>
            <w:r w:rsidRPr="00022215">
              <w:rPr>
                <w:rFonts w:ascii="Cambria" w:hAnsi="Cambria" w:cs="Times New Roman"/>
                <w:w w:val="110"/>
                <w:sz w:val="20"/>
                <w:szCs w:val="20"/>
              </w:rPr>
              <w:t xml:space="preserve">+ </w:t>
            </w:r>
            <w:r w:rsidRPr="00022215">
              <w:rPr>
                <w:rFonts w:ascii="Cambria" w:hAnsi="Cambria" w:cs="Times New Roman"/>
                <w:i/>
                <w:w w:val="110"/>
                <w:sz w:val="20"/>
                <w:szCs w:val="20"/>
              </w:rPr>
              <w:t>c</w:t>
            </w:r>
            <w:r w:rsidRPr="00022215">
              <w:rPr>
                <w:rFonts w:ascii="Cambria" w:hAnsi="Cambria" w:cs="Times New Roman"/>
                <w:w w:val="110"/>
                <w:sz w:val="20"/>
                <w:szCs w:val="20"/>
              </w:rPr>
              <w:t xml:space="preserve">) + </w:t>
            </w:r>
            <w:r w:rsidRPr="00022215">
              <w:rPr>
                <w:rFonts w:ascii="Cambria" w:hAnsi="Cambria" w:cs="Times New Roman"/>
                <w:i/>
                <w:w w:val="110"/>
                <w:sz w:val="20"/>
                <w:szCs w:val="20"/>
              </w:rPr>
              <w:t>d</w:t>
            </w:r>
            <w:r w:rsidRPr="00022215">
              <w:rPr>
                <w:rFonts w:ascii="Cambria" w:hAnsi="Cambria" w:cs="Times New Roman"/>
                <w:w w:val="110"/>
                <w:sz w:val="20"/>
                <w:szCs w:val="20"/>
              </w:rPr>
              <w:t>.</w:t>
            </w:r>
          </w:p>
        </w:tc>
      </w:tr>
    </w:tbl>
    <w:p w:rsidR="001C156B" w:rsidRPr="00022215" w:rsidRDefault="001C156B">
      <w:pPr>
        <w:pStyle w:val="BodyText"/>
        <w:spacing w:before="86"/>
        <w:ind w:left="416"/>
        <w:rPr>
          <w:rFonts w:ascii="Cambria" w:hAnsi="Cambria" w:cs="Times New Roman"/>
          <w:w w:val="105"/>
          <w:sz w:val="20"/>
          <w:szCs w:val="20"/>
        </w:rPr>
      </w:pPr>
    </w:p>
    <w:p w:rsidR="001C156B" w:rsidRPr="00022215" w:rsidRDefault="001C156B">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pPr>
        <w:pStyle w:val="BodyText"/>
        <w:spacing w:before="9"/>
        <w:rPr>
          <w:rFonts w:ascii="Cambria" w:hAnsi="Cambria" w:cs="Times New Roman"/>
          <w:sz w:val="20"/>
          <w:szCs w:val="20"/>
        </w:rPr>
      </w:pPr>
    </w:p>
    <w:p w:rsidR="00E13350" w:rsidRPr="00022215" w:rsidRDefault="00085C99" w:rsidP="000C36BE">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0C36BE">
      <w:pPr>
        <w:pStyle w:val="BodyText"/>
        <w:spacing w:before="5"/>
        <w:rPr>
          <w:rFonts w:ascii="Cambria" w:hAnsi="Cambria" w:cs="Times New Roman"/>
          <w:sz w:val="20"/>
          <w:szCs w:val="20"/>
        </w:rPr>
      </w:pPr>
    </w:p>
    <w:p w:rsidR="00E13350" w:rsidRPr="00022215" w:rsidRDefault="00085C99" w:rsidP="000C36BE">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 royong, kerjasama,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5"/>
          <w:w w:val="115"/>
          <w:sz w:val="20"/>
          <w:szCs w:val="20"/>
        </w:rPr>
        <w:t xml:space="preserve"> </w:t>
      </w:r>
      <w:r w:rsidRPr="00022215">
        <w:rPr>
          <w:rFonts w:ascii="Cambria" w:hAnsi="Cambria" w:cs="Times New Roman"/>
          <w:w w:val="115"/>
          <w:sz w:val="20"/>
          <w:szCs w:val="20"/>
        </w:rPr>
        <w:t>didik.</w:t>
      </w:r>
    </w:p>
    <w:p w:rsidR="00E13350" w:rsidRPr="00022215" w:rsidRDefault="00E13350" w:rsidP="000C36BE">
      <w:pPr>
        <w:pStyle w:val="BodyText"/>
        <w:spacing w:before="8"/>
        <w:rPr>
          <w:rFonts w:ascii="Cambria" w:hAnsi="Cambria" w:cs="Times New Roman"/>
          <w:sz w:val="20"/>
          <w:szCs w:val="20"/>
        </w:rPr>
      </w:pPr>
    </w:p>
    <w:p w:rsidR="00E13350" w:rsidRPr="00022215" w:rsidRDefault="00085C99" w:rsidP="000C36BE">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0C36BE">
      <w:pPr>
        <w:pStyle w:val="BodyText"/>
        <w:spacing w:before="6"/>
        <w:rPr>
          <w:rFonts w:ascii="Cambria" w:hAnsi="Cambria" w:cs="Times New Roman"/>
          <w:sz w:val="20"/>
          <w:szCs w:val="20"/>
        </w:rPr>
      </w:pPr>
    </w:p>
    <w:p w:rsidR="00E13350" w:rsidRPr="00022215" w:rsidRDefault="00085C99" w:rsidP="000C36BE">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rsidP="000C36BE">
      <w:pPr>
        <w:pStyle w:val="BodyText"/>
        <w:spacing w:before="6"/>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0C36BE">
        <w:trPr>
          <w:trHeight w:val="448"/>
        </w:trPr>
        <w:tc>
          <w:tcPr>
            <w:tcW w:w="4329" w:type="dxa"/>
          </w:tcPr>
          <w:p w:rsidR="00E13350" w:rsidRPr="00022215" w:rsidRDefault="00085C99">
            <w:pPr>
              <w:pStyle w:val="TableParagraph"/>
              <w:spacing w:before="110"/>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10"/>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0C36BE">
        <w:trPr>
          <w:trHeight w:val="3732"/>
        </w:trPr>
        <w:tc>
          <w:tcPr>
            <w:tcW w:w="4329" w:type="dxa"/>
            <w:tcBorders>
              <w:bottom w:val="double" w:sz="1" w:space="0" w:color="000000"/>
            </w:tcBorders>
          </w:tcPr>
          <w:p w:rsidR="00E13350" w:rsidRPr="00022215" w:rsidRDefault="00085C99">
            <w:pPr>
              <w:pStyle w:val="TableParagraph"/>
              <w:tabs>
                <w:tab w:val="left" w:pos="733"/>
              </w:tabs>
              <w:spacing w:before="1" w:line="244" w:lineRule="auto"/>
              <w:ind w:left="733" w:right="90"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986" w:type="dxa"/>
            <w:tcBorders>
              <w:bottom w:val="double" w:sz="1" w:space="0" w:color="000000"/>
            </w:tcBorders>
          </w:tcPr>
          <w:p w:rsidR="00E13350" w:rsidRPr="00022215" w:rsidRDefault="00085C99">
            <w:pPr>
              <w:pStyle w:val="TableParagraph"/>
              <w:tabs>
                <w:tab w:val="left" w:pos="731"/>
              </w:tabs>
              <w:spacing w:before="1" w:line="244" w:lineRule="auto"/>
              <w:ind w:left="731" w:right="407"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0C36BE" w:rsidRPr="00022215" w:rsidRDefault="000C36BE">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0C36BE">
        <w:trPr>
          <w:trHeight w:val="463"/>
          <w:tblHeader/>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0C36BE">
        <w:trPr>
          <w:trHeight w:val="1145"/>
        </w:trPr>
        <w:tc>
          <w:tcPr>
            <w:tcW w:w="4329" w:type="dxa"/>
          </w:tcPr>
          <w:p w:rsidR="00E13350" w:rsidRPr="00022215" w:rsidRDefault="00085C99">
            <w:pPr>
              <w:pStyle w:val="TableParagraph"/>
              <w:tabs>
                <w:tab w:val="left" w:pos="3466"/>
              </w:tabs>
              <w:spacing w:before="9" w:line="254" w:lineRule="auto"/>
              <w:ind w:left="420" w:right="86" w:hanging="324"/>
              <w:jc w:val="both"/>
              <w:rPr>
                <w:rFonts w:ascii="Cambria" w:hAnsi="Cambria" w:cs="Times New Roman"/>
                <w:sz w:val="20"/>
                <w:szCs w:val="20"/>
              </w:rPr>
            </w:pPr>
            <w:r w:rsidRPr="00022215">
              <w:rPr>
                <w:rFonts w:ascii="Cambria" w:hAnsi="Cambria" w:cs="Times New Roman"/>
                <w:w w:val="115"/>
                <w:sz w:val="20"/>
                <w:szCs w:val="20"/>
              </w:rPr>
              <w:t xml:space="preserve">3.1    </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Menjelaskan</w:t>
            </w:r>
            <w:r w:rsidRPr="00022215">
              <w:rPr>
                <w:rFonts w:ascii="Cambria" w:hAnsi="Cambria" w:cs="Times New Roman"/>
                <w:w w:val="115"/>
                <w:sz w:val="20"/>
                <w:szCs w:val="20"/>
              </w:rPr>
              <w:tab/>
            </w:r>
            <w:r w:rsidRPr="00022215">
              <w:rPr>
                <w:rFonts w:ascii="Cambria" w:hAnsi="Cambria" w:cs="Times New Roman"/>
                <w:w w:val="110"/>
                <w:sz w:val="20"/>
                <w:szCs w:val="20"/>
              </w:rPr>
              <w:t xml:space="preserve">metode </w:t>
            </w:r>
            <w:r w:rsidRPr="00022215">
              <w:rPr>
                <w:rFonts w:ascii="Cambria" w:hAnsi="Cambria" w:cs="Times New Roman"/>
                <w:w w:val="115"/>
                <w:sz w:val="20"/>
                <w:szCs w:val="20"/>
              </w:rPr>
              <w:t>pembuktian Pernyataan matematis berupa barisan, ketidaksamaan, keterbagiaan dengan induksi matematika</w:t>
            </w:r>
          </w:p>
        </w:tc>
        <w:tc>
          <w:tcPr>
            <w:tcW w:w="4986" w:type="dxa"/>
          </w:tcPr>
          <w:p w:rsidR="00E13350" w:rsidRPr="00022215" w:rsidRDefault="00085C99">
            <w:pPr>
              <w:pStyle w:val="TableParagraph"/>
              <w:tabs>
                <w:tab w:val="left" w:pos="1389"/>
              </w:tabs>
              <w:spacing w:before="7" w:line="292" w:lineRule="auto"/>
              <w:ind w:left="364" w:right="479"/>
              <w:rPr>
                <w:rFonts w:ascii="Cambria" w:hAnsi="Cambria" w:cs="Times New Roman"/>
                <w:sz w:val="20"/>
                <w:szCs w:val="20"/>
              </w:rPr>
            </w:pPr>
            <w:r w:rsidRPr="00022215">
              <w:rPr>
                <w:rFonts w:ascii="Cambria" w:hAnsi="Cambria" w:cs="Times New Roman"/>
                <w:w w:val="115"/>
                <w:sz w:val="20"/>
                <w:szCs w:val="20"/>
              </w:rPr>
              <w:t>4.1</w:t>
            </w:r>
            <w:r w:rsidRPr="00022215">
              <w:rPr>
                <w:rFonts w:ascii="Cambria" w:hAnsi="Cambria" w:cs="Times New Roman"/>
                <w:w w:val="115"/>
                <w:sz w:val="20"/>
                <w:szCs w:val="20"/>
              </w:rPr>
              <w:tab/>
              <w:t>Menggunakan metode pembuktian induksi</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matematika untuk menguji pernyataan matematis berupa barisan, ketidaksamaan,</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keterbagiaan</w:t>
            </w:r>
          </w:p>
        </w:tc>
      </w:tr>
      <w:tr w:rsidR="00E13350" w:rsidRPr="00022215" w:rsidTr="000C36BE">
        <w:trPr>
          <w:trHeight w:val="1150"/>
        </w:trPr>
        <w:tc>
          <w:tcPr>
            <w:tcW w:w="4329" w:type="dxa"/>
          </w:tcPr>
          <w:p w:rsidR="00E13350" w:rsidRPr="00022215" w:rsidRDefault="00085C99">
            <w:pPr>
              <w:pStyle w:val="TableParagraph"/>
              <w:tabs>
                <w:tab w:val="left" w:pos="1391"/>
              </w:tabs>
              <w:spacing w:before="7" w:line="292" w:lineRule="auto"/>
              <w:ind w:left="420" w:right="96"/>
              <w:rPr>
                <w:rFonts w:ascii="Cambria" w:hAnsi="Cambria" w:cs="Times New Roman"/>
                <w:sz w:val="20"/>
                <w:szCs w:val="20"/>
              </w:rPr>
            </w:pPr>
            <w:r w:rsidRPr="00022215">
              <w:rPr>
                <w:rFonts w:ascii="Cambria" w:hAnsi="Cambria" w:cs="Times New Roman"/>
                <w:w w:val="115"/>
                <w:sz w:val="20"/>
                <w:szCs w:val="20"/>
              </w:rPr>
              <w:t>3.</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2</w:t>
            </w:r>
            <w:r w:rsidRPr="00022215">
              <w:rPr>
                <w:rFonts w:ascii="Cambria" w:hAnsi="Cambria" w:cs="Times New Roman"/>
                <w:w w:val="115"/>
                <w:sz w:val="20"/>
                <w:szCs w:val="20"/>
              </w:rPr>
              <w:tab/>
              <w:t>Menjelaskan program linear dua variabel dan metode penyelesaiannya dengan menggunakan masalah</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kontekstual</w:t>
            </w:r>
          </w:p>
        </w:tc>
        <w:tc>
          <w:tcPr>
            <w:tcW w:w="4986" w:type="dxa"/>
          </w:tcPr>
          <w:p w:rsidR="00E13350" w:rsidRPr="00022215" w:rsidRDefault="00085C99">
            <w:pPr>
              <w:pStyle w:val="TableParagraph"/>
              <w:tabs>
                <w:tab w:val="left" w:pos="731"/>
              </w:tabs>
              <w:spacing w:before="1" w:line="244" w:lineRule="auto"/>
              <w:ind w:left="731" w:right="143" w:hanging="638"/>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Menyelesaikan masalah kontekstual yang berkaitan dengan program linear dua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variabel</w:t>
            </w:r>
          </w:p>
        </w:tc>
      </w:tr>
      <w:tr w:rsidR="00E13350" w:rsidRPr="00022215" w:rsidTr="000C36BE">
        <w:trPr>
          <w:trHeight w:val="1974"/>
        </w:trPr>
        <w:tc>
          <w:tcPr>
            <w:tcW w:w="4329" w:type="dxa"/>
          </w:tcPr>
          <w:p w:rsidR="00E13350" w:rsidRPr="00022215" w:rsidRDefault="00085C99">
            <w:pPr>
              <w:pStyle w:val="TableParagraph"/>
              <w:tabs>
                <w:tab w:val="left" w:pos="2068"/>
                <w:tab w:val="left" w:pos="2318"/>
                <w:tab w:val="left" w:pos="2761"/>
                <w:tab w:val="left" w:pos="3332"/>
                <w:tab w:val="left" w:pos="3454"/>
              </w:tabs>
              <w:spacing w:before="7" w:line="254" w:lineRule="auto"/>
              <w:ind w:left="420" w:right="85" w:hanging="324"/>
              <w:jc w:val="both"/>
              <w:rPr>
                <w:rFonts w:ascii="Cambria" w:hAnsi="Cambria" w:cs="Times New Roman"/>
                <w:sz w:val="20"/>
                <w:szCs w:val="20"/>
              </w:rPr>
            </w:pPr>
            <w:r w:rsidRPr="00022215">
              <w:rPr>
                <w:rFonts w:ascii="Cambria" w:hAnsi="Cambria" w:cs="Times New Roman"/>
                <w:w w:val="115"/>
                <w:sz w:val="20"/>
                <w:szCs w:val="20"/>
              </w:rPr>
              <w:t>3.3 Menjelaskan matriks dan kesamaan</w:t>
            </w:r>
            <w:r w:rsidRPr="00022215">
              <w:rPr>
                <w:rFonts w:ascii="Cambria" w:hAnsi="Cambria" w:cs="Times New Roman"/>
                <w:w w:val="115"/>
                <w:sz w:val="20"/>
                <w:szCs w:val="20"/>
              </w:rPr>
              <w:tab/>
              <w:t>matriks</w:t>
            </w:r>
            <w:r w:rsidRPr="00022215">
              <w:rPr>
                <w:rFonts w:ascii="Cambria" w:hAnsi="Cambria" w:cs="Times New Roman"/>
                <w:w w:val="115"/>
                <w:sz w:val="20"/>
                <w:szCs w:val="20"/>
              </w:rPr>
              <w:tab/>
            </w:r>
            <w:r w:rsidRPr="00022215">
              <w:rPr>
                <w:rFonts w:ascii="Cambria" w:hAnsi="Cambria" w:cs="Times New Roman"/>
                <w:w w:val="115"/>
                <w:sz w:val="20"/>
                <w:szCs w:val="20"/>
              </w:rPr>
              <w:tab/>
            </w:r>
            <w:r w:rsidRPr="00022215">
              <w:rPr>
                <w:rFonts w:ascii="Cambria" w:hAnsi="Cambria" w:cs="Times New Roman"/>
                <w:w w:val="110"/>
                <w:sz w:val="20"/>
                <w:szCs w:val="20"/>
              </w:rPr>
              <w:t xml:space="preserve">dengan </w:t>
            </w:r>
            <w:r w:rsidRPr="00022215">
              <w:rPr>
                <w:rFonts w:ascii="Cambria" w:hAnsi="Cambria" w:cs="Times New Roman"/>
                <w:w w:val="115"/>
                <w:sz w:val="20"/>
                <w:szCs w:val="20"/>
              </w:rPr>
              <w:t>menggunakan</w:t>
            </w:r>
            <w:r w:rsidRPr="00022215">
              <w:rPr>
                <w:rFonts w:ascii="Cambria" w:hAnsi="Cambria" w:cs="Times New Roman"/>
                <w:w w:val="115"/>
                <w:sz w:val="20"/>
                <w:szCs w:val="20"/>
              </w:rPr>
              <w:tab/>
            </w:r>
            <w:r w:rsidRPr="00022215">
              <w:rPr>
                <w:rFonts w:ascii="Cambria" w:hAnsi="Cambria" w:cs="Times New Roman"/>
                <w:w w:val="115"/>
                <w:sz w:val="20"/>
                <w:szCs w:val="20"/>
              </w:rPr>
              <w:tab/>
            </w:r>
            <w:r w:rsidRPr="00022215">
              <w:rPr>
                <w:rFonts w:ascii="Cambria" w:hAnsi="Cambria" w:cs="Times New Roman"/>
                <w:w w:val="115"/>
                <w:sz w:val="20"/>
                <w:szCs w:val="20"/>
              </w:rPr>
              <w:tab/>
            </w:r>
            <w:r w:rsidRPr="00022215">
              <w:rPr>
                <w:rFonts w:ascii="Cambria" w:hAnsi="Cambria" w:cs="Times New Roman"/>
                <w:w w:val="115"/>
                <w:sz w:val="20"/>
                <w:szCs w:val="20"/>
              </w:rPr>
              <w:tab/>
              <w:t>masalah kontekstual</w:t>
            </w:r>
            <w:r w:rsidRPr="00022215">
              <w:rPr>
                <w:rFonts w:ascii="Cambria" w:hAnsi="Cambria" w:cs="Times New Roman"/>
                <w:w w:val="115"/>
                <w:sz w:val="20"/>
                <w:szCs w:val="20"/>
              </w:rPr>
              <w:tab/>
            </w:r>
            <w:r w:rsidRPr="00022215">
              <w:rPr>
                <w:rFonts w:ascii="Cambria" w:hAnsi="Cambria" w:cs="Times New Roman"/>
                <w:w w:val="115"/>
                <w:sz w:val="20"/>
                <w:szCs w:val="20"/>
              </w:rPr>
              <w:tab/>
              <w:t>dan melakukan operasi pada matriks yang meliputi penjumlahan,</w:t>
            </w:r>
            <w:r w:rsidRPr="00022215">
              <w:rPr>
                <w:rFonts w:ascii="Cambria" w:hAnsi="Cambria" w:cs="Times New Roman"/>
                <w:w w:val="115"/>
                <w:sz w:val="20"/>
                <w:szCs w:val="20"/>
              </w:rPr>
              <w:tab/>
            </w:r>
            <w:r w:rsidRPr="00022215">
              <w:rPr>
                <w:rFonts w:ascii="Cambria" w:hAnsi="Cambria" w:cs="Times New Roman"/>
                <w:w w:val="115"/>
                <w:sz w:val="20"/>
                <w:szCs w:val="20"/>
              </w:rPr>
              <w:tab/>
            </w:r>
            <w:r w:rsidRPr="00022215">
              <w:rPr>
                <w:rFonts w:ascii="Cambria" w:hAnsi="Cambria" w:cs="Times New Roman"/>
                <w:w w:val="115"/>
                <w:sz w:val="20"/>
                <w:szCs w:val="20"/>
              </w:rPr>
              <w:tab/>
            </w:r>
            <w:r w:rsidRPr="00022215">
              <w:rPr>
                <w:rFonts w:ascii="Cambria" w:hAnsi="Cambria" w:cs="Times New Roman"/>
                <w:spacing w:val="-1"/>
                <w:w w:val="115"/>
                <w:sz w:val="20"/>
                <w:szCs w:val="20"/>
              </w:rPr>
              <w:t xml:space="preserve">pengurangan, </w:t>
            </w:r>
            <w:r w:rsidRPr="00022215">
              <w:rPr>
                <w:rFonts w:ascii="Cambria" w:hAnsi="Cambria" w:cs="Times New Roman"/>
                <w:w w:val="115"/>
                <w:sz w:val="20"/>
                <w:szCs w:val="20"/>
              </w:rPr>
              <w:t>perkalian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skalar,  dan  perkalian, serta</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transpose</w:t>
            </w:r>
          </w:p>
        </w:tc>
        <w:tc>
          <w:tcPr>
            <w:tcW w:w="4986" w:type="dxa"/>
          </w:tcPr>
          <w:p w:rsidR="00E13350" w:rsidRPr="00022215" w:rsidRDefault="00085C99">
            <w:pPr>
              <w:pStyle w:val="TableParagraph"/>
              <w:spacing w:before="0" w:line="244" w:lineRule="auto"/>
              <w:ind w:left="446" w:right="378" w:hanging="353"/>
              <w:jc w:val="both"/>
              <w:rPr>
                <w:rFonts w:ascii="Cambria" w:hAnsi="Cambria" w:cs="Times New Roman"/>
                <w:sz w:val="20"/>
                <w:szCs w:val="20"/>
              </w:rPr>
            </w:pPr>
            <w:r w:rsidRPr="00022215">
              <w:rPr>
                <w:rFonts w:ascii="Cambria" w:hAnsi="Cambria" w:cs="Times New Roman"/>
                <w:w w:val="110"/>
                <w:sz w:val="20"/>
                <w:szCs w:val="20"/>
              </w:rPr>
              <w:t>4.3Menyelesaikan masalah kontekstual yang berkaitan dengan matriks dan operasinya</w:t>
            </w:r>
          </w:p>
        </w:tc>
      </w:tr>
      <w:tr w:rsidR="00E13350" w:rsidRPr="00022215" w:rsidTr="000C36BE">
        <w:trPr>
          <w:trHeight w:val="929"/>
        </w:trPr>
        <w:tc>
          <w:tcPr>
            <w:tcW w:w="4329" w:type="dxa"/>
          </w:tcPr>
          <w:p w:rsidR="00E13350" w:rsidRPr="00022215" w:rsidRDefault="00085C99">
            <w:pPr>
              <w:pStyle w:val="TableParagraph"/>
              <w:spacing w:before="0" w:line="247" w:lineRule="auto"/>
              <w:ind w:left="448" w:right="147" w:hanging="352"/>
              <w:rPr>
                <w:rFonts w:ascii="Cambria" w:hAnsi="Cambria" w:cs="Times New Roman"/>
                <w:sz w:val="20"/>
                <w:szCs w:val="20"/>
              </w:rPr>
            </w:pPr>
            <w:r w:rsidRPr="00022215">
              <w:rPr>
                <w:rFonts w:ascii="Cambria" w:hAnsi="Cambria" w:cs="Times New Roman"/>
                <w:w w:val="110"/>
                <w:sz w:val="20"/>
                <w:szCs w:val="20"/>
              </w:rPr>
              <w:lastRenderedPageBreak/>
              <w:t>3.4Menganalisis sifat-sifat determinan dan invers matriks berordo 2×2 dan 3×3</w:t>
            </w:r>
          </w:p>
        </w:tc>
        <w:tc>
          <w:tcPr>
            <w:tcW w:w="4986" w:type="dxa"/>
          </w:tcPr>
          <w:p w:rsidR="00E13350" w:rsidRPr="00022215" w:rsidRDefault="00085C99">
            <w:pPr>
              <w:pStyle w:val="TableParagraph"/>
              <w:spacing w:before="0" w:line="247" w:lineRule="auto"/>
              <w:ind w:left="446" w:right="214" w:hanging="353"/>
              <w:rPr>
                <w:rFonts w:ascii="Cambria" w:hAnsi="Cambria" w:cs="Times New Roman"/>
                <w:sz w:val="20"/>
                <w:szCs w:val="20"/>
              </w:rPr>
            </w:pPr>
            <w:r w:rsidRPr="00022215">
              <w:rPr>
                <w:rFonts w:ascii="Cambria" w:hAnsi="Cambria" w:cs="Times New Roman"/>
                <w:w w:val="110"/>
                <w:sz w:val="20"/>
                <w:szCs w:val="20"/>
              </w:rPr>
              <w:t>4.4 Menyelesaikan masalah yang berkaitan dengan determinan dan invers matriks berordo 2×2 dan 3×3</w:t>
            </w:r>
          </w:p>
        </w:tc>
      </w:tr>
      <w:tr w:rsidR="00E13350" w:rsidRPr="00022215" w:rsidTr="000C36BE">
        <w:trPr>
          <w:trHeight w:val="1160"/>
        </w:trPr>
        <w:tc>
          <w:tcPr>
            <w:tcW w:w="4329" w:type="dxa"/>
          </w:tcPr>
          <w:p w:rsidR="00E13350" w:rsidRPr="00022215" w:rsidRDefault="00085C99">
            <w:pPr>
              <w:pStyle w:val="TableParagraph"/>
              <w:spacing w:before="0" w:line="244" w:lineRule="auto"/>
              <w:ind w:left="448" w:right="402" w:hanging="352"/>
              <w:rPr>
                <w:rFonts w:ascii="Cambria" w:hAnsi="Cambria" w:cs="Times New Roman"/>
                <w:sz w:val="20"/>
                <w:szCs w:val="20"/>
              </w:rPr>
            </w:pPr>
            <w:r w:rsidRPr="00022215">
              <w:rPr>
                <w:rFonts w:ascii="Cambria" w:hAnsi="Cambria" w:cs="Times New Roman"/>
                <w:w w:val="110"/>
                <w:sz w:val="20"/>
                <w:szCs w:val="20"/>
              </w:rPr>
              <w:t>3.5 Menganalisis dan membandingkan transformasi dan komposisi transformasi dengan menggunakan matriks</w:t>
            </w:r>
          </w:p>
        </w:tc>
        <w:tc>
          <w:tcPr>
            <w:tcW w:w="4986" w:type="dxa"/>
          </w:tcPr>
          <w:p w:rsidR="00E13350" w:rsidRPr="00022215" w:rsidRDefault="00085C99">
            <w:pPr>
              <w:pStyle w:val="TableParagraph"/>
              <w:spacing w:before="0" w:line="244" w:lineRule="auto"/>
              <w:ind w:left="731" w:right="214" w:hanging="638"/>
              <w:rPr>
                <w:rFonts w:ascii="Cambria" w:hAnsi="Cambria" w:cs="Times New Roman"/>
                <w:sz w:val="20"/>
                <w:szCs w:val="20"/>
              </w:rPr>
            </w:pPr>
            <w:r w:rsidRPr="00022215">
              <w:rPr>
                <w:rFonts w:ascii="Cambria" w:hAnsi="Cambria" w:cs="Times New Roman"/>
                <w:w w:val="110"/>
                <w:sz w:val="20"/>
                <w:szCs w:val="20"/>
              </w:rPr>
              <w:t>4.5Menyelesaikan masalah yang berkaitan dengan matriks transformasi geometri (translasi, refleksi, dilatasi dan rotasi)</w:t>
            </w:r>
          </w:p>
        </w:tc>
      </w:tr>
      <w:tr w:rsidR="00E13350" w:rsidRPr="00022215" w:rsidTr="000C36BE">
        <w:trPr>
          <w:trHeight w:val="1393"/>
        </w:trPr>
        <w:tc>
          <w:tcPr>
            <w:tcW w:w="4329" w:type="dxa"/>
          </w:tcPr>
          <w:p w:rsidR="00E13350" w:rsidRPr="00022215" w:rsidRDefault="00085C99">
            <w:pPr>
              <w:pStyle w:val="TableParagraph"/>
              <w:spacing w:before="0" w:line="244" w:lineRule="auto"/>
              <w:ind w:left="448" w:hanging="352"/>
              <w:rPr>
                <w:rFonts w:ascii="Cambria" w:hAnsi="Cambria" w:cs="Times New Roman"/>
                <w:sz w:val="20"/>
                <w:szCs w:val="20"/>
              </w:rPr>
            </w:pPr>
            <w:r w:rsidRPr="00022215">
              <w:rPr>
                <w:rFonts w:ascii="Cambria" w:hAnsi="Cambria" w:cs="Times New Roman"/>
                <w:w w:val="110"/>
                <w:sz w:val="20"/>
                <w:szCs w:val="20"/>
              </w:rPr>
              <w:t>3.6Menggeneralisasi pola bilangan dan jumlah pada barisan Aritmetika dan Geometri</w:t>
            </w:r>
          </w:p>
        </w:tc>
        <w:tc>
          <w:tcPr>
            <w:tcW w:w="4986" w:type="dxa"/>
          </w:tcPr>
          <w:p w:rsidR="00E13350" w:rsidRPr="00022215" w:rsidRDefault="00085C99">
            <w:pPr>
              <w:pStyle w:val="TableParagraph"/>
              <w:spacing w:before="0" w:line="244" w:lineRule="auto"/>
              <w:ind w:left="731" w:right="139" w:hanging="638"/>
              <w:rPr>
                <w:rFonts w:ascii="Cambria" w:hAnsi="Cambria" w:cs="Times New Roman"/>
                <w:sz w:val="20"/>
                <w:szCs w:val="20"/>
              </w:rPr>
            </w:pPr>
            <w:r w:rsidRPr="00022215">
              <w:rPr>
                <w:rFonts w:ascii="Cambria" w:hAnsi="Cambria" w:cs="Times New Roman"/>
                <w:w w:val="110"/>
                <w:sz w:val="20"/>
                <w:szCs w:val="20"/>
              </w:rPr>
              <w:t>4.6 Menggunakan pola barisan aritmetika atau geometri untuk menyajikan dan menyelesaikan masalah kontekstual (termasuk</w:t>
            </w:r>
          </w:p>
          <w:p w:rsidR="00E13350" w:rsidRPr="00022215" w:rsidRDefault="00085C99">
            <w:pPr>
              <w:pStyle w:val="TableParagraph"/>
              <w:spacing w:before="0" w:line="230" w:lineRule="exact"/>
              <w:ind w:left="731" w:right="214"/>
              <w:rPr>
                <w:rFonts w:ascii="Cambria" w:hAnsi="Cambria" w:cs="Times New Roman"/>
                <w:sz w:val="20"/>
                <w:szCs w:val="20"/>
              </w:rPr>
            </w:pPr>
            <w:r w:rsidRPr="00022215">
              <w:rPr>
                <w:rFonts w:ascii="Cambria" w:hAnsi="Cambria" w:cs="Times New Roman"/>
                <w:w w:val="110"/>
                <w:sz w:val="20"/>
                <w:szCs w:val="20"/>
              </w:rPr>
              <w:t>pertumbuhan, peluruhan, bunga majemuk, dan anuitas)</w:t>
            </w:r>
          </w:p>
        </w:tc>
      </w:tr>
      <w:tr w:rsidR="00E13350" w:rsidRPr="00022215" w:rsidTr="000C36BE">
        <w:trPr>
          <w:trHeight w:val="1160"/>
        </w:trPr>
        <w:tc>
          <w:tcPr>
            <w:tcW w:w="4329" w:type="dxa"/>
          </w:tcPr>
          <w:p w:rsidR="00E13350" w:rsidRPr="00022215" w:rsidRDefault="00085C99">
            <w:pPr>
              <w:pStyle w:val="TableParagraph"/>
              <w:spacing w:before="0" w:line="244" w:lineRule="auto"/>
              <w:ind w:left="448" w:right="147" w:hanging="352"/>
              <w:rPr>
                <w:rFonts w:ascii="Cambria" w:hAnsi="Cambria" w:cs="Times New Roman"/>
                <w:sz w:val="20"/>
                <w:szCs w:val="20"/>
              </w:rPr>
            </w:pPr>
            <w:r w:rsidRPr="00022215">
              <w:rPr>
                <w:rFonts w:ascii="Cambria" w:hAnsi="Cambria" w:cs="Times New Roman"/>
                <w:w w:val="110"/>
                <w:sz w:val="20"/>
                <w:szCs w:val="20"/>
              </w:rPr>
              <w:t>3.7 Menjelaskan limit fungsi aljabar (fungsi polinom dan fungsi rasional) secara intuitif dan sifat-sifatnya, serta menentukan eksistensinya</w:t>
            </w:r>
          </w:p>
        </w:tc>
        <w:tc>
          <w:tcPr>
            <w:tcW w:w="4986" w:type="dxa"/>
          </w:tcPr>
          <w:p w:rsidR="00E13350" w:rsidRPr="00022215" w:rsidRDefault="00085C99">
            <w:pPr>
              <w:pStyle w:val="TableParagraph"/>
              <w:spacing w:before="0" w:line="244" w:lineRule="auto"/>
              <w:ind w:left="446" w:right="259" w:hanging="353"/>
              <w:rPr>
                <w:rFonts w:ascii="Cambria" w:hAnsi="Cambria" w:cs="Times New Roman"/>
                <w:sz w:val="20"/>
                <w:szCs w:val="20"/>
              </w:rPr>
            </w:pPr>
            <w:r w:rsidRPr="00022215">
              <w:rPr>
                <w:rFonts w:ascii="Cambria" w:hAnsi="Cambria" w:cs="Times New Roman"/>
                <w:w w:val="110"/>
                <w:sz w:val="20"/>
                <w:szCs w:val="20"/>
              </w:rPr>
              <w:t>4.7 Menyelesaikan masalah yang berkaitan dengan limit fungsi aljabar</w:t>
            </w:r>
          </w:p>
        </w:tc>
      </w:tr>
      <w:tr w:rsidR="00E13350" w:rsidRPr="00022215" w:rsidTr="000C36BE">
        <w:trPr>
          <w:trHeight w:val="1393"/>
        </w:trPr>
        <w:tc>
          <w:tcPr>
            <w:tcW w:w="4329" w:type="dxa"/>
          </w:tcPr>
          <w:p w:rsidR="00E13350" w:rsidRPr="00022215" w:rsidRDefault="00085C99">
            <w:pPr>
              <w:pStyle w:val="TableParagraph"/>
              <w:tabs>
                <w:tab w:val="left" w:pos="657"/>
              </w:tabs>
              <w:spacing w:before="0" w:line="244" w:lineRule="auto"/>
              <w:ind w:left="657" w:right="451" w:hanging="562"/>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Menjelaskan sifat-sifat turunan fungsi aljabar dan menentukan turunan fungsi aljabar menggunakan definisi atau sifat- sifat turunan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fungsi</w:t>
            </w:r>
          </w:p>
        </w:tc>
        <w:tc>
          <w:tcPr>
            <w:tcW w:w="4986" w:type="dxa"/>
          </w:tcPr>
          <w:p w:rsidR="00E13350" w:rsidRPr="00022215" w:rsidRDefault="00085C99">
            <w:pPr>
              <w:pStyle w:val="TableParagraph"/>
              <w:tabs>
                <w:tab w:val="left" w:pos="655"/>
              </w:tabs>
              <w:spacing w:before="0" w:line="244" w:lineRule="auto"/>
              <w:ind w:left="655" w:right="427" w:hanging="56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Menyelesaikan masalah yang berkaitan dengan turunan fungsi aljabar</w:t>
            </w:r>
          </w:p>
        </w:tc>
      </w:tr>
      <w:tr w:rsidR="00E13350" w:rsidRPr="00022215" w:rsidTr="000C36BE">
        <w:trPr>
          <w:trHeight w:val="1857"/>
        </w:trPr>
        <w:tc>
          <w:tcPr>
            <w:tcW w:w="4329" w:type="dxa"/>
          </w:tcPr>
          <w:p w:rsidR="00E13350" w:rsidRPr="00022215" w:rsidRDefault="00085C99">
            <w:pPr>
              <w:pStyle w:val="TableParagraph"/>
              <w:spacing w:before="0" w:line="244" w:lineRule="auto"/>
              <w:ind w:left="657" w:right="402" w:hanging="562"/>
              <w:rPr>
                <w:rFonts w:ascii="Cambria" w:hAnsi="Cambria" w:cs="Times New Roman"/>
                <w:sz w:val="20"/>
                <w:szCs w:val="20"/>
              </w:rPr>
            </w:pPr>
            <w:r w:rsidRPr="00022215">
              <w:rPr>
                <w:rFonts w:ascii="Cambria" w:hAnsi="Cambria" w:cs="Times New Roman"/>
                <w:w w:val="110"/>
                <w:sz w:val="20"/>
                <w:szCs w:val="20"/>
              </w:rPr>
              <w:t>3.9 Menganalisis keberkaitanan turunan pertama fungsi dengan nilai maksimum, nilai minimum, dan selang kemonotonan fungsi, serta kemiringan garis singgung kurva</w:t>
            </w:r>
          </w:p>
        </w:tc>
        <w:tc>
          <w:tcPr>
            <w:tcW w:w="4986" w:type="dxa"/>
          </w:tcPr>
          <w:p w:rsidR="00E13350" w:rsidRPr="00022215" w:rsidRDefault="00085C99">
            <w:pPr>
              <w:pStyle w:val="TableParagraph"/>
              <w:tabs>
                <w:tab w:val="left" w:pos="718"/>
              </w:tabs>
              <w:spacing w:before="0" w:line="244" w:lineRule="auto"/>
              <w:ind w:left="731" w:right="306" w:hanging="638"/>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Menggunakan turunan pertama fungsi untuk menentukan titik maksimum, titik minimum, dan selang kemonotonan fungsi, serta kemiringan garis singgung kurva, persamaan garis singgung, dan garis normal kurva</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berkaitan</w:t>
            </w:r>
          </w:p>
          <w:p w:rsidR="00E13350" w:rsidRPr="00022215" w:rsidRDefault="00085C99">
            <w:pPr>
              <w:pStyle w:val="TableParagraph"/>
              <w:spacing w:before="1" w:line="214" w:lineRule="exact"/>
              <w:ind w:left="731"/>
              <w:rPr>
                <w:rFonts w:ascii="Cambria" w:hAnsi="Cambria" w:cs="Times New Roman"/>
                <w:sz w:val="20"/>
                <w:szCs w:val="20"/>
              </w:rPr>
            </w:pPr>
            <w:r w:rsidRPr="00022215">
              <w:rPr>
                <w:rFonts w:ascii="Cambria" w:hAnsi="Cambria" w:cs="Times New Roman"/>
                <w:w w:val="110"/>
                <w:sz w:val="20"/>
                <w:szCs w:val="20"/>
              </w:rPr>
              <w:t>dengan masalah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kontekstual</w:t>
            </w:r>
          </w:p>
        </w:tc>
      </w:tr>
      <w:tr w:rsidR="00E13350" w:rsidRPr="00022215" w:rsidTr="000C36BE">
        <w:trPr>
          <w:trHeight w:val="1868"/>
        </w:trPr>
        <w:tc>
          <w:tcPr>
            <w:tcW w:w="4329" w:type="dxa"/>
          </w:tcPr>
          <w:p w:rsidR="00E13350" w:rsidRPr="00022215" w:rsidRDefault="00085C99">
            <w:pPr>
              <w:pStyle w:val="TableParagraph"/>
              <w:spacing w:before="3" w:line="292" w:lineRule="auto"/>
              <w:ind w:left="657" w:right="86" w:hanging="562"/>
              <w:jc w:val="both"/>
              <w:rPr>
                <w:rFonts w:ascii="Cambria" w:hAnsi="Cambria" w:cs="Times New Roman"/>
                <w:sz w:val="20"/>
                <w:szCs w:val="20"/>
              </w:rPr>
            </w:pPr>
            <w:r w:rsidRPr="00022215">
              <w:rPr>
                <w:rFonts w:ascii="Cambria" w:hAnsi="Cambria" w:cs="Times New Roman"/>
                <w:w w:val="115"/>
                <w:sz w:val="20"/>
                <w:szCs w:val="20"/>
              </w:rPr>
              <w:t>3.10 Mendeskripsikan integral tak tentu (anti turunan) fungsi aljabar dan menganalisis sifat-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sifatnya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berdasarkan  sifat-sifat turunan fungsi</w:t>
            </w:r>
          </w:p>
        </w:tc>
        <w:tc>
          <w:tcPr>
            <w:tcW w:w="4986" w:type="dxa"/>
          </w:tcPr>
          <w:p w:rsidR="00E13350" w:rsidRPr="00022215" w:rsidRDefault="00085C99">
            <w:pPr>
              <w:pStyle w:val="TableParagraph"/>
              <w:tabs>
                <w:tab w:val="left" w:pos="731"/>
              </w:tabs>
              <w:spacing w:before="0" w:line="244" w:lineRule="auto"/>
              <w:ind w:left="731" w:right="126" w:hanging="638"/>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Menyelesaikan masalah yang berkaitan dengan integral tak tentu (anti turunan) fungsi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aljabar</w:t>
            </w:r>
          </w:p>
        </w:tc>
      </w:tr>
    </w:tbl>
    <w:p w:rsidR="001C156B" w:rsidRPr="00022215" w:rsidRDefault="001C156B">
      <w:pPr>
        <w:pStyle w:val="BodyText"/>
        <w:spacing w:before="86"/>
        <w:ind w:left="416"/>
        <w:rPr>
          <w:rFonts w:ascii="Cambria" w:hAnsi="Cambria" w:cs="Times New Roman"/>
          <w:w w:val="105"/>
          <w:sz w:val="20"/>
          <w:szCs w:val="20"/>
        </w:rPr>
      </w:pPr>
    </w:p>
    <w:p w:rsidR="001C156B" w:rsidRPr="00022215" w:rsidRDefault="001C156B">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pPr>
        <w:pStyle w:val="BodyText"/>
        <w:spacing w:before="9"/>
        <w:rPr>
          <w:rFonts w:ascii="Cambria" w:hAnsi="Cambria" w:cs="Times New Roman"/>
          <w:sz w:val="20"/>
          <w:szCs w:val="20"/>
        </w:rPr>
      </w:pPr>
    </w:p>
    <w:p w:rsidR="00E13350" w:rsidRPr="00022215" w:rsidRDefault="00085C99" w:rsidP="006A64AA">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6A64AA">
      <w:pPr>
        <w:pStyle w:val="BodyText"/>
        <w:spacing w:before="5"/>
        <w:rPr>
          <w:rFonts w:ascii="Cambria" w:hAnsi="Cambria" w:cs="Times New Roman"/>
          <w:sz w:val="20"/>
          <w:szCs w:val="20"/>
        </w:rPr>
      </w:pPr>
    </w:p>
    <w:p w:rsidR="00E13350" w:rsidRPr="00022215" w:rsidRDefault="00085C99" w:rsidP="006A64AA">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 royong, kerjasama,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5"/>
          <w:w w:val="115"/>
          <w:sz w:val="20"/>
          <w:szCs w:val="20"/>
        </w:rPr>
        <w:t xml:space="preserve"> </w:t>
      </w:r>
      <w:r w:rsidRPr="00022215">
        <w:rPr>
          <w:rFonts w:ascii="Cambria" w:hAnsi="Cambria" w:cs="Times New Roman"/>
          <w:w w:val="115"/>
          <w:sz w:val="20"/>
          <w:szCs w:val="20"/>
        </w:rPr>
        <w:t>didik.</w:t>
      </w:r>
    </w:p>
    <w:p w:rsidR="00E13350" w:rsidRPr="00022215" w:rsidRDefault="00E13350" w:rsidP="006A64AA">
      <w:pPr>
        <w:pStyle w:val="BodyText"/>
        <w:spacing w:before="8"/>
        <w:rPr>
          <w:rFonts w:ascii="Cambria" w:hAnsi="Cambria" w:cs="Times New Roman"/>
          <w:sz w:val="20"/>
          <w:szCs w:val="20"/>
        </w:rPr>
      </w:pPr>
    </w:p>
    <w:p w:rsidR="00E13350" w:rsidRPr="00022215" w:rsidRDefault="00085C99" w:rsidP="006A64AA">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6A64AA">
      <w:pPr>
        <w:pStyle w:val="BodyText"/>
        <w:spacing w:before="6"/>
        <w:rPr>
          <w:rFonts w:ascii="Cambria" w:hAnsi="Cambria" w:cs="Times New Roman"/>
          <w:sz w:val="20"/>
          <w:szCs w:val="20"/>
        </w:rPr>
      </w:pPr>
    </w:p>
    <w:p w:rsidR="00E13350" w:rsidRPr="00022215" w:rsidRDefault="00085C99" w:rsidP="006A64AA">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6"/>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6A64AA">
        <w:trPr>
          <w:trHeight w:val="448"/>
        </w:trPr>
        <w:tc>
          <w:tcPr>
            <w:tcW w:w="4329" w:type="dxa"/>
          </w:tcPr>
          <w:p w:rsidR="00E13350" w:rsidRPr="00022215" w:rsidRDefault="00085C99">
            <w:pPr>
              <w:pStyle w:val="TableParagraph"/>
              <w:spacing w:before="110"/>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10"/>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6A64AA">
        <w:trPr>
          <w:trHeight w:val="3732"/>
        </w:trPr>
        <w:tc>
          <w:tcPr>
            <w:tcW w:w="4329" w:type="dxa"/>
            <w:tcBorders>
              <w:bottom w:val="double" w:sz="1" w:space="0" w:color="000000"/>
            </w:tcBorders>
          </w:tcPr>
          <w:p w:rsidR="00E13350" w:rsidRPr="00022215" w:rsidRDefault="00085C99">
            <w:pPr>
              <w:pStyle w:val="TableParagraph"/>
              <w:tabs>
                <w:tab w:val="left" w:pos="733"/>
              </w:tabs>
              <w:spacing w:before="1" w:line="244" w:lineRule="auto"/>
              <w:ind w:left="733" w:right="90"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986" w:type="dxa"/>
            <w:tcBorders>
              <w:bottom w:val="double" w:sz="1" w:space="0" w:color="000000"/>
            </w:tcBorders>
          </w:tcPr>
          <w:p w:rsidR="00E13350" w:rsidRPr="00022215" w:rsidRDefault="00085C99">
            <w:pPr>
              <w:pStyle w:val="TableParagraph"/>
              <w:tabs>
                <w:tab w:val="left" w:pos="731"/>
              </w:tabs>
              <w:spacing w:before="1" w:line="244" w:lineRule="auto"/>
              <w:ind w:left="731" w:right="138"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6A64AA" w:rsidRPr="00022215" w:rsidRDefault="006A64AA">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2"/>
        <w:gridCol w:w="4424"/>
      </w:tblGrid>
      <w:tr w:rsidR="00E13350" w:rsidRPr="00022215" w:rsidTr="006A64AA">
        <w:trPr>
          <w:trHeight w:val="463"/>
          <w:tblHeader/>
        </w:trPr>
        <w:tc>
          <w:tcPr>
            <w:tcW w:w="4329" w:type="dxa"/>
            <w:gridSpan w:val="2"/>
            <w:tcBorders>
              <w:top w:val="double" w:sz="1" w:space="0" w:color="000000"/>
            </w:tcBorders>
          </w:tcPr>
          <w:p w:rsidR="00E13350" w:rsidRPr="00022215" w:rsidRDefault="00085C99">
            <w:pPr>
              <w:pStyle w:val="TableParagraph"/>
              <w:spacing w:before="71"/>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6A64AA">
        <w:trPr>
          <w:trHeight w:val="695"/>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1"/>
              <w:ind w:left="168"/>
              <w:rPr>
                <w:rFonts w:ascii="Cambria" w:hAnsi="Cambria" w:cs="Times New Roman"/>
                <w:sz w:val="20"/>
                <w:szCs w:val="20"/>
              </w:rPr>
            </w:pPr>
            <w:r w:rsidRPr="00022215">
              <w:rPr>
                <w:rFonts w:ascii="Cambria" w:hAnsi="Cambria" w:cs="Times New Roman"/>
                <w:w w:val="110"/>
                <w:sz w:val="20"/>
                <w:szCs w:val="20"/>
              </w:rPr>
              <w:t>Mendeskripsikan jarak dalam</w:t>
            </w:r>
          </w:p>
          <w:p w:rsidR="00E13350" w:rsidRPr="00022215" w:rsidRDefault="00085C99">
            <w:pPr>
              <w:pStyle w:val="TableParagraph"/>
              <w:spacing w:before="3" w:line="230" w:lineRule="atLeast"/>
              <w:ind w:left="168" w:right="505"/>
              <w:rPr>
                <w:rFonts w:ascii="Cambria" w:hAnsi="Cambria" w:cs="Times New Roman"/>
                <w:sz w:val="20"/>
                <w:szCs w:val="20"/>
              </w:rPr>
            </w:pPr>
            <w:r w:rsidRPr="00022215">
              <w:rPr>
                <w:rFonts w:ascii="Cambria" w:hAnsi="Cambria" w:cs="Times New Roman"/>
                <w:w w:val="110"/>
                <w:sz w:val="20"/>
                <w:szCs w:val="20"/>
              </w:rPr>
              <w:t>ruang (antar titik, titik ke garis, dan titik ke bidang)</w:t>
            </w:r>
          </w:p>
        </w:tc>
        <w:tc>
          <w:tcPr>
            <w:tcW w:w="562"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424" w:type="dxa"/>
            <w:tcBorders>
              <w:left w:val="nil"/>
            </w:tcBorders>
          </w:tcPr>
          <w:p w:rsidR="00E13350" w:rsidRPr="00022215" w:rsidRDefault="00085C99">
            <w:pPr>
              <w:pStyle w:val="TableParagraph"/>
              <w:spacing w:before="1"/>
              <w:ind w:left="174"/>
              <w:rPr>
                <w:rFonts w:ascii="Cambria" w:hAnsi="Cambria" w:cs="Times New Roman"/>
                <w:sz w:val="20"/>
                <w:szCs w:val="20"/>
              </w:rPr>
            </w:pPr>
            <w:r w:rsidRPr="00022215">
              <w:rPr>
                <w:rFonts w:ascii="Cambria" w:hAnsi="Cambria" w:cs="Times New Roman"/>
                <w:w w:val="110"/>
                <w:sz w:val="20"/>
                <w:szCs w:val="20"/>
              </w:rPr>
              <w:t>Menentukan jarak dalam ruang</w:t>
            </w:r>
          </w:p>
          <w:p w:rsidR="00E13350" w:rsidRPr="00022215" w:rsidRDefault="00085C99">
            <w:pPr>
              <w:pStyle w:val="TableParagraph"/>
              <w:spacing w:before="3" w:line="230" w:lineRule="atLeast"/>
              <w:ind w:left="174" w:right="200"/>
              <w:rPr>
                <w:rFonts w:ascii="Cambria" w:hAnsi="Cambria" w:cs="Times New Roman"/>
                <w:sz w:val="20"/>
                <w:szCs w:val="20"/>
              </w:rPr>
            </w:pPr>
            <w:r w:rsidRPr="00022215">
              <w:rPr>
                <w:rFonts w:ascii="Cambria" w:hAnsi="Cambria" w:cs="Times New Roman"/>
                <w:w w:val="110"/>
                <w:sz w:val="20"/>
                <w:szCs w:val="20"/>
              </w:rPr>
              <w:t>(antar titik, titik ke garis, dan titik ke bidang)</w:t>
            </w:r>
          </w:p>
        </w:tc>
      </w:tr>
      <w:tr w:rsidR="00E13350" w:rsidRPr="00022215" w:rsidTr="006A64AA">
        <w:trPr>
          <w:trHeight w:val="1393"/>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tabs>
                <w:tab w:val="left" w:pos="1553"/>
                <w:tab w:val="left" w:pos="3294"/>
              </w:tabs>
              <w:spacing w:before="1" w:line="244" w:lineRule="auto"/>
              <w:ind w:left="168" w:right="88"/>
              <w:jc w:val="both"/>
              <w:rPr>
                <w:rFonts w:ascii="Cambria" w:hAnsi="Cambria" w:cs="Times New Roman"/>
                <w:sz w:val="20"/>
                <w:szCs w:val="20"/>
              </w:rPr>
            </w:pPr>
            <w:r w:rsidRPr="00022215">
              <w:rPr>
                <w:rFonts w:ascii="Cambria" w:hAnsi="Cambria" w:cs="Times New Roman"/>
                <w:w w:val="110"/>
                <w:sz w:val="20"/>
                <w:szCs w:val="20"/>
              </w:rPr>
              <w:t>Menentukan dan menganalisis ukuran</w:t>
            </w:r>
            <w:r w:rsidRPr="00022215">
              <w:rPr>
                <w:rFonts w:ascii="Cambria" w:hAnsi="Cambria" w:cs="Times New Roman"/>
                <w:w w:val="110"/>
                <w:sz w:val="20"/>
                <w:szCs w:val="20"/>
              </w:rPr>
              <w:tab/>
              <w:t>pemusatan</w:t>
            </w:r>
            <w:r w:rsidRPr="00022215">
              <w:rPr>
                <w:rFonts w:ascii="Cambria" w:hAnsi="Cambria" w:cs="Times New Roman"/>
                <w:w w:val="110"/>
                <w:sz w:val="20"/>
                <w:szCs w:val="20"/>
              </w:rPr>
              <w:tab/>
              <w:t>dan penyebaran data yang disajikan dalam bentuk tabel distribusi frekuensi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histogram</w:t>
            </w:r>
          </w:p>
        </w:tc>
        <w:tc>
          <w:tcPr>
            <w:tcW w:w="562"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424" w:type="dxa"/>
            <w:tcBorders>
              <w:left w:val="nil"/>
            </w:tcBorders>
          </w:tcPr>
          <w:p w:rsidR="00E13350" w:rsidRPr="00022215" w:rsidRDefault="00085C99">
            <w:pPr>
              <w:pStyle w:val="TableParagraph"/>
              <w:spacing w:before="1" w:line="244" w:lineRule="auto"/>
              <w:ind w:left="174" w:right="200"/>
              <w:rPr>
                <w:rFonts w:ascii="Cambria" w:hAnsi="Cambria" w:cs="Times New Roman"/>
                <w:sz w:val="20"/>
                <w:szCs w:val="20"/>
              </w:rPr>
            </w:pPr>
            <w:r w:rsidRPr="00022215">
              <w:rPr>
                <w:rFonts w:ascii="Cambria" w:hAnsi="Cambria" w:cs="Times New Roman"/>
                <w:w w:val="110"/>
                <w:sz w:val="20"/>
                <w:szCs w:val="20"/>
              </w:rPr>
              <w:t>Menyelesaikan masalah yang berkaitan dengan penyajian data hasil pengukuran dan pencacahan dalam tabel distribusi frekuensi dan histogram</w:t>
            </w:r>
          </w:p>
        </w:tc>
      </w:tr>
      <w:tr w:rsidR="00E13350" w:rsidRPr="00022215" w:rsidTr="006A64AA">
        <w:trPr>
          <w:trHeight w:val="1160"/>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tabs>
                <w:tab w:val="left" w:pos="1697"/>
                <w:tab w:val="left" w:pos="3294"/>
              </w:tabs>
              <w:spacing w:before="1" w:line="244" w:lineRule="auto"/>
              <w:ind w:left="168" w:right="87"/>
              <w:jc w:val="both"/>
              <w:rPr>
                <w:rFonts w:ascii="Cambria" w:hAnsi="Cambria" w:cs="Times New Roman"/>
                <w:sz w:val="20"/>
                <w:szCs w:val="20"/>
              </w:rPr>
            </w:pPr>
            <w:r w:rsidRPr="00022215">
              <w:rPr>
                <w:rFonts w:ascii="Cambria" w:hAnsi="Cambria" w:cs="Times New Roman"/>
                <w:w w:val="110"/>
                <w:sz w:val="20"/>
                <w:szCs w:val="20"/>
              </w:rPr>
              <w:t>Menganalisis aturan pencacahan (aturan penjumlahan, aturan perkalian,</w:t>
            </w:r>
            <w:r w:rsidRPr="00022215">
              <w:rPr>
                <w:rFonts w:ascii="Cambria" w:hAnsi="Cambria" w:cs="Times New Roman"/>
                <w:w w:val="110"/>
                <w:sz w:val="20"/>
                <w:szCs w:val="20"/>
              </w:rPr>
              <w:tab/>
              <w:t>permutasi,</w:t>
            </w:r>
            <w:r w:rsidRPr="00022215">
              <w:rPr>
                <w:rFonts w:ascii="Cambria" w:hAnsi="Cambria" w:cs="Times New Roman"/>
                <w:w w:val="110"/>
                <w:sz w:val="20"/>
                <w:szCs w:val="20"/>
              </w:rPr>
              <w:tab/>
              <w:t>dan kombinasi) melalui</w:t>
            </w:r>
            <w:r w:rsidRPr="00022215">
              <w:rPr>
                <w:rFonts w:ascii="Cambria" w:hAnsi="Cambria" w:cs="Times New Roman"/>
                <w:spacing w:val="48"/>
                <w:w w:val="110"/>
                <w:sz w:val="20"/>
                <w:szCs w:val="20"/>
              </w:rPr>
              <w:t xml:space="preserve"> </w:t>
            </w:r>
            <w:r w:rsidRPr="00022215">
              <w:rPr>
                <w:rFonts w:ascii="Cambria" w:hAnsi="Cambria" w:cs="Times New Roman"/>
                <w:w w:val="110"/>
                <w:sz w:val="20"/>
                <w:szCs w:val="20"/>
              </w:rPr>
              <w:t>masalah</w:t>
            </w:r>
          </w:p>
          <w:p w:rsidR="00E13350" w:rsidRPr="00022215" w:rsidRDefault="00085C99">
            <w:pPr>
              <w:pStyle w:val="TableParagraph"/>
              <w:spacing w:before="1" w:line="210" w:lineRule="exact"/>
              <w:ind w:left="168"/>
              <w:jc w:val="both"/>
              <w:rPr>
                <w:rFonts w:ascii="Cambria" w:hAnsi="Cambria" w:cs="Times New Roman"/>
                <w:sz w:val="20"/>
                <w:szCs w:val="20"/>
              </w:rPr>
            </w:pPr>
            <w:r w:rsidRPr="00022215">
              <w:rPr>
                <w:rFonts w:ascii="Cambria" w:hAnsi="Cambria" w:cs="Times New Roman"/>
                <w:w w:val="110"/>
                <w:sz w:val="20"/>
                <w:szCs w:val="20"/>
              </w:rPr>
              <w:t>kontekstual</w:t>
            </w:r>
          </w:p>
        </w:tc>
        <w:tc>
          <w:tcPr>
            <w:tcW w:w="562"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424" w:type="dxa"/>
            <w:tcBorders>
              <w:left w:val="nil"/>
            </w:tcBorders>
          </w:tcPr>
          <w:p w:rsidR="00E13350" w:rsidRPr="00022215" w:rsidRDefault="00085C99">
            <w:pPr>
              <w:pStyle w:val="TableParagraph"/>
              <w:spacing w:before="1" w:line="244" w:lineRule="auto"/>
              <w:ind w:left="174" w:right="144" w:hanging="13"/>
              <w:rPr>
                <w:rFonts w:ascii="Cambria" w:hAnsi="Cambria" w:cs="Times New Roman"/>
                <w:sz w:val="20"/>
                <w:szCs w:val="20"/>
              </w:rPr>
            </w:pPr>
            <w:r w:rsidRPr="00022215">
              <w:rPr>
                <w:rFonts w:ascii="Cambria" w:hAnsi="Cambria" w:cs="Times New Roman"/>
                <w:w w:val="110"/>
                <w:sz w:val="20"/>
                <w:szCs w:val="20"/>
              </w:rPr>
              <w:t>Menyelesaikan masalah kontekstual yang berkaitan dengan kaidah pencacahan (aturan penjumlahan, aturan perkalian,</w:t>
            </w:r>
          </w:p>
          <w:p w:rsidR="00E13350" w:rsidRPr="00022215" w:rsidRDefault="00085C99">
            <w:pPr>
              <w:pStyle w:val="TableParagraph"/>
              <w:spacing w:before="1" w:line="210" w:lineRule="exact"/>
              <w:ind w:left="174"/>
              <w:rPr>
                <w:rFonts w:ascii="Cambria" w:hAnsi="Cambria" w:cs="Times New Roman"/>
                <w:sz w:val="20"/>
                <w:szCs w:val="20"/>
              </w:rPr>
            </w:pPr>
            <w:r w:rsidRPr="00022215">
              <w:rPr>
                <w:rFonts w:ascii="Cambria" w:hAnsi="Cambria" w:cs="Times New Roman"/>
                <w:w w:val="110"/>
                <w:sz w:val="20"/>
                <w:szCs w:val="20"/>
              </w:rPr>
              <w:t>permutasi, dan kombinasi)</w:t>
            </w:r>
          </w:p>
        </w:tc>
      </w:tr>
      <w:tr w:rsidR="00E13350" w:rsidRPr="00022215" w:rsidTr="006A64AA">
        <w:trPr>
          <w:trHeight w:val="1254"/>
        </w:trPr>
        <w:tc>
          <w:tcPr>
            <w:tcW w:w="4329" w:type="dxa"/>
            <w:gridSpan w:val="2"/>
          </w:tcPr>
          <w:p w:rsidR="00E13350" w:rsidRPr="00022215" w:rsidRDefault="00085C99">
            <w:pPr>
              <w:pStyle w:val="TableParagraph"/>
              <w:spacing w:before="0" w:line="244" w:lineRule="auto"/>
              <w:ind w:left="733" w:right="85" w:hanging="637"/>
              <w:jc w:val="both"/>
              <w:rPr>
                <w:rFonts w:ascii="Cambria" w:hAnsi="Cambria" w:cs="Times New Roman"/>
                <w:sz w:val="20"/>
                <w:szCs w:val="20"/>
              </w:rPr>
            </w:pPr>
            <w:r w:rsidRPr="00022215">
              <w:rPr>
                <w:rFonts w:ascii="Cambria" w:hAnsi="Cambria" w:cs="Times New Roman"/>
                <w:w w:val="110"/>
                <w:sz w:val="20"/>
                <w:szCs w:val="20"/>
              </w:rPr>
              <w:t>3.4 Mendeskripsikan dan menentukan peluang kejadian majemuk (peluang kejadian-kejadian saling bebas, saling lepas, dan kejadian bersyarat) dari suatu percobaan acak</w:t>
            </w:r>
          </w:p>
        </w:tc>
        <w:tc>
          <w:tcPr>
            <w:tcW w:w="4986" w:type="dxa"/>
            <w:gridSpan w:val="2"/>
          </w:tcPr>
          <w:p w:rsidR="00E13350" w:rsidRPr="00022215" w:rsidRDefault="00085C99">
            <w:pPr>
              <w:pStyle w:val="TableParagraph"/>
              <w:spacing w:before="5" w:line="254" w:lineRule="auto"/>
              <w:ind w:left="739" w:right="86" w:hanging="646"/>
              <w:jc w:val="both"/>
              <w:rPr>
                <w:rFonts w:ascii="Cambria" w:hAnsi="Cambria" w:cs="Times New Roman"/>
                <w:sz w:val="20"/>
                <w:szCs w:val="20"/>
              </w:rPr>
            </w:pPr>
            <w:r w:rsidRPr="00022215">
              <w:rPr>
                <w:rFonts w:ascii="Cambria" w:hAnsi="Cambria" w:cs="Times New Roman"/>
                <w:w w:val="115"/>
                <w:sz w:val="20"/>
                <w:szCs w:val="20"/>
              </w:rPr>
              <w:t>4.4 Menyelesaikan masalah yang berkaitan dengan peluang kejadian majemuk (peluang, kejadian-kejadian saling bebas, saling lepas, dan kejadian bersyarat)</w:t>
            </w:r>
          </w:p>
        </w:tc>
      </w:tr>
    </w:tbl>
    <w:p w:rsidR="001C156B" w:rsidRPr="00022215" w:rsidRDefault="001C156B" w:rsidP="001C156B">
      <w:pPr>
        <w:pStyle w:val="ListParagraph"/>
        <w:tabs>
          <w:tab w:val="left" w:pos="801"/>
        </w:tabs>
        <w:spacing w:line="254" w:lineRule="auto"/>
        <w:ind w:firstLine="0"/>
        <w:jc w:val="right"/>
        <w:rPr>
          <w:rFonts w:ascii="Cambria" w:hAnsi="Cambria" w:cs="Times New Roman"/>
          <w:w w:val="105"/>
          <w:sz w:val="20"/>
          <w:szCs w:val="20"/>
          <w:lang w:val="id-ID"/>
        </w:rPr>
      </w:pPr>
    </w:p>
    <w:p w:rsidR="001C156B" w:rsidRPr="00022215" w:rsidRDefault="001C156B">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1C156B" w:rsidRPr="00022215" w:rsidRDefault="001C156B" w:rsidP="001C156B">
      <w:pPr>
        <w:pStyle w:val="ListParagraph"/>
        <w:tabs>
          <w:tab w:val="left" w:pos="801"/>
        </w:tabs>
        <w:spacing w:line="254" w:lineRule="auto"/>
        <w:ind w:firstLine="0"/>
        <w:jc w:val="right"/>
        <w:rPr>
          <w:rFonts w:ascii="Cambria" w:hAnsi="Cambria" w:cs="Times New Roman"/>
          <w:sz w:val="20"/>
          <w:szCs w:val="20"/>
        </w:rPr>
      </w:pPr>
    </w:p>
    <w:p w:rsidR="00E13350" w:rsidRPr="00022215" w:rsidRDefault="00085C99" w:rsidP="006A64AA">
      <w:pPr>
        <w:pStyle w:val="ListParagraph"/>
        <w:numPr>
          <w:ilvl w:val="0"/>
          <w:numId w:val="71"/>
        </w:numPr>
        <w:tabs>
          <w:tab w:val="left" w:pos="801"/>
        </w:tabs>
        <w:spacing w:line="254" w:lineRule="auto"/>
        <w:ind w:left="800" w:hanging="384"/>
        <w:jc w:val="left"/>
        <w:rPr>
          <w:rFonts w:ascii="Cambria" w:hAnsi="Cambria" w:cs="Times New Roman"/>
          <w:sz w:val="20"/>
          <w:szCs w:val="20"/>
        </w:rPr>
      </w:pPr>
      <w:r w:rsidRPr="00022215">
        <w:rPr>
          <w:rFonts w:ascii="Cambria" w:hAnsi="Cambria" w:cs="Times New Roman"/>
          <w:w w:val="105"/>
          <w:sz w:val="20"/>
          <w:szCs w:val="20"/>
        </w:rPr>
        <w:t>KOMPETENSI INTI DAN KOMPETENSI DASAR MATEMATIKA SMA/MA (PEMINATAN)</w:t>
      </w:r>
    </w:p>
    <w:p w:rsidR="00E13350" w:rsidRPr="00022215" w:rsidRDefault="00E13350" w:rsidP="006A64AA">
      <w:pPr>
        <w:pStyle w:val="BodyText"/>
        <w:spacing w:before="4"/>
        <w:rPr>
          <w:rFonts w:ascii="Cambria" w:hAnsi="Cambria" w:cs="Times New Roman"/>
          <w:sz w:val="20"/>
          <w:szCs w:val="20"/>
        </w:rPr>
      </w:pPr>
    </w:p>
    <w:p w:rsidR="00E13350" w:rsidRPr="00022215" w:rsidRDefault="00085C99" w:rsidP="006A64AA">
      <w:pPr>
        <w:pStyle w:val="BodyText"/>
        <w:ind w:left="416"/>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6A64AA">
      <w:pPr>
        <w:pStyle w:val="BodyText"/>
        <w:spacing w:before="7"/>
        <w:rPr>
          <w:rFonts w:ascii="Cambria" w:hAnsi="Cambria" w:cs="Times New Roman"/>
          <w:sz w:val="20"/>
          <w:szCs w:val="20"/>
        </w:rPr>
      </w:pPr>
    </w:p>
    <w:p w:rsidR="00E13350" w:rsidRPr="00022215" w:rsidRDefault="00085C99" w:rsidP="006A64AA">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6A64AA">
      <w:pPr>
        <w:pStyle w:val="BodyText"/>
        <w:spacing w:before="5"/>
        <w:rPr>
          <w:rFonts w:ascii="Cambria" w:hAnsi="Cambria" w:cs="Times New Roman"/>
          <w:sz w:val="20"/>
          <w:szCs w:val="20"/>
        </w:rPr>
      </w:pPr>
    </w:p>
    <w:p w:rsidR="00E13350" w:rsidRPr="00022215" w:rsidRDefault="00085C99" w:rsidP="006A64AA">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 royong, kerjasama,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5"/>
          <w:w w:val="115"/>
          <w:sz w:val="20"/>
          <w:szCs w:val="20"/>
        </w:rPr>
        <w:t xml:space="preserve"> </w:t>
      </w:r>
      <w:r w:rsidRPr="00022215">
        <w:rPr>
          <w:rFonts w:ascii="Cambria" w:hAnsi="Cambria" w:cs="Times New Roman"/>
          <w:w w:val="115"/>
          <w:sz w:val="20"/>
          <w:szCs w:val="20"/>
        </w:rPr>
        <w:t>didik.</w:t>
      </w:r>
    </w:p>
    <w:p w:rsidR="00E13350" w:rsidRPr="00022215" w:rsidRDefault="00E13350" w:rsidP="006A64AA">
      <w:pPr>
        <w:pStyle w:val="BodyText"/>
        <w:spacing w:before="8"/>
        <w:rPr>
          <w:rFonts w:ascii="Cambria" w:hAnsi="Cambria" w:cs="Times New Roman"/>
          <w:sz w:val="20"/>
          <w:szCs w:val="20"/>
        </w:rPr>
      </w:pPr>
    </w:p>
    <w:p w:rsidR="00E13350" w:rsidRPr="00022215" w:rsidRDefault="00085C99" w:rsidP="006A64AA">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6A64AA">
      <w:pPr>
        <w:pStyle w:val="BodyText"/>
        <w:spacing w:before="6"/>
        <w:rPr>
          <w:rFonts w:ascii="Cambria" w:hAnsi="Cambria" w:cs="Times New Roman"/>
          <w:sz w:val="20"/>
          <w:szCs w:val="20"/>
        </w:rPr>
      </w:pPr>
    </w:p>
    <w:p w:rsidR="00E13350" w:rsidRPr="00022215" w:rsidRDefault="00085C99" w:rsidP="006A64AA">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after="1"/>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6A64AA">
        <w:trPr>
          <w:trHeight w:val="445"/>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6A64AA">
        <w:trPr>
          <w:trHeight w:val="3501"/>
        </w:trPr>
        <w:tc>
          <w:tcPr>
            <w:tcW w:w="4329" w:type="dxa"/>
            <w:tcBorders>
              <w:bottom w:val="double" w:sz="1" w:space="0" w:color="000000"/>
            </w:tcBorders>
          </w:tcPr>
          <w:p w:rsidR="00E13350" w:rsidRPr="00022215" w:rsidRDefault="00085C99">
            <w:pPr>
              <w:pStyle w:val="TableParagraph"/>
              <w:tabs>
                <w:tab w:val="left" w:pos="733"/>
              </w:tabs>
              <w:spacing w:before="3" w:line="244" w:lineRule="auto"/>
              <w:ind w:left="733" w:right="92"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986" w:type="dxa"/>
            <w:tcBorders>
              <w:bottom w:val="double" w:sz="1" w:space="0" w:color="000000"/>
            </w:tcBorders>
          </w:tcPr>
          <w:p w:rsidR="00E13350" w:rsidRPr="00022215" w:rsidRDefault="00085C99">
            <w:pPr>
              <w:pStyle w:val="TableParagraph"/>
              <w:tabs>
                <w:tab w:val="left" w:pos="731"/>
              </w:tabs>
              <w:spacing w:before="3" w:line="244" w:lineRule="auto"/>
              <w:ind w:left="731" w:right="407"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dan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1C156B" w:rsidRPr="00022215" w:rsidRDefault="001C156B">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6A64AA">
        <w:trPr>
          <w:trHeight w:val="463"/>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6A64AA">
        <w:trPr>
          <w:trHeight w:val="866"/>
        </w:trPr>
        <w:tc>
          <w:tcPr>
            <w:tcW w:w="4329" w:type="dxa"/>
          </w:tcPr>
          <w:p w:rsidR="00E13350" w:rsidRPr="00022215" w:rsidRDefault="00085C99">
            <w:pPr>
              <w:pStyle w:val="TableParagraph"/>
              <w:tabs>
                <w:tab w:val="left" w:pos="1866"/>
                <w:tab w:val="left" w:pos="3729"/>
              </w:tabs>
              <w:spacing w:before="9" w:line="254" w:lineRule="auto"/>
              <w:ind w:left="407" w:right="82" w:hanging="383"/>
              <w:jc w:val="both"/>
              <w:rPr>
                <w:rFonts w:ascii="Cambria" w:hAnsi="Cambria" w:cs="Times New Roman"/>
                <w:sz w:val="20"/>
                <w:szCs w:val="20"/>
              </w:rPr>
            </w:pPr>
            <w:r w:rsidRPr="00022215">
              <w:rPr>
                <w:rFonts w:ascii="Cambria" w:hAnsi="Cambria" w:cs="Times New Roman"/>
                <w:w w:val="115"/>
                <w:sz w:val="20"/>
                <w:szCs w:val="20"/>
              </w:rPr>
              <w:t xml:space="preserve">3.1 </w:t>
            </w:r>
            <w:r w:rsidRPr="00022215">
              <w:rPr>
                <w:rFonts w:ascii="Cambria" w:hAnsi="Cambria" w:cs="Times New Roman"/>
                <w:spacing w:val="-6"/>
                <w:w w:val="115"/>
                <w:sz w:val="20"/>
                <w:szCs w:val="20"/>
              </w:rPr>
              <w:t xml:space="preserve">Mendeskripsikan </w:t>
            </w:r>
            <w:r w:rsidRPr="00022215">
              <w:rPr>
                <w:rFonts w:ascii="Cambria" w:hAnsi="Cambria" w:cs="Times New Roman"/>
                <w:spacing w:val="-4"/>
                <w:w w:val="115"/>
                <w:sz w:val="20"/>
                <w:szCs w:val="20"/>
              </w:rPr>
              <w:t xml:space="preserve">dan </w:t>
            </w:r>
            <w:r w:rsidRPr="00022215">
              <w:rPr>
                <w:rFonts w:ascii="Cambria" w:hAnsi="Cambria" w:cs="Times New Roman"/>
                <w:spacing w:val="-6"/>
                <w:w w:val="115"/>
                <w:sz w:val="20"/>
                <w:szCs w:val="20"/>
              </w:rPr>
              <w:t xml:space="preserve">menentukan penyelesaian </w:t>
            </w:r>
            <w:r w:rsidRPr="00022215">
              <w:rPr>
                <w:rFonts w:ascii="Cambria" w:hAnsi="Cambria" w:cs="Times New Roman"/>
                <w:spacing w:val="-5"/>
                <w:w w:val="115"/>
                <w:sz w:val="20"/>
                <w:szCs w:val="20"/>
              </w:rPr>
              <w:t xml:space="preserve">fungsi </w:t>
            </w:r>
            <w:r w:rsidRPr="00022215">
              <w:rPr>
                <w:rFonts w:ascii="Cambria" w:hAnsi="Cambria" w:cs="Times New Roman"/>
                <w:spacing w:val="-6"/>
                <w:w w:val="115"/>
                <w:sz w:val="20"/>
                <w:szCs w:val="20"/>
              </w:rPr>
              <w:t xml:space="preserve">eksponensial </w:t>
            </w:r>
            <w:r w:rsidRPr="00022215">
              <w:rPr>
                <w:rFonts w:ascii="Cambria" w:hAnsi="Cambria" w:cs="Times New Roman"/>
                <w:spacing w:val="-4"/>
                <w:w w:val="115"/>
                <w:sz w:val="20"/>
                <w:szCs w:val="20"/>
              </w:rPr>
              <w:t xml:space="preserve">dan </w:t>
            </w:r>
            <w:r w:rsidRPr="00022215">
              <w:rPr>
                <w:rFonts w:ascii="Cambria" w:hAnsi="Cambria" w:cs="Times New Roman"/>
                <w:spacing w:val="-6"/>
                <w:w w:val="115"/>
                <w:sz w:val="20"/>
                <w:szCs w:val="20"/>
              </w:rPr>
              <w:t>fungs</w:t>
            </w:r>
            <w:r w:rsidR="006A64AA" w:rsidRPr="00022215">
              <w:rPr>
                <w:rFonts w:ascii="Cambria" w:hAnsi="Cambria" w:cs="Times New Roman"/>
                <w:spacing w:val="-6"/>
                <w:w w:val="115"/>
                <w:sz w:val="20"/>
                <w:szCs w:val="20"/>
              </w:rPr>
              <w:t>i logaritma menggunakan masalah</w:t>
            </w:r>
            <w:r w:rsidR="006A64AA" w:rsidRPr="00022215">
              <w:rPr>
                <w:rFonts w:ascii="Cambria" w:hAnsi="Cambria" w:cs="Times New Roman"/>
                <w:spacing w:val="-6"/>
                <w:w w:val="115"/>
                <w:sz w:val="20"/>
                <w:szCs w:val="20"/>
                <w:lang w:val="id-ID"/>
              </w:rPr>
              <w:t xml:space="preserve"> </w:t>
            </w:r>
            <w:r w:rsidRPr="00022215">
              <w:rPr>
                <w:rFonts w:ascii="Cambria" w:hAnsi="Cambria" w:cs="Times New Roman"/>
                <w:spacing w:val="-6"/>
                <w:w w:val="115"/>
                <w:sz w:val="20"/>
                <w:szCs w:val="20"/>
              </w:rPr>
              <w:t>kontekstual,</w:t>
            </w:r>
            <w:r w:rsidRPr="00022215">
              <w:rPr>
                <w:rFonts w:ascii="Cambria" w:hAnsi="Cambria" w:cs="Times New Roman"/>
                <w:spacing w:val="-6"/>
                <w:w w:val="115"/>
                <w:sz w:val="20"/>
                <w:szCs w:val="20"/>
              </w:rPr>
              <w:tab/>
            </w:r>
            <w:r w:rsidRPr="00022215">
              <w:rPr>
                <w:rFonts w:ascii="Cambria" w:hAnsi="Cambria" w:cs="Times New Roman"/>
                <w:spacing w:val="-5"/>
                <w:w w:val="115"/>
                <w:sz w:val="20"/>
                <w:szCs w:val="20"/>
              </w:rPr>
              <w:t xml:space="preserve">serta </w:t>
            </w:r>
            <w:r w:rsidRPr="00022215">
              <w:rPr>
                <w:rFonts w:ascii="Cambria" w:hAnsi="Cambria" w:cs="Times New Roman"/>
                <w:spacing w:val="-6"/>
                <w:w w:val="115"/>
                <w:sz w:val="20"/>
                <w:szCs w:val="20"/>
              </w:rPr>
              <w:t>keberkaitanannya</w:t>
            </w:r>
          </w:p>
        </w:tc>
        <w:tc>
          <w:tcPr>
            <w:tcW w:w="4986" w:type="dxa"/>
          </w:tcPr>
          <w:p w:rsidR="00E13350" w:rsidRPr="00022215" w:rsidRDefault="00085C99">
            <w:pPr>
              <w:pStyle w:val="TableParagraph"/>
              <w:tabs>
                <w:tab w:val="left" w:pos="731"/>
              </w:tabs>
              <w:spacing w:before="1" w:line="244" w:lineRule="auto"/>
              <w:ind w:left="731" w:right="632" w:hanging="638"/>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r>
            <w:r w:rsidRPr="00022215">
              <w:rPr>
                <w:rFonts w:ascii="Cambria" w:hAnsi="Cambria" w:cs="Times New Roman"/>
                <w:spacing w:val="-6"/>
                <w:w w:val="110"/>
                <w:sz w:val="20"/>
                <w:szCs w:val="20"/>
              </w:rPr>
              <w:t xml:space="preserve">Menyajikan </w:t>
            </w:r>
            <w:r w:rsidRPr="00022215">
              <w:rPr>
                <w:rFonts w:ascii="Cambria" w:hAnsi="Cambria" w:cs="Times New Roman"/>
                <w:spacing w:val="-5"/>
                <w:w w:val="110"/>
                <w:sz w:val="20"/>
                <w:szCs w:val="20"/>
              </w:rPr>
              <w:t xml:space="preserve">dan </w:t>
            </w:r>
            <w:r w:rsidRPr="00022215">
              <w:rPr>
                <w:rFonts w:ascii="Cambria" w:hAnsi="Cambria" w:cs="Times New Roman"/>
                <w:spacing w:val="-6"/>
                <w:w w:val="110"/>
                <w:sz w:val="20"/>
                <w:szCs w:val="20"/>
              </w:rPr>
              <w:t xml:space="preserve">menyelesaikan masalah </w:t>
            </w:r>
            <w:r w:rsidRPr="00022215">
              <w:rPr>
                <w:rFonts w:ascii="Cambria" w:hAnsi="Cambria" w:cs="Times New Roman"/>
                <w:spacing w:val="-5"/>
                <w:w w:val="110"/>
                <w:sz w:val="20"/>
                <w:szCs w:val="20"/>
              </w:rPr>
              <w:t xml:space="preserve">yang </w:t>
            </w:r>
            <w:r w:rsidRPr="00022215">
              <w:rPr>
                <w:rFonts w:ascii="Cambria" w:hAnsi="Cambria" w:cs="Times New Roman"/>
                <w:spacing w:val="-6"/>
                <w:w w:val="110"/>
                <w:sz w:val="20"/>
                <w:szCs w:val="20"/>
              </w:rPr>
              <w:t xml:space="preserve">berkaitan dengan fungsi eksponensial </w:t>
            </w:r>
            <w:r w:rsidRPr="00022215">
              <w:rPr>
                <w:rFonts w:ascii="Cambria" w:hAnsi="Cambria" w:cs="Times New Roman"/>
                <w:spacing w:val="-5"/>
                <w:w w:val="110"/>
                <w:sz w:val="20"/>
                <w:szCs w:val="20"/>
              </w:rPr>
              <w:t xml:space="preserve">dan </w:t>
            </w:r>
            <w:r w:rsidRPr="00022215">
              <w:rPr>
                <w:rFonts w:ascii="Cambria" w:hAnsi="Cambria" w:cs="Times New Roman"/>
                <w:spacing w:val="-6"/>
                <w:w w:val="110"/>
                <w:sz w:val="20"/>
                <w:szCs w:val="20"/>
              </w:rPr>
              <w:t>fungsi logaritma</w:t>
            </w:r>
          </w:p>
        </w:tc>
      </w:tr>
      <w:tr w:rsidR="00E13350" w:rsidRPr="00022215" w:rsidTr="006A64AA">
        <w:trPr>
          <w:trHeight w:val="1265"/>
        </w:trPr>
        <w:tc>
          <w:tcPr>
            <w:tcW w:w="4329" w:type="dxa"/>
          </w:tcPr>
          <w:p w:rsidR="00E13350" w:rsidRPr="00022215" w:rsidRDefault="00085C99">
            <w:pPr>
              <w:pStyle w:val="TableParagraph"/>
              <w:spacing w:before="5" w:line="254" w:lineRule="auto"/>
              <w:ind w:left="407" w:right="82" w:hanging="383"/>
              <w:jc w:val="both"/>
              <w:rPr>
                <w:rFonts w:ascii="Cambria" w:hAnsi="Cambria" w:cs="Times New Roman"/>
                <w:sz w:val="20"/>
                <w:szCs w:val="20"/>
              </w:rPr>
            </w:pPr>
            <w:r w:rsidRPr="00022215">
              <w:rPr>
                <w:rFonts w:ascii="Cambria" w:hAnsi="Cambria" w:cs="Times New Roman"/>
                <w:w w:val="115"/>
                <w:sz w:val="20"/>
                <w:szCs w:val="20"/>
              </w:rPr>
              <w:t xml:space="preserve">3.2 </w:t>
            </w:r>
            <w:r w:rsidRPr="00022215">
              <w:rPr>
                <w:rFonts w:ascii="Cambria" w:hAnsi="Cambria" w:cs="Times New Roman"/>
                <w:spacing w:val="-6"/>
                <w:w w:val="115"/>
                <w:sz w:val="20"/>
                <w:szCs w:val="20"/>
              </w:rPr>
              <w:t xml:space="preserve">Menjelaskan vektor, operasi vektor, panjang vektor, </w:t>
            </w:r>
            <w:r w:rsidRPr="00022215">
              <w:rPr>
                <w:rFonts w:ascii="Cambria" w:hAnsi="Cambria" w:cs="Times New Roman"/>
                <w:spacing w:val="-5"/>
                <w:w w:val="115"/>
                <w:sz w:val="20"/>
                <w:szCs w:val="20"/>
              </w:rPr>
              <w:t xml:space="preserve">sudut </w:t>
            </w:r>
            <w:r w:rsidRPr="00022215">
              <w:rPr>
                <w:rFonts w:ascii="Cambria" w:hAnsi="Cambria" w:cs="Times New Roman"/>
                <w:spacing w:val="-6"/>
                <w:w w:val="115"/>
                <w:sz w:val="20"/>
                <w:szCs w:val="20"/>
              </w:rPr>
              <w:t xml:space="preserve">antarvektor </w:t>
            </w:r>
            <w:r w:rsidRPr="00022215">
              <w:rPr>
                <w:rFonts w:ascii="Cambria" w:hAnsi="Cambria" w:cs="Times New Roman"/>
                <w:spacing w:val="-5"/>
                <w:w w:val="115"/>
                <w:sz w:val="20"/>
                <w:szCs w:val="20"/>
              </w:rPr>
              <w:t xml:space="preserve">dalam ruang </w:t>
            </w:r>
            <w:r w:rsidRPr="00022215">
              <w:rPr>
                <w:rFonts w:ascii="Cambria" w:hAnsi="Cambria" w:cs="Times New Roman"/>
                <w:spacing w:val="-6"/>
                <w:w w:val="115"/>
                <w:sz w:val="20"/>
                <w:szCs w:val="20"/>
              </w:rPr>
              <w:t xml:space="preserve">berdimensi </w:t>
            </w:r>
            <w:r w:rsidRPr="00022215">
              <w:rPr>
                <w:rFonts w:ascii="Cambria" w:hAnsi="Cambria" w:cs="Times New Roman"/>
                <w:spacing w:val="-4"/>
                <w:w w:val="115"/>
                <w:sz w:val="20"/>
                <w:szCs w:val="20"/>
              </w:rPr>
              <w:t>dua</w:t>
            </w:r>
            <w:r w:rsidRPr="00022215">
              <w:rPr>
                <w:rFonts w:ascii="Cambria" w:hAnsi="Cambria" w:cs="Times New Roman"/>
                <w:spacing w:val="-42"/>
                <w:w w:val="115"/>
                <w:sz w:val="20"/>
                <w:szCs w:val="20"/>
              </w:rPr>
              <w:t xml:space="preserve"> </w:t>
            </w:r>
            <w:r w:rsidRPr="00022215">
              <w:rPr>
                <w:rFonts w:ascii="Cambria" w:hAnsi="Cambria" w:cs="Times New Roman"/>
                <w:spacing w:val="-6"/>
                <w:w w:val="115"/>
                <w:sz w:val="20"/>
                <w:szCs w:val="20"/>
              </w:rPr>
              <w:t xml:space="preserve">(bidang) </w:t>
            </w:r>
            <w:r w:rsidRPr="00022215">
              <w:rPr>
                <w:rFonts w:ascii="Cambria" w:hAnsi="Cambria" w:cs="Times New Roman"/>
                <w:spacing w:val="-4"/>
                <w:w w:val="115"/>
                <w:sz w:val="20"/>
                <w:szCs w:val="20"/>
              </w:rPr>
              <w:t xml:space="preserve">dan </w:t>
            </w:r>
            <w:r w:rsidRPr="00022215">
              <w:rPr>
                <w:rFonts w:ascii="Cambria" w:hAnsi="Cambria" w:cs="Times New Roman"/>
                <w:spacing w:val="-6"/>
                <w:w w:val="115"/>
                <w:sz w:val="20"/>
                <w:szCs w:val="20"/>
              </w:rPr>
              <w:t>berdimensi</w:t>
            </w:r>
            <w:r w:rsidRPr="00022215">
              <w:rPr>
                <w:rFonts w:ascii="Cambria" w:hAnsi="Cambria" w:cs="Times New Roman"/>
                <w:w w:val="115"/>
                <w:sz w:val="20"/>
                <w:szCs w:val="20"/>
              </w:rPr>
              <w:t xml:space="preserve"> </w:t>
            </w:r>
            <w:r w:rsidRPr="00022215">
              <w:rPr>
                <w:rFonts w:ascii="Cambria" w:hAnsi="Cambria" w:cs="Times New Roman"/>
                <w:spacing w:val="-5"/>
                <w:w w:val="115"/>
                <w:sz w:val="20"/>
                <w:szCs w:val="20"/>
              </w:rPr>
              <w:t>tiga</w:t>
            </w:r>
          </w:p>
        </w:tc>
        <w:tc>
          <w:tcPr>
            <w:tcW w:w="4986" w:type="dxa"/>
          </w:tcPr>
          <w:p w:rsidR="00E13350" w:rsidRPr="00022215" w:rsidRDefault="00085C99">
            <w:pPr>
              <w:pStyle w:val="TableParagraph"/>
              <w:spacing w:before="5" w:line="254" w:lineRule="auto"/>
              <w:ind w:left="405" w:right="82" w:hanging="383"/>
              <w:jc w:val="both"/>
              <w:rPr>
                <w:rFonts w:ascii="Cambria" w:hAnsi="Cambria" w:cs="Times New Roman"/>
                <w:sz w:val="20"/>
                <w:szCs w:val="20"/>
              </w:rPr>
            </w:pPr>
            <w:r w:rsidRPr="00022215">
              <w:rPr>
                <w:rFonts w:ascii="Cambria" w:hAnsi="Cambria" w:cs="Times New Roman"/>
                <w:w w:val="115"/>
                <w:sz w:val="20"/>
                <w:szCs w:val="20"/>
              </w:rPr>
              <w:t>4.2</w:t>
            </w:r>
            <w:r w:rsidRPr="00022215">
              <w:rPr>
                <w:rFonts w:ascii="Cambria" w:hAnsi="Cambria" w:cs="Times New Roman"/>
                <w:spacing w:val="58"/>
                <w:w w:val="115"/>
                <w:sz w:val="20"/>
                <w:szCs w:val="20"/>
              </w:rPr>
              <w:t xml:space="preserve"> </w:t>
            </w:r>
            <w:r w:rsidRPr="00022215">
              <w:rPr>
                <w:rFonts w:ascii="Cambria" w:hAnsi="Cambria" w:cs="Times New Roman"/>
                <w:spacing w:val="-6"/>
                <w:w w:val="115"/>
                <w:sz w:val="20"/>
                <w:szCs w:val="20"/>
              </w:rPr>
              <w:t xml:space="preserve">Menyelesaikan </w:t>
            </w:r>
            <w:r w:rsidRPr="00022215">
              <w:rPr>
                <w:rFonts w:ascii="Cambria" w:hAnsi="Cambria" w:cs="Times New Roman"/>
                <w:spacing w:val="-5"/>
                <w:w w:val="115"/>
                <w:sz w:val="20"/>
                <w:szCs w:val="20"/>
              </w:rPr>
              <w:t xml:space="preserve">masalah yang </w:t>
            </w:r>
            <w:r w:rsidRPr="00022215">
              <w:rPr>
                <w:rFonts w:ascii="Cambria" w:hAnsi="Cambria" w:cs="Times New Roman"/>
                <w:spacing w:val="-6"/>
                <w:w w:val="115"/>
                <w:sz w:val="20"/>
                <w:szCs w:val="20"/>
              </w:rPr>
              <w:t xml:space="preserve">berkaitan </w:t>
            </w:r>
            <w:r w:rsidRPr="00022215">
              <w:rPr>
                <w:rFonts w:ascii="Cambria" w:hAnsi="Cambria" w:cs="Times New Roman"/>
                <w:spacing w:val="-5"/>
                <w:w w:val="115"/>
                <w:sz w:val="20"/>
                <w:szCs w:val="20"/>
              </w:rPr>
              <w:t xml:space="preserve">dengan </w:t>
            </w:r>
            <w:r w:rsidRPr="00022215">
              <w:rPr>
                <w:rFonts w:ascii="Cambria" w:hAnsi="Cambria" w:cs="Times New Roman"/>
                <w:spacing w:val="-6"/>
                <w:w w:val="115"/>
                <w:sz w:val="20"/>
                <w:szCs w:val="20"/>
              </w:rPr>
              <w:t xml:space="preserve">vektor, operasi vektor, panjang vektor, </w:t>
            </w:r>
            <w:r w:rsidRPr="00022215">
              <w:rPr>
                <w:rFonts w:ascii="Cambria" w:hAnsi="Cambria" w:cs="Times New Roman"/>
                <w:spacing w:val="-5"/>
                <w:w w:val="115"/>
                <w:sz w:val="20"/>
                <w:szCs w:val="20"/>
              </w:rPr>
              <w:t xml:space="preserve">sudut antar </w:t>
            </w:r>
            <w:r w:rsidRPr="00022215">
              <w:rPr>
                <w:rFonts w:ascii="Cambria" w:hAnsi="Cambria" w:cs="Times New Roman"/>
                <w:spacing w:val="-6"/>
                <w:w w:val="115"/>
                <w:sz w:val="20"/>
                <w:szCs w:val="20"/>
              </w:rPr>
              <w:t xml:space="preserve">vektor </w:t>
            </w:r>
            <w:r w:rsidRPr="00022215">
              <w:rPr>
                <w:rFonts w:ascii="Cambria" w:hAnsi="Cambria" w:cs="Times New Roman"/>
                <w:spacing w:val="-5"/>
                <w:w w:val="115"/>
                <w:sz w:val="20"/>
                <w:szCs w:val="20"/>
              </w:rPr>
              <w:t xml:space="preserve">dalam ruang </w:t>
            </w:r>
            <w:r w:rsidRPr="00022215">
              <w:rPr>
                <w:rFonts w:ascii="Cambria" w:hAnsi="Cambria" w:cs="Times New Roman"/>
                <w:spacing w:val="-6"/>
                <w:w w:val="115"/>
                <w:sz w:val="20"/>
                <w:szCs w:val="20"/>
              </w:rPr>
              <w:t xml:space="preserve">berdimensi </w:t>
            </w:r>
            <w:r w:rsidRPr="00022215">
              <w:rPr>
                <w:rFonts w:ascii="Cambria" w:hAnsi="Cambria" w:cs="Times New Roman"/>
                <w:spacing w:val="-4"/>
                <w:w w:val="115"/>
                <w:sz w:val="20"/>
                <w:szCs w:val="20"/>
              </w:rPr>
              <w:t>dua</w:t>
            </w:r>
          </w:p>
          <w:p w:rsidR="00E13350" w:rsidRPr="00022215" w:rsidRDefault="00085C99">
            <w:pPr>
              <w:pStyle w:val="TableParagraph"/>
              <w:spacing w:before="1" w:line="228" w:lineRule="exact"/>
              <w:ind w:left="405"/>
              <w:rPr>
                <w:rFonts w:ascii="Cambria" w:hAnsi="Cambria" w:cs="Times New Roman"/>
                <w:sz w:val="20"/>
                <w:szCs w:val="20"/>
              </w:rPr>
            </w:pPr>
            <w:r w:rsidRPr="00022215">
              <w:rPr>
                <w:rFonts w:ascii="Cambria" w:hAnsi="Cambria" w:cs="Times New Roman"/>
                <w:w w:val="110"/>
                <w:sz w:val="20"/>
                <w:szCs w:val="20"/>
              </w:rPr>
              <w:t>(bidang) dan berdimensi tiga</w:t>
            </w:r>
          </w:p>
        </w:tc>
      </w:tr>
    </w:tbl>
    <w:p w:rsidR="001C156B" w:rsidRPr="00022215" w:rsidRDefault="001C156B">
      <w:pPr>
        <w:pStyle w:val="BodyText"/>
        <w:spacing w:before="86"/>
        <w:ind w:left="416"/>
        <w:rPr>
          <w:rFonts w:ascii="Cambria" w:hAnsi="Cambria" w:cs="Times New Roman"/>
          <w:w w:val="105"/>
          <w:sz w:val="20"/>
          <w:szCs w:val="20"/>
        </w:rPr>
      </w:pPr>
    </w:p>
    <w:p w:rsidR="001C156B" w:rsidRPr="00022215" w:rsidRDefault="001C156B">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pPr>
        <w:pStyle w:val="BodyText"/>
        <w:spacing w:before="7"/>
        <w:rPr>
          <w:rFonts w:ascii="Cambria" w:hAnsi="Cambria" w:cs="Times New Roman"/>
          <w:sz w:val="20"/>
          <w:szCs w:val="20"/>
        </w:rPr>
      </w:pPr>
    </w:p>
    <w:p w:rsidR="00E13350" w:rsidRPr="00022215" w:rsidRDefault="00085C99" w:rsidP="006A64AA">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6A64AA">
      <w:pPr>
        <w:pStyle w:val="BodyText"/>
        <w:spacing w:before="5"/>
        <w:rPr>
          <w:rFonts w:ascii="Cambria" w:hAnsi="Cambria" w:cs="Times New Roman"/>
          <w:sz w:val="20"/>
          <w:szCs w:val="20"/>
        </w:rPr>
      </w:pPr>
    </w:p>
    <w:p w:rsidR="00E13350" w:rsidRPr="00022215" w:rsidRDefault="00085C99" w:rsidP="006A64AA">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 royong, kerjasama,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5"/>
          <w:w w:val="115"/>
          <w:sz w:val="20"/>
          <w:szCs w:val="20"/>
        </w:rPr>
        <w:t xml:space="preserve"> </w:t>
      </w:r>
      <w:r w:rsidRPr="00022215">
        <w:rPr>
          <w:rFonts w:ascii="Cambria" w:hAnsi="Cambria" w:cs="Times New Roman"/>
          <w:w w:val="115"/>
          <w:sz w:val="20"/>
          <w:szCs w:val="20"/>
        </w:rPr>
        <w:t>didik.</w:t>
      </w:r>
    </w:p>
    <w:p w:rsidR="00E13350" w:rsidRPr="00022215" w:rsidRDefault="00E13350" w:rsidP="006A64AA">
      <w:pPr>
        <w:pStyle w:val="BodyText"/>
        <w:spacing w:before="8"/>
        <w:rPr>
          <w:rFonts w:ascii="Cambria" w:hAnsi="Cambria" w:cs="Times New Roman"/>
          <w:sz w:val="20"/>
          <w:szCs w:val="20"/>
        </w:rPr>
      </w:pPr>
    </w:p>
    <w:p w:rsidR="00E13350" w:rsidRPr="00022215" w:rsidRDefault="00085C99" w:rsidP="006A64AA">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6A64AA">
      <w:pPr>
        <w:pStyle w:val="BodyText"/>
        <w:spacing w:before="4"/>
        <w:rPr>
          <w:rFonts w:ascii="Cambria" w:hAnsi="Cambria" w:cs="Times New Roman"/>
          <w:sz w:val="20"/>
          <w:szCs w:val="20"/>
        </w:rPr>
      </w:pPr>
    </w:p>
    <w:p w:rsidR="00E13350" w:rsidRPr="00022215" w:rsidRDefault="00085C99" w:rsidP="006A64AA">
      <w:pPr>
        <w:pStyle w:val="BodyText"/>
        <w:spacing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rsidP="006A64AA">
      <w:pPr>
        <w:pStyle w:val="BodyText"/>
        <w:spacing w:before="11"/>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2188"/>
        <w:gridCol w:w="4989"/>
      </w:tblGrid>
      <w:tr w:rsidR="00E13350" w:rsidRPr="00022215" w:rsidTr="006A64AA">
        <w:trPr>
          <w:trHeight w:val="448"/>
        </w:trPr>
        <w:tc>
          <w:tcPr>
            <w:tcW w:w="2138" w:type="dxa"/>
            <w:tcBorders>
              <w:right w:val="nil"/>
            </w:tcBorders>
          </w:tcPr>
          <w:p w:rsidR="00E13350" w:rsidRPr="00022215" w:rsidRDefault="00085C99">
            <w:pPr>
              <w:pStyle w:val="TableParagraph"/>
              <w:spacing w:before="110"/>
              <w:ind w:left="284"/>
              <w:rPr>
                <w:rFonts w:ascii="Cambria" w:hAnsi="Cambria" w:cs="Times New Roman"/>
                <w:sz w:val="20"/>
                <w:szCs w:val="20"/>
              </w:rPr>
            </w:pPr>
            <w:r w:rsidRPr="00022215">
              <w:rPr>
                <w:rFonts w:ascii="Cambria" w:hAnsi="Cambria" w:cs="Times New Roman"/>
                <w:sz w:val="20"/>
                <w:szCs w:val="20"/>
              </w:rPr>
              <w:t>KOMPETENSI INTI</w:t>
            </w:r>
          </w:p>
        </w:tc>
        <w:tc>
          <w:tcPr>
            <w:tcW w:w="2188" w:type="dxa"/>
            <w:tcBorders>
              <w:left w:val="nil"/>
            </w:tcBorders>
          </w:tcPr>
          <w:p w:rsidR="00E13350" w:rsidRPr="00022215" w:rsidRDefault="00085C99">
            <w:pPr>
              <w:pStyle w:val="TableParagraph"/>
              <w:spacing w:before="110"/>
              <w:ind w:left="37"/>
              <w:rPr>
                <w:rFonts w:ascii="Cambria" w:hAnsi="Cambria" w:cs="Times New Roman"/>
                <w:sz w:val="20"/>
                <w:szCs w:val="20"/>
              </w:rPr>
            </w:pPr>
            <w:r w:rsidRPr="00022215">
              <w:rPr>
                <w:rFonts w:ascii="Cambria" w:hAnsi="Cambria" w:cs="Times New Roman"/>
                <w:sz w:val="20"/>
                <w:szCs w:val="20"/>
              </w:rPr>
              <w:t>3 (PENGETAHUAN)</w:t>
            </w:r>
          </w:p>
        </w:tc>
        <w:tc>
          <w:tcPr>
            <w:tcW w:w="4989" w:type="dxa"/>
          </w:tcPr>
          <w:p w:rsidR="00E13350" w:rsidRPr="00022215" w:rsidRDefault="00085C99">
            <w:pPr>
              <w:pStyle w:val="TableParagraph"/>
              <w:spacing w:before="110"/>
              <w:ind w:left="267"/>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6A64AA">
        <w:trPr>
          <w:trHeight w:val="3732"/>
        </w:trPr>
        <w:tc>
          <w:tcPr>
            <w:tcW w:w="4326" w:type="dxa"/>
            <w:gridSpan w:val="2"/>
            <w:tcBorders>
              <w:bottom w:val="double" w:sz="1" w:space="0" w:color="000000"/>
            </w:tcBorders>
          </w:tcPr>
          <w:p w:rsidR="00E13350" w:rsidRPr="00022215" w:rsidRDefault="00085C99">
            <w:pPr>
              <w:pStyle w:val="TableParagraph"/>
              <w:tabs>
                <w:tab w:val="left" w:pos="733"/>
              </w:tabs>
              <w:spacing w:before="1" w:line="244" w:lineRule="auto"/>
              <w:ind w:left="733" w:right="89"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989" w:type="dxa"/>
            <w:tcBorders>
              <w:bottom w:val="double" w:sz="1" w:space="0" w:color="000000"/>
            </w:tcBorders>
          </w:tcPr>
          <w:p w:rsidR="00E13350" w:rsidRPr="00022215" w:rsidRDefault="00085C99">
            <w:pPr>
              <w:pStyle w:val="TableParagraph"/>
              <w:tabs>
                <w:tab w:val="left" w:pos="734"/>
              </w:tabs>
              <w:spacing w:before="9" w:line="254" w:lineRule="auto"/>
              <w:ind w:left="734" w:right="111" w:hanging="575"/>
              <w:rPr>
                <w:rFonts w:ascii="Cambria" w:hAnsi="Cambria" w:cs="Times New Roman"/>
                <w:sz w:val="20"/>
                <w:szCs w:val="20"/>
              </w:rPr>
            </w:pPr>
            <w:r w:rsidRPr="00022215">
              <w:rPr>
                <w:rFonts w:ascii="Cambria" w:hAnsi="Cambria" w:cs="Times New Roman"/>
                <w:w w:val="115"/>
                <w:sz w:val="20"/>
                <w:szCs w:val="20"/>
              </w:rPr>
              <w:t>4.</w:t>
            </w:r>
            <w:r w:rsidRPr="00022215">
              <w:rPr>
                <w:rFonts w:ascii="Cambria" w:hAnsi="Cambria" w:cs="Times New Roman"/>
                <w:w w:val="115"/>
                <w:sz w:val="20"/>
                <w:szCs w:val="20"/>
              </w:rPr>
              <w:tab/>
              <w:t>Mengolah,</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menalar,</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menyaji dalam ranah konkret dan ranah abstrak terkait dengan pengembangan dari yang dipelajarinya di sekolah secara mandiri, bertindak secara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efektif dan kreatif, serta mampu menggunakan metoda sesuai kaidah</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keilmuan</w:t>
            </w:r>
          </w:p>
        </w:tc>
      </w:tr>
    </w:tbl>
    <w:p w:rsidR="006A64AA" w:rsidRPr="00022215" w:rsidRDefault="006A64AA">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611"/>
        <w:gridCol w:w="636"/>
        <w:gridCol w:w="941"/>
        <w:gridCol w:w="567"/>
        <w:gridCol w:w="4422"/>
      </w:tblGrid>
      <w:tr w:rsidR="00E13350" w:rsidRPr="00022215" w:rsidTr="006A64AA">
        <w:trPr>
          <w:trHeight w:val="463"/>
        </w:trPr>
        <w:tc>
          <w:tcPr>
            <w:tcW w:w="4326" w:type="dxa"/>
            <w:gridSpan w:val="4"/>
            <w:tcBorders>
              <w:top w:val="double" w:sz="1" w:space="0" w:color="000000"/>
            </w:tcBorders>
          </w:tcPr>
          <w:p w:rsidR="00E13350" w:rsidRPr="00022215" w:rsidRDefault="00085C99">
            <w:pPr>
              <w:pStyle w:val="TableParagraph"/>
              <w:spacing w:before="12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9" w:type="dxa"/>
            <w:gridSpan w:val="2"/>
            <w:tcBorders>
              <w:top w:val="double" w:sz="1" w:space="0" w:color="000000"/>
            </w:tcBorders>
          </w:tcPr>
          <w:p w:rsidR="00E13350" w:rsidRPr="00022215" w:rsidRDefault="00085C99">
            <w:pPr>
              <w:pStyle w:val="TableParagraph"/>
              <w:spacing w:before="125"/>
              <w:ind w:left="1103"/>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6A64AA">
        <w:trPr>
          <w:trHeight w:val="991"/>
        </w:trPr>
        <w:tc>
          <w:tcPr>
            <w:tcW w:w="2138" w:type="dxa"/>
            <w:tcBorders>
              <w:right w:val="nil"/>
            </w:tcBorders>
          </w:tcPr>
          <w:p w:rsidR="00E13350" w:rsidRPr="00022215" w:rsidRDefault="00085C99">
            <w:pPr>
              <w:pStyle w:val="TableParagraph"/>
              <w:spacing w:before="9" w:line="254" w:lineRule="auto"/>
              <w:ind w:left="504" w:right="322" w:hanging="408"/>
              <w:jc w:val="both"/>
              <w:rPr>
                <w:rFonts w:ascii="Cambria" w:hAnsi="Cambria" w:cs="Times New Roman"/>
                <w:sz w:val="20"/>
                <w:szCs w:val="20"/>
              </w:rPr>
            </w:pPr>
            <w:r w:rsidRPr="00022215">
              <w:rPr>
                <w:rFonts w:ascii="Cambria" w:hAnsi="Cambria" w:cs="Times New Roman"/>
                <w:w w:val="115"/>
                <w:sz w:val="20"/>
                <w:szCs w:val="20"/>
              </w:rPr>
              <w:t xml:space="preserve">3.1 </w:t>
            </w:r>
            <w:r w:rsidRPr="00022215">
              <w:rPr>
                <w:rFonts w:ascii="Cambria" w:hAnsi="Cambria" w:cs="Times New Roman"/>
                <w:spacing w:val="-6"/>
                <w:w w:val="115"/>
                <w:sz w:val="20"/>
                <w:szCs w:val="20"/>
              </w:rPr>
              <w:t xml:space="preserve">Menjelaskan </w:t>
            </w:r>
            <w:r w:rsidRPr="00022215">
              <w:rPr>
                <w:rFonts w:ascii="Cambria" w:hAnsi="Cambria" w:cs="Times New Roman"/>
                <w:spacing w:val="-6"/>
                <w:w w:val="110"/>
                <w:sz w:val="20"/>
                <w:szCs w:val="20"/>
              </w:rPr>
              <w:t>penyelesaian trigonometri</w:t>
            </w:r>
          </w:p>
        </w:tc>
        <w:tc>
          <w:tcPr>
            <w:tcW w:w="611" w:type="dxa"/>
            <w:tcBorders>
              <w:left w:val="nil"/>
              <w:right w:val="nil"/>
            </w:tcBorders>
          </w:tcPr>
          <w:p w:rsidR="00E13350" w:rsidRPr="00022215" w:rsidRDefault="00085C99">
            <w:pPr>
              <w:pStyle w:val="TableParagraph"/>
              <w:spacing w:before="9"/>
              <w:ind w:left="33"/>
              <w:rPr>
                <w:rFonts w:ascii="Cambria" w:hAnsi="Cambria" w:cs="Times New Roman"/>
                <w:sz w:val="20"/>
                <w:szCs w:val="20"/>
              </w:rPr>
            </w:pPr>
            <w:r w:rsidRPr="00022215">
              <w:rPr>
                <w:rFonts w:ascii="Cambria" w:hAnsi="Cambria" w:cs="Times New Roman"/>
                <w:w w:val="115"/>
                <w:sz w:val="20"/>
                <w:szCs w:val="20"/>
              </w:rPr>
              <w:t>dan</w:t>
            </w:r>
          </w:p>
        </w:tc>
        <w:tc>
          <w:tcPr>
            <w:tcW w:w="1577" w:type="dxa"/>
            <w:gridSpan w:val="2"/>
            <w:tcBorders>
              <w:left w:val="nil"/>
            </w:tcBorders>
          </w:tcPr>
          <w:p w:rsidR="00E13350" w:rsidRPr="00022215" w:rsidRDefault="00085C99">
            <w:pPr>
              <w:pStyle w:val="TableParagraph"/>
              <w:spacing w:before="9" w:line="256" w:lineRule="auto"/>
              <w:ind w:left="359" w:right="8" w:hanging="163"/>
              <w:rPr>
                <w:rFonts w:ascii="Cambria" w:hAnsi="Cambria" w:cs="Times New Roman"/>
                <w:sz w:val="20"/>
                <w:szCs w:val="20"/>
              </w:rPr>
            </w:pPr>
            <w:r w:rsidRPr="00022215">
              <w:rPr>
                <w:rFonts w:ascii="Cambria" w:hAnsi="Cambria" w:cs="Times New Roman"/>
                <w:w w:val="115"/>
                <w:sz w:val="20"/>
                <w:szCs w:val="20"/>
              </w:rPr>
              <w:t>menentukan persamaan</w:t>
            </w:r>
          </w:p>
        </w:tc>
        <w:tc>
          <w:tcPr>
            <w:tcW w:w="567"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0"/>
                <w:sz w:val="20"/>
                <w:szCs w:val="20"/>
              </w:rPr>
              <w:t>4.1</w:t>
            </w:r>
          </w:p>
        </w:tc>
        <w:tc>
          <w:tcPr>
            <w:tcW w:w="4422" w:type="dxa"/>
            <w:tcBorders>
              <w:left w:val="nil"/>
            </w:tcBorders>
          </w:tcPr>
          <w:p w:rsidR="00E13350" w:rsidRPr="00022215" w:rsidRDefault="00085C99">
            <w:pPr>
              <w:pStyle w:val="TableParagraph"/>
              <w:spacing w:before="1" w:line="244" w:lineRule="auto"/>
              <w:ind w:left="172" w:right="414"/>
              <w:jc w:val="both"/>
              <w:rPr>
                <w:rFonts w:ascii="Cambria" w:hAnsi="Cambria" w:cs="Times New Roman"/>
                <w:sz w:val="20"/>
                <w:szCs w:val="20"/>
              </w:rPr>
            </w:pPr>
            <w:r w:rsidRPr="00022215">
              <w:rPr>
                <w:rFonts w:ascii="Cambria" w:hAnsi="Cambria" w:cs="Times New Roman"/>
                <w:w w:val="110"/>
                <w:sz w:val="20"/>
                <w:szCs w:val="20"/>
              </w:rPr>
              <w:t>Memodelkan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Menyelesaikan masalah yang berkaitan dengan persamaan</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trigonometri</w:t>
            </w:r>
          </w:p>
        </w:tc>
      </w:tr>
      <w:tr w:rsidR="00E13350" w:rsidRPr="00022215" w:rsidTr="006A64AA">
        <w:trPr>
          <w:trHeight w:val="758"/>
        </w:trPr>
        <w:tc>
          <w:tcPr>
            <w:tcW w:w="4326" w:type="dxa"/>
            <w:gridSpan w:val="4"/>
          </w:tcPr>
          <w:p w:rsidR="00E13350" w:rsidRPr="00022215" w:rsidRDefault="00085C99">
            <w:pPr>
              <w:pStyle w:val="TableParagraph"/>
              <w:spacing w:before="9" w:line="254" w:lineRule="auto"/>
              <w:ind w:left="504" w:hanging="408"/>
              <w:rPr>
                <w:rFonts w:ascii="Cambria" w:hAnsi="Cambria" w:cs="Times New Roman"/>
                <w:sz w:val="20"/>
                <w:szCs w:val="20"/>
              </w:rPr>
            </w:pPr>
            <w:r w:rsidRPr="00022215">
              <w:rPr>
                <w:rFonts w:ascii="Cambria" w:hAnsi="Cambria" w:cs="Times New Roman"/>
                <w:w w:val="115"/>
                <w:sz w:val="20"/>
                <w:szCs w:val="20"/>
              </w:rPr>
              <w:t>3.2 Membedakan penggunaan jumlah dan selisih sinus dan cosinus</w:t>
            </w:r>
          </w:p>
        </w:tc>
        <w:tc>
          <w:tcPr>
            <w:tcW w:w="567" w:type="dxa"/>
            <w:tcBorders>
              <w:right w:val="nil"/>
            </w:tcBorders>
          </w:tcPr>
          <w:p w:rsidR="00E13350" w:rsidRPr="00022215" w:rsidRDefault="00085C99">
            <w:pPr>
              <w:pStyle w:val="TableParagraph"/>
              <w:spacing w:before="19"/>
              <w:ind w:left="96"/>
              <w:rPr>
                <w:rFonts w:ascii="Cambria" w:hAnsi="Cambria" w:cs="Times New Roman"/>
                <w:sz w:val="20"/>
                <w:szCs w:val="20"/>
              </w:rPr>
            </w:pPr>
            <w:r w:rsidRPr="00022215">
              <w:rPr>
                <w:rFonts w:ascii="Cambria" w:hAnsi="Cambria" w:cs="Times New Roman"/>
                <w:w w:val="110"/>
                <w:sz w:val="20"/>
                <w:szCs w:val="20"/>
              </w:rPr>
              <w:t>4.2</w:t>
            </w:r>
          </w:p>
        </w:tc>
        <w:tc>
          <w:tcPr>
            <w:tcW w:w="4422" w:type="dxa"/>
            <w:tcBorders>
              <w:left w:val="nil"/>
            </w:tcBorders>
          </w:tcPr>
          <w:p w:rsidR="00E13350" w:rsidRPr="00022215" w:rsidRDefault="00085C99">
            <w:pPr>
              <w:pStyle w:val="TableParagraph"/>
              <w:spacing w:before="9" w:line="254" w:lineRule="auto"/>
              <w:ind w:left="172"/>
              <w:rPr>
                <w:rFonts w:ascii="Cambria" w:hAnsi="Cambria" w:cs="Times New Roman"/>
                <w:sz w:val="20"/>
                <w:szCs w:val="20"/>
              </w:rPr>
            </w:pPr>
            <w:r w:rsidRPr="00022215">
              <w:rPr>
                <w:rFonts w:ascii="Cambria" w:hAnsi="Cambria" w:cs="Times New Roman"/>
                <w:spacing w:val="-6"/>
                <w:w w:val="115"/>
                <w:sz w:val="20"/>
                <w:szCs w:val="20"/>
              </w:rPr>
              <w:t xml:space="preserve">Menyelesaikan masalah </w:t>
            </w:r>
            <w:r w:rsidRPr="00022215">
              <w:rPr>
                <w:rFonts w:ascii="Cambria" w:hAnsi="Cambria" w:cs="Times New Roman"/>
                <w:spacing w:val="-5"/>
                <w:w w:val="115"/>
                <w:sz w:val="20"/>
                <w:szCs w:val="20"/>
              </w:rPr>
              <w:t xml:space="preserve">yang </w:t>
            </w:r>
            <w:r w:rsidRPr="00022215">
              <w:rPr>
                <w:rFonts w:ascii="Cambria" w:hAnsi="Cambria" w:cs="Times New Roman"/>
                <w:spacing w:val="-6"/>
                <w:w w:val="115"/>
                <w:sz w:val="20"/>
                <w:szCs w:val="20"/>
              </w:rPr>
              <w:t xml:space="preserve">berkaitan dengan </w:t>
            </w:r>
            <w:r w:rsidRPr="00022215">
              <w:rPr>
                <w:rFonts w:ascii="Cambria" w:hAnsi="Cambria" w:cs="Times New Roman"/>
                <w:spacing w:val="-5"/>
                <w:w w:val="115"/>
                <w:sz w:val="20"/>
                <w:szCs w:val="20"/>
              </w:rPr>
              <w:t>rumus jumlah</w:t>
            </w:r>
          </w:p>
          <w:p w:rsidR="00E13350" w:rsidRPr="00022215" w:rsidRDefault="00085C99">
            <w:pPr>
              <w:pStyle w:val="TableParagraph"/>
              <w:spacing w:before="2" w:line="222" w:lineRule="exact"/>
              <w:ind w:left="172"/>
              <w:rPr>
                <w:rFonts w:ascii="Cambria" w:hAnsi="Cambria" w:cs="Times New Roman"/>
                <w:sz w:val="20"/>
                <w:szCs w:val="20"/>
              </w:rPr>
            </w:pPr>
            <w:r w:rsidRPr="00022215">
              <w:rPr>
                <w:rFonts w:ascii="Cambria" w:hAnsi="Cambria" w:cs="Times New Roman"/>
                <w:w w:val="115"/>
                <w:sz w:val="20"/>
                <w:szCs w:val="20"/>
              </w:rPr>
              <w:t>dan selisih sinus dan cosinus</w:t>
            </w:r>
          </w:p>
        </w:tc>
      </w:tr>
      <w:tr w:rsidR="00E13350" w:rsidRPr="00022215" w:rsidTr="006A64AA">
        <w:trPr>
          <w:trHeight w:val="739"/>
        </w:trPr>
        <w:tc>
          <w:tcPr>
            <w:tcW w:w="2138" w:type="dxa"/>
            <w:tcBorders>
              <w:right w:val="nil"/>
            </w:tcBorders>
          </w:tcPr>
          <w:p w:rsidR="00E13350" w:rsidRPr="00022215" w:rsidRDefault="00085C99">
            <w:pPr>
              <w:pStyle w:val="TableParagraph"/>
              <w:spacing w:before="9" w:line="256" w:lineRule="auto"/>
              <w:ind w:left="504" w:right="233" w:hanging="408"/>
              <w:rPr>
                <w:rFonts w:ascii="Cambria" w:hAnsi="Cambria" w:cs="Times New Roman"/>
                <w:sz w:val="20"/>
                <w:szCs w:val="20"/>
              </w:rPr>
            </w:pPr>
            <w:r w:rsidRPr="00022215">
              <w:rPr>
                <w:rFonts w:ascii="Cambria" w:hAnsi="Cambria" w:cs="Times New Roman"/>
                <w:w w:val="115"/>
                <w:sz w:val="20"/>
                <w:szCs w:val="20"/>
              </w:rPr>
              <w:t>3.3 Menganalisis analitik</w:t>
            </w:r>
          </w:p>
        </w:tc>
        <w:tc>
          <w:tcPr>
            <w:tcW w:w="1247" w:type="dxa"/>
            <w:gridSpan w:val="2"/>
            <w:tcBorders>
              <w:left w:val="nil"/>
              <w:right w:val="nil"/>
            </w:tcBorders>
          </w:tcPr>
          <w:p w:rsidR="00E13350" w:rsidRPr="00022215" w:rsidRDefault="00085C99">
            <w:pPr>
              <w:pStyle w:val="TableParagraph"/>
              <w:spacing w:before="9"/>
              <w:ind w:left="79"/>
              <w:rPr>
                <w:rFonts w:ascii="Cambria" w:hAnsi="Cambria" w:cs="Times New Roman"/>
                <w:sz w:val="20"/>
                <w:szCs w:val="20"/>
              </w:rPr>
            </w:pPr>
            <w:r w:rsidRPr="00022215">
              <w:rPr>
                <w:rFonts w:ascii="Cambria" w:hAnsi="Cambria" w:cs="Times New Roman"/>
                <w:w w:val="115"/>
                <w:sz w:val="20"/>
                <w:szCs w:val="20"/>
              </w:rPr>
              <w:t>lingkaran</w:t>
            </w:r>
          </w:p>
        </w:tc>
        <w:tc>
          <w:tcPr>
            <w:tcW w:w="941" w:type="dxa"/>
            <w:tcBorders>
              <w:left w:val="nil"/>
            </w:tcBorders>
          </w:tcPr>
          <w:p w:rsidR="00E13350" w:rsidRPr="00022215" w:rsidRDefault="00085C99">
            <w:pPr>
              <w:pStyle w:val="TableParagraph"/>
              <w:spacing w:before="9"/>
              <w:ind w:left="168"/>
              <w:rPr>
                <w:rFonts w:ascii="Cambria" w:hAnsi="Cambria" w:cs="Times New Roman"/>
                <w:sz w:val="20"/>
                <w:szCs w:val="20"/>
              </w:rPr>
            </w:pPr>
            <w:r w:rsidRPr="00022215">
              <w:rPr>
                <w:rFonts w:ascii="Cambria" w:hAnsi="Cambria" w:cs="Times New Roman"/>
                <w:w w:val="115"/>
                <w:sz w:val="20"/>
                <w:szCs w:val="20"/>
              </w:rPr>
              <w:t>secara</w:t>
            </w:r>
          </w:p>
        </w:tc>
        <w:tc>
          <w:tcPr>
            <w:tcW w:w="567" w:type="dxa"/>
            <w:tcBorders>
              <w:right w:val="nil"/>
            </w:tcBorders>
          </w:tcPr>
          <w:p w:rsidR="00E13350" w:rsidRPr="00022215" w:rsidRDefault="00085C99">
            <w:pPr>
              <w:pStyle w:val="TableParagraph"/>
              <w:spacing w:before="19"/>
              <w:ind w:left="96"/>
              <w:rPr>
                <w:rFonts w:ascii="Cambria" w:hAnsi="Cambria" w:cs="Times New Roman"/>
                <w:sz w:val="20"/>
                <w:szCs w:val="20"/>
              </w:rPr>
            </w:pPr>
            <w:r w:rsidRPr="00022215">
              <w:rPr>
                <w:rFonts w:ascii="Cambria" w:hAnsi="Cambria" w:cs="Times New Roman"/>
                <w:w w:val="110"/>
                <w:sz w:val="20"/>
                <w:szCs w:val="20"/>
              </w:rPr>
              <w:t>4.3</w:t>
            </w:r>
          </w:p>
        </w:tc>
        <w:tc>
          <w:tcPr>
            <w:tcW w:w="4422" w:type="dxa"/>
            <w:tcBorders>
              <w:left w:val="nil"/>
            </w:tcBorders>
          </w:tcPr>
          <w:p w:rsidR="00E13350" w:rsidRPr="00022215" w:rsidRDefault="00085C99">
            <w:pPr>
              <w:pStyle w:val="TableParagraph"/>
              <w:spacing w:before="9" w:line="256" w:lineRule="auto"/>
              <w:ind w:left="172"/>
              <w:rPr>
                <w:rFonts w:ascii="Cambria" w:hAnsi="Cambria" w:cs="Times New Roman"/>
                <w:sz w:val="20"/>
                <w:szCs w:val="20"/>
              </w:rPr>
            </w:pPr>
            <w:r w:rsidRPr="00022215">
              <w:rPr>
                <w:rFonts w:ascii="Cambria" w:hAnsi="Cambria" w:cs="Times New Roman"/>
                <w:w w:val="115"/>
                <w:sz w:val="20"/>
                <w:szCs w:val="20"/>
              </w:rPr>
              <w:t>Menyelesaikan masalah yang terkait dengan lingkaran</w:t>
            </w:r>
          </w:p>
        </w:tc>
      </w:tr>
      <w:tr w:rsidR="00E13350" w:rsidRPr="00022215" w:rsidTr="006A64AA">
        <w:trPr>
          <w:trHeight w:val="695"/>
        </w:trPr>
        <w:tc>
          <w:tcPr>
            <w:tcW w:w="4326" w:type="dxa"/>
            <w:gridSpan w:val="4"/>
          </w:tcPr>
          <w:p w:rsidR="00E13350" w:rsidRPr="00022215" w:rsidRDefault="00085C99">
            <w:pPr>
              <w:pStyle w:val="TableParagraph"/>
              <w:tabs>
                <w:tab w:val="left" w:pos="733"/>
              </w:tabs>
              <w:spacing w:before="1" w:line="247" w:lineRule="auto"/>
              <w:ind w:left="733" w:right="679" w:hanging="637"/>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keterbagian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dan faktorisasi</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polinom</w:t>
            </w:r>
          </w:p>
        </w:tc>
        <w:tc>
          <w:tcPr>
            <w:tcW w:w="567"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4.4</w:t>
            </w:r>
          </w:p>
        </w:tc>
        <w:tc>
          <w:tcPr>
            <w:tcW w:w="4422" w:type="dxa"/>
            <w:tcBorders>
              <w:left w:val="nil"/>
            </w:tcBorders>
          </w:tcPr>
          <w:p w:rsidR="00E13350" w:rsidRPr="00022215" w:rsidRDefault="00085C99">
            <w:pPr>
              <w:pStyle w:val="TableParagraph"/>
              <w:spacing w:before="1"/>
              <w:ind w:left="172"/>
              <w:rPr>
                <w:rFonts w:ascii="Cambria" w:hAnsi="Cambria" w:cs="Times New Roman"/>
                <w:sz w:val="20"/>
                <w:szCs w:val="20"/>
              </w:rPr>
            </w:pPr>
            <w:r w:rsidRPr="00022215">
              <w:rPr>
                <w:rFonts w:ascii="Cambria" w:hAnsi="Cambria" w:cs="Times New Roman"/>
                <w:w w:val="110"/>
                <w:sz w:val="20"/>
                <w:szCs w:val="20"/>
              </w:rPr>
              <w:t>Menyelesaikan masalah yang</w:t>
            </w:r>
          </w:p>
          <w:p w:rsidR="00E13350" w:rsidRPr="00022215" w:rsidRDefault="00085C99">
            <w:pPr>
              <w:pStyle w:val="TableParagraph"/>
              <w:spacing w:before="3" w:line="230" w:lineRule="atLeast"/>
              <w:ind w:left="172" w:right="794"/>
              <w:rPr>
                <w:rFonts w:ascii="Cambria" w:hAnsi="Cambria" w:cs="Times New Roman"/>
                <w:sz w:val="20"/>
                <w:szCs w:val="20"/>
              </w:rPr>
            </w:pPr>
            <w:r w:rsidRPr="00022215">
              <w:rPr>
                <w:rFonts w:ascii="Cambria" w:hAnsi="Cambria" w:cs="Times New Roman"/>
                <w:w w:val="110"/>
                <w:sz w:val="20"/>
                <w:szCs w:val="20"/>
              </w:rPr>
              <w:t>berkaitan dengan faktorisasi polinomial</w:t>
            </w:r>
          </w:p>
        </w:tc>
      </w:tr>
    </w:tbl>
    <w:p w:rsidR="00B17486" w:rsidRPr="00022215" w:rsidRDefault="00B17486">
      <w:pPr>
        <w:pStyle w:val="BodyText"/>
        <w:spacing w:before="86"/>
        <w:ind w:left="416"/>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085C99" w:rsidP="006A64AA">
      <w:pPr>
        <w:pStyle w:val="BodyText"/>
        <w:spacing w:before="159"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6A64AA">
      <w:pPr>
        <w:pStyle w:val="BodyText"/>
        <w:spacing w:before="5"/>
        <w:rPr>
          <w:rFonts w:ascii="Cambria" w:hAnsi="Cambria" w:cs="Times New Roman"/>
          <w:sz w:val="20"/>
          <w:szCs w:val="20"/>
        </w:rPr>
      </w:pPr>
    </w:p>
    <w:p w:rsidR="00E13350" w:rsidRPr="00022215" w:rsidRDefault="00085C99" w:rsidP="006A64AA">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(gotong royong, kerjasama,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5"/>
          <w:w w:val="115"/>
          <w:sz w:val="20"/>
          <w:szCs w:val="20"/>
        </w:rPr>
        <w:t xml:space="preserve"> </w:t>
      </w:r>
      <w:r w:rsidRPr="00022215">
        <w:rPr>
          <w:rFonts w:ascii="Cambria" w:hAnsi="Cambria" w:cs="Times New Roman"/>
          <w:w w:val="115"/>
          <w:sz w:val="20"/>
          <w:szCs w:val="20"/>
        </w:rPr>
        <w:t>didik.</w:t>
      </w:r>
    </w:p>
    <w:p w:rsidR="00E13350" w:rsidRPr="00022215" w:rsidRDefault="00E13350" w:rsidP="006A64AA">
      <w:pPr>
        <w:pStyle w:val="BodyText"/>
        <w:spacing w:before="8"/>
        <w:rPr>
          <w:rFonts w:ascii="Cambria" w:hAnsi="Cambria" w:cs="Times New Roman"/>
          <w:sz w:val="20"/>
          <w:szCs w:val="20"/>
        </w:rPr>
      </w:pPr>
    </w:p>
    <w:p w:rsidR="00E13350" w:rsidRPr="00022215" w:rsidRDefault="00085C99" w:rsidP="006A64AA">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6A64AA">
      <w:pPr>
        <w:pStyle w:val="BodyText"/>
        <w:spacing w:before="6"/>
        <w:rPr>
          <w:rFonts w:ascii="Cambria" w:hAnsi="Cambria" w:cs="Times New Roman"/>
          <w:sz w:val="20"/>
          <w:szCs w:val="20"/>
        </w:rPr>
      </w:pPr>
    </w:p>
    <w:p w:rsidR="00E13350" w:rsidRPr="00022215" w:rsidRDefault="00085C99" w:rsidP="006A64AA">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315"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19"/>
        <w:gridCol w:w="4496"/>
      </w:tblGrid>
      <w:tr w:rsidR="00E13350" w:rsidRPr="00022215" w:rsidTr="006A64AA">
        <w:trPr>
          <w:trHeight w:val="447"/>
        </w:trPr>
        <w:tc>
          <w:tcPr>
            <w:tcW w:w="4819" w:type="dxa"/>
            <w:tcBorders>
              <w:left w:val="single" w:sz="4" w:space="0" w:color="000000"/>
              <w:bottom w:val="single" w:sz="4" w:space="0" w:color="000000"/>
              <w:right w:val="single" w:sz="4" w:space="0" w:color="000000"/>
            </w:tcBorders>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496" w:type="dxa"/>
            <w:tcBorders>
              <w:top w:val="single" w:sz="4" w:space="0" w:color="000000"/>
              <w:left w:val="single" w:sz="4" w:space="0" w:color="000000"/>
              <w:bottom w:val="single" w:sz="4" w:space="0" w:color="000000"/>
              <w:right w:val="single" w:sz="4" w:space="0" w:color="000000"/>
            </w:tcBorders>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6A64AA">
        <w:trPr>
          <w:trHeight w:val="3140"/>
        </w:trPr>
        <w:tc>
          <w:tcPr>
            <w:tcW w:w="4819" w:type="dxa"/>
            <w:tcBorders>
              <w:top w:val="single" w:sz="4" w:space="0" w:color="000000"/>
              <w:left w:val="single" w:sz="4" w:space="0" w:color="000000"/>
              <w:bottom w:val="double" w:sz="1" w:space="0" w:color="000000"/>
              <w:right w:val="single" w:sz="4" w:space="0" w:color="000000"/>
            </w:tcBorders>
          </w:tcPr>
          <w:p w:rsidR="00E13350" w:rsidRPr="00022215" w:rsidRDefault="00085C99">
            <w:pPr>
              <w:pStyle w:val="TableParagraph"/>
              <w:tabs>
                <w:tab w:val="left" w:pos="733"/>
              </w:tabs>
              <w:spacing w:before="1" w:line="244" w:lineRule="auto"/>
              <w:ind w:left="733" w:right="91" w:hanging="637"/>
              <w:rPr>
                <w:rFonts w:ascii="Cambria" w:hAnsi="Cambria" w:cs="Times New Roman"/>
                <w:sz w:val="20"/>
                <w:szCs w:val="20"/>
              </w:rPr>
            </w:pPr>
            <w:r w:rsidRPr="00022215">
              <w:rPr>
                <w:rFonts w:ascii="Cambria" w:hAnsi="Cambria" w:cs="Times New Roman"/>
                <w:w w:val="110"/>
                <w:sz w:val="20"/>
                <w:szCs w:val="20"/>
              </w:rPr>
              <w:t>.</w:t>
            </w:r>
            <w:r w:rsidRPr="00022215">
              <w:rPr>
                <w:rFonts w:ascii="Cambria" w:hAnsi="Cambria" w:cs="Times New Roman"/>
                <w:w w:val="110"/>
                <w:sz w:val="20"/>
                <w:szCs w:val="20"/>
              </w:rPr>
              <w:tab/>
              <w:t>Memahami, menerapkan, menganalisis dan mengevaluasi 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496" w:type="dxa"/>
            <w:tcBorders>
              <w:top w:val="single" w:sz="4" w:space="0" w:color="000000"/>
              <w:left w:val="single" w:sz="4" w:space="0" w:color="000000"/>
              <w:bottom w:val="double" w:sz="1" w:space="0" w:color="000000"/>
              <w:right w:val="single" w:sz="4" w:space="0" w:color="000000"/>
            </w:tcBorders>
          </w:tcPr>
          <w:p w:rsidR="00E13350" w:rsidRPr="00022215" w:rsidRDefault="00085C99">
            <w:pPr>
              <w:pStyle w:val="TableParagraph"/>
              <w:tabs>
                <w:tab w:val="left" w:pos="731"/>
              </w:tabs>
              <w:spacing w:before="9" w:line="254" w:lineRule="auto"/>
              <w:ind w:left="731" w:right="372" w:hanging="568"/>
              <w:rPr>
                <w:rFonts w:ascii="Cambria" w:hAnsi="Cambria" w:cs="Times New Roman"/>
                <w:sz w:val="20"/>
                <w:szCs w:val="20"/>
              </w:rPr>
            </w:pPr>
            <w:r w:rsidRPr="00022215">
              <w:rPr>
                <w:rFonts w:ascii="Cambria" w:hAnsi="Cambria" w:cs="Times New Roman"/>
                <w:w w:val="115"/>
                <w:sz w:val="20"/>
                <w:szCs w:val="20"/>
              </w:rPr>
              <w:t>4.</w:t>
            </w:r>
            <w:r w:rsidRPr="00022215">
              <w:rPr>
                <w:rFonts w:ascii="Cambria" w:hAnsi="Cambria" w:cs="Times New Roman"/>
                <w:w w:val="115"/>
                <w:sz w:val="20"/>
                <w:szCs w:val="20"/>
              </w:rPr>
              <w:tab/>
              <w:t>Mengolah, menalar, menyaji, dan mencipta dalam ranah konkret dan ranah abstrak terkait dengan</w:t>
            </w:r>
            <w:r w:rsidRPr="00022215">
              <w:rPr>
                <w:rFonts w:ascii="Cambria" w:hAnsi="Cambria" w:cs="Times New Roman"/>
                <w:spacing w:val="-40"/>
                <w:w w:val="115"/>
                <w:sz w:val="20"/>
                <w:szCs w:val="20"/>
              </w:rPr>
              <w:t xml:space="preserve"> </w:t>
            </w:r>
            <w:r w:rsidRPr="00022215">
              <w:rPr>
                <w:rFonts w:ascii="Cambria" w:hAnsi="Cambria" w:cs="Times New Roman"/>
                <w:w w:val="115"/>
                <w:sz w:val="20"/>
                <w:szCs w:val="20"/>
              </w:rPr>
              <w:t>pengembangan dari yang dipelajarinya di sekolah secara mandiri serta bertindak secara efektif dan kreatif, dan mampu menggunakan metoda sesuai kaidah</w:t>
            </w:r>
            <w:r w:rsidRPr="00022215">
              <w:rPr>
                <w:rFonts w:ascii="Cambria" w:hAnsi="Cambria" w:cs="Times New Roman"/>
                <w:spacing w:val="9"/>
                <w:w w:val="115"/>
                <w:sz w:val="20"/>
                <w:szCs w:val="20"/>
              </w:rPr>
              <w:t xml:space="preserve"> </w:t>
            </w:r>
            <w:r w:rsidRPr="00022215">
              <w:rPr>
                <w:rFonts w:ascii="Cambria" w:hAnsi="Cambria" w:cs="Times New Roman"/>
                <w:w w:val="115"/>
                <w:sz w:val="20"/>
                <w:szCs w:val="20"/>
              </w:rPr>
              <w:t>keilmuan</w:t>
            </w:r>
          </w:p>
        </w:tc>
      </w:tr>
    </w:tbl>
    <w:p w:rsidR="006A64AA" w:rsidRPr="00022215" w:rsidRDefault="006A64AA">
      <w:pPr>
        <w:rPr>
          <w:rFonts w:ascii="Cambria" w:hAnsi="Cambria"/>
          <w:sz w:val="20"/>
          <w:szCs w:val="20"/>
        </w:rPr>
      </w:pPr>
    </w:p>
    <w:tbl>
      <w:tblPr>
        <w:tblW w:w="9315"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0"/>
        <w:gridCol w:w="4209"/>
        <w:gridCol w:w="118"/>
        <w:gridCol w:w="4418"/>
      </w:tblGrid>
      <w:tr w:rsidR="00E13350" w:rsidRPr="00022215" w:rsidTr="006A64AA">
        <w:trPr>
          <w:trHeight w:val="463"/>
        </w:trPr>
        <w:tc>
          <w:tcPr>
            <w:tcW w:w="4779" w:type="dxa"/>
            <w:gridSpan w:val="2"/>
            <w:tcBorders>
              <w:top w:val="double" w:sz="1" w:space="0" w:color="000000"/>
              <w:left w:val="single" w:sz="4" w:space="0" w:color="000000"/>
              <w:bottom w:val="single" w:sz="4" w:space="0" w:color="000000"/>
              <w:right w:val="single" w:sz="4" w:space="0" w:color="000000"/>
            </w:tcBorders>
          </w:tcPr>
          <w:p w:rsidR="00E13350" w:rsidRPr="00022215" w:rsidRDefault="00085C99">
            <w:pPr>
              <w:pStyle w:val="TableParagraph"/>
              <w:spacing w:before="12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536" w:type="dxa"/>
            <w:gridSpan w:val="2"/>
            <w:tcBorders>
              <w:top w:val="double" w:sz="1" w:space="0" w:color="000000"/>
              <w:left w:val="single" w:sz="4" w:space="0" w:color="000000"/>
              <w:bottom w:val="single" w:sz="4" w:space="0" w:color="000000"/>
              <w:right w:val="single" w:sz="4" w:space="0" w:color="000000"/>
            </w:tcBorders>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1C156B">
        <w:trPr>
          <w:trHeight w:val="170"/>
        </w:trPr>
        <w:tc>
          <w:tcPr>
            <w:tcW w:w="570" w:type="dxa"/>
            <w:tcBorders>
              <w:top w:val="single" w:sz="4" w:space="0" w:color="000000"/>
              <w:left w:val="single" w:sz="4" w:space="0" w:color="000000"/>
              <w:bottom w:val="single" w:sz="4" w:space="0" w:color="000000"/>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4209" w:type="dxa"/>
            <w:tcBorders>
              <w:top w:val="single" w:sz="4" w:space="0" w:color="000000"/>
              <w:left w:val="nil"/>
              <w:bottom w:val="single" w:sz="4" w:space="0" w:color="000000"/>
              <w:right w:val="single" w:sz="4" w:space="0" w:color="000000"/>
            </w:tcBorders>
          </w:tcPr>
          <w:p w:rsidR="00E13350" w:rsidRPr="00022215" w:rsidRDefault="00085C99">
            <w:pPr>
              <w:pStyle w:val="TableParagraph"/>
              <w:spacing w:before="1"/>
              <w:ind w:left="168"/>
              <w:rPr>
                <w:rFonts w:ascii="Cambria" w:hAnsi="Cambria" w:cs="Times New Roman"/>
                <w:sz w:val="20"/>
                <w:szCs w:val="20"/>
              </w:rPr>
            </w:pPr>
            <w:r w:rsidRPr="00022215">
              <w:rPr>
                <w:rFonts w:ascii="Cambria" w:hAnsi="Cambria" w:cs="Times New Roman"/>
                <w:w w:val="110"/>
                <w:sz w:val="20"/>
                <w:szCs w:val="20"/>
              </w:rPr>
              <w:t>Menjelaskan dan menentukan limit</w:t>
            </w:r>
          </w:p>
          <w:p w:rsidR="00E13350" w:rsidRPr="00022215" w:rsidRDefault="00085C99">
            <w:pPr>
              <w:pStyle w:val="TableParagraph"/>
              <w:spacing w:before="6" w:line="208" w:lineRule="exact"/>
              <w:ind w:left="168"/>
              <w:rPr>
                <w:rFonts w:ascii="Cambria" w:hAnsi="Cambria" w:cs="Times New Roman"/>
                <w:sz w:val="20"/>
                <w:szCs w:val="20"/>
              </w:rPr>
            </w:pPr>
            <w:r w:rsidRPr="00022215">
              <w:rPr>
                <w:rFonts w:ascii="Cambria" w:hAnsi="Cambria" w:cs="Times New Roman"/>
                <w:w w:val="105"/>
                <w:sz w:val="20"/>
                <w:szCs w:val="20"/>
              </w:rPr>
              <w:t>fungsi trigonometri</w:t>
            </w:r>
          </w:p>
        </w:tc>
        <w:tc>
          <w:tcPr>
            <w:tcW w:w="118" w:type="dxa"/>
            <w:tcBorders>
              <w:top w:val="single" w:sz="4" w:space="0" w:color="000000"/>
              <w:left w:val="single" w:sz="4" w:space="0" w:color="000000"/>
              <w:bottom w:val="single" w:sz="4" w:space="0" w:color="000000"/>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418" w:type="dxa"/>
            <w:tcBorders>
              <w:top w:val="single" w:sz="4" w:space="0" w:color="000000"/>
              <w:left w:val="nil"/>
              <w:bottom w:val="single" w:sz="4" w:space="0" w:color="000000"/>
              <w:right w:val="single" w:sz="4" w:space="0" w:color="000000"/>
            </w:tcBorders>
          </w:tcPr>
          <w:p w:rsidR="00E13350" w:rsidRPr="00022215" w:rsidRDefault="00085C99">
            <w:pPr>
              <w:pStyle w:val="TableParagraph"/>
              <w:spacing w:before="1"/>
              <w:ind w:left="168"/>
              <w:rPr>
                <w:rFonts w:ascii="Cambria" w:hAnsi="Cambria" w:cs="Times New Roman"/>
                <w:sz w:val="20"/>
                <w:szCs w:val="20"/>
              </w:rPr>
            </w:pPr>
            <w:r w:rsidRPr="00022215">
              <w:rPr>
                <w:rFonts w:ascii="Cambria" w:hAnsi="Cambria" w:cs="Times New Roman"/>
                <w:w w:val="110"/>
                <w:sz w:val="20"/>
                <w:szCs w:val="20"/>
              </w:rPr>
              <w:t>Menyelesaikan masalah berkaitan</w:t>
            </w:r>
          </w:p>
          <w:p w:rsidR="00E13350" w:rsidRPr="00022215" w:rsidRDefault="00085C99">
            <w:pPr>
              <w:pStyle w:val="TableParagraph"/>
              <w:spacing w:before="6" w:line="208" w:lineRule="exact"/>
              <w:ind w:left="168"/>
              <w:rPr>
                <w:rFonts w:ascii="Cambria" w:hAnsi="Cambria" w:cs="Times New Roman"/>
                <w:sz w:val="20"/>
                <w:szCs w:val="20"/>
              </w:rPr>
            </w:pPr>
            <w:r w:rsidRPr="00022215">
              <w:rPr>
                <w:rFonts w:ascii="Cambria" w:hAnsi="Cambria" w:cs="Times New Roman"/>
                <w:w w:val="105"/>
                <w:sz w:val="20"/>
                <w:szCs w:val="20"/>
              </w:rPr>
              <w:t>dengan limit fungsi trigonometri</w:t>
            </w:r>
          </w:p>
        </w:tc>
      </w:tr>
      <w:tr w:rsidR="00E13350" w:rsidRPr="00022215" w:rsidTr="006A64AA">
        <w:trPr>
          <w:trHeight w:val="929"/>
        </w:trPr>
        <w:tc>
          <w:tcPr>
            <w:tcW w:w="570" w:type="dxa"/>
            <w:tcBorders>
              <w:top w:val="single" w:sz="4" w:space="0" w:color="000000"/>
              <w:left w:val="single" w:sz="4" w:space="0" w:color="000000"/>
              <w:bottom w:val="single" w:sz="4" w:space="0" w:color="000000"/>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4209" w:type="dxa"/>
            <w:tcBorders>
              <w:top w:val="single" w:sz="4" w:space="0" w:color="000000"/>
              <w:left w:val="nil"/>
              <w:bottom w:val="single" w:sz="4" w:space="0" w:color="000000"/>
              <w:right w:val="single" w:sz="4" w:space="0" w:color="000000"/>
            </w:tcBorders>
          </w:tcPr>
          <w:p w:rsidR="00E13350" w:rsidRPr="00022215" w:rsidRDefault="00085C99">
            <w:pPr>
              <w:pStyle w:val="TableParagraph"/>
              <w:spacing w:before="1" w:line="247" w:lineRule="auto"/>
              <w:ind w:left="168" w:right="131"/>
              <w:rPr>
                <w:rFonts w:ascii="Cambria" w:hAnsi="Cambria" w:cs="Times New Roman"/>
                <w:sz w:val="20"/>
                <w:szCs w:val="20"/>
              </w:rPr>
            </w:pPr>
            <w:r w:rsidRPr="00022215">
              <w:rPr>
                <w:rFonts w:ascii="Cambria" w:hAnsi="Cambria" w:cs="Times New Roman"/>
                <w:w w:val="110"/>
                <w:sz w:val="20"/>
                <w:szCs w:val="20"/>
              </w:rPr>
              <w:t>Menjelaskan dan menentukan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limit di ketakhinggaan fungsi aljabar dan fungsi</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trigonometri</w:t>
            </w:r>
          </w:p>
        </w:tc>
        <w:tc>
          <w:tcPr>
            <w:tcW w:w="118" w:type="dxa"/>
            <w:tcBorders>
              <w:top w:val="single" w:sz="4" w:space="0" w:color="000000"/>
              <w:left w:val="single" w:sz="4" w:space="0" w:color="000000"/>
              <w:bottom w:val="single" w:sz="4" w:space="0" w:color="000000"/>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418" w:type="dxa"/>
            <w:tcBorders>
              <w:top w:val="single" w:sz="4" w:space="0" w:color="000000"/>
              <w:left w:val="nil"/>
              <w:bottom w:val="single" w:sz="4" w:space="0" w:color="000000"/>
              <w:right w:val="single" w:sz="4" w:space="0" w:color="000000"/>
            </w:tcBorders>
          </w:tcPr>
          <w:p w:rsidR="00E13350" w:rsidRPr="00022215" w:rsidRDefault="00085C99">
            <w:pPr>
              <w:pStyle w:val="TableParagraph"/>
              <w:spacing w:before="1" w:line="247" w:lineRule="auto"/>
              <w:ind w:left="168" w:right="167"/>
              <w:rPr>
                <w:rFonts w:ascii="Cambria" w:hAnsi="Cambria" w:cs="Times New Roman"/>
                <w:sz w:val="20"/>
                <w:szCs w:val="20"/>
              </w:rPr>
            </w:pPr>
            <w:r w:rsidRPr="00022215">
              <w:rPr>
                <w:rFonts w:ascii="Cambria" w:hAnsi="Cambria" w:cs="Times New Roman"/>
                <w:w w:val="110"/>
                <w:sz w:val="20"/>
                <w:szCs w:val="20"/>
              </w:rPr>
              <w:t>Menyelesaikan masalah berkaitan dengan eksistensi limit di ketak- hinggaan fungsi aljabar dan fungsi</w:t>
            </w:r>
          </w:p>
          <w:p w:rsidR="00E13350" w:rsidRPr="00022215" w:rsidRDefault="00085C99">
            <w:pPr>
              <w:pStyle w:val="TableParagraph"/>
              <w:spacing w:before="0" w:line="205" w:lineRule="exact"/>
              <w:ind w:left="168"/>
              <w:rPr>
                <w:rFonts w:ascii="Cambria" w:hAnsi="Cambria" w:cs="Times New Roman"/>
                <w:sz w:val="20"/>
                <w:szCs w:val="20"/>
              </w:rPr>
            </w:pPr>
            <w:r w:rsidRPr="00022215">
              <w:rPr>
                <w:rFonts w:ascii="Cambria" w:hAnsi="Cambria" w:cs="Times New Roman"/>
                <w:w w:val="105"/>
                <w:sz w:val="20"/>
                <w:szCs w:val="20"/>
              </w:rPr>
              <w:t>trigonometri</w:t>
            </w:r>
          </w:p>
        </w:tc>
      </w:tr>
      <w:tr w:rsidR="00E13350" w:rsidRPr="00022215" w:rsidTr="001C156B">
        <w:trPr>
          <w:trHeight w:val="57"/>
        </w:trPr>
        <w:tc>
          <w:tcPr>
            <w:tcW w:w="570" w:type="dxa"/>
            <w:tcBorders>
              <w:top w:val="single" w:sz="4" w:space="0" w:color="000000"/>
              <w:left w:val="single" w:sz="4" w:space="0" w:color="000000"/>
              <w:bottom w:val="single" w:sz="4" w:space="0" w:color="000000"/>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4209" w:type="dxa"/>
            <w:tcBorders>
              <w:top w:val="single" w:sz="4" w:space="0" w:color="000000"/>
              <w:left w:val="nil"/>
              <w:bottom w:val="single" w:sz="4" w:space="0" w:color="000000"/>
              <w:right w:val="single" w:sz="4" w:space="0" w:color="000000"/>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Menggunakan prinsip turunan ke fungsi Trigonometri sederhana</w:t>
            </w:r>
          </w:p>
        </w:tc>
        <w:tc>
          <w:tcPr>
            <w:tcW w:w="118" w:type="dxa"/>
            <w:tcBorders>
              <w:top w:val="single" w:sz="4" w:space="0" w:color="000000"/>
              <w:left w:val="single" w:sz="4" w:space="0" w:color="000000"/>
              <w:bottom w:val="single" w:sz="4" w:space="0" w:color="000000"/>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418" w:type="dxa"/>
            <w:tcBorders>
              <w:top w:val="single" w:sz="4" w:space="0" w:color="000000"/>
              <w:left w:val="nil"/>
              <w:bottom w:val="single" w:sz="4" w:space="0" w:color="000000"/>
              <w:right w:val="single" w:sz="4" w:space="0" w:color="000000"/>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Menyelesaikan masalah yang berkaitan dengan turunan fungsi trigonometri</w:t>
            </w:r>
          </w:p>
        </w:tc>
      </w:tr>
      <w:tr w:rsidR="00E13350" w:rsidRPr="00022215" w:rsidTr="006A6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24"/>
        </w:trPr>
        <w:tc>
          <w:tcPr>
            <w:tcW w:w="4779" w:type="dxa"/>
            <w:gridSpan w:val="2"/>
          </w:tcPr>
          <w:p w:rsidR="00E13350" w:rsidRPr="00022215" w:rsidRDefault="00085C99" w:rsidP="006A64AA">
            <w:pPr>
              <w:pStyle w:val="TableParagraph"/>
              <w:tabs>
                <w:tab w:val="left" w:pos="733"/>
              </w:tabs>
              <w:spacing w:before="0" w:line="244" w:lineRule="auto"/>
              <w:ind w:left="733" w:right="255" w:hanging="637"/>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Menjelaskan keberkaitan turunan pertama dan kedua fungsi dengan nilai maksimum, nilai minimum, selang kemonotonan fungsi, kemiringan garis singgung serta titik belok dan selang</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kecekungan</w:t>
            </w:r>
            <w:r w:rsidR="006A64AA"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kurva fungsi trigonometri</w:t>
            </w:r>
          </w:p>
        </w:tc>
        <w:tc>
          <w:tcPr>
            <w:tcW w:w="4536" w:type="dxa"/>
            <w:gridSpan w:val="2"/>
          </w:tcPr>
          <w:p w:rsidR="00E13350" w:rsidRPr="00022215" w:rsidRDefault="00085C99">
            <w:pPr>
              <w:pStyle w:val="TableParagraph"/>
              <w:tabs>
                <w:tab w:val="left" w:pos="731"/>
              </w:tabs>
              <w:spacing w:before="0" w:line="244" w:lineRule="auto"/>
              <w:ind w:left="731" w:right="176" w:hanging="638"/>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Menyelesaikan masalah yang berkaitan dengan nilai maksimum, nilai minimum, selang kemonotonan fungsi, dan kemiringan garis singgung serta titik belok dan selang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kecekungan</w:t>
            </w:r>
          </w:p>
          <w:p w:rsidR="00E13350" w:rsidRPr="00022215" w:rsidRDefault="00085C99">
            <w:pPr>
              <w:pStyle w:val="TableParagraph"/>
              <w:spacing w:before="0" w:line="214" w:lineRule="exact"/>
              <w:ind w:left="731"/>
              <w:rPr>
                <w:rFonts w:ascii="Cambria" w:hAnsi="Cambria" w:cs="Times New Roman"/>
                <w:sz w:val="20"/>
                <w:szCs w:val="20"/>
              </w:rPr>
            </w:pPr>
            <w:r w:rsidRPr="00022215">
              <w:rPr>
                <w:rFonts w:ascii="Cambria" w:hAnsi="Cambria" w:cs="Times New Roman"/>
                <w:w w:val="110"/>
                <w:sz w:val="20"/>
                <w:szCs w:val="20"/>
              </w:rPr>
              <w:t>kurva fungsi trigonometri</w:t>
            </w:r>
          </w:p>
        </w:tc>
      </w:tr>
      <w:tr w:rsidR="00E13350" w:rsidRPr="00022215" w:rsidTr="001C1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4"/>
        </w:trPr>
        <w:tc>
          <w:tcPr>
            <w:tcW w:w="4779" w:type="dxa"/>
            <w:gridSpan w:val="2"/>
          </w:tcPr>
          <w:p w:rsidR="00E13350" w:rsidRPr="00022215" w:rsidRDefault="00085C99">
            <w:pPr>
              <w:pStyle w:val="TableParagraph"/>
              <w:tabs>
                <w:tab w:val="left" w:pos="709"/>
              </w:tabs>
              <w:spacing w:before="0" w:line="244" w:lineRule="auto"/>
              <w:ind w:left="467" w:right="382" w:hanging="383"/>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r>
            <w:r w:rsidRPr="00022215">
              <w:rPr>
                <w:rFonts w:ascii="Cambria" w:hAnsi="Cambria" w:cs="Times New Roman"/>
                <w:w w:val="110"/>
                <w:sz w:val="20"/>
                <w:szCs w:val="20"/>
              </w:rPr>
              <w:tab/>
            </w:r>
            <w:r w:rsidRPr="00022215">
              <w:rPr>
                <w:rFonts w:ascii="Cambria" w:hAnsi="Cambria" w:cs="Times New Roman"/>
                <w:spacing w:val="-6"/>
                <w:w w:val="110"/>
                <w:sz w:val="20"/>
                <w:szCs w:val="20"/>
              </w:rPr>
              <w:t xml:space="preserve">Menjelaskan </w:t>
            </w:r>
            <w:r w:rsidRPr="00022215">
              <w:rPr>
                <w:rFonts w:ascii="Cambria" w:hAnsi="Cambria" w:cs="Times New Roman"/>
                <w:spacing w:val="-5"/>
                <w:w w:val="110"/>
                <w:sz w:val="20"/>
                <w:szCs w:val="20"/>
              </w:rPr>
              <w:t xml:space="preserve">dan </w:t>
            </w:r>
            <w:r w:rsidRPr="00022215">
              <w:rPr>
                <w:rFonts w:ascii="Cambria" w:hAnsi="Cambria" w:cs="Times New Roman"/>
                <w:spacing w:val="-6"/>
                <w:w w:val="110"/>
                <w:sz w:val="20"/>
                <w:szCs w:val="20"/>
              </w:rPr>
              <w:t>menentukan distribusi peluang binomial berkaitan dengan fungsi peluang</w:t>
            </w:r>
            <w:r w:rsidRPr="00022215">
              <w:rPr>
                <w:rFonts w:ascii="Cambria" w:hAnsi="Cambria" w:cs="Times New Roman"/>
                <w:spacing w:val="8"/>
                <w:w w:val="110"/>
                <w:sz w:val="20"/>
                <w:szCs w:val="20"/>
              </w:rPr>
              <w:t xml:space="preserve"> </w:t>
            </w:r>
            <w:r w:rsidRPr="00022215">
              <w:rPr>
                <w:rFonts w:ascii="Cambria" w:hAnsi="Cambria" w:cs="Times New Roman"/>
                <w:spacing w:val="-6"/>
                <w:w w:val="110"/>
                <w:sz w:val="20"/>
                <w:szCs w:val="20"/>
              </w:rPr>
              <w:t>binomial</w:t>
            </w:r>
          </w:p>
        </w:tc>
        <w:tc>
          <w:tcPr>
            <w:tcW w:w="4536" w:type="dxa"/>
            <w:gridSpan w:val="2"/>
          </w:tcPr>
          <w:p w:rsidR="00E13350" w:rsidRPr="00022215" w:rsidRDefault="006A64AA">
            <w:pPr>
              <w:pStyle w:val="TableParagraph"/>
              <w:tabs>
                <w:tab w:val="left" w:pos="707"/>
              </w:tabs>
              <w:spacing w:before="0" w:line="244" w:lineRule="auto"/>
              <w:ind w:left="465" w:right="289" w:hanging="383"/>
              <w:rPr>
                <w:rFonts w:ascii="Cambria" w:hAnsi="Cambria" w:cs="Times New Roman"/>
                <w:sz w:val="20"/>
                <w:szCs w:val="20"/>
              </w:rPr>
            </w:pPr>
            <w:r w:rsidRPr="00022215">
              <w:rPr>
                <w:rFonts w:ascii="Cambria" w:hAnsi="Cambria" w:cs="Times New Roman"/>
                <w:w w:val="110"/>
                <w:sz w:val="20"/>
                <w:szCs w:val="20"/>
                <w:lang w:val="id-ID"/>
              </w:rPr>
              <w:t>4</w:t>
            </w:r>
            <w:r w:rsidR="00085C99" w:rsidRPr="00022215">
              <w:rPr>
                <w:rFonts w:ascii="Cambria" w:hAnsi="Cambria" w:cs="Times New Roman"/>
                <w:w w:val="110"/>
                <w:sz w:val="20"/>
                <w:szCs w:val="20"/>
              </w:rPr>
              <w:t>.5</w:t>
            </w:r>
            <w:r w:rsidR="00085C99" w:rsidRPr="00022215">
              <w:rPr>
                <w:rFonts w:ascii="Cambria" w:hAnsi="Cambria" w:cs="Times New Roman"/>
                <w:w w:val="110"/>
                <w:sz w:val="20"/>
                <w:szCs w:val="20"/>
              </w:rPr>
              <w:tab/>
            </w:r>
            <w:r w:rsidR="00085C99" w:rsidRPr="00022215">
              <w:rPr>
                <w:rFonts w:ascii="Cambria" w:hAnsi="Cambria" w:cs="Times New Roman"/>
                <w:w w:val="110"/>
                <w:sz w:val="20"/>
                <w:szCs w:val="20"/>
              </w:rPr>
              <w:tab/>
            </w:r>
            <w:r w:rsidR="00085C99" w:rsidRPr="00022215">
              <w:rPr>
                <w:rFonts w:ascii="Cambria" w:hAnsi="Cambria" w:cs="Times New Roman"/>
                <w:spacing w:val="-6"/>
                <w:w w:val="110"/>
                <w:sz w:val="20"/>
                <w:szCs w:val="20"/>
              </w:rPr>
              <w:t xml:space="preserve">Menyelesaikan masalah berkaitan dengan distribusi peluang binomial suatu percobaan (acak) </w:t>
            </w:r>
            <w:r w:rsidR="00085C99" w:rsidRPr="00022215">
              <w:rPr>
                <w:rFonts w:ascii="Cambria" w:hAnsi="Cambria" w:cs="Times New Roman"/>
                <w:spacing w:val="-5"/>
                <w:w w:val="110"/>
                <w:sz w:val="20"/>
                <w:szCs w:val="20"/>
              </w:rPr>
              <w:t xml:space="preserve">dan </w:t>
            </w:r>
            <w:r w:rsidR="00085C99" w:rsidRPr="00022215">
              <w:rPr>
                <w:rFonts w:ascii="Cambria" w:hAnsi="Cambria" w:cs="Times New Roman"/>
                <w:spacing w:val="-6"/>
                <w:w w:val="110"/>
                <w:sz w:val="20"/>
                <w:szCs w:val="20"/>
              </w:rPr>
              <w:t>penarikan kesimpulannya</w:t>
            </w:r>
          </w:p>
        </w:tc>
      </w:tr>
      <w:tr w:rsidR="00E13350" w:rsidRPr="00022215" w:rsidTr="006A6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4779" w:type="dxa"/>
            <w:gridSpan w:val="2"/>
          </w:tcPr>
          <w:p w:rsidR="00E13350" w:rsidRPr="00022215" w:rsidRDefault="00085C99">
            <w:pPr>
              <w:pStyle w:val="TableParagraph"/>
              <w:spacing w:before="6" w:line="254" w:lineRule="auto"/>
              <w:ind w:left="467" w:right="80" w:hanging="383"/>
              <w:jc w:val="both"/>
              <w:rPr>
                <w:rFonts w:ascii="Cambria" w:hAnsi="Cambria" w:cs="Times New Roman"/>
                <w:sz w:val="20"/>
                <w:szCs w:val="20"/>
              </w:rPr>
            </w:pPr>
            <w:r w:rsidRPr="00022215">
              <w:rPr>
                <w:rFonts w:ascii="Cambria" w:hAnsi="Cambria" w:cs="Times New Roman"/>
                <w:w w:val="115"/>
                <w:sz w:val="20"/>
                <w:szCs w:val="20"/>
              </w:rPr>
              <w:t>3.6</w:t>
            </w:r>
            <w:r w:rsidRPr="00022215">
              <w:rPr>
                <w:rFonts w:ascii="Cambria" w:hAnsi="Cambria" w:cs="Times New Roman"/>
                <w:spacing w:val="58"/>
                <w:w w:val="115"/>
                <w:sz w:val="20"/>
                <w:szCs w:val="20"/>
              </w:rPr>
              <w:t xml:space="preserve"> </w:t>
            </w:r>
            <w:r w:rsidRPr="00022215">
              <w:rPr>
                <w:rFonts w:ascii="Cambria" w:hAnsi="Cambria" w:cs="Times New Roman"/>
                <w:spacing w:val="-6"/>
                <w:w w:val="115"/>
                <w:sz w:val="20"/>
                <w:szCs w:val="20"/>
              </w:rPr>
              <w:t xml:space="preserve">Menjelaskan karakteristik </w:t>
            </w:r>
            <w:r w:rsidRPr="00022215">
              <w:rPr>
                <w:rFonts w:ascii="Cambria" w:hAnsi="Cambria" w:cs="Times New Roman"/>
                <w:spacing w:val="-5"/>
                <w:w w:val="115"/>
                <w:sz w:val="20"/>
                <w:szCs w:val="20"/>
              </w:rPr>
              <w:t xml:space="preserve">data </w:t>
            </w:r>
            <w:r w:rsidRPr="00022215">
              <w:rPr>
                <w:rFonts w:ascii="Cambria" w:hAnsi="Cambria" w:cs="Times New Roman"/>
                <w:spacing w:val="-6"/>
                <w:w w:val="115"/>
                <w:sz w:val="20"/>
                <w:szCs w:val="20"/>
              </w:rPr>
              <w:t xml:space="preserve">berdistribusi </w:t>
            </w:r>
            <w:r w:rsidRPr="00022215">
              <w:rPr>
                <w:rFonts w:ascii="Cambria" w:hAnsi="Cambria" w:cs="Times New Roman"/>
                <w:spacing w:val="-5"/>
                <w:w w:val="115"/>
                <w:sz w:val="20"/>
                <w:szCs w:val="20"/>
              </w:rPr>
              <w:t xml:space="preserve">normal yang </w:t>
            </w:r>
            <w:r w:rsidRPr="00022215">
              <w:rPr>
                <w:rFonts w:ascii="Cambria" w:hAnsi="Cambria" w:cs="Times New Roman"/>
                <w:spacing w:val="-6"/>
                <w:w w:val="115"/>
                <w:sz w:val="20"/>
                <w:szCs w:val="20"/>
              </w:rPr>
              <w:t xml:space="preserve">berkaitan dengan </w:t>
            </w:r>
            <w:r w:rsidRPr="00022215">
              <w:rPr>
                <w:rFonts w:ascii="Cambria" w:hAnsi="Cambria" w:cs="Times New Roman"/>
                <w:spacing w:val="-5"/>
                <w:w w:val="115"/>
                <w:sz w:val="20"/>
                <w:szCs w:val="20"/>
              </w:rPr>
              <w:t xml:space="preserve">data </w:t>
            </w:r>
            <w:r w:rsidRPr="00022215">
              <w:rPr>
                <w:rFonts w:ascii="Cambria" w:hAnsi="Cambria" w:cs="Times New Roman"/>
                <w:spacing w:val="-6"/>
                <w:w w:val="115"/>
                <w:sz w:val="20"/>
                <w:szCs w:val="20"/>
              </w:rPr>
              <w:t xml:space="preserve">berdistribusi </w:t>
            </w:r>
            <w:r w:rsidRPr="00022215">
              <w:rPr>
                <w:rFonts w:ascii="Cambria" w:hAnsi="Cambria" w:cs="Times New Roman"/>
                <w:spacing w:val="-5"/>
                <w:w w:val="115"/>
                <w:sz w:val="20"/>
                <w:szCs w:val="20"/>
              </w:rPr>
              <w:t>normal</w:t>
            </w:r>
          </w:p>
        </w:tc>
        <w:tc>
          <w:tcPr>
            <w:tcW w:w="4536" w:type="dxa"/>
            <w:gridSpan w:val="2"/>
          </w:tcPr>
          <w:p w:rsidR="00E13350" w:rsidRPr="00022215" w:rsidRDefault="00085C99">
            <w:pPr>
              <w:pStyle w:val="TableParagraph"/>
              <w:tabs>
                <w:tab w:val="left" w:pos="731"/>
              </w:tabs>
              <w:spacing w:before="0" w:line="247" w:lineRule="auto"/>
              <w:ind w:left="731" w:right="309" w:hanging="638"/>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r>
            <w:r w:rsidRPr="00022215">
              <w:rPr>
                <w:rFonts w:ascii="Cambria" w:hAnsi="Cambria" w:cs="Times New Roman"/>
                <w:spacing w:val="-6"/>
                <w:w w:val="110"/>
                <w:sz w:val="20"/>
                <w:szCs w:val="20"/>
              </w:rPr>
              <w:t xml:space="preserve">Menyelesaikan masalah </w:t>
            </w:r>
            <w:r w:rsidRPr="00022215">
              <w:rPr>
                <w:rFonts w:ascii="Cambria" w:hAnsi="Cambria" w:cs="Times New Roman"/>
                <w:spacing w:val="-5"/>
                <w:w w:val="110"/>
                <w:sz w:val="20"/>
                <w:szCs w:val="20"/>
              </w:rPr>
              <w:t xml:space="preserve">yang </w:t>
            </w:r>
            <w:r w:rsidRPr="00022215">
              <w:rPr>
                <w:rFonts w:ascii="Cambria" w:hAnsi="Cambria" w:cs="Times New Roman"/>
                <w:spacing w:val="-6"/>
                <w:w w:val="110"/>
                <w:sz w:val="20"/>
                <w:szCs w:val="20"/>
              </w:rPr>
              <w:t xml:space="preserve">berkaitan dengan distribusi normal </w:t>
            </w:r>
            <w:r w:rsidRPr="00022215">
              <w:rPr>
                <w:rFonts w:ascii="Cambria" w:hAnsi="Cambria" w:cs="Times New Roman"/>
                <w:spacing w:val="-5"/>
                <w:w w:val="110"/>
                <w:sz w:val="20"/>
                <w:szCs w:val="20"/>
              </w:rPr>
              <w:t xml:space="preserve">dan </w:t>
            </w:r>
            <w:r w:rsidRPr="00022215">
              <w:rPr>
                <w:rFonts w:ascii="Cambria" w:hAnsi="Cambria" w:cs="Times New Roman"/>
                <w:spacing w:val="-6"/>
                <w:w w:val="110"/>
                <w:sz w:val="20"/>
                <w:szCs w:val="20"/>
              </w:rPr>
              <w:t>penarikan</w:t>
            </w:r>
            <w:r w:rsidRPr="00022215">
              <w:rPr>
                <w:rFonts w:ascii="Cambria" w:hAnsi="Cambria" w:cs="Times New Roman"/>
                <w:spacing w:val="7"/>
                <w:w w:val="110"/>
                <w:sz w:val="20"/>
                <w:szCs w:val="20"/>
              </w:rPr>
              <w:t xml:space="preserve"> </w:t>
            </w:r>
            <w:r w:rsidRPr="00022215">
              <w:rPr>
                <w:rFonts w:ascii="Cambria" w:hAnsi="Cambria" w:cs="Times New Roman"/>
                <w:spacing w:val="-6"/>
                <w:w w:val="110"/>
                <w:sz w:val="20"/>
                <w:szCs w:val="20"/>
              </w:rPr>
              <w:t>kesimpulannya</w:t>
            </w:r>
          </w:p>
        </w:tc>
      </w:tr>
    </w:tbl>
    <w:p w:rsidR="00E13350" w:rsidRPr="00022215" w:rsidRDefault="00085C99" w:rsidP="00800E68">
      <w:pPr>
        <w:pStyle w:val="ListParagraph"/>
        <w:numPr>
          <w:ilvl w:val="0"/>
          <w:numId w:val="71"/>
        </w:numPr>
        <w:tabs>
          <w:tab w:val="left" w:pos="801"/>
        </w:tabs>
        <w:spacing w:before="84" w:line="292" w:lineRule="auto"/>
        <w:ind w:left="800" w:right="276" w:hanging="384"/>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PENDIDIKAN PANCASILA DAN KEWARGANEGARAAN</w:t>
      </w:r>
      <w:r w:rsidRPr="00022215">
        <w:rPr>
          <w:rFonts w:ascii="Cambria" w:hAnsi="Cambria" w:cs="Times New Roman"/>
          <w:spacing w:val="32"/>
          <w:w w:val="105"/>
          <w:sz w:val="20"/>
          <w:szCs w:val="20"/>
        </w:rPr>
        <w:t xml:space="preserve"> </w:t>
      </w:r>
      <w:r w:rsidRPr="00022215">
        <w:rPr>
          <w:rFonts w:ascii="Cambria" w:hAnsi="Cambria" w:cs="Times New Roman"/>
          <w:w w:val="105"/>
          <w:sz w:val="20"/>
          <w:szCs w:val="20"/>
        </w:rPr>
        <w:t>SD/MI</w:t>
      </w:r>
    </w:p>
    <w:p w:rsidR="00E13350" w:rsidRPr="00022215" w:rsidRDefault="00E13350">
      <w:pPr>
        <w:pStyle w:val="BodyText"/>
        <w:spacing w:before="10"/>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I</w:t>
      </w:r>
    </w:p>
    <w:p w:rsidR="00E13350" w:rsidRPr="00022215" w:rsidRDefault="00E13350">
      <w:pPr>
        <w:pStyle w:val="BodyText"/>
        <w:spacing w:before="6"/>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6"/>
        <w:gridCol w:w="4886"/>
      </w:tblGrid>
      <w:tr w:rsidR="00E13350" w:rsidRPr="00022215" w:rsidTr="00800E68">
        <w:trPr>
          <w:trHeight w:val="609"/>
        </w:trPr>
        <w:tc>
          <w:tcPr>
            <w:tcW w:w="4156" w:type="dxa"/>
          </w:tcPr>
          <w:p w:rsidR="00E13350" w:rsidRPr="00022215" w:rsidRDefault="00085C99">
            <w:pPr>
              <w:pStyle w:val="TableParagraph"/>
              <w:spacing w:before="191"/>
              <w:ind w:left="45" w:right="3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886" w:type="dxa"/>
          </w:tcPr>
          <w:p w:rsidR="00E13350" w:rsidRPr="00022215" w:rsidRDefault="00085C99">
            <w:pPr>
              <w:pStyle w:val="TableParagraph"/>
              <w:spacing w:before="191"/>
              <w:ind w:left="0" w:right="272"/>
              <w:jc w:val="right"/>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6A64AA">
        <w:trPr>
          <w:trHeight w:val="976"/>
        </w:trPr>
        <w:tc>
          <w:tcPr>
            <w:tcW w:w="4156" w:type="dxa"/>
            <w:tcBorders>
              <w:bottom w:val="double" w:sz="1" w:space="0" w:color="000000"/>
            </w:tcBorders>
          </w:tcPr>
          <w:p w:rsidR="00E13350" w:rsidRPr="00022215" w:rsidRDefault="00085C99">
            <w:pPr>
              <w:pStyle w:val="TableParagraph"/>
              <w:tabs>
                <w:tab w:val="left" w:pos="605"/>
              </w:tabs>
              <w:spacing w:before="1" w:line="247" w:lineRule="auto"/>
              <w:ind w:left="605" w:right="127"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886" w:type="dxa"/>
            <w:tcBorders>
              <w:bottom w:val="double" w:sz="1" w:space="0" w:color="000000"/>
            </w:tcBorders>
          </w:tcPr>
          <w:p w:rsidR="00E13350" w:rsidRPr="00022215" w:rsidRDefault="00085C99" w:rsidP="00800E68">
            <w:pPr>
              <w:pStyle w:val="TableParagraph"/>
              <w:tabs>
                <w:tab w:val="left" w:pos="606"/>
                <w:tab w:val="left" w:pos="633"/>
              </w:tabs>
              <w:spacing w:before="1" w:line="244" w:lineRule="auto"/>
              <w:ind w:left="606"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guru</w:t>
            </w:r>
          </w:p>
        </w:tc>
      </w:tr>
    </w:tbl>
    <w:p w:rsidR="006A64AA" w:rsidRPr="00022215" w:rsidRDefault="006A64AA">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6"/>
        <w:gridCol w:w="4886"/>
      </w:tblGrid>
      <w:tr w:rsidR="00E13350" w:rsidRPr="00022215" w:rsidTr="00800E68">
        <w:trPr>
          <w:trHeight w:val="515"/>
        </w:trPr>
        <w:tc>
          <w:tcPr>
            <w:tcW w:w="4156" w:type="dxa"/>
            <w:tcBorders>
              <w:top w:val="double" w:sz="1" w:space="0" w:color="000000"/>
            </w:tcBorders>
          </w:tcPr>
          <w:p w:rsidR="00E13350" w:rsidRPr="00022215" w:rsidRDefault="00085C99">
            <w:pPr>
              <w:pStyle w:val="TableParagraph"/>
              <w:spacing w:before="147"/>
              <w:ind w:left="45" w:right="36"/>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86" w:type="dxa"/>
            <w:tcBorders>
              <w:top w:val="double" w:sz="1" w:space="0" w:color="000000"/>
            </w:tcBorders>
          </w:tcPr>
          <w:p w:rsidR="00E13350" w:rsidRPr="00022215" w:rsidRDefault="00085C99">
            <w:pPr>
              <w:pStyle w:val="TableParagraph"/>
              <w:spacing w:before="147"/>
              <w:ind w:left="1016"/>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00E68">
        <w:trPr>
          <w:trHeight w:val="1160"/>
        </w:trPr>
        <w:tc>
          <w:tcPr>
            <w:tcW w:w="4156" w:type="dxa"/>
          </w:tcPr>
          <w:p w:rsidR="00E13350" w:rsidRPr="00022215" w:rsidRDefault="00085C99" w:rsidP="00800E68">
            <w:pPr>
              <w:pStyle w:val="TableParagraph"/>
              <w:tabs>
                <w:tab w:val="left" w:pos="605"/>
              </w:tabs>
              <w:spacing w:before="1" w:line="244" w:lineRule="auto"/>
              <w:ind w:left="605" w:right="75" w:hanging="510"/>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Mensyukuri ditetapkannya bintang, rantai, pohon beringin, kepala banteng, dan padi kapas sebagai gambar pada</w:t>
            </w:r>
            <w:r w:rsidRPr="00022215">
              <w:rPr>
                <w:rFonts w:ascii="Cambria" w:hAnsi="Cambria" w:cs="Times New Roman"/>
                <w:spacing w:val="13"/>
                <w:w w:val="110"/>
                <w:sz w:val="20"/>
                <w:szCs w:val="20"/>
              </w:rPr>
              <w:t xml:space="preserve"> </w:t>
            </w:r>
            <w:r w:rsidR="00800E68" w:rsidRPr="00022215">
              <w:rPr>
                <w:rFonts w:ascii="Cambria" w:hAnsi="Cambria" w:cs="Times New Roman"/>
                <w:w w:val="110"/>
                <w:sz w:val="20"/>
                <w:szCs w:val="20"/>
              </w:rPr>
              <w:t>lambing</w:t>
            </w:r>
            <w:r w:rsidR="00800E68" w:rsidRPr="00022215">
              <w:rPr>
                <w:rFonts w:ascii="Cambria" w:hAnsi="Cambria" w:cs="Times New Roman"/>
                <w:sz w:val="20"/>
                <w:szCs w:val="20"/>
              </w:rPr>
              <w:t xml:space="preserve"> </w:t>
            </w:r>
            <w:r w:rsidRPr="00022215">
              <w:rPr>
                <w:rFonts w:ascii="Cambria" w:hAnsi="Cambria" w:cs="Times New Roman"/>
                <w:w w:val="110"/>
                <w:sz w:val="20"/>
                <w:szCs w:val="20"/>
              </w:rPr>
              <w:t>negara “Garuda Pancasila”</w:t>
            </w:r>
          </w:p>
        </w:tc>
        <w:tc>
          <w:tcPr>
            <w:tcW w:w="4886" w:type="dxa"/>
          </w:tcPr>
          <w:p w:rsidR="00E13350" w:rsidRPr="00022215" w:rsidRDefault="00085C99" w:rsidP="00800E68">
            <w:pPr>
              <w:pStyle w:val="TableParagraph"/>
              <w:tabs>
                <w:tab w:val="left" w:pos="606"/>
              </w:tabs>
              <w:spacing w:before="1" w:line="244" w:lineRule="auto"/>
              <w:ind w:left="606" w:right="177"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Bersikap santun, rukun, mandiri, dan percaya diri sesuai dengan sila-sila Pancasila dalam lambang negara “Garuda Pancasila”</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dalam</w:t>
            </w:r>
            <w:r w:rsidR="00800E68" w:rsidRPr="00022215">
              <w:rPr>
                <w:rFonts w:ascii="Cambria" w:hAnsi="Cambria" w:cs="Times New Roman"/>
                <w:sz w:val="20"/>
                <w:szCs w:val="20"/>
              </w:rPr>
              <w:t xml:space="preserve"> </w:t>
            </w:r>
            <w:r w:rsidRPr="00022215">
              <w:rPr>
                <w:rFonts w:ascii="Cambria" w:hAnsi="Cambria" w:cs="Times New Roman"/>
                <w:w w:val="110"/>
                <w:sz w:val="20"/>
                <w:szCs w:val="20"/>
              </w:rPr>
              <w:t>kehidupan sehari-hari</w:t>
            </w:r>
          </w:p>
        </w:tc>
      </w:tr>
      <w:tr w:rsidR="00E13350" w:rsidRPr="00022215" w:rsidTr="00800E68">
        <w:trPr>
          <w:trHeight w:val="695"/>
        </w:trPr>
        <w:tc>
          <w:tcPr>
            <w:tcW w:w="4156" w:type="dxa"/>
          </w:tcPr>
          <w:p w:rsidR="00E13350" w:rsidRPr="00022215" w:rsidRDefault="00085C99">
            <w:pPr>
              <w:pStyle w:val="TableParagraph"/>
              <w:tabs>
                <w:tab w:val="left" w:pos="605"/>
              </w:tabs>
              <w:spacing w:before="3" w:line="244" w:lineRule="auto"/>
              <w:ind w:left="605" w:right="239" w:hanging="510"/>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Menunjukkan sikap patuh aturan agama yang dianut</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dalam</w:t>
            </w:r>
          </w:p>
          <w:p w:rsidR="00E13350" w:rsidRPr="00022215" w:rsidRDefault="00085C99">
            <w:pPr>
              <w:pStyle w:val="TableParagraph"/>
              <w:spacing w:before="1" w:line="208" w:lineRule="exact"/>
              <w:ind w:left="605"/>
              <w:rPr>
                <w:rFonts w:ascii="Cambria" w:hAnsi="Cambria" w:cs="Times New Roman"/>
                <w:sz w:val="20"/>
                <w:szCs w:val="20"/>
              </w:rPr>
            </w:pPr>
            <w:r w:rsidRPr="00022215">
              <w:rPr>
                <w:rFonts w:ascii="Cambria" w:hAnsi="Cambria" w:cs="Times New Roman"/>
                <w:w w:val="110"/>
                <w:sz w:val="20"/>
                <w:szCs w:val="20"/>
              </w:rPr>
              <w:t>kehidupan sehari-hari di rumah</w:t>
            </w:r>
          </w:p>
        </w:tc>
        <w:tc>
          <w:tcPr>
            <w:tcW w:w="4886" w:type="dxa"/>
          </w:tcPr>
          <w:p w:rsidR="00E13350" w:rsidRPr="00022215" w:rsidRDefault="00085C99" w:rsidP="00800E68">
            <w:pPr>
              <w:pStyle w:val="TableParagraph"/>
              <w:tabs>
                <w:tab w:val="left" w:pos="606"/>
              </w:tabs>
              <w:spacing w:before="3" w:line="244" w:lineRule="auto"/>
              <w:ind w:left="606" w:right="289" w:hanging="510"/>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Melaksanakan aturan yang berlaku dalam kehidupan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sehari-</w:t>
            </w:r>
            <w:r w:rsidR="00800E68" w:rsidRPr="00022215">
              <w:rPr>
                <w:rFonts w:ascii="Cambria" w:hAnsi="Cambria" w:cs="Times New Roman"/>
                <w:sz w:val="20"/>
                <w:szCs w:val="20"/>
              </w:rPr>
              <w:t xml:space="preserve"> </w:t>
            </w:r>
            <w:r w:rsidRPr="00022215">
              <w:rPr>
                <w:rFonts w:ascii="Cambria" w:hAnsi="Cambria" w:cs="Times New Roman"/>
                <w:w w:val="110"/>
                <w:sz w:val="20"/>
                <w:szCs w:val="20"/>
              </w:rPr>
              <w:t>hari di rumah</w:t>
            </w:r>
          </w:p>
        </w:tc>
      </w:tr>
      <w:tr w:rsidR="00E13350" w:rsidRPr="00022215" w:rsidTr="00800E68">
        <w:trPr>
          <w:trHeight w:val="929"/>
        </w:trPr>
        <w:tc>
          <w:tcPr>
            <w:tcW w:w="4156" w:type="dxa"/>
          </w:tcPr>
          <w:p w:rsidR="00E13350" w:rsidRPr="00022215" w:rsidRDefault="00085C99" w:rsidP="00800E68">
            <w:pPr>
              <w:pStyle w:val="TableParagraph"/>
              <w:tabs>
                <w:tab w:val="left" w:pos="605"/>
              </w:tabs>
              <w:spacing w:before="3" w:line="244" w:lineRule="auto"/>
              <w:ind w:left="605" w:right="104"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Menerima keberagaman karakteristik individu sebagai anugerah Tuhan Yang Maha Esa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di</w:t>
            </w:r>
            <w:r w:rsidR="00800E68" w:rsidRPr="00022215">
              <w:rPr>
                <w:rFonts w:ascii="Cambria" w:hAnsi="Cambria" w:cs="Times New Roman"/>
                <w:sz w:val="20"/>
                <w:szCs w:val="20"/>
              </w:rPr>
              <w:t xml:space="preserve"> </w:t>
            </w:r>
            <w:r w:rsidRPr="00022215">
              <w:rPr>
                <w:rFonts w:ascii="Cambria" w:hAnsi="Cambria" w:cs="Times New Roman"/>
                <w:w w:val="110"/>
                <w:sz w:val="20"/>
                <w:szCs w:val="20"/>
              </w:rPr>
              <w:t>rumah</w:t>
            </w:r>
          </w:p>
        </w:tc>
        <w:tc>
          <w:tcPr>
            <w:tcW w:w="4886" w:type="dxa"/>
          </w:tcPr>
          <w:p w:rsidR="00E13350" w:rsidRPr="00022215" w:rsidRDefault="00085C99">
            <w:pPr>
              <w:pStyle w:val="TableParagraph"/>
              <w:tabs>
                <w:tab w:val="left" w:pos="606"/>
              </w:tabs>
              <w:spacing w:before="3" w:line="244" w:lineRule="auto"/>
              <w:ind w:left="606" w:right="188"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Menampilkan kebersamaan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dalam keberagaman karakteristik individu di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rumah</w:t>
            </w:r>
          </w:p>
        </w:tc>
      </w:tr>
      <w:tr w:rsidR="00E13350" w:rsidRPr="00022215" w:rsidTr="00800E68">
        <w:trPr>
          <w:trHeight w:val="703"/>
        </w:trPr>
        <w:tc>
          <w:tcPr>
            <w:tcW w:w="4156" w:type="dxa"/>
            <w:tcBorders>
              <w:bottom w:val="double" w:sz="1" w:space="0" w:color="000000"/>
            </w:tcBorders>
          </w:tcPr>
          <w:p w:rsidR="00E13350" w:rsidRPr="00022215" w:rsidRDefault="00085C99">
            <w:pPr>
              <w:pStyle w:val="TableParagraph"/>
              <w:tabs>
                <w:tab w:val="left" w:pos="605"/>
              </w:tabs>
              <w:spacing w:before="1"/>
              <w:ind w:left="96"/>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Menerima keberagaman di</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rumah</w:t>
            </w:r>
          </w:p>
          <w:p w:rsidR="00E13350" w:rsidRPr="00022215" w:rsidRDefault="00085C99">
            <w:pPr>
              <w:pStyle w:val="TableParagraph"/>
              <w:spacing w:before="3" w:line="230" w:lineRule="atLeast"/>
              <w:ind w:left="605" w:right="127"/>
              <w:rPr>
                <w:rFonts w:ascii="Cambria" w:hAnsi="Cambria" w:cs="Times New Roman"/>
                <w:sz w:val="20"/>
                <w:szCs w:val="20"/>
              </w:rPr>
            </w:pPr>
            <w:r w:rsidRPr="00022215">
              <w:rPr>
                <w:rFonts w:ascii="Cambria" w:hAnsi="Cambria" w:cs="Times New Roman"/>
                <w:w w:val="110"/>
                <w:sz w:val="20"/>
                <w:szCs w:val="20"/>
              </w:rPr>
              <w:t>sebagai anugerah Tuhan Yang Maha Esa di rumah</w:t>
            </w:r>
          </w:p>
        </w:tc>
        <w:tc>
          <w:tcPr>
            <w:tcW w:w="4886" w:type="dxa"/>
            <w:tcBorders>
              <w:bottom w:val="double" w:sz="1" w:space="0" w:color="000000"/>
            </w:tcBorders>
          </w:tcPr>
          <w:p w:rsidR="00E13350" w:rsidRPr="00022215" w:rsidRDefault="00085C99">
            <w:pPr>
              <w:pStyle w:val="TableParagraph"/>
              <w:tabs>
                <w:tab w:val="left" w:pos="606"/>
              </w:tabs>
              <w:spacing w:before="1" w:line="247" w:lineRule="auto"/>
              <w:ind w:left="606" w:right="499"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Menampilkan sikap kerja sama dalam keberagaman di</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rumah</w:t>
            </w:r>
          </w:p>
        </w:tc>
      </w:tr>
    </w:tbl>
    <w:p w:rsidR="00E171CE" w:rsidRPr="00022215" w:rsidRDefault="00E171CE">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6"/>
        <w:gridCol w:w="4886"/>
      </w:tblGrid>
      <w:tr w:rsidR="00E13350" w:rsidRPr="00022215" w:rsidTr="00800E68">
        <w:trPr>
          <w:trHeight w:val="515"/>
        </w:trPr>
        <w:tc>
          <w:tcPr>
            <w:tcW w:w="4156" w:type="dxa"/>
            <w:tcBorders>
              <w:top w:val="double" w:sz="1" w:space="0" w:color="000000"/>
            </w:tcBorders>
          </w:tcPr>
          <w:p w:rsidR="00E13350" w:rsidRPr="00022215" w:rsidRDefault="00085C99">
            <w:pPr>
              <w:pStyle w:val="TableParagraph"/>
              <w:spacing w:before="147"/>
              <w:ind w:left="44" w:right="37"/>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86" w:type="dxa"/>
            <w:tcBorders>
              <w:top w:val="double" w:sz="1" w:space="0" w:color="000000"/>
            </w:tcBorders>
          </w:tcPr>
          <w:p w:rsidR="00E13350" w:rsidRPr="00022215" w:rsidRDefault="00085C99">
            <w:pPr>
              <w:pStyle w:val="TableParagraph"/>
              <w:spacing w:before="147"/>
              <w:ind w:left="0" w:right="258"/>
              <w:jc w:val="right"/>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800E68">
        <w:trPr>
          <w:trHeight w:val="2098"/>
        </w:trPr>
        <w:tc>
          <w:tcPr>
            <w:tcW w:w="4156" w:type="dxa"/>
            <w:tcBorders>
              <w:bottom w:val="double" w:sz="1" w:space="0" w:color="000000"/>
            </w:tcBorders>
          </w:tcPr>
          <w:p w:rsidR="00E13350" w:rsidRPr="00022215" w:rsidRDefault="00085C99" w:rsidP="00EB05FD">
            <w:pPr>
              <w:pStyle w:val="TableParagraph"/>
              <w:tabs>
                <w:tab w:val="left" w:pos="605"/>
                <w:tab w:val="left" w:pos="679"/>
              </w:tabs>
              <w:spacing w:before="1" w:line="244" w:lineRule="auto"/>
              <w:ind w:left="605" w:right="75"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benda-benda</w:t>
            </w:r>
            <w:r w:rsidR="00EB05FD" w:rsidRPr="00022215">
              <w:rPr>
                <w:rFonts w:ascii="Cambria" w:hAnsi="Cambria" w:cs="Times New Roman"/>
                <w:sz w:val="20"/>
                <w:szCs w:val="20"/>
              </w:rPr>
              <w:t xml:space="preserve"> </w:t>
            </w:r>
            <w:r w:rsidRPr="00022215">
              <w:rPr>
                <w:rFonts w:ascii="Cambria" w:hAnsi="Cambria" w:cs="Times New Roman"/>
                <w:w w:val="110"/>
                <w:sz w:val="20"/>
                <w:szCs w:val="20"/>
              </w:rPr>
              <w:t>yang dijumpainya di rumah dan di sekolah</w:t>
            </w:r>
          </w:p>
        </w:tc>
        <w:tc>
          <w:tcPr>
            <w:tcW w:w="4886" w:type="dxa"/>
            <w:tcBorders>
              <w:bottom w:val="double" w:sz="1" w:space="0" w:color="000000"/>
            </w:tcBorders>
          </w:tcPr>
          <w:p w:rsidR="00E13350" w:rsidRPr="00022215" w:rsidRDefault="00085C99" w:rsidP="00EB05FD">
            <w:pPr>
              <w:pStyle w:val="TableParagraph"/>
              <w:tabs>
                <w:tab w:val="left" w:pos="606"/>
              </w:tabs>
              <w:spacing w:before="1" w:line="244" w:lineRule="auto"/>
              <w:ind w:left="606"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E171CE" w:rsidRPr="00022215" w:rsidRDefault="00E171CE">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6"/>
        <w:gridCol w:w="4886"/>
      </w:tblGrid>
      <w:tr w:rsidR="00E13350" w:rsidRPr="00022215" w:rsidTr="00800E68">
        <w:trPr>
          <w:trHeight w:val="515"/>
        </w:trPr>
        <w:tc>
          <w:tcPr>
            <w:tcW w:w="4156" w:type="dxa"/>
            <w:tcBorders>
              <w:top w:val="double" w:sz="1" w:space="0" w:color="000000"/>
            </w:tcBorders>
          </w:tcPr>
          <w:p w:rsidR="00E13350" w:rsidRPr="00022215" w:rsidRDefault="00085C99">
            <w:pPr>
              <w:pStyle w:val="TableParagraph"/>
              <w:spacing w:before="147"/>
              <w:ind w:left="45" w:right="36"/>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86" w:type="dxa"/>
            <w:tcBorders>
              <w:top w:val="double" w:sz="1" w:space="0" w:color="000000"/>
            </w:tcBorders>
          </w:tcPr>
          <w:p w:rsidR="00E13350" w:rsidRPr="00022215" w:rsidRDefault="00085C99">
            <w:pPr>
              <w:pStyle w:val="TableParagraph"/>
              <w:spacing w:before="147"/>
              <w:ind w:left="1016"/>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00E68">
        <w:trPr>
          <w:trHeight w:val="695"/>
        </w:trPr>
        <w:tc>
          <w:tcPr>
            <w:tcW w:w="4156" w:type="dxa"/>
          </w:tcPr>
          <w:p w:rsidR="00E13350" w:rsidRPr="00022215" w:rsidRDefault="00085C99" w:rsidP="00EB05FD">
            <w:pPr>
              <w:pStyle w:val="TableParagraph"/>
              <w:tabs>
                <w:tab w:val="left" w:pos="537"/>
                <w:tab w:val="left" w:pos="605"/>
              </w:tabs>
              <w:spacing w:before="1" w:line="247" w:lineRule="auto"/>
              <w:ind w:left="605"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Mengenal simbol sila-sila Pancasila dalam lambang</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negara</w:t>
            </w:r>
          </w:p>
          <w:p w:rsidR="00E13350" w:rsidRPr="00022215" w:rsidRDefault="00085C99">
            <w:pPr>
              <w:pStyle w:val="TableParagraph"/>
              <w:spacing w:before="0" w:line="206" w:lineRule="exact"/>
              <w:ind w:left="605"/>
              <w:rPr>
                <w:rFonts w:ascii="Cambria" w:hAnsi="Cambria" w:cs="Times New Roman"/>
                <w:sz w:val="20"/>
                <w:szCs w:val="20"/>
              </w:rPr>
            </w:pPr>
            <w:r w:rsidRPr="00022215">
              <w:rPr>
                <w:rFonts w:ascii="Cambria" w:hAnsi="Cambria" w:cs="Times New Roman"/>
                <w:w w:val="110"/>
                <w:sz w:val="20"/>
                <w:szCs w:val="20"/>
              </w:rPr>
              <w:t>“Garuda Pancasila”</w:t>
            </w:r>
          </w:p>
        </w:tc>
        <w:tc>
          <w:tcPr>
            <w:tcW w:w="4886" w:type="dxa"/>
          </w:tcPr>
          <w:p w:rsidR="00E13350" w:rsidRPr="00022215" w:rsidRDefault="00085C99" w:rsidP="00EB05FD">
            <w:pPr>
              <w:pStyle w:val="TableParagraph"/>
              <w:tabs>
                <w:tab w:val="left" w:pos="606"/>
              </w:tabs>
              <w:spacing w:before="1" w:line="247" w:lineRule="auto"/>
              <w:ind w:left="606"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Menceritakan simbol-simbol sila Pancasila pada Lambang</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Garuda</w:t>
            </w:r>
            <w:r w:rsidR="00EB05FD" w:rsidRPr="00022215">
              <w:rPr>
                <w:rFonts w:ascii="Cambria" w:hAnsi="Cambria" w:cs="Times New Roman"/>
                <w:sz w:val="20"/>
                <w:szCs w:val="20"/>
              </w:rPr>
              <w:t xml:space="preserve"> </w:t>
            </w:r>
            <w:r w:rsidRPr="00022215">
              <w:rPr>
                <w:rFonts w:ascii="Cambria" w:hAnsi="Cambria" w:cs="Times New Roman"/>
                <w:w w:val="110"/>
                <w:sz w:val="20"/>
                <w:szCs w:val="20"/>
              </w:rPr>
              <w:t>sila Pancasila</w:t>
            </w:r>
          </w:p>
        </w:tc>
      </w:tr>
      <w:tr w:rsidR="00E13350" w:rsidRPr="00022215" w:rsidTr="00800E68">
        <w:trPr>
          <w:trHeight w:val="695"/>
        </w:trPr>
        <w:tc>
          <w:tcPr>
            <w:tcW w:w="4156" w:type="dxa"/>
          </w:tcPr>
          <w:p w:rsidR="00E13350" w:rsidRPr="00022215" w:rsidRDefault="00085C99">
            <w:pPr>
              <w:pStyle w:val="TableParagraph"/>
              <w:tabs>
                <w:tab w:val="left" w:pos="605"/>
              </w:tabs>
              <w:spacing w:before="1" w:line="247" w:lineRule="auto"/>
              <w:ind w:left="605" w:right="287"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Mengidentifikasi aturan yang berlaku dalam kehidupan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sehari-</w:t>
            </w:r>
          </w:p>
          <w:p w:rsidR="00E13350" w:rsidRPr="00022215" w:rsidRDefault="00085C99">
            <w:pPr>
              <w:pStyle w:val="TableParagraph"/>
              <w:spacing w:before="0" w:line="206" w:lineRule="exact"/>
              <w:ind w:left="605"/>
              <w:rPr>
                <w:rFonts w:ascii="Cambria" w:hAnsi="Cambria" w:cs="Times New Roman"/>
                <w:sz w:val="20"/>
                <w:szCs w:val="20"/>
              </w:rPr>
            </w:pPr>
            <w:r w:rsidRPr="00022215">
              <w:rPr>
                <w:rFonts w:ascii="Cambria" w:hAnsi="Cambria" w:cs="Times New Roman"/>
                <w:w w:val="110"/>
                <w:sz w:val="20"/>
                <w:szCs w:val="20"/>
              </w:rPr>
              <w:t>hari di rumah</w:t>
            </w:r>
          </w:p>
        </w:tc>
        <w:tc>
          <w:tcPr>
            <w:tcW w:w="4886" w:type="dxa"/>
          </w:tcPr>
          <w:p w:rsidR="00E13350" w:rsidRPr="00022215" w:rsidRDefault="00085C99" w:rsidP="00EB05FD">
            <w:pPr>
              <w:pStyle w:val="TableParagraph"/>
              <w:tabs>
                <w:tab w:val="left" w:pos="606"/>
              </w:tabs>
              <w:spacing w:before="1" w:line="247" w:lineRule="auto"/>
              <w:ind w:left="606" w:right="121"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Menceritakan kegiatan sesuai dengan aturan yang berlaku</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dalam</w:t>
            </w:r>
            <w:r w:rsidR="00EB05FD" w:rsidRPr="00022215">
              <w:rPr>
                <w:rFonts w:ascii="Cambria" w:hAnsi="Cambria" w:cs="Times New Roman"/>
                <w:sz w:val="20"/>
                <w:szCs w:val="20"/>
              </w:rPr>
              <w:t xml:space="preserve"> </w:t>
            </w:r>
            <w:r w:rsidRPr="00022215">
              <w:rPr>
                <w:rFonts w:ascii="Cambria" w:hAnsi="Cambria" w:cs="Times New Roman"/>
                <w:w w:val="110"/>
                <w:sz w:val="20"/>
                <w:szCs w:val="20"/>
              </w:rPr>
              <w:t>kehidupan sehari-hari di rumah</w:t>
            </w:r>
          </w:p>
        </w:tc>
      </w:tr>
      <w:tr w:rsidR="00E13350" w:rsidRPr="00022215" w:rsidTr="00800E68">
        <w:trPr>
          <w:trHeight w:val="929"/>
        </w:trPr>
        <w:tc>
          <w:tcPr>
            <w:tcW w:w="4156" w:type="dxa"/>
          </w:tcPr>
          <w:p w:rsidR="00E13350" w:rsidRPr="00022215" w:rsidRDefault="00085C99">
            <w:pPr>
              <w:pStyle w:val="TableParagraph"/>
              <w:tabs>
                <w:tab w:val="left" w:pos="605"/>
              </w:tabs>
              <w:spacing w:before="1" w:line="247" w:lineRule="auto"/>
              <w:ind w:left="605" w:right="574"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r>
            <w:r w:rsidRPr="00022215">
              <w:rPr>
                <w:rFonts w:ascii="Cambria" w:hAnsi="Cambria" w:cs="Times New Roman"/>
                <w:w w:val="105"/>
                <w:sz w:val="20"/>
                <w:szCs w:val="20"/>
              </w:rPr>
              <w:t xml:space="preserve">Mengidentifikasi keberagaman </w:t>
            </w:r>
            <w:r w:rsidRPr="00022215">
              <w:rPr>
                <w:rFonts w:ascii="Cambria" w:hAnsi="Cambria" w:cs="Times New Roman"/>
                <w:w w:val="110"/>
                <w:sz w:val="20"/>
                <w:szCs w:val="20"/>
              </w:rPr>
              <w:t>karateristik individu di</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rumah</w:t>
            </w:r>
          </w:p>
        </w:tc>
        <w:tc>
          <w:tcPr>
            <w:tcW w:w="4886" w:type="dxa"/>
          </w:tcPr>
          <w:p w:rsidR="00E13350" w:rsidRPr="00022215" w:rsidRDefault="00085C99">
            <w:pPr>
              <w:pStyle w:val="TableParagraph"/>
              <w:tabs>
                <w:tab w:val="left" w:pos="636"/>
              </w:tabs>
              <w:spacing w:before="1" w:line="244" w:lineRule="auto"/>
              <w:ind w:left="636" w:right="177" w:hanging="541"/>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Menceritakan pengalaman kebersamaan dalam keberagaman kehidupan individu di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rumah</w:t>
            </w:r>
          </w:p>
        </w:tc>
      </w:tr>
      <w:tr w:rsidR="00E13350" w:rsidRPr="00022215" w:rsidTr="00800E68">
        <w:trPr>
          <w:trHeight w:val="926"/>
        </w:trPr>
        <w:tc>
          <w:tcPr>
            <w:tcW w:w="4156" w:type="dxa"/>
          </w:tcPr>
          <w:p w:rsidR="00E13350" w:rsidRPr="00022215" w:rsidRDefault="00085C99">
            <w:pPr>
              <w:pStyle w:val="TableParagraph"/>
              <w:tabs>
                <w:tab w:val="left" w:pos="664"/>
              </w:tabs>
              <w:spacing w:before="1" w:line="244" w:lineRule="auto"/>
              <w:ind w:left="664" w:right="200" w:hanging="568"/>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Mengidentifikasi bentuk kerjasama dalam keberagaman di rumah</w:t>
            </w:r>
          </w:p>
        </w:tc>
        <w:tc>
          <w:tcPr>
            <w:tcW w:w="4886" w:type="dxa"/>
          </w:tcPr>
          <w:p w:rsidR="00E13350" w:rsidRPr="00022215" w:rsidRDefault="00085C99">
            <w:pPr>
              <w:pStyle w:val="TableParagraph"/>
              <w:tabs>
                <w:tab w:val="left" w:pos="606"/>
              </w:tabs>
              <w:spacing w:before="1" w:line="244" w:lineRule="auto"/>
              <w:ind w:left="606" w:right="261"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Menceritakan pengalaman kerjasama dalam keberagaman di rumah</w:t>
            </w:r>
          </w:p>
        </w:tc>
      </w:tr>
    </w:tbl>
    <w:p w:rsidR="001C156B" w:rsidRPr="00022215" w:rsidRDefault="001C156B">
      <w:pPr>
        <w:pStyle w:val="BodyText"/>
        <w:spacing w:before="86"/>
        <w:ind w:left="416"/>
        <w:rPr>
          <w:rFonts w:ascii="Cambria" w:hAnsi="Cambria" w:cs="Times New Roman"/>
          <w:w w:val="105"/>
          <w:sz w:val="20"/>
          <w:szCs w:val="20"/>
        </w:rPr>
      </w:pPr>
    </w:p>
    <w:p w:rsidR="001C156B" w:rsidRPr="00022215" w:rsidRDefault="001C156B">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II</w:t>
      </w:r>
    </w:p>
    <w:p w:rsidR="00E13350" w:rsidRPr="00022215" w:rsidRDefault="00E13350">
      <w:pPr>
        <w:pStyle w:val="BodyText"/>
        <w:spacing w:before="6"/>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6"/>
        <w:gridCol w:w="4886"/>
      </w:tblGrid>
      <w:tr w:rsidR="00E13350" w:rsidRPr="00022215" w:rsidTr="00EB05FD">
        <w:trPr>
          <w:trHeight w:val="695"/>
        </w:trPr>
        <w:tc>
          <w:tcPr>
            <w:tcW w:w="4156" w:type="dxa"/>
          </w:tcPr>
          <w:p w:rsidR="00E13350" w:rsidRPr="00022215" w:rsidRDefault="00E13350">
            <w:pPr>
              <w:pStyle w:val="TableParagraph"/>
              <w:spacing w:before="7"/>
              <w:ind w:left="0"/>
              <w:rPr>
                <w:rFonts w:ascii="Cambria" w:hAnsi="Cambria" w:cs="Times New Roman"/>
                <w:sz w:val="20"/>
                <w:szCs w:val="20"/>
              </w:rPr>
            </w:pPr>
          </w:p>
          <w:p w:rsidR="00E13350" w:rsidRPr="00022215" w:rsidRDefault="00085C99">
            <w:pPr>
              <w:pStyle w:val="TableParagraph"/>
              <w:spacing w:before="0"/>
              <w:ind w:left="43" w:right="37"/>
              <w:jc w:val="center"/>
              <w:rPr>
                <w:rFonts w:ascii="Cambria" w:hAnsi="Cambria" w:cs="Times New Roman"/>
                <w:sz w:val="20"/>
                <w:szCs w:val="20"/>
              </w:rPr>
            </w:pPr>
            <w:r w:rsidRPr="00022215">
              <w:rPr>
                <w:rFonts w:ascii="Cambria" w:hAnsi="Cambria" w:cs="Times New Roman"/>
                <w:sz w:val="20"/>
                <w:szCs w:val="20"/>
              </w:rPr>
              <w:t>KOMPETENSI INTI 1(SIKAP SPIRITUAL)</w:t>
            </w:r>
          </w:p>
        </w:tc>
        <w:tc>
          <w:tcPr>
            <w:tcW w:w="4886" w:type="dxa"/>
          </w:tcPr>
          <w:p w:rsidR="00E13350" w:rsidRPr="00022215" w:rsidRDefault="00E13350">
            <w:pPr>
              <w:pStyle w:val="TableParagraph"/>
              <w:spacing w:before="7"/>
              <w:ind w:left="0"/>
              <w:rPr>
                <w:rFonts w:ascii="Cambria" w:hAnsi="Cambria" w:cs="Times New Roman"/>
                <w:sz w:val="20"/>
                <w:szCs w:val="20"/>
              </w:rPr>
            </w:pPr>
          </w:p>
          <w:p w:rsidR="00E13350" w:rsidRPr="00022215" w:rsidRDefault="00085C99">
            <w:pPr>
              <w:pStyle w:val="TableParagraph"/>
              <w:spacing w:before="0"/>
              <w:ind w:left="178" w:right="173"/>
              <w:jc w:val="center"/>
              <w:rPr>
                <w:rFonts w:ascii="Cambria" w:hAnsi="Cambria" w:cs="Times New Roman"/>
                <w:sz w:val="20"/>
                <w:szCs w:val="20"/>
              </w:rPr>
            </w:pPr>
            <w:r w:rsidRPr="00022215">
              <w:rPr>
                <w:rFonts w:ascii="Cambria" w:hAnsi="Cambria" w:cs="Times New Roman"/>
                <w:sz w:val="20"/>
                <w:szCs w:val="20"/>
              </w:rPr>
              <w:t>KOMPETENSI INTI 2(SIKAP SOSIAL)</w:t>
            </w:r>
          </w:p>
        </w:tc>
      </w:tr>
      <w:tr w:rsidR="00E13350" w:rsidRPr="00022215" w:rsidTr="00EB05FD">
        <w:trPr>
          <w:trHeight w:val="1167"/>
        </w:trPr>
        <w:tc>
          <w:tcPr>
            <w:tcW w:w="4156" w:type="dxa"/>
            <w:tcBorders>
              <w:bottom w:val="double" w:sz="1" w:space="0" w:color="000000"/>
            </w:tcBorders>
          </w:tcPr>
          <w:p w:rsidR="00E13350" w:rsidRPr="00022215" w:rsidRDefault="00085C99">
            <w:pPr>
              <w:pStyle w:val="TableParagraph"/>
              <w:tabs>
                <w:tab w:val="left" w:pos="605"/>
              </w:tabs>
              <w:spacing w:before="1" w:line="247" w:lineRule="auto"/>
              <w:ind w:left="605" w:right="127"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886" w:type="dxa"/>
            <w:tcBorders>
              <w:bottom w:val="double" w:sz="1" w:space="0" w:color="000000"/>
            </w:tcBorders>
          </w:tcPr>
          <w:p w:rsidR="00E13350" w:rsidRPr="00022215" w:rsidRDefault="00085C99" w:rsidP="00EB05FD">
            <w:pPr>
              <w:pStyle w:val="TableParagraph"/>
              <w:tabs>
                <w:tab w:val="left" w:pos="606"/>
              </w:tabs>
              <w:spacing w:before="1" w:line="244" w:lineRule="auto"/>
              <w:ind w:left="606" w:right="282"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keluarga,</w:t>
            </w:r>
            <w:r w:rsidR="00EB05FD" w:rsidRPr="00022215">
              <w:rPr>
                <w:rFonts w:ascii="Cambria" w:hAnsi="Cambria" w:cs="Times New Roman"/>
                <w:sz w:val="20"/>
                <w:szCs w:val="20"/>
              </w:rPr>
              <w:t xml:space="preserve"> </w:t>
            </w:r>
            <w:r w:rsidRPr="00022215">
              <w:rPr>
                <w:rFonts w:ascii="Cambria" w:hAnsi="Cambria" w:cs="Times New Roman"/>
                <w:w w:val="110"/>
                <w:sz w:val="20"/>
                <w:szCs w:val="20"/>
              </w:rPr>
              <w:t>teman, dan guru</w:t>
            </w:r>
          </w:p>
        </w:tc>
      </w:tr>
    </w:tbl>
    <w:p w:rsidR="00E171CE" w:rsidRPr="00022215" w:rsidRDefault="00E171CE">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6"/>
        <w:gridCol w:w="4886"/>
      </w:tblGrid>
      <w:tr w:rsidR="00E13350" w:rsidRPr="00022215" w:rsidTr="00EB05FD">
        <w:trPr>
          <w:trHeight w:val="517"/>
        </w:trPr>
        <w:tc>
          <w:tcPr>
            <w:tcW w:w="4156" w:type="dxa"/>
            <w:tcBorders>
              <w:top w:val="double" w:sz="1" w:space="0" w:color="000000"/>
            </w:tcBorders>
          </w:tcPr>
          <w:p w:rsidR="00E13350" w:rsidRPr="00022215" w:rsidRDefault="00085C99">
            <w:pPr>
              <w:pStyle w:val="TableParagraph"/>
              <w:spacing w:before="149"/>
              <w:ind w:left="45" w:right="36"/>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86" w:type="dxa"/>
            <w:tcBorders>
              <w:top w:val="double" w:sz="1" w:space="0" w:color="000000"/>
            </w:tcBorders>
          </w:tcPr>
          <w:p w:rsidR="00E13350" w:rsidRPr="00022215" w:rsidRDefault="00085C99">
            <w:pPr>
              <w:pStyle w:val="TableParagraph"/>
              <w:spacing w:before="149"/>
              <w:ind w:left="178" w:right="171"/>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EB05FD">
        <w:trPr>
          <w:trHeight w:val="1160"/>
        </w:trPr>
        <w:tc>
          <w:tcPr>
            <w:tcW w:w="4156" w:type="dxa"/>
          </w:tcPr>
          <w:p w:rsidR="00E13350" w:rsidRPr="00022215" w:rsidRDefault="00085C99" w:rsidP="00EB05FD">
            <w:pPr>
              <w:pStyle w:val="TableParagraph"/>
              <w:tabs>
                <w:tab w:val="left" w:pos="605"/>
              </w:tabs>
              <w:spacing w:before="1" w:line="244" w:lineRule="auto"/>
              <w:ind w:left="605" w:right="75" w:hanging="510"/>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Menerima hubungan gambar bintang, rantai, pohon beringin, kepala banteng, dan padi kapas dan sila-sila Pancasila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sebagai</w:t>
            </w:r>
            <w:r w:rsidR="00EB05FD" w:rsidRPr="00022215">
              <w:rPr>
                <w:rFonts w:ascii="Cambria" w:hAnsi="Cambria" w:cs="Times New Roman"/>
                <w:sz w:val="20"/>
                <w:szCs w:val="20"/>
              </w:rPr>
              <w:t xml:space="preserve"> </w:t>
            </w:r>
            <w:r w:rsidRPr="00022215">
              <w:rPr>
                <w:rFonts w:ascii="Cambria" w:hAnsi="Cambria" w:cs="Times New Roman"/>
                <w:w w:val="110"/>
                <w:sz w:val="20"/>
                <w:szCs w:val="20"/>
              </w:rPr>
              <w:t>anugerah Tuhan Yang Maha Esa</w:t>
            </w:r>
          </w:p>
        </w:tc>
        <w:tc>
          <w:tcPr>
            <w:tcW w:w="4886" w:type="dxa"/>
          </w:tcPr>
          <w:p w:rsidR="00E13350" w:rsidRPr="00022215" w:rsidRDefault="00085C99" w:rsidP="00EB05FD">
            <w:pPr>
              <w:pStyle w:val="TableParagraph"/>
              <w:tabs>
                <w:tab w:val="left" w:pos="606"/>
              </w:tabs>
              <w:spacing w:before="1" w:line="244" w:lineRule="auto"/>
              <w:ind w:left="606"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Bersikap bekerja sama, disiplin, dan peduli sesuai dengan sila-sila Pancasila dalam lambang negara “Garuda Pancasila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dalam</w:t>
            </w:r>
          </w:p>
          <w:p w:rsidR="00E13350" w:rsidRPr="00022215" w:rsidRDefault="00085C99">
            <w:pPr>
              <w:pStyle w:val="TableParagraph"/>
              <w:spacing w:before="2" w:line="210" w:lineRule="exact"/>
              <w:ind w:left="606"/>
              <w:rPr>
                <w:rFonts w:ascii="Cambria" w:hAnsi="Cambria" w:cs="Times New Roman"/>
                <w:sz w:val="20"/>
                <w:szCs w:val="20"/>
              </w:rPr>
            </w:pPr>
            <w:r w:rsidRPr="00022215">
              <w:rPr>
                <w:rFonts w:ascii="Cambria" w:hAnsi="Cambria" w:cs="Times New Roman"/>
                <w:w w:val="110"/>
                <w:sz w:val="20"/>
                <w:szCs w:val="20"/>
              </w:rPr>
              <w:t>kehidupan sehari-hari</w:t>
            </w:r>
          </w:p>
        </w:tc>
      </w:tr>
      <w:tr w:rsidR="00E13350" w:rsidRPr="00022215" w:rsidTr="00EB05FD">
        <w:trPr>
          <w:trHeight w:val="695"/>
        </w:trPr>
        <w:tc>
          <w:tcPr>
            <w:tcW w:w="4156" w:type="dxa"/>
          </w:tcPr>
          <w:p w:rsidR="00E13350" w:rsidRPr="00022215" w:rsidRDefault="00085C99">
            <w:pPr>
              <w:pStyle w:val="TableParagraph"/>
              <w:tabs>
                <w:tab w:val="left" w:pos="605"/>
              </w:tabs>
              <w:spacing w:before="1"/>
              <w:ind w:left="96"/>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Menunjukkan sikap patuh</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aturan</w:t>
            </w:r>
          </w:p>
          <w:p w:rsidR="00E13350" w:rsidRPr="00022215" w:rsidRDefault="00085C99">
            <w:pPr>
              <w:pStyle w:val="TableParagraph"/>
              <w:spacing w:before="3" w:line="230" w:lineRule="atLeast"/>
              <w:ind w:left="605" w:right="127"/>
              <w:rPr>
                <w:rFonts w:ascii="Cambria" w:hAnsi="Cambria" w:cs="Times New Roman"/>
                <w:sz w:val="20"/>
                <w:szCs w:val="20"/>
              </w:rPr>
            </w:pPr>
            <w:r w:rsidRPr="00022215">
              <w:rPr>
                <w:rFonts w:ascii="Cambria" w:hAnsi="Cambria" w:cs="Times New Roman"/>
                <w:w w:val="110"/>
                <w:sz w:val="20"/>
                <w:szCs w:val="20"/>
              </w:rPr>
              <w:t>agama yang dianut dalam kehidupan sehari-hari di sekolah</w:t>
            </w:r>
          </w:p>
        </w:tc>
        <w:tc>
          <w:tcPr>
            <w:tcW w:w="4886" w:type="dxa"/>
          </w:tcPr>
          <w:p w:rsidR="00E13350" w:rsidRPr="00022215" w:rsidRDefault="00085C99" w:rsidP="00EB05FD">
            <w:pPr>
              <w:pStyle w:val="TableParagraph"/>
              <w:tabs>
                <w:tab w:val="left" w:pos="606"/>
              </w:tabs>
              <w:spacing w:before="1"/>
              <w:ind w:left="633" w:hanging="537"/>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Melaksanakan aturan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yang</w:t>
            </w:r>
            <w:r w:rsidR="00EB05FD" w:rsidRPr="00022215">
              <w:rPr>
                <w:rFonts w:ascii="Cambria" w:hAnsi="Cambria" w:cs="Times New Roman"/>
                <w:sz w:val="20"/>
                <w:szCs w:val="20"/>
              </w:rPr>
              <w:t xml:space="preserve"> </w:t>
            </w:r>
            <w:r w:rsidRPr="00022215">
              <w:rPr>
                <w:rFonts w:ascii="Cambria" w:hAnsi="Cambria" w:cs="Times New Roman"/>
                <w:w w:val="110"/>
                <w:sz w:val="20"/>
                <w:szCs w:val="20"/>
              </w:rPr>
              <w:t>berlaku di rumah dan tata tertib yang berlaku di sekolah</w:t>
            </w:r>
          </w:p>
        </w:tc>
      </w:tr>
      <w:tr w:rsidR="00E13350" w:rsidRPr="00022215" w:rsidTr="00EB05FD">
        <w:trPr>
          <w:trHeight w:val="926"/>
        </w:trPr>
        <w:tc>
          <w:tcPr>
            <w:tcW w:w="4156" w:type="dxa"/>
          </w:tcPr>
          <w:p w:rsidR="00E13350" w:rsidRPr="00022215" w:rsidRDefault="00085C99" w:rsidP="00EB05FD">
            <w:pPr>
              <w:pStyle w:val="TableParagraph"/>
              <w:tabs>
                <w:tab w:val="left" w:pos="605"/>
              </w:tabs>
              <w:spacing w:before="1" w:line="244" w:lineRule="auto"/>
              <w:ind w:left="605" w:right="104"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Menerima keberagaman karakteristik individu sebagai anugerah Tuhan Yang Maha Esa</w:t>
            </w:r>
            <w:r w:rsidR="00EB05FD"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di</w:t>
            </w:r>
            <w:r w:rsidR="00EB05FD" w:rsidRPr="00022215">
              <w:rPr>
                <w:rFonts w:ascii="Cambria" w:hAnsi="Cambria" w:cs="Times New Roman"/>
                <w:sz w:val="20"/>
                <w:szCs w:val="20"/>
              </w:rPr>
              <w:t xml:space="preserve"> </w:t>
            </w:r>
            <w:r w:rsidRPr="00022215">
              <w:rPr>
                <w:rFonts w:ascii="Cambria" w:hAnsi="Cambria" w:cs="Times New Roman"/>
                <w:w w:val="110"/>
                <w:sz w:val="20"/>
                <w:szCs w:val="20"/>
              </w:rPr>
              <w:t>sekolah</w:t>
            </w:r>
          </w:p>
        </w:tc>
        <w:tc>
          <w:tcPr>
            <w:tcW w:w="4886" w:type="dxa"/>
          </w:tcPr>
          <w:p w:rsidR="00E13350" w:rsidRPr="00022215" w:rsidRDefault="00085C99">
            <w:pPr>
              <w:pStyle w:val="TableParagraph"/>
              <w:tabs>
                <w:tab w:val="left" w:pos="606"/>
              </w:tabs>
              <w:spacing w:before="1" w:line="244" w:lineRule="auto"/>
              <w:ind w:left="606" w:right="188"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Menampilkan kebersamaan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dalam keberagaman karakteristik individu di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sekolah</w:t>
            </w:r>
          </w:p>
        </w:tc>
      </w:tr>
      <w:tr w:rsidR="00E13350" w:rsidRPr="00022215" w:rsidTr="00EB05FD">
        <w:trPr>
          <w:trHeight w:val="703"/>
        </w:trPr>
        <w:tc>
          <w:tcPr>
            <w:tcW w:w="4156" w:type="dxa"/>
            <w:tcBorders>
              <w:bottom w:val="double" w:sz="1" w:space="0" w:color="000000"/>
            </w:tcBorders>
          </w:tcPr>
          <w:p w:rsidR="00E13350" w:rsidRPr="00022215" w:rsidRDefault="00085C99" w:rsidP="00EB05FD">
            <w:pPr>
              <w:pStyle w:val="TableParagraph"/>
              <w:tabs>
                <w:tab w:val="left" w:pos="605"/>
              </w:tabs>
              <w:spacing w:before="1" w:line="247" w:lineRule="auto"/>
              <w:ind w:left="605" w:right="151" w:hanging="510"/>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Menerima keberagaman di</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sekolah sebagai anugerah Tuhan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Yang</w:t>
            </w:r>
            <w:r w:rsidR="00EB05FD" w:rsidRPr="00022215">
              <w:rPr>
                <w:rFonts w:ascii="Cambria" w:hAnsi="Cambria" w:cs="Times New Roman"/>
                <w:sz w:val="20"/>
                <w:szCs w:val="20"/>
              </w:rPr>
              <w:t xml:space="preserve"> </w:t>
            </w:r>
            <w:r w:rsidRPr="00022215">
              <w:rPr>
                <w:rFonts w:ascii="Cambria" w:hAnsi="Cambria" w:cs="Times New Roman"/>
                <w:w w:val="110"/>
                <w:sz w:val="20"/>
                <w:szCs w:val="20"/>
              </w:rPr>
              <w:t>Maha Esa</w:t>
            </w:r>
          </w:p>
        </w:tc>
        <w:tc>
          <w:tcPr>
            <w:tcW w:w="4886" w:type="dxa"/>
            <w:tcBorders>
              <w:bottom w:val="double" w:sz="1" w:space="0" w:color="000000"/>
            </w:tcBorders>
          </w:tcPr>
          <w:p w:rsidR="00E13350" w:rsidRPr="00022215" w:rsidRDefault="00085C99">
            <w:pPr>
              <w:pStyle w:val="TableParagraph"/>
              <w:tabs>
                <w:tab w:val="left" w:pos="606"/>
              </w:tabs>
              <w:spacing w:before="1" w:line="247" w:lineRule="auto"/>
              <w:ind w:left="606" w:right="499"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Menampilkan sikap kerja sama dalam keberagaman di</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sekolah</w:t>
            </w:r>
          </w:p>
        </w:tc>
      </w:tr>
    </w:tbl>
    <w:p w:rsidR="00E171CE" w:rsidRPr="00022215" w:rsidRDefault="00E171CE">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6"/>
        <w:gridCol w:w="4886"/>
      </w:tblGrid>
      <w:tr w:rsidR="00E13350" w:rsidRPr="00022215" w:rsidTr="00EB05FD">
        <w:trPr>
          <w:trHeight w:val="517"/>
        </w:trPr>
        <w:tc>
          <w:tcPr>
            <w:tcW w:w="4156" w:type="dxa"/>
            <w:tcBorders>
              <w:top w:val="double" w:sz="1" w:space="0" w:color="000000"/>
            </w:tcBorders>
          </w:tcPr>
          <w:p w:rsidR="00E13350" w:rsidRPr="00022215" w:rsidRDefault="00085C99">
            <w:pPr>
              <w:pStyle w:val="TableParagraph"/>
              <w:spacing w:before="149"/>
              <w:ind w:left="44" w:right="37"/>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86" w:type="dxa"/>
            <w:tcBorders>
              <w:top w:val="double" w:sz="1" w:space="0" w:color="000000"/>
            </w:tcBorders>
          </w:tcPr>
          <w:p w:rsidR="00E13350" w:rsidRPr="00022215" w:rsidRDefault="00085C99">
            <w:pPr>
              <w:pStyle w:val="TableParagraph"/>
              <w:spacing w:before="149"/>
              <w:ind w:left="178" w:right="174"/>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EB05FD">
        <w:trPr>
          <w:trHeight w:val="2094"/>
        </w:trPr>
        <w:tc>
          <w:tcPr>
            <w:tcW w:w="4156" w:type="dxa"/>
            <w:tcBorders>
              <w:bottom w:val="double" w:sz="1" w:space="0" w:color="000000"/>
            </w:tcBorders>
          </w:tcPr>
          <w:p w:rsidR="00E13350" w:rsidRPr="00022215" w:rsidRDefault="00085C99" w:rsidP="00EB05FD">
            <w:pPr>
              <w:pStyle w:val="TableParagraph"/>
              <w:tabs>
                <w:tab w:val="left" w:pos="605"/>
              </w:tabs>
              <w:spacing w:before="1" w:line="244" w:lineRule="auto"/>
              <w:ind w:left="605"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di</w:t>
            </w:r>
            <w:r w:rsidR="00EB05FD" w:rsidRPr="00022215">
              <w:rPr>
                <w:rFonts w:ascii="Cambria" w:hAnsi="Cambria" w:cs="Times New Roman"/>
                <w:sz w:val="20"/>
                <w:szCs w:val="20"/>
              </w:rPr>
              <w:t xml:space="preserve"> </w:t>
            </w:r>
            <w:r w:rsidRPr="00022215">
              <w:rPr>
                <w:rFonts w:ascii="Cambria" w:hAnsi="Cambria" w:cs="Times New Roman"/>
                <w:w w:val="110"/>
                <w:sz w:val="20"/>
                <w:szCs w:val="20"/>
              </w:rPr>
              <w:t>sekolah</w:t>
            </w:r>
          </w:p>
        </w:tc>
        <w:tc>
          <w:tcPr>
            <w:tcW w:w="4886" w:type="dxa"/>
            <w:tcBorders>
              <w:bottom w:val="double" w:sz="1" w:space="0" w:color="000000"/>
            </w:tcBorders>
          </w:tcPr>
          <w:p w:rsidR="00E13350" w:rsidRPr="00022215" w:rsidRDefault="00085C99">
            <w:pPr>
              <w:pStyle w:val="TableParagraph"/>
              <w:tabs>
                <w:tab w:val="left" w:pos="606"/>
              </w:tabs>
              <w:spacing w:before="1" w:line="244" w:lineRule="auto"/>
              <w:ind w:left="606" w:right="155"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E171CE" w:rsidRPr="00022215" w:rsidRDefault="00E171CE">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6"/>
        <w:gridCol w:w="4886"/>
      </w:tblGrid>
      <w:tr w:rsidR="00E13350" w:rsidRPr="00022215" w:rsidTr="00EB05FD">
        <w:trPr>
          <w:trHeight w:val="516"/>
        </w:trPr>
        <w:tc>
          <w:tcPr>
            <w:tcW w:w="4156" w:type="dxa"/>
            <w:tcBorders>
              <w:top w:val="double" w:sz="1" w:space="0" w:color="000000"/>
            </w:tcBorders>
          </w:tcPr>
          <w:p w:rsidR="00E13350" w:rsidRPr="00022215" w:rsidRDefault="00085C99">
            <w:pPr>
              <w:pStyle w:val="TableParagraph"/>
              <w:spacing w:before="148"/>
              <w:ind w:left="45" w:right="36"/>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86" w:type="dxa"/>
            <w:tcBorders>
              <w:top w:val="double" w:sz="1" w:space="0" w:color="000000"/>
            </w:tcBorders>
          </w:tcPr>
          <w:p w:rsidR="00E13350" w:rsidRPr="00022215" w:rsidRDefault="00085C99">
            <w:pPr>
              <w:pStyle w:val="TableParagraph"/>
              <w:spacing w:before="148"/>
              <w:ind w:left="178" w:right="171"/>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EB05FD">
        <w:trPr>
          <w:trHeight w:val="926"/>
        </w:trPr>
        <w:tc>
          <w:tcPr>
            <w:tcW w:w="4156" w:type="dxa"/>
          </w:tcPr>
          <w:p w:rsidR="00E13350" w:rsidRPr="00022215" w:rsidRDefault="00085C99">
            <w:pPr>
              <w:pStyle w:val="TableParagraph"/>
              <w:tabs>
                <w:tab w:val="left" w:pos="605"/>
              </w:tabs>
              <w:spacing w:before="1" w:line="244" w:lineRule="auto"/>
              <w:ind w:left="605" w:right="174"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Mengidentifikasi hubungan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antara simbol dan sila-sila Pancasila dalam lambang negara</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“Garuda</w:t>
            </w:r>
          </w:p>
          <w:p w:rsidR="00E13350" w:rsidRPr="00022215" w:rsidRDefault="00085C99">
            <w:pPr>
              <w:pStyle w:val="TableParagraph"/>
              <w:spacing w:before="0" w:line="210" w:lineRule="exact"/>
              <w:ind w:left="605"/>
              <w:rPr>
                <w:rFonts w:ascii="Cambria" w:hAnsi="Cambria" w:cs="Times New Roman"/>
                <w:sz w:val="20"/>
                <w:szCs w:val="20"/>
              </w:rPr>
            </w:pPr>
            <w:r w:rsidRPr="00022215">
              <w:rPr>
                <w:rFonts w:ascii="Cambria" w:hAnsi="Cambria" w:cs="Times New Roman"/>
                <w:w w:val="110"/>
                <w:sz w:val="20"/>
                <w:szCs w:val="20"/>
              </w:rPr>
              <w:t>Pancasila”</w:t>
            </w:r>
          </w:p>
        </w:tc>
        <w:tc>
          <w:tcPr>
            <w:tcW w:w="4886" w:type="dxa"/>
          </w:tcPr>
          <w:p w:rsidR="00E13350" w:rsidRPr="00022215" w:rsidRDefault="00085C99">
            <w:pPr>
              <w:pStyle w:val="TableParagraph"/>
              <w:tabs>
                <w:tab w:val="left" w:pos="606"/>
              </w:tabs>
              <w:spacing w:before="1" w:line="244" w:lineRule="auto"/>
              <w:ind w:left="606" w:right="177"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Menjelaskan hubungan gambar pada lambang Negara dengan sila- sila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Pancasila</w:t>
            </w:r>
          </w:p>
        </w:tc>
      </w:tr>
      <w:tr w:rsidR="00E13350" w:rsidRPr="00022215" w:rsidTr="00EB05FD">
        <w:trPr>
          <w:trHeight w:val="695"/>
        </w:trPr>
        <w:tc>
          <w:tcPr>
            <w:tcW w:w="4156" w:type="dxa"/>
          </w:tcPr>
          <w:p w:rsidR="00E13350" w:rsidRPr="00022215" w:rsidRDefault="00085C99">
            <w:pPr>
              <w:pStyle w:val="TableParagraph"/>
              <w:tabs>
                <w:tab w:val="left" w:pos="605"/>
              </w:tabs>
              <w:spacing w:before="1" w:line="247" w:lineRule="auto"/>
              <w:ind w:left="605" w:right="348"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Mengidentifikasi aturan dan tata tertib yang berlaku di</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sekolah</w:t>
            </w:r>
          </w:p>
        </w:tc>
        <w:tc>
          <w:tcPr>
            <w:tcW w:w="4886" w:type="dxa"/>
          </w:tcPr>
          <w:p w:rsidR="00E13350" w:rsidRPr="00022215" w:rsidRDefault="00085C99" w:rsidP="00EB05FD">
            <w:pPr>
              <w:pStyle w:val="TableParagraph"/>
              <w:tabs>
                <w:tab w:val="left" w:pos="606"/>
              </w:tabs>
              <w:spacing w:before="1"/>
              <w:ind w:left="633" w:hanging="537"/>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Menceritakan kegiatan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sesuai</w:t>
            </w:r>
            <w:r w:rsidR="00EB05FD" w:rsidRPr="00022215">
              <w:rPr>
                <w:rFonts w:ascii="Cambria" w:hAnsi="Cambria" w:cs="Times New Roman"/>
                <w:sz w:val="20"/>
                <w:szCs w:val="20"/>
              </w:rPr>
              <w:t xml:space="preserve"> </w:t>
            </w:r>
            <w:r w:rsidRPr="00022215">
              <w:rPr>
                <w:rFonts w:ascii="Cambria" w:hAnsi="Cambria" w:cs="Times New Roman"/>
                <w:w w:val="110"/>
                <w:sz w:val="20"/>
                <w:szCs w:val="20"/>
              </w:rPr>
              <w:t>aturan dan tata tertib yang berlaku di sekolah</w:t>
            </w:r>
          </w:p>
        </w:tc>
      </w:tr>
      <w:tr w:rsidR="00E13350" w:rsidRPr="00022215" w:rsidTr="00EB05FD">
        <w:trPr>
          <w:trHeight w:val="695"/>
        </w:trPr>
        <w:tc>
          <w:tcPr>
            <w:tcW w:w="4156" w:type="dxa"/>
          </w:tcPr>
          <w:p w:rsidR="00E13350" w:rsidRPr="00022215" w:rsidRDefault="00085C99">
            <w:pPr>
              <w:pStyle w:val="TableParagraph"/>
              <w:tabs>
                <w:tab w:val="left" w:pos="605"/>
              </w:tabs>
              <w:spacing w:before="1"/>
              <w:ind w:left="605"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Mengidentifikasi</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jenis-jenis</w:t>
            </w:r>
          </w:p>
          <w:p w:rsidR="00E13350" w:rsidRPr="00022215" w:rsidRDefault="00085C99">
            <w:pPr>
              <w:pStyle w:val="TableParagraph"/>
              <w:spacing w:before="3" w:line="230" w:lineRule="atLeast"/>
              <w:ind w:left="605" w:right="917"/>
              <w:rPr>
                <w:rFonts w:ascii="Cambria" w:hAnsi="Cambria" w:cs="Times New Roman"/>
                <w:sz w:val="20"/>
                <w:szCs w:val="20"/>
              </w:rPr>
            </w:pPr>
            <w:r w:rsidRPr="00022215">
              <w:rPr>
                <w:rFonts w:ascii="Cambria" w:hAnsi="Cambria" w:cs="Times New Roman"/>
                <w:w w:val="110"/>
                <w:sz w:val="20"/>
                <w:szCs w:val="20"/>
              </w:rPr>
              <w:t>keberagaman karakteristik individu di sekolah</w:t>
            </w:r>
          </w:p>
        </w:tc>
        <w:tc>
          <w:tcPr>
            <w:tcW w:w="4886" w:type="dxa"/>
          </w:tcPr>
          <w:p w:rsidR="00E13350" w:rsidRPr="00022215" w:rsidRDefault="00085C99">
            <w:pPr>
              <w:pStyle w:val="TableParagraph"/>
              <w:tabs>
                <w:tab w:val="left" w:pos="606"/>
              </w:tabs>
              <w:spacing w:before="1"/>
              <w:ind w:left="96"/>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Mengelompokkan</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jenis-jenis</w:t>
            </w:r>
          </w:p>
          <w:p w:rsidR="00E13350" w:rsidRPr="00022215" w:rsidRDefault="00085C99" w:rsidP="00EB05FD">
            <w:pPr>
              <w:pStyle w:val="TableParagraph"/>
              <w:spacing w:before="3" w:line="230" w:lineRule="atLeast"/>
              <w:ind w:left="606"/>
              <w:rPr>
                <w:rFonts w:ascii="Cambria" w:hAnsi="Cambria" w:cs="Times New Roman"/>
                <w:sz w:val="20"/>
                <w:szCs w:val="20"/>
              </w:rPr>
            </w:pPr>
            <w:r w:rsidRPr="00022215">
              <w:rPr>
                <w:rFonts w:ascii="Cambria" w:hAnsi="Cambria" w:cs="Times New Roman"/>
                <w:w w:val="110"/>
                <w:sz w:val="20"/>
                <w:szCs w:val="20"/>
              </w:rPr>
              <w:t>keberagaman karakteristik individu di sekolah</w:t>
            </w:r>
          </w:p>
        </w:tc>
      </w:tr>
      <w:tr w:rsidR="00E13350" w:rsidRPr="00022215" w:rsidTr="00EB05FD">
        <w:trPr>
          <w:trHeight w:val="929"/>
        </w:trPr>
        <w:tc>
          <w:tcPr>
            <w:tcW w:w="4156" w:type="dxa"/>
          </w:tcPr>
          <w:p w:rsidR="00E13350" w:rsidRPr="00022215" w:rsidRDefault="00085C99">
            <w:pPr>
              <w:pStyle w:val="TableParagraph"/>
              <w:tabs>
                <w:tab w:val="left" w:pos="605"/>
              </w:tabs>
              <w:spacing w:before="1" w:line="247" w:lineRule="auto"/>
              <w:ind w:left="605" w:right="262"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makna bersatu dalam keberagaman di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sekolah</w:t>
            </w:r>
          </w:p>
        </w:tc>
        <w:tc>
          <w:tcPr>
            <w:tcW w:w="4886" w:type="dxa"/>
          </w:tcPr>
          <w:p w:rsidR="00E13350" w:rsidRPr="00022215" w:rsidRDefault="00085C99" w:rsidP="00EB05FD">
            <w:pPr>
              <w:pStyle w:val="TableParagraph"/>
              <w:tabs>
                <w:tab w:val="left" w:pos="606"/>
              </w:tabs>
              <w:spacing w:before="1" w:line="244" w:lineRule="auto"/>
              <w:ind w:left="606" w:right="372"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Menceritakan pengalaman melakukan kegiatan yang mencerminkan persatuan</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dalam</w:t>
            </w:r>
            <w:r w:rsidR="00EB05FD" w:rsidRPr="00022215">
              <w:rPr>
                <w:rFonts w:ascii="Cambria" w:hAnsi="Cambria" w:cs="Times New Roman"/>
                <w:sz w:val="20"/>
                <w:szCs w:val="20"/>
              </w:rPr>
              <w:t xml:space="preserve"> </w:t>
            </w:r>
            <w:r w:rsidRPr="00022215">
              <w:rPr>
                <w:rFonts w:ascii="Cambria" w:hAnsi="Cambria" w:cs="Times New Roman"/>
                <w:w w:val="110"/>
                <w:sz w:val="20"/>
                <w:szCs w:val="20"/>
              </w:rPr>
              <w:t>keberagaman di sekolah</w:t>
            </w:r>
          </w:p>
        </w:tc>
      </w:tr>
    </w:tbl>
    <w:p w:rsidR="001C156B" w:rsidRPr="00022215" w:rsidRDefault="001C156B">
      <w:pPr>
        <w:pStyle w:val="BodyText"/>
        <w:spacing w:before="86"/>
        <w:ind w:left="416"/>
        <w:rPr>
          <w:rFonts w:ascii="Cambria" w:hAnsi="Cambria" w:cs="Times New Roman"/>
          <w:sz w:val="20"/>
          <w:szCs w:val="20"/>
        </w:rPr>
      </w:pPr>
    </w:p>
    <w:p w:rsidR="001C156B" w:rsidRPr="00022215" w:rsidRDefault="001C156B">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sz w:val="20"/>
          <w:szCs w:val="20"/>
        </w:rPr>
        <w:lastRenderedPageBreak/>
        <w:t>KELAS: III</w:t>
      </w:r>
    </w:p>
    <w:p w:rsidR="00E13350" w:rsidRPr="00022215" w:rsidRDefault="00E13350">
      <w:pPr>
        <w:pStyle w:val="BodyText"/>
        <w:spacing w:before="6"/>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4"/>
        <w:gridCol w:w="4678"/>
      </w:tblGrid>
      <w:tr w:rsidR="00E13350" w:rsidRPr="00022215" w:rsidTr="00EB05FD">
        <w:trPr>
          <w:trHeight w:val="510"/>
        </w:trPr>
        <w:tc>
          <w:tcPr>
            <w:tcW w:w="4364" w:type="dxa"/>
          </w:tcPr>
          <w:p w:rsidR="00E13350" w:rsidRPr="00022215" w:rsidRDefault="00085C99">
            <w:pPr>
              <w:pStyle w:val="TableParagraph"/>
              <w:spacing w:before="142"/>
              <w:ind w:left="45" w:right="3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678" w:type="dxa"/>
          </w:tcPr>
          <w:p w:rsidR="00E13350" w:rsidRPr="00022215" w:rsidRDefault="00085C99">
            <w:pPr>
              <w:pStyle w:val="TableParagraph"/>
              <w:spacing w:before="142"/>
              <w:ind w:left="178" w:right="173"/>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EB05FD">
        <w:trPr>
          <w:trHeight w:val="1167"/>
        </w:trPr>
        <w:tc>
          <w:tcPr>
            <w:tcW w:w="4364" w:type="dxa"/>
            <w:tcBorders>
              <w:bottom w:val="double" w:sz="1" w:space="0" w:color="000000"/>
            </w:tcBorders>
          </w:tcPr>
          <w:p w:rsidR="00E13350" w:rsidRPr="00022215" w:rsidRDefault="00085C99">
            <w:pPr>
              <w:pStyle w:val="TableParagraph"/>
              <w:tabs>
                <w:tab w:val="left" w:pos="605"/>
              </w:tabs>
              <w:spacing w:before="1" w:line="244" w:lineRule="auto"/>
              <w:ind w:left="605" w:right="127"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678" w:type="dxa"/>
            <w:tcBorders>
              <w:bottom w:val="double" w:sz="1" w:space="0" w:color="000000"/>
            </w:tcBorders>
          </w:tcPr>
          <w:p w:rsidR="00E13350" w:rsidRPr="00022215" w:rsidRDefault="00085C99" w:rsidP="00EB05FD">
            <w:pPr>
              <w:pStyle w:val="TableParagraph"/>
              <w:tabs>
                <w:tab w:val="left" w:pos="606"/>
              </w:tabs>
              <w:spacing w:before="1" w:line="244" w:lineRule="auto"/>
              <w:ind w:left="606" w:right="282"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keluarga,</w:t>
            </w:r>
            <w:r w:rsidR="00EB05FD" w:rsidRPr="00022215">
              <w:rPr>
                <w:rFonts w:ascii="Cambria" w:hAnsi="Cambria" w:cs="Times New Roman"/>
                <w:sz w:val="20"/>
                <w:szCs w:val="20"/>
              </w:rPr>
              <w:t xml:space="preserve"> </w:t>
            </w:r>
            <w:r w:rsidRPr="00022215">
              <w:rPr>
                <w:rFonts w:ascii="Cambria" w:hAnsi="Cambria" w:cs="Times New Roman"/>
                <w:w w:val="110"/>
                <w:sz w:val="20"/>
                <w:szCs w:val="20"/>
              </w:rPr>
              <w:t>teman, guru 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tetangganya</w:t>
            </w:r>
          </w:p>
        </w:tc>
      </w:tr>
    </w:tbl>
    <w:p w:rsidR="00E171CE" w:rsidRPr="00022215" w:rsidRDefault="00E171CE">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4"/>
        <w:gridCol w:w="4678"/>
      </w:tblGrid>
      <w:tr w:rsidR="00E13350" w:rsidRPr="00022215" w:rsidTr="00EB05FD">
        <w:trPr>
          <w:trHeight w:val="515"/>
        </w:trPr>
        <w:tc>
          <w:tcPr>
            <w:tcW w:w="4364" w:type="dxa"/>
            <w:tcBorders>
              <w:top w:val="double" w:sz="1" w:space="0" w:color="000000"/>
            </w:tcBorders>
          </w:tcPr>
          <w:p w:rsidR="00E13350" w:rsidRPr="00022215" w:rsidRDefault="00085C99">
            <w:pPr>
              <w:pStyle w:val="TableParagraph"/>
              <w:spacing w:before="147"/>
              <w:ind w:left="45" w:right="36"/>
              <w:jc w:val="center"/>
              <w:rPr>
                <w:rFonts w:ascii="Cambria" w:hAnsi="Cambria" w:cs="Times New Roman"/>
                <w:sz w:val="20"/>
                <w:szCs w:val="20"/>
              </w:rPr>
            </w:pPr>
            <w:r w:rsidRPr="00022215">
              <w:rPr>
                <w:rFonts w:ascii="Cambria" w:hAnsi="Cambria" w:cs="Times New Roman"/>
                <w:w w:val="105"/>
                <w:sz w:val="20"/>
                <w:szCs w:val="20"/>
              </w:rPr>
              <w:t>KOMPETENSI DASAR</w:t>
            </w:r>
          </w:p>
        </w:tc>
        <w:tc>
          <w:tcPr>
            <w:tcW w:w="4678" w:type="dxa"/>
            <w:tcBorders>
              <w:top w:val="double" w:sz="1" w:space="0" w:color="000000"/>
            </w:tcBorders>
          </w:tcPr>
          <w:p w:rsidR="00E13350" w:rsidRPr="00022215" w:rsidRDefault="00085C99">
            <w:pPr>
              <w:pStyle w:val="TableParagraph"/>
              <w:spacing w:before="147"/>
              <w:ind w:left="178" w:right="171"/>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EB05FD">
        <w:trPr>
          <w:trHeight w:val="1160"/>
        </w:trPr>
        <w:tc>
          <w:tcPr>
            <w:tcW w:w="4364" w:type="dxa"/>
          </w:tcPr>
          <w:p w:rsidR="00E13350" w:rsidRPr="00022215" w:rsidRDefault="00085C99" w:rsidP="00EB05FD">
            <w:pPr>
              <w:pStyle w:val="TableParagraph"/>
              <w:tabs>
                <w:tab w:val="left" w:pos="605"/>
              </w:tabs>
              <w:spacing w:before="1" w:line="244" w:lineRule="auto"/>
              <w:ind w:left="605" w:right="155" w:hanging="510"/>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Menerima arti bintang, rantai, pohon beringin, kepala banteng, dan padi kapas pada lambang negara “Garuda Pancasila”</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sebagai</w:t>
            </w:r>
            <w:r w:rsidR="00EB05FD" w:rsidRPr="00022215">
              <w:rPr>
                <w:rFonts w:ascii="Cambria" w:hAnsi="Cambria" w:cs="Times New Roman"/>
                <w:sz w:val="20"/>
                <w:szCs w:val="20"/>
              </w:rPr>
              <w:t xml:space="preserve"> </w:t>
            </w:r>
            <w:r w:rsidRPr="00022215">
              <w:rPr>
                <w:rFonts w:ascii="Cambria" w:hAnsi="Cambria" w:cs="Times New Roman"/>
                <w:w w:val="110"/>
                <w:sz w:val="20"/>
                <w:szCs w:val="20"/>
              </w:rPr>
              <w:t>anugerah Tuhan Yang Maha Esa</w:t>
            </w:r>
          </w:p>
        </w:tc>
        <w:tc>
          <w:tcPr>
            <w:tcW w:w="4678" w:type="dxa"/>
          </w:tcPr>
          <w:p w:rsidR="00E13350" w:rsidRPr="00022215" w:rsidRDefault="00085C99" w:rsidP="00EB05FD">
            <w:pPr>
              <w:pStyle w:val="TableParagraph"/>
              <w:tabs>
                <w:tab w:val="left" w:pos="606"/>
              </w:tabs>
              <w:spacing w:before="1" w:line="244" w:lineRule="auto"/>
              <w:ind w:left="606"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Bersikap jujur, peduli, kasih sayang sesuai dengan sila-sila Pancasila dalam lambang negara “Garuda</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Pancasila”</w:t>
            </w:r>
          </w:p>
        </w:tc>
      </w:tr>
      <w:tr w:rsidR="00E13350" w:rsidRPr="00022215" w:rsidTr="00EB05FD">
        <w:trPr>
          <w:trHeight w:val="1160"/>
        </w:trPr>
        <w:tc>
          <w:tcPr>
            <w:tcW w:w="4364" w:type="dxa"/>
          </w:tcPr>
          <w:p w:rsidR="00E13350" w:rsidRPr="00022215" w:rsidRDefault="00085C99" w:rsidP="00EB05FD">
            <w:pPr>
              <w:pStyle w:val="TableParagraph"/>
              <w:tabs>
                <w:tab w:val="left" w:pos="605"/>
              </w:tabs>
              <w:spacing w:before="1" w:line="244" w:lineRule="auto"/>
              <w:ind w:left="605" w:hanging="510"/>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Menghargai kewajiban dan hak sebagai anggota keluarga dan warga sekolah sebagai wujud rasa syukur kepada Tuhan Yang</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Maha</w:t>
            </w:r>
            <w:r w:rsidR="00EB05FD" w:rsidRPr="00022215">
              <w:rPr>
                <w:rFonts w:ascii="Cambria" w:hAnsi="Cambria" w:cs="Times New Roman"/>
                <w:sz w:val="20"/>
                <w:szCs w:val="20"/>
              </w:rPr>
              <w:t xml:space="preserve"> </w:t>
            </w:r>
            <w:r w:rsidRPr="00022215">
              <w:rPr>
                <w:rFonts w:ascii="Cambria" w:hAnsi="Cambria" w:cs="Times New Roman"/>
                <w:w w:val="115"/>
                <w:sz w:val="20"/>
                <w:szCs w:val="20"/>
              </w:rPr>
              <w:t>Esa</w:t>
            </w:r>
          </w:p>
        </w:tc>
        <w:tc>
          <w:tcPr>
            <w:tcW w:w="4678" w:type="dxa"/>
          </w:tcPr>
          <w:p w:rsidR="00E13350" w:rsidRPr="00022215" w:rsidRDefault="00085C99">
            <w:pPr>
              <w:pStyle w:val="TableParagraph"/>
              <w:tabs>
                <w:tab w:val="left" w:pos="636"/>
              </w:tabs>
              <w:spacing w:before="1" w:line="247" w:lineRule="auto"/>
              <w:ind w:left="636" w:right="189" w:hanging="541"/>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Melaksanakan kewajiban dan hak sebagai anggota keluarga dan warga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sekolah</w:t>
            </w:r>
          </w:p>
        </w:tc>
      </w:tr>
      <w:tr w:rsidR="00E13350" w:rsidRPr="00022215" w:rsidTr="00EB05FD">
        <w:trPr>
          <w:trHeight w:val="929"/>
        </w:trPr>
        <w:tc>
          <w:tcPr>
            <w:tcW w:w="4364" w:type="dxa"/>
          </w:tcPr>
          <w:p w:rsidR="00E13350" w:rsidRPr="00022215" w:rsidRDefault="00085C99" w:rsidP="00EB05FD">
            <w:pPr>
              <w:pStyle w:val="TableParagraph"/>
              <w:tabs>
                <w:tab w:val="left" w:pos="605"/>
              </w:tabs>
              <w:spacing w:before="3" w:line="244" w:lineRule="auto"/>
              <w:ind w:left="605"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Mensyukuri keberagaman karakteristik individu di lingkungan sekitar</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sebagai</w:t>
            </w:r>
            <w:r w:rsidR="00EB05FD" w:rsidRPr="00022215">
              <w:rPr>
                <w:rFonts w:ascii="Cambria" w:hAnsi="Cambria" w:cs="Times New Roman"/>
                <w:sz w:val="20"/>
                <w:szCs w:val="20"/>
              </w:rPr>
              <w:t xml:space="preserve"> </w:t>
            </w:r>
            <w:r w:rsidRPr="00022215">
              <w:rPr>
                <w:rFonts w:ascii="Cambria" w:hAnsi="Cambria" w:cs="Times New Roman"/>
                <w:w w:val="110"/>
                <w:sz w:val="20"/>
                <w:szCs w:val="20"/>
              </w:rPr>
              <w:t>anugerah Tuhan Yang Maha Esa</w:t>
            </w:r>
          </w:p>
        </w:tc>
        <w:tc>
          <w:tcPr>
            <w:tcW w:w="4678" w:type="dxa"/>
          </w:tcPr>
          <w:p w:rsidR="00E13350" w:rsidRPr="00022215" w:rsidRDefault="00085C99">
            <w:pPr>
              <w:pStyle w:val="TableParagraph"/>
              <w:tabs>
                <w:tab w:val="left" w:pos="606"/>
              </w:tabs>
              <w:spacing w:before="3" w:line="244" w:lineRule="auto"/>
              <w:ind w:left="606" w:right="188"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Menampilkan kebersamaan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dalam keberagaman karakteristik individu di lingkungan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sekitar</w:t>
            </w:r>
          </w:p>
        </w:tc>
      </w:tr>
      <w:tr w:rsidR="00E13350" w:rsidRPr="00022215" w:rsidTr="00EB05FD">
        <w:trPr>
          <w:trHeight w:val="935"/>
        </w:trPr>
        <w:tc>
          <w:tcPr>
            <w:tcW w:w="4364" w:type="dxa"/>
            <w:tcBorders>
              <w:bottom w:val="double" w:sz="1" w:space="0" w:color="000000"/>
            </w:tcBorders>
          </w:tcPr>
          <w:p w:rsidR="00E13350" w:rsidRPr="00022215" w:rsidRDefault="00085C99" w:rsidP="00EB05FD">
            <w:pPr>
              <w:pStyle w:val="TableParagraph"/>
              <w:tabs>
                <w:tab w:val="left" w:pos="605"/>
              </w:tabs>
              <w:spacing w:before="1" w:line="244" w:lineRule="auto"/>
              <w:ind w:left="605" w:right="96" w:hanging="510"/>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Mensyukuri makna bersatu dalam keberagaman di lingkungan sekitar sebagai anugerah Tuhan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Yang</w:t>
            </w:r>
            <w:r w:rsidR="00EB05FD" w:rsidRPr="00022215">
              <w:rPr>
                <w:rFonts w:ascii="Cambria" w:hAnsi="Cambria" w:cs="Times New Roman"/>
                <w:sz w:val="20"/>
                <w:szCs w:val="20"/>
              </w:rPr>
              <w:t xml:space="preserve"> </w:t>
            </w:r>
            <w:r w:rsidRPr="00022215">
              <w:rPr>
                <w:rFonts w:ascii="Cambria" w:hAnsi="Cambria" w:cs="Times New Roman"/>
                <w:w w:val="110"/>
                <w:sz w:val="20"/>
                <w:szCs w:val="20"/>
              </w:rPr>
              <w:t>Maha Esa</w:t>
            </w:r>
          </w:p>
        </w:tc>
        <w:tc>
          <w:tcPr>
            <w:tcW w:w="4678" w:type="dxa"/>
            <w:tcBorders>
              <w:bottom w:val="double" w:sz="1" w:space="0" w:color="000000"/>
            </w:tcBorders>
          </w:tcPr>
          <w:p w:rsidR="00E13350" w:rsidRPr="00022215" w:rsidRDefault="00085C99">
            <w:pPr>
              <w:pStyle w:val="TableParagraph"/>
              <w:tabs>
                <w:tab w:val="left" w:pos="606"/>
              </w:tabs>
              <w:spacing w:before="1" w:line="244" w:lineRule="auto"/>
              <w:ind w:left="606" w:right="101"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Menampilkan sikap kerja sama sebagai wujud bersatu dalam keberagaman di lingkungan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sekitar</w:t>
            </w:r>
          </w:p>
        </w:tc>
      </w:tr>
    </w:tbl>
    <w:p w:rsidR="00E171CE" w:rsidRPr="00022215" w:rsidRDefault="00E171CE">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4"/>
        <w:gridCol w:w="4678"/>
      </w:tblGrid>
      <w:tr w:rsidR="00E13350" w:rsidRPr="00022215" w:rsidTr="00EB05FD">
        <w:trPr>
          <w:trHeight w:val="516"/>
        </w:trPr>
        <w:tc>
          <w:tcPr>
            <w:tcW w:w="4364" w:type="dxa"/>
            <w:tcBorders>
              <w:top w:val="double" w:sz="1" w:space="0" w:color="000000"/>
            </w:tcBorders>
          </w:tcPr>
          <w:p w:rsidR="00E13350" w:rsidRPr="00022215" w:rsidRDefault="00085C99">
            <w:pPr>
              <w:pStyle w:val="TableParagraph"/>
              <w:spacing w:before="148"/>
              <w:ind w:left="44" w:right="37"/>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678" w:type="dxa"/>
            <w:tcBorders>
              <w:top w:val="double" w:sz="1" w:space="0" w:color="000000"/>
            </w:tcBorders>
          </w:tcPr>
          <w:p w:rsidR="00E13350" w:rsidRPr="00022215" w:rsidRDefault="00085C99">
            <w:pPr>
              <w:pStyle w:val="TableParagraph"/>
              <w:spacing w:before="148"/>
              <w:ind w:left="178" w:right="174"/>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EB05FD">
        <w:trPr>
          <w:trHeight w:val="2096"/>
        </w:trPr>
        <w:tc>
          <w:tcPr>
            <w:tcW w:w="4364" w:type="dxa"/>
            <w:tcBorders>
              <w:bottom w:val="double" w:sz="1" w:space="0" w:color="000000"/>
            </w:tcBorders>
          </w:tcPr>
          <w:p w:rsidR="00E13350" w:rsidRPr="00022215" w:rsidRDefault="00085C99" w:rsidP="00EB05FD">
            <w:pPr>
              <w:pStyle w:val="TableParagraph"/>
              <w:tabs>
                <w:tab w:val="left" w:pos="605"/>
              </w:tabs>
              <w:spacing w:before="1" w:line="244" w:lineRule="auto"/>
              <w:ind w:left="605" w:right="239"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benda-benda</w:t>
            </w:r>
            <w:r w:rsidR="00EB05FD" w:rsidRPr="00022215">
              <w:rPr>
                <w:rFonts w:ascii="Cambria" w:hAnsi="Cambria" w:cs="Times New Roman"/>
                <w:sz w:val="20"/>
                <w:szCs w:val="20"/>
              </w:rPr>
              <w:t xml:space="preserve"> </w:t>
            </w:r>
            <w:r w:rsidRPr="00022215">
              <w:rPr>
                <w:rFonts w:ascii="Cambria" w:hAnsi="Cambria" w:cs="Times New Roman"/>
                <w:w w:val="110"/>
                <w:sz w:val="20"/>
                <w:szCs w:val="20"/>
              </w:rPr>
              <w:t>yang dijumpainya di rumah dan di sekolah</w:t>
            </w:r>
          </w:p>
        </w:tc>
        <w:tc>
          <w:tcPr>
            <w:tcW w:w="4678" w:type="dxa"/>
            <w:tcBorders>
              <w:bottom w:val="double" w:sz="1" w:space="0" w:color="000000"/>
            </w:tcBorders>
          </w:tcPr>
          <w:p w:rsidR="00E13350" w:rsidRPr="00022215" w:rsidRDefault="00085C99" w:rsidP="00EB05FD">
            <w:pPr>
              <w:pStyle w:val="TableParagraph"/>
              <w:tabs>
                <w:tab w:val="left" w:pos="606"/>
              </w:tabs>
              <w:spacing w:before="1" w:line="244" w:lineRule="auto"/>
              <w:ind w:left="606"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w:t>
            </w:r>
            <w:r w:rsidR="00EB05FD" w:rsidRPr="00022215">
              <w:rPr>
                <w:rFonts w:ascii="Cambria" w:hAnsi="Cambria" w:cs="Times New Roman"/>
                <w:w w:val="110"/>
                <w:sz w:val="20"/>
                <w:szCs w:val="20"/>
              </w:rPr>
              <w:t xml:space="preserve">asa yang jelas dan logis, dalam </w:t>
            </w:r>
            <w:r w:rsidRPr="00022215">
              <w:rPr>
                <w:rFonts w:ascii="Cambria" w:hAnsi="Cambria" w:cs="Times New Roman"/>
                <w:w w:val="110"/>
                <w:sz w:val="20"/>
                <w:szCs w:val="20"/>
              </w:rPr>
              <w:t>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E171CE" w:rsidRPr="00022215" w:rsidRDefault="00E171CE">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4"/>
        <w:gridCol w:w="4678"/>
      </w:tblGrid>
      <w:tr w:rsidR="00E13350" w:rsidRPr="00022215" w:rsidTr="00EB05FD">
        <w:trPr>
          <w:trHeight w:val="515"/>
        </w:trPr>
        <w:tc>
          <w:tcPr>
            <w:tcW w:w="4364" w:type="dxa"/>
            <w:tcBorders>
              <w:top w:val="double" w:sz="1" w:space="0" w:color="000000"/>
            </w:tcBorders>
          </w:tcPr>
          <w:p w:rsidR="00E13350" w:rsidRPr="00022215" w:rsidRDefault="00085C99">
            <w:pPr>
              <w:pStyle w:val="TableParagraph"/>
              <w:spacing w:before="147"/>
              <w:ind w:left="45" w:right="36"/>
              <w:jc w:val="center"/>
              <w:rPr>
                <w:rFonts w:ascii="Cambria" w:hAnsi="Cambria" w:cs="Times New Roman"/>
                <w:sz w:val="20"/>
                <w:szCs w:val="20"/>
              </w:rPr>
            </w:pPr>
            <w:r w:rsidRPr="00022215">
              <w:rPr>
                <w:rFonts w:ascii="Cambria" w:hAnsi="Cambria" w:cs="Times New Roman"/>
                <w:w w:val="105"/>
                <w:sz w:val="20"/>
                <w:szCs w:val="20"/>
              </w:rPr>
              <w:t>KOMPETENSI DASAR</w:t>
            </w:r>
          </w:p>
        </w:tc>
        <w:tc>
          <w:tcPr>
            <w:tcW w:w="4678" w:type="dxa"/>
            <w:tcBorders>
              <w:top w:val="double" w:sz="1" w:space="0" w:color="000000"/>
            </w:tcBorders>
          </w:tcPr>
          <w:p w:rsidR="00E13350" w:rsidRPr="00022215" w:rsidRDefault="00085C99">
            <w:pPr>
              <w:pStyle w:val="TableParagraph"/>
              <w:spacing w:before="147"/>
              <w:ind w:left="178" w:right="171"/>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EB05FD">
        <w:trPr>
          <w:trHeight w:val="695"/>
        </w:trPr>
        <w:tc>
          <w:tcPr>
            <w:tcW w:w="4364" w:type="dxa"/>
          </w:tcPr>
          <w:p w:rsidR="00E13350" w:rsidRPr="00022215" w:rsidRDefault="00085C99">
            <w:pPr>
              <w:pStyle w:val="TableParagraph"/>
              <w:tabs>
                <w:tab w:val="left" w:pos="605"/>
              </w:tabs>
              <w:spacing w:before="1"/>
              <w:ind w:left="96"/>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arti gambar</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pada</w:t>
            </w:r>
          </w:p>
          <w:p w:rsidR="00E13350" w:rsidRPr="00022215" w:rsidRDefault="00085C99" w:rsidP="00EB05FD">
            <w:pPr>
              <w:pStyle w:val="TableParagraph"/>
              <w:spacing w:before="3" w:line="230" w:lineRule="atLeast"/>
              <w:ind w:left="605"/>
              <w:rPr>
                <w:rFonts w:ascii="Cambria" w:hAnsi="Cambria" w:cs="Times New Roman"/>
                <w:sz w:val="20"/>
                <w:szCs w:val="20"/>
              </w:rPr>
            </w:pPr>
            <w:r w:rsidRPr="00022215">
              <w:rPr>
                <w:rFonts w:ascii="Cambria" w:hAnsi="Cambria" w:cs="Times New Roman"/>
                <w:w w:val="110"/>
                <w:sz w:val="20"/>
                <w:szCs w:val="20"/>
              </w:rPr>
              <w:t>lambang negara “Garuda Pancasila”</w:t>
            </w:r>
          </w:p>
        </w:tc>
        <w:tc>
          <w:tcPr>
            <w:tcW w:w="4678" w:type="dxa"/>
          </w:tcPr>
          <w:p w:rsidR="00E13350" w:rsidRPr="00022215" w:rsidRDefault="00085C99">
            <w:pPr>
              <w:pStyle w:val="TableParagraph"/>
              <w:tabs>
                <w:tab w:val="left" w:pos="606"/>
              </w:tabs>
              <w:spacing w:before="1"/>
              <w:ind w:left="96"/>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Menceritakan arti gambar</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pada</w:t>
            </w:r>
          </w:p>
          <w:p w:rsidR="00E13350" w:rsidRPr="00022215" w:rsidRDefault="00085C99" w:rsidP="00EB05FD">
            <w:pPr>
              <w:pStyle w:val="TableParagraph"/>
              <w:tabs>
                <w:tab w:val="left" w:pos="606"/>
              </w:tabs>
              <w:spacing w:before="3" w:line="230" w:lineRule="atLeast"/>
              <w:ind w:left="606"/>
              <w:rPr>
                <w:rFonts w:ascii="Cambria" w:hAnsi="Cambria" w:cs="Times New Roman"/>
                <w:sz w:val="20"/>
                <w:szCs w:val="20"/>
              </w:rPr>
            </w:pPr>
            <w:r w:rsidRPr="00022215">
              <w:rPr>
                <w:rFonts w:ascii="Cambria" w:hAnsi="Cambria" w:cs="Times New Roman"/>
                <w:w w:val="110"/>
                <w:sz w:val="20"/>
                <w:szCs w:val="20"/>
              </w:rPr>
              <w:t>lambang negara “Garuda Pancasila”</w:t>
            </w:r>
          </w:p>
        </w:tc>
      </w:tr>
      <w:tr w:rsidR="00E13350" w:rsidRPr="00022215" w:rsidTr="00EB05FD">
        <w:trPr>
          <w:trHeight w:val="926"/>
        </w:trPr>
        <w:tc>
          <w:tcPr>
            <w:tcW w:w="4364" w:type="dxa"/>
          </w:tcPr>
          <w:p w:rsidR="00E13350" w:rsidRPr="00022215" w:rsidRDefault="00085C99">
            <w:pPr>
              <w:pStyle w:val="TableParagraph"/>
              <w:tabs>
                <w:tab w:val="left" w:pos="664"/>
              </w:tabs>
              <w:spacing w:before="1" w:line="244" w:lineRule="auto"/>
              <w:ind w:left="664" w:right="167" w:hanging="568"/>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Mengidentifikasi kewajiban dan hak sebagai anggota keluarga dan warga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sekolah</w:t>
            </w:r>
          </w:p>
        </w:tc>
        <w:tc>
          <w:tcPr>
            <w:tcW w:w="4678" w:type="dxa"/>
          </w:tcPr>
          <w:p w:rsidR="00E13350" w:rsidRPr="00022215" w:rsidRDefault="00085C99" w:rsidP="00EB05FD">
            <w:pPr>
              <w:pStyle w:val="TableParagraph"/>
              <w:tabs>
                <w:tab w:val="left" w:pos="606"/>
              </w:tabs>
              <w:spacing w:before="1" w:line="244" w:lineRule="auto"/>
              <w:ind w:left="606"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Menyajikan hasil</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identif</w:t>
            </w:r>
            <w:r w:rsidR="00EB05FD" w:rsidRPr="00022215">
              <w:rPr>
                <w:rFonts w:ascii="Cambria" w:hAnsi="Cambria" w:cs="Times New Roman"/>
                <w:w w:val="110"/>
                <w:sz w:val="20"/>
                <w:szCs w:val="20"/>
              </w:rPr>
              <w:t xml:space="preserve">ikasi kewajiban dan hak sebagai </w:t>
            </w:r>
            <w:r w:rsidRPr="00022215">
              <w:rPr>
                <w:rFonts w:ascii="Cambria" w:hAnsi="Cambria" w:cs="Times New Roman"/>
                <w:w w:val="110"/>
                <w:sz w:val="20"/>
                <w:szCs w:val="20"/>
              </w:rPr>
              <w:t>anggota keluarga dan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warga</w:t>
            </w:r>
            <w:r w:rsidR="00EB05FD" w:rsidRPr="00022215">
              <w:rPr>
                <w:rFonts w:ascii="Cambria" w:hAnsi="Cambria" w:cs="Times New Roman"/>
                <w:sz w:val="20"/>
                <w:szCs w:val="20"/>
              </w:rPr>
              <w:t xml:space="preserve"> </w:t>
            </w:r>
            <w:r w:rsidR="00EB05FD" w:rsidRPr="00022215">
              <w:rPr>
                <w:rFonts w:ascii="Cambria" w:hAnsi="Cambria" w:cs="Times New Roman"/>
                <w:w w:val="110"/>
                <w:sz w:val="20"/>
                <w:szCs w:val="20"/>
              </w:rPr>
              <w:t>S</w:t>
            </w:r>
            <w:r w:rsidRPr="00022215">
              <w:rPr>
                <w:rFonts w:ascii="Cambria" w:hAnsi="Cambria" w:cs="Times New Roman"/>
                <w:w w:val="110"/>
                <w:sz w:val="20"/>
                <w:szCs w:val="20"/>
              </w:rPr>
              <w:t>ekolah</w:t>
            </w:r>
          </w:p>
        </w:tc>
      </w:tr>
      <w:tr w:rsidR="00E13350" w:rsidRPr="00022215" w:rsidTr="00EB05FD">
        <w:trPr>
          <w:trHeight w:val="695"/>
        </w:trPr>
        <w:tc>
          <w:tcPr>
            <w:tcW w:w="4364" w:type="dxa"/>
          </w:tcPr>
          <w:p w:rsidR="00E13350" w:rsidRPr="00022215" w:rsidRDefault="00085C99">
            <w:pPr>
              <w:pStyle w:val="TableParagraph"/>
              <w:tabs>
                <w:tab w:val="left" w:pos="605"/>
              </w:tabs>
              <w:spacing w:before="1"/>
              <w:ind w:left="96"/>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Menjelaskan makna</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keberagaman</w:t>
            </w:r>
          </w:p>
          <w:p w:rsidR="00E13350" w:rsidRPr="00022215" w:rsidRDefault="00085C99" w:rsidP="00EB05FD">
            <w:pPr>
              <w:pStyle w:val="TableParagraph"/>
              <w:spacing w:before="3" w:line="230" w:lineRule="atLeast"/>
              <w:ind w:left="605"/>
              <w:rPr>
                <w:rFonts w:ascii="Cambria" w:hAnsi="Cambria" w:cs="Times New Roman"/>
                <w:sz w:val="20"/>
                <w:szCs w:val="20"/>
              </w:rPr>
            </w:pPr>
            <w:r w:rsidRPr="00022215">
              <w:rPr>
                <w:rFonts w:ascii="Cambria" w:hAnsi="Cambria" w:cs="Times New Roman"/>
                <w:w w:val="110"/>
                <w:sz w:val="20"/>
                <w:szCs w:val="20"/>
              </w:rPr>
              <w:t>karakteristik individu di lingkungan sekitar</w:t>
            </w:r>
          </w:p>
        </w:tc>
        <w:tc>
          <w:tcPr>
            <w:tcW w:w="4678" w:type="dxa"/>
          </w:tcPr>
          <w:p w:rsidR="00E13350" w:rsidRPr="00022215" w:rsidRDefault="00085C99">
            <w:pPr>
              <w:pStyle w:val="TableParagraph"/>
              <w:tabs>
                <w:tab w:val="left" w:pos="606"/>
              </w:tabs>
              <w:spacing w:before="1"/>
              <w:ind w:left="96"/>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Menyajikan makna</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keberagaman</w:t>
            </w:r>
          </w:p>
          <w:p w:rsidR="00E13350" w:rsidRPr="00022215" w:rsidRDefault="00085C99" w:rsidP="00EB05FD">
            <w:pPr>
              <w:pStyle w:val="TableParagraph"/>
              <w:spacing w:before="3" w:line="230" w:lineRule="atLeast"/>
              <w:ind w:left="606"/>
              <w:rPr>
                <w:rFonts w:ascii="Cambria" w:hAnsi="Cambria" w:cs="Times New Roman"/>
                <w:sz w:val="20"/>
                <w:szCs w:val="20"/>
              </w:rPr>
            </w:pPr>
            <w:r w:rsidRPr="00022215">
              <w:rPr>
                <w:rFonts w:ascii="Cambria" w:hAnsi="Cambria" w:cs="Times New Roman"/>
                <w:w w:val="110"/>
                <w:sz w:val="20"/>
                <w:szCs w:val="20"/>
              </w:rPr>
              <w:t>karakteristik individu di lingkungan sekitar</w:t>
            </w:r>
          </w:p>
        </w:tc>
      </w:tr>
      <w:tr w:rsidR="00E13350" w:rsidRPr="00022215" w:rsidTr="00EB05FD">
        <w:trPr>
          <w:trHeight w:val="696"/>
        </w:trPr>
        <w:tc>
          <w:tcPr>
            <w:tcW w:w="4364" w:type="dxa"/>
          </w:tcPr>
          <w:p w:rsidR="00E13350" w:rsidRPr="00022215" w:rsidRDefault="00085C99">
            <w:pPr>
              <w:pStyle w:val="TableParagraph"/>
              <w:tabs>
                <w:tab w:val="left" w:pos="605"/>
              </w:tabs>
              <w:spacing w:before="2" w:line="247" w:lineRule="auto"/>
              <w:ind w:left="605" w:right="98"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makna bersatu dalam keberagaman di lingkungan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sekitar</w:t>
            </w:r>
          </w:p>
        </w:tc>
        <w:tc>
          <w:tcPr>
            <w:tcW w:w="4678" w:type="dxa"/>
          </w:tcPr>
          <w:p w:rsidR="00E13350" w:rsidRPr="00022215" w:rsidRDefault="00085C99" w:rsidP="00EB05FD">
            <w:pPr>
              <w:pStyle w:val="TableParagraph"/>
              <w:tabs>
                <w:tab w:val="left" w:pos="606"/>
                <w:tab w:val="left" w:pos="4380"/>
              </w:tabs>
              <w:spacing w:before="2" w:line="247" w:lineRule="auto"/>
              <w:ind w:left="606" w:right="298"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bentuk-bentuk kebersatuan dalam</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keberagaman</w:t>
            </w:r>
          </w:p>
          <w:p w:rsidR="00E13350" w:rsidRPr="00022215" w:rsidRDefault="00085C99" w:rsidP="00EB05FD">
            <w:pPr>
              <w:pStyle w:val="TableParagraph"/>
              <w:tabs>
                <w:tab w:val="left" w:pos="4380"/>
              </w:tabs>
              <w:spacing w:before="0" w:line="206" w:lineRule="exact"/>
              <w:ind w:left="606"/>
              <w:rPr>
                <w:rFonts w:ascii="Cambria" w:hAnsi="Cambria" w:cs="Times New Roman"/>
                <w:sz w:val="20"/>
                <w:szCs w:val="20"/>
              </w:rPr>
            </w:pPr>
            <w:r w:rsidRPr="00022215">
              <w:rPr>
                <w:rFonts w:ascii="Cambria" w:hAnsi="Cambria" w:cs="Times New Roman"/>
                <w:w w:val="110"/>
                <w:sz w:val="20"/>
                <w:szCs w:val="20"/>
              </w:rPr>
              <w:t>di lingkungan sekitar</w:t>
            </w:r>
          </w:p>
        </w:tc>
      </w:tr>
    </w:tbl>
    <w:p w:rsidR="001C156B" w:rsidRPr="00022215" w:rsidRDefault="001C156B">
      <w:pPr>
        <w:pStyle w:val="BodyText"/>
        <w:spacing w:before="86"/>
        <w:ind w:left="416"/>
        <w:rPr>
          <w:rFonts w:ascii="Cambria" w:hAnsi="Cambria" w:cs="Times New Roman"/>
          <w:w w:val="105"/>
          <w:sz w:val="20"/>
          <w:szCs w:val="20"/>
        </w:rPr>
      </w:pPr>
    </w:p>
    <w:p w:rsidR="001C156B" w:rsidRPr="00022215" w:rsidRDefault="001C156B">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IV</w:t>
      </w:r>
    </w:p>
    <w:p w:rsidR="00E13350" w:rsidRPr="00022215" w:rsidRDefault="00E13350">
      <w:pPr>
        <w:pStyle w:val="BodyText"/>
        <w:spacing w:before="6"/>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4"/>
        <w:gridCol w:w="4678"/>
      </w:tblGrid>
      <w:tr w:rsidR="00E13350" w:rsidRPr="00022215" w:rsidTr="00EB05FD">
        <w:trPr>
          <w:trHeight w:val="510"/>
        </w:trPr>
        <w:tc>
          <w:tcPr>
            <w:tcW w:w="4364" w:type="dxa"/>
          </w:tcPr>
          <w:p w:rsidR="00E13350" w:rsidRPr="00022215" w:rsidRDefault="00085C99">
            <w:pPr>
              <w:pStyle w:val="TableParagraph"/>
              <w:spacing w:before="142"/>
              <w:ind w:left="45" w:right="3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678" w:type="dxa"/>
          </w:tcPr>
          <w:p w:rsidR="00E13350" w:rsidRPr="00022215" w:rsidRDefault="00085C99">
            <w:pPr>
              <w:pStyle w:val="TableParagraph"/>
              <w:spacing w:before="142"/>
              <w:ind w:left="178" w:right="173"/>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EB05FD">
        <w:trPr>
          <w:trHeight w:val="1167"/>
        </w:trPr>
        <w:tc>
          <w:tcPr>
            <w:tcW w:w="4364" w:type="dxa"/>
            <w:tcBorders>
              <w:bottom w:val="double" w:sz="1" w:space="0" w:color="000000"/>
            </w:tcBorders>
          </w:tcPr>
          <w:p w:rsidR="00E13350" w:rsidRPr="00022215" w:rsidRDefault="00085C99">
            <w:pPr>
              <w:pStyle w:val="TableParagraph"/>
              <w:tabs>
                <w:tab w:val="left" w:pos="605"/>
              </w:tabs>
              <w:spacing w:before="1" w:line="244" w:lineRule="auto"/>
              <w:ind w:left="605" w:right="491"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678" w:type="dxa"/>
            <w:tcBorders>
              <w:bottom w:val="double" w:sz="1" w:space="0" w:color="000000"/>
            </w:tcBorders>
          </w:tcPr>
          <w:p w:rsidR="00E13350" w:rsidRPr="00022215" w:rsidRDefault="00085C99" w:rsidP="00EB05FD">
            <w:pPr>
              <w:pStyle w:val="TableParagraph"/>
              <w:tabs>
                <w:tab w:val="left" w:pos="606"/>
              </w:tabs>
              <w:spacing w:before="1" w:line="244" w:lineRule="auto"/>
              <w:ind w:left="606" w:right="282"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keluarga,</w:t>
            </w:r>
            <w:r w:rsidR="00EB05FD" w:rsidRPr="00022215">
              <w:rPr>
                <w:rFonts w:ascii="Cambria" w:hAnsi="Cambria" w:cs="Times New Roman"/>
                <w:sz w:val="20"/>
                <w:szCs w:val="20"/>
              </w:rPr>
              <w:t xml:space="preserve"> </w:t>
            </w:r>
            <w:r w:rsidRPr="00022215">
              <w:rPr>
                <w:rFonts w:ascii="Cambria" w:hAnsi="Cambria" w:cs="Times New Roman"/>
                <w:w w:val="110"/>
                <w:sz w:val="20"/>
                <w:szCs w:val="20"/>
              </w:rPr>
              <w:t>teman, guru 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tetangganya</w:t>
            </w:r>
          </w:p>
        </w:tc>
      </w:tr>
    </w:tbl>
    <w:p w:rsidR="00E171CE" w:rsidRPr="00022215" w:rsidRDefault="00E171CE">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4"/>
        <w:gridCol w:w="4678"/>
      </w:tblGrid>
      <w:tr w:rsidR="00E13350" w:rsidRPr="00022215" w:rsidTr="00EB05FD">
        <w:trPr>
          <w:trHeight w:val="515"/>
        </w:trPr>
        <w:tc>
          <w:tcPr>
            <w:tcW w:w="4364" w:type="dxa"/>
            <w:tcBorders>
              <w:top w:val="double" w:sz="1" w:space="0" w:color="000000"/>
            </w:tcBorders>
          </w:tcPr>
          <w:p w:rsidR="00E13350" w:rsidRPr="00022215" w:rsidRDefault="00085C99">
            <w:pPr>
              <w:pStyle w:val="TableParagraph"/>
              <w:spacing w:before="147"/>
              <w:ind w:left="45" w:right="36"/>
              <w:jc w:val="center"/>
              <w:rPr>
                <w:rFonts w:ascii="Cambria" w:hAnsi="Cambria" w:cs="Times New Roman"/>
                <w:sz w:val="20"/>
                <w:szCs w:val="20"/>
              </w:rPr>
            </w:pPr>
            <w:r w:rsidRPr="00022215">
              <w:rPr>
                <w:rFonts w:ascii="Cambria" w:hAnsi="Cambria" w:cs="Times New Roman"/>
                <w:w w:val="105"/>
                <w:sz w:val="20"/>
                <w:szCs w:val="20"/>
              </w:rPr>
              <w:t>KOMPETENSI DASAR</w:t>
            </w:r>
          </w:p>
        </w:tc>
        <w:tc>
          <w:tcPr>
            <w:tcW w:w="4678" w:type="dxa"/>
            <w:tcBorders>
              <w:top w:val="double" w:sz="1" w:space="0" w:color="000000"/>
            </w:tcBorders>
          </w:tcPr>
          <w:p w:rsidR="00E13350" w:rsidRPr="00022215" w:rsidRDefault="00085C99">
            <w:pPr>
              <w:pStyle w:val="TableParagraph"/>
              <w:spacing w:before="147"/>
              <w:ind w:left="178" w:right="171"/>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EB05FD">
        <w:trPr>
          <w:trHeight w:val="1393"/>
        </w:trPr>
        <w:tc>
          <w:tcPr>
            <w:tcW w:w="4364" w:type="dxa"/>
          </w:tcPr>
          <w:p w:rsidR="00E13350" w:rsidRPr="00022215" w:rsidRDefault="00085C99" w:rsidP="00EB05FD">
            <w:pPr>
              <w:pStyle w:val="TableParagraph"/>
              <w:tabs>
                <w:tab w:val="left" w:pos="605"/>
              </w:tabs>
              <w:spacing w:before="1" w:line="244" w:lineRule="auto"/>
              <w:ind w:left="605" w:hanging="510"/>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Menerima makna hubungan bintang, rantai, pohon beringin, kepala banteng, dan padi kapas pada lambang negara</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“Garuda</w:t>
            </w:r>
            <w:r w:rsidR="00EB05FD" w:rsidRPr="00022215">
              <w:rPr>
                <w:rFonts w:ascii="Cambria" w:hAnsi="Cambria" w:cs="Times New Roman"/>
                <w:sz w:val="20"/>
                <w:szCs w:val="20"/>
              </w:rPr>
              <w:t xml:space="preserve"> </w:t>
            </w:r>
            <w:r w:rsidRPr="00022215">
              <w:rPr>
                <w:rFonts w:ascii="Cambria" w:hAnsi="Cambria" w:cs="Times New Roman"/>
                <w:w w:val="110"/>
                <w:sz w:val="20"/>
                <w:szCs w:val="20"/>
              </w:rPr>
              <w:t>Pancasila” sebagai anugerah Tuhan Yang Maha Esa</w:t>
            </w:r>
          </w:p>
        </w:tc>
        <w:tc>
          <w:tcPr>
            <w:tcW w:w="4678" w:type="dxa"/>
          </w:tcPr>
          <w:p w:rsidR="00E13350" w:rsidRPr="00022215" w:rsidRDefault="00085C99">
            <w:pPr>
              <w:pStyle w:val="TableParagraph"/>
              <w:tabs>
                <w:tab w:val="left" w:pos="606"/>
              </w:tabs>
              <w:spacing w:before="1" w:line="244" w:lineRule="auto"/>
              <w:ind w:left="606" w:right="117"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Bersikap berani mengakui kesalahan, meminta maaf, memberi maaf, dan santun sebagai perwujudan nilai dan moral Pancasila.</w:t>
            </w:r>
          </w:p>
        </w:tc>
      </w:tr>
      <w:tr w:rsidR="00E13350" w:rsidRPr="00022215" w:rsidTr="00EB05FD">
        <w:trPr>
          <w:trHeight w:val="926"/>
        </w:trPr>
        <w:tc>
          <w:tcPr>
            <w:tcW w:w="4364" w:type="dxa"/>
          </w:tcPr>
          <w:p w:rsidR="00E13350" w:rsidRPr="00022215" w:rsidRDefault="00085C99">
            <w:pPr>
              <w:pStyle w:val="TableParagraph"/>
              <w:tabs>
                <w:tab w:val="left" w:pos="605"/>
              </w:tabs>
              <w:spacing w:before="1" w:line="244" w:lineRule="auto"/>
              <w:ind w:left="605" w:right="431" w:hanging="510"/>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Menghargai kewajiban</w:t>
            </w:r>
            <w:r w:rsidR="00EB05FD" w:rsidRPr="00022215">
              <w:rPr>
                <w:rFonts w:ascii="Cambria" w:hAnsi="Cambria" w:cs="Times New Roman"/>
                <w:w w:val="110"/>
                <w:sz w:val="20"/>
                <w:szCs w:val="20"/>
              </w:rPr>
              <w:t xml:space="preserve"> dan hak warga masyarakat dalam </w:t>
            </w:r>
            <w:r w:rsidRPr="00022215">
              <w:rPr>
                <w:rFonts w:ascii="Cambria" w:hAnsi="Cambria" w:cs="Times New Roman"/>
                <w:w w:val="110"/>
                <w:sz w:val="20"/>
                <w:szCs w:val="20"/>
              </w:rPr>
              <w:t>kehidupan sehari-hari</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dalam</w:t>
            </w:r>
          </w:p>
          <w:p w:rsidR="00E13350" w:rsidRPr="00022215" w:rsidRDefault="00085C99">
            <w:pPr>
              <w:pStyle w:val="TableParagraph"/>
              <w:spacing w:before="2" w:line="208" w:lineRule="exact"/>
              <w:ind w:left="605"/>
              <w:rPr>
                <w:rFonts w:ascii="Cambria" w:hAnsi="Cambria" w:cs="Times New Roman"/>
                <w:sz w:val="20"/>
                <w:szCs w:val="20"/>
              </w:rPr>
            </w:pPr>
            <w:r w:rsidRPr="00022215">
              <w:rPr>
                <w:rFonts w:ascii="Cambria" w:hAnsi="Cambria" w:cs="Times New Roman"/>
                <w:w w:val="110"/>
                <w:sz w:val="20"/>
                <w:szCs w:val="20"/>
              </w:rPr>
              <w:t>menjalankan agama</w:t>
            </w:r>
          </w:p>
        </w:tc>
        <w:tc>
          <w:tcPr>
            <w:tcW w:w="4678" w:type="dxa"/>
          </w:tcPr>
          <w:p w:rsidR="00E13350" w:rsidRPr="00022215" w:rsidRDefault="00085C99" w:rsidP="00EB05FD">
            <w:pPr>
              <w:pStyle w:val="TableParagraph"/>
              <w:tabs>
                <w:tab w:val="left" w:pos="606"/>
              </w:tabs>
              <w:spacing w:before="1" w:line="244" w:lineRule="auto"/>
              <w:ind w:left="606" w:right="148" w:hanging="510"/>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Menunjukkan sikap disiplin dalam memenuhi kewajiban dan hak sebagai warga masyarakat</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sebagai</w:t>
            </w:r>
            <w:r w:rsidR="00EB05FD" w:rsidRPr="00022215">
              <w:rPr>
                <w:rFonts w:ascii="Cambria" w:hAnsi="Cambria" w:cs="Times New Roman"/>
                <w:sz w:val="20"/>
                <w:szCs w:val="20"/>
              </w:rPr>
              <w:t xml:space="preserve"> </w:t>
            </w:r>
            <w:r w:rsidRPr="00022215">
              <w:rPr>
                <w:rFonts w:ascii="Cambria" w:hAnsi="Cambria" w:cs="Times New Roman"/>
                <w:w w:val="110"/>
                <w:sz w:val="20"/>
                <w:szCs w:val="20"/>
              </w:rPr>
              <w:t>wujud cinta tanah air</w:t>
            </w:r>
          </w:p>
        </w:tc>
      </w:tr>
      <w:tr w:rsidR="00E13350" w:rsidRPr="00022215" w:rsidTr="00EB05FD">
        <w:trPr>
          <w:trHeight w:val="1162"/>
        </w:trPr>
        <w:tc>
          <w:tcPr>
            <w:tcW w:w="4364" w:type="dxa"/>
          </w:tcPr>
          <w:p w:rsidR="00E13350" w:rsidRPr="00022215" w:rsidRDefault="00085C99" w:rsidP="00EB05FD">
            <w:pPr>
              <w:pStyle w:val="TableParagraph"/>
              <w:tabs>
                <w:tab w:val="left" w:pos="605"/>
              </w:tabs>
              <w:spacing w:before="3" w:line="244" w:lineRule="auto"/>
              <w:ind w:left="605"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Mensyukuri keberagaman umat beragama di masyarakat sebagai anugerah Tuhan Yang Maha Esa dalam konteks Bhineka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Tunggal</w:t>
            </w:r>
            <w:r w:rsidR="00EB05FD" w:rsidRPr="00022215">
              <w:rPr>
                <w:rFonts w:ascii="Cambria" w:hAnsi="Cambria" w:cs="Times New Roman"/>
                <w:sz w:val="20"/>
                <w:szCs w:val="20"/>
              </w:rPr>
              <w:t xml:space="preserve"> </w:t>
            </w:r>
            <w:r w:rsidRPr="00022215">
              <w:rPr>
                <w:rFonts w:ascii="Cambria" w:hAnsi="Cambria" w:cs="Times New Roman"/>
                <w:w w:val="105"/>
                <w:sz w:val="20"/>
                <w:szCs w:val="20"/>
              </w:rPr>
              <w:t>Ika</w:t>
            </w:r>
          </w:p>
        </w:tc>
        <w:tc>
          <w:tcPr>
            <w:tcW w:w="4678" w:type="dxa"/>
          </w:tcPr>
          <w:p w:rsidR="00E13350" w:rsidRPr="00022215" w:rsidRDefault="00085C99">
            <w:pPr>
              <w:pStyle w:val="TableParagraph"/>
              <w:tabs>
                <w:tab w:val="left" w:pos="606"/>
              </w:tabs>
              <w:spacing w:before="3" w:line="244" w:lineRule="auto"/>
              <w:ind w:left="606" w:right="403"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Bersikap toleran dalam keberagaman umat beragama di masyarakat dalam konteks Bhinneka Tunggal</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Ika</w:t>
            </w:r>
          </w:p>
        </w:tc>
      </w:tr>
      <w:tr w:rsidR="00E13350" w:rsidRPr="00022215" w:rsidTr="00E171CE">
        <w:trPr>
          <w:trHeight w:val="1212"/>
        </w:trPr>
        <w:tc>
          <w:tcPr>
            <w:tcW w:w="4364" w:type="dxa"/>
            <w:tcBorders>
              <w:bottom w:val="double" w:sz="1" w:space="0" w:color="000000"/>
            </w:tcBorders>
          </w:tcPr>
          <w:p w:rsidR="00E13350" w:rsidRPr="00022215" w:rsidRDefault="00085C99" w:rsidP="00E171CE">
            <w:pPr>
              <w:pStyle w:val="TableParagraph"/>
              <w:tabs>
                <w:tab w:val="left" w:pos="605"/>
              </w:tabs>
              <w:spacing w:before="1" w:line="244" w:lineRule="auto"/>
              <w:ind w:left="605" w:right="200" w:hanging="510"/>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Mensyukuri berbagai bentuk keberagaman suku bangsa, sosial, dan budaya di Indonesia yang terikat persatuan dan kesatuan sebagai anugerah Tuhan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Yang</w:t>
            </w:r>
            <w:r w:rsidR="00E171CE"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Maha Esa</w:t>
            </w:r>
          </w:p>
        </w:tc>
        <w:tc>
          <w:tcPr>
            <w:tcW w:w="4678" w:type="dxa"/>
            <w:tcBorders>
              <w:bottom w:val="double" w:sz="1" w:space="0" w:color="000000"/>
            </w:tcBorders>
          </w:tcPr>
          <w:p w:rsidR="00E13350" w:rsidRPr="00022215" w:rsidRDefault="00085C99">
            <w:pPr>
              <w:pStyle w:val="TableParagraph"/>
              <w:tabs>
                <w:tab w:val="left" w:pos="606"/>
              </w:tabs>
              <w:spacing w:before="1" w:line="244" w:lineRule="auto"/>
              <w:ind w:left="606" w:right="189"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Menampilkan sikap kerja sama dalam berbagai bentuk keberagaman suku bangsa, sosial, dan budaya di Indonesia yang terikat persatuan dan</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kesatuan</w:t>
            </w:r>
          </w:p>
        </w:tc>
      </w:tr>
    </w:tbl>
    <w:p w:rsidR="00E171CE" w:rsidRPr="00022215" w:rsidRDefault="00E171CE">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4"/>
        <w:gridCol w:w="4678"/>
      </w:tblGrid>
      <w:tr w:rsidR="00E13350" w:rsidRPr="00022215" w:rsidTr="00EB05FD">
        <w:trPr>
          <w:trHeight w:val="516"/>
        </w:trPr>
        <w:tc>
          <w:tcPr>
            <w:tcW w:w="4364" w:type="dxa"/>
            <w:tcBorders>
              <w:top w:val="double" w:sz="1" w:space="0" w:color="000000"/>
            </w:tcBorders>
          </w:tcPr>
          <w:p w:rsidR="00E13350" w:rsidRPr="00022215" w:rsidRDefault="00085C99">
            <w:pPr>
              <w:pStyle w:val="TableParagraph"/>
              <w:spacing w:before="148"/>
              <w:ind w:left="44" w:right="37"/>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678" w:type="dxa"/>
            <w:tcBorders>
              <w:top w:val="double" w:sz="1" w:space="0" w:color="000000"/>
            </w:tcBorders>
          </w:tcPr>
          <w:p w:rsidR="00E13350" w:rsidRPr="00022215" w:rsidRDefault="00085C99">
            <w:pPr>
              <w:pStyle w:val="TableParagraph"/>
              <w:spacing w:before="148"/>
              <w:ind w:left="178" w:right="174"/>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EB05FD">
        <w:trPr>
          <w:trHeight w:val="2096"/>
        </w:trPr>
        <w:tc>
          <w:tcPr>
            <w:tcW w:w="4364" w:type="dxa"/>
            <w:tcBorders>
              <w:bottom w:val="double" w:sz="1" w:space="0" w:color="000000"/>
            </w:tcBorders>
          </w:tcPr>
          <w:p w:rsidR="00E13350" w:rsidRPr="00022215" w:rsidRDefault="00085C99">
            <w:pPr>
              <w:pStyle w:val="TableParagraph"/>
              <w:tabs>
                <w:tab w:val="left" w:pos="605"/>
              </w:tabs>
              <w:spacing w:before="1" w:line="244" w:lineRule="auto"/>
              <w:ind w:left="605" w:right="167"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di</w:t>
            </w:r>
          </w:p>
          <w:p w:rsidR="00E13350" w:rsidRPr="00022215" w:rsidRDefault="00EB05FD">
            <w:pPr>
              <w:pStyle w:val="TableParagraph"/>
              <w:spacing w:before="5" w:line="215" w:lineRule="exact"/>
              <w:ind w:left="605"/>
              <w:rPr>
                <w:rFonts w:ascii="Cambria" w:hAnsi="Cambria" w:cs="Times New Roman"/>
                <w:sz w:val="20"/>
                <w:szCs w:val="20"/>
              </w:rPr>
            </w:pPr>
            <w:r w:rsidRPr="00022215">
              <w:rPr>
                <w:rFonts w:ascii="Cambria" w:hAnsi="Cambria" w:cs="Times New Roman"/>
                <w:w w:val="110"/>
                <w:sz w:val="20"/>
                <w:szCs w:val="20"/>
              </w:rPr>
              <w:t>S</w:t>
            </w:r>
            <w:r w:rsidR="00085C99" w:rsidRPr="00022215">
              <w:rPr>
                <w:rFonts w:ascii="Cambria" w:hAnsi="Cambria" w:cs="Times New Roman"/>
                <w:w w:val="110"/>
                <w:sz w:val="20"/>
                <w:szCs w:val="20"/>
              </w:rPr>
              <w:t>ekolah</w:t>
            </w:r>
          </w:p>
        </w:tc>
        <w:tc>
          <w:tcPr>
            <w:tcW w:w="4678" w:type="dxa"/>
            <w:tcBorders>
              <w:bottom w:val="double" w:sz="1" w:space="0" w:color="000000"/>
            </w:tcBorders>
          </w:tcPr>
          <w:p w:rsidR="00E13350" w:rsidRPr="00022215" w:rsidRDefault="00085C99">
            <w:pPr>
              <w:pStyle w:val="TableParagraph"/>
              <w:tabs>
                <w:tab w:val="left" w:pos="606"/>
              </w:tabs>
              <w:spacing w:before="1" w:line="244" w:lineRule="auto"/>
              <w:ind w:left="606" w:right="155"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E171CE" w:rsidRPr="00022215" w:rsidRDefault="00E171CE">
      <w:pPr>
        <w:rPr>
          <w:rFonts w:ascii="Cambria" w:hAnsi="Cambria"/>
          <w:sz w:val="20"/>
          <w:szCs w:val="20"/>
        </w:rPr>
      </w:pPr>
    </w:p>
    <w:tbl>
      <w:tblPr>
        <w:tblW w:w="9043"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5"/>
        <w:gridCol w:w="4678"/>
      </w:tblGrid>
      <w:tr w:rsidR="00E13350" w:rsidRPr="00022215" w:rsidTr="00E171CE">
        <w:trPr>
          <w:trHeight w:val="517"/>
        </w:trPr>
        <w:tc>
          <w:tcPr>
            <w:tcW w:w="4365" w:type="dxa"/>
            <w:tcBorders>
              <w:top w:val="double" w:sz="1" w:space="0" w:color="000000"/>
            </w:tcBorders>
          </w:tcPr>
          <w:p w:rsidR="00E13350" w:rsidRPr="00022215" w:rsidRDefault="00085C99">
            <w:pPr>
              <w:pStyle w:val="TableParagraph"/>
              <w:spacing w:before="149"/>
              <w:ind w:left="45" w:right="36"/>
              <w:jc w:val="center"/>
              <w:rPr>
                <w:rFonts w:ascii="Cambria" w:hAnsi="Cambria" w:cs="Times New Roman"/>
                <w:sz w:val="20"/>
                <w:szCs w:val="20"/>
              </w:rPr>
            </w:pPr>
            <w:r w:rsidRPr="00022215">
              <w:rPr>
                <w:rFonts w:ascii="Cambria" w:hAnsi="Cambria" w:cs="Times New Roman"/>
                <w:w w:val="105"/>
                <w:sz w:val="20"/>
                <w:szCs w:val="20"/>
              </w:rPr>
              <w:t>KOMPETENSI DASAR</w:t>
            </w:r>
          </w:p>
        </w:tc>
        <w:tc>
          <w:tcPr>
            <w:tcW w:w="4678" w:type="dxa"/>
            <w:tcBorders>
              <w:top w:val="double" w:sz="1" w:space="0" w:color="000000"/>
            </w:tcBorders>
          </w:tcPr>
          <w:p w:rsidR="00E13350" w:rsidRPr="00022215" w:rsidRDefault="00085C99">
            <w:pPr>
              <w:pStyle w:val="TableParagraph"/>
              <w:spacing w:before="149"/>
              <w:ind w:left="178" w:right="171"/>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E171CE">
        <w:trPr>
          <w:trHeight w:val="680"/>
        </w:trPr>
        <w:tc>
          <w:tcPr>
            <w:tcW w:w="4365" w:type="dxa"/>
          </w:tcPr>
          <w:p w:rsidR="00E13350" w:rsidRPr="00022215" w:rsidRDefault="00085C99">
            <w:pPr>
              <w:pStyle w:val="TableParagraph"/>
              <w:tabs>
                <w:tab w:val="left" w:pos="605"/>
              </w:tabs>
              <w:spacing w:before="1" w:line="244" w:lineRule="auto"/>
              <w:ind w:left="605" w:right="321"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makna hubungan simbol dengan sila-sila</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Pancasila</w:t>
            </w:r>
          </w:p>
        </w:tc>
        <w:tc>
          <w:tcPr>
            <w:tcW w:w="4678" w:type="dxa"/>
          </w:tcPr>
          <w:p w:rsidR="00E13350" w:rsidRPr="00022215" w:rsidRDefault="00085C99" w:rsidP="00137C24">
            <w:pPr>
              <w:pStyle w:val="TableParagraph"/>
              <w:tabs>
                <w:tab w:val="left" w:pos="606"/>
              </w:tabs>
              <w:spacing w:before="1" w:line="244" w:lineRule="auto"/>
              <w:ind w:left="606" w:right="324"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Menjelaskan makna hubungan simbol dengan sila-sila Pancasila sebagai satu kesatuan</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dalam</w:t>
            </w:r>
            <w:r w:rsidR="00137C24" w:rsidRPr="00022215">
              <w:rPr>
                <w:rFonts w:ascii="Cambria" w:hAnsi="Cambria" w:cs="Times New Roman"/>
                <w:sz w:val="20"/>
                <w:szCs w:val="20"/>
              </w:rPr>
              <w:t xml:space="preserve"> </w:t>
            </w:r>
            <w:r w:rsidRPr="00022215">
              <w:rPr>
                <w:rFonts w:ascii="Cambria" w:hAnsi="Cambria" w:cs="Times New Roman"/>
                <w:w w:val="110"/>
                <w:sz w:val="20"/>
                <w:szCs w:val="20"/>
              </w:rPr>
              <w:t>kehidupan sehari-hari</w:t>
            </w:r>
          </w:p>
        </w:tc>
      </w:tr>
      <w:tr w:rsidR="00E13350" w:rsidRPr="00022215" w:rsidTr="00E171CE">
        <w:trPr>
          <w:trHeight w:val="929"/>
        </w:trPr>
        <w:tc>
          <w:tcPr>
            <w:tcW w:w="4365" w:type="dxa"/>
          </w:tcPr>
          <w:p w:rsidR="00E13350" w:rsidRPr="00022215" w:rsidRDefault="00085C99">
            <w:pPr>
              <w:pStyle w:val="TableParagraph"/>
              <w:tabs>
                <w:tab w:val="left" w:pos="605"/>
              </w:tabs>
              <w:spacing w:before="1" w:line="244" w:lineRule="auto"/>
              <w:ind w:left="605" w:right="264"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Mengidentifikasi pelaksanaan kewajiban dan hak sebagai warga masyarakat dalam</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kehidupan</w:t>
            </w:r>
          </w:p>
          <w:p w:rsidR="00E13350" w:rsidRPr="00022215" w:rsidRDefault="00085C99">
            <w:pPr>
              <w:pStyle w:val="TableParagraph"/>
              <w:spacing w:before="2" w:line="211" w:lineRule="exact"/>
              <w:ind w:left="605"/>
              <w:rPr>
                <w:rFonts w:ascii="Cambria" w:hAnsi="Cambria" w:cs="Times New Roman"/>
                <w:sz w:val="20"/>
                <w:szCs w:val="20"/>
              </w:rPr>
            </w:pPr>
            <w:r w:rsidRPr="00022215">
              <w:rPr>
                <w:rFonts w:ascii="Cambria" w:hAnsi="Cambria" w:cs="Times New Roman"/>
                <w:w w:val="110"/>
                <w:sz w:val="20"/>
                <w:szCs w:val="20"/>
              </w:rPr>
              <w:t>sehari-hari</w:t>
            </w:r>
          </w:p>
        </w:tc>
        <w:tc>
          <w:tcPr>
            <w:tcW w:w="4678" w:type="dxa"/>
          </w:tcPr>
          <w:p w:rsidR="00E13350" w:rsidRPr="00022215" w:rsidRDefault="00085C99" w:rsidP="00137C24">
            <w:pPr>
              <w:pStyle w:val="TableParagraph"/>
              <w:tabs>
                <w:tab w:val="left" w:pos="606"/>
              </w:tabs>
              <w:spacing w:before="1" w:line="244" w:lineRule="auto"/>
              <w:ind w:left="606"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Menyajikan hasil identifikasi pelaksanaan kewajiban dan hak sebagai warga masyarakat</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dalam</w:t>
            </w:r>
            <w:r w:rsidR="00137C24" w:rsidRPr="00022215">
              <w:rPr>
                <w:rFonts w:ascii="Cambria" w:hAnsi="Cambria" w:cs="Times New Roman"/>
                <w:sz w:val="20"/>
                <w:szCs w:val="20"/>
              </w:rPr>
              <w:t xml:space="preserve"> </w:t>
            </w:r>
            <w:r w:rsidRPr="00022215">
              <w:rPr>
                <w:rFonts w:ascii="Cambria" w:hAnsi="Cambria" w:cs="Times New Roman"/>
                <w:w w:val="110"/>
                <w:sz w:val="20"/>
                <w:szCs w:val="20"/>
              </w:rPr>
              <w:t>kehidupan sehari-hari</w:t>
            </w:r>
          </w:p>
        </w:tc>
      </w:tr>
      <w:tr w:rsidR="00E13350" w:rsidRPr="00022215" w:rsidTr="00E171CE">
        <w:trPr>
          <w:trHeight w:val="737"/>
        </w:trPr>
        <w:tc>
          <w:tcPr>
            <w:tcW w:w="4365" w:type="dxa"/>
          </w:tcPr>
          <w:p w:rsidR="00E13350" w:rsidRPr="00022215" w:rsidRDefault="00085C99">
            <w:pPr>
              <w:pStyle w:val="TableParagraph"/>
              <w:tabs>
                <w:tab w:val="left" w:pos="605"/>
              </w:tabs>
              <w:spacing w:before="1" w:line="244" w:lineRule="auto"/>
              <w:ind w:left="605" w:right="239"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Menjelaskan manfaat keberagaman karakteristik individu dalam kehidupan sehari- hari</w:t>
            </w:r>
          </w:p>
        </w:tc>
        <w:tc>
          <w:tcPr>
            <w:tcW w:w="4678" w:type="dxa"/>
          </w:tcPr>
          <w:p w:rsidR="00E13350" w:rsidRPr="00022215" w:rsidRDefault="00085C99">
            <w:pPr>
              <w:pStyle w:val="TableParagraph"/>
              <w:tabs>
                <w:tab w:val="left" w:pos="606"/>
              </w:tabs>
              <w:spacing w:before="1" w:line="244" w:lineRule="auto"/>
              <w:ind w:left="606" w:right="242"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Mengemukakan manfaat keberagaman karakteristik individu dalam kehidupan sehari- hari</w:t>
            </w:r>
          </w:p>
        </w:tc>
      </w:tr>
      <w:tr w:rsidR="00E13350" w:rsidRPr="00022215" w:rsidTr="00E171CE">
        <w:trPr>
          <w:trHeight w:val="929"/>
        </w:trPr>
        <w:tc>
          <w:tcPr>
            <w:tcW w:w="4365" w:type="dxa"/>
          </w:tcPr>
          <w:p w:rsidR="00E13350" w:rsidRPr="00022215" w:rsidRDefault="00085C99">
            <w:pPr>
              <w:pStyle w:val="TableParagraph"/>
              <w:tabs>
                <w:tab w:val="left" w:pos="605"/>
              </w:tabs>
              <w:spacing w:before="0" w:line="244" w:lineRule="auto"/>
              <w:ind w:left="605" w:right="200"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Mengidentifikasi berbagai bentuk keberagaman suku bangsa, sosial, dan budaya di Indonesia</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0" w:line="214" w:lineRule="exact"/>
              <w:ind w:left="605"/>
              <w:rPr>
                <w:rFonts w:ascii="Cambria" w:hAnsi="Cambria" w:cs="Times New Roman"/>
                <w:sz w:val="20"/>
                <w:szCs w:val="20"/>
              </w:rPr>
            </w:pPr>
            <w:r w:rsidRPr="00022215">
              <w:rPr>
                <w:rFonts w:ascii="Cambria" w:hAnsi="Cambria" w:cs="Times New Roman"/>
                <w:w w:val="110"/>
                <w:sz w:val="20"/>
                <w:szCs w:val="20"/>
              </w:rPr>
              <w:t>terikat persatuan dan kesatuan</w:t>
            </w:r>
          </w:p>
        </w:tc>
        <w:tc>
          <w:tcPr>
            <w:tcW w:w="4678" w:type="dxa"/>
          </w:tcPr>
          <w:p w:rsidR="00E13350" w:rsidRPr="00022215" w:rsidRDefault="00085C99">
            <w:pPr>
              <w:pStyle w:val="TableParagraph"/>
              <w:tabs>
                <w:tab w:val="left" w:pos="606"/>
              </w:tabs>
              <w:spacing w:before="0" w:line="244" w:lineRule="auto"/>
              <w:ind w:left="606" w:right="189"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berbagai bentuk keberagaman suku bangsa, sosial, dan budaya di Indonesia</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0" w:line="214" w:lineRule="exact"/>
              <w:ind w:left="606"/>
              <w:rPr>
                <w:rFonts w:ascii="Cambria" w:hAnsi="Cambria" w:cs="Times New Roman"/>
                <w:sz w:val="20"/>
                <w:szCs w:val="20"/>
              </w:rPr>
            </w:pPr>
            <w:r w:rsidRPr="00022215">
              <w:rPr>
                <w:rFonts w:ascii="Cambria" w:hAnsi="Cambria" w:cs="Times New Roman"/>
                <w:w w:val="110"/>
                <w:sz w:val="20"/>
                <w:szCs w:val="20"/>
              </w:rPr>
              <w:t>terikat persatuan dan kesatuan</w:t>
            </w:r>
          </w:p>
        </w:tc>
      </w:tr>
    </w:tbl>
    <w:p w:rsidR="001C156B" w:rsidRPr="00022215" w:rsidRDefault="001C156B">
      <w:pPr>
        <w:pStyle w:val="Heading1"/>
        <w:rPr>
          <w:rFonts w:ascii="Cambria" w:hAnsi="Cambria" w:cs="Times New Roman"/>
          <w:w w:val="105"/>
          <w:sz w:val="20"/>
          <w:szCs w:val="20"/>
        </w:rPr>
      </w:pPr>
    </w:p>
    <w:p w:rsidR="001C156B" w:rsidRPr="00022215" w:rsidRDefault="001C156B">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Heading1"/>
        <w:rPr>
          <w:rFonts w:ascii="Cambria" w:hAnsi="Cambria" w:cs="Times New Roman"/>
          <w:sz w:val="20"/>
          <w:szCs w:val="20"/>
        </w:rPr>
      </w:pPr>
      <w:r w:rsidRPr="00022215">
        <w:rPr>
          <w:rFonts w:ascii="Cambria" w:hAnsi="Cambria" w:cs="Times New Roman"/>
          <w:w w:val="105"/>
          <w:sz w:val="20"/>
          <w:szCs w:val="20"/>
        </w:rPr>
        <w:lastRenderedPageBreak/>
        <w:t>KELAS: V</w:t>
      </w:r>
    </w:p>
    <w:p w:rsidR="00E13350" w:rsidRPr="00022215" w:rsidRDefault="00E13350">
      <w:pPr>
        <w:pStyle w:val="BodyText"/>
        <w:spacing w:before="9"/>
        <w:rPr>
          <w:rFonts w:ascii="Cambria" w:hAnsi="Cambria" w:cs="Times New Roman"/>
          <w:sz w:val="20"/>
          <w:szCs w:val="20"/>
        </w:rPr>
      </w:pPr>
    </w:p>
    <w:tbl>
      <w:tblPr>
        <w:tblW w:w="90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01"/>
      </w:tblGrid>
      <w:tr w:rsidR="00E13350" w:rsidRPr="00022215" w:rsidTr="00137C24">
        <w:trPr>
          <w:trHeight w:val="568"/>
        </w:trPr>
        <w:tc>
          <w:tcPr>
            <w:tcW w:w="4505" w:type="dxa"/>
          </w:tcPr>
          <w:p w:rsidR="00E13350" w:rsidRPr="00022215" w:rsidRDefault="00085C99">
            <w:pPr>
              <w:pStyle w:val="TableParagraph"/>
              <w:spacing w:before="38" w:line="250" w:lineRule="atLeast"/>
              <w:ind w:left="1622" w:right="435" w:hanging="898"/>
              <w:rPr>
                <w:rFonts w:ascii="Cambria" w:hAnsi="Cambria" w:cs="Times New Roman"/>
                <w:sz w:val="20"/>
                <w:szCs w:val="20"/>
              </w:rPr>
            </w:pPr>
            <w:r w:rsidRPr="00022215">
              <w:rPr>
                <w:rFonts w:ascii="Cambria" w:hAnsi="Cambria" w:cs="Times New Roman"/>
                <w:w w:val="105"/>
                <w:sz w:val="20"/>
                <w:szCs w:val="20"/>
              </w:rPr>
              <w:t xml:space="preserve">KOMPETENSI INTI 1 (SIKAP </w:t>
            </w:r>
            <w:r w:rsidRPr="00022215">
              <w:rPr>
                <w:rFonts w:ascii="Cambria" w:hAnsi="Cambria" w:cs="Times New Roman"/>
                <w:w w:val="110"/>
                <w:sz w:val="20"/>
                <w:szCs w:val="20"/>
              </w:rPr>
              <w:t>SPIRITUAL)</w:t>
            </w:r>
          </w:p>
        </w:tc>
        <w:tc>
          <w:tcPr>
            <w:tcW w:w="4501" w:type="dxa"/>
          </w:tcPr>
          <w:p w:rsidR="00E13350" w:rsidRPr="00022215" w:rsidRDefault="00085C99">
            <w:pPr>
              <w:pStyle w:val="TableParagraph"/>
              <w:spacing w:before="168"/>
              <w:ind w:left="150" w:right="160"/>
              <w:jc w:val="center"/>
              <w:rPr>
                <w:rFonts w:ascii="Cambria" w:hAnsi="Cambria" w:cs="Times New Roman"/>
                <w:sz w:val="20"/>
                <w:szCs w:val="20"/>
              </w:rPr>
            </w:pPr>
            <w:r w:rsidRPr="00022215">
              <w:rPr>
                <w:rFonts w:ascii="Cambria" w:hAnsi="Cambria" w:cs="Times New Roman"/>
                <w:w w:val="105"/>
                <w:sz w:val="20"/>
                <w:szCs w:val="20"/>
              </w:rPr>
              <w:t>KOMPETENSI INTI 2 (SIKAP SOSIAL)</w:t>
            </w:r>
          </w:p>
        </w:tc>
      </w:tr>
      <w:tr w:rsidR="00E13350" w:rsidRPr="00022215" w:rsidTr="00E171CE">
        <w:trPr>
          <w:trHeight w:val="1247"/>
        </w:trPr>
        <w:tc>
          <w:tcPr>
            <w:tcW w:w="4505" w:type="dxa"/>
            <w:tcBorders>
              <w:bottom w:val="double" w:sz="1" w:space="0" w:color="000000"/>
            </w:tcBorders>
          </w:tcPr>
          <w:p w:rsidR="00E13350" w:rsidRPr="00022215" w:rsidRDefault="00085C99">
            <w:pPr>
              <w:pStyle w:val="TableParagraph"/>
              <w:tabs>
                <w:tab w:val="left" w:pos="672"/>
              </w:tabs>
              <w:spacing w:before="12" w:line="247" w:lineRule="auto"/>
              <w:ind w:left="672" w:right="435" w:hanging="567"/>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501" w:type="dxa"/>
            <w:tcBorders>
              <w:bottom w:val="double" w:sz="1" w:space="0" w:color="000000"/>
            </w:tcBorders>
          </w:tcPr>
          <w:p w:rsidR="00E13350" w:rsidRPr="00022215" w:rsidRDefault="00085C99" w:rsidP="00137C24">
            <w:pPr>
              <w:pStyle w:val="TableParagraph"/>
              <w:tabs>
                <w:tab w:val="left" w:pos="661"/>
              </w:tabs>
              <w:spacing w:before="12" w:line="247" w:lineRule="auto"/>
              <w:ind w:left="661" w:right="207" w:hanging="567"/>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tetangganya</w:t>
            </w:r>
            <w:r w:rsidR="00137C24" w:rsidRPr="00022215">
              <w:rPr>
                <w:rFonts w:ascii="Cambria" w:hAnsi="Cambria" w:cs="Times New Roman"/>
                <w:sz w:val="20"/>
                <w:szCs w:val="20"/>
              </w:rPr>
              <w:t xml:space="preserve"> </w:t>
            </w:r>
            <w:r w:rsidRPr="00022215">
              <w:rPr>
                <w:rFonts w:ascii="Cambria" w:hAnsi="Cambria" w:cs="Times New Roman"/>
                <w:w w:val="110"/>
                <w:sz w:val="20"/>
                <w:szCs w:val="20"/>
              </w:rPr>
              <w:t>serta cinta tanah air</w:t>
            </w:r>
          </w:p>
        </w:tc>
      </w:tr>
    </w:tbl>
    <w:p w:rsidR="00E171CE" w:rsidRPr="00022215" w:rsidRDefault="00E171CE">
      <w:pPr>
        <w:rPr>
          <w:rFonts w:ascii="Cambria" w:hAnsi="Cambria"/>
          <w:sz w:val="20"/>
          <w:szCs w:val="20"/>
        </w:rPr>
      </w:pPr>
    </w:p>
    <w:tbl>
      <w:tblPr>
        <w:tblW w:w="90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01"/>
      </w:tblGrid>
      <w:tr w:rsidR="00E13350" w:rsidRPr="00022215" w:rsidTr="00137C24">
        <w:trPr>
          <w:trHeight w:val="576"/>
        </w:trPr>
        <w:tc>
          <w:tcPr>
            <w:tcW w:w="4505" w:type="dxa"/>
            <w:tcBorders>
              <w:top w:val="double" w:sz="1" w:space="0" w:color="000000"/>
            </w:tcBorders>
          </w:tcPr>
          <w:p w:rsidR="00E13350" w:rsidRPr="00022215" w:rsidRDefault="00085C99">
            <w:pPr>
              <w:pStyle w:val="TableParagraph"/>
              <w:spacing w:before="175"/>
              <w:ind w:left="88" w:right="81"/>
              <w:jc w:val="center"/>
              <w:rPr>
                <w:rFonts w:ascii="Cambria" w:hAnsi="Cambria" w:cs="Times New Roman"/>
                <w:sz w:val="20"/>
                <w:szCs w:val="20"/>
              </w:rPr>
            </w:pPr>
            <w:r w:rsidRPr="00022215">
              <w:rPr>
                <w:rFonts w:ascii="Cambria" w:hAnsi="Cambria" w:cs="Times New Roman"/>
                <w:w w:val="105"/>
                <w:sz w:val="20"/>
                <w:szCs w:val="20"/>
              </w:rPr>
              <w:t>KOMPETENSI DASAR</w:t>
            </w:r>
          </w:p>
        </w:tc>
        <w:tc>
          <w:tcPr>
            <w:tcW w:w="4501" w:type="dxa"/>
            <w:tcBorders>
              <w:top w:val="double" w:sz="1" w:space="0" w:color="000000"/>
            </w:tcBorders>
          </w:tcPr>
          <w:p w:rsidR="00E13350" w:rsidRPr="00022215" w:rsidRDefault="00085C99">
            <w:pPr>
              <w:pStyle w:val="TableParagraph"/>
              <w:spacing w:before="175"/>
              <w:ind w:left="157" w:right="158"/>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E171CE">
        <w:trPr>
          <w:trHeight w:val="680"/>
        </w:trPr>
        <w:tc>
          <w:tcPr>
            <w:tcW w:w="4505" w:type="dxa"/>
          </w:tcPr>
          <w:p w:rsidR="00E13350" w:rsidRPr="00022215" w:rsidRDefault="00085C99" w:rsidP="00137C24">
            <w:pPr>
              <w:pStyle w:val="TableParagraph"/>
              <w:spacing w:before="11" w:line="247" w:lineRule="auto"/>
              <w:ind w:left="646" w:hanging="540"/>
              <w:rPr>
                <w:rFonts w:ascii="Cambria" w:hAnsi="Cambria" w:cs="Times New Roman"/>
                <w:sz w:val="20"/>
                <w:szCs w:val="20"/>
              </w:rPr>
            </w:pPr>
            <w:r w:rsidRPr="00022215">
              <w:rPr>
                <w:rFonts w:ascii="Cambria" w:hAnsi="Cambria" w:cs="Times New Roman"/>
                <w:w w:val="115"/>
                <w:sz w:val="20"/>
                <w:szCs w:val="20"/>
              </w:rPr>
              <w:t>1.1 Bersyukur kepada Tuhan Yang Maha Esa at</w:t>
            </w:r>
            <w:r w:rsidR="00137C24" w:rsidRPr="00022215">
              <w:rPr>
                <w:rFonts w:ascii="Cambria" w:hAnsi="Cambria" w:cs="Times New Roman"/>
                <w:w w:val="115"/>
                <w:sz w:val="20"/>
                <w:szCs w:val="20"/>
              </w:rPr>
              <w:t xml:space="preserve">as nilai-nilai </w:t>
            </w:r>
            <w:r w:rsidRPr="00022215">
              <w:rPr>
                <w:rFonts w:ascii="Cambria" w:hAnsi="Cambria" w:cs="Times New Roman"/>
                <w:w w:val="115"/>
                <w:sz w:val="20"/>
                <w:szCs w:val="20"/>
              </w:rPr>
              <w:t>Pancasila dalam kehidupan</w:t>
            </w:r>
            <w:r w:rsidR="00137C24" w:rsidRPr="00022215">
              <w:rPr>
                <w:rFonts w:ascii="Cambria" w:hAnsi="Cambria" w:cs="Times New Roman"/>
                <w:sz w:val="20"/>
                <w:szCs w:val="20"/>
              </w:rPr>
              <w:t xml:space="preserve"> </w:t>
            </w:r>
            <w:r w:rsidRPr="00022215">
              <w:rPr>
                <w:rFonts w:ascii="Cambria" w:hAnsi="Cambria" w:cs="Times New Roman"/>
                <w:w w:val="110"/>
                <w:sz w:val="20"/>
                <w:szCs w:val="20"/>
              </w:rPr>
              <w:t>sehari-hari</w:t>
            </w:r>
          </w:p>
        </w:tc>
        <w:tc>
          <w:tcPr>
            <w:tcW w:w="4501" w:type="dxa"/>
          </w:tcPr>
          <w:p w:rsidR="00E13350" w:rsidRPr="00022215" w:rsidRDefault="00085C99">
            <w:pPr>
              <w:pStyle w:val="TableParagraph"/>
              <w:tabs>
                <w:tab w:val="left" w:pos="668"/>
              </w:tabs>
              <w:spacing w:before="11" w:line="247" w:lineRule="auto"/>
              <w:ind w:left="668" w:right="410" w:hanging="567"/>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Bersikap tanggung jawab, cinta tanah air, dan rela berkorban sesuai nilai-nilai sila</w:t>
            </w:r>
            <w:r w:rsidRPr="00022215">
              <w:rPr>
                <w:rFonts w:ascii="Cambria" w:hAnsi="Cambria" w:cs="Times New Roman"/>
                <w:spacing w:val="51"/>
                <w:w w:val="110"/>
                <w:sz w:val="20"/>
                <w:szCs w:val="20"/>
              </w:rPr>
              <w:t xml:space="preserve"> </w:t>
            </w:r>
            <w:r w:rsidRPr="00022215">
              <w:rPr>
                <w:rFonts w:ascii="Cambria" w:hAnsi="Cambria" w:cs="Times New Roman"/>
                <w:w w:val="110"/>
                <w:sz w:val="20"/>
                <w:szCs w:val="20"/>
              </w:rPr>
              <w:t>Pancasila</w:t>
            </w:r>
          </w:p>
        </w:tc>
      </w:tr>
      <w:tr w:rsidR="00E13350" w:rsidRPr="00022215" w:rsidTr="00E171CE">
        <w:trPr>
          <w:trHeight w:val="964"/>
        </w:trPr>
        <w:tc>
          <w:tcPr>
            <w:tcW w:w="4505" w:type="dxa"/>
          </w:tcPr>
          <w:p w:rsidR="00E13350" w:rsidRPr="00022215" w:rsidRDefault="00085C99">
            <w:pPr>
              <w:pStyle w:val="TableParagraph"/>
              <w:spacing w:before="10" w:line="247" w:lineRule="auto"/>
              <w:ind w:left="646" w:right="245" w:hanging="540"/>
              <w:rPr>
                <w:rFonts w:ascii="Cambria" w:hAnsi="Cambria" w:cs="Times New Roman"/>
                <w:sz w:val="20"/>
                <w:szCs w:val="20"/>
              </w:rPr>
            </w:pPr>
            <w:r w:rsidRPr="00022215">
              <w:rPr>
                <w:rFonts w:ascii="Cambria" w:hAnsi="Cambria" w:cs="Times New Roman"/>
                <w:w w:val="115"/>
                <w:sz w:val="20"/>
                <w:szCs w:val="20"/>
              </w:rPr>
              <w:t>1.2 Menghargai kewajiban, hak, dan tanggug jawab sebagai warga masyarakat dan umat beragama dalam kehidupan sehari-hari</w:t>
            </w:r>
          </w:p>
        </w:tc>
        <w:tc>
          <w:tcPr>
            <w:tcW w:w="4501" w:type="dxa"/>
          </w:tcPr>
          <w:p w:rsidR="00E13350" w:rsidRPr="00022215" w:rsidRDefault="00085C99" w:rsidP="00137C24">
            <w:pPr>
              <w:pStyle w:val="TableParagraph"/>
              <w:tabs>
                <w:tab w:val="left" w:pos="668"/>
              </w:tabs>
              <w:spacing w:before="10" w:line="247" w:lineRule="auto"/>
              <w:ind w:left="668" w:right="207" w:hanging="567"/>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Menunjukkan sikap tanggung jawab dalam memenuhi kewajiban dan hak sebagai warga masyarakat dalam</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kehidupan</w:t>
            </w:r>
            <w:r w:rsidR="00137C24" w:rsidRPr="00022215">
              <w:rPr>
                <w:rFonts w:ascii="Cambria" w:hAnsi="Cambria" w:cs="Times New Roman"/>
                <w:sz w:val="20"/>
                <w:szCs w:val="20"/>
              </w:rPr>
              <w:t xml:space="preserve"> </w:t>
            </w:r>
            <w:r w:rsidRPr="00022215">
              <w:rPr>
                <w:rFonts w:ascii="Cambria" w:hAnsi="Cambria" w:cs="Times New Roman"/>
                <w:w w:val="110"/>
                <w:sz w:val="20"/>
                <w:szCs w:val="20"/>
              </w:rPr>
              <w:t>sehari-hari</w:t>
            </w:r>
          </w:p>
        </w:tc>
      </w:tr>
      <w:tr w:rsidR="00E13350" w:rsidRPr="00022215" w:rsidTr="00E171CE">
        <w:trPr>
          <w:trHeight w:val="907"/>
        </w:trPr>
        <w:tc>
          <w:tcPr>
            <w:tcW w:w="4505" w:type="dxa"/>
          </w:tcPr>
          <w:p w:rsidR="00E13350" w:rsidRPr="00022215" w:rsidRDefault="00085C99" w:rsidP="00137C24">
            <w:pPr>
              <w:pStyle w:val="TableParagraph"/>
              <w:spacing w:before="12" w:line="247" w:lineRule="auto"/>
              <w:ind w:left="646" w:hanging="540"/>
              <w:rPr>
                <w:rFonts w:ascii="Cambria" w:hAnsi="Cambria" w:cs="Times New Roman"/>
                <w:sz w:val="20"/>
                <w:szCs w:val="20"/>
              </w:rPr>
            </w:pPr>
            <w:r w:rsidRPr="00022215">
              <w:rPr>
                <w:rFonts w:ascii="Cambria" w:hAnsi="Cambria" w:cs="Times New Roman"/>
                <w:w w:val="110"/>
                <w:sz w:val="20"/>
                <w:szCs w:val="20"/>
              </w:rPr>
              <w:t>1.3 Mensyukuri keberagaman sosial budaya masayarakat sebagai anugerah Tuhan Yang Maha Esa dalam konteks Bhineka Tunggal</w:t>
            </w:r>
            <w:r w:rsidR="00137C24" w:rsidRPr="00022215">
              <w:rPr>
                <w:rFonts w:ascii="Cambria" w:hAnsi="Cambria" w:cs="Times New Roman"/>
                <w:sz w:val="20"/>
                <w:szCs w:val="20"/>
              </w:rPr>
              <w:t xml:space="preserve"> </w:t>
            </w:r>
            <w:r w:rsidRPr="00022215">
              <w:rPr>
                <w:rFonts w:ascii="Cambria" w:hAnsi="Cambria" w:cs="Times New Roman"/>
                <w:w w:val="105"/>
                <w:sz w:val="20"/>
                <w:szCs w:val="20"/>
              </w:rPr>
              <w:t>Ika</w:t>
            </w:r>
          </w:p>
        </w:tc>
        <w:tc>
          <w:tcPr>
            <w:tcW w:w="4501" w:type="dxa"/>
          </w:tcPr>
          <w:p w:rsidR="00E13350" w:rsidRPr="00022215" w:rsidRDefault="00085C99" w:rsidP="00137C24">
            <w:pPr>
              <w:pStyle w:val="TableParagraph"/>
              <w:tabs>
                <w:tab w:val="left" w:pos="668"/>
              </w:tabs>
              <w:spacing w:before="12" w:line="247" w:lineRule="auto"/>
              <w:ind w:left="668" w:right="76" w:hanging="567"/>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Bersikap toleran dalam keberagaman sosial budaya masyarakat dalam konteks Bhineka Tunggal</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Ika</w:t>
            </w:r>
          </w:p>
        </w:tc>
      </w:tr>
      <w:tr w:rsidR="00E13350" w:rsidRPr="00022215" w:rsidTr="00E171CE">
        <w:trPr>
          <w:trHeight w:val="964"/>
        </w:trPr>
        <w:tc>
          <w:tcPr>
            <w:tcW w:w="4505" w:type="dxa"/>
            <w:tcBorders>
              <w:bottom w:val="double" w:sz="1" w:space="0" w:color="000000"/>
            </w:tcBorders>
          </w:tcPr>
          <w:p w:rsidR="00E13350" w:rsidRPr="00022215" w:rsidRDefault="00085C99">
            <w:pPr>
              <w:pStyle w:val="TableParagraph"/>
              <w:spacing w:before="9" w:line="247" w:lineRule="auto"/>
              <w:ind w:left="672" w:right="373" w:hanging="567"/>
              <w:jc w:val="both"/>
              <w:rPr>
                <w:rFonts w:ascii="Cambria" w:hAnsi="Cambria" w:cs="Times New Roman"/>
                <w:sz w:val="20"/>
                <w:szCs w:val="20"/>
              </w:rPr>
            </w:pPr>
            <w:r w:rsidRPr="00022215">
              <w:rPr>
                <w:rFonts w:ascii="Cambria" w:hAnsi="Cambria" w:cs="Times New Roman"/>
                <w:w w:val="110"/>
                <w:sz w:val="20"/>
                <w:szCs w:val="20"/>
              </w:rPr>
              <w:t>1.4 Mensyukuri manfaat persatuan dan kesatuan sebagai anugerah Tuhan Yang Maha Esa</w:t>
            </w:r>
          </w:p>
        </w:tc>
        <w:tc>
          <w:tcPr>
            <w:tcW w:w="4501" w:type="dxa"/>
            <w:tcBorders>
              <w:bottom w:val="double" w:sz="1" w:space="0" w:color="000000"/>
            </w:tcBorders>
          </w:tcPr>
          <w:p w:rsidR="00E13350" w:rsidRPr="00022215" w:rsidRDefault="00085C99" w:rsidP="00137C24">
            <w:pPr>
              <w:pStyle w:val="TableParagraph"/>
              <w:tabs>
                <w:tab w:val="left" w:pos="668"/>
              </w:tabs>
              <w:spacing w:before="9" w:line="247" w:lineRule="auto"/>
              <w:ind w:left="668" w:hanging="567"/>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Menampilkan sikap jujur pada penerapan nilai-nilai persatuan dan kesatuan untuk membangun kerukunan di bidang</w:t>
            </w:r>
            <w:r w:rsidRPr="00022215">
              <w:rPr>
                <w:rFonts w:ascii="Cambria" w:hAnsi="Cambria" w:cs="Times New Roman"/>
                <w:spacing w:val="37"/>
                <w:w w:val="110"/>
                <w:sz w:val="20"/>
                <w:szCs w:val="20"/>
              </w:rPr>
              <w:t xml:space="preserve"> </w:t>
            </w:r>
            <w:r w:rsidR="00137C24" w:rsidRPr="00022215">
              <w:rPr>
                <w:rFonts w:ascii="Cambria" w:hAnsi="Cambria" w:cs="Times New Roman"/>
                <w:w w:val="110"/>
                <w:sz w:val="20"/>
                <w:szCs w:val="20"/>
              </w:rPr>
              <w:t>social</w:t>
            </w:r>
            <w:r w:rsidR="00137C24" w:rsidRPr="00022215">
              <w:rPr>
                <w:rFonts w:ascii="Cambria" w:hAnsi="Cambria" w:cs="Times New Roman"/>
                <w:sz w:val="20"/>
                <w:szCs w:val="20"/>
              </w:rPr>
              <w:t xml:space="preserve"> </w:t>
            </w:r>
            <w:r w:rsidRPr="00022215">
              <w:rPr>
                <w:rFonts w:ascii="Cambria" w:hAnsi="Cambria" w:cs="Times New Roman"/>
                <w:w w:val="115"/>
                <w:sz w:val="20"/>
                <w:szCs w:val="20"/>
              </w:rPr>
              <w:t>budaya</w:t>
            </w:r>
          </w:p>
        </w:tc>
      </w:tr>
    </w:tbl>
    <w:p w:rsidR="00E171CE" w:rsidRPr="00022215" w:rsidRDefault="00E171CE">
      <w:pPr>
        <w:rPr>
          <w:rFonts w:ascii="Cambria" w:hAnsi="Cambria"/>
          <w:sz w:val="20"/>
          <w:szCs w:val="20"/>
        </w:rPr>
      </w:pPr>
    </w:p>
    <w:tbl>
      <w:tblPr>
        <w:tblW w:w="90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01"/>
      </w:tblGrid>
      <w:tr w:rsidR="00E13350" w:rsidRPr="00022215" w:rsidTr="00137C24">
        <w:trPr>
          <w:trHeight w:val="575"/>
        </w:trPr>
        <w:tc>
          <w:tcPr>
            <w:tcW w:w="4505" w:type="dxa"/>
            <w:tcBorders>
              <w:top w:val="double" w:sz="1" w:space="0" w:color="000000"/>
            </w:tcBorders>
          </w:tcPr>
          <w:p w:rsidR="00E13350" w:rsidRPr="00022215" w:rsidRDefault="00085C99">
            <w:pPr>
              <w:pStyle w:val="TableParagraph"/>
              <w:spacing w:before="171"/>
              <w:ind w:left="88" w:right="88"/>
              <w:jc w:val="center"/>
              <w:rPr>
                <w:rFonts w:ascii="Cambria" w:hAnsi="Cambria" w:cs="Times New Roman"/>
                <w:sz w:val="20"/>
                <w:szCs w:val="20"/>
              </w:rPr>
            </w:pPr>
            <w:r w:rsidRPr="00022215">
              <w:rPr>
                <w:rFonts w:ascii="Cambria" w:hAnsi="Cambria" w:cs="Times New Roman"/>
                <w:w w:val="105"/>
                <w:sz w:val="20"/>
                <w:szCs w:val="20"/>
              </w:rPr>
              <w:t>KOMPETENSI INTI 3 (PENGETAHUAN)</w:t>
            </w:r>
          </w:p>
        </w:tc>
        <w:tc>
          <w:tcPr>
            <w:tcW w:w="4501" w:type="dxa"/>
            <w:tcBorders>
              <w:top w:val="double" w:sz="1" w:space="0" w:color="000000"/>
            </w:tcBorders>
          </w:tcPr>
          <w:p w:rsidR="00E13350" w:rsidRPr="00022215" w:rsidRDefault="00085C99">
            <w:pPr>
              <w:pStyle w:val="TableParagraph"/>
              <w:spacing w:before="171"/>
              <w:ind w:left="157" w:right="16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E171CE">
        <w:trPr>
          <w:trHeight w:val="1984"/>
        </w:trPr>
        <w:tc>
          <w:tcPr>
            <w:tcW w:w="4505" w:type="dxa"/>
            <w:tcBorders>
              <w:bottom w:val="double" w:sz="1" w:space="0" w:color="000000"/>
            </w:tcBorders>
          </w:tcPr>
          <w:p w:rsidR="00E13350" w:rsidRPr="00022215" w:rsidRDefault="00085C99" w:rsidP="00137C24">
            <w:pPr>
              <w:pStyle w:val="TableParagraph"/>
              <w:tabs>
                <w:tab w:val="left" w:pos="672"/>
              </w:tabs>
              <w:spacing w:before="8" w:line="247" w:lineRule="auto"/>
              <w:ind w:left="672" w:right="315" w:hanging="56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dan</w:t>
            </w:r>
            <w:r w:rsidR="00137C24" w:rsidRPr="00022215">
              <w:rPr>
                <w:rFonts w:ascii="Cambria" w:hAnsi="Cambria" w:cs="Times New Roman"/>
                <w:sz w:val="20"/>
                <w:szCs w:val="20"/>
              </w:rPr>
              <w:t xml:space="preserve"> </w:t>
            </w:r>
            <w:r w:rsidRPr="00022215">
              <w:rPr>
                <w:rFonts w:ascii="Cambria" w:hAnsi="Cambria" w:cs="Times New Roman"/>
                <w:w w:val="110"/>
                <w:sz w:val="20"/>
                <w:szCs w:val="20"/>
              </w:rPr>
              <w:t>di sekolah</w:t>
            </w:r>
          </w:p>
        </w:tc>
        <w:tc>
          <w:tcPr>
            <w:tcW w:w="4501" w:type="dxa"/>
            <w:tcBorders>
              <w:bottom w:val="double" w:sz="1" w:space="0" w:color="000000"/>
            </w:tcBorders>
          </w:tcPr>
          <w:p w:rsidR="00E13350" w:rsidRPr="00022215" w:rsidRDefault="00085C99" w:rsidP="00137C24">
            <w:pPr>
              <w:pStyle w:val="TableParagraph"/>
              <w:tabs>
                <w:tab w:val="left" w:pos="666"/>
              </w:tabs>
              <w:spacing w:before="8" w:line="247" w:lineRule="auto"/>
              <w:ind w:left="666" w:hanging="567"/>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mulia</w:t>
            </w:r>
          </w:p>
        </w:tc>
      </w:tr>
    </w:tbl>
    <w:p w:rsidR="00E171CE" w:rsidRPr="00022215" w:rsidRDefault="00E171CE">
      <w:pPr>
        <w:rPr>
          <w:rFonts w:ascii="Cambria" w:hAnsi="Cambria"/>
          <w:sz w:val="20"/>
          <w:szCs w:val="20"/>
        </w:rPr>
      </w:pPr>
    </w:p>
    <w:tbl>
      <w:tblPr>
        <w:tblW w:w="90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9"/>
        <w:gridCol w:w="4502"/>
      </w:tblGrid>
      <w:tr w:rsidR="00E13350" w:rsidRPr="00022215" w:rsidTr="00E171CE">
        <w:trPr>
          <w:trHeight w:val="575"/>
        </w:trPr>
        <w:tc>
          <w:tcPr>
            <w:tcW w:w="4505" w:type="dxa"/>
            <w:gridSpan w:val="2"/>
            <w:tcBorders>
              <w:top w:val="double" w:sz="1" w:space="0" w:color="000000"/>
            </w:tcBorders>
          </w:tcPr>
          <w:p w:rsidR="00E13350" w:rsidRPr="00022215" w:rsidRDefault="00085C99">
            <w:pPr>
              <w:pStyle w:val="TableParagraph"/>
              <w:spacing w:before="169"/>
              <w:ind w:left="88" w:right="88"/>
              <w:jc w:val="center"/>
              <w:rPr>
                <w:rFonts w:ascii="Cambria" w:hAnsi="Cambria" w:cs="Times New Roman"/>
                <w:sz w:val="20"/>
                <w:szCs w:val="20"/>
              </w:rPr>
            </w:pPr>
            <w:r w:rsidRPr="00022215">
              <w:rPr>
                <w:rFonts w:ascii="Cambria" w:hAnsi="Cambria" w:cs="Times New Roman"/>
                <w:w w:val="105"/>
                <w:sz w:val="20"/>
                <w:szCs w:val="20"/>
              </w:rPr>
              <w:t>KOMPETENSI DASAR</w:t>
            </w:r>
          </w:p>
        </w:tc>
        <w:tc>
          <w:tcPr>
            <w:tcW w:w="4501" w:type="dxa"/>
            <w:tcBorders>
              <w:top w:val="double" w:sz="1" w:space="0" w:color="000000"/>
            </w:tcBorders>
          </w:tcPr>
          <w:p w:rsidR="00E13350" w:rsidRPr="00022215" w:rsidRDefault="00085C99">
            <w:pPr>
              <w:pStyle w:val="TableParagraph"/>
              <w:spacing w:before="169"/>
              <w:ind w:left="151" w:right="16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E171CE">
        <w:trPr>
          <w:trHeight w:val="774"/>
        </w:trPr>
        <w:tc>
          <w:tcPr>
            <w:tcW w:w="4505" w:type="dxa"/>
            <w:gridSpan w:val="2"/>
          </w:tcPr>
          <w:p w:rsidR="00E13350" w:rsidRPr="00022215" w:rsidRDefault="00085C99">
            <w:pPr>
              <w:pStyle w:val="TableParagraph"/>
              <w:tabs>
                <w:tab w:val="left" w:pos="672"/>
              </w:tabs>
              <w:spacing w:before="6"/>
              <w:ind w:left="106"/>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Mengidentifikasi</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nilai-nilai</w:t>
            </w:r>
          </w:p>
          <w:p w:rsidR="00E13350" w:rsidRPr="00022215" w:rsidRDefault="00085C99" w:rsidP="00137C24">
            <w:pPr>
              <w:pStyle w:val="TableParagraph"/>
              <w:spacing w:before="9" w:line="250" w:lineRule="atLeast"/>
              <w:ind w:left="672" w:right="-31"/>
              <w:rPr>
                <w:rFonts w:ascii="Cambria" w:hAnsi="Cambria" w:cs="Times New Roman"/>
                <w:sz w:val="20"/>
                <w:szCs w:val="20"/>
              </w:rPr>
            </w:pPr>
            <w:r w:rsidRPr="00022215">
              <w:rPr>
                <w:rFonts w:ascii="Cambria" w:hAnsi="Cambria" w:cs="Times New Roman"/>
                <w:w w:val="110"/>
                <w:sz w:val="20"/>
                <w:szCs w:val="20"/>
              </w:rPr>
              <w:t>Pancasila dalam kehidupan sehari-hari</w:t>
            </w:r>
          </w:p>
        </w:tc>
        <w:tc>
          <w:tcPr>
            <w:tcW w:w="4501" w:type="dxa"/>
          </w:tcPr>
          <w:p w:rsidR="00E13350" w:rsidRPr="00022215" w:rsidRDefault="00085C99">
            <w:pPr>
              <w:pStyle w:val="TableParagraph"/>
              <w:tabs>
                <w:tab w:val="left" w:pos="661"/>
              </w:tabs>
              <w:spacing w:before="6"/>
              <w:ind w:left="95"/>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Menyajikan hasil</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identifikasi</w:t>
            </w:r>
          </w:p>
          <w:p w:rsidR="00E13350" w:rsidRPr="00022215" w:rsidRDefault="00085C99" w:rsidP="00137C24">
            <w:pPr>
              <w:pStyle w:val="TableParagraph"/>
              <w:spacing w:before="9" w:line="250" w:lineRule="atLeast"/>
              <w:ind w:left="661"/>
              <w:rPr>
                <w:rFonts w:ascii="Cambria" w:hAnsi="Cambria" w:cs="Times New Roman"/>
                <w:sz w:val="20"/>
                <w:szCs w:val="20"/>
              </w:rPr>
            </w:pPr>
            <w:r w:rsidRPr="00022215">
              <w:rPr>
                <w:rFonts w:ascii="Cambria" w:hAnsi="Cambria" w:cs="Times New Roman"/>
                <w:w w:val="110"/>
                <w:sz w:val="20"/>
                <w:szCs w:val="20"/>
              </w:rPr>
              <w:t>nilai-nilai Pancasila dalam kehidupan sehari-hari</w:t>
            </w:r>
          </w:p>
        </w:tc>
      </w:tr>
      <w:tr w:rsidR="00E13350" w:rsidRPr="00022215" w:rsidTr="00E171CE">
        <w:trPr>
          <w:trHeight w:val="1020"/>
        </w:trPr>
        <w:tc>
          <w:tcPr>
            <w:tcW w:w="4505" w:type="dxa"/>
            <w:gridSpan w:val="2"/>
          </w:tcPr>
          <w:p w:rsidR="00E13350" w:rsidRPr="00022215" w:rsidRDefault="00085C99">
            <w:pPr>
              <w:pStyle w:val="TableParagraph"/>
              <w:tabs>
                <w:tab w:val="left" w:pos="672"/>
              </w:tabs>
              <w:spacing w:before="6" w:line="247" w:lineRule="auto"/>
              <w:ind w:left="672" w:right="433" w:hanging="567"/>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hak, kewajiban dan tanggung jawab sebagai warga dalam kehidupan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sehari-hari</w:t>
            </w:r>
          </w:p>
        </w:tc>
        <w:tc>
          <w:tcPr>
            <w:tcW w:w="4501" w:type="dxa"/>
          </w:tcPr>
          <w:p w:rsidR="00E13350" w:rsidRPr="00022215" w:rsidRDefault="00085C99">
            <w:pPr>
              <w:pStyle w:val="TableParagraph"/>
              <w:tabs>
                <w:tab w:val="left" w:pos="661"/>
              </w:tabs>
              <w:spacing w:before="6" w:line="247" w:lineRule="auto"/>
              <w:ind w:left="661" w:right="207" w:hanging="567"/>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Menjelaskan hak, kewajiban, dan tanggung jawab sebagai warga masyarakat dalam kehidupan sehari-hari</w:t>
            </w:r>
          </w:p>
        </w:tc>
      </w:tr>
      <w:tr w:rsidR="00E13350" w:rsidRPr="00022215" w:rsidTr="00E171CE">
        <w:trPr>
          <w:trHeight w:val="775"/>
        </w:trPr>
        <w:tc>
          <w:tcPr>
            <w:tcW w:w="4496" w:type="dxa"/>
          </w:tcPr>
          <w:p w:rsidR="00E13350" w:rsidRPr="00022215" w:rsidRDefault="00085C99">
            <w:pPr>
              <w:pStyle w:val="TableParagraph"/>
              <w:tabs>
                <w:tab w:val="left" w:pos="672"/>
              </w:tabs>
              <w:spacing w:before="13" w:line="249" w:lineRule="auto"/>
              <w:ind w:left="672" w:right="566" w:hanging="567"/>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Menelaah keberagaman sosial budaya</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masyarakat</w:t>
            </w:r>
          </w:p>
        </w:tc>
        <w:tc>
          <w:tcPr>
            <w:tcW w:w="4511" w:type="dxa"/>
            <w:gridSpan w:val="2"/>
          </w:tcPr>
          <w:p w:rsidR="00E13350" w:rsidRPr="00022215" w:rsidRDefault="00085C99">
            <w:pPr>
              <w:pStyle w:val="TableParagraph"/>
              <w:tabs>
                <w:tab w:val="left" w:pos="670"/>
              </w:tabs>
              <w:spacing w:before="13"/>
              <w:ind w:left="104"/>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Menyelenggarakan kegiatan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9" w:line="250" w:lineRule="atLeast"/>
              <w:ind w:left="670"/>
              <w:rPr>
                <w:rFonts w:ascii="Cambria" w:hAnsi="Cambria" w:cs="Times New Roman"/>
                <w:sz w:val="20"/>
                <w:szCs w:val="20"/>
              </w:rPr>
            </w:pPr>
            <w:r w:rsidRPr="00022215">
              <w:rPr>
                <w:rFonts w:ascii="Cambria" w:hAnsi="Cambria" w:cs="Times New Roman"/>
                <w:w w:val="110"/>
                <w:sz w:val="20"/>
                <w:szCs w:val="20"/>
              </w:rPr>
              <w:t>mendukung keberagaman sosial budaya masyarakat</w:t>
            </w:r>
          </w:p>
        </w:tc>
      </w:tr>
      <w:tr w:rsidR="00E13350" w:rsidRPr="00022215" w:rsidTr="00E171CE">
        <w:trPr>
          <w:trHeight w:val="619"/>
        </w:trPr>
        <w:tc>
          <w:tcPr>
            <w:tcW w:w="4496" w:type="dxa"/>
          </w:tcPr>
          <w:p w:rsidR="00E13350" w:rsidRPr="00022215" w:rsidRDefault="00085C99" w:rsidP="00137C24">
            <w:pPr>
              <w:pStyle w:val="TableParagraph"/>
              <w:tabs>
                <w:tab w:val="left" w:pos="672"/>
              </w:tabs>
              <w:spacing w:before="12" w:line="247" w:lineRule="auto"/>
              <w:ind w:left="672" w:hanging="567"/>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Menggali manfaat persatuan dan kesatuan untuk membangun kerukunan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hidup</w:t>
            </w:r>
          </w:p>
        </w:tc>
        <w:tc>
          <w:tcPr>
            <w:tcW w:w="4511" w:type="dxa"/>
            <w:gridSpan w:val="2"/>
          </w:tcPr>
          <w:p w:rsidR="00E13350" w:rsidRPr="00022215" w:rsidRDefault="00137C24" w:rsidP="00137C24">
            <w:pPr>
              <w:pStyle w:val="TableParagraph"/>
              <w:tabs>
                <w:tab w:val="left" w:pos="607"/>
                <w:tab w:val="left" w:pos="670"/>
              </w:tabs>
              <w:spacing w:before="12" w:line="247" w:lineRule="auto"/>
              <w:ind w:left="670" w:hanging="567"/>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 xml:space="preserve">Menyajikan hasil penggalian </w:t>
            </w:r>
            <w:r w:rsidR="00085C99" w:rsidRPr="00022215">
              <w:rPr>
                <w:rFonts w:ascii="Cambria" w:hAnsi="Cambria" w:cs="Times New Roman"/>
                <w:w w:val="110"/>
                <w:sz w:val="20"/>
                <w:szCs w:val="20"/>
              </w:rPr>
              <w:t>tentang manfaat persatuan dan kesatuan untuk</w:t>
            </w:r>
            <w:r w:rsidR="00085C99" w:rsidRPr="00022215">
              <w:rPr>
                <w:rFonts w:ascii="Cambria" w:hAnsi="Cambria" w:cs="Times New Roman"/>
                <w:spacing w:val="-18"/>
                <w:w w:val="110"/>
                <w:sz w:val="20"/>
                <w:szCs w:val="20"/>
              </w:rPr>
              <w:t xml:space="preserve"> </w:t>
            </w:r>
            <w:r w:rsidR="00085C99" w:rsidRPr="00022215">
              <w:rPr>
                <w:rFonts w:ascii="Cambria" w:hAnsi="Cambria" w:cs="Times New Roman"/>
                <w:w w:val="110"/>
                <w:sz w:val="20"/>
                <w:szCs w:val="20"/>
              </w:rPr>
              <w:t>membangun</w:t>
            </w:r>
            <w:r w:rsidRPr="00022215">
              <w:rPr>
                <w:rFonts w:ascii="Cambria" w:hAnsi="Cambria" w:cs="Times New Roman"/>
                <w:sz w:val="20"/>
                <w:szCs w:val="20"/>
              </w:rPr>
              <w:t xml:space="preserve"> </w:t>
            </w:r>
            <w:r w:rsidR="00085C99" w:rsidRPr="00022215">
              <w:rPr>
                <w:rFonts w:ascii="Cambria" w:hAnsi="Cambria" w:cs="Times New Roman"/>
                <w:w w:val="115"/>
                <w:sz w:val="20"/>
                <w:szCs w:val="20"/>
              </w:rPr>
              <w:t>kerukunan.</w:t>
            </w:r>
          </w:p>
        </w:tc>
      </w:tr>
    </w:tbl>
    <w:p w:rsidR="001C156B" w:rsidRPr="00022215" w:rsidRDefault="001C156B">
      <w:pPr>
        <w:spacing w:before="94"/>
        <w:ind w:left="841"/>
        <w:rPr>
          <w:rFonts w:ascii="Cambria" w:hAnsi="Cambria" w:cs="Times New Roman"/>
          <w:sz w:val="20"/>
          <w:szCs w:val="20"/>
        </w:rPr>
      </w:pPr>
    </w:p>
    <w:p w:rsidR="001C156B" w:rsidRPr="00022215" w:rsidRDefault="001C156B">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spacing w:before="94"/>
        <w:ind w:left="841"/>
        <w:rPr>
          <w:rFonts w:ascii="Cambria" w:hAnsi="Cambria" w:cs="Times New Roman"/>
          <w:sz w:val="20"/>
          <w:szCs w:val="20"/>
        </w:rPr>
      </w:pPr>
      <w:r w:rsidRPr="00022215">
        <w:rPr>
          <w:rFonts w:ascii="Cambria" w:hAnsi="Cambria" w:cs="Times New Roman"/>
          <w:sz w:val="20"/>
          <w:szCs w:val="20"/>
        </w:rPr>
        <w:lastRenderedPageBreak/>
        <w:t>KELAS: VI</w:t>
      </w:r>
    </w:p>
    <w:p w:rsidR="00E13350" w:rsidRPr="00022215" w:rsidRDefault="00E13350">
      <w:pPr>
        <w:pStyle w:val="BodyText"/>
        <w:spacing w:before="9"/>
        <w:rPr>
          <w:rFonts w:ascii="Cambria" w:hAnsi="Cambria" w:cs="Times New Roman"/>
          <w:sz w:val="20"/>
          <w:szCs w:val="2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499"/>
      </w:tblGrid>
      <w:tr w:rsidR="00E13350" w:rsidRPr="00022215" w:rsidTr="00E171CE">
        <w:trPr>
          <w:trHeight w:val="397"/>
        </w:trPr>
        <w:tc>
          <w:tcPr>
            <w:tcW w:w="4508" w:type="dxa"/>
            <w:vAlign w:val="center"/>
          </w:tcPr>
          <w:p w:rsidR="00E13350" w:rsidRPr="00022215" w:rsidRDefault="00085C99" w:rsidP="00E171CE">
            <w:pPr>
              <w:pStyle w:val="TableParagraph"/>
              <w:spacing w:before="38" w:line="250" w:lineRule="atLeast"/>
              <w:ind w:left="1124" w:right="124" w:hanging="898"/>
              <w:jc w:val="center"/>
              <w:rPr>
                <w:rFonts w:ascii="Cambria" w:hAnsi="Cambria" w:cs="Times New Roman"/>
                <w:sz w:val="20"/>
                <w:szCs w:val="20"/>
              </w:rPr>
            </w:pPr>
            <w:r w:rsidRPr="00022215">
              <w:rPr>
                <w:rFonts w:ascii="Cambria" w:hAnsi="Cambria" w:cs="Times New Roman"/>
                <w:w w:val="105"/>
                <w:sz w:val="20"/>
                <w:szCs w:val="20"/>
              </w:rPr>
              <w:t xml:space="preserve">KOMPETENSI INTI 1 (SIKAP </w:t>
            </w:r>
            <w:r w:rsidRPr="00022215">
              <w:rPr>
                <w:rFonts w:ascii="Cambria" w:hAnsi="Cambria" w:cs="Times New Roman"/>
                <w:w w:val="110"/>
                <w:sz w:val="20"/>
                <w:szCs w:val="20"/>
              </w:rPr>
              <w:t>SPIRITUAL)</w:t>
            </w:r>
          </w:p>
        </w:tc>
        <w:tc>
          <w:tcPr>
            <w:tcW w:w="4499" w:type="dxa"/>
          </w:tcPr>
          <w:p w:rsidR="00E13350" w:rsidRPr="00022215" w:rsidRDefault="00085C99">
            <w:pPr>
              <w:pStyle w:val="TableParagraph"/>
              <w:spacing w:before="168"/>
              <w:ind w:left="147" w:right="161"/>
              <w:jc w:val="center"/>
              <w:rPr>
                <w:rFonts w:ascii="Cambria" w:hAnsi="Cambria" w:cs="Times New Roman"/>
                <w:sz w:val="20"/>
                <w:szCs w:val="20"/>
              </w:rPr>
            </w:pPr>
            <w:r w:rsidRPr="00022215">
              <w:rPr>
                <w:rFonts w:ascii="Cambria" w:hAnsi="Cambria" w:cs="Times New Roman"/>
                <w:w w:val="105"/>
                <w:sz w:val="20"/>
                <w:szCs w:val="20"/>
              </w:rPr>
              <w:t>KOMPETENSI INTI 2 (SIKAP SOSIAL)</w:t>
            </w:r>
          </w:p>
        </w:tc>
      </w:tr>
      <w:tr w:rsidR="00E13350" w:rsidRPr="00022215" w:rsidTr="00E171CE">
        <w:trPr>
          <w:trHeight w:val="1092"/>
        </w:trPr>
        <w:tc>
          <w:tcPr>
            <w:tcW w:w="4508" w:type="dxa"/>
            <w:tcBorders>
              <w:bottom w:val="double" w:sz="1" w:space="0" w:color="000000"/>
            </w:tcBorders>
          </w:tcPr>
          <w:p w:rsidR="00E13350" w:rsidRPr="00022215" w:rsidRDefault="00085C99">
            <w:pPr>
              <w:pStyle w:val="TableParagraph"/>
              <w:tabs>
                <w:tab w:val="left" w:pos="672"/>
              </w:tabs>
              <w:spacing w:before="12" w:line="247" w:lineRule="auto"/>
              <w:ind w:left="672" w:right="438" w:hanging="567"/>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499" w:type="dxa"/>
            <w:tcBorders>
              <w:bottom w:val="double" w:sz="1" w:space="0" w:color="000000"/>
            </w:tcBorders>
          </w:tcPr>
          <w:p w:rsidR="00E13350" w:rsidRPr="00022215" w:rsidRDefault="00085C99" w:rsidP="00137C24">
            <w:pPr>
              <w:pStyle w:val="TableParagraph"/>
              <w:tabs>
                <w:tab w:val="left" w:pos="658"/>
              </w:tabs>
              <w:spacing w:before="12" w:line="247" w:lineRule="auto"/>
              <w:ind w:left="658" w:right="207" w:hanging="567"/>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tetangganya</w:t>
            </w:r>
            <w:r w:rsidR="00137C24" w:rsidRPr="00022215">
              <w:rPr>
                <w:rFonts w:ascii="Cambria" w:hAnsi="Cambria" w:cs="Times New Roman"/>
                <w:sz w:val="20"/>
                <w:szCs w:val="20"/>
              </w:rPr>
              <w:t xml:space="preserve"> </w:t>
            </w:r>
            <w:r w:rsidRPr="00022215">
              <w:rPr>
                <w:rFonts w:ascii="Cambria" w:hAnsi="Cambria" w:cs="Times New Roman"/>
                <w:w w:val="110"/>
                <w:sz w:val="20"/>
                <w:szCs w:val="20"/>
              </w:rPr>
              <w:t>serta cinta tanah air</w:t>
            </w:r>
          </w:p>
        </w:tc>
      </w:tr>
    </w:tbl>
    <w:p w:rsidR="00E171CE" w:rsidRPr="00022215" w:rsidRDefault="00E171CE">
      <w:pPr>
        <w:rPr>
          <w:rFonts w:ascii="Cambria" w:hAnsi="Cambria"/>
          <w:sz w:val="20"/>
          <w:szCs w:val="2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499"/>
      </w:tblGrid>
      <w:tr w:rsidR="00E13350" w:rsidRPr="00022215" w:rsidTr="00E171CE">
        <w:trPr>
          <w:trHeight w:val="397"/>
        </w:trPr>
        <w:tc>
          <w:tcPr>
            <w:tcW w:w="4508" w:type="dxa"/>
            <w:tcBorders>
              <w:top w:val="double" w:sz="1" w:space="0" w:color="000000"/>
            </w:tcBorders>
          </w:tcPr>
          <w:p w:rsidR="00E13350" w:rsidRPr="00022215" w:rsidRDefault="00085C99">
            <w:pPr>
              <w:pStyle w:val="TableParagraph"/>
              <w:spacing w:before="175"/>
              <w:ind w:left="89"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499" w:type="dxa"/>
            <w:tcBorders>
              <w:top w:val="double" w:sz="1" w:space="0" w:color="000000"/>
            </w:tcBorders>
          </w:tcPr>
          <w:p w:rsidR="00E13350" w:rsidRPr="00022215" w:rsidRDefault="00085C99">
            <w:pPr>
              <w:pStyle w:val="TableParagraph"/>
              <w:spacing w:before="175"/>
              <w:ind w:left="154" w:right="157"/>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137C24">
        <w:trPr>
          <w:trHeight w:val="1291"/>
        </w:trPr>
        <w:tc>
          <w:tcPr>
            <w:tcW w:w="4508" w:type="dxa"/>
          </w:tcPr>
          <w:p w:rsidR="00E13350" w:rsidRPr="00022215" w:rsidRDefault="00085C99" w:rsidP="00137C24">
            <w:pPr>
              <w:pStyle w:val="TableParagraph"/>
              <w:spacing w:before="11" w:line="247" w:lineRule="auto"/>
              <w:ind w:left="646" w:right="98" w:hanging="540"/>
              <w:jc w:val="both"/>
              <w:rPr>
                <w:rFonts w:ascii="Cambria" w:hAnsi="Cambria" w:cs="Times New Roman"/>
                <w:sz w:val="20"/>
                <w:szCs w:val="20"/>
              </w:rPr>
            </w:pPr>
            <w:r w:rsidRPr="00022215">
              <w:rPr>
                <w:rFonts w:ascii="Cambria" w:hAnsi="Cambria" w:cs="Times New Roman"/>
                <w:w w:val="115"/>
                <w:sz w:val="20"/>
                <w:szCs w:val="20"/>
              </w:rPr>
              <w:t>1.1 Bersyukur kepada Tuhan Yang Maha Esa atas nilai-nilai Pancasila secara utuh sebagai satu kesatuan dalam kehidupan</w:t>
            </w:r>
            <w:r w:rsidR="00137C24" w:rsidRPr="00022215">
              <w:rPr>
                <w:rFonts w:ascii="Cambria" w:hAnsi="Cambria" w:cs="Times New Roman"/>
                <w:sz w:val="20"/>
                <w:szCs w:val="20"/>
              </w:rPr>
              <w:t xml:space="preserve"> </w:t>
            </w:r>
            <w:r w:rsidRPr="00022215">
              <w:rPr>
                <w:rFonts w:ascii="Cambria" w:hAnsi="Cambria" w:cs="Times New Roman"/>
                <w:w w:val="110"/>
                <w:sz w:val="20"/>
                <w:szCs w:val="20"/>
              </w:rPr>
              <w:t>sehari-hari</w:t>
            </w:r>
          </w:p>
        </w:tc>
        <w:tc>
          <w:tcPr>
            <w:tcW w:w="4499" w:type="dxa"/>
          </w:tcPr>
          <w:p w:rsidR="00E13350" w:rsidRPr="00022215" w:rsidRDefault="00085C99">
            <w:pPr>
              <w:pStyle w:val="TableParagraph"/>
              <w:spacing w:before="11" w:line="247" w:lineRule="auto"/>
              <w:ind w:left="668" w:right="207" w:hanging="567"/>
              <w:rPr>
                <w:rFonts w:ascii="Cambria" w:hAnsi="Cambria" w:cs="Times New Roman"/>
                <w:sz w:val="20"/>
                <w:szCs w:val="20"/>
              </w:rPr>
            </w:pPr>
            <w:r w:rsidRPr="00022215">
              <w:rPr>
                <w:rFonts w:ascii="Cambria" w:hAnsi="Cambria" w:cs="Times New Roman"/>
                <w:w w:val="110"/>
                <w:sz w:val="20"/>
                <w:szCs w:val="20"/>
              </w:rPr>
              <w:t>2..1 Bersikap penuh tanggung jawab sesuai nilai-nilai Pancasila dalam kehidupan sehari-hari</w:t>
            </w:r>
          </w:p>
        </w:tc>
      </w:tr>
      <w:tr w:rsidR="00E13350" w:rsidRPr="00022215" w:rsidTr="00137C24">
        <w:trPr>
          <w:trHeight w:val="1031"/>
        </w:trPr>
        <w:tc>
          <w:tcPr>
            <w:tcW w:w="4508" w:type="dxa"/>
          </w:tcPr>
          <w:p w:rsidR="00E13350" w:rsidRPr="00022215" w:rsidRDefault="00085C99" w:rsidP="00137C24">
            <w:pPr>
              <w:pStyle w:val="TableParagraph"/>
              <w:spacing w:before="10" w:line="247" w:lineRule="auto"/>
              <w:ind w:left="646" w:right="100" w:hanging="540"/>
              <w:jc w:val="both"/>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spacing w:val="58"/>
                <w:w w:val="110"/>
                <w:sz w:val="20"/>
                <w:szCs w:val="20"/>
              </w:rPr>
              <w:t xml:space="preserve"> </w:t>
            </w:r>
            <w:r w:rsidRPr="00022215">
              <w:rPr>
                <w:rFonts w:ascii="Cambria" w:hAnsi="Cambria" w:cs="Times New Roman"/>
                <w:w w:val="110"/>
                <w:sz w:val="20"/>
                <w:szCs w:val="20"/>
              </w:rPr>
              <w:t>Menghargai  makna  kewajiban, hak, dan tanggung jawab sebagai warga negara dalam</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menjalankan</w:t>
            </w:r>
            <w:r w:rsidR="00137C24" w:rsidRPr="00022215">
              <w:rPr>
                <w:rFonts w:ascii="Cambria" w:hAnsi="Cambria" w:cs="Times New Roman"/>
                <w:sz w:val="20"/>
                <w:szCs w:val="20"/>
              </w:rPr>
              <w:t xml:space="preserve"> </w:t>
            </w:r>
            <w:r w:rsidRPr="00022215">
              <w:rPr>
                <w:rFonts w:ascii="Cambria" w:hAnsi="Cambria" w:cs="Times New Roman"/>
                <w:w w:val="110"/>
                <w:sz w:val="20"/>
                <w:szCs w:val="20"/>
              </w:rPr>
              <w:t>agama</w:t>
            </w:r>
          </w:p>
        </w:tc>
        <w:tc>
          <w:tcPr>
            <w:tcW w:w="4499" w:type="dxa"/>
          </w:tcPr>
          <w:p w:rsidR="00E13350" w:rsidRPr="00022215" w:rsidRDefault="00085C99" w:rsidP="00137C24">
            <w:pPr>
              <w:pStyle w:val="TableParagraph"/>
              <w:tabs>
                <w:tab w:val="left" w:pos="668"/>
              </w:tabs>
              <w:spacing w:before="10" w:line="247" w:lineRule="auto"/>
              <w:ind w:left="668" w:right="150" w:hanging="567"/>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Melaksanakan kewajiban, hak, dan tanggung jawab sebagai warga negara sebagai wujud</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cinta</w:t>
            </w:r>
            <w:r w:rsidR="00137C24" w:rsidRPr="00022215">
              <w:rPr>
                <w:rFonts w:ascii="Cambria" w:hAnsi="Cambria" w:cs="Times New Roman"/>
                <w:sz w:val="20"/>
                <w:szCs w:val="20"/>
              </w:rPr>
              <w:t xml:space="preserve"> </w:t>
            </w:r>
            <w:r w:rsidRPr="00022215">
              <w:rPr>
                <w:rFonts w:ascii="Cambria" w:hAnsi="Cambria" w:cs="Times New Roman"/>
                <w:w w:val="110"/>
                <w:sz w:val="20"/>
                <w:szCs w:val="20"/>
              </w:rPr>
              <w:t>tanah air</w:t>
            </w:r>
          </w:p>
        </w:tc>
      </w:tr>
      <w:tr w:rsidR="00E13350" w:rsidRPr="00022215" w:rsidTr="00137C24">
        <w:trPr>
          <w:trHeight w:val="1550"/>
        </w:trPr>
        <w:tc>
          <w:tcPr>
            <w:tcW w:w="4508" w:type="dxa"/>
          </w:tcPr>
          <w:p w:rsidR="00E13350" w:rsidRPr="00022215" w:rsidRDefault="00085C99">
            <w:pPr>
              <w:pStyle w:val="TableParagraph"/>
              <w:spacing w:before="12" w:line="247" w:lineRule="auto"/>
              <w:ind w:left="646" w:right="99" w:hanging="540"/>
              <w:jc w:val="both"/>
              <w:rPr>
                <w:rFonts w:ascii="Cambria" w:hAnsi="Cambria" w:cs="Times New Roman"/>
                <w:sz w:val="20"/>
                <w:szCs w:val="20"/>
              </w:rPr>
            </w:pPr>
            <w:r w:rsidRPr="00022215">
              <w:rPr>
                <w:rFonts w:ascii="Cambria" w:hAnsi="Cambria" w:cs="Times New Roman"/>
                <w:w w:val="110"/>
                <w:sz w:val="20"/>
                <w:szCs w:val="20"/>
              </w:rPr>
              <w:t>1.3 Mensyukuri keberagaman sosial, budaya, dan ekonomi masyarakat sebagai anugerah Tuhan Yang Maha Esa dalam konteks Bhineka Tunggal Ika</w:t>
            </w:r>
          </w:p>
        </w:tc>
        <w:tc>
          <w:tcPr>
            <w:tcW w:w="4499" w:type="dxa"/>
          </w:tcPr>
          <w:p w:rsidR="00E13350" w:rsidRPr="00022215" w:rsidRDefault="00085C99">
            <w:pPr>
              <w:pStyle w:val="TableParagraph"/>
              <w:tabs>
                <w:tab w:val="left" w:pos="668"/>
              </w:tabs>
              <w:spacing w:before="12" w:line="247" w:lineRule="auto"/>
              <w:ind w:left="668" w:right="207" w:hanging="567"/>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Bersikap toleran dalam keberagaman sosial, budaya, dan ekonomi masyarakat dalam konteks Bhineka Tunggal</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Ika</w:t>
            </w:r>
          </w:p>
        </w:tc>
      </w:tr>
      <w:tr w:rsidR="00E13350" w:rsidRPr="00022215" w:rsidTr="00137C24">
        <w:trPr>
          <w:trHeight w:val="1122"/>
        </w:trPr>
        <w:tc>
          <w:tcPr>
            <w:tcW w:w="4508" w:type="dxa"/>
            <w:tcBorders>
              <w:bottom w:val="double" w:sz="1" w:space="0" w:color="000000"/>
            </w:tcBorders>
          </w:tcPr>
          <w:p w:rsidR="00E13350" w:rsidRPr="00022215" w:rsidRDefault="00085C99">
            <w:pPr>
              <w:pStyle w:val="TableParagraph"/>
              <w:spacing w:before="9" w:line="247" w:lineRule="auto"/>
              <w:ind w:left="646" w:right="100" w:hanging="540"/>
              <w:jc w:val="both"/>
              <w:rPr>
                <w:rFonts w:ascii="Cambria" w:hAnsi="Cambria" w:cs="Times New Roman"/>
                <w:sz w:val="20"/>
                <w:szCs w:val="20"/>
              </w:rPr>
            </w:pPr>
            <w:r w:rsidRPr="00022215">
              <w:rPr>
                <w:rFonts w:ascii="Cambria" w:hAnsi="Cambria" w:cs="Times New Roman"/>
                <w:w w:val="110"/>
                <w:sz w:val="20"/>
                <w:szCs w:val="20"/>
              </w:rPr>
              <w:t>1.4 Mensyukuri persatuan dan</w:t>
            </w:r>
            <w:r w:rsidRPr="00022215">
              <w:rPr>
                <w:rFonts w:ascii="Cambria" w:hAnsi="Cambria" w:cs="Times New Roman"/>
                <w:spacing w:val="58"/>
                <w:w w:val="110"/>
                <w:sz w:val="20"/>
                <w:szCs w:val="20"/>
              </w:rPr>
              <w:t xml:space="preserve"> </w:t>
            </w:r>
            <w:r w:rsidRPr="00022215">
              <w:rPr>
                <w:rFonts w:ascii="Cambria" w:hAnsi="Cambria" w:cs="Times New Roman"/>
                <w:w w:val="110"/>
                <w:sz w:val="20"/>
                <w:szCs w:val="20"/>
              </w:rPr>
              <w:t>kesatuan sebagai anugerah Tuhan Yang Maha Esa beserta dampaknya</w:t>
            </w:r>
          </w:p>
        </w:tc>
        <w:tc>
          <w:tcPr>
            <w:tcW w:w="4499" w:type="dxa"/>
            <w:tcBorders>
              <w:bottom w:val="double" w:sz="1" w:space="0" w:color="000000"/>
            </w:tcBorders>
          </w:tcPr>
          <w:p w:rsidR="00E13350" w:rsidRPr="00022215" w:rsidRDefault="00085C99" w:rsidP="00137C24">
            <w:pPr>
              <w:pStyle w:val="TableParagraph"/>
              <w:tabs>
                <w:tab w:val="left" w:pos="668"/>
              </w:tabs>
              <w:spacing w:before="8" w:line="247" w:lineRule="auto"/>
              <w:ind w:left="668" w:hanging="567"/>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Menampilkan sikap tanggung jawab terhadap penerapan nilai persatuan dan kesatuan dalam kehidupan berbangsa</w:t>
            </w:r>
            <w:r w:rsidRPr="00022215">
              <w:rPr>
                <w:rFonts w:ascii="Cambria" w:hAnsi="Cambria" w:cs="Times New Roman"/>
                <w:spacing w:val="26"/>
                <w:w w:val="110"/>
                <w:sz w:val="20"/>
                <w:szCs w:val="20"/>
              </w:rPr>
              <w:t xml:space="preserve"> </w:t>
            </w:r>
            <w:r w:rsidR="00137C24" w:rsidRPr="00022215">
              <w:rPr>
                <w:rFonts w:ascii="Cambria" w:hAnsi="Cambria" w:cs="Times New Roman"/>
                <w:w w:val="110"/>
                <w:sz w:val="20"/>
                <w:szCs w:val="20"/>
              </w:rPr>
              <w:t xml:space="preserve">dan </w:t>
            </w:r>
            <w:r w:rsidRPr="00022215">
              <w:rPr>
                <w:rFonts w:ascii="Cambria" w:hAnsi="Cambria" w:cs="Times New Roman"/>
                <w:w w:val="110"/>
                <w:sz w:val="20"/>
                <w:szCs w:val="20"/>
              </w:rPr>
              <w:t>bernegara</w:t>
            </w:r>
          </w:p>
        </w:tc>
      </w:tr>
    </w:tbl>
    <w:p w:rsidR="00E171CE" w:rsidRPr="00022215" w:rsidRDefault="00E171CE">
      <w:pPr>
        <w:rPr>
          <w:rFonts w:ascii="Cambria" w:hAnsi="Cambria"/>
          <w:sz w:val="20"/>
          <w:szCs w:val="2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499"/>
      </w:tblGrid>
      <w:tr w:rsidR="00E13350" w:rsidRPr="00022215" w:rsidTr="00137C24">
        <w:trPr>
          <w:trHeight w:val="576"/>
        </w:trPr>
        <w:tc>
          <w:tcPr>
            <w:tcW w:w="4508" w:type="dxa"/>
            <w:tcBorders>
              <w:top w:val="double" w:sz="1" w:space="0" w:color="000000"/>
            </w:tcBorders>
          </w:tcPr>
          <w:p w:rsidR="00E13350" w:rsidRPr="00022215" w:rsidRDefault="00085C99">
            <w:pPr>
              <w:pStyle w:val="TableParagraph"/>
              <w:spacing w:before="172"/>
              <w:ind w:left="89" w:right="90"/>
              <w:jc w:val="center"/>
              <w:rPr>
                <w:rFonts w:ascii="Cambria" w:hAnsi="Cambria" w:cs="Times New Roman"/>
                <w:sz w:val="20"/>
                <w:szCs w:val="20"/>
              </w:rPr>
            </w:pPr>
            <w:r w:rsidRPr="00022215">
              <w:rPr>
                <w:rFonts w:ascii="Cambria" w:hAnsi="Cambria" w:cs="Times New Roman"/>
                <w:w w:val="105"/>
                <w:sz w:val="20"/>
                <w:szCs w:val="20"/>
              </w:rPr>
              <w:t>KOMPETENSI INTI 3 (PENGETAHUAN)</w:t>
            </w:r>
          </w:p>
        </w:tc>
        <w:tc>
          <w:tcPr>
            <w:tcW w:w="4499" w:type="dxa"/>
            <w:tcBorders>
              <w:top w:val="double" w:sz="1" w:space="0" w:color="000000"/>
            </w:tcBorders>
          </w:tcPr>
          <w:p w:rsidR="00E13350" w:rsidRPr="00022215" w:rsidRDefault="00085C99">
            <w:pPr>
              <w:pStyle w:val="TableParagraph"/>
              <w:spacing w:before="172"/>
              <w:ind w:left="154" w:right="161"/>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E171CE">
        <w:trPr>
          <w:trHeight w:val="1840"/>
        </w:trPr>
        <w:tc>
          <w:tcPr>
            <w:tcW w:w="4508" w:type="dxa"/>
            <w:tcBorders>
              <w:bottom w:val="double" w:sz="1" w:space="0" w:color="000000"/>
            </w:tcBorders>
          </w:tcPr>
          <w:p w:rsidR="00E13350" w:rsidRPr="00022215" w:rsidRDefault="00085C99" w:rsidP="00137C24">
            <w:pPr>
              <w:pStyle w:val="TableParagraph"/>
              <w:tabs>
                <w:tab w:val="left" w:pos="672"/>
              </w:tabs>
              <w:spacing w:before="7" w:line="247" w:lineRule="auto"/>
              <w:ind w:left="672" w:right="318" w:hanging="56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dan</w:t>
            </w:r>
            <w:r w:rsidR="00137C24" w:rsidRPr="00022215">
              <w:rPr>
                <w:rFonts w:ascii="Cambria" w:hAnsi="Cambria" w:cs="Times New Roman"/>
                <w:sz w:val="20"/>
                <w:szCs w:val="20"/>
              </w:rPr>
              <w:t xml:space="preserve"> </w:t>
            </w:r>
            <w:r w:rsidRPr="00022215">
              <w:rPr>
                <w:rFonts w:ascii="Cambria" w:hAnsi="Cambria" w:cs="Times New Roman"/>
                <w:w w:val="110"/>
                <w:sz w:val="20"/>
                <w:szCs w:val="20"/>
              </w:rPr>
              <w:t>di sekolah</w:t>
            </w:r>
          </w:p>
        </w:tc>
        <w:tc>
          <w:tcPr>
            <w:tcW w:w="4499" w:type="dxa"/>
            <w:tcBorders>
              <w:bottom w:val="double" w:sz="1" w:space="0" w:color="000000"/>
            </w:tcBorders>
          </w:tcPr>
          <w:p w:rsidR="00E13350" w:rsidRPr="00022215" w:rsidRDefault="00085C99" w:rsidP="00137C24">
            <w:pPr>
              <w:pStyle w:val="TableParagraph"/>
              <w:tabs>
                <w:tab w:val="left" w:pos="663"/>
              </w:tabs>
              <w:spacing w:before="7" w:line="247" w:lineRule="auto"/>
              <w:ind w:left="663" w:right="77" w:hanging="567"/>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mulia</w:t>
            </w:r>
          </w:p>
        </w:tc>
      </w:tr>
    </w:tbl>
    <w:p w:rsidR="00E171CE" w:rsidRPr="00022215" w:rsidRDefault="00E171CE">
      <w:pPr>
        <w:rPr>
          <w:rFonts w:ascii="Cambria" w:hAnsi="Cambria"/>
          <w:sz w:val="20"/>
          <w:szCs w:val="2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1"/>
        <w:gridCol w:w="17"/>
        <w:gridCol w:w="4499"/>
      </w:tblGrid>
      <w:tr w:rsidR="00E13350" w:rsidRPr="00022215" w:rsidTr="00137C24">
        <w:trPr>
          <w:trHeight w:val="577"/>
        </w:trPr>
        <w:tc>
          <w:tcPr>
            <w:tcW w:w="4508" w:type="dxa"/>
            <w:gridSpan w:val="2"/>
            <w:tcBorders>
              <w:top w:val="double" w:sz="1" w:space="0" w:color="000000"/>
            </w:tcBorders>
          </w:tcPr>
          <w:p w:rsidR="00E13350" w:rsidRPr="00022215" w:rsidRDefault="00085C99">
            <w:pPr>
              <w:pStyle w:val="TableParagraph"/>
              <w:spacing w:before="171"/>
              <w:ind w:left="82" w:right="90"/>
              <w:jc w:val="center"/>
              <w:rPr>
                <w:rFonts w:ascii="Cambria" w:hAnsi="Cambria" w:cs="Times New Roman"/>
                <w:sz w:val="20"/>
                <w:szCs w:val="20"/>
              </w:rPr>
            </w:pPr>
            <w:r w:rsidRPr="00022215">
              <w:rPr>
                <w:rFonts w:ascii="Cambria" w:hAnsi="Cambria" w:cs="Times New Roman"/>
                <w:w w:val="105"/>
                <w:sz w:val="20"/>
                <w:szCs w:val="20"/>
              </w:rPr>
              <w:t>KOMPETENSI DASAR</w:t>
            </w:r>
          </w:p>
        </w:tc>
        <w:tc>
          <w:tcPr>
            <w:tcW w:w="4499" w:type="dxa"/>
            <w:tcBorders>
              <w:top w:val="double" w:sz="1" w:space="0" w:color="000000"/>
            </w:tcBorders>
          </w:tcPr>
          <w:p w:rsidR="00E13350" w:rsidRPr="00022215" w:rsidRDefault="00085C99">
            <w:pPr>
              <w:pStyle w:val="TableParagraph"/>
              <w:spacing w:before="171"/>
              <w:ind w:left="143" w:right="161"/>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E171CE">
        <w:trPr>
          <w:trHeight w:val="762"/>
        </w:trPr>
        <w:tc>
          <w:tcPr>
            <w:tcW w:w="4508" w:type="dxa"/>
            <w:gridSpan w:val="2"/>
          </w:tcPr>
          <w:p w:rsidR="00E13350" w:rsidRPr="00022215" w:rsidRDefault="00085C99">
            <w:pPr>
              <w:pStyle w:val="TableParagraph"/>
              <w:tabs>
                <w:tab w:val="left" w:pos="672"/>
              </w:tabs>
              <w:spacing w:before="6" w:line="247" w:lineRule="auto"/>
              <w:ind w:left="672" w:right="362" w:hanging="567"/>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 penerapan nilai- nilai Pancasila dalam kehdupan sehari-hari</w:t>
            </w:r>
          </w:p>
        </w:tc>
        <w:tc>
          <w:tcPr>
            <w:tcW w:w="4499" w:type="dxa"/>
          </w:tcPr>
          <w:p w:rsidR="00E13350" w:rsidRPr="00022215" w:rsidRDefault="00085C99">
            <w:pPr>
              <w:pStyle w:val="TableParagraph"/>
              <w:tabs>
                <w:tab w:val="left" w:pos="653"/>
              </w:tabs>
              <w:spacing w:before="6" w:line="247" w:lineRule="auto"/>
              <w:ind w:left="653" w:right="269" w:hanging="567"/>
              <w:rPr>
                <w:rFonts w:ascii="Cambria" w:hAnsi="Cambria" w:cs="Times New Roman"/>
                <w:sz w:val="20"/>
                <w:szCs w:val="20"/>
              </w:rPr>
            </w:pPr>
            <w:r w:rsidRPr="00022215">
              <w:rPr>
                <w:rFonts w:ascii="Cambria" w:hAnsi="Cambria" w:cs="Times New Roman"/>
                <w:w w:val="115"/>
                <w:sz w:val="20"/>
                <w:szCs w:val="20"/>
              </w:rPr>
              <w:t>4.1</w:t>
            </w:r>
            <w:r w:rsidRPr="00022215">
              <w:rPr>
                <w:rFonts w:ascii="Cambria" w:hAnsi="Cambria" w:cs="Times New Roman"/>
                <w:w w:val="115"/>
                <w:sz w:val="20"/>
                <w:szCs w:val="20"/>
              </w:rPr>
              <w:tab/>
              <w:t xml:space="preserve">Menyajikan hasil analisis </w:t>
            </w:r>
            <w:r w:rsidRPr="00022215">
              <w:rPr>
                <w:rFonts w:ascii="Cambria" w:hAnsi="Cambria" w:cs="Times New Roman"/>
                <w:w w:val="110"/>
                <w:sz w:val="20"/>
                <w:szCs w:val="20"/>
              </w:rPr>
              <w:t xml:space="preserve">pelaksanaan nilai-nilai Pancasila </w:t>
            </w:r>
            <w:r w:rsidRPr="00022215">
              <w:rPr>
                <w:rFonts w:ascii="Cambria" w:hAnsi="Cambria" w:cs="Times New Roman"/>
                <w:w w:val="115"/>
                <w:sz w:val="20"/>
                <w:szCs w:val="20"/>
              </w:rPr>
              <w:t>dalam kehidupan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sehari-hari</w:t>
            </w:r>
          </w:p>
        </w:tc>
      </w:tr>
      <w:tr w:rsidR="00E13350" w:rsidRPr="00022215" w:rsidTr="00E171CE">
        <w:trPr>
          <w:trHeight w:val="1291"/>
        </w:trPr>
        <w:tc>
          <w:tcPr>
            <w:tcW w:w="4491" w:type="dxa"/>
          </w:tcPr>
          <w:p w:rsidR="00E13350" w:rsidRPr="00022215" w:rsidRDefault="00085C99" w:rsidP="00137C24">
            <w:pPr>
              <w:pStyle w:val="TableParagraph"/>
              <w:tabs>
                <w:tab w:val="left" w:pos="672"/>
              </w:tabs>
              <w:spacing w:before="13" w:line="247" w:lineRule="auto"/>
              <w:ind w:left="672" w:hanging="567"/>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pelaksanaan kewajiban, hak, dan tanggung jawab sebagai warga negara beserta dampaknya</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dalam</w:t>
            </w:r>
            <w:r w:rsidR="00137C24" w:rsidRPr="00022215">
              <w:rPr>
                <w:rFonts w:ascii="Cambria" w:hAnsi="Cambria" w:cs="Times New Roman"/>
                <w:sz w:val="20"/>
                <w:szCs w:val="20"/>
              </w:rPr>
              <w:t xml:space="preserve"> </w:t>
            </w:r>
            <w:r w:rsidRPr="00022215">
              <w:rPr>
                <w:rFonts w:ascii="Cambria" w:hAnsi="Cambria" w:cs="Times New Roman"/>
                <w:w w:val="110"/>
                <w:sz w:val="20"/>
                <w:szCs w:val="20"/>
              </w:rPr>
              <w:t>kehidupan sehari-hari</w:t>
            </w:r>
          </w:p>
        </w:tc>
        <w:tc>
          <w:tcPr>
            <w:tcW w:w="4516" w:type="dxa"/>
            <w:gridSpan w:val="2"/>
          </w:tcPr>
          <w:p w:rsidR="00E13350" w:rsidRPr="00022215" w:rsidRDefault="00085C99" w:rsidP="00137C24">
            <w:pPr>
              <w:pStyle w:val="TableParagraph"/>
              <w:tabs>
                <w:tab w:val="left" w:pos="670"/>
              </w:tabs>
              <w:spacing w:before="13" w:line="247" w:lineRule="auto"/>
              <w:ind w:left="670" w:right="-66" w:hanging="567"/>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Menyajikan hasil analisis pelaksanaan kewajiban, ha, dan tanggung jawab sebagai warga masyarakat beserta</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dampaknya</w:t>
            </w:r>
            <w:r w:rsidR="00137C24" w:rsidRPr="00022215">
              <w:rPr>
                <w:rFonts w:ascii="Cambria" w:hAnsi="Cambria" w:cs="Times New Roman"/>
                <w:sz w:val="20"/>
                <w:szCs w:val="20"/>
              </w:rPr>
              <w:t xml:space="preserve"> </w:t>
            </w:r>
            <w:r w:rsidRPr="00022215">
              <w:rPr>
                <w:rFonts w:ascii="Cambria" w:hAnsi="Cambria" w:cs="Times New Roman"/>
                <w:w w:val="110"/>
                <w:sz w:val="20"/>
                <w:szCs w:val="20"/>
              </w:rPr>
              <w:t>dalam kehidupan sehari-hari</w:t>
            </w:r>
          </w:p>
        </w:tc>
      </w:tr>
      <w:tr w:rsidR="00E13350" w:rsidRPr="00022215" w:rsidTr="00E171CE">
        <w:trPr>
          <w:trHeight w:val="774"/>
        </w:trPr>
        <w:tc>
          <w:tcPr>
            <w:tcW w:w="4491" w:type="dxa"/>
          </w:tcPr>
          <w:p w:rsidR="00E13350" w:rsidRPr="00022215" w:rsidRDefault="00085C99">
            <w:pPr>
              <w:pStyle w:val="TableParagraph"/>
              <w:tabs>
                <w:tab w:val="left" w:pos="672"/>
              </w:tabs>
              <w:spacing w:before="12" w:line="249" w:lineRule="auto"/>
              <w:ind w:left="672" w:right="140" w:hanging="567"/>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Menelaah keberagaman sosial, budaya, dan ekonomi</w:t>
            </w:r>
            <w:r w:rsidRPr="00022215">
              <w:rPr>
                <w:rFonts w:ascii="Cambria" w:hAnsi="Cambria" w:cs="Times New Roman"/>
                <w:spacing w:val="56"/>
                <w:w w:val="110"/>
                <w:sz w:val="20"/>
                <w:szCs w:val="20"/>
              </w:rPr>
              <w:t xml:space="preserve"> </w:t>
            </w:r>
            <w:r w:rsidRPr="00022215">
              <w:rPr>
                <w:rFonts w:ascii="Cambria" w:hAnsi="Cambria" w:cs="Times New Roman"/>
                <w:w w:val="110"/>
                <w:sz w:val="20"/>
                <w:szCs w:val="20"/>
              </w:rPr>
              <w:t>masyarakat</w:t>
            </w:r>
          </w:p>
        </w:tc>
        <w:tc>
          <w:tcPr>
            <w:tcW w:w="4516" w:type="dxa"/>
            <w:gridSpan w:val="2"/>
          </w:tcPr>
          <w:p w:rsidR="00E13350" w:rsidRPr="00022215" w:rsidRDefault="00085C99">
            <w:pPr>
              <w:pStyle w:val="TableParagraph"/>
              <w:tabs>
                <w:tab w:val="left" w:pos="670"/>
              </w:tabs>
              <w:spacing w:before="12"/>
              <w:ind w:left="104"/>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Mengampanyekan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manfaat</w:t>
            </w:r>
          </w:p>
          <w:p w:rsidR="00E13350" w:rsidRPr="00022215" w:rsidRDefault="00085C99" w:rsidP="00137C24">
            <w:pPr>
              <w:pStyle w:val="TableParagraph"/>
              <w:spacing w:before="9" w:line="250" w:lineRule="atLeast"/>
              <w:ind w:left="670" w:right="76"/>
              <w:rPr>
                <w:rFonts w:ascii="Cambria" w:hAnsi="Cambria" w:cs="Times New Roman"/>
                <w:sz w:val="20"/>
                <w:szCs w:val="20"/>
              </w:rPr>
            </w:pPr>
            <w:r w:rsidRPr="00022215">
              <w:rPr>
                <w:rFonts w:ascii="Cambria" w:hAnsi="Cambria" w:cs="Times New Roman"/>
                <w:w w:val="110"/>
                <w:sz w:val="20"/>
                <w:szCs w:val="20"/>
              </w:rPr>
              <w:t>keanekaragaman sosial, budaya, dan ekonomi</w:t>
            </w:r>
          </w:p>
        </w:tc>
      </w:tr>
      <w:tr w:rsidR="00E13350" w:rsidRPr="00022215" w:rsidTr="00E171CE">
        <w:trPr>
          <w:trHeight w:val="1033"/>
        </w:trPr>
        <w:tc>
          <w:tcPr>
            <w:tcW w:w="4491" w:type="dxa"/>
          </w:tcPr>
          <w:p w:rsidR="00E13350" w:rsidRPr="00022215" w:rsidRDefault="00085C99" w:rsidP="00137C24">
            <w:pPr>
              <w:pStyle w:val="TableParagraph"/>
              <w:tabs>
                <w:tab w:val="left" w:pos="672"/>
              </w:tabs>
              <w:spacing w:before="11" w:line="247" w:lineRule="auto"/>
              <w:ind w:left="672" w:right="203" w:hanging="567"/>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Menelaah persatuan dan kesatuan terhadap kehidupan berbangsa dan bernegara</w:t>
            </w:r>
            <w:r w:rsidRPr="00022215">
              <w:rPr>
                <w:rFonts w:ascii="Cambria" w:hAnsi="Cambria" w:cs="Times New Roman"/>
                <w:spacing w:val="49"/>
                <w:w w:val="110"/>
                <w:sz w:val="20"/>
                <w:szCs w:val="20"/>
              </w:rPr>
              <w:t xml:space="preserve"> </w:t>
            </w:r>
            <w:r w:rsidRPr="00022215">
              <w:rPr>
                <w:rFonts w:ascii="Cambria" w:hAnsi="Cambria" w:cs="Times New Roman"/>
                <w:w w:val="110"/>
                <w:sz w:val="20"/>
                <w:szCs w:val="20"/>
              </w:rPr>
              <w:t>beserta</w:t>
            </w:r>
            <w:r w:rsidR="00137C24" w:rsidRPr="00022215">
              <w:rPr>
                <w:rFonts w:ascii="Cambria" w:hAnsi="Cambria" w:cs="Times New Roman"/>
                <w:sz w:val="20"/>
                <w:szCs w:val="20"/>
              </w:rPr>
              <w:t xml:space="preserve"> </w:t>
            </w:r>
            <w:r w:rsidRPr="00022215">
              <w:rPr>
                <w:rFonts w:ascii="Cambria" w:hAnsi="Cambria" w:cs="Times New Roman"/>
                <w:w w:val="110"/>
                <w:sz w:val="20"/>
                <w:szCs w:val="20"/>
              </w:rPr>
              <w:t>dampaknya</w:t>
            </w:r>
          </w:p>
        </w:tc>
        <w:tc>
          <w:tcPr>
            <w:tcW w:w="4516" w:type="dxa"/>
            <w:gridSpan w:val="2"/>
          </w:tcPr>
          <w:p w:rsidR="00E13350" w:rsidRPr="00022215" w:rsidRDefault="00085C99" w:rsidP="00137C24">
            <w:pPr>
              <w:pStyle w:val="TableParagraph"/>
              <w:tabs>
                <w:tab w:val="left" w:pos="670"/>
              </w:tabs>
              <w:spacing w:before="11" w:line="247" w:lineRule="auto"/>
              <w:ind w:left="670" w:right="76" w:hanging="567"/>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hasil  telaah persatuan dan kesatuan terhadap kehidupan berbangsa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dan</w:t>
            </w:r>
            <w:r w:rsidR="00137C24" w:rsidRPr="00022215">
              <w:rPr>
                <w:rFonts w:ascii="Cambria" w:hAnsi="Cambria" w:cs="Times New Roman"/>
                <w:sz w:val="20"/>
                <w:szCs w:val="20"/>
              </w:rPr>
              <w:t xml:space="preserve"> </w:t>
            </w:r>
            <w:r w:rsidRPr="00022215">
              <w:rPr>
                <w:rFonts w:ascii="Cambria" w:hAnsi="Cambria" w:cs="Times New Roman"/>
                <w:w w:val="110"/>
                <w:sz w:val="20"/>
                <w:szCs w:val="20"/>
              </w:rPr>
              <w:t>bernegara beserta dampaknya</w:t>
            </w:r>
          </w:p>
        </w:tc>
      </w:tr>
    </w:tbl>
    <w:p w:rsidR="00E13350" w:rsidRPr="00022215" w:rsidRDefault="00085C99">
      <w:pPr>
        <w:pStyle w:val="ListParagraph"/>
        <w:numPr>
          <w:ilvl w:val="0"/>
          <w:numId w:val="71"/>
        </w:numPr>
        <w:tabs>
          <w:tab w:val="left" w:pos="801"/>
        </w:tabs>
        <w:spacing w:before="84" w:line="292" w:lineRule="auto"/>
        <w:ind w:left="800" w:right="980" w:hanging="384"/>
        <w:jc w:val="left"/>
        <w:rPr>
          <w:rFonts w:ascii="Cambria" w:hAnsi="Cambria" w:cs="Times New Roman"/>
          <w:sz w:val="20"/>
          <w:szCs w:val="20"/>
        </w:rPr>
      </w:pPr>
      <w:r w:rsidRPr="00022215">
        <w:rPr>
          <w:rFonts w:ascii="Cambria" w:hAnsi="Cambria" w:cs="Times New Roman"/>
          <w:w w:val="105"/>
          <w:sz w:val="20"/>
          <w:szCs w:val="20"/>
        </w:rPr>
        <w:t xml:space="preserve">KOMPETENSI INTI DAN KOMPETENSI DASAR PENDIDIKAN PANCASILA DAN </w:t>
      </w:r>
      <w:r w:rsidRPr="00022215">
        <w:rPr>
          <w:rFonts w:ascii="Cambria" w:hAnsi="Cambria" w:cs="Times New Roman"/>
          <w:w w:val="105"/>
          <w:sz w:val="20"/>
          <w:szCs w:val="20"/>
        </w:rPr>
        <w:lastRenderedPageBreak/>
        <w:t>KEWARGANEGARAAN</w:t>
      </w:r>
      <w:r w:rsidRPr="00022215">
        <w:rPr>
          <w:rFonts w:ascii="Cambria" w:hAnsi="Cambria" w:cs="Times New Roman"/>
          <w:spacing w:val="50"/>
          <w:w w:val="105"/>
          <w:sz w:val="20"/>
          <w:szCs w:val="20"/>
        </w:rPr>
        <w:t xml:space="preserve"> </w:t>
      </w:r>
      <w:r w:rsidRPr="00022215">
        <w:rPr>
          <w:rFonts w:ascii="Cambria" w:hAnsi="Cambria" w:cs="Times New Roman"/>
          <w:w w:val="105"/>
          <w:sz w:val="20"/>
          <w:szCs w:val="20"/>
        </w:rPr>
        <w:t>SMP/MTs</w:t>
      </w:r>
    </w:p>
    <w:p w:rsidR="00E13350" w:rsidRPr="00022215" w:rsidRDefault="00E13350">
      <w:pPr>
        <w:pStyle w:val="BodyText"/>
        <w:spacing w:before="5"/>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VII</w:t>
      </w:r>
    </w:p>
    <w:p w:rsidR="00E13350" w:rsidRPr="00022215" w:rsidRDefault="00E13350">
      <w:pPr>
        <w:pStyle w:val="BodyText"/>
        <w:spacing w:before="9"/>
        <w:rPr>
          <w:rFonts w:ascii="Cambria" w:hAnsi="Cambria" w:cs="Times New Roman"/>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22"/>
        <w:gridCol w:w="4850"/>
      </w:tblGrid>
      <w:tr w:rsidR="001C156B" w:rsidRPr="00022215" w:rsidTr="001C156B">
        <w:trPr>
          <w:trHeight w:val="508"/>
        </w:trPr>
        <w:tc>
          <w:tcPr>
            <w:tcW w:w="4222" w:type="dxa"/>
          </w:tcPr>
          <w:p w:rsidR="001C156B" w:rsidRPr="00022215" w:rsidRDefault="001C156B">
            <w:pPr>
              <w:pStyle w:val="TableParagraph"/>
              <w:spacing w:before="139"/>
              <w:ind w:left="72" w:right="66"/>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850" w:type="dxa"/>
          </w:tcPr>
          <w:p w:rsidR="001C156B" w:rsidRPr="00022215" w:rsidRDefault="001C156B">
            <w:pPr>
              <w:pStyle w:val="TableParagraph"/>
              <w:spacing w:before="139"/>
              <w:ind w:left="310"/>
              <w:rPr>
                <w:rFonts w:ascii="Cambria" w:hAnsi="Cambria" w:cs="Times New Roman"/>
                <w:sz w:val="20"/>
                <w:szCs w:val="20"/>
              </w:rPr>
            </w:pPr>
            <w:r w:rsidRPr="00022215">
              <w:rPr>
                <w:rFonts w:ascii="Cambria" w:hAnsi="Cambria" w:cs="Times New Roman"/>
                <w:sz w:val="20"/>
                <w:szCs w:val="20"/>
              </w:rPr>
              <w:t>KOMPETENSI INTI 2 (SIKAP SOSIAL)</w:t>
            </w:r>
          </w:p>
        </w:tc>
      </w:tr>
      <w:tr w:rsidR="001C156B" w:rsidRPr="00022215" w:rsidTr="001C156B">
        <w:trPr>
          <w:trHeight w:val="1634"/>
        </w:trPr>
        <w:tc>
          <w:tcPr>
            <w:tcW w:w="4222" w:type="dxa"/>
          </w:tcPr>
          <w:p w:rsidR="001C156B" w:rsidRPr="00022215" w:rsidRDefault="001C156B">
            <w:pPr>
              <w:pStyle w:val="TableParagraph"/>
              <w:tabs>
                <w:tab w:val="left" w:pos="605"/>
              </w:tabs>
              <w:spacing w:before="3" w:line="244" w:lineRule="auto"/>
              <w:ind w:left="605" w:right="151"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850" w:type="dxa"/>
          </w:tcPr>
          <w:p w:rsidR="001C156B" w:rsidRPr="00022215" w:rsidRDefault="001C156B">
            <w:pPr>
              <w:pStyle w:val="TableParagraph"/>
              <w:tabs>
                <w:tab w:val="left" w:pos="606"/>
              </w:tabs>
              <w:spacing w:before="3" w:line="244" w:lineRule="auto"/>
              <w:ind w:left="606" w:right="133"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dan percaya diri dalam berinteraksi secara efektif dengan lingkungan sosial dan alam dalam</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jangkauan</w:t>
            </w:r>
          </w:p>
          <w:p w:rsidR="001C156B" w:rsidRPr="00022215" w:rsidRDefault="001C156B">
            <w:pPr>
              <w:pStyle w:val="TableParagraph"/>
              <w:spacing w:before="3" w:line="217" w:lineRule="exact"/>
              <w:ind w:left="606"/>
              <w:rPr>
                <w:rFonts w:ascii="Cambria" w:hAnsi="Cambria" w:cs="Times New Roman"/>
                <w:sz w:val="20"/>
                <w:szCs w:val="20"/>
              </w:rPr>
            </w:pPr>
            <w:r w:rsidRPr="00022215">
              <w:rPr>
                <w:rFonts w:ascii="Cambria" w:hAnsi="Cambria" w:cs="Times New Roman"/>
                <w:w w:val="110"/>
                <w:sz w:val="20"/>
                <w:szCs w:val="20"/>
              </w:rPr>
              <w:t>pergaulan dan keberadaannya</w:t>
            </w:r>
          </w:p>
        </w:tc>
      </w:tr>
    </w:tbl>
    <w:p w:rsidR="001C156B" w:rsidRPr="00022215" w:rsidRDefault="001C156B">
      <w:pPr>
        <w:rPr>
          <w:rFonts w:ascii="Cambria" w:hAnsi="Cambria"/>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24"/>
        <w:gridCol w:w="4853"/>
      </w:tblGrid>
      <w:tr w:rsidR="001C156B" w:rsidRPr="00022215" w:rsidTr="001C156B">
        <w:trPr>
          <w:trHeight w:val="452"/>
        </w:trPr>
        <w:tc>
          <w:tcPr>
            <w:tcW w:w="4224" w:type="dxa"/>
          </w:tcPr>
          <w:p w:rsidR="001C156B" w:rsidRPr="00022215" w:rsidRDefault="001C156B">
            <w:pPr>
              <w:pStyle w:val="TableParagraph"/>
              <w:spacing w:before="116"/>
              <w:ind w:left="72" w:right="63"/>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53" w:type="dxa"/>
          </w:tcPr>
          <w:p w:rsidR="001C156B" w:rsidRPr="00022215" w:rsidRDefault="001C156B">
            <w:pPr>
              <w:pStyle w:val="TableParagraph"/>
              <w:spacing w:before="116"/>
              <w:ind w:left="1046"/>
              <w:rPr>
                <w:rFonts w:ascii="Cambria" w:hAnsi="Cambria" w:cs="Times New Roman"/>
                <w:sz w:val="20"/>
                <w:szCs w:val="20"/>
              </w:rPr>
            </w:pPr>
            <w:r w:rsidRPr="00022215">
              <w:rPr>
                <w:rFonts w:ascii="Cambria" w:hAnsi="Cambria" w:cs="Times New Roman"/>
                <w:w w:val="105"/>
                <w:sz w:val="20"/>
                <w:szCs w:val="20"/>
              </w:rPr>
              <w:t>KOMPETENSI DASAR</w:t>
            </w:r>
          </w:p>
        </w:tc>
      </w:tr>
      <w:tr w:rsidR="001C156B" w:rsidRPr="00022215" w:rsidTr="001C156B">
        <w:trPr>
          <w:trHeight w:val="1626"/>
        </w:trPr>
        <w:tc>
          <w:tcPr>
            <w:tcW w:w="4224" w:type="dxa"/>
          </w:tcPr>
          <w:p w:rsidR="001C156B" w:rsidRPr="00022215" w:rsidRDefault="001C156B">
            <w:pPr>
              <w:pStyle w:val="TableParagraph"/>
              <w:tabs>
                <w:tab w:val="left" w:pos="612"/>
              </w:tabs>
              <w:spacing w:before="3" w:line="244" w:lineRule="auto"/>
              <w:ind w:left="612" w:right="560" w:hanging="516"/>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Bersyukur kepada Tuhan Yang Maha Esa atas semangat dan komitmen para pendiri negara dalam merumuskan dan menetapkan Dasar Negara Pancasila</w:t>
            </w:r>
          </w:p>
        </w:tc>
        <w:tc>
          <w:tcPr>
            <w:tcW w:w="4853" w:type="dxa"/>
          </w:tcPr>
          <w:p w:rsidR="001C156B" w:rsidRPr="00022215" w:rsidRDefault="001C156B">
            <w:pPr>
              <w:pStyle w:val="TableParagraph"/>
              <w:tabs>
                <w:tab w:val="left" w:pos="606"/>
              </w:tabs>
              <w:spacing w:before="3" w:line="244" w:lineRule="auto"/>
              <w:ind w:left="606" w:right="165"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Mengembangkan sikap bertanggung jawab dan berkomitmen sebagai warga</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negara indonesia sepeti yang diteladankan para pendiri negara dalam perumusan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penetapan</w:t>
            </w:r>
          </w:p>
          <w:p w:rsidR="001C156B" w:rsidRPr="00022215" w:rsidRDefault="001C156B">
            <w:pPr>
              <w:pStyle w:val="TableParagraph"/>
              <w:spacing w:before="2" w:line="210" w:lineRule="exact"/>
              <w:ind w:left="606"/>
              <w:rPr>
                <w:rFonts w:ascii="Cambria" w:hAnsi="Cambria" w:cs="Times New Roman"/>
                <w:sz w:val="20"/>
                <w:szCs w:val="20"/>
              </w:rPr>
            </w:pPr>
            <w:r w:rsidRPr="00022215">
              <w:rPr>
                <w:rFonts w:ascii="Cambria" w:hAnsi="Cambria" w:cs="Times New Roman"/>
                <w:w w:val="110"/>
                <w:sz w:val="20"/>
                <w:szCs w:val="20"/>
              </w:rPr>
              <w:t>Pancasila sebagai dasar negara</w:t>
            </w:r>
          </w:p>
        </w:tc>
      </w:tr>
      <w:tr w:rsidR="001C156B" w:rsidRPr="00022215" w:rsidTr="001C156B">
        <w:trPr>
          <w:trHeight w:val="927"/>
        </w:trPr>
        <w:tc>
          <w:tcPr>
            <w:tcW w:w="4224" w:type="dxa"/>
          </w:tcPr>
          <w:p w:rsidR="001C156B" w:rsidRPr="00022215" w:rsidRDefault="001C156B">
            <w:pPr>
              <w:pStyle w:val="TableParagraph"/>
              <w:spacing w:before="1" w:line="244" w:lineRule="auto"/>
              <w:ind w:left="605" w:hanging="510"/>
              <w:rPr>
                <w:rFonts w:ascii="Cambria" w:hAnsi="Cambria" w:cs="Times New Roman"/>
                <w:sz w:val="20"/>
                <w:szCs w:val="20"/>
              </w:rPr>
            </w:pPr>
            <w:r w:rsidRPr="00022215">
              <w:rPr>
                <w:rFonts w:ascii="Cambria" w:hAnsi="Cambria" w:cs="Times New Roman"/>
                <w:w w:val="110"/>
                <w:sz w:val="20"/>
                <w:szCs w:val="20"/>
              </w:rPr>
              <w:t>1.2 Menghargai norma-norma keadilan yang berlaku dalam kehidupan bermasyarakat sebagai anugerah</w:t>
            </w:r>
          </w:p>
          <w:p w:rsidR="001C156B" w:rsidRPr="00022215" w:rsidRDefault="001C156B">
            <w:pPr>
              <w:pStyle w:val="TableParagraph"/>
              <w:spacing w:before="3" w:line="208" w:lineRule="exact"/>
              <w:ind w:left="605"/>
              <w:rPr>
                <w:rFonts w:ascii="Cambria" w:hAnsi="Cambria" w:cs="Times New Roman"/>
                <w:sz w:val="20"/>
                <w:szCs w:val="20"/>
              </w:rPr>
            </w:pPr>
            <w:r w:rsidRPr="00022215">
              <w:rPr>
                <w:rFonts w:ascii="Cambria" w:hAnsi="Cambria" w:cs="Times New Roman"/>
                <w:w w:val="110"/>
                <w:sz w:val="20"/>
                <w:szCs w:val="20"/>
              </w:rPr>
              <w:t>Tuhan yang Maha Esa</w:t>
            </w:r>
          </w:p>
        </w:tc>
        <w:tc>
          <w:tcPr>
            <w:tcW w:w="4853" w:type="dxa"/>
          </w:tcPr>
          <w:p w:rsidR="001C156B" w:rsidRPr="00022215" w:rsidRDefault="001C156B">
            <w:pPr>
              <w:pStyle w:val="TableParagraph"/>
              <w:tabs>
                <w:tab w:val="left" w:pos="606"/>
              </w:tabs>
              <w:spacing w:before="1" w:line="244" w:lineRule="auto"/>
              <w:ind w:left="606" w:right="165" w:hanging="510"/>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Mematuhi norma-norma yang berlaku dalam kehidupan bermasyarakat untuk</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mewujudkan</w:t>
            </w:r>
          </w:p>
          <w:p w:rsidR="001C156B" w:rsidRPr="00022215" w:rsidRDefault="001C156B">
            <w:pPr>
              <w:pStyle w:val="TableParagraph"/>
              <w:spacing w:before="3" w:line="208" w:lineRule="exact"/>
              <w:ind w:left="606"/>
              <w:rPr>
                <w:rFonts w:ascii="Cambria" w:hAnsi="Cambria" w:cs="Times New Roman"/>
                <w:sz w:val="20"/>
                <w:szCs w:val="20"/>
              </w:rPr>
            </w:pPr>
            <w:r w:rsidRPr="00022215">
              <w:rPr>
                <w:rFonts w:ascii="Cambria" w:hAnsi="Cambria" w:cs="Times New Roman"/>
                <w:w w:val="110"/>
                <w:sz w:val="20"/>
                <w:szCs w:val="20"/>
              </w:rPr>
              <w:t>keadilan</w:t>
            </w:r>
          </w:p>
        </w:tc>
      </w:tr>
      <w:tr w:rsidR="001C156B" w:rsidRPr="00022215" w:rsidTr="001C156B">
        <w:trPr>
          <w:trHeight w:val="1393"/>
        </w:trPr>
        <w:tc>
          <w:tcPr>
            <w:tcW w:w="4224" w:type="dxa"/>
          </w:tcPr>
          <w:p w:rsidR="001C156B" w:rsidRPr="00022215" w:rsidRDefault="001C156B">
            <w:pPr>
              <w:pStyle w:val="TableParagraph"/>
              <w:tabs>
                <w:tab w:val="left" w:pos="605"/>
              </w:tabs>
              <w:spacing w:before="3" w:line="244" w:lineRule="auto"/>
              <w:ind w:left="605" w:right="469"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Menghargai nilai kesejarahan perumusan dan pengesahan Undang-Undang Dasar Negara Republik Indonesia Tahun 1945 sebagai bentuk sikap</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beriman</w:t>
            </w:r>
          </w:p>
        </w:tc>
        <w:tc>
          <w:tcPr>
            <w:tcW w:w="4853" w:type="dxa"/>
          </w:tcPr>
          <w:p w:rsidR="001C156B" w:rsidRPr="00022215" w:rsidRDefault="001C156B">
            <w:pPr>
              <w:pStyle w:val="TableParagraph"/>
              <w:tabs>
                <w:tab w:val="left" w:pos="606"/>
              </w:tabs>
              <w:spacing w:before="3" w:line="244" w:lineRule="auto"/>
              <w:ind w:left="606" w:right="430"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Mengembangkan sikap bertanggung jawab yang mendukung nilai kesejarahan perumusan dan pengesahan Undang-Undang Dasar</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Republik</w:t>
            </w:r>
          </w:p>
          <w:p w:rsidR="001C156B" w:rsidRPr="00022215" w:rsidRDefault="001C156B">
            <w:pPr>
              <w:pStyle w:val="TableParagraph"/>
              <w:spacing w:before="3" w:line="208" w:lineRule="exact"/>
              <w:ind w:left="606"/>
              <w:rPr>
                <w:rFonts w:ascii="Cambria" w:hAnsi="Cambria" w:cs="Times New Roman"/>
                <w:sz w:val="20"/>
                <w:szCs w:val="20"/>
              </w:rPr>
            </w:pPr>
            <w:r w:rsidRPr="00022215">
              <w:rPr>
                <w:rFonts w:ascii="Cambria" w:hAnsi="Cambria" w:cs="Times New Roman"/>
                <w:w w:val="110"/>
                <w:sz w:val="20"/>
                <w:szCs w:val="20"/>
              </w:rPr>
              <w:t>Indonesia Tahun 1945</w:t>
            </w:r>
          </w:p>
        </w:tc>
      </w:tr>
      <w:tr w:rsidR="001C156B" w:rsidRPr="00022215" w:rsidTr="001C156B">
        <w:trPr>
          <w:trHeight w:val="1160"/>
        </w:trPr>
        <w:tc>
          <w:tcPr>
            <w:tcW w:w="4224" w:type="dxa"/>
          </w:tcPr>
          <w:p w:rsidR="001C156B" w:rsidRPr="00022215" w:rsidRDefault="001C156B">
            <w:pPr>
              <w:pStyle w:val="TableParagraph"/>
              <w:tabs>
                <w:tab w:val="left" w:pos="605"/>
              </w:tabs>
              <w:spacing w:before="1" w:line="244" w:lineRule="auto"/>
              <w:ind w:left="605" w:right="166" w:hanging="510"/>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Menghormati</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keberagaman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norma- norma, suku, agama, ras dan antargolongan dalam bingkai Bhinneka Tunggal Ika</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sebagai</w:t>
            </w:r>
          </w:p>
          <w:p w:rsidR="001C156B" w:rsidRPr="00022215" w:rsidRDefault="001C156B">
            <w:pPr>
              <w:pStyle w:val="TableParagraph"/>
              <w:spacing w:before="4" w:line="208" w:lineRule="exact"/>
              <w:ind w:left="605"/>
              <w:rPr>
                <w:rFonts w:ascii="Cambria" w:hAnsi="Cambria" w:cs="Times New Roman"/>
                <w:sz w:val="20"/>
                <w:szCs w:val="20"/>
              </w:rPr>
            </w:pPr>
            <w:r w:rsidRPr="00022215">
              <w:rPr>
                <w:rFonts w:ascii="Cambria" w:hAnsi="Cambria" w:cs="Times New Roman"/>
                <w:w w:val="110"/>
                <w:sz w:val="20"/>
                <w:szCs w:val="20"/>
              </w:rPr>
              <w:t>sesama ciptaan Tuhan</w:t>
            </w:r>
          </w:p>
        </w:tc>
        <w:tc>
          <w:tcPr>
            <w:tcW w:w="4853" w:type="dxa"/>
          </w:tcPr>
          <w:p w:rsidR="001C156B" w:rsidRPr="00022215" w:rsidRDefault="001C156B">
            <w:pPr>
              <w:pStyle w:val="TableParagraph"/>
              <w:tabs>
                <w:tab w:val="left" w:pos="606"/>
              </w:tabs>
              <w:spacing w:before="1" w:line="244" w:lineRule="auto"/>
              <w:ind w:left="606" w:right="382"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Menghargai keberagaman suku, agama, ras dan antargolongan dalam bingkai Bhinneka Tunggal Ika</w:t>
            </w:r>
          </w:p>
        </w:tc>
      </w:tr>
      <w:tr w:rsidR="001C156B" w:rsidRPr="00022215" w:rsidTr="001C156B">
        <w:trPr>
          <w:trHeight w:val="696"/>
        </w:trPr>
        <w:tc>
          <w:tcPr>
            <w:tcW w:w="4224" w:type="dxa"/>
          </w:tcPr>
          <w:p w:rsidR="001C156B" w:rsidRPr="00022215" w:rsidRDefault="001C156B">
            <w:pPr>
              <w:pStyle w:val="TableParagraph"/>
              <w:tabs>
                <w:tab w:val="left" w:pos="605"/>
              </w:tabs>
              <w:spacing w:before="1" w:line="247" w:lineRule="auto"/>
              <w:ind w:left="605" w:right="278" w:hanging="510"/>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Mensyukuri makna kerja sama dalam berbagai bidang</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kehidupan</w:t>
            </w:r>
          </w:p>
          <w:p w:rsidR="001C156B" w:rsidRPr="00022215" w:rsidRDefault="001C156B">
            <w:pPr>
              <w:pStyle w:val="TableParagraph"/>
              <w:spacing w:before="0" w:line="207" w:lineRule="exact"/>
              <w:ind w:left="605"/>
              <w:rPr>
                <w:rFonts w:ascii="Cambria" w:hAnsi="Cambria" w:cs="Times New Roman"/>
                <w:sz w:val="20"/>
                <w:szCs w:val="20"/>
              </w:rPr>
            </w:pPr>
            <w:r w:rsidRPr="00022215">
              <w:rPr>
                <w:rFonts w:ascii="Cambria" w:hAnsi="Cambria" w:cs="Times New Roman"/>
                <w:w w:val="110"/>
                <w:sz w:val="20"/>
                <w:szCs w:val="20"/>
              </w:rPr>
              <w:t>di masyarakat</w:t>
            </w:r>
          </w:p>
        </w:tc>
        <w:tc>
          <w:tcPr>
            <w:tcW w:w="4853" w:type="dxa"/>
          </w:tcPr>
          <w:p w:rsidR="001C156B" w:rsidRPr="00022215" w:rsidRDefault="001C156B">
            <w:pPr>
              <w:pStyle w:val="TableParagraph"/>
              <w:tabs>
                <w:tab w:val="left" w:pos="606"/>
              </w:tabs>
              <w:spacing w:before="1" w:line="247" w:lineRule="auto"/>
              <w:ind w:left="606" w:right="359" w:hanging="510"/>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Mendukung bentuk-bentuk kerja sama dalam berbagai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bidang</w:t>
            </w:r>
          </w:p>
          <w:p w:rsidR="001C156B" w:rsidRPr="00022215" w:rsidRDefault="001C156B">
            <w:pPr>
              <w:pStyle w:val="TableParagraph"/>
              <w:spacing w:before="0" w:line="207" w:lineRule="exact"/>
              <w:ind w:left="606"/>
              <w:rPr>
                <w:rFonts w:ascii="Cambria" w:hAnsi="Cambria" w:cs="Times New Roman"/>
                <w:sz w:val="20"/>
                <w:szCs w:val="20"/>
              </w:rPr>
            </w:pPr>
            <w:r w:rsidRPr="00022215">
              <w:rPr>
                <w:rFonts w:ascii="Cambria" w:hAnsi="Cambria" w:cs="Times New Roman"/>
                <w:w w:val="110"/>
                <w:sz w:val="20"/>
                <w:szCs w:val="20"/>
              </w:rPr>
              <w:t>kehidupan di masyarakat</w:t>
            </w:r>
          </w:p>
        </w:tc>
      </w:tr>
      <w:tr w:rsidR="001C156B" w:rsidRPr="00022215" w:rsidTr="001C156B">
        <w:trPr>
          <w:trHeight w:val="1166"/>
        </w:trPr>
        <w:tc>
          <w:tcPr>
            <w:tcW w:w="4224" w:type="dxa"/>
          </w:tcPr>
          <w:p w:rsidR="001C156B" w:rsidRPr="00022215" w:rsidRDefault="001C156B">
            <w:pPr>
              <w:pStyle w:val="TableParagraph"/>
              <w:tabs>
                <w:tab w:val="left" w:pos="605"/>
              </w:tabs>
              <w:spacing w:before="1" w:line="244" w:lineRule="auto"/>
              <w:ind w:left="605" w:right="181" w:hanging="510"/>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Menghargai karakteristik daerah tempat tinggalnya dalam kerangka Negara Kesatuan Republik Indonesia sebagai anugerah</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Tuhan</w:t>
            </w:r>
          </w:p>
          <w:p w:rsidR="001C156B" w:rsidRPr="00022215" w:rsidRDefault="001C156B">
            <w:pPr>
              <w:pStyle w:val="TableParagraph"/>
              <w:spacing w:before="4" w:line="214" w:lineRule="exact"/>
              <w:ind w:left="605"/>
              <w:rPr>
                <w:rFonts w:ascii="Cambria" w:hAnsi="Cambria" w:cs="Times New Roman"/>
                <w:sz w:val="20"/>
                <w:szCs w:val="20"/>
              </w:rPr>
            </w:pPr>
            <w:r w:rsidRPr="00022215">
              <w:rPr>
                <w:rFonts w:ascii="Cambria" w:hAnsi="Cambria" w:cs="Times New Roman"/>
                <w:w w:val="110"/>
                <w:sz w:val="20"/>
                <w:szCs w:val="20"/>
              </w:rPr>
              <w:t>Yang Maha Esa</w:t>
            </w:r>
          </w:p>
        </w:tc>
        <w:tc>
          <w:tcPr>
            <w:tcW w:w="4853" w:type="dxa"/>
          </w:tcPr>
          <w:p w:rsidR="001C156B" w:rsidRPr="00022215" w:rsidRDefault="001C156B">
            <w:pPr>
              <w:pStyle w:val="TableParagraph"/>
              <w:tabs>
                <w:tab w:val="left" w:pos="606"/>
              </w:tabs>
              <w:spacing w:before="1" w:line="244" w:lineRule="auto"/>
              <w:ind w:left="606" w:right="337" w:hanging="510"/>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Bersikap antusias terhadap persatuan dan kesatuan dengan mempertimbangkan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karakteristik daerah tempat</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tinggalnya</w:t>
            </w:r>
          </w:p>
        </w:tc>
      </w:tr>
    </w:tbl>
    <w:p w:rsidR="001C156B" w:rsidRPr="00022215" w:rsidRDefault="001C156B">
      <w:pPr>
        <w:rPr>
          <w:rFonts w:ascii="Cambria" w:hAnsi="Cambria"/>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24"/>
        <w:gridCol w:w="4853"/>
      </w:tblGrid>
      <w:tr w:rsidR="001C156B" w:rsidRPr="00022215" w:rsidTr="001C156B">
        <w:trPr>
          <w:trHeight w:val="451"/>
        </w:trPr>
        <w:tc>
          <w:tcPr>
            <w:tcW w:w="4224" w:type="dxa"/>
          </w:tcPr>
          <w:p w:rsidR="001C156B" w:rsidRPr="00022215" w:rsidRDefault="001C156B">
            <w:pPr>
              <w:pStyle w:val="TableParagraph"/>
              <w:spacing w:before="115"/>
              <w:ind w:left="314"/>
              <w:rPr>
                <w:rFonts w:ascii="Cambria" w:hAnsi="Cambria" w:cs="Times New Roman"/>
                <w:sz w:val="20"/>
                <w:szCs w:val="20"/>
              </w:rPr>
            </w:pPr>
            <w:r w:rsidRPr="00022215">
              <w:rPr>
                <w:rFonts w:ascii="Cambria" w:hAnsi="Cambria" w:cs="Times New Roman"/>
                <w:sz w:val="20"/>
                <w:szCs w:val="20"/>
              </w:rPr>
              <w:t>KOMPETENSI INTI 3 (PENGETAHUAN)</w:t>
            </w:r>
          </w:p>
        </w:tc>
        <w:tc>
          <w:tcPr>
            <w:tcW w:w="4853" w:type="dxa"/>
          </w:tcPr>
          <w:p w:rsidR="001C156B" w:rsidRPr="00022215" w:rsidRDefault="001C156B">
            <w:pPr>
              <w:pStyle w:val="TableParagraph"/>
              <w:spacing w:before="115"/>
              <w:ind w:left="265"/>
              <w:rPr>
                <w:rFonts w:ascii="Cambria" w:hAnsi="Cambria" w:cs="Times New Roman"/>
                <w:sz w:val="20"/>
                <w:szCs w:val="20"/>
              </w:rPr>
            </w:pPr>
            <w:r w:rsidRPr="00022215">
              <w:rPr>
                <w:rFonts w:ascii="Cambria" w:hAnsi="Cambria" w:cs="Times New Roman"/>
                <w:sz w:val="20"/>
                <w:szCs w:val="20"/>
              </w:rPr>
              <w:t>KOMPETENSI INTI 4 (KETERAMPILAN)</w:t>
            </w:r>
          </w:p>
        </w:tc>
      </w:tr>
      <w:tr w:rsidR="001C156B" w:rsidRPr="00022215" w:rsidTr="001C156B">
        <w:trPr>
          <w:trHeight w:val="1876"/>
        </w:trPr>
        <w:tc>
          <w:tcPr>
            <w:tcW w:w="4224" w:type="dxa"/>
          </w:tcPr>
          <w:p w:rsidR="001C156B" w:rsidRPr="00022215" w:rsidRDefault="001C156B">
            <w:pPr>
              <w:pStyle w:val="TableParagraph"/>
              <w:tabs>
                <w:tab w:val="left" w:pos="636"/>
              </w:tabs>
              <w:spacing w:before="1" w:line="244" w:lineRule="auto"/>
              <w:ind w:left="636" w:right="95"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konseptual, dan prosedural) berdasarkan rasa ingin tahunya tentang ilmu  pengetahuan, teknologi, seni, budaya terkait fenomena dan kejadian tampak</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mata</w:t>
            </w:r>
          </w:p>
        </w:tc>
        <w:tc>
          <w:tcPr>
            <w:tcW w:w="4853" w:type="dxa"/>
          </w:tcPr>
          <w:p w:rsidR="001C156B" w:rsidRPr="00022215" w:rsidRDefault="001C156B">
            <w:pPr>
              <w:pStyle w:val="TableParagraph"/>
              <w:tabs>
                <w:tab w:val="left" w:pos="603"/>
              </w:tabs>
              <w:spacing w:before="1" w:line="244" w:lineRule="auto"/>
              <w:ind w:left="603" w:right="89"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1C156B" w:rsidRPr="00022215" w:rsidRDefault="001C156B">
      <w:pPr>
        <w:rPr>
          <w:rFonts w:ascii="Cambria" w:hAnsi="Cambria"/>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24"/>
        <w:gridCol w:w="4853"/>
      </w:tblGrid>
      <w:tr w:rsidR="001C156B" w:rsidRPr="00022215" w:rsidTr="001C156B">
        <w:trPr>
          <w:trHeight w:val="448"/>
          <w:tblHeader/>
        </w:trPr>
        <w:tc>
          <w:tcPr>
            <w:tcW w:w="4224" w:type="dxa"/>
          </w:tcPr>
          <w:p w:rsidR="001C156B" w:rsidRPr="00022215" w:rsidRDefault="001C156B">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53" w:type="dxa"/>
          </w:tcPr>
          <w:p w:rsidR="001C156B" w:rsidRPr="00022215" w:rsidRDefault="001C156B">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1C156B" w:rsidRPr="00022215" w:rsidTr="001C156B">
        <w:trPr>
          <w:trHeight w:val="926"/>
        </w:trPr>
        <w:tc>
          <w:tcPr>
            <w:tcW w:w="4224" w:type="dxa"/>
          </w:tcPr>
          <w:p w:rsidR="001C156B" w:rsidRPr="00022215" w:rsidRDefault="001C156B">
            <w:pPr>
              <w:pStyle w:val="TableParagraph"/>
              <w:tabs>
                <w:tab w:val="left" w:pos="605"/>
              </w:tabs>
              <w:spacing w:before="0" w:line="244" w:lineRule="auto"/>
              <w:ind w:left="605" w:right="141"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 proses perumusan dan penetapan Pancasila sebagai Dasar Negara</w:t>
            </w:r>
          </w:p>
        </w:tc>
        <w:tc>
          <w:tcPr>
            <w:tcW w:w="4853" w:type="dxa"/>
          </w:tcPr>
          <w:p w:rsidR="001C156B" w:rsidRPr="00022215" w:rsidRDefault="001C156B">
            <w:pPr>
              <w:pStyle w:val="TableParagraph"/>
              <w:tabs>
                <w:tab w:val="left" w:pos="603"/>
              </w:tabs>
              <w:spacing w:before="0" w:line="244" w:lineRule="auto"/>
              <w:ind w:left="603" w:right="100"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 hasil analisis proses perumusan dan penetapan Pancasila sebagai Dasar</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Negara</w:t>
            </w:r>
          </w:p>
        </w:tc>
      </w:tr>
      <w:tr w:rsidR="001C156B" w:rsidRPr="00022215" w:rsidTr="001C156B">
        <w:trPr>
          <w:trHeight w:val="929"/>
        </w:trPr>
        <w:tc>
          <w:tcPr>
            <w:tcW w:w="4224" w:type="dxa"/>
          </w:tcPr>
          <w:p w:rsidR="001C156B" w:rsidRPr="00022215" w:rsidRDefault="001C156B">
            <w:pPr>
              <w:pStyle w:val="TableParagraph"/>
              <w:tabs>
                <w:tab w:val="left" w:pos="605"/>
              </w:tabs>
              <w:spacing w:before="0" w:line="247" w:lineRule="auto"/>
              <w:ind w:left="605" w:right="289" w:hanging="510"/>
              <w:rPr>
                <w:rFonts w:ascii="Cambria" w:hAnsi="Cambria" w:cs="Times New Roman"/>
                <w:sz w:val="20"/>
                <w:szCs w:val="20"/>
              </w:rPr>
            </w:pPr>
            <w:r w:rsidRPr="00022215">
              <w:rPr>
                <w:rFonts w:ascii="Cambria" w:hAnsi="Cambria" w:cs="Times New Roman"/>
                <w:w w:val="110"/>
                <w:sz w:val="20"/>
                <w:szCs w:val="20"/>
              </w:rPr>
              <w:lastRenderedPageBreak/>
              <w:t>3.2</w:t>
            </w:r>
            <w:r w:rsidRPr="00022215">
              <w:rPr>
                <w:rFonts w:ascii="Cambria" w:hAnsi="Cambria" w:cs="Times New Roman"/>
                <w:w w:val="110"/>
                <w:sz w:val="20"/>
                <w:szCs w:val="20"/>
              </w:rPr>
              <w:tab/>
              <w:t>Memahami norma-norma yang berlaku dalam kehidupan bermasyarakat untuk</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mewujudkan</w:t>
            </w:r>
          </w:p>
          <w:p w:rsidR="001C156B" w:rsidRPr="00022215" w:rsidRDefault="001C156B">
            <w:pPr>
              <w:pStyle w:val="TableParagraph"/>
              <w:spacing w:before="0" w:line="209" w:lineRule="exact"/>
              <w:ind w:left="605"/>
              <w:rPr>
                <w:rFonts w:ascii="Cambria" w:hAnsi="Cambria" w:cs="Times New Roman"/>
                <w:sz w:val="20"/>
                <w:szCs w:val="20"/>
              </w:rPr>
            </w:pPr>
            <w:r w:rsidRPr="00022215">
              <w:rPr>
                <w:rFonts w:ascii="Cambria" w:hAnsi="Cambria" w:cs="Times New Roman"/>
                <w:w w:val="110"/>
                <w:sz w:val="20"/>
                <w:szCs w:val="20"/>
              </w:rPr>
              <w:t>keadilan</w:t>
            </w:r>
          </w:p>
        </w:tc>
        <w:tc>
          <w:tcPr>
            <w:tcW w:w="4853" w:type="dxa"/>
          </w:tcPr>
          <w:p w:rsidR="001C156B" w:rsidRPr="00022215" w:rsidRDefault="001C156B">
            <w:pPr>
              <w:pStyle w:val="TableParagraph"/>
              <w:spacing w:before="0" w:line="247" w:lineRule="auto"/>
              <w:ind w:left="603" w:right="381" w:hanging="510"/>
              <w:jc w:val="both"/>
              <w:rPr>
                <w:rFonts w:ascii="Cambria" w:hAnsi="Cambria" w:cs="Times New Roman"/>
                <w:sz w:val="20"/>
                <w:szCs w:val="20"/>
              </w:rPr>
            </w:pPr>
            <w:r w:rsidRPr="00022215">
              <w:rPr>
                <w:rFonts w:ascii="Cambria" w:hAnsi="Cambria" w:cs="Times New Roman"/>
                <w:w w:val="110"/>
                <w:sz w:val="20"/>
                <w:szCs w:val="20"/>
              </w:rPr>
              <w:t>4.2 Mengampanyekan perilaku sesuai norma-norma yang berlaku dalam kehidupan bermasyarakat untuk</w:t>
            </w:r>
          </w:p>
          <w:p w:rsidR="001C156B" w:rsidRPr="00022215" w:rsidRDefault="001C156B">
            <w:pPr>
              <w:pStyle w:val="TableParagraph"/>
              <w:spacing w:before="0" w:line="209" w:lineRule="exact"/>
              <w:ind w:left="603"/>
              <w:rPr>
                <w:rFonts w:ascii="Cambria" w:hAnsi="Cambria" w:cs="Times New Roman"/>
                <w:sz w:val="20"/>
                <w:szCs w:val="20"/>
              </w:rPr>
            </w:pPr>
            <w:r w:rsidRPr="00022215">
              <w:rPr>
                <w:rFonts w:ascii="Cambria" w:hAnsi="Cambria" w:cs="Times New Roman"/>
                <w:w w:val="110"/>
                <w:sz w:val="20"/>
                <w:szCs w:val="20"/>
              </w:rPr>
              <w:t>mewujudkan keadilan</w:t>
            </w:r>
          </w:p>
        </w:tc>
      </w:tr>
      <w:tr w:rsidR="001C156B" w:rsidRPr="00022215" w:rsidTr="001C156B">
        <w:trPr>
          <w:trHeight w:val="926"/>
        </w:trPr>
        <w:tc>
          <w:tcPr>
            <w:tcW w:w="4224" w:type="dxa"/>
          </w:tcPr>
          <w:p w:rsidR="001C156B" w:rsidRPr="00022215" w:rsidRDefault="001C156B">
            <w:pPr>
              <w:pStyle w:val="TableParagraph"/>
              <w:tabs>
                <w:tab w:val="left" w:pos="605"/>
              </w:tabs>
              <w:spacing w:before="0" w:line="244" w:lineRule="auto"/>
              <w:ind w:left="605" w:right="754"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Menganalisis kesejarahan perumusan dan pengesahan Undang-undang Dasar</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Negara</w:t>
            </w:r>
          </w:p>
          <w:p w:rsidR="001C156B" w:rsidRPr="00022215" w:rsidRDefault="001C156B">
            <w:pPr>
              <w:pStyle w:val="TableParagraph"/>
              <w:spacing w:before="0" w:line="212" w:lineRule="exact"/>
              <w:ind w:left="605"/>
              <w:rPr>
                <w:rFonts w:ascii="Cambria" w:hAnsi="Cambria" w:cs="Times New Roman"/>
                <w:sz w:val="20"/>
                <w:szCs w:val="20"/>
              </w:rPr>
            </w:pPr>
            <w:r w:rsidRPr="00022215">
              <w:rPr>
                <w:rFonts w:ascii="Cambria" w:hAnsi="Cambria" w:cs="Times New Roman"/>
                <w:w w:val="110"/>
                <w:sz w:val="20"/>
                <w:szCs w:val="20"/>
              </w:rPr>
              <w:t>Republik Indonesia Tahun 1945</w:t>
            </w:r>
          </w:p>
        </w:tc>
        <w:tc>
          <w:tcPr>
            <w:tcW w:w="4853" w:type="dxa"/>
          </w:tcPr>
          <w:p w:rsidR="001C156B" w:rsidRPr="00022215" w:rsidRDefault="001C156B">
            <w:pPr>
              <w:pStyle w:val="TableParagraph"/>
              <w:tabs>
                <w:tab w:val="left" w:pos="603"/>
              </w:tabs>
              <w:spacing w:before="0" w:line="244" w:lineRule="auto"/>
              <w:ind w:left="603" w:right="548"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Menjelaskan proses kesejarahan perumusan dan pengesahan Undang-undang Dasar</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Negara</w:t>
            </w:r>
          </w:p>
          <w:p w:rsidR="001C156B" w:rsidRPr="00022215" w:rsidRDefault="001C156B">
            <w:pPr>
              <w:pStyle w:val="TableParagraph"/>
              <w:spacing w:before="0" w:line="212" w:lineRule="exact"/>
              <w:ind w:left="603"/>
              <w:rPr>
                <w:rFonts w:ascii="Cambria" w:hAnsi="Cambria" w:cs="Times New Roman"/>
                <w:sz w:val="20"/>
                <w:szCs w:val="20"/>
              </w:rPr>
            </w:pPr>
            <w:r w:rsidRPr="00022215">
              <w:rPr>
                <w:rFonts w:ascii="Cambria" w:hAnsi="Cambria" w:cs="Times New Roman"/>
                <w:w w:val="110"/>
                <w:sz w:val="20"/>
                <w:szCs w:val="20"/>
              </w:rPr>
              <w:t>Republik Indonesia Tahun 1945</w:t>
            </w:r>
          </w:p>
        </w:tc>
      </w:tr>
      <w:tr w:rsidR="001C156B" w:rsidRPr="00022215" w:rsidTr="001C156B">
        <w:trPr>
          <w:trHeight w:val="929"/>
        </w:trPr>
        <w:tc>
          <w:tcPr>
            <w:tcW w:w="4224" w:type="dxa"/>
          </w:tcPr>
          <w:p w:rsidR="001C156B" w:rsidRPr="00022215" w:rsidRDefault="001C156B">
            <w:pPr>
              <w:pStyle w:val="TableParagraph"/>
              <w:spacing w:before="0" w:line="247" w:lineRule="auto"/>
              <w:ind w:left="605" w:right="93" w:hanging="510"/>
              <w:jc w:val="both"/>
              <w:rPr>
                <w:rFonts w:ascii="Cambria" w:hAnsi="Cambria" w:cs="Times New Roman"/>
                <w:sz w:val="20"/>
                <w:szCs w:val="20"/>
              </w:rPr>
            </w:pPr>
            <w:r w:rsidRPr="00022215">
              <w:rPr>
                <w:rFonts w:ascii="Cambria" w:hAnsi="Cambria" w:cs="Times New Roman"/>
                <w:w w:val="110"/>
                <w:sz w:val="20"/>
                <w:szCs w:val="20"/>
              </w:rPr>
              <w:t>3.4 Mengidentifikasi keberagaman suku, agama, ras dan antargolognan dalam bingkai Bhinneka Tunggal Ika</w:t>
            </w:r>
          </w:p>
        </w:tc>
        <w:tc>
          <w:tcPr>
            <w:tcW w:w="4853" w:type="dxa"/>
          </w:tcPr>
          <w:p w:rsidR="001C156B" w:rsidRPr="00022215" w:rsidRDefault="001C156B">
            <w:pPr>
              <w:pStyle w:val="TableParagraph"/>
              <w:tabs>
                <w:tab w:val="left" w:pos="603"/>
              </w:tabs>
              <w:spacing w:before="0" w:line="247" w:lineRule="auto"/>
              <w:ind w:left="603" w:right="479"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Mendemonstrasikan hasil identifikasi suku, agama, ras dan antargolongan dalam</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bingkai</w:t>
            </w:r>
          </w:p>
          <w:p w:rsidR="001C156B" w:rsidRPr="00022215" w:rsidRDefault="001C156B">
            <w:pPr>
              <w:pStyle w:val="TableParagraph"/>
              <w:spacing w:before="0" w:line="209" w:lineRule="exact"/>
              <w:ind w:left="603"/>
              <w:rPr>
                <w:rFonts w:ascii="Cambria" w:hAnsi="Cambria" w:cs="Times New Roman"/>
                <w:sz w:val="20"/>
                <w:szCs w:val="20"/>
              </w:rPr>
            </w:pPr>
            <w:r w:rsidRPr="00022215">
              <w:rPr>
                <w:rFonts w:ascii="Cambria" w:hAnsi="Cambria" w:cs="Times New Roman"/>
                <w:w w:val="110"/>
                <w:sz w:val="20"/>
                <w:szCs w:val="20"/>
              </w:rPr>
              <w:t>Bhinneka Tunggal Ika</w:t>
            </w:r>
          </w:p>
        </w:tc>
      </w:tr>
      <w:tr w:rsidR="001C156B" w:rsidRPr="00022215" w:rsidTr="001C156B">
        <w:trPr>
          <w:trHeight w:val="695"/>
        </w:trPr>
        <w:tc>
          <w:tcPr>
            <w:tcW w:w="4224" w:type="dxa"/>
          </w:tcPr>
          <w:p w:rsidR="001C156B" w:rsidRPr="00022215" w:rsidRDefault="001C156B">
            <w:pPr>
              <w:pStyle w:val="TableParagraph"/>
              <w:tabs>
                <w:tab w:val="left" w:pos="605"/>
              </w:tabs>
              <w:spacing w:before="0" w:line="225" w:lineRule="exact"/>
              <w:ind w:left="96"/>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bentuk-bentuk</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kerja</w:t>
            </w:r>
          </w:p>
          <w:p w:rsidR="001C156B" w:rsidRPr="00022215" w:rsidRDefault="001C156B">
            <w:pPr>
              <w:pStyle w:val="TableParagraph"/>
              <w:spacing w:before="3" w:line="230" w:lineRule="atLeast"/>
              <w:ind w:left="605" w:right="911"/>
              <w:rPr>
                <w:rFonts w:ascii="Cambria" w:hAnsi="Cambria" w:cs="Times New Roman"/>
                <w:sz w:val="20"/>
                <w:szCs w:val="20"/>
              </w:rPr>
            </w:pPr>
            <w:r w:rsidRPr="00022215">
              <w:rPr>
                <w:rFonts w:ascii="Cambria" w:hAnsi="Cambria" w:cs="Times New Roman"/>
                <w:w w:val="110"/>
                <w:sz w:val="20"/>
                <w:szCs w:val="20"/>
              </w:rPr>
              <w:t>sama dalam berbagai bidang kehidupan di masyarakat</w:t>
            </w:r>
          </w:p>
        </w:tc>
        <w:tc>
          <w:tcPr>
            <w:tcW w:w="4853" w:type="dxa"/>
          </w:tcPr>
          <w:p w:rsidR="001C156B" w:rsidRPr="00022215" w:rsidRDefault="001C156B">
            <w:pPr>
              <w:pStyle w:val="TableParagraph"/>
              <w:tabs>
                <w:tab w:val="left" w:pos="603"/>
              </w:tabs>
              <w:spacing w:before="0" w:line="225" w:lineRule="exact"/>
              <w:ind w:left="603"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Menunjukkan bentuk-bentuk</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kerja</w:t>
            </w:r>
          </w:p>
          <w:p w:rsidR="001C156B" w:rsidRPr="00022215" w:rsidRDefault="001C156B">
            <w:pPr>
              <w:pStyle w:val="TableParagraph"/>
              <w:spacing w:before="3" w:line="230" w:lineRule="atLeast"/>
              <w:ind w:left="603" w:right="214"/>
              <w:rPr>
                <w:rFonts w:ascii="Cambria" w:hAnsi="Cambria" w:cs="Times New Roman"/>
                <w:sz w:val="20"/>
                <w:szCs w:val="20"/>
              </w:rPr>
            </w:pPr>
            <w:r w:rsidRPr="00022215">
              <w:rPr>
                <w:rFonts w:ascii="Cambria" w:hAnsi="Cambria" w:cs="Times New Roman"/>
                <w:w w:val="110"/>
                <w:sz w:val="20"/>
                <w:szCs w:val="20"/>
              </w:rPr>
              <w:t>sama di pelbagai bidang kehidupan masyarakat</w:t>
            </w:r>
          </w:p>
        </w:tc>
      </w:tr>
      <w:tr w:rsidR="001C156B" w:rsidRPr="00022215" w:rsidTr="001C156B">
        <w:trPr>
          <w:trHeight w:val="1624"/>
        </w:trPr>
        <w:tc>
          <w:tcPr>
            <w:tcW w:w="4224" w:type="dxa"/>
          </w:tcPr>
          <w:p w:rsidR="001C156B" w:rsidRPr="00022215" w:rsidRDefault="001C156B">
            <w:pPr>
              <w:pStyle w:val="TableParagraph"/>
              <w:tabs>
                <w:tab w:val="left" w:pos="605"/>
              </w:tabs>
              <w:spacing w:before="0" w:line="244" w:lineRule="auto"/>
              <w:ind w:left="605" w:right="676"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Mengasosiasikan karakteristik daerah dalam kerangka Negara Kesatuan Republik</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Indonesia</w:t>
            </w:r>
          </w:p>
        </w:tc>
        <w:tc>
          <w:tcPr>
            <w:tcW w:w="4853" w:type="dxa"/>
          </w:tcPr>
          <w:p w:rsidR="001C156B" w:rsidRPr="00022215" w:rsidRDefault="001C156B">
            <w:pPr>
              <w:pStyle w:val="TableParagraph"/>
              <w:tabs>
                <w:tab w:val="left" w:pos="603"/>
              </w:tabs>
              <w:spacing w:before="0" w:line="244" w:lineRule="auto"/>
              <w:ind w:left="603" w:right="120"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Melaksanakan penelitian sederhana untuk mengilustrasikan karakteristik daerah tempat tinggalnya sebagai bagian utuh dari Negara Kesatuan Republik</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Indonesia berdasarkan rancangan yang</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telah</w:t>
            </w:r>
          </w:p>
          <w:p w:rsidR="001C156B" w:rsidRPr="00022215" w:rsidRDefault="001C156B">
            <w:pPr>
              <w:pStyle w:val="TableParagraph"/>
              <w:spacing w:before="1" w:line="212" w:lineRule="exact"/>
              <w:ind w:left="603"/>
              <w:rPr>
                <w:rFonts w:ascii="Cambria" w:hAnsi="Cambria" w:cs="Times New Roman"/>
                <w:sz w:val="20"/>
                <w:szCs w:val="20"/>
              </w:rPr>
            </w:pPr>
            <w:r w:rsidRPr="00022215">
              <w:rPr>
                <w:rFonts w:ascii="Cambria" w:hAnsi="Cambria" w:cs="Times New Roman"/>
                <w:w w:val="110"/>
                <w:sz w:val="20"/>
                <w:szCs w:val="20"/>
              </w:rPr>
              <w:t>dibuat</w:t>
            </w:r>
          </w:p>
        </w:tc>
      </w:tr>
    </w:tbl>
    <w:p w:rsidR="001C156B" w:rsidRPr="00022215" w:rsidRDefault="001C156B">
      <w:pPr>
        <w:pStyle w:val="BodyText"/>
        <w:spacing w:before="86"/>
        <w:ind w:left="416"/>
        <w:rPr>
          <w:rFonts w:ascii="Cambria" w:hAnsi="Cambria" w:cs="Times New Roman"/>
          <w:w w:val="105"/>
          <w:sz w:val="20"/>
          <w:szCs w:val="20"/>
        </w:rPr>
      </w:pPr>
    </w:p>
    <w:p w:rsidR="001C156B" w:rsidRPr="00022215" w:rsidRDefault="001C156B">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VIII</w:t>
      </w:r>
    </w:p>
    <w:p w:rsidR="00E13350" w:rsidRPr="00022215" w:rsidRDefault="00E13350">
      <w:pPr>
        <w:pStyle w:val="BodyText"/>
        <w:spacing w:before="8" w:after="1"/>
        <w:rPr>
          <w:rFonts w:ascii="Cambria" w:hAnsi="Cambria" w:cs="Times New Roman"/>
          <w:sz w:val="20"/>
          <w:szCs w:val="20"/>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703"/>
      </w:tblGrid>
      <w:tr w:rsidR="00E13350" w:rsidRPr="00022215" w:rsidTr="001C156B">
        <w:trPr>
          <w:trHeight w:val="445"/>
        </w:trPr>
        <w:tc>
          <w:tcPr>
            <w:tcW w:w="4329" w:type="dxa"/>
          </w:tcPr>
          <w:p w:rsidR="00E13350" w:rsidRPr="00022215" w:rsidRDefault="00085C99">
            <w:pPr>
              <w:pStyle w:val="TableParagraph"/>
              <w:spacing w:before="109"/>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703" w:type="dxa"/>
          </w:tcPr>
          <w:p w:rsidR="00E13350" w:rsidRPr="00022215" w:rsidRDefault="00085C99">
            <w:pPr>
              <w:pStyle w:val="TableParagraph"/>
              <w:spacing w:before="109"/>
              <w:ind w:left="234"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1C156B">
        <w:trPr>
          <w:trHeight w:val="1633"/>
        </w:trPr>
        <w:tc>
          <w:tcPr>
            <w:tcW w:w="4329" w:type="dxa"/>
          </w:tcPr>
          <w:p w:rsidR="00E13350" w:rsidRPr="00022215" w:rsidRDefault="00085C99">
            <w:pPr>
              <w:pStyle w:val="TableParagraph"/>
              <w:tabs>
                <w:tab w:val="left" w:pos="605"/>
              </w:tabs>
              <w:spacing w:before="3" w:line="244" w:lineRule="auto"/>
              <w:ind w:left="605" w:right="268"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703" w:type="dxa"/>
          </w:tcPr>
          <w:p w:rsidR="00E13350" w:rsidRPr="00022215" w:rsidRDefault="00085C99">
            <w:pPr>
              <w:pStyle w:val="TableParagraph"/>
              <w:tabs>
                <w:tab w:val="left" w:pos="603"/>
              </w:tabs>
              <w:spacing w:before="3" w:line="244" w:lineRule="auto"/>
              <w:ind w:left="603" w:right="114"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gotong</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royong),</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santun,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dan percaya diri dalam berinteraksi secara efektif dengan lingkungan sosial dan alam dalam</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jangkauan</w:t>
            </w:r>
          </w:p>
          <w:p w:rsidR="00E13350" w:rsidRPr="00022215" w:rsidRDefault="00085C99">
            <w:pPr>
              <w:pStyle w:val="TableParagraph"/>
              <w:spacing w:before="2" w:line="217" w:lineRule="exact"/>
              <w:ind w:left="603"/>
              <w:rPr>
                <w:rFonts w:ascii="Cambria" w:hAnsi="Cambria" w:cs="Times New Roman"/>
                <w:sz w:val="20"/>
                <w:szCs w:val="20"/>
              </w:rPr>
            </w:pPr>
            <w:r w:rsidRPr="00022215">
              <w:rPr>
                <w:rFonts w:ascii="Cambria" w:hAnsi="Cambria" w:cs="Times New Roman"/>
                <w:w w:val="110"/>
                <w:sz w:val="20"/>
                <w:szCs w:val="20"/>
              </w:rPr>
              <w:t>pergaulan dan keberadaannya</w:t>
            </w:r>
          </w:p>
        </w:tc>
      </w:tr>
    </w:tbl>
    <w:p w:rsidR="001C156B" w:rsidRPr="00022215" w:rsidRDefault="001C156B">
      <w:pPr>
        <w:rPr>
          <w:rFonts w:ascii="Cambria" w:hAnsi="Cambria"/>
          <w:sz w:val="20"/>
          <w:szCs w:val="20"/>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703"/>
      </w:tblGrid>
      <w:tr w:rsidR="00E13350" w:rsidRPr="00022215" w:rsidTr="001C156B">
        <w:trPr>
          <w:trHeight w:val="452"/>
        </w:trPr>
        <w:tc>
          <w:tcPr>
            <w:tcW w:w="4329" w:type="dxa"/>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703" w:type="dxa"/>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1C156B">
        <w:trPr>
          <w:trHeight w:val="929"/>
        </w:trPr>
        <w:tc>
          <w:tcPr>
            <w:tcW w:w="4329" w:type="dxa"/>
          </w:tcPr>
          <w:p w:rsidR="00E13350" w:rsidRPr="00022215" w:rsidRDefault="00085C99">
            <w:pPr>
              <w:pStyle w:val="TableParagraph"/>
              <w:tabs>
                <w:tab w:val="left" w:pos="605"/>
              </w:tabs>
              <w:spacing w:before="3" w:line="244" w:lineRule="auto"/>
              <w:ind w:left="605" w:right="220" w:hanging="510"/>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t>Bersyukur kepada Tuhan Yang Maha Esa atas konsensus</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nasional Pancasila</w:t>
            </w:r>
            <w:r w:rsidRPr="00022215">
              <w:rPr>
                <w:rFonts w:ascii="Cambria" w:hAnsi="Cambria" w:cs="Times New Roman"/>
                <w:spacing w:val="-25"/>
                <w:w w:val="115"/>
                <w:sz w:val="20"/>
                <w:szCs w:val="20"/>
              </w:rPr>
              <w:t xml:space="preserve"> </w:t>
            </w:r>
            <w:r w:rsidRPr="00022215">
              <w:rPr>
                <w:rFonts w:ascii="Cambria" w:hAnsi="Cambria" w:cs="Times New Roman"/>
                <w:w w:val="115"/>
                <w:sz w:val="20"/>
                <w:szCs w:val="20"/>
              </w:rPr>
              <w:t>sebagai</w:t>
            </w:r>
            <w:r w:rsidRPr="00022215">
              <w:rPr>
                <w:rFonts w:ascii="Cambria" w:hAnsi="Cambria" w:cs="Times New Roman"/>
                <w:spacing w:val="-23"/>
                <w:w w:val="115"/>
                <w:sz w:val="20"/>
                <w:szCs w:val="20"/>
              </w:rPr>
              <w:t xml:space="preserve"> </w:t>
            </w:r>
            <w:r w:rsidRPr="00022215">
              <w:rPr>
                <w:rFonts w:ascii="Cambria" w:hAnsi="Cambria" w:cs="Times New Roman"/>
                <w:w w:val="115"/>
                <w:sz w:val="20"/>
                <w:szCs w:val="20"/>
              </w:rPr>
              <w:t>dasar</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negara</w:t>
            </w:r>
            <w:r w:rsidRPr="00022215">
              <w:rPr>
                <w:rFonts w:ascii="Cambria" w:hAnsi="Cambria" w:cs="Times New Roman"/>
                <w:spacing w:val="-24"/>
                <w:w w:val="115"/>
                <w:sz w:val="20"/>
                <w:szCs w:val="20"/>
              </w:rPr>
              <w:t xml:space="preserve"> </w:t>
            </w:r>
            <w:r w:rsidRPr="00022215">
              <w:rPr>
                <w:rFonts w:ascii="Cambria" w:hAnsi="Cambria" w:cs="Times New Roman"/>
                <w:w w:val="115"/>
                <w:sz w:val="20"/>
                <w:szCs w:val="20"/>
              </w:rPr>
              <w:t>dan</w:t>
            </w:r>
          </w:p>
          <w:p w:rsidR="00E13350" w:rsidRPr="00022215" w:rsidRDefault="00085C99">
            <w:pPr>
              <w:pStyle w:val="TableParagraph"/>
              <w:spacing w:before="1" w:line="210" w:lineRule="exact"/>
              <w:ind w:left="605"/>
              <w:rPr>
                <w:rFonts w:ascii="Cambria" w:hAnsi="Cambria" w:cs="Times New Roman"/>
                <w:sz w:val="20"/>
                <w:szCs w:val="20"/>
              </w:rPr>
            </w:pPr>
            <w:r w:rsidRPr="00022215">
              <w:rPr>
                <w:rFonts w:ascii="Cambria" w:hAnsi="Cambria" w:cs="Times New Roman"/>
                <w:w w:val="110"/>
                <w:sz w:val="20"/>
                <w:szCs w:val="20"/>
              </w:rPr>
              <w:t>pandangan hidup bangsa</w:t>
            </w:r>
          </w:p>
        </w:tc>
        <w:tc>
          <w:tcPr>
            <w:tcW w:w="4703" w:type="dxa"/>
          </w:tcPr>
          <w:p w:rsidR="00E13350" w:rsidRPr="00022215" w:rsidRDefault="00085C99">
            <w:pPr>
              <w:pStyle w:val="TableParagraph"/>
              <w:tabs>
                <w:tab w:val="left" w:pos="603"/>
              </w:tabs>
              <w:spacing w:before="3" w:line="244" w:lineRule="auto"/>
              <w:ind w:left="603" w:right="244"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Mengembangkan sikap yang mencerminkan nilai-nilai luhur Pancasila sebagai dasar negara</w:t>
            </w:r>
            <w:r w:rsidRPr="00022215">
              <w:rPr>
                <w:rFonts w:ascii="Cambria" w:hAnsi="Cambria" w:cs="Times New Roman"/>
                <w:spacing w:val="40"/>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1" w:line="210" w:lineRule="exact"/>
              <w:ind w:left="603"/>
              <w:rPr>
                <w:rFonts w:ascii="Cambria" w:hAnsi="Cambria" w:cs="Times New Roman"/>
                <w:sz w:val="20"/>
                <w:szCs w:val="20"/>
              </w:rPr>
            </w:pPr>
            <w:r w:rsidRPr="00022215">
              <w:rPr>
                <w:rFonts w:ascii="Cambria" w:hAnsi="Cambria" w:cs="Times New Roman"/>
                <w:w w:val="110"/>
                <w:sz w:val="20"/>
                <w:szCs w:val="20"/>
              </w:rPr>
              <w:t>pandangan hidup bangsa</w:t>
            </w:r>
          </w:p>
        </w:tc>
      </w:tr>
      <w:tr w:rsidR="00E13350" w:rsidRPr="00022215" w:rsidTr="001C156B">
        <w:trPr>
          <w:trHeight w:val="1624"/>
        </w:trPr>
        <w:tc>
          <w:tcPr>
            <w:tcW w:w="4329" w:type="dxa"/>
          </w:tcPr>
          <w:p w:rsidR="00E13350" w:rsidRPr="00022215" w:rsidRDefault="00085C99">
            <w:pPr>
              <w:pStyle w:val="TableParagraph"/>
              <w:tabs>
                <w:tab w:val="left" w:pos="605"/>
              </w:tabs>
              <w:spacing w:before="1" w:line="244" w:lineRule="auto"/>
              <w:ind w:left="605" w:right="177" w:hanging="510"/>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Menghargai makna, kedudukan dan fungsi Undang-Undang Dasar Negara Republik Indonesia Tahun 1945 sebagai bentuk sikap beriman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bertakwa</w:t>
            </w:r>
          </w:p>
        </w:tc>
        <w:tc>
          <w:tcPr>
            <w:tcW w:w="4703" w:type="dxa"/>
          </w:tcPr>
          <w:p w:rsidR="00E13350" w:rsidRPr="00022215" w:rsidRDefault="00085C99">
            <w:pPr>
              <w:pStyle w:val="TableParagraph"/>
              <w:tabs>
                <w:tab w:val="left" w:pos="603"/>
              </w:tabs>
              <w:spacing w:before="1" w:line="244" w:lineRule="auto"/>
              <w:ind w:left="603" w:right="147" w:hanging="510"/>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Mendukung makna, kedudukan dan fungsi Undang-Undang Dasar Negara Republik Indonesia Tahun 1945, serta peraturan perundangan lainnya sesuai dengan Undang- Undang Dasar Negara</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Republik</w:t>
            </w:r>
          </w:p>
          <w:p w:rsidR="00E13350" w:rsidRPr="00022215" w:rsidRDefault="00085C99">
            <w:pPr>
              <w:pStyle w:val="TableParagraph"/>
              <w:spacing w:before="4" w:line="208" w:lineRule="exact"/>
              <w:ind w:left="603"/>
              <w:rPr>
                <w:rFonts w:ascii="Cambria" w:hAnsi="Cambria" w:cs="Times New Roman"/>
                <w:sz w:val="20"/>
                <w:szCs w:val="20"/>
              </w:rPr>
            </w:pPr>
            <w:r w:rsidRPr="00022215">
              <w:rPr>
                <w:rFonts w:ascii="Cambria" w:hAnsi="Cambria" w:cs="Times New Roman"/>
                <w:w w:val="110"/>
                <w:sz w:val="20"/>
                <w:szCs w:val="20"/>
              </w:rPr>
              <w:t>Indonesia 1945</w:t>
            </w:r>
          </w:p>
        </w:tc>
      </w:tr>
      <w:tr w:rsidR="00E13350" w:rsidRPr="00022215" w:rsidTr="001C156B">
        <w:trPr>
          <w:trHeight w:val="1393"/>
        </w:trPr>
        <w:tc>
          <w:tcPr>
            <w:tcW w:w="4329" w:type="dxa"/>
          </w:tcPr>
          <w:p w:rsidR="00E13350" w:rsidRPr="00022215" w:rsidRDefault="00085C99">
            <w:pPr>
              <w:pStyle w:val="TableParagraph"/>
              <w:tabs>
                <w:tab w:val="left" w:pos="605"/>
              </w:tabs>
              <w:spacing w:before="3" w:line="244" w:lineRule="auto"/>
              <w:ind w:left="605" w:right="190"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Bersyukur kepada Tuhan yang Maha Esa untuk nilai dan semangat Kebangkitan nasional 1908 dalam perjuangan kemerdekaan Republik Indonsia</w:t>
            </w:r>
          </w:p>
        </w:tc>
        <w:tc>
          <w:tcPr>
            <w:tcW w:w="4703" w:type="dxa"/>
          </w:tcPr>
          <w:p w:rsidR="00E13350" w:rsidRPr="00022215" w:rsidRDefault="00085C99">
            <w:pPr>
              <w:pStyle w:val="TableParagraph"/>
              <w:tabs>
                <w:tab w:val="left" w:pos="603"/>
              </w:tabs>
              <w:spacing w:before="3" w:line="244" w:lineRule="auto"/>
              <w:ind w:left="603" w:right="246"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sikap disiplin dalam menerapkan aturan sesuai dengan nilai-nilai yang terkandung dalam tata urutan peraturan perundanga- undangan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nasional</w:t>
            </w:r>
          </w:p>
        </w:tc>
      </w:tr>
      <w:tr w:rsidR="00E13350" w:rsidRPr="00022215" w:rsidTr="001C156B">
        <w:trPr>
          <w:trHeight w:val="929"/>
        </w:trPr>
        <w:tc>
          <w:tcPr>
            <w:tcW w:w="4329" w:type="dxa"/>
          </w:tcPr>
          <w:p w:rsidR="00E13350" w:rsidRPr="00022215" w:rsidRDefault="00085C99">
            <w:pPr>
              <w:pStyle w:val="TableParagraph"/>
              <w:tabs>
                <w:tab w:val="left" w:pos="605"/>
              </w:tabs>
              <w:spacing w:before="1" w:line="244" w:lineRule="auto"/>
              <w:ind w:left="605" w:right="302" w:hanging="510"/>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Mensyukuri nilai dan semangat Kebangkitan nasional 1908 dalam perjuangan kemerdekaan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Republik</w:t>
            </w:r>
          </w:p>
          <w:p w:rsidR="00E13350" w:rsidRPr="00022215" w:rsidRDefault="00085C99">
            <w:pPr>
              <w:pStyle w:val="TableParagraph"/>
              <w:spacing w:before="2" w:line="210" w:lineRule="exact"/>
              <w:ind w:left="605"/>
              <w:rPr>
                <w:rFonts w:ascii="Cambria" w:hAnsi="Cambria" w:cs="Times New Roman"/>
                <w:sz w:val="20"/>
                <w:szCs w:val="20"/>
              </w:rPr>
            </w:pPr>
            <w:r w:rsidRPr="00022215">
              <w:rPr>
                <w:rFonts w:ascii="Cambria" w:hAnsi="Cambria" w:cs="Times New Roman"/>
                <w:w w:val="110"/>
                <w:sz w:val="20"/>
                <w:szCs w:val="20"/>
              </w:rPr>
              <w:t>Indonesia secara tulus.</w:t>
            </w:r>
          </w:p>
        </w:tc>
        <w:tc>
          <w:tcPr>
            <w:tcW w:w="4703" w:type="dxa"/>
          </w:tcPr>
          <w:p w:rsidR="00E13350" w:rsidRPr="00022215" w:rsidRDefault="00085C99">
            <w:pPr>
              <w:pStyle w:val="TableParagraph"/>
              <w:tabs>
                <w:tab w:val="left" w:pos="603"/>
              </w:tabs>
              <w:spacing w:before="1" w:line="244" w:lineRule="auto"/>
              <w:ind w:left="603" w:right="174"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Bertanggung jawab terhadap makna dan arti penting Kebangkitan nasional 1908 dalam</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perjuangan</w:t>
            </w:r>
          </w:p>
          <w:p w:rsidR="00E13350" w:rsidRPr="00022215" w:rsidRDefault="00085C99">
            <w:pPr>
              <w:pStyle w:val="TableParagraph"/>
              <w:spacing w:before="2" w:line="210" w:lineRule="exact"/>
              <w:ind w:left="603"/>
              <w:rPr>
                <w:rFonts w:ascii="Cambria" w:hAnsi="Cambria" w:cs="Times New Roman"/>
                <w:sz w:val="20"/>
                <w:szCs w:val="20"/>
              </w:rPr>
            </w:pPr>
            <w:r w:rsidRPr="00022215">
              <w:rPr>
                <w:rFonts w:ascii="Cambria" w:hAnsi="Cambria" w:cs="Times New Roman"/>
                <w:w w:val="110"/>
                <w:sz w:val="20"/>
                <w:szCs w:val="20"/>
              </w:rPr>
              <w:t>kemerdekaan Republik</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Indonesia</w:t>
            </w:r>
          </w:p>
        </w:tc>
      </w:tr>
      <w:tr w:rsidR="00E13350" w:rsidRPr="00022215" w:rsidTr="001C156B">
        <w:trPr>
          <w:trHeight w:val="926"/>
        </w:trPr>
        <w:tc>
          <w:tcPr>
            <w:tcW w:w="4329" w:type="dxa"/>
          </w:tcPr>
          <w:p w:rsidR="00E13350" w:rsidRPr="00022215" w:rsidRDefault="00085C99">
            <w:pPr>
              <w:pStyle w:val="TableParagraph"/>
              <w:tabs>
                <w:tab w:val="left" w:pos="605"/>
              </w:tabs>
              <w:spacing w:before="1" w:line="244" w:lineRule="auto"/>
              <w:ind w:left="605" w:right="102" w:hanging="510"/>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Menjalankan perilaku orang</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beriman sesuai nilai dan semangat Sumpah Pemuda tahun 1928 dalam</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bingkai</w:t>
            </w:r>
          </w:p>
          <w:p w:rsidR="00E13350" w:rsidRPr="00022215" w:rsidRDefault="00085C99">
            <w:pPr>
              <w:pStyle w:val="TableParagraph"/>
              <w:spacing w:before="2" w:line="208" w:lineRule="exact"/>
              <w:ind w:left="605"/>
              <w:rPr>
                <w:rFonts w:ascii="Cambria" w:hAnsi="Cambria" w:cs="Times New Roman"/>
                <w:sz w:val="20"/>
                <w:szCs w:val="20"/>
              </w:rPr>
            </w:pPr>
            <w:r w:rsidRPr="00022215">
              <w:rPr>
                <w:rFonts w:ascii="Cambria" w:hAnsi="Cambria" w:cs="Times New Roman"/>
                <w:w w:val="110"/>
                <w:sz w:val="20"/>
                <w:szCs w:val="20"/>
              </w:rPr>
              <w:t>Bhinneka Tunggal Ika</w:t>
            </w:r>
          </w:p>
        </w:tc>
        <w:tc>
          <w:tcPr>
            <w:tcW w:w="4703" w:type="dxa"/>
          </w:tcPr>
          <w:p w:rsidR="00E13350" w:rsidRPr="00022215" w:rsidRDefault="00085C99">
            <w:pPr>
              <w:pStyle w:val="TableParagraph"/>
              <w:tabs>
                <w:tab w:val="left" w:pos="603"/>
              </w:tabs>
              <w:spacing w:before="1" w:line="244" w:lineRule="auto"/>
              <w:ind w:left="603" w:right="283" w:hanging="510"/>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Mengembangkan sikap toleransi sesuai nilai dan semangat Sumpah Pemuda tahun 1928 dalam</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bingkai</w:t>
            </w:r>
          </w:p>
          <w:p w:rsidR="00E13350" w:rsidRPr="00022215" w:rsidRDefault="00085C99">
            <w:pPr>
              <w:pStyle w:val="TableParagraph"/>
              <w:spacing w:before="2" w:line="208" w:lineRule="exact"/>
              <w:ind w:left="603"/>
              <w:rPr>
                <w:rFonts w:ascii="Cambria" w:hAnsi="Cambria" w:cs="Times New Roman"/>
                <w:sz w:val="20"/>
                <w:szCs w:val="20"/>
              </w:rPr>
            </w:pPr>
            <w:r w:rsidRPr="00022215">
              <w:rPr>
                <w:rFonts w:ascii="Cambria" w:hAnsi="Cambria" w:cs="Times New Roman"/>
                <w:w w:val="110"/>
                <w:sz w:val="20"/>
                <w:szCs w:val="20"/>
              </w:rPr>
              <w:t>Bhinneka Tunggal Ika</w:t>
            </w:r>
          </w:p>
        </w:tc>
      </w:tr>
      <w:tr w:rsidR="00E13350" w:rsidRPr="00022215" w:rsidTr="001C156B">
        <w:trPr>
          <w:trHeight w:val="1166"/>
        </w:trPr>
        <w:tc>
          <w:tcPr>
            <w:tcW w:w="4329" w:type="dxa"/>
          </w:tcPr>
          <w:p w:rsidR="00E13350" w:rsidRPr="00022215" w:rsidRDefault="00085C99">
            <w:pPr>
              <w:pStyle w:val="TableParagraph"/>
              <w:tabs>
                <w:tab w:val="left" w:pos="605"/>
              </w:tabs>
              <w:spacing w:before="1" w:line="244" w:lineRule="auto"/>
              <w:ind w:left="605" w:right="729" w:hanging="510"/>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Mensyukuri semangat dan komitmen kolektif</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kebangsaan untuk memperkuat NKRI</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yang berketuhanan Yang Maha</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Esa</w:t>
            </w:r>
          </w:p>
        </w:tc>
        <w:tc>
          <w:tcPr>
            <w:tcW w:w="4703" w:type="dxa"/>
          </w:tcPr>
          <w:p w:rsidR="00E13350" w:rsidRPr="00022215" w:rsidRDefault="00085C99">
            <w:pPr>
              <w:pStyle w:val="TableParagraph"/>
              <w:tabs>
                <w:tab w:val="left" w:pos="603"/>
              </w:tabs>
              <w:spacing w:before="1" w:line="244" w:lineRule="auto"/>
              <w:ind w:left="603" w:right="96" w:hanging="510"/>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Menunjukkan sikap gotong royong sebagai wujud nyata semangat dan komitmen kolektif kebangsaan untuk memperkuat Negara</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Kesatuan</w:t>
            </w:r>
          </w:p>
          <w:p w:rsidR="00E13350" w:rsidRPr="00022215" w:rsidRDefault="00085C99">
            <w:pPr>
              <w:pStyle w:val="TableParagraph"/>
              <w:spacing w:before="4" w:line="214" w:lineRule="exact"/>
              <w:ind w:left="603"/>
              <w:rPr>
                <w:rFonts w:ascii="Cambria" w:hAnsi="Cambria" w:cs="Times New Roman"/>
                <w:sz w:val="20"/>
                <w:szCs w:val="20"/>
              </w:rPr>
            </w:pPr>
            <w:r w:rsidRPr="00022215">
              <w:rPr>
                <w:rFonts w:ascii="Cambria" w:hAnsi="Cambria" w:cs="Times New Roman"/>
                <w:w w:val="105"/>
                <w:sz w:val="20"/>
                <w:szCs w:val="20"/>
              </w:rPr>
              <w:t>Republik Indonesia</w:t>
            </w:r>
          </w:p>
        </w:tc>
      </w:tr>
    </w:tbl>
    <w:p w:rsidR="001C156B" w:rsidRPr="00022215" w:rsidRDefault="001C156B">
      <w:pPr>
        <w:rPr>
          <w:rFonts w:ascii="Cambria" w:hAnsi="Cambria"/>
          <w:sz w:val="20"/>
          <w:szCs w:val="20"/>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703"/>
      </w:tblGrid>
      <w:tr w:rsidR="00E13350" w:rsidRPr="00022215" w:rsidTr="001C156B">
        <w:trPr>
          <w:trHeight w:val="451"/>
        </w:trPr>
        <w:tc>
          <w:tcPr>
            <w:tcW w:w="4329" w:type="dxa"/>
          </w:tcPr>
          <w:p w:rsidR="00E13350" w:rsidRPr="00022215" w:rsidRDefault="00085C99">
            <w:pPr>
              <w:pStyle w:val="TableParagraph"/>
              <w:spacing w:before="115"/>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703" w:type="dxa"/>
          </w:tcPr>
          <w:p w:rsidR="00E13350" w:rsidRPr="00022215" w:rsidRDefault="00085C99">
            <w:pPr>
              <w:pStyle w:val="TableParagraph"/>
              <w:spacing w:before="115"/>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1C156B">
        <w:trPr>
          <w:trHeight w:val="2098"/>
        </w:trPr>
        <w:tc>
          <w:tcPr>
            <w:tcW w:w="4329" w:type="dxa"/>
          </w:tcPr>
          <w:p w:rsidR="00E13350" w:rsidRPr="00022215" w:rsidRDefault="00085C99">
            <w:pPr>
              <w:pStyle w:val="TableParagraph"/>
              <w:tabs>
                <w:tab w:val="left" w:pos="605"/>
              </w:tabs>
              <w:spacing w:before="1" w:line="244" w:lineRule="auto"/>
              <w:ind w:left="605" w:right="370"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703" w:type="dxa"/>
          </w:tcPr>
          <w:p w:rsidR="00E13350" w:rsidRPr="00022215" w:rsidRDefault="00085C99">
            <w:pPr>
              <w:pStyle w:val="TableParagraph"/>
              <w:tabs>
                <w:tab w:val="left" w:pos="603"/>
              </w:tabs>
              <w:spacing w:before="1" w:line="244" w:lineRule="auto"/>
              <w:ind w:left="603" w:right="90"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di</w:t>
            </w:r>
          </w:p>
          <w:p w:rsidR="00E13350" w:rsidRPr="00022215" w:rsidRDefault="00085C99">
            <w:pPr>
              <w:pStyle w:val="TableParagraph"/>
              <w:spacing w:before="3" w:line="230" w:lineRule="atLeast"/>
              <w:ind w:left="603" w:right="214"/>
              <w:rPr>
                <w:rFonts w:ascii="Cambria" w:hAnsi="Cambria" w:cs="Times New Roman"/>
                <w:sz w:val="20"/>
                <w:szCs w:val="20"/>
              </w:rPr>
            </w:pPr>
            <w:r w:rsidRPr="00022215">
              <w:rPr>
                <w:rFonts w:ascii="Cambria" w:hAnsi="Cambria" w:cs="Times New Roman"/>
                <w:w w:val="110"/>
                <w:sz w:val="20"/>
                <w:szCs w:val="20"/>
              </w:rPr>
              <w:t>sekolah dan sumber lain yang sama dalam sudut pandang/teori</w:t>
            </w:r>
          </w:p>
        </w:tc>
      </w:tr>
    </w:tbl>
    <w:p w:rsidR="001C156B" w:rsidRPr="00022215" w:rsidRDefault="001C156B">
      <w:pPr>
        <w:rPr>
          <w:rFonts w:ascii="Cambria" w:hAnsi="Cambria"/>
          <w:sz w:val="20"/>
          <w:szCs w:val="20"/>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703"/>
      </w:tblGrid>
      <w:tr w:rsidR="00E13350" w:rsidRPr="00022215" w:rsidTr="001C156B">
        <w:trPr>
          <w:trHeight w:val="452"/>
          <w:tblHeader/>
        </w:trPr>
        <w:tc>
          <w:tcPr>
            <w:tcW w:w="4329" w:type="dxa"/>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703" w:type="dxa"/>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1C156B">
        <w:trPr>
          <w:trHeight w:val="929"/>
        </w:trPr>
        <w:tc>
          <w:tcPr>
            <w:tcW w:w="4329" w:type="dxa"/>
          </w:tcPr>
          <w:p w:rsidR="00E13350" w:rsidRPr="00022215" w:rsidRDefault="00085C99">
            <w:pPr>
              <w:pStyle w:val="TableParagraph"/>
              <w:tabs>
                <w:tab w:val="left" w:pos="605"/>
              </w:tabs>
              <w:spacing w:before="3" w:line="244" w:lineRule="auto"/>
              <w:ind w:left="605" w:right="393"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Menelaah Pancasila sebagai dasar negara dan pandangan hidup bangsa</w:t>
            </w:r>
          </w:p>
        </w:tc>
        <w:tc>
          <w:tcPr>
            <w:tcW w:w="4703" w:type="dxa"/>
          </w:tcPr>
          <w:p w:rsidR="00E13350" w:rsidRPr="00022215" w:rsidRDefault="00085C99">
            <w:pPr>
              <w:pStyle w:val="TableParagraph"/>
              <w:tabs>
                <w:tab w:val="left" w:pos="603"/>
              </w:tabs>
              <w:spacing w:before="3" w:line="244" w:lineRule="auto"/>
              <w:ind w:left="603" w:right="244"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 hasil telaah nilai-nilai Pancasila sebagai dasar negara dan pandanganhidup bangsa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dalam</w:t>
            </w:r>
          </w:p>
          <w:p w:rsidR="00E13350" w:rsidRPr="00022215" w:rsidRDefault="00085C99">
            <w:pPr>
              <w:pStyle w:val="TableParagraph"/>
              <w:spacing w:before="0" w:line="210" w:lineRule="exact"/>
              <w:ind w:left="603"/>
              <w:rPr>
                <w:rFonts w:ascii="Cambria" w:hAnsi="Cambria" w:cs="Times New Roman"/>
                <w:sz w:val="20"/>
                <w:szCs w:val="20"/>
              </w:rPr>
            </w:pPr>
            <w:r w:rsidRPr="00022215">
              <w:rPr>
                <w:rFonts w:ascii="Cambria" w:hAnsi="Cambria" w:cs="Times New Roman"/>
                <w:w w:val="110"/>
                <w:sz w:val="20"/>
                <w:szCs w:val="20"/>
              </w:rPr>
              <w:t>kehidupan sehari-hari</w:t>
            </w:r>
          </w:p>
        </w:tc>
      </w:tr>
      <w:tr w:rsidR="00E13350" w:rsidRPr="00022215" w:rsidTr="001C156B">
        <w:trPr>
          <w:trHeight w:val="1390"/>
        </w:trPr>
        <w:tc>
          <w:tcPr>
            <w:tcW w:w="4329" w:type="dxa"/>
          </w:tcPr>
          <w:p w:rsidR="00E13350" w:rsidRPr="00022215" w:rsidRDefault="00085C99">
            <w:pPr>
              <w:pStyle w:val="TableParagraph"/>
              <w:tabs>
                <w:tab w:val="left" w:pos="605"/>
              </w:tabs>
              <w:spacing w:before="0" w:line="244" w:lineRule="auto"/>
              <w:ind w:left="605" w:right="257" w:hanging="510"/>
              <w:rPr>
                <w:rFonts w:ascii="Cambria" w:hAnsi="Cambria" w:cs="Times New Roman"/>
                <w:sz w:val="20"/>
                <w:szCs w:val="20"/>
              </w:rPr>
            </w:pPr>
            <w:r w:rsidRPr="00022215">
              <w:rPr>
                <w:rFonts w:ascii="Cambria" w:hAnsi="Cambria" w:cs="Times New Roman"/>
                <w:w w:val="110"/>
                <w:sz w:val="20"/>
                <w:szCs w:val="20"/>
              </w:rPr>
              <w:lastRenderedPageBreak/>
              <w:t>3.2</w:t>
            </w:r>
            <w:r w:rsidRPr="00022215">
              <w:rPr>
                <w:rFonts w:ascii="Cambria" w:hAnsi="Cambria" w:cs="Times New Roman"/>
                <w:w w:val="110"/>
                <w:sz w:val="20"/>
                <w:szCs w:val="20"/>
              </w:rPr>
              <w:tab/>
              <w:t>Menelaah makna, kedudukan dan fungsi Undang-Undang Dasar Negara Republik Indonesia Tahun 1945, serta peratuan perundangan- undangan lainnya dalam</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sistem</w:t>
            </w:r>
          </w:p>
          <w:p w:rsidR="00E13350" w:rsidRPr="00022215" w:rsidRDefault="00085C99">
            <w:pPr>
              <w:pStyle w:val="TableParagraph"/>
              <w:spacing w:before="0" w:line="212" w:lineRule="exact"/>
              <w:ind w:left="605"/>
              <w:rPr>
                <w:rFonts w:ascii="Cambria" w:hAnsi="Cambria" w:cs="Times New Roman"/>
                <w:sz w:val="20"/>
                <w:szCs w:val="20"/>
              </w:rPr>
            </w:pPr>
            <w:r w:rsidRPr="00022215">
              <w:rPr>
                <w:rFonts w:ascii="Cambria" w:hAnsi="Cambria" w:cs="Times New Roman"/>
                <w:w w:val="110"/>
                <w:sz w:val="20"/>
                <w:szCs w:val="20"/>
              </w:rPr>
              <w:t>hukum nasional</w:t>
            </w:r>
          </w:p>
        </w:tc>
        <w:tc>
          <w:tcPr>
            <w:tcW w:w="4703" w:type="dxa"/>
          </w:tcPr>
          <w:p w:rsidR="00E13350" w:rsidRPr="00022215" w:rsidRDefault="00085C99">
            <w:pPr>
              <w:pStyle w:val="TableParagraph"/>
              <w:tabs>
                <w:tab w:val="left" w:pos="603"/>
              </w:tabs>
              <w:spacing w:before="0" w:line="244" w:lineRule="auto"/>
              <w:ind w:left="603" w:right="509"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Menyajikan </w:t>
            </w:r>
            <w:r w:rsidRPr="00022215">
              <w:rPr>
                <w:rFonts w:ascii="Cambria" w:hAnsi="Cambria" w:cs="Times New Roman"/>
                <w:w w:val="110"/>
                <w:sz w:val="20"/>
                <w:szCs w:val="20"/>
              </w:rPr>
              <w:t xml:space="preserve">hasil telaah </w:t>
            </w:r>
            <w:r w:rsidRPr="00022215">
              <w:rPr>
                <w:rFonts w:ascii="Cambria" w:hAnsi="Cambria" w:cs="Times New Roman"/>
                <w:spacing w:val="-3"/>
                <w:w w:val="110"/>
                <w:sz w:val="20"/>
                <w:szCs w:val="20"/>
              </w:rPr>
              <w:t xml:space="preserve">makna, kedudukan </w:t>
            </w:r>
            <w:r w:rsidRPr="00022215">
              <w:rPr>
                <w:rFonts w:ascii="Cambria" w:hAnsi="Cambria" w:cs="Times New Roman"/>
                <w:w w:val="110"/>
                <w:sz w:val="20"/>
                <w:szCs w:val="20"/>
              </w:rPr>
              <w:t xml:space="preserve">dan fungsi Undang- Undang Dasar </w:t>
            </w:r>
            <w:r w:rsidRPr="00022215">
              <w:rPr>
                <w:rFonts w:ascii="Cambria" w:hAnsi="Cambria" w:cs="Times New Roman"/>
                <w:spacing w:val="-2"/>
                <w:w w:val="110"/>
                <w:sz w:val="20"/>
                <w:szCs w:val="20"/>
              </w:rPr>
              <w:t xml:space="preserve">Negara </w:t>
            </w:r>
            <w:r w:rsidRPr="00022215">
              <w:rPr>
                <w:rFonts w:ascii="Cambria" w:hAnsi="Cambria" w:cs="Times New Roman"/>
                <w:w w:val="110"/>
                <w:sz w:val="20"/>
                <w:szCs w:val="20"/>
              </w:rPr>
              <w:t xml:space="preserve">Republik Indonesia </w:t>
            </w:r>
            <w:r w:rsidRPr="00022215">
              <w:rPr>
                <w:rFonts w:ascii="Cambria" w:hAnsi="Cambria" w:cs="Times New Roman"/>
                <w:spacing w:val="-3"/>
                <w:w w:val="110"/>
                <w:sz w:val="20"/>
                <w:szCs w:val="20"/>
              </w:rPr>
              <w:t>Tahun 1945 dalam penerapan kehidupan</w:t>
            </w:r>
            <w:r w:rsidRPr="00022215">
              <w:rPr>
                <w:rFonts w:ascii="Cambria" w:hAnsi="Cambria" w:cs="Times New Roman"/>
                <w:spacing w:val="-12"/>
                <w:w w:val="110"/>
                <w:sz w:val="20"/>
                <w:szCs w:val="20"/>
              </w:rPr>
              <w:t xml:space="preserve"> </w:t>
            </w:r>
            <w:r w:rsidRPr="00022215">
              <w:rPr>
                <w:rFonts w:ascii="Cambria" w:hAnsi="Cambria" w:cs="Times New Roman"/>
                <w:spacing w:val="-3"/>
                <w:w w:val="110"/>
                <w:sz w:val="20"/>
                <w:szCs w:val="20"/>
              </w:rPr>
              <w:t>sehari-hari</w:t>
            </w:r>
          </w:p>
        </w:tc>
      </w:tr>
      <w:tr w:rsidR="00E13350" w:rsidRPr="00022215" w:rsidTr="001C156B">
        <w:trPr>
          <w:trHeight w:val="1162"/>
        </w:trPr>
        <w:tc>
          <w:tcPr>
            <w:tcW w:w="4329" w:type="dxa"/>
          </w:tcPr>
          <w:p w:rsidR="00E13350" w:rsidRPr="00022215" w:rsidRDefault="00085C99">
            <w:pPr>
              <w:pStyle w:val="TableParagraph"/>
              <w:tabs>
                <w:tab w:val="left" w:pos="605"/>
              </w:tabs>
              <w:spacing w:before="0" w:line="244" w:lineRule="auto"/>
              <w:ind w:left="605" w:right="238"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tata urutan peraturan perundang-undangan dalam sistem hukum nasional nasional di Indonesia</w:t>
            </w:r>
          </w:p>
        </w:tc>
        <w:tc>
          <w:tcPr>
            <w:tcW w:w="4703" w:type="dxa"/>
          </w:tcPr>
          <w:p w:rsidR="00E13350" w:rsidRPr="00022215" w:rsidRDefault="00085C99">
            <w:pPr>
              <w:pStyle w:val="TableParagraph"/>
              <w:tabs>
                <w:tab w:val="left" w:pos="603"/>
              </w:tabs>
              <w:spacing w:before="0" w:line="244" w:lineRule="auto"/>
              <w:ind w:left="603" w:right="558"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Mendemonstrasikan pola pengembangan tata urutan peraturan perundang-undangan dalam sistem hukum</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nasional</w:t>
            </w:r>
          </w:p>
          <w:p w:rsidR="00E13350" w:rsidRPr="00022215" w:rsidRDefault="00085C99">
            <w:pPr>
              <w:pStyle w:val="TableParagraph"/>
              <w:spacing w:before="0" w:line="214" w:lineRule="exact"/>
              <w:ind w:left="603"/>
              <w:rPr>
                <w:rFonts w:ascii="Cambria" w:hAnsi="Cambria" w:cs="Times New Roman"/>
                <w:sz w:val="20"/>
                <w:szCs w:val="20"/>
              </w:rPr>
            </w:pPr>
            <w:r w:rsidRPr="00022215">
              <w:rPr>
                <w:rFonts w:ascii="Cambria" w:hAnsi="Cambria" w:cs="Times New Roman"/>
                <w:w w:val="105"/>
                <w:sz w:val="20"/>
                <w:szCs w:val="20"/>
              </w:rPr>
              <w:t>nasional di Indonesia</w:t>
            </w:r>
          </w:p>
        </w:tc>
      </w:tr>
      <w:tr w:rsidR="00E13350" w:rsidRPr="00022215" w:rsidTr="001C156B">
        <w:trPr>
          <w:trHeight w:val="927"/>
        </w:trPr>
        <w:tc>
          <w:tcPr>
            <w:tcW w:w="4329" w:type="dxa"/>
          </w:tcPr>
          <w:p w:rsidR="00E13350" w:rsidRPr="00022215" w:rsidRDefault="00085C99">
            <w:pPr>
              <w:pStyle w:val="TableParagraph"/>
              <w:tabs>
                <w:tab w:val="left" w:pos="605"/>
              </w:tabs>
              <w:spacing w:before="0" w:line="244" w:lineRule="auto"/>
              <w:ind w:left="605" w:right="302"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Menganalisa makna dan arti Kebangkitan nasional 1908 dalam perjuangan kemerdekaan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Republik</w:t>
            </w:r>
          </w:p>
          <w:p w:rsidR="00E13350" w:rsidRPr="00022215" w:rsidRDefault="00085C99">
            <w:pPr>
              <w:pStyle w:val="TableParagraph"/>
              <w:spacing w:before="0" w:line="212" w:lineRule="exact"/>
              <w:ind w:left="605"/>
              <w:rPr>
                <w:rFonts w:ascii="Cambria" w:hAnsi="Cambria" w:cs="Times New Roman"/>
                <w:sz w:val="20"/>
                <w:szCs w:val="20"/>
              </w:rPr>
            </w:pPr>
            <w:r w:rsidRPr="00022215">
              <w:rPr>
                <w:rFonts w:ascii="Cambria" w:hAnsi="Cambria" w:cs="Times New Roman"/>
                <w:w w:val="105"/>
                <w:sz w:val="20"/>
                <w:szCs w:val="20"/>
              </w:rPr>
              <w:t>Indonsia</w:t>
            </w:r>
          </w:p>
        </w:tc>
        <w:tc>
          <w:tcPr>
            <w:tcW w:w="4703" w:type="dxa"/>
          </w:tcPr>
          <w:p w:rsidR="00E13350" w:rsidRPr="00022215" w:rsidRDefault="00085C99">
            <w:pPr>
              <w:pStyle w:val="TableParagraph"/>
              <w:tabs>
                <w:tab w:val="left" w:pos="603"/>
              </w:tabs>
              <w:spacing w:before="0" w:line="244" w:lineRule="auto"/>
              <w:ind w:left="603" w:right="356"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Menyaji </w:t>
            </w:r>
            <w:r w:rsidRPr="00022215">
              <w:rPr>
                <w:rFonts w:ascii="Cambria" w:hAnsi="Cambria" w:cs="Times New Roman"/>
                <w:w w:val="110"/>
                <w:sz w:val="20"/>
                <w:szCs w:val="20"/>
              </w:rPr>
              <w:t xml:space="preserve">hasil </w:t>
            </w:r>
            <w:r w:rsidRPr="00022215">
              <w:rPr>
                <w:rFonts w:ascii="Cambria" w:hAnsi="Cambria" w:cs="Times New Roman"/>
                <w:spacing w:val="-3"/>
                <w:w w:val="110"/>
                <w:sz w:val="20"/>
                <w:szCs w:val="20"/>
              </w:rPr>
              <w:t xml:space="preserve">penalaran </w:t>
            </w:r>
            <w:r w:rsidRPr="00022215">
              <w:rPr>
                <w:rFonts w:ascii="Cambria" w:hAnsi="Cambria" w:cs="Times New Roman"/>
                <w:w w:val="110"/>
                <w:sz w:val="20"/>
                <w:szCs w:val="20"/>
              </w:rPr>
              <w:t xml:space="preserve">tentang tokoh </w:t>
            </w:r>
            <w:r w:rsidRPr="00022215">
              <w:rPr>
                <w:rFonts w:ascii="Cambria" w:hAnsi="Cambria" w:cs="Times New Roman"/>
                <w:spacing w:val="-3"/>
                <w:w w:val="110"/>
                <w:sz w:val="20"/>
                <w:szCs w:val="20"/>
              </w:rPr>
              <w:t xml:space="preserve">kebangkitan </w:t>
            </w:r>
            <w:r w:rsidRPr="00022215">
              <w:rPr>
                <w:rFonts w:ascii="Cambria" w:hAnsi="Cambria" w:cs="Times New Roman"/>
                <w:w w:val="110"/>
                <w:sz w:val="20"/>
                <w:szCs w:val="20"/>
              </w:rPr>
              <w:t xml:space="preserve">nasional </w:t>
            </w:r>
            <w:r w:rsidRPr="00022215">
              <w:rPr>
                <w:rFonts w:ascii="Cambria" w:hAnsi="Cambria" w:cs="Times New Roman"/>
                <w:spacing w:val="-3"/>
                <w:w w:val="110"/>
                <w:sz w:val="20"/>
                <w:szCs w:val="20"/>
              </w:rPr>
              <w:t>dalam perjuangan kemerdekaan</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Republik</w:t>
            </w:r>
          </w:p>
          <w:p w:rsidR="00E13350" w:rsidRPr="00022215" w:rsidRDefault="00085C99">
            <w:pPr>
              <w:pStyle w:val="TableParagraph"/>
              <w:spacing w:before="0" w:line="212" w:lineRule="exact"/>
              <w:ind w:left="603"/>
              <w:rPr>
                <w:rFonts w:ascii="Cambria" w:hAnsi="Cambria" w:cs="Times New Roman"/>
                <w:sz w:val="20"/>
                <w:szCs w:val="20"/>
              </w:rPr>
            </w:pPr>
            <w:r w:rsidRPr="00022215">
              <w:rPr>
                <w:rFonts w:ascii="Cambria" w:hAnsi="Cambria" w:cs="Times New Roman"/>
                <w:w w:val="105"/>
                <w:sz w:val="20"/>
                <w:szCs w:val="20"/>
              </w:rPr>
              <w:t>Indonesia</w:t>
            </w:r>
          </w:p>
        </w:tc>
      </w:tr>
      <w:tr w:rsidR="00E13350" w:rsidRPr="00022215" w:rsidTr="001C156B">
        <w:trPr>
          <w:trHeight w:val="1160"/>
        </w:trPr>
        <w:tc>
          <w:tcPr>
            <w:tcW w:w="4329" w:type="dxa"/>
          </w:tcPr>
          <w:p w:rsidR="00E13350" w:rsidRPr="00022215" w:rsidRDefault="00085C99">
            <w:pPr>
              <w:pStyle w:val="TableParagraph"/>
              <w:spacing w:before="0" w:line="244" w:lineRule="auto"/>
              <w:ind w:left="605" w:right="140" w:hanging="510"/>
              <w:jc w:val="both"/>
              <w:rPr>
                <w:rFonts w:ascii="Cambria" w:hAnsi="Cambria" w:cs="Times New Roman"/>
                <w:sz w:val="20"/>
                <w:szCs w:val="20"/>
              </w:rPr>
            </w:pPr>
            <w:r w:rsidRPr="00022215">
              <w:rPr>
                <w:rFonts w:ascii="Cambria" w:hAnsi="Cambria" w:cs="Times New Roman"/>
                <w:w w:val="110"/>
                <w:sz w:val="20"/>
                <w:szCs w:val="20"/>
              </w:rPr>
              <w:t>3.5 Memproyeksikan nilai dan semangat Sumpah Pemuda tahun 1928 dalam bingkai Bhinneka Tunggal Ika</w:t>
            </w:r>
          </w:p>
        </w:tc>
        <w:tc>
          <w:tcPr>
            <w:tcW w:w="4703" w:type="dxa"/>
          </w:tcPr>
          <w:p w:rsidR="00E13350" w:rsidRPr="00022215" w:rsidRDefault="00085C99">
            <w:pPr>
              <w:pStyle w:val="TableParagraph"/>
              <w:tabs>
                <w:tab w:val="left" w:pos="603"/>
              </w:tabs>
              <w:spacing w:before="0" w:line="244" w:lineRule="auto"/>
              <w:ind w:left="603" w:right="171"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Mengaitkan hasil proyeksi</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nilai-nilai dan semangat Sumpah Pemuda Tahun 1928 dalam bingkai Bhineka Tunggal Ika dengan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kehidupan</w:t>
            </w:r>
          </w:p>
          <w:p w:rsidR="00E13350" w:rsidRPr="00022215" w:rsidRDefault="00085C99">
            <w:pPr>
              <w:pStyle w:val="TableParagraph"/>
              <w:spacing w:before="0" w:line="212" w:lineRule="exact"/>
              <w:ind w:left="603"/>
              <w:rPr>
                <w:rFonts w:ascii="Cambria" w:hAnsi="Cambria" w:cs="Times New Roman"/>
                <w:sz w:val="20"/>
                <w:szCs w:val="20"/>
              </w:rPr>
            </w:pPr>
            <w:r w:rsidRPr="00022215">
              <w:rPr>
                <w:rFonts w:ascii="Cambria" w:hAnsi="Cambria" w:cs="Times New Roman"/>
                <w:w w:val="110"/>
                <w:sz w:val="20"/>
                <w:szCs w:val="20"/>
              </w:rPr>
              <w:t>sehari-hari</w:t>
            </w:r>
          </w:p>
        </w:tc>
      </w:tr>
      <w:tr w:rsidR="00E13350" w:rsidRPr="00022215" w:rsidTr="001C156B">
        <w:trPr>
          <w:trHeight w:val="1162"/>
        </w:trPr>
        <w:tc>
          <w:tcPr>
            <w:tcW w:w="4329" w:type="dxa"/>
          </w:tcPr>
          <w:p w:rsidR="00E13350" w:rsidRPr="00022215" w:rsidRDefault="00085C99">
            <w:pPr>
              <w:pStyle w:val="TableParagraph"/>
              <w:tabs>
                <w:tab w:val="left" w:pos="605"/>
              </w:tabs>
              <w:spacing w:before="0" w:line="244" w:lineRule="auto"/>
              <w:ind w:left="605" w:right="96"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Menginterpretasikan semangat dan komitmen kebangsaan kolektif untuk memperkuat Negara Kesatuan Republik Indonesia dalam</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kontek</w:t>
            </w:r>
          </w:p>
          <w:p w:rsidR="00E13350" w:rsidRPr="00022215" w:rsidRDefault="00085C99">
            <w:pPr>
              <w:pStyle w:val="TableParagraph"/>
              <w:spacing w:before="0" w:line="214" w:lineRule="exact"/>
              <w:ind w:left="605"/>
              <w:rPr>
                <w:rFonts w:ascii="Cambria" w:hAnsi="Cambria" w:cs="Times New Roman"/>
                <w:sz w:val="20"/>
                <w:szCs w:val="20"/>
              </w:rPr>
            </w:pPr>
            <w:r w:rsidRPr="00022215">
              <w:rPr>
                <w:rFonts w:ascii="Cambria" w:hAnsi="Cambria" w:cs="Times New Roman"/>
                <w:w w:val="110"/>
                <w:sz w:val="20"/>
                <w:szCs w:val="20"/>
              </w:rPr>
              <w:t>kehidupan siswa</w:t>
            </w:r>
          </w:p>
        </w:tc>
        <w:tc>
          <w:tcPr>
            <w:tcW w:w="4703" w:type="dxa"/>
          </w:tcPr>
          <w:p w:rsidR="00E13350" w:rsidRPr="00022215" w:rsidRDefault="00085C99">
            <w:pPr>
              <w:pStyle w:val="TableParagraph"/>
              <w:tabs>
                <w:tab w:val="left" w:pos="603"/>
              </w:tabs>
              <w:spacing w:before="0" w:line="244" w:lineRule="auto"/>
              <w:ind w:left="603" w:right="573"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Mengorganisasikan kegiatan lingkungan yang mencerminkan semangat dan komitmen kebangsaan untuk</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memperkuat</w:t>
            </w:r>
          </w:p>
          <w:p w:rsidR="00E13350" w:rsidRPr="00022215" w:rsidRDefault="00085C99">
            <w:pPr>
              <w:pStyle w:val="TableParagraph"/>
              <w:spacing w:before="0" w:line="214" w:lineRule="exact"/>
              <w:ind w:left="603"/>
              <w:rPr>
                <w:rFonts w:ascii="Cambria" w:hAnsi="Cambria" w:cs="Times New Roman"/>
                <w:sz w:val="20"/>
                <w:szCs w:val="20"/>
              </w:rPr>
            </w:pPr>
            <w:r w:rsidRPr="00022215">
              <w:rPr>
                <w:rFonts w:ascii="Cambria" w:hAnsi="Cambria" w:cs="Times New Roman"/>
                <w:w w:val="110"/>
                <w:sz w:val="20"/>
                <w:szCs w:val="20"/>
              </w:rPr>
              <w:t>Negara Kesatuan Republik Indonesia</w:t>
            </w:r>
          </w:p>
        </w:tc>
      </w:tr>
    </w:tbl>
    <w:p w:rsidR="001C156B" w:rsidRPr="00022215" w:rsidRDefault="001C156B">
      <w:pPr>
        <w:pStyle w:val="BodyText"/>
        <w:spacing w:before="86"/>
        <w:ind w:left="416"/>
        <w:rPr>
          <w:rFonts w:ascii="Cambria" w:hAnsi="Cambria" w:cs="Times New Roman"/>
          <w:w w:val="105"/>
          <w:sz w:val="20"/>
          <w:szCs w:val="20"/>
        </w:rPr>
      </w:pPr>
    </w:p>
    <w:p w:rsidR="001C156B" w:rsidRPr="00022215" w:rsidRDefault="001C156B">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E13350">
      <w:pPr>
        <w:pStyle w:val="BodyText"/>
        <w:spacing w:before="8" w:after="1"/>
        <w:rPr>
          <w:rFonts w:ascii="Cambria" w:hAnsi="Cambria" w:cs="Times New Roman"/>
          <w:sz w:val="20"/>
          <w:szCs w:val="20"/>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703"/>
      </w:tblGrid>
      <w:tr w:rsidR="00E13350" w:rsidRPr="00022215" w:rsidTr="00F128CA">
        <w:trPr>
          <w:trHeight w:val="445"/>
        </w:trPr>
        <w:tc>
          <w:tcPr>
            <w:tcW w:w="4329" w:type="dxa"/>
          </w:tcPr>
          <w:p w:rsidR="00E13350" w:rsidRPr="00022215" w:rsidRDefault="00085C99">
            <w:pPr>
              <w:pStyle w:val="TableParagraph"/>
              <w:spacing w:before="109"/>
              <w:ind w:left="94" w:right="86"/>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703" w:type="dxa"/>
          </w:tcPr>
          <w:p w:rsidR="00E13350" w:rsidRPr="00022215" w:rsidRDefault="00085C99">
            <w:pPr>
              <w:pStyle w:val="TableParagraph"/>
              <w:spacing w:before="109"/>
              <w:ind w:left="236"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F128CA">
        <w:trPr>
          <w:trHeight w:val="1633"/>
        </w:trPr>
        <w:tc>
          <w:tcPr>
            <w:tcW w:w="4329" w:type="dxa"/>
          </w:tcPr>
          <w:p w:rsidR="00E13350" w:rsidRPr="00022215" w:rsidRDefault="00085C99">
            <w:pPr>
              <w:pStyle w:val="TableParagraph"/>
              <w:tabs>
                <w:tab w:val="left" w:pos="605"/>
              </w:tabs>
              <w:spacing w:before="3" w:line="244" w:lineRule="auto"/>
              <w:ind w:left="605" w:right="268"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703" w:type="dxa"/>
          </w:tcPr>
          <w:p w:rsidR="00E13350" w:rsidRPr="00022215" w:rsidRDefault="00085C99">
            <w:pPr>
              <w:pStyle w:val="TableParagraph"/>
              <w:tabs>
                <w:tab w:val="left" w:pos="603"/>
              </w:tabs>
              <w:spacing w:before="3" w:line="244" w:lineRule="auto"/>
              <w:ind w:left="603" w:right="114"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gotong</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royong),</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santun,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dan percaya diri dalam berinteraksi secara efektif dengan lingkungan sosial dan alam dalam</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jangkauan</w:t>
            </w:r>
          </w:p>
          <w:p w:rsidR="00E13350" w:rsidRPr="00022215" w:rsidRDefault="00085C99">
            <w:pPr>
              <w:pStyle w:val="TableParagraph"/>
              <w:spacing w:before="2" w:line="217" w:lineRule="exact"/>
              <w:ind w:left="603"/>
              <w:rPr>
                <w:rFonts w:ascii="Cambria" w:hAnsi="Cambria" w:cs="Times New Roman"/>
                <w:sz w:val="20"/>
                <w:szCs w:val="20"/>
              </w:rPr>
            </w:pPr>
            <w:r w:rsidRPr="00022215">
              <w:rPr>
                <w:rFonts w:ascii="Cambria" w:hAnsi="Cambria" w:cs="Times New Roman"/>
                <w:w w:val="110"/>
                <w:sz w:val="20"/>
                <w:szCs w:val="20"/>
              </w:rPr>
              <w:t>pergaulan dan keberadaannya</w:t>
            </w:r>
          </w:p>
        </w:tc>
      </w:tr>
    </w:tbl>
    <w:p w:rsidR="00F128CA" w:rsidRPr="00022215" w:rsidRDefault="00F128CA">
      <w:pPr>
        <w:rPr>
          <w:rFonts w:ascii="Cambria" w:hAnsi="Cambria"/>
          <w:sz w:val="20"/>
          <w:szCs w:val="20"/>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703"/>
      </w:tblGrid>
      <w:tr w:rsidR="00E13350" w:rsidRPr="00022215" w:rsidTr="00F128CA">
        <w:trPr>
          <w:trHeight w:val="452"/>
        </w:trPr>
        <w:tc>
          <w:tcPr>
            <w:tcW w:w="4329" w:type="dxa"/>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703" w:type="dxa"/>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F128CA">
        <w:trPr>
          <w:trHeight w:val="929"/>
        </w:trPr>
        <w:tc>
          <w:tcPr>
            <w:tcW w:w="4329" w:type="dxa"/>
          </w:tcPr>
          <w:p w:rsidR="00E13350" w:rsidRPr="00022215" w:rsidRDefault="00085C99">
            <w:pPr>
              <w:pStyle w:val="TableParagraph"/>
              <w:tabs>
                <w:tab w:val="left" w:pos="605"/>
              </w:tabs>
              <w:spacing w:before="3" w:line="244" w:lineRule="auto"/>
              <w:ind w:left="605" w:right="333" w:hanging="510"/>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Mensyukuri perwujudan Pancasila sebagai Dasar Negara yang merupakan anugerah Tuhan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1" w:line="210" w:lineRule="exact"/>
              <w:ind w:left="605"/>
              <w:rPr>
                <w:rFonts w:ascii="Cambria" w:hAnsi="Cambria" w:cs="Times New Roman"/>
                <w:sz w:val="20"/>
                <w:szCs w:val="20"/>
              </w:rPr>
            </w:pPr>
            <w:r w:rsidRPr="00022215">
              <w:rPr>
                <w:rFonts w:ascii="Cambria" w:hAnsi="Cambria" w:cs="Times New Roman"/>
                <w:w w:val="110"/>
                <w:sz w:val="20"/>
                <w:szCs w:val="20"/>
              </w:rPr>
              <w:t>Maha Esa</w:t>
            </w:r>
          </w:p>
        </w:tc>
        <w:tc>
          <w:tcPr>
            <w:tcW w:w="4703" w:type="dxa"/>
          </w:tcPr>
          <w:p w:rsidR="00E13350" w:rsidRPr="00022215" w:rsidRDefault="00085C99">
            <w:pPr>
              <w:pStyle w:val="TableParagraph"/>
              <w:tabs>
                <w:tab w:val="left" w:pos="603"/>
              </w:tabs>
              <w:spacing w:before="3" w:line="244" w:lineRule="auto"/>
              <w:ind w:left="603" w:right="187"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sikap bangga akan tanah air sebagai perwujudan nilai- nilai Pancasila sebagai dasar</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negara</w:t>
            </w:r>
          </w:p>
        </w:tc>
      </w:tr>
      <w:tr w:rsidR="00E13350" w:rsidRPr="00022215" w:rsidTr="00F128CA">
        <w:trPr>
          <w:trHeight w:val="1393"/>
        </w:trPr>
        <w:tc>
          <w:tcPr>
            <w:tcW w:w="4329" w:type="dxa"/>
          </w:tcPr>
          <w:p w:rsidR="00E13350" w:rsidRPr="00022215" w:rsidRDefault="00085C99">
            <w:pPr>
              <w:pStyle w:val="TableParagraph"/>
              <w:tabs>
                <w:tab w:val="left" w:pos="605"/>
              </w:tabs>
              <w:spacing w:before="1" w:line="244" w:lineRule="auto"/>
              <w:ind w:left="605" w:right="254" w:hanging="510"/>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Menghargai isi alinea dan pokok pikiran yang terkandung dalam Pembukaan Undang-Undang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Dasar Negara Republik Indonesia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Tahun</w:t>
            </w:r>
          </w:p>
          <w:p w:rsidR="00E13350" w:rsidRPr="00022215" w:rsidRDefault="00085C99">
            <w:pPr>
              <w:pStyle w:val="TableParagraph"/>
              <w:spacing w:before="3" w:line="230" w:lineRule="exact"/>
              <w:ind w:left="605"/>
              <w:rPr>
                <w:rFonts w:ascii="Cambria" w:hAnsi="Cambria" w:cs="Times New Roman"/>
                <w:sz w:val="20"/>
                <w:szCs w:val="20"/>
              </w:rPr>
            </w:pPr>
            <w:r w:rsidRPr="00022215">
              <w:rPr>
                <w:rFonts w:ascii="Cambria" w:hAnsi="Cambria" w:cs="Times New Roman"/>
                <w:w w:val="110"/>
                <w:sz w:val="20"/>
                <w:szCs w:val="20"/>
              </w:rPr>
              <w:t>1945 sebagai wujud rasa syukur kepada Tuhan Yang Maha Esa</w:t>
            </w:r>
          </w:p>
        </w:tc>
        <w:tc>
          <w:tcPr>
            <w:tcW w:w="4703" w:type="dxa"/>
          </w:tcPr>
          <w:p w:rsidR="00E13350" w:rsidRPr="00022215" w:rsidRDefault="00085C99">
            <w:pPr>
              <w:pStyle w:val="TableParagraph"/>
              <w:tabs>
                <w:tab w:val="left" w:pos="603"/>
              </w:tabs>
              <w:spacing w:before="1" w:line="244" w:lineRule="auto"/>
              <w:ind w:left="603" w:right="254" w:hanging="510"/>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Melaksanakan isi alinea dan pokok pikiran yang terkandung dalam Pembukaan Undang-Undang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Dasar Negara Republik Indonesia Tahun 1945</w:t>
            </w:r>
          </w:p>
        </w:tc>
      </w:tr>
      <w:tr w:rsidR="00E13350" w:rsidRPr="00022215" w:rsidTr="00F128CA">
        <w:trPr>
          <w:trHeight w:val="926"/>
        </w:trPr>
        <w:tc>
          <w:tcPr>
            <w:tcW w:w="4329" w:type="dxa"/>
          </w:tcPr>
          <w:p w:rsidR="00E13350" w:rsidRPr="00022215" w:rsidRDefault="00085C99">
            <w:pPr>
              <w:pStyle w:val="TableParagraph"/>
              <w:tabs>
                <w:tab w:val="left" w:pos="605"/>
              </w:tabs>
              <w:spacing w:before="1" w:line="244" w:lineRule="auto"/>
              <w:ind w:left="605" w:right="685"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Bersyukur kepada Tuhan Yang Maha Esa atas bentuk dan kedaulatan Negara</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Republik</w:t>
            </w:r>
          </w:p>
          <w:p w:rsidR="00E13350" w:rsidRPr="00022215" w:rsidRDefault="00085C99">
            <w:pPr>
              <w:pStyle w:val="TableParagraph"/>
              <w:spacing w:before="2" w:line="208" w:lineRule="exact"/>
              <w:ind w:left="605"/>
              <w:rPr>
                <w:rFonts w:ascii="Cambria" w:hAnsi="Cambria" w:cs="Times New Roman"/>
                <w:sz w:val="20"/>
                <w:szCs w:val="20"/>
              </w:rPr>
            </w:pPr>
            <w:r w:rsidRPr="00022215">
              <w:rPr>
                <w:rFonts w:ascii="Cambria" w:hAnsi="Cambria" w:cs="Times New Roman"/>
                <w:w w:val="105"/>
                <w:sz w:val="20"/>
                <w:szCs w:val="20"/>
              </w:rPr>
              <w:t>Indonesia</w:t>
            </w:r>
          </w:p>
        </w:tc>
        <w:tc>
          <w:tcPr>
            <w:tcW w:w="4703" w:type="dxa"/>
          </w:tcPr>
          <w:p w:rsidR="00E13350" w:rsidRPr="00022215" w:rsidRDefault="00085C99">
            <w:pPr>
              <w:pStyle w:val="TableParagraph"/>
              <w:spacing w:before="1" w:line="244" w:lineRule="auto"/>
              <w:ind w:left="603" w:right="477" w:hanging="510"/>
              <w:jc w:val="both"/>
              <w:rPr>
                <w:rFonts w:ascii="Cambria" w:hAnsi="Cambria" w:cs="Times New Roman"/>
                <w:sz w:val="20"/>
                <w:szCs w:val="20"/>
              </w:rPr>
            </w:pPr>
            <w:r w:rsidRPr="00022215">
              <w:rPr>
                <w:rFonts w:ascii="Cambria" w:hAnsi="Cambria" w:cs="Times New Roman"/>
                <w:w w:val="110"/>
                <w:sz w:val="20"/>
                <w:szCs w:val="20"/>
              </w:rPr>
              <w:t>2.3 Menunjukkan sikap bertanggung jawab dalam mendukung bentuk dan kedaulatan Negara</w:t>
            </w:r>
          </w:p>
        </w:tc>
      </w:tr>
      <w:tr w:rsidR="00E13350" w:rsidRPr="00022215" w:rsidTr="00F128CA">
        <w:trPr>
          <w:trHeight w:val="1160"/>
        </w:trPr>
        <w:tc>
          <w:tcPr>
            <w:tcW w:w="4329" w:type="dxa"/>
          </w:tcPr>
          <w:p w:rsidR="00E13350" w:rsidRPr="00022215" w:rsidRDefault="00085C99">
            <w:pPr>
              <w:pStyle w:val="TableParagraph"/>
              <w:tabs>
                <w:tab w:val="left" w:pos="605"/>
              </w:tabs>
              <w:spacing w:before="2" w:line="244" w:lineRule="auto"/>
              <w:ind w:left="605" w:right="370" w:hanging="510"/>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Menghormati keberagaman suku, agama, ras, dan antargolongan (SARA) di masyarakat sebagai pemberian Tuhan Yang Maha</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Esa</w:t>
            </w:r>
          </w:p>
        </w:tc>
        <w:tc>
          <w:tcPr>
            <w:tcW w:w="4703" w:type="dxa"/>
          </w:tcPr>
          <w:p w:rsidR="00E13350" w:rsidRPr="00022215" w:rsidRDefault="00085C99">
            <w:pPr>
              <w:pStyle w:val="TableParagraph"/>
              <w:tabs>
                <w:tab w:val="left" w:pos="603"/>
              </w:tabs>
              <w:spacing w:before="2" w:line="244" w:lineRule="auto"/>
              <w:ind w:left="603" w:right="159"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Mengutamakan sikap toleran dalam menghadapi masalah akibat keberagaman kehidupan bermasyarakat dan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cara</w:t>
            </w:r>
          </w:p>
          <w:p w:rsidR="00E13350" w:rsidRPr="00022215" w:rsidRDefault="00085C99">
            <w:pPr>
              <w:pStyle w:val="TableParagraph"/>
              <w:spacing w:before="3" w:line="208" w:lineRule="exact"/>
              <w:ind w:left="603"/>
              <w:rPr>
                <w:rFonts w:ascii="Cambria" w:hAnsi="Cambria" w:cs="Times New Roman"/>
                <w:sz w:val="20"/>
                <w:szCs w:val="20"/>
              </w:rPr>
            </w:pPr>
            <w:r w:rsidRPr="00022215">
              <w:rPr>
                <w:rFonts w:ascii="Cambria" w:hAnsi="Cambria" w:cs="Times New Roman"/>
                <w:w w:val="110"/>
                <w:sz w:val="20"/>
                <w:szCs w:val="20"/>
              </w:rPr>
              <w:t>pemecahannya</w:t>
            </w:r>
          </w:p>
        </w:tc>
      </w:tr>
      <w:tr w:rsidR="00E13350" w:rsidRPr="00022215" w:rsidTr="00F128CA">
        <w:trPr>
          <w:trHeight w:val="1857"/>
        </w:trPr>
        <w:tc>
          <w:tcPr>
            <w:tcW w:w="4329" w:type="dxa"/>
          </w:tcPr>
          <w:p w:rsidR="00E13350" w:rsidRPr="00022215" w:rsidRDefault="00085C99">
            <w:pPr>
              <w:pStyle w:val="TableParagraph"/>
              <w:tabs>
                <w:tab w:val="left" w:pos="605"/>
              </w:tabs>
              <w:spacing w:before="3" w:line="244" w:lineRule="auto"/>
              <w:ind w:left="605" w:right="124" w:hanging="510"/>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Mengapresiasi prinsip harmoni dalam keberagaman suku, agama, ras, dan antargolongan (SARA) sosial, budaya, ekonomi, dan gender dalam bingkai Bhinneka Tunggal Ika sebagai anugerah Tuhan Yang Maha Esa</w:t>
            </w:r>
          </w:p>
        </w:tc>
        <w:tc>
          <w:tcPr>
            <w:tcW w:w="4703" w:type="dxa"/>
          </w:tcPr>
          <w:p w:rsidR="00E13350" w:rsidRPr="00022215" w:rsidRDefault="00085C99">
            <w:pPr>
              <w:pStyle w:val="TableParagraph"/>
              <w:tabs>
                <w:tab w:val="left" w:pos="603"/>
              </w:tabs>
              <w:spacing w:before="3" w:line="244" w:lineRule="auto"/>
              <w:ind w:left="603" w:right="159" w:hanging="510"/>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sikap peduli terhadap masalah-masalah yang muncul dalam bidang sosial, budaya, ekonomi, dan gender di masyarakat dan cara pemecahannya dalam bingkai Bhinneka Tunggal</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Ika</w:t>
            </w:r>
          </w:p>
        </w:tc>
      </w:tr>
      <w:tr w:rsidR="00E13350" w:rsidRPr="00022215" w:rsidTr="00F128CA">
        <w:trPr>
          <w:trHeight w:val="1169"/>
        </w:trPr>
        <w:tc>
          <w:tcPr>
            <w:tcW w:w="4329" w:type="dxa"/>
          </w:tcPr>
          <w:p w:rsidR="00E13350" w:rsidRPr="00022215" w:rsidRDefault="00085C99">
            <w:pPr>
              <w:pStyle w:val="TableParagraph"/>
              <w:tabs>
                <w:tab w:val="left" w:pos="605"/>
              </w:tabs>
              <w:spacing w:before="4" w:line="244" w:lineRule="auto"/>
              <w:ind w:left="605" w:right="266" w:hanging="510"/>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Menunjukkan perilaku orang beriman dalam mencintai tanah air dalam konteks Negara Kesatuan Republik</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Indonesia</w:t>
            </w:r>
          </w:p>
        </w:tc>
        <w:tc>
          <w:tcPr>
            <w:tcW w:w="4703" w:type="dxa"/>
          </w:tcPr>
          <w:p w:rsidR="00E13350" w:rsidRPr="00022215" w:rsidRDefault="00085C99">
            <w:pPr>
              <w:pStyle w:val="TableParagraph"/>
              <w:tabs>
                <w:tab w:val="left" w:pos="603"/>
              </w:tabs>
              <w:spacing w:before="4" w:line="244" w:lineRule="auto"/>
              <w:ind w:left="603" w:right="105" w:hanging="510"/>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Mengutamakan sikap disiplin sebagai warga negara sejalan dengan konsep bela negara dalam konteks Negara Kesatuan Republik</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Indonesia</w:t>
            </w:r>
          </w:p>
        </w:tc>
      </w:tr>
    </w:tbl>
    <w:p w:rsidR="00F128CA" w:rsidRPr="00022215" w:rsidRDefault="00F128CA">
      <w:pPr>
        <w:rPr>
          <w:rFonts w:ascii="Cambria" w:hAnsi="Cambria"/>
          <w:sz w:val="20"/>
          <w:szCs w:val="20"/>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703"/>
      </w:tblGrid>
      <w:tr w:rsidR="00E13350" w:rsidRPr="00022215" w:rsidTr="00F128CA">
        <w:trPr>
          <w:trHeight w:val="452"/>
        </w:trPr>
        <w:tc>
          <w:tcPr>
            <w:tcW w:w="4329" w:type="dxa"/>
          </w:tcPr>
          <w:p w:rsidR="00E13350" w:rsidRPr="00022215" w:rsidRDefault="00085C99">
            <w:pPr>
              <w:pStyle w:val="TableParagraph"/>
              <w:spacing w:before="116"/>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703" w:type="dxa"/>
          </w:tcPr>
          <w:p w:rsidR="00E13350" w:rsidRPr="00022215" w:rsidRDefault="00085C99">
            <w:pPr>
              <w:pStyle w:val="TableParagraph"/>
              <w:spacing w:before="116"/>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F128CA">
        <w:trPr>
          <w:trHeight w:val="2020"/>
        </w:trPr>
        <w:tc>
          <w:tcPr>
            <w:tcW w:w="4329" w:type="dxa"/>
          </w:tcPr>
          <w:p w:rsidR="00E13350" w:rsidRPr="00022215" w:rsidRDefault="00085C99">
            <w:pPr>
              <w:pStyle w:val="TableParagraph"/>
              <w:tabs>
                <w:tab w:val="left" w:pos="605"/>
              </w:tabs>
              <w:spacing w:before="1" w:line="244" w:lineRule="auto"/>
              <w:ind w:left="605" w:right="370"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703" w:type="dxa"/>
          </w:tcPr>
          <w:p w:rsidR="00E13350" w:rsidRPr="00022215" w:rsidRDefault="00085C99">
            <w:pPr>
              <w:pStyle w:val="TableParagraph"/>
              <w:tabs>
                <w:tab w:val="left" w:pos="603"/>
              </w:tabs>
              <w:spacing w:before="1" w:line="244" w:lineRule="auto"/>
              <w:ind w:left="603" w:right="88"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F128CA" w:rsidRPr="00022215" w:rsidRDefault="00F128CA">
      <w:pPr>
        <w:rPr>
          <w:rFonts w:ascii="Cambria" w:hAnsi="Cambria"/>
          <w:sz w:val="20"/>
          <w:szCs w:val="20"/>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703"/>
      </w:tblGrid>
      <w:tr w:rsidR="00E13350" w:rsidRPr="00022215" w:rsidTr="00F128CA">
        <w:trPr>
          <w:trHeight w:val="448"/>
          <w:tblHeader/>
        </w:trPr>
        <w:tc>
          <w:tcPr>
            <w:tcW w:w="4329" w:type="dxa"/>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703" w:type="dxa"/>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F128CA">
        <w:trPr>
          <w:trHeight w:val="1624"/>
        </w:trPr>
        <w:tc>
          <w:tcPr>
            <w:tcW w:w="4329" w:type="dxa"/>
          </w:tcPr>
          <w:p w:rsidR="00E13350" w:rsidRPr="00022215" w:rsidRDefault="00085C99">
            <w:pPr>
              <w:pStyle w:val="TableParagraph"/>
              <w:tabs>
                <w:tab w:val="left" w:pos="605"/>
              </w:tabs>
              <w:spacing w:before="0" w:line="244" w:lineRule="auto"/>
              <w:ind w:left="605" w:right="257"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Membandingkan antara peristiwa dan dinamika yang terjadi di masyarakat dengan praktik ideal Pancasila sebagai dasar negara dan pandangan hidup</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bangsa</w:t>
            </w:r>
          </w:p>
        </w:tc>
        <w:tc>
          <w:tcPr>
            <w:tcW w:w="4703" w:type="dxa"/>
          </w:tcPr>
          <w:p w:rsidR="00E13350" w:rsidRPr="00022215" w:rsidRDefault="00085C99">
            <w:pPr>
              <w:pStyle w:val="TableParagraph"/>
              <w:tabs>
                <w:tab w:val="left" w:pos="603"/>
              </w:tabs>
              <w:spacing w:before="0" w:line="244" w:lineRule="auto"/>
              <w:ind w:left="603" w:right="221"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Merancang dan melakukan penelitian sederhana tentang peristiwa dan dinamika yang</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terjadi di masyarakat terkait penerapan Pancasila sebagai dasar negara dan pandangan hidup</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bangsa</w:t>
            </w:r>
          </w:p>
        </w:tc>
      </w:tr>
      <w:tr w:rsidR="00E13350" w:rsidRPr="00022215" w:rsidTr="00F128CA">
        <w:trPr>
          <w:trHeight w:val="1160"/>
        </w:trPr>
        <w:tc>
          <w:tcPr>
            <w:tcW w:w="4329" w:type="dxa"/>
          </w:tcPr>
          <w:p w:rsidR="00E13350" w:rsidRPr="00022215" w:rsidRDefault="00085C99">
            <w:pPr>
              <w:pStyle w:val="TableParagraph"/>
              <w:tabs>
                <w:tab w:val="left" w:pos="605"/>
              </w:tabs>
              <w:spacing w:before="0" w:line="244" w:lineRule="auto"/>
              <w:ind w:left="605" w:right="177"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Mensintesiskan isi alinea dan pokok pikiran yang terkandung dalam Pembukaan Undang-Undang Dasar Negara Republik Indonesia</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tahun</w:t>
            </w:r>
          </w:p>
          <w:p w:rsidR="00E13350" w:rsidRPr="00022215" w:rsidRDefault="00085C99">
            <w:pPr>
              <w:pStyle w:val="TableParagraph"/>
              <w:spacing w:before="0" w:line="212" w:lineRule="exact"/>
              <w:ind w:left="605"/>
              <w:rPr>
                <w:rFonts w:ascii="Cambria" w:hAnsi="Cambria" w:cs="Times New Roman"/>
                <w:sz w:val="20"/>
                <w:szCs w:val="20"/>
              </w:rPr>
            </w:pPr>
            <w:r w:rsidRPr="00022215">
              <w:rPr>
                <w:rFonts w:ascii="Cambria" w:hAnsi="Cambria" w:cs="Times New Roman"/>
                <w:w w:val="120"/>
                <w:sz w:val="20"/>
                <w:szCs w:val="20"/>
              </w:rPr>
              <w:t>1945</w:t>
            </w:r>
          </w:p>
        </w:tc>
        <w:tc>
          <w:tcPr>
            <w:tcW w:w="4703" w:type="dxa"/>
          </w:tcPr>
          <w:p w:rsidR="00E13350" w:rsidRPr="00022215" w:rsidRDefault="00085C99">
            <w:pPr>
              <w:pStyle w:val="TableParagraph"/>
              <w:tabs>
                <w:tab w:val="left" w:pos="603"/>
              </w:tabs>
              <w:spacing w:before="0" w:line="244" w:lineRule="auto"/>
              <w:ind w:left="603" w:right="216"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Menyajikan hasil sintesis isi alinea dan pokok pikiran yang terkandung dalam Pembukaan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Undang-Undang Dasar Negara Republik</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Indonesia</w:t>
            </w:r>
          </w:p>
          <w:p w:rsidR="00E13350" w:rsidRPr="00022215" w:rsidRDefault="00085C99">
            <w:pPr>
              <w:pStyle w:val="TableParagraph"/>
              <w:spacing w:before="0" w:line="212" w:lineRule="exact"/>
              <w:ind w:left="603"/>
              <w:rPr>
                <w:rFonts w:ascii="Cambria" w:hAnsi="Cambria" w:cs="Times New Roman"/>
                <w:sz w:val="20"/>
                <w:szCs w:val="20"/>
              </w:rPr>
            </w:pPr>
            <w:r w:rsidRPr="00022215">
              <w:rPr>
                <w:rFonts w:ascii="Cambria" w:hAnsi="Cambria" w:cs="Times New Roman"/>
                <w:w w:val="115"/>
                <w:sz w:val="20"/>
                <w:szCs w:val="20"/>
              </w:rPr>
              <w:t>tahun 1945</w:t>
            </w:r>
          </w:p>
        </w:tc>
      </w:tr>
      <w:tr w:rsidR="00E13350" w:rsidRPr="00022215" w:rsidTr="00F128CA">
        <w:trPr>
          <w:trHeight w:val="1160"/>
        </w:trPr>
        <w:tc>
          <w:tcPr>
            <w:tcW w:w="4329" w:type="dxa"/>
          </w:tcPr>
          <w:p w:rsidR="00E13350" w:rsidRPr="00022215" w:rsidRDefault="00085C99">
            <w:pPr>
              <w:pStyle w:val="TableParagraph"/>
              <w:tabs>
                <w:tab w:val="left" w:pos="605"/>
              </w:tabs>
              <w:spacing w:before="0" w:line="244" w:lineRule="auto"/>
              <w:ind w:left="605" w:right="453"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ketentuan tentang bentuk dan kedaualatan negara sesuai Undang-Undang Dasar Negara Republik Indonesia</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tahun</w:t>
            </w:r>
          </w:p>
          <w:p w:rsidR="00E13350" w:rsidRPr="00022215" w:rsidRDefault="00085C99">
            <w:pPr>
              <w:pStyle w:val="TableParagraph"/>
              <w:spacing w:before="1" w:line="212" w:lineRule="exact"/>
              <w:ind w:left="605"/>
              <w:rPr>
                <w:rFonts w:ascii="Cambria" w:hAnsi="Cambria" w:cs="Times New Roman"/>
                <w:sz w:val="20"/>
                <w:szCs w:val="20"/>
              </w:rPr>
            </w:pPr>
            <w:r w:rsidRPr="00022215">
              <w:rPr>
                <w:rFonts w:ascii="Cambria" w:hAnsi="Cambria" w:cs="Times New Roman"/>
                <w:w w:val="120"/>
                <w:sz w:val="20"/>
                <w:szCs w:val="20"/>
              </w:rPr>
              <w:t>1945</w:t>
            </w:r>
          </w:p>
        </w:tc>
        <w:tc>
          <w:tcPr>
            <w:tcW w:w="4703" w:type="dxa"/>
          </w:tcPr>
          <w:p w:rsidR="00E13350" w:rsidRPr="00022215" w:rsidRDefault="00085C99">
            <w:pPr>
              <w:pStyle w:val="TableParagraph"/>
              <w:tabs>
                <w:tab w:val="left" w:pos="603"/>
              </w:tabs>
              <w:spacing w:before="0" w:line="244" w:lineRule="auto"/>
              <w:ind w:left="603" w:right="455"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Memaparkan penerapan tentang bentuk dan kedaualatan negara sesuai Undang-Undang Dasar Negara Republik Indonesia</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tahun</w:t>
            </w:r>
          </w:p>
          <w:p w:rsidR="00E13350" w:rsidRPr="00022215" w:rsidRDefault="00085C99">
            <w:pPr>
              <w:pStyle w:val="TableParagraph"/>
              <w:spacing w:before="1" w:line="212" w:lineRule="exact"/>
              <w:ind w:left="603"/>
              <w:rPr>
                <w:rFonts w:ascii="Cambria" w:hAnsi="Cambria" w:cs="Times New Roman"/>
                <w:sz w:val="20"/>
                <w:szCs w:val="20"/>
              </w:rPr>
            </w:pPr>
            <w:r w:rsidRPr="00022215">
              <w:rPr>
                <w:rFonts w:ascii="Cambria" w:hAnsi="Cambria" w:cs="Times New Roman"/>
                <w:w w:val="120"/>
                <w:sz w:val="20"/>
                <w:szCs w:val="20"/>
              </w:rPr>
              <w:t>1945</w:t>
            </w:r>
          </w:p>
        </w:tc>
      </w:tr>
      <w:tr w:rsidR="00E13350" w:rsidRPr="00022215" w:rsidTr="00F128CA">
        <w:trPr>
          <w:trHeight w:val="1393"/>
        </w:trPr>
        <w:tc>
          <w:tcPr>
            <w:tcW w:w="4329" w:type="dxa"/>
          </w:tcPr>
          <w:p w:rsidR="00E13350" w:rsidRPr="00022215" w:rsidRDefault="00085C99">
            <w:pPr>
              <w:pStyle w:val="TableParagraph"/>
              <w:tabs>
                <w:tab w:val="left" w:pos="605"/>
              </w:tabs>
              <w:spacing w:before="0" w:line="244" w:lineRule="auto"/>
              <w:ind w:left="605" w:right="124"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prinsip persatuan dalam keberagaman suku, agama, ras, dan antargolongan (SARA), sosial, budaya, ekonomi, dan gender dalam bingkai Bhinneka Tunggal</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Ika</w:t>
            </w:r>
          </w:p>
        </w:tc>
        <w:tc>
          <w:tcPr>
            <w:tcW w:w="4703" w:type="dxa"/>
          </w:tcPr>
          <w:p w:rsidR="00E13350" w:rsidRPr="00022215" w:rsidRDefault="00085C99">
            <w:pPr>
              <w:pStyle w:val="TableParagraph"/>
              <w:tabs>
                <w:tab w:val="left" w:pos="603"/>
              </w:tabs>
              <w:spacing w:before="0" w:line="244" w:lineRule="auto"/>
              <w:ind w:left="603" w:right="155"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Mendemonstrasikan hasil analisis prinsip persatuan dalam keberagaman suku, agama, ras, dan antargolongan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(SARA)</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dalam</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bingkai Bhinneka Tunggal</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Ika</w:t>
            </w:r>
          </w:p>
        </w:tc>
      </w:tr>
      <w:tr w:rsidR="00E13350" w:rsidRPr="00022215" w:rsidTr="00F128CA">
        <w:trPr>
          <w:trHeight w:val="1624"/>
        </w:trPr>
        <w:tc>
          <w:tcPr>
            <w:tcW w:w="4329" w:type="dxa"/>
          </w:tcPr>
          <w:p w:rsidR="00E13350" w:rsidRPr="00022215" w:rsidRDefault="00085C99">
            <w:pPr>
              <w:pStyle w:val="TableParagraph"/>
              <w:tabs>
                <w:tab w:val="left" w:pos="605"/>
              </w:tabs>
              <w:spacing w:before="0" w:line="244" w:lineRule="auto"/>
              <w:ind w:left="605" w:right="153"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prinsip harmoni</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dalam keberagaman suku, agama, ras, dan antargolongan (SARA) sosial, budaya, ekonomi, dan gender dalam bingkai Bhinneka Tunggal</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Ika</w:t>
            </w:r>
          </w:p>
        </w:tc>
        <w:tc>
          <w:tcPr>
            <w:tcW w:w="4703" w:type="dxa"/>
          </w:tcPr>
          <w:p w:rsidR="00E13350" w:rsidRPr="00022215" w:rsidRDefault="00085C99">
            <w:pPr>
              <w:pStyle w:val="TableParagraph"/>
              <w:tabs>
                <w:tab w:val="left" w:pos="603"/>
              </w:tabs>
              <w:spacing w:before="0" w:line="244" w:lineRule="auto"/>
              <w:ind w:left="603" w:right="137"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Menyampaikan hasil analisis prinsip harmoni dalam keberagaman suku, agama, ras, dan antargolongan (SARA)</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sosial,</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budaya,</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ekonomi,</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dan gender dalam bingkai Bhinneka Tunggal</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Ika</w:t>
            </w:r>
          </w:p>
        </w:tc>
      </w:tr>
      <w:tr w:rsidR="00E13350" w:rsidRPr="00022215" w:rsidTr="00F128CA">
        <w:trPr>
          <w:trHeight w:val="1162"/>
        </w:trPr>
        <w:tc>
          <w:tcPr>
            <w:tcW w:w="4329" w:type="dxa"/>
          </w:tcPr>
          <w:p w:rsidR="00E13350" w:rsidRPr="00022215" w:rsidRDefault="00085C99">
            <w:pPr>
              <w:pStyle w:val="TableParagraph"/>
              <w:tabs>
                <w:tab w:val="left" w:pos="605"/>
              </w:tabs>
              <w:spacing w:before="0" w:line="244" w:lineRule="auto"/>
              <w:ind w:left="605" w:right="120"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Mengkreasikan konsep cinta tanah air/bela negara dalam konteks Negara Kesatuan Republik</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Indonesia</w:t>
            </w:r>
          </w:p>
        </w:tc>
        <w:tc>
          <w:tcPr>
            <w:tcW w:w="4703" w:type="dxa"/>
          </w:tcPr>
          <w:p w:rsidR="00E13350" w:rsidRPr="00022215" w:rsidRDefault="00085C99">
            <w:pPr>
              <w:pStyle w:val="TableParagraph"/>
              <w:tabs>
                <w:tab w:val="left" w:pos="603"/>
              </w:tabs>
              <w:spacing w:before="0" w:line="244" w:lineRule="auto"/>
              <w:ind w:left="603" w:right="573"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Mengorganisasikan kegiatan lingkungan yang mencerminkan konsep cinta tanah air dalam konteks kehidupan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sehari-hari</w:t>
            </w:r>
          </w:p>
        </w:tc>
      </w:tr>
    </w:tbl>
    <w:p w:rsidR="00F128CA" w:rsidRPr="00022215" w:rsidRDefault="00F128CA" w:rsidP="00F128CA">
      <w:pPr>
        <w:pStyle w:val="ListParagraph"/>
        <w:tabs>
          <w:tab w:val="left" w:pos="801"/>
          <w:tab w:val="left" w:pos="2959"/>
          <w:tab w:val="left" w:pos="4401"/>
          <w:tab w:val="left" w:pos="6484"/>
          <w:tab w:val="left" w:pos="8400"/>
        </w:tabs>
        <w:spacing w:line="254" w:lineRule="auto"/>
        <w:ind w:right="979" w:firstLine="0"/>
        <w:jc w:val="right"/>
        <w:rPr>
          <w:rFonts w:ascii="Cambria" w:hAnsi="Cambria" w:cs="Times New Roman"/>
          <w:w w:val="105"/>
          <w:sz w:val="20"/>
          <w:szCs w:val="20"/>
          <w:lang w:val="id-ID"/>
        </w:rPr>
      </w:pPr>
    </w:p>
    <w:p w:rsidR="00F128CA" w:rsidRPr="00022215" w:rsidRDefault="00F128CA">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F128CA" w:rsidRPr="00022215" w:rsidRDefault="00F128CA" w:rsidP="00F128CA">
      <w:pPr>
        <w:pStyle w:val="ListParagraph"/>
        <w:tabs>
          <w:tab w:val="left" w:pos="801"/>
          <w:tab w:val="left" w:pos="2959"/>
          <w:tab w:val="left" w:pos="4401"/>
          <w:tab w:val="left" w:pos="6484"/>
          <w:tab w:val="left" w:pos="8400"/>
        </w:tabs>
        <w:spacing w:line="254" w:lineRule="auto"/>
        <w:ind w:right="979" w:firstLine="0"/>
        <w:jc w:val="right"/>
        <w:rPr>
          <w:rFonts w:ascii="Cambria" w:hAnsi="Cambria" w:cs="Times New Roman"/>
          <w:sz w:val="20"/>
          <w:szCs w:val="20"/>
        </w:rPr>
      </w:pPr>
    </w:p>
    <w:p w:rsidR="00E13350" w:rsidRPr="00022215" w:rsidRDefault="00085C99">
      <w:pPr>
        <w:pStyle w:val="ListParagraph"/>
        <w:numPr>
          <w:ilvl w:val="0"/>
          <w:numId w:val="71"/>
        </w:numPr>
        <w:tabs>
          <w:tab w:val="left" w:pos="801"/>
          <w:tab w:val="left" w:pos="2959"/>
          <w:tab w:val="left" w:pos="4401"/>
          <w:tab w:val="left" w:pos="6484"/>
          <w:tab w:val="left" w:pos="8400"/>
        </w:tabs>
        <w:spacing w:line="254" w:lineRule="auto"/>
        <w:ind w:left="800" w:right="979" w:hanging="384"/>
        <w:jc w:val="both"/>
        <w:rPr>
          <w:rFonts w:ascii="Cambria" w:hAnsi="Cambria" w:cs="Times New Roman"/>
          <w:sz w:val="20"/>
          <w:szCs w:val="20"/>
          <w:lang w:val="id-ID"/>
        </w:rPr>
      </w:pPr>
      <w:r w:rsidRPr="00022215">
        <w:rPr>
          <w:rFonts w:ascii="Cambria" w:hAnsi="Cambria" w:cs="Times New Roman"/>
          <w:w w:val="105"/>
          <w:sz w:val="20"/>
          <w:szCs w:val="20"/>
          <w:lang w:val="id-ID"/>
        </w:rPr>
        <w:t>KOMPETENSI</w:t>
      </w:r>
      <w:r w:rsidRPr="00022215">
        <w:rPr>
          <w:rFonts w:ascii="Cambria" w:hAnsi="Cambria" w:cs="Times New Roman"/>
          <w:w w:val="105"/>
          <w:sz w:val="20"/>
          <w:szCs w:val="20"/>
          <w:lang w:val="id-ID"/>
        </w:rPr>
        <w:tab/>
        <w:t>DASAR</w:t>
      </w:r>
      <w:r w:rsidRPr="00022215">
        <w:rPr>
          <w:rFonts w:ascii="Cambria" w:hAnsi="Cambria" w:cs="Times New Roman"/>
          <w:w w:val="105"/>
          <w:sz w:val="20"/>
          <w:szCs w:val="20"/>
          <w:lang w:val="id-ID"/>
        </w:rPr>
        <w:tab/>
        <w:t>PENDIDIKAN</w:t>
      </w:r>
      <w:r w:rsidRPr="00022215">
        <w:rPr>
          <w:rFonts w:ascii="Cambria" w:hAnsi="Cambria" w:cs="Times New Roman"/>
          <w:w w:val="105"/>
          <w:sz w:val="20"/>
          <w:szCs w:val="20"/>
          <w:lang w:val="id-ID"/>
        </w:rPr>
        <w:tab/>
        <w:t>PANCASILA</w:t>
      </w:r>
      <w:r w:rsidRPr="00022215">
        <w:rPr>
          <w:rFonts w:ascii="Cambria" w:hAnsi="Cambria" w:cs="Times New Roman"/>
          <w:w w:val="105"/>
          <w:sz w:val="20"/>
          <w:szCs w:val="20"/>
          <w:lang w:val="id-ID"/>
        </w:rPr>
        <w:tab/>
      </w:r>
      <w:r w:rsidRPr="00022215">
        <w:rPr>
          <w:rFonts w:ascii="Cambria" w:hAnsi="Cambria" w:cs="Times New Roman"/>
          <w:spacing w:val="-1"/>
          <w:w w:val="105"/>
          <w:sz w:val="20"/>
          <w:szCs w:val="20"/>
          <w:lang w:val="id-ID"/>
        </w:rPr>
        <w:t>DAN</w:t>
      </w:r>
      <w:r w:rsidRPr="00022215">
        <w:rPr>
          <w:rFonts w:ascii="Cambria" w:hAnsi="Cambria" w:cs="Times New Roman"/>
          <w:w w:val="99"/>
          <w:sz w:val="20"/>
          <w:szCs w:val="20"/>
          <w:lang w:val="id-ID"/>
        </w:rPr>
        <w:t xml:space="preserve"> </w:t>
      </w:r>
      <w:r w:rsidRPr="00022215">
        <w:rPr>
          <w:rFonts w:ascii="Cambria" w:hAnsi="Cambria" w:cs="Times New Roman"/>
          <w:w w:val="105"/>
          <w:sz w:val="20"/>
          <w:szCs w:val="20"/>
          <w:lang w:val="id-ID"/>
        </w:rPr>
        <w:t>KEWARGANEGARAAN SEKOLAH MENENGAH ATAS/ MADRASAH ALIYAH/SEKOLAH MENENGAH KEJURUAN/MADRASAH ALIYAH KEJURUAN</w:t>
      </w:r>
      <w:r w:rsidRPr="00022215">
        <w:rPr>
          <w:rFonts w:ascii="Cambria" w:hAnsi="Cambria" w:cs="Times New Roman"/>
          <w:spacing w:val="33"/>
          <w:w w:val="105"/>
          <w:sz w:val="20"/>
          <w:szCs w:val="20"/>
          <w:lang w:val="id-ID"/>
        </w:rPr>
        <w:t xml:space="preserve"> </w:t>
      </w:r>
      <w:r w:rsidRPr="00022215">
        <w:rPr>
          <w:rFonts w:ascii="Cambria" w:hAnsi="Cambria" w:cs="Times New Roman"/>
          <w:w w:val="105"/>
          <w:sz w:val="20"/>
          <w:szCs w:val="20"/>
          <w:lang w:val="id-ID"/>
        </w:rPr>
        <w:t>(SMA/MA/SMK/MAK)</w:t>
      </w:r>
    </w:p>
    <w:p w:rsidR="00E13350" w:rsidRPr="00022215" w:rsidRDefault="00E13350">
      <w:pPr>
        <w:pStyle w:val="BodyText"/>
        <w:spacing w:before="5"/>
        <w:rPr>
          <w:rFonts w:ascii="Cambria" w:hAnsi="Cambria" w:cs="Times New Roman"/>
          <w:sz w:val="20"/>
          <w:szCs w:val="20"/>
          <w:lang w:val="id-ID"/>
        </w:rPr>
      </w:pPr>
    </w:p>
    <w:p w:rsidR="00E13350" w:rsidRPr="00022215" w:rsidRDefault="00085C99">
      <w:pPr>
        <w:pStyle w:val="BodyText"/>
        <w:spacing w:before="1"/>
        <w:ind w:left="416"/>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703"/>
      </w:tblGrid>
      <w:tr w:rsidR="00E13350" w:rsidRPr="00022215" w:rsidTr="00F128CA">
        <w:trPr>
          <w:trHeight w:val="445"/>
        </w:trPr>
        <w:tc>
          <w:tcPr>
            <w:tcW w:w="4329" w:type="dxa"/>
          </w:tcPr>
          <w:p w:rsidR="00E13350" w:rsidRPr="00022215" w:rsidRDefault="00085C99">
            <w:pPr>
              <w:pStyle w:val="TableParagraph"/>
              <w:spacing w:before="109"/>
              <w:ind w:left="94" w:right="34"/>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703" w:type="dxa"/>
          </w:tcPr>
          <w:p w:rsidR="00E13350" w:rsidRPr="00022215" w:rsidRDefault="00085C99">
            <w:pPr>
              <w:pStyle w:val="TableParagraph"/>
              <w:spacing w:before="109"/>
              <w:ind w:left="259" w:right="201"/>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F128CA">
        <w:trPr>
          <w:trHeight w:val="2560"/>
        </w:trPr>
        <w:tc>
          <w:tcPr>
            <w:tcW w:w="4329" w:type="dxa"/>
          </w:tcPr>
          <w:p w:rsidR="00E13350" w:rsidRPr="00022215" w:rsidRDefault="00085C99">
            <w:pPr>
              <w:pStyle w:val="TableParagraph"/>
              <w:tabs>
                <w:tab w:val="left" w:pos="597"/>
              </w:tabs>
              <w:spacing w:before="1" w:line="247" w:lineRule="auto"/>
              <w:ind w:left="605" w:right="730"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703" w:type="dxa"/>
          </w:tcPr>
          <w:p w:rsidR="00E13350" w:rsidRPr="00022215" w:rsidRDefault="00085C99">
            <w:pPr>
              <w:pStyle w:val="TableParagraph"/>
              <w:tabs>
                <w:tab w:val="left" w:pos="612"/>
              </w:tabs>
              <w:spacing w:before="1" w:line="244" w:lineRule="auto"/>
              <w:ind w:left="612" w:right="217"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tanggungjawab, peduli (gotong royong, kerjasama, toleran, damai), santun, responsif dan pro- aktif sebagai bagian dari solusi atas berbagai permasalahan dalam berinteraksi secara efektif dengan lingkungan sosial dan alam serta dalam menempatkan diri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sebagai</w:t>
            </w:r>
          </w:p>
          <w:p w:rsidR="00E13350" w:rsidRPr="00022215" w:rsidRDefault="00085C99">
            <w:pPr>
              <w:pStyle w:val="TableParagraph"/>
              <w:spacing w:before="4" w:line="230" w:lineRule="atLeast"/>
              <w:ind w:left="612" w:right="214"/>
              <w:rPr>
                <w:rFonts w:ascii="Cambria" w:hAnsi="Cambria" w:cs="Times New Roman"/>
                <w:sz w:val="20"/>
                <w:szCs w:val="20"/>
              </w:rPr>
            </w:pPr>
            <w:r w:rsidRPr="00022215">
              <w:rPr>
                <w:rFonts w:ascii="Cambria" w:hAnsi="Cambria" w:cs="Times New Roman"/>
                <w:w w:val="110"/>
                <w:sz w:val="20"/>
                <w:szCs w:val="20"/>
              </w:rPr>
              <w:t>cerminan bangsa dalam pergaulan dunia</w:t>
            </w:r>
          </w:p>
        </w:tc>
      </w:tr>
    </w:tbl>
    <w:p w:rsidR="00F128CA" w:rsidRPr="00022215" w:rsidRDefault="00F128CA">
      <w:pPr>
        <w:rPr>
          <w:rFonts w:ascii="Cambria" w:hAnsi="Cambria"/>
          <w:sz w:val="20"/>
          <w:szCs w:val="20"/>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703"/>
      </w:tblGrid>
      <w:tr w:rsidR="00E13350" w:rsidRPr="00022215" w:rsidTr="00F128CA">
        <w:trPr>
          <w:trHeight w:val="452"/>
        </w:trPr>
        <w:tc>
          <w:tcPr>
            <w:tcW w:w="4329" w:type="dxa"/>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703" w:type="dxa"/>
          </w:tcPr>
          <w:p w:rsidR="00E13350" w:rsidRPr="00022215" w:rsidRDefault="00085C99">
            <w:pPr>
              <w:pStyle w:val="TableParagraph"/>
              <w:spacing w:before="114"/>
              <w:ind w:left="246"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F128CA">
        <w:trPr>
          <w:trHeight w:val="1160"/>
        </w:trPr>
        <w:tc>
          <w:tcPr>
            <w:tcW w:w="4329" w:type="dxa"/>
          </w:tcPr>
          <w:p w:rsidR="00E13350" w:rsidRPr="00022215" w:rsidRDefault="00085C99">
            <w:pPr>
              <w:pStyle w:val="TableParagraph"/>
              <w:tabs>
                <w:tab w:val="left" w:pos="664"/>
              </w:tabs>
              <w:spacing w:before="1" w:line="244" w:lineRule="auto"/>
              <w:ind w:left="664" w:right="186" w:hanging="568"/>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Mensyukuri nilai-nilai Pancasia dalam praktik penyelenggaraan pemerintahan Negara sebagai salah satu bentuk pengabdian</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kepada</w:t>
            </w:r>
          </w:p>
          <w:p w:rsidR="00E13350" w:rsidRPr="00022215" w:rsidRDefault="00085C99">
            <w:pPr>
              <w:pStyle w:val="TableParagraph"/>
              <w:spacing w:before="1" w:line="210" w:lineRule="exact"/>
              <w:ind w:left="664"/>
              <w:rPr>
                <w:rFonts w:ascii="Cambria" w:hAnsi="Cambria" w:cs="Times New Roman"/>
                <w:sz w:val="20"/>
                <w:szCs w:val="20"/>
              </w:rPr>
            </w:pPr>
            <w:r w:rsidRPr="00022215">
              <w:rPr>
                <w:rFonts w:ascii="Cambria" w:hAnsi="Cambria" w:cs="Times New Roman"/>
                <w:w w:val="110"/>
                <w:sz w:val="20"/>
                <w:szCs w:val="20"/>
              </w:rPr>
              <w:t>Tuhan Yang Maha Esa</w:t>
            </w:r>
          </w:p>
        </w:tc>
        <w:tc>
          <w:tcPr>
            <w:tcW w:w="4703" w:type="dxa"/>
          </w:tcPr>
          <w:p w:rsidR="00E13350" w:rsidRPr="00022215" w:rsidRDefault="00085C99">
            <w:pPr>
              <w:pStyle w:val="TableParagraph"/>
              <w:tabs>
                <w:tab w:val="left" w:pos="670"/>
              </w:tabs>
              <w:spacing w:before="1" w:line="244" w:lineRule="auto"/>
              <w:ind w:left="670" w:right="272" w:hanging="566"/>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sikap gotong</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royong sebagai bentuk penerapan nilai- nilai Pancasila dalam kehidupan berbangsa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bernegara</w:t>
            </w:r>
          </w:p>
        </w:tc>
      </w:tr>
      <w:tr w:rsidR="00E13350" w:rsidRPr="00022215" w:rsidTr="00F128CA">
        <w:trPr>
          <w:trHeight w:val="1857"/>
        </w:trPr>
        <w:tc>
          <w:tcPr>
            <w:tcW w:w="4329" w:type="dxa"/>
          </w:tcPr>
          <w:p w:rsidR="00E13350" w:rsidRPr="00022215" w:rsidRDefault="00085C99">
            <w:pPr>
              <w:pStyle w:val="TableParagraph"/>
              <w:tabs>
                <w:tab w:val="left" w:pos="664"/>
              </w:tabs>
              <w:spacing w:before="2" w:line="244" w:lineRule="auto"/>
              <w:ind w:left="664" w:right="104" w:hanging="568"/>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Menerima ketentuan Undang- Undang Dasar Negara Republik Indonesia Tahun 1945 yang mengatur tentang wilayah negara, warga negara dan penduduk, agama dan kepercayaan, pertahanan</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1" w:line="230" w:lineRule="atLeast"/>
              <w:ind w:left="664" w:right="147"/>
              <w:rPr>
                <w:rFonts w:ascii="Cambria" w:hAnsi="Cambria" w:cs="Times New Roman"/>
                <w:sz w:val="20"/>
                <w:szCs w:val="20"/>
              </w:rPr>
            </w:pPr>
            <w:r w:rsidRPr="00022215">
              <w:rPr>
                <w:rFonts w:ascii="Cambria" w:hAnsi="Cambria" w:cs="Times New Roman"/>
                <w:w w:val="110"/>
                <w:sz w:val="20"/>
                <w:szCs w:val="20"/>
              </w:rPr>
              <w:t>keamanan sebagai wujud rasa syukur pada Tuhan Yang Maha</w:t>
            </w:r>
            <w:r w:rsidRPr="00022215">
              <w:rPr>
                <w:rFonts w:ascii="Cambria" w:hAnsi="Cambria" w:cs="Times New Roman"/>
                <w:spacing w:val="52"/>
                <w:w w:val="110"/>
                <w:sz w:val="20"/>
                <w:szCs w:val="20"/>
              </w:rPr>
              <w:t xml:space="preserve"> </w:t>
            </w:r>
            <w:r w:rsidRPr="00022215">
              <w:rPr>
                <w:rFonts w:ascii="Cambria" w:hAnsi="Cambria" w:cs="Times New Roman"/>
                <w:w w:val="110"/>
                <w:sz w:val="20"/>
                <w:szCs w:val="20"/>
              </w:rPr>
              <w:t>Esa</w:t>
            </w:r>
          </w:p>
        </w:tc>
        <w:tc>
          <w:tcPr>
            <w:tcW w:w="4703" w:type="dxa"/>
          </w:tcPr>
          <w:p w:rsidR="00E13350" w:rsidRPr="00022215" w:rsidRDefault="00085C99">
            <w:pPr>
              <w:pStyle w:val="TableParagraph"/>
              <w:tabs>
                <w:tab w:val="left" w:pos="670"/>
              </w:tabs>
              <w:spacing w:before="2" w:line="244" w:lineRule="auto"/>
              <w:ind w:left="670" w:right="91" w:hanging="566"/>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Bersikap peduli terhadap penerapan ketentuan Undang-Undang Dasar Negara Republik Indonesia Tahun 1945 yang mengatur tentang wilayah negara, warga negara dan penduduk, agama dan kepercayaan, pertahanan dan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keamanan</w:t>
            </w:r>
          </w:p>
        </w:tc>
      </w:tr>
      <w:tr w:rsidR="00E13350" w:rsidRPr="00022215" w:rsidTr="00F128CA">
        <w:trPr>
          <w:trHeight w:val="1391"/>
        </w:trPr>
        <w:tc>
          <w:tcPr>
            <w:tcW w:w="4329" w:type="dxa"/>
          </w:tcPr>
          <w:p w:rsidR="00E13350" w:rsidRPr="00022215" w:rsidRDefault="00085C99">
            <w:pPr>
              <w:pStyle w:val="TableParagraph"/>
              <w:tabs>
                <w:tab w:val="left" w:pos="664"/>
              </w:tabs>
              <w:spacing w:before="1" w:line="244" w:lineRule="auto"/>
              <w:ind w:left="664" w:right="166" w:hanging="568"/>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Menghargai nilai-nilai terkait</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fungsi dan kewenangan lembaga-lembaga negara menurut Undang-Undang Dasar Negara Republik Indonesia Tahun 1945 sebagai bentuk</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sikap</w:t>
            </w:r>
          </w:p>
          <w:p w:rsidR="00E13350" w:rsidRPr="00022215" w:rsidRDefault="00085C99">
            <w:pPr>
              <w:pStyle w:val="TableParagraph"/>
              <w:spacing w:before="3" w:line="208" w:lineRule="exact"/>
              <w:ind w:left="664"/>
              <w:rPr>
                <w:rFonts w:ascii="Cambria" w:hAnsi="Cambria" w:cs="Times New Roman"/>
                <w:sz w:val="20"/>
                <w:szCs w:val="20"/>
              </w:rPr>
            </w:pPr>
            <w:r w:rsidRPr="00022215">
              <w:rPr>
                <w:rFonts w:ascii="Cambria" w:hAnsi="Cambria" w:cs="Times New Roman"/>
                <w:w w:val="110"/>
                <w:sz w:val="20"/>
                <w:szCs w:val="20"/>
              </w:rPr>
              <w:t>beriman dan bertaqwa</w:t>
            </w:r>
          </w:p>
        </w:tc>
        <w:tc>
          <w:tcPr>
            <w:tcW w:w="4703" w:type="dxa"/>
          </w:tcPr>
          <w:p w:rsidR="00E13350" w:rsidRPr="00022215" w:rsidRDefault="00085C99">
            <w:pPr>
              <w:pStyle w:val="TableParagraph"/>
              <w:tabs>
                <w:tab w:val="left" w:pos="670"/>
              </w:tabs>
              <w:spacing w:before="1" w:line="244" w:lineRule="auto"/>
              <w:ind w:left="670" w:right="233" w:hanging="566"/>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Bersikap peduli terhadap lembaga- lembaga di sekolah sebagai cerminan dari lembaga-lembaga negara</w:t>
            </w:r>
          </w:p>
        </w:tc>
      </w:tr>
      <w:tr w:rsidR="00E13350" w:rsidRPr="00022215" w:rsidTr="00F128CA">
        <w:trPr>
          <w:trHeight w:val="1162"/>
        </w:trPr>
        <w:tc>
          <w:tcPr>
            <w:tcW w:w="4329" w:type="dxa"/>
          </w:tcPr>
          <w:p w:rsidR="00E13350" w:rsidRPr="00022215" w:rsidRDefault="00085C99">
            <w:pPr>
              <w:pStyle w:val="TableParagraph"/>
              <w:tabs>
                <w:tab w:val="left" w:pos="664"/>
              </w:tabs>
              <w:spacing w:before="3" w:line="244" w:lineRule="auto"/>
              <w:ind w:left="664" w:right="116" w:hanging="568"/>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Menghormati hubungan</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pemerintah pusat dan daerah menurut Undang- Undang Dasar Negara Republik Indonesia Tahun 1945</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sebagai</w:t>
            </w:r>
          </w:p>
          <w:p w:rsidR="00E13350" w:rsidRPr="00022215" w:rsidRDefault="00085C99">
            <w:pPr>
              <w:pStyle w:val="TableParagraph"/>
              <w:spacing w:before="2" w:line="210" w:lineRule="exact"/>
              <w:ind w:left="664"/>
              <w:rPr>
                <w:rFonts w:ascii="Cambria" w:hAnsi="Cambria" w:cs="Times New Roman"/>
                <w:sz w:val="20"/>
                <w:szCs w:val="20"/>
              </w:rPr>
            </w:pPr>
            <w:r w:rsidRPr="00022215">
              <w:rPr>
                <w:rFonts w:ascii="Cambria" w:hAnsi="Cambria" w:cs="Times New Roman"/>
                <w:w w:val="110"/>
                <w:sz w:val="20"/>
                <w:szCs w:val="20"/>
              </w:rPr>
              <w:t>anugerah Tuhan Yang Maha Esa</w:t>
            </w:r>
          </w:p>
        </w:tc>
        <w:tc>
          <w:tcPr>
            <w:tcW w:w="4703" w:type="dxa"/>
          </w:tcPr>
          <w:p w:rsidR="00E13350" w:rsidRPr="00022215" w:rsidRDefault="00085C99">
            <w:pPr>
              <w:pStyle w:val="TableParagraph"/>
              <w:tabs>
                <w:tab w:val="left" w:pos="670"/>
              </w:tabs>
              <w:spacing w:before="3" w:line="244" w:lineRule="auto"/>
              <w:ind w:left="670" w:right="119" w:hanging="566"/>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Bersikap peduli terhadap hubungan pemerintah pusat dan daerah yang harmonis di daerah</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setempat</w:t>
            </w:r>
          </w:p>
        </w:tc>
      </w:tr>
      <w:tr w:rsidR="00E13350" w:rsidRPr="00022215" w:rsidTr="00F128CA">
        <w:trPr>
          <w:trHeight w:val="1160"/>
        </w:trPr>
        <w:tc>
          <w:tcPr>
            <w:tcW w:w="4329" w:type="dxa"/>
          </w:tcPr>
          <w:p w:rsidR="00E13350" w:rsidRPr="00022215" w:rsidRDefault="00085C99">
            <w:pPr>
              <w:pStyle w:val="TableParagraph"/>
              <w:tabs>
                <w:tab w:val="left" w:pos="664"/>
              </w:tabs>
              <w:spacing w:before="1" w:line="244" w:lineRule="auto"/>
              <w:ind w:left="664" w:right="299" w:hanging="568"/>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Mensyukuri nilai-nilai yang membentuk komitmen integrasi nasional dalam bingkai Bhinneka Tunggal Ika sebagai wujud</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syukur</w:t>
            </w:r>
          </w:p>
          <w:p w:rsidR="00E13350" w:rsidRPr="00022215" w:rsidRDefault="00085C99">
            <w:pPr>
              <w:pStyle w:val="TableParagraph"/>
              <w:spacing w:before="1" w:line="210" w:lineRule="exact"/>
              <w:ind w:left="664"/>
              <w:rPr>
                <w:rFonts w:ascii="Cambria" w:hAnsi="Cambria" w:cs="Times New Roman"/>
                <w:sz w:val="20"/>
                <w:szCs w:val="20"/>
              </w:rPr>
            </w:pPr>
            <w:r w:rsidRPr="00022215">
              <w:rPr>
                <w:rFonts w:ascii="Cambria" w:hAnsi="Cambria" w:cs="Times New Roman"/>
                <w:w w:val="110"/>
                <w:sz w:val="20"/>
                <w:szCs w:val="20"/>
              </w:rPr>
              <w:t>kepada Tuhan yang Maha Esa</w:t>
            </w:r>
          </w:p>
        </w:tc>
        <w:tc>
          <w:tcPr>
            <w:tcW w:w="4703" w:type="dxa"/>
          </w:tcPr>
          <w:p w:rsidR="00E13350" w:rsidRPr="00022215" w:rsidRDefault="00085C99">
            <w:pPr>
              <w:pStyle w:val="TableParagraph"/>
              <w:tabs>
                <w:tab w:val="left" w:pos="670"/>
              </w:tabs>
              <w:spacing w:before="1" w:line="244" w:lineRule="auto"/>
              <w:ind w:left="670" w:right="220" w:hanging="566"/>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sikap kerjasama dalam rangka mewujudkan komitmen integrasi nasional</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dalam bingkai Bhinneka Tunggal</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Ika</w:t>
            </w:r>
          </w:p>
        </w:tc>
      </w:tr>
      <w:tr w:rsidR="00E13350" w:rsidRPr="00022215" w:rsidTr="00F128CA">
        <w:trPr>
          <w:trHeight w:val="1474"/>
        </w:trPr>
        <w:tc>
          <w:tcPr>
            <w:tcW w:w="4329" w:type="dxa"/>
          </w:tcPr>
          <w:p w:rsidR="00E13350" w:rsidRPr="00022215" w:rsidRDefault="00085C99">
            <w:pPr>
              <w:pStyle w:val="TableParagraph"/>
              <w:tabs>
                <w:tab w:val="left" w:pos="664"/>
              </w:tabs>
              <w:spacing w:before="1" w:line="244" w:lineRule="auto"/>
              <w:ind w:left="664" w:right="625" w:hanging="568"/>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Bersyukur kepada Tuhan Yang Maha Esa atas nilai-nilai yang membentuk kesadaran atas ancaman terhadap negara dan upaya penyelesaiannya dalam bingkai Bhinneka Tunggal</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Ika</w:t>
            </w:r>
          </w:p>
        </w:tc>
        <w:tc>
          <w:tcPr>
            <w:tcW w:w="4703" w:type="dxa"/>
          </w:tcPr>
          <w:p w:rsidR="00E13350" w:rsidRPr="00022215" w:rsidRDefault="00085C99">
            <w:pPr>
              <w:pStyle w:val="TableParagraph"/>
              <w:tabs>
                <w:tab w:val="left" w:pos="670"/>
              </w:tabs>
              <w:spacing w:before="1" w:line="244" w:lineRule="auto"/>
              <w:ind w:left="670" w:right="104" w:hanging="566"/>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Bersikap responsif dan proaktif atas ancaman terhadap negara dan upaya penyelesaiannya dibidang Ideologi, politik, ekonomi, sosial, budaya, pertahanan, dan keamanan dalam bingkai Bhinneka Tunggal Ika</w:t>
            </w:r>
          </w:p>
        </w:tc>
      </w:tr>
      <w:tr w:rsidR="00E13350" w:rsidRPr="00022215" w:rsidTr="00F128CA">
        <w:trPr>
          <w:trHeight w:val="1165"/>
        </w:trPr>
        <w:tc>
          <w:tcPr>
            <w:tcW w:w="4329" w:type="dxa"/>
          </w:tcPr>
          <w:p w:rsidR="00E13350" w:rsidRPr="00022215" w:rsidRDefault="00085C99">
            <w:pPr>
              <w:pStyle w:val="TableParagraph"/>
              <w:tabs>
                <w:tab w:val="left" w:pos="664"/>
              </w:tabs>
              <w:spacing w:before="0" w:line="244" w:lineRule="auto"/>
              <w:ind w:left="664" w:right="463" w:hanging="568"/>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Menghargai wawasan nusantara dalam konteks Negara Kesatuan Republik Indonesia sebagai anugerah Tuhan Yang Maha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Esa</w:t>
            </w:r>
          </w:p>
        </w:tc>
        <w:tc>
          <w:tcPr>
            <w:tcW w:w="4703" w:type="dxa"/>
          </w:tcPr>
          <w:p w:rsidR="00E13350" w:rsidRPr="00022215" w:rsidRDefault="00085C99">
            <w:pPr>
              <w:pStyle w:val="TableParagraph"/>
              <w:tabs>
                <w:tab w:val="left" w:pos="670"/>
              </w:tabs>
              <w:spacing w:before="0" w:line="244" w:lineRule="auto"/>
              <w:ind w:left="670" w:right="114" w:hanging="566"/>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Bertanggungjawab</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mengembangkan kesadaran akan pentingnya wawasan nusantara dalam konteks Negara Kesatuan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Republik</w:t>
            </w:r>
          </w:p>
          <w:p w:rsidR="00E13350" w:rsidRPr="00022215" w:rsidRDefault="00085C99">
            <w:pPr>
              <w:pStyle w:val="TableParagraph"/>
              <w:spacing w:before="0" w:line="220" w:lineRule="exact"/>
              <w:ind w:left="670"/>
              <w:rPr>
                <w:rFonts w:ascii="Cambria" w:hAnsi="Cambria" w:cs="Times New Roman"/>
                <w:sz w:val="20"/>
                <w:szCs w:val="20"/>
              </w:rPr>
            </w:pPr>
            <w:r w:rsidRPr="00022215">
              <w:rPr>
                <w:rFonts w:ascii="Cambria" w:hAnsi="Cambria" w:cs="Times New Roman"/>
                <w:w w:val="105"/>
                <w:sz w:val="20"/>
                <w:szCs w:val="20"/>
              </w:rPr>
              <w:t>Indonesia</w:t>
            </w:r>
          </w:p>
        </w:tc>
      </w:tr>
    </w:tbl>
    <w:p w:rsidR="00F128CA" w:rsidRPr="00022215" w:rsidRDefault="00F128CA">
      <w:pPr>
        <w:rPr>
          <w:rFonts w:ascii="Cambria" w:hAnsi="Cambria"/>
          <w:sz w:val="20"/>
          <w:szCs w:val="20"/>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703"/>
      </w:tblGrid>
      <w:tr w:rsidR="00E13350" w:rsidRPr="00022215" w:rsidTr="00F128CA">
        <w:trPr>
          <w:trHeight w:val="450"/>
        </w:trPr>
        <w:tc>
          <w:tcPr>
            <w:tcW w:w="4329" w:type="dxa"/>
          </w:tcPr>
          <w:p w:rsidR="00E13350" w:rsidRPr="00022215" w:rsidRDefault="00085C99">
            <w:pPr>
              <w:pStyle w:val="TableParagraph"/>
              <w:spacing w:before="110"/>
              <w:ind w:left="94" w:right="87"/>
              <w:jc w:val="center"/>
              <w:rPr>
                <w:rFonts w:ascii="Cambria" w:hAnsi="Cambria" w:cs="Times New Roman"/>
                <w:sz w:val="20"/>
                <w:szCs w:val="20"/>
              </w:rPr>
            </w:pPr>
            <w:r w:rsidRPr="00022215">
              <w:rPr>
                <w:rFonts w:ascii="Cambria" w:hAnsi="Cambria" w:cs="Times New Roman"/>
                <w:sz w:val="20"/>
                <w:szCs w:val="20"/>
              </w:rPr>
              <w:lastRenderedPageBreak/>
              <w:t>KOMPETENSI INTI 3 (PENGETAHUAN)</w:t>
            </w:r>
          </w:p>
        </w:tc>
        <w:tc>
          <w:tcPr>
            <w:tcW w:w="4703" w:type="dxa"/>
          </w:tcPr>
          <w:p w:rsidR="00E13350" w:rsidRPr="00022215" w:rsidRDefault="00085C99">
            <w:pPr>
              <w:pStyle w:val="TableParagraph"/>
              <w:spacing w:before="110"/>
              <w:ind w:left="247"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F128CA">
        <w:trPr>
          <w:trHeight w:val="3489"/>
        </w:trPr>
        <w:tc>
          <w:tcPr>
            <w:tcW w:w="4329" w:type="dxa"/>
          </w:tcPr>
          <w:p w:rsidR="00E13350" w:rsidRPr="00022215" w:rsidRDefault="00085C99">
            <w:pPr>
              <w:pStyle w:val="TableParagraph"/>
              <w:tabs>
                <w:tab w:val="left" w:pos="722"/>
              </w:tabs>
              <w:spacing w:before="0" w:line="244" w:lineRule="auto"/>
              <w:ind w:left="733" w:right="92"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memecahkan</w:t>
            </w:r>
          </w:p>
          <w:p w:rsidR="00E13350" w:rsidRPr="00022215" w:rsidRDefault="00085C99">
            <w:pPr>
              <w:pStyle w:val="TableParagraph"/>
              <w:spacing w:before="6" w:line="218" w:lineRule="exact"/>
              <w:ind w:left="733"/>
              <w:rPr>
                <w:rFonts w:ascii="Cambria" w:hAnsi="Cambria" w:cs="Times New Roman"/>
                <w:sz w:val="20"/>
                <w:szCs w:val="20"/>
              </w:rPr>
            </w:pPr>
            <w:r w:rsidRPr="00022215">
              <w:rPr>
                <w:rFonts w:ascii="Cambria" w:hAnsi="Cambria" w:cs="Times New Roman"/>
                <w:w w:val="115"/>
                <w:sz w:val="20"/>
                <w:szCs w:val="20"/>
              </w:rPr>
              <w:t>masalah</w:t>
            </w:r>
          </w:p>
        </w:tc>
        <w:tc>
          <w:tcPr>
            <w:tcW w:w="4703" w:type="dxa"/>
          </w:tcPr>
          <w:p w:rsidR="00E13350" w:rsidRPr="00022215" w:rsidRDefault="00085C99">
            <w:pPr>
              <w:pStyle w:val="TableParagraph"/>
              <w:tabs>
                <w:tab w:val="left" w:pos="603"/>
              </w:tabs>
              <w:spacing w:before="0" w:line="244" w:lineRule="auto"/>
              <w:ind w:left="612" w:right="194"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bl>
    <w:p w:rsidR="00F128CA" w:rsidRPr="00022215" w:rsidRDefault="00F128CA">
      <w:pPr>
        <w:rPr>
          <w:rFonts w:ascii="Cambria" w:hAnsi="Cambria"/>
          <w:sz w:val="20"/>
          <w:szCs w:val="20"/>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703"/>
      </w:tblGrid>
      <w:tr w:rsidR="00E13350" w:rsidRPr="00022215" w:rsidTr="00F128CA">
        <w:trPr>
          <w:trHeight w:val="451"/>
        </w:trPr>
        <w:tc>
          <w:tcPr>
            <w:tcW w:w="4329" w:type="dxa"/>
          </w:tcPr>
          <w:p w:rsidR="00E13350" w:rsidRPr="00022215" w:rsidRDefault="00085C99">
            <w:pPr>
              <w:pStyle w:val="TableParagraph"/>
              <w:spacing w:before="109"/>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703" w:type="dxa"/>
          </w:tcPr>
          <w:p w:rsidR="00E13350" w:rsidRPr="00022215" w:rsidRDefault="00085C99">
            <w:pPr>
              <w:pStyle w:val="TableParagraph"/>
              <w:spacing w:before="109"/>
              <w:ind w:left="246"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F128CA">
        <w:trPr>
          <w:trHeight w:val="929"/>
        </w:trPr>
        <w:tc>
          <w:tcPr>
            <w:tcW w:w="4329" w:type="dxa"/>
          </w:tcPr>
          <w:p w:rsidR="00E13350" w:rsidRPr="00022215" w:rsidRDefault="00085C99">
            <w:pPr>
              <w:pStyle w:val="TableParagraph"/>
              <w:tabs>
                <w:tab w:val="left" w:pos="743"/>
              </w:tabs>
              <w:spacing w:before="0" w:line="244" w:lineRule="auto"/>
              <w:ind w:left="743" w:right="330" w:hanging="648"/>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 nilai-nilai</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Pancasila dalam kerangka praktik penyelenggaraan</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pemerintahan</w:t>
            </w:r>
          </w:p>
          <w:p w:rsidR="00E13350" w:rsidRPr="00022215" w:rsidRDefault="00085C99">
            <w:pPr>
              <w:pStyle w:val="TableParagraph"/>
              <w:spacing w:before="0" w:line="214" w:lineRule="exact"/>
              <w:ind w:left="743"/>
              <w:rPr>
                <w:rFonts w:ascii="Cambria" w:hAnsi="Cambria" w:cs="Times New Roman"/>
                <w:sz w:val="20"/>
                <w:szCs w:val="20"/>
              </w:rPr>
            </w:pPr>
            <w:r w:rsidRPr="00022215">
              <w:rPr>
                <w:rFonts w:ascii="Cambria" w:hAnsi="Cambria" w:cs="Times New Roman"/>
                <w:w w:val="105"/>
                <w:sz w:val="20"/>
                <w:szCs w:val="20"/>
              </w:rPr>
              <w:t>Negara</w:t>
            </w:r>
          </w:p>
        </w:tc>
        <w:tc>
          <w:tcPr>
            <w:tcW w:w="4703" w:type="dxa"/>
          </w:tcPr>
          <w:p w:rsidR="00E13350" w:rsidRPr="00022215" w:rsidRDefault="00085C99">
            <w:pPr>
              <w:pStyle w:val="TableParagraph"/>
              <w:tabs>
                <w:tab w:val="left" w:pos="670"/>
              </w:tabs>
              <w:spacing w:before="0" w:line="244" w:lineRule="auto"/>
              <w:ind w:left="670" w:right="327" w:hanging="577"/>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 hasil analisis nilai-nilai Pancasila dalam kerangka praktik penyelenggaraan</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pemerintahan</w:t>
            </w:r>
          </w:p>
          <w:p w:rsidR="00E13350" w:rsidRPr="00022215" w:rsidRDefault="00085C99">
            <w:pPr>
              <w:pStyle w:val="TableParagraph"/>
              <w:spacing w:before="0" w:line="214" w:lineRule="exact"/>
              <w:ind w:left="670"/>
              <w:rPr>
                <w:rFonts w:ascii="Cambria" w:hAnsi="Cambria" w:cs="Times New Roman"/>
                <w:sz w:val="20"/>
                <w:szCs w:val="20"/>
              </w:rPr>
            </w:pPr>
            <w:r w:rsidRPr="00022215">
              <w:rPr>
                <w:rFonts w:ascii="Cambria" w:hAnsi="Cambria" w:cs="Times New Roman"/>
                <w:w w:val="105"/>
                <w:sz w:val="20"/>
                <w:szCs w:val="20"/>
              </w:rPr>
              <w:t>Negara Negara</w:t>
            </w:r>
          </w:p>
        </w:tc>
      </w:tr>
      <w:tr w:rsidR="00E13350" w:rsidRPr="00022215" w:rsidTr="00F128CA">
        <w:trPr>
          <w:trHeight w:val="1624"/>
        </w:trPr>
        <w:tc>
          <w:tcPr>
            <w:tcW w:w="4329" w:type="dxa"/>
          </w:tcPr>
          <w:p w:rsidR="00E13350" w:rsidRPr="00022215" w:rsidRDefault="00085C99">
            <w:pPr>
              <w:pStyle w:val="TableParagraph"/>
              <w:tabs>
                <w:tab w:val="left" w:pos="743"/>
              </w:tabs>
              <w:spacing w:before="0" w:line="244" w:lineRule="auto"/>
              <w:ind w:left="743" w:right="250" w:hanging="648"/>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Menelaah ketentuan Undang- Undang Dasar Negara Republik Indonesia Tahun 1945 yang mengatur tentang wilayah negara, warga negara dan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penduduk,</w:t>
            </w:r>
          </w:p>
          <w:p w:rsidR="00E13350" w:rsidRPr="00022215" w:rsidRDefault="00085C99">
            <w:pPr>
              <w:pStyle w:val="TableParagraph"/>
              <w:spacing w:before="0" w:line="230" w:lineRule="exact"/>
              <w:ind w:left="743"/>
              <w:rPr>
                <w:rFonts w:ascii="Cambria" w:hAnsi="Cambria" w:cs="Times New Roman"/>
                <w:sz w:val="20"/>
                <w:szCs w:val="20"/>
              </w:rPr>
            </w:pPr>
            <w:r w:rsidRPr="00022215">
              <w:rPr>
                <w:rFonts w:ascii="Cambria" w:hAnsi="Cambria" w:cs="Times New Roman"/>
                <w:w w:val="110"/>
                <w:sz w:val="20"/>
                <w:szCs w:val="20"/>
              </w:rPr>
              <w:t>agama dan kepercayaan, serta pertahanan dan keamanan</w:t>
            </w:r>
          </w:p>
        </w:tc>
        <w:tc>
          <w:tcPr>
            <w:tcW w:w="4703" w:type="dxa"/>
          </w:tcPr>
          <w:p w:rsidR="00E13350" w:rsidRPr="00022215" w:rsidRDefault="00085C99">
            <w:pPr>
              <w:pStyle w:val="TableParagraph"/>
              <w:tabs>
                <w:tab w:val="left" w:pos="670"/>
              </w:tabs>
              <w:spacing w:before="0" w:line="244" w:lineRule="auto"/>
              <w:ind w:left="670" w:right="214" w:hanging="577"/>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 hasil telaah tentang ketentuan Undang-Undang Dasar Negara Republik Indonesia Tahun 1945 yang mengatur wilayah negara, warga negara</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0" w:line="230" w:lineRule="exact"/>
              <w:ind w:left="670"/>
              <w:rPr>
                <w:rFonts w:ascii="Cambria" w:hAnsi="Cambria" w:cs="Times New Roman"/>
                <w:sz w:val="20"/>
                <w:szCs w:val="20"/>
              </w:rPr>
            </w:pPr>
            <w:r w:rsidRPr="00022215">
              <w:rPr>
                <w:rFonts w:ascii="Cambria" w:hAnsi="Cambria" w:cs="Times New Roman"/>
                <w:w w:val="110"/>
                <w:sz w:val="20"/>
                <w:szCs w:val="20"/>
              </w:rPr>
              <w:t>penduduk, agama dan kepercayaan, serta pertahanan dan keamanan</w:t>
            </w:r>
          </w:p>
        </w:tc>
      </w:tr>
      <w:tr w:rsidR="00E13350" w:rsidRPr="00022215" w:rsidTr="00F128CA">
        <w:trPr>
          <w:trHeight w:val="1160"/>
        </w:trPr>
        <w:tc>
          <w:tcPr>
            <w:tcW w:w="4329" w:type="dxa"/>
          </w:tcPr>
          <w:p w:rsidR="00E13350" w:rsidRPr="00022215" w:rsidRDefault="00085C99">
            <w:pPr>
              <w:pStyle w:val="TableParagraph"/>
              <w:tabs>
                <w:tab w:val="left" w:pos="743"/>
              </w:tabs>
              <w:spacing w:before="0" w:line="244" w:lineRule="auto"/>
              <w:ind w:left="743" w:right="320" w:hanging="648"/>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Menganalisis fungsi dan kewenangan lembaga-lembaga Negara menurut</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Undang-Undang</w:t>
            </w:r>
          </w:p>
          <w:p w:rsidR="00E13350" w:rsidRPr="00022215" w:rsidRDefault="00085C99">
            <w:pPr>
              <w:pStyle w:val="TableParagraph"/>
              <w:spacing w:before="0" w:line="232" w:lineRule="exact"/>
              <w:ind w:left="743"/>
              <w:rPr>
                <w:rFonts w:ascii="Cambria" w:hAnsi="Cambria" w:cs="Times New Roman"/>
                <w:sz w:val="20"/>
                <w:szCs w:val="20"/>
              </w:rPr>
            </w:pPr>
            <w:r w:rsidRPr="00022215">
              <w:rPr>
                <w:rFonts w:ascii="Cambria" w:hAnsi="Cambria" w:cs="Times New Roman"/>
                <w:w w:val="110"/>
                <w:sz w:val="20"/>
                <w:szCs w:val="20"/>
              </w:rPr>
              <w:t>Dasar Negara Republik Indonesia Tahun 1945</w:t>
            </w:r>
          </w:p>
        </w:tc>
        <w:tc>
          <w:tcPr>
            <w:tcW w:w="4703" w:type="dxa"/>
          </w:tcPr>
          <w:p w:rsidR="00E13350" w:rsidRPr="00022215" w:rsidRDefault="00085C99">
            <w:pPr>
              <w:pStyle w:val="TableParagraph"/>
              <w:tabs>
                <w:tab w:val="left" w:pos="670"/>
              </w:tabs>
              <w:spacing w:before="0" w:line="244" w:lineRule="auto"/>
              <w:ind w:left="670" w:right="299" w:hanging="577"/>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Mendemonstrasikan hasil analisis tentang fungsi dan kewenangan lembaga-lembaga Negara</w:t>
            </w:r>
            <w:r w:rsidRPr="00022215">
              <w:rPr>
                <w:rFonts w:ascii="Cambria" w:hAnsi="Cambria" w:cs="Times New Roman"/>
                <w:spacing w:val="-38"/>
                <w:w w:val="110"/>
                <w:sz w:val="20"/>
                <w:szCs w:val="20"/>
              </w:rPr>
              <w:t xml:space="preserve"> </w:t>
            </w:r>
            <w:r w:rsidRPr="00022215">
              <w:rPr>
                <w:rFonts w:ascii="Cambria" w:hAnsi="Cambria" w:cs="Times New Roman"/>
                <w:w w:val="110"/>
                <w:sz w:val="20"/>
                <w:szCs w:val="20"/>
              </w:rPr>
              <w:t>menurut</w:t>
            </w:r>
          </w:p>
          <w:p w:rsidR="00E13350" w:rsidRPr="00022215" w:rsidRDefault="00085C99">
            <w:pPr>
              <w:pStyle w:val="TableParagraph"/>
              <w:spacing w:before="0" w:line="232" w:lineRule="exact"/>
              <w:ind w:left="670" w:right="214"/>
              <w:rPr>
                <w:rFonts w:ascii="Cambria" w:hAnsi="Cambria" w:cs="Times New Roman"/>
                <w:sz w:val="20"/>
                <w:szCs w:val="20"/>
              </w:rPr>
            </w:pPr>
            <w:r w:rsidRPr="00022215">
              <w:rPr>
                <w:rFonts w:ascii="Cambria" w:hAnsi="Cambria" w:cs="Times New Roman"/>
                <w:w w:val="110"/>
                <w:sz w:val="20"/>
                <w:szCs w:val="20"/>
              </w:rPr>
              <w:t>Undang-Undang Dasar Negara Republik Indonesia Tahun 1945</w:t>
            </w:r>
          </w:p>
        </w:tc>
      </w:tr>
      <w:tr w:rsidR="00E13350" w:rsidRPr="00022215" w:rsidTr="00F128CA">
        <w:trPr>
          <w:trHeight w:val="1624"/>
        </w:trPr>
        <w:tc>
          <w:tcPr>
            <w:tcW w:w="4329" w:type="dxa"/>
          </w:tcPr>
          <w:p w:rsidR="00E13350" w:rsidRPr="00022215" w:rsidRDefault="00085C99">
            <w:pPr>
              <w:pStyle w:val="TableParagraph"/>
              <w:tabs>
                <w:tab w:val="left" w:pos="743"/>
              </w:tabs>
              <w:spacing w:before="0" w:line="244" w:lineRule="auto"/>
              <w:ind w:left="743" w:right="268" w:hanging="648"/>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Merumuskan hubungan pemerintah pusat dan daerah menurut Undang-Undang Dasar Negara</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Republik</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Indonesia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Tahun 1945</w:t>
            </w:r>
          </w:p>
        </w:tc>
        <w:tc>
          <w:tcPr>
            <w:tcW w:w="4703" w:type="dxa"/>
          </w:tcPr>
          <w:p w:rsidR="00E13350" w:rsidRPr="00022215" w:rsidRDefault="00085C99">
            <w:pPr>
              <w:pStyle w:val="TableParagraph"/>
              <w:tabs>
                <w:tab w:val="left" w:pos="670"/>
              </w:tabs>
              <w:spacing w:before="0" w:line="244" w:lineRule="auto"/>
              <w:ind w:left="670" w:right="339" w:hanging="577"/>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Merancang dan melakukan penelitian sederhana tentang hubungan pemerintah pusat dan pemerintah daerah setempat menurut Undang-Undang Dasar Negara</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Republik</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Indonesia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Tahun</w:t>
            </w:r>
          </w:p>
          <w:p w:rsidR="00E13350" w:rsidRPr="00022215" w:rsidRDefault="00085C99">
            <w:pPr>
              <w:pStyle w:val="TableParagraph"/>
              <w:spacing w:before="1" w:line="212" w:lineRule="exact"/>
              <w:ind w:left="670"/>
              <w:rPr>
                <w:rFonts w:ascii="Cambria" w:hAnsi="Cambria" w:cs="Times New Roman"/>
                <w:sz w:val="20"/>
                <w:szCs w:val="20"/>
              </w:rPr>
            </w:pPr>
            <w:r w:rsidRPr="00022215">
              <w:rPr>
                <w:rFonts w:ascii="Cambria" w:hAnsi="Cambria" w:cs="Times New Roman"/>
                <w:w w:val="120"/>
                <w:sz w:val="20"/>
                <w:szCs w:val="20"/>
              </w:rPr>
              <w:t>1945</w:t>
            </w:r>
          </w:p>
        </w:tc>
      </w:tr>
      <w:tr w:rsidR="00E13350" w:rsidRPr="00022215" w:rsidTr="00F128CA">
        <w:trPr>
          <w:trHeight w:val="929"/>
        </w:trPr>
        <w:tc>
          <w:tcPr>
            <w:tcW w:w="4329" w:type="dxa"/>
          </w:tcPr>
          <w:p w:rsidR="00E13350" w:rsidRPr="00022215" w:rsidRDefault="00085C99">
            <w:pPr>
              <w:pStyle w:val="TableParagraph"/>
              <w:tabs>
                <w:tab w:val="left" w:pos="743"/>
              </w:tabs>
              <w:spacing w:before="0" w:line="244" w:lineRule="auto"/>
              <w:ind w:left="743" w:right="355" w:hanging="648"/>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Mengidentifikasi faktor-faktor pembentuk integrasi nasional dalam bingkai Bhinneka</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Tunggal</w:t>
            </w:r>
          </w:p>
          <w:p w:rsidR="00E13350" w:rsidRPr="00022215" w:rsidRDefault="00085C99">
            <w:pPr>
              <w:pStyle w:val="TableParagraph"/>
              <w:spacing w:before="0" w:line="214" w:lineRule="exact"/>
              <w:ind w:left="743"/>
              <w:rPr>
                <w:rFonts w:ascii="Cambria" w:hAnsi="Cambria" w:cs="Times New Roman"/>
                <w:sz w:val="20"/>
                <w:szCs w:val="20"/>
              </w:rPr>
            </w:pPr>
            <w:r w:rsidRPr="00022215">
              <w:rPr>
                <w:rFonts w:ascii="Cambria" w:hAnsi="Cambria" w:cs="Times New Roman"/>
                <w:w w:val="105"/>
                <w:sz w:val="20"/>
                <w:szCs w:val="20"/>
              </w:rPr>
              <w:t>Ika</w:t>
            </w:r>
          </w:p>
        </w:tc>
        <w:tc>
          <w:tcPr>
            <w:tcW w:w="4703" w:type="dxa"/>
          </w:tcPr>
          <w:p w:rsidR="00E13350" w:rsidRPr="00022215" w:rsidRDefault="00085C99">
            <w:pPr>
              <w:pStyle w:val="TableParagraph"/>
              <w:tabs>
                <w:tab w:val="left" w:pos="670"/>
              </w:tabs>
              <w:spacing w:before="0" w:line="244" w:lineRule="auto"/>
              <w:ind w:left="670" w:right="92" w:hanging="577"/>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Mendemonstrasikan faktor-faktor pembentuk integrasi nasional dalam bingkai Bhinneka Tunggal</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Ika</w:t>
            </w:r>
          </w:p>
        </w:tc>
      </w:tr>
      <w:tr w:rsidR="00E13350" w:rsidRPr="00022215" w:rsidTr="00F128CA">
        <w:trPr>
          <w:trHeight w:val="1626"/>
        </w:trPr>
        <w:tc>
          <w:tcPr>
            <w:tcW w:w="4329" w:type="dxa"/>
          </w:tcPr>
          <w:p w:rsidR="00E13350" w:rsidRPr="00022215" w:rsidRDefault="00085C99">
            <w:pPr>
              <w:pStyle w:val="TableParagraph"/>
              <w:tabs>
                <w:tab w:val="left" w:pos="743"/>
              </w:tabs>
              <w:spacing w:before="0" w:line="244" w:lineRule="auto"/>
              <w:ind w:left="743" w:right="113" w:hanging="648"/>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Menganalisis ancaman terhadap negara dan upaya penyelesaiannya di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bidang</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ideologi,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politik,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ekonomi, sosial, budaya, pertahanan, dan keamanan dalam bingkai Bhinneka Tunggal</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Ika</w:t>
            </w:r>
          </w:p>
        </w:tc>
        <w:tc>
          <w:tcPr>
            <w:tcW w:w="4703" w:type="dxa"/>
          </w:tcPr>
          <w:p w:rsidR="00E13350" w:rsidRPr="00022215" w:rsidRDefault="00085C99">
            <w:pPr>
              <w:pStyle w:val="TableParagraph"/>
              <w:tabs>
                <w:tab w:val="left" w:pos="670"/>
              </w:tabs>
              <w:spacing w:before="0" w:line="244" w:lineRule="auto"/>
              <w:ind w:left="670" w:right="102" w:hanging="577"/>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Menyaji hasil analisis tentang ancaman terhadap negara dan upaya penyelesaiannya di bidang Ideologi, politik, ekonomi, sosial, budaya, pertahanan, dan</w:t>
            </w:r>
            <w:r w:rsidRPr="00022215">
              <w:rPr>
                <w:rFonts w:ascii="Cambria" w:hAnsi="Cambria" w:cs="Times New Roman"/>
                <w:spacing w:val="49"/>
                <w:w w:val="110"/>
                <w:sz w:val="20"/>
                <w:szCs w:val="20"/>
              </w:rPr>
              <w:t xml:space="preserve"> </w:t>
            </w:r>
            <w:r w:rsidRPr="00022215">
              <w:rPr>
                <w:rFonts w:ascii="Cambria" w:hAnsi="Cambria" w:cs="Times New Roman"/>
                <w:w w:val="110"/>
                <w:sz w:val="20"/>
                <w:szCs w:val="20"/>
              </w:rPr>
              <w:t>keamanan</w:t>
            </w:r>
          </w:p>
        </w:tc>
      </w:tr>
      <w:tr w:rsidR="00E13350" w:rsidRPr="00022215" w:rsidTr="00F128CA">
        <w:trPr>
          <w:trHeight w:val="929"/>
        </w:trPr>
        <w:tc>
          <w:tcPr>
            <w:tcW w:w="4329" w:type="dxa"/>
          </w:tcPr>
          <w:p w:rsidR="00E13350" w:rsidRPr="00022215" w:rsidRDefault="00085C99">
            <w:pPr>
              <w:pStyle w:val="TableParagraph"/>
              <w:tabs>
                <w:tab w:val="left" w:pos="743"/>
              </w:tabs>
              <w:spacing w:before="0" w:line="244" w:lineRule="auto"/>
              <w:ind w:left="743" w:right="157" w:hanging="648"/>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Menginterpretasi pentingnya Wawasan Nusantara dalam konteks Negara Kesatuan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Republik</w:t>
            </w:r>
          </w:p>
          <w:p w:rsidR="00E13350" w:rsidRPr="00022215" w:rsidRDefault="00085C99">
            <w:pPr>
              <w:pStyle w:val="TableParagraph"/>
              <w:spacing w:before="0" w:line="214" w:lineRule="exact"/>
              <w:ind w:left="743"/>
              <w:rPr>
                <w:rFonts w:ascii="Cambria" w:hAnsi="Cambria" w:cs="Times New Roman"/>
                <w:sz w:val="20"/>
                <w:szCs w:val="20"/>
              </w:rPr>
            </w:pPr>
            <w:r w:rsidRPr="00022215">
              <w:rPr>
                <w:rFonts w:ascii="Cambria" w:hAnsi="Cambria" w:cs="Times New Roman"/>
                <w:w w:val="105"/>
                <w:sz w:val="20"/>
                <w:szCs w:val="20"/>
              </w:rPr>
              <w:t>Indonesia</w:t>
            </w:r>
          </w:p>
        </w:tc>
        <w:tc>
          <w:tcPr>
            <w:tcW w:w="4703" w:type="dxa"/>
          </w:tcPr>
          <w:p w:rsidR="00E13350" w:rsidRPr="00022215" w:rsidRDefault="00085C99">
            <w:pPr>
              <w:pStyle w:val="TableParagraph"/>
              <w:tabs>
                <w:tab w:val="left" w:pos="670"/>
              </w:tabs>
              <w:spacing w:before="0" w:line="244" w:lineRule="auto"/>
              <w:ind w:left="670" w:right="89" w:hanging="577"/>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Mempresentasikan hasil</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interpretasi terkait pentingnya Wawasan Nusantara dalam konteks</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Negara</w:t>
            </w:r>
          </w:p>
          <w:p w:rsidR="00E13350" w:rsidRPr="00022215" w:rsidRDefault="00085C99">
            <w:pPr>
              <w:pStyle w:val="TableParagraph"/>
              <w:spacing w:before="0" w:line="214" w:lineRule="exact"/>
              <w:ind w:left="670"/>
              <w:rPr>
                <w:rFonts w:ascii="Cambria" w:hAnsi="Cambria" w:cs="Times New Roman"/>
                <w:sz w:val="20"/>
                <w:szCs w:val="20"/>
              </w:rPr>
            </w:pPr>
            <w:r w:rsidRPr="00022215">
              <w:rPr>
                <w:rFonts w:ascii="Cambria" w:hAnsi="Cambria" w:cs="Times New Roman"/>
                <w:w w:val="110"/>
                <w:sz w:val="20"/>
                <w:szCs w:val="20"/>
              </w:rPr>
              <w:t>Kesatuan Republik Indonesia</w:t>
            </w:r>
          </w:p>
        </w:tc>
      </w:tr>
    </w:tbl>
    <w:p w:rsidR="00F128CA" w:rsidRPr="00022215" w:rsidRDefault="00F128CA">
      <w:pPr>
        <w:pStyle w:val="BodyText"/>
        <w:spacing w:before="86"/>
        <w:ind w:left="416"/>
        <w:rPr>
          <w:rFonts w:ascii="Cambria" w:hAnsi="Cambria" w:cs="Times New Roman"/>
          <w:w w:val="105"/>
          <w:sz w:val="20"/>
          <w:szCs w:val="20"/>
        </w:rPr>
      </w:pPr>
    </w:p>
    <w:p w:rsidR="00F128CA" w:rsidRPr="00022215" w:rsidRDefault="00F128CA">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pPr>
        <w:pStyle w:val="BodyText"/>
        <w:spacing w:before="8" w:after="1"/>
        <w:rPr>
          <w:rFonts w:ascii="Cambria" w:hAnsi="Cambria" w:cs="Times New Roman"/>
          <w:sz w:val="20"/>
          <w:szCs w:val="20"/>
        </w:rPr>
      </w:pP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F128CA">
        <w:trPr>
          <w:trHeight w:val="445"/>
        </w:trPr>
        <w:tc>
          <w:tcPr>
            <w:tcW w:w="4329" w:type="dxa"/>
          </w:tcPr>
          <w:p w:rsidR="00E13350" w:rsidRPr="00022215" w:rsidRDefault="00085C99">
            <w:pPr>
              <w:pStyle w:val="TableParagraph"/>
              <w:spacing w:before="109"/>
              <w:ind w:left="30" w:right="98"/>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986" w:type="dxa"/>
          </w:tcPr>
          <w:p w:rsidR="00E13350" w:rsidRPr="00022215" w:rsidRDefault="00085C99">
            <w:pPr>
              <w:pStyle w:val="TableParagraph"/>
              <w:spacing w:before="109"/>
              <w:ind w:left="259" w:right="202"/>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F128CA">
        <w:trPr>
          <w:trHeight w:val="2327"/>
        </w:trPr>
        <w:tc>
          <w:tcPr>
            <w:tcW w:w="4329" w:type="dxa"/>
          </w:tcPr>
          <w:p w:rsidR="00E13350" w:rsidRPr="00022215" w:rsidRDefault="00085C99">
            <w:pPr>
              <w:pStyle w:val="TableParagraph"/>
              <w:tabs>
                <w:tab w:val="left" w:pos="605"/>
              </w:tabs>
              <w:spacing w:before="3" w:line="244" w:lineRule="auto"/>
              <w:ind w:left="605" w:right="723"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986" w:type="dxa"/>
          </w:tcPr>
          <w:p w:rsidR="00E13350" w:rsidRPr="00022215" w:rsidRDefault="00085C99">
            <w:pPr>
              <w:pStyle w:val="TableParagraph"/>
              <w:tabs>
                <w:tab w:val="left" w:pos="603"/>
              </w:tabs>
              <w:spacing w:before="3" w:line="244" w:lineRule="auto"/>
              <w:ind w:left="603" w:right="164"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(gotong royong, kerja sama, toleran, damai), santun, responsif dan pro- aktif sebagai bagian dari solusi atas berbagai permasalahan dalam berinteraksi secara efektif dengan lingkungan sosial dan alam serta menempatkan diri sebagai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cerminan</w:t>
            </w:r>
          </w:p>
          <w:p w:rsidR="00E13350" w:rsidRPr="00022215" w:rsidRDefault="00085C99">
            <w:pPr>
              <w:pStyle w:val="TableParagraph"/>
              <w:spacing w:before="4" w:line="214" w:lineRule="exact"/>
              <w:ind w:left="603"/>
              <w:rPr>
                <w:rFonts w:ascii="Cambria" w:hAnsi="Cambria" w:cs="Times New Roman"/>
                <w:sz w:val="20"/>
                <w:szCs w:val="20"/>
              </w:rPr>
            </w:pPr>
            <w:r w:rsidRPr="00022215">
              <w:rPr>
                <w:rFonts w:ascii="Cambria" w:hAnsi="Cambria" w:cs="Times New Roman"/>
                <w:w w:val="110"/>
                <w:sz w:val="20"/>
                <w:szCs w:val="20"/>
              </w:rPr>
              <w:t>bangsa dalam pergaulan dunia</w:t>
            </w:r>
          </w:p>
        </w:tc>
      </w:tr>
    </w:tbl>
    <w:p w:rsidR="00F128CA" w:rsidRPr="00022215" w:rsidRDefault="00F128CA">
      <w:pPr>
        <w:rPr>
          <w:rFonts w:ascii="Cambria" w:hAnsi="Cambria"/>
          <w:sz w:val="20"/>
          <w:szCs w:val="20"/>
        </w:rPr>
      </w:pP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F128CA">
        <w:trPr>
          <w:trHeight w:val="452"/>
        </w:trPr>
        <w:tc>
          <w:tcPr>
            <w:tcW w:w="4329" w:type="dxa"/>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F128CA">
        <w:trPr>
          <w:trHeight w:val="929"/>
        </w:trPr>
        <w:tc>
          <w:tcPr>
            <w:tcW w:w="4329" w:type="dxa"/>
          </w:tcPr>
          <w:p w:rsidR="00E13350" w:rsidRPr="00022215" w:rsidRDefault="00085C99">
            <w:pPr>
              <w:pStyle w:val="TableParagraph"/>
              <w:spacing w:before="1" w:line="244" w:lineRule="auto"/>
              <w:ind w:left="582" w:hanging="486"/>
              <w:rPr>
                <w:rFonts w:ascii="Cambria" w:hAnsi="Cambria" w:cs="Times New Roman"/>
                <w:sz w:val="20"/>
                <w:szCs w:val="20"/>
              </w:rPr>
            </w:pPr>
            <w:r w:rsidRPr="00022215">
              <w:rPr>
                <w:rFonts w:ascii="Cambria" w:hAnsi="Cambria" w:cs="Times New Roman"/>
                <w:w w:val="110"/>
                <w:sz w:val="20"/>
                <w:szCs w:val="20"/>
              </w:rPr>
              <w:t>1.1 Menghargai hak asasi manusia berdasarkan perspektif pancasila sebagai anugerah Tuhan yang Maha</w:t>
            </w:r>
          </w:p>
          <w:p w:rsidR="00E13350" w:rsidRPr="00022215" w:rsidRDefault="00085C99">
            <w:pPr>
              <w:pStyle w:val="TableParagraph"/>
              <w:spacing w:before="2" w:line="210" w:lineRule="exact"/>
              <w:ind w:left="582"/>
              <w:rPr>
                <w:rFonts w:ascii="Cambria" w:hAnsi="Cambria" w:cs="Times New Roman"/>
                <w:sz w:val="20"/>
                <w:szCs w:val="20"/>
              </w:rPr>
            </w:pPr>
            <w:r w:rsidRPr="00022215">
              <w:rPr>
                <w:rFonts w:ascii="Cambria" w:hAnsi="Cambria" w:cs="Times New Roman"/>
                <w:w w:val="115"/>
                <w:sz w:val="20"/>
                <w:szCs w:val="20"/>
              </w:rPr>
              <w:t>Esa</w:t>
            </w:r>
          </w:p>
        </w:tc>
        <w:tc>
          <w:tcPr>
            <w:tcW w:w="4986" w:type="dxa"/>
          </w:tcPr>
          <w:p w:rsidR="00E13350" w:rsidRPr="00022215" w:rsidRDefault="00085C99">
            <w:pPr>
              <w:pStyle w:val="TableParagraph"/>
              <w:spacing w:before="1" w:line="244" w:lineRule="auto"/>
              <w:ind w:left="575" w:right="214" w:hanging="482"/>
              <w:rPr>
                <w:rFonts w:ascii="Cambria" w:hAnsi="Cambria" w:cs="Times New Roman"/>
                <w:sz w:val="20"/>
                <w:szCs w:val="20"/>
              </w:rPr>
            </w:pPr>
            <w:r w:rsidRPr="00022215">
              <w:rPr>
                <w:rFonts w:ascii="Cambria" w:hAnsi="Cambria" w:cs="Times New Roman"/>
                <w:w w:val="110"/>
                <w:sz w:val="20"/>
                <w:szCs w:val="20"/>
              </w:rPr>
              <w:t>2.1 Bersikap peduli terhadap hak asasi manusia berdasarkan perspektif pancasila dalam kehidupan</w:t>
            </w:r>
          </w:p>
          <w:p w:rsidR="00E13350" w:rsidRPr="00022215" w:rsidRDefault="00085C99">
            <w:pPr>
              <w:pStyle w:val="TableParagraph"/>
              <w:spacing w:before="2" w:line="210" w:lineRule="exact"/>
              <w:ind w:left="575"/>
              <w:rPr>
                <w:rFonts w:ascii="Cambria" w:hAnsi="Cambria" w:cs="Times New Roman"/>
                <w:sz w:val="20"/>
                <w:szCs w:val="20"/>
              </w:rPr>
            </w:pPr>
            <w:r w:rsidRPr="00022215">
              <w:rPr>
                <w:rFonts w:ascii="Cambria" w:hAnsi="Cambria" w:cs="Times New Roman"/>
                <w:w w:val="110"/>
                <w:sz w:val="20"/>
                <w:szCs w:val="20"/>
              </w:rPr>
              <w:t>berbangsa dan bernegara</w:t>
            </w:r>
          </w:p>
        </w:tc>
      </w:tr>
      <w:tr w:rsidR="00E13350" w:rsidRPr="00022215" w:rsidTr="00F128CA">
        <w:trPr>
          <w:trHeight w:val="1160"/>
        </w:trPr>
        <w:tc>
          <w:tcPr>
            <w:tcW w:w="4329" w:type="dxa"/>
          </w:tcPr>
          <w:p w:rsidR="00E13350" w:rsidRPr="00022215" w:rsidRDefault="00085C99">
            <w:pPr>
              <w:pStyle w:val="TableParagraph"/>
              <w:spacing w:before="1" w:line="244" w:lineRule="auto"/>
              <w:ind w:left="582" w:right="305" w:hanging="486"/>
              <w:rPr>
                <w:rFonts w:ascii="Cambria" w:hAnsi="Cambria" w:cs="Times New Roman"/>
                <w:sz w:val="20"/>
                <w:szCs w:val="20"/>
              </w:rPr>
            </w:pPr>
            <w:r w:rsidRPr="00022215">
              <w:rPr>
                <w:rFonts w:ascii="Cambria" w:hAnsi="Cambria" w:cs="Times New Roman"/>
                <w:w w:val="110"/>
                <w:sz w:val="20"/>
                <w:szCs w:val="20"/>
              </w:rPr>
              <w:t>1.2 Menghargai nilai-nilai ke-Tuhanan dalam berdemokrasi Pancasila sesuai Undang-Undang Dasar Negara Republik Indonesia Tahun</w:t>
            </w:r>
          </w:p>
          <w:p w:rsidR="00E13350" w:rsidRPr="00022215" w:rsidRDefault="00085C99">
            <w:pPr>
              <w:pStyle w:val="TableParagraph"/>
              <w:spacing w:before="1" w:line="210" w:lineRule="exact"/>
              <w:ind w:left="582"/>
              <w:rPr>
                <w:rFonts w:ascii="Cambria" w:hAnsi="Cambria" w:cs="Times New Roman"/>
                <w:sz w:val="20"/>
                <w:szCs w:val="20"/>
              </w:rPr>
            </w:pPr>
            <w:r w:rsidRPr="00022215">
              <w:rPr>
                <w:rFonts w:ascii="Cambria" w:hAnsi="Cambria" w:cs="Times New Roman"/>
                <w:w w:val="120"/>
                <w:sz w:val="20"/>
                <w:szCs w:val="20"/>
              </w:rPr>
              <w:t>1945</w:t>
            </w:r>
          </w:p>
        </w:tc>
        <w:tc>
          <w:tcPr>
            <w:tcW w:w="4986" w:type="dxa"/>
          </w:tcPr>
          <w:p w:rsidR="00E13350" w:rsidRPr="00022215" w:rsidRDefault="00085C99">
            <w:pPr>
              <w:pStyle w:val="TableParagraph"/>
              <w:spacing w:before="1" w:line="244" w:lineRule="auto"/>
              <w:ind w:left="575" w:hanging="482"/>
              <w:rPr>
                <w:rFonts w:ascii="Cambria" w:hAnsi="Cambria" w:cs="Times New Roman"/>
                <w:sz w:val="20"/>
                <w:szCs w:val="20"/>
              </w:rPr>
            </w:pPr>
            <w:r w:rsidRPr="00022215">
              <w:rPr>
                <w:rFonts w:ascii="Cambria" w:hAnsi="Cambria" w:cs="Times New Roman"/>
                <w:w w:val="110"/>
                <w:sz w:val="20"/>
                <w:szCs w:val="20"/>
              </w:rPr>
              <w:t>2.2 Berperilaku santun dalam ber- demokrasi Pancasila sesuai Undang- Undang Dasar Negara Republik Indonesia Tahun 1945</w:t>
            </w:r>
          </w:p>
        </w:tc>
      </w:tr>
      <w:tr w:rsidR="00E13350" w:rsidRPr="00022215" w:rsidTr="00F128CA">
        <w:trPr>
          <w:trHeight w:val="1513"/>
        </w:trPr>
        <w:tc>
          <w:tcPr>
            <w:tcW w:w="4329" w:type="dxa"/>
          </w:tcPr>
          <w:p w:rsidR="00E13350" w:rsidRPr="00022215" w:rsidRDefault="00085C99">
            <w:pPr>
              <w:pStyle w:val="TableParagraph"/>
              <w:spacing w:before="1" w:line="244" w:lineRule="auto"/>
              <w:ind w:left="582" w:right="147" w:hanging="486"/>
              <w:rPr>
                <w:rFonts w:ascii="Cambria" w:hAnsi="Cambria" w:cs="Times New Roman"/>
                <w:sz w:val="20"/>
                <w:szCs w:val="20"/>
              </w:rPr>
            </w:pPr>
            <w:r w:rsidRPr="00022215">
              <w:rPr>
                <w:rFonts w:ascii="Cambria" w:hAnsi="Cambria" w:cs="Times New Roman"/>
                <w:w w:val="110"/>
                <w:sz w:val="20"/>
                <w:szCs w:val="20"/>
              </w:rPr>
              <w:t>1.3 Mensyukuri nilai-nilai dalam sistem hukum dan peradilan di Indonesia sesuai dengan Undang-Undang Dasar Negara Republik Indonesia Tahun 1945 sebagai bentuk pengabdian kepada Tuhan Yang Maha Esa</w:t>
            </w:r>
          </w:p>
        </w:tc>
        <w:tc>
          <w:tcPr>
            <w:tcW w:w="4986" w:type="dxa"/>
          </w:tcPr>
          <w:p w:rsidR="00E13350" w:rsidRPr="00022215" w:rsidRDefault="00085C99">
            <w:pPr>
              <w:pStyle w:val="TableParagraph"/>
              <w:spacing w:before="1" w:line="244" w:lineRule="auto"/>
              <w:ind w:left="575" w:right="349" w:hanging="482"/>
              <w:rPr>
                <w:rFonts w:ascii="Cambria" w:hAnsi="Cambria" w:cs="Times New Roman"/>
                <w:sz w:val="20"/>
                <w:szCs w:val="20"/>
              </w:rPr>
            </w:pPr>
            <w:r w:rsidRPr="00022215">
              <w:rPr>
                <w:rFonts w:ascii="Cambria" w:hAnsi="Cambria" w:cs="Times New Roman"/>
                <w:w w:val="110"/>
                <w:sz w:val="20"/>
                <w:szCs w:val="20"/>
              </w:rPr>
              <w:t>2.3 Menunjukkan sikap disiplin terhadap aturan sebagai cerminan sistem hukum dan peradilan di Indonesia</w:t>
            </w:r>
          </w:p>
        </w:tc>
      </w:tr>
      <w:tr w:rsidR="00E13350" w:rsidRPr="00022215" w:rsidTr="00F128CA">
        <w:trPr>
          <w:trHeight w:val="1160"/>
        </w:trPr>
        <w:tc>
          <w:tcPr>
            <w:tcW w:w="4329" w:type="dxa"/>
          </w:tcPr>
          <w:p w:rsidR="00E13350" w:rsidRPr="00022215" w:rsidRDefault="00085C99">
            <w:pPr>
              <w:pStyle w:val="TableParagraph"/>
              <w:spacing w:before="1" w:line="244" w:lineRule="auto"/>
              <w:ind w:left="582" w:hanging="486"/>
              <w:rPr>
                <w:rFonts w:ascii="Cambria" w:hAnsi="Cambria" w:cs="Times New Roman"/>
                <w:sz w:val="20"/>
                <w:szCs w:val="20"/>
              </w:rPr>
            </w:pPr>
            <w:r w:rsidRPr="00022215">
              <w:rPr>
                <w:rFonts w:ascii="Cambria" w:hAnsi="Cambria" w:cs="Times New Roman"/>
                <w:w w:val="110"/>
                <w:sz w:val="20"/>
                <w:szCs w:val="20"/>
              </w:rPr>
              <w:t>1.4 Mensyukuri peran Indonesia dalam mewujudkan perdamaian dunia sebagai anugerah Tuhan Yang Maha Esa</w:t>
            </w:r>
          </w:p>
        </w:tc>
        <w:tc>
          <w:tcPr>
            <w:tcW w:w="4986" w:type="dxa"/>
          </w:tcPr>
          <w:p w:rsidR="00E13350" w:rsidRPr="00022215" w:rsidRDefault="00085C99">
            <w:pPr>
              <w:pStyle w:val="TableParagraph"/>
              <w:spacing w:before="1" w:line="244" w:lineRule="auto"/>
              <w:ind w:left="575" w:right="214" w:hanging="482"/>
              <w:rPr>
                <w:rFonts w:ascii="Cambria" w:hAnsi="Cambria" w:cs="Times New Roman"/>
                <w:sz w:val="20"/>
                <w:szCs w:val="20"/>
              </w:rPr>
            </w:pPr>
            <w:r w:rsidRPr="00022215">
              <w:rPr>
                <w:rFonts w:ascii="Cambria" w:hAnsi="Cambria" w:cs="Times New Roman"/>
                <w:w w:val="110"/>
                <w:sz w:val="20"/>
                <w:szCs w:val="20"/>
              </w:rPr>
              <w:t>2.4 Bersikap toleran dan cinta damai sebagai refleksi peran Indonesia dalam perdamaian dunia dalam</w:t>
            </w:r>
          </w:p>
          <w:p w:rsidR="00E13350" w:rsidRPr="00022215" w:rsidRDefault="00085C99">
            <w:pPr>
              <w:pStyle w:val="TableParagraph"/>
              <w:spacing w:before="2" w:line="230" w:lineRule="exact"/>
              <w:ind w:left="575"/>
              <w:rPr>
                <w:rFonts w:ascii="Cambria" w:hAnsi="Cambria" w:cs="Times New Roman"/>
                <w:sz w:val="20"/>
                <w:szCs w:val="20"/>
              </w:rPr>
            </w:pPr>
            <w:r w:rsidRPr="00022215">
              <w:rPr>
                <w:rFonts w:ascii="Cambria" w:hAnsi="Cambria" w:cs="Times New Roman"/>
                <w:w w:val="110"/>
                <w:sz w:val="20"/>
                <w:szCs w:val="20"/>
              </w:rPr>
              <w:t>hidup bermasyarakat, berbangsa dan bernegara</w:t>
            </w:r>
          </w:p>
        </w:tc>
      </w:tr>
      <w:tr w:rsidR="00E13350" w:rsidRPr="00022215" w:rsidTr="00F128CA">
        <w:trPr>
          <w:trHeight w:val="1211"/>
        </w:trPr>
        <w:tc>
          <w:tcPr>
            <w:tcW w:w="4329" w:type="dxa"/>
          </w:tcPr>
          <w:p w:rsidR="00E13350" w:rsidRPr="00022215" w:rsidRDefault="00085C99">
            <w:pPr>
              <w:pStyle w:val="TableParagraph"/>
              <w:spacing w:before="1" w:line="244" w:lineRule="auto"/>
              <w:ind w:left="582" w:right="166" w:hanging="486"/>
              <w:rPr>
                <w:rFonts w:ascii="Cambria" w:hAnsi="Cambria" w:cs="Times New Roman"/>
                <w:sz w:val="20"/>
                <w:szCs w:val="20"/>
              </w:rPr>
            </w:pPr>
            <w:r w:rsidRPr="00022215">
              <w:rPr>
                <w:rFonts w:ascii="Cambria" w:hAnsi="Cambria" w:cs="Times New Roman"/>
                <w:w w:val="110"/>
                <w:sz w:val="20"/>
                <w:szCs w:val="20"/>
              </w:rPr>
              <w:t>1.5 Bersyukur pada Tuhan Yang Maha Esa atas nilai-nilai yang membentuk kesadaran akan ancaman terhadap negara strategi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mengatasinya</w:t>
            </w:r>
          </w:p>
          <w:p w:rsidR="00E13350" w:rsidRPr="00022215" w:rsidRDefault="00085C99">
            <w:pPr>
              <w:pStyle w:val="TableParagraph"/>
              <w:spacing w:before="1" w:line="230" w:lineRule="atLeast"/>
              <w:ind w:left="582"/>
              <w:rPr>
                <w:rFonts w:ascii="Cambria" w:hAnsi="Cambria" w:cs="Times New Roman"/>
                <w:sz w:val="20"/>
                <w:szCs w:val="20"/>
              </w:rPr>
            </w:pPr>
            <w:r w:rsidRPr="00022215">
              <w:rPr>
                <w:rFonts w:ascii="Cambria" w:hAnsi="Cambria" w:cs="Times New Roman"/>
                <w:w w:val="110"/>
                <w:sz w:val="20"/>
                <w:szCs w:val="20"/>
              </w:rPr>
              <w:t>berdasarkan asas Bhinneka Tunggal Ika</w:t>
            </w:r>
          </w:p>
        </w:tc>
        <w:tc>
          <w:tcPr>
            <w:tcW w:w="4986" w:type="dxa"/>
          </w:tcPr>
          <w:p w:rsidR="00E13350" w:rsidRPr="00022215" w:rsidRDefault="00085C99">
            <w:pPr>
              <w:pStyle w:val="TableParagraph"/>
              <w:spacing w:before="1" w:line="244" w:lineRule="auto"/>
              <w:ind w:left="575" w:right="214" w:hanging="482"/>
              <w:rPr>
                <w:rFonts w:ascii="Cambria" w:hAnsi="Cambria" w:cs="Times New Roman"/>
                <w:sz w:val="20"/>
                <w:szCs w:val="20"/>
              </w:rPr>
            </w:pPr>
            <w:r w:rsidRPr="00022215">
              <w:rPr>
                <w:rFonts w:ascii="Cambria" w:hAnsi="Cambria" w:cs="Times New Roman"/>
                <w:w w:val="110"/>
                <w:sz w:val="20"/>
                <w:szCs w:val="20"/>
              </w:rPr>
              <w:t>2.5 Bersikap responsif dan proaktif atas ancaman terhadap negara strategi mengatasinya berdasarkan asas Bhinneka Tunggal Ika</w:t>
            </w:r>
          </w:p>
        </w:tc>
      </w:tr>
      <w:tr w:rsidR="00E13350" w:rsidRPr="00022215" w:rsidTr="00F128CA">
        <w:trPr>
          <w:trHeight w:val="926"/>
        </w:trPr>
        <w:tc>
          <w:tcPr>
            <w:tcW w:w="4329" w:type="dxa"/>
          </w:tcPr>
          <w:p w:rsidR="00E13350" w:rsidRPr="00022215" w:rsidRDefault="00085C99">
            <w:pPr>
              <w:pStyle w:val="TableParagraph"/>
              <w:spacing w:before="1" w:line="244" w:lineRule="auto"/>
              <w:ind w:left="582" w:right="305" w:hanging="486"/>
              <w:rPr>
                <w:rFonts w:ascii="Cambria" w:hAnsi="Cambria" w:cs="Times New Roman"/>
                <w:sz w:val="20"/>
                <w:szCs w:val="20"/>
              </w:rPr>
            </w:pPr>
            <w:r w:rsidRPr="00022215">
              <w:rPr>
                <w:rFonts w:ascii="Cambria" w:hAnsi="Cambria" w:cs="Times New Roman"/>
                <w:w w:val="110"/>
                <w:sz w:val="20"/>
                <w:szCs w:val="20"/>
              </w:rPr>
              <w:t>1.6 Bersyukur pada Tuhan Yang Maha Esa atas nilai-nilai persatuan dan kesatuan bangsa dalam Negara</w:t>
            </w:r>
          </w:p>
          <w:p w:rsidR="00E13350" w:rsidRPr="00022215" w:rsidRDefault="00085C99">
            <w:pPr>
              <w:pStyle w:val="TableParagraph"/>
              <w:spacing w:before="2" w:line="208" w:lineRule="exact"/>
              <w:ind w:left="582"/>
              <w:rPr>
                <w:rFonts w:ascii="Cambria" w:hAnsi="Cambria" w:cs="Times New Roman"/>
                <w:sz w:val="20"/>
                <w:szCs w:val="20"/>
              </w:rPr>
            </w:pPr>
            <w:r w:rsidRPr="00022215">
              <w:rPr>
                <w:rFonts w:ascii="Cambria" w:hAnsi="Cambria" w:cs="Times New Roman"/>
                <w:w w:val="110"/>
                <w:sz w:val="20"/>
                <w:szCs w:val="20"/>
              </w:rPr>
              <w:t>Kesatuan Republik Indonesia</w:t>
            </w:r>
          </w:p>
        </w:tc>
        <w:tc>
          <w:tcPr>
            <w:tcW w:w="4986" w:type="dxa"/>
          </w:tcPr>
          <w:p w:rsidR="00E13350" w:rsidRPr="00022215" w:rsidRDefault="00085C99">
            <w:pPr>
              <w:pStyle w:val="TableParagraph"/>
              <w:spacing w:before="1" w:line="244" w:lineRule="auto"/>
              <w:ind w:left="575" w:right="123" w:hanging="482"/>
              <w:rPr>
                <w:rFonts w:ascii="Cambria" w:hAnsi="Cambria" w:cs="Times New Roman"/>
                <w:sz w:val="20"/>
                <w:szCs w:val="20"/>
              </w:rPr>
            </w:pPr>
            <w:r w:rsidRPr="00022215">
              <w:rPr>
                <w:rFonts w:ascii="Cambria" w:hAnsi="Cambria" w:cs="Times New Roman"/>
                <w:w w:val="110"/>
                <w:sz w:val="20"/>
                <w:szCs w:val="20"/>
              </w:rPr>
              <w:t>2.6 Bersikap proaktif dalam menerapkan nilai-nilai persatuan dan kesatuan bangsa dalam Negara Kesatuan</w:t>
            </w:r>
          </w:p>
          <w:p w:rsidR="00E13350" w:rsidRPr="00022215" w:rsidRDefault="00085C99">
            <w:pPr>
              <w:pStyle w:val="TableParagraph"/>
              <w:spacing w:before="2" w:line="208" w:lineRule="exact"/>
              <w:ind w:left="575"/>
              <w:rPr>
                <w:rFonts w:ascii="Cambria" w:hAnsi="Cambria" w:cs="Times New Roman"/>
                <w:sz w:val="20"/>
                <w:szCs w:val="20"/>
              </w:rPr>
            </w:pPr>
            <w:r w:rsidRPr="00022215">
              <w:rPr>
                <w:rFonts w:ascii="Cambria" w:hAnsi="Cambria" w:cs="Times New Roman"/>
                <w:w w:val="105"/>
                <w:sz w:val="20"/>
                <w:szCs w:val="20"/>
              </w:rPr>
              <w:t>Republik Indonesia</w:t>
            </w:r>
          </w:p>
        </w:tc>
      </w:tr>
    </w:tbl>
    <w:p w:rsidR="00F128CA" w:rsidRPr="00022215" w:rsidRDefault="00F128CA">
      <w:pPr>
        <w:rPr>
          <w:rFonts w:ascii="Cambria" w:hAnsi="Cambria"/>
          <w:sz w:val="20"/>
          <w:szCs w:val="20"/>
        </w:rPr>
      </w:pP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F128CA">
        <w:trPr>
          <w:trHeight w:val="448"/>
        </w:trPr>
        <w:tc>
          <w:tcPr>
            <w:tcW w:w="4329" w:type="dxa"/>
          </w:tcPr>
          <w:p w:rsidR="00E13350" w:rsidRPr="00022215" w:rsidRDefault="00085C99">
            <w:pPr>
              <w:pStyle w:val="TableParagraph"/>
              <w:spacing w:before="107"/>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07"/>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F128CA">
        <w:trPr>
          <w:trHeight w:val="3622"/>
        </w:trPr>
        <w:tc>
          <w:tcPr>
            <w:tcW w:w="4329" w:type="dxa"/>
          </w:tcPr>
          <w:p w:rsidR="00E13350" w:rsidRPr="00022215" w:rsidRDefault="00085C99">
            <w:pPr>
              <w:pStyle w:val="TableParagraph"/>
              <w:tabs>
                <w:tab w:val="left" w:pos="605"/>
              </w:tabs>
              <w:spacing w:before="0" w:line="244" w:lineRule="auto"/>
              <w:ind w:left="605" w:right="102"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986" w:type="dxa"/>
          </w:tcPr>
          <w:p w:rsidR="00E13350" w:rsidRPr="00022215" w:rsidRDefault="00085C99">
            <w:pPr>
              <w:pStyle w:val="TableParagraph"/>
              <w:tabs>
                <w:tab w:val="left" w:pos="603"/>
              </w:tabs>
              <w:spacing w:before="0" w:line="244" w:lineRule="auto"/>
              <w:ind w:left="603" w:right="112"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bertindak secara efektif dan kreatif serta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bl>
    <w:p w:rsidR="00F128CA" w:rsidRPr="00022215" w:rsidRDefault="00F128CA">
      <w:pPr>
        <w:rPr>
          <w:rFonts w:ascii="Cambria" w:hAnsi="Cambria"/>
          <w:sz w:val="20"/>
          <w:szCs w:val="20"/>
        </w:rPr>
      </w:pP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F128CA">
        <w:trPr>
          <w:trHeight w:val="452"/>
        </w:trPr>
        <w:tc>
          <w:tcPr>
            <w:tcW w:w="4329" w:type="dxa"/>
          </w:tcPr>
          <w:p w:rsidR="00E13350" w:rsidRPr="00022215" w:rsidRDefault="00085C99">
            <w:pPr>
              <w:pStyle w:val="TableParagraph"/>
              <w:spacing w:before="110"/>
              <w:ind w:left="94" w:right="85"/>
              <w:jc w:val="center"/>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986" w:type="dxa"/>
          </w:tcPr>
          <w:p w:rsidR="00E13350" w:rsidRPr="00022215" w:rsidRDefault="00085C99">
            <w:pPr>
              <w:pStyle w:val="TableParagraph"/>
              <w:spacing w:before="110"/>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F128CA">
        <w:trPr>
          <w:trHeight w:val="926"/>
        </w:trPr>
        <w:tc>
          <w:tcPr>
            <w:tcW w:w="4329" w:type="dxa"/>
          </w:tcPr>
          <w:p w:rsidR="00E13350" w:rsidRPr="00022215" w:rsidRDefault="00085C99">
            <w:pPr>
              <w:pStyle w:val="TableParagraph"/>
              <w:spacing w:before="0" w:line="244" w:lineRule="auto"/>
              <w:ind w:left="577" w:right="223" w:hanging="482"/>
              <w:jc w:val="both"/>
              <w:rPr>
                <w:rFonts w:ascii="Cambria" w:hAnsi="Cambria" w:cs="Times New Roman"/>
                <w:sz w:val="20"/>
                <w:szCs w:val="20"/>
              </w:rPr>
            </w:pPr>
            <w:r w:rsidRPr="00022215">
              <w:rPr>
                <w:rFonts w:ascii="Cambria" w:hAnsi="Cambria" w:cs="Times New Roman"/>
                <w:w w:val="110"/>
                <w:sz w:val="20"/>
                <w:szCs w:val="20"/>
              </w:rPr>
              <w:t>3.1 Menganalisis pelanggaran hak asasi manusia dalam perspektif pancasila dalam kehidupan berbangsa dan</w:t>
            </w:r>
          </w:p>
          <w:p w:rsidR="00E13350" w:rsidRPr="00022215" w:rsidRDefault="00085C99">
            <w:pPr>
              <w:pStyle w:val="TableParagraph"/>
              <w:spacing w:before="0" w:line="213" w:lineRule="exact"/>
              <w:ind w:left="577"/>
              <w:rPr>
                <w:rFonts w:ascii="Cambria" w:hAnsi="Cambria" w:cs="Times New Roman"/>
                <w:sz w:val="20"/>
                <w:szCs w:val="20"/>
              </w:rPr>
            </w:pPr>
            <w:r w:rsidRPr="00022215">
              <w:rPr>
                <w:rFonts w:ascii="Cambria" w:hAnsi="Cambria" w:cs="Times New Roman"/>
                <w:w w:val="110"/>
                <w:sz w:val="20"/>
                <w:szCs w:val="20"/>
              </w:rPr>
              <w:t>bernegara</w:t>
            </w:r>
          </w:p>
        </w:tc>
        <w:tc>
          <w:tcPr>
            <w:tcW w:w="4986" w:type="dxa"/>
          </w:tcPr>
          <w:p w:rsidR="00E13350" w:rsidRPr="00022215" w:rsidRDefault="00085C99">
            <w:pPr>
              <w:pStyle w:val="TableParagraph"/>
              <w:spacing w:before="0" w:line="244" w:lineRule="auto"/>
              <w:ind w:left="575" w:right="214" w:hanging="471"/>
              <w:rPr>
                <w:rFonts w:ascii="Cambria" w:hAnsi="Cambria" w:cs="Times New Roman"/>
                <w:sz w:val="20"/>
                <w:szCs w:val="20"/>
              </w:rPr>
            </w:pPr>
            <w:r w:rsidRPr="00022215">
              <w:rPr>
                <w:rFonts w:ascii="Cambria" w:hAnsi="Cambria" w:cs="Times New Roman"/>
                <w:w w:val="110"/>
                <w:sz w:val="20"/>
                <w:szCs w:val="20"/>
              </w:rPr>
              <w:t>4.1 Menyaji hasil analisis pelanggaran hak asasi manusia dalam perspektif pancasila dalam kehidupan</w:t>
            </w:r>
          </w:p>
          <w:p w:rsidR="00E13350" w:rsidRPr="00022215" w:rsidRDefault="00085C99">
            <w:pPr>
              <w:pStyle w:val="TableParagraph"/>
              <w:spacing w:before="0" w:line="213" w:lineRule="exact"/>
              <w:ind w:left="575"/>
              <w:rPr>
                <w:rFonts w:ascii="Cambria" w:hAnsi="Cambria" w:cs="Times New Roman"/>
                <w:sz w:val="20"/>
                <w:szCs w:val="20"/>
              </w:rPr>
            </w:pPr>
            <w:r w:rsidRPr="00022215">
              <w:rPr>
                <w:rFonts w:ascii="Cambria" w:hAnsi="Cambria" w:cs="Times New Roman"/>
                <w:w w:val="110"/>
                <w:sz w:val="20"/>
                <w:szCs w:val="20"/>
              </w:rPr>
              <w:t>berbangsa dan bernegara</w:t>
            </w:r>
          </w:p>
        </w:tc>
      </w:tr>
      <w:tr w:rsidR="00E13350" w:rsidRPr="00022215" w:rsidTr="00F128CA">
        <w:trPr>
          <w:trHeight w:val="1393"/>
        </w:trPr>
        <w:tc>
          <w:tcPr>
            <w:tcW w:w="4329" w:type="dxa"/>
          </w:tcPr>
          <w:p w:rsidR="00E13350" w:rsidRPr="00022215" w:rsidRDefault="00085C99">
            <w:pPr>
              <w:pStyle w:val="TableParagraph"/>
              <w:spacing w:before="0" w:line="244" w:lineRule="auto"/>
              <w:ind w:left="577" w:right="292" w:hanging="482"/>
              <w:rPr>
                <w:rFonts w:ascii="Cambria" w:hAnsi="Cambria" w:cs="Times New Roman"/>
                <w:sz w:val="20"/>
                <w:szCs w:val="20"/>
              </w:rPr>
            </w:pPr>
            <w:r w:rsidRPr="00022215">
              <w:rPr>
                <w:rFonts w:ascii="Cambria" w:hAnsi="Cambria" w:cs="Times New Roman"/>
                <w:w w:val="110"/>
                <w:sz w:val="20"/>
                <w:szCs w:val="20"/>
              </w:rPr>
              <w:t>3.2 Mengkaji sistem dan dinamika demokrasi Pancasila sesuai dengan Undang-Undang Dasar Negara Republik Indonesia Tahun 1945</w:t>
            </w:r>
          </w:p>
        </w:tc>
        <w:tc>
          <w:tcPr>
            <w:tcW w:w="4986" w:type="dxa"/>
          </w:tcPr>
          <w:p w:rsidR="00E13350" w:rsidRPr="00022215" w:rsidRDefault="00085C99">
            <w:pPr>
              <w:pStyle w:val="TableParagraph"/>
              <w:spacing w:before="0" w:line="244" w:lineRule="auto"/>
              <w:ind w:left="575" w:right="214" w:hanging="471"/>
              <w:rPr>
                <w:rFonts w:ascii="Cambria" w:hAnsi="Cambria" w:cs="Times New Roman"/>
                <w:sz w:val="20"/>
                <w:szCs w:val="20"/>
              </w:rPr>
            </w:pPr>
            <w:r w:rsidRPr="00022215">
              <w:rPr>
                <w:rFonts w:ascii="Cambria" w:hAnsi="Cambria" w:cs="Times New Roman"/>
                <w:w w:val="110"/>
                <w:sz w:val="20"/>
                <w:szCs w:val="20"/>
              </w:rPr>
              <w:t>4.2 Menyajikan hasil kajian tentang sistem dan dinamika demokrasi Pancasila sesuai dengan Undang- Undang Dasar Negara Republik Indonesia Tahun 1945</w:t>
            </w:r>
          </w:p>
        </w:tc>
      </w:tr>
      <w:tr w:rsidR="00E13350" w:rsidRPr="00022215" w:rsidTr="00F128CA">
        <w:trPr>
          <w:trHeight w:val="1160"/>
        </w:trPr>
        <w:tc>
          <w:tcPr>
            <w:tcW w:w="4329" w:type="dxa"/>
          </w:tcPr>
          <w:p w:rsidR="00E13350" w:rsidRPr="00022215" w:rsidRDefault="00085C99">
            <w:pPr>
              <w:pStyle w:val="TableParagraph"/>
              <w:spacing w:before="0" w:line="244" w:lineRule="auto"/>
              <w:ind w:left="577" w:right="124" w:hanging="482"/>
              <w:rPr>
                <w:rFonts w:ascii="Cambria" w:hAnsi="Cambria" w:cs="Times New Roman"/>
                <w:sz w:val="20"/>
                <w:szCs w:val="20"/>
              </w:rPr>
            </w:pPr>
            <w:r w:rsidRPr="00022215">
              <w:rPr>
                <w:rFonts w:ascii="Cambria" w:hAnsi="Cambria" w:cs="Times New Roman"/>
                <w:w w:val="110"/>
                <w:sz w:val="20"/>
                <w:szCs w:val="20"/>
              </w:rPr>
              <w:t>3.3 Mendeskripsikan sistem hukum dan peradilan di Indonesia sesuai dengan Undang-Undang Dasar Negara Republik Indonesia Tahun 1945</w:t>
            </w:r>
          </w:p>
        </w:tc>
        <w:tc>
          <w:tcPr>
            <w:tcW w:w="4986" w:type="dxa"/>
          </w:tcPr>
          <w:p w:rsidR="00E13350" w:rsidRPr="00022215" w:rsidRDefault="00085C99">
            <w:pPr>
              <w:pStyle w:val="TableParagraph"/>
              <w:spacing w:before="0" w:line="244" w:lineRule="auto"/>
              <w:ind w:left="575" w:right="423" w:hanging="471"/>
              <w:rPr>
                <w:rFonts w:ascii="Cambria" w:hAnsi="Cambria" w:cs="Times New Roman"/>
                <w:sz w:val="20"/>
                <w:szCs w:val="20"/>
              </w:rPr>
            </w:pPr>
            <w:r w:rsidRPr="00022215">
              <w:rPr>
                <w:rFonts w:ascii="Cambria" w:hAnsi="Cambria" w:cs="Times New Roman"/>
                <w:w w:val="110"/>
                <w:sz w:val="20"/>
                <w:szCs w:val="20"/>
              </w:rPr>
              <w:t>4.3 Menyaji hasil penalaran tentang sistem hukum dan peradilan di Indonesia sesuai dengan Undang- Undang Dasar Negara Republik</w:t>
            </w:r>
          </w:p>
          <w:p w:rsidR="00E13350" w:rsidRPr="00022215" w:rsidRDefault="00085C99">
            <w:pPr>
              <w:pStyle w:val="TableParagraph"/>
              <w:spacing w:before="0" w:line="213" w:lineRule="exact"/>
              <w:ind w:left="575"/>
              <w:rPr>
                <w:rFonts w:ascii="Cambria" w:hAnsi="Cambria" w:cs="Times New Roman"/>
                <w:sz w:val="20"/>
                <w:szCs w:val="20"/>
              </w:rPr>
            </w:pPr>
            <w:r w:rsidRPr="00022215">
              <w:rPr>
                <w:rFonts w:ascii="Cambria" w:hAnsi="Cambria" w:cs="Times New Roman"/>
                <w:w w:val="110"/>
                <w:sz w:val="20"/>
                <w:szCs w:val="20"/>
              </w:rPr>
              <w:t>Indonesia Tahun 1945</w:t>
            </w:r>
          </w:p>
        </w:tc>
      </w:tr>
      <w:tr w:rsidR="00E13350" w:rsidRPr="00022215" w:rsidTr="00F128CA">
        <w:trPr>
          <w:trHeight w:val="1160"/>
        </w:trPr>
        <w:tc>
          <w:tcPr>
            <w:tcW w:w="4329" w:type="dxa"/>
          </w:tcPr>
          <w:p w:rsidR="00E13350" w:rsidRPr="00022215" w:rsidRDefault="00085C99">
            <w:pPr>
              <w:pStyle w:val="TableParagraph"/>
              <w:spacing w:before="0" w:line="244" w:lineRule="auto"/>
              <w:ind w:left="577" w:right="207" w:hanging="482"/>
              <w:rPr>
                <w:rFonts w:ascii="Cambria" w:hAnsi="Cambria" w:cs="Times New Roman"/>
                <w:sz w:val="20"/>
                <w:szCs w:val="20"/>
              </w:rPr>
            </w:pPr>
            <w:r w:rsidRPr="00022215">
              <w:rPr>
                <w:rFonts w:ascii="Cambria" w:hAnsi="Cambria" w:cs="Times New Roman"/>
                <w:w w:val="110"/>
                <w:sz w:val="20"/>
                <w:szCs w:val="20"/>
              </w:rPr>
              <w:t>3.4 Menganalisis dinamika peran Indonesia dalam perdamaian dunia sesuai Undang-Undang Dasar Negara Republik Indonesia Tahun</w:t>
            </w:r>
          </w:p>
          <w:p w:rsidR="00E13350" w:rsidRPr="00022215" w:rsidRDefault="00085C99">
            <w:pPr>
              <w:pStyle w:val="TableParagraph"/>
              <w:spacing w:before="0" w:line="213" w:lineRule="exact"/>
              <w:ind w:left="577"/>
              <w:rPr>
                <w:rFonts w:ascii="Cambria" w:hAnsi="Cambria" w:cs="Times New Roman"/>
                <w:sz w:val="20"/>
                <w:szCs w:val="20"/>
              </w:rPr>
            </w:pPr>
            <w:r w:rsidRPr="00022215">
              <w:rPr>
                <w:rFonts w:ascii="Cambria" w:hAnsi="Cambria" w:cs="Times New Roman"/>
                <w:w w:val="120"/>
                <w:sz w:val="20"/>
                <w:szCs w:val="20"/>
              </w:rPr>
              <w:t>1945</w:t>
            </w:r>
          </w:p>
        </w:tc>
        <w:tc>
          <w:tcPr>
            <w:tcW w:w="4986" w:type="dxa"/>
          </w:tcPr>
          <w:p w:rsidR="00E13350" w:rsidRPr="00022215" w:rsidRDefault="00085C99">
            <w:pPr>
              <w:pStyle w:val="TableParagraph"/>
              <w:spacing w:before="0" w:line="244" w:lineRule="auto"/>
              <w:ind w:left="575" w:right="214" w:hanging="471"/>
              <w:rPr>
                <w:rFonts w:ascii="Cambria" w:hAnsi="Cambria" w:cs="Times New Roman"/>
                <w:sz w:val="20"/>
                <w:szCs w:val="20"/>
              </w:rPr>
            </w:pPr>
            <w:r w:rsidRPr="00022215">
              <w:rPr>
                <w:rFonts w:ascii="Cambria" w:hAnsi="Cambria" w:cs="Times New Roman"/>
                <w:w w:val="110"/>
                <w:sz w:val="20"/>
                <w:szCs w:val="20"/>
              </w:rPr>
              <w:t>4.4 Mendemonstrasikan hasil analisis tentang peran Indonesia dalam perdamaian dunia sesuai Undang- Undang Dasar Negara Republik</w:t>
            </w:r>
          </w:p>
          <w:p w:rsidR="00E13350" w:rsidRPr="00022215" w:rsidRDefault="00085C99">
            <w:pPr>
              <w:pStyle w:val="TableParagraph"/>
              <w:spacing w:before="0" w:line="213" w:lineRule="exact"/>
              <w:ind w:left="575"/>
              <w:rPr>
                <w:rFonts w:ascii="Cambria" w:hAnsi="Cambria" w:cs="Times New Roman"/>
                <w:sz w:val="20"/>
                <w:szCs w:val="20"/>
              </w:rPr>
            </w:pPr>
            <w:r w:rsidRPr="00022215">
              <w:rPr>
                <w:rFonts w:ascii="Cambria" w:hAnsi="Cambria" w:cs="Times New Roman"/>
                <w:w w:val="110"/>
                <w:sz w:val="20"/>
                <w:szCs w:val="20"/>
              </w:rPr>
              <w:t>Indonesia Tahun 1945</w:t>
            </w:r>
          </w:p>
        </w:tc>
      </w:tr>
      <w:tr w:rsidR="00E13350" w:rsidRPr="00022215" w:rsidTr="00F128CA">
        <w:trPr>
          <w:trHeight w:val="1626"/>
        </w:trPr>
        <w:tc>
          <w:tcPr>
            <w:tcW w:w="4329" w:type="dxa"/>
          </w:tcPr>
          <w:p w:rsidR="00E13350" w:rsidRPr="00022215" w:rsidRDefault="00085C99">
            <w:pPr>
              <w:pStyle w:val="TableParagraph"/>
              <w:spacing w:before="0" w:line="244" w:lineRule="auto"/>
              <w:ind w:left="577" w:hanging="482"/>
              <w:rPr>
                <w:rFonts w:ascii="Cambria" w:hAnsi="Cambria" w:cs="Times New Roman"/>
                <w:sz w:val="20"/>
                <w:szCs w:val="20"/>
              </w:rPr>
            </w:pPr>
            <w:r w:rsidRPr="00022215">
              <w:rPr>
                <w:rFonts w:ascii="Cambria" w:hAnsi="Cambria" w:cs="Times New Roman"/>
                <w:w w:val="110"/>
                <w:sz w:val="20"/>
                <w:szCs w:val="20"/>
              </w:rPr>
              <w:t>3.5 Mengkaji kasus-kasus ancaman terhadap Ideologi, politik, ekonomi, sosial, budaya, pertahanan, dan keamanan dan strategi mengatasinya dalam bingkai Bhinneka Tunggal Ika</w:t>
            </w:r>
          </w:p>
        </w:tc>
        <w:tc>
          <w:tcPr>
            <w:tcW w:w="4986" w:type="dxa"/>
          </w:tcPr>
          <w:p w:rsidR="00E13350" w:rsidRPr="00022215" w:rsidRDefault="00085C99">
            <w:pPr>
              <w:pStyle w:val="TableParagraph"/>
              <w:spacing w:before="0" w:line="244" w:lineRule="auto"/>
              <w:ind w:left="575" w:right="143" w:hanging="471"/>
              <w:rPr>
                <w:rFonts w:ascii="Cambria" w:hAnsi="Cambria" w:cs="Times New Roman"/>
                <w:sz w:val="20"/>
                <w:szCs w:val="20"/>
              </w:rPr>
            </w:pPr>
            <w:r w:rsidRPr="00022215">
              <w:rPr>
                <w:rFonts w:ascii="Cambria" w:hAnsi="Cambria" w:cs="Times New Roman"/>
                <w:w w:val="110"/>
                <w:sz w:val="20"/>
                <w:szCs w:val="20"/>
              </w:rPr>
              <w:t>4.5   Merancang dan melakukan penelitian sederhana tentang</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potensi ancaman terhadap Ideologi, politik, ekonomi, sosial, budaya, pertahanan, dan keamanan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1" w:line="230" w:lineRule="exact"/>
              <w:ind w:left="575" w:right="155"/>
              <w:rPr>
                <w:rFonts w:ascii="Cambria" w:hAnsi="Cambria" w:cs="Times New Roman"/>
                <w:sz w:val="20"/>
                <w:szCs w:val="20"/>
              </w:rPr>
            </w:pPr>
            <w:r w:rsidRPr="00022215">
              <w:rPr>
                <w:rFonts w:ascii="Cambria" w:hAnsi="Cambria" w:cs="Times New Roman"/>
                <w:w w:val="110"/>
                <w:sz w:val="20"/>
                <w:szCs w:val="20"/>
              </w:rPr>
              <w:t>strategi mengatasinya dalam bingkai BhinnekaTunggal Ika</w:t>
            </w:r>
          </w:p>
        </w:tc>
      </w:tr>
      <w:tr w:rsidR="00E13350" w:rsidRPr="00022215" w:rsidTr="00F128CA">
        <w:trPr>
          <w:trHeight w:val="1160"/>
        </w:trPr>
        <w:tc>
          <w:tcPr>
            <w:tcW w:w="4329" w:type="dxa"/>
          </w:tcPr>
          <w:p w:rsidR="00E13350" w:rsidRPr="00022215" w:rsidRDefault="00085C99">
            <w:pPr>
              <w:pStyle w:val="TableParagraph"/>
              <w:spacing w:before="0" w:line="244" w:lineRule="auto"/>
              <w:ind w:left="577" w:right="305" w:hanging="482"/>
              <w:rPr>
                <w:rFonts w:ascii="Cambria" w:hAnsi="Cambria" w:cs="Times New Roman"/>
                <w:sz w:val="20"/>
                <w:szCs w:val="20"/>
              </w:rPr>
            </w:pPr>
            <w:r w:rsidRPr="00022215">
              <w:rPr>
                <w:rFonts w:ascii="Cambria" w:hAnsi="Cambria" w:cs="Times New Roman"/>
                <w:w w:val="110"/>
                <w:sz w:val="20"/>
                <w:szCs w:val="20"/>
              </w:rPr>
              <w:t>3.6 Mengidentifikasikan faktor pendorong dan penghambat persatuan dan kesatuan bangsa</w:t>
            </w:r>
          </w:p>
          <w:p w:rsidR="00E13350" w:rsidRPr="00022215" w:rsidRDefault="00085C99">
            <w:pPr>
              <w:pStyle w:val="TableParagraph"/>
              <w:spacing w:before="0" w:line="230" w:lineRule="exact"/>
              <w:ind w:left="577"/>
              <w:rPr>
                <w:rFonts w:ascii="Cambria" w:hAnsi="Cambria" w:cs="Times New Roman"/>
                <w:sz w:val="20"/>
                <w:szCs w:val="20"/>
              </w:rPr>
            </w:pPr>
            <w:r w:rsidRPr="00022215">
              <w:rPr>
                <w:rFonts w:ascii="Cambria" w:hAnsi="Cambria" w:cs="Times New Roman"/>
                <w:w w:val="110"/>
                <w:sz w:val="20"/>
                <w:szCs w:val="20"/>
              </w:rPr>
              <w:t>dalam Negara Kesatuan Republik Indonesia</w:t>
            </w:r>
          </w:p>
        </w:tc>
        <w:tc>
          <w:tcPr>
            <w:tcW w:w="4986" w:type="dxa"/>
          </w:tcPr>
          <w:p w:rsidR="00E13350" w:rsidRPr="00022215" w:rsidRDefault="00085C99">
            <w:pPr>
              <w:pStyle w:val="TableParagraph"/>
              <w:spacing w:before="0" w:line="244" w:lineRule="auto"/>
              <w:ind w:left="575" w:right="494" w:hanging="471"/>
              <w:jc w:val="both"/>
              <w:rPr>
                <w:rFonts w:ascii="Cambria" w:hAnsi="Cambria" w:cs="Times New Roman"/>
                <w:sz w:val="20"/>
                <w:szCs w:val="20"/>
              </w:rPr>
            </w:pPr>
            <w:r w:rsidRPr="00022215">
              <w:rPr>
                <w:rFonts w:ascii="Cambria" w:hAnsi="Cambria" w:cs="Times New Roman"/>
                <w:w w:val="110"/>
                <w:sz w:val="20"/>
                <w:szCs w:val="20"/>
              </w:rPr>
              <w:t>4.6 Menyaji hasil identifikasi tentang faktor pedorong dan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penghambat persatuan dan kesatuan</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bangsa</w:t>
            </w:r>
          </w:p>
          <w:p w:rsidR="00E13350" w:rsidRPr="00022215" w:rsidRDefault="00085C99">
            <w:pPr>
              <w:pStyle w:val="TableParagraph"/>
              <w:spacing w:before="0" w:line="230" w:lineRule="exact"/>
              <w:ind w:left="575" w:right="214"/>
              <w:rPr>
                <w:rFonts w:ascii="Cambria" w:hAnsi="Cambria" w:cs="Times New Roman"/>
                <w:sz w:val="20"/>
                <w:szCs w:val="20"/>
              </w:rPr>
            </w:pPr>
            <w:r w:rsidRPr="00022215">
              <w:rPr>
                <w:rFonts w:ascii="Cambria" w:hAnsi="Cambria" w:cs="Times New Roman"/>
                <w:w w:val="110"/>
                <w:sz w:val="20"/>
                <w:szCs w:val="20"/>
              </w:rPr>
              <w:t>dalam Negara Kesatuan Republik Indonesia</w:t>
            </w:r>
          </w:p>
        </w:tc>
      </w:tr>
    </w:tbl>
    <w:p w:rsidR="00F128CA" w:rsidRPr="00022215" w:rsidRDefault="00F128CA">
      <w:pPr>
        <w:pStyle w:val="BodyText"/>
        <w:spacing w:before="86"/>
        <w:ind w:left="416"/>
        <w:rPr>
          <w:rFonts w:ascii="Cambria" w:hAnsi="Cambria" w:cs="Times New Roman"/>
          <w:w w:val="105"/>
          <w:sz w:val="20"/>
          <w:szCs w:val="20"/>
        </w:rPr>
      </w:pPr>
    </w:p>
    <w:p w:rsidR="00F128CA" w:rsidRPr="00022215" w:rsidRDefault="00F128CA">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pPr>
        <w:pStyle w:val="BodyText"/>
        <w:spacing w:before="8" w:after="1"/>
        <w:rPr>
          <w:rFonts w:ascii="Cambria" w:hAnsi="Cambria" w:cs="Times New Roman"/>
          <w:sz w:val="20"/>
          <w:szCs w:val="20"/>
        </w:rPr>
      </w:pP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F128CA">
        <w:trPr>
          <w:trHeight w:val="492"/>
        </w:trPr>
        <w:tc>
          <w:tcPr>
            <w:tcW w:w="4329" w:type="dxa"/>
          </w:tcPr>
          <w:p w:rsidR="00E13350" w:rsidRPr="00022215" w:rsidRDefault="00085C99">
            <w:pPr>
              <w:pStyle w:val="TableParagraph"/>
              <w:spacing w:before="109"/>
              <w:ind w:left="94" w:right="37"/>
              <w:jc w:val="center"/>
              <w:rPr>
                <w:rFonts w:ascii="Cambria" w:hAnsi="Cambria" w:cs="Times New Roman"/>
                <w:sz w:val="20"/>
                <w:szCs w:val="20"/>
              </w:rPr>
            </w:pPr>
            <w:r w:rsidRPr="00022215">
              <w:rPr>
                <w:rFonts w:ascii="Cambria" w:hAnsi="Cambria" w:cs="Times New Roman"/>
                <w:sz w:val="20"/>
                <w:szCs w:val="20"/>
              </w:rPr>
              <w:t>KOMPETENSI INTI 1(SIKAP SPIRITUAL)</w:t>
            </w:r>
          </w:p>
        </w:tc>
        <w:tc>
          <w:tcPr>
            <w:tcW w:w="4986" w:type="dxa"/>
          </w:tcPr>
          <w:p w:rsidR="00E13350" w:rsidRPr="00022215" w:rsidRDefault="00085C99">
            <w:pPr>
              <w:pStyle w:val="TableParagraph"/>
              <w:spacing w:before="109"/>
              <w:ind w:left="259" w:right="201"/>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F128CA">
        <w:trPr>
          <w:trHeight w:val="2327"/>
        </w:trPr>
        <w:tc>
          <w:tcPr>
            <w:tcW w:w="4329" w:type="dxa"/>
          </w:tcPr>
          <w:p w:rsidR="00E13350" w:rsidRPr="00022215" w:rsidRDefault="00085C99">
            <w:pPr>
              <w:pStyle w:val="TableParagraph"/>
              <w:tabs>
                <w:tab w:val="left" w:pos="605"/>
              </w:tabs>
              <w:spacing w:before="3" w:line="244" w:lineRule="auto"/>
              <w:ind w:left="605" w:right="723"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mengamalkan ajaran agama yang</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dianutnya</w:t>
            </w:r>
          </w:p>
        </w:tc>
        <w:tc>
          <w:tcPr>
            <w:tcW w:w="4986" w:type="dxa"/>
          </w:tcPr>
          <w:p w:rsidR="00E13350" w:rsidRPr="00022215" w:rsidRDefault="00085C99">
            <w:pPr>
              <w:pStyle w:val="TableParagraph"/>
              <w:tabs>
                <w:tab w:val="left" w:pos="603"/>
              </w:tabs>
              <w:spacing w:before="3" w:line="244" w:lineRule="auto"/>
              <w:ind w:left="603" w:right="164"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(gotong royong, kerja sama, toleran, damai), santun, responsif dan pro- aktif sebagai bagian dari solusi atas berbagai permasalahan dalam berinteraksi secara efektif dengan lingkungan sosial dan alam serta menempatkan diri sebagai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cerminan</w:t>
            </w:r>
          </w:p>
          <w:p w:rsidR="00E13350" w:rsidRPr="00022215" w:rsidRDefault="00085C99">
            <w:pPr>
              <w:pStyle w:val="TableParagraph"/>
              <w:spacing w:before="4" w:line="215" w:lineRule="exact"/>
              <w:ind w:left="603"/>
              <w:rPr>
                <w:rFonts w:ascii="Cambria" w:hAnsi="Cambria" w:cs="Times New Roman"/>
                <w:sz w:val="20"/>
                <w:szCs w:val="20"/>
              </w:rPr>
            </w:pPr>
            <w:r w:rsidRPr="00022215">
              <w:rPr>
                <w:rFonts w:ascii="Cambria" w:hAnsi="Cambria" w:cs="Times New Roman"/>
                <w:w w:val="110"/>
                <w:sz w:val="20"/>
                <w:szCs w:val="20"/>
              </w:rPr>
              <w:t>bangsa dalam pergaulan dunia</w:t>
            </w:r>
          </w:p>
        </w:tc>
      </w:tr>
    </w:tbl>
    <w:p w:rsidR="00F128CA" w:rsidRPr="00022215" w:rsidRDefault="00F128CA">
      <w:pPr>
        <w:rPr>
          <w:rFonts w:ascii="Cambria" w:hAnsi="Cambria"/>
          <w:sz w:val="20"/>
          <w:szCs w:val="20"/>
        </w:rPr>
      </w:pP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F128CA">
        <w:trPr>
          <w:trHeight w:val="451"/>
        </w:trPr>
        <w:tc>
          <w:tcPr>
            <w:tcW w:w="4329" w:type="dxa"/>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F128CA">
        <w:trPr>
          <w:trHeight w:val="1160"/>
        </w:trPr>
        <w:tc>
          <w:tcPr>
            <w:tcW w:w="4329" w:type="dxa"/>
          </w:tcPr>
          <w:p w:rsidR="00E13350" w:rsidRPr="00022215" w:rsidRDefault="00085C99">
            <w:pPr>
              <w:pStyle w:val="TableParagraph"/>
              <w:spacing w:before="1" w:line="244" w:lineRule="auto"/>
              <w:ind w:left="582" w:right="147" w:hanging="486"/>
              <w:rPr>
                <w:rFonts w:ascii="Cambria" w:hAnsi="Cambria" w:cs="Times New Roman"/>
                <w:sz w:val="20"/>
                <w:szCs w:val="20"/>
              </w:rPr>
            </w:pPr>
            <w:r w:rsidRPr="00022215">
              <w:rPr>
                <w:rFonts w:ascii="Cambria" w:hAnsi="Cambria" w:cs="Times New Roman"/>
                <w:w w:val="110"/>
                <w:sz w:val="20"/>
                <w:szCs w:val="20"/>
              </w:rPr>
              <w:t>1.1 Menghargai perbedaan sebagai anugerah Tuhan yang Maha Esa dalam rangka penghormatan hak asasi manusia</w:t>
            </w:r>
          </w:p>
        </w:tc>
        <w:tc>
          <w:tcPr>
            <w:tcW w:w="4986" w:type="dxa"/>
          </w:tcPr>
          <w:p w:rsidR="00E13350" w:rsidRPr="00022215" w:rsidRDefault="00085C99">
            <w:pPr>
              <w:pStyle w:val="TableParagraph"/>
              <w:spacing w:before="1" w:line="244" w:lineRule="auto"/>
              <w:ind w:left="590" w:right="214" w:hanging="487"/>
              <w:rPr>
                <w:rFonts w:ascii="Cambria" w:hAnsi="Cambria" w:cs="Times New Roman"/>
                <w:sz w:val="20"/>
                <w:szCs w:val="20"/>
              </w:rPr>
            </w:pPr>
            <w:r w:rsidRPr="00022215">
              <w:rPr>
                <w:rFonts w:ascii="Cambria" w:hAnsi="Cambria" w:cs="Times New Roman"/>
                <w:w w:val="110"/>
                <w:sz w:val="20"/>
                <w:szCs w:val="20"/>
              </w:rPr>
              <w:t>2.1 Bersikap responsif dan proaktif terhadap pelanggaran hak dan pengingkaran kewajiban warga negara dalam kehidupan berbangsa</w:t>
            </w:r>
          </w:p>
          <w:p w:rsidR="00E13350" w:rsidRPr="00022215" w:rsidRDefault="00085C99">
            <w:pPr>
              <w:pStyle w:val="TableParagraph"/>
              <w:spacing w:before="4" w:line="208" w:lineRule="exact"/>
              <w:ind w:left="590"/>
              <w:rPr>
                <w:rFonts w:ascii="Cambria" w:hAnsi="Cambria" w:cs="Times New Roman"/>
                <w:sz w:val="20"/>
                <w:szCs w:val="20"/>
              </w:rPr>
            </w:pPr>
            <w:r w:rsidRPr="00022215">
              <w:rPr>
                <w:rFonts w:ascii="Cambria" w:hAnsi="Cambria" w:cs="Times New Roman"/>
                <w:w w:val="110"/>
                <w:sz w:val="20"/>
                <w:szCs w:val="20"/>
              </w:rPr>
              <w:t>dan bernegara</w:t>
            </w:r>
          </w:p>
        </w:tc>
      </w:tr>
      <w:tr w:rsidR="00E13350" w:rsidRPr="00022215" w:rsidTr="00F128CA">
        <w:trPr>
          <w:trHeight w:val="929"/>
        </w:trPr>
        <w:tc>
          <w:tcPr>
            <w:tcW w:w="4329" w:type="dxa"/>
          </w:tcPr>
          <w:p w:rsidR="00E13350" w:rsidRPr="00022215" w:rsidRDefault="00085C99">
            <w:pPr>
              <w:pStyle w:val="TableParagraph"/>
              <w:spacing w:before="1" w:line="247" w:lineRule="auto"/>
              <w:ind w:left="582" w:hanging="486"/>
              <w:rPr>
                <w:rFonts w:ascii="Cambria" w:hAnsi="Cambria" w:cs="Times New Roman"/>
                <w:sz w:val="20"/>
                <w:szCs w:val="20"/>
              </w:rPr>
            </w:pPr>
            <w:r w:rsidRPr="00022215">
              <w:rPr>
                <w:rFonts w:ascii="Cambria" w:hAnsi="Cambria" w:cs="Times New Roman"/>
                <w:w w:val="110"/>
                <w:sz w:val="20"/>
                <w:szCs w:val="20"/>
              </w:rPr>
              <w:t>1.2 Menjalankan perilaku orang beriman dalam praktik pelindungan dan penegakan hukum untuk menjamin</w:t>
            </w:r>
          </w:p>
          <w:p w:rsidR="00E13350" w:rsidRPr="00022215" w:rsidRDefault="00085C99">
            <w:pPr>
              <w:pStyle w:val="TableParagraph"/>
              <w:spacing w:before="0" w:line="205" w:lineRule="exact"/>
              <w:ind w:left="582"/>
              <w:rPr>
                <w:rFonts w:ascii="Cambria" w:hAnsi="Cambria" w:cs="Times New Roman"/>
                <w:sz w:val="20"/>
                <w:szCs w:val="20"/>
              </w:rPr>
            </w:pPr>
            <w:r w:rsidRPr="00022215">
              <w:rPr>
                <w:rFonts w:ascii="Cambria" w:hAnsi="Cambria" w:cs="Times New Roman"/>
                <w:w w:val="110"/>
                <w:sz w:val="20"/>
                <w:szCs w:val="20"/>
              </w:rPr>
              <w:t>keadilan dan kedamaian</w:t>
            </w:r>
          </w:p>
        </w:tc>
        <w:tc>
          <w:tcPr>
            <w:tcW w:w="4986" w:type="dxa"/>
          </w:tcPr>
          <w:p w:rsidR="00E13350" w:rsidRPr="00022215" w:rsidRDefault="00085C99">
            <w:pPr>
              <w:pStyle w:val="TableParagraph"/>
              <w:spacing w:before="1" w:line="247" w:lineRule="auto"/>
              <w:ind w:left="590" w:hanging="487"/>
              <w:rPr>
                <w:rFonts w:ascii="Cambria" w:hAnsi="Cambria" w:cs="Times New Roman"/>
                <w:sz w:val="20"/>
                <w:szCs w:val="20"/>
              </w:rPr>
            </w:pPr>
            <w:r w:rsidRPr="00022215">
              <w:rPr>
                <w:rFonts w:ascii="Cambria" w:hAnsi="Cambria" w:cs="Times New Roman"/>
                <w:w w:val="110"/>
                <w:sz w:val="20"/>
                <w:szCs w:val="20"/>
              </w:rPr>
              <w:t>2.2 Berperilaku jujur dalam praktik perlindungan dan penegakan hukum di tengah masyarakat</w:t>
            </w:r>
          </w:p>
        </w:tc>
      </w:tr>
      <w:tr w:rsidR="00E13350" w:rsidRPr="00022215" w:rsidTr="00F128CA">
        <w:trPr>
          <w:trHeight w:val="927"/>
        </w:trPr>
        <w:tc>
          <w:tcPr>
            <w:tcW w:w="4329" w:type="dxa"/>
          </w:tcPr>
          <w:p w:rsidR="00E13350" w:rsidRPr="00022215" w:rsidRDefault="00085C99">
            <w:pPr>
              <w:pStyle w:val="TableParagraph"/>
              <w:spacing w:before="1" w:line="244" w:lineRule="auto"/>
              <w:ind w:left="582" w:hanging="486"/>
              <w:rPr>
                <w:rFonts w:ascii="Cambria" w:hAnsi="Cambria" w:cs="Times New Roman"/>
                <w:sz w:val="20"/>
                <w:szCs w:val="20"/>
              </w:rPr>
            </w:pPr>
            <w:r w:rsidRPr="00022215">
              <w:rPr>
                <w:rFonts w:ascii="Cambria" w:hAnsi="Cambria" w:cs="Times New Roman"/>
                <w:w w:val="110"/>
                <w:sz w:val="20"/>
                <w:szCs w:val="20"/>
              </w:rPr>
              <w:t>1.3 Menyikapi pengaruh kemajuan Ilmu pengetahuan dan teknologi dengan tetap memegang nilai-nilai ke-</w:t>
            </w:r>
          </w:p>
          <w:p w:rsidR="00E13350" w:rsidRPr="00022215" w:rsidRDefault="00085C99">
            <w:pPr>
              <w:pStyle w:val="TableParagraph"/>
              <w:spacing w:before="3" w:line="208" w:lineRule="exact"/>
              <w:ind w:left="582"/>
              <w:rPr>
                <w:rFonts w:ascii="Cambria" w:hAnsi="Cambria" w:cs="Times New Roman"/>
                <w:sz w:val="20"/>
                <w:szCs w:val="20"/>
              </w:rPr>
            </w:pPr>
            <w:r w:rsidRPr="00022215">
              <w:rPr>
                <w:rFonts w:ascii="Cambria" w:hAnsi="Cambria" w:cs="Times New Roman"/>
                <w:w w:val="110"/>
                <w:sz w:val="20"/>
                <w:szCs w:val="20"/>
              </w:rPr>
              <w:t>Tuhanan Yang Maha Esa</w:t>
            </w:r>
          </w:p>
        </w:tc>
        <w:tc>
          <w:tcPr>
            <w:tcW w:w="4986" w:type="dxa"/>
          </w:tcPr>
          <w:p w:rsidR="00E13350" w:rsidRPr="00022215" w:rsidRDefault="00085C99">
            <w:pPr>
              <w:pStyle w:val="TableParagraph"/>
              <w:spacing w:before="1" w:line="244" w:lineRule="auto"/>
              <w:ind w:left="590" w:right="214" w:hanging="487"/>
              <w:rPr>
                <w:rFonts w:ascii="Cambria" w:hAnsi="Cambria" w:cs="Times New Roman"/>
                <w:sz w:val="20"/>
                <w:szCs w:val="20"/>
              </w:rPr>
            </w:pPr>
            <w:r w:rsidRPr="00022215">
              <w:rPr>
                <w:rFonts w:ascii="Cambria" w:hAnsi="Cambria" w:cs="Times New Roman"/>
                <w:w w:val="110"/>
                <w:sz w:val="20"/>
                <w:szCs w:val="20"/>
              </w:rPr>
              <w:t>2.3 Bertanggungjawab dalam menyikapi pengaruh kemajuan Ilmu pengetahuan dan teknologi dalam</w:t>
            </w:r>
          </w:p>
          <w:p w:rsidR="00E13350" w:rsidRPr="00022215" w:rsidRDefault="00085C99">
            <w:pPr>
              <w:pStyle w:val="TableParagraph"/>
              <w:spacing w:before="3" w:line="208" w:lineRule="exact"/>
              <w:ind w:left="590"/>
              <w:rPr>
                <w:rFonts w:ascii="Cambria" w:hAnsi="Cambria" w:cs="Times New Roman"/>
                <w:sz w:val="20"/>
                <w:szCs w:val="20"/>
              </w:rPr>
            </w:pPr>
            <w:r w:rsidRPr="00022215">
              <w:rPr>
                <w:rFonts w:ascii="Cambria" w:hAnsi="Cambria" w:cs="Times New Roman"/>
                <w:w w:val="110"/>
                <w:sz w:val="20"/>
                <w:szCs w:val="20"/>
              </w:rPr>
              <w:t>bingkai Bhinneka Tunggal Ika</w:t>
            </w:r>
          </w:p>
        </w:tc>
      </w:tr>
      <w:tr w:rsidR="00E13350" w:rsidRPr="00022215" w:rsidTr="00F128CA">
        <w:trPr>
          <w:trHeight w:val="1398"/>
        </w:trPr>
        <w:tc>
          <w:tcPr>
            <w:tcW w:w="4329" w:type="dxa"/>
          </w:tcPr>
          <w:p w:rsidR="00E13350" w:rsidRPr="00022215" w:rsidRDefault="00085C99">
            <w:pPr>
              <w:pStyle w:val="TableParagraph"/>
              <w:spacing w:before="3" w:line="244" w:lineRule="auto"/>
              <w:ind w:left="582" w:right="305" w:hanging="486"/>
              <w:rPr>
                <w:rFonts w:ascii="Cambria" w:hAnsi="Cambria" w:cs="Times New Roman"/>
                <w:sz w:val="20"/>
                <w:szCs w:val="20"/>
              </w:rPr>
            </w:pPr>
            <w:r w:rsidRPr="00022215">
              <w:rPr>
                <w:rFonts w:ascii="Cambria" w:hAnsi="Cambria" w:cs="Times New Roman"/>
                <w:w w:val="110"/>
                <w:sz w:val="20"/>
                <w:szCs w:val="20"/>
              </w:rPr>
              <w:t>1.4 Mensyukuri persatuan dan kesatuan bangsa sebagai upaya dalam menjaga dan mempertahankan Negara Kesatuan  Republik Indonesia sebagai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bentuk</w:t>
            </w:r>
          </w:p>
          <w:p w:rsidR="00E13350" w:rsidRPr="00022215" w:rsidRDefault="00085C99">
            <w:pPr>
              <w:pStyle w:val="TableParagraph"/>
              <w:spacing w:before="3" w:line="213" w:lineRule="exact"/>
              <w:ind w:left="582"/>
              <w:rPr>
                <w:rFonts w:ascii="Cambria" w:hAnsi="Cambria" w:cs="Times New Roman"/>
                <w:sz w:val="20"/>
                <w:szCs w:val="20"/>
              </w:rPr>
            </w:pPr>
            <w:r w:rsidRPr="00022215">
              <w:rPr>
                <w:rFonts w:ascii="Cambria" w:hAnsi="Cambria" w:cs="Times New Roman"/>
                <w:w w:val="110"/>
                <w:sz w:val="20"/>
                <w:szCs w:val="20"/>
              </w:rPr>
              <w:t>pengabdian</w:t>
            </w:r>
          </w:p>
        </w:tc>
        <w:tc>
          <w:tcPr>
            <w:tcW w:w="4986" w:type="dxa"/>
          </w:tcPr>
          <w:p w:rsidR="00E13350" w:rsidRPr="00022215" w:rsidRDefault="00085C99">
            <w:pPr>
              <w:pStyle w:val="TableParagraph"/>
              <w:spacing w:before="3" w:line="244" w:lineRule="auto"/>
              <w:ind w:left="590" w:right="152" w:hanging="487"/>
              <w:rPr>
                <w:rFonts w:ascii="Cambria" w:hAnsi="Cambria" w:cs="Times New Roman"/>
                <w:sz w:val="20"/>
                <w:szCs w:val="20"/>
              </w:rPr>
            </w:pPr>
            <w:r w:rsidRPr="00022215">
              <w:rPr>
                <w:rFonts w:ascii="Cambria" w:hAnsi="Cambria" w:cs="Times New Roman"/>
                <w:w w:val="110"/>
                <w:sz w:val="20"/>
                <w:szCs w:val="20"/>
              </w:rPr>
              <w:t>2.4 Bersikap proaktif dalam mengembangkan persatuan dan kesatuan bangsa sebagai upaya dalam menjaga dan mempertahanakan Negara Kesatuan</w:t>
            </w:r>
          </w:p>
          <w:p w:rsidR="00E13350" w:rsidRPr="00022215" w:rsidRDefault="00085C99">
            <w:pPr>
              <w:pStyle w:val="TableParagraph"/>
              <w:spacing w:before="3" w:line="213" w:lineRule="exact"/>
              <w:ind w:left="590"/>
              <w:rPr>
                <w:rFonts w:ascii="Cambria" w:hAnsi="Cambria" w:cs="Times New Roman"/>
                <w:sz w:val="20"/>
                <w:szCs w:val="20"/>
              </w:rPr>
            </w:pPr>
            <w:r w:rsidRPr="00022215">
              <w:rPr>
                <w:rFonts w:ascii="Cambria" w:hAnsi="Cambria" w:cs="Times New Roman"/>
                <w:w w:val="105"/>
                <w:sz w:val="20"/>
                <w:szCs w:val="20"/>
              </w:rPr>
              <w:t>Republik Indonesia</w:t>
            </w:r>
          </w:p>
        </w:tc>
      </w:tr>
    </w:tbl>
    <w:p w:rsidR="00F128CA" w:rsidRPr="00022215" w:rsidRDefault="00F128CA">
      <w:pPr>
        <w:rPr>
          <w:rFonts w:ascii="Cambria" w:hAnsi="Cambria"/>
          <w:sz w:val="20"/>
          <w:szCs w:val="20"/>
        </w:rPr>
      </w:pP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F128CA">
        <w:trPr>
          <w:trHeight w:val="452"/>
        </w:trPr>
        <w:tc>
          <w:tcPr>
            <w:tcW w:w="4329" w:type="dxa"/>
          </w:tcPr>
          <w:p w:rsidR="00E13350" w:rsidRPr="00022215" w:rsidRDefault="00085C99">
            <w:pPr>
              <w:pStyle w:val="TableParagraph"/>
              <w:spacing w:before="114"/>
              <w:ind w:left="94" w:right="87"/>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14"/>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F128CA">
        <w:trPr>
          <w:trHeight w:val="3716"/>
        </w:trPr>
        <w:tc>
          <w:tcPr>
            <w:tcW w:w="4329" w:type="dxa"/>
          </w:tcPr>
          <w:p w:rsidR="00E13350" w:rsidRPr="00022215" w:rsidRDefault="00085C99">
            <w:pPr>
              <w:pStyle w:val="TableParagraph"/>
              <w:tabs>
                <w:tab w:val="left" w:pos="605"/>
              </w:tabs>
              <w:spacing w:before="1" w:line="244" w:lineRule="auto"/>
              <w:ind w:left="605" w:right="217"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memecahkan</w:t>
            </w:r>
          </w:p>
          <w:p w:rsidR="00E13350" w:rsidRPr="00022215" w:rsidRDefault="00085C99">
            <w:pPr>
              <w:pStyle w:val="TableParagraph"/>
              <w:spacing w:before="8" w:line="210" w:lineRule="exact"/>
              <w:ind w:left="605"/>
              <w:rPr>
                <w:rFonts w:ascii="Cambria" w:hAnsi="Cambria" w:cs="Times New Roman"/>
                <w:sz w:val="20"/>
                <w:szCs w:val="20"/>
              </w:rPr>
            </w:pPr>
            <w:r w:rsidRPr="00022215">
              <w:rPr>
                <w:rFonts w:ascii="Cambria" w:hAnsi="Cambria" w:cs="Times New Roman"/>
                <w:w w:val="115"/>
                <w:sz w:val="20"/>
                <w:szCs w:val="20"/>
              </w:rPr>
              <w:t>masalah</w:t>
            </w:r>
          </w:p>
        </w:tc>
        <w:tc>
          <w:tcPr>
            <w:tcW w:w="4986" w:type="dxa"/>
          </w:tcPr>
          <w:p w:rsidR="00E13350" w:rsidRPr="00022215" w:rsidRDefault="00085C99">
            <w:pPr>
              <w:pStyle w:val="TableParagraph"/>
              <w:tabs>
                <w:tab w:val="left" w:pos="603"/>
              </w:tabs>
              <w:spacing w:before="1" w:line="244" w:lineRule="auto"/>
              <w:ind w:left="603" w:right="145"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F128CA" w:rsidRPr="00022215" w:rsidRDefault="00F128CA">
      <w:pPr>
        <w:rPr>
          <w:rFonts w:ascii="Cambria" w:hAnsi="Cambria"/>
          <w:sz w:val="20"/>
          <w:szCs w:val="20"/>
        </w:rPr>
      </w:pP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F128CA">
        <w:trPr>
          <w:trHeight w:val="448"/>
          <w:tblHeader/>
        </w:trPr>
        <w:tc>
          <w:tcPr>
            <w:tcW w:w="4329" w:type="dxa"/>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F128CA">
        <w:trPr>
          <w:trHeight w:val="1390"/>
        </w:trPr>
        <w:tc>
          <w:tcPr>
            <w:tcW w:w="4329" w:type="dxa"/>
          </w:tcPr>
          <w:p w:rsidR="00E13350" w:rsidRPr="00022215" w:rsidRDefault="00085C99">
            <w:pPr>
              <w:pStyle w:val="TableParagraph"/>
              <w:spacing w:before="0" w:line="244" w:lineRule="auto"/>
              <w:ind w:left="577" w:right="147" w:hanging="482"/>
              <w:rPr>
                <w:rFonts w:ascii="Cambria" w:hAnsi="Cambria" w:cs="Times New Roman"/>
                <w:sz w:val="20"/>
                <w:szCs w:val="20"/>
              </w:rPr>
            </w:pPr>
            <w:r w:rsidRPr="00022215">
              <w:rPr>
                <w:rFonts w:ascii="Cambria" w:hAnsi="Cambria" w:cs="Times New Roman"/>
                <w:w w:val="110"/>
                <w:sz w:val="20"/>
                <w:szCs w:val="20"/>
              </w:rPr>
              <w:t>3.1 Menganalisis nilai-nilai Pancasila terkait dengan kasus-kasus pelanggaran hak dan pengingkaran kewajiban warga negara dalam kehidupan berbangsa dan bernegara</w:t>
            </w:r>
          </w:p>
        </w:tc>
        <w:tc>
          <w:tcPr>
            <w:tcW w:w="4986" w:type="dxa"/>
          </w:tcPr>
          <w:p w:rsidR="00E13350" w:rsidRPr="00022215" w:rsidRDefault="00085C99">
            <w:pPr>
              <w:pStyle w:val="TableParagraph"/>
              <w:spacing w:before="0" w:line="244" w:lineRule="auto"/>
              <w:ind w:left="590" w:right="214" w:hanging="497"/>
              <w:rPr>
                <w:rFonts w:ascii="Cambria" w:hAnsi="Cambria" w:cs="Times New Roman"/>
                <w:sz w:val="20"/>
                <w:szCs w:val="20"/>
              </w:rPr>
            </w:pPr>
            <w:r w:rsidRPr="00022215">
              <w:rPr>
                <w:rFonts w:ascii="Cambria" w:hAnsi="Cambria" w:cs="Times New Roman"/>
                <w:w w:val="110"/>
                <w:sz w:val="20"/>
                <w:szCs w:val="20"/>
              </w:rPr>
              <w:t>4.1 Menyaji hasil analisis nilai-nilai Pancasila terkait dengan kasus- kasus pelanggaran hak dan pengingkaran kewajiban warga negara dalam kehidupan berbangsa</w:t>
            </w:r>
          </w:p>
          <w:p w:rsidR="00E13350" w:rsidRPr="00022215" w:rsidRDefault="00085C99">
            <w:pPr>
              <w:pStyle w:val="TableParagraph"/>
              <w:spacing w:before="0" w:line="212" w:lineRule="exact"/>
              <w:ind w:left="590"/>
              <w:rPr>
                <w:rFonts w:ascii="Cambria" w:hAnsi="Cambria" w:cs="Times New Roman"/>
                <w:sz w:val="20"/>
                <w:szCs w:val="20"/>
              </w:rPr>
            </w:pPr>
            <w:r w:rsidRPr="00022215">
              <w:rPr>
                <w:rFonts w:ascii="Cambria" w:hAnsi="Cambria" w:cs="Times New Roman"/>
                <w:w w:val="110"/>
                <w:sz w:val="20"/>
                <w:szCs w:val="20"/>
              </w:rPr>
              <w:t>dan bernegara</w:t>
            </w:r>
          </w:p>
        </w:tc>
      </w:tr>
      <w:tr w:rsidR="00E13350" w:rsidRPr="00022215" w:rsidTr="00F128CA">
        <w:trPr>
          <w:trHeight w:val="929"/>
        </w:trPr>
        <w:tc>
          <w:tcPr>
            <w:tcW w:w="4329" w:type="dxa"/>
          </w:tcPr>
          <w:p w:rsidR="00E13350" w:rsidRPr="00022215" w:rsidRDefault="00085C99">
            <w:pPr>
              <w:pStyle w:val="TableParagraph"/>
              <w:spacing w:before="0" w:line="244" w:lineRule="auto"/>
              <w:ind w:left="577" w:right="147" w:hanging="482"/>
              <w:rPr>
                <w:rFonts w:ascii="Cambria" w:hAnsi="Cambria" w:cs="Times New Roman"/>
                <w:sz w:val="20"/>
                <w:szCs w:val="20"/>
              </w:rPr>
            </w:pPr>
            <w:r w:rsidRPr="00022215">
              <w:rPr>
                <w:rFonts w:ascii="Cambria" w:hAnsi="Cambria" w:cs="Times New Roman"/>
                <w:w w:val="110"/>
                <w:sz w:val="20"/>
                <w:szCs w:val="20"/>
              </w:rPr>
              <w:lastRenderedPageBreak/>
              <w:t>3.2 Mengevaluasi praktik perlindungan dan penegakan hukum untuk menjamin keadilan dan kedamaian</w:t>
            </w:r>
          </w:p>
        </w:tc>
        <w:tc>
          <w:tcPr>
            <w:tcW w:w="4986" w:type="dxa"/>
          </w:tcPr>
          <w:p w:rsidR="00E13350" w:rsidRPr="00022215" w:rsidRDefault="00085C99">
            <w:pPr>
              <w:pStyle w:val="TableParagraph"/>
              <w:spacing w:before="0" w:line="244" w:lineRule="auto"/>
              <w:ind w:left="590" w:hanging="497"/>
              <w:rPr>
                <w:rFonts w:ascii="Cambria" w:hAnsi="Cambria" w:cs="Times New Roman"/>
                <w:sz w:val="20"/>
                <w:szCs w:val="20"/>
              </w:rPr>
            </w:pPr>
            <w:r w:rsidRPr="00022215">
              <w:rPr>
                <w:rFonts w:ascii="Cambria" w:hAnsi="Cambria" w:cs="Times New Roman"/>
                <w:w w:val="110"/>
                <w:sz w:val="20"/>
                <w:szCs w:val="20"/>
              </w:rPr>
              <w:t>4.2 Mendemonstrasikan hasil evaluasi praktik perlindungan dan penegakan hukum untuk menjamin keadilan</w:t>
            </w:r>
          </w:p>
          <w:p w:rsidR="00E13350" w:rsidRPr="00022215" w:rsidRDefault="00085C99">
            <w:pPr>
              <w:pStyle w:val="TableParagraph"/>
              <w:spacing w:before="0" w:line="214" w:lineRule="exact"/>
              <w:ind w:left="590"/>
              <w:rPr>
                <w:rFonts w:ascii="Cambria" w:hAnsi="Cambria" w:cs="Times New Roman"/>
                <w:sz w:val="20"/>
                <w:szCs w:val="20"/>
              </w:rPr>
            </w:pPr>
            <w:r w:rsidRPr="00022215">
              <w:rPr>
                <w:rFonts w:ascii="Cambria" w:hAnsi="Cambria" w:cs="Times New Roman"/>
                <w:w w:val="110"/>
                <w:sz w:val="20"/>
                <w:szCs w:val="20"/>
              </w:rPr>
              <w:t>dan kedamaian</w:t>
            </w:r>
          </w:p>
        </w:tc>
      </w:tr>
      <w:tr w:rsidR="00E13350" w:rsidRPr="00022215" w:rsidTr="00F128CA">
        <w:trPr>
          <w:trHeight w:val="1160"/>
        </w:trPr>
        <w:tc>
          <w:tcPr>
            <w:tcW w:w="4329" w:type="dxa"/>
          </w:tcPr>
          <w:p w:rsidR="00E13350" w:rsidRPr="00022215" w:rsidRDefault="00085C99">
            <w:pPr>
              <w:pStyle w:val="TableParagraph"/>
              <w:spacing w:before="0" w:line="244" w:lineRule="auto"/>
              <w:ind w:left="577" w:hanging="482"/>
              <w:rPr>
                <w:rFonts w:ascii="Cambria" w:hAnsi="Cambria" w:cs="Times New Roman"/>
                <w:sz w:val="20"/>
                <w:szCs w:val="20"/>
              </w:rPr>
            </w:pPr>
            <w:r w:rsidRPr="00022215">
              <w:rPr>
                <w:rFonts w:ascii="Cambria" w:hAnsi="Cambria" w:cs="Times New Roman"/>
                <w:w w:val="110"/>
                <w:sz w:val="20"/>
                <w:szCs w:val="20"/>
              </w:rPr>
              <w:t>3.3 Mengidentifikasi pengaruh kemajuan ilmu pengetahuan dan teknologi terhadap negara dalam bingkai Bhinneka Tunggal Ika</w:t>
            </w:r>
          </w:p>
        </w:tc>
        <w:tc>
          <w:tcPr>
            <w:tcW w:w="4986" w:type="dxa"/>
          </w:tcPr>
          <w:p w:rsidR="00E13350" w:rsidRPr="00022215" w:rsidRDefault="00085C99">
            <w:pPr>
              <w:pStyle w:val="TableParagraph"/>
              <w:spacing w:before="0" w:line="244" w:lineRule="auto"/>
              <w:ind w:left="590" w:right="137" w:hanging="497"/>
              <w:rPr>
                <w:rFonts w:ascii="Cambria" w:hAnsi="Cambria" w:cs="Times New Roman"/>
                <w:sz w:val="20"/>
                <w:szCs w:val="20"/>
              </w:rPr>
            </w:pPr>
            <w:r w:rsidRPr="00022215">
              <w:rPr>
                <w:rFonts w:ascii="Cambria" w:hAnsi="Cambria" w:cs="Times New Roman"/>
                <w:w w:val="110"/>
                <w:sz w:val="20"/>
                <w:szCs w:val="20"/>
              </w:rPr>
              <w:t>4.3 Mempresentasikan hasil identifikasi pengaruh kemajuan ilmu pengetahuan dan teknologi terhadap negara dalam bingkai Bhinneka</w:t>
            </w:r>
          </w:p>
          <w:p w:rsidR="00E13350" w:rsidRPr="00022215" w:rsidRDefault="00085C99">
            <w:pPr>
              <w:pStyle w:val="TableParagraph"/>
              <w:spacing w:before="1" w:line="212" w:lineRule="exact"/>
              <w:ind w:left="590"/>
              <w:rPr>
                <w:rFonts w:ascii="Cambria" w:hAnsi="Cambria" w:cs="Times New Roman"/>
                <w:sz w:val="20"/>
                <w:szCs w:val="20"/>
              </w:rPr>
            </w:pPr>
            <w:r w:rsidRPr="00022215">
              <w:rPr>
                <w:rFonts w:ascii="Cambria" w:hAnsi="Cambria" w:cs="Times New Roman"/>
                <w:w w:val="105"/>
                <w:sz w:val="20"/>
                <w:szCs w:val="20"/>
              </w:rPr>
              <w:t>Tunggal Ika</w:t>
            </w:r>
          </w:p>
        </w:tc>
      </w:tr>
      <w:tr w:rsidR="00E13350" w:rsidRPr="00022215" w:rsidTr="00F128CA">
        <w:trPr>
          <w:trHeight w:val="1160"/>
        </w:trPr>
        <w:tc>
          <w:tcPr>
            <w:tcW w:w="4329" w:type="dxa"/>
          </w:tcPr>
          <w:p w:rsidR="00E13350" w:rsidRPr="00022215" w:rsidRDefault="00085C99">
            <w:pPr>
              <w:pStyle w:val="TableParagraph"/>
              <w:spacing w:before="0" w:line="244" w:lineRule="auto"/>
              <w:ind w:left="577" w:right="148" w:hanging="482"/>
              <w:rPr>
                <w:rFonts w:ascii="Cambria" w:hAnsi="Cambria" w:cs="Times New Roman"/>
                <w:sz w:val="20"/>
                <w:szCs w:val="20"/>
              </w:rPr>
            </w:pPr>
            <w:r w:rsidRPr="00022215">
              <w:rPr>
                <w:rFonts w:ascii="Cambria" w:hAnsi="Cambria" w:cs="Times New Roman"/>
                <w:w w:val="110"/>
                <w:sz w:val="20"/>
                <w:szCs w:val="20"/>
              </w:rPr>
              <w:t>3.4 Mengevaluasi dinamika persatuan dan kesatuan bangsa sebagai upaya menjaga dan mempertahankan Negara Kesatuan Republik</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Indonesia</w:t>
            </w:r>
          </w:p>
        </w:tc>
        <w:tc>
          <w:tcPr>
            <w:tcW w:w="4986" w:type="dxa"/>
          </w:tcPr>
          <w:p w:rsidR="00E13350" w:rsidRPr="00022215" w:rsidRDefault="00085C99">
            <w:pPr>
              <w:pStyle w:val="TableParagraph"/>
              <w:spacing w:before="0" w:line="244" w:lineRule="auto"/>
              <w:ind w:left="590" w:right="214" w:hanging="497"/>
              <w:rPr>
                <w:rFonts w:ascii="Cambria" w:hAnsi="Cambria" w:cs="Times New Roman"/>
                <w:sz w:val="20"/>
                <w:szCs w:val="20"/>
              </w:rPr>
            </w:pPr>
            <w:r w:rsidRPr="00022215">
              <w:rPr>
                <w:rFonts w:ascii="Cambria" w:hAnsi="Cambria" w:cs="Times New Roman"/>
                <w:w w:val="110"/>
                <w:sz w:val="20"/>
                <w:szCs w:val="20"/>
              </w:rPr>
              <w:t>4.4 Merancang dan mengkampanyekan persatuan dan kesatuan bangsa sebagai upaya menjaga dan mempertahankan Negara Kesatuan</w:t>
            </w:r>
          </w:p>
          <w:p w:rsidR="00E13350" w:rsidRPr="00022215" w:rsidRDefault="00085C99">
            <w:pPr>
              <w:pStyle w:val="TableParagraph"/>
              <w:spacing w:before="0" w:line="212" w:lineRule="exact"/>
              <w:ind w:left="590"/>
              <w:rPr>
                <w:rFonts w:ascii="Cambria" w:hAnsi="Cambria" w:cs="Times New Roman"/>
                <w:sz w:val="20"/>
                <w:szCs w:val="20"/>
              </w:rPr>
            </w:pPr>
            <w:r w:rsidRPr="00022215">
              <w:rPr>
                <w:rFonts w:ascii="Cambria" w:hAnsi="Cambria" w:cs="Times New Roman"/>
                <w:w w:val="105"/>
                <w:sz w:val="20"/>
                <w:szCs w:val="20"/>
              </w:rPr>
              <w:t>Republik Indonesia</w:t>
            </w:r>
          </w:p>
        </w:tc>
      </w:tr>
    </w:tbl>
    <w:p w:rsidR="00F128CA" w:rsidRPr="00022215" w:rsidRDefault="00F128CA" w:rsidP="00F128CA">
      <w:pPr>
        <w:pStyle w:val="ListParagraph"/>
        <w:tabs>
          <w:tab w:val="left" w:pos="801"/>
        </w:tabs>
        <w:spacing w:line="254" w:lineRule="auto"/>
        <w:ind w:right="979" w:firstLine="0"/>
        <w:jc w:val="right"/>
        <w:rPr>
          <w:rFonts w:ascii="Cambria" w:hAnsi="Cambria" w:cs="Times New Roman"/>
          <w:w w:val="105"/>
          <w:sz w:val="20"/>
          <w:szCs w:val="20"/>
          <w:lang w:val="id-ID"/>
        </w:rPr>
      </w:pPr>
    </w:p>
    <w:p w:rsidR="00F128CA" w:rsidRPr="00022215" w:rsidRDefault="00F128CA">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F128CA" w:rsidRPr="00022215" w:rsidRDefault="00F128CA" w:rsidP="00F128CA">
      <w:pPr>
        <w:pStyle w:val="ListParagraph"/>
        <w:tabs>
          <w:tab w:val="left" w:pos="801"/>
        </w:tabs>
        <w:spacing w:line="254" w:lineRule="auto"/>
        <w:ind w:right="979" w:firstLine="0"/>
        <w:jc w:val="right"/>
        <w:rPr>
          <w:rFonts w:ascii="Cambria" w:hAnsi="Cambria" w:cs="Times New Roman"/>
          <w:sz w:val="20"/>
          <w:szCs w:val="20"/>
        </w:rPr>
      </w:pPr>
    </w:p>
    <w:p w:rsidR="00E13350" w:rsidRPr="00022215" w:rsidRDefault="00085C99" w:rsidP="00F128CA">
      <w:pPr>
        <w:pStyle w:val="ListParagraph"/>
        <w:numPr>
          <w:ilvl w:val="0"/>
          <w:numId w:val="71"/>
        </w:numPr>
        <w:tabs>
          <w:tab w:val="left" w:pos="801"/>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t>KOMPETENSI INTI DAN KOMPETENSI DASAR PENDIDIKAN JASMANI, OLAHRAGA, DAN KESEHATAN</w:t>
      </w:r>
      <w:r w:rsidRPr="00022215">
        <w:rPr>
          <w:rFonts w:ascii="Cambria" w:hAnsi="Cambria" w:cs="Times New Roman"/>
          <w:spacing w:val="49"/>
          <w:w w:val="105"/>
          <w:sz w:val="20"/>
          <w:szCs w:val="20"/>
        </w:rPr>
        <w:t xml:space="preserve"> </w:t>
      </w:r>
      <w:r w:rsidRPr="00022215">
        <w:rPr>
          <w:rFonts w:ascii="Cambria" w:hAnsi="Cambria" w:cs="Times New Roman"/>
          <w:w w:val="105"/>
          <w:sz w:val="20"/>
          <w:szCs w:val="20"/>
        </w:rPr>
        <w:t>SD/MI</w:t>
      </w:r>
    </w:p>
    <w:p w:rsidR="00E13350" w:rsidRPr="00022215" w:rsidRDefault="00E13350">
      <w:pPr>
        <w:pStyle w:val="BodyText"/>
        <w:spacing w:before="6"/>
        <w:rPr>
          <w:rFonts w:ascii="Cambria" w:hAnsi="Cambria" w:cs="Times New Roman"/>
          <w:sz w:val="20"/>
          <w:szCs w:val="20"/>
        </w:rPr>
      </w:pPr>
    </w:p>
    <w:p w:rsidR="00E13350" w:rsidRPr="00022215" w:rsidRDefault="00085C99">
      <w:pPr>
        <w:pStyle w:val="BodyText"/>
        <w:spacing w:before="1"/>
        <w:ind w:left="416"/>
        <w:rPr>
          <w:rFonts w:ascii="Cambria" w:hAnsi="Cambria" w:cs="Times New Roman"/>
          <w:sz w:val="20"/>
          <w:szCs w:val="20"/>
        </w:rPr>
      </w:pPr>
      <w:r w:rsidRPr="00022215">
        <w:rPr>
          <w:rFonts w:ascii="Cambria" w:hAnsi="Cambria" w:cs="Times New Roman"/>
          <w:w w:val="105"/>
          <w:sz w:val="20"/>
          <w:szCs w:val="20"/>
        </w:rPr>
        <w:t>KELAS: I</w:t>
      </w:r>
    </w:p>
    <w:p w:rsidR="00E13350" w:rsidRPr="00022215" w:rsidRDefault="00E13350">
      <w:pPr>
        <w:pStyle w:val="BodyText"/>
        <w:spacing w:before="8"/>
        <w:rPr>
          <w:rFonts w:ascii="Cambria" w:hAnsi="Cambria" w:cs="Times New Roman"/>
          <w:sz w:val="20"/>
          <w:szCs w:val="20"/>
        </w:rPr>
      </w:pPr>
    </w:p>
    <w:p w:rsidR="00E13350" w:rsidRPr="00022215" w:rsidRDefault="00085C99" w:rsidP="00137C24">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137C24">
      <w:pPr>
        <w:pStyle w:val="BodyText"/>
        <w:tabs>
          <w:tab w:val="left" w:pos="426"/>
        </w:tabs>
        <w:spacing w:before="1"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“Menghargai dan menghayati ajaran agama yang dianutnya”. Adapun rumusan Kompetensi Sikap Sosial yaitu, “Menunjukkan perilaku jujur, disiplin, tanggung jawab, santun, peduli, dan percaya diri dalam berinteraksi dengan keluarga, teman, dan guru”.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 peserta didik.</w:t>
      </w:r>
    </w:p>
    <w:p w:rsidR="00E13350" w:rsidRPr="00022215" w:rsidRDefault="00E13350">
      <w:pPr>
        <w:pStyle w:val="BodyText"/>
        <w:spacing w:before="6"/>
        <w:rPr>
          <w:rFonts w:ascii="Cambria" w:hAnsi="Cambria" w:cs="Times New Roman"/>
          <w:sz w:val="20"/>
          <w:szCs w:val="20"/>
        </w:rPr>
      </w:pPr>
    </w:p>
    <w:p w:rsidR="00E13350" w:rsidRPr="00022215" w:rsidRDefault="00085C99" w:rsidP="0075587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75587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after="1"/>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0"/>
        <w:gridCol w:w="4712"/>
      </w:tblGrid>
      <w:tr w:rsidR="00E13350" w:rsidRPr="00022215" w:rsidTr="00C3014D">
        <w:trPr>
          <w:trHeight w:val="447"/>
        </w:trPr>
        <w:tc>
          <w:tcPr>
            <w:tcW w:w="4330"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712"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C3014D">
        <w:trPr>
          <w:trHeight w:val="2105"/>
        </w:trPr>
        <w:tc>
          <w:tcPr>
            <w:tcW w:w="4330" w:type="dxa"/>
            <w:tcBorders>
              <w:bottom w:val="double" w:sz="1" w:space="0" w:color="000000"/>
            </w:tcBorders>
          </w:tcPr>
          <w:p w:rsidR="00E13350" w:rsidRPr="00022215" w:rsidRDefault="00085C99" w:rsidP="0075587C">
            <w:pPr>
              <w:pStyle w:val="TableParagraph"/>
              <w:tabs>
                <w:tab w:val="left" w:pos="733"/>
                <w:tab w:val="left" w:pos="820"/>
              </w:tabs>
              <w:spacing w:before="1" w:line="244" w:lineRule="auto"/>
              <w:ind w:left="733" w:right="107"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di</w:t>
            </w:r>
            <w:r w:rsidR="0075587C" w:rsidRPr="00022215">
              <w:rPr>
                <w:rFonts w:ascii="Cambria" w:hAnsi="Cambria" w:cs="Times New Roman"/>
                <w:sz w:val="20"/>
                <w:szCs w:val="20"/>
              </w:rPr>
              <w:t xml:space="preserve"> </w:t>
            </w:r>
            <w:r w:rsidRPr="00022215">
              <w:rPr>
                <w:rFonts w:ascii="Cambria" w:hAnsi="Cambria" w:cs="Times New Roman"/>
                <w:w w:val="110"/>
                <w:sz w:val="20"/>
                <w:szCs w:val="20"/>
              </w:rPr>
              <w:t>sekolah</w:t>
            </w:r>
          </w:p>
        </w:tc>
        <w:tc>
          <w:tcPr>
            <w:tcW w:w="4712" w:type="dxa"/>
            <w:tcBorders>
              <w:bottom w:val="double" w:sz="1" w:space="0" w:color="000000"/>
            </w:tcBorders>
          </w:tcPr>
          <w:p w:rsidR="00E13350" w:rsidRPr="00022215" w:rsidRDefault="00085C99" w:rsidP="0075587C">
            <w:pPr>
              <w:pStyle w:val="TableParagraph"/>
              <w:tabs>
                <w:tab w:val="left" w:pos="731"/>
              </w:tabs>
              <w:spacing w:before="1" w:line="244" w:lineRule="auto"/>
              <w:ind w:left="731" w:right="142"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C3014D" w:rsidRPr="00022215" w:rsidRDefault="00C3014D">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3761"/>
        <w:gridCol w:w="568"/>
        <w:gridCol w:w="4144"/>
      </w:tblGrid>
      <w:tr w:rsidR="00E13350" w:rsidRPr="00022215" w:rsidTr="00C3014D">
        <w:trPr>
          <w:trHeight w:val="465"/>
          <w:tblHeader/>
        </w:trPr>
        <w:tc>
          <w:tcPr>
            <w:tcW w:w="4330" w:type="dxa"/>
            <w:gridSpan w:val="2"/>
            <w:tcBorders>
              <w:top w:val="double" w:sz="1" w:space="0" w:color="000000"/>
            </w:tcBorders>
          </w:tcPr>
          <w:p w:rsidR="00E13350" w:rsidRPr="00022215" w:rsidRDefault="00085C99">
            <w:pPr>
              <w:pStyle w:val="TableParagraph"/>
              <w:spacing w:before="127"/>
              <w:ind w:left="1102"/>
              <w:rPr>
                <w:rFonts w:ascii="Cambria" w:hAnsi="Cambria" w:cs="Times New Roman"/>
                <w:sz w:val="20"/>
                <w:szCs w:val="20"/>
              </w:rPr>
            </w:pPr>
            <w:r w:rsidRPr="00022215">
              <w:rPr>
                <w:rFonts w:ascii="Cambria" w:hAnsi="Cambria" w:cs="Times New Roman"/>
                <w:w w:val="105"/>
                <w:sz w:val="20"/>
                <w:szCs w:val="20"/>
              </w:rPr>
              <w:t>KOMPETENSI DASAR</w:t>
            </w:r>
          </w:p>
        </w:tc>
        <w:tc>
          <w:tcPr>
            <w:tcW w:w="4712" w:type="dxa"/>
            <w:gridSpan w:val="2"/>
            <w:tcBorders>
              <w:top w:val="double" w:sz="1" w:space="0" w:color="000000"/>
            </w:tcBorders>
          </w:tcPr>
          <w:p w:rsidR="00E13350" w:rsidRPr="00022215" w:rsidRDefault="00085C99">
            <w:pPr>
              <w:pStyle w:val="TableParagraph"/>
              <w:spacing w:before="127"/>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3014D">
        <w:trPr>
          <w:trHeight w:val="1390"/>
        </w:trPr>
        <w:tc>
          <w:tcPr>
            <w:tcW w:w="569" w:type="dxa"/>
            <w:tcBorders>
              <w:right w:val="nil"/>
            </w:tcBorders>
          </w:tcPr>
          <w:p w:rsidR="00E13350" w:rsidRPr="00022215" w:rsidRDefault="00085C99">
            <w:pPr>
              <w:pStyle w:val="TableParagraph"/>
              <w:spacing w:before="116"/>
              <w:ind w:left="96"/>
              <w:rPr>
                <w:rFonts w:ascii="Cambria" w:hAnsi="Cambria" w:cs="Times New Roman"/>
                <w:sz w:val="20"/>
                <w:szCs w:val="20"/>
              </w:rPr>
            </w:pPr>
            <w:r w:rsidRPr="00022215">
              <w:rPr>
                <w:rFonts w:ascii="Cambria" w:hAnsi="Cambria" w:cs="Times New Roman"/>
                <w:w w:val="125"/>
                <w:sz w:val="20"/>
                <w:szCs w:val="20"/>
              </w:rPr>
              <w:t>3.1</w:t>
            </w:r>
          </w:p>
        </w:tc>
        <w:tc>
          <w:tcPr>
            <w:tcW w:w="3761" w:type="dxa"/>
            <w:tcBorders>
              <w:left w:val="nil"/>
            </w:tcBorders>
          </w:tcPr>
          <w:p w:rsidR="00E13350" w:rsidRPr="00022215" w:rsidRDefault="00085C99">
            <w:pPr>
              <w:pStyle w:val="TableParagraph"/>
              <w:spacing w:before="116" w:line="244" w:lineRule="auto"/>
              <w:ind w:left="168" w:right="209"/>
              <w:rPr>
                <w:rFonts w:ascii="Cambria" w:hAnsi="Cambria" w:cs="Times New Roman"/>
                <w:sz w:val="20"/>
                <w:szCs w:val="20"/>
              </w:rPr>
            </w:pPr>
            <w:r w:rsidRPr="00022215">
              <w:rPr>
                <w:rFonts w:ascii="Cambria" w:hAnsi="Cambria" w:cs="Times New Roman"/>
                <w:w w:val="110"/>
                <w:sz w:val="20"/>
                <w:szCs w:val="20"/>
              </w:rPr>
              <w:t>Memahami gerak dasar lokomotor sesuai dengan konsep tubuh, ruang, usaha, dan keterhubungan dalam berbagai bentuk permainan sederhana dan atau tradisional</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144" w:type="dxa"/>
            <w:tcBorders>
              <w:left w:val="nil"/>
            </w:tcBorders>
          </w:tcPr>
          <w:p w:rsidR="00E13350" w:rsidRPr="00022215" w:rsidRDefault="00085C99" w:rsidP="0075587C">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Mempraktikkan gerak dasar lokomotor sesuai dengan konsep tubuh, ruang, usaha, dan keterhubungan dalam berbagai bentuk permainan sederhana dan</w:t>
            </w:r>
            <w:r w:rsidR="0075587C" w:rsidRPr="00022215">
              <w:rPr>
                <w:rFonts w:ascii="Cambria" w:hAnsi="Cambria" w:cs="Times New Roman"/>
                <w:sz w:val="20"/>
                <w:szCs w:val="20"/>
              </w:rPr>
              <w:t xml:space="preserve"> </w:t>
            </w:r>
            <w:r w:rsidRPr="00022215">
              <w:rPr>
                <w:rFonts w:ascii="Cambria" w:hAnsi="Cambria" w:cs="Times New Roman"/>
                <w:w w:val="110"/>
                <w:sz w:val="20"/>
                <w:szCs w:val="20"/>
              </w:rPr>
              <w:t>atau tradisional</w:t>
            </w:r>
          </w:p>
        </w:tc>
      </w:tr>
      <w:tr w:rsidR="00E13350" w:rsidRPr="00022215" w:rsidTr="00C3014D">
        <w:trPr>
          <w:trHeight w:val="1393"/>
        </w:trPr>
        <w:tc>
          <w:tcPr>
            <w:tcW w:w="569"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61" w:type="dxa"/>
            <w:tcBorders>
              <w:left w:val="nil"/>
            </w:tcBorders>
          </w:tcPr>
          <w:p w:rsidR="00E13350" w:rsidRPr="00022215" w:rsidRDefault="00085C99" w:rsidP="0075587C">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Memahami gerak dasar non- lokomotor sesuai dengan konsep tubuh, ruang, usaha, dan keterhubungan dalam berbagai</w:t>
            </w:r>
          </w:p>
          <w:p w:rsidR="00E13350" w:rsidRPr="00022215" w:rsidRDefault="00085C99">
            <w:pPr>
              <w:pStyle w:val="TableParagraph"/>
              <w:spacing w:before="3" w:line="230" w:lineRule="exact"/>
              <w:ind w:left="168" w:right="167"/>
              <w:rPr>
                <w:rFonts w:ascii="Cambria" w:hAnsi="Cambria" w:cs="Times New Roman"/>
                <w:sz w:val="20"/>
                <w:szCs w:val="20"/>
              </w:rPr>
            </w:pPr>
            <w:r w:rsidRPr="00022215">
              <w:rPr>
                <w:rFonts w:ascii="Cambria" w:hAnsi="Cambria" w:cs="Times New Roman"/>
                <w:w w:val="110"/>
                <w:sz w:val="20"/>
                <w:szCs w:val="20"/>
              </w:rPr>
              <w:t>bentuk permainan sederhana dan atau tradisional</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144" w:type="dxa"/>
            <w:tcBorders>
              <w:left w:val="nil"/>
            </w:tcBorders>
          </w:tcPr>
          <w:p w:rsidR="00E13350" w:rsidRPr="00022215" w:rsidRDefault="00085C99" w:rsidP="0075587C">
            <w:pPr>
              <w:pStyle w:val="TableParagraph"/>
              <w:tabs>
                <w:tab w:val="left" w:pos="176"/>
              </w:tabs>
              <w:spacing w:before="1" w:line="244" w:lineRule="auto"/>
              <w:ind w:left="168"/>
              <w:rPr>
                <w:rFonts w:ascii="Cambria" w:hAnsi="Cambria" w:cs="Times New Roman"/>
                <w:sz w:val="20"/>
                <w:szCs w:val="20"/>
              </w:rPr>
            </w:pPr>
            <w:r w:rsidRPr="00022215">
              <w:rPr>
                <w:rFonts w:ascii="Cambria" w:hAnsi="Cambria" w:cs="Times New Roman"/>
                <w:w w:val="110"/>
                <w:sz w:val="20"/>
                <w:szCs w:val="20"/>
              </w:rPr>
              <w:t>Mempraktikkan gerak dasar non- lokomotor sesuai dengan konsep tubuh, ruang, usaha, dan keterhubungan dalam berbagai</w:t>
            </w:r>
            <w:r w:rsidR="0075587C" w:rsidRPr="00022215">
              <w:rPr>
                <w:rFonts w:ascii="Cambria" w:hAnsi="Cambria" w:cs="Times New Roman"/>
                <w:sz w:val="20"/>
                <w:szCs w:val="20"/>
              </w:rPr>
              <w:t xml:space="preserve"> </w:t>
            </w:r>
            <w:r w:rsidRPr="00022215">
              <w:rPr>
                <w:rFonts w:ascii="Cambria" w:hAnsi="Cambria" w:cs="Times New Roman"/>
                <w:w w:val="110"/>
                <w:sz w:val="20"/>
                <w:szCs w:val="20"/>
              </w:rPr>
              <w:t>bentuk permainan sederhana dan atau tradisional</w:t>
            </w:r>
          </w:p>
        </w:tc>
      </w:tr>
      <w:tr w:rsidR="00E13350" w:rsidRPr="00022215" w:rsidTr="00C3014D">
        <w:trPr>
          <w:trHeight w:val="1393"/>
        </w:trPr>
        <w:tc>
          <w:tcPr>
            <w:tcW w:w="569" w:type="dxa"/>
            <w:tcBorders>
              <w:right w:val="nil"/>
            </w:tcBorders>
          </w:tcPr>
          <w:p w:rsidR="00E13350" w:rsidRPr="00022215" w:rsidRDefault="00085C99">
            <w:pPr>
              <w:pStyle w:val="TableParagraph"/>
              <w:spacing w:before="2"/>
              <w:ind w:left="96"/>
              <w:rPr>
                <w:rFonts w:ascii="Cambria" w:hAnsi="Cambria" w:cs="Times New Roman"/>
                <w:sz w:val="20"/>
                <w:szCs w:val="20"/>
              </w:rPr>
            </w:pPr>
            <w:r w:rsidRPr="00022215">
              <w:rPr>
                <w:rFonts w:ascii="Cambria" w:hAnsi="Cambria" w:cs="Times New Roman"/>
                <w:w w:val="115"/>
                <w:sz w:val="20"/>
                <w:szCs w:val="20"/>
              </w:rPr>
              <w:t>3.3</w:t>
            </w:r>
          </w:p>
        </w:tc>
        <w:tc>
          <w:tcPr>
            <w:tcW w:w="3761" w:type="dxa"/>
            <w:tcBorders>
              <w:left w:val="nil"/>
            </w:tcBorders>
          </w:tcPr>
          <w:p w:rsidR="00E13350" w:rsidRPr="00022215" w:rsidRDefault="00085C99" w:rsidP="0075587C">
            <w:pPr>
              <w:pStyle w:val="TableParagraph"/>
              <w:spacing w:before="2" w:line="244" w:lineRule="auto"/>
              <w:ind w:left="168"/>
              <w:rPr>
                <w:rFonts w:ascii="Cambria" w:hAnsi="Cambria" w:cs="Times New Roman"/>
                <w:sz w:val="20"/>
                <w:szCs w:val="20"/>
              </w:rPr>
            </w:pPr>
            <w:r w:rsidRPr="00022215">
              <w:rPr>
                <w:rFonts w:ascii="Cambria" w:hAnsi="Cambria" w:cs="Times New Roman"/>
                <w:w w:val="110"/>
                <w:sz w:val="20"/>
                <w:szCs w:val="20"/>
              </w:rPr>
              <w:t>Memahami pola gerak dasar manipulatif sesuai dengan konsep tubuh, ruang, usaha, dan keterhubungan dalam berbagai</w:t>
            </w:r>
          </w:p>
          <w:p w:rsidR="00E13350" w:rsidRPr="00022215" w:rsidRDefault="00085C99">
            <w:pPr>
              <w:pStyle w:val="TableParagraph"/>
              <w:spacing w:before="2" w:line="230" w:lineRule="exact"/>
              <w:ind w:left="168" w:right="167"/>
              <w:rPr>
                <w:rFonts w:ascii="Cambria" w:hAnsi="Cambria" w:cs="Times New Roman"/>
                <w:sz w:val="20"/>
                <w:szCs w:val="20"/>
              </w:rPr>
            </w:pPr>
            <w:r w:rsidRPr="00022215">
              <w:rPr>
                <w:rFonts w:ascii="Cambria" w:hAnsi="Cambria" w:cs="Times New Roman"/>
                <w:w w:val="110"/>
                <w:sz w:val="20"/>
                <w:szCs w:val="20"/>
              </w:rPr>
              <w:t>bentuk permainan sederhana dan atau tradisional</w:t>
            </w:r>
          </w:p>
        </w:tc>
        <w:tc>
          <w:tcPr>
            <w:tcW w:w="568" w:type="dxa"/>
            <w:tcBorders>
              <w:right w:val="nil"/>
            </w:tcBorders>
          </w:tcPr>
          <w:p w:rsidR="00E13350" w:rsidRPr="00022215" w:rsidRDefault="00085C99">
            <w:pPr>
              <w:pStyle w:val="TableParagraph"/>
              <w:spacing w:before="2"/>
              <w:ind w:left="93"/>
              <w:rPr>
                <w:rFonts w:ascii="Cambria" w:hAnsi="Cambria" w:cs="Times New Roman"/>
                <w:sz w:val="20"/>
                <w:szCs w:val="20"/>
              </w:rPr>
            </w:pPr>
            <w:r w:rsidRPr="00022215">
              <w:rPr>
                <w:rFonts w:ascii="Cambria" w:hAnsi="Cambria" w:cs="Times New Roman"/>
                <w:w w:val="110"/>
                <w:sz w:val="20"/>
                <w:szCs w:val="20"/>
              </w:rPr>
              <w:t>4.3</w:t>
            </w:r>
          </w:p>
        </w:tc>
        <w:tc>
          <w:tcPr>
            <w:tcW w:w="4144" w:type="dxa"/>
            <w:tcBorders>
              <w:left w:val="nil"/>
            </w:tcBorders>
          </w:tcPr>
          <w:p w:rsidR="00E13350" w:rsidRPr="00022215" w:rsidRDefault="00085C99" w:rsidP="0075587C">
            <w:pPr>
              <w:pStyle w:val="TableParagraph"/>
              <w:spacing w:before="2" w:line="244" w:lineRule="auto"/>
              <w:ind w:left="168"/>
              <w:rPr>
                <w:rFonts w:ascii="Cambria" w:hAnsi="Cambria" w:cs="Times New Roman"/>
                <w:sz w:val="20"/>
                <w:szCs w:val="20"/>
              </w:rPr>
            </w:pPr>
            <w:r w:rsidRPr="00022215">
              <w:rPr>
                <w:rFonts w:ascii="Cambria" w:hAnsi="Cambria" w:cs="Times New Roman"/>
                <w:w w:val="110"/>
                <w:sz w:val="20"/>
                <w:szCs w:val="20"/>
              </w:rPr>
              <w:t>Mempraktikkan pola gerak dasar manipulatif sesuai dengan konsep tubuh, ruang, usaha, dan keterhubungan dalam berbagai</w:t>
            </w:r>
            <w:r w:rsidR="0075587C" w:rsidRPr="00022215">
              <w:rPr>
                <w:rFonts w:ascii="Cambria" w:hAnsi="Cambria" w:cs="Times New Roman"/>
                <w:sz w:val="20"/>
                <w:szCs w:val="20"/>
              </w:rPr>
              <w:t xml:space="preserve"> </w:t>
            </w:r>
            <w:r w:rsidRPr="00022215">
              <w:rPr>
                <w:rFonts w:ascii="Cambria" w:hAnsi="Cambria" w:cs="Times New Roman"/>
                <w:w w:val="110"/>
                <w:sz w:val="20"/>
                <w:szCs w:val="20"/>
              </w:rPr>
              <w:t>bentuk permainan sederhana dan atau tradisional</w:t>
            </w:r>
          </w:p>
        </w:tc>
      </w:tr>
      <w:tr w:rsidR="00E13350" w:rsidRPr="00022215" w:rsidTr="00C3014D">
        <w:trPr>
          <w:trHeight w:val="1624"/>
        </w:trPr>
        <w:tc>
          <w:tcPr>
            <w:tcW w:w="569"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3.4</w:t>
            </w:r>
          </w:p>
        </w:tc>
        <w:tc>
          <w:tcPr>
            <w:tcW w:w="3761" w:type="dxa"/>
            <w:tcBorders>
              <w:left w:val="nil"/>
            </w:tcBorders>
          </w:tcPr>
          <w:p w:rsidR="00E13350" w:rsidRPr="00022215" w:rsidRDefault="00085C99">
            <w:pPr>
              <w:pStyle w:val="TableParagraph"/>
              <w:spacing w:before="0" w:line="244" w:lineRule="auto"/>
              <w:ind w:left="171" w:right="298"/>
              <w:rPr>
                <w:rFonts w:ascii="Cambria" w:hAnsi="Cambria" w:cs="Times New Roman"/>
                <w:sz w:val="20"/>
                <w:szCs w:val="20"/>
              </w:rPr>
            </w:pPr>
            <w:r w:rsidRPr="00022215">
              <w:rPr>
                <w:rFonts w:ascii="Cambria" w:hAnsi="Cambria" w:cs="Times New Roman"/>
                <w:w w:val="110"/>
                <w:sz w:val="20"/>
                <w:szCs w:val="20"/>
              </w:rPr>
              <w:t>Memahami menjaga sikap tubuh (duduk, membaca, berdiri, jalan), dan bergerak secara lentur serta seimbang dalam rangka pembentukan tubuh melalui permainan sederhana dan atau</w:t>
            </w:r>
          </w:p>
          <w:p w:rsidR="00E13350" w:rsidRPr="00022215" w:rsidRDefault="00085C99">
            <w:pPr>
              <w:pStyle w:val="TableParagraph"/>
              <w:spacing w:before="1" w:line="212" w:lineRule="exact"/>
              <w:ind w:left="171"/>
              <w:rPr>
                <w:rFonts w:ascii="Cambria" w:hAnsi="Cambria" w:cs="Times New Roman"/>
                <w:sz w:val="20"/>
                <w:szCs w:val="20"/>
              </w:rPr>
            </w:pPr>
            <w:r w:rsidRPr="00022215">
              <w:rPr>
                <w:rFonts w:ascii="Cambria" w:hAnsi="Cambria" w:cs="Times New Roman"/>
                <w:w w:val="110"/>
                <w:sz w:val="20"/>
                <w:szCs w:val="20"/>
              </w:rPr>
              <w:t>tradisional</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4.4</w:t>
            </w:r>
          </w:p>
        </w:tc>
        <w:tc>
          <w:tcPr>
            <w:tcW w:w="4144"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Mempraktikkan sikap tubuh (duduk, membaca, berdiri, jalan), dan bergerak secara lentur serta seimbang dalam rangka pembentukan tubuh melalui permainan sederhana dan atau</w:t>
            </w:r>
          </w:p>
          <w:p w:rsidR="00E13350" w:rsidRPr="00022215" w:rsidRDefault="00085C99">
            <w:pPr>
              <w:pStyle w:val="TableParagraph"/>
              <w:spacing w:before="1" w:line="212" w:lineRule="exact"/>
              <w:ind w:left="168"/>
              <w:rPr>
                <w:rFonts w:ascii="Cambria" w:hAnsi="Cambria" w:cs="Times New Roman"/>
                <w:sz w:val="20"/>
                <w:szCs w:val="20"/>
              </w:rPr>
            </w:pPr>
            <w:r w:rsidRPr="00022215">
              <w:rPr>
                <w:rFonts w:ascii="Cambria" w:hAnsi="Cambria" w:cs="Times New Roman"/>
                <w:w w:val="110"/>
                <w:sz w:val="20"/>
                <w:szCs w:val="20"/>
              </w:rPr>
              <w:t>tradisional</w:t>
            </w:r>
          </w:p>
        </w:tc>
      </w:tr>
      <w:tr w:rsidR="00E13350" w:rsidRPr="00022215" w:rsidTr="00C3014D">
        <w:trPr>
          <w:trHeight w:val="1626"/>
        </w:trPr>
        <w:tc>
          <w:tcPr>
            <w:tcW w:w="569"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lastRenderedPageBreak/>
              <w:t>3.5</w:t>
            </w:r>
          </w:p>
        </w:tc>
        <w:tc>
          <w:tcPr>
            <w:tcW w:w="3761" w:type="dxa"/>
            <w:tcBorders>
              <w:left w:val="nil"/>
            </w:tcBorders>
          </w:tcPr>
          <w:p w:rsidR="00E13350" w:rsidRPr="00022215" w:rsidRDefault="00085C99">
            <w:pPr>
              <w:pStyle w:val="TableParagraph"/>
              <w:spacing w:before="0" w:line="244" w:lineRule="auto"/>
              <w:ind w:left="171"/>
              <w:rPr>
                <w:rFonts w:ascii="Cambria" w:hAnsi="Cambria" w:cs="Times New Roman"/>
                <w:sz w:val="20"/>
                <w:szCs w:val="20"/>
              </w:rPr>
            </w:pPr>
            <w:r w:rsidRPr="00022215">
              <w:rPr>
                <w:rFonts w:ascii="Cambria" w:hAnsi="Cambria" w:cs="Times New Roman"/>
                <w:w w:val="110"/>
                <w:sz w:val="20"/>
                <w:szCs w:val="20"/>
              </w:rPr>
              <w:t>Memahami berbagai gerak dominan (bertumpu, bergantung, keseimbangan, berpindah/lokomotor, tolakan, putaran, ayunan, melayang, dan mendarat) dalam aktivitas senam</w:t>
            </w:r>
          </w:p>
          <w:p w:rsidR="00E13350" w:rsidRPr="00022215" w:rsidRDefault="00085C99">
            <w:pPr>
              <w:pStyle w:val="TableParagraph"/>
              <w:spacing w:before="1" w:line="214" w:lineRule="exact"/>
              <w:ind w:left="171"/>
              <w:rPr>
                <w:rFonts w:ascii="Cambria" w:hAnsi="Cambria" w:cs="Times New Roman"/>
                <w:sz w:val="20"/>
                <w:szCs w:val="20"/>
              </w:rPr>
            </w:pPr>
            <w:r w:rsidRPr="00022215">
              <w:rPr>
                <w:rFonts w:ascii="Cambria" w:hAnsi="Cambria" w:cs="Times New Roman"/>
                <w:w w:val="110"/>
                <w:sz w:val="20"/>
                <w:szCs w:val="20"/>
              </w:rPr>
              <w:t>lantai</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4.5</w:t>
            </w:r>
          </w:p>
        </w:tc>
        <w:tc>
          <w:tcPr>
            <w:tcW w:w="4144"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Mempraktikkan berbagai pola gerak dominan (bertumpu, bergantung, keseimbangan, berpindah/lokomotor, tolakan, putaran, ayunan, melayang, dan mendarat) dalam aktivitas senam</w:t>
            </w:r>
          </w:p>
          <w:p w:rsidR="00E13350" w:rsidRPr="00022215" w:rsidRDefault="00085C99">
            <w:pPr>
              <w:pStyle w:val="TableParagraph"/>
              <w:spacing w:before="1" w:line="214" w:lineRule="exact"/>
              <w:ind w:left="168"/>
              <w:rPr>
                <w:rFonts w:ascii="Cambria" w:hAnsi="Cambria" w:cs="Times New Roman"/>
                <w:sz w:val="20"/>
                <w:szCs w:val="20"/>
              </w:rPr>
            </w:pPr>
            <w:r w:rsidRPr="00022215">
              <w:rPr>
                <w:rFonts w:ascii="Cambria" w:hAnsi="Cambria" w:cs="Times New Roman"/>
                <w:w w:val="110"/>
                <w:sz w:val="20"/>
                <w:szCs w:val="20"/>
              </w:rPr>
              <w:t>lantai</w:t>
            </w:r>
          </w:p>
        </w:tc>
      </w:tr>
      <w:tr w:rsidR="00E13350" w:rsidRPr="00022215" w:rsidTr="00C3014D">
        <w:trPr>
          <w:trHeight w:val="1160"/>
        </w:trPr>
        <w:tc>
          <w:tcPr>
            <w:tcW w:w="569"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3.6</w:t>
            </w:r>
          </w:p>
        </w:tc>
        <w:tc>
          <w:tcPr>
            <w:tcW w:w="3761" w:type="dxa"/>
            <w:tcBorders>
              <w:left w:val="nil"/>
            </w:tcBorders>
          </w:tcPr>
          <w:p w:rsidR="00E13350" w:rsidRPr="00022215" w:rsidRDefault="00085C99">
            <w:pPr>
              <w:pStyle w:val="TableParagraph"/>
              <w:spacing w:before="0" w:line="244" w:lineRule="auto"/>
              <w:ind w:left="171" w:right="202"/>
              <w:rPr>
                <w:rFonts w:ascii="Cambria" w:hAnsi="Cambria" w:cs="Times New Roman"/>
                <w:sz w:val="20"/>
                <w:szCs w:val="20"/>
              </w:rPr>
            </w:pPr>
            <w:r w:rsidRPr="00022215">
              <w:rPr>
                <w:rFonts w:ascii="Cambria" w:hAnsi="Cambria" w:cs="Times New Roman"/>
                <w:w w:val="110"/>
                <w:sz w:val="20"/>
                <w:szCs w:val="20"/>
              </w:rPr>
              <w:t>Memahami gerak dasar lokomotor dan non-lokomotor sesuai dengan irama (ketukan) tanpa/dengan musik dalam aktivitas gerak</w:t>
            </w:r>
          </w:p>
          <w:p w:rsidR="00E13350" w:rsidRPr="00022215" w:rsidRDefault="00085C99">
            <w:pPr>
              <w:pStyle w:val="TableParagraph"/>
              <w:spacing w:before="0" w:line="214" w:lineRule="exact"/>
              <w:ind w:left="171"/>
              <w:rPr>
                <w:rFonts w:ascii="Cambria" w:hAnsi="Cambria" w:cs="Times New Roman"/>
                <w:sz w:val="20"/>
                <w:szCs w:val="20"/>
              </w:rPr>
            </w:pPr>
            <w:r w:rsidRPr="00022215">
              <w:rPr>
                <w:rFonts w:ascii="Cambria" w:hAnsi="Cambria" w:cs="Times New Roman"/>
                <w:w w:val="110"/>
                <w:sz w:val="20"/>
                <w:szCs w:val="20"/>
              </w:rPr>
              <w:t>berirama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4.6</w:t>
            </w:r>
          </w:p>
        </w:tc>
        <w:tc>
          <w:tcPr>
            <w:tcW w:w="4144" w:type="dxa"/>
            <w:tcBorders>
              <w:left w:val="nil"/>
            </w:tcBorders>
          </w:tcPr>
          <w:p w:rsidR="00E13350" w:rsidRPr="00022215" w:rsidRDefault="00085C99" w:rsidP="0075587C">
            <w:pPr>
              <w:pStyle w:val="TableParagraph"/>
              <w:spacing w:before="0" w:line="244" w:lineRule="auto"/>
              <w:ind w:left="168" w:right="142"/>
              <w:rPr>
                <w:rFonts w:ascii="Cambria" w:hAnsi="Cambria" w:cs="Times New Roman"/>
                <w:sz w:val="20"/>
                <w:szCs w:val="20"/>
              </w:rPr>
            </w:pPr>
            <w:r w:rsidRPr="00022215">
              <w:rPr>
                <w:rFonts w:ascii="Cambria" w:hAnsi="Cambria" w:cs="Times New Roman"/>
                <w:w w:val="110"/>
                <w:sz w:val="20"/>
                <w:szCs w:val="20"/>
              </w:rPr>
              <w:t>Mempraktikkan gerak dasar lokomotor dan non-lokomotor sesuai dengan irama (ketukan) tanpa/dengan musik dalam</w:t>
            </w:r>
            <w:r w:rsidR="0075587C" w:rsidRPr="00022215">
              <w:rPr>
                <w:rFonts w:ascii="Cambria" w:hAnsi="Cambria" w:cs="Times New Roman"/>
                <w:sz w:val="20"/>
                <w:szCs w:val="20"/>
              </w:rPr>
              <w:t xml:space="preserve"> </w:t>
            </w:r>
            <w:r w:rsidRPr="00022215">
              <w:rPr>
                <w:rFonts w:ascii="Cambria" w:hAnsi="Cambria" w:cs="Times New Roman"/>
                <w:w w:val="110"/>
                <w:sz w:val="20"/>
                <w:szCs w:val="20"/>
              </w:rPr>
              <w:t>aktivitas gerak berirama</w:t>
            </w:r>
          </w:p>
        </w:tc>
      </w:tr>
      <w:tr w:rsidR="00E13350" w:rsidRPr="00022215" w:rsidTr="00C3014D">
        <w:trPr>
          <w:trHeight w:val="926"/>
        </w:trPr>
        <w:tc>
          <w:tcPr>
            <w:tcW w:w="569"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61" w:type="dxa"/>
            <w:tcBorders>
              <w:left w:val="nil"/>
            </w:tcBorders>
          </w:tcPr>
          <w:p w:rsidR="00E13350" w:rsidRPr="00022215" w:rsidRDefault="00085C99">
            <w:pPr>
              <w:pStyle w:val="TableParagraph"/>
              <w:spacing w:before="0" w:line="244" w:lineRule="auto"/>
              <w:ind w:left="171" w:right="202"/>
              <w:rPr>
                <w:rFonts w:ascii="Cambria" w:hAnsi="Cambria" w:cs="Times New Roman"/>
                <w:sz w:val="20"/>
                <w:szCs w:val="20"/>
              </w:rPr>
            </w:pPr>
            <w:r w:rsidRPr="00022215">
              <w:rPr>
                <w:rFonts w:ascii="Cambria" w:hAnsi="Cambria" w:cs="Times New Roman"/>
                <w:w w:val="110"/>
                <w:sz w:val="20"/>
                <w:szCs w:val="20"/>
              </w:rPr>
              <w:t>Memahami berbagai pengenalan aktivitas air dan menjaga keselamatan diri/orang lain dalam</w:t>
            </w:r>
          </w:p>
          <w:p w:rsidR="00E13350" w:rsidRPr="00022215" w:rsidRDefault="00085C99">
            <w:pPr>
              <w:pStyle w:val="TableParagraph"/>
              <w:spacing w:before="0" w:line="212" w:lineRule="exact"/>
              <w:ind w:left="164"/>
              <w:rPr>
                <w:rFonts w:ascii="Cambria" w:hAnsi="Cambria" w:cs="Times New Roman"/>
                <w:sz w:val="20"/>
                <w:szCs w:val="20"/>
              </w:rPr>
            </w:pPr>
            <w:r w:rsidRPr="00022215">
              <w:rPr>
                <w:rFonts w:ascii="Cambria" w:hAnsi="Cambria" w:cs="Times New Roman"/>
                <w:w w:val="105"/>
                <w:sz w:val="20"/>
                <w:szCs w:val="20"/>
              </w:rPr>
              <w:t>aktivitas air***</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144" w:type="dxa"/>
            <w:tcBorders>
              <w:left w:val="nil"/>
            </w:tcBorders>
          </w:tcPr>
          <w:p w:rsidR="00E13350" w:rsidRPr="00022215" w:rsidRDefault="00085C99" w:rsidP="0075587C">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Mempraktikkan berbagai pengenalan aktivitas air dan menjaga keselamatan diri/orang</w:t>
            </w:r>
            <w:r w:rsidR="0075587C" w:rsidRPr="00022215">
              <w:rPr>
                <w:rFonts w:ascii="Cambria" w:hAnsi="Cambria" w:cs="Times New Roman"/>
                <w:sz w:val="20"/>
                <w:szCs w:val="20"/>
              </w:rPr>
              <w:t xml:space="preserve"> </w:t>
            </w:r>
            <w:r w:rsidRPr="00022215">
              <w:rPr>
                <w:rFonts w:ascii="Cambria" w:hAnsi="Cambria" w:cs="Times New Roman"/>
                <w:w w:val="110"/>
                <w:sz w:val="20"/>
                <w:szCs w:val="20"/>
              </w:rPr>
              <w:t>lain dalam aktivitas air***</w:t>
            </w:r>
          </w:p>
        </w:tc>
      </w:tr>
      <w:tr w:rsidR="00E13350" w:rsidRPr="00022215" w:rsidTr="00C3014D">
        <w:trPr>
          <w:trHeight w:val="1162"/>
        </w:trPr>
        <w:tc>
          <w:tcPr>
            <w:tcW w:w="569"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61" w:type="dxa"/>
            <w:tcBorders>
              <w:left w:val="nil"/>
            </w:tcBorders>
          </w:tcPr>
          <w:p w:rsidR="00E13350" w:rsidRPr="00022215" w:rsidRDefault="00085C99">
            <w:pPr>
              <w:pStyle w:val="TableParagraph"/>
              <w:spacing w:before="0" w:line="244" w:lineRule="auto"/>
              <w:ind w:left="171"/>
              <w:rPr>
                <w:rFonts w:ascii="Cambria" w:hAnsi="Cambria" w:cs="Times New Roman"/>
                <w:sz w:val="20"/>
                <w:szCs w:val="20"/>
              </w:rPr>
            </w:pPr>
            <w:r w:rsidRPr="00022215">
              <w:rPr>
                <w:rFonts w:ascii="Cambria" w:hAnsi="Cambria" w:cs="Times New Roman"/>
                <w:w w:val="110"/>
                <w:sz w:val="20"/>
                <w:szCs w:val="20"/>
              </w:rPr>
              <w:t>Memahami bagian-bagian tubuh, bagian tubuh yang boleh dan tidak boleh disentuh orang lain, cara menjaga kebersihannya, dan</w:t>
            </w:r>
          </w:p>
          <w:p w:rsidR="00E13350" w:rsidRPr="00022215" w:rsidRDefault="00085C99">
            <w:pPr>
              <w:pStyle w:val="TableParagraph"/>
              <w:spacing w:before="1" w:line="214" w:lineRule="exact"/>
              <w:ind w:left="171"/>
              <w:rPr>
                <w:rFonts w:ascii="Cambria" w:hAnsi="Cambria" w:cs="Times New Roman"/>
                <w:sz w:val="20"/>
                <w:szCs w:val="20"/>
              </w:rPr>
            </w:pPr>
            <w:r w:rsidRPr="00022215">
              <w:rPr>
                <w:rFonts w:ascii="Cambria" w:hAnsi="Cambria" w:cs="Times New Roman"/>
                <w:w w:val="110"/>
                <w:sz w:val="20"/>
                <w:szCs w:val="20"/>
              </w:rPr>
              <w:t>kebersihan pakaian</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p>
        </w:tc>
        <w:tc>
          <w:tcPr>
            <w:tcW w:w="4144" w:type="dxa"/>
            <w:tcBorders>
              <w:left w:val="nil"/>
            </w:tcBorders>
          </w:tcPr>
          <w:p w:rsidR="00E13350" w:rsidRPr="00022215" w:rsidRDefault="00085C99" w:rsidP="0075587C">
            <w:pPr>
              <w:pStyle w:val="TableParagraph"/>
              <w:spacing w:before="0" w:line="244" w:lineRule="auto"/>
              <w:ind w:left="168" w:right="88"/>
              <w:rPr>
                <w:rFonts w:ascii="Cambria" w:hAnsi="Cambria" w:cs="Times New Roman"/>
                <w:sz w:val="20"/>
                <w:szCs w:val="20"/>
              </w:rPr>
            </w:pPr>
            <w:r w:rsidRPr="00022215">
              <w:rPr>
                <w:rFonts w:ascii="Cambria" w:hAnsi="Cambria" w:cs="Times New Roman"/>
                <w:w w:val="110"/>
                <w:sz w:val="20"/>
                <w:szCs w:val="20"/>
              </w:rPr>
              <w:t>Menceritakan bagian-bagian tubuh, bagian tubuh yang boleh dan tidak boleh disentuh orang lain, cara menjaga kebersihannya, dan</w:t>
            </w:r>
            <w:r w:rsidR="0075587C" w:rsidRPr="00022215">
              <w:rPr>
                <w:rFonts w:ascii="Cambria" w:hAnsi="Cambria" w:cs="Times New Roman"/>
                <w:sz w:val="20"/>
                <w:szCs w:val="20"/>
              </w:rPr>
              <w:t xml:space="preserve"> </w:t>
            </w:r>
            <w:r w:rsidRPr="00022215">
              <w:rPr>
                <w:rFonts w:ascii="Cambria" w:hAnsi="Cambria" w:cs="Times New Roman"/>
                <w:w w:val="110"/>
                <w:sz w:val="20"/>
                <w:szCs w:val="20"/>
              </w:rPr>
              <w:t>kebersihan pakaian</w:t>
            </w:r>
          </w:p>
        </w:tc>
      </w:tr>
    </w:tbl>
    <w:p w:rsidR="00C3014D" w:rsidRPr="00022215" w:rsidRDefault="00C3014D">
      <w:pPr>
        <w:pStyle w:val="BodyText"/>
        <w:spacing w:before="86"/>
        <w:ind w:left="416"/>
        <w:rPr>
          <w:rFonts w:ascii="Cambria" w:hAnsi="Cambria" w:cs="Times New Roman"/>
          <w:w w:val="105"/>
          <w:sz w:val="20"/>
          <w:szCs w:val="20"/>
        </w:rPr>
      </w:pPr>
    </w:p>
    <w:p w:rsidR="00C3014D" w:rsidRPr="00022215" w:rsidRDefault="00C3014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II</w:t>
      </w:r>
    </w:p>
    <w:p w:rsidR="00E13350" w:rsidRPr="00022215" w:rsidRDefault="00E13350">
      <w:pPr>
        <w:pStyle w:val="BodyText"/>
        <w:spacing w:before="9"/>
        <w:rPr>
          <w:rFonts w:ascii="Cambria" w:hAnsi="Cambria" w:cs="Times New Roman"/>
          <w:sz w:val="20"/>
          <w:szCs w:val="20"/>
        </w:rPr>
      </w:pPr>
    </w:p>
    <w:p w:rsidR="00E13350" w:rsidRPr="00022215" w:rsidRDefault="00085C99" w:rsidP="0075587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75587C">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“Menghargai dan menghayati ajaran agama yang dianutnya”. Adapun rumusan Kompetensi Sikap Sosial yaitu, “Menunjukkan perilaku jujur, disiplin, tanggung jawab, santun, peduli, dan percaya diri dalam berinteraksi dengan keluarga, teman, dan guru”.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 peserta didik.</w:t>
      </w:r>
    </w:p>
    <w:p w:rsidR="00E13350" w:rsidRPr="00022215" w:rsidRDefault="00E13350">
      <w:pPr>
        <w:pStyle w:val="BodyText"/>
        <w:spacing w:before="7"/>
        <w:rPr>
          <w:rFonts w:ascii="Cambria" w:hAnsi="Cambria" w:cs="Times New Roman"/>
          <w:sz w:val="20"/>
          <w:szCs w:val="20"/>
        </w:rPr>
      </w:pPr>
    </w:p>
    <w:p w:rsidR="00E13350" w:rsidRPr="00022215" w:rsidRDefault="00085C99" w:rsidP="0075587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75587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75587C">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75587C">
        <w:trPr>
          <w:trHeight w:val="2109"/>
        </w:trPr>
        <w:tc>
          <w:tcPr>
            <w:tcW w:w="4329" w:type="dxa"/>
            <w:tcBorders>
              <w:bottom w:val="double" w:sz="1" w:space="0" w:color="000000"/>
            </w:tcBorders>
          </w:tcPr>
          <w:p w:rsidR="00E13350" w:rsidRPr="00022215" w:rsidRDefault="00085C99" w:rsidP="0075587C">
            <w:pPr>
              <w:pStyle w:val="TableParagraph"/>
              <w:tabs>
                <w:tab w:val="left" w:pos="733"/>
                <w:tab w:val="left" w:pos="820"/>
              </w:tabs>
              <w:spacing w:before="1" w:line="244" w:lineRule="auto"/>
              <w:ind w:left="733"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 sekolah</w:t>
            </w:r>
          </w:p>
        </w:tc>
        <w:tc>
          <w:tcPr>
            <w:tcW w:w="4713" w:type="dxa"/>
            <w:tcBorders>
              <w:bottom w:val="double" w:sz="1" w:space="0" w:color="000000"/>
            </w:tcBorders>
          </w:tcPr>
          <w:p w:rsidR="00E13350" w:rsidRPr="00022215" w:rsidRDefault="00085C99" w:rsidP="0075587C">
            <w:pPr>
              <w:pStyle w:val="TableParagraph"/>
              <w:tabs>
                <w:tab w:val="left" w:pos="731"/>
              </w:tabs>
              <w:spacing w:before="1" w:line="244" w:lineRule="auto"/>
              <w:ind w:left="731" w:right="142"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C3014D" w:rsidRPr="00022215" w:rsidRDefault="00C3014D">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145"/>
      </w:tblGrid>
      <w:tr w:rsidR="00E13350" w:rsidRPr="00022215" w:rsidTr="00C3014D">
        <w:trPr>
          <w:trHeight w:val="466"/>
          <w:tblHeader/>
        </w:trPr>
        <w:tc>
          <w:tcPr>
            <w:tcW w:w="4329" w:type="dxa"/>
            <w:gridSpan w:val="2"/>
            <w:tcBorders>
              <w:top w:val="double" w:sz="1" w:space="0" w:color="000000"/>
            </w:tcBorders>
          </w:tcPr>
          <w:p w:rsidR="00E13350" w:rsidRPr="00022215" w:rsidRDefault="00085C99">
            <w:pPr>
              <w:pStyle w:val="TableParagraph"/>
              <w:spacing w:before="128"/>
              <w:ind w:left="1102"/>
              <w:rPr>
                <w:rFonts w:ascii="Cambria" w:hAnsi="Cambria" w:cs="Times New Roman"/>
                <w:sz w:val="20"/>
                <w:szCs w:val="20"/>
              </w:rPr>
            </w:pPr>
            <w:r w:rsidRPr="00022215">
              <w:rPr>
                <w:rFonts w:ascii="Cambria" w:hAnsi="Cambria" w:cs="Times New Roman"/>
                <w:w w:val="105"/>
                <w:sz w:val="20"/>
                <w:szCs w:val="20"/>
              </w:rPr>
              <w:t>KOMPETENSI DASAR</w:t>
            </w:r>
          </w:p>
        </w:tc>
        <w:tc>
          <w:tcPr>
            <w:tcW w:w="4713" w:type="dxa"/>
            <w:gridSpan w:val="2"/>
            <w:tcBorders>
              <w:top w:val="double" w:sz="1" w:space="0" w:color="000000"/>
            </w:tcBorders>
          </w:tcPr>
          <w:p w:rsidR="00E13350" w:rsidRPr="00022215" w:rsidRDefault="00085C99">
            <w:pPr>
              <w:pStyle w:val="TableParagraph"/>
              <w:spacing w:before="128"/>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75587C">
        <w:trPr>
          <w:trHeight w:val="1391"/>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Memahami variasi gerak dasar lokomotor sesuai dengan konsep tubuh, ruang, usaha, dan keterhubungan dalam berbagai bentuk permainan sederhana dan</w:t>
            </w:r>
          </w:p>
          <w:p w:rsidR="00E13350" w:rsidRPr="00022215" w:rsidRDefault="00085C99">
            <w:pPr>
              <w:pStyle w:val="TableParagraph"/>
              <w:spacing w:before="3" w:line="208" w:lineRule="exact"/>
              <w:ind w:left="168"/>
              <w:rPr>
                <w:rFonts w:ascii="Cambria" w:hAnsi="Cambria" w:cs="Times New Roman"/>
                <w:sz w:val="20"/>
                <w:szCs w:val="20"/>
              </w:rPr>
            </w:pPr>
            <w:r w:rsidRPr="00022215">
              <w:rPr>
                <w:rFonts w:ascii="Cambria" w:hAnsi="Cambria" w:cs="Times New Roman"/>
                <w:w w:val="110"/>
                <w:sz w:val="20"/>
                <w:szCs w:val="20"/>
              </w:rPr>
              <w:t>atau tradisional</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145" w:type="dxa"/>
            <w:tcBorders>
              <w:left w:val="nil"/>
            </w:tcBorders>
          </w:tcPr>
          <w:p w:rsidR="00E13350" w:rsidRPr="00022215" w:rsidRDefault="00085C99" w:rsidP="0075587C">
            <w:pPr>
              <w:pStyle w:val="TableParagraph"/>
              <w:spacing w:before="1" w:line="244" w:lineRule="auto"/>
              <w:ind w:left="168" w:right="125"/>
              <w:rPr>
                <w:rFonts w:ascii="Cambria" w:hAnsi="Cambria" w:cs="Times New Roman"/>
                <w:sz w:val="20"/>
                <w:szCs w:val="20"/>
              </w:rPr>
            </w:pPr>
            <w:r w:rsidRPr="00022215">
              <w:rPr>
                <w:rFonts w:ascii="Cambria" w:hAnsi="Cambria" w:cs="Times New Roman"/>
                <w:w w:val="110"/>
                <w:sz w:val="20"/>
                <w:szCs w:val="20"/>
              </w:rPr>
              <w:t>Mempraktikkan variasi gerak dasar lokomotor sesuai dengan konsep tubuh, ruang, usaha, dan keterhubungan dalam berbagai bentuk permainan sederhana dan</w:t>
            </w:r>
            <w:r w:rsidR="0075587C" w:rsidRPr="00022215">
              <w:rPr>
                <w:rFonts w:ascii="Cambria" w:hAnsi="Cambria" w:cs="Times New Roman"/>
                <w:sz w:val="20"/>
                <w:szCs w:val="20"/>
              </w:rPr>
              <w:t xml:space="preserve"> </w:t>
            </w:r>
            <w:r w:rsidRPr="00022215">
              <w:rPr>
                <w:rFonts w:ascii="Cambria" w:hAnsi="Cambria" w:cs="Times New Roman"/>
                <w:w w:val="110"/>
                <w:sz w:val="20"/>
                <w:szCs w:val="20"/>
              </w:rPr>
              <w:t>atau tradisional</w:t>
            </w:r>
          </w:p>
        </w:tc>
      </w:tr>
      <w:tr w:rsidR="00E13350" w:rsidRPr="00022215" w:rsidTr="0075587C">
        <w:trPr>
          <w:trHeight w:val="1393"/>
        </w:trPr>
        <w:tc>
          <w:tcPr>
            <w:tcW w:w="570" w:type="dxa"/>
            <w:tcBorders>
              <w:right w:val="nil"/>
            </w:tcBorders>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3" w:line="244" w:lineRule="auto"/>
              <w:ind w:left="168" w:right="278"/>
              <w:rPr>
                <w:rFonts w:ascii="Cambria" w:hAnsi="Cambria" w:cs="Times New Roman"/>
                <w:sz w:val="20"/>
                <w:szCs w:val="20"/>
              </w:rPr>
            </w:pPr>
            <w:r w:rsidRPr="00022215">
              <w:rPr>
                <w:rFonts w:ascii="Cambria" w:hAnsi="Cambria" w:cs="Times New Roman"/>
                <w:w w:val="110"/>
                <w:sz w:val="20"/>
                <w:szCs w:val="20"/>
              </w:rPr>
              <w:t>Memahami variasi gerak dasar non-lokomotor sesuai dengan konsep tubuh, ruang, usaha, dan keterhubungan dalam berbagai bentuk permainan sederhana dan</w:t>
            </w:r>
          </w:p>
          <w:p w:rsidR="00E13350" w:rsidRPr="00022215" w:rsidRDefault="00085C99">
            <w:pPr>
              <w:pStyle w:val="TableParagraph"/>
              <w:spacing w:before="3" w:line="208" w:lineRule="exact"/>
              <w:ind w:left="168"/>
              <w:rPr>
                <w:rFonts w:ascii="Cambria" w:hAnsi="Cambria" w:cs="Times New Roman"/>
                <w:sz w:val="20"/>
                <w:szCs w:val="20"/>
              </w:rPr>
            </w:pPr>
            <w:r w:rsidRPr="00022215">
              <w:rPr>
                <w:rFonts w:ascii="Cambria" w:hAnsi="Cambria" w:cs="Times New Roman"/>
                <w:w w:val="110"/>
                <w:sz w:val="20"/>
                <w:szCs w:val="20"/>
              </w:rPr>
              <w:t>atau tradisional</w:t>
            </w:r>
          </w:p>
        </w:tc>
        <w:tc>
          <w:tcPr>
            <w:tcW w:w="568" w:type="dxa"/>
            <w:tcBorders>
              <w:right w:val="nil"/>
            </w:tcBorders>
          </w:tcPr>
          <w:p w:rsidR="00E13350" w:rsidRPr="00022215" w:rsidRDefault="00085C99">
            <w:pPr>
              <w:pStyle w:val="TableParagraph"/>
              <w:spacing w:before="3"/>
              <w:ind w:left="93"/>
              <w:rPr>
                <w:rFonts w:ascii="Cambria" w:hAnsi="Cambria" w:cs="Times New Roman"/>
                <w:sz w:val="20"/>
                <w:szCs w:val="20"/>
              </w:rPr>
            </w:pPr>
            <w:r w:rsidRPr="00022215">
              <w:rPr>
                <w:rFonts w:ascii="Cambria" w:hAnsi="Cambria" w:cs="Times New Roman"/>
                <w:w w:val="110"/>
                <w:sz w:val="20"/>
                <w:szCs w:val="20"/>
              </w:rPr>
              <w:t>4.2</w:t>
            </w:r>
          </w:p>
        </w:tc>
        <w:tc>
          <w:tcPr>
            <w:tcW w:w="4145" w:type="dxa"/>
            <w:tcBorders>
              <w:left w:val="nil"/>
            </w:tcBorders>
          </w:tcPr>
          <w:p w:rsidR="00E13350" w:rsidRPr="00022215" w:rsidRDefault="00085C99" w:rsidP="0075587C">
            <w:pPr>
              <w:pStyle w:val="TableParagraph"/>
              <w:spacing w:before="3" w:line="244" w:lineRule="auto"/>
              <w:ind w:left="168" w:right="131"/>
              <w:rPr>
                <w:rFonts w:ascii="Cambria" w:hAnsi="Cambria" w:cs="Times New Roman"/>
                <w:sz w:val="20"/>
                <w:szCs w:val="20"/>
              </w:rPr>
            </w:pPr>
            <w:r w:rsidRPr="00022215">
              <w:rPr>
                <w:rFonts w:ascii="Cambria" w:hAnsi="Cambria" w:cs="Times New Roman"/>
                <w:w w:val="110"/>
                <w:sz w:val="20"/>
                <w:szCs w:val="20"/>
              </w:rPr>
              <w:t>Mempraktikkan variasi gerak dasar non-lokomotor sesuai dengan konsep tubuh, ruang, us</w:t>
            </w:r>
            <w:r w:rsidR="0075587C" w:rsidRPr="00022215">
              <w:rPr>
                <w:rFonts w:ascii="Cambria" w:hAnsi="Cambria" w:cs="Times New Roman"/>
                <w:w w:val="110"/>
                <w:sz w:val="20"/>
                <w:szCs w:val="20"/>
              </w:rPr>
              <w:t xml:space="preserve">aha, dan </w:t>
            </w:r>
            <w:r w:rsidRPr="00022215">
              <w:rPr>
                <w:rFonts w:ascii="Cambria" w:hAnsi="Cambria" w:cs="Times New Roman"/>
                <w:w w:val="110"/>
                <w:sz w:val="20"/>
                <w:szCs w:val="20"/>
              </w:rPr>
              <w:t>keterhubungan dalam berbagai bentuk permainan sederhana dan</w:t>
            </w:r>
            <w:r w:rsidR="0075587C" w:rsidRPr="00022215">
              <w:rPr>
                <w:rFonts w:ascii="Cambria" w:hAnsi="Cambria" w:cs="Times New Roman"/>
                <w:sz w:val="20"/>
                <w:szCs w:val="20"/>
              </w:rPr>
              <w:t xml:space="preserve"> </w:t>
            </w:r>
            <w:r w:rsidRPr="00022215">
              <w:rPr>
                <w:rFonts w:ascii="Cambria" w:hAnsi="Cambria" w:cs="Times New Roman"/>
                <w:w w:val="110"/>
                <w:sz w:val="20"/>
                <w:szCs w:val="20"/>
              </w:rPr>
              <w:t>atau tradisional</w:t>
            </w:r>
          </w:p>
        </w:tc>
      </w:tr>
      <w:tr w:rsidR="00E13350" w:rsidRPr="00022215" w:rsidTr="00C3014D">
        <w:trPr>
          <w:trHeight w:val="1527"/>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Memahami variasi gerak dasar manipulatif sesuai dengan konsep tubuh, ruang, usaha, dan keterhubungan dalam berbagai bentuk permainan sederhana dan atau tradisional</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145" w:type="dxa"/>
            <w:tcBorders>
              <w:left w:val="nil"/>
            </w:tcBorders>
          </w:tcPr>
          <w:p w:rsidR="00E13350" w:rsidRPr="00022215" w:rsidRDefault="00085C99">
            <w:pPr>
              <w:pStyle w:val="TableParagraph"/>
              <w:spacing w:before="1" w:line="244" w:lineRule="auto"/>
              <w:ind w:left="168" w:right="125"/>
              <w:rPr>
                <w:rFonts w:ascii="Cambria" w:hAnsi="Cambria" w:cs="Times New Roman"/>
                <w:sz w:val="20"/>
                <w:szCs w:val="20"/>
              </w:rPr>
            </w:pPr>
            <w:r w:rsidRPr="00022215">
              <w:rPr>
                <w:rFonts w:ascii="Cambria" w:hAnsi="Cambria" w:cs="Times New Roman"/>
                <w:w w:val="110"/>
                <w:sz w:val="20"/>
                <w:szCs w:val="20"/>
              </w:rPr>
              <w:t>Mempraktikkan variasi gerak dasar manipulatif sesuai dengan konsep tubuh, ruang, usaha, dan keterhubungan dalam berbagai bentuk permainan sederhana dan atau tradisional</w:t>
            </w:r>
          </w:p>
        </w:tc>
      </w:tr>
      <w:tr w:rsidR="00E13350" w:rsidRPr="00022215" w:rsidTr="0075587C">
        <w:trPr>
          <w:trHeight w:val="1390"/>
        </w:trPr>
        <w:tc>
          <w:tcPr>
            <w:tcW w:w="570" w:type="dxa"/>
            <w:tcBorders>
              <w:right w:val="nil"/>
            </w:tcBorders>
          </w:tcPr>
          <w:p w:rsidR="00E13350" w:rsidRPr="00022215" w:rsidRDefault="00085C99">
            <w:pPr>
              <w:pStyle w:val="TableParagraph"/>
              <w:spacing w:before="114"/>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pPr>
              <w:pStyle w:val="TableParagraph"/>
              <w:spacing w:before="114" w:line="244" w:lineRule="auto"/>
              <w:ind w:left="168" w:right="269"/>
              <w:rPr>
                <w:rFonts w:ascii="Cambria" w:hAnsi="Cambria" w:cs="Times New Roman"/>
                <w:sz w:val="20"/>
                <w:szCs w:val="20"/>
              </w:rPr>
            </w:pPr>
            <w:r w:rsidRPr="00022215">
              <w:rPr>
                <w:rFonts w:ascii="Cambria" w:hAnsi="Cambria" w:cs="Times New Roman"/>
                <w:w w:val="110"/>
                <w:sz w:val="20"/>
                <w:szCs w:val="20"/>
              </w:rPr>
              <w:t>Memahami bergerak secara seimbang, lentur, dan kuat dalam rangka pengembangan kebugaran jasmani melalui permainan sederhana dan atau tradisional</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4.4</w:t>
            </w:r>
          </w:p>
        </w:tc>
        <w:tc>
          <w:tcPr>
            <w:tcW w:w="4145" w:type="dxa"/>
            <w:tcBorders>
              <w:left w:val="nil"/>
            </w:tcBorders>
          </w:tcPr>
          <w:p w:rsidR="00E13350" w:rsidRPr="00022215" w:rsidRDefault="00085C99" w:rsidP="0075587C">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Mempraktikkan prosedur bergerak secara seimbang, lentur, dan kuat dalam rangka pengembangan kebugaran jasmani melalui permainan sederhana dan atau</w:t>
            </w:r>
            <w:r w:rsidR="0075587C" w:rsidRPr="00022215">
              <w:rPr>
                <w:rFonts w:ascii="Cambria" w:hAnsi="Cambria" w:cs="Times New Roman"/>
                <w:sz w:val="20"/>
                <w:szCs w:val="20"/>
              </w:rPr>
              <w:t xml:space="preserve"> </w:t>
            </w:r>
            <w:r w:rsidR="0075587C" w:rsidRPr="00022215">
              <w:rPr>
                <w:rFonts w:ascii="Cambria" w:hAnsi="Cambria" w:cs="Times New Roman"/>
                <w:w w:val="110"/>
                <w:sz w:val="20"/>
                <w:szCs w:val="20"/>
              </w:rPr>
              <w:t>T</w:t>
            </w:r>
            <w:r w:rsidRPr="00022215">
              <w:rPr>
                <w:rFonts w:ascii="Cambria" w:hAnsi="Cambria" w:cs="Times New Roman"/>
                <w:w w:val="110"/>
                <w:sz w:val="20"/>
                <w:szCs w:val="20"/>
              </w:rPr>
              <w:t>radisional</w:t>
            </w:r>
          </w:p>
        </w:tc>
      </w:tr>
      <w:tr w:rsidR="00E13350" w:rsidRPr="00022215" w:rsidTr="0075587C">
        <w:trPr>
          <w:trHeight w:val="1626"/>
        </w:trPr>
        <w:tc>
          <w:tcPr>
            <w:tcW w:w="570"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Memahami variasi berbagai pola gerak dominan (bertumpu, bergantung, keseimbangan, berpindah/lokomotor tolakan, putaran, ayunan, melayang, dan mendarat) dalam aktivitas senam</w:t>
            </w:r>
          </w:p>
          <w:p w:rsidR="00E13350" w:rsidRPr="00022215" w:rsidRDefault="00085C99">
            <w:pPr>
              <w:pStyle w:val="TableParagraph"/>
              <w:spacing w:before="1" w:line="214" w:lineRule="exact"/>
              <w:ind w:left="168"/>
              <w:rPr>
                <w:rFonts w:ascii="Cambria" w:hAnsi="Cambria" w:cs="Times New Roman"/>
                <w:sz w:val="20"/>
                <w:szCs w:val="20"/>
              </w:rPr>
            </w:pPr>
            <w:r w:rsidRPr="00022215">
              <w:rPr>
                <w:rFonts w:ascii="Cambria" w:hAnsi="Cambria" w:cs="Times New Roman"/>
                <w:w w:val="110"/>
                <w:sz w:val="20"/>
                <w:szCs w:val="20"/>
              </w:rPr>
              <w:t>lantai</w:t>
            </w:r>
          </w:p>
        </w:tc>
        <w:tc>
          <w:tcPr>
            <w:tcW w:w="568" w:type="dxa"/>
            <w:tcBorders>
              <w:right w:val="nil"/>
            </w:tcBorders>
          </w:tcPr>
          <w:p w:rsidR="00E13350" w:rsidRPr="00022215" w:rsidRDefault="00085C99">
            <w:pPr>
              <w:pStyle w:val="TableParagraph"/>
              <w:spacing w:before="0" w:line="227" w:lineRule="exact"/>
              <w:ind w:left="93"/>
              <w:rPr>
                <w:rFonts w:ascii="Cambria" w:hAnsi="Cambria" w:cs="Times New Roman"/>
                <w:sz w:val="20"/>
                <w:szCs w:val="20"/>
              </w:rPr>
            </w:pPr>
            <w:r w:rsidRPr="00022215">
              <w:rPr>
                <w:rFonts w:ascii="Cambria" w:hAnsi="Cambria" w:cs="Times New Roman"/>
                <w:w w:val="115"/>
                <w:sz w:val="20"/>
                <w:szCs w:val="20"/>
              </w:rPr>
              <w:t>4.5</w:t>
            </w:r>
          </w:p>
        </w:tc>
        <w:tc>
          <w:tcPr>
            <w:tcW w:w="4145"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Mempraktikkan variasi berbagai pola gerak dominan (bertumpu, bergantung, keseimbangan, berpindah/lokomotor tolakan, putaran, ayunan, melayang, dan mendarat) dalam aktivitas senam</w:t>
            </w:r>
          </w:p>
          <w:p w:rsidR="00E13350" w:rsidRPr="00022215" w:rsidRDefault="0075587C">
            <w:pPr>
              <w:pStyle w:val="TableParagraph"/>
              <w:spacing w:before="1" w:line="214" w:lineRule="exact"/>
              <w:ind w:left="168"/>
              <w:rPr>
                <w:rFonts w:ascii="Cambria" w:hAnsi="Cambria" w:cs="Times New Roman"/>
                <w:sz w:val="20"/>
                <w:szCs w:val="20"/>
              </w:rPr>
            </w:pPr>
            <w:r w:rsidRPr="00022215">
              <w:rPr>
                <w:rFonts w:ascii="Cambria" w:hAnsi="Cambria" w:cs="Times New Roman"/>
                <w:w w:val="110"/>
                <w:sz w:val="20"/>
                <w:szCs w:val="20"/>
              </w:rPr>
              <w:t>L</w:t>
            </w:r>
            <w:r w:rsidR="00085C99" w:rsidRPr="00022215">
              <w:rPr>
                <w:rFonts w:ascii="Cambria" w:hAnsi="Cambria" w:cs="Times New Roman"/>
                <w:w w:val="110"/>
                <w:sz w:val="20"/>
                <w:szCs w:val="20"/>
              </w:rPr>
              <w:t>antai</w:t>
            </w:r>
          </w:p>
        </w:tc>
      </w:tr>
      <w:tr w:rsidR="00E13350" w:rsidRPr="00022215" w:rsidTr="0075587C">
        <w:trPr>
          <w:trHeight w:val="1160"/>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lastRenderedPageBreak/>
              <w:t>3.6</w:t>
            </w:r>
          </w:p>
        </w:tc>
        <w:tc>
          <w:tcPr>
            <w:tcW w:w="3759" w:type="dxa"/>
            <w:tcBorders>
              <w:left w:val="nil"/>
            </w:tcBorders>
          </w:tcPr>
          <w:p w:rsidR="00E13350" w:rsidRPr="00022215" w:rsidRDefault="00085C99">
            <w:pPr>
              <w:pStyle w:val="TableParagraph"/>
              <w:spacing w:before="0" w:line="244" w:lineRule="auto"/>
              <w:ind w:left="168" w:right="452"/>
              <w:rPr>
                <w:rFonts w:ascii="Cambria" w:hAnsi="Cambria" w:cs="Times New Roman"/>
                <w:sz w:val="20"/>
                <w:szCs w:val="20"/>
              </w:rPr>
            </w:pPr>
            <w:r w:rsidRPr="00022215">
              <w:rPr>
                <w:rFonts w:ascii="Cambria" w:hAnsi="Cambria" w:cs="Times New Roman"/>
                <w:w w:val="110"/>
                <w:sz w:val="20"/>
                <w:szCs w:val="20"/>
              </w:rPr>
              <w:t>Memahami penggunaan variasi gerak dasar lokomotor dan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non- lokomotor sesuai dengan</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irama</w:t>
            </w:r>
          </w:p>
          <w:p w:rsidR="00E13350" w:rsidRPr="00022215" w:rsidRDefault="00085C99">
            <w:pPr>
              <w:pStyle w:val="TableParagraph"/>
              <w:spacing w:before="0" w:line="230" w:lineRule="exact"/>
              <w:ind w:left="168" w:right="505"/>
              <w:rPr>
                <w:rFonts w:ascii="Cambria" w:hAnsi="Cambria" w:cs="Times New Roman"/>
                <w:sz w:val="20"/>
                <w:szCs w:val="20"/>
              </w:rPr>
            </w:pPr>
            <w:r w:rsidRPr="00022215">
              <w:rPr>
                <w:rFonts w:ascii="Cambria" w:hAnsi="Cambria" w:cs="Times New Roman"/>
                <w:w w:val="110"/>
                <w:sz w:val="20"/>
                <w:szCs w:val="20"/>
              </w:rPr>
              <w:t>(ketukan) tanpa/dengan musik dalam aktivitas gerak</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berirama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4.6</w:t>
            </w:r>
          </w:p>
        </w:tc>
        <w:tc>
          <w:tcPr>
            <w:tcW w:w="4145" w:type="dxa"/>
            <w:tcBorders>
              <w:left w:val="nil"/>
            </w:tcBorders>
          </w:tcPr>
          <w:p w:rsidR="00E13350" w:rsidRPr="00022215" w:rsidRDefault="00085C99">
            <w:pPr>
              <w:pStyle w:val="TableParagraph"/>
              <w:spacing w:before="0" w:line="244" w:lineRule="auto"/>
              <w:ind w:left="168" w:right="70"/>
              <w:rPr>
                <w:rFonts w:ascii="Cambria" w:hAnsi="Cambria" w:cs="Times New Roman"/>
                <w:sz w:val="20"/>
                <w:szCs w:val="20"/>
              </w:rPr>
            </w:pPr>
            <w:r w:rsidRPr="00022215">
              <w:rPr>
                <w:rFonts w:ascii="Cambria" w:hAnsi="Cambria" w:cs="Times New Roman"/>
                <w:w w:val="110"/>
                <w:sz w:val="20"/>
                <w:szCs w:val="20"/>
              </w:rPr>
              <w:t>Mempraktikkan penggunaan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variasi gerak dasar lokomotor dan non- lokomotor sesuai dengan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irama</w:t>
            </w:r>
          </w:p>
          <w:p w:rsidR="00E13350" w:rsidRPr="00022215" w:rsidRDefault="0075587C" w:rsidP="0075587C">
            <w:pPr>
              <w:pStyle w:val="TableParagraph"/>
              <w:spacing w:before="0" w:line="230" w:lineRule="exact"/>
              <w:ind w:left="168"/>
              <w:rPr>
                <w:rFonts w:ascii="Cambria" w:hAnsi="Cambria" w:cs="Times New Roman"/>
                <w:sz w:val="20"/>
                <w:szCs w:val="20"/>
              </w:rPr>
            </w:pPr>
            <w:r w:rsidRPr="00022215">
              <w:rPr>
                <w:rFonts w:ascii="Cambria" w:hAnsi="Cambria" w:cs="Times New Roman"/>
                <w:w w:val="110"/>
                <w:sz w:val="20"/>
                <w:szCs w:val="20"/>
              </w:rPr>
              <w:t xml:space="preserve">(ketukan) tanpa/dengan music </w:t>
            </w:r>
            <w:r w:rsidR="00085C99" w:rsidRPr="00022215">
              <w:rPr>
                <w:rFonts w:ascii="Cambria" w:hAnsi="Cambria" w:cs="Times New Roman"/>
                <w:w w:val="110"/>
                <w:sz w:val="20"/>
                <w:szCs w:val="20"/>
              </w:rPr>
              <w:t>dalam aktivitas gerak</w:t>
            </w:r>
            <w:r w:rsidR="00085C99" w:rsidRPr="00022215">
              <w:rPr>
                <w:rFonts w:ascii="Cambria" w:hAnsi="Cambria" w:cs="Times New Roman"/>
                <w:spacing w:val="-2"/>
                <w:w w:val="110"/>
                <w:sz w:val="20"/>
                <w:szCs w:val="20"/>
              </w:rPr>
              <w:t xml:space="preserve"> </w:t>
            </w:r>
            <w:r w:rsidR="00085C99" w:rsidRPr="00022215">
              <w:rPr>
                <w:rFonts w:ascii="Cambria" w:hAnsi="Cambria" w:cs="Times New Roman"/>
                <w:w w:val="110"/>
                <w:sz w:val="20"/>
                <w:szCs w:val="20"/>
              </w:rPr>
              <w:t>berirama</w:t>
            </w:r>
          </w:p>
        </w:tc>
      </w:tr>
      <w:tr w:rsidR="00E13350" w:rsidRPr="00022215" w:rsidTr="0075587C">
        <w:trPr>
          <w:trHeight w:val="1393"/>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pPr>
              <w:pStyle w:val="TableParagraph"/>
              <w:spacing w:before="0" w:line="244" w:lineRule="auto"/>
              <w:ind w:left="168" w:right="202"/>
              <w:rPr>
                <w:rFonts w:ascii="Cambria" w:hAnsi="Cambria" w:cs="Times New Roman"/>
                <w:sz w:val="20"/>
                <w:szCs w:val="20"/>
              </w:rPr>
            </w:pPr>
            <w:r w:rsidRPr="00022215">
              <w:rPr>
                <w:rFonts w:ascii="Cambria" w:hAnsi="Cambria" w:cs="Times New Roman"/>
                <w:w w:val="110"/>
                <w:sz w:val="20"/>
                <w:szCs w:val="20"/>
              </w:rPr>
              <w:t>Memahami prosedur penggunaan gerak dasar lokomotor, non- lokomotor,dan manipulatif dalam bentuk permainan, dan menjaga keselamatan diri/orang lain dalam</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05"/>
                <w:sz w:val="20"/>
                <w:szCs w:val="20"/>
              </w:rPr>
              <w:t>aktivitas air ***</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145" w:type="dxa"/>
            <w:tcBorders>
              <w:left w:val="nil"/>
            </w:tcBorders>
          </w:tcPr>
          <w:p w:rsidR="00E13350" w:rsidRPr="00022215" w:rsidRDefault="00085C99" w:rsidP="0075587C">
            <w:pPr>
              <w:pStyle w:val="TableParagraph"/>
              <w:spacing w:before="0" w:line="244" w:lineRule="auto"/>
              <w:ind w:left="168" w:right="162"/>
              <w:rPr>
                <w:rFonts w:ascii="Cambria" w:hAnsi="Cambria" w:cs="Times New Roman"/>
                <w:sz w:val="20"/>
                <w:szCs w:val="20"/>
              </w:rPr>
            </w:pPr>
            <w:r w:rsidRPr="00022215">
              <w:rPr>
                <w:rFonts w:ascii="Cambria" w:hAnsi="Cambria" w:cs="Times New Roman"/>
                <w:w w:val="110"/>
                <w:sz w:val="20"/>
                <w:szCs w:val="20"/>
              </w:rPr>
              <w:t>Mempraktikkan penggunaan gerak dasar lokomotor, non-lokomotor, dan manipulatif dalam bentuk permainan, dan menjaga keselamatan diri/orang lain dalam</w:t>
            </w:r>
            <w:r w:rsidR="0075587C" w:rsidRPr="00022215">
              <w:rPr>
                <w:rFonts w:ascii="Cambria" w:hAnsi="Cambria" w:cs="Times New Roman"/>
                <w:sz w:val="20"/>
                <w:szCs w:val="20"/>
              </w:rPr>
              <w:t xml:space="preserve"> </w:t>
            </w:r>
            <w:r w:rsidRPr="00022215">
              <w:rPr>
                <w:rFonts w:ascii="Cambria" w:hAnsi="Cambria" w:cs="Times New Roman"/>
                <w:w w:val="105"/>
                <w:sz w:val="20"/>
                <w:szCs w:val="20"/>
              </w:rPr>
              <w:t>aktivitas air***</w:t>
            </w:r>
          </w:p>
        </w:tc>
      </w:tr>
      <w:tr w:rsidR="00E13350" w:rsidRPr="00022215" w:rsidTr="0075587C">
        <w:trPr>
          <w:trHeight w:val="1160"/>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pPr>
              <w:pStyle w:val="TableParagraph"/>
              <w:spacing w:before="0" w:line="244" w:lineRule="auto"/>
              <w:ind w:left="168" w:right="28"/>
              <w:rPr>
                <w:rFonts w:ascii="Cambria" w:hAnsi="Cambria" w:cs="Times New Roman"/>
                <w:sz w:val="20"/>
                <w:szCs w:val="20"/>
              </w:rPr>
            </w:pPr>
            <w:r w:rsidRPr="00022215">
              <w:rPr>
                <w:rFonts w:ascii="Cambria" w:hAnsi="Cambria" w:cs="Times New Roman"/>
                <w:w w:val="110"/>
                <w:sz w:val="20"/>
                <w:szCs w:val="20"/>
              </w:rPr>
              <w:t>Memahami manfaat pemanasan dan pendinginan, serta berbagai hal yang harus dilakukan dan</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dihindari</w:t>
            </w:r>
          </w:p>
          <w:p w:rsidR="00E13350" w:rsidRPr="00022215" w:rsidRDefault="00085C99">
            <w:pPr>
              <w:pStyle w:val="TableParagraph"/>
              <w:spacing w:before="0" w:line="230" w:lineRule="exact"/>
              <w:ind w:left="168" w:right="505"/>
              <w:rPr>
                <w:rFonts w:ascii="Cambria" w:hAnsi="Cambria" w:cs="Times New Roman"/>
                <w:sz w:val="20"/>
                <w:szCs w:val="20"/>
              </w:rPr>
            </w:pPr>
            <w:r w:rsidRPr="00022215">
              <w:rPr>
                <w:rFonts w:ascii="Cambria" w:hAnsi="Cambria" w:cs="Times New Roman"/>
                <w:w w:val="110"/>
                <w:sz w:val="20"/>
                <w:szCs w:val="20"/>
              </w:rPr>
              <w:t>sebelum, selama, dan setelah melakukan aktivitas fisik</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p>
        </w:tc>
        <w:tc>
          <w:tcPr>
            <w:tcW w:w="4145"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Menceritakan manfaat pemanasan dan pendinginan, serta berbagai hal yang harus dilakukan dan dihindari</w:t>
            </w:r>
          </w:p>
          <w:p w:rsidR="00E13350" w:rsidRPr="00022215" w:rsidRDefault="00085C99">
            <w:pPr>
              <w:pStyle w:val="TableParagraph"/>
              <w:spacing w:before="0" w:line="230" w:lineRule="exact"/>
              <w:ind w:left="168" w:right="505"/>
              <w:rPr>
                <w:rFonts w:ascii="Cambria" w:hAnsi="Cambria" w:cs="Times New Roman"/>
                <w:sz w:val="20"/>
                <w:szCs w:val="20"/>
              </w:rPr>
            </w:pPr>
            <w:r w:rsidRPr="00022215">
              <w:rPr>
                <w:rFonts w:ascii="Cambria" w:hAnsi="Cambria" w:cs="Times New Roman"/>
                <w:w w:val="110"/>
                <w:sz w:val="20"/>
                <w:szCs w:val="20"/>
              </w:rPr>
              <w:t>sebelum, selama, dan setelah melakukan aktivitas fisik</w:t>
            </w:r>
          </w:p>
        </w:tc>
      </w:tr>
      <w:tr w:rsidR="00E13350" w:rsidRPr="00022215" w:rsidTr="0075587C">
        <w:trPr>
          <w:trHeight w:val="929"/>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Memahami cara menjaga kebersihan lingkungan (tempat tidur, rumah, kelas, lingkungan</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sekolah, dan lain-lain)</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4.9</w:t>
            </w:r>
          </w:p>
        </w:tc>
        <w:tc>
          <w:tcPr>
            <w:tcW w:w="4145" w:type="dxa"/>
            <w:tcBorders>
              <w:left w:val="nil"/>
            </w:tcBorders>
          </w:tcPr>
          <w:p w:rsidR="00E13350" w:rsidRPr="00022215" w:rsidRDefault="00085C99" w:rsidP="0075587C">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Menceritakan cara menjaga kebersihan lingkungan (tempat tidur, rumah, kelas, lingkungan</w:t>
            </w:r>
            <w:r w:rsidR="0075587C" w:rsidRPr="00022215">
              <w:rPr>
                <w:rFonts w:ascii="Cambria" w:hAnsi="Cambria" w:cs="Times New Roman"/>
                <w:sz w:val="20"/>
                <w:szCs w:val="20"/>
              </w:rPr>
              <w:t xml:space="preserve"> </w:t>
            </w:r>
            <w:r w:rsidRPr="00022215">
              <w:rPr>
                <w:rFonts w:ascii="Cambria" w:hAnsi="Cambria" w:cs="Times New Roman"/>
                <w:w w:val="105"/>
                <w:sz w:val="20"/>
                <w:szCs w:val="20"/>
              </w:rPr>
              <w:t>sekolah).</w:t>
            </w:r>
          </w:p>
        </w:tc>
      </w:tr>
    </w:tbl>
    <w:p w:rsidR="00C3014D" w:rsidRPr="00022215" w:rsidRDefault="00C3014D">
      <w:pPr>
        <w:pStyle w:val="BodyText"/>
        <w:spacing w:before="86"/>
        <w:ind w:left="416"/>
        <w:rPr>
          <w:rFonts w:ascii="Cambria" w:hAnsi="Cambria" w:cs="Times New Roman"/>
          <w:sz w:val="20"/>
          <w:szCs w:val="20"/>
        </w:rPr>
      </w:pPr>
    </w:p>
    <w:p w:rsidR="00C3014D" w:rsidRPr="00022215" w:rsidRDefault="00C3014D">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sz w:val="20"/>
          <w:szCs w:val="20"/>
        </w:rPr>
        <w:lastRenderedPageBreak/>
        <w:t>KELAS: III</w:t>
      </w:r>
    </w:p>
    <w:p w:rsidR="00E13350" w:rsidRPr="00022215" w:rsidRDefault="00E13350">
      <w:pPr>
        <w:pStyle w:val="BodyText"/>
        <w:spacing w:before="7"/>
        <w:rPr>
          <w:rFonts w:ascii="Cambria" w:hAnsi="Cambria" w:cs="Times New Roman"/>
          <w:sz w:val="20"/>
          <w:szCs w:val="20"/>
        </w:rPr>
      </w:pPr>
    </w:p>
    <w:p w:rsidR="00E13350" w:rsidRPr="00022215" w:rsidRDefault="00085C99" w:rsidP="0075587C">
      <w:pPr>
        <w:pStyle w:val="BodyText"/>
        <w:spacing w:before="1"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75587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“Menghargai dan menghayati ajaran agama yang dianutnya”. Adapun rumusan Kompetensi Sikap Sosial yaitu, “Menunjukkan perilaku jujur, disiplin, tanggung jawab, santun, peduli, dan percaya diri dalam berinteraksi dengan keluarga, teman, guru,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tetangga”. Kedua kompetensi tersebut dicapai melalui pembelajaran tidak</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 didik.</w:t>
      </w:r>
    </w:p>
    <w:p w:rsidR="00E13350" w:rsidRPr="00022215" w:rsidRDefault="00E13350">
      <w:pPr>
        <w:pStyle w:val="BodyText"/>
        <w:spacing w:before="7"/>
        <w:rPr>
          <w:rFonts w:ascii="Cambria" w:hAnsi="Cambria" w:cs="Times New Roman"/>
          <w:sz w:val="20"/>
          <w:szCs w:val="20"/>
        </w:rPr>
      </w:pPr>
    </w:p>
    <w:p w:rsidR="00E13350" w:rsidRPr="00022215" w:rsidRDefault="00085C99" w:rsidP="0075587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5"/>
        <w:rPr>
          <w:rFonts w:ascii="Cambria" w:hAnsi="Cambria" w:cs="Times New Roman"/>
          <w:sz w:val="20"/>
          <w:szCs w:val="20"/>
        </w:rPr>
      </w:pPr>
    </w:p>
    <w:p w:rsidR="00E13350" w:rsidRPr="00022215" w:rsidRDefault="00085C99" w:rsidP="0075587C">
      <w:pPr>
        <w:pStyle w:val="BodyText"/>
        <w:spacing w:before="1"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75587C">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75587C">
        <w:trPr>
          <w:trHeight w:val="2108"/>
        </w:trPr>
        <w:tc>
          <w:tcPr>
            <w:tcW w:w="4329" w:type="dxa"/>
            <w:tcBorders>
              <w:bottom w:val="double" w:sz="1" w:space="0" w:color="000000"/>
            </w:tcBorders>
          </w:tcPr>
          <w:p w:rsidR="00E13350" w:rsidRPr="00022215" w:rsidRDefault="00085C99" w:rsidP="0075587C">
            <w:pPr>
              <w:pStyle w:val="TableParagraph"/>
              <w:tabs>
                <w:tab w:val="left" w:pos="733"/>
              </w:tabs>
              <w:spacing w:before="2" w:line="244" w:lineRule="auto"/>
              <w:ind w:left="733" w:right="107"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faktual dengan cara mengamati [mendengar,</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melihat,</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membaca] dan menanya berdasarkan rasa ingin tahu tentang dirinya, makhluk ciptaan Tuhan dan kegiatannya, dan benda-benda yang dijumpainya di rumah dan di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sekolah</w:t>
            </w:r>
          </w:p>
        </w:tc>
        <w:tc>
          <w:tcPr>
            <w:tcW w:w="4713" w:type="dxa"/>
            <w:tcBorders>
              <w:bottom w:val="double" w:sz="1" w:space="0" w:color="000000"/>
            </w:tcBorders>
          </w:tcPr>
          <w:p w:rsidR="00E13350" w:rsidRPr="00022215" w:rsidRDefault="00085C99">
            <w:pPr>
              <w:pStyle w:val="TableParagraph"/>
              <w:tabs>
                <w:tab w:val="left" w:pos="731"/>
              </w:tabs>
              <w:spacing w:before="2" w:line="244" w:lineRule="auto"/>
              <w:ind w:left="731" w:right="89"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C3014D" w:rsidRPr="00022215" w:rsidRDefault="00C3014D">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145"/>
      </w:tblGrid>
      <w:tr w:rsidR="00E13350" w:rsidRPr="00022215" w:rsidTr="00C3014D">
        <w:trPr>
          <w:trHeight w:val="465"/>
          <w:tblHeader/>
        </w:trPr>
        <w:tc>
          <w:tcPr>
            <w:tcW w:w="4329" w:type="dxa"/>
            <w:gridSpan w:val="2"/>
            <w:tcBorders>
              <w:top w:val="double" w:sz="1" w:space="0" w:color="000000"/>
            </w:tcBorders>
          </w:tcPr>
          <w:p w:rsidR="00E13350" w:rsidRPr="00022215" w:rsidRDefault="00085C99">
            <w:pPr>
              <w:pStyle w:val="TableParagraph"/>
              <w:spacing w:before="129"/>
              <w:ind w:left="1102"/>
              <w:rPr>
                <w:rFonts w:ascii="Cambria" w:hAnsi="Cambria" w:cs="Times New Roman"/>
                <w:sz w:val="20"/>
                <w:szCs w:val="20"/>
              </w:rPr>
            </w:pPr>
            <w:r w:rsidRPr="00022215">
              <w:rPr>
                <w:rFonts w:ascii="Cambria" w:hAnsi="Cambria" w:cs="Times New Roman"/>
                <w:w w:val="105"/>
                <w:sz w:val="20"/>
                <w:szCs w:val="20"/>
              </w:rPr>
              <w:t>KOMPETENSI DASAR</w:t>
            </w:r>
          </w:p>
        </w:tc>
        <w:tc>
          <w:tcPr>
            <w:tcW w:w="4713" w:type="dxa"/>
            <w:gridSpan w:val="2"/>
            <w:tcBorders>
              <w:top w:val="double" w:sz="1" w:space="0" w:color="000000"/>
            </w:tcBorders>
          </w:tcPr>
          <w:p w:rsidR="00E13350" w:rsidRPr="00022215" w:rsidRDefault="00085C99">
            <w:pPr>
              <w:pStyle w:val="TableParagraph"/>
              <w:spacing w:before="129"/>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75587C">
        <w:trPr>
          <w:trHeight w:val="1393"/>
        </w:trPr>
        <w:tc>
          <w:tcPr>
            <w:tcW w:w="570" w:type="dxa"/>
            <w:tcBorders>
              <w:right w:val="nil"/>
            </w:tcBorders>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3" w:line="244" w:lineRule="auto"/>
              <w:ind w:left="168" w:right="167"/>
              <w:rPr>
                <w:rFonts w:ascii="Cambria" w:hAnsi="Cambria" w:cs="Times New Roman"/>
                <w:sz w:val="20"/>
                <w:szCs w:val="20"/>
              </w:rPr>
            </w:pPr>
            <w:r w:rsidRPr="00022215">
              <w:rPr>
                <w:rFonts w:ascii="Cambria" w:hAnsi="Cambria" w:cs="Times New Roman"/>
                <w:w w:val="110"/>
                <w:sz w:val="20"/>
                <w:szCs w:val="20"/>
              </w:rPr>
              <w:t>Memahami kombinasi gerak dasar lokomotor sesuai dengan konsep tubuh, ruang, usaha, dan keterhubungan dalam berbagai bentuk permainan sederhana dan</w:t>
            </w:r>
          </w:p>
          <w:p w:rsidR="00E13350" w:rsidRPr="00022215" w:rsidRDefault="00085C99">
            <w:pPr>
              <w:pStyle w:val="TableParagraph"/>
              <w:spacing w:before="3" w:line="208" w:lineRule="exact"/>
              <w:ind w:left="168"/>
              <w:rPr>
                <w:rFonts w:ascii="Cambria" w:hAnsi="Cambria" w:cs="Times New Roman"/>
                <w:sz w:val="20"/>
                <w:szCs w:val="20"/>
              </w:rPr>
            </w:pPr>
            <w:r w:rsidRPr="00022215">
              <w:rPr>
                <w:rFonts w:ascii="Cambria" w:hAnsi="Cambria" w:cs="Times New Roman"/>
                <w:w w:val="110"/>
                <w:sz w:val="20"/>
                <w:szCs w:val="20"/>
              </w:rPr>
              <w:t>atau tradisional</w:t>
            </w:r>
          </w:p>
        </w:tc>
        <w:tc>
          <w:tcPr>
            <w:tcW w:w="568" w:type="dxa"/>
            <w:tcBorders>
              <w:right w:val="nil"/>
            </w:tcBorders>
          </w:tcPr>
          <w:p w:rsidR="00E13350" w:rsidRPr="00022215" w:rsidRDefault="00085C99">
            <w:pPr>
              <w:pStyle w:val="TableParagraph"/>
              <w:spacing w:before="3"/>
              <w:ind w:left="93"/>
              <w:rPr>
                <w:rFonts w:ascii="Cambria" w:hAnsi="Cambria" w:cs="Times New Roman"/>
                <w:sz w:val="20"/>
                <w:szCs w:val="20"/>
              </w:rPr>
            </w:pPr>
            <w:r w:rsidRPr="00022215">
              <w:rPr>
                <w:rFonts w:ascii="Cambria" w:hAnsi="Cambria" w:cs="Times New Roman"/>
                <w:w w:val="120"/>
                <w:sz w:val="20"/>
                <w:szCs w:val="20"/>
              </w:rPr>
              <w:t>4.1</w:t>
            </w:r>
          </w:p>
        </w:tc>
        <w:tc>
          <w:tcPr>
            <w:tcW w:w="4145" w:type="dxa"/>
            <w:tcBorders>
              <w:left w:val="nil"/>
            </w:tcBorders>
          </w:tcPr>
          <w:p w:rsidR="00E13350" w:rsidRPr="00022215" w:rsidRDefault="00085C99" w:rsidP="0075587C">
            <w:pPr>
              <w:pStyle w:val="TableParagraph"/>
              <w:spacing w:before="3" w:line="244" w:lineRule="auto"/>
              <w:ind w:left="168" w:right="167"/>
              <w:rPr>
                <w:rFonts w:ascii="Cambria" w:hAnsi="Cambria" w:cs="Times New Roman"/>
                <w:sz w:val="20"/>
                <w:szCs w:val="20"/>
              </w:rPr>
            </w:pPr>
            <w:r w:rsidRPr="00022215">
              <w:rPr>
                <w:rFonts w:ascii="Cambria" w:hAnsi="Cambria" w:cs="Times New Roman"/>
                <w:w w:val="110"/>
                <w:sz w:val="20"/>
                <w:szCs w:val="20"/>
              </w:rPr>
              <w:t>Mempraktikkan gerak kombinasi gerak dasar lokomotor sesuai dengan konsep tubuh, ruang, usaha, dan keterhubungan dalam berbagai bentuk permainan</w:t>
            </w:r>
            <w:r w:rsidR="0075587C" w:rsidRPr="00022215">
              <w:rPr>
                <w:rFonts w:ascii="Cambria" w:hAnsi="Cambria" w:cs="Times New Roman"/>
                <w:sz w:val="20"/>
                <w:szCs w:val="20"/>
              </w:rPr>
              <w:t xml:space="preserve"> </w:t>
            </w:r>
            <w:r w:rsidRPr="00022215">
              <w:rPr>
                <w:rFonts w:ascii="Cambria" w:hAnsi="Cambria" w:cs="Times New Roman"/>
                <w:w w:val="110"/>
                <w:sz w:val="20"/>
                <w:szCs w:val="20"/>
              </w:rPr>
              <w:t>sederhana dan atau tradisional</w:t>
            </w:r>
          </w:p>
        </w:tc>
      </w:tr>
      <w:tr w:rsidR="00E13350" w:rsidRPr="00022215" w:rsidTr="0075587C">
        <w:trPr>
          <w:trHeight w:val="1393"/>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1" w:line="244" w:lineRule="auto"/>
              <w:ind w:left="168" w:right="187"/>
              <w:rPr>
                <w:rFonts w:ascii="Cambria" w:hAnsi="Cambria" w:cs="Times New Roman"/>
                <w:sz w:val="20"/>
                <w:szCs w:val="20"/>
              </w:rPr>
            </w:pPr>
            <w:r w:rsidRPr="00022215">
              <w:rPr>
                <w:rFonts w:ascii="Cambria" w:hAnsi="Cambria" w:cs="Times New Roman"/>
                <w:w w:val="110"/>
                <w:sz w:val="20"/>
                <w:szCs w:val="20"/>
              </w:rPr>
              <w:t>Memahami kombinasi gerak dasar non-lokomotor sesuai dengan konsep tubuh, ruang, usaha, dan keterhubungan dalam berbagai</w:t>
            </w:r>
          </w:p>
          <w:p w:rsidR="00E13350" w:rsidRPr="00022215" w:rsidRDefault="00085C99">
            <w:pPr>
              <w:pStyle w:val="TableParagraph"/>
              <w:spacing w:before="3" w:line="230" w:lineRule="exact"/>
              <w:ind w:left="168" w:right="167"/>
              <w:rPr>
                <w:rFonts w:ascii="Cambria" w:hAnsi="Cambria" w:cs="Times New Roman"/>
                <w:sz w:val="20"/>
                <w:szCs w:val="20"/>
              </w:rPr>
            </w:pPr>
            <w:r w:rsidRPr="00022215">
              <w:rPr>
                <w:rFonts w:ascii="Cambria" w:hAnsi="Cambria" w:cs="Times New Roman"/>
                <w:w w:val="110"/>
                <w:sz w:val="20"/>
                <w:szCs w:val="20"/>
              </w:rPr>
              <w:t>bentuk permainan sederhana dan atau tradisional</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145" w:type="dxa"/>
            <w:tcBorders>
              <w:left w:val="nil"/>
            </w:tcBorders>
          </w:tcPr>
          <w:p w:rsidR="00E13350" w:rsidRPr="00022215" w:rsidRDefault="00085C99">
            <w:pPr>
              <w:pStyle w:val="TableParagraph"/>
              <w:spacing w:before="1" w:line="244" w:lineRule="auto"/>
              <w:ind w:left="168" w:right="262"/>
              <w:rPr>
                <w:rFonts w:ascii="Cambria" w:hAnsi="Cambria" w:cs="Times New Roman"/>
                <w:sz w:val="20"/>
                <w:szCs w:val="20"/>
              </w:rPr>
            </w:pPr>
            <w:r w:rsidRPr="00022215">
              <w:rPr>
                <w:rFonts w:ascii="Cambria" w:hAnsi="Cambria" w:cs="Times New Roman"/>
                <w:w w:val="110"/>
                <w:sz w:val="20"/>
                <w:szCs w:val="20"/>
              </w:rPr>
              <w:t>Mempraktikkan gerak kombinasi gerak dasar non-lokomotor sesuai dengan konsep tubuh, ruang, usaha, dan keterhubungan dalam</w:t>
            </w:r>
          </w:p>
          <w:p w:rsidR="00E13350" w:rsidRPr="00022215" w:rsidRDefault="00085C99">
            <w:pPr>
              <w:pStyle w:val="TableParagraph"/>
              <w:spacing w:before="3" w:line="230" w:lineRule="exact"/>
              <w:ind w:left="168" w:right="505"/>
              <w:rPr>
                <w:rFonts w:ascii="Cambria" w:hAnsi="Cambria" w:cs="Times New Roman"/>
                <w:sz w:val="20"/>
                <w:szCs w:val="20"/>
              </w:rPr>
            </w:pPr>
            <w:r w:rsidRPr="00022215">
              <w:rPr>
                <w:rFonts w:ascii="Cambria" w:hAnsi="Cambria" w:cs="Times New Roman"/>
                <w:w w:val="110"/>
                <w:sz w:val="20"/>
                <w:szCs w:val="20"/>
              </w:rPr>
              <w:t>berbagai bentuk permainan sederhana dan atau tradisional</w:t>
            </w:r>
          </w:p>
        </w:tc>
      </w:tr>
      <w:tr w:rsidR="00E13350" w:rsidRPr="00022215" w:rsidTr="0075587C">
        <w:trPr>
          <w:trHeight w:val="1393"/>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Memahami kombinasi gerak dasar manipulatif sesuai dengan konsep tubuh, ruang, usaha, dan keterhubungan dalam berbagai</w:t>
            </w:r>
          </w:p>
          <w:p w:rsidR="00E13350" w:rsidRPr="00022215" w:rsidRDefault="00085C99">
            <w:pPr>
              <w:pStyle w:val="TableParagraph"/>
              <w:spacing w:before="1" w:line="230" w:lineRule="atLeast"/>
              <w:ind w:left="168" w:right="167"/>
              <w:rPr>
                <w:rFonts w:ascii="Cambria" w:hAnsi="Cambria" w:cs="Times New Roman"/>
                <w:sz w:val="20"/>
                <w:szCs w:val="20"/>
              </w:rPr>
            </w:pPr>
            <w:r w:rsidRPr="00022215">
              <w:rPr>
                <w:rFonts w:ascii="Cambria" w:hAnsi="Cambria" w:cs="Times New Roman"/>
                <w:w w:val="110"/>
                <w:sz w:val="20"/>
                <w:szCs w:val="20"/>
              </w:rPr>
              <w:t>bentuk permainan sederhana dan atau tradisional</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145" w:type="dxa"/>
            <w:tcBorders>
              <w:left w:val="nil"/>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Mempraktikkan kombinasi gerak dasar manipulatif sesuai dengan konsep tubuh, ruang, usaha, dan keterhubungan dalam berbagai</w:t>
            </w:r>
          </w:p>
          <w:p w:rsidR="00E13350" w:rsidRPr="00022215" w:rsidRDefault="00085C99">
            <w:pPr>
              <w:pStyle w:val="TableParagraph"/>
              <w:spacing w:before="1" w:line="230" w:lineRule="atLeast"/>
              <w:ind w:left="168" w:right="167"/>
              <w:rPr>
                <w:rFonts w:ascii="Cambria" w:hAnsi="Cambria" w:cs="Times New Roman"/>
                <w:sz w:val="20"/>
                <w:szCs w:val="20"/>
              </w:rPr>
            </w:pPr>
            <w:r w:rsidRPr="00022215">
              <w:rPr>
                <w:rFonts w:ascii="Cambria" w:hAnsi="Cambria" w:cs="Times New Roman"/>
                <w:w w:val="110"/>
                <w:sz w:val="20"/>
                <w:szCs w:val="20"/>
              </w:rPr>
              <w:t>bentuk permainan sederhana dan atau tradisional</w:t>
            </w:r>
          </w:p>
        </w:tc>
      </w:tr>
      <w:tr w:rsidR="00E13350" w:rsidRPr="00022215" w:rsidTr="0075587C">
        <w:trPr>
          <w:trHeight w:val="1390"/>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pPr>
              <w:pStyle w:val="TableParagraph"/>
              <w:spacing w:before="0" w:line="244" w:lineRule="auto"/>
              <w:ind w:left="168" w:right="171"/>
              <w:rPr>
                <w:rFonts w:ascii="Cambria" w:hAnsi="Cambria" w:cs="Times New Roman"/>
                <w:sz w:val="20"/>
                <w:szCs w:val="20"/>
              </w:rPr>
            </w:pPr>
            <w:r w:rsidRPr="00022215">
              <w:rPr>
                <w:rFonts w:ascii="Cambria" w:hAnsi="Cambria" w:cs="Times New Roman"/>
                <w:w w:val="110"/>
                <w:sz w:val="20"/>
                <w:szCs w:val="20"/>
              </w:rPr>
              <w:t>Memahami bergerak secara seimbang, lentur, lincah, dan berdaya tahan dalam rangka pengembangan kebugaran jasmani melalui permainan sederhana dan</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atau tradisional</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4.4</w:t>
            </w:r>
          </w:p>
        </w:tc>
        <w:tc>
          <w:tcPr>
            <w:tcW w:w="4145" w:type="dxa"/>
            <w:tcBorders>
              <w:left w:val="nil"/>
            </w:tcBorders>
          </w:tcPr>
          <w:p w:rsidR="00E13350" w:rsidRPr="00022215" w:rsidRDefault="00085C99" w:rsidP="0075587C">
            <w:pPr>
              <w:pStyle w:val="TableParagraph"/>
              <w:spacing w:before="0" w:line="244" w:lineRule="auto"/>
              <w:ind w:left="168" w:right="171"/>
              <w:rPr>
                <w:rFonts w:ascii="Cambria" w:hAnsi="Cambria" w:cs="Times New Roman"/>
                <w:sz w:val="20"/>
                <w:szCs w:val="20"/>
              </w:rPr>
            </w:pPr>
            <w:r w:rsidRPr="00022215">
              <w:rPr>
                <w:rFonts w:ascii="Cambria" w:hAnsi="Cambria" w:cs="Times New Roman"/>
                <w:w w:val="110"/>
                <w:sz w:val="20"/>
                <w:szCs w:val="20"/>
              </w:rPr>
              <w:t>Mempraktikkan bergerak secara seimbang, lentur, lincah, dan berdaya tahan dalam rangka pengembangan kebugaran jasmani melalui permainan sederhana dan</w:t>
            </w:r>
            <w:r w:rsidR="0075587C" w:rsidRPr="00022215">
              <w:rPr>
                <w:rFonts w:ascii="Cambria" w:hAnsi="Cambria" w:cs="Times New Roman"/>
                <w:sz w:val="20"/>
                <w:szCs w:val="20"/>
              </w:rPr>
              <w:t xml:space="preserve"> </w:t>
            </w:r>
            <w:r w:rsidRPr="00022215">
              <w:rPr>
                <w:rFonts w:ascii="Cambria" w:hAnsi="Cambria" w:cs="Times New Roman"/>
                <w:w w:val="110"/>
                <w:sz w:val="20"/>
                <w:szCs w:val="20"/>
              </w:rPr>
              <w:t>atau tradisional</w:t>
            </w:r>
          </w:p>
        </w:tc>
      </w:tr>
      <w:tr w:rsidR="00E13350" w:rsidRPr="00022215" w:rsidTr="0075587C">
        <w:trPr>
          <w:trHeight w:val="1626"/>
        </w:trPr>
        <w:tc>
          <w:tcPr>
            <w:tcW w:w="570"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Memahami kombinasi berbagai pola gerak dominan (bertumpu, bergantung, keseimbangan, berpindah/lokomotor, tolakan, putaran, ayunan, melayang, dan, dan mendarat) dalam aktivitas</w:t>
            </w:r>
          </w:p>
          <w:p w:rsidR="00E13350" w:rsidRPr="00022215" w:rsidRDefault="00085C99">
            <w:pPr>
              <w:pStyle w:val="TableParagraph"/>
              <w:spacing w:before="1" w:line="214" w:lineRule="exact"/>
              <w:ind w:left="168"/>
              <w:rPr>
                <w:rFonts w:ascii="Cambria" w:hAnsi="Cambria" w:cs="Times New Roman"/>
                <w:sz w:val="20"/>
                <w:szCs w:val="20"/>
              </w:rPr>
            </w:pPr>
            <w:r w:rsidRPr="00022215">
              <w:rPr>
                <w:rFonts w:ascii="Cambria" w:hAnsi="Cambria" w:cs="Times New Roman"/>
                <w:w w:val="110"/>
                <w:sz w:val="20"/>
                <w:szCs w:val="20"/>
              </w:rPr>
              <w:t>senam lantai</w:t>
            </w:r>
          </w:p>
        </w:tc>
        <w:tc>
          <w:tcPr>
            <w:tcW w:w="568" w:type="dxa"/>
            <w:tcBorders>
              <w:right w:val="nil"/>
            </w:tcBorders>
          </w:tcPr>
          <w:p w:rsidR="00E13350" w:rsidRPr="00022215" w:rsidRDefault="00085C99">
            <w:pPr>
              <w:pStyle w:val="TableParagraph"/>
              <w:spacing w:before="0" w:line="227" w:lineRule="exact"/>
              <w:ind w:left="93"/>
              <w:rPr>
                <w:rFonts w:ascii="Cambria" w:hAnsi="Cambria" w:cs="Times New Roman"/>
                <w:sz w:val="20"/>
                <w:szCs w:val="20"/>
              </w:rPr>
            </w:pPr>
            <w:r w:rsidRPr="00022215">
              <w:rPr>
                <w:rFonts w:ascii="Cambria" w:hAnsi="Cambria" w:cs="Times New Roman"/>
                <w:w w:val="115"/>
                <w:sz w:val="20"/>
                <w:szCs w:val="20"/>
              </w:rPr>
              <w:t>4.5</w:t>
            </w:r>
          </w:p>
        </w:tc>
        <w:tc>
          <w:tcPr>
            <w:tcW w:w="4145" w:type="dxa"/>
            <w:tcBorders>
              <w:left w:val="nil"/>
            </w:tcBorders>
          </w:tcPr>
          <w:p w:rsidR="00E13350" w:rsidRPr="00022215" w:rsidRDefault="00085C99" w:rsidP="0075587C">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Mempraktikkan kombinasi berbagai pola gerak dominan (bertumpu, bergantung, keseimbangan, berpindah/lokomotor, tolakan, putaran, ayunan, melayang, dan mendarat) dalam aktivitas senam</w:t>
            </w:r>
            <w:r w:rsidR="0075587C" w:rsidRPr="00022215">
              <w:rPr>
                <w:rFonts w:ascii="Cambria" w:hAnsi="Cambria" w:cs="Times New Roman"/>
                <w:sz w:val="20"/>
                <w:szCs w:val="20"/>
              </w:rPr>
              <w:t xml:space="preserve"> </w:t>
            </w:r>
            <w:r w:rsidRPr="00022215">
              <w:rPr>
                <w:rFonts w:ascii="Cambria" w:hAnsi="Cambria" w:cs="Times New Roman"/>
                <w:w w:val="110"/>
                <w:sz w:val="20"/>
                <w:szCs w:val="20"/>
              </w:rPr>
              <w:t>lantai</w:t>
            </w:r>
          </w:p>
        </w:tc>
      </w:tr>
      <w:tr w:rsidR="00E13350" w:rsidRPr="00022215" w:rsidTr="0075587C">
        <w:trPr>
          <w:trHeight w:val="1393"/>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lastRenderedPageBreak/>
              <w:t>3.6</w:t>
            </w:r>
          </w:p>
        </w:tc>
        <w:tc>
          <w:tcPr>
            <w:tcW w:w="3759"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Memahami penggunaan kombinasi gerak dasar lokomotor, non- lokomotor dan manipulatif sesuai dengan irama (ketukan) tanpa/dengan musik dalam</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aktivitas gerak berirama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4.6</w:t>
            </w:r>
          </w:p>
        </w:tc>
        <w:tc>
          <w:tcPr>
            <w:tcW w:w="4145" w:type="dxa"/>
            <w:tcBorders>
              <w:left w:val="nil"/>
            </w:tcBorders>
          </w:tcPr>
          <w:p w:rsidR="00E13350" w:rsidRPr="00022215" w:rsidRDefault="00085C99" w:rsidP="0075587C">
            <w:pPr>
              <w:pStyle w:val="TableParagraph"/>
              <w:spacing w:before="0" w:line="244" w:lineRule="auto"/>
              <w:ind w:left="168" w:right="227"/>
              <w:rPr>
                <w:rFonts w:ascii="Cambria" w:hAnsi="Cambria" w:cs="Times New Roman"/>
                <w:sz w:val="20"/>
                <w:szCs w:val="20"/>
              </w:rPr>
            </w:pPr>
            <w:r w:rsidRPr="00022215">
              <w:rPr>
                <w:rFonts w:ascii="Cambria" w:hAnsi="Cambria" w:cs="Times New Roman"/>
                <w:w w:val="110"/>
                <w:sz w:val="20"/>
                <w:szCs w:val="20"/>
              </w:rPr>
              <w:t>Mempraktikkan penggunaan kombinasi gerak dasar lokomotor, non-lokomotor dan manipulatif sesuai dengan irama (ketukan) tanpa/dengan musik dalam</w:t>
            </w:r>
            <w:r w:rsidR="0075587C" w:rsidRPr="00022215">
              <w:rPr>
                <w:rFonts w:ascii="Cambria" w:hAnsi="Cambria" w:cs="Times New Roman"/>
                <w:sz w:val="20"/>
                <w:szCs w:val="20"/>
              </w:rPr>
              <w:t xml:space="preserve"> </w:t>
            </w:r>
            <w:r w:rsidRPr="00022215">
              <w:rPr>
                <w:rFonts w:ascii="Cambria" w:hAnsi="Cambria" w:cs="Times New Roman"/>
                <w:w w:val="110"/>
                <w:sz w:val="20"/>
                <w:szCs w:val="20"/>
              </w:rPr>
              <w:t>aktivitas gerak berirama</w:t>
            </w:r>
          </w:p>
        </w:tc>
      </w:tr>
      <w:tr w:rsidR="00E13350" w:rsidRPr="00022215" w:rsidTr="0075587C">
        <w:trPr>
          <w:trHeight w:val="1160"/>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Memahami prosedur gerak dasar mengambang (</w:t>
            </w:r>
            <w:r w:rsidRPr="00022215">
              <w:rPr>
                <w:rFonts w:ascii="Cambria" w:hAnsi="Cambria" w:cs="Times New Roman"/>
                <w:i/>
                <w:w w:val="110"/>
                <w:sz w:val="20"/>
                <w:szCs w:val="20"/>
              </w:rPr>
              <w:t>water trappen</w:t>
            </w:r>
            <w:r w:rsidRPr="00022215">
              <w:rPr>
                <w:rFonts w:ascii="Cambria" w:hAnsi="Cambria" w:cs="Times New Roman"/>
                <w:w w:val="110"/>
                <w:sz w:val="20"/>
                <w:szCs w:val="20"/>
              </w:rPr>
              <w:t>) dan meluncur di air serta menjaga keselamatan diri/orang lain dalam</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05"/>
                <w:sz w:val="20"/>
                <w:szCs w:val="20"/>
              </w:rPr>
              <w:t>aktivitas air***</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145"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Mempraktikkan gerak dasar mengambang (</w:t>
            </w:r>
            <w:r w:rsidRPr="00022215">
              <w:rPr>
                <w:rFonts w:ascii="Cambria" w:hAnsi="Cambria" w:cs="Times New Roman"/>
                <w:i/>
                <w:w w:val="110"/>
                <w:sz w:val="20"/>
                <w:szCs w:val="20"/>
              </w:rPr>
              <w:t>water trappen</w:t>
            </w:r>
            <w:r w:rsidRPr="00022215">
              <w:rPr>
                <w:rFonts w:ascii="Cambria" w:hAnsi="Cambria" w:cs="Times New Roman"/>
                <w:w w:val="110"/>
                <w:sz w:val="20"/>
                <w:szCs w:val="20"/>
              </w:rPr>
              <w:t>) dan meluncur di air serta menjaga keselamatan diri/orang lain dalam</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05"/>
                <w:sz w:val="20"/>
                <w:szCs w:val="20"/>
              </w:rPr>
              <w:t>aktivitas air***</w:t>
            </w:r>
          </w:p>
        </w:tc>
      </w:tr>
      <w:tr w:rsidR="00E13350" w:rsidRPr="00022215" w:rsidTr="0075587C">
        <w:trPr>
          <w:trHeight w:val="69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Memahami bentuk dan manfaat</w:t>
            </w:r>
          </w:p>
          <w:p w:rsidR="00E13350" w:rsidRPr="00022215" w:rsidRDefault="00085C99">
            <w:pPr>
              <w:pStyle w:val="TableParagraph"/>
              <w:spacing w:before="3" w:line="230" w:lineRule="atLeast"/>
              <w:ind w:left="168"/>
              <w:rPr>
                <w:rFonts w:ascii="Cambria" w:hAnsi="Cambria" w:cs="Times New Roman"/>
                <w:sz w:val="20"/>
                <w:szCs w:val="20"/>
              </w:rPr>
            </w:pPr>
            <w:r w:rsidRPr="00022215">
              <w:rPr>
                <w:rFonts w:ascii="Cambria" w:hAnsi="Cambria" w:cs="Times New Roman"/>
                <w:w w:val="110"/>
                <w:sz w:val="20"/>
                <w:szCs w:val="20"/>
              </w:rPr>
              <w:t>istirahat dan pengisian waktu luang untuk menjaga kesehatan</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p>
        </w:tc>
        <w:tc>
          <w:tcPr>
            <w:tcW w:w="4145"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Menceritakan bentuk dan manfaat</w:t>
            </w:r>
          </w:p>
          <w:p w:rsidR="00E13350" w:rsidRPr="00022215" w:rsidRDefault="00085C99">
            <w:pPr>
              <w:pStyle w:val="TableParagraph"/>
              <w:spacing w:before="3" w:line="230" w:lineRule="atLeast"/>
              <w:ind w:left="168"/>
              <w:rPr>
                <w:rFonts w:ascii="Cambria" w:hAnsi="Cambria" w:cs="Times New Roman"/>
                <w:sz w:val="20"/>
                <w:szCs w:val="20"/>
              </w:rPr>
            </w:pPr>
            <w:r w:rsidRPr="00022215">
              <w:rPr>
                <w:rFonts w:ascii="Cambria" w:hAnsi="Cambria" w:cs="Times New Roman"/>
                <w:w w:val="110"/>
                <w:sz w:val="20"/>
                <w:szCs w:val="20"/>
              </w:rPr>
              <w:t>istirahat dan pengisian waktu luang untuk menjaga kesehatan</w:t>
            </w:r>
          </w:p>
        </w:tc>
      </w:tr>
      <w:tr w:rsidR="00E13350" w:rsidRPr="00022215" w:rsidTr="0075587C">
        <w:trPr>
          <w:trHeight w:val="695"/>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Memahami perlunya memilih</w:t>
            </w:r>
          </w:p>
          <w:p w:rsidR="00E13350" w:rsidRPr="00022215" w:rsidRDefault="00085C99">
            <w:pPr>
              <w:pStyle w:val="TableParagraph"/>
              <w:spacing w:before="3" w:line="230" w:lineRule="atLeast"/>
              <w:ind w:left="168"/>
              <w:rPr>
                <w:rFonts w:ascii="Cambria" w:hAnsi="Cambria" w:cs="Times New Roman"/>
                <w:sz w:val="20"/>
                <w:szCs w:val="20"/>
              </w:rPr>
            </w:pPr>
            <w:r w:rsidRPr="00022215">
              <w:rPr>
                <w:rFonts w:ascii="Cambria" w:hAnsi="Cambria" w:cs="Times New Roman"/>
                <w:w w:val="110"/>
                <w:sz w:val="20"/>
                <w:szCs w:val="20"/>
              </w:rPr>
              <w:t>makanan bergizi dan jajanan sehat untuk menjaga kesehatan tubuh</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4.9</w:t>
            </w:r>
          </w:p>
        </w:tc>
        <w:tc>
          <w:tcPr>
            <w:tcW w:w="4145"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Menceritakan perlunya memilih</w:t>
            </w:r>
          </w:p>
          <w:p w:rsidR="00E13350" w:rsidRPr="00022215" w:rsidRDefault="00085C99">
            <w:pPr>
              <w:pStyle w:val="TableParagraph"/>
              <w:spacing w:before="3" w:line="230" w:lineRule="atLeast"/>
              <w:ind w:left="168"/>
              <w:rPr>
                <w:rFonts w:ascii="Cambria" w:hAnsi="Cambria" w:cs="Times New Roman"/>
                <w:sz w:val="20"/>
                <w:szCs w:val="20"/>
              </w:rPr>
            </w:pPr>
            <w:r w:rsidRPr="00022215">
              <w:rPr>
                <w:rFonts w:ascii="Cambria" w:hAnsi="Cambria" w:cs="Times New Roman"/>
                <w:w w:val="110"/>
                <w:sz w:val="20"/>
                <w:szCs w:val="20"/>
              </w:rPr>
              <w:t>makanan bergizi dan jajanan sehat untuk menjaga kesehatan tubuh</w:t>
            </w:r>
          </w:p>
        </w:tc>
      </w:tr>
    </w:tbl>
    <w:p w:rsidR="00B17486" w:rsidRPr="00022215" w:rsidRDefault="00B17486">
      <w:pPr>
        <w:pStyle w:val="BodyText"/>
        <w:spacing w:before="86"/>
        <w:ind w:left="416"/>
        <w:rPr>
          <w:rFonts w:ascii="Cambria" w:hAnsi="Cambria" w:cs="Times New Roman"/>
          <w:w w:val="105"/>
          <w:sz w:val="20"/>
          <w:szCs w:val="20"/>
        </w:rPr>
      </w:pPr>
    </w:p>
    <w:p w:rsidR="00C3014D" w:rsidRPr="00022215" w:rsidRDefault="00C3014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IV</w:t>
      </w:r>
    </w:p>
    <w:p w:rsidR="00E13350" w:rsidRPr="00022215" w:rsidRDefault="00E13350">
      <w:pPr>
        <w:pStyle w:val="BodyText"/>
        <w:spacing w:before="10"/>
        <w:rPr>
          <w:rFonts w:ascii="Cambria" w:hAnsi="Cambria" w:cs="Times New Roman"/>
          <w:sz w:val="20"/>
          <w:szCs w:val="20"/>
        </w:rPr>
      </w:pPr>
    </w:p>
    <w:p w:rsidR="00E13350" w:rsidRPr="00022215" w:rsidRDefault="00085C99" w:rsidP="0075587C">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75587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menjalankan, dan menghargai ajaran agama yang dianutnya”. Adapun 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Sosial yaitu, “Menunjukkan perilaku jujur, disiplin, tanggung jawab, santun, peduli, dan percaya diri dalam berinteraksi dengan keluarga, teman, guru, dan tetangga”.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 didik.</w:t>
      </w:r>
    </w:p>
    <w:p w:rsidR="004E1F34" w:rsidRPr="00022215" w:rsidRDefault="004E1F34" w:rsidP="0075587C">
      <w:pPr>
        <w:pStyle w:val="BodyText"/>
        <w:spacing w:line="254" w:lineRule="auto"/>
        <w:ind w:left="416" w:right="134"/>
        <w:jc w:val="both"/>
        <w:rPr>
          <w:rFonts w:ascii="Cambria" w:hAnsi="Cambria" w:cs="Times New Roman"/>
          <w:w w:val="115"/>
          <w:sz w:val="20"/>
          <w:szCs w:val="20"/>
        </w:rPr>
      </w:pPr>
    </w:p>
    <w:p w:rsidR="00E13350" w:rsidRPr="00022215" w:rsidRDefault="00085C99" w:rsidP="0075587C">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952E2A">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1"/>
        <w:gridCol w:w="4841"/>
      </w:tblGrid>
      <w:tr w:rsidR="00E13350" w:rsidRPr="00022215" w:rsidTr="00952E2A">
        <w:trPr>
          <w:trHeight w:val="447"/>
        </w:trPr>
        <w:tc>
          <w:tcPr>
            <w:tcW w:w="4201" w:type="dxa"/>
          </w:tcPr>
          <w:p w:rsidR="00E13350" w:rsidRPr="00022215" w:rsidRDefault="00085C99">
            <w:pPr>
              <w:pStyle w:val="TableParagraph"/>
              <w:spacing w:before="109"/>
              <w:ind w:left="221"/>
              <w:rPr>
                <w:rFonts w:ascii="Cambria" w:hAnsi="Cambria" w:cs="Times New Roman"/>
                <w:sz w:val="20"/>
                <w:szCs w:val="20"/>
              </w:rPr>
            </w:pPr>
            <w:r w:rsidRPr="00022215">
              <w:rPr>
                <w:rFonts w:ascii="Cambria" w:hAnsi="Cambria" w:cs="Times New Roman"/>
                <w:sz w:val="20"/>
                <w:szCs w:val="20"/>
              </w:rPr>
              <w:t>KOMPETENSI INTI 3 (PENGETAHUAN)</w:t>
            </w:r>
          </w:p>
        </w:tc>
        <w:tc>
          <w:tcPr>
            <w:tcW w:w="4841" w:type="dxa"/>
          </w:tcPr>
          <w:p w:rsidR="00E13350" w:rsidRPr="00022215" w:rsidRDefault="00085C99">
            <w:pPr>
              <w:pStyle w:val="TableParagraph"/>
              <w:spacing w:before="109"/>
              <w:ind w:left="330"/>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52E2A">
        <w:trPr>
          <w:trHeight w:val="1876"/>
        </w:trPr>
        <w:tc>
          <w:tcPr>
            <w:tcW w:w="4201" w:type="dxa"/>
            <w:tcBorders>
              <w:bottom w:val="double" w:sz="1" w:space="0" w:color="000000"/>
            </w:tcBorders>
          </w:tcPr>
          <w:p w:rsidR="00E13350" w:rsidRPr="00022215" w:rsidRDefault="00085C99">
            <w:pPr>
              <w:pStyle w:val="TableParagraph"/>
              <w:tabs>
                <w:tab w:val="left" w:pos="733"/>
              </w:tabs>
              <w:spacing w:before="1" w:line="244" w:lineRule="auto"/>
              <w:ind w:left="733" w:right="166"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dan menanya berdasarkan rasa ingin tahu tentang dirinya, makhluk ciptaan Tuhan dan kegiatannya, dan benda-benda yang dijumpainya di rumah, di sekolah dan tempat</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bermain</w:t>
            </w:r>
          </w:p>
        </w:tc>
        <w:tc>
          <w:tcPr>
            <w:tcW w:w="4841" w:type="dxa"/>
            <w:tcBorders>
              <w:bottom w:val="double" w:sz="1" w:space="0" w:color="000000"/>
            </w:tcBorders>
          </w:tcPr>
          <w:p w:rsidR="00E13350" w:rsidRPr="00022215" w:rsidRDefault="00085C99">
            <w:pPr>
              <w:pStyle w:val="TableParagraph"/>
              <w:tabs>
                <w:tab w:val="left" w:pos="733"/>
              </w:tabs>
              <w:spacing w:before="1" w:line="244" w:lineRule="auto"/>
              <w:ind w:left="733" w:right="213"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C3014D" w:rsidRPr="00022215" w:rsidRDefault="00C3014D">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631"/>
        <w:gridCol w:w="570"/>
        <w:gridCol w:w="4271"/>
      </w:tblGrid>
      <w:tr w:rsidR="00E13350" w:rsidRPr="00022215" w:rsidTr="00C3014D">
        <w:trPr>
          <w:trHeight w:val="466"/>
          <w:tblHeader/>
        </w:trPr>
        <w:tc>
          <w:tcPr>
            <w:tcW w:w="4201" w:type="dxa"/>
            <w:gridSpan w:val="2"/>
            <w:tcBorders>
              <w:top w:val="double" w:sz="1" w:space="0" w:color="000000"/>
            </w:tcBorders>
          </w:tcPr>
          <w:p w:rsidR="00E13350" w:rsidRPr="00022215" w:rsidRDefault="00085C99">
            <w:pPr>
              <w:pStyle w:val="TableParagraph"/>
              <w:spacing w:before="131"/>
              <w:ind w:left="1044"/>
              <w:rPr>
                <w:rFonts w:ascii="Cambria" w:hAnsi="Cambria" w:cs="Times New Roman"/>
                <w:sz w:val="20"/>
                <w:szCs w:val="20"/>
              </w:rPr>
            </w:pPr>
            <w:r w:rsidRPr="00022215">
              <w:rPr>
                <w:rFonts w:ascii="Cambria" w:hAnsi="Cambria" w:cs="Times New Roman"/>
                <w:w w:val="105"/>
                <w:sz w:val="20"/>
                <w:szCs w:val="20"/>
              </w:rPr>
              <w:t>KOMPETENSI DASAR</w:t>
            </w:r>
          </w:p>
        </w:tc>
        <w:tc>
          <w:tcPr>
            <w:tcW w:w="4841" w:type="dxa"/>
            <w:gridSpan w:val="2"/>
            <w:tcBorders>
              <w:top w:val="double" w:sz="1" w:space="0" w:color="000000"/>
            </w:tcBorders>
          </w:tcPr>
          <w:p w:rsidR="00E13350" w:rsidRPr="00022215" w:rsidRDefault="00085C99">
            <w:pPr>
              <w:pStyle w:val="TableParagraph"/>
              <w:spacing w:before="131"/>
              <w:ind w:left="1169"/>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3014D">
        <w:trPr>
          <w:trHeight w:val="1614"/>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631" w:type="dxa"/>
            <w:tcBorders>
              <w:left w:val="nil"/>
            </w:tcBorders>
          </w:tcPr>
          <w:p w:rsidR="00E13350" w:rsidRPr="00022215" w:rsidRDefault="00085C99">
            <w:pPr>
              <w:pStyle w:val="TableParagraph"/>
              <w:spacing w:before="1" w:line="244" w:lineRule="auto"/>
              <w:ind w:left="168" w:right="109"/>
              <w:rPr>
                <w:rFonts w:ascii="Cambria" w:hAnsi="Cambria" w:cs="Times New Roman"/>
                <w:sz w:val="20"/>
                <w:szCs w:val="20"/>
              </w:rPr>
            </w:pPr>
            <w:r w:rsidRPr="00022215">
              <w:rPr>
                <w:rFonts w:ascii="Cambria" w:hAnsi="Cambria" w:cs="Times New Roman"/>
                <w:w w:val="110"/>
                <w:sz w:val="20"/>
                <w:szCs w:val="20"/>
              </w:rPr>
              <w:t>Memahami variasi gerak dasar lokomotor, non-lokomotor, dan manipulatif sesuai dengan konsep tubuh, ruang, usaha, dan keterhubungan dalam permainan bola besar sederhana dan atau tradisional*</w:t>
            </w:r>
          </w:p>
        </w:tc>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0"/>
                <w:sz w:val="20"/>
                <w:szCs w:val="20"/>
              </w:rPr>
              <w:t>4.1</w:t>
            </w:r>
          </w:p>
        </w:tc>
        <w:tc>
          <w:tcPr>
            <w:tcW w:w="4271" w:type="dxa"/>
            <w:tcBorders>
              <w:left w:val="nil"/>
            </w:tcBorders>
          </w:tcPr>
          <w:p w:rsidR="00E13350" w:rsidRPr="00022215" w:rsidRDefault="00085C99">
            <w:pPr>
              <w:pStyle w:val="TableParagraph"/>
              <w:spacing w:before="1" w:line="244" w:lineRule="auto"/>
              <w:ind w:left="168" w:right="250"/>
              <w:rPr>
                <w:rFonts w:ascii="Cambria" w:hAnsi="Cambria" w:cs="Times New Roman"/>
                <w:sz w:val="20"/>
                <w:szCs w:val="20"/>
              </w:rPr>
            </w:pPr>
            <w:r w:rsidRPr="00022215">
              <w:rPr>
                <w:rFonts w:ascii="Cambria" w:hAnsi="Cambria" w:cs="Times New Roman"/>
                <w:w w:val="110"/>
                <w:sz w:val="20"/>
                <w:szCs w:val="20"/>
              </w:rPr>
              <w:t>Mempraktikkan variasi gerak dasar lokomotor, non-lokomotor, dan manipulatif sesuai dengan konsep tubuh, ruang, usaha, dan keterhubungan dalam permainan bola besar sederhana dan atau tradisional*</w:t>
            </w:r>
          </w:p>
        </w:tc>
      </w:tr>
      <w:tr w:rsidR="00E13350" w:rsidRPr="00022215" w:rsidTr="00C3014D">
        <w:trPr>
          <w:trHeight w:val="1726"/>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631" w:type="dxa"/>
            <w:tcBorders>
              <w:left w:val="nil"/>
            </w:tcBorders>
          </w:tcPr>
          <w:p w:rsidR="00E13350" w:rsidRPr="00022215" w:rsidRDefault="00085C99">
            <w:pPr>
              <w:pStyle w:val="TableParagraph"/>
              <w:spacing w:before="1" w:line="244" w:lineRule="auto"/>
              <w:ind w:left="168" w:right="109"/>
              <w:rPr>
                <w:rFonts w:ascii="Cambria" w:hAnsi="Cambria" w:cs="Times New Roman"/>
                <w:sz w:val="20"/>
                <w:szCs w:val="20"/>
              </w:rPr>
            </w:pPr>
            <w:r w:rsidRPr="00022215">
              <w:rPr>
                <w:rFonts w:ascii="Cambria" w:hAnsi="Cambria" w:cs="Times New Roman"/>
                <w:w w:val="110"/>
                <w:sz w:val="20"/>
                <w:szCs w:val="20"/>
              </w:rPr>
              <w:t>Memahami variasi gerak dasar lokomotor, non-lokomotor, dan manipulatif sesuai dengan konsep tubuh, ruang, usaha, dan keterhubungan dalam permainan bola kecil sederhana dan atau tradisional*</w:t>
            </w:r>
          </w:p>
        </w:tc>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4.2</w:t>
            </w:r>
          </w:p>
        </w:tc>
        <w:tc>
          <w:tcPr>
            <w:tcW w:w="4271" w:type="dxa"/>
            <w:tcBorders>
              <w:left w:val="nil"/>
            </w:tcBorders>
          </w:tcPr>
          <w:p w:rsidR="00E13350" w:rsidRPr="00022215" w:rsidRDefault="00085C99">
            <w:pPr>
              <w:pStyle w:val="TableParagraph"/>
              <w:spacing w:before="1" w:line="244" w:lineRule="auto"/>
              <w:ind w:left="168" w:right="250"/>
              <w:rPr>
                <w:rFonts w:ascii="Cambria" w:hAnsi="Cambria" w:cs="Times New Roman"/>
                <w:sz w:val="20"/>
                <w:szCs w:val="20"/>
              </w:rPr>
            </w:pPr>
            <w:r w:rsidRPr="00022215">
              <w:rPr>
                <w:rFonts w:ascii="Cambria" w:hAnsi="Cambria" w:cs="Times New Roman"/>
                <w:w w:val="110"/>
                <w:sz w:val="20"/>
                <w:szCs w:val="20"/>
              </w:rPr>
              <w:t>Mempraktikkan variasi gerak dasar lokomotor, non-lokomotor, dan manipulatif sesuai dengan konsep tubuh, ruang, usaha, dan keterhubungan dalam permainan bola kecil sederhana dan atau tradisional*</w:t>
            </w:r>
          </w:p>
        </w:tc>
      </w:tr>
      <w:tr w:rsidR="00E13350" w:rsidRPr="00022215" w:rsidTr="00C3014D">
        <w:trPr>
          <w:trHeight w:val="1286"/>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631" w:type="dxa"/>
            <w:tcBorders>
              <w:left w:val="nil"/>
            </w:tcBorders>
          </w:tcPr>
          <w:p w:rsidR="00E13350" w:rsidRPr="00022215" w:rsidRDefault="00085C99">
            <w:pPr>
              <w:pStyle w:val="TableParagraph"/>
              <w:spacing w:before="1" w:line="244" w:lineRule="auto"/>
              <w:ind w:left="168" w:right="133"/>
              <w:rPr>
                <w:rFonts w:ascii="Cambria" w:hAnsi="Cambria" w:cs="Times New Roman"/>
                <w:sz w:val="20"/>
                <w:szCs w:val="20"/>
              </w:rPr>
            </w:pPr>
            <w:r w:rsidRPr="00022215">
              <w:rPr>
                <w:rFonts w:ascii="Cambria" w:hAnsi="Cambria" w:cs="Times New Roman"/>
                <w:w w:val="110"/>
                <w:sz w:val="20"/>
                <w:szCs w:val="20"/>
              </w:rPr>
              <w:t>Memahami variasi gerak dasar jalan, lari, lompat, dan lempar melalui permainan/olahraga yang dimodifikasi dan atau olahraga tradisional</w:t>
            </w:r>
          </w:p>
        </w:tc>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4.3</w:t>
            </w:r>
          </w:p>
        </w:tc>
        <w:tc>
          <w:tcPr>
            <w:tcW w:w="4271" w:type="dxa"/>
            <w:tcBorders>
              <w:left w:val="nil"/>
            </w:tcBorders>
          </w:tcPr>
          <w:p w:rsidR="00E13350" w:rsidRPr="00022215" w:rsidRDefault="00085C99" w:rsidP="00952E2A">
            <w:pPr>
              <w:pStyle w:val="TableParagraph"/>
              <w:spacing w:before="1" w:line="244" w:lineRule="auto"/>
              <w:ind w:left="168" w:right="142"/>
              <w:rPr>
                <w:rFonts w:ascii="Cambria" w:hAnsi="Cambria" w:cs="Times New Roman"/>
                <w:sz w:val="20"/>
                <w:szCs w:val="20"/>
              </w:rPr>
            </w:pPr>
            <w:r w:rsidRPr="00022215">
              <w:rPr>
                <w:rFonts w:ascii="Cambria" w:hAnsi="Cambria" w:cs="Times New Roman"/>
                <w:w w:val="110"/>
                <w:sz w:val="20"/>
                <w:szCs w:val="20"/>
              </w:rPr>
              <w:t>Mempraktikkan variasi pola dasar jalan, lari, lompat, dan lempar melalui permainan/olahraga yang dimodifikasi dan atau olahraga tradisional</w:t>
            </w:r>
          </w:p>
        </w:tc>
      </w:tr>
      <w:tr w:rsidR="00E13350" w:rsidRPr="00022215" w:rsidTr="00952E2A">
        <w:trPr>
          <w:trHeight w:val="927"/>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3.4</w:t>
            </w:r>
          </w:p>
        </w:tc>
        <w:tc>
          <w:tcPr>
            <w:tcW w:w="3631" w:type="dxa"/>
            <w:tcBorders>
              <w:left w:val="nil"/>
            </w:tcBorders>
          </w:tcPr>
          <w:p w:rsidR="00E13350" w:rsidRPr="00022215" w:rsidRDefault="00085C99">
            <w:pPr>
              <w:pStyle w:val="TableParagraph"/>
              <w:spacing w:before="0" w:line="244" w:lineRule="auto"/>
              <w:ind w:left="168" w:right="109"/>
              <w:rPr>
                <w:rFonts w:ascii="Cambria" w:hAnsi="Cambria" w:cs="Times New Roman"/>
                <w:sz w:val="20"/>
                <w:szCs w:val="20"/>
              </w:rPr>
            </w:pPr>
            <w:r w:rsidRPr="00022215">
              <w:rPr>
                <w:rFonts w:ascii="Cambria" w:hAnsi="Cambria" w:cs="Times New Roman"/>
                <w:w w:val="110"/>
                <w:sz w:val="20"/>
                <w:szCs w:val="20"/>
              </w:rPr>
              <w:t>Menerapkan gerak dasar lokomotor dan non-lokomotor untuk membentuk gerak dasar</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05"/>
                <w:sz w:val="20"/>
                <w:szCs w:val="20"/>
              </w:rPr>
              <w:t>seni beladiri**</w:t>
            </w:r>
          </w:p>
        </w:tc>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4.4</w:t>
            </w:r>
          </w:p>
        </w:tc>
        <w:tc>
          <w:tcPr>
            <w:tcW w:w="4271"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Mempraktikkan gerak dasar lokomotor dan non lokomotor untuk membentuk gerak dasar seni</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05"/>
                <w:sz w:val="20"/>
                <w:szCs w:val="20"/>
              </w:rPr>
              <w:t>beladiri**</w:t>
            </w:r>
          </w:p>
        </w:tc>
      </w:tr>
      <w:tr w:rsidR="00E13350" w:rsidRPr="00022215" w:rsidTr="00952E2A">
        <w:trPr>
          <w:trHeight w:val="1626"/>
        </w:trPr>
        <w:tc>
          <w:tcPr>
            <w:tcW w:w="570"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5"/>
                <w:sz w:val="20"/>
                <w:szCs w:val="20"/>
              </w:rPr>
              <w:t>3.5</w:t>
            </w:r>
          </w:p>
        </w:tc>
        <w:tc>
          <w:tcPr>
            <w:tcW w:w="3631" w:type="dxa"/>
            <w:tcBorders>
              <w:left w:val="nil"/>
            </w:tcBorders>
          </w:tcPr>
          <w:p w:rsidR="00E13350" w:rsidRPr="00022215" w:rsidRDefault="00085C99">
            <w:pPr>
              <w:pStyle w:val="TableParagraph"/>
              <w:spacing w:before="0" w:line="244" w:lineRule="auto"/>
              <w:ind w:left="168" w:right="109"/>
              <w:rPr>
                <w:rFonts w:ascii="Cambria" w:hAnsi="Cambria" w:cs="Times New Roman"/>
                <w:sz w:val="20"/>
                <w:szCs w:val="20"/>
              </w:rPr>
            </w:pPr>
            <w:r w:rsidRPr="00022215">
              <w:rPr>
                <w:rFonts w:ascii="Cambria" w:hAnsi="Cambria" w:cs="Times New Roman"/>
                <w:w w:val="110"/>
                <w:sz w:val="20"/>
                <w:szCs w:val="20"/>
              </w:rPr>
              <w:t>Memahami berbagai bentuk aktivitas kebugaran jasmani melalui berbagai latihan; daya tahan, kekuatan, kecepatan, dan kelincahan untuk mencapai berat badan ideal</w:t>
            </w:r>
          </w:p>
        </w:tc>
        <w:tc>
          <w:tcPr>
            <w:tcW w:w="570"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5"/>
                <w:sz w:val="20"/>
                <w:szCs w:val="20"/>
              </w:rPr>
              <w:t>4.5</w:t>
            </w:r>
          </w:p>
        </w:tc>
        <w:tc>
          <w:tcPr>
            <w:tcW w:w="4271" w:type="dxa"/>
            <w:tcBorders>
              <w:left w:val="nil"/>
            </w:tcBorders>
          </w:tcPr>
          <w:p w:rsidR="00E13350" w:rsidRPr="00022215" w:rsidRDefault="00085C99">
            <w:pPr>
              <w:pStyle w:val="TableParagraph"/>
              <w:spacing w:before="0" w:line="244" w:lineRule="auto"/>
              <w:ind w:left="168" w:right="166"/>
              <w:rPr>
                <w:rFonts w:ascii="Cambria" w:hAnsi="Cambria" w:cs="Times New Roman"/>
                <w:sz w:val="20"/>
                <w:szCs w:val="20"/>
              </w:rPr>
            </w:pPr>
            <w:r w:rsidRPr="00022215">
              <w:rPr>
                <w:rFonts w:ascii="Cambria" w:hAnsi="Cambria" w:cs="Times New Roman"/>
                <w:w w:val="110"/>
                <w:sz w:val="20"/>
                <w:szCs w:val="20"/>
              </w:rPr>
              <w:t>Mempraktikkan berbagai aktivitas kebugaran jasmani melalui berbagai bentuk latihan; daya tahan, kekuatan, kecepatan, dan kelincahan untuk mencapai berat badan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ideal</w:t>
            </w:r>
          </w:p>
        </w:tc>
      </w:tr>
      <w:tr w:rsidR="00E13350" w:rsidRPr="00022215" w:rsidTr="00952E2A">
        <w:trPr>
          <w:trHeight w:val="1857"/>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lastRenderedPageBreak/>
              <w:t>3.6</w:t>
            </w:r>
          </w:p>
        </w:tc>
        <w:tc>
          <w:tcPr>
            <w:tcW w:w="3631" w:type="dxa"/>
            <w:tcBorders>
              <w:left w:val="nil"/>
            </w:tcBorders>
          </w:tcPr>
          <w:p w:rsidR="00E13350" w:rsidRPr="00022215" w:rsidRDefault="00085C99">
            <w:pPr>
              <w:pStyle w:val="TableParagraph"/>
              <w:spacing w:before="0" w:line="244" w:lineRule="auto"/>
              <w:ind w:left="168" w:right="109"/>
              <w:rPr>
                <w:rFonts w:ascii="Cambria" w:hAnsi="Cambria" w:cs="Times New Roman"/>
                <w:sz w:val="20"/>
                <w:szCs w:val="20"/>
              </w:rPr>
            </w:pPr>
            <w:r w:rsidRPr="00022215">
              <w:rPr>
                <w:rFonts w:ascii="Cambria" w:hAnsi="Cambria" w:cs="Times New Roman"/>
                <w:w w:val="110"/>
                <w:sz w:val="20"/>
                <w:szCs w:val="20"/>
              </w:rPr>
              <w:t>Menerapkan variasi dan kombinasi berbagai pola gerak dominan (bertumpu, bergantung, keseimbangan, berpindah/lokomotor, tolakan, putaran, ayunan, melayang, dan</w:t>
            </w:r>
          </w:p>
          <w:p w:rsidR="00E13350" w:rsidRPr="00022215" w:rsidRDefault="00085C99">
            <w:pPr>
              <w:pStyle w:val="TableParagraph"/>
              <w:spacing w:before="0" w:line="230" w:lineRule="atLeast"/>
              <w:ind w:left="168" w:right="109"/>
              <w:rPr>
                <w:rFonts w:ascii="Cambria" w:hAnsi="Cambria" w:cs="Times New Roman"/>
                <w:sz w:val="20"/>
                <w:szCs w:val="20"/>
              </w:rPr>
            </w:pPr>
            <w:r w:rsidRPr="00022215">
              <w:rPr>
                <w:rFonts w:ascii="Cambria" w:hAnsi="Cambria" w:cs="Times New Roman"/>
                <w:w w:val="110"/>
                <w:sz w:val="20"/>
                <w:szCs w:val="20"/>
              </w:rPr>
              <w:t>mendarat) dalam aktivitas senam lantai</w:t>
            </w:r>
          </w:p>
        </w:tc>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4.6</w:t>
            </w:r>
          </w:p>
        </w:tc>
        <w:tc>
          <w:tcPr>
            <w:tcW w:w="4271" w:type="dxa"/>
            <w:tcBorders>
              <w:left w:val="nil"/>
            </w:tcBorders>
          </w:tcPr>
          <w:p w:rsidR="00E13350" w:rsidRPr="00022215" w:rsidRDefault="00085C99">
            <w:pPr>
              <w:pStyle w:val="TableParagraph"/>
              <w:spacing w:before="0" w:line="244" w:lineRule="auto"/>
              <w:ind w:left="168" w:right="250"/>
              <w:rPr>
                <w:rFonts w:ascii="Cambria" w:hAnsi="Cambria" w:cs="Times New Roman"/>
                <w:sz w:val="20"/>
                <w:szCs w:val="20"/>
              </w:rPr>
            </w:pPr>
            <w:r w:rsidRPr="00022215">
              <w:rPr>
                <w:rFonts w:ascii="Cambria" w:hAnsi="Cambria" w:cs="Times New Roman"/>
                <w:w w:val="110"/>
                <w:sz w:val="20"/>
                <w:szCs w:val="20"/>
              </w:rPr>
              <w:t>Mempraktikkan variasi dan kombinasi berbagai pola gerak dominan (bertumpu, bergantung, keseimbangan, berpindah/lokomotor, tolakan, putaran, ayunan, melayang, dan</w:t>
            </w:r>
          </w:p>
          <w:p w:rsidR="00E13350" w:rsidRPr="00022215" w:rsidRDefault="00085C99">
            <w:pPr>
              <w:pStyle w:val="TableParagraph"/>
              <w:spacing w:before="0" w:line="230" w:lineRule="atLeast"/>
              <w:ind w:left="168" w:right="250"/>
              <w:rPr>
                <w:rFonts w:ascii="Cambria" w:hAnsi="Cambria" w:cs="Times New Roman"/>
                <w:sz w:val="20"/>
                <w:szCs w:val="20"/>
              </w:rPr>
            </w:pPr>
            <w:r w:rsidRPr="00022215">
              <w:rPr>
                <w:rFonts w:ascii="Cambria" w:hAnsi="Cambria" w:cs="Times New Roman"/>
                <w:w w:val="110"/>
                <w:sz w:val="20"/>
                <w:szCs w:val="20"/>
              </w:rPr>
              <w:t>mendarat) dalam aktivitas senam lantai</w:t>
            </w:r>
          </w:p>
        </w:tc>
      </w:tr>
      <w:tr w:rsidR="00E13350" w:rsidRPr="00022215" w:rsidTr="00952E2A">
        <w:trPr>
          <w:trHeight w:val="1160"/>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631" w:type="dxa"/>
            <w:tcBorders>
              <w:left w:val="nil"/>
            </w:tcBorders>
          </w:tcPr>
          <w:p w:rsidR="00E13350" w:rsidRPr="00022215" w:rsidRDefault="00085C99">
            <w:pPr>
              <w:pStyle w:val="TableParagraph"/>
              <w:spacing w:before="0" w:line="244" w:lineRule="auto"/>
              <w:ind w:left="168" w:right="331"/>
              <w:rPr>
                <w:rFonts w:ascii="Cambria" w:hAnsi="Cambria" w:cs="Times New Roman"/>
                <w:sz w:val="20"/>
                <w:szCs w:val="20"/>
              </w:rPr>
            </w:pPr>
            <w:r w:rsidRPr="00022215">
              <w:rPr>
                <w:rFonts w:ascii="Cambria" w:hAnsi="Cambria" w:cs="Times New Roman"/>
                <w:w w:val="110"/>
                <w:sz w:val="20"/>
                <w:szCs w:val="20"/>
              </w:rPr>
              <w:t>Menerapkan variasi gerak dasar langkah dan ayunan lengan mengikuti irama (ketukan)</w:t>
            </w:r>
          </w:p>
          <w:p w:rsidR="00E13350" w:rsidRPr="00022215" w:rsidRDefault="00085C99">
            <w:pPr>
              <w:pStyle w:val="TableParagraph"/>
              <w:spacing w:before="0" w:line="230" w:lineRule="exact"/>
              <w:ind w:left="168" w:right="109"/>
              <w:rPr>
                <w:rFonts w:ascii="Cambria" w:hAnsi="Cambria" w:cs="Times New Roman"/>
                <w:sz w:val="20"/>
                <w:szCs w:val="20"/>
              </w:rPr>
            </w:pPr>
            <w:r w:rsidRPr="00022215">
              <w:rPr>
                <w:rFonts w:ascii="Cambria" w:hAnsi="Cambria" w:cs="Times New Roman"/>
                <w:w w:val="110"/>
                <w:sz w:val="20"/>
                <w:szCs w:val="20"/>
              </w:rPr>
              <w:t>tanpa/dengan musik dalam aktivitas gerak berirama</w:t>
            </w:r>
          </w:p>
        </w:tc>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4.7</w:t>
            </w:r>
          </w:p>
        </w:tc>
        <w:tc>
          <w:tcPr>
            <w:tcW w:w="4271" w:type="dxa"/>
            <w:tcBorders>
              <w:left w:val="nil"/>
            </w:tcBorders>
          </w:tcPr>
          <w:p w:rsidR="00E13350" w:rsidRPr="00022215" w:rsidRDefault="00085C99" w:rsidP="00952E2A">
            <w:pPr>
              <w:pStyle w:val="TableParagraph"/>
              <w:spacing w:before="0" w:line="244" w:lineRule="auto"/>
              <w:ind w:left="168" w:right="89"/>
              <w:rPr>
                <w:rFonts w:ascii="Cambria" w:hAnsi="Cambria" w:cs="Times New Roman"/>
                <w:sz w:val="20"/>
                <w:szCs w:val="20"/>
              </w:rPr>
            </w:pPr>
            <w:r w:rsidRPr="00022215">
              <w:rPr>
                <w:rFonts w:ascii="Cambria" w:hAnsi="Cambria" w:cs="Times New Roman"/>
                <w:w w:val="110"/>
                <w:sz w:val="20"/>
                <w:szCs w:val="20"/>
              </w:rPr>
              <w:t>Mempraktikkan variasi gerak dasar langkah dan ayunan lengan mengikuti irama (ketukan)</w:t>
            </w:r>
            <w:r w:rsidR="00952E2A" w:rsidRPr="00022215">
              <w:rPr>
                <w:rFonts w:ascii="Cambria" w:hAnsi="Cambria" w:cs="Times New Roman"/>
                <w:sz w:val="20"/>
                <w:szCs w:val="20"/>
              </w:rPr>
              <w:t xml:space="preserve"> </w:t>
            </w:r>
            <w:r w:rsidRPr="00022215">
              <w:rPr>
                <w:rFonts w:ascii="Cambria" w:hAnsi="Cambria" w:cs="Times New Roman"/>
                <w:w w:val="110"/>
                <w:sz w:val="20"/>
                <w:szCs w:val="20"/>
              </w:rPr>
              <w:t>tanpa/dengan musik dalam aktivitas gerak berirama</w:t>
            </w:r>
          </w:p>
        </w:tc>
      </w:tr>
      <w:tr w:rsidR="00E13350" w:rsidRPr="00022215" w:rsidTr="00952E2A">
        <w:trPr>
          <w:trHeight w:val="462"/>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631"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Memahami gerak dasar satu gaya</w:t>
            </w:r>
          </w:p>
          <w:p w:rsidR="00E13350" w:rsidRPr="00022215" w:rsidRDefault="00085C99">
            <w:pPr>
              <w:pStyle w:val="TableParagraph"/>
              <w:spacing w:before="6" w:line="212" w:lineRule="exact"/>
              <w:ind w:left="168"/>
              <w:rPr>
                <w:rFonts w:ascii="Cambria" w:hAnsi="Cambria" w:cs="Times New Roman"/>
                <w:sz w:val="20"/>
                <w:szCs w:val="20"/>
              </w:rPr>
            </w:pPr>
            <w:r w:rsidRPr="00022215">
              <w:rPr>
                <w:rFonts w:ascii="Cambria" w:hAnsi="Cambria" w:cs="Times New Roman"/>
                <w:w w:val="105"/>
                <w:sz w:val="20"/>
                <w:szCs w:val="20"/>
              </w:rPr>
              <w:t>renang***</w:t>
            </w:r>
          </w:p>
        </w:tc>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4.8</w:t>
            </w:r>
          </w:p>
        </w:tc>
        <w:tc>
          <w:tcPr>
            <w:tcW w:w="4271"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Mempraktikkan gerak dasar satu</w:t>
            </w:r>
          </w:p>
          <w:p w:rsidR="00E13350" w:rsidRPr="00022215" w:rsidRDefault="00085C99">
            <w:pPr>
              <w:pStyle w:val="TableParagraph"/>
              <w:spacing w:before="6" w:line="212" w:lineRule="exact"/>
              <w:ind w:left="168"/>
              <w:rPr>
                <w:rFonts w:ascii="Cambria" w:hAnsi="Cambria" w:cs="Times New Roman"/>
                <w:sz w:val="20"/>
                <w:szCs w:val="20"/>
              </w:rPr>
            </w:pPr>
            <w:r w:rsidRPr="00022215">
              <w:rPr>
                <w:rFonts w:ascii="Cambria" w:hAnsi="Cambria" w:cs="Times New Roman"/>
                <w:w w:val="105"/>
                <w:sz w:val="20"/>
                <w:szCs w:val="20"/>
              </w:rPr>
              <w:t>gaya renang ***</w:t>
            </w:r>
          </w:p>
        </w:tc>
      </w:tr>
      <w:tr w:rsidR="00E13350" w:rsidRPr="00022215" w:rsidTr="00952E2A">
        <w:trPr>
          <w:trHeight w:val="1393"/>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631" w:type="dxa"/>
            <w:tcBorders>
              <w:left w:val="nil"/>
            </w:tcBorders>
          </w:tcPr>
          <w:p w:rsidR="00E13350" w:rsidRPr="00022215" w:rsidRDefault="00085C99">
            <w:pPr>
              <w:pStyle w:val="TableParagraph"/>
              <w:spacing w:before="0" w:line="244" w:lineRule="auto"/>
              <w:ind w:left="168" w:right="276"/>
              <w:rPr>
                <w:rFonts w:ascii="Cambria" w:hAnsi="Cambria" w:cs="Times New Roman"/>
                <w:sz w:val="20"/>
                <w:szCs w:val="20"/>
              </w:rPr>
            </w:pPr>
            <w:r w:rsidRPr="00022215">
              <w:rPr>
                <w:rFonts w:ascii="Cambria" w:hAnsi="Cambria" w:cs="Times New Roman"/>
                <w:w w:val="110"/>
                <w:sz w:val="20"/>
                <w:szCs w:val="20"/>
              </w:rPr>
              <w:t>Memahami jenis cidera dan cara penanggulangannya secara sederhana saat melakukan aktivitas fisik dan dalam kehidupan sehari-hari</w:t>
            </w:r>
          </w:p>
        </w:tc>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4.9</w:t>
            </w:r>
          </w:p>
        </w:tc>
        <w:tc>
          <w:tcPr>
            <w:tcW w:w="4271"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Mendemonstrasikan cara penanggulangan jenis cidera secara sederhana saat melakukan aktivitas fisik dan dalam kehidupan sehari- hari.</w:t>
            </w:r>
          </w:p>
        </w:tc>
      </w:tr>
      <w:tr w:rsidR="00E13350" w:rsidRPr="00022215" w:rsidTr="00952E2A">
        <w:trPr>
          <w:trHeight w:val="929"/>
        </w:trPr>
        <w:tc>
          <w:tcPr>
            <w:tcW w:w="4201" w:type="dxa"/>
            <w:gridSpan w:val="2"/>
          </w:tcPr>
          <w:p w:rsidR="00E13350" w:rsidRPr="00022215" w:rsidRDefault="00085C99">
            <w:pPr>
              <w:pStyle w:val="TableParagraph"/>
              <w:tabs>
                <w:tab w:val="left" w:pos="733"/>
              </w:tabs>
              <w:spacing w:before="0" w:line="244" w:lineRule="auto"/>
              <w:ind w:left="733" w:right="42"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Menganalisis perilaku terpuji dalam pergaulan sehari-hari (antar teman sebaya, orang yang</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lebih</w:t>
            </w:r>
          </w:p>
          <w:p w:rsidR="00E13350" w:rsidRPr="00022215" w:rsidRDefault="00085C99">
            <w:pPr>
              <w:pStyle w:val="TableParagraph"/>
              <w:spacing w:before="0" w:line="214" w:lineRule="exact"/>
              <w:ind w:left="733"/>
              <w:rPr>
                <w:rFonts w:ascii="Cambria" w:hAnsi="Cambria" w:cs="Times New Roman"/>
                <w:sz w:val="20"/>
                <w:szCs w:val="20"/>
              </w:rPr>
            </w:pPr>
            <w:r w:rsidRPr="00022215">
              <w:rPr>
                <w:rFonts w:ascii="Cambria" w:hAnsi="Cambria" w:cs="Times New Roman"/>
                <w:w w:val="110"/>
                <w:sz w:val="20"/>
                <w:szCs w:val="20"/>
              </w:rPr>
              <w:t>tua, dan orang yang lebih muda)</w:t>
            </w:r>
          </w:p>
        </w:tc>
        <w:tc>
          <w:tcPr>
            <w:tcW w:w="4841" w:type="dxa"/>
            <w:gridSpan w:val="2"/>
          </w:tcPr>
          <w:p w:rsidR="00E13350" w:rsidRPr="00022215" w:rsidRDefault="00085C99">
            <w:pPr>
              <w:pStyle w:val="TableParagraph"/>
              <w:tabs>
                <w:tab w:val="left" w:pos="733"/>
              </w:tabs>
              <w:spacing w:before="0" w:line="244" w:lineRule="auto"/>
              <w:ind w:left="733" w:right="157" w:hanging="638"/>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Mendemonstrasikan perilaku</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terpuji dalam pergaulan sehari-hari (antar teman sebaya, orang yang lebih</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tua,</w:t>
            </w:r>
          </w:p>
          <w:p w:rsidR="00E13350" w:rsidRPr="00022215" w:rsidRDefault="00085C99">
            <w:pPr>
              <w:pStyle w:val="TableParagraph"/>
              <w:spacing w:before="0" w:line="214" w:lineRule="exact"/>
              <w:ind w:left="733"/>
              <w:rPr>
                <w:rFonts w:ascii="Cambria" w:hAnsi="Cambria" w:cs="Times New Roman"/>
                <w:sz w:val="20"/>
                <w:szCs w:val="20"/>
              </w:rPr>
            </w:pPr>
            <w:r w:rsidRPr="00022215">
              <w:rPr>
                <w:rFonts w:ascii="Cambria" w:hAnsi="Cambria" w:cs="Times New Roman"/>
                <w:w w:val="110"/>
                <w:sz w:val="20"/>
                <w:szCs w:val="20"/>
              </w:rPr>
              <w:t>dan orang yang lebih muda)</w:t>
            </w:r>
          </w:p>
        </w:tc>
      </w:tr>
    </w:tbl>
    <w:p w:rsidR="00B17486" w:rsidRPr="00022215" w:rsidRDefault="00B17486">
      <w:pPr>
        <w:pStyle w:val="BodyText"/>
        <w:spacing w:before="86"/>
        <w:ind w:left="416"/>
        <w:rPr>
          <w:rFonts w:ascii="Cambria" w:hAnsi="Cambria" w:cs="Times New Roman"/>
          <w:w w:val="110"/>
          <w:sz w:val="20"/>
          <w:szCs w:val="20"/>
        </w:rPr>
      </w:pPr>
    </w:p>
    <w:p w:rsidR="00C3014D" w:rsidRPr="00022215" w:rsidRDefault="00C3014D">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10"/>
          <w:sz w:val="20"/>
          <w:szCs w:val="20"/>
        </w:rPr>
        <w:lastRenderedPageBreak/>
        <w:t>KELAS: V</w:t>
      </w:r>
    </w:p>
    <w:p w:rsidR="00E13350" w:rsidRPr="00022215" w:rsidRDefault="00E13350">
      <w:pPr>
        <w:pStyle w:val="BodyText"/>
        <w:spacing w:before="10"/>
        <w:rPr>
          <w:rFonts w:ascii="Cambria" w:hAnsi="Cambria" w:cs="Times New Roman"/>
          <w:sz w:val="20"/>
          <w:szCs w:val="20"/>
        </w:rPr>
      </w:pPr>
    </w:p>
    <w:p w:rsidR="00E13350" w:rsidRPr="00022215" w:rsidRDefault="00085C99" w:rsidP="00952E2A">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952E2A">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menjalankan, dan menghargai ajaran agama yang dianutnya”. Adapun 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Sosial yaitu, “Menunjukkan perilaku jujur, disiplin, tanggung jawab, santun, peduli, dan percaya diri dalam berinteraksi dengan keluarga, teman, guru, dan tetangga serta cinta tanah air”.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pPr>
        <w:pStyle w:val="BodyText"/>
        <w:spacing w:before="7"/>
        <w:rPr>
          <w:rFonts w:ascii="Cambria" w:hAnsi="Cambria" w:cs="Times New Roman"/>
          <w:sz w:val="20"/>
          <w:szCs w:val="20"/>
        </w:rPr>
      </w:pPr>
    </w:p>
    <w:p w:rsidR="00E13350" w:rsidRPr="00022215" w:rsidRDefault="00085C99" w:rsidP="00952E2A">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952E2A">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8945"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616"/>
      </w:tblGrid>
      <w:tr w:rsidR="00E13350" w:rsidRPr="00022215" w:rsidTr="00952E2A">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616" w:type="dxa"/>
          </w:tcPr>
          <w:p w:rsidR="00E13350" w:rsidRPr="00022215" w:rsidRDefault="00085C99">
            <w:pPr>
              <w:pStyle w:val="TableParagraph"/>
              <w:spacing w:before="109"/>
              <w:ind w:left="210"/>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52E2A">
        <w:trPr>
          <w:trHeight w:val="1910"/>
        </w:trPr>
        <w:tc>
          <w:tcPr>
            <w:tcW w:w="4329" w:type="dxa"/>
            <w:tcBorders>
              <w:bottom w:val="double" w:sz="1" w:space="0" w:color="000000"/>
            </w:tcBorders>
          </w:tcPr>
          <w:p w:rsidR="00E13350" w:rsidRPr="00022215" w:rsidRDefault="00085C99">
            <w:pPr>
              <w:pStyle w:val="TableParagraph"/>
              <w:tabs>
                <w:tab w:val="left" w:pos="733"/>
              </w:tabs>
              <w:spacing w:before="1" w:line="244" w:lineRule="auto"/>
              <w:ind w:left="733" w:right="128"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mencoba berdasarkan rasa ingin tentang dirinya, makhluk ciptaan Tuhan dan kegiatannya, dan benda-benda yang dijumpainya di rumah, di sekolah dan tempat</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bermain</w:t>
            </w:r>
          </w:p>
        </w:tc>
        <w:tc>
          <w:tcPr>
            <w:tcW w:w="4616" w:type="dxa"/>
            <w:tcBorders>
              <w:bottom w:val="double" w:sz="1" w:space="0" w:color="000000"/>
            </w:tcBorders>
          </w:tcPr>
          <w:p w:rsidR="00E13350" w:rsidRPr="00022215" w:rsidRDefault="00085C99">
            <w:pPr>
              <w:pStyle w:val="TableParagraph"/>
              <w:tabs>
                <w:tab w:val="left" w:pos="733"/>
              </w:tabs>
              <w:spacing w:before="1" w:line="244" w:lineRule="auto"/>
              <w:ind w:left="733" w:right="270" w:hanging="637"/>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logis dan kritis, dalam karya yang estetis, dalam gerakan yang mencerminkan anak sehat, dan dalam tindakan yang mencerminkan perilaku</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anak</w:t>
            </w:r>
          </w:p>
        </w:tc>
      </w:tr>
    </w:tbl>
    <w:p w:rsidR="00C3014D" w:rsidRPr="00022215" w:rsidRDefault="00C3014D">
      <w:pPr>
        <w:rPr>
          <w:rFonts w:ascii="Cambria" w:hAnsi="Cambria"/>
          <w:sz w:val="20"/>
          <w:szCs w:val="20"/>
        </w:rPr>
      </w:pPr>
    </w:p>
    <w:tbl>
      <w:tblPr>
        <w:tblW w:w="8945"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71"/>
        <w:gridCol w:w="4045"/>
      </w:tblGrid>
      <w:tr w:rsidR="00E13350" w:rsidRPr="00022215" w:rsidTr="00C3014D">
        <w:trPr>
          <w:trHeight w:val="340"/>
          <w:tblHeader/>
        </w:trPr>
        <w:tc>
          <w:tcPr>
            <w:tcW w:w="4329" w:type="dxa"/>
            <w:gridSpan w:val="2"/>
            <w:tcBorders>
              <w:top w:val="double" w:sz="1" w:space="0" w:color="000000"/>
            </w:tcBorders>
          </w:tcPr>
          <w:p w:rsidR="00E13350" w:rsidRPr="00022215" w:rsidRDefault="00085C99">
            <w:pPr>
              <w:pStyle w:val="TableParagraph"/>
              <w:spacing w:before="21" w:line="208" w:lineRule="exact"/>
              <w:ind w:left="1102"/>
              <w:rPr>
                <w:rFonts w:ascii="Cambria" w:hAnsi="Cambria" w:cs="Times New Roman"/>
                <w:sz w:val="20"/>
                <w:szCs w:val="20"/>
              </w:rPr>
            </w:pPr>
            <w:r w:rsidRPr="00022215">
              <w:rPr>
                <w:rFonts w:ascii="Cambria" w:hAnsi="Cambria" w:cs="Times New Roman"/>
                <w:w w:val="105"/>
                <w:sz w:val="20"/>
                <w:szCs w:val="20"/>
              </w:rPr>
              <w:t>KOMPETENSI DASAR</w:t>
            </w:r>
          </w:p>
        </w:tc>
        <w:tc>
          <w:tcPr>
            <w:tcW w:w="4616" w:type="dxa"/>
            <w:gridSpan w:val="2"/>
            <w:tcBorders>
              <w:top w:val="double" w:sz="1" w:space="0" w:color="000000"/>
            </w:tcBorders>
          </w:tcPr>
          <w:p w:rsidR="00E13350" w:rsidRPr="00022215" w:rsidRDefault="00085C99">
            <w:pPr>
              <w:pStyle w:val="TableParagraph"/>
              <w:spacing w:before="21" w:line="208" w:lineRule="exact"/>
              <w:ind w:left="1046"/>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52E2A">
        <w:trPr>
          <w:trHeight w:val="1626"/>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Memahami kombinasi gerak lokomotor, non-lokomotor, dan manipulatif sesuai dengan konsep tubuh, ruang, usaha, dan keterhubungan dalam berbagai permainan bola besar sederhana</w:t>
            </w:r>
          </w:p>
          <w:p w:rsidR="00E13350" w:rsidRPr="00022215" w:rsidRDefault="00085C99">
            <w:pPr>
              <w:pStyle w:val="TableParagraph"/>
              <w:spacing w:before="5" w:line="210" w:lineRule="exact"/>
              <w:ind w:left="168"/>
              <w:rPr>
                <w:rFonts w:ascii="Cambria" w:hAnsi="Cambria" w:cs="Times New Roman"/>
                <w:sz w:val="20"/>
                <w:szCs w:val="20"/>
              </w:rPr>
            </w:pPr>
            <w:r w:rsidRPr="00022215">
              <w:rPr>
                <w:rFonts w:ascii="Cambria" w:hAnsi="Cambria" w:cs="Times New Roman"/>
                <w:w w:val="110"/>
                <w:sz w:val="20"/>
                <w:szCs w:val="20"/>
              </w:rPr>
              <w:t>dan atau tradisional*</w:t>
            </w:r>
          </w:p>
        </w:tc>
        <w:tc>
          <w:tcPr>
            <w:tcW w:w="571"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0"/>
                <w:sz w:val="20"/>
                <w:szCs w:val="20"/>
              </w:rPr>
              <w:t>4.1</w:t>
            </w:r>
          </w:p>
        </w:tc>
        <w:tc>
          <w:tcPr>
            <w:tcW w:w="4045" w:type="dxa"/>
            <w:tcBorders>
              <w:left w:val="nil"/>
            </w:tcBorders>
          </w:tcPr>
          <w:p w:rsidR="00E13350" w:rsidRPr="00022215" w:rsidRDefault="00085C99" w:rsidP="00952E2A">
            <w:pPr>
              <w:pStyle w:val="TableParagraph"/>
              <w:spacing w:before="1" w:line="244" w:lineRule="auto"/>
              <w:ind w:left="167"/>
              <w:rPr>
                <w:rFonts w:ascii="Cambria" w:hAnsi="Cambria" w:cs="Times New Roman"/>
                <w:sz w:val="20"/>
                <w:szCs w:val="20"/>
              </w:rPr>
            </w:pPr>
            <w:r w:rsidRPr="00022215">
              <w:rPr>
                <w:rFonts w:ascii="Cambria" w:hAnsi="Cambria" w:cs="Times New Roman"/>
                <w:w w:val="110"/>
                <w:sz w:val="20"/>
                <w:szCs w:val="20"/>
              </w:rPr>
              <w:t>Mempraktikkan kombinasi gerak lokomotor, non-lokomotor, dan manipulatif sesuai dengan konsep tubuh, ruang, usaha, dan keterhubungan dalam berbagai permainan bola besar sederhana</w:t>
            </w:r>
            <w:r w:rsidR="00952E2A" w:rsidRPr="00022215">
              <w:rPr>
                <w:rFonts w:ascii="Cambria" w:hAnsi="Cambria" w:cs="Times New Roman"/>
                <w:sz w:val="20"/>
                <w:szCs w:val="20"/>
              </w:rPr>
              <w:t xml:space="preserve"> </w:t>
            </w:r>
            <w:r w:rsidRPr="00022215">
              <w:rPr>
                <w:rFonts w:ascii="Cambria" w:hAnsi="Cambria" w:cs="Times New Roman"/>
                <w:w w:val="110"/>
                <w:sz w:val="20"/>
                <w:szCs w:val="20"/>
              </w:rPr>
              <w:t>dan atau tradisional*</w:t>
            </w:r>
          </w:p>
        </w:tc>
      </w:tr>
      <w:tr w:rsidR="00E13350" w:rsidRPr="00022215" w:rsidTr="00952E2A">
        <w:trPr>
          <w:trHeight w:val="1624"/>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Memahami kombinasi gerak dasar lokomotor, non-lokomotor, dan manipulatif sesuai dengan konsep tubuh, ruang, usaha, dan keterhubungan dalam berbagai permainan bola kecil sederhana dan</w:t>
            </w:r>
          </w:p>
          <w:p w:rsidR="00E13350" w:rsidRPr="00022215" w:rsidRDefault="00085C99">
            <w:pPr>
              <w:pStyle w:val="TableParagraph"/>
              <w:spacing w:before="2" w:line="210" w:lineRule="exact"/>
              <w:ind w:left="168"/>
              <w:rPr>
                <w:rFonts w:ascii="Cambria" w:hAnsi="Cambria" w:cs="Times New Roman"/>
                <w:sz w:val="20"/>
                <w:szCs w:val="20"/>
              </w:rPr>
            </w:pPr>
            <w:r w:rsidRPr="00022215">
              <w:rPr>
                <w:rFonts w:ascii="Cambria" w:hAnsi="Cambria" w:cs="Times New Roman"/>
                <w:w w:val="110"/>
                <w:sz w:val="20"/>
                <w:szCs w:val="20"/>
              </w:rPr>
              <w:t>atau tradisional*</w:t>
            </w:r>
          </w:p>
        </w:tc>
        <w:tc>
          <w:tcPr>
            <w:tcW w:w="571"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4.2</w:t>
            </w:r>
          </w:p>
        </w:tc>
        <w:tc>
          <w:tcPr>
            <w:tcW w:w="4045" w:type="dxa"/>
            <w:tcBorders>
              <w:left w:val="nil"/>
            </w:tcBorders>
          </w:tcPr>
          <w:p w:rsidR="00E13350" w:rsidRPr="00022215" w:rsidRDefault="00085C99" w:rsidP="00952E2A">
            <w:pPr>
              <w:pStyle w:val="TableParagraph"/>
              <w:spacing w:before="1" w:line="244" w:lineRule="auto"/>
              <w:ind w:left="167"/>
              <w:rPr>
                <w:rFonts w:ascii="Cambria" w:hAnsi="Cambria" w:cs="Times New Roman"/>
                <w:sz w:val="20"/>
                <w:szCs w:val="20"/>
              </w:rPr>
            </w:pPr>
            <w:r w:rsidRPr="00022215">
              <w:rPr>
                <w:rFonts w:ascii="Cambria" w:hAnsi="Cambria" w:cs="Times New Roman"/>
                <w:w w:val="110"/>
                <w:sz w:val="20"/>
                <w:szCs w:val="20"/>
              </w:rPr>
              <w:t>Mempraktikkan kombinasi gerak dasar lokomotor, non-lokomotor, dan manipulatif sesuai dengan konsep tubuh, ruang, usaha, dan keterhubungan dalam berbagai permainan bola kecil sederhana</w:t>
            </w:r>
            <w:r w:rsidR="00952E2A" w:rsidRPr="00022215">
              <w:rPr>
                <w:rFonts w:ascii="Cambria" w:hAnsi="Cambria" w:cs="Times New Roman"/>
                <w:sz w:val="20"/>
                <w:szCs w:val="20"/>
              </w:rPr>
              <w:t xml:space="preserve"> </w:t>
            </w:r>
            <w:r w:rsidRPr="00022215">
              <w:rPr>
                <w:rFonts w:ascii="Cambria" w:hAnsi="Cambria" w:cs="Times New Roman"/>
                <w:w w:val="110"/>
                <w:sz w:val="20"/>
                <w:szCs w:val="20"/>
              </w:rPr>
              <w:t>dan atau tradisional*</w:t>
            </w:r>
          </w:p>
        </w:tc>
      </w:tr>
      <w:tr w:rsidR="00E13350" w:rsidRPr="00022215" w:rsidTr="00952E2A">
        <w:trPr>
          <w:trHeight w:val="1393"/>
        </w:trPr>
        <w:tc>
          <w:tcPr>
            <w:tcW w:w="570" w:type="dxa"/>
            <w:tcBorders>
              <w:right w:val="nil"/>
            </w:tcBorders>
          </w:tcPr>
          <w:p w:rsidR="00E13350" w:rsidRPr="00022215" w:rsidRDefault="00085C99">
            <w:pPr>
              <w:pStyle w:val="TableParagraph"/>
              <w:spacing w:before="118"/>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118" w:line="244" w:lineRule="auto"/>
              <w:ind w:left="168" w:right="167"/>
              <w:rPr>
                <w:rFonts w:ascii="Cambria" w:hAnsi="Cambria" w:cs="Times New Roman"/>
                <w:sz w:val="20"/>
                <w:szCs w:val="20"/>
              </w:rPr>
            </w:pPr>
            <w:r w:rsidRPr="00022215">
              <w:rPr>
                <w:rFonts w:ascii="Cambria" w:hAnsi="Cambria" w:cs="Times New Roman"/>
                <w:w w:val="110"/>
                <w:sz w:val="20"/>
                <w:szCs w:val="20"/>
              </w:rPr>
              <w:t>Memahami kombinasi gerak dasar jalan, lari, lompat, dan lempar melalui permainan/olahraga yang dimodifikasi dan atau olahraga tradisional</w:t>
            </w:r>
          </w:p>
        </w:tc>
        <w:tc>
          <w:tcPr>
            <w:tcW w:w="571"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4.3</w:t>
            </w:r>
          </w:p>
        </w:tc>
        <w:tc>
          <w:tcPr>
            <w:tcW w:w="4045" w:type="dxa"/>
            <w:tcBorders>
              <w:left w:val="nil"/>
            </w:tcBorders>
          </w:tcPr>
          <w:p w:rsidR="00E13350" w:rsidRPr="00022215" w:rsidRDefault="00085C99">
            <w:pPr>
              <w:pStyle w:val="TableParagraph"/>
              <w:spacing w:before="1" w:line="244" w:lineRule="auto"/>
              <w:ind w:left="167" w:right="107"/>
              <w:rPr>
                <w:rFonts w:ascii="Cambria" w:hAnsi="Cambria" w:cs="Times New Roman"/>
                <w:sz w:val="20"/>
                <w:szCs w:val="20"/>
              </w:rPr>
            </w:pPr>
            <w:r w:rsidRPr="00022215">
              <w:rPr>
                <w:rFonts w:ascii="Cambria" w:hAnsi="Cambria" w:cs="Times New Roman"/>
                <w:w w:val="110"/>
                <w:sz w:val="20"/>
                <w:szCs w:val="20"/>
              </w:rPr>
              <w:t>Mempraktikkan kombinasi gerak dasar jalan, lari, lompat, dan lempar melalui permainan/olahraga yang</w:t>
            </w:r>
          </w:p>
          <w:p w:rsidR="00E13350" w:rsidRPr="00022215" w:rsidRDefault="00085C99">
            <w:pPr>
              <w:pStyle w:val="TableParagraph"/>
              <w:spacing w:before="1" w:line="230" w:lineRule="atLeast"/>
              <w:ind w:left="167" w:right="441"/>
              <w:rPr>
                <w:rFonts w:ascii="Cambria" w:hAnsi="Cambria" w:cs="Times New Roman"/>
                <w:sz w:val="20"/>
                <w:szCs w:val="20"/>
              </w:rPr>
            </w:pPr>
            <w:r w:rsidRPr="00022215">
              <w:rPr>
                <w:rFonts w:ascii="Cambria" w:hAnsi="Cambria" w:cs="Times New Roman"/>
                <w:w w:val="110"/>
                <w:sz w:val="20"/>
                <w:szCs w:val="20"/>
              </w:rPr>
              <w:t>dimodifikasi dan atau olahraga tradisional</w:t>
            </w:r>
          </w:p>
        </w:tc>
      </w:tr>
      <w:tr w:rsidR="00E13350" w:rsidRPr="00022215" w:rsidTr="00952E2A">
        <w:trPr>
          <w:trHeight w:val="929"/>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pPr>
              <w:pStyle w:val="TableParagraph"/>
              <w:spacing w:before="1" w:line="244" w:lineRule="auto"/>
              <w:ind w:left="168" w:right="1"/>
              <w:rPr>
                <w:rFonts w:ascii="Cambria" w:hAnsi="Cambria" w:cs="Times New Roman"/>
                <w:sz w:val="20"/>
                <w:szCs w:val="20"/>
              </w:rPr>
            </w:pPr>
            <w:r w:rsidRPr="00022215">
              <w:rPr>
                <w:rFonts w:ascii="Cambria" w:hAnsi="Cambria" w:cs="Times New Roman"/>
                <w:w w:val="110"/>
                <w:sz w:val="20"/>
                <w:szCs w:val="20"/>
              </w:rPr>
              <w:t>Menerapkan variasi gerak dasar lokomotor dan non lokomotor untuk membentuk gerak dasar seni</w:t>
            </w:r>
          </w:p>
          <w:p w:rsidR="00E13350" w:rsidRPr="00022215" w:rsidRDefault="00085C99">
            <w:pPr>
              <w:pStyle w:val="TableParagraph"/>
              <w:spacing w:before="2" w:line="210" w:lineRule="exact"/>
              <w:ind w:left="168"/>
              <w:rPr>
                <w:rFonts w:ascii="Cambria" w:hAnsi="Cambria" w:cs="Times New Roman"/>
                <w:sz w:val="20"/>
                <w:szCs w:val="20"/>
              </w:rPr>
            </w:pPr>
            <w:r w:rsidRPr="00022215">
              <w:rPr>
                <w:rFonts w:ascii="Cambria" w:hAnsi="Cambria" w:cs="Times New Roman"/>
                <w:w w:val="105"/>
                <w:sz w:val="20"/>
                <w:szCs w:val="20"/>
              </w:rPr>
              <w:t>beladiri**</w:t>
            </w:r>
          </w:p>
        </w:tc>
        <w:tc>
          <w:tcPr>
            <w:tcW w:w="571"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4.4</w:t>
            </w:r>
          </w:p>
        </w:tc>
        <w:tc>
          <w:tcPr>
            <w:tcW w:w="4045" w:type="dxa"/>
            <w:tcBorders>
              <w:left w:val="nil"/>
            </w:tcBorders>
          </w:tcPr>
          <w:p w:rsidR="00E13350" w:rsidRPr="00022215" w:rsidRDefault="00085C99" w:rsidP="00952E2A">
            <w:pPr>
              <w:pStyle w:val="TableParagraph"/>
              <w:spacing w:before="1" w:line="244" w:lineRule="auto"/>
              <w:ind w:left="167" w:right="107"/>
              <w:rPr>
                <w:rFonts w:ascii="Cambria" w:hAnsi="Cambria" w:cs="Times New Roman"/>
                <w:sz w:val="20"/>
                <w:szCs w:val="20"/>
              </w:rPr>
            </w:pPr>
            <w:r w:rsidRPr="00022215">
              <w:rPr>
                <w:rFonts w:ascii="Cambria" w:hAnsi="Cambria" w:cs="Times New Roman"/>
                <w:w w:val="110"/>
                <w:sz w:val="20"/>
                <w:szCs w:val="20"/>
              </w:rPr>
              <w:t>Mempraktikkan variasi gerak dasar lokomotor dan non lokomotor untuk membentuk</w:t>
            </w:r>
            <w:r w:rsidR="00952E2A" w:rsidRPr="00022215">
              <w:rPr>
                <w:rFonts w:ascii="Cambria" w:hAnsi="Cambria" w:cs="Times New Roman"/>
                <w:sz w:val="20"/>
                <w:szCs w:val="20"/>
              </w:rPr>
              <w:t xml:space="preserve"> </w:t>
            </w:r>
            <w:r w:rsidRPr="00022215">
              <w:rPr>
                <w:rFonts w:ascii="Cambria" w:hAnsi="Cambria" w:cs="Times New Roman"/>
                <w:w w:val="105"/>
                <w:sz w:val="20"/>
                <w:szCs w:val="20"/>
              </w:rPr>
              <w:t>gerak dasar seni beladiri**</w:t>
            </w:r>
          </w:p>
        </w:tc>
      </w:tr>
      <w:tr w:rsidR="00E13350" w:rsidRPr="00022215" w:rsidTr="00952E2A">
        <w:trPr>
          <w:trHeight w:val="927"/>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0" w:line="244" w:lineRule="auto"/>
              <w:ind w:left="168" w:right="303"/>
              <w:jc w:val="both"/>
              <w:rPr>
                <w:rFonts w:ascii="Cambria" w:hAnsi="Cambria" w:cs="Times New Roman"/>
                <w:sz w:val="20"/>
                <w:szCs w:val="20"/>
              </w:rPr>
            </w:pPr>
            <w:r w:rsidRPr="00022215">
              <w:rPr>
                <w:rFonts w:ascii="Cambria" w:hAnsi="Cambria" w:cs="Times New Roman"/>
                <w:w w:val="110"/>
                <w:sz w:val="20"/>
                <w:szCs w:val="20"/>
              </w:rPr>
              <w:t>Memahami aktivitas latihan daya tahan jantung (cardio</w:t>
            </w:r>
            <w:r w:rsidRPr="00022215">
              <w:rPr>
                <w:rFonts w:ascii="Cambria" w:hAnsi="Cambria" w:cs="Times New Roman"/>
                <w:spacing w:val="-41"/>
                <w:w w:val="110"/>
                <w:sz w:val="20"/>
                <w:szCs w:val="20"/>
              </w:rPr>
              <w:t xml:space="preserve"> </w:t>
            </w:r>
            <w:r w:rsidRPr="00022215">
              <w:rPr>
                <w:rFonts w:ascii="Cambria" w:hAnsi="Cambria" w:cs="Times New Roman"/>
                <w:w w:val="110"/>
                <w:sz w:val="20"/>
                <w:szCs w:val="20"/>
              </w:rPr>
              <w:t>respiratory) untuk pengembangan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kebugaran</w:t>
            </w:r>
          </w:p>
          <w:p w:rsidR="00E13350" w:rsidRPr="00022215" w:rsidRDefault="00085C99">
            <w:pPr>
              <w:pStyle w:val="TableParagraph"/>
              <w:spacing w:before="0" w:line="212" w:lineRule="exact"/>
              <w:ind w:left="168"/>
              <w:jc w:val="both"/>
              <w:rPr>
                <w:rFonts w:ascii="Cambria" w:hAnsi="Cambria" w:cs="Times New Roman"/>
                <w:sz w:val="20"/>
                <w:szCs w:val="20"/>
              </w:rPr>
            </w:pPr>
            <w:r w:rsidRPr="00022215">
              <w:rPr>
                <w:rFonts w:ascii="Cambria" w:hAnsi="Cambria" w:cs="Times New Roman"/>
                <w:w w:val="110"/>
                <w:sz w:val="20"/>
                <w:szCs w:val="20"/>
              </w:rPr>
              <w:t>jasmani</w:t>
            </w:r>
          </w:p>
        </w:tc>
        <w:tc>
          <w:tcPr>
            <w:tcW w:w="571"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4.5</w:t>
            </w:r>
          </w:p>
        </w:tc>
        <w:tc>
          <w:tcPr>
            <w:tcW w:w="4045" w:type="dxa"/>
            <w:tcBorders>
              <w:left w:val="nil"/>
            </w:tcBorders>
          </w:tcPr>
          <w:p w:rsidR="00E13350" w:rsidRPr="00022215" w:rsidRDefault="00085C99" w:rsidP="00952E2A">
            <w:pPr>
              <w:pStyle w:val="TableParagraph"/>
              <w:spacing w:before="0" w:line="244" w:lineRule="auto"/>
              <w:ind w:left="167"/>
              <w:rPr>
                <w:rFonts w:ascii="Cambria" w:hAnsi="Cambria" w:cs="Times New Roman"/>
                <w:sz w:val="20"/>
                <w:szCs w:val="20"/>
              </w:rPr>
            </w:pPr>
            <w:r w:rsidRPr="00022215">
              <w:rPr>
                <w:rFonts w:ascii="Cambria" w:hAnsi="Cambria" w:cs="Times New Roman"/>
                <w:w w:val="110"/>
                <w:sz w:val="20"/>
                <w:szCs w:val="20"/>
              </w:rPr>
              <w:t>Mempraktikkan aktivitas latihan daya tahan jantung (</w:t>
            </w:r>
            <w:r w:rsidRPr="00022215">
              <w:rPr>
                <w:rFonts w:ascii="Cambria" w:hAnsi="Cambria" w:cs="Times New Roman"/>
                <w:i/>
                <w:w w:val="110"/>
                <w:sz w:val="20"/>
                <w:szCs w:val="20"/>
              </w:rPr>
              <w:t xml:space="preserve">cardio </w:t>
            </w:r>
            <w:r w:rsidRPr="00022215">
              <w:rPr>
                <w:rFonts w:ascii="Cambria" w:hAnsi="Cambria" w:cs="Times New Roman"/>
                <w:i/>
                <w:w w:val="105"/>
                <w:sz w:val="20"/>
                <w:szCs w:val="20"/>
              </w:rPr>
              <w:t>respiratory</w:t>
            </w:r>
            <w:r w:rsidRPr="00022215">
              <w:rPr>
                <w:rFonts w:ascii="Cambria" w:hAnsi="Cambria" w:cs="Times New Roman"/>
                <w:w w:val="105"/>
                <w:sz w:val="20"/>
                <w:szCs w:val="20"/>
              </w:rPr>
              <w:t>) untuk pengembangan</w:t>
            </w:r>
            <w:r w:rsidR="00952E2A" w:rsidRPr="00022215">
              <w:rPr>
                <w:rFonts w:ascii="Cambria" w:hAnsi="Cambria" w:cs="Times New Roman"/>
                <w:sz w:val="20"/>
                <w:szCs w:val="20"/>
              </w:rPr>
              <w:t xml:space="preserve"> </w:t>
            </w:r>
            <w:r w:rsidRPr="00022215">
              <w:rPr>
                <w:rFonts w:ascii="Cambria" w:hAnsi="Cambria" w:cs="Times New Roman"/>
                <w:w w:val="110"/>
                <w:sz w:val="20"/>
                <w:szCs w:val="20"/>
              </w:rPr>
              <w:t>kebugaran jasmani</w:t>
            </w:r>
          </w:p>
        </w:tc>
      </w:tr>
      <w:tr w:rsidR="00E13350" w:rsidRPr="00022215" w:rsidTr="00952E2A">
        <w:trPr>
          <w:trHeight w:val="1857"/>
        </w:trPr>
        <w:tc>
          <w:tcPr>
            <w:tcW w:w="570"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0"/>
                <w:sz w:val="20"/>
                <w:szCs w:val="20"/>
              </w:rPr>
              <w:lastRenderedPageBreak/>
              <w:t>3.6</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Memahami kombinasi pola gerak dominan (bertumpu, bergantung, keseimbangan, berpindah/lokomotor, tolakan, putaran, ayunan, melayang, dan mendarat) untuk membentuk keterampilan dasar senam</w:t>
            </w:r>
          </w:p>
          <w:p w:rsidR="00E13350" w:rsidRPr="00022215" w:rsidRDefault="00085C99">
            <w:pPr>
              <w:pStyle w:val="TableParagraph"/>
              <w:spacing w:before="2" w:line="212" w:lineRule="exact"/>
              <w:ind w:left="168"/>
              <w:rPr>
                <w:rFonts w:ascii="Cambria" w:hAnsi="Cambria" w:cs="Times New Roman"/>
                <w:sz w:val="20"/>
                <w:szCs w:val="20"/>
              </w:rPr>
            </w:pPr>
            <w:r w:rsidRPr="00022215">
              <w:rPr>
                <w:rFonts w:ascii="Cambria" w:hAnsi="Cambria" w:cs="Times New Roman"/>
                <w:w w:val="110"/>
                <w:sz w:val="20"/>
                <w:szCs w:val="20"/>
              </w:rPr>
              <w:t>menggunakan alat</w:t>
            </w:r>
          </w:p>
        </w:tc>
        <w:tc>
          <w:tcPr>
            <w:tcW w:w="571"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0"/>
                <w:sz w:val="20"/>
                <w:szCs w:val="20"/>
              </w:rPr>
              <w:t>4.6</w:t>
            </w:r>
          </w:p>
        </w:tc>
        <w:tc>
          <w:tcPr>
            <w:tcW w:w="4045" w:type="dxa"/>
            <w:tcBorders>
              <w:left w:val="nil"/>
            </w:tcBorders>
          </w:tcPr>
          <w:p w:rsidR="00E13350" w:rsidRPr="00022215" w:rsidRDefault="00085C99">
            <w:pPr>
              <w:pStyle w:val="TableParagraph"/>
              <w:spacing w:before="0" w:line="244" w:lineRule="auto"/>
              <w:ind w:left="167"/>
              <w:rPr>
                <w:rFonts w:ascii="Cambria" w:hAnsi="Cambria" w:cs="Times New Roman"/>
                <w:sz w:val="20"/>
                <w:szCs w:val="20"/>
              </w:rPr>
            </w:pPr>
            <w:r w:rsidRPr="00022215">
              <w:rPr>
                <w:rFonts w:ascii="Cambria" w:hAnsi="Cambria" w:cs="Times New Roman"/>
                <w:w w:val="110"/>
                <w:sz w:val="20"/>
                <w:szCs w:val="20"/>
              </w:rPr>
              <w:t>Mempraktikkan kombinasi pola gerak dominan (bertumpu, bergantung, keseimbangan, berpindah/lokomotor, tolakan, putaran, ayunan, melayang, dan mendarat) untuk membentuk keterampilan dasar senam</w:t>
            </w:r>
          </w:p>
          <w:p w:rsidR="00E13350" w:rsidRPr="00022215" w:rsidRDefault="00085C99">
            <w:pPr>
              <w:pStyle w:val="TableParagraph"/>
              <w:spacing w:before="2" w:line="212" w:lineRule="exact"/>
              <w:ind w:left="167"/>
              <w:rPr>
                <w:rFonts w:ascii="Cambria" w:hAnsi="Cambria" w:cs="Times New Roman"/>
                <w:sz w:val="20"/>
                <w:szCs w:val="20"/>
              </w:rPr>
            </w:pPr>
            <w:r w:rsidRPr="00022215">
              <w:rPr>
                <w:rFonts w:ascii="Cambria" w:hAnsi="Cambria" w:cs="Times New Roman"/>
                <w:w w:val="110"/>
                <w:sz w:val="20"/>
                <w:szCs w:val="20"/>
              </w:rPr>
              <w:t>menggunakan alat</w:t>
            </w:r>
          </w:p>
        </w:tc>
      </w:tr>
      <w:tr w:rsidR="00E13350" w:rsidRPr="00022215" w:rsidTr="00952E2A">
        <w:trPr>
          <w:trHeight w:val="1393"/>
        </w:trPr>
        <w:tc>
          <w:tcPr>
            <w:tcW w:w="570" w:type="dxa"/>
            <w:tcBorders>
              <w:right w:val="nil"/>
            </w:tcBorders>
          </w:tcPr>
          <w:p w:rsidR="00E13350" w:rsidRPr="00022215" w:rsidRDefault="00085C99">
            <w:pPr>
              <w:pStyle w:val="TableParagraph"/>
              <w:spacing w:before="114"/>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pPr>
              <w:pStyle w:val="TableParagraph"/>
              <w:spacing w:before="114" w:line="244" w:lineRule="auto"/>
              <w:ind w:left="168" w:right="102"/>
              <w:rPr>
                <w:rFonts w:ascii="Cambria" w:hAnsi="Cambria" w:cs="Times New Roman"/>
                <w:sz w:val="20"/>
                <w:szCs w:val="20"/>
              </w:rPr>
            </w:pPr>
            <w:r w:rsidRPr="00022215">
              <w:rPr>
                <w:rFonts w:ascii="Cambria" w:hAnsi="Cambria" w:cs="Times New Roman"/>
                <w:w w:val="110"/>
                <w:sz w:val="20"/>
                <w:szCs w:val="20"/>
              </w:rPr>
              <w:t>Memahami penggunaan kombinasi gerak dasar langkah dan ayunan lengan mengikuti irama (ketukan) tanpa/dengan musik dalam aktivitas gerak berirama</w:t>
            </w:r>
          </w:p>
        </w:tc>
        <w:tc>
          <w:tcPr>
            <w:tcW w:w="571"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4.7</w:t>
            </w:r>
          </w:p>
        </w:tc>
        <w:tc>
          <w:tcPr>
            <w:tcW w:w="4045" w:type="dxa"/>
            <w:tcBorders>
              <w:left w:val="nil"/>
            </w:tcBorders>
          </w:tcPr>
          <w:p w:rsidR="00E13350" w:rsidRPr="00022215" w:rsidRDefault="00085C99" w:rsidP="00952E2A">
            <w:pPr>
              <w:pStyle w:val="TableParagraph"/>
              <w:spacing w:before="0" w:line="244" w:lineRule="auto"/>
              <w:ind w:left="167" w:right="107"/>
              <w:rPr>
                <w:rFonts w:ascii="Cambria" w:hAnsi="Cambria" w:cs="Times New Roman"/>
                <w:sz w:val="20"/>
                <w:szCs w:val="20"/>
              </w:rPr>
            </w:pPr>
            <w:r w:rsidRPr="00022215">
              <w:rPr>
                <w:rFonts w:ascii="Cambria" w:hAnsi="Cambria" w:cs="Times New Roman"/>
                <w:w w:val="110"/>
                <w:sz w:val="20"/>
                <w:szCs w:val="20"/>
              </w:rPr>
              <w:t>Mempraktikkan pengunaan kombinasi gerak dasar langkah dan ayunan lengan mengikuti irama (ketukan) tanpa/dengan</w:t>
            </w:r>
            <w:r w:rsidR="00952E2A" w:rsidRPr="00022215">
              <w:rPr>
                <w:rFonts w:ascii="Cambria" w:hAnsi="Cambria" w:cs="Times New Roman"/>
                <w:sz w:val="20"/>
                <w:szCs w:val="20"/>
              </w:rPr>
              <w:t xml:space="preserve"> </w:t>
            </w:r>
            <w:r w:rsidRPr="00022215">
              <w:rPr>
                <w:rFonts w:ascii="Cambria" w:hAnsi="Cambria" w:cs="Times New Roman"/>
                <w:w w:val="110"/>
                <w:sz w:val="20"/>
                <w:szCs w:val="20"/>
              </w:rPr>
              <w:t>musik dalam aktivitas gerak berirama</w:t>
            </w:r>
          </w:p>
        </w:tc>
      </w:tr>
      <w:tr w:rsidR="00E13350" w:rsidRPr="00022215" w:rsidTr="00952E2A">
        <w:trPr>
          <w:trHeight w:val="695"/>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Memahami salah satu gaya renang</w:t>
            </w:r>
          </w:p>
          <w:p w:rsidR="00E13350" w:rsidRPr="00022215" w:rsidRDefault="00085C99">
            <w:pPr>
              <w:pStyle w:val="TableParagraph"/>
              <w:spacing w:before="3" w:line="230" w:lineRule="atLeast"/>
              <w:ind w:left="168" w:right="167"/>
              <w:rPr>
                <w:rFonts w:ascii="Cambria" w:hAnsi="Cambria" w:cs="Times New Roman"/>
                <w:sz w:val="20"/>
                <w:szCs w:val="20"/>
              </w:rPr>
            </w:pPr>
            <w:r w:rsidRPr="00022215">
              <w:rPr>
                <w:rFonts w:ascii="Cambria" w:hAnsi="Cambria" w:cs="Times New Roman"/>
                <w:w w:val="110"/>
                <w:sz w:val="20"/>
                <w:szCs w:val="20"/>
              </w:rPr>
              <w:t>dengan koordinasi yang baik pada jarak tertentu***</w:t>
            </w:r>
          </w:p>
        </w:tc>
        <w:tc>
          <w:tcPr>
            <w:tcW w:w="571"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4.8</w:t>
            </w:r>
          </w:p>
        </w:tc>
        <w:tc>
          <w:tcPr>
            <w:tcW w:w="4045" w:type="dxa"/>
            <w:tcBorders>
              <w:left w:val="nil"/>
            </w:tcBorders>
          </w:tcPr>
          <w:p w:rsidR="00E13350" w:rsidRPr="00022215" w:rsidRDefault="00085C99">
            <w:pPr>
              <w:pStyle w:val="TableParagraph"/>
              <w:spacing w:before="0" w:line="225" w:lineRule="exact"/>
              <w:ind w:left="167"/>
              <w:rPr>
                <w:rFonts w:ascii="Cambria" w:hAnsi="Cambria" w:cs="Times New Roman"/>
                <w:sz w:val="20"/>
                <w:szCs w:val="20"/>
              </w:rPr>
            </w:pPr>
            <w:r w:rsidRPr="00022215">
              <w:rPr>
                <w:rFonts w:ascii="Cambria" w:hAnsi="Cambria" w:cs="Times New Roman"/>
                <w:w w:val="110"/>
                <w:sz w:val="20"/>
                <w:szCs w:val="20"/>
              </w:rPr>
              <w:t>Mempraktikkan salah satu gaya</w:t>
            </w:r>
          </w:p>
          <w:p w:rsidR="00E13350" w:rsidRPr="00022215" w:rsidRDefault="00085C99">
            <w:pPr>
              <w:pStyle w:val="TableParagraph"/>
              <w:spacing w:before="3" w:line="230" w:lineRule="atLeast"/>
              <w:ind w:left="167" w:right="403"/>
              <w:rPr>
                <w:rFonts w:ascii="Cambria" w:hAnsi="Cambria" w:cs="Times New Roman"/>
                <w:sz w:val="20"/>
                <w:szCs w:val="20"/>
              </w:rPr>
            </w:pPr>
            <w:r w:rsidRPr="00022215">
              <w:rPr>
                <w:rFonts w:ascii="Cambria" w:hAnsi="Cambria" w:cs="Times New Roman"/>
                <w:w w:val="110"/>
                <w:sz w:val="20"/>
                <w:szCs w:val="20"/>
              </w:rPr>
              <w:t>renang dengan koordinasi yang baik pada jarak tertentu ***</w:t>
            </w:r>
          </w:p>
        </w:tc>
      </w:tr>
      <w:tr w:rsidR="00E13350" w:rsidRPr="00022215" w:rsidTr="00952E2A">
        <w:trPr>
          <w:trHeight w:val="695"/>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Memahami konsep pemeliharaan</w:t>
            </w:r>
          </w:p>
          <w:p w:rsidR="00E13350" w:rsidRPr="00022215" w:rsidRDefault="00085C99">
            <w:pPr>
              <w:pStyle w:val="TableParagraph"/>
              <w:spacing w:before="3" w:line="230" w:lineRule="atLeast"/>
              <w:ind w:left="168" w:right="427"/>
              <w:rPr>
                <w:rFonts w:ascii="Cambria" w:hAnsi="Cambria" w:cs="Times New Roman"/>
                <w:sz w:val="20"/>
                <w:szCs w:val="20"/>
              </w:rPr>
            </w:pPr>
            <w:r w:rsidRPr="00022215">
              <w:rPr>
                <w:rFonts w:ascii="Cambria" w:hAnsi="Cambria" w:cs="Times New Roman"/>
                <w:w w:val="110"/>
                <w:sz w:val="20"/>
                <w:szCs w:val="20"/>
              </w:rPr>
              <w:t>diri dan orang lain dari penyakit menular dan tidak menular</w:t>
            </w:r>
          </w:p>
        </w:tc>
        <w:tc>
          <w:tcPr>
            <w:tcW w:w="571"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4.9</w:t>
            </w:r>
          </w:p>
        </w:tc>
        <w:tc>
          <w:tcPr>
            <w:tcW w:w="4045" w:type="dxa"/>
            <w:tcBorders>
              <w:left w:val="nil"/>
            </w:tcBorders>
          </w:tcPr>
          <w:p w:rsidR="00E13350" w:rsidRPr="00022215" w:rsidRDefault="00085C99">
            <w:pPr>
              <w:pStyle w:val="TableParagraph"/>
              <w:spacing w:before="0" w:line="225" w:lineRule="exact"/>
              <w:ind w:left="167"/>
              <w:rPr>
                <w:rFonts w:ascii="Cambria" w:hAnsi="Cambria" w:cs="Times New Roman"/>
                <w:sz w:val="20"/>
                <w:szCs w:val="20"/>
              </w:rPr>
            </w:pPr>
            <w:r w:rsidRPr="00022215">
              <w:rPr>
                <w:rFonts w:ascii="Cambria" w:hAnsi="Cambria" w:cs="Times New Roman"/>
                <w:w w:val="110"/>
                <w:sz w:val="20"/>
                <w:szCs w:val="20"/>
              </w:rPr>
              <w:t>Menerapkan konsep pemeliharaan</w:t>
            </w:r>
          </w:p>
          <w:p w:rsidR="00E13350" w:rsidRPr="00022215" w:rsidRDefault="00085C99">
            <w:pPr>
              <w:pStyle w:val="TableParagraph"/>
              <w:spacing w:before="3" w:line="230" w:lineRule="atLeast"/>
              <w:ind w:left="167" w:right="316"/>
              <w:rPr>
                <w:rFonts w:ascii="Cambria" w:hAnsi="Cambria" w:cs="Times New Roman"/>
                <w:sz w:val="20"/>
                <w:szCs w:val="20"/>
              </w:rPr>
            </w:pPr>
            <w:r w:rsidRPr="00022215">
              <w:rPr>
                <w:rFonts w:ascii="Cambria" w:hAnsi="Cambria" w:cs="Times New Roman"/>
                <w:w w:val="110"/>
                <w:sz w:val="20"/>
                <w:szCs w:val="20"/>
              </w:rPr>
              <w:t>diri dan orang lain dari penyakit menular dan tidak menular</w:t>
            </w:r>
          </w:p>
        </w:tc>
      </w:tr>
      <w:tr w:rsidR="00E13350" w:rsidRPr="00022215" w:rsidTr="00952E2A">
        <w:trPr>
          <w:trHeight w:val="1160"/>
        </w:trPr>
        <w:tc>
          <w:tcPr>
            <w:tcW w:w="4329" w:type="dxa"/>
            <w:gridSpan w:val="2"/>
          </w:tcPr>
          <w:p w:rsidR="00E13350" w:rsidRPr="00022215" w:rsidRDefault="00085C99" w:rsidP="00952E2A">
            <w:pPr>
              <w:pStyle w:val="TableParagraph"/>
              <w:tabs>
                <w:tab w:val="left" w:pos="733"/>
              </w:tabs>
              <w:spacing w:before="0" w:line="244" w:lineRule="auto"/>
              <w:ind w:left="733" w:right="488"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Memahami bahaya merokok, minuman keras, dan narkotika, zat-zat aditif (NAPZA) dan obat berbahaya lainnya</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terhadap</w:t>
            </w:r>
            <w:r w:rsidR="00952E2A" w:rsidRPr="00022215">
              <w:rPr>
                <w:rFonts w:ascii="Cambria" w:hAnsi="Cambria" w:cs="Times New Roman"/>
                <w:sz w:val="20"/>
                <w:szCs w:val="20"/>
              </w:rPr>
              <w:t xml:space="preserve"> </w:t>
            </w:r>
            <w:r w:rsidRPr="00022215">
              <w:rPr>
                <w:rFonts w:ascii="Cambria" w:hAnsi="Cambria" w:cs="Times New Roman"/>
                <w:w w:val="115"/>
                <w:sz w:val="20"/>
                <w:szCs w:val="20"/>
              </w:rPr>
              <w:t>kesehatan tubuh</w:t>
            </w:r>
          </w:p>
        </w:tc>
        <w:tc>
          <w:tcPr>
            <w:tcW w:w="4616" w:type="dxa"/>
            <w:gridSpan w:val="2"/>
          </w:tcPr>
          <w:p w:rsidR="00E13350" w:rsidRPr="00022215" w:rsidRDefault="00085C99">
            <w:pPr>
              <w:pStyle w:val="TableParagraph"/>
              <w:tabs>
                <w:tab w:val="left" w:pos="733"/>
              </w:tabs>
              <w:spacing w:before="0" w:line="244" w:lineRule="auto"/>
              <w:ind w:left="733" w:right="132" w:hanging="637"/>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Memaparkan bahaya merokok, meminum minuman keras, dan mengonsumsi narkotika, zat-zat aditif</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(NAPZA)</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obat</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berbahaya</w:t>
            </w:r>
          </w:p>
          <w:p w:rsidR="00E13350" w:rsidRPr="00022215" w:rsidRDefault="00085C99">
            <w:pPr>
              <w:pStyle w:val="TableParagraph"/>
              <w:spacing w:before="1" w:line="212" w:lineRule="exact"/>
              <w:ind w:left="733"/>
              <w:rPr>
                <w:rFonts w:ascii="Cambria" w:hAnsi="Cambria" w:cs="Times New Roman"/>
                <w:sz w:val="20"/>
                <w:szCs w:val="20"/>
              </w:rPr>
            </w:pPr>
            <w:r w:rsidRPr="00022215">
              <w:rPr>
                <w:rFonts w:ascii="Cambria" w:hAnsi="Cambria" w:cs="Times New Roman"/>
                <w:w w:val="110"/>
                <w:sz w:val="20"/>
                <w:szCs w:val="20"/>
              </w:rPr>
              <w:t>lainnya terhadap  kesehatan</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tubuh</w:t>
            </w:r>
          </w:p>
        </w:tc>
      </w:tr>
    </w:tbl>
    <w:p w:rsidR="00C3014D" w:rsidRPr="00022215" w:rsidRDefault="00C3014D">
      <w:pPr>
        <w:pStyle w:val="BodyText"/>
        <w:spacing w:before="86"/>
        <w:ind w:left="427"/>
        <w:rPr>
          <w:rFonts w:ascii="Cambria" w:hAnsi="Cambria" w:cs="Times New Roman"/>
          <w:w w:val="105"/>
          <w:sz w:val="20"/>
          <w:szCs w:val="20"/>
        </w:rPr>
      </w:pPr>
    </w:p>
    <w:p w:rsidR="00C3014D" w:rsidRPr="00022215" w:rsidRDefault="00C3014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27"/>
        <w:rPr>
          <w:rFonts w:ascii="Cambria" w:hAnsi="Cambria" w:cs="Times New Roman"/>
          <w:sz w:val="20"/>
          <w:szCs w:val="20"/>
        </w:rPr>
      </w:pPr>
      <w:r w:rsidRPr="00022215">
        <w:rPr>
          <w:rFonts w:ascii="Cambria" w:hAnsi="Cambria" w:cs="Times New Roman"/>
          <w:w w:val="105"/>
          <w:sz w:val="20"/>
          <w:szCs w:val="20"/>
        </w:rPr>
        <w:lastRenderedPageBreak/>
        <w:t>KELAS: VI</w:t>
      </w:r>
    </w:p>
    <w:p w:rsidR="00E13350" w:rsidRPr="00022215" w:rsidRDefault="00E13350">
      <w:pPr>
        <w:pStyle w:val="BodyText"/>
        <w:spacing w:before="9"/>
        <w:rPr>
          <w:rFonts w:ascii="Cambria" w:hAnsi="Cambria" w:cs="Times New Roman"/>
          <w:sz w:val="20"/>
          <w:szCs w:val="20"/>
        </w:rPr>
      </w:pPr>
    </w:p>
    <w:p w:rsidR="00E13350" w:rsidRPr="00022215" w:rsidRDefault="00085C99" w:rsidP="00952E2A">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952E2A">
      <w:pPr>
        <w:pStyle w:val="BodyText"/>
        <w:tabs>
          <w:tab w:val="left" w:pos="426"/>
        </w:tabs>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yaitu, “Menerima, menjalankan, dan menghargai ajaran agama yang dianutnya”. Adapun 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Sosial yaitu, “Menunjukkan perilaku jujur, disiplin, tanggung jawab, santun, peduli, dan percaya diri dalam berinteraksi dengan keluarga, teman, guru, dan tetangga serta cinta tanah air”.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pPr>
        <w:pStyle w:val="BodyText"/>
        <w:spacing w:before="7"/>
        <w:rPr>
          <w:rFonts w:ascii="Cambria" w:hAnsi="Cambria" w:cs="Times New Roman"/>
          <w:sz w:val="20"/>
          <w:szCs w:val="20"/>
        </w:rPr>
      </w:pPr>
    </w:p>
    <w:p w:rsidR="00E13350" w:rsidRPr="00022215" w:rsidRDefault="00085C99" w:rsidP="00952E2A">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rsidP="00952E2A">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13"/>
      </w:tblGrid>
      <w:tr w:rsidR="00E13350" w:rsidRPr="00022215" w:rsidTr="00952E2A">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52E2A">
        <w:trPr>
          <w:trHeight w:val="2108"/>
        </w:trPr>
        <w:tc>
          <w:tcPr>
            <w:tcW w:w="4329" w:type="dxa"/>
            <w:tcBorders>
              <w:bottom w:val="double" w:sz="1" w:space="0" w:color="000000"/>
            </w:tcBorders>
          </w:tcPr>
          <w:p w:rsidR="00E13350" w:rsidRPr="00022215" w:rsidRDefault="00085C99">
            <w:pPr>
              <w:pStyle w:val="TableParagraph"/>
              <w:tabs>
                <w:tab w:val="left" w:pos="733"/>
              </w:tabs>
              <w:spacing w:before="1" w:line="244" w:lineRule="auto"/>
              <w:ind w:left="733" w:right="128"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mencoba berdasarkan rasa ingin tahu tentang dirinya, makhluk ciptaan Tuhan dan kegiatannya, dan benda-benda yang dijumpainya di rumah, di sekolah dan di tempat bermain</w:t>
            </w:r>
          </w:p>
        </w:tc>
        <w:tc>
          <w:tcPr>
            <w:tcW w:w="4713" w:type="dxa"/>
            <w:tcBorders>
              <w:bottom w:val="double" w:sz="1" w:space="0" w:color="000000"/>
            </w:tcBorders>
          </w:tcPr>
          <w:p w:rsidR="00E13350" w:rsidRPr="00022215" w:rsidRDefault="00085C99">
            <w:pPr>
              <w:pStyle w:val="TableParagraph"/>
              <w:tabs>
                <w:tab w:val="left" w:pos="731"/>
              </w:tabs>
              <w:spacing w:before="1" w:line="244" w:lineRule="auto"/>
              <w:ind w:left="731" w:right="137"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logis dan kritis,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C3014D" w:rsidRPr="00022215" w:rsidRDefault="00C3014D">
      <w:pPr>
        <w:rPr>
          <w:rFonts w:ascii="Cambria" w:hAnsi="Cambria"/>
          <w:sz w:val="20"/>
          <w:szCs w:val="20"/>
        </w:rPr>
      </w:pPr>
    </w:p>
    <w:tbl>
      <w:tblPr>
        <w:tblW w:w="9042"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145"/>
      </w:tblGrid>
      <w:tr w:rsidR="00E13350" w:rsidRPr="00022215" w:rsidTr="00C3014D">
        <w:trPr>
          <w:trHeight w:val="467"/>
          <w:tblHeader/>
        </w:trPr>
        <w:tc>
          <w:tcPr>
            <w:tcW w:w="4329" w:type="dxa"/>
            <w:gridSpan w:val="2"/>
            <w:tcBorders>
              <w:top w:val="double" w:sz="1" w:space="0" w:color="000000"/>
            </w:tcBorders>
          </w:tcPr>
          <w:p w:rsidR="00E13350" w:rsidRPr="00022215" w:rsidRDefault="00085C99">
            <w:pPr>
              <w:pStyle w:val="TableParagraph"/>
              <w:spacing w:before="129"/>
              <w:ind w:left="1102"/>
              <w:rPr>
                <w:rFonts w:ascii="Cambria" w:hAnsi="Cambria" w:cs="Times New Roman"/>
                <w:sz w:val="20"/>
                <w:szCs w:val="20"/>
              </w:rPr>
            </w:pPr>
            <w:r w:rsidRPr="00022215">
              <w:rPr>
                <w:rFonts w:ascii="Cambria" w:hAnsi="Cambria" w:cs="Times New Roman"/>
                <w:w w:val="105"/>
                <w:sz w:val="20"/>
                <w:szCs w:val="20"/>
              </w:rPr>
              <w:t>KOMPETENSI DASAR</w:t>
            </w:r>
          </w:p>
        </w:tc>
        <w:tc>
          <w:tcPr>
            <w:tcW w:w="4713" w:type="dxa"/>
            <w:gridSpan w:val="2"/>
            <w:tcBorders>
              <w:top w:val="double" w:sz="1" w:space="0" w:color="000000"/>
            </w:tcBorders>
          </w:tcPr>
          <w:p w:rsidR="00E13350" w:rsidRPr="00022215" w:rsidRDefault="00085C99">
            <w:pPr>
              <w:pStyle w:val="TableParagraph"/>
              <w:spacing w:before="129"/>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52E2A">
        <w:trPr>
          <w:trHeight w:val="1391"/>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1" w:line="244" w:lineRule="auto"/>
              <w:ind w:left="168" w:right="95"/>
              <w:rPr>
                <w:rFonts w:ascii="Cambria" w:hAnsi="Cambria" w:cs="Times New Roman"/>
                <w:sz w:val="20"/>
                <w:szCs w:val="20"/>
              </w:rPr>
            </w:pPr>
            <w:r w:rsidRPr="00022215">
              <w:rPr>
                <w:rFonts w:ascii="Cambria" w:hAnsi="Cambria" w:cs="Times New Roman"/>
                <w:w w:val="110"/>
                <w:sz w:val="20"/>
                <w:szCs w:val="20"/>
              </w:rPr>
              <w:t>Memahami variasi dan kombinasi gerak dasar lokomotor, non- lokomotor, dan manipulatif dengan kontrol yang baik dalam permainan bola besar sederhana dan atau</w:t>
            </w:r>
          </w:p>
          <w:p w:rsidR="00E13350" w:rsidRPr="00022215" w:rsidRDefault="00085C99">
            <w:pPr>
              <w:pStyle w:val="TableParagraph"/>
              <w:spacing w:before="3" w:line="208" w:lineRule="exact"/>
              <w:ind w:left="168"/>
              <w:rPr>
                <w:rFonts w:ascii="Cambria" w:hAnsi="Cambria" w:cs="Times New Roman"/>
                <w:sz w:val="20"/>
                <w:szCs w:val="20"/>
              </w:rPr>
            </w:pPr>
            <w:r w:rsidRPr="00022215">
              <w:rPr>
                <w:rFonts w:ascii="Cambria" w:hAnsi="Cambria" w:cs="Times New Roman"/>
                <w:w w:val="110"/>
                <w:sz w:val="20"/>
                <w:szCs w:val="20"/>
              </w:rPr>
              <w:t>tradisional*</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0"/>
                <w:sz w:val="20"/>
                <w:szCs w:val="20"/>
              </w:rPr>
              <w:t>4.1</w:t>
            </w:r>
          </w:p>
        </w:tc>
        <w:tc>
          <w:tcPr>
            <w:tcW w:w="4145" w:type="dxa"/>
            <w:tcBorders>
              <w:left w:val="nil"/>
            </w:tcBorders>
          </w:tcPr>
          <w:p w:rsidR="00E13350" w:rsidRPr="00022215" w:rsidRDefault="00085C99" w:rsidP="00952E2A">
            <w:pPr>
              <w:pStyle w:val="TableParagraph"/>
              <w:spacing w:before="1" w:line="244" w:lineRule="auto"/>
              <w:ind w:left="168" w:right="227"/>
              <w:rPr>
                <w:rFonts w:ascii="Cambria" w:hAnsi="Cambria" w:cs="Times New Roman"/>
                <w:sz w:val="20"/>
                <w:szCs w:val="20"/>
              </w:rPr>
            </w:pPr>
            <w:r w:rsidRPr="00022215">
              <w:rPr>
                <w:rFonts w:ascii="Cambria" w:hAnsi="Cambria" w:cs="Times New Roman"/>
                <w:w w:val="110"/>
                <w:sz w:val="20"/>
                <w:szCs w:val="20"/>
              </w:rPr>
              <w:t>Mempraktikkan variasi dan kombinasi gerak dasar lokomotor, non-lokomotor, dan manipulatif dengan kontrol yang baik dalam permainan bola besar sederhana</w:t>
            </w:r>
            <w:r w:rsidR="00952E2A" w:rsidRPr="00022215">
              <w:rPr>
                <w:rFonts w:ascii="Cambria" w:hAnsi="Cambria" w:cs="Times New Roman"/>
                <w:sz w:val="20"/>
                <w:szCs w:val="20"/>
              </w:rPr>
              <w:t xml:space="preserve"> </w:t>
            </w:r>
            <w:r w:rsidRPr="00022215">
              <w:rPr>
                <w:rFonts w:ascii="Cambria" w:hAnsi="Cambria" w:cs="Times New Roman"/>
                <w:w w:val="110"/>
                <w:sz w:val="20"/>
                <w:szCs w:val="20"/>
              </w:rPr>
              <w:t>dan atau tradisional*</w:t>
            </w:r>
          </w:p>
        </w:tc>
      </w:tr>
      <w:tr w:rsidR="00E13350" w:rsidRPr="00022215" w:rsidTr="00952E2A">
        <w:trPr>
          <w:trHeight w:val="1393"/>
        </w:trPr>
        <w:tc>
          <w:tcPr>
            <w:tcW w:w="570" w:type="dxa"/>
            <w:tcBorders>
              <w:right w:val="nil"/>
            </w:tcBorders>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3" w:line="244" w:lineRule="auto"/>
              <w:ind w:left="168" w:right="95"/>
              <w:rPr>
                <w:rFonts w:ascii="Cambria" w:hAnsi="Cambria" w:cs="Times New Roman"/>
                <w:sz w:val="20"/>
                <w:szCs w:val="20"/>
              </w:rPr>
            </w:pPr>
            <w:r w:rsidRPr="00022215">
              <w:rPr>
                <w:rFonts w:ascii="Cambria" w:hAnsi="Cambria" w:cs="Times New Roman"/>
                <w:w w:val="110"/>
                <w:sz w:val="20"/>
                <w:szCs w:val="20"/>
              </w:rPr>
              <w:t>Memahami variasi dan kombinasi gerak dasar lokomotor, non- lokomotor, dan manipulatif dengan kontrol yang baik dalam permainan bola kecil sederhana dan atau</w:t>
            </w:r>
          </w:p>
          <w:p w:rsidR="00E13350" w:rsidRPr="00022215" w:rsidRDefault="00085C99">
            <w:pPr>
              <w:pStyle w:val="TableParagraph"/>
              <w:spacing w:before="3" w:line="208" w:lineRule="exact"/>
              <w:ind w:left="168"/>
              <w:rPr>
                <w:rFonts w:ascii="Cambria" w:hAnsi="Cambria" w:cs="Times New Roman"/>
                <w:sz w:val="20"/>
                <w:szCs w:val="20"/>
              </w:rPr>
            </w:pPr>
            <w:r w:rsidRPr="00022215">
              <w:rPr>
                <w:rFonts w:ascii="Cambria" w:hAnsi="Cambria" w:cs="Times New Roman"/>
                <w:w w:val="110"/>
                <w:sz w:val="20"/>
                <w:szCs w:val="20"/>
              </w:rPr>
              <w:t>tradisional*</w:t>
            </w:r>
          </w:p>
        </w:tc>
        <w:tc>
          <w:tcPr>
            <w:tcW w:w="568" w:type="dxa"/>
            <w:tcBorders>
              <w:right w:val="nil"/>
            </w:tcBorders>
          </w:tcPr>
          <w:p w:rsidR="00E13350" w:rsidRPr="00022215" w:rsidRDefault="00085C99">
            <w:pPr>
              <w:pStyle w:val="TableParagraph"/>
              <w:spacing w:before="3"/>
              <w:ind w:left="93"/>
              <w:rPr>
                <w:rFonts w:ascii="Cambria" w:hAnsi="Cambria" w:cs="Times New Roman"/>
                <w:sz w:val="20"/>
                <w:szCs w:val="20"/>
              </w:rPr>
            </w:pPr>
            <w:r w:rsidRPr="00022215">
              <w:rPr>
                <w:rFonts w:ascii="Cambria" w:hAnsi="Cambria" w:cs="Times New Roman"/>
                <w:w w:val="110"/>
                <w:sz w:val="20"/>
                <w:szCs w:val="20"/>
              </w:rPr>
              <w:t>4.2</w:t>
            </w:r>
          </w:p>
        </w:tc>
        <w:tc>
          <w:tcPr>
            <w:tcW w:w="4145" w:type="dxa"/>
            <w:tcBorders>
              <w:left w:val="nil"/>
            </w:tcBorders>
          </w:tcPr>
          <w:p w:rsidR="00E13350" w:rsidRPr="00022215" w:rsidRDefault="00085C99" w:rsidP="00952E2A">
            <w:pPr>
              <w:pStyle w:val="TableParagraph"/>
              <w:spacing w:before="3" w:line="244" w:lineRule="auto"/>
              <w:ind w:left="168" w:right="48"/>
              <w:rPr>
                <w:rFonts w:ascii="Cambria" w:hAnsi="Cambria" w:cs="Times New Roman"/>
                <w:sz w:val="20"/>
                <w:szCs w:val="20"/>
              </w:rPr>
            </w:pPr>
            <w:r w:rsidRPr="00022215">
              <w:rPr>
                <w:rFonts w:ascii="Cambria" w:hAnsi="Cambria" w:cs="Times New Roman"/>
                <w:w w:val="110"/>
                <w:sz w:val="20"/>
                <w:szCs w:val="20"/>
              </w:rPr>
              <w:t>Mempraktikkan variasi dan kombinasi gerak dasar lokomotor, non-lokomotor, dan manipulatif dengan kontrol yang baik dalam permainan bola kecil sederhana dan</w:t>
            </w:r>
            <w:r w:rsidR="00952E2A" w:rsidRPr="00022215">
              <w:rPr>
                <w:rFonts w:ascii="Cambria" w:hAnsi="Cambria" w:cs="Times New Roman"/>
                <w:sz w:val="20"/>
                <w:szCs w:val="20"/>
              </w:rPr>
              <w:t xml:space="preserve"> </w:t>
            </w:r>
            <w:r w:rsidRPr="00022215">
              <w:rPr>
                <w:rFonts w:ascii="Cambria" w:hAnsi="Cambria" w:cs="Times New Roman"/>
                <w:w w:val="110"/>
                <w:sz w:val="20"/>
                <w:szCs w:val="20"/>
              </w:rPr>
              <w:t>atau tradisional*</w:t>
            </w:r>
          </w:p>
        </w:tc>
      </w:tr>
      <w:tr w:rsidR="00E13350" w:rsidRPr="00022215" w:rsidTr="00952E2A">
        <w:trPr>
          <w:trHeight w:val="1160"/>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Memahami variasi dan kombinasi gerak dasar jalan, lari, lompat, dan lempar dengan kontrol yang baik melalui permainan dan atau</w:t>
            </w:r>
          </w:p>
          <w:p w:rsidR="00E13350" w:rsidRPr="00022215" w:rsidRDefault="00085C99">
            <w:pPr>
              <w:pStyle w:val="TableParagraph"/>
              <w:spacing w:before="4" w:line="208" w:lineRule="exact"/>
              <w:ind w:left="168"/>
              <w:rPr>
                <w:rFonts w:ascii="Cambria" w:hAnsi="Cambria" w:cs="Times New Roman"/>
                <w:sz w:val="20"/>
                <w:szCs w:val="20"/>
              </w:rPr>
            </w:pPr>
            <w:r w:rsidRPr="00022215">
              <w:rPr>
                <w:rFonts w:ascii="Cambria" w:hAnsi="Cambria" w:cs="Times New Roman"/>
                <w:w w:val="110"/>
                <w:sz w:val="20"/>
                <w:szCs w:val="20"/>
              </w:rPr>
              <w:t>olahraga tradisional</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4.3</w:t>
            </w:r>
          </w:p>
        </w:tc>
        <w:tc>
          <w:tcPr>
            <w:tcW w:w="4145" w:type="dxa"/>
            <w:tcBorders>
              <w:left w:val="nil"/>
            </w:tcBorders>
          </w:tcPr>
          <w:p w:rsidR="00E13350" w:rsidRPr="00022215" w:rsidRDefault="00085C99" w:rsidP="00952E2A">
            <w:pPr>
              <w:pStyle w:val="TableParagraph"/>
              <w:spacing w:before="1" w:line="244" w:lineRule="auto"/>
              <w:ind w:left="168"/>
              <w:rPr>
                <w:rFonts w:ascii="Cambria" w:hAnsi="Cambria" w:cs="Times New Roman"/>
                <w:sz w:val="20"/>
                <w:szCs w:val="20"/>
              </w:rPr>
            </w:pPr>
            <w:r w:rsidRPr="00022215">
              <w:rPr>
                <w:rFonts w:ascii="Cambria" w:hAnsi="Cambria" w:cs="Times New Roman"/>
                <w:w w:val="110"/>
                <w:sz w:val="20"/>
                <w:szCs w:val="20"/>
              </w:rPr>
              <w:t>Mempraktikkan variasi dan kombinasi gerak dasar jalan, lari, lompat, dan lempar dengan kontrol yang baik melalui permainan dan</w:t>
            </w:r>
            <w:r w:rsidR="00952E2A" w:rsidRPr="00022215">
              <w:rPr>
                <w:rFonts w:ascii="Cambria" w:hAnsi="Cambria" w:cs="Times New Roman"/>
                <w:sz w:val="20"/>
                <w:szCs w:val="20"/>
              </w:rPr>
              <w:t xml:space="preserve"> </w:t>
            </w:r>
            <w:r w:rsidRPr="00022215">
              <w:rPr>
                <w:rFonts w:ascii="Cambria" w:hAnsi="Cambria" w:cs="Times New Roman"/>
                <w:w w:val="110"/>
                <w:sz w:val="20"/>
                <w:szCs w:val="20"/>
              </w:rPr>
              <w:t>atau olahraga tradisional</w:t>
            </w:r>
          </w:p>
        </w:tc>
      </w:tr>
      <w:tr w:rsidR="00E13350" w:rsidRPr="00022215" w:rsidTr="00952E2A">
        <w:trPr>
          <w:trHeight w:val="1162"/>
        </w:trPr>
        <w:tc>
          <w:tcPr>
            <w:tcW w:w="570" w:type="dxa"/>
            <w:tcBorders>
              <w:right w:val="nil"/>
            </w:tcBorders>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pPr>
              <w:pStyle w:val="TableParagraph"/>
              <w:spacing w:before="3" w:line="244" w:lineRule="auto"/>
              <w:ind w:left="168" w:right="251"/>
              <w:rPr>
                <w:rFonts w:ascii="Cambria" w:hAnsi="Cambria" w:cs="Times New Roman"/>
                <w:sz w:val="20"/>
                <w:szCs w:val="20"/>
              </w:rPr>
            </w:pPr>
            <w:r w:rsidRPr="00022215">
              <w:rPr>
                <w:rFonts w:ascii="Cambria" w:hAnsi="Cambria" w:cs="Times New Roman"/>
                <w:w w:val="110"/>
                <w:sz w:val="20"/>
                <w:szCs w:val="20"/>
              </w:rPr>
              <w:t>Memahami variasi dan kombinasi gerak dasar lokomotor, non lokomotor, dan manipulatif untuk membentuk gerak dasar seni</w:t>
            </w:r>
          </w:p>
          <w:p w:rsidR="00E13350" w:rsidRPr="00022215" w:rsidRDefault="00085C99">
            <w:pPr>
              <w:pStyle w:val="TableParagraph"/>
              <w:spacing w:before="2" w:line="210" w:lineRule="exact"/>
              <w:ind w:left="168"/>
              <w:rPr>
                <w:rFonts w:ascii="Cambria" w:hAnsi="Cambria" w:cs="Times New Roman"/>
                <w:sz w:val="20"/>
                <w:szCs w:val="20"/>
              </w:rPr>
            </w:pPr>
            <w:r w:rsidRPr="00022215">
              <w:rPr>
                <w:rFonts w:ascii="Cambria" w:hAnsi="Cambria" w:cs="Times New Roman"/>
                <w:w w:val="105"/>
                <w:sz w:val="20"/>
                <w:szCs w:val="20"/>
              </w:rPr>
              <w:t>beladiri**</w:t>
            </w:r>
          </w:p>
        </w:tc>
        <w:tc>
          <w:tcPr>
            <w:tcW w:w="568" w:type="dxa"/>
            <w:tcBorders>
              <w:right w:val="nil"/>
            </w:tcBorders>
          </w:tcPr>
          <w:p w:rsidR="00E13350" w:rsidRPr="00022215" w:rsidRDefault="00085C99">
            <w:pPr>
              <w:pStyle w:val="TableParagraph"/>
              <w:spacing w:before="3"/>
              <w:ind w:left="93"/>
              <w:rPr>
                <w:rFonts w:ascii="Cambria" w:hAnsi="Cambria" w:cs="Times New Roman"/>
                <w:sz w:val="20"/>
                <w:szCs w:val="20"/>
              </w:rPr>
            </w:pPr>
            <w:r w:rsidRPr="00022215">
              <w:rPr>
                <w:rFonts w:ascii="Cambria" w:hAnsi="Cambria" w:cs="Times New Roman"/>
                <w:w w:val="110"/>
                <w:sz w:val="20"/>
                <w:szCs w:val="20"/>
              </w:rPr>
              <w:t>4.4</w:t>
            </w:r>
          </w:p>
        </w:tc>
        <w:tc>
          <w:tcPr>
            <w:tcW w:w="4145" w:type="dxa"/>
            <w:tcBorders>
              <w:left w:val="nil"/>
            </w:tcBorders>
          </w:tcPr>
          <w:p w:rsidR="00E13350" w:rsidRPr="00022215" w:rsidRDefault="00085C99" w:rsidP="00952E2A">
            <w:pPr>
              <w:pStyle w:val="TableParagraph"/>
              <w:spacing w:before="3" w:line="244" w:lineRule="auto"/>
              <w:ind w:left="168"/>
              <w:rPr>
                <w:rFonts w:ascii="Cambria" w:hAnsi="Cambria" w:cs="Times New Roman"/>
                <w:sz w:val="20"/>
                <w:szCs w:val="20"/>
              </w:rPr>
            </w:pPr>
            <w:r w:rsidRPr="00022215">
              <w:rPr>
                <w:rFonts w:ascii="Cambria" w:hAnsi="Cambria" w:cs="Times New Roman"/>
                <w:w w:val="110"/>
                <w:sz w:val="20"/>
                <w:szCs w:val="20"/>
              </w:rPr>
              <w:t>Mempraktikkan variasi dan kombinasi gerak dasar lokomotor, non lokomotor, dan manipulatif untuk membentuk gerak dasar seni</w:t>
            </w:r>
            <w:r w:rsidR="00952E2A" w:rsidRPr="00022215">
              <w:rPr>
                <w:rFonts w:ascii="Cambria" w:hAnsi="Cambria" w:cs="Times New Roman"/>
                <w:sz w:val="20"/>
                <w:szCs w:val="20"/>
              </w:rPr>
              <w:t xml:space="preserve"> </w:t>
            </w:r>
            <w:r w:rsidRPr="00022215">
              <w:rPr>
                <w:rFonts w:ascii="Cambria" w:hAnsi="Cambria" w:cs="Times New Roman"/>
                <w:w w:val="105"/>
                <w:sz w:val="20"/>
                <w:szCs w:val="20"/>
              </w:rPr>
              <w:t>beladiri**</w:t>
            </w:r>
          </w:p>
        </w:tc>
      </w:tr>
      <w:tr w:rsidR="00E13350" w:rsidRPr="00022215" w:rsidTr="00952E2A">
        <w:trPr>
          <w:trHeight w:val="1624"/>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Memahami latihan kebugaran jasmani dan pengukuran tingkat kebugaran jasmani pribadi secara sederhana (contoh: menghitung denyut nadi, menghitung kemampuan melakukan push up,</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menghitung kelenturan tungkai)</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4.5</w:t>
            </w:r>
          </w:p>
        </w:tc>
        <w:tc>
          <w:tcPr>
            <w:tcW w:w="4145" w:type="dxa"/>
            <w:tcBorders>
              <w:left w:val="nil"/>
            </w:tcBorders>
          </w:tcPr>
          <w:p w:rsidR="00E13350" w:rsidRPr="00022215" w:rsidRDefault="00085C99" w:rsidP="00952E2A">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 xml:space="preserve">Mempratikkan latihan kebugaran jasmani dan pengukuran tingkat kebugaran jasmani pribadi secara sederhana (contoh: menghitung denyut nadi, menghitung kemampuan melakukan </w:t>
            </w:r>
            <w:r w:rsidRPr="00022215">
              <w:rPr>
                <w:rFonts w:ascii="Cambria" w:hAnsi="Cambria" w:cs="Times New Roman"/>
                <w:i/>
                <w:w w:val="110"/>
                <w:sz w:val="20"/>
                <w:szCs w:val="20"/>
              </w:rPr>
              <w:t>push up</w:t>
            </w:r>
            <w:r w:rsidRPr="00022215">
              <w:rPr>
                <w:rFonts w:ascii="Cambria" w:hAnsi="Cambria" w:cs="Times New Roman"/>
                <w:w w:val="110"/>
                <w:sz w:val="20"/>
                <w:szCs w:val="20"/>
              </w:rPr>
              <w:t>,</w:t>
            </w:r>
            <w:r w:rsidR="00952E2A" w:rsidRPr="00022215">
              <w:rPr>
                <w:rFonts w:ascii="Cambria" w:hAnsi="Cambria" w:cs="Times New Roman"/>
                <w:sz w:val="20"/>
                <w:szCs w:val="20"/>
              </w:rPr>
              <w:t xml:space="preserve"> </w:t>
            </w:r>
            <w:r w:rsidRPr="00022215">
              <w:rPr>
                <w:rFonts w:ascii="Cambria" w:hAnsi="Cambria" w:cs="Times New Roman"/>
                <w:w w:val="110"/>
                <w:sz w:val="20"/>
                <w:szCs w:val="20"/>
              </w:rPr>
              <w:t>menghitung kelenturan tungkai)</w:t>
            </w:r>
          </w:p>
        </w:tc>
      </w:tr>
      <w:tr w:rsidR="00E13350" w:rsidRPr="00022215" w:rsidTr="00952E2A">
        <w:trPr>
          <w:trHeight w:val="1857"/>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lastRenderedPageBreak/>
              <w:t>3.6</w:t>
            </w:r>
          </w:p>
        </w:tc>
        <w:tc>
          <w:tcPr>
            <w:tcW w:w="3759" w:type="dxa"/>
            <w:tcBorders>
              <w:left w:val="nil"/>
            </w:tcBorders>
          </w:tcPr>
          <w:p w:rsidR="00E13350" w:rsidRPr="00022215" w:rsidRDefault="00085C99">
            <w:pPr>
              <w:pStyle w:val="TableParagraph"/>
              <w:spacing w:before="0" w:line="244" w:lineRule="auto"/>
              <w:ind w:left="168" w:right="102"/>
              <w:rPr>
                <w:rFonts w:ascii="Cambria" w:hAnsi="Cambria" w:cs="Times New Roman"/>
                <w:sz w:val="20"/>
                <w:szCs w:val="20"/>
              </w:rPr>
            </w:pPr>
            <w:r w:rsidRPr="00022215">
              <w:rPr>
                <w:rFonts w:ascii="Cambria" w:hAnsi="Cambria" w:cs="Times New Roman"/>
                <w:w w:val="110"/>
                <w:sz w:val="20"/>
                <w:szCs w:val="20"/>
              </w:rPr>
              <w:t>Memahami rangkaian tiga pola gerak dominan (bertumpu, bergantung, keseimbangan, berpindah/lokomotor, tolakan, putaran, ayunan, melayang, dan mendarat) dengan konsisten, tepat</w:t>
            </w:r>
          </w:p>
          <w:p w:rsidR="00E13350" w:rsidRPr="00022215" w:rsidRDefault="00085C99">
            <w:pPr>
              <w:pStyle w:val="TableParagraph"/>
              <w:spacing w:before="0" w:line="230" w:lineRule="atLeast"/>
              <w:ind w:left="168" w:right="623"/>
              <w:rPr>
                <w:rFonts w:ascii="Cambria" w:hAnsi="Cambria" w:cs="Times New Roman"/>
                <w:sz w:val="20"/>
                <w:szCs w:val="20"/>
              </w:rPr>
            </w:pPr>
            <w:r w:rsidRPr="00022215">
              <w:rPr>
                <w:rFonts w:ascii="Cambria" w:hAnsi="Cambria" w:cs="Times New Roman"/>
                <w:w w:val="110"/>
                <w:sz w:val="20"/>
                <w:szCs w:val="20"/>
              </w:rPr>
              <w:t>dan terkontrol dalam aktivitas senam</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4.6</w:t>
            </w:r>
          </w:p>
        </w:tc>
        <w:tc>
          <w:tcPr>
            <w:tcW w:w="4145" w:type="dxa"/>
            <w:tcBorders>
              <w:left w:val="nil"/>
            </w:tcBorders>
          </w:tcPr>
          <w:p w:rsidR="00E13350" w:rsidRPr="00022215" w:rsidRDefault="00085C99">
            <w:pPr>
              <w:pStyle w:val="TableParagraph"/>
              <w:spacing w:before="0" w:line="244" w:lineRule="auto"/>
              <w:ind w:left="168" w:right="82"/>
              <w:rPr>
                <w:rFonts w:ascii="Cambria" w:hAnsi="Cambria" w:cs="Times New Roman"/>
                <w:sz w:val="20"/>
                <w:szCs w:val="20"/>
              </w:rPr>
            </w:pPr>
            <w:r w:rsidRPr="00022215">
              <w:rPr>
                <w:rFonts w:ascii="Cambria" w:hAnsi="Cambria" w:cs="Times New Roman"/>
                <w:w w:val="110"/>
                <w:sz w:val="20"/>
                <w:szCs w:val="20"/>
              </w:rPr>
              <w:t>Mempraktikkan rangkaian tiga pola gerak dominan (bertumpu, bergantung, keseimbangan, berpindah/lokomotor, tolakan, putaran, ayunan, melayang, dan mendarat) dengan konsisten, tepat</w:t>
            </w:r>
          </w:p>
          <w:p w:rsidR="00E13350" w:rsidRPr="00022215" w:rsidRDefault="00952E2A" w:rsidP="00952E2A">
            <w:pPr>
              <w:pStyle w:val="TableParagraph"/>
              <w:spacing w:before="0" w:line="230" w:lineRule="atLeast"/>
              <w:ind w:left="168" w:right="142"/>
              <w:rPr>
                <w:rFonts w:ascii="Cambria" w:hAnsi="Cambria" w:cs="Times New Roman"/>
                <w:sz w:val="20"/>
                <w:szCs w:val="20"/>
              </w:rPr>
            </w:pPr>
            <w:r w:rsidRPr="00022215">
              <w:rPr>
                <w:rFonts w:ascii="Cambria" w:hAnsi="Cambria" w:cs="Times New Roman"/>
                <w:w w:val="110"/>
                <w:sz w:val="20"/>
                <w:szCs w:val="20"/>
              </w:rPr>
              <w:t xml:space="preserve">dan terkontrol dalam aktivitas </w:t>
            </w:r>
            <w:r w:rsidR="00085C99" w:rsidRPr="00022215">
              <w:rPr>
                <w:rFonts w:ascii="Cambria" w:hAnsi="Cambria" w:cs="Times New Roman"/>
                <w:w w:val="110"/>
                <w:sz w:val="20"/>
                <w:szCs w:val="20"/>
              </w:rPr>
              <w:t>senam</w:t>
            </w:r>
          </w:p>
        </w:tc>
      </w:tr>
      <w:tr w:rsidR="00E13350" w:rsidRPr="00022215" w:rsidTr="00952E2A">
        <w:trPr>
          <w:trHeight w:val="1393"/>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Memahami penggunaan variasi dan kombinasi gerak dasar rangkaian langkah dan ayunan lengan mengikuti irama (ketukan)</w:t>
            </w:r>
          </w:p>
          <w:p w:rsidR="00E13350" w:rsidRPr="00022215" w:rsidRDefault="00952E2A" w:rsidP="00952E2A">
            <w:pPr>
              <w:pStyle w:val="TableParagraph"/>
              <w:tabs>
                <w:tab w:val="left" w:pos="168"/>
              </w:tabs>
              <w:spacing w:before="0" w:line="230" w:lineRule="exact"/>
              <w:ind w:left="168"/>
              <w:rPr>
                <w:rFonts w:ascii="Cambria" w:hAnsi="Cambria" w:cs="Times New Roman"/>
                <w:sz w:val="20"/>
                <w:szCs w:val="20"/>
              </w:rPr>
            </w:pPr>
            <w:r w:rsidRPr="00022215">
              <w:rPr>
                <w:rFonts w:ascii="Cambria" w:hAnsi="Cambria" w:cs="Times New Roman"/>
                <w:w w:val="110"/>
                <w:sz w:val="20"/>
                <w:szCs w:val="20"/>
              </w:rPr>
              <w:t xml:space="preserve">tanpa/dengan musik dalam </w:t>
            </w:r>
            <w:r w:rsidR="00085C99" w:rsidRPr="00022215">
              <w:rPr>
                <w:rFonts w:ascii="Cambria" w:hAnsi="Cambria" w:cs="Times New Roman"/>
                <w:w w:val="110"/>
                <w:sz w:val="20"/>
                <w:szCs w:val="20"/>
              </w:rPr>
              <w:t>aktivitas gerak berirama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145" w:type="dxa"/>
            <w:tcBorders>
              <w:left w:val="nil"/>
            </w:tcBorders>
          </w:tcPr>
          <w:p w:rsidR="00E13350" w:rsidRPr="00022215" w:rsidRDefault="00085C99" w:rsidP="00952E2A">
            <w:pPr>
              <w:pStyle w:val="TableParagraph"/>
              <w:spacing w:before="0" w:line="244" w:lineRule="auto"/>
              <w:ind w:left="168" w:right="16"/>
              <w:rPr>
                <w:rFonts w:ascii="Cambria" w:hAnsi="Cambria" w:cs="Times New Roman"/>
                <w:sz w:val="20"/>
                <w:szCs w:val="20"/>
              </w:rPr>
            </w:pPr>
            <w:r w:rsidRPr="00022215">
              <w:rPr>
                <w:rFonts w:ascii="Cambria" w:hAnsi="Cambria" w:cs="Times New Roman"/>
                <w:w w:val="110"/>
                <w:sz w:val="20"/>
                <w:szCs w:val="20"/>
              </w:rPr>
              <w:t>Mempraktikkan penggunaan variasi dan kombinasi gerak dasar rangkaian langkah dan ayunan lengan mengikuti irama (ketukan)</w:t>
            </w:r>
            <w:r w:rsidR="00952E2A" w:rsidRPr="00022215">
              <w:rPr>
                <w:rFonts w:ascii="Cambria" w:hAnsi="Cambria" w:cs="Times New Roman"/>
                <w:sz w:val="20"/>
                <w:szCs w:val="20"/>
              </w:rPr>
              <w:t xml:space="preserve"> </w:t>
            </w:r>
            <w:r w:rsidRPr="00022215">
              <w:rPr>
                <w:rFonts w:ascii="Cambria" w:hAnsi="Cambria" w:cs="Times New Roman"/>
                <w:w w:val="110"/>
                <w:sz w:val="20"/>
                <w:szCs w:val="20"/>
              </w:rPr>
              <w:t>tanpa/dengan musik dalam aktivitas gerak berirama</w:t>
            </w:r>
          </w:p>
        </w:tc>
      </w:tr>
      <w:tr w:rsidR="00E13350" w:rsidRPr="00022215" w:rsidTr="00952E2A">
        <w:trPr>
          <w:trHeight w:val="695"/>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Memahami keterampilan salah satu</w:t>
            </w:r>
          </w:p>
          <w:p w:rsidR="00E13350" w:rsidRPr="00022215" w:rsidRDefault="00085C99">
            <w:pPr>
              <w:pStyle w:val="TableParagraph"/>
              <w:spacing w:before="3" w:line="230" w:lineRule="atLeast"/>
              <w:ind w:left="168" w:right="505"/>
              <w:rPr>
                <w:rFonts w:ascii="Cambria" w:hAnsi="Cambria" w:cs="Times New Roman"/>
                <w:sz w:val="20"/>
                <w:szCs w:val="20"/>
              </w:rPr>
            </w:pPr>
            <w:r w:rsidRPr="00022215">
              <w:rPr>
                <w:rFonts w:ascii="Cambria" w:hAnsi="Cambria" w:cs="Times New Roman"/>
                <w:w w:val="110"/>
                <w:sz w:val="20"/>
                <w:szCs w:val="20"/>
              </w:rPr>
              <w:t>gaya renang dan dasar-dasar penyelamatan diri***</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p>
        </w:tc>
        <w:tc>
          <w:tcPr>
            <w:tcW w:w="4145"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Mempraktikkan keterampilan salah</w:t>
            </w:r>
          </w:p>
          <w:p w:rsidR="00E13350" w:rsidRPr="00022215" w:rsidRDefault="00085C99">
            <w:pPr>
              <w:pStyle w:val="TableParagraph"/>
              <w:spacing w:before="3" w:line="230" w:lineRule="atLeast"/>
              <w:ind w:left="168" w:right="167"/>
              <w:rPr>
                <w:rFonts w:ascii="Cambria" w:hAnsi="Cambria" w:cs="Times New Roman"/>
                <w:sz w:val="20"/>
                <w:szCs w:val="20"/>
              </w:rPr>
            </w:pPr>
            <w:r w:rsidRPr="00022215">
              <w:rPr>
                <w:rFonts w:ascii="Cambria" w:hAnsi="Cambria" w:cs="Times New Roman"/>
                <w:w w:val="110"/>
                <w:sz w:val="20"/>
                <w:szCs w:val="20"/>
              </w:rPr>
              <w:t>satu gaya renang dan dasar-dasar penyelamatan diri***</w:t>
            </w:r>
          </w:p>
        </w:tc>
      </w:tr>
      <w:tr w:rsidR="00E13350" w:rsidRPr="00022215" w:rsidTr="00952E2A">
        <w:trPr>
          <w:trHeight w:val="517"/>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rsidP="00952E2A">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Memahami perlunya</w:t>
            </w:r>
            <w:r w:rsidR="00952E2A" w:rsidRPr="00022215">
              <w:rPr>
                <w:rFonts w:ascii="Cambria" w:hAnsi="Cambria" w:cs="Times New Roman"/>
                <w:sz w:val="20"/>
                <w:szCs w:val="20"/>
              </w:rPr>
              <w:t xml:space="preserve"> </w:t>
            </w:r>
            <w:r w:rsidRPr="00022215">
              <w:rPr>
                <w:rFonts w:ascii="Cambria" w:hAnsi="Cambria" w:cs="Times New Roman"/>
                <w:w w:val="110"/>
                <w:sz w:val="20"/>
                <w:szCs w:val="20"/>
              </w:rPr>
              <w:t>pemeliharaan kebersihan alat reproduksi</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4.9</w:t>
            </w:r>
          </w:p>
        </w:tc>
        <w:tc>
          <w:tcPr>
            <w:tcW w:w="4145" w:type="dxa"/>
            <w:tcBorders>
              <w:left w:val="nil"/>
            </w:tcBorders>
          </w:tcPr>
          <w:p w:rsidR="00E13350" w:rsidRPr="00022215" w:rsidRDefault="00085C99" w:rsidP="00952E2A">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Memaparkan perlunya</w:t>
            </w:r>
            <w:r w:rsidR="00952E2A" w:rsidRPr="00022215">
              <w:rPr>
                <w:rFonts w:ascii="Cambria" w:hAnsi="Cambria" w:cs="Times New Roman"/>
                <w:sz w:val="20"/>
                <w:szCs w:val="20"/>
              </w:rPr>
              <w:t xml:space="preserve"> </w:t>
            </w:r>
            <w:r w:rsidRPr="00022215">
              <w:rPr>
                <w:rFonts w:ascii="Cambria" w:hAnsi="Cambria" w:cs="Times New Roman"/>
                <w:w w:val="110"/>
                <w:sz w:val="20"/>
                <w:szCs w:val="20"/>
              </w:rPr>
              <w:t>pemeliharaan kebersihan alat reproduksi</w:t>
            </w:r>
          </w:p>
        </w:tc>
      </w:tr>
    </w:tbl>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10"/>
        <w:rPr>
          <w:rFonts w:ascii="Cambria" w:hAnsi="Cambria" w:cs="Times New Roman"/>
          <w:sz w:val="20"/>
          <w:szCs w:val="20"/>
        </w:rPr>
      </w:pPr>
    </w:p>
    <w:p w:rsidR="00E13350" w:rsidRPr="00022215" w:rsidRDefault="00085C99">
      <w:pPr>
        <w:pStyle w:val="BodyText"/>
        <w:spacing w:before="1"/>
        <w:ind w:left="416"/>
        <w:rPr>
          <w:rFonts w:ascii="Cambria" w:hAnsi="Cambria" w:cs="Times New Roman"/>
          <w:sz w:val="20"/>
          <w:szCs w:val="20"/>
        </w:rPr>
      </w:pPr>
      <w:r w:rsidRPr="00022215">
        <w:rPr>
          <w:rFonts w:ascii="Cambria" w:hAnsi="Cambria" w:cs="Times New Roman"/>
          <w:w w:val="110"/>
          <w:sz w:val="20"/>
          <w:szCs w:val="20"/>
        </w:rPr>
        <w:t>Keterangan:</w:t>
      </w:r>
    </w:p>
    <w:p w:rsidR="00E13350" w:rsidRPr="00022215" w:rsidRDefault="00E13350">
      <w:pPr>
        <w:pStyle w:val="BodyText"/>
        <w:spacing w:before="4"/>
        <w:rPr>
          <w:rFonts w:ascii="Cambria" w:hAnsi="Cambria" w:cs="Times New Roman"/>
          <w:sz w:val="20"/>
          <w:szCs w:val="20"/>
        </w:rPr>
      </w:pPr>
    </w:p>
    <w:p w:rsidR="00E13350" w:rsidRPr="00022215" w:rsidRDefault="00085C99">
      <w:pPr>
        <w:pStyle w:val="BodyText"/>
        <w:spacing w:line="292" w:lineRule="auto"/>
        <w:ind w:left="925" w:right="979" w:hanging="510"/>
        <w:jc w:val="both"/>
        <w:rPr>
          <w:rFonts w:ascii="Cambria" w:hAnsi="Cambria" w:cs="Times New Roman"/>
          <w:sz w:val="20"/>
          <w:szCs w:val="20"/>
        </w:rPr>
      </w:pP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Untuk kompetensi dasar permainan bola besar dan permainan bola kecil  dapat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dipilih sesuai  dengan  sarana  prasarana  yang  tersedia. (Dan dipastikan Guru tidak mengajarkan pada salah satu pembelajaran yang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diminati oleh gurunya melainkan diminati oleh siswanya agar siswa tidak terpaksa dan PJOK menjadi momok bagi siswanya)</w:t>
      </w:r>
    </w:p>
    <w:p w:rsidR="00E13350" w:rsidRPr="00022215" w:rsidRDefault="00085C99">
      <w:pPr>
        <w:pStyle w:val="BodyText"/>
        <w:spacing w:before="181" w:line="292" w:lineRule="auto"/>
        <w:ind w:left="925" w:right="981" w:hanging="510"/>
        <w:jc w:val="both"/>
        <w:rPr>
          <w:rFonts w:ascii="Cambria" w:hAnsi="Cambria" w:cs="Times New Roman"/>
          <w:sz w:val="20"/>
          <w:szCs w:val="20"/>
        </w:rPr>
      </w:pPr>
      <w:r w:rsidRPr="00022215">
        <w:rPr>
          <w:rFonts w:ascii="Cambria" w:hAnsi="Cambria" w:cs="Times New Roman"/>
          <w:w w:val="115"/>
          <w:sz w:val="20"/>
          <w:szCs w:val="20"/>
        </w:rPr>
        <w:t>**) Pembelajaran aktifitas beladiri selain pencaksilat dapat juga aktifitas</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beladiri lainnya (karate, yudo, taekondo, dll) disesuaikan dengan situasi dan kondisi sekolah. Olahraga beladiri pencaksilat mulai diajarkan pada kelas IV dikarenakan karakterisrtik psikis anak kelas I. II dan III belum</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cukup untuk menerima aktifitas pembelajaran beladiri.</w:t>
      </w:r>
    </w:p>
    <w:p w:rsidR="00E13350" w:rsidRPr="00022215" w:rsidRDefault="00085C99">
      <w:pPr>
        <w:pStyle w:val="BodyText"/>
        <w:spacing w:before="181" w:line="295" w:lineRule="auto"/>
        <w:ind w:left="925" w:right="986" w:hanging="510"/>
        <w:jc w:val="both"/>
        <w:rPr>
          <w:rFonts w:ascii="Cambria" w:hAnsi="Cambria" w:cs="Times New Roman"/>
          <w:w w:val="110"/>
          <w:sz w:val="20"/>
          <w:szCs w:val="20"/>
        </w:rPr>
      </w:pPr>
      <w:r w:rsidRPr="00022215">
        <w:rPr>
          <w:rFonts w:ascii="Cambria" w:hAnsi="Cambria" w:cs="Times New Roman"/>
          <w:w w:val="110"/>
          <w:sz w:val="20"/>
          <w:szCs w:val="20"/>
        </w:rPr>
        <w:t>***) Pembelajaran aktifitas air  boleh  dilaksanakan  sesuai  dengan  kondisi, jikalau tidak bisa dilaksanakan digantikan dengan aktifitas  fisik  lainnya  yang terdapat di lingkup materi.</w:t>
      </w:r>
    </w:p>
    <w:p w:rsidR="00C3014D" w:rsidRPr="00022215" w:rsidRDefault="00C3014D">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rsidP="00C3014D">
      <w:pPr>
        <w:pStyle w:val="ListParagraph"/>
        <w:numPr>
          <w:ilvl w:val="0"/>
          <w:numId w:val="71"/>
        </w:numPr>
        <w:tabs>
          <w:tab w:val="left" w:pos="801"/>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PENDIDIKAN JASMANI, OLAHRAGA, DAN KESEHATAN</w:t>
      </w:r>
      <w:r w:rsidRPr="00022215">
        <w:rPr>
          <w:rFonts w:ascii="Cambria" w:hAnsi="Cambria" w:cs="Times New Roman"/>
          <w:spacing w:val="50"/>
          <w:w w:val="105"/>
          <w:sz w:val="20"/>
          <w:szCs w:val="20"/>
        </w:rPr>
        <w:t xml:space="preserve"> </w:t>
      </w:r>
      <w:r w:rsidRPr="00022215">
        <w:rPr>
          <w:rFonts w:ascii="Cambria" w:hAnsi="Cambria" w:cs="Times New Roman"/>
          <w:w w:val="105"/>
          <w:sz w:val="20"/>
          <w:szCs w:val="20"/>
        </w:rPr>
        <w:t>SMP/MTs</w:t>
      </w:r>
    </w:p>
    <w:p w:rsidR="00E13350" w:rsidRPr="00022215" w:rsidRDefault="00E13350" w:rsidP="00C3014D">
      <w:pPr>
        <w:pStyle w:val="BodyText"/>
        <w:spacing w:before="4"/>
        <w:ind w:right="28"/>
        <w:rPr>
          <w:rFonts w:ascii="Cambria" w:hAnsi="Cambria" w:cs="Times New Roman"/>
          <w:sz w:val="20"/>
          <w:szCs w:val="20"/>
        </w:rPr>
      </w:pPr>
    </w:p>
    <w:p w:rsidR="00E13350" w:rsidRPr="00022215" w:rsidRDefault="00085C99" w:rsidP="00C3014D">
      <w:pPr>
        <w:pStyle w:val="BodyText"/>
        <w:ind w:left="416" w:right="28"/>
        <w:rPr>
          <w:rFonts w:ascii="Cambria" w:hAnsi="Cambria" w:cs="Times New Roman"/>
          <w:sz w:val="20"/>
          <w:szCs w:val="20"/>
        </w:rPr>
      </w:pPr>
      <w:r w:rsidRPr="00022215">
        <w:rPr>
          <w:rFonts w:ascii="Cambria" w:hAnsi="Cambria" w:cs="Times New Roman"/>
          <w:w w:val="105"/>
          <w:sz w:val="20"/>
          <w:szCs w:val="20"/>
        </w:rPr>
        <w:t>KELAS: VII</w:t>
      </w:r>
    </w:p>
    <w:p w:rsidR="00E13350" w:rsidRPr="00022215" w:rsidRDefault="00E13350" w:rsidP="00C3014D">
      <w:pPr>
        <w:pStyle w:val="BodyText"/>
        <w:spacing w:before="7"/>
        <w:ind w:right="28"/>
        <w:rPr>
          <w:rFonts w:ascii="Cambria" w:hAnsi="Cambria" w:cs="Times New Roman"/>
          <w:sz w:val="20"/>
          <w:szCs w:val="20"/>
        </w:rPr>
      </w:pPr>
    </w:p>
    <w:p w:rsidR="00E13350" w:rsidRPr="00022215" w:rsidRDefault="00085C99" w:rsidP="00C3014D">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C3014D">
      <w:pPr>
        <w:pStyle w:val="BodyText"/>
        <w:spacing w:before="5"/>
        <w:ind w:right="28"/>
        <w:rPr>
          <w:rFonts w:ascii="Cambria" w:hAnsi="Cambria" w:cs="Times New Roman"/>
          <w:sz w:val="20"/>
          <w:szCs w:val="20"/>
        </w:rPr>
      </w:pPr>
    </w:p>
    <w:p w:rsidR="00E13350" w:rsidRPr="00022215" w:rsidRDefault="00085C99" w:rsidP="00C3014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yaitu, “Menghargai dan menghayati ajaran agama yang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dianutnya”. Adapun rumusan kompetensi sikap sosial yaitu, “Menunjukkan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didik.</w:t>
      </w:r>
    </w:p>
    <w:p w:rsidR="00E13350" w:rsidRPr="00022215" w:rsidRDefault="00E13350" w:rsidP="00C3014D">
      <w:pPr>
        <w:pStyle w:val="BodyText"/>
        <w:spacing w:before="8"/>
        <w:ind w:right="28"/>
        <w:rPr>
          <w:rFonts w:ascii="Cambria" w:hAnsi="Cambria" w:cs="Times New Roman"/>
          <w:sz w:val="20"/>
          <w:szCs w:val="20"/>
        </w:rPr>
      </w:pPr>
    </w:p>
    <w:p w:rsidR="00E13350" w:rsidRPr="00022215" w:rsidRDefault="00085C99" w:rsidP="00C3014D">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C3014D">
      <w:pPr>
        <w:pStyle w:val="BodyText"/>
        <w:spacing w:before="3"/>
        <w:ind w:right="28"/>
        <w:rPr>
          <w:rFonts w:ascii="Cambria" w:hAnsi="Cambria" w:cs="Times New Roman"/>
          <w:sz w:val="20"/>
          <w:szCs w:val="20"/>
        </w:rPr>
      </w:pPr>
    </w:p>
    <w:p w:rsidR="00E13350" w:rsidRPr="00022215" w:rsidRDefault="00085C99" w:rsidP="00C3014D">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rsidP="00C3014D">
      <w:pPr>
        <w:pStyle w:val="BodyText"/>
        <w:ind w:right="2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C3014D">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C3014D">
        <w:trPr>
          <w:trHeight w:val="2337"/>
        </w:trPr>
        <w:tc>
          <w:tcPr>
            <w:tcW w:w="4329" w:type="dxa"/>
            <w:tcBorders>
              <w:bottom w:val="double" w:sz="1" w:space="0" w:color="000000"/>
            </w:tcBorders>
          </w:tcPr>
          <w:p w:rsidR="00E13350" w:rsidRPr="00022215" w:rsidRDefault="00085C99">
            <w:pPr>
              <w:pStyle w:val="TableParagraph"/>
              <w:tabs>
                <w:tab w:val="left" w:pos="687"/>
              </w:tabs>
              <w:spacing w:before="1" w:line="244" w:lineRule="auto"/>
              <w:ind w:left="687" w:right="350" w:hanging="592"/>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845" w:type="dxa"/>
            <w:tcBorders>
              <w:bottom w:val="double" w:sz="1" w:space="0" w:color="000000"/>
            </w:tcBorders>
          </w:tcPr>
          <w:p w:rsidR="00E13350" w:rsidRPr="00022215" w:rsidRDefault="00085C99">
            <w:pPr>
              <w:pStyle w:val="TableParagraph"/>
              <w:tabs>
                <w:tab w:val="left" w:pos="685"/>
              </w:tabs>
              <w:spacing w:before="1" w:line="244" w:lineRule="auto"/>
              <w:ind w:left="685" w:right="214" w:hanging="59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di</w:t>
            </w:r>
          </w:p>
          <w:p w:rsidR="00E13350" w:rsidRPr="00022215" w:rsidRDefault="00085C99">
            <w:pPr>
              <w:pStyle w:val="TableParagraph"/>
              <w:spacing w:before="2" w:line="230" w:lineRule="atLeast"/>
              <w:ind w:left="685"/>
              <w:rPr>
                <w:rFonts w:ascii="Cambria" w:hAnsi="Cambria" w:cs="Times New Roman"/>
                <w:sz w:val="20"/>
                <w:szCs w:val="20"/>
              </w:rPr>
            </w:pPr>
            <w:r w:rsidRPr="00022215">
              <w:rPr>
                <w:rFonts w:ascii="Cambria" w:hAnsi="Cambria" w:cs="Times New Roman"/>
                <w:w w:val="110"/>
                <w:sz w:val="20"/>
                <w:szCs w:val="20"/>
              </w:rPr>
              <w:t>sekolah dan sumber lain yang sama dalam sudut pandang/teori</w:t>
            </w:r>
          </w:p>
        </w:tc>
      </w:tr>
    </w:tbl>
    <w:p w:rsidR="00C3014D" w:rsidRPr="00022215" w:rsidRDefault="00C3014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C3014D">
        <w:trPr>
          <w:trHeight w:val="590"/>
          <w:tblHeader/>
        </w:trPr>
        <w:tc>
          <w:tcPr>
            <w:tcW w:w="4329" w:type="dxa"/>
            <w:tcBorders>
              <w:top w:val="double" w:sz="1" w:space="0" w:color="000000"/>
            </w:tcBorders>
          </w:tcPr>
          <w:p w:rsidR="00E13350" w:rsidRPr="00022215" w:rsidRDefault="00085C99">
            <w:pPr>
              <w:pStyle w:val="TableParagraph"/>
              <w:spacing w:before="190"/>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90"/>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3014D">
        <w:trPr>
          <w:trHeight w:val="695"/>
        </w:trPr>
        <w:tc>
          <w:tcPr>
            <w:tcW w:w="4329" w:type="dxa"/>
          </w:tcPr>
          <w:p w:rsidR="00E13350" w:rsidRPr="00022215" w:rsidRDefault="00085C99">
            <w:pPr>
              <w:pStyle w:val="TableParagraph"/>
              <w:tabs>
                <w:tab w:val="left" w:pos="687"/>
              </w:tabs>
              <w:spacing w:before="1"/>
              <w:ind w:left="96"/>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gerak spesifik</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dalam</w:t>
            </w:r>
          </w:p>
          <w:p w:rsidR="00E13350" w:rsidRPr="00022215" w:rsidRDefault="00085C99">
            <w:pPr>
              <w:pStyle w:val="TableParagraph"/>
              <w:spacing w:before="3" w:line="230" w:lineRule="atLeast"/>
              <w:ind w:left="687" w:right="421"/>
              <w:rPr>
                <w:rFonts w:ascii="Cambria" w:hAnsi="Cambria" w:cs="Times New Roman"/>
                <w:sz w:val="20"/>
                <w:szCs w:val="20"/>
              </w:rPr>
            </w:pPr>
            <w:r w:rsidRPr="00022215">
              <w:rPr>
                <w:rFonts w:ascii="Cambria" w:hAnsi="Cambria" w:cs="Times New Roman"/>
                <w:w w:val="110"/>
                <w:sz w:val="20"/>
                <w:szCs w:val="20"/>
              </w:rPr>
              <w:t>berbagai permainan bola besar sederhana dan atau tradisional*)</w:t>
            </w:r>
          </w:p>
        </w:tc>
        <w:tc>
          <w:tcPr>
            <w:tcW w:w="4845" w:type="dxa"/>
          </w:tcPr>
          <w:p w:rsidR="00E13350" w:rsidRPr="00022215" w:rsidRDefault="00085C99">
            <w:pPr>
              <w:pStyle w:val="TableParagraph"/>
              <w:tabs>
                <w:tab w:val="left" w:pos="685"/>
              </w:tabs>
              <w:spacing w:before="1"/>
              <w:ind w:left="93"/>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Mempraktikkan gerak spesifik</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dalam</w:t>
            </w:r>
          </w:p>
          <w:p w:rsidR="00E13350" w:rsidRPr="00022215" w:rsidRDefault="00085C99">
            <w:pPr>
              <w:pStyle w:val="TableParagraph"/>
              <w:spacing w:before="3" w:line="230" w:lineRule="atLeast"/>
              <w:ind w:left="685" w:right="214"/>
              <w:rPr>
                <w:rFonts w:ascii="Cambria" w:hAnsi="Cambria" w:cs="Times New Roman"/>
                <w:sz w:val="20"/>
                <w:szCs w:val="20"/>
              </w:rPr>
            </w:pPr>
            <w:r w:rsidRPr="00022215">
              <w:rPr>
                <w:rFonts w:ascii="Cambria" w:hAnsi="Cambria" w:cs="Times New Roman"/>
                <w:w w:val="110"/>
                <w:sz w:val="20"/>
                <w:szCs w:val="20"/>
              </w:rPr>
              <w:t>berbagai permainan bola besar sederhana dan atau tradisional</w:t>
            </w:r>
          </w:p>
        </w:tc>
      </w:tr>
      <w:tr w:rsidR="00E13350" w:rsidRPr="00022215" w:rsidTr="00C3014D">
        <w:trPr>
          <w:trHeight w:val="695"/>
        </w:trPr>
        <w:tc>
          <w:tcPr>
            <w:tcW w:w="4329" w:type="dxa"/>
          </w:tcPr>
          <w:p w:rsidR="00E13350" w:rsidRPr="00022215" w:rsidRDefault="00085C99">
            <w:pPr>
              <w:pStyle w:val="TableParagraph"/>
              <w:tabs>
                <w:tab w:val="left" w:pos="687"/>
              </w:tabs>
              <w:spacing w:before="1"/>
              <w:ind w:left="96"/>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gerak spesifik</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dalam</w:t>
            </w:r>
          </w:p>
          <w:p w:rsidR="00E13350" w:rsidRPr="00022215" w:rsidRDefault="00085C99">
            <w:pPr>
              <w:pStyle w:val="TableParagraph"/>
              <w:spacing w:before="3" w:line="230" w:lineRule="atLeast"/>
              <w:ind w:left="687" w:right="309"/>
              <w:rPr>
                <w:rFonts w:ascii="Cambria" w:hAnsi="Cambria" w:cs="Times New Roman"/>
                <w:sz w:val="20"/>
                <w:szCs w:val="20"/>
              </w:rPr>
            </w:pPr>
            <w:r w:rsidRPr="00022215">
              <w:rPr>
                <w:rFonts w:ascii="Cambria" w:hAnsi="Cambria" w:cs="Times New Roman"/>
                <w:w w:val="110"/>
                <w:sz w:val="20"/>
                <w:szCs w:val="20"/>
              </w:rPr>
              <w:t>berbagai permainan bola kecil sederhana dan atau tradisional. *)</w:t>
            </w:r>
          </w:p>
        </w:tc>
        <w:tc>
          <w:tcPr>
            <w:tcW w:w="4845" w:type="dxa"/>
          </w:tcPr>
          <w:p w:rsidR="00E13350" w:rsidRPr="00022215" w:rsidRDefault="00085C99">
            <w:pPr>
              <w:pStyle w:val="TableParagraph"/>
              <w:tabs>
                <w:tab w:val="left" w:pos="685"/>
              </w:tabs>
              <w:spacing w:before="1"/>
              <w:ind w:left="93"/>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Mempraktikkan gerak spesifik</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dalam</w:t>
            </w:r>
          </w:p>
          <w:p w:rsidR="00E13350" w:rsidRPr="00022215" w:rsidRDefault="00085C99">
            <w:pPr>
              <w:pStyle w:val="TableParagraph"/>
              <w:spacing w:before="3" w:line="230" w:lineRule="atLeast"/>
              <w:ind w:left="685" w:right="309"/>
              <w:rPr>
                <w:rFonts w:ascii="Cambria" w:hAnsi="Cambria" w:cs="Times New Roman"/>
                <w:sz w:val="20"/>
                <w:szCs w:val="20"/>
              </w:rPr>
            </w:pPr>
            <w:r w:rsidRPr="00022215">
              <w:rPr>
                <w:rFonts w:ascii="Cambria" w:hAnsi="Cambria" w:cs="Times New Roman"/>
                <w:w w:val="110"/>
                <w:sz w:val="20"/>
                <w:szCs w:val="20"/>
              </w:rPr>
              <w:t>berbagai permainan bola kecil sederhana dan atau tradisional. *)</w:t>
            </w:r>
          </w:p>
        </w:tc>
      </w:tr>
      <w:tr w:rsidR="00E13350" w:rsidRPr="00022215" w:rsidTr="00C3014D">
        <w:trPr>
          <w:trHeight w:val="929"/>
        </w:trPr>
        <w:tc>
          <w:tcPr>
            <w:tcW w:w="4329" w:type="dxa"/>
          </w:tcPr>
          <w:p w:rsidR="00E13350" w:rsidRPr="00022215" w:rsidRDefault="00085C99">
            <w:pPr>
              <w:pStyle w:val="TableParagraph"/>
              <w:tabs>
                <w:tab w:val="left" w:pos="687"/>
              </w:tabs>
              <w:spacing w:before="1" w:line="247" w:lineRule="auto"/>
              <w:ind w:left="687" w:right="103" w:hanging="592"/>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gerak spesifik jalan,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lari, lompat, dan lempar dalam berbagai permainan sederhana dan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atau</w:t>
            </w:r>
          </w:p>
          <w:p w:rsidR="00E13350" w:rsidRPr="00022215" w:rsidRDefault="00085C99">
            <w:pPr>
              <w:pStyle w:val="TableParagraph"/>
              <w:spacing w:before="0" w:line="206" w:lineRule="exact"/>
              <w:ind w:left="687"/>
              <w:rPr>
                <w:rFonts w:ascii="Cambria" w:hAnsi="Cambria" w:cs="Times New Roman"/>
                <w:sz w:val="20"/>
                <w:szCs w:val="20"/>
              </w:rPr>
            </w:pPr>
            <w:r w:rsidRPr="00022215">
              <w:rPr>
                <w:rFonts w:ascii="Cambria" w:hAnsi="Cambria" w:cs="Times New Roman"/>
                <w:sz w:val="20"/>
                <w:szCs w:val="20"/>
              </w:rPr>
              <w:t>tradisional. *)</w:t>
            </w:r>
          </w:p>
        </w:tc>
        <w:tc>
          <w:tcPr>
            <w:tcW w:w="4845" w:type="dxa"/>
          </w:tcPr>
          <w:p w:rsidR="00E13350" w:rsidRPr="00022215" w:rsidRDefault="00085C99">
            <w:pPr>
              <w:pStyle w:val="TableParagraph"/>
              <w:tabs>
                <w:tab w:val="left" w:pos="685"/>
              </w:tabs>
              <w:spacing w:before="1" w:line="247" w:lineRule="auto"/>
              <w:ind w:left="685" w:right="83" w:hanging="59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Mempraktikkan gerak spesifik jalan, lari, lompat, dan lempar dalam berbagai permainan sederhana</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0" w:line="206" w:lineRule="exact"/>
              <w:ind w:left="685"/>
              <w:rPr>
                <w:rFonts w:ascii="Cambria" w:hAnsi="Cambria" w:cs="Times New Roman"/>
                <w:sz w:val="20"/>
                <w:szCs w:val="20"/>
              </w:rPr>
            </w:pPr>
            <w:r w:rsidRPr="00022215">
              <w:rPr>
                <w:rFonts w:ascii="Cambria" w:hAnsi="Cambria" w:cs="Times New Roman"/>
                <w:w w:val="105"/>
                <w:sz w:val="20"/>
                <w:szCs w:val="20"/>
              </w:rPr>
              <w:t>atau tradisional. *)</w:t>
            </w:r>
          </w:p>
        </w:tc>
      </w:tr>
      <w:tr w:rsidR="00E13350" w:rsidRPr="00022215" w:rsidTr="00C3014D">
        <w:trPr>
          <w:trHeight w:val="695"/>
        </w:trPr>
        <w:tc>
          <w:tcPr>
            <w:tcW w:w="4329" w:type="dxa"/>
          </w:tcPr>
          <w:p w:rsidR="00E13350" w:rsidRPr="00022215" w:rsidRDefault="00085C99">
            <w:pPr>
              <w:pStyle w:val="TableParagraph"/>
              <w:tabs>
                <w:tab w:val="left" w:pos="687"/>
              </w:tabs>
              <w:spacing w:before="1" w:line="247" w:lineRule="auto"/>
              <w:ind w:left="687" w:right="739" w:hanging="592"/>
              <w:rPr>
                <w:rFonts w:ascii="Cambria" w:hAnsi="Cambria" w:cs="Times New Roman"/>
                <w:sz w:val="20"/>
                <w:szCs w:val="20"/>
              </w:rPr>
            </w:pPr>
            <w:r w:rsidRPr="00022215">
              <w:rPr>
                <w:rFonts w:ascii="Cambria" w:hAnsi="Cambria" w:cs="Times New Roman"/>
                <w:w w:val="105"/>
                <w:sz w:val="20"/>
                <w:szCs w:val="20"/>
              </w:rPr>
              <w:t>3.4</w:t>
            </w:r>
            <w:r w:rsidRPr="00022215">
              <w:rPr>
                <w:rFonts w:ascii="Cambria" w:hAnsi="Cambria" w:cs="Times New Roman"/>
                <w:w w:val="105"/>
                <w:sz w:val="20"/>
                <w:szCs w:val="20"/>
              </w:rPr>
              <w:tab/>
              <w:t>Memahami gerak spesifik seni beladiri.</w:t>
            </w:r>
            <w:r w:rsidRPr="00022215">
              <w:rPr>
                <w:rFonts w:ascii="Cambria" w:hAnsi="Cambria" w:cs="Times New Roman"/>
                <w:spacing w:val="9"/>
                <w:w w:val="105"/>
                <w:sz w:val="20"/>
                <w:szCs w:val="20"/>
              </w:rPr>
              <w:t xml:space="preserve"> </w:t>
            </w:r>
            <w:r w:rsidRPr="00022215">
              <w:rPr>
                <w:rFonts w:ascii="Cambria" w:hAnsi="Cambria" w:cs="Times New Roman"/>
                <w:w w:val="105"/>
                <w:sz w:val="20"/>
                <w:szCs w:val="20"/>
              </w:rPr>
              <w:t>**)</w:t>
            </w:r>
          </w:p>
        </w:tc>
        <w:tc>
          <w:tcPr>
            <w:tcW w:w="4845" w:type="dxa"/>
          </w:tcPr>
          <w:p w:rsidR="00E13350" w:rsidRPr="00022215" w:rsidRDefault="00085C99">
            <w:pPr>
              <w:pStyle w:val="TableParagraph"/>
              <w:tabs>
                <w:tab w:val="left" w:pos="685"/>
              </w:tabs>
              <w:spacing w:before="1" w:line="247" w:lineRule="auto"/>
              <w:ind w:left="685" w:right="228" w:hanging="59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Mempraktikkan gerak spesifik seni beladiri.</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w:t>
            </w:r>
          </w:p>
        </w:tc>
      </w:tr>
      <w:tr w:rsidR="00E13350" w:rsidRPr="00022215" w:rsidTr="00C3014D">
        <w:trPr>
          <w:trHeight w:val="1390"/>
        </w:trPr>
        <w:tc>
          <w:tcPr>
            <w:tcW w:w="4329" w:type="dxa"/>
          </w:tcPr>
          <w:p w:rsidR="00E13350" w:rsidRPr="00022215" w:rsidRDefault="00085C99">
            <w:pPr>
              <w:pStyle w:val="TableParagraph"/>
              <w:tabs>
                <w:tab w:val="left" w:pos="687"/>
              </w:tabs>
              <w:spacing w:before="0" w:line="244" w:lineRule="auto"/>
              <w:ind w:left="687" w:right="311" w:hanging="592"/>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konsep latihan peningkatan derajat kebugaran jasmani yang terkait dengan kesehatan (daya tahan, kekuatan, komposisi tubuh, dan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kelenturan)</w:t>
            </w:r>
          </w:p>
          <w:p w:rsidR="00E13350" w:rsidRPr="00022215" w:rsidRDefault="00085C99">
            <w:pPr>
              <w:pStyle w:val="TableParagraph"/>
              <w:spacing w:before="0" w:line="212" w:lineRule="exact"/>
              <w:ind w:left="687"/>
              <w:rPr>
                <w:rFonts w:ascii="Cambria" w:hAnsi="Cambria" w:cs="Times New Roman"/>
                <w:sz w:val="20"/>
                <w:szCs w:val="20"/>
              </w:rPr>
            </w:pPr>
            <w:r w:rsidRPr="00022215">
              <w:rPr>
                <w:rFonts w:ascii="Cambria" w:hAnsi="Cambria" w:cs="Times New Roman"/>
                <w:w w:val="110"/>
                <w:sz w:val="20"/>
                <w:szCs w:val="20"/>
              </w:rPr>
              <w:t>dan pengukuran hasilnya</w:t>
            </w:r>
          </w:p>
        </w:tc>
        <w:tc>
          <w:tcPr>
            <w:tcW w:w="4845" w:type="dxa"/>
          </w:tcPr>
          <w:p w:rsidR="00E13350" w:rsidRPr="00022215" w:rsidRDefault="00085C99">
            <w:pPr>
              <w:pStyle w:val="TableParagraph"/>
              <w:tabs>
                <w:tab w:val="left" w:pos="685"/>
              </w:tabs>
              <w:spacing w:before="0" w:line="244" w:lineRule="auto"/>
              <w:ind w:left="685" w:right="63" w:hanging="59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Mempraktikkan latihan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peningkatan derajat kebugaran jasmani yang terkait dengan kesehatan (daya tahan, kekuatan, komposisi tubuh, dan kelenturan) dan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pengukuran</w:t>
            </w:r>
          </w:p>
          <w:p w:rsidR="00E13350" w:rsidRPr="00022215" w:rsidRDefault="00085C99">
            <w:pPr>
              <w:pStyle w:val="TableParagraph"/>
              <w:spacing w:before="0" w:line="212" w:lineRule="exact"/>
              <w:ind w:left="685"/>
              <w:rPr>
                <w:rFonts w:ascii="Cambria" w:hAnsi="Cambria" w:cs="Times New Roman"/>
                <w:sz w:val="20"/>
                <w:szCs w:val="20"/>
              </w:rPr>
            </w:pPr>
            <w:r w:rsidRPr="00022215">
              <w:rPr>
                <w:rFonts w:ascii="Cambria" w:hAnsi="Cambria" w:cs="Times New Roman"/>
                <w:w w:val="110"/>
                <w:sz w:val="20"/>
                <w:szCs w:val="20"/>
              </w:rPr>
              <w:t>hasilnya</w:t>
            </w:r>
          </w:p>
        </w:tc>
      </w:tr>
      <w:tr w:rsidR="00E13350" w:rsidRPr="00022215" w:rsidTr="00C3014D">
        <w:trPr>
          <w:trHeight w:val="695"/>
        </w:trPr>
        <w:tc>
          <w:tcPr>
            <w:tcW w:w="4329" w:type="dxa"/>
          </w:tcPr>
          <w:p w:rsidR="00E13350" w:rsidRPr="00022215" w:rsidRDefault="00085C99">
            <w:pPr>
              <w:pStyle w:val="TableParagraph"/>
              <w:tabs>
                <w:tab w:val="left" w:pos="687"/>
              </w:tabs>
              <w:spacing w:before="0" w:line="244" w:lineRule="auto"/>
              <w:ind w:left="687" w:right="317" w:hanging="592"/>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berbagai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keterampilan dasar spesifik senam</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lantai</w:t>
            </w:r>
          </w:p>
        </w:tc>
        <w:tc>
          <w:tcPr>
            <w:tcW w:w="4845" w:type="dxa"/>
          </w:tcPr>
          <w:p w:rsidR="00E13350" w:rsidRPr="00022215" w:rsidRDefault="00085C99">
            <w:pPr>
              <w:pStyle w:val="TableParagraph"/>
              <w:tabs>
                <w:tab w:val="left" w:pos="685"/>
              </w:tabs>
              <w:spacing w:before="0" w:line="244" w:lineRule="auto"/>
              <w:ind w:left="685" w:right="241" w:hanging="59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Mempraktikkan berbagai keterampilan dasar spesifik</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senam</w:t>
            </w:r>
          </w:p>
          <w:p w:rsidR="00E13350" w:rsidRPr="00022215" w:rsidRDefault="00085C99">
            <w:pPr>
              <w:pStyle w:val="TableParagraph"/>
              <w:spacing w:before="0" w:line="212" w:lineRule="exact"/>
              <w:ind w:left="685"/>
              <w:rPr>
                <w:rFonts w:ascii="Cambria" w:hAnsi="Cambria" w:cs="Times New Roman"/>
                <w:sz w:val="20"/>
                <w:szCs w:val="20"/>
              </w:rPr>
            </w:pPr>
            <w:r w:rsidRPr="00022215">
              <w:rPr>
                <w:rFonts w:ascii="Cambria" w:hAnsi="Cambria" w:cs="Times New Roman"/>
                <w:w w:val="110"/>
                <w:sz w:val="20"/>
                <w:szCs w:val="20"/>
              </w:rPr>
              <w:t>lantai</w:t>
            </w:r>
          </w:p>
        </w:tc>
      </w:tr>
      <w:tr w:rsidR="00E13350" w:rsidRPr="00022215" w:rsidTr="00C3014D">
        <w:trPr>
          <w:trHeight w:val="1626"/>
        </w:trPr>
        <w:tc>
          <w:tcPr>
            <w:tcW w:w="4329" w:type="dxa"/>
          </w:tcPr>
          <w:p w:rsidR="00E13350" w:rsidRPr="00022215" w:rsidRDefault="00085C99">
            <w:pPr>
              <w:pStyle w:val="TableParagraph"/>
              <w:tabs>
                <w:tab w:val="left" w:pos="687"/>
              </w:tabs>
              <w:spacing w:before="0" w:line="244" w:lineRule="auto"/>
              <w:ind w:left="687" w:right="92" w:hanging="592"/>
              <w:rPr>
                <w:rFonts w:ascii="Cambria" w:hAnsi="Cambria" w:cs="Times New Roman"/>
                <w:sz w:val="20"/>
                <w:szCs w:val="20"/>
              </w:rPr>
            </w:pPr>
            <w:r w:rsidRPr="00022215">
              <w:rPr>
                <w:rFonts w:ascii="Cambria" w:hAnsi="Cambria" w:cs="Times New Roman"/>
                <w:w w:val="110"/>
                <w:sz w:val="20"/>
                <w:szCs w:val="20"/>
              </w:rPr>
              <w:lastRenderedPageBreak/>
              <w:t>3.7</w:t>
            </w:r>
            <w:r w:rsidRPr="00022215">
              <w:rPr>
                <w:rFonts w:ascii="Cambria" w:hAnsi="Cambria" w:cs="Times New Roman"/>
                <w:w w:val="110"/>
                <w:sz w:val="20"/>
                <w:szCs w:val="20"/>
              </w:rPr>
              <w:tab/>
              <w:t>Memahami variasi dan kombinasi gerak berbentuk rangkaian langkah dan ayunan lengan mengikuti irama (ketukan) tanpa/dengan musik sebagai pembentuk gerak pemanasan dalam aktivitas</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gerak</w:t>
            </w:r>
          </w:p>
          <w:p w:rsidR="00E13350" w:rsidRPr="00022215" w:rsidRDefault="00085C99">
            <w:pPr>
              <w:pStyle w:val="TableParagraph"/>
              <w:spacing w:before="1" w:line="214" w:lineRule="exact"/>
              <w:ind w:left="687"/>
              <w:rPr>
                <w:rFonts w:ascii="Cambria" w:hAnsi="Cambria" w:cs="Times New Roman"/>
                <w:sz w:val="20"/>
                <w:szCs w:val="20"/>
              </w:rPr>
            </w:pPr>
            <w:r w:rsidRPr="00022215">
              <w:rPr>
                <w:rFonts w:ascii="Cambria" w:hAnsi="Cambria" w:cs="Times New Roman"/>
                <w:w w:val="110"/>
                <w:sz w:val="20"/>
                <w:szCs w:val="20"/>
              </w:rPr>
              <w:t>berirama</w:t>
            </w:r>
          </w:p>
        </w:tc>
        <w:tc>
          <w:tcPr>
            <w:tcW w:w="4845" w:type="dxa"/>
          </w:tcPr>
          <w:p w:rsidR="00E13350" w:rsidRPr="00022215" w:rsidRDefault="00085C99">
            <w:pPr>
              <w:pStyle w:val="TableParagraph"/>
              <w:tabs>
                <w:tab w:val="left" w:pos="685"/>
              </w:tabs>
              <w:spacing w:before="0" w:line="244" w:lineRule="auto"/>
              <w:ind w:left="685" w:right="84" w:hanging="59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Mempraktikkan variasi dan kombinasi gerak berbentuk rangkaian langkah dan ayunan lengan mengikuti irama (ketukan) tanpa/dengan musik sebagai pembentuk gerak pemanasan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dalam</w:t>
            </w:r>
          </w:p>
          <w:p w:rsidR="00E13350" w:rsidRPr="00022215" w:rsidRDefault="00085C99">
            <w:pPr>
              <w:pStyle w:val="TableParagraph"/>
              <w:spacing w:before="1" w:line="214" w:lineRule="exact"/>
              <w:ind w:left="685"/>
              <w:rPr>
                <w:rFonts w:ascii="Cambria" w:hAnsi="Cambria" w:cs="Times New Roman"/>
                <w:sz w:val="20"/>
                <w:szCs w:val="20"/>
              </w:rPr>
            </w:pPr>
            <w:r w:rsidRPr="00022215">
              <w:rPr>
                <w:rFonts w:ascii="Cambria" w:hAnsi="Cambria" w:cs="Times New Roman"/>
                <w:w w:val="110"/>
                <w:sz w:val="20"/>
                <w:szCs w:val="20"/>
              </w:rPr>
              <w:t>aktivitas gerak berirama</w:t>
            </w:r>
          </w:p>
        </w:tc>
      </w:tr>
      <w:tr w:rsidR="00E13350" w:rsidRPr="00022215" w:rsidTr="00C3014D">
        <w:trPr>
          <w:trHeight w:val="695"/>
        </w:trPr>
        <w:tc>
          <w:tcPr>
            <w:tcW w:w="4329" w:type="dxa"/>
          </w:tcPr>
          <w:p w:rsidR="00E13350" w:rsidRPr="00022215" w:rsidRDefault="00085C99">
            <w:pPr>
              <w:pStyle w:val="TableParagraph"/>
              <w:tabs>
                <w:tab w:val="left" w:pos="687"/>
              </w:tabs>
              <w:spacing w:before="0" w:line="225" w:lineRule="exact"/>
              <w:ind w:left="687" w:hanging="592"/>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gerak spesifik salah</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satu</w:t>
            </w:r>
          </w:p>
          <w:p w:rsidR="00E13350" w:rsidRPr="00022215" w:rsidRDefault="00085C99">
            <w:pPr>
              <w:pStyle w:val="TableParagraph"/>
              <w:spacing w:before="3" w:line="230" w:lineRule="atLeast"/>
              <w:ind w:left="687" w:right="65"/>
              <w:rPr>
                <w:rFonts w:ascii="Cambria" w:hAnsi="Cambria" w:cs="Times New Roman"/>
                <w:sz w:val="20"/>
                <w:szCs w:val="20"/>
              </w:rPr>
            </w:pPr>
            <w:r w:rsidRPr="00022215">
              <w:rPr>
                <w:rFonts w:ascii="Cambria" w:hAnsi="Cambria" w:cs="Times New Roman"/>
                <w:w w:val="110"/>
                <w:sz w:val="20"/>
                <w:szCs w:val="20"/>
              </w:rPr>
              <w:t>gaya renang dengan koordinasi yang baik. ***)</w:t>
            </w:r>
          </w:p>
        </w:tc>
        <w:tc>
          <w:tcPr>
            <w:tcW w:w="4845" w:type="dxa"/>
          </w:tcPr>
          <w:p w:rsidR="00E13350" w:rsidRPr="00022215" w:rsidRDefault="00085C99">
            <w:pPr>
              <w:pStyle w:val="TableParagraph"/>
              <w:tabs>
                <w:tab w:val="left" w:pos="685"/>
              </w:tabs>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Mempraktikkan konsep</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gerak</w:t>
            </w:r>
          </w:p>
          <w:p w:rsidR="00E13350" w:rsidRPr="00022215" w:rsidRDefault="00085C99">
            <w:pPr>
              <w:pStyle w:val="TableParagraph"/>
              <w:spacing w:before="3" w:line="230" w:lineRule="atLeast"/>
              <w:ind w:left="685" w:right="316"/>
              <w:rPr>
                <w:rFonts w:ascii="Cambria" w:hAnsi="Cambria" w:cs="Times New Roman"/>
                <w:sz w:val="20"/>
                <w:szCs w:val="20"/>
              </w:rPr>
            </w:pPr>
            <w:r w:rsidRPr="00022215">
              <w:rPr>
                <w:rFonts w:ascii="Cambria" w:hAnsi="Cambria" w:cs="Times New Roman"/>
                <w:w w:val="110"/>
                <w:sz w:val="20"/>
                <w:szCs w:val="20"/>
              </w:rPr>
              <w:t>spesifik salah satu gaya renang dengan koordinasi yang baik. ***)</w:t>
            </w:r>
          </w:p>
        </w:tc>
      </w:tr>
      <w:tr w:rsidR="00E13350" w:rsidRPr="00022215" w:rsidTr="00C3014D">
        <w:trPr>
          <w:trHeight w:val="695"/>
        </w:trPr>
        <w:tc>
          <w:tcPr>
            <w:tcW w:w="4329" w:type="dxa"/>
          </w:tcPr>
          <w:p w:rsidR="00E13350" w:rsidRPr="00022215" w:rsidRDefault="00085C99">
            <w:pPr>
              <w:pStyle w:val="TableParagraph"/>
              <w:tabs>
                <w:tab w:val="left" w:pos="687"/>
              </w:tabs>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Memahami perkembangan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tubuh</w:t>
            </w:r>
          </w:p>
          <w:p w:rsidR="00E13350" w:rsidRPr="00022215" w:rsidRDefault="00085C99">
            <w:pPr>
              <w:pStyle w:val="TableParagraph"/>
              <w:spacing w:before="3" w:line="230" w:lineRule="atLeast"/>
              <w:ind w:left="687" w:right="443"/>
              <w:rPr>
                <w:rFonts w:ascii="Cambria" w:hAnsi="Cambria" w:cs="Times New Roman"/>
                <w:sz w:val="20"/>
                <w:szCs w:val="20"/>
              </w:rPr>
            </w:pPr>
            <w:r w:rsidRPr="00022215">
              <w:rPr>
                <w:rFonts w:ascii="Cambria" w:hAnsi="Cambria" w:cs="Times New Roman"/>
                <w:w w:val="110"/>
                <w:sz w:val="20"/>
                <w:szCs w:val="20"/>
              </w:rPr>
              <w:t>remaja yang meliputi perubahan fisik sekunder dan mental.</w:t>
            </w:r>
          </w:p>
        </w:tc>
        <w:tc>
          <w:tcPr>
            <w:tcW w:w="4845" w:type="dxa"/>
          </w:tcPr>
          <w:p w:rsidR="00E13350" w:rsidRPr="00022215" w:rsidRDefault="00085C99">
            <w:pPr>
              <w:pStyle w:val="TableParagraph"/>
              <w:tabs>
                <w:tab w:val="left" w:pos="685"/>
              </w:tabs>
              <w:spacing w:before="0" w:line="225" w:lineRule="exact"/>
              <w:ind w:left="93"/>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Memaparkan perkembangan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tubuh</w:t>
            </w:r>
          </w:p>
          <w:p w:rsidR="00E13350" w:rsidRPr="00022215" w:rsidRDefault="00085C99">
            <w:pPr>
              <w:pStyle w:val="TableParagraph"/>
              <w:spacing w:before="3" w:line="230" w:lineRule="atLeast"/>
              <w:ind w:left="685" w:right="443"/>
              <w:rPr>
                <w:rFonts w:ascii="Cambria" w:hAnsi="Cambria" w:cs="Times New Roman"/>
                <w:sz w:val="20"/>
                <w:szCs w:val="20"/>
              </w:rPr>
            </w:pPr>
            <w:r w:rsidRPr="00022215">
              <w:rPr>
                <w:rFonts w:ascii="Cambria" w:hAnsi="Cambria" w:cs="Times New Roman"/>
                <w:w w:val="110"/>
                <w:sz w:val="20"/>
                <w:szCs w:val="20"/>
              </w:rPr>
              <w:t>remaja yang meliputi perubahan fisik sekunder dan mental.</w:t>
            </w:r>
          </w:p>
        </w:tc>
      </w:tr>
      <w:tr w:rsidR="00E13350" w:rsidRPr="00022215" w:rsidTr="00C3014D">
        <w:trPr>
          <w:trHeight w:val="695"/>
        </w:trPr>
        <w:tc>
          <w:tcPr>
            <w:tcW w:w="4329" w:type="dxa"/>
          </w:tcPr>
          <w:p w:rsidR="00E13350" w:rsidRPr="00022215" w:rsidRDefault="00085C99">
            <w:pPr>
              <w:pStyle w:val="TableParagraph"/>
              <w:spacing w:before="0" w:line="244" w:lineRule="auto"/>
              <w:ind w:left="687" w:right="305" w:hanging="592"/>
              <w:rPr>
                <w:rFonts w:ascii="Cambria" w:hAnsi="Cambria" w:cs="Times New Roman"/>
                <w:sz w:val="20"/>
                <w:szCs w:val="20"/>
              </w:rPr>
            </w:pPr>
            <w:r w:rsidRPr="00022215">
              <w:rPr>
                <w:rFonts w:ascii="Cambria" w:hAnsi="Cambria" w:cs="Times New Roman"/>
                <w:w w:val="110"/>
                <w:sz w:val="20"/>
                <w:szCs w:val="20"/>
              </w:rPr>
              <w:t>3.10 Memahami pola makan sehat, bergizi dan seimbang serta</w:t>
            </w:r>
          </w:p>
          <w:p w:rsidR="00E13350" w:rsidRPr="00022215" w:rsidRDefault="00085C99">
            <w:pPr>
              <w:pStyle w:val="TableParagraph"/>
              <w:spacing w:before="0" w:line="214" w:lineRule="exact"/>
              <w:ind w:left="687"/>
              <w:rPr>
                <w:rFonts w:ascii="Cambria" w:hAnsi="Cambria" w:cs="Times New Roman"/>
                <w:sz w:val="20"/>
                <w:szCs w:val="20"/>
              </w:rPr>
            </w:pPr>
            <w:r w:rsidRPr="00022215">
              <w:rPr>
                <w:rFonts w:ascii="Cambria" w:hAnsi="Cambria" w:cs="Times New Roman"/>
                <w:w w:val="110"/>
                <w:sz w:val="20"/>
                <w:szCs w:val="20"/>
              </w:rPr>
              <w:t>pengaruhnya terhadap kesehatan.</w:t>
            </w:r>
          </w:p>
        </w:tc>
        <w:tc>
          <w:tcPr>
            <w:tcW w:w="4845" w:type="dxa"/>
          </w:tcPr>
          <w:p w:rsidR="00E13350" w:rsidRPr="00022215" w:rsidRDefault="00085C99">
            <w:pPr>
              <w:pStyle w:val="TableParagraph"/>
              <w:spacing w:before="0" w:line="244" w:lineRule="auto"/>
              <w:ind w:left="685" w:right="214" w:hanging="592"/>
              <w:rPr>
                <w:rFonts w:ascii="Cambria" w:hAnsi="Cambria" w:cs="Times New Roman"/>
                <w:sz w:val="20"/>
                <w:szCs w:val="20"/>
              </w:rPr>
            </w:pPr>
            <w:r w:rsidRPr="00022215">
              <w:rPr>
                <w:rFonts w:ascii="Cambria" w:hAnsi="Cambria" w:cs="Times New Roman"/>
                <w:w w:val="110"/>
                <w:sz w:val="20"/>
                <w:szCs w:val="20"/>
              </w:rPr>
              <w:t>4.10 Memaparkan pola makan sehat, bergizi dan seimbang serta</w:t>
            </w:r>
          </w:p>
          <w:p w:rsidR="00E13350" w:rsidRPr="00022215" w:rsidRDefault="00085C99">
            <w:pPr>
              <w:pStyle w:val="TableParagraph"/>
              <w:spacing w:before="0" w:line="214" w:lineRule="exact"/>
              <w:ind w:left="685"/>
              <w:rPr>
                <w:rFonts w:ascii="Cambria" w:hAnsi="Cambria" w:cs="Times New Roman"/>
                <w:sz w:val="20"/>
                <w:szCs w:val="20"/>
              </w:rPr>
            </w:pPr>
            <w:r w:rsidRPr="00022215">
              <w:rPr>
                <w:rFonts w:ascii="Cambria" w:hAnsi="Cambria" w:cs="Times New Roman"/>
                <w:w w:val="110"/>
                <w:sz w:val="20"/>
                <w:szCs w:val="20"/>
              </w:rPr>
              <w:t>pengaruhnya terhadap kesehatan.</w:t>
            </w:r>
          </w:p>
        </w:tc>
      </w:tr>
    </w:tbl>
    <w:p w:rsidR="00B17486" w:rsidRPr="00022215" w:rsidRDefault="00B17486">
      <w:pPr>
        <w:pStyle w:val="BodyText"/>
        <w:spacing w:before="86"/>
        <w:ind w:left="416"/>
        <w:rPr>
          <w:rFonts w:ascii="Cambria" w:hAnsi="Cambria" w:cs="Times New Roman"/>
          <w:w w:val="105"/>
          <w:sz w:val="20"/>
          <w:szCs w:val="20"/>
        </w:rPr>
      </w:pPr>
    </w:p>
    <w:p w:rsidR="00C3014D" w:rsidRPr="00022215" w:rsidRDefault="00C3014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C3014D">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VIII</w:t>
      </w:r>
    </w:p>
    <w:p w:rsidR="00E13350" w:rsidRPr="00022215" w:rsidRDefault="00E13350" w:rsidP="00C3014D">
      <w:pPr>
        <w:pStyle w:val="BodyText"/>
        <w:spacing w:before="6"/>
        <w:ind w:right="28"/>
        <w:rPr>
          <w:rFonts w:ascii="Cambria" w:hAnsi="Cambria" w:cs="Times New Roman"/>
          <w:sz w:val="20"/>
          <w:szCs w:val="20"/>
        </w:rPr>
      </w:pPr>
    </w:p>
    <w:p w:rsidR="00E13350" w:rsidRPr="00022215" w:rsidRDefault="00085C99" w:rsidP="00C3014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C3014D">
      <w:pPr>
        <w:pStyle w:val="BodyText"/>
        <w:spacing w:before="5"/>
        <w:ind w:right="28"/>
        <w:rPr>
          <w:rFonts w:ascii="Cambria" w:hAnsi="Cambria" w:cs="Times New Roman"/>
          <w:sz w:val="20"/>
          <w:szCs w:val="20"/>
        </w:rPr>
      </w:pPr>
    </w:p>
    <w:p w:rsidR="00E13350" w:rsidRPr="00022215" w:rsidRDefault="00085C99" w:rsidP="00C3014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yaitu, “Menghargai dan menghayati ajaran agama yang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dianutnya”. Adapun rumusan kompetensi sikap sosial yaitu, “Menunjukkan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didik.</w:t>
      </w:r>
    </w:p>
    <w:p w:rsidR="00E13350" w:rsidRPr="00022215" w:rsidRDefault="00E13350" w:rsidP="00C3014D">
      <w:pPr>
        <w:pStyle w:val="BodyText"/>
        <w:spacing w:before="9"/>
        <w:ind w:right="28"/>
        <w:rPr>
          <w:rFonts w:ascii="Cambria" w:hAnsi="Cambria" w:cs="Times New Roman"/>
          <w:sz w:val="20"/>
          <w:szCs w:val="20"/>
        </w:rPr>
      </w:pPr>
    </w:p>
    <w:p w:rsidR="00E13350" w:rsidRPr="00022215" w:rsidRDefault="00085C99" w:rsidP="00C3014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 lanjut.</w:t>
      </w:r>
    </w:p>
    <w:p w:rsidR="00E13350" w:rsidRPr="00022215" w:rsidRDefault="00E13350" w:rsidP="00C3014D">
      <w:pPr>
        <w:pStyle w:val="BodyText"/>
        <w:spacing w:before="4"/>
        <w:ind w:right="28"/>
        <w:rPr>
          <w:rFonts w:ascii="Cambria" w:hAnsi="Cambria" w:cs="Times New Roman"/>
          <w:sz w:val="20"/>
          <w:szCs w:val="20"/>
        </w:rPr>
      </w:pPr>
    </w:p>
    <w:p w:rsidR="00E13350" w:rsidRPr="00022215" w:rsidRDefault="00085C99" w:rsidP="00C3014D">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3"/>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C3014D">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C3014D">
        <w:trPr>
          <w:trHeight w:val="1862"/>
        </w:trPr>
        <w:tc>
          <w:tcPr>
            <w:tcW w:w="4329" w:type="dxa"/>
            <w:tcBorders>
              <w:bottom w:val="double" w:sz="1" w:space="0" w:color="000000"/>
            </w:tcBorders>
          </w:tcPr>
          <w:p w:rsidR="00E13350" w:rsidRPr="00022215" w:rsidRDefault="00085C99">
            <w:pPr>
              <w:pStyle w:val="TableParagraph"/>
              <w:tabs>
                <w:tab w:val="left" w:pos="689"/>
              </w:tabs>
              <w:spacing w:before="1" w:line="244" w:lineRule="auto"/>
              <w:ind w:left="690" w:right="286" w:hanging="594"/>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986" w:type="dxa"/>
            <w:tcBorders>
              <w:bottom w:val="double" w:sz="1" w:space="0" w:color="000000"/>
            </w:tcBorders>
          </w:tcPr>
          <w:p w:rsidR="00E13350" w:rsidRPr="00022215" w:rsidRDefault="00085C99">
            <w:pPr>
              <w:pStyle w:val="TableParagraph"/>
              <w:tabs>
                <w:tab w:val="left" w:pos="687"/>
              </w:tabs>
              <w:spacing w:before="1" w:line="244" w:lineRule="auto"/>
              <w:ind w:left="687" w:right="120" w:hanging="594"/>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w:t>
            </w:r>
            <w:r w:rsidRPr="00022215">
              <w:rPr>
                <w:rFonts w:ascii="Cambria" w:hAnsi="Cambria" w:cs="Times New Roman"/>
                <w:spacing w:val="46"/>
                <w:w w:val="110"/>
                <w:sz w:val="20"/>
                <w:szCs w:val="20"/>
              </w:rPr>
              <w:t xml:space="preserve"> </w:t>
            </w:r>
            <w:r w:rsidRPr="00022215">
              <w:rPr>
                <w:rFonts w:ascii="Cambria" w:hAnsi="Cambria" w:cs="Times New Roman"/>
                <w:w w:val="110"/>
                <w:sz w:val="20"/>
                <w:szCs w:val="20"/>
              </w:rPr>
              <w:t>sama</w:t>
            </w:r>
          </w:p>
          <w:p w:rsidR="00E13350" w:rsidRPr="00022215" w:rsidRDefault="00085C99">
            <w:pPr>
              <w:pStyle w:val="TableParagraph"/>
              <w:spacing w:before="4" w:line="226" w:lineRule="exact"/>
              <w:ind w:left="687"/>
              <w:rPr>
                <w:rFonts w:ascii="Cambria" w:hAnsi="Cambria" w:cs="Times New Roman"/>
                <w:sz w:val="20"/>
                <w:szCs w:val="20"/>
              </w:rPr>
            </w:pPr>
            <w:r w:rsidRPr="00022215">
              <w:rPr>
                <w:rFonts w:ascii="Cambria" w:hAnsi="Cambria" w:cs="Times New Roman"/>
                <w:w w:val="110"/>
                <w:sz w:val="20"/>
                <w:szCs w:val="20"/>
              </w:rPr>
              <w:t>dalam sudut pandang/teori</w:t>
            </w:r>
          </w:p>
        </w:tc>
      </w:tr>
    </w:tbl>
    <w:p w:rsidR="00C3014D" w:rsidRPr="00022215" w:rsidRDefault="00C3014D">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C3014D">
        <w:trPr>
          <w:trHeight w:val="589"/>
          <w:tblHeader/>
        </w:trPr>
        <w:tc>
          <w:tcPr>
            <w:tcW w:w="4329" w:type="dxa"/>
            <w:tcBorders>
              <w:top w:val="double" w:sz="1" w:space="0" w:color="000000"/>
            </w:tcBorders>
          </w:tcPr>
          <w:p w:rsidR="00E13350" w:rsidRPr="00022215" w:rsidRDefault="00085C99">
            <w:pPr>
              <w:pStyle w:val="TableParagraph"/>
              <w:spacing w:before="188"/>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Borders>
              <w:top w:val="double" w:sz="1" w:space="0" w:color="000000"/>
            </w:tcBorders>
          </w:tcPr>
          <w:p w:rsidR="00E13350" w:rsidRPr="00022215" w:rsidRDefault="00085C99">
            <w:pPr>
              <w:pStyle w:val="TableParagraph"/>
              <w:spacing w:before="188"/>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3014D">
        <w:trPr>
          <w:trHeight w:val="929"/>
        </w:trPr>
        <w:tc>
          <w:tcPr>
            <w:tcW w:w="4329" w:type="dxa"/>
          </w:tcPr>
          <w:p w:rsidR="00E13350" w:rsidRPr="00022215" w:rsidRDefault="00085C99">
            <w:pPr>
              <w:pStyle w:val="TableParagraph"/>
              <w:tabs>
                <w:tab w:val="left" w:pos="689"/>
              </w:tabs>
              <w:spacing w:before="3" w:line="244" w:lineRule="auto"/>
              <w:ind w:left="690" w:right="450" w:hanging="594"/>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variasi gerak</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spesifik dalam berbagai permainan bola besar sederhana dan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atau</w:t>
            </w:r>
          </w:p>
          <w:p w:rsidR="00E13350" w:rsidRPr="00022215" w:rsidRDefault="00085C99">
            <w:pPr>
              <w:pStyle w:val="TableParagraph"/>
              <w:spacing w:before="0" w:line="210" w:lineRule="exact"/>
              <w:ind w:left="690"/>
              <w:rPr>
                <w:rFonts w:ascii="Cambria" w:hAnsi="Cambria" w:cs="Times New Roman"/>
                <w:sz w:val="20"/>
                <w:szCs w:val="20"/>
              </w:rPr>
            </w:pPr>
            <w:r w:rsidRPr="00022215">
              <w:rPr>
                <w:rFonts w:ascii="Cambria" w:hAnsi="Cambria" w:cs="Times New Roman"/>
                <w:w w:val="110"/>
                <w:sz w:val="20"/>
                <w:szCs w:val="20"/>
              </w:rPr>
              <w:t>tradisional</w:t>
            </w:r>
          </w:p>
        </w:tc>
        <w:tc>
          <w:tcPr>
            <w:tcW w:w="4986" w:type="dxa"/>
          </w:tcPr>
          <w:p w:rsidR="00E13350" w:rsidRPr="00022215" w:rsidRDefault="00085C99">
            <w:pPr>
              <w:pStyle w:val="TableParagraph"/>
              <w:tabs>
                <w:tab w:val="left" w:pos="687"/>
              </w:tabs>
              <w:spacing w:before="3" w:line="244" w:lineRule="auto"/>
              <w:ind w:left="687" w:right="222" w:hanging="594"/>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Mempraktikkan variasi gerak spesifik dalam berbagai</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permainan bola besar sederhana dan</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atau</w:t>
            </w:r>
          </w:p>
          <w:p w:rsidR="00E13350" w:rsidRPr="00022215" w:rsidRDefault="00085C99">
            <w:pPr>
              <w:pStyle w:val="TableParagraph"/>
              <w:spacing w:before="0" w:line="210" w:lineRule="exact"/>
              <w:ind w:left="687"/>
              <w:rPr>
                <w:rFonts w:ascii="Cambria" w:hAnsi="Cambria" w:cs="Times New Roman"/>
                <w:sz w:val="20"/>
                <w:szCs w:val="20"/>
              </w:rPr>
            </w:pPr>
            <w:r w:rsidRPr="00022215">
              <w:rPr>
                <w:rFonts w:ascii="Cambria" w:hAnsi="Cambria" w:cs="Times New Roman"/>
                <w:w w:val="110"/>
                <w:sz w:val="20"/>
                <w:szCs w:val="20"/>
              </w:rPr>
              <w:t>tradisional</w:t>
            </w:r>
          </w:p>
        </w:tc>
      </w:tr>
      <w:tr w:rsidR="00E13350" w:rsidRPr="00022215" w:rsidTr="00C3014D">
        <w:trPr>
          <w:trHeight w:val="929"/>
        </w:trPr>
        <w:tc>
          <w:tcPr>
            <w:tcW w:w="4329" w:type="dxa"/>
          </w:tcPr>
          <w:p w:rsidR="00E13350" w:rsidRPr="00022215" w:rsidRDefault="00085C99">
            <w:pPr>
              <w:pStyle w:val="TableParagraph"/>
              <w:tabs>
                <w:tab w:val="left" w:pos="689"/>
              </w:tabs>
              <w:spacing w:before="1" w:line="244" w:lineRule="auto"/>
              <w:ind w:left="690" w:right="42" w:hanging="594"/>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variasi gerak spesifik dalam berbagai permainan bola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kecil sederhana dan atau</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tradisional</w:t>
            </w:r>
          </w:p>
        </w:tc>
        <w:tc>
          <w:tcPr>
            <w:tcW w:w="4986" w:type="dxa"/>
          </w:tcPr>
          <w:p w:rsidR="00E13350" w:rsidRPr="00022215" w:rsidRDefault="00085C99">
            <w:pPr>
              <w:pStyle w:val="TableParagraph"/>
              <w:tabs>
                <w:tab w:val="left" w:pos="687"/>
              </w:tabs>
              <w:spacing w:before="1" w:line="244" w:lineRule="auto"/>
              <w:ind w:left="687" w:right="222" w:hanging="594"/>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Mempraktikkan variasi gerak spesifik dalam berbagai</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permainan bola kecil sederhana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atau</w:t>
            </w:r>
          </w:p>
          <w:p w:rsidR="00E13350" w:rsidRPr="00022215" w:rsidRDefault="00085C99">
            <w:pPr>
              <w:pStyle w:val="TableParagraph"/>
              <w:spacing w:before="2" w:line="210" w:lineRule="exact"/>
              <w:ind w:left="687"/>
              <w:rPr>
                <w:rFonts w:ascii="Cambria" w:hAnsi="Cambria" w:cs="Times New Roman"/>
                <w:sz w:val="20"/>
                <w:szCs w:val="20"/>
              </w:rPr>
            </w:pPr>
            <w:r w:rsidRPr="00022215">
              <w:rPr>
                <w:rFonts w:ascii="Cambria" w:hAnsi="Cambria" w:cs="Times New Roman"/>
                <w:w w:val="110"/>
                <w:sz w:val="20"/>
                <w:szCs w:val="20"/>
              </w:rPr>
              <w:t>tradisional</w:t>
            </w:r>
          </w:p>
        </w:tc>
      </w:tr>
      <w:tr w:rsidR="00E13350" w:rsidRPr="00022215" w:rsidTr="00C3014D">
        <w:trPr>
          <w:trHeight w:val="1004"/>
        </w:trPr>
        <w:tc>
          <w:tcPr>
            <w:tcW w:w="4329" w:type="dxa"/>
          </w:tcPr>
          <w:p w:rsidR="00E13350" w:rsidRPr="00022215" w:rsidRDefault="00085C99">
            <w:pPr>
              <w:pStyle w:val="TableParagraph"/>
              <w:tabs>
                <w:tab w:val="left" w:pos="689"/>
              </w:tabs>
              <w:spacing w:before="1" w:line="244" w:lineRule="auto"/>
              <w:ind w:left="690" w:right="450" w:hanging="594"/>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variasi gerak</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spesifik jalan, lari, lompat, dan lempar dalam berbagai permainan sederhana dan atau</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tradisional</w:t>
            </w:r>
          </w:p>
        </w:tc>
        <w:tc>
          <w:tcPr>
            <w:tcW w:w="4986" w:type="dxa"/>
          </w:tcPr>
          <w:p w:rsidR="00E13350" w:rsidRPr="00022215" w:rsidRDefault="00085C99">
            <w:pPr>
              <w:pStyle w:val="TableParagraph"/>
              <w:tabs>
                <w:tab w:val="left" w:pos="687"/>
              </w:tabs>
              <w:spacing w:before="1" w:line="244" w:lineRule="auto"/>
              <w:ind w:left="687" w:right="285" w:hanging="594"/>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Mempraktikkan variasi gerak spesifik jalan, lari, lompat, dan lempar dalam berbagai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permainan sederhana dan atau</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tradisional</w:t>
            </w:r>
          </w:p>
        </w:tc>
      </w:tr>
      <w:tr w:rsidR="00E13350" w:rsidRPr="00022215" w:rsidTr="00C3014D">
        <w:trPr>
          <w:trHeight w:val="436"/>
        </w:trPr>
        <w:tc>
          <w:tcPr>
            <w:tcW w:w="4329" w:type="dxa"/>
          </w:tcPr>
          <w:p w:rsidR="00E13350" w:rsidRPr="00022215" w:rsidRDefault="00085C99">
            <w:pPr>
              <w:pStyle w:val="TableParagraph"/>
              <w:tabs>
                <w:tab w:val="left" w:pos="689"/>
              </w:tabs>
              <w:spacing w:before="2" w:line="247" w:lineRule="auto"/>
              <w:ind w:left="690" w:right="392" w:hanging="594"/>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variasi gerak spesifik seni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beladiri</w:t>
            </w:r>
          </w:p>
        </w:tc>
        <w:tc>
          <w:tcPr>
            <w:tcW w:w="4986" w:type="dxa"/>
          </w:tcPr>
          <w:p w:rsidR="00E13350" w:rsidRPr="00022215" w:rsidRDefault="00085C99">
            <w:pPr>
              <w:pStyle w:val="TableParagraph"/>
              <w:tabs>
                <w:tab w:val="left" w:pos="687"/>
              </w:tabs>
              <w:spacing w:before="2" w:line="247" w:lineRule="auto"/>
              <w:ind w:left="687" w:right="730" w:hanging="594"/>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Mempraktikkan variasi gerak spesifik seni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beladiri</w:t>
            </w:r>
          </w:p>
        </w:tc>
      </w:tr>
      <w:tr w:rsidR="00E13350" w:rsidRPr="00022215" w:rsidTr="00C3014D">
        <w:trPr>
          <w:trHeight w:val="1624"/>
        </w:trPr>
        <w:tc>
          <w:tcPr>
            <w:tcW w:w="4329" w:type="dxa"/>
          </w:tcPr>
          <w:p w:rsidR="00E13350" w:rsidRPr="00022215" w:rsidRDefault="00085C99">
            <w:pPr>
              <w:pStyle w:val="TableParagraph"/>
              <w:tabs>
                <w:tab w:val="left" w:pos="689"/>
              </w:tabs>
              <w:spacing w:before="0" w:line="244" w:lineRule="auto"/>
              <w:ind w:left="690" w:right="576" w:hanging="594"/>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konsep latihan peningkatan derajat kebugaran jasmani yang terkait dengan keterampilan (kecepatan, kelincahan, keseimbanga, dan koordinasi) serta</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pengukuran</w:t>
            </w:r>
          </w:p>
          <w:p w:rsidR="00E13350" w:rsidRPr="00022215" w:rsidRDefault="00085C99">
            <w:pPr>
              <w:pStyle w:val="TableParagraph"/>
              <w:spacing w:before="0" w:line="214" w:lineRule="exact"/>
              <w:ind w:left="690"/>
              <w:rPr>
                <w:rFonts w:ascii="Cambria" w:hAnsi="Cambria" w:cs="Times New Roman"/>
                <w:sz w:val="20"/>
                <w:szCs w:val="20"/>
              </w:rPr>
            </w:pPr>
            <w:r w:rsidRPr="00022215">
              <w:rPr>
                <w:rFonts w:ascii="Cambria" w:hAnsi="Cambria" w:cs="Times New Roman"/>
                <w:w w:val="110"/>
                <w:sz w:val="20"/>
                <w:szCs w:val="20"/>
              </w:rPr>
              <w:t>hasilnya</w:t>
            </w:r>
          </w:p>
        </w:tc>
        <w:tc>
          <w:tcPr>
            <w:tcW w:w="4986" w:type="dxa"/>
          </w:tcPr>
          <w:p w:rsidR="00E13350" w:rsidRPr="00022215" w:rsidRDefault="00085C99">
            <w:pPr>
              <w:pStyle w:val="TableParagraph"/>
              <w:tabs>
                <w:tab w:val="left" w:pos="687"/>
              </w:tabs>
              <w:spacing w:before="0" w:line="244" w:lineRule="auto"/>
              <w:ind w:left="687" w:right="576" w:hanging="594"/>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Mempraktikkan latihan peningkatan derajat kebugaran jasmani yang terkait dengan keterampilan (kecepatan, kelincahan, keseimbanga, dan koordinasi) serta</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pengukuran</w:t>
            </w:r>
          </w:p>
          <w:p w:rsidR="00E13350" w:rsidRPr="00022215" w:rsidRDefault="00085C99">
            <w:pPr>
              <w:pStyle w:val="TableParagraph"/>
              <w:spacing w:before="0" w:line="214" w:lineRule="exact"/>
              <w:ind w:left="687"/>
              <w:rPr>
                <w:rFonts w:ascii="Cambria" w:hAnsi="Cambria" w:cs="Times New Roman"/>
                <w:sz w:val="20"/>
                <w:szCs w:val="20"/>
              </w:rPr>
            </w:pPr>
            <w:r w:rsidRPr="00022215">
              <w:rPr>
                <w:rFonts w:ascii="Cambria" w:hAnsi="Cambria" w:cs="Times New Roman"/>
                <w:w w:val="110"/>
                <w:sz w:val="20"/>
                <w:szCs w:val="20"/>
              </w:rPr>
              <w:t>hasilnya</w:t>
            </w:r>
          </w:p>
        </w:tc>
      </w:tr>
      <w:tr w:rsidR="00E13350" w:rsidRPr="00022215" w:rsidTr="00C3014D">
        <w:trPr>
          <w:trHeight w:val="929"/>
        </w:trPr>
        <w:tc>
          <w:tcPr>
            <w:tcW w:w="4329" w:type="dxa"/>
          </w:tcPr>
          <w:p w:rsidR="00E13350" w:rsidRPr="00022215" w:rsidRDefault="00085C99">
            <w:pPr>
              <w:pStyle w:val="TableParagraph"/>
              <w:tabs>
                <w:tab w:val="left" w:pos="689"/>
              </w:tabs>
              <w:spacing w:before="0" w:line="244" w:lineRule="auto"/>
              <w:ind w:left="690" w:right="71" w:hanging="594"/>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kombinasi keterampilan berbentuk rangkaian gerak sederhana dalam aktivitas</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spesifik</w:t>
            </w:r>
          </w:p>
          <w:p w:rsidR="00E13350" w:rsidRPr="00022215" w:rsidRDefault="00085C99">
            <w:pPr>
              <w:pStyle w:val="TableParagraph"/>
              <w:spacing w:before="0" w:line="214" w:lineRule="exact"/>
              <w:ind w:left="690"/>
              <w:rPr>
                <w:rFonts w:ascii="Cambria" w:hAnsi="Cambria" w:cs="Times New Roman"/>
                <w:sz w:val="20"/>
                <w:szCs w:val="20"/>
              </w:rPr>
            </w:pPr>
            <w:r w:rsidRPr="00022215">
              <w:rPr>
                <w:rFonts w:ascii="Cambria" w:hAnsi="Cambria" w:cs="Times New Roman"/>
                <w:w w:val="110"/>
                <w:sz w:val="20"/>
                <w:szCs w:val="20"/>
              </w:rPr>
              <w:t>senam lantai</w:t>
            </w:r>
          </w:p>
        </w:tc>
        <w:tc>
          <w:tcPr>
            <w:tcW w:w="4986" w:type="dxa"/>
          </w:tcPr>
          <w:p w:rsidR="00E13350" w:rsidRPr="00022215" w:rsidRDefault="00085C99">
            <w:pPr>
              <w:pStyle w:val="TableParagraph"/>
              <w:tabs>
                <w:tab w:val="left" w:pos="687"/>
              </w:tabs>
              <w:spacing w:before="0" w:line="244" w:lineRule="auto"/>
              <w:ind w:left="687" w:right="240" w:hanging="594"/>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Mempraktikkan kombinasi keterampilan berbentuk rangkaian gerak sederhana dalam</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aktivitas</w:t>
            </w:r>
          </w:p>
          <w:p w:rsidR="00E13350" w:rsidRPr="00022215" w:rsidRDefault="00085C99">
            <w:pPr>
              <w:pStyle w:val="TableParagraph"/>
              <w:spacing w:before="0" w:line="214" w:lineRule="exact"/>
              <w:ind w:left="687"/>
              <w:rPr>
                <w:rFonts w:ascii="Cambria" w:hAnsi="Cambria" w:cs="Times New Roman"/>
                <w:sz w:val="20"/>
                <w:szCs w:val="20"/>
              </w:rPr>
            </w:pPr>
            <w:r w:rsidRPr="00022215">
              <w:rPr>
                <w:rFonts w:ascii="Cambria" w:hAnsi="Cambria" w:cs="Times New Roman"/>
                <w:w w:val="110"/>
                <w:sz w:val="20"/>
                <w:szCs w:val="20"/>
              </w:rPr>
              <w:t>spesifik senam lantai</w:t>
            </w:r>
          </w:p>
        </w:tc>
      </w:tr>
      <w:tr w:rsidR="00E13350" w:rsidRPr="00022215" w:rsidTr="00C3014D">
        <w:trPr>
          <w:trHeight w:val="1857"/>
        </w:trPr>
        <w:tc>
          <w:tcPr>
            <w:tcW w:w="4329" w:type="dxa"/>
          </w:tcPr>
          <w:p w:rsidR="00E13350" w:rsidRPr="00022215" w:rsidRDefault="00085C99">
            <w:pPr>
              <w:pStyle w:val="TableParagraph"/>
              <w:tabs>
                <w:tab w:val="left" w:pos="689"/>
              </w:tabs>
              <w:spacing w:before="0" w:line="244" w:lineRule="auto"/>
              <w:ind w:left="690" w:right="90" w:hanging="594"/>
              <w:rPr>
                <w:rFonts w:ascii="Cambria" w:hAnsi="Cambria" w:cs="Times New Roman"/>
                <w:sz w:val="20"/>
                <w:szCs w:val="20"/>
              </w:rPr>
            </w:pPr>
            <w:r w:rsidRPr="00022215">
              <w:rPr>
                <w:rFonts w:ascii="Cambria" w:hAnsi="Cambria" w:cs="Times New Roman"/>
                <w:w w:val="110"/>
                <w:sz w:val="20"/>
                <w:szCs w:val="20"/>
              </w:rPr>
              <w:lastRenderedPageBreak/>
              <w:t>3.7</w:t>
            </w:r>
            <w:r w:rsidRPr="00022215">
              <w:rPr>
                <w:rFonts w:ascii="Cambria" w:hAnsi="Cambria" w:cs="Times New Roman"/>
                <w:w w:val="110"/>
                <w:sz w:val="20"/>
                <w:szCs w:val="20"/>
              </w:rPr>
              <w:tab/>
              <w:t>Memahami variasi dan kombinasi gerak berbentuk rangkaian langkah dan ayunan lengan mengikuti irama (ketukan) tanpa/dengan musik sebagai pembentuk gerak pemanasan dan inti latihan dalam aktivitas gerak</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berirama</w:t>
            </w:r>
          </w:p>
        </w:tc>
        <w:tc>
          <w:tcPr>
            <w:tcW w:w="4986" w:type="dxa"/>
          </w:tcPr>
          <w:p w:rsidR="00E13350" w:rsidRPr="00022215" w:rsidRDefault="00085C99">
            <w:pPr>
              <w:pStyle w:val="TableParagraph"/>
              <w:tabs>
                <w:tab w:val="left" w:pos="687"/>
              </w:tabs>
              <w:spacing w:before="0" w:line="244" w:lineRule="auto"/>
              <w:ind w:left="687" w:right="312" w:hanging="594"/>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Mempraktikkan prosedur variasi dan kombinasi gerak berbentuk rangkaian langkah dan ayunan lengan mengikuti irama</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(ketukan) tanpa/dengan musik sebagai pembentuk gerak pemanasan dan inti latihan dalam aktivitas</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gerak</w:t>
            </w:r>
          </w:p>
          <w:p w:rsidR="00E13350" w:rsidRPr="00022215" w:rsidRDefault="00085C99">
            <w:pPr>
              <w:pStyle w:val="TableParagraph"/>
              <w:spacing w:before="1" w:line="214" w:lineRule="exact"/>
              <w:ind w:left="687"/>
              <w:rPr>
                <w:rFonts w:ascii="Cambria" w:hAnsi="Cambria" w:cs="Times New Roman"/>
                <w:sz w:val="20"/>
                <w:szCs w:val="20"/>
              </w:rPr>
            </w:pPr>
            <w:r w:rsidRPr="00022215">
              <w:rPr>
                <w:rFonts w:ascii="Cambria" w:hAnsi="Cambria" w:cs="Times New Roman"/>
                <w:w w:val="110"/>
                <w:sz w:val="20"/>
                <w:szCs w:val="20"/>
              </w:rPr>
              <w:t>berirama</w:t>
            </w:r>
          </w:p>
        </w:tc>
      </w:tr>
      <w:tr w:rsidR="00E13350" w:rsidRPr="00022215" w:rsidTr="00C3014D">
        <w:trPr>
          <w:trHeight w:val="773"/>
        </w:trPr>
        <w:tc>
          <w:tcPr>
            <w:tcW w:w="4329" w:type="dxa"/>
          </w:tcPr>
          <w:p w:rsidR="00E13350" w:rsidRPr="00022215" w:rsidRDefault="00085C99">
            <w:pPr>
              <w:pStyle w:val="TableParagraph"/>
              <w:tabs>
                <w:tab w:val="left" w:pos="689"/>
              </w:tabs>
              <w:spacing w:before="0" w:line="244" w:lineRule="auto"/>
              <w:ind w:left="690" w:right="75" w:hanging="594"/>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gerak spesifik salah satu gaya renang dalam permainan air dengan atau tanpa alat</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w:t>
            </w:r>
          </w:p>
        </w:tc>
        <w:tc>
          <w:tcPr>
            <w:tcW w:w="4986" w:type="dxa"/>
          </w:tcPr>
          <w:p w:rsidR="00E13350" w:rsidRPr="00022215" w:rsidRDefault="00085C99">
            <w:pPr>
              <w:pStyle w:val="TableParagraph"/>
              <w:tabs>
                <w:tab w:val="left" w:pos="687"/>
              </w:tabs>
              <w:spacing w:before="0" w:line="244" w:lineRule="auto"/>
              <w:ind w:left="687" w:right="101" w:hanging="594"/>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Mempraktikkan gerak spesifik salah satu gaya renang dalam permainan air dengan atau tanpa alat</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w:t>
            </w:r>
          </w:p>
        </w:tc>
      </w:tr>
      <w:tr w:rsidR="00E13350" w:rsidRPr="00022215" w:rsidTr="00C3014D">
        <w:trPr>
          <w:trHeight w:val="540"/>
        </w:trPr>
        <w:tc>
          <w:tcPr>
            <w:tcW w:w="4329" w:type="dxa"/>
          </w:tcPr>
          <w:p w:rsidR="00E13350" w:rsidRPr="00022215" w:rsidRDefault="00085C99">
            <w:pPr>
              <w:pStyle w:val="TableParagraph"/>
              <w:tabs>
                <w:tab w:val="left" w:pos="689"/>
              </w:tabs>
              <w:spacing w:before="0" w:line="247" w:lineRule="auto"/>
              <w:ind w:left="690" w:right="163" w:hanging="594"/>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Memahami perlunya pencegahan terhadap “bahaya pergaulan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bebas”</w:t>
            </w:r>
          </w:p>
        </w:tc>
        <w:tc>
          <w:tcPr>
            <w:tcW w:w="4986" w:type="dxa"/>
          </w:tcPr>
          <w:p w:rsidR="00E13350" w:rsidRPr="00022215" w:rsidRDefault="00085C99">
            <w:pPr>
              <w:pStyle w:val="TableParagraph"/>
              <w:tabs>
                <w:tab w:val="left" w:pos="687"/>
              </w:tabs>
              <w:spacing w:before="0" w:line="247" w:lineRule="auto"/>
              <w:ind w:left="687" w:right="138" w:hanging="594"/>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Memaparkan perlunya pencegahan terhadap “bahaya pergaulan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bebas”</w:t>
            </w:r>
          </w:p>
        </w:tc>
      </w:tr>
      <w:tr w:rsidR="00E13350" w:rsidRPr="00022215" w:rsidTr="00C3014D">
        <w:trPr>
          <w:trHeight w:val="758"/>
        </w:trPr>
        <w:tc>
          <w:tcPr>
            <w:tcW w:w="4329" w:type="dxa"/>
          </w:tcPr>
          <w:p w:rsidR="00E13350" w:rsidRPr="00022215" w:rsidRDefault="00085C99">
            <w:pPr>
              <w:pStyle w:val="TableParagraph"/>
              <w:spacing w:before="0" w:line="247" w:lineRule="auto"/>
              <w:ind w:left="690" w:right="289" w:hanging="594"/>
              <w:rPr>
                <w:rFonts w:ascii="Cambria" w:hAnsi="Cambria" w:cs="Times New Roman"/>
                <w:sz w:val="20"/>
                <w:szCs w:val="20"/>
              </w:rPr>
            </w:pPr>
            <w:r w:rsidRPr="00022215">
              <w:rPr>
                <w:rFonts w:ascii="Cambria" w:hAnsi="Cambria" w:cs="Times New Roman"/>
                <w:w w:val="110"/>
                <w:sz w:val="20"/>
                <w:szCs w:val="20"/>
              </w:rPr>
              <w:t>3.10 Memahami cara menjaga keselamatan diri dan orang lain di jalan raya</w:t>
            </w:r>
          </w:p>
        </w:tc>
        <w:tc>
          <w:tcPr>
            <w:tcW w:w="4986" w:type="dxa"/>
          </w:tcPr>
          <w:p w:rsidR="00E13350" w:rsidRPr="00022215" w:rsidRDefault="00085C99">
            <w:pPr>
              <w:pStyle w:val="TableParagraph"/>
              <w:spacing w:before="0" w:line="247" w:lineRule="auto"/>
              <w:ind w:left="687" w:right="290" w:hanging="594"/>
              <w:rPr>
                <w:rFonts w:ascii="Cambria" w:hAnsi="Cambria" w:cs="Times New Roman"/>
                <w:sz w:val="20"/>
                <w:szCs w:val="20"/>
              </w:rPr>
            </w:pPr>
            <w:r w:rsidRPr="00022215">
              <w:rPr>
                <w:rFonts w:ascii="Cambria" w:hAnsi="Cambria" w:cs="Times New Roman"/>
                <w:w w:val="110"/>
                <w:sz w:val="20"/>
                <w:szCs w:val="20"/>
              </w:rPr>
              <w:t>4.10 Memaparkan cara menjaga keselamatan diri dan orang lain di jalan raya</w:t>
            </w:r>
          </w:p>
        </w:tc>
      </w:tr>
    </w:tbl>
    <w:p w:rsidR="00B17486" w:rsidRPr="00022215" w:rsidRDefault="00B17486">
      <w:pPr>
        <w:pStyle w:val="BodyText"/>
        <w:spacing w:before="86"/>
        <w:ind w:left="416"/>
        <w:rPr>
          <w:rFonts w:ascii="Cambria" w:hAnsi="Cambria" w:cs="Times New Roman"/>
          <w:w w:val="105"/>
          <w:sz w:val="20"/>
          <w:szCs w:val="20"/>
        </w:rPr>
      </w:pPr>
    </w:p>
    <w:p w:rsidR="00C3014D" w:rsidRPr="00022215" w:rsidRDefault="00C3014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C3014D">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E13350" w:rsidP="00C3014D">
      <w:pPr>
        <w:pStyle w:val="BodyText"/>
        <w:spacing w:before="7"/>
        <w:ind w:right="28"/>
        <w:rPr>
          <w:rFonts w:ascii="Cambria" w:hAnsi="Cambria" w:cs="Times New Roman"/>
          <w:sz w:val="20"/>
          <w:szCs w:val="20"/>
        </w:rPr>
      </w:pPr>
    </w:p>
    <w:p w:rsidR="00E13350" w:rsidRPr="00022215" w:rsidRDefault="00085C99" w:rsidP="00C3014D">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C3014D">
      <w:pPr>
        <w:pStyle w:val="BodyText"/>
        <w:spacing w:before="5"/>
        <w:ind w:right="28"/>
        <w:rPr>
          <w:rFonts w:ascii="Cambria" w:hAnsi="Cambria" w:cs="Times New Roman"/>
          <w:sz w:val="20"/>
          <w:szCs w:val="20"/>
        </w:rPr>
      </w:pPr>
    </w:p>
    <w:p w:rsidR="00E13350" w:rsidRPr="00022215" w:rsidRDefault="00085C99" w:rsidP="00C3014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yaitu, “Menghargai dan menghayati ajaran agama yang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dianutnya”. Adapun rumusan kompetensi sikap sosial yaitu, “Menunjukkan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didik.</w:t>
      </w:r>
    </w:p>
    <w:p w:rsidR="00E13350" w:rsidRPr="00022215" w:rsidRDefault="00E13350" w:rsidP="00C3014D">
      <w:pPr>
        <w:pStyle w:val="BodyText"/>
        <w:spacing w:before="6"/>
        <w:ind w:right="28"/>
        <w:rPr>
          <w:rFonts w:ascii="Cambria" w:hAnsi="Cambria" w:cs="Times New Roman"/>
          <w:sz w:val="20"/>
          <w:szCs w:val="20"/>
        </w:rPr>
      </w:pPr>
    </w:p>
    <w:p w:rsidR="00E13350" w:rsidRPr="00022215" w:rsidRDefault="00085C99" w:rsidP="00C3014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 lanjut.</w:t>
      </w:r>
    </w:p>
    <w:p w:rsidR="00E13350" w:rsidRPr="00022215" w:rsidRDefault="00E13350" w:rsidP="00C3014D">
      <w:pPr>
        <w:pStyle w:val="BodyText"/>
        <w:spacing w:before="6"/>
        <w:ind w:right="28"/>
        <w:rPr>
          <w:rFonts w:ascii="Cambria" w:hAnsi="Cambria" w:cs="Times New Roman"/>
          <w:sz w:val="20"/>
          <w:szCs w:val="20"/>
        </w:rPr>
      </w:pPr>
    </w:p>
    <w:p w:rsidR="00E13350" w:rsidRPr="00022215" w:rsidRDefault="00085C99" w:rsidP="00C3014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rsidP="00C3014D">
      <w:pPr>
        <w:pStyle w:val="BodyText"/>
        <w:spacing w:before="5"/>
        <w:ind w:right="2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C3014D">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C3014D">
        <w:trPr>
          <w:trHeight w:val="2337"/>
        </w:trPr>
        <w:tc>
          <w:tcPr>
            <w:tcW w:w="4329" w:type="dxa"/>
            <w:tcBorders>
              <w:bottom w:val="double" w:sz="1" w:space="0" w:color="000000"/>
            </w:tcBorders>
          </w:tcPr>
          <w:p w:rsidR="00E13350" w:rsidRPr="00022215" w:rsidRDefault="00085C99">
            <w:pPr>
              <w:pStyle w:val="TableParagraph"/>
              <w:tabs>
                <w:tab w:val="left" w:pos="733"/>
              </w:tabs>
              <w:spacing w:before="1" w:line="244" w:lineRule="auto"/>
              <w:ind w:left="733" w:right="240" w:hanging="562"/>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45" w:type="dxa"/>
            <w:tcBorders>
              <w:bottom w:val="double" w:sz="1" w:space="0" w:color="000000"/>
            </w:tcBorders>
          </w:tcPr>
          <w:p w:rsidR="00E13350" w:rsidRPr="00022215" w:rsidRDefault="00085C99">
            <w:pPr>
              <w:pStyle w:val="TableParagraph"/>
              <w:tabs>
                <w:tab w:val="left" w:pos="731"/>
              </w:tabs>
              <w:spacing w:before="1" w:line="244" w:lineRule="auto"/>
              <w:ind w:left="731" w:right="338" w:hanging="56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menghitung, menggambar, dan mengarang) sesuai dengan yang dipelajari di sekolah dan sumber lain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4" w:line="226" w:lineRule="exact"/>
              <w:ind w:left="731"/>
              <w:rPr>
                <w:rFonts w:ascii="Cambria" w:hAnsi="Cambria" w:cs="Times New Roman"/>
                <w:sz w:val="20"/>
                <w:szCs w:val="20"/>
              </w:rPr>
            </w:pPr>
            <w:r w:rsidRPr="00022215">
              <w:rPr>
                <w:rFonts w:ascii="Cambria" w:hAnsi="Cambria" w:cs="Times New Roman"/>
                <w:w w:val="110"/>
                <w:sz w:val="20"/>
                <w:szCs w:val="20"/>
              </w:rPr>
              <w:t>sama dalam sudut pandang/teori</w:t>
            </w:r>
          </w:p>
        </w:tc>
      </w:tr>
    </w:tbl>
    <w:p w:rsidR="00C3014D" w:rsidRPr="00022215" w:rsidRDefault="00C3014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C3014D">
        <w:trPr>
          <w:trHeight w:val="591"/>
          <w:tblHeader/>
        </w:trPr>
        <w:tc>
          <w:tcPr>
            <w:tcW w:w="4329" w:type="dxa"/>
            <w:tcBorders>
              <w:top w:val="double" w:sz="1" w:space="0" w:color="000000"/>
            </w:tcBorders>
          </w:tcPr>
          <w:p w:rsidR="00E13350" w:rsidRPr="00022215" w:rsidRDefault="00085C99">
            <w:pPr>
              <w:pStyle w:val="TableParagraph"/>
              <w:spacing w:before="190"/>
              <w:ind w:left="94" w:right="12"/>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90"/>
              <w:ind w:left="259" w:right="179"/>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3014D">
        <w:trPr>
          <w:trHeight w:val="929"/>
        </w:trPr>
        <w:tc>
          <w:tcPr>
            <w:tcW w:w="4329" w:type="dxa"/>
          </w:tcPr>
          <w:p w:rsidR="00E13350" w:rsidRPr="00022215" w:rsidRDefault="00085C99">
            <w:pPr>
              <w:pStyle w:val="TableParagraph"/>
              <w:tabs>
                <w:tab w:val="left" w:pos="733"/>
              </w:tabs>
              <w:spacing w:before="1" w:line="247" w:lineRule="auto"/>
              <w:ind w:left="733" w:right="300" w:hanging="562"/>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variasi dan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kombinasi gerak spesifik dalam berbagai permainan bola besar</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sederhana</w:t>
            </w:r>
          </w:p>
          <w:p w:rsidR="00E13350" w:rsidRPr="00022215" w:rsidRDefault="00085C99">
            <w:pPr>
              <w:pStyle w:val="TableParagraph"/>
              <w:spacing w:before="0" w:line="205" w:lineRule="exact"/>
              <w:ind w:left="733"/>
              <w:rPr>
                <w:rFonts w:ascii="Cambria" w:hAnsi="Cambria" w:cs="Times New Roman"/>
                <w:sz w:val="20"/>
                <w:szCs w:val="20"/>
              </w:rPr>
            </w:pPr>
            <w:r w:rsidRPr="00022215">
              <w:rPr>
                <w:rFonts w:ascii="Cambria" w:hAnsi="Cambria" w:cs="Times New Roman"/>
                <w:w w:val="110"/>
                <w:sz w:val="20"/>
                <w:szCs w:val="20"/>
              </w:rPr>
              <w:t>dan atau tradisional</w:t>
            </w:r>
          </w:p>
        </w:tc>
        <w:tc>
          <w:tcPr>
            <w:tcW w:w="4845" w:type="dxa"/>
          </w:tcPr>
          <w:p w:rsidR="00E13350" w:rsidRPr="00022215" w:rsidRDefault="00085C99">
            <w:pPr>
              <w:pStyle w:val="TableParagraph"/>
              <w:tabs>
                <w:tab w:val="left" w:pos="731"/>
              </w:tabs>
              <w:spacing w:before="1" w:line="247" w:lineRule="auto"/>
              <w:ind w:left="731" w:right="575" w:hanging="56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Mempraktikkan variasi dan kombinasigerak spesifik dalam berbagai permainan bola</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besar</w:t>
            </w:r>
          </w:p>
          <w:p w:rsidR="00E13350" w:rsidRPr="00022215" w:rsidRDefault="00085C99">
            <w:pPr>
              <w:pStyle w:val="TableParagraph"/>
              <w:spacing w:before="0" w:line="205" w:lineRule="exact"/>
              <w:ind w:left="731"/>
              <w:rPr>
                <w:rFonts w:ascii="Cambria" w:hAnsi="Cambria" w:cs="Times New Roman"/>
                <w:sz w:val="20"/>
                <w:szCs w:val="20"/>
              </w:rPr>
            </w:pPr>
            <w:r w:rsidRPr="00022215">
              <w:rPr>
                <w:rFonts w:ascii="Cambria" w:hAnsi="Cambria" w:cs="Times New Roman"/>
                <w:w w:val="110"/>
                <w:sz w:val="20"/>
                <w:szCs w:val="20"/>
              </w:rPr>
              <w:t>sederhana dan atau</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tradisional</w:t>
            </w:r>
          </w:p>
        </w:tc>
      </w:tr>
      <w:tr w:rsidR="00E13350" w:rsidRPr="00022215" w:rsidTr="00C3014D">
        <w:trPr>
          <w:trHeight w:val="926"/>
        </w:trPr>
        <w:tc>
          <w:tcPr>
            <w:tcW w:w="4329" w:type="dxa"/>
          </w:tcPr>
          <w:p w:rsidR="00E13350" w:rsidRPr="00022215" w:rsidRDefault="00085C99">
            <w:pPr>
              <w:pStyle w:val="TableParagraph"/>
              <w:tabs>
                <w:tab w:val="left" w:pos="733"/>
              </w:tabs>
              <w:spacing w:before="1" w:line="244" w:lineRule="auto"/>
              <w:ind w:left="733" w:right="35" w:hanging="562"/>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kombinasi gerak</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spesifik dalam berbagai permainan bola kecil sederhana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atau</w:t>
            </w:r>
          </w:p>
          <w:p w:rsidR="00E13350" w:rsidRPr="00022215" w:rsidRDefault="00085C99">
            <w:pPr>
              <w:pStyle w:val="TableParagraph"/>
              <w:spacing w:before="2" w:line="208" w:lineRule="exact"/>
              <w:ind w:left="733"/>
              <w:rPr>
                <w:rFonts w:ascii="Cambria" w:hAnsi="Cambria" w:cs="Times New Roman"/>
                <w:sz w:val="20"/>
                <w:szCs w:val="20"/>
              </w:rPr>
            </w:pPr>
            <w:r w:rsidRPr="00022215">
              <w:rPr>
                <w:rFonts w:ascii="Cambria" w:hAnsi="Cambria" w:cs="Times New Roman"/>
                <w:sz w:val="20"/>
                <w:szCs w:val="20"/>
              </w:rPr>
              <w:t>tradisional. *)</w:t>
            </w:r>
          </w:p>
        </w:tc>
        <w:tc>
          <w:tcPr>
            <w:tcW w:w="4845" w:type="dxa"/>
          </w:tcPr>
          <w:p w:rsidR="00E13350" w:rsidRPr="00022215" w:rsidRDefault="00085C99">
            <w:pPr>
              <w:pStyle w:val="TableParagraph"/>
              <w:tabs>
                <w:tab w:val="left" w:pos="731"/>
              </w:tabs>
              <w:spacing w:before="1" w:line="244" w:lineRule="auto"/>
              <w:ind w:left="731" w:right="516" w:hanging="56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Mempraktikkan variasi dan kombinasi gerak spesifik dalam berbagai permainan bola</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kecil</w:t>
            </w:r>
          </w:p>
          <w:p w:rsidR="00E13350" w:rsidRPr="00022215" w:rsidRDefault="00085C99">
            <w:pPr>
              <w:pStyle w:val="TableParagraph"/>
              <w:spacing w:before="2" w:line="208" w:lineRule="exact"/>
              <w:ind w:left="731"/>
              <w:rPr>
                <w:rFonts w:ascii="Cambria" w:hAnsi="Cambria" w:cs="Times New Roman"/>
                <w:sz w:val="20"/>
                <w:szCs w:val="20"/>
              </w:rPr>
            </w:pPr>
            <w:r w:rsidRPr="00022215">
              <w:rPr>
                <w:rFonts w:ascii="Cambria" w:hAnsi="Cambria" w:cs="Times New Roman"/>
                <w:w w:val="105"/>
                <w:sz w:val="20"/>
                <w:szCs w:val="20"/>
              </w:rPr>
              <w:t>sederhana dan atau tradisional. *)</w:t>
            </w:r>
          </w:p>
        </w:tc>
      </w:tr>
      <w:tr w:rsidR="00E13350" w:rsidRPr="00022215" w:rsidTr="00C3014D">
        <w:trPr>
          <w:trHeight w:val="1006"/>
        </w:trPr>
        <w:tc>
          <w:tcPr>
            <w:tcW w:w="4329" w:type="dxa"/>
          </w:tcPr>
          <w:p w:rsidR="00E13350" w:rsidRPr="00022215" w:rsidRDefault="00085C99">
            <w:pPr>
              <w:pStyle w:val="TableParagraph"/>
              <w:tabs>
                <w:tab w:val="left" w:pos="733"/>
              </w:tabs>
              <w:spacing w:before="1" w:line="244" w:lineRule="auto"/>
              <w:ind w:left="733" w:right="35" w:hanging="562"/>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kombinasi gerak</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spesifik jalan, lari, lompat, dan lempar dalam berbagai permainan sederhana dan atau tradisional.</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w:t>
            </w:r>
          </w:p>
        </w:tc>
        <w:tc>
          <w:tcPr>
            <w:tcW w:w="4845" w:type="dxa"/>
          </w:tcPr>
          <w:p w:rsidR="00E13350" w:rsidRPr="00022215" w:rsidRDefault="00085C99">
            <w:pPr>
              <w:pStyle w:val="TableParagraph"/>
              <w:tabs>
                <w:tab w:val="left" w:pos="731"/>
              </w:tabs>
              <w:spacing w:before="1" w:line="244" w:lineRule="auto"/>
              <w:ind w:left="731" w:right="240" w:hanging="56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Mempraktikkan kombinasi gerak spesifik jalan, lari, lompat, dan lempar dalam berbagai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permainan sederhana dan atau tradisional.</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w:t>
            </w:r>
          </w:p>
        </w:tc>
      </w:tr>
      <w:tr w:rsidR="00E13350" w:rsidRPr="00022215" w:rsidTr="00C3014D">
        <w:trPr>
          <w:trHeight w:val="712"/>
        </w:trPr>
        <w:tc>
          <w:tcPr>
            <w:tcW w:w="4329" w:type="dxa"/>
          </w:tcPr>
          <w:p w:rsidR="00E13350" w:rsidRPr="00022215" w:rsidRDefault="00085C99">
            <w:pPr>
              <w:pStyle w:val="TableParagraph"/>
              <w:tabs>
                <w:tab w:val="left" w:pos="733"/>
              </w:tabs>
              <w:spacing w:before="2" w:line="244" w:lineRule="auto"/>
              <w:ind w:left="733" w:right="305" w:hanging="562"/>
              <w:rPr>
                <w:rFonts w:ascii="Cambria" w:hAnsi="Cambria" w:cs="Times New Roman"/>
                <w:sz w:val="20"/>
                <w:szCs w:val="20"/>
              </w:rPr>
            </w:pPr>
            <w:r w:rsidRPr="00022215">
              <w:rPr>
                <w:rFonts w:ascii="Cambria" w:hAnsi="Cambria" w:cs="Times New Roman"/>
                <w:w w:val="105"/>
                <w:sz w:val="20"/>
                <w:szCs w:val="20"/>
              </w:rPr>
              <w:t>3.4</w:t>
            </w:r>
            <w:r w:rsidRPr="00022215">
              <w:rPr>
                <w:rFonts w:ascii="Cambria" w:hAnsi="Cambria" w:cs="Times New Roman"/>
                <w:w w:val="105"/>
                <w:sz w:val="20"/>
                <w:szCs w:val="20"/>
              </w:rPr>
              <w:tab/>
              <w:t>Memahami variasi dan kombinasi gerak spesifik seni beladiri.</w:t>
            </w:r>
            <w:r w:rsidRPr="00022215">
              <w:rPr>
                <w:rFonts w:ascii="Cambria" w:hAnsi="Cambria" w:cs="Times New Roman"/>
                <w:spacing w:val="27"/>
                <w:w w:val="105"/>
                <w:sz w:val="20"/>
                <w:szCs w:val="20"/>
              </w:rPr>
              <w:t xml:space="preserve"> </w:t>
            </w:r>
            <w:r w:rsidRPr="00022215">
              <w:rPr>
                <w:rFonts w:ascii="Cambria" w:hAnsi="Cambria" w:cs="Times New Roman"/>
                <w:w w:val="105"/>
                <w:sz w:val="20"/>
                <w:szCs w:val="20"/>
              </w:rPr>
              <w:t>**)</w:t>
            </w:r>
          </w:p>
        </w:tc>
        <w:tc>
          <w:tcPr>
            <w:tcW w:w="4845" w:type="dxa"/>
          </w:tcPr>
          <w:p w:rsidR="00E13350" w:rsidRPr="00022215" w:rsidRDefault="00085C99">
            <w:pPr>
              <w:pStyle w:val="TableParagraph"/>
              <w:tabs>
                <w:tab w:val="left" w:pos="739"/>
              </w:tabs>
              <w:spacing w:before="2" w:line="283" w:lineRule="auto"/>
              <w:ind w:left="739" w:right="710" w:hanging="564"/>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Mempraktikkan variasidan kombinasi gerak spesifik seni beladiri.</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w:t>
            </w:r>
          </w:p>
        </w:tc>
      </w:tr>
      <w:tr w:rsidR="00E13350" w:rsidRPr="00022215" w:rsidTr="00C3014D">
        <w:trPr>
          <w:trHeight w:val="1160"/>
        </w:trPr>
        <w:tc>
          <w:tcPr>
            <w:tcW w:w="4329" w:type="dxa"/>
          </w:tcPr>
          <w:p w:rsidR="00E13350" w:rsidRPr="00022215" w:rsidRDefault="00085C99">
            <w:pPr>
              <w:pStyle w:val="TableParagraph"/>
              <w:tabs>
                <w:tab w:val="left" w:pos="733"/>
              </w:tabs>
              <w:spacing w:before="0" w:line="244" w:lineRule="auto"/>
              <w:ind w:left="733" w:right="124" w:hanging="562"/>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penyusunan program pengembangan komponen kebugaran jasmani terkait dengan kesehatan dan keterampilan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secara</w:t>
            </w:r>
          </w:p>
          <w:p w:rsidR="00E13350" w:rsidRPr="00022215" w:rsidRDefault="00085C99">
            <w:pPr>
              <w:pStyle w:val="TableParagraph"/>
              <w:spacing w:before="0" w:line="214" w:lineRule="exact"/>
              <w:ind w:left="733"/>
              <w:rPr>
                <w:rFonts w:ascii="Cambria" w:hAnsi="Cambria" w:cs="Times New Roman"/>
                <w:sz w:val="20"/>
                <w:szCs w:val="20"/>
              </w:rPr>
            </w:pPr>
            <w:r w:rsidRPr="00022215">
              <w:rPr>
                <w:rFonts w:ascii="Cambria" w:hAnsi="Cambria" w:cs="Times New Roman"/>
                <w:w w:val="110"/>
                <w:sz w:val="20"/>
                <w:szCs w:val="20"/>
              </w:rPr>
              <w:t>sederhana</w:t>
            </w:r>
          </w:p>
        </w:tc>
        <w:tc>
          <w:tcPr>
            <w:tcW w:w="4845" w:type="dxa"/>
          </w:tcPr>
          <w:p w:rsidR="00E13350" w:rsidRPr="00022215" w:rsidRDefault="00085C99">
            <w:pPr>
              <w:pStyle w:val="TableParagraph"/>
              <w:tabs>
                <w:tab w:val="left" w:pos="731"/>
              </w:tabs>
              <w:spacing w:before="0" w:line="244" w:lineRule="auto"/>
              <w:ind w:left="731" w:right="124" w:hanging="56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Mempraktikkan penyusunan program pengembangan</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komponen kebugaran jasmani terkait dengan kesehatan dan keterampilan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secara</w:t>
            </w:r>
          </w:p>
          <w:p w:rsidR="00E13350" w:rsidRPr="00022215" w:rsidRDefault="00085C99">
            <w:pPr>
              <w:pStyle w:val="TableParagraph"/>
              <w:spacing w:before="0" w:line="214" w:lineRule="exact"/>
              <w:ind w:left="731"/>
              <w:rPr>
                <w:rFonts w:ascii="Cambria" w:hAnsi="Cambria" w:cs="Times New Roman"/>
                <w:sz w:val="20"/>
                <w:szCs w:val="20"/>
              </w:rPr>
            </w:pPr>
            <w:r w:rsidRPr="00022215">
              <w:rPr>
                <w:rFonts w:ascii="Cambria" w:hAnsi="Cambria" w:cs="Times New Roman"/>
                <w:w w:val="110"/>
                <w:sz w:val="20"/>
                <w:szCs w:val="20"/>
              </w:rPr>
              <w:t>sederhana.</w:t>
            </w:r>
          </w:p>
        </w:tc>
      </w:tr>
      <w:tr w:rsidR="00E13350" w:rsidRPr="00022215" w:rsidTr="00C3014D">
        <w:trPr>
          <w:trHeight w:val="1160"/>
        </w:trPr>
        <w:tc>
          <w:tcPr>
            <w:tcW w:w="4329" w:type="dxa"/>
          </w:tcPr>
          <w:p w:rsidR="00E13350" w:rsidRPr="00022215" w:rsidRDefault="00085C99">
            <w:pPr>
              <w:pStyle w:val="TableParagraph"/>
              <w:tabs>
                <w:tab w:val="left" w:pos="733"/>
              </w:tabs>
              <w:spacing w:before="0" w:line="244" w:lineRule="auto"/>
              <w:ind w:left="733" w:right="28" w:hanging="562"/>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kombinasi keterampilan berbentuk rangkaian gerak sederhana secara konsisten,</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tepat,</w:t>
            </w:r>
          </w:p>
          <w:p w:rsidR="00E13350" w:rsidRPr="00022215" w:rsidRDefault="00085C99">
            <w:pPr>
              <w:pStyle w:val="TableParagraph"/>
              <w:spacing w:before="0" w:line="230" w:lineRule="exact"/>
              <w:ind w:left="733" w:right="623"/>
              <w:rPr>
                <w:rFonts w:ascii="Cambria" w:hAnsi="Cambria" w:cs="Times New Roman"/>
                <w:sz w:val="20"/>
                <w:szCs w:val="20"/>
              </w:rPr>
            </w:pPr>
            <w:r w:rsidRPr="00022215">
              <w:rPr>
                <w:rFonts w:ascii="Cambria" w:hAnsi="Cambria" w:cs="Times New Roman"/>
                <w:w w:val="110"/>
                <w:sz w:val="20"/>
                <w:szCs w:val="20"/>
              </w:rPr>
              <w:t>dan terkontrol dalam aktivitas spesifik senam lantai</w:t>
            </w:r>
          </w:p>
        </w:tc>
        <w:tc>
          <w:tcPr>
            <w:tcW w:w="4845" w:type="dxa"/>
          </w:tcPr>
          <w:p w:rsidR="00E13350" w:rsidRPr="00022215" w:rsidRDefault="00085C99">
            <w:pPr>
              <w:pStyle w:val="TableParagraph"/>
              <w:tabs>
                <w:tab w:val="left" w:pos="731"/>
              </w:tabs>
              <w:spacing w:before="0" w:line="244" w:lineRule="auto"/>
              <w:ind w:left="731" w:right="90" w:hanging="56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Mempraktikkan kombinasi keterampilan berbentuk rangkaian gerak sederhana secara</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konsisten,</w:t>
            </w:r>
          </w:p>
          <w:p w:rsidR="00E13350" w:rsidRPr="00022215" w:rsidRDefault="00085C99">
            <w:pPr>
              <w:pStyle w:val="TableParagraph"/>
              <w:spacing w:before="0" w:line="230" w:lineRule="exact"/>
              <w:ind w:left="731" w:right="16"/>
              <w:rPr>
                <w:rFonts w:ascii="Cambria" w:hAnsi="Cambria" w:cs="Times New Roman"/>
                <w:sz w:val="20"/>
                <w:szCs w:val="20"/>
              </w:rPr>
            </w:pPr>
            <w:r w:rsidRPr="00022215">
              <w:rPr>
                <w:rFonts w:ascii="Cambria" w:hAnsi="Cambria" w:cs="Times New Roman"/>
                <w:w w:val="110"/>
                <w:sz w:val="20"/>
                <w:szCs w:val="20"/>
              </w:rPr>
              <w:t>tepat, dan terkontrol dalam aktivitas spesifik senam lantai</w:t>
            </w:r>
          </w:p>
        </w:tc>
      </w:tr>
      <w:tr w:rsidR="00E13350" w:rsidRPr="00022215" w:rsidTr="00C3014D">
        <w:trPr>
          <w:trHeight w:val="1857"/>
        </w:trPr>
        <w:tc>
          <w:tcPr>
            <w:tcW w:w="4329" w:type="dxa"/>
          </w:tcPr>
          <w:p w:rsidR="00E13350" w:rsidRPr="00022215" w:rsidRDefault="00085C99">
            <w:pPr>
              <w:pStyle w:val="TableParagraph"/>
              <w:tabs>
                <w:tab w:val="left" w:pos="733"/>
              </w:tabs>
              <w:spacing w:before="0" w:line="244" w:lineRule="auto"/>
              <w:ind w:left="733" w:right="47" w:hanging="562"/>
              <w:rPr>
                <w:rFonts w:ascii="Cambria" w:hAnsi="Cambria" w:cs="Times New Roman"/>
                <w:sz w:val="20"/>
                <w:szCs w:val="20"/>
              </w:rPr>
            </w:pPr>
            <w:r w:rsidRPr="00022215">
              <w:rPr>
                <w:rFonts w:ascii="Cambria" w:hAnsi="Cambria" w:cs="Times New Roman"/>
                <w:w w:val="110"/>
                <w:sz w:val="20"/>
                <w:szCs w:val="20"/>
              </w:rPr>
              <w:lastRenderedPageBreak/>
              <w:t>3.7</w:t>
            </w:r>
            <w:r w:rsidRPr="00022215">
              <w:rPr>
                <w:rFonts w:ascii="Cambria" w:hAnsi="Cambria" w:cs="Times New Roman"/>
                <w:w w:val="110"/>
                <w:sz w:val="20"/>
                <w:szCs w:val="20"/>
              </w:rPr>
              <w:tab/>
              <w:t>Memahami variasi dan kombinasi gerak berbentuk rangkaian langkah dan ayunan lengan mengikuti irama (ketukan) tanpa/dengan musik sebagai pembentuk gerak pemanasan, inti latihan,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0" w:line="230" w:lineRule="atLeast"/>
              <w:ind w:left="733" w:right="210"/>
              <w:rPr>
                <w:rFonts w:ascii="Cambria" w:hAnsi="Cambria" w:cs="Times New Roman"/>
                <w:sz w:val="20"/>
                <w:szCs w:val="20"/>
              </w:rPr>
            </w:pPr>
            <w:r w:rsidRPr="00022215">
              <w:rPr>
                <w:rFonts w:ascii="Cambria" w:hAnsi="Cambria" w:cs="Times New Roman"/>
                <w:w w:val="110"/>
                <w:sz w:val="20"/>
                <w:szCs w:val="20"/>
              </w:rPr>
              <w:t>pendinginan dalam aktivitas gerak berirama</w:t>
            </w:r>
          </w:p>
        </w:tc>
        <w:tc>
          <w:tcPr>
            <w:tcW w:w="4845" w:type="dxa"/>
          </w:tcPr>
          <w:p w:rsidR="00E13350" w:rsidRPr="00022215" w:rsidRDefault="00085C99">
            <w:pPr>
              <w:pStyle w:val="TableParagraph"/>
              <w:tabs>
                <w:tab w:val="left" w:pos="731"/>
              </w:tabs>
              <w:spacing w:before="0" w:line="244" w:lineRule="auto"/>
              <w:ind w:left="731" w:right="250" w:hanging="56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Mempraktikkan variasi dan kombinasi gerak berbentuk rangkaian langkah dan ayunan lengan mengikuti irama (ketukan) tanpa/dengan musik sebagai pembentuk gerak pemanasan,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inti</w:t>
            </w:r>
          </w:p>
          <w:p w:rsidR="00E13350" w:rsidRPr="00022215" w:rsidRDefault="00085C99">
            <w:pPr>
              <w:pStyle w:val="TableParagraph"/>
              <w:spacing w:before="0" w:line="230" w:lineRule="atLeast"/>
              <w:ind w:left="731" w:right="462"/>
              <w:rPr>
                <w:rFonts w:ascii="Cambria" w:hAnsi="Cambria" w:cs="Times New Roman"/>
                <w:sz w:val="20"/>
                <w:szCs w:val="20"/>
              </w:rPr>
            </w:pPr>
            <w:r w:rsidRPr="00022215">
              <w:rPr>
                <w:rFonts w:ascii="Cambria" w:hAnsi="Cambria" w:cs="Times New Roman"/>
                <w:w w:val="110"/>
                <w:sz w:val="20"/>
                <w:szCs w:val="20"/>
              </w:rPr>
              <w:t>latihan, dan pendinginan dalam aktivitas gerak berirama</w:t>
            </w:r>
          </w:p>
        </w:tc>
      </w:tr>
      <w:tr w:rsidR="00E13350" w:rsidRPr="00022215" w:rsidTr="00C3014D">
        <w:trPr>
          <w:trHeight w:val="773"/>
        </w:trPr>
        <w:tc>
          <w:tcPr>
            <w:tcW w:w="4329" w:type="dxa"/>
          </w:tcPr>
          <w:p w:rsidR="00E13350" w:rsidRPr="00022215" w:rsidRDefault="00085C99">
            <w:pPr>
              <w:pStyle w:val="TableParagraph"/>
              <w:tabs>
                <w:tab w:val="left" w:pos="733"/>
              </w:tabs>
              <w:spacing w:before="0" w:line="244" w:lineRule="auto"/>
              <w:ind w:left="733" w:right="32" w:hanging="562"/>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gerak spesifik salah satu gaya renang dalam bentuk perlombaan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w:t>
            </w:r>
          </w:p>
        </w:tc>
        <w:tc>
          <w:tcPr>
            <w:tcW w:w="4845" w:type="dxa"/>
          </w:tcPr>
          <w:p w:rsidR="00E13350" w:rsidRPr="00022215" w:rsidRDefault="00085C99">
            <w:pPr>
              <w:pStyle w:val="TableParagraph"/>
              <w:tabs>
                <w:tab w:val="left" w:pos="731"/>
              </w:tabs>
              <w:spacing w:before="0" w:line="244" w:lineRule="auto"/>
              <w:ind w:left="731" w:right="58" w:hanging="56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Mempraktikkan gerak spesifik salah satu gaya renang dalam bentuk perlombaan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w:t>
            </w:r>
          </w:p>
        </w:tc>
      </w:tr>
      <w:tr w:rsidR="00E13350" w:rsidRPr="00022215" w:rsidTr="00C3014D">
        <w:trPr>
          <w:trHeight w:val="760"/>
        </w:trPr>
        <w:tc>
          <w:tcPr>
            <w:tcW w:w="4329" w:type="dxa"/>
          </w:tcPr>
          <w:p w:rsidR="00E13350" w:rsidRPr="00022215" w:rsidRDefault="00085C99">
            <w:pPr>
              <w:pStyle w:val="TableParagraph"/>
              <w:tabs>
                <w:tab w:val="left" w:pos="733"/>
              </w:tabs>
              <w:spacing w:before="0" w:line="247" w:lineRule="auto"/>
              <w:ind w:left="733" w:right="481" w:hanging="562"/>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Memahami tindakan P3K pada kejadian darurat, baik pada diri sendiri maupun orang</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lain</w:t>
            </w:r>
          </w:p>
        </w:tc>
        <w:tc>
          <w:tcPr>
            <w:tcW w:w="4845" w:type="dxa"/>
          </w:tcPr>
          <w:p w:rsidR="00E13350" w:rsidRPr="00022215" w:rsidRDefault="00085C99">
            <w:pPr>
              <w:pStyle w:val="TableParagraph"/>
              <w:tabs>
                <w:tab w:val="left" w:pos="731"/>
              </w:tabs>
              <w:spacing w:before="0" w:line="247" w:lineRule="auto"/>
              <w:ind w:left="731" w:right="382" w:hanging="562"/>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Memaparkan tindakan P3K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pada kejadian darurat, baik pada diri sendiri maupun orang</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lain</w:t>
            </w:r>
          </w:p>
        </w:tc>
      </w:tr>
      <w:tr w:rsidR="00E13350" w:rsidRPr="00022215" w:rsidTr="00C3014D">
        <w:trPr>
          <w:trHeight w:val="547"/>
        </w:trPr>
        <w:tc>
          <w:tcPr>
            <w:tcW w:w="4329" w:type="dxa"/>
          </w:tcPr>
          <w:p w:rsidR="00E13350" w:rsidRPr="00022215" w:rsidRDefault="00085C99">
            <w:pPr>
              <w:pStyle w:val="TableParagraph"/>
              <w:spacing w:before="0" w:line="247" w:lineRule="auto"/>
              <w:ind w:left="733" w:hanging="562"/>
              <w:rPr>
                <w:rFonts w:ascii="Cambria" w:hAnsi="Cambria" w:cs="Times New Roman"/>
                <w:sz w:val="20"/>
                <w:szCs w:val="20"/>
              </w:rPr>
            </w:pPr>
            <w:r w:rsidRPr="00022215">
              <w:rPr>
                <w:rFonts w:ascii="Cambria" w:hAnsi="Cambria" w:cs="Times New Roman"/>
                <w:w w:val="110"/>
                <w:sz w:val="20"/>
                <w:szCs w:val="20"/>
              </w:rPr>
              <w:t>3.10 Memahami peran aktivitas fisik terhadap pencegahan penyakit</w:t>
            </w:r>
          </w:p>
        </w:tc>
        <w:tc>
          <w:tcPr>
            <w:tcW w:w="4845" w:type="dxa"/>
          </w:tcPr>
          <w:p w:rsidR="00E13350" w:rsidRPr="00022215" w:rsidRDefault="00085C99">
            <w:pPr>
              <w:pStyle w:val="TableParagraph"/>
              <w:spacing w:before="0" w:line="247" w:lineRule="auto"/>
              <w:ind w:left="731" w:right="214" w:hanging="562"/>
              <w:rPr>
                <w:rFonts w:ascii="Cambria" w:hAnsi="Cambria" w:cs="Times New Roman"/>
                <w:sz w:val="20"/>
                <w:szCs w:val="20"/>
              </w:rPr>
            </w:pPr>
            <w:r w:rsidRPr="00022215">
              <w:rPr>
                <w:rFonts w:ascii="Cambria" w:hAnsi="Cambria" w:cs="Times New Roman"/>
                <w:w w:val="110"/>
                <w:sz w:val="20"/>
                <w:szCs w:val="20"/>
              </w:rPr>
              <w:t>4.10 Memaparkan peran aktivitas fisik terhadap pencegahan penyakit</w:t>
            </w:r>
          </w:p>
        </w:tc>
      </w:tr>
    </w:tbl>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10"/>
        <w:rPr>
          <w:rFonts w:ascii="Cambria" w:hAnsi="Cambria" w:cs="Times New Roman"/>
          <w:sz w:val="20"/>
          <w:szCs w:val="20"/>
        </w:rPr>
      </w:pPr>
    </w:p>
    <w:p w:rsidR="00E13350" w:rsidRPr="00022215" w:rsidRDefault="00085C99">
      <w:pPr>
        <w:pStyle w:val="BodyText"/>
        <w:spacing w:before="1"/>
        <w:ind w:left="416"/>
        <w:rPr>
          <w:rFonts w:ascii="Cambria" w:hAnsi="Cambria" w:cs="Times New Roman"/>
          <w:sz w:val="20"/>
          <w:szCs w:val="20"/>
        </w:rPr>
      </w:pPr>
      <w:r w:rsidRPr="00022215">
        <w:rPr>
          <w:rFonts w:ascii="Cambria" w:hAnsi="Cambria" w:cs="Times New Roman"/>
          <w:w w:val="110"/>
          <w:sz w:val="20"/>
          <w:szCs w:val="20"/>
        </w:rPr>
        <w:t>Keterangan:</w:t>
      </w:r>
    </w:p>
    <w:p w:rsidR="00E13350" w:rsidRPr="00022215" w:rsidRDefault="00E13350">
      <w:pPr>
        <w:pStyle w:val="BodyText"/>
        <w:spacing w:before="2"/>
        <w:rPr>
          <w:rFonts w:ascii="Cambria" w:hAnsi="Cambria" w:cs="Times New Roman"/>
          <w:sz w:val="20"/>
          <w:szCs w:val="20"/>
        </w:rPr>
      </w:pPr>
    </w:p>
    <w:p w:rsidR="00E13350" w:rsidRPr="00022215" w:rsidRDefault="00085C99">
      <w:pPr>
        <w:pStyle w:val="BodyText"/>
        <w:tabs>
          <w:tab w:val="left" w:pos="938"/>
          <w:tab w:val="left" w:pos="7541"/>
        </w:tabs>
        <w:spacing w:line="292" w:lineRule="auto"/>
        <w:ind w:left="925" w:right="982" w:hanging="510"/>
        <w:rPr>
          <w:rFonts w:ascii="Cambria" w:hAnsi="Cambria" w:cs="Times New Roman"/>
          <w:sz w:val="20"/>
          <w:szCs w:val="20"/>
        </w:rPr>
      </w:pPr>
      <w:r w:rsidRPr="00022215">
        <w:rPr>
          <w:rFonts w:ascii="Cambria" w:hAnsi="Cambria" w:cs="Times New Roman"/>
          <w:w w:val="115"/>
          <w:sz w:val="20"/>
          <w:szCs w:val="20"/>
        </w:rPr>
        <w:t>*)</w:t>
      </w:r>
      <w:r w:rsidRPr="00022215">
        <w:rPr>
          <w:rFonts w:ascii="Cambria" w:hAnsi="Cambria" w:cs="Times New Roman"/>
          <w:w w:val="115"/>
          <w:sz w:val="20"/>
          <w:szCs w:val="20"/>
        </w:rPr>
        <w:tab/>
      </w:r>
      <w:r w:rsidRPr="00022215">
        <w:rPr>
          <w:rFonts w:ascii="Cambria" w:hAnsi="Cambria" w:cs="Times New Roman"/>
          <w:w w:val="115"/>
          <w:sz w:val="20"/>
          <w:szCs w:val="20"/>
        </w:rPr>
        <w:tab/>
        <w:t>Untuk kompetensi dasar permainan bola besar dan permainan bola kecil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dapat dipilih sesuai dengan sarana prasarana</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yang</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tersedia.</w:t>
      </w:r>
      <w:r w:rsidRPr="00022215">
        <w:rPr>
          <w:rFonts w:ascii="Cambria" w:hAnsi="Cambria" w:cs="Times New Roman"/>
          <w:w w:val="115"/>
          <w:sz w:val="20"/>
          <w:szCs w:val="20"/>
        </w:rPr>
        <w:tab/>
        <w:t>(Dan dipastikan Guru tidak mengajarkan pada salah satu pembelajaran yang diminati oleh gurunya melainkan diminati oleh siswanya agar siswa tidak terpaksa dan PJOK menjadi momok bagi</w:t>
      </w:r>
      <w:r w:rsidRPr="00022215">
        <w:rPr>
          <w:rFonts w:ascii="Cambria" w:hAnsi="Cambria" w:cs="Times New Roman"/>
          <w:spacing w:val="44"/>
          <w:w w:val="115"/>
          <w:sz w:val="20"/>
          <w:szCs w:val="20"/>
        </w:rPr>
        <w:t xml:space="preserve"> </w:t>
      </w:r>
      <w:r w:rsidRPr="00022215">
        <w:rPr>
          <w:rFonts w:ascii="Cambria" w:hAnsi="Cambria" w:cs="Times New Roman"/>
          <w:w w:val="115"/>
          <w:sz w:val="20"/>
          <w:szCs w:val="20"/>
        </w:rPr>
        <w:t>siswanya)</w:t>
      </w:r>
    </w:p>
    <w:p w:rsidR="00E13350" w:rsidRPr="00022215" w:rsidRDefault="00085C99">
      <w:pPr>
        <w:pStyle w:val="BodyText"/>
        <w:spacing w:before="184" w:line="292" w:lineRule="auto"/>
        <w:ind w:left="925" w:right="978" w:hanging="510"/>
        <w:jc w:val="both"/>
        <w:rPr>
          <w:rFonts w:ascii="Cambria" w:hAnsi="Cambria" w:cs="Times New Roman"/>
          <w:sz w:val="20"/>
          <w:szCs w:val="20"/>
        </w:rPr>
      </w:pPr>
      <w:r w:rsidRPr="00022215">
        <w:rPr>
          <w:rFonts w:ascii="Cambria" w:hAnsi="Cambria" w:cs="Times New Roman"/>
          <w:w w:val="115"/>
          <w:sz w:val="20"/>
          <w:szCs w:val="20"/>
        </w:rPr>
        <w:t>**) Pembelajaran aktifitas beladiri selain pencaksilat dapat juga aktifitas</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beladiri lainnya (karate, yudo, taekondo, dll) disesuaikan dengan situasi dan kondisi sekolah. Olahraga beladiri pencaksilat mulai diajarkan pada kelas IV dikarenakan karakterisrtik psikis anak kelas I. II dan III belum</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cukup untuk menerima aktifitas pembelajaran beladiri.</w:t>
      </w:r>
    </w:p>
    <w:p w:rsidR="00E13350" w:rsidRPr="00022215" w:rsidRDefault="00085C99">
      <w:pPr>
        <w:pStyle w:val="BodyText"/>
        <w:spacing w:before="183" w:line="254" w:lineRule="auto"/>
        <w:ind w:left="983" w:right="981" w:hanging="493"/>
        <w:jc w:val="both"/>
        <w:rPr>
          <w:rFonts w:ascii="Cambria" w:hAnsi="Cambria" w:cs="Times New Roman"/>
          <w:w w:val="110"/>
          <w:sz w:val="20"/>
          <w:szCs w:val="20"/>
        </w:rPr>
      </w:pPr>
      <w:r w:rsidRPr="00022215">
        <w:rPr>
          <w:rFonts w:ascii="Cambria" w:hAnsi="Cambria" w:cs="Times New Roman"/>
          <w:w w:val="110"/>
          <w:sz w:val="20"/>
          <w:szCs w:val="20"/>
        </w:rPr>
        <w:t>***) Pembelajaran aktifitas air boleh dilaksanakan sesuai  dengan  kondisi,  jikalau tidak bisa dilaksanakan digantikan dengan aktifitas fisik  lainnya  yang terdapat di lingkup materi.</w:t>
      </w:r>
    </w:p>
    <w:p w:rsidR="00C3014D" w:rsidRPr="00022215" w:rsidRDefault="00C3014D">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C3014D">
      <w:pPr>
        <w:pStyle w:val="ListParagraph"/>
        <w:numPr>
          <w:ilvl w:val="0"/>
          <w:numId w:val="71"/>
        </w:numPr>
        <w:tabs>
          <w:tab w:val="left" w:pos="801"/>
        </w:tabs>
        <w:spacing w:line="254" w:lineRule="auto"/>
        <w:ind w:left="800" w:right="28" w:hanging="384"/>
        <w:jc w:val="left"/>
        <w:rPr>
          <w:rFonts w:ascii="Cambria" w:hAnsi="Cambria" w:cs="Times New Roman"/>
          <w:sz w:val="20"/>
          <w:szCs w:val="20"/>
        </w:rPr>
      </w:pPr>
      <w:r w:rsidRPr="00022215">
        <w:rPr>
          <w:rFonts w:ascii="Cambria" w:hAnsi="Cambria" w:cs="Times New Roman"/>
          <w:w w:val="110"/>
          <w:sz w:val="20"/>
          <w:szCs w:val="20"/>
        </w:rPr>
        <w:lastRenderedPageBreak/>
        <w:t>KOMPETENSI INTI DAN KOMPETENSI DASAR PENDIDIKAN JASMANI, OLAHRAGA, DAN KESEHATAN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SMA/MA/SMK/MAK</w:t>
      </w:r>
    </w:p>
    <w:p w:rsidR="00E13350" w:rsidRPr="00022215" w:rsidRDefault="00E13350" w:rsidP="00C3014D">
      <w:pPr>
        <w:pStyle w:val="BodyText"/>
        <w:spacing w:before="4"/>
        <w:ind w:right="28"/>
        <w:rPr>
          <w:rFonts w:ascii="Cambria" w:hAnsi="Cambria" w:cs="Times New Roman"/>
          <w:sz w:val="20"/>
          <w:szCs w:val="20"/>
        </w:rPr>
      </w:pPr>
    </w:p>
    <w:p w:rsidR="00E13350" w:rsidRPr="00022215" w:rsidRDefault="00085C99" w:rsidP="00C3014D">
      <w:pPr>
        <w:pStyle w:val="BodyText"/>
        <w:ind w:left="416" w:right="28"/>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C3014D">
      <w:pPr>
        <w:pStyle w:val="BodyText"/>
        <w:spacing w:before="7"/>
        <w:ind w:right="28"/>
        <w:rPr>
          <w:rFonts w:ascii="Cambria" w:hAnsi="Cambria" w:cs="Times New Roman"/>
          <w:sz w:val="20"/>
          <w:szCs w:val="20"/>
        </w:rPr>
      </w:pPr>
    </w:p>
    <w:p w:rsidR="00E13350" w:rsidRPr="00022215" w:rsidRDefault="00085C99" w:rsidP="00C3014D">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C3014D">
      <w:pPr>
        <w:pStyle w:val="BodyText"/>
        <w:spacing w:before="5"/>
        <w:ind w:right="28"/>
        <w:rPr>
          <w:rFonts w:ascii="Cambria" w:hAnsi="Cambria" w:cs="Times New Roman"/>
          <w:sz w:val="20"/>
          <w:szCs w:val="20"/>
        </w:rPr>
      </w:pPr>
    </w:p>
    <w:p w:rsidR="00E13350" w:rsidRPr="00022215" w:rsidRDefault="00085C99" w:rsidP="00C3014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ajaran agama yang dianutnya”. Adapun rumusan Kompetensi Sikap Sosial yaitu, </w:t>
      </w:r>
      <w:r w:rsidRPr="00022215">
        <w:rPr>
          <w:rFonts w:ascii="Cambria" w:hAnsi="Cambria" w:cs="Times New Roman"/>
          <w:spacing w:val="-3"/>
          <w:w w:val="115"/>
          <w:sz w:val="20"/>
          <w:szCs w:val="20"/>
        </w:rPr>
        <w:t xml:space="preserve">“Menunjukkan perilaku jujur, disiplin, tanggungjawab, peduli (gotong royong, kerjasama, toleran, damai), santun, responsif </w:t>
      </w:r>
      <w:r w:rsidRPr="00022215">
        <w:rPr>
          <w:rFonts w:ascii="Cambria" w:hAnsi="Cambria" w:cs="Times New Roman"/>
          <w:w w:val="115"/>
          <w:sz w:val="20"/>
          <w:szCs w:val="20"/>
        </w:rPr>
        <w:t xml:space="preserve">dan </w:t>
      </w:r>
      <w:r w:rsidRPr="00022215">
        <w:rPr>
          <w:rFonts w:ascii="Cambria" w:hAnsi="Cambria" w:cs="Times New Roman"/>
          <w:spacing w:val="-3"/>
          <w:w w:val="115"/>
          <w:sz w:val="20"/>
          <w:szCs w:val="20"/>
        </w:rPr>
        <w:t xml:space="preserve">pro-aktif sebagai bagian dari solusi </w:t>
      </w:r>
      <w:r w:rsidRPr="00022215">
        <w:rPr>
          <w:rFonts w:ascii="Cambria" w:hAnsi="Cambria" w:cs="Times New Roman"/>
          <w:w w:val="115"/>
          <w:sz w:val="20"/>
          <w:szCs w:val="20"/>
        </w:rPr>
        <w:t xml:space="preserve">atas </w:t>
      </w:r>
      <w:r w:rsidRPr="00022215">
        <w:rPr>
          <w:rFonts w:ascii="Cambria" w:hAnsi="Cambria" w:cs="Times New Roman"/>
          <w:spacing w:val="-3"/>
          <w:w w:val="115"/>
          <w:sz w:val="20"/>
          <w:szCs w:val="20"/>
        </w:rPr>
        <w:t xml:space="preserve">berbagai permasalahan dalam berinteraksi secara efektif dengan lingkungan sosial </w:t>
      </w:r>
      <w:r w:rsidRPr="00022215">
        <w:rPr>
          <w:rFonts w:ascii="Cambria" w:hAnsi="Cambria" w:cs="Times New Roman"/>
          <w:w w:val="115"/>
          <w:sz w:val="20"/>
          <w:szCs w:val="20"/>
        </w:rPr>
        <w:t xml:space="preserve">dan alam serta </w:t>
      </w:r>
      <w:r w:rsidRPr="00022215">
        <w:rPr>
          <w:rFonts w:ascii="Cambria" w:hAnsi="Cambria" w:cs="Times New Roman"/>
          <w:spacing w:val="-3"/>
          <w:w w:val="115"/>
          <w:sz w:val="20"/>
          <w:szCs w:val="20"/>
        </w:rPr>
        <w:t xml:space="preserve">menempatkan diri sebagai cerminan bangsa </w:t>
      </w:r>
      <w:r w:rsidRPr="00022215">
        <w:rPr>
          <w:rFonts w:ascii="Cambria" w:hAnsi="Cambria" w:cs="Times New Roman"/>
          <w:w w:val="115"/>
          <w:sz w:val="20"/>
          <w:szCs w:val="20"/>
        </w:rPr>
        <w:t xml:space="preserve">dalam </w:t>
      </w:r>
      <w:r w:rsidRPr="00022215">
        <w:rPr>
          <w:rFonts w:ascii="Cambria" w:hAnsi="Cambria" w:cs="Times New Roman"/>
          <w:spacing w:val="-3"/>
          <w:w w:val="115"/>
          <w:sz w:val="20"/>
          <w:szCs w:val="20"/>
        </w:rPr>
        <w:t xml:space="preserve">pergaulan </w:t>
      </w:r>
      <w:r w:rsidRPr="00022215">
        <w:rPr>
          <w:rFonts w:ascii="Cambria" w:hAnsi="Cambria" w:cs="Times New Roman"/>
          <w:w w:val="115"/>
          <w:sz w:val="20"/>
          <w:szCs w:val="20"/>
        </w:rPr>
        <w:t>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C3014D">
      <w:pPr>
        <w:pStyle w:val="BodyText"/>
        <w:spacing w:before="8"/>
        <w:ind w:right="28"/>
        <w:rPr>
          <w:rFonts w:ascii="Cambria" w:hAnsi="Cambria" w:cs="Times New Roman"/>
          <w:sz w:val="20"/>
          <w:szCs w:val="20"/>
        </w:rPr>
      </w:pPr>
    </w:p>
    <w:p w:rsidR="00E13350" w:rsidRPr="00022215" w:rsidRDefault="00085C99" w:rsidP="00C3014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C3014D">
      <w:pPr>
        <w:pStyle w:val="BodyText"/>
        <w:spacing w:before="6"/>
        <w:ind w:right="28"/>
        <w:rPr>
          <w:rFonts w:ascii="Cambria" w:hAnsi="Cambria" w:cs="Times New Roman"/>
          <w:sz w:val="20"/>
          <w:szCs w:val="20"/>
        </w:rPr>
      </w:pPr>
    </w:p>
    <w:p w:rsidR="00E13350" w:rsidRPr="00022215" w:rsidRDefault="00085C99" w:rsidP="00C3014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ini.</w:t>
      </w:r>
    </w:p>
    <w:p w:rsidR="00E13350" w:rsidRPr="00022215" w:rsidRDefault="00E13350">
      <w:pPr>
        <w:pStyle w:val="BodyText"/>
        <w:spacing w:before="3"/>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C3014D">
        <w:trPr>
          <w:trHeight w:val="458"/>
        </w:trPr>
        <w:tc>
          <w:tcPr>
            <w:tcW w:w="4329" w:type="dxa"/>
          </w:tcPr>
          <w:p w:rsidR="00E13350" w:rsidRPr="00022215" w:rsidRDefault="00085C99">
            <w:pPr>
              <w:pStyle w:val="TableParagraph"/>
              <w:spacing w:before="116"/>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16"/>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C3014D">
        <w:trPr>
          <w:trHeight w:val="3473"/>
        </w:trPr>
        <w:tc>
          <w:tcPr>
            <w:tcW w:w="4329" w:type="dxa"/>
            <w:tcBorders>
              <w:bottom w:val="double" w:sz="1" w:space="0" w:color="000000"/>
            </w:tcBorders>
          </w:tcPr>
          <w:p w:rsidR="00E13350" w:rsidRPr="00022215" w:rsidRDefault="00085C99">
            <w:pPr>
              <w:pStyle w:val="TableParagraph"/>
              <w:tabs>
                <w:tab w:val="left" w:pos="733"/>
              </w:tabs>
              <w:spacing w:before="0" w:line="242" w:lineRule="auto"/>
              <w:ind w:left="733" w:right="147"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Memahami,menerapkan, menganalisis pengetahuan faktual, konseptual, prosedural berdasarkan rasa ingintahunya tentang </w:t>
            </w:r>
            <w:r w:rsidRPr="00022215">
              <w:rPr>
                <w:rFonts w:ascii="Cambria" w:hAnsi="Cambria" w:cs="Times New Roman"/>
                <w:w w:val="110"/>
                <w:sz w:val="20"/>
                <w:szCs w:val="20"/>
              </w:rPr>
              <w:t xml:space="preserve">ilmu </w:t>
            </w:r>
            <w:r w:rsidRPr="00022215">
              <w:rPr>
                <w:rFonts w:ascii="Cambria" w:hAnsi="Cambria" w:cs="Times New Roman"/>
                <w:spacing w:val="-3"/>
                <w:w w:val="110"/>
                <w:sz w:val="20"/>
                <w:szCs w:val="20"/>
              </w:rPr>
              <w:t xml:space="preserve">pengetahuan, teknologi, </w:t>
            </w:r>
            <w:r w:rsidRPr="00022215">
              <w:rPr>
                <w:rFonts w:ascii="Cambria" w:hAnsi="Cambria" w:cs="Times New Roman"/>
                <w:w w:val="110"/>
                <w:sz w:val="20"/>
                <w:szCs w:val="20"/>
              </w:rPr>
              <w:t xml:space="preserve">seni, </w:t>
            </w:r>
            <w:r w:rsidRPr="00022215">
              <w:rPr>
                <w:rFonts w:ascii="Cambria" w:hAnsi="Cambria" w:cs="Times New Roman"/>
                <w:spacing w:val="-3"/>
                <w:w w:val="110"/>
                <w:sz w:val="20"/>
                <w:szCs w:val="20"/>
              </w:rPr>
              <w:t xml:space="preserve">budaya, </w:t>
            </w:r>
            <w:r w:rsidRPr="00022215">
              <w:rPr>
                <w:rFonts w:ascii="Cambria" w:hAnsi="Cambria" w:cs="Times New Roman"/>
                <w:w w:val="110"/>
                <w:sz w:val="20"/>
                <w:szCs w:val="20"/>
              </w:rPr>
              <w:t xml:space="preserve">dan humaniora dengan </w:t>
            </w:r>
            <w:r w:rsidRPr="00022215">
              <w:rPr>
                <w:rFonts w:ascii="Cambria" w:hAnsi="Cambria" w:cs="Times New Roman"/>
                <w:spacing w:val="-3"/>
                <w:w w:val="110"/>
                <w:sz w:val="20"/>
                <w:szCs w:val="20"/>
              </w:rPr>
              <w:t xml:space="preserve">wawasan  kemanusiaan, kebangsaan, kenegaraan,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peradaban </w:t>
            </w:r>
            <w:r w:rsidRPr="00022215">
              <w:rPr>
                <w:rFonts w:ascii="Cambria" w:hAnsi="Cambria" w:cs="Times New Roman"/>
                <w:w w:val="110"/>
                <w:sz w:val="20"/>
                <w:szCs w:val="20"/>
              </w:rPr>
              <w:t xml:space="preserve">terkait penyebab </w:t>
            </w:r>
            <w:r w:rsidRPr="00022215">
              <w:rPr>
                <w:rFonts w:ascii="Cambria" w:hAnsi="Cambria" w:cs="Times New Roman"/>
                <w:spacing w:val="-3"/>
                <w:w w:val="110"/>
                <w:sz w:val="20"/>
                <w:szCs w:val="20"/>
              </w:rPr>
              <w:t xml:space="preserve">fenomena </w:t>
            </w:r>
            <w:r w:rsidRPr="00022215">
              <w:rPr>
                <w:rFonts w:ascii="Cambria" w:hAnsi="Cambria" w:cs="Times New Roman"/>
                <w:w w:val="110"/>
                <w:sz w:val="20"/>
                <w:szCs w:val="20"/>
              </w:rPr>
              <w:t xml:space="preserve">dan kejadian, serta </w:t>
            </w:r>
            <w:r w:rsidRPr="00022215">
              <w:rPr>
                <w:rFonts w:ascii="Cambria" w:hAnsi="Cambria" w:cs="Times New Roman"/>
                <w:spacing w:val="-3"/>
                <w:w w:val="110"/>
                <w:sz w:val="20"/>
                <w:szCs w:val="20"/>
              </w:rPr>
              <w:t xml:space="preserve">menerapkan pengetahuan prosedural pada </w:t>
            </w:r>
            <w:r w:rsidRPr="00022215">
              <w:rPr>
                <w:rFonts w:ascii="Cambria" w:hAnsi="Cambria" w:cs="Times New Roman"/>
                <w:w w:val="110"/>
                <w:sz w:val="20"/>
                <w:szCs w:val="20"/>
              </w:rPr>
              <w:t xml:space="preserve">bidang </w:t>
            </w:r>
            <w:r w:rsidRPr="00022215">
              <w:rPr>
                <w:rFonts w:ascii="Cambria" w:hAnsi="Cambria" w:cs="Times New Roman"/>
                <w:spacing w:val="-3"/>
                <w:w w:val="110"/>
                <w:sz w:val="20"/>
                <w:szCs w:val="20"/>
              </w:rPr>
              <w:t xml:space="preserve">kajian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spesifik </w:t>
            </w:r>
            <w:r w:rsidRPr="00022215">
              <w:rPr>
                <w:rFonts w:ascii="Cambria" w:hAnsi="Cambria" w:cs="Times New Roman"/>
                <w:w w:val="110"/>
                <w:sz w:val="20"/>
                <w:szCs w:val="20"/>
              </w:rPr>
              <w:t xml:space="preserve">sesuai dengan </w:t>
            </w:r>
            <w:r w:rsidRPr="00022215">
              <w:rPr>
                <w:rFonts w:ascii="Cambria" w:hAnsi="Cambria" w:cs="Times New Roman"/>
                <w:spacing w:val="-3"/>
                <w:w w:val="110"/>
                <w:sz w:val="20"/>
                <w:szCs w:val="20"/>
              </w:rPr>
              <w:t xml:space="preserve">bakat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minatnya </w:t>
            </w:r>
            <w:r w:rsidRPr="00022215">
              <w:rPr>
                <w:rFonts w:ascii="Cambria" w:hAnsi="Cambria" w:cs="Times New Roman"/>
                <w:w w:val="110"/>
                <w:sz w:val="20"/>
                <w:szCs w:val="20"/>
              </w:rPr>
              <w:t xml:space="preserve">untuk </w:t>
            </w:r>
            <w:r w:rsidRPr="00022215">
              <w:rPr>
                <w:rFonts w:ascii="Cambria" w:hAnsi="Cambria" w:cs="Times New Roman"/>
                <w:spacing w:val="-3"/>
                <w:w w:val="110"/>
                <w:sz w:val="20"/>
                <w:szCs w:val="20"/>
              </w:rPr>
              <w:t>memecahkan masalah</w:t>
            </w:r>
          </w:p>
        </w:tc>
        <w:tc>
          <w:tcPr>
            <w:tcW w:w="4845" w:type="dxa"/>
            <w:tcBorders>
              <w:bottom w:val="double" w:sz="1" w:space="0" w:color="000000"/>
            </w:tcBorders>
          </w:tcPr>
          <w:p w:rsidR="00E13350" w:rsidRPr="00022215" w:rsidRDefault="00085C99">
            <w:pPr>
              <w:pStyle w:val="TableParagraph"/>
              <w:tabs>
                <w:tab w:val="left" w:pos="731"/>
              </w:tabs>
              <w:spacing w:before="1" w:line="244" w:lineRule="auto"/>
              <w:ind w:left="731" w:right="128"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Mengolah, menalar,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menyaji dalam ranah </w:t>
            </w:r>
            <w:r w:rsidRPr="00022215">
              <w:rPr>
                <w:rFonts w:ascii="Cambria" w:hAnsi="Cambria" w:cs="Times New Roman"/>
                <w:w w:val="110"/>
                <w:sz w:val="20"/>
                <w:szCs w:val="20"/>
              </w:rPr>
              <w:t xml:space="preserve">konkret dan </w:t>
            </w:r>
            <w:r w:rsidRPr="00022215">
              <w:rPr>
                <w:rFonts w:ascii="Cambria" w:hAnsi="Cambria" w:cs="Times New Roman"/>
                <w:spacing w:val="-3"/>
                <w:w w:val="110"/>
                <w:sz w:val="20"/>
                <w:szCs w:val="20"/>
              </w:rPr>
              <w:t xml:space="preserve">ranah abstrak </w:t>
            </w:r>
            <w:r w:rsidRPr="00022215">
              <w:rPr>
                <w:rFonts w:ascii="Cambria" w:hAnsi="Cambria" w:cs="Times New Roman"/>
                <w:w w:val="110"/>
                <w:sz w:val="20"/>
                <w:szCs w:val="20"/>
              </w:rPr>
              <w:t xml:space="preserve">terkait dengan </w:t>
            </w:r>
            <w:r w:rsidRPr="00022215">
              <w:rPr>
                <w:rFonts w:ascii="Cambria" w:hAnsi="Cambria" w:cs="Times New Roman"/>
                <w:spacing w:val="-3"/>
                <w:w w:val="110"/>
                <w:sz w:val="20"/>
                <w:szCs w:val="20"/>
              </w:rPr>
              <w:t xml:space="preserve">pengembangan dari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dipelajarinya </w:t>
            </w:r>
            <w:r w:rsidRPr="00022215">
              <w:rPr>
                <w:rFonts w:ascii="Cambria" w:hAnsi="Cambria" w:cs="Times New Roman"/>
                <w:w w:val="110"/>
                <w:sz w:val="20"/>
                <w:szCs w:val="20"/>
              </w:rPr>
              <w:t xml:space="preserve">di </w:t>
            </w:r>
            <w:r w:rsidRPr="00022215">
              <w:rPr>
                <w:rFonts w:ascii="Cambria" w:hAnsi="Cambria" w:cs="Times New Roman"/>
                <w:spacing w:val="-3"/>
                <w:w w:val="110"/>
                <w:sz w:val="20"/>
                <w:szCs w:val="20"/>
              </w:rPr>
              <w:t xml:space="preserve">sekolah </w:t>
            </w:r>
            <w:r w:rsidRPr="00022215">
              <w:rPr>
                <w:rFonts w:ascii="Cambria" w:hAnsi="Cambria" w:cs="Times New Roman"/>
                <w:w w:val="110"/>
                <w:sz w:val="20"/>
                <w:szCs w:val="20"/>
              </w:rPr>
              <w:t xml:space="preserve">secara </w:t>
            </w:r>
            <w:r w:rsidRPr="00022215">
              <w:rPr>
                <w:rFonts w:ascii="Cambria" w:hAnsi="Cambria" w:cs="Times New Roman"/>
                <w:spacing w:val="-3"/>
                <w:w w:val="110"/>
                <w:sz w:val="20"/>
                <w:szCs w:val="20"/>
              </w:rPr>
              <w:t xml:space="preserve">mandiri,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mampu menggunakan </w:t>
            </w:r>
            <w:r w:rsidRPr="00022215">
              <w:rPr>
                <w:rFonts w:ascii="Cambria" w:hAnsi="Cambria" w:cs="Times New Roman"/>
                <w:w w:val="110"/>
                <w:sz w:val="20"/>
                <w:szCs w:val="20"/>
              </w:rPr>
              <w:t xml:space="preserve">metoda sesuai </w:t>
            </w:r>
            <w:r w:rsidRPr="00022215">
              <w:rPr>
                <w:rFonts w:ascii="Cambria" w:hAnsi="Cambria" w:cs="Times New Roman"/>
                <w:spacing w:val="-3"/>
                <w:w w:val="110"/>
                <w:sz w:val="20"/>
                <w:szCs w:val="20"/>
              </w:rPr>
              <w:t>kaidah</w:t>
            </w:r>
            <w:r w:rsidRPr="00022215">
              <w:rPr>
                <w:rFonts w:ascii="Cambria" w:hAnsi="Cambria" w:cs="Times New Roman"/>
                <w:spacing w:val="15"/>
                <w:w w:val="110"/>
                <w:sz w:val="20"/>
                <w:szCs w:val="20"/>
              </w:rPr>
              <w:t xml:space="preserve"> </w:t>
            </w:r>
            <w:r w:rsidRPr="00022215">
              <w:rPr>
                <w:rFonts w:ascii="Cambria" w:hAnsi="Cambria" w:cs="Times New Roman"/>
                <w:spacing w:val="-3"/>
                <w:w w:val="110"/>
                <w:sz w:val="20"/>
                <w:szCs w:val="20"/>
              </w:rPr>
              <w:t>keilmuan</w:t>
            </w:r>
          </w:p>
        </w:tc>
      </w:tr>
    </w:tbl>
    <w:p w:rsidR="004E1F34" w:rsidRPr="00022215" w:rsidRDefault="004E1F34">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277"/>
      </w:tblGrid>
      <w:tr w:rsidR="00E13350" w:rsidRPr="00022215" w:rsidTr="00C3014D">
        <w:trPr>
          <w:trHeight w:val="476"/>
          <w:tblHeader/>
        </w:trPr>
        <w:tc>
          <w:tcPr>
            <w:tcW w:w="4329" w:type="dxa"/>
            <w:gridSpan w:val="2"/>
            <w:tcBorders>
              <w:top w:val="double" w:sz="1" w:space="0" w:color="000000"/>
            </w:tcBorders>
          </w:tcPr>
          <w:p w:rsidR="00E13350" w:rsidRPr="00022215" w:rsidRDefault="00085C99">
            <w:pPr>
              <w:pStyle w:val="TableParagraph"/>
              <w:spacing w:before="13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3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3014D">
        <w:trPr>
          <w:trHeight w:val="1162"/>
        </w:trPr>
        <w:tc>
          <w:tcPr>
            <w:tcW w:w="570" w:type="dxa"/>
            <w:tcBorders>
              <w:right w:val="nil"/>
            </w:tcBorders>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3" w:line="244" w:lineRule="auto"/>
              <w:ind w:left="168" w:right="167"/>
              <w:rPr>
                <w:rFonts w:ascii="Cambria" w:hAnsi="Cambria" w:cs="Times New Roman"/>
                <w:sz w:val="20"/>
                <w:szCs w:val="20"/>
              </w:rPr>
            </w:pPr>
            <w:r w:rsidRPr="00022215">
              <w:rPr>
                <w:rFonts w:ascii="Cambria" w:hAnsi="Cambria" w:cs="Times New Roman"/>
                <w:w w:val="110"/>
                <w:sz w:val="20"/>
                <w:szCs w:val="20"/>
              </w:rPr>
              <w:t>Menganalisis keterampilan gerak salah satu permainan bola besar untuk menghasilkan koordinasi gerak yang baik*</w:t>
            </w:r>
          </w:p>
        </w:tc>
        <w:tc>
          <w:tcPr>
            <w:tcW w:w="568" w:type="dxa"/>
            <w:tcBorders>
              <w:right w:val="nil"/>
            </w:tcBorders>
          </w:tcPr>
          <w:p w:rsidR="00E13350" w:rsidRPr="00022215" w:rsidRDefault="00085C99">
            <w:pPr>
              <w:pStyle w:val="TableParagraph"/>
              <w:spacing w:before="3"/>
              <w:ind w:left="93"/>
              <w:rPr>
                <w:rFonts w:ascii="Cambria" w:hAnsi="Cambria" w:cs="Times New Roman"/>
                <w:sz w:val="20"/>
                <w:szCs w:val="20"/>
              </w:rPr>
            </w:pPr>
            <w:r w:rsidRPr="00022215">
              <w:rPr>
                <w:rFonts w:ascii="Cambria" w:hAnsi="Cambria" w:cs="Times New Roman"/>
                <w:w w:val="125"/>
                <w:sz w:val="20"/>
                <w:szCs w:val="20"/>
              </w:rPr>
              <w:t>4.1</w:t>
            </w:r>
          </w:p>
        </w:tc>
        <w:tc>
          <w:tcPr>
            <w:tcW w:w="4277" w:type="dxa"/>
            <w:tcBorders>
              <w:left w:val="nil"/>
            </w:tcBorders>
          </w:tcPr>
          <w:p w:rsidR="00E13350" w:rsidRPr="00022215" w:rsidRDefault="00085C99">
            <w:pPr>
              <w:pStyle w:val="TableParagraph"/>
              <w:spacing w:before="3" w:line="244" w:lineRule="auto"/>
              <w:ind w:left="168" w:right="9"/>
              <w:rPr>
                <w:rFonts w:ascii="Cambria" w:hAnsi="Cambria" w:cs="Times New Roman"/>
                <w:sz w:val="20"/>
                <w:szCs w:val="20"/>
              </w:rPr>
            </w:pPr>
            <w:r w:rsidRPr="00022215">
              <w:rPr>
                <w:rFonts w:ascii="Cambria" w:hAnsi="Cambria" w:cs="Times New Roman"/>
                <w:w w:val="110"/>
                <w:sz w:val="20"/>
                <w:szCs w:val="20"/>
              </w:rPr>
              <w:t>Mempraktikkan hasil analisis keterampilan gerak salah satu permainan bola besar untuk menghasilkan koordinasi gerak yang</w:t>
            </w:r>
          </w:p>
          <w:p w:rsidR="00E13350" w:rsidRPr="00022215" w:rsidRDefault="00085C99">
            <w:pPr>
              <w:pStyle w:val="TableParagraph"/>
              <w:spacing w:before="2" w:line="210" w:lineRule="exact"/>
              <w:ind w:left="168"/>
              <w:rPr>
                <w:rFonts w:ascii="Cambria" w:hAnsi="Cambria" w:cs="Times New Roman"/>
                <w:sz w:val="20"/>
                <w:szCs w:val="20"/>
              </w:rPr>
            </w:pPr>
            <w:r w:rsidRPr="00022215">
              <w:rPr>
                <w:rFonts w:ascii="Cambria" w:hAnsi="Cambria" w:cs="Times New Roman"/>
                <w:w w:val="105"/>
                <w:sz w:val="20"/>
                <w:szCs w:val="20"/>
              </w:rPr>
              <w:t>baik*</w:t>
            </w:r>
          </w:p>
        </w:tc>
      </w:tr>
      <w:tr w:rsidR="00E13350" w:rsidRPr="00022215" w:rsidTr="00C3014D">
        <w:trPr>
          <w:trHeight w:val="1393"/>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1" w:line="244" w:lineRule="auto"/>
              <w:ind w:left="168" w:right="167"/>
              <w:rPr>
                <w:rFonts w:ascii="Cambria" w:hAnsi="Cambria" w:cs="Times New Roman"/>
                <w:sz w:val="20"/>
                <w:szCs w:val="20"/>
              </w:rPr>
            </w:pPr>
            <w:r w:rsidRPr="00022215">
              <w:rPr>
                <w:rFonts w:ascii="Cambria" w:hAnsi="Cambria" w:cs="Times New Roman"/>
                <w:w w:val="110"/>
                <w:sz w:val="20"/>
                <w:szCs w:val="20"/>
              </w:rPr>
              <w:t>Menganalisis keterampilan gerak salah satu permainan bola kecil untuk menghasilkan koordinasi gerak yang baik*</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277" w:type="dxa"/>
            <w:tcBorders>
              <w:left w:val="nil"/>
            </w:tcBorders>
          </w:tcPr>
          <w:p w:rsidR="00E13350" w:rsidRPr="00022215" w:rsidRDefault="00085C99">
            <w:pPr>
              <w:pStyle w:val="TableParagraph"/>
              <w:spacing w:before="1" w:line="244" w:lineRule="auto"/>
              <w:ind w:left="168" w:right="9"/>
              <w:rPr>
                <w:rFonts w:ascii="Cambria" w:hAnsi="Cambria" w:cs="Times New Roman"/>
                <w:sz w:val="20"/>
                <w:szCs w:val="20"/>
              </w:rPr>
            </w:pPr>
            <w:r w:rsidRPr="00022215">
              <w:rPr>
                <w:rFonts w:ascii="Cambria" w:hAnsi="Cambria" w:cs="Times New Roman"/>
                <w:w w:val="110"/>
                <w:sz w:val="20"/>
                <w:szCs w:val="20"/>
              </w:rPr>
              <w:t>Mempraktikkan hasil analisis keterampilan gerak salah satu permainan bola kecil untuk menghasilkan koordinasi gerak yang baik*</w:t>
            </w:r>
          </w:p>
        </w:tc>
      </w:tr>
      <w:tr w:rsidR="00E13350" w:rsidRPr="00022215" w:rsidTr="00C3014D">
        <w:trPr>
          <w:trHeight w:val="929"/>
        </w:trPr>
        <w:tc>
          <w:tcPr>
            <w:tcW w:w="570"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Menganalisis keterampilan jalan cepat, lari, lompat dan lempar untuk menghasilkan gerak yang</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05"/>
                <w:sz w:val="20"/>
                <w:szCs w:val="20"/>
              </w:rPr>
              <w:t>efektif*</w:t>
            </w:r>
          </w:p>
        </w:tc>
        <w:tc>
          <w:tcPr>
            <w:tcW w:w="568" w:type="dxa"/>
            <w:tcBorders>
              <w:right w:val="nil"/>
            </w:tcBorders>
          </w:tcPr>
          <w:p w:rsidR="00E13350" w:rsidRPr="00022215" w:rsidRDefault="00085C99">
            <w:pPr>
              <w:pStyle w:val="TableParagraph"/>
              <w:spacing w:before="0" w:line="227" w:lineRule="exact"/>
              <w:ind w:left="93"/>
              <w:rPr>
                <w:rFonts w:ascii="Cambria" w:hAnsi="Cambria" w:cs="Times New Roman"/>
                <w:sz w:val="20"/>
                <w:szCs w:val="20"/>
              </w:rPr>
            </w:pPr>
            <w:r w:rsidRPr="00022215">
              <w:rPr>
                <w:rFonts w:ascii="Cambria" w:hAnsi="Cambria" w:cs="Times New Roman"/>
                <w:w w:val="110"/>
                <w:sz w:val="20"/>
                <w:szCs w:val="20"/>
              </w:rPr>
              <w:t>4.3</w:t>
            </w:r>
          </w:p>
        </w:tc>
        <w:tc>
          <w:tcPr>
            <w:tcW w:w="4277" w:type="dxa"/>
            <w:tcBorders>
              <w:left w:val="nil"/>
            </w:tcBorders>
          </w:tcPr>
          <w:p w:rsidR="00E13350" w:rsidRPr="00022215" w:rsidRDefault="00085C99">
            <w:pPr>
              <w:pStyle w:val="TableParagraph"/>
              <w:spacing w:before="0" w:line="244" w:lineRule="auto"/>
              <w:ind w:left="168" w:right="674"/>
              <w:jc w:val="both"/>
              <w:rPr>
                <w:rFonts w:ascii="Cambria" w:hAnsi="Cambria" w:cs="Times New Roman"/>
                <w:sz w:val="20"/>
                <w:szCs w:val="20"/>
              </w:rPr>
            </w:pPr>
            <w:r w:rsidRPr="00022215">
              <w:rPr>
                <w:rFonts w:ascii="Cambria" w:hAnsi="Cambria" w:cs="Times New Roman"/>
                <w:w w:val="110"/>
                <w:sz w:val="20"/>
                <w:szCs w:val="20"/>
              </w:rPr>
              <w:t>Mempraktikkan hasil analisis keterampilan jalan cepat, lari, lompat dan lempar untuk</w:t>
            </w:r>
          </w:p>
          <w:p w:rsidR="00E13350" w:rsidRPr="00022215" w:rsidRDefault="00085C99">
            <w:pPr>
              <w:pStyle w:val="TableParagraph"/>
              <w:spacing w:before="0" w:line="214" w:lineRule="exact"/>
              <w:ind w:left="168"/>
              <w:jc w:val="both"/>
              <w:rPr>
                <w:rFonts w:ascii="Cambria" w:hAnsi="Cambria" w:cs="Times New Roman"/>
                <w:sz w:val="20"/>
                <w:szCs w:val="20"/>
              </w:rPr>
            </w:pPr>
            <w:r w:rsidRPr="00022215">
              <w:rPr>
                <w:rFonts w:ascii="Cambria" w:hAnsi="Cambria" w:cs="Times New Roman"/>
                <w:w w:val="110"/>
                <w:sz w:val="20"/>
                <w:szCs w:val="20"/>
              </w:rPr>
              <w:t>menghasilkan gerak yang efektif*</w:t>
            </w:r>
          </w:p>
        </w:tc>
      </w:tr>
      <w:tr w:rsidR="00E13350" w:rsidRPr="00022215" w:rsidTr="00C3014D">
        <w:trPr>
          <w:trHeight w:val="929"/>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3.4</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Menganalisis keterampilan gerak seni dan olahraga beladiri untuk menghasilkan gerak yang efektif**</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4.4</w:t>
            </w:r>
          </w:p>
        </w:tc>
        <w:tc>
          <w:tcPr>
            <w:tcW w:w="4277" w:type="dxa"/>
            <w:tcBorders>
              <w:left w:val="nil"/>
            </w:tcBorders>
          </w:tcPr>
          <w:p w:rsidR="00E13350" w:rsidRPr="00022215" w:rsidRDefault="00085C99">
            <w:pPr>
              <w:pStyle w:val="TableParagraph"/>
              <w:spacing w:before="0" w:line="244" w:lineRule="auto"/>
              <w:ind w:left="168" w:right="505"/>
              <w:rPr>
                <w:rFonts w:ascii="Cambria" w:hAnsi="Cambria" w:cs="Times New Roman"/>
                <w:sz w:val="20"/>
                <w:szCs w:val="20"/>
              </w:rPr>
            </w:pPr>
            <w:r w:rsidRPr="00022215">
              <w:rPr>
                <w:rFonts w:ascii="Cambria" w:hAnsi="Cambria" w:cs="Times New Roman"/>
                <w:w w:val="110"/>
                <w:sz w:val="20"/>
                <w:szCs w:val="20"/>
              </w:rPr>
              <w:t>Mempraktikkan hasil analisis keterampilan gerak seni dan olahraga beladiri untuk</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05"/>
                <w:sz w:val="20"/>
                <w:szCs w:val="20"/>
              </w:rPr>
              <w:t>menghasilkan gerak yang efektif **</w:t>
            </w:r>
          </w:p>
        </w:tc>
      </w:tr>
      <w:tr w:rsidR="00E13350" w:rsidRPr="00022215" w:rsidTr="00C3014D">
        <w:trPr>
          <w:trHeight w:val="1624"/>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lastRenderedPageBreak/>
              <w:t>3.5</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Menganalisis konsep latihan dan pengukuran komponen kebugaran jasmani terkait kesehatan (daya tahan, kekuatan, komposisi tubuh, dan kelenturan) menggunakan instrumen terstandar</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4.5</w:t>
            </w:r>
          </w:p>
        </w:tc>
        <w:tc>
          <w:tcPr>
            <w:tcW w:w="4277"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Mempraktikkan hasil analisis konsep latihan dan pengukuran komponen kebugaran jasmani terkait kesehatan (daya tahan, kekuatan, komposisi tubuh, dan</w:t>
            </w:r>
          </w:p>
          <w:p w:rsidR="00E13350" w:rsidRPr="00022215" w:rsidRDefault="00085C99">
            <w:pPr>
              <w:pStyle w:val="TableParagraph"/>
              <w:spacing w:before="0" w:line="230" w:lineRule="exact"/>
              <w:ind w:left="168" w:right="505"/>
              <w:rPr>
                <w:rFonts w:ascii="Cambria" w:hAnsi="Cambria" w:cs="Times New Roman"/>
                <w:sz w:val="20"/>
                <w:szCs w:val="20"/>
              </w:rPr>
            </w:pPr>
            <w:r w:rsidRPr="00022215">
              <w:rPr>
                <w:rFonts w:ascii="Cambria" w:hAnsi="Cambria" w:cs="Times New Roman"/>
                <w:w w:val="110"/>
                <w:sz w:val="20"/>
                <w:szCs w:val="20"/>
              </w:rPr>
              <w:t>kelenturan) menggunakan instrumen terstandar</w:t>
            </w:r>
          </w:p>
        </w:tc>
      </w:tr>
      <w:tr w:rsidR="00E13350" w:rsidRPr="00022215" w:rsidTr="00C3014D">
        <w:trPr>
          <w:trHeight w:val="929"/>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3.6</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Menganalisis keterampilan rangkaian gerak sederhana dalam aktivitas spesifik senam lantai</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4.6</w:t>
            </w:r>
          </w:p>
        </w:tc>
        <w:tc>
          <w:tcPr>
            <w:tcW w:w="4277"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Mempraktikkan hasil analisis keterampilan rangkaian gerak sederhana dalam aktivitas spesifik</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senam lantai</w:t>
            </w:r>
          </w:p>
        </w:tc>
      </w:tr>
      <w:tr w:rsidR="00E13350" w:rsidRPr="00022215" w:rsidTr="00C3014D">
        <w:trPr>
          <w:trHeight w:val="92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Menganalisis gerak rangkaian langkah dan ayunan lengan mengikuti irama (ketukan) dalam</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aktivitas gerak berirama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277" w:type="dxa"/>
            <w:tcBorders>
              <w:left w:val="nil"/>
            </w:tcBorders>
          </w:tcPr>
          <w:p w:rsidR="00E13350" w:rsidRPr="00022215" w:rsidRDefault="00085C99">
            <w:pPr>
              <w:pStyle w:val="TableParagraph"/>
              <w:spacing w:before="0" w:line="244" w:lineRule="auto"/>
              <w:ind w:left="168" w:right="226"/>
              <w:rPr>
                <w:rFonts w:ascii="Cambria" w:hAnsi="Cambria" w:cs="Times New Roman"/>
                <w:sz w:val="20"/>
                <w:szCs w:val="20"/>
              </w:rPr>
            </w:pPr>
            <w:r w:rsidRPr="00022215">
              <w:rPr>
                <w:rFonts w:ascii="Cambria" w:hAnsi="Cambria" w:cs="Times New Roman"/>
                <w:w w:val="110"/>
                <w:sz w:val="20"/>
                <w:szCs w:val="20"/>
              </w:rPr>
              <w:t>Mempratikkan hasil analisis gerak rangkaian langkah dan ayunan lengan mengikuti irama (ketukan)</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dalam aktivitas gerak berirama</w:t>
            </w:r>
          </w:p>
        </w:tc>
      </w:tr>
      <w:tr w:rsidR="00E13350" w:rsidRPr="00022215" w:rsidTr="00C3014D">
        <w:trPr>
          <w:trHeight w:val="464"/>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Menganalisis keterampilan satu</w:t>
            </w:r>
          </w:p>
          <w:p w:rsidR="00E13350" w:rsidRPr="00022215" w:rsidRDefault="00085C99">
            <w:pPr>
              <w:pStyle w:val="TableParagraph"/>
              <w:spacing w:before="6" w:line="214" w:lineRule="exact"/>
              <w:ind w:left="168"/>
              <w:rPr>
                <w:rFonts w:ascii="Cambria" w:hAnsi="Cambria" w:cs="Times New Roman"/>
                <w:sz w:val="20"/>
                <w:szCs w:val="20"/>
              </w:rPr>
            </w:pPr>
            <w:r w:rsidRPr="00022215">
              <w:rPr>
                <w:rFonts w:ascii="Cambria" w:hAnsi="Cambria" w:cs="Times New Roman"/>
                <w:w w:val="105"/>
                <w:sz w:val="20"/>
                <w:szCs w:val="20"/>
              </w:rPr>
              <w:t>gaya renang***</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4.8</w:t>
            </w:r>
          </w:p>
        </w:tc>
        <w:tc>
          <w:tcPr>
            <w:tcW w:w="4277"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Mempraktikkan hasil analisis</w:t>
            </w:r>
          </w:p>
          <w:p w:rsidR="00E13350" w:rsidRPr="00022215" w:rsidRDefault="00085C99">
            <w:pPr>
              <w:pStyle w:val="TableParagraph"/>
              <w:spacing w:before="6" w:line="214" w:lineRule="exact"/>
              <w:ind w:left="168"/>
              <w:rPr>
                <w:rFonts w:ascii="Cambria" w:hAnsi="Cambria" w:cs="Times New Roman"/>
                <w:sz w:val="20"/>
                <w:szCs w:val="20"/>
              </w:rPr>
            </w:pPr>
            <w:r w:rsidRPr="00022215">
              <w:rPr>
                <w:rFonts w:ascii="Cambria" w:hAnsi="Cambria" w:cs="Times New Roman"/>
                <w:w w:val="110"/>
                <w:sz w:val="20"/>
                <w:szCs w:val="20"/>
              </w:rPr>
              <w:t>keterampilan satu gaya renang ***</w:t>
            </w:r>
          </w:p>
        </w:tc>
      </w:tr>
      <w:tr w:rsidR="00E13350" w:rsidRPr="00022215" w:rsidTr="00C3014D">
        <w:trPr>
          <w:trHeight w:val="927"/>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Memahami konsep dan prinsip pergaulan yang sehat antar remaja dan menjaga diri dari kehamilan</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pada usia sekolah</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4.9</w:t>
            </w:r>
          </w:p>
        </w:tc>
        <w:tc>
          <w:tcPr>
            <w:tcW w:w="4277"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Mempresentasikan konsep dan prinsip pergaulan yang sehat antar remaja dan menjaga diri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dari</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kehamilan pada usia</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sekolah</w:t>
            </w:r>
          </w:p>
        </w:tc>
      </w:tr>
      <w:tr w:rsidR="00E13350" w:rsidRPr="00022215" w:rsidTr="00C3014D">
        <w:trPr>
          <w:trHeight w:val="1393"/>
        </w:trPr>
        <w:tc>
          <w:tcPr>
            <w:tcW w:w="4329" w:type="dxa"/>
            <w:gridSpan w:val="2"/>
          </w:tcPr>
          <w:p w:rsidR="00E13350" w:rsidRPr="00022215" w:rsidRDefault="00085C99">
            <w:pPr>
              <w:pStyle w:val="TableParagraph"/>
              <w:tabs>
                <w:tab w:val="left" w:pos="733"/>
              </w:tabs>
              <w:spacing w:before="0" w:line="242" w:lineRule="auto"/>
              <w:ind w:left="733" w:right="290"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Menganalisis berbagai peraturan perundangan serta konsekuensi hukum bagi para pengguna dan pengedar narkotika,</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psikotropika, zat-zat aditif (NAPZA) dan obat berbahaya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lainnya</w:t>
            </w:r>
          </w:p>
        </w:tc>
        <w:tc>
          <w:tcPr>
            <w:tcW w:w="4845" w:type="dxa"/>
            <w:gridSpan w:val="2"/>
          </w:tcPr>
          <w:p w:rsidR="00E13350" w:rsidRPr="00022215" w:rsidRDefault="00085C99">
            <w:pPr>
              <w:pStyle w:val="TableParagraph"/>
              <w:tabs>
                <w:tab w:val="left" w:pos="731"/>
              </w:tabs>
              <w:spacing w:before="0" w:line="244" w:lineRule="auto"/>
              <w:ind w:left="731" w:right="184" w:hanging="638"/>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Mempresentasikan berbagai peraturan perundangan serta konsekuensi hukum bagi para pengguna dan pengedar</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narkotika,</w:t>
            </w:r>
          </w:p>
          <w:p w:rsidR="00E13350" w:rsidRPr="00022215" w:rsidRDefault="00085C99">
            <w:pPr>
              <w:pStyle w:val="TableParagraph"/>
              <w:spacing w:before="0" w:line="230" w:lineRule="exact"/>
              <w:ind w:left="731"/>
              <w:rPr>
                <w:rFonts w:ascii="Cambria" w:hAnsi="Cambria" w:cs="Times New Roman"/>
                <w:sz w:val="20"/>
                <w:szCs w:val="20"/>
              </w:rPr>
            </w:pPr>
            <w:r w:rsidRPr="00022215">
              <w:rPr>
                <w:rFonts w:ascii="Cambria" w:hAnsi="Cambria" w:cs="Times New Roman"/>
                <w:w w:val="105"/>
                <w:sz w:val="20"/>
                <w:szCs w:val="20"/>
              </w:rPr>
              <w:t xml:space="preserve">psikotropika, zat-zat aditif (NAPZA) </w:t>
            </w:r>
            <w:r w:rsidRPr="00022215">
              <w:rPr>
                <w:rFonts w:ascii="Cambria" w:hAnsi="Cambria" w:cs="Times New Roman"/>
                <w:w w:val="110"/>
                <w:sz w:val="20"/>
                <w:szCs w:val="20"/>
              </w:rPr>
              <w:t>dan obat berbahaya lainnya</w:t>
            </w:r>
          </w:p>
        </w:tc>
      </w:tr>
    </w:tbl>
    <w:p w:rsidR="008A0DF3" w:rsidRPr="00022215" w:rsidRDefault="008A0DF3">
      <w:pPr>
        <w:pStyle w:val="BodyText"/>
        <w:spacing w:before="86"/>
        <w:ind w:left="416"/>
        <w:rPr>
          <w:rFonts w:ascii="Cambria" w:hAnsi="Cambria" w:cs="Times New Roman"/>
          <w:w w:val="105"/>
          <w:sz w:val="20"/>
          <w:szCs w:val="20"/>
        </w:rPr>
      </w:pPr>
    </w:p>
    <w:p w:rsidR="00C3014D" w:rsidRPr="00022215" w:rsidRDefault="00C3014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pPr>
        <w:pStyle w:val="BodyText"/>
        <w:spacing w:before="7"/>
        <w:rPr>
          <w:rFonts w:ascii="Cambria" w:hAnsi="Cambria" w:cs="Times New Roman"/>
          <w:sz w:val="20"/>
          <w:szCs w:val="20"/>
        </w:rPr>
      </w:pPr>
    </w:p>
    <w:p w:rsidR="00E13350" w:rsidRPr="00022215" w:rsidRDefault="00085C99" w:rsidP="00B17486">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B17486">
      <w:pPr>
        <w:pStyle w:val="BodyText"/>
        <w:spacing w:before="5"/>
        <w:ind w:right="28"/>
        <w:rPr>
          <w:rFonts w:ascii="Cambria" w:hAnsi="Cambria" w:cs="Times New Roman"/>
          <w:sz w:val="20"/>
          <w:szCs w:val="20"/>
        </w:rPr>
      </w:pPr>
    </w:p>
    <w:p w:rsidR="00E13350" w:rsidRPr="00022215" w:rsidRDefault="00085C99" w:rsidP="00B17486">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ajaran agama yang dianutnya”. Adapun rumusan Kompetensi Sikap Sosial yaitu, </w:t>
      </w:r>
      <w:r w:rsidRPr="00022215">
        <w:rPr>
          <w:rFonts w:ascii="Cambria" w:hAnsi="Cambria" w:cs="Times New Roman"/>
          <w:spacing w:val="-3"/>
          <w:w w:val="115"/>
          <w:sz w:val="20"/>
          <w:szCs w:val="20"/>
        </w:rPr>
        <w:t xml:space="preserve">“Menunjukkan perilaku jujur, disiplin, tanggungjawab, peduli (gotong royong, kerjasama, toleran, damai), santun, responsif </w:t>
      </w:r>
      <w:r w:rsidRPr="00022215">
        <w:rPr>
          <w:rFonts w:ascii="Cambria" w:hAnsi="Cambria" w:cs="Times New Roman"/>
          <w:w w:val="115"/>
          <w:sz w:val="20"/>
          <w:szCs w:val="20"/>
        </w:rPr>
        <w:t xml:space="preserve">dan </w:t>
      </w:r>
      <w:r w:rsidRPr="00022215">
        <w:rPr>
          <w:rFonts w:ascii="Cambria" w:hAnsi="Cambria" w:cs="Times New Roman"/>
          <w:spacing w:val="-3"/>
          <w:w w:val="115"/>
          <w:sz w:val="20"/>
          <w:szCs w:val="20"/>
        </w:rPr>
        <w:t xml:space="preserve">pro-aktif sebagai bagian dari solusi </w:t>
      </w:r>
      <w:r w:rsidRPr="00022215">
        <w:rPr>
          <w:rFonts w:ascii="Cambria" w:hAnsi="Cambria" w:cs="Times New Roman"/>
          <w:w w:val="115"/>
          <w:sz w:val="20"/>
          <w:szCs w:val="20"/>
        </w:rPr>
        <w:t xml:space="preserve">atas </w:t>
      </w:r>
      <w:r w:rsidRPr="00022215">
        <w:rPr>
          <w:rFonts w:ascii="Cambria" w:hAnsi="Cambria" w:cs="Times New Roman"/>
          <w:spacing w:val="-3"/>
          <w:w w:val="115"/>
          <w:sz w:val="20"/>
          <w:szCs w:val="20"/>
        </w:rPr>
        <w:t xml:space="preserve">berbagai permasalahan dalam berinteraksi secara efektif dengan lingkungan sosial </w:t>
      </w:r>
      <w:r w:rsidRPr="00022215">
        <w:rPr>
          <w:rFonts w:ascii="Cambria" w:hAnsi="Cambria" w:cs="Times New Roman"/>
          <w:w w:val="115"/>
          <w:sz w:val="20"/>
          <w:szCs w:val="20"/>
        </w:rPr>
        <w:t xml:space="preserve">dan alam serta </w:t>
      </w:r>
      <w:r w:rsidRPr="00022215">
        <w:rPr>
          <w:rFonts w:ascii="Cambria" w:hAnsi="Cambria" w:cs="Times New Roman"/>
          <w:spacing w:val="-3"/>
          <w:w w:val="115"/>
          <w:sz w:val="20"/>
          <w:szCs w:val="20"/>
        </w:rPr>
        <w:t xml:space="preserve">menempatkan diri sebagai cerminan bangsa </w:t>
      </w:r>
      <w:r w:rsidRPr="00022215">
        <w:rPr>
          <w:rFonts w:ascii="Cambria" w:hAnsi="Cambria" w:cs="Times New Roman"/>
          <w:w w:val="115"/>
          <w:sz w:val="20"/>
          <w:szCs w:val="20"/>
        </w:rPr>
        <w:t xml:space="preserve">dalam </w:t>
      </w:r>
      <w:r w:rsidRPr="00022215">
        <w:rPr>
          <w:rFonts w:ascii="Cambria" w:hAnsi="Cambria" w:cs="Times New Roman"/>
          <w:spacing w:val="-3"/>
          <w:w w:val="115"/>
          <w:sz w:val="20"/>
          <w:szCs w:val="20"/>
        </w:rPr>
        <w:t xml:space="preserve">pergaulan </w:t>
      </w:r>
      <w:r w:rsidRPr="00022215">
        <w:rPr>
          <w:rFonts w:ascii="Cambria" w:hAnsi="Cambria" w:cs="Times New Roman"/>
          <w:w w:val="115"/>
          <w:sz w:val="20"/>
          <w:szCs w:val="20"/>
        </w:rPr>
        <w:t>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B17486">
      <w:pPr>
        <w:pStyle w:val="BodyText"/>
        <w:spacing w:before="8"/>
        <w:ind w:right="28"/>
        <w:rPr>
          <w:rFonts w:ascii="Cambria" w:hAnsi="Cambria" w:cs="Times New Roman"/>
          <w:sz w:val="20"/>
          <w:szCs w:val="20"/>
        </w:rPr>
      </w:pPr>
    </w:p>
    <w:p w:rsidR="00E13350" w:rsidRPr="00022215" w:rsidRDefault="00085C99" w:rsidP="00B17486">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B17486">
      <w:pPr>
        <w:pStyle w:val="BodyText"/>
        <w:spacing w:before="4"/>
        <w:ind w:right="28"/>
        <w:rPr>
          <w:rFonts w:ascii="Cambria" w:hAnsi="Cambria" w:cs="Times New Roman"/>
          <w:sz w:val="20"/>
          <w:szCs w:val="20"/>
        </w:rPr>
      </w:pPr>
    </w:p>
    <w:p w:rsidR="00E13350" w:rsidRPr="00022215" w:rsidRDefault="00085C99" w:rsidP="00B17486">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1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C3014D">
        <w:trPr>
          <w:trHeight w:val="458"/>
        </w:trPr>
        <w:tc>
          <w:tcPr>
            <w:tcW w:w="4329" w:type="dxa"/>
          </w:tcPr>
          <w:p w:rsidR="00E13350" w:rsidRPr="00022215" w:rsidRDefault="00085C99">
            <w:pPr>
              <w:pStyle w:val="TableParagraph"/>
              <w:spacing w:before="116"/>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16"/>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C3014D">
        <w:trPr>
          <w:trHeight w:val="3473"/>
        </w:trPr>
        <w:tc>
          <w:tcPr>
            <w:tcW w:w="4329" w:type="dxa"/>
            <w:tcBorders>
              <w:bottom w:val="double" w:sz="1" w:space="0" w:color="000000"/>
            </w:tcBorders>
          </w:tcPr>
          <w:p w:rsidR="00E13350" w:rsidRPr="00022215" w:rsidRDefault="00085C99">
            <w:pPr>
              <w:pStyle w:val="TableParagraph"/>
              <w:tabs>
                <w:tab w:val="left" w:pos="733"/>
              </w:tabs>
              <w:spacing w:before="0" w:line="242" w:lineRule="auto"/>
              <w:ind w:left="733" w:right="118"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menerapkan,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menganalisis pengetahuan faktual, konseptual, prosedural,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metakognitif berdasarkan </w:t>
            </w:r>
            <w:r w:rsidRPr="00022215">
              <w:rPr>
                <w:rFonts w:ascii="Cambria" w:hAnsi="Cambria" w:cs="Times New Roman"/>
                <w:w w:val="110"/>
                <w:sz w:val="20"/>
                <w:szCs w:val="20"/>
              </w:rPr>
              <w:t xml:space="preserve">rasa ingin tahunya tentang ilmu </w:t>
            </w:r>
            <w:r w:rsidRPr="00022215">
              <w:rPr>
                <w:rFonts w:ascii="Cambria" w:hAnsi="Cambria" w:cs="Times New Roman"/>
                <w:spacing w:val="-3"/>
                <w:w w:val="110"/>
                <w:sz w:val="20"/>
                <w:szCs w:val="20"/>
              </w:rPr>
              <w:t xml:space="preserve">pengetahuan, </w:t>
            </w:r>
            <w:r w:rsidRPr="00022215">
              <w:rPr>
                <w:rFonts w:ascii="Cambria" w:hAnsi="Cambria" w:cs="Times New Roman"/>
                <w:w w:val="110"/>
                <w:sz w:val="20"/>
                <w:szCs w:val="20"/>
              </w:rPr>
              <w:t xml:space="preserve">teknologi, seni, </w:t>
            </w:r>
            <w:r w:rsidRPr="00022215">
              <w:rPr>
                <w:rFonts w:ascii="Cambria" w:hAnsi="Cambria" w:cs="Times New Roman"/>
                <w:spacing w:val="-3"/>
                <w:w w:val="110"/>
                <w:sz w:val="20"/>
                <w:szCs w:val="20"/>
              </w:rPr>
              <w:t xml:space="preserve">budaya,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humaniora </w:t>
            </w:r>
            <w:r w:rsidRPr="00022215">
              <w:rPr>
                <w:rFonts w:ascii="Cambria" w:hAnsi="Cambria" w:cs="Times New Roman"/>
                <w:w w:val="110"/>
                <w:sz w:val="20"/>
                <w:szCs w:val="20"/>
              </w:rPr>
              <w:t xml:space="preserve">dengan </w:t>
            </w:r>
            <w:r w:rsidRPr="00022215">
              <w:rPr>
                <w:rFonts w:ascii="Cambria" w:hAnsi="Cambria" w:cs="Times New Roman"/>
                <w:spacing w:val="-3"/>
                <w:w w:val="110"/>
                <w:sz w:val="20"/>
                <w:szCs w:val="20"/>
              </w:rPr>
              <w:t xml:space="preserve">wawasan kemanusiaan, kebangsaan, kenegaraan,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peradaban </w:t>
            </w:r>
            <w:r w:rsidRPr="00022215">
              <w:rPr>
                <w:rFonts w:ascii="Cambria" w:hAnsi="Cambria" w:cs="Times New Roman"/>
                <w:w w:val="110"/>
                <w:sz w:val="20"/>
                <w:szCs w:val="20"/>
              </w:rPr>
              <w:t xml:space="preserve">terkait penyebab </w:t>
            </w:r>
            <w:r w:rsidRPr="00022215">
              <w:rPr>
                <w:rFonts w:ascii="Cambria" w:hAnsi="Cambria" w:cs="Times New Roman"/>
                <w:spacing w:val="-3"/>
                <w:w w:val="110"/>
                <w:sz w:val="20"/>
                <w:szCs w:val="20"/>
              </w:rPr>
              <w:t xml:space="preserve">fenomena </w:t>
            </w:r>
            <w:r w:rsidRPr="00022215">
              <w:rPr>
                <w:rFonts w:ascii="Cambria" w:hAnsi="Cambria" w:cs="Times New Roman"/>
                <w:w w:val="110"/>
                <w:sz w:val="20"/>
                <w:szCs w:val="20"/>
              </w:rPr>
              <w:t xml:space="preserve">dan kejadian, serta </w:t>
            </w:r>
            <w:r w:rsidRPr="00022215">
              <w:rPr>
                <w:rFonts w:ascii="Cambria" w:hAnsi="Cambria" w:cs="Times New Roman"/>
                <w:spacing w:val="-3"/>
                <w:w w:val="110"/>
                <w:sz w:val="20"/>
                <w:szCs w:val="20"/>
              </w:rPr>
              <w:t xml:space="preserve">menerapkan pengetahuan prosedural pada </w:t>
            </w:r>
            <w:r w:rsidRPr="00022215">
              <w:rPr>
                <w:rFonts w:ascii="Cambria" w:hAnsi="Cambria" w:cs="Times New Roman"/>
                <w:w w:val="110"/>
                <w:sz w:val="20"/>
                <w:szCs w:val="20"/>
              </w:rPr>
              <w:t xml:space="preserve">bidang </w:t>
            </w:r>
            <w:r w:rsidRPr="00022215">
              <w:rPr>
                <w:rFonts w:ascii="Cambria" w:hAnsi="Cambria" w:cs="Times New Roman"/>
                <w:spacing w:val="-3"/>
                <w:w w:val="110"/>
                <w:sz w:val="20"/>
                <w:szCs w:val="20"/>
              </w:rPr>
              <w:t xml:space="preserve">kajian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spesifik </w:t>
            </w:r>
            <w:r w:rsidRPr="00022215">
              <w:rPr>
                <w:rFonts w:ascii="Cambria" w:hAnsi="Cambria" w:cs="Times New Roman"/>
                <w:w w:val="110"/>
                <w:sz w:val="20"/>
                <w:szCs w:val="20"/>
              </w:rPr>
              <w:t xml:space="preserve">sesuai dengan </w:t>
            </w:r>
            <w:r w:rsidRPr="00022215">
              <w:rPr>
                <w:rFonts w:ascii="Cambria" w:hAnsi="Cambria" w:cs="Times New Roman"/>
                <w:spacing w:val="-3"/>
                <w:w w:val="110"/>
                <w:sz w:val="20"/>
                <w:szCs w:val="20"/>
              </w:rPr>
              <w:t xml:space="preserve">bakat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minatnya </w:t>
            </w:r>
            <w:r w:rsidRPr="00022215">
              <w:rPr>
                <w:rFonts w:ascii="Cambria" w:hAnsi="Cambria" w:cs="Times New Roman"/>
                <w:w w:val="110"/>
                <w:sz w:val="20"/>
                <w:szCs w:val="20"/>
              </w:rPr>
              <w:t xml:space="preserve">untuk </w:t>
            </w:r>
            <w:r w:rsidRPr="00022215">
              <w:rPr>
                <w:rFonts w:ascii="Cambria" w:hAnsi="Cambria" w:cs="Times New Roman"/>
                <w:spacing w:val="-3"/>
                <w:w w:val="110"/>
                <w:sz w:val="20"/>
                <w:szCs w:val="20"/>
              </w:rPr>
              <w:t>memecahkan masalah</w:t>
            </w:r>
          </w:p>
        </w:tc>
        <w:tc>
          <w:tcPr>
            <w:tcW w:w="4845" w:type="dxa"/>
            <w:tcBorders>
              <w:bottom w:val="double" w:sz="1" w:space="0" w:color="000000"/>
            </w:tcBorders>
          </w:tcPr>
          <w:p w:rsidR="00E13350" w:rsidRPr="00022215" w:rsidRDefault="00085C99">
            <w:pPr>
              <w:pStyle w:val="TableParagraph"/>
              <w:tabs>
                <w:tab w:val="left" w:pos="731"/>
              </w:tabs>
              <w:spacing w:before="1" w:line="244" w:lineRule="auto"/>
              <w:ind w:left="731" w:right="53"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Mengolah, menalar,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menyaji dalam ranah </w:t>
            </w:r>
            <w:r w:rsidRPr="00022215">
              <w:rPr>
                <w:rFonts w:ascii="Cambria" w:hAnsi="Cambria" w:cs="Times New Roman"/>
                <w:w w:val="110"/>
                <w:sz w:val="20"/>
                <w:szCs w:val="20"/>
              </w:rPr>
              <w:t xml:space="preserve">konkret dan </w:t>
            </w:r>
            <w:r w:rsidRPr="00022215">
              <w:rPr>
                <w:rFonts w:ascii="Cambria" w:hAnsi="Cambria" w:cs="Times New Roman"/>
                <w:spacing w:val="-3"/>
                <w:w w:val="110"/>
                <w:sz w:val="20"/>
                <w:szCs w:val="20"/>
              </w:rPr>
              <w:t xml:space="preserve">ranah abstrak </w:t>
            </w:r>
            <w:r w:rsidRPr="00022215">
              <w:rPr>
                <w:rFonts w:ascii="Cambria" w:hAnsi="Cambria" w:cs="Times New Roman"/>
                <w:w w:val="110"/>
                <w:sz w:val="20"/>
                <w:szCs w:val="20"/>
              </w:rPr>
              <w:t xml:space="preserve">terkait dengan </w:t>
            </w:r>
            <w:r w:rsidRPr="00022215">
              <w:rPr>
                <w:rFonts w:ascii="Cambria" w:hAnsi="Cambria" w:cs="Times New Roman"/>
                <w:spacing w:val="-3"/>
                <w:w w:val="110"/>
                <w:sz w:val="20"/>
                <w:szCs w:val="20"/>
              </w:rPr>
              <w:t xml:space="preserve">pengembangan dari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dipelajarinya </w:t>
            </w:r>
            <w:r w:rsidRPr="00022215">
              <w:rPr>
                <w:rFonts w:ascii="Cambria" w:hAnsi="Cambria" w:cs="Times New Roman"/>
                <w:w w:val="110"/>
                <w:sz w:val="20"/>
                <w:szCs w:val="20"/>
              </w:rPr>
              <w:t xml:space="preserve">di </w:t>
            </w:r>
            <w:r w:rsidRPr="00022215">
              <w:rPr>
                <w:rFonts w:ascii="Cambria" w:hAnsi="Cambria" w:cs="Times New Roman"/>
                <w:spacing w:val="-3"/>
                <w:w w:val="110"/>
                <w:sz w:val="20"/>
                <w:szCs w:val="20"/>
              </w:rPr>
              <w:t xml:space="preserve">sekolah </w:t>
            </w:r>
            <w:r w:rsidRPr="00022215">
              <w:rPr>
                <w:rFonts w:ascii="Cambria" w:hAnsi="Cambria" w:cs="Times New Roman"/>
                <w:w w:val="110"/>
                <w:sz w:val="20"/>
                <w:szCs w:val="20"/>
              </w:rPr>
              <w:t xml:space="preserve">secara </w:t>
            </w:r>
            <w:r w:rsidRPr="00022215">
              <w:rPr>
                <w:rFonts w:ascii="Cambria" w:hAnsi="Cambria" w:cs="Times New Roman"/>
                <w:spacing w:val="-3"/>
                <w:w w:val="110"/>
                <w:sz w:val="20"/>
                <w:szCs w:val="20"/>
              </w:rPr>
              <w:t xml:space="preserve">mandiri, </w:t>
            </w:r>
            <w:r w:rsidRPr="00022215">
              <w:rPr>
                <w:rFonts w:ascii="Cambria" w:hAnsi="Cambria" w:cs="Times New Roman"/>
                <w:w w:val="110"/>
                <w:sz w:val="20"/>
                <w:szCs w:val="20"/>
              </w:rPr>
              <w:t xml:space="preserve">bertindak </w:t>
            </w:r>
            <w:r w:rsidRPr="00022215">
              <w:rPr>
                <w:rFonts w:ascii="Cambria" w:hAnsi="Cambria" w:cs="Times New Roman"/>
                <w:spacing w:val="-3"/>
                <w:w w:val="110"/>
                <w:sz w:val="20"/>
                <w:szCs w:val="20"/>
              </w:rPr>
              <w:t xml:space="preserve">secara </w:t>
            </w:r>
            <w:r w:rsidRPr="00022215">
              <w:rPr>
                <w:rFonts w:ascii="Cambria" w:hAnsi="Cambria" w:cs="Times New Roman"/>
                <w:w w:val="110"/>
                <w:sz w:val="20"/>
                <w:szCs w:val="20"/>
              </w:rPr>
              <w:t>efektif</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kreatif, </w:t>
            </w:r>
            <w:r w:rsidRPr="00022215">
              <w:rPr>
                <w:rFonts w:ascii="Cambria" w:hAnsi="Cambria" w:cs="Times New Roman"/>
                <w:w w:val="110"/>
                <w:sz w:val="20"/>
                <w:szCs w:val="20"/>
              </w:rPr>
              <w:t xml:space="preserve">serta </w:t>
            </w:r>
            <w:r w:rsidRPr="00022215">
              <w:rPr>
                <w:rFonts w:ascii="Cambria" w:hAnsi="Cambria" w:cs="Times New Roman"/>
                <w:spacing w:val="-3"/>
                <w:w w:val="110"/>
                <w:sz w:val="20"/>
                <w:szCs w:val="20"/>
              </w:rPr>
              <w:t xml:space="preserve">mampu menggunakan </w:t>
            </w:r>
            <w:r w:rsidRPr="00022215">
              <w:rPr>
                <w:rFonts w:ascii="Cambria" w:hAnsi="Cambria" w:cs="Times New Roman"/>
                <w:w w:val="110"/>
                <w:sz w:val="20"/>
                <w:szCs w:val="20"/>
              </w:rPr>
              <w:t xml:space="preserve">metoda sesuai </w:t>
            </w:r>
            <w:r w:rsidRPr="00022215">
              <w:rPr>
                <w:rFonts w:ascii="Cambria" w:hAnsi="Cambria" w:cs="Times New Roman"/>
                <w:spacing w:val="-3"/>
                <w:w w:val="110"/>
                <w:sz w:val="20"/>
                <w:szCs w:val="20"/>
              </w:rPr>
              <w:t>kaidah</w:t>
            </w:r>
            <w:r w:rsidRPr="00022215">
              <w:rPr>
                <w:rFonts w:ascii="Cambria" w:hAnsi="Cambria" w:cs="Times New Roman"/>
                <w:spacing w:val="15"/>
                <w:w w:val="110"/>
                <w:sz w:val="20"/>
                <w:szCs w:val="20"/>
              </w:rPr>
              <w:t xml:space="preserve"> </w:t>
            </w:r>
            <w:r w:rsidRPr="00022215">
              <w:rPr>
                <w:rFonts w:ascii="Cambria" w:hAnsi="Cambria" w:cs="Times New Roman"/>
                <w:spacing w:val="-3"/>
                <w:w w:val="110"/>
                <w:sz w:val="20"/>
                <w:szCs w:val="20"/>
              </w:rPr>
              <w:t>keilmuan</w:t>
            </w:r>
          </w:p>
        </w:tc>
      </w:tr>
    </w:tbl>
    <w:p w:rsidR="00C3014D" w:rsidRPr="00022215" w:rsidRDefault="00C3014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277"/>
      </w:tblGrid>
      <w:tr w:rsidR="00E13350" w:rsidRPr="00022215" w:rsidTr="00C3014D">
        <w:trPr>
          <w:trHeight w:val="476"/>
          <w:tblHeader/>
        </w:trPr>
        <w:tc>
          <w:tcPr>
            <w:tcW w:w="4329" w:type="dxa"/>
            <w:gridSpan w:val="2"/>
            <w:tcBorders>
              <w:top w:val="double" w:sz="1" w:space="0" w:color="000000"/>
            </w:tcBorders>
          </w:tcPr>
          <w:p w:rsidR="00E13350" w:rsidRPr="00022215" w:rsidRDefault="00085C99">
            <w:pPr>
              <w:pStyle w:val="TableParagraph"/>
              <w:spacing w:before="13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3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3014D">
        <w:trPr>
          <w:trHeight w:val="929"/>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1" w:line="247" w:lineRule="auto"/>
              <w:ind w:left="168"/>
              <w:rPr>
                <w:rFonts w:ascii="Cambria" w:hAnsi="Cambria" w:cs="Times New Roman"/>
                <w:sz w:val="20"/>
                <w:szCs w:val="20"/>
              </w:rPr>
            </w:pPr>
            <w:r w:rsidRPr="00022215">
              <w:rPr>
                <w:rFonts w:ascii="Cambria" w:hAnsi="Cambria" w:cs="Times New Roman"/>
                <w:w w:val="110"/>
                <w:sz w:val="20"/>
                <w:szCs w:val="20"/>
              </w:rPr>
              <w:t>Menganalisis keterampilan gerak salah satu permainan bola besar serta menyusun rencana perbaikan*</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25"/>
                <w:sz w:val="20"/>
                <w:szCs w:val="20"/>
              </w:rPr>
              <w:t>4.1</w:t>
            </w:r>
          </w:p>
        </w:tc>
        <w:tc>
          <w:tcPr>
            <w:tcW w:w="4277" w:type="dxa"/>
            <w:tcBorders>
              <w:left w:val="nil"/>
            </w:tcBorders>
          </w:tcPr>
          <w:p w:rsidR="00E13350" w:rsidRPr="00022215" w:rsidRDefault="00085C99">
            <w:pPr>
              <w:pStyle w:val="TableParagraph"/>
              <w:spacing w:before="1" w:line="247" w:lineRule="auto"/>
              <w:ind w:left="168" w:right="505"/>
              <w:rPr>
                <w:rFonts w:ascii="Cambria" w:hAnsi="Cambria" w:cs="Times New Roman"/>
                <w:sz w:val="20"/>
                <w:szCs w:val="20"/>
              </w:rPr>
            </w:pPr>
            <w:r w:rsidRPr="00022215">
              <w:rPr>
                <w:rFonts w:ascii="Cambria" w:hAnsi="Cambria" w:cs="Times New Roman"/>
                <w:w w:val="110"/>
                <w:sz w:val="20"/>
                <w:szCs w:val="20"/>
              </w:rPr>
              <w:t>Mempraktikkan hasil analisis keterampilan gerak salah satu permainan bola besar serta</w:t>
            </w:r>
          </w:p>
          <w:p w:rsidR="00E13350" w:rsidRPr="00022215" w:rsidRDefault="00085C99">
            <w:pPr>
              <w:pStyle w:val="TableParagraph"/>
              <w:spacing w:before="0" w:line="205" w:lineRule="exact"/>
              <w:ind w:left="168"/>
              <w:rPr>
                <w:rFonts w:ascii="Cambria" w:hAnsi="Cambria" w:cs="Times New Roman"/>
                <w:sz w:val="20"/>
                <w:szCs w:val="20"/>
              </w:rPr>
            </w:pPr>
            <w:r w:rsidRPr="00022215">
              <w:rPr>
                <w:rFonts w:ascii="Cambria" w:hAnsi="Cambria" w:cs="Times New Roman"/>
                <w:w w:val="110"/>
                <w:sz w:val="20"/>
                <w:szCs w:val="20"/>
              </w:rPr>
              <w:t>menyusun rencana perbaikan*</w:t>
            </w:r>
          </w:p>
        </w:tc>
      </w:tr>
      <w:tr w:rsidR="00E13350" w:rsidRPr="00022215" w:rsidTr="00C3014D">
        <w:trPr>
          <w:trHeight w:val="927"/>
        </w:trPr>
        <w:tc>
          <w:tcPr>
            <w:tcW w:w="570" w:type="dxa"/>
            <w:tcBorders>
              <w:right w:val="nil"/>
            </w:tcBorders>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1" w:line="244" w:lineRule="auto"/>
              <w:ind w:left="168" w:right="40"/>
              <w:rPr>
                <w:rFonts w:ascii="Cambria" w:hAnsi="Cambria" w:cs="Times New Roman"/>
                <w:sz w:val="20"/>
                <w:szCs w:val="20"/>
              </w:rPr>
            </w:pPr>
            <w:r w:rsidRPr="00022215">
              <w:rPr>
                <w:rFonts w:ascii="Cambria" w:hAnsi="Cambria" w:cs="Times New Roman"/>
                <w:w w:val="110"/>
                <w:sz w:val="20"/>
                <w:szCs w:val="20"/>
              </w:rPr>
              <w:t>Menganalisis keterampilan gerak salah satu permainan bola kecil serta menyusun rencana</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perbaikan*</w:t>
            </w:r>
          </w:p>
        </w:tc>
        <w:tc>
          <w:tcPr>
            <w:tcW w:w="568" w:type="dxa"/>
            <w:tcBorders>
              <w:right w:val="nil"/>
            </w:tcBorders>
          </w:tcPr>
          <w:p w:rsidR="00E13350" w:rsidRPr="00022215" w:rsidRDefault="00085C99">
            <w:pPr>
              <w:pStyle w:val="TableParagraph"/>
              <w:spacing w:before="1"/>
              <w:ind w:left="93"/>
              <w:rPr>
                <w:rFonts w:ascii="Cambria" w:hAnsi="Cambria" w:cs="Times New Roman"/>
                <w:sz w:val="20"/>
                <w:szCs w:val="20"/>
              </w:rPr>
            </w:pPr>
            <w:r w:rsidRPr="00022215">
              <w:rPr>
                <w:rFonts w:ascii="Cambria" w:hAnsi="Cambria" w:cs="Times New Roman"/>
                <w:w w:val="110"/>
                <w:sz w:val="20"/>
                <w:szCs w:val="20"/>
              </w:rPr>
              <w:t>4.2</w:t>
            </w:r>
          </w:p>
        </w:tc>
        <w:tc>
          <w:tcPr>
            <w:tcW w:w="4277" w:type="dxa"/>
            <w:tcBorders>
              <w:left w:val="nil"/>
            </w:tcBorders>
          </w:tcPr>
          <w:p w:rsidR="00E13350" w:rsidRPr="00022215" w:rsidRDefault="00085C99">
            <w:pPr>
              <w:pStyle w:val="TableParagraph"/>
              <w:spacing w:before="1" w:line="244" w:lineRule="auto"/>
              <w:ind w:left="168" w:right="635"/>
              <w:jc w:val="both"/>
              <w:rPr>
                <w:rFonts w:ascii="Cambria" w:hAnsi="Cambria" w:cs="Times New Roman"/>
                <w:sz w:val="20"/>
                <w:szCs w:val="20"/>
              </w:rPr>
            </w:pPr>
            <w:r w:rsidRPr="00022215">
              <w:rPr>
                <w:rFonts w:ascii="Cambria" w:hAnsi="Cambria" w:cs="Times New Roman"/>
                <w:w w:val="110"/>
                <w:sz w:val="20"/>
                <w:szCs w:val="20"/>
              </w:rPr>
              <w:t>Mempraktikkan hasil analisis keterampilan gerak salah satu permainan bola kecil serta</w:t>
            </w:r>
          </w:p>
          <w:p w:rsidR="00E13350" w:rsidRPr="00022215" w:rsidRDefault="00085C99">
            <w:pPr>
              <w:pStyle w:val="TableParagraph"/>
              <w:spacing w:before="2" w:line="208" w:lineRule="exact"/>
              <w:ind w:left="168"/>
              <w:jc w:val="both"/>
              <w:rPr>
                <w:rFonts w:ascii="Cambria" w:hAnsi="Cambria" w:cs="Times New Roman"/>
                <w:sz w:val="20"/>
                <w:szCs w:val="20"/>
              </w:rPr>
            </w:pPr>
            <w:r w:rsidRPr="00022215">
              <w:rPr>
                <w:rFonts w:ascii="Cambria" w:hAnsi="Cambria" w:cs="Times New Roman"/>
                <w:w w:val="110"/>
                <w:sz w:val="20"/>
                <w:szCs w:val="20"/>
              </w:rPr>
              <w:t>menyusun rencana perbaikan*</w:t>
            </w:r>
          </w:p>
        </w:tc>
      </w:tr>
      <w:tr w:rsidR="00E13350" w:rsidRPr="00022215" w:rsidTr="00C3014D">
        <w:trPr>
          <w:trHeight w:val="1393"/>
        </w:trPr>
        <w:tc>
          <w:tcPr>
            <w:tcW w:w="570" w:type="dxa"/>
            <w:tcBorders>
              <w:right w:val="nil"/>
            </w:tcBorders>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3" w:line="244" w:lineRule="auto"/>
              <w:ind w:left="168"/>
              <w:rPr>
                <w:rFonts w:ascii="Cambria" w:hAnsi="Cambria" w:cs="Times New Roman"/>
                <w:sz w:val="20"/>
                <w:szCs w:val="20"/>
              </w:rPr>
            </w:pPr>
            <w:r w:rsidRPr="00022215">
              <w:rPr>
                <w:rFonts w:ascii="Cambria" w:hAnsi="Cambria" w:cs="Times New Roman"/>
                <w:w w:val="110"/>
                <w:sz w:val="20"/>
                <w:szCs w:val="20"/>
              </w:rPr>
              <w:t>Menganalisis keterampilan jalan, lari, lompat, dan lempar untuk menghasilkan gerak yang efektif serta menyusun rencana perbaikan*</w:t>
            </w:r>
          </w:p>
        </w:tc>
        <w:tc>
          <w:tcPr>
            <w:tcW w:w="568" w:type="dxa"/>
            <w:tcBorders>
              <w:right w:val="nil"/>
            </w:tcBorders>
          </w:tcPr>
          <w:p w:rsidR="00E13350" w:rsidRPr="00022215" w:rsidRDefault="00085C99">
            <w:pPr>
              <w:pStyle w:val="TableParagraph"/>
              <w:spacing w:before="3"/>
              <w:ind w:left="93"/>
              <w:rPr>
                <w:rFonts w:ascii="Cambria" w:hAnsi="Cambria" w:cs="Times New Roman"/>
                <w:sz w:val="20"/>
                <w:szCs w:val="20"/>
              </w:rPr>
            </w:pPr>
            <w:r w:rsidRPr="00022215">
              <w:rPr>
                <w:rFonts w:ascii="Cambria" w:hAnsi="Cambria" w:cs="Times New Roman"/>
                <w:w w:val="110"/>
                <w:sz w:val="20"/>
                <w:szCs w:val="20"/>
              </w:rPr>
              <w:t>4.3</w:t>
            </w:r>
          </w:p>
        </w:tc>
        <w:tc>
          <w:tcPr>
            <w:tcW w:w="4277" w:type="dxa"/>
            <w:tcBorders>
              <w:left w:val="nil"/>
            </w:tcBorders>
          </w:tcPr>
          <w:p w:rsidR="00E13350" w:rsidRPr="00022215" w:rsidRDefault="00085C99">
            <w:pPr>
              <w:pStyle w:val="TableParagraph"/>
              <w:spacing w:before="3" w:line="244" w:lineRule="auto"/>
              <w:ind w:left="168" w:right="24"/>
              <w:rPr>
                <w:rFonts w:ascii="Cambria" w:hAnsi="Cambria" w:cs="Times New Roman"/>
                <w:sz w:val="20"/>
                <w:szCs w:val="20"/>
              </w:rPr>
            </w:pPr>
            <w:r w:rsidRPr="00022215">
              <w:rPr>
                <w:rFonts w:ascii="Cambria" w:hAnsi="Cambria" w:cs="Times New Roman"/>
                <w:w w:val="110"/>
                <w:sz w:val="20"/>
                <w:szCs w:val="20"/>
              </w:rPr>
              <w:t>Mempraktikkan hasil analisis keterampilan jalan, lari, lompat, dan lempar untuk menghasilkan gerak yang efektif serta  menyusun rencana perbaikan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w:t>
            </w:r>
          </w:p>
        </w:tc>
      </w:tr>
      <w:tr w:rsidR="00E13350" w:rsidRPr="00022215" w:rsidTr="00C3014D">
        <w:trPr>
          <w:trHeight w:val="1162"/>
        </w:trPr>
        <w:tc>
          <w:tcPr>
            <w:tcW w:w="570"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5"/>
                <w:sz w:val="20"/>
                <w:szCs w:val="20"/>
              </w:rPr>
              <w:t>3.4</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Menganalisis strategi dalam pertarungan bayangan (</w:t>
            </w:r>
            <w:r w:rsidRPr="00022215">
              <w:rPr>
                <w:rFonts w:ascii="Cambria" w:hAnsi="Cambria" w:cs="Times New Roman"/>
                <w:i/>
                <w:w w:val="110"/>
                <w:sz w:val="20"/>
                <w:szCs w:val="20"/>
              </w:rPr>
              <w:t>shadow fighting</w:t>
            </w:r>
            <w:r w:rsidRPr="00022215">
              <w:rPr>
                <w:rFonts w:ascii="Cambria" w:hAnsi="Cambria" w:cs="Times New Roman"/>
                <w:w w:val="110"/>
                <w:sz w:val="20"/>
                <w:szCs w:val="20"/>
              </w:rPr>
              <w:t>) olahraga beladiri untuk menghasilkan gerak yang efektif**</w:t>
            </w:r>
          </w:p>
        </w:tc>
        <w:tc>
          <w:tcPr>
            <w:tcW w:w="568" w:type="dxa"/>
            <w:tcBorders>
              <w:right w:val="nil"/>
            </w:tcBorders>
          </w:tcPr>
          <w:p w:rsidR="00E13350" w:rsidRPr="00022215" w:rsidRDefault="00085C99">
            <w:pPr>
              <w:pStyle w:val="TableParagraph"/>
              <w:spacing w:before="0" w:line="227" w:lineRule="exact"/>
              <w:ind w:left="93"/>
              <w:rPr>
                <w:rFonts w:ascii="Cambria" w:hAnsi="Cambria" w:cs="Times New Roman"/>
                <w:sz w:val="20"/>
                <w:szCs w:val="20"/>
              </w:rPr>
            </w:pPr>
            <w:r w:rsidRPr="00022215">
              <w:rPr>
                <w:rFonts w:ascii="Cambria" w:hAnsi="Cambria" w:cs="Times New Roman"/>
                <w:w w:val="110"/>
                <w:sz w:val="20"/>
                <w:szCs w:val="20"/>
              </w:rPr>
              <w:t>4.4</w:t>
            </w:r>
          </w:p>
        </w:tc>
        <w:tc>
          <w:tcPr>
            <w:tcW w:w="4277" w:type="dxa"/>
            <w:tcBorders>
              <w:left w:val="nil"/>
            </w:tcBorders>
          </w:tcPr>
          <w:p w:rsidR="00E13350" w:rsidRPr="00022215" w:rsidRDefault="00085C99">
            <w:pPr>
              <w:pStyle w:val="TableParagraph"/>
              <w:spacing w:before="0" w:line="244" w:lineRule="auto"/>
              <w:ind w:left="168" w:right="505"/>
              <w:rPr>
                <w:rFonts w:ascii="Cambria" w:hAnsi="Cambria" w:cs="Times New Roman"/>
                <w:sz w:val="20"/>
                <w:szCs w:val="20"/>
              </w:rPr>
            </w:pPr>
            <w:r w:rsidRPr="00022215">
              <w:rPr>
                <w:rFonts w:ascii="Cambria" w:hAnsi="Cambria" w:cs="Times New Roman"/>
                <w:w w:val="110"/>
                <w:sz w:val="20"/>
                <w:szCs w:val="20"/>
              </w:rPr>
              <w:t>Mempraktikkan hasil analisis strategi dalam pertarungan bayangan (</w:t>
            </w:r>
            <w:r w:rsidRPr="00022215">
              <w:rPr>
                <w:rFonts w:ascii="Cambria" w:hAnsi="Cambria" w:cs="Times New Roman"/>
                <w:i/>
                <w:w w:val="110"/>
                <w:sz w:val="20"/>
                <w:szCs w:val="20"/>
              </w:rPr>
              <w:t>shadow fighting</w:t>
            </w:r>
            <w:r w:rsidRPr="00022215">
              <w:rPr>
                <w:rFonts w:ascii="Cambria" w:hAnsi="Cambria" w:cs="Times New Roman"/>
                <w:w w:val="110"/>
                <w:sz w:val="20"/>
                <w:szCs w:val="20"/>
              </w:rPr>
              <w:t>) olahraga beladiri untuk</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05"/>
                <w:sz w:val="20"/>
                <w:szCs w:val="20"/>
              </w:rPr>
              <w:t>menghasilkan gerak yang efektif **</w:t>
            </w:r>
          </w:p>
        </w:tc>
      </w:tr>
      <w:tr w:rsidR="00E13350" w:rsidRPr="00022215" w:rsidTr="00C3014D">
        <w:trPr>
          <w:trHeight w:val="1624"/>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lastRenderedPageBreak/>
              <w:t>3.5</w:t>
            </w:r>
          </w:p>
        </w:tc>
        <w:tc>
          <w:tcPr>
            <w:tcW w:w="3759" w:type="dxa"/>
            <w:tcBorders>
              <w:left w:val="nil"/>
            </w:tcBorders>
          </w:tcPr>
          <w:p w:rsidR="00E13350" w:rsidRPr="00022215" w:rsidRDefault="00085C99">
            <w:pPr>
              <w:pStyle w:val="TableParagraph"/>
              <w:spacing w:before="0" w:line="244" w:lineRule="auto"/>
              <w:ind w:left="168" w:right="55"/>
              <w:rPr>
                <w:rFonts w:ascii="Cambria" w:hAnsi="Cambria" w:cs="Times New Roman"/>
                <w:sz w:val="20"/>
                <w:szCs w:val="20"/>
              </w:rPr>
            </w:pPr>
            <w:r w:rsidRPr="00022215">
              <w:rPr>
                <w:rFonts w:ascii="Cambria" w:hAnsi="Cambria" w:cs="Times New Roman"/>
                <w:w w:val="110"/>
                <w:sz w:val="20"/>
                <w:szCs w:val="20"/>
              </w:rPr>
              <w:t>Menganalisis konsep latihan dan pengukuran komponen kebugaran jasmani terkait keterampilan (kecepatan, kelincahan, keseimbangan, dan koordinasi) menggunakan instrumen terstandar</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4.5</w:t>
            </w:r>
          </w:p>
        </w:tc>
        <w:tc>
          <w:tcPr>
            <w:tcW w:w="4277"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Mempraktikkan hasil analisis konsep latihan dan pengukuran komponen kebugaran jasmani terkait keterampilan (kecepatan, kelincahan, keseimbangan, dan koordinasi) menggunakan</w:t>
            </w:r>
          </w:p>
          <w:p w:rsidR="00E13350" w:rsidRPr="00022215" w:rsidRDefault="00085C99">
            <w:pPr>
              <w:pStyle w:val="TableParagraph"/>
              <w:spacing w:before="1" w:line="212" w:lineRule="exact"/>
              <w:ind w:left="168"/>
              <w:rPr>
                <w:rFonts w:ascii="Cambria" w:hAnsi="Cambria" w:cs="Times New Roman"/>
                <w:sz w:val="20"/>
                <w:szCs w:val="20"/>
              </w:rPr>
            </w:pPr>
            <w:r w:rsidRPr="00022215">
              <w:rPr>
                <w:rFonts w:ascii="Cambria" w:hAnsi="Cambria" w:cs="Times New Roman"/>
                <w:w w:val="110"/>
                <w:sz w:val="20"/>
                <w:szCs w:val="20"/>
              </w:rPr>
              <w:t>instrumen terstandar</w:t>
            </w:r>
          </w:p>
        </w:tc>
      </w:tr>
      <w:tr w:rsidR="00E13350" w:rsidRPr="00022215" w:rsidTr="00C3014D">
        <w:trPr>
          <w:trHeight w:val="929"/>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3.6</w:t>
            </w:r>
          </w:p>
        </w:tc>
        <w:tc>
          <w:tcPr>
            <w:tcW w:w="3759" w:type="dxa"/>
            <w:tcBorders>
              <w:left w:val="nil"/>
            </w:tcBorders>
          </w:tcPr>
          <w:p w:rsidR="00E13350" w:rsidRPr="00022215" w:rsidRDefault="00085C99">
            <w:pPr>
              <w:pStyle w:val="TableParagraph"/>
              <w:spacing w:before="0" w:line="247" w:lineRule="auto"/>
              <w:ind w:left="168" w:right="37"/>
              <w:rPr>
                <w:rFonts w:ascii="Cambria" w:hAnsi="Cambria" w:cs="Times New Roman"/>
                <w:sz w:val="20"/>
                <w:szCs w:val="20"/>
              </w:rPr>
            </w:pPr>
            <w:r w:rsidRPr="00022215">
              <w:rPr>
                <w:rFonts w:ascii="Cambria" w:hAnsi="Cambria" w:cs="Times New Roman"/>
                <w:w w:val="110"/>
                <w:sz w:val="20"/>
                <w:szCs w:val="20"/>
              </w:rPr>
              <w:t>Menganalisis berbagai keterampilan rangkaian gerak yang lebih kompleks dalam aktivitas spesifik</w:t>
            </w:r>
          </w:p>
          <w:p w:rsidR="00E13350" w:rsidRPr="00022215" w:rsidRDefault="00085C99">
            <w:pPr>
              <w:pStyle w:val="TableParagraph"/>
              <w:spacing w:before="0" w:line="209" w:lineRule="exact"/>
              <w:ind w:left="168"/>
              <w:rPr>
                <w:rFonts w:ascii="Cambria" w:hAnsi="Cambria" w:cs="Times New Roman"/>
                <w:sz w:val="20"/>
                <w:szCs w:val="20"/>
              </w:rPr>
            </w:pPr>
            <w:r w:rsidRPr="00022215">
              <w:rPr>
                <w:rFonts w:ascii="Cambria" w:hAnsi="Cambria" w:cs="Times New Roman"/>
                <w:w w:val="110"/>
                <w:sz w:val="20"/>
                <w:szCs w:val="20"/>
              </w:rPr>
              <w:t>senam lantai</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4.6</w:t>
            </w:r>
          </w:p>
        </w:tc>
        <w:tc>
          <w:tcPr>
            <w:tcW w:w="4277" w:type="dxa"/>
            <w:tcBorders>
              <w:left w:val="nil"/>
            </w:tcBorders>
          </w:tcPr>
          <w:p w:rsidR="00E13350" w:rsidRPr="00022215" w:rsidRDefault="00085C99">
            <w:pPr>
              <w:pStyle w:val="TableParagraph"/>
              <w:spacing w:before="0" w:line="247" w:lineRule="auto"/>
              <w:ind w:left="168" w:right="327"/>
              <w:rPr>
                <w:rFonts w:ascii="Cambria" w:hAnsi="Cambria" w:cs="Times New Roman"/>
                <w:sz w:val="20"/>
                <w:szCs w:val="20"/>
              </w:rPr>
            </w:pPr>
            <w:r w:rsidRPr="00022215">
              <w:rPr>
                <w:rFonts w:ascii="Cambria" w:hAnsi="Cambria" w:cs="Times New Roman"/>
                <w:w w:val="110"/>
                <w:sz w:val="20"/>
                <w:szCs w:val="20"/>
              </w:rPr>
              <w:t>Mempraktikkan hasil analisis berbagai keterampilan rangkaian gerak yang lebih kompleks dalam</w:t>
            </w:r>
          </w:p>
          <w:p w:rsidR="00E13350" w:rsidRPr="00022215" w:rsidRDefault="00085C99">
            <w:pPr>
              <w:pStyle w:val="TableParagraph"/>
              <w:spacing w:before="0" w:line="209" w:lineRule="exact"/>
              <w:ind w:left="168"/>
              <w:rPr>
                <w:rFonts w:ascii="Cambria" w:hAnsi="Cambria" w:cs="Times New Roman"/>
                <w:sz w:val="20"/>
                <w:szCs w:val="20"/>
              </w:rPr>
            </w:pPr>
            <w:r w:rsidRPr="00022215">
              <w:rPr>
                <w:rFonts w:ascii="Cambria" w:hAnsi="Cambria" w:cs="Times New Roman"/>
                <w:w w:val="110"/>
                <w:sz w:val="20"/>
                <w:szCs w:val="20"/>
              </w:rPr>
              <w:t>aktivitas spesifik senam lantai</w:t>
            </w:r>
          </w:p>
        </w:tc>
      </w:tr>
      <w:tr w:rsidR="00E13350" w:rsidRPr="00022215" w:rsidTr="00C3014D">
        <w:trPr>
          <w:trHeight w:val="92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Menganalisis sistematika latihan (gerak pemanasan, inti latihan, dan pendinginan) dalam aktivitas gerak</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berirama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277" w:type="dxa"/>
            <w:tcBorders>
              <w:left w:val="nil"/>
            </w:tcBorders>
          </w:tcPr>
          <w:p w:rsidR="00E13350" w:rsidRPr="00022215" w:rsidRDefault="00085C99">
            <w:pPr>
              <w:pStyle w:val="TableParagraph"/>
              <w:spacing w:before="0" w:line="244" w:lineRule="auto"/>
              <w:ind w:left="168" w:right="322"/>
              <w:rPr>
                <w:rFonts w:ascii="Cambria" w:hAnsi="Cambria" w:cs="Times New Roman"/>
                <w:sz w:val="20"/>
                <w:szCs w:val="20"/>
              </w:rPr>
            </w:pPr>
            <w:r w:rsidRPr="00022215">
              <w:rPr>
                <w:rFonts w:ascii="Cambria" w:hAnsi="Cambria" w:cs="Times New Roman"/>
                <w:w w:val="110"/>
                <w:sz w:val="20"/>
                <w:szCs w:val="20"/>
              </w:rPr>
              <w:t>Mempraktikkan hasil sistematika latihan (gerak pemanasan, inti latihan, dan pendinginan) dalam</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aktivitas gerak berirama</w:t>
            </w:r>
          </w:p>
        </w:tc>
      </w:tr>
      <w:tr w:rsidR="00E13350" w:rsidRPr="00022215" w:rsidTr="00C3014D">
        <w:trPr>
          <w:trHeight w:val="464"/>
        </w:trPr>
        <w:tc>
          <w:tcPr>
            <w:tcW w:w="570"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pPr>
              <w:pStyle w:val="TableParagraph"/>
              <w:spacing w:before="0" w:line="227" w:lineRule="exact"/>
              <w:ind w:left="168"/>
              <w:rPr>
                <w:rFonts w:ascii="Cambria" w:hAnsi="Cambria" w:cs="Times New Roman"/>
                <w:sz w:val="20"/>
                <w:szCs w:val="20"/>
              </w:rPr>
            </w:pPr>
            <w:r w:rsidRPr="00022215">
              <w:rPr>
                <w:rFonts w:ascii="Cambria" w:hAnsi="Cambria" w:cs="Times New Roman"/>
                <w:w w:val="110"/>
                <w:sz w:val="20"/>
                <w:szCs w:val="20"/>
              </w:rPr>
              <w:t>Menganalisis keterampilan dua gaya</w:t>
            </w:r>
          </w:p>
          <w:p w:rsidR="00E13350" w:rsidRPr="00022215" w:rsidRDefault="00085C99">
            <w:pPr>
              <w:pStyle w:val="TableParagraph"/>
              <w:spacing w:before="3" w:line="214" w:lineRule="exact"/>
              <w:ind w:left="168"/>
              <w:rPr>
                <w:rFonts w:ascii="Cambria" w:hAnsi="Cambria" w:cs="Times New Roman"/>
                <w:sz w:val="20"/>
                <w:szCs w:val="20"/>
              </w:rPr>
            </w:pPr>
            <w:r w:rsidRPr="00022215">
              <w:rPr>
                <w:rFonts w:ascii="Cambria" w:hAnsi="Cambria" w:cs="Times New Roman"/>
                <w:w w:val="105"/>
                <w:sz w:val="20"/>
                <w:szCs w:val="20"/>
              </w:rPr>
              <w:t>renang ***</w:t>
            </w:r>
          </w:p>
        </w:tc>
        <w:tc>
          <w:tcPr>
            <w:tcW w:w="568" w:type="dxa"/>
            <w:tcBorders>
              <w:right w:val="nil"/>
            </w:tcBorders>
          </w:tcPr>
          <w:p w:rsidR="00E13350" w:rsidRPr="00022215" w:rsidRDefault="00085C99">
            <w:pPr>
              <w:pStyle w:val="TableParagraph"/>
              <w:spacing w:before="0" w:line="227" w:lineRule="exact"/>
              <w:ind w:left="93"/>
              <w:rPr>
                <w:rFonts w:ascii="Cambria" w:hAnsi="Cambria" w:cs="Times New Roman"/>
                <w:sz w:val="20"/>
                <w:szCs w:val="20"/>
              </w:rPr>
            </w:pPr>
            <w:r w:rsidRPr="00022215">
              <w:rPr>
                <w:rFonts w:ascii="Cambria" w:hAnsi="Cambria" w:cs="Times New Roman"/>
                <w:w w:val="110"/>
                <w:sz w:val="20"/>
                <w:szCs w:val="20"/>
              </w:rPr>
              <w:t>4.8</w:t>
            </w:r>
          </w:p>
        </w:tc>
        <w:tc>
          <w:tcPr>
            <w:tcW w:w="4277" w:type="dxa"/>
            <w:tcBorders>
              <w:left w:val="nil"/>
            </w:tcBorders>
          </w:tcPr>
          <w:p w:rsidR="00E13350" w:rsidRPr="00022215" w:rsidRDefault="00085C99">
            <w:pPr>
              <w:pStyle w:val="TableParagraph"/>
              <w:spacing w:before="0" w:line="227" w:lineRule="exact"/>
              <w:ind w:left="168"/>
              <w:rPr>
                <w:rFonts w:ascii="Cambria" w:hAnsi="Cambria" w:cs="Times New Roman"/>
                <w:sz w:val="20"/>
                <w:szCs w:val="20"/>
              </w:rPr>
            </w:pPr>
            <w:r w:rsidRPr="00022215">
              <w:rPr>
                <w:rFonts w:ascii="Cambria" w:hAnsi="Cambria" w:cs="Times New Roman"/>
                <w:w w:val="110"/>
                <w:sz w:val="20"/>
                <w:szCs w:val="20"/>
              </w:rPr>
              <w:t>Mempraktikkan hasil analisis</w:t>
            </w:r>
          </w:p>
          <w:p w:rsidR="00E13350" w:rsidRPr="00022215" w:rsidRDefault="00085C99">
            <w:pPr>
              <w:pStyle w:val="TableParagraph"/>
              <w:spacing w:before="3" w:line="214" w:lineRule="exact"/>
              <w:ind w:left="168"/>
              <w:rPr>
                <w:rFonts w:ascii="Cambria" w:hAnsi="Cambria" w:cs="Times New Roman"/>
                <w:sz w:val="20"/>
                <w:szCs w:val="20"/>
              </w:rPr>
            </w:pPr>
            <w:r w:rsidRPr="00022215">
              <w:rPr>
                <w:rFonts w:ascii="Cambria" w:hAnsi="Cambria" w:cs="Times New Roman"/>
                <w:w w:val="110"/>
                <w:sz w:val="20"/>
                <w:szCs w:val="20"/>
              </w:rPr>
              <w:t>keterampilan dua gaya renang***</w:t>
            </w:r>
          </w:p>
        </w:tc>
      </w:tr>
      <w:tr w:rsidR="00E13350" w:rsidRPr="00022215" w:rsidTr="00C3014D">
        <w:trPr>
          <w:trHeight w:val="695"/>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pPr>
              <w:pStyle w:val="TableParagraph"/>
              <w:spacing w:before="0" w:line="244" w:lineRule="auto"/>
              <w:ind w:left="168" w:right="603"/>
              <w:rPr>
                <w:rFonts w:ascii="Cambria" w:hAnsi="Cambria" w:cs="Times New Roman"/>
                <w:sz w:val="20"/>
                <w:szCs w:val="20"/>
              </w:rPr>
            </w:pPr>
            <w:r w:rsidRPr="00022215">
              <w:rPr>
                <w:rFonts w:ascii="Cambria" w:hAnsi="Cambria" w:cs="Times New Roman"/>
                <w:w w:val="110"/>
                <w:sz w:val="20"/>
                <w:szCs w:val="20"/>
              </w:rPr>
              <w:t>Menganalisis manfaat jangka panjang dari partisipasi dalam</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aktivitas fisik secara teratur</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4.9</w:t>
            </w:r>
          </w:p>
        </w:tc>
        <w:tc>
          <w:tcPr>
            <w:tcW w:w="4277" w:type="dxa"/>
            <w:tcBorders>
              <w:left w:val="nil"/>
            </w:tcBorders>
          </w:tcPr>
          <w:p w:rsidR="00E13350" w:rsidRPr="00022215" w:rsidRDefault="00085C99">
            <w:pPr>
              <w:pStyle w:val="TableParagraph"/>
              <w:spacing w:before="0" w:line="244" w:lineRule="auto"/>
              <w:ind w:left="168" w:right="147"/>
              <w:rPr>
                <w:rFonts w:ascii="Cambria" w:hAnsi="Cambria" w:cs="Times New Roman"/>
                <w:sz w:val="20"/>
                <w:szCs w:val="20"/>
              </w:rPr>
            </w:pPr>
            <w:r w:rsidRPr="00022215">
              <w:rPr>
                <w:rFonts w:ascii="Cambria" w:hAnsi="Cambria" w:cs="Times New Roman"/>
                <w:w w:val="110"/>
                <w:sz w:val="20"/>
                <w:szCs w:val="20"/>
              </w:rPr>
              <w:t>Mempresentasikan manfaat jangka panjang dari partisipasi dalam</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10"/>
                <w:sz w:val="20"/>
                <w:szCs w:val="20"/>
              </w:rPr>
              <w:t>aktivitas fisik secara teratur</w:t>
            </w:r>
          </w:p>
        </w:tc>
      </w:tr>
      <w:tr w:rsidR="00E13350" w:rsidRPr="00022215" w:rsidTr="00C3014D">
        <w:trPr>
          <w:trHeight w:val="696"/>
        </w:trPr>
        <w:tc>
          <w:tcPr>
            <w:tcW w:w="4329" w:type="dxa"/>
            <w:gridSpan w:val="2"/>
          </w:tcPr>
          <w:p w:rsidR="00E13350" w:rsidRPr="00022215" w:rsidRDefault="00085C99">
            <w:pPr>
              <w:pStyle w:val="TableParagraph"/>
              <w:tabs>
                <w:tab w:val="left" w:pos="733"/>
              </w:tabs>
              <w:spacing w:before="0" w:line="223" w:lineRule="exact"/>
              <w:ind w:left="96"/>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Menganalisis bahaya,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cara</w:t>
            </w:r>
          </w:p>
          <w:p w:rsidR="00E13350" w:rsidRPr="00022215" w:rsidRDefault="00085C99">
            <w:pPr>
              <w:pStyle w:val="TableParagraph"/>
              <w:spacing w:before="1" w:line="230" w:lineRule="atLeast"/>
              <w:ind w:left="733"/>
              <w:rPr>
                <w:rFonts w:ascii="Cambria" w:hAnsi="Cambria" w:cs="Times New Roman"/>
                <w:sz w:val="20"/>
                <w:szCs w:val="20"/>
              </w:rPr>
            </w:pPr>
            <w:r w:rsidRPr="00022215">
              <w:rPr>
                <w:rFonts w:ascii="Cambria" w:hAnsi="Cambria" w:cs="Times New Roman"/>
                <w:w w:val="110"/>
                <w:sz w:val="20"/>
                <w:szCs w:val="20"/>
              </w:rPr>
              <w:t>penularan, dan cara mencegah HIV/AIDS</w:t>
            </w:r>
          </w:p>
        </w:tc>
        <w:tc>
          <w:tcPr>
            <w:tcW w:w="4845" w:type="dxa"/>
            <w:gridSpan w:val="2"/>
          </w:tcPr>
          <w:p w:rsidR="00E13350" w:rsidRPr="00022215" w:rsidRDefault="00085C99">
            <w:pPr>
              <w:pStyle w:val="TableParagraph"/>
              <w:tabs>
                <w:tab w:val="left" w:pos="731"/>
              </w:tabs>
              <w:spacing w:before="0" w:line="244" w:lineRule="auto"/>
              <w:ind w:left="731" w:right="309" w:hanging="638"/>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Mempresentasikan hasil analisis bahaya, cara penularan,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cara</w:t>
            </w:r>
          </w:p>
          <w:p w:rsidR="00E13350" w:rsidRPr="00022215" w:rsidRDefault="00085C99">
            <w:pPr>
              <w:pStyle w:val="TableParagraph"/>
              <w:spacing w:before="0" w:line="214" w:lineRule="exact"/>
              <w:ind w:left="731"/>
              <w:rPr>
                <w:rFonts w:ascii="Cambria" w:hAnsi="Cambria" w:cs="Times New Roman"/>
                <w:sz w:val="20"/>
                <w:szCs w:val="20"/>
              </w:rPr>
            </w:pPr>
            <w:r w:rsidRPr="00022215">
              <w:rPr>
                <w:rFonts w:ascii="Cambria" w:hAnsi="Cambria" w:cs="Times New Roman"/>
                <w:w w:val="105"/>
                <w:sz w:val="20"/>
                <w:szCs w:val="20"/>
              </w:rPr>
              <w:t>mencegah HIV/AIDS</w:t>
            </w:r>
          </w:p>
        </w:tc>
      </w:tr>
    </w:tbl>
    <w:p w:rsidR="008A0DF3" w:rsidRPr="00022215" w:rsidRDefault="008A0DF3">
      <w:pPr>
        <w:pStyle w:val="BodyText"/>
        <w:spacing w:before="86"/>
        <w:ind w:left="416"/>
        <w:rPr>
          <w:rFonts w:ascii="Cambria" w:hAnsi="Cambria" w:cs="Times New Roman"/>
          <w:w w:val="105"/>
          <w:sz w:val="20"/>
          <w:szCs w:val="20"/>
        </w:rPr>
      </w:pPr>
    </w:p>
    <w:p w:rsidR="00C3014D" w:rsidRPr="00022215" w:rsidRDefault="00C3014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C3014D">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rsidP="00C3014D">
      <w:pPr>
        <w:pStyle w:val="BodyText"/>
        <w:spacing w:before="6"/>
        <w:rPr>
          <w:rFonts w:ascii="Cambria" w:hAnsi="Cambria" w:cs="Times New Roman"/>
          <w:sz w:val="20"/>
          <w:szCs w:val="20"/>
        </w:rPr>
      </w:pPr>
    </w:p>
    <w:p w:rsidR="00E13350" w:rsidRPr="00022215" w:rsidRDefault="00085C99" w:rsidP="00C3014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C3014D">
      <w:pPr>
        <w:pStyle w:val="BodyText"/>
        <w:spacing w:before="5"/>
        <w:rPr>
          <w:rFonts w:ascii="Cambria" w:hAnsi="Cambria" w:cs="Times New Roman"/>
          <w:sz w:val="20"/>
          <w:szCs w:val="20"/>
        </w:rPr>
      </w:pPr>
    </w:p>
    <w:p w:rsidR="00E13350" w:rsidRPr="00022215" w:rsidRDefault="00085C99" w:rsidP="00C3014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ajaran agama yang dianutnya”. Adapun rumusan Kompetensi Sikap Sosial yaitu, </w:t>
      </w:r>
      <w:r w:rsidRPr="00022215">
        <w:rPr>
          <w:rFonts w:ascii="Cambria" w:hAnsi="Cambria" w:cs="Times New Roman"/>
          <w:spacing w:val="-3"/>
          <w:w w:val="115"/>
          <w:sz w:val="20"/>
          <w:szCs w:val="20"/>
        </w:rPr>
        <w:t xml:space="preserve">“Menunjukkan perilaku </w:t>
      </w:r>
      <w:r w:rsidRPr="00022215">
        <w:rPr>
          <w:rFonts w:ascii="Cambria" w:hAnsi="Cambria" w:cs="Times New Roman"/>
          <w:w w:val="115"/>
          <w:sz w:val="20"/>
          <w:szCs w:val="20"/>
        </w:rPr>
        <w:t xml:space="preserve">jujur, </w:t>
      </w:r>
      <w:r w:rsidRPr="00022215">
        <w:rPr>
          <w:rFonts w:ascii="Cambria" w:hAnsi="Cambria" w:cs="Times New Roman"/>
          <w:spacing w:val="-3"/>
          <w:w w:val="115"/>
          <w:sz w:val="20"/>
          <w:szCs w:val="20"/>
        </w:rPr>
        <w:t xml:space="preserve">disiplin, tanggung jawab, peduli (gotong royong, kerjasama, toleran, damai), santun, responsif </w:t>
      </w:r>
      <w:r w:rsidRPr="00022215">
        <w:rPr>
          <w:rFonts w:ascii="Cambria" w:hAnsi="Cambria" w:cs="Times New Roman"/>
          <w:w w:val="115"/>
          <w:sz w:val="20"/>
          <w:szCs w:val="20"/>
        </w:rPr>
        <w:t xml:space="preserve">dan </w:t>
      </w:r>
      <w:r w:rsidRPr="00022215">
        <w:rPr>
          <w:rFonts w:ascii="Cambria" w:hAnsi="Cambria" w:cs="Times New Roman"/>
          <w:spacing w:val="-3"/>
          <w:w w:val="115"/>
          <w:sz w:val="20"/>
          <w:szCs w:val="20"/>
        </w:rPr>
        <w:t xml:space="preserve">pro-aktif sebagai bagian dari solusi </w:t>
      </w:r>
      <w:r w:rsidRPr="00022215">
        <w:rPr>
          <w:rFonts w:ascii="Cambria" w:hAnsi="Cambria" w:cs="Times New Roman"/>
          <w:w w:val="115"/>
          <w:sz w:val="20"/>
          <w:szCs w:val="20"/>
        </w:rPr>
        <w:t xml:space="preserve">atas </w:t>
      </w:r>
      <w:r w:rsidRPr="00022215">
        <w:rPr>
          <w:rFonts w:ascii="Cambria" w:hAnsi="Cambria" w:cs="Times New Roman"/>
          <w:spacing w:val="-3"/>
          <w:w w:val="115"/>
          <w:sz w:val="20"/>
          <w:szCs w:val="20"/>
        </w:rPr>
        <w:t xml:space="preserve">berbagai permasalahan dalam berinteraksi secara efektif dengan lingkungan sosial </w:t>
      </w:r>
      <w:r w:rsidRPr="00022215">
        <w:rPr>
          <w:rFonts w:ascii="Cambria" w:hAnsi="Cambria" w:cs="Times New Roman"/>
          <w:w w:val="115"/>
          <w:sz w:val="20"/>
          <w:szCs w:val="20"/>
        </w:rPr>
        <w:t xml:space="preserve">dan alam serta </w:t>
      </w:r>
      <w:r w:rsidRPr="00022215">
        <w:rPr>
          <w:rFonts w:ascii="Cambria" w:hAnsi="Cambria" w:cs="Times New Roman"/>
          <w:spacing w:val="-3"/>
          <w:w w:val="115"/>
          <w:sz w:val="20"/>
          <w:szCs w:val="20"/>
        </w:rPr>
        <w:t xml:space="preserve">menempatkan diri sebagai cerminan bangsa </w:t>
      </w:r>
      <w:r w:rsidRPr="00022215">
        <w:rPr>
          <w:rFonts w:ascii="Cambria" w:hAnsi="Cambria" w:cs="Times New Roman"/>
          <w:w w:val="115"/>
          <w:sz w:val="20"/>
          <w:szCs w:val="20"/>
        </w:rPr>
        <w:t xml:space="preserve">dalam </w:t>
      </w:r>
      <w:r w:rsidRPr="00022215">
        <w:rPr>
          <w:rFonts w:ascii="Cambria" w:hAnsi="Cambria" w:cs="Times New Roman"/>
          <w:spacing w:val="-3"/>
          <w:w w:val="115"/>
          <w:sz w:val="20"/>
          <w:szCs w:val="20"/>
        </w:rPr>
        <w:t xml:space="preserve">pergaulan </w:t>
      </w:r>
      <w:r w:rsidRPr="00022215">
        <w:rPr>
          <w:rFonts w:ascii="Cambria" w:hAnsi="Cambria" w:cs="Times New Roman"/>
          <w:w w:val="115"/>
          <w:sz w:val="20"/>
          <w:szCs w:val="20"/>
        </w:rPr>
        <w:t>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C3014D">
      <w:pPr>
        <w:pStyle w:val="BodyText"/>
        <w:spacing w:before="8"/>
        <w:rPr>
          <w:rFonts w:ascii="Cambria" w:hAnsi="Cambria" w:cs="Times New Roman"/>
          <w:sz w:val="20"/>
          <w:szCs w:val="20"/>
        </w:rPr>
      </w:pPr>
    </w:p>
    <w:p w:rsidR="00E13350" w:rsidRPr="00022215" w:rsidRDefault="00085C99" w:rsidP="00C3014D">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dilakukan sepanjang proses pembelajaran berlangsung, dan dapat digunakan sebagai pertimbangan guru dalam mengembangkan karakter peserta didik lebih</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lanjut.</w:t>
      </w:r>
    </w:p>
    <w:p w:rsidR="00E13350" w:rsidRPr="00022215" w:rsidRDefault="00E13350" w:rsidP="00C3014D">
      <w:pPr>
        <w:pStyle w:val="BodyText"/>
        <w:spacing w:before="5"/>
        <w:rPr>
          <w:rFonts w:ascii="Cambria" w:hAnsi="Cambria" w:cs="Times New Roman"/>
          <w:sz w:val="20"/>
          <w:szCs w:val="20"/>
        </w:rPr>
      </w:pPr>
    </w:p>
    <w:p w:rsidR="00E13350" w:rsidRPr="00022215" w:rsidRDefault="00085C99" w:rsidP="00C3014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C3014D">
        <w:trPr>
          <w:trHeight w:val="456"/>
        </w:trPr>
        <w:tc>
          <w:tcPr>
            <w:tcW w:w="4329" w:type="dxa"/>
          </w:tcPr>
          <w:p w:rsidR="00E13350" w:rsidRPr="00022215" w:rsidRDefault="00085C99">
            <w:pPr>
              <w:pStyle w:val="TableParagraph"/>
              <w:spacing w:before="11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1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C3014D">
        <w:trPr>
          <w:trHeight w:val="3704"/>
        </w:trPr>
        <w:tc>
          <w:tcPr>
            <w:tcW w:w="4329" w:type="dxa"/>
            <w:tcBorders>
              <w:bottom w:val="double" w:sz="1" w:space="0" w:color="000000"/>
            </w:tcBorders>
          </w:tcPr>
          <w:p w:rsidR="00E13350" w:rsidRPr="00022215" w:rsidRDefault="00085C99">
            <w:pPr>
              <w:pStyle w:val="TableParagraph"/>
              <w:tabs>
                <w:tab w:val="left" w:pos="733"/>
              </w:tabs>
              <w:spacing w:before="1" w:line="242" w:lineRule="auto"/>
              <w:ind w:left="733" w:right="99"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986" w:type="dxa"/>
            <w:tcBorders>
              <w:bottom w:val="double" w:sz="1" w:space="0" w:color="000000"/>
            </w:tcBorders>
          </w:tcPr>
          <w:p w:rsidR="00E13350" w:rsidRPr="00022215" w:rsidRDefault="00085C99">
            <w:pPr>
              <w:pStyle w:val="TableParagraph"/>
              <w:tabs>
                <w:tab w:val="left" w:pos="731"/>
              </w:tabs>
              <w:spacing w:before="3" w:line="244" w:lineRule="auto"/>
              <w:ind w:left="731" w:right="24"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C3014D" w:rsidRPr="00022215" w:rsidRDefault="00C3014D">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4418"/>
      </w:tblGrid>
      <w:tr w:rsidR="00E13350" w:rsidRPr="00022215" w:rsidTr="00C3014D">
        <w:trPr>
          <w:trHeight w:val="476"/>
          <w:tblHeader/>
        </w:trPr>
        <w:tc>
          <w:tcPr>
            <w:tcW w:w="4329" w:type="dxa"/>
            <w:gridSpan w:val="2"/>
            <w:tcBorders>
              <w:top w:val="double" w:sz="1" w:space="0" w:color="000000"/>
            </w:tcBorders>
          </w:tcPr>
          <w:p w:rsidR="00E13350" w:rsidRPr="00022215" w:rsidRDefault="00085C99">
            <w:pPr>
              <w:pStyle w:val="TableParagraph"/>
              <w:spacing w:before="129"/>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29"/>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3014D">
        <w:trPr>
          <w:trHeight w:val="695"/>
        </w:trPr>
        <w:tc>
          <w:tcPr>
            <w:tcW w:w="570" w:type="dxa"/>
            <w:tcBorders>
              <w:right w:val="nil"/>
            </w:tcBorders>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3" w:line="244" w:lineRule="auto"/>
              <w:ind w:left="168" w:right="266"/>
              <w:rPr>
                <w:rFonts w:ascii="Cambria" w:hAnsi="Cambria" w:cs="Times New Roman"/>
                <w:sz w:val="20"/>
                <w:szCs w:val="20"/>
              </w:rPr>
            </w:pPr>
            <w:r w:rsidRPr="00022215">
              <w:rPr>
                <w:rFonts w:ascii="Cambria" w:hAnsi="Cambria" w:cs="Times New Roman"/>
                <w:w w:val="110"/>
                <w:sz w:val="20"/>
                <w:szCs w:val="20"/>
              </w:rPr>
              <w:t>Merancang pola penyerangan dan pertahanan salah satu permainan</w:t>
            </w:r>
          </w:p>
          <w:p w:rsidR="00E13350" w:rsidRPr="00022215" w:rsidRDefault="00085C99">
            <w:pPr>
              <w:pStyle w:val="TableParagraph"/>
              <w:spacing w:before="1" w:line="208" w:lineRule="exact"/>
              <w:ind w:left="168"/>
              <w:rPr>
                <w:rFonts w:ascii="Cambria" w:hAnsi="Cambria" w:cs="Times New Roman"/>
                <w:sz w:val="20"/>
                <w:szCs w:val="20"/>
              </w:rPr>
            </w:pPr>
            <w:r w:rsidRPr="00022215">
              <w:rPr>
                <w:rFonts w:ascii="Cambria" w:hAnsi="Cambria" w:cs="Times New Roman"/>
                <w:w w:val="110"/>
                <w:sz w:val="20"/>
                <w:szCs w:val="20"/>
              </w:rPr>
              <w:t>bola besar*</w:t>
            </w:r>
          </w:p>
        </w:tc>
        <w:tc>
          <w:tcPr>
            <w:tcW w:w="568" w:type="dxa"/>
            <w:tcBorders>
              <w:right w:val="nil"/>
            </w:tcBorders>
          </w:tcPr>
          <w:p w:rsidR="00E13350" w:rsidRPr="00022215" w:rsidRDefault="00085C99">
            <w:pPr>
              <w:pStyle w:val="TableParagraph"/>
              <w:spacing w:before="3"/>
              <w:ind w:left="93"/>
              <w:rPr>
                <w:rFonts w:ascii="Cambria" w:hAnsi="Cambria" w:cs="Times New Roman"/>
                <w:sz w:val="20"/>
                <w:szCs w:val="20"/>
              </w:rPr>
            </w:pPr>
            <w:r w:rsidRPr="00022215">
              <w:rPr>
                <w:rFonts w:ascii="Cambria" w:hAnsi="Cambria" w:cs="Times New Roman"/>
                <w:w w:val="125"/>
                <w:sz w:val="20"/>
                <w:szCs w:val="20"/>
              </w:rPr>
              <w:t>4.1</w:t>
            </w:r>
          </w:p>
        </w:tc>
        <w:tc>
          <w:tcPr>
            <w:tcW w:w="4418" w:type="dxa"/>
            <w:tcBorders>
              <w:left w:val="nil"/>
            </w:tcBorders>
          </w:tcPr>
          <w:p w:rsidR="00E13350" w:rsidRPr="00022215" w:rsidRDefault="00085C99">
            <w:pPr>
              <w:pStyle w:val="TableParagraph"/>
              <w:spacing w:before="3" w:line="244" w:lineRule="auto"/>
              <w:ind w:left="168" w:right="242"/>
              <w:rPr>
                <w:rFonts w:ascii="Cambria" w:hAnsi="Cambria" w:cs="Times New Roman"/>
                <w:sz w:val="20"/>
                <w:szCs w:val="20"/>
              </w:rPr>
            </w:pPr>
            <w:r w:rsidRPr="00022215">
              <w:rPr>
                <w:rFonts w:ascii="Cambria" w:hAnsi="Cambria" w:cs="Times New Roman"/>
                <w:w w:val="110"/>
                <w:sz w:val="20"/>
                <w:szCs w:val="20"/>
              </w:rPr>
              <w:t>Mempraktikkan hasil rancangan pola penyerangan dan pertahanan</w:t>
            </w:r>
          </w:p>
          <w:p w:rsidR="00E13350" w:rsidRPr="00022215" w:rsidRDefault="00085C99">
            <w:pPr>
              <w:pStyle w:val="TableParagraph"/>
              <w:spacing w:before="1" w:line="208" w:lineRule="exact"/>
              <w:ind w:left="168"/>
              <w:rPr>
                <w:rFonts w:ascii="Cambria" w:hAnsi="Cambria" w:cs="Times New Roman"/>
                <w:sz w:val="20"/>
                <w:szCs w:val="20"/>
              </w:rPr>
            </w:pPr>
            <w:r w:rsidRPr="00022215">
              <w:rPr>
                <w:rFonts w:ascii="Cambria" w:hAnsi="Cambria" w:cs="Times New Roman"/>
                <w:w w:val="110"/>
                <w:sz w:val="20"/>
                <w:szCs w:val="20"/>
              </w:rPr>
              <w:t>salah satu permainan bola besar*</w:t>
            </w:r>
          </w:p>
        </w:tc>
      </w:tr>
      <w:tr w:rsidR="00E13350" w:rsidRPr="00022215" w:rsidTr="00C3014D">
        <w:trPr>
          <w:trHeight w:val="695"/>
        </w:trPr>
        <w:tc>
          <w:tcPr>
            <w:tcW w:w="570" w:type="dxa"/>
            <w:tcBorders>
              <w:right w:val="nil"/>
            </w:tcBorders>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3" w:line="244" w:lineRule="auto"/>
              <w:ind w:left="168" w:right="266"/>
              <w:rPr>
                <w:rFonts w:ascii="Cambria" w:hAnsi="Cambria" w:cs="Times New Roman"/>
                <w:sz w:val="20"/>
                <w:szCs w:val="20"/>
              </w:rPr>
            </w:pPr>
            <w:r w:rsidRPr="00022215">
              <w:rPr>
                <w:rFonts w:ascii="Cambria" w:hAnsi="Cambria" w:cs="Times New Roman"/>
                <w:w w:val="110"/>
                <w:sz w:val="20"/>
                <w:szCs w:val="20"/>
              </w:rPr>
              <w:t>Merancang pola penyerangan dan pertahanan salah satu permainan</w:t>
            </w:r>
          </w:p>
          <w:p w:rsidR="00E13350" w:rsidRPr="00022215" w:rsidRDefault="00085C99">
            <w:pPr>
              <w:pStyle w:val="TableParagraph"/>
              <w:spacing w:before="1" w:line="208" w:lineRule="exact"/>
              <w:ind w:left="168"/>
              <w:rPr>
                <w:rFonts w:ascii="Cambria" w:hAnsi="Cambria" w:cs="Times New Roman"/>
                <w:sz w:val="20"/>
                <w:szCs w:val="20"/>
              </w:rPr>
            </w:pPr>
            <w:r w:rsidRPr="00022215">
              <w:rPr>
                <w:rFonts w:ascii="Cambria" w:hAnsi="Cambria" w:cs="Times New Roman"/>
                <w:w w:val="105"/>
                <w:sz w:val="20"/>
                <w:szCs w:val="20"/>
              </w:rPr>
              <w:t>bola kecil *</w:t>
            </w:r>
          </w:p>
        </w:tc>
        <w:tc>
          <w:tcPr>
            <w:tcW w:w="568" w:type="dxa"/>
            <w:tcBorders>
              <w:right w:val="nil"/>
            </w:tcBorders>
          </w:tcPr>
          <w:p w:rsidR="00E13350" w:rsidRPr="00022215" w:rsidRDefault="00085C99">
            <w:pPr>
              <w:pStyle w:val="TableParagraph"/>
              <w:spacing w:before="3"/>
              <w:ind w:left="93"/>
              <w:rPr>
                <w:rFonts w:ascii="Cambria" w:hAnsi="Cambria" w:cs="Times New Roman"/>
                <w:sz w:val="20"/>
                <w:szCs w:val="20"/>
              </w:rPr>
            </w:pPr>
            <w:r w:rsidRPr="00022215">
              <w:rPr>
                <w:rFonts w:ascii="Cambria" w:hAnsi="Cambria" w:cs="Times New Roman"/>
                <w:w w:val="110"/>
                <w:sz w:val="20"/>
                <w:szCs w:val="20"/>
              </w:rPr>
              <w:t>4.2</w:t>
            </w:r>
          </w:p>
        </w:tc>
        <w:tc>
          <w:tcPr>
            <w:tcW w:w="4418" w:type="dxa"/>
            <w:tcBorders>
              <w:left w:val="nil"/>
            </w:tcBorders>
          </w:tcPr>
          <w:p w:rsidR="00E13350" w:rsidRPr="00022215" w:rsidRDefault="00085C99">
            <w:pPr>
              <w:pStyle w:val="TableParagraph"/>
              <w:spacing w:before="3" w:line="244" w:lineRule="auto"/>
              <w:ind w:left="168" w:right="242"/>
              <w:rPr>
                <w:rFonts w:ascii="Cambria" w:hAnsi="Cambria" w:cs="Times New Roman"/>
                <w:sz w:val="20"/>
                <w:szCs w:val="20"/>
              </w:rPr>
            </w:pPr>
            <w:r w:rsidRPr="00022215">
              <w:rPr>
                <w:rFonts w:ascii="Cambria" w:hAnsi="Cambria" w:cs="Times New Roman"/>
                <w:w w:val="110"/>
                <w:sz w:val="20"/>
                <w:szCs w:val="20"/>
              </w:rPr>
              <w:t>Mempraktikkan hasil rancangan pola penyerangan dan pertahanan</w:t>
            </w:r>
          </w:p>
          <w:p w:rsidR="00E13350" w:rsidRPr="00022215" w:rsidRDefault="00085C99">
            <w:pPr>
              <w:pStyle w:val="TableParagraph"/>
              <w:spacing w:before="1" w:line="208" w:lineRule="exact"/>
              <w:ind w:left="168"/>
              <w:rPr>
                <w:rFonts w:ascii="Cambria" w:hAnsi="Cambria" w:cs="Times New Roman"/>
                <w:sz w:val="20"/>
                <w:szCs w:val="20"/>
              </w:rPr>
            </w:pPr>
            <w:r w:rsidRPr="00022215">
              <w:rPr>
                <w:rFonts w:ascii="Cambria" w:hAnsi="Cambria" w:cs="Times New Roman"/>
                <w:w w:val="110"/>
                <w:sz w:val="20"/>
                <w:szCs w:val="20"/>
              </w:rPr>
              <w:t>salah satu permainan bola kecil*</w:t>
            </w:r>
          </w:p>
        </w:tc>
      </w:tr>
      <w:tr w:rsidR="00E13350" w:rsidRPr="00022215" w:rsidTr="00C3014D">
        <w:trPr>
          <w:trHeight w:val="700"/>
        </w:trPr>
        <w:tc>
          <w:tcPr>
            <w:tcW w:w="570" w:type="dxa"/>
            <w:tcBorders>
              <w:right w:val="nil"/>
            </w:tcBorders>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3" w:line="244" w:lineRule="auto"/>
              <w:ind w:left="168" w:right="111"/>
              <w:rPr>
                <w:rFonts w:ascii="Cambria" w:hAnsi="Cambria" w:cs="Times New Roman"/>
                <w:sz w:val="20"/>
                <w:szCs w:val="20"/>
              </w:rPr>
            </w:pPr>
            <w:r w:rsidRPr="00022215">
              <w:rPr>
                <w:rFonts w:ascii="Cambria" w:hAnsi="Cambria" w:cs="Times New Roman"/>
                <w:w w:val="110"/>
                <w:sz w:val="20"/>
                <w:szCs w:val="20"/>
              </w:rPr>
              <w:t>Merancang simulasi perlombaan jalan cepat, lari, lompat dan lempar yang disusun sesuai peraturan*</w:t>
            </w:r>
          </w:p>
        </w:tc>
        <w:tc>
          <w:tcPr>
            <w:tcW w:w="568" w:type="dxa"/>
            <w:tcBorders>
              <w:right w:val="nil"/>
            </w:tcBorders>
          </w:tcPr>
          <w:p w:rsidR="00E13350" w:rsidRPr="00022215" w:rsidRDefault="00085C99">
            <w:pPr>
              <w:pStyle w:val="TableParagraph"/>
              <w:spacing w:before="3"/>
              <w:ind w:left="93"/>
              <w:rPr>
                <w:rFonts w:ascii="Cambria" w:hAnsi="Cambria" w:cs="Times New Roman"/>
                <w:sz w:val="20"/>
                <w:szCs w:val="20"/>
              </w:rPr>
            </w:pPr>
            <w:r w:rsidRPr="00022215">
              <w:rPr>
                <w:rFonts w:ascii="Cambria" w:hAnsi="Cambria" w:cs="Times New Roman"/>
                <w:w w:val="110"/>
                <w:sz w:val="20"/>
                <w:szCs w:val="20"/>
              </w:rPr>
              <w:t>4.3</w:t>
            </w:r>
          </w:p>
        </w:tc>
        <w:tc>
          <w:tcPr>
            <w:tcW w:w="4418" w:type="dxa"/>
            <w:tcBorders>
              <w:left w:val="nil"/>
            </w:tcBorders>
          </w:tcPr>
          <w:p w:rsidR="00E13350" w:rsidRPr="00022215" w:rsidRDefault="00085C99">
            <w:pPr>
              <w:pStyle w:val="TableParagraph"/>
              <w:spacing w:before="3" w:line="244" w:lineRule="auto"/>
              <w:ind w:left="168" w:right="364"/>
              <w:rPr>
                <w:rFonts w:ascii="Cambria" w:hAnsi="Cambria" w:cs="Times New Roman"/>
                <w:sz w:val="20"/>
                <w:szCs w:val="20"/>
              </w:rPr>
            </w:pPr>
            <w:r w:rsidRPr="00022215">
              <w:rPr>
                <w:rFonts w:ascii="Cambria" w:hAnsi="Cambria" w:cs="Times New Roman"/>
                <w:w w:val="110"/>
                <w:sz w:val="20"/>
                <w:szCs w:val="20"/>
              </w:rPr>
              <w:t>Mempraktikkan hasil rancangan simulasi perlombaan jalan cepat, lari, lompat dan lempar yang disusun sesuai peraturan*</w:t>
            </w:r>
          </w:p>
        </w:tc>
      </w:tr>
      <w:tr w:rsidR="00E13350" w:rsidRPr="00022215" w:rsidTr="00C3014D">
        <w:trPr>
          <w:trHeight w:val="1162"/>
        </w:trPr>
        <w:tc>
          <w:tcPr>
            <w:tcW w:w="570"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5"/>
                <w:sz w:val="20"/>
                <w:szCs w:val="20"/>
              </w:rPr>
              <w:t>3.4</w:t>
            </w:r>
          </w:p>
        </w:tc>
        <w:tc>
          <w:tcPr>
            <w:tcW w:w="3759"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Merancang pola penyerangan dan pertahanan dalam olahraga beladiri yang disusun sesuai peraturan permainan**</w:t>
            </w:r>
          </w:p>
        </w:tc>
        <w:tc>
          <w:tcPr>
            <w:tcW w:w="568" w:type="dxa"/>
            <w:tcBorders>
              <w:right w:val="nil"/>
            </w:tcBorders>
          </w:tcPr>
          <w:p w:rsidR="00E13350" w:rsidRPr="00022215" w:rsidRDefault="00085C99">
            <w:pPr>
              <w:pStyle w:val="TableParagraph"/>
              <w:spacing w:before="0" w:line="227" w:lineRule="exact"/>
              <w:ind w:left="93"/>
              <w:rPr>
                <w:rFonts w:ascii="Cambria" w:hAnsi="Cambria" w:cs="Times New Roman"/>
                <w:sz w:val="20"/>
                <w:szCs w:val="20"/>
              </w:rPr>
            </w:pPr>
            <w:r w:rsidRPr="00022215">
              <w:rPr>
                <w:rFonts w:ascii="Cambria" w:hAnsi="Cambria" w:cs="Times New Roman"/>
                <w:w w:val="110"/>
                <w:sz w:val="20"/>
                <w:szCs w:val="20"/>
              </w:rPr>
              <w:t>4.4</w:t>
            </w:r>
          </w:p>
        </w:tc>
        <w:tc>
          <w:tcPr>
            <w:tcW w:w="4418"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Mempraktikkan hasil rancangan pola penyerangan dan pertahanan dalam olahraga beladiri yang disusun sesuai peraturan</w:t>
            </w:r>
          </w:p>
          <w:p w:rsidR="00E13350" w:rsidRPr="00022215" w:rsidRDefault="00085C99">
            <w:pPr>
              <w:pStyle w:val="TableParagraph"/>
              <w:spacing w:before="0" w:line="214" w:lineRule="exact"/>
              <w:ind w:left="168"/>
              <w:rPr>
                <w:rFonts w:ascii="Cambria" w:hAnsi="Cambria" w:cs="Times New Roman"/>
                <w:sz w:val="20"/>
                <w:szCs w:val="20"/>
              </w:rPr>
            </w:pPr>
            <w:r w:rsidRPr="00022215">
              <w:rPr>
                <w:rFonts w:ascii="Cambria" w:hAnsi="Cambria" w:cs="Times New Roman"/>
                <w:w w:val="105"/>
                <w:sz w:val="20"/>
                <w:szCs w:val="20"/>
              </w:rPr>
              <w:t>permainan**</w:t>
            </w:r>
          </w:p>
        </w:tc>
      </w:tr>
      <w:tr w:rsidR="00E13350" w:rsidRPr="00022215" w:rsidTr="00C3014D">
        <w:trPr>
          <w:trHeight w:val="1160"/>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Merancang program latihan untuk meningkatkan derajat kebugaran jasmani terkait kesehatan dan keterampilan secara pribadi</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4.5</w:t>
            </w:r>
          </w:p>
        </w:tc>
        <w:tc>
          <w:tcPr>
            <w:tcW w:w="4418" w:type="dxa"/>
            <w:tcBorders>
              <w:left w:val="nil"/>
            </w:tcBorders>
          </w:tcPr>
          <w:p w:rsidR="00E13350" w:rsidRPr="00022215" w:rsidRDefault="00085C99">
            <w:pPr>
              <w:pStyle w:val="TableParagraph"/>
              <w:spacing w:before="0" w:line="244" w:lineRule="auto"/>
              <w:ind w:left="168" w:right="347"/>
              <w:rPr>
                <w:rFonts w:ascii="Cambria" w:hAnsi="Cambria" w:cs="Times New Roman"/>
                <w:sz w:val="20"/>
                <w:szCs w:val="20"/>
              </w:rPr>
            </w:pPr>
            <w:r w:rsidRPr="00022215">
              <w:rPr>
                <w:rFonts w:ascii="Cambria" w:hAnsi="Cambria" w:cs="Times New Roman"/>
                <w:w w:val="110"/>
                <w:sz w:val="20"/>
                <w:szCs w:val="20"/>
              </w:rPr>
              <w:t>Mempraktikkan hasil rancangan program latihan untuk meningkatkan derajat kebugaran</w:t>
            </w:r>
          </w:p>
          <w:p w:rsidR="00E13350" w:rsidRPr="00022215" w:rsidRDefault="00085C99">
            <w:pPr>
              <w:pStyle w:val="TableParagraph"/>
              <w:spacing w:before="0" w:line="230" w:lineRule="exact"/>
              <w:ind w:left="168" w:right="505"/>
              <w:rPr>
                <w:rFonts w:ascii="Cambria" w:hAnsi="Cambria" w:cs="Times New Roman"/>
                <w:sz w:val="20"/>
                <w:szCs w:val="20"/>
              </w:rPr>
            </w:pPr>
            <w:r w:rsidRPr="00022215">
              <w:rPr>
                <w:rFonts w:ascii="Cambria" w:hAnsi="Cambria" w:cs="Times New Roman"/>
                <w:w w:val="110"/>
                <w:sz w:val="20"/>
                <w:szCs w:val="20"/>
              </w:rPr>
              <w:t>jasmani terkait kesehatan dan keterampilan secara pribadi</w:t>
            </w:r>
          </w:p>
        </w:tc>
      </w:tr>
      <w:tr w:rsidR="00E13350" w:rsidRPr="00022215" w:rsidTr="00C3014D">
        <w:trPr>
          <w:trHeight w:val="69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3.6</w:t>
            </w:r>
          </w:p>
        </w:tc>
        <w:tc>
          <w:tcPr>
            <w:tcW w:w="3759"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Merancang beberapa pola</w:t>
            </w:r>
          </w:p>
          <w:p w:rsidR="00E13350" w:rsidRPr="00022215" w:rsidRDefault="00085C99">
            <w:pPr>
              <w:pStyle w:val="TableParagraph"/>
              <w:spacing w:before="3" w:line="230" w:lineRule="atLeast"/>
              <w:ind w:left="168" w:right="551"/>
              <w:rPr>
                <w:rFonts w:ascii="Cambria" w:hAnsi="Cambria" w:cs="Times New Roman"/>
                <w:sz w:val="20"/>
                <w:szCs w:val="20"/>
              </w:rPr>
            </w:pPr>
            <w:r w:rsidRPr="00022215">
              <w:rPr>
                <w:rFonts w:ascii="Cambria" w:hAnsi="Cambria" w:cs="Times New Roman"/>
                <w:w w:val="110"/>
                <w:sz w:val="20"/>
                <w:szCs w:val="20"/>
              </w:rPr>
              <w:t>rangkaian keterampilan senam lantai</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4.6</w:t>
            </w:r>
          </w:p>
        </w:tc>
        <w:tc>
          <w:tcPr>
            <w:tcW w:w="4418" w:type="dxa"/>
            <w:tcBorders>
              <w:left w:val="nil"/>
            </w:tcBorders>
          </w:tcPr>
          <w:p w:rsidR="00E13350" w:rsidRPr="00022215" w:rsidRDefault="00085C99">
            <w:pPr>
              <w:pStyle w:val="TableParagraph"/>
              <w:spacing w:before="0" w:line="225" w:lineRule="exact"/>
              <w:ind w:left="168"/>
              <w:rPr>
                <w:rFonts w:ascii="Cambria" w:hAnsi="Cambria" w:cs="Times New Roman"/>
                <w:sz w:val="20"/>
                <w:szCs w:val="20"/>
              </w:rPr>
            </w:pPr>
            <w:r w:rsidRPr="00022215">
              <w:rPr>
                <w:rFonts w:ascii="Cambria" w:hAnsi="Cambria" w:cs="Times New Roman"/>
                <w:w w:val="110"/>
                <w:sz w:val="20"/>
                <w:szCs w:val="20"/>
              </w:rPr>
              <w:t>Mempraktikkan hasil rancang</w:t>
            </w:r>
          </w:p>
          <w:p w:rsidR="00E13350" w:rsidRPr="00022215" w:rsidRDefault="00085C99">
            <w:pPr>
              <w:pStyle w:val="TableParagraph"/>
              <w:spacing w:before="3" w:line="230" w:lineRule="atLeast"/>
              <w:ind w:left="168" w:right="973"/>
              <w:rPr>
                <w:rFonts w:ascii="Cambria" w:hAnsi="Cambria" w:cs="Times New Roman"/>
                <w:sz w:val="20"/>
                <w:szCs w:val="20"/>
              </w:rPr>
            </w:pPr>
            <w:r w:rsidRPr="00022215">
              <w:rPr>
                <w:rFonts w:ascii="Cambria" w:hAnsi="Cambria" w:cs="Times New Roman"/>
                <w:w w:val="110"/>
                <w:sz w:val="20"/>
                <w:szCs w:val="20"/>
              </w:rPr>
              <w:t>beberapa pola rangkaian keterampilan senam lantai</w:t>
            </w:r>
          </w:p>
        </w:tc>
      </w:tr>
      <w:tr w:rsidR="00E13350" w:rsidRPr="00022215" w:rsidTr="00C3014D">
        <w:trPr>
          <w:trHeight w:val="926"/>
        </w:trPr>
        <w:tc>
          <w:tcPr>
            <w:tcW w:w="570"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lastRenderedPageBreak/>
              <w:t>3.7</w:t>
            </w:r>
          </w:p>
        </w:tc>
        <w:tc>
          <w:tcPr>
            <w:tcW w:w="3759"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Merancang sistematika latihan (gerak pemanasan, inti latihan, dan pendinginan) dalam aktivitas gerak</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berirama</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5"/>
                <w:sz w:val="20"/>
                <w:szCs w:val="20"/>
              </w:rPr>
              <w:t>4.7</w:t>
            </w:r>
          </w:p>
        </w:tc>
        <w:tc>
          <w:tcPr>
            <w:tcW w:w="4418"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Merancang sistematika latihan (gerak pemanasan, inti latihan, dan pendinginan) dalam aktivitas gerak</w:t>
            </w:r>
          </w:p>
          <w:p w:rsidR="00E13350" w:rsidRPr="00022215" w:rsidRDefault="00085C99">
            <w:pPr>
              <w:pStyle w:val="TableParagraph"/>
              <w:spacing w:before="0" w:line="212" w:lineRule="exact"/>
              <w:ind w:left="168"/>
              <w:rPr>
                <w:rFonts w:ascii="Cambria" w:hAnsi="Cambria" w:cs="Times New Roman"/>
                <w:sz w:val="20"/>
                <w:szCs w:val="20"/>
              </w:rPr>
            </w:pPr>
            <w:r w:rsidRPr="00022215">
              <w:rPr>
                <w:rFonts w:ascii="Cambria" w:hAnsi="Cambria" w:cs="Times New Roman"/>
                <w:w w:val="110"/>
                <w:sz w:val="20"/>
                <w:szCs w:val="20"/>
              </w:rPr>
              <w:t>berirama</w:t>
            </w:r>
          </w:p>
        </w:tc>
      </w:tr>
      <w:tr w:rsidR="00E13350" w:rsidRPr="00022215" w:rsidTr="00C3014D">
        <w:trPr>
          <w:trHeight w:val="1393"/>
        </w:trPr>
        <w:tc>
          <w:tcPr>
            <w:tcW w:w="570" w:type="dxa"/>
            <w:tcBorders>
              <w:right w:val="nil"/>
            </w:tcBorders>
          </w:tcPr>
          <w:p w:rsidR="00E13350" w:rsidRPr="00022215" w:rsidRDefault="00085C99">
            <w:pPr>
              <w:pStyle w:val="TableParagraph"/>
              <w:spacing w:before="0" w:line="227" w:lineRule="exact"/>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pPr>
              <w:pStyle w:val="TableParagraph"/>
              <w:spacing w:before="0" w:line="244" w:lineRule="auto"/>
              <w:ind w:left="168" w:right="32"/>
              <w:rPr>
                <w:rFonts w:ascii="Cambria" w:hAnsi="Cambria" w:cs="Times New Roman"/>
                <w:sz w:val="20"/>
                <w:szCs w:val="20"/>
              </w:rPr>
            </w:pPr>
            <w:r w:rsidRPr="00022215">
              <w:rPr>
                <w:rFonts w:ascii="Cambria" w:hAnsi="Cambria" w:cs="Times New Roman"/>
                <w:w w:val="110"/>
                <w:sz w:val="20"/>
                <w:szCs w:val="20"/>
              </w:rPr>
              <w:t>Menganalisis keterampilan dua gaya renang untuk keterampilan penyelamatan diri, dan tindakan pertolongan kegawatdaruratan di air dengan menggunakan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alat</w:t>
            </w:r>
          </w:p>
          <w:p w:rsidR="00E13350" w:rsidRPr="00022215" w:rsidRDefault="00085C99">
            <w:pPr>
              <w:pStyle w:val="TableParagraph"/>
              <w:spacing w:before="2" w:line="212" w:lineRule="exact"/>
              <w:ind w:left="168"/>
              <w:rPr>
                <w:rFonts w:ascii="Cambria" w:hAnsi="Cambria" w:cs="Times New Roman"/>
                <w:sz w:val="20"/>
                <w:szCs w:val="20"/>
              </w:rPr>
            </w:pPr>
            <w:r w:rsidRPr="00022215">
              <w:rPr>
                <w:rFonts w:ascii="Cambria" w:hAnsi="Cambria" w:cs="Times New Roman"/>
                <w:w w:val="105"/>
                <w:sz w:val="20"/>
                <w:szCs w:val="20"/>
              </w:rPr>
              <w:t>bantu***</w:t>
            </w:r>
          </w:p>
        </w:tc>
        <w:tc>
          <w:tcPr>
            <w:tcW w:w="568" w:type="dxa"/>
            <w:tcBorders>
              <w:right w:val="nil"/>
            </w:tcBorders>
          </w:tcPr>
          <w:p w:rsidR="00E13350" w:rsidRPr="00022215" w:rsidRDefault="00085C99">
            <w:pPr>
              <w:pStyle w:val="TableParagraph"/>
              <w:spacing w:before="0" w:line="227" w:lineRule="exact"/>
              <w:ind w:left="93"/>
              <w:rPr>
                <w:rFonts w:ascii="Cambria" w:hAnsi="Cambria" w:cs="Times New Roman"/>
                <w:sz w:val="20"/>
                <w:szCs w:val="20"/>
              </w:rPr>
            </w:pPr>
            <w:r w:rsidRPr="00022215">
              <w:rPr>
                <w:rFonts w:ascii="Cambria" w:hAnsi="Cambria" w:cs="Times New Roman"/>
                <w:w w:val="110"/>
                <w:sz w:val="20"/>
                <w:szCs w:val="20"/>
              </w:rPr>
              <w:t>4.8</w:t>
            </w:r>
          </w:p>
        </w:tc>
        <w:tc>
          <w:tcPr>
            <w:tcW w:w="4418" w:type="dxa"/>
            <w:tcBorders>
              <w:left w:val="nil"/>
            </w:tcBorders>
          </w:tcPr>
          <w:p w:rsidR="00E13350" w:rsidRPr="00022215" w:rsidRDefault="00085C99">
            <w:pPr>
              <w:pStyle w:val="TableParagraph"/>
              <w:spacing w:before="0" w:line="244" w:lineRule="auto"/>
              <w:ind w:left="168" w:right="167"/>
              <w:rPr>
                <w:rFonts w:ascii="Cambria" w:hAnsi="Cambria" w:cs="Times New Roman"/>
                <w:sz w:val="20"/>
                <w:szCs w:val="20"/>
              </w:rPr>
            </w:pPr>
            <w:r w:rsidRPr="00022215">
              <w:rPr>
                <w:rFonts w:ascii="Cambria" w:hAnsi="Cambria" w:cs="Times New Roman"/>
                <w:w w:val="110"/>
                <w:sz w:val="20"/>
                <w:szCs w:val="20"/>
              </w:rPr>
              <w:t>Mempraktikkan hasil analisis keterampilan dua gaya renang untuk keterampilan penyelamatan diri, dan tindakan pertolongan kegawatdaruratan di air dengan</w:t>
            </w:r>
          </w:p>
          <w:p w:rsidR="00E13350" w:rsidRPr="00022215" w:rsidRDefault="00085C99">
            <w:pPr>
              <w:pStyle w:val="TableParagraph"/>
              <w:spacing w:before="2" w:line="212" w:lineRule="exact"/>
              <w:ind w:left="168"/>
              <w:rPr>
                <w:rFonts w:ascii="Cambria" w:hAnsi="Cambria" w:cs="Times New Roman"/>
                <w:sz w:val="20"/>
                <w:szCs w:val="20"/>
              </w:rPr>
            </w:pPr>
            <w:r w:rsidRPr="00022215">
              <w:rPr>
                <w:rFonts w:ascii="Cambria" w:hAnsi="Cambria" w:cs="Times New Roman"/>
                <w:w w:val="110"/>
                <w:sz w:val="20"/>
                <w:szCs w:val="20"/>
              </w:rPr>
              <w:t>menggunakan alat bantu***</w:t>
            </w:r>
          </w:p>
        </w:tc>
      </w:tr>
      <w:tr w:rsidR="00E13350" w:rsidRPr="00022215" w:rsidTr="00C3014D">
        <w:trPr>
          <w:trHeight w:val="942"/>
        </w:trPr>
        <w:tc>
          <w:tcPr>
            <w:tcW w:w="570" w:type="dxa"/>
            <w:tcBorders>
              <w:right w:val="nil"/>
            </w:tcBorders>
          </w:tcPr>
          <w:p w:rsidR="00E13350" w:rsidRPr="00022215" w:rsidRDefault="00085C99">
            <w:pPr>
              <w:pStyle w:val="TableParagraph"/>
              <w:spacing w:before="0" w:line="222" w:lineRule="exact"/>
              <w:ind w:left="96"/>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pPr>
              <w:pStyle w:val="TableParagraph"/>
              <w:spacing w:before="0" w:line="244" w:lineRule="auto"/>
              <w:ind w:left="168"/>
              <w:rPr>
                <w:rFonts w:ascii="Cambria" w:hAnsi="Cambria" w:cs="Times New Roman"/>
                <w:sz w:val="20"/>
                <w:szCs w:val="20"/>
              </w:rPr>
            </w:pPr>
            <w:r w:rsidRPr="00022215">
              <w:rPr>
                <w:rFonts w:ascii="Cambria" w:hAnsi="Cambria" w:cs="Times New Roman"/>
                <w:w w:val="110"/>
                <w:sz w:val="20"/>
                <w:szCs w:val="20"/>
              </w:rPr>
              <w:t>Menganalisis langkah-langkah melindungi diri dan orang lain dari Penyakit Menular Seksual (PMS)</w:t>
            </w:r>
          </w:p>
        </w:tc>
        <w:tc>
          <w:tcPr>
            <w:tcW w:w="568"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4.9</w:t>
            </w:r>
          </w:p>
        </w:tc>
        <w:tc>
          <w:tcPr>
            <w:tcW w:w="4418" w:type="dxa"/>
            <w:tcBorders>
              <w:left w:val="nil"/>
            </w:tcBorders>
          </w:tcPr>
          <w:p w:rsidR="00E13350" w:rsidRPr="00022215" w:rsidRDefault="00085C99">
            <w:pPr>
              <w:pStyle w:val="TableParagraph"/>
              <w:spacing w:before="0" w:line="247" w:lineRule="auto"/>
              <w:ind w:left="168" w:right="398"/>
              <w:jc w:val="both"/>
              <w:rPr>
                <w:rFonts w:ascii="Cambria" w:hAnsi="Cambria" w:cs="Times New Roman"/>
                <w:sz w:val="20"/>
                <w:szCs w:val="20"/>
              </w:rPr>
            </w:pPr>
            <w:r w:rsidRPr="00022215">
              <w:rPr>
                <w:rFonts w:ascii="Cambria" w:hAnsi="Cambria" w:cs="Times New Roman"/>
                <w:w w:val="110"/>
                <w:sz w:val="20"/>
                <w:szCs w:val="20"/>
              </w:rPr>
              <w:t>Mempresentasikan hasil analisis langkah-langkah melindungi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diri dan orang lain dari</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Penyakit</w:t>
            </w:r>
          </w:p>
          <w:p w:rsidR="00E13350" w:rsidRPr="00022215" w:rsidRDefault="00085C99">
            <w:pPr>
              <w:pStyle w:val="TableParagraph"/>
              <w:spacing w:before="0" w:line="223" w:lineRule="exact"/>
              <w:ind w:left="168"/>
              <w:jc w:val="both"/>
              <w:rPr>
                <w:rFonts w:ascii="Cambria" w:hAnsi="Cambria" w:cs="Times New Roman"/>
                <w:sz w:val="20"/>
                <w:szCs w:val="20"/>
              </w:rPr>
            </w:pPr>
            <w:r w:rsidRPr="00022215">
              <w:rPr>
                <w:rFonts w:ascii="Cambria" w:hAnsi="Cambria" w:cs="Times New Roman"/>
                <w:w w:val="105"/>
                <w:sz w:val="20"/>
                <w:szCs w:val="20"/>
              </w:rPr>
              <w:t>Menular Seksual (PMS)</w:t>
            </w:r>
          </w:p>
        </w:tc>
      </w:tr>
    </w:tbl>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9"/>
        <w:rPr>
          <w:rFonts w:ascii="Cambria" w:hAnsi="Cambria" w:cs="Times New Roman"/>
          <w:sz w:val="20"/>
          <w:szCs w:val="20"/>
        </w:rPr>
      </w:pPr>
    </w:p>
    <w:p w:rsidR="00E13350" w:rsidRPr="00022215" w:rsidRDefault="00085C99">
      <w:pPr>
        <w:pStyle w:val="BodyText"/>
        <w:spacing w:before="1"/>
        <w:ind w:left="416"/>
        <w:rPr>
          <w:rFonts w:ascii="Cambria" w:hAnsi="Cambria" w:cs="Times New Roman"/>
          <w:sz w:val="20"/>
          <w:szCs w:val="20"/>
        </w:rPr>
      </w:pPr>
      <w:r w:rsidRPr="00022215">
        <w:rPr>
          <w:rFonts w:ascii="Cambria" w:hAnsi="Cambria" w:cs="Times New Roman"/>
          <w:w w:val="110"/>
          <w:sz w:val="20"/>
          <w:szCs w:val="20"/>
        </w:rPr>
        <w:t>Keterangan:</w:t>
      </w:r>
    </w:p>
    <w:p w:rsidR="00E13350" w:rsidRPr="00022215" w:rsidRDefault="00E13350">
      <w:pPr>
        <w:pStyle w:val="BodyText"/>
        <w:spacing w:before="2"/>
        <w:rPr>
          <w:rFonts w:ascii="Cambria" w:hAnsi="Cambria" w:cs="Times New Roman"/>
          <w:sz w:val="20"/>
          <w:szCs w:val="20"/>
        </w:rPr>
      </w:pPr>
    </w:p>
    <w:p w:rsidR="00E13350" w:rsidRPr="00022215" w:rsidRDefault="00085C99">
      <w:pPr>
        <w:pStyle w:val="BodyText"/>
        <w:spacing w:line="292" w:lineRule="auto"/>
        <w:ind w:left="925" w:right="978" w:hanging="510"/>
        <w:jc w:val="both"/>
        <w:rPr>
          <w:rFonts w:ascii="Cambria" w:hAnsi="Cambria" w:cs="Times New Roman"/>
          <w:sz w:val="20"/>
          <w:szCs w:val="20"/>
        </w:rPr>
      </w:pPr>
      <w:r w:rsidRPr="00022215">
        <w:rPr>
          <w:rFonts w:ascii="Cambria" w:hAnsi="Cambria" w:cs="Times New Roman"/>
          <w:w w:val="115"/>
          <w:sz w:val="20"/>
          <w:szCs w:val="20"/>
        </w:rPr>
        <w:t>*) Untuk kompetensi dasar permainan bola besar dan permainan bola kecil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dapat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dipilih  sesuai  dengan  sarana  prasarana  yang  tersedia.  (Dan dipastikan Guru tidak mengajarkan pada salah satu pembelajaran yang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diminati oleh gurunya melainkan diminati oleh siswanya agar siswa tidak terpaksa dan PJOK menjadi momok bagi siswanya)</w:t>
      </w:r>
    </w:p>
    <w:p w:rsidR="00E13350" w:rsidRPr="00022215" w:rsidRDefault="00085C99">
      <w:pPr>
        <w:pStyle w:val="BodyText"/>
        <w:spacing w:before="181" w:line="292" w:lineRule="auto"/>
        <w:ind w:left="925" w:right="980" w:hanging="441"/>
        <w:jc w:val="both"/>
        <w:rPr>
          <w:rFonts w:ascii="Cambria" w:hAnsi="Cambria" w:cs="Times New Roman"/>
          <w:sz w:val="20"/>
          <w:szCs w:val="20"/>
        </w:rPr>
      </w:pP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Pembelajaran aktifitas beladiri selain pencaksilat dapat juga aktifitas  beladiri lainnya (karate, yudo, taekondo, dll) disesuaikan dengan situasi dan kondisi sekolah. Olahraga beladiri pencaksilat mulai diajarkan pada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kelas IV dikarenakan karakterisrtik psikis anak kelas I. II dan III belum</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cukup untuk menerima aktifitas pembelajaran beladiri.</w:t>
      </w:r>
    </w:p>
    <w:p w:rsidR="00E13350" w:rsidRPr="00022215" w:rsidRDefault="00085C99">
      <w:pPr>
        <w:pStyle w:val="BodyText"/>
        <w:spacing w:before="183" w:line="295" w:lineRule="auto"/>
        <w:ind w:left="925" w:right="985" w:hanging="510"/>
        <w:jc w:val="both"/>
        <w:rPr>
          <w:rFonts w:ascii="Cambria" w:hAnsi="Cambria" w:cs="Times New Roman"/>
          <w:w w:val="110"/>
          <w:sz w:val="20"/>
          <w:szCs w:val="20"/>
        </w:rPr>
      </w:pPr>
      <w:r w:rsidRPr="00022215">
        <w:rPr>
          <w:rFonts w:ascii="Cambria" w:hAnsi="Cambria" w:cs="Times New Roman"/>
          <w:w w:val="110"/>
          <w:sz w:val="20"/>
          <w:szCs w:val="20"/>
        </w:rPr>
        <w:t>***) Pembelajaran aktifitas air  boleh  dilaksanakan  sesuai  dengan  kondisi, jikalau tidak bisa dilaksanakan digantikan dengan aktifitas  fisik  lainnya  yang terdapat di lingkup materi.</w:t>
      </w:r>
    </w:p>
    <w:p w:rsidR="00C3014D" w:rsidRPr="00022215" w:rsidRDefault="00C3014D">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C3014D">
      <w:pPr>
        <w:pStyle w:val="ListParagraph"/>
        <w:numPr>
          <w:ilvl w:val="0"/>
          <w:numId w:val="71"/>
        </w:numPr>
        <w:tabs>
          <w:tab w:val="left" w:pos="801"/>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PENDIDIKAN AGAMA ISLAM DAN BUDI PEKERTI</w:t>
      </w:r>
      <w:r w:rsidRPr="00022215">
        <w:rPr>
          <w:rFonts w:ascii="Cambria" w:hAnsi="Cambria" w:cs="Times New Roman"/>
          <w:spacing w:val="50"/>
          <w:w w:val="105"/>
          <w:sz w:val="20"/>
          <w:szCs w:val="20"/>
        </w:rPr>
        <w:t xml:space="preserve"> </w:t>
      </w:r>
      <w:r w:rsidRPr="00022215">
        <w:rPr>
          <w:rFonts w:ascii="Cambria" w:hAnsi="Cambria" w:cs="Times New Roman"/>
          <w:w w:val="105"/>
          <w:sz w:val="20"/>
          <w:szCs w:val="20"/>
        </w:rPr>
        <w:t>SD/MI</w:t>
      </w:r>
    </w:p>
    <w:p w:rsidR="00E13350" w:rsidRPr="00022215" w:rsidRDefault="00E13350" w:rsidP="00C3014D">
      <w:pPr>
        <w:pStyle w:val="BodyText"/>
        <w:spacing w:before="4"/>
        <w:ind w:right="28"/>
        <w:rPr>
          <w:rFonts w:ascii="Cambria" w:hAnsi="Cambria" w:cs="Times New Roman"/>
          <w:sz w:val="20"/>
          <w:szCs w:val="20"/>
        </w:rPr>
      </w:pPr>
    </w:p>
    <w:p w:rsidR="00E13350" w:rsidRPr="00022215" w:rsidRDefault="00085C99" w:rsidP="00C3014D">
      <w:pPr>
        <w:pStyle w:val="BodyText"/>
        <w:ind w:left="416" w:right="28"/>
        <w:rPr>
          <w:rFonts w:ascii="Cambria" w:hAnsi="Cambria" w:cs="Times New Roman"/>
          <w:sz w:val="20"/>
          <w:szCs w:val="20"/>
        </w:rPr>
      </w:pPr>
      <w:r w:rsidRPr="00022215">
        <w:rPr>
          <w:rFonts w:ascii="Cambria" w:hAnsi="Cambria" w:cs="Times New Roman"/>
          <w:w w:val="105"/>
          <w:sz w:val="20"/>
          <w:szCs w:val="20"/>
        </w:rPr>
        <w:t>KELAS: I</w:t>
      </w:r>
    </w:p>
    <w:p w:rsidR="00E13350" w:rsidRPr="00022215" w:rsidRDefault="00E13350" w:rsidP="00C3014D">
      <w:pPr>
        <w:pStyle w:val="BodyText"/>
        <w:spacing w:before="5"/>
        <w:ind w:right="28"/>
        <w:rPr>
          <w:rFonts w:ascii="Cambria" w:hAnsi="Cambria" w:cs="Times New Roman"/>
          <w:sz w:val="20"/>
          <w:szCs w:val="20"/>
        </w:rPr>
      </w:pPr>
    </w:p>
    <w:p w:rsidR="00E13350" w:rsidRPr="00022215" w:rsidRDefault="00085C99" w:rsidP="00C3014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C3014D">
        <w:trPr>
          <w:trHeight w:val="447"/>
        </w:trPr>
        <w:tc>
          <w:tcPr>
            <w:tcW w:w="4329" w:type="dxa"/>
          </w:tcPr>
          <w:p w:rsidR="00E13350" w:rsidRPr="00022215" w:rsidRDefault="00085C99">
            <w:pPr>
              <w:pStyle w:val="TableParagraph"/>
              <w:spacing w:before="103"/>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845" w:type="dxa"/>
          </w:tcPr>
          <w:p w:rsidR="00E13350" w:rsidRPr="00022215" w:rsidRDefault="00085C99">
            <w:pPr>
              <w:pStyle w:val="TableParagraph"/>
              <w:spacing w:before="103"/>
              <w:ind w:left="364"/>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C3014D">
        <w:trPr>
          <w:trHeight w:val="982"/>
        </w:trPr>
        <w:tc>
          <w:tcPr>
            <w:tcW w:w="4329" w:type="dxa"/>
            <w:tcBorders>
              <w:bottom w:val="double" w:sz="1" w:space="0" w:color="000000"/>
            </w:tcBorders>
          </w:tcPr>
          <w:p w:rsidR="00E13350" w:rsidRPr="00022215" w:rsidRDefault="00085C99">
            <w:pPr>
              <w:pStyle w:val="TableParagraph"/>
              <w:tabs>
                <w:tab w:val="left" w:pos="707"/>
              </w:tabs>
              <w:spacing w:before="83" w:line="247" w:lineRule="auto"/>
              <w:ind w:left="707" w:right="19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845" w:type="dxa"/>
            <w:tcBorders>
              <w:bottom w:val="double" w:sz="1" w:space="0" w:color="000000"/>
            </w:tcBorders>
          </w:tcPr>
          <w:p w:rsidR="00E13350" w:rsidRPr="00022215" w:rsidRDefault="00085C99">
            <w:pPr>
              <w:pStyle w:val="TableParagraph"/>
              <w:tabs>
                <w:tab w:val="left" w:pos="705"/>
              </w:tabs>
              <w:spacing w:before="83" w:line="244" w:lineRule="auto"/>
              <w:ind w:left="705" w:right="352"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guru</w:t>
            </w:r>
          </w:p>
        </w:tc>
      </w:tr>
    </w:tbl>
    <w:p w:rsidR="00C3014D" w:rsidRPr="00022215" w:rsidRDefault="00C3014D">
      <w:pPr>
        <w:rPr>
          <w:rFonts w:ascii="Cambria" w:hAnsi="Cambria"/>
          <w:sz w:val="20"/>
          <w:szCs w:val="20"/>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2"/>
      </w:tblGrid>
      <w:tr w:rsidR="00E13350" w:rsidRPr="00022215" w:rsidTr="00C3014D">
        <w:trPr>
          <w:trHeight w:val="452"/>
          <w:tblHeader/>
        </w:trPr>
        <w:tc>
          <w:tcPr>
            <w:tcW w:w="4329" w:type="dxa"/>
            <w:gridSpan w:val="2"/>
            <w:tcBorders>
              <w:top w:val="double" w:sz="1" w:space="0" w:color="000000"/>
            </w:tcBorders>
          </w:tcPr>
          <w:p w:rsidR="00E13350" w:rsidRPr="00022215" w:rsidRDefault="00085C99">
            <w:pPr>
              <w:pStyle w:val="TableParagraph"/>
              <w:spacing w:before="106"/>
              <w:ind w:left="1065"/>
              <w:rPr>
                <w:rFonts w:ascii="Cambria" w:hAnsi="Cambria" w:cs="Times New Roman"/>
                <w:sz w:val="20"/>
                <w:szCs w:val="20"/>
              </w:rPr>
            </w:pPr>
            <w:r w:rsidRPr="00022215">
              <w:rPr>
                <w:rFonts w:ascii="Cambria" w:hAnsi="Cambria" w:cs="Times New Roman"/>
                <w:w w:val="105"/>
                <w:sz w:val="20"/>
                <w:szCs w:val="20"/>
              </w:rPr>
              <w:t>KOMPETENSI DASAR</w:t>
            </w:r>
          </w:p>
        </w:tc>
        <w:tc>
          <w:tcPr>
            <w:tcW w:w="4847" w:type="dxa"/>
            <w:gridSpan w:val="2"/>
            <w:tcBorders>
              <w:top w:val="double" w:sz="1" w:space="0" w:color="000000"/>
            </w:tcBorders>
          </w:tcPr>
          <w:p w:rsidR="00E13350" w:rsidRPr="00022215" w:rsidRDefault="00085C99">
            <w:pPr>
              <w:pStyle w:val="TableParagraph"/>
              <w:spacing w:before="106"/>
              <w:ind w:left="1063"/>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3014D">
        <w:trPr>
          <w:trHeight w:val="911"/>
        </w:trPr>
        <w:tc>
          <w:tcPr>
            <w:tcW w:w="557" w:type="dxa"/>
            <w:tcBorders>
              <w:right w:val="nil"/>
            </w:tcBorders>
          </w:tcPr>
          <w:p w:rsidR="00E13350" w:rsidRPr="00022215" w:rsidRDefault="00085C99">
            <w:pPr>
              <w:pStyle w:val="TableParagraph"/>
              <w:spacing w:before="83"/>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tcBorders>
          </w:tcPr>
          <w:p w:rsidR="00E13350" w:rsidRPr="00022215" w:rsidRDefault="00085C99">
            <w:pPr>
              <w:pStyle w:val="TableParagraph"/>
              <w:spacing w:before="83" w:line="244" w:lineRule="auto"/>
              <w:ind w:right="40"/>
              <w:rPr>
                <w:rFonts w:ascii="Cambria" w:hAnsi="Cambria" w:cs="Times New Roman"/>
                <w:i/>
                <w:sz w:val="20"/>
                <w:szCs w:val="20"/>
              </w:rPr>
            </w:pPr>
            <w:r w:rsidRPr="00022215">
              <w:rPr>
                <w:rFonts w:ascii="Cambria" w:hAnsi="Cambria" w:cs="Times New Roman"/>
                <w:w w:val="110"/>
                <w:sz w:val="20"/>
                <w:szCs w:val="20"/>
              </w:rPr>
              <w:t xml:space="preserve">terbiasa membaca basmalah setiap memulai belajar </w:t>
            </w:r>
            <w:r w:rsidRPr="00022215">
              <w:rPr>
                <w:rFonts w:ascii="Cambria" w:hAnsi="Cambria" w:cs="Times New Roman"/>
                <w:i/>
                <w:w w:val="110"/>
                <w:sz w:val="20"/>
                <w:szCs w:val="20"/>
              </w:rPr>
              <w:t>al-Qur’an</w:t>
            </w:r>
          </w:p>
        </w:tc>
        <w:tc>
          <w:tcPr>
            <w:tcW w:w="555" w:type="dxa"/>
            <w:tcBorders>
              <w:right w:val="nil"/>
            </w:tcBorders>
          </w:tcPr>
          <w:p w:rsidR="00E13350" w:rsidRPr="00022215" w:rsidRDefault="00085C99">
            <w:pPr>
              <w:pStyle w:val="TableParagraph"/>
              <w:spacing w:before="101"/>
              <w:ind w:left="93"/>
              <w:rPr>
                <w:rFonts w:ascii="Cambria" w:hAnsi="Cambria" w:cs="Times New Roman"/>
                <w:sz w:val="20"/>
                <w:szCs w:val="20"/>
              </w:rPr>
            </w:pPr>
            <w:r w:rsidRPr="00022215">
              <w:rPr>
                <w:rFonts w:ascii="Cambria" w:hAnsi="Cambria" w:cs="Times New Roman"/>
                <w:w w:val="125"/>
                <w:sz w:val="20"/>
                <w:szCs w:val="20"/>
              </w:rPr>
              <w:t>2.1</w:t>
            </w:r>
          </w:p>
        </w:tc>
        <w:tc>
          <w:tcPr>
            <w:tcW w:w="4292" w:type="dxa"/>
            <w:tcBorders>
              <w:left w:val="nil"/>
            </w:tcBorders>
          </w:tcPr>
          <w:p w:rsidR="00E13350" w:rsidRPr="00022215" w:rsidRDefault="00085C99">
            <w:pPr>
              <w:pStyle w:val="TableParagraph"/>
              <w:spacing w:before="101" w:line="244" w:lineRule="auto"/>
              <w:ind w:right="40"/>
              <w:rPr>
                <w:rFonts w:ascii="Cambria" w:hAnsi="Cambria" w:cs="Times New Roman"/>
                <w:sz w:val="20"/>
                <w:szCs w:val="20"/>
              </w:rPr>
            </w:pPr>
            <w:r w:rsidRPr="00022215">
              <w:rPr>
                <w:rFonts w:ascii="Cambria" w:hAnsi="Cambria" w:cs="Times New Roman"/>
                <w:w w:val="110"/>
                <w:sz w:val="20"/>
                <w:szCs w:val="20"/>
              </w:rPr>
              <w:t xml:space="preserve">menunjukkan sikap percaya diri dalam melafalkan huruf-huruf </w:t>
            </w:r>
            <w:r w:rsidRPr="00022215">
              <w:rPr>
                <w:rFonts w:ascii="Cambria" w:hAnsi="Cambria" w:cs="Times New Roman"/>
                <w:i/>
                <w:w w:val="110"/>
                <w:sz w:val="20"/>
                <w:szCs w:val="20"/>
              </w:rPr>
              <w:t xml:space="preserve">hijaiyyah </w:t>
            </w:r>
            <w:r w:rsidRPr="00022215">
              <w:rPr>
                <w:rFonts w:ascii="Cambria" w:hAnsi="Cambria" w:cs="Times New Roman"/>
                <w:w w:val="110"/>
                <w:sz w:val="20"/>
                <w:szCs w:val="20"/>
              </w:rPr>
              <w:t>dan harakatnya</w:t>
            </w:r>
          </w:p>
        </w:tc>
      </w:tr>
      <w:tr w:rsidR="00E13350" w:rsidRPr="00022215" w:rsidTr="00C3014D">
        <w:trPr>
          <w:trHeight w:val="1144"/>
        </w:trPr>
        <w:tc>
          <w:tcPr>
            <w:tcW w:w="557" w:type="dxa"/>
            <w:tcBorders>
              <w:right w:val="nil"/>
            </w:tcBorders>
          </w:tcPr>
          <w:p w:rsidR="00E13350" w:rsidRPr="00022215" w:rsidRDefault="00085C99">
            <w:pPr>
              <w:pStyle w:val="TableParagraph"/>
              <w:spacing w:before="101"/>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left w:val="nil"/>
            </w:tcBorders>
          </w:tcPr>
          <w:p w:rsidR="00E13350" w:rsidRPr="00022215" w:rsidRDefault="00085C99">
            <w:pPr>
              <w:pStyle w:val="TableParagraph"/>
              <w:spacing w:before="101" w:line="247" w:lineRule="auto"/>
              <w:ind w:right="40"/>
              <w:rPr>
                <w:rFonts w:ascii="Cambria" w:hAnsi="Cambria" w:cs="Times New Roman"/>
                <w:sz w:val="20"/>
                <w:szCs w:val="20"/>
              </w:rPr>
            </w:pPr>
            <w:r w:rsidRPr="00022215">
              <w:rPr>
                <w:rFonts w:ascii="Cambria" w:hAnsi="Cambria" w:cs="Times New Roman"/>
                <w:w w:val="110"/>
                <w:sz w:val="20"/>
                <w:szCs w:val="20"/>
              </w:rPr>
              <w:t xml:space="preserve">terbiasa membaca </w:t>
            </w:r>
            <w:r w:rsidRPr="00022215">
              <w:rPr>
                <w:rFonts w:ascii="Cambria" w:hAnsi="Cambria" w:cs="Times New Roman"/>
                <w:i/>
                <w:w w:val="110"/>
                <w:sz w:val="20"/>
                <w:szCs w:val="20"/>
              </w:rPr>
              <w:t xml:space="preserve">al-Qur’an </w:t>
            </w:r>
            <w:r w:rsidRPr="00022215">
              <w:rPr>
                <w:rFonts w:ascii="Cambria" w:hAnsi="Cambria" w:cs="Times New Roman"/>
                <w:w w:val="110"/>
                <w:sz w:val="20"/>
                <w:szCs w:val="20"/>
              </w:rPr>
              <w:t>dengan tartil</w:t>
            </w:r>
          </w:p>
        </w:tc>
        <w:tc>
          <w:tcPr>
            <w:tcW w:w="555" w:type="dxa"/>
            <w:tcBorders>
              <w:right w:val="nil"/>
            </w:tcBorders>
          </w:tcPr>
          <w:p w:rsidR="00E13350" w:rsidRPr="00022215" w:rsidRDefault="00085C99">
            <w:pPr>
              <w:pStyle w:val="TableParagraph"/>
              <w:spacing w:before="101"/>
              <w:ind w:left="93"/>
              <w:rPr>
                <w:rFonts w:ascii="Cambria" w:hAnsi="Cambria" w:cs="Times New Roman"/>
                <w:sz w:val="20"/>
                <w:szCs w:val="20"/>
              </w:rPr>
            </w:pPr>
            <w:r w:rsidRPr="00022215">
              <w:rPr>
                <w:rFonts w:ascii="Cambria" w:hAnsi="Cambria" w:cs="Times New Roman"/>
                <w:w w:val="110"/>
                <w:sz w:val="20"/>
                <w:szCs w:val="20"/>
              </w:rPr>
              <w:t>2.2</w:t>
            </w:r>
          </w:p>
        </w:tc>
        <w:tc>
          <w:tcPr>
            <w:tcW w:w="4292" w:type="dxa"/>
            <w:tcBorders>
              <w:left w:val="nil"/>
            </w:tcBorders>
          </w:tcPr>
          <w:p w:rsidR="00E13350" w:rsidRPr="00022215" w:rsidRDefault="00085C99">
            <w:pPr>
              <w:pStyle w:val="TableParagraph"/>
              <w:spacing w:before="101" w:line="244" w:lineRule="auto"/>
              <w:ind w:right="219"/>
              <w:rPr>
                <w:rFonts w:ascii="Cambria" w:hAnsi="Cambria" w:cs="Times New Roman"/>
                <w:i/>
                <w:sz w:val="20"/>
                <w:szCs w:val="20"/>
              </w:rPr>
            </w:pPr>
            <w:r w:rsidRPr="00022215">
              <w:rPr>
                <w:rFonts w:ascii="Cambria" w:hAnsi="Cambria" w:cs="Times New Roman"/>
                <w:w w:val="110"/>
                <w:sz w:val="20"/>
                <w:szCs w:val="20"/>
              </w:rPr>
              <w:t xml:space="preserve">menunjukkan sikap kasih sayang dan peduli kepada sesama sebagai implementasi pemahaman </w:t>
            </w:r>
            <w:r w:rsidRPr="00022215">
              <w:rPr>
                <w:rFonts w:ascii="Cambria" w:hAnsi="Cambria" w:cs="Times New Roman"/>
                <w:i/>
                <w:w w:val="110"/>
                <w:sz w:val="20"/>
                <w:szCs w:val="20"/>
              </w:rPr>
              <w:t xml:space="preserve">Q.S. al- Fatihah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Q.S. al-Ikhlas</w:t>
            </w:r>
          </w:p>
        </w:tc>
      </w:tr>
      <w:tr w:rsidR="00E13350" w:rsidRPr="00022215" w:rsidTr="00C3014D">
        <w:trPr>
          <w:trHeight w:val="875"/>
        </w:trPr>
        <w:tc>
          <w:tcPr>
            <w:tcW w:w="557" w:type="dxa"/>
            <w:tcBorders>
              <w:right w:val="nil"/>
            </w:tcBorders>
          </w:tcPr>
          <w:p w:rsidR="00E13350" w:rsidRPr="00022215" w:rsidRDefault="00085C99">
            <w:pPr>
              <w:pStyle w:val="TableParagraph"/>
              <w:spacing w:before="84"/>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left w:val="nil"/>
            </w:tcBorders>
          </w:tcPr>
          <w:p w:rsidR="00E13350" w:rsidRPr="00022215" w:rsidRDefault="00085C99">
            <w:pPr>
              <w:pStyle w:val="TableParagraph"/>
              <w:spacing w:before="84" w:line="244" w:lineRule="auto"/>
              <w:ind w:right="292"/>
              <w:rPr>
                <w:rFonts w:ascii="Cambria" w:hAnsi="Cambria" w:cs="Times New Roman"/>
                <w:sz w:val="20"/>
                <w:szCs w:val="20"/>
              </w:rPr>
            </w:pPr>
            <w:r w:rsidRPr="00022215">
              <w:rPr>
                <w:rFonts w:ascii="Cambria" w:hAnsi="Cambria" w:cs="Times New Roman"/>
                <w:w w:val="110"/>
                <w:sz w:val="20"/>
                <w:szCs w:val="20"/>
              </w:rPr>
              <w:t>menerima adanya Allah Swt. yang Maha Pengasih dan Maha Penyayang</w:t>
            </w:r>
          </w:p>
        </w:tc>
        <w:tc>
          <w:tcPr>
            <w:tcW w:w="555" w:type="dxa"/>
            <w:tcBorders>
              <w:right w:val="nil"/>
            </w:tcBorders>
          </w:tcPr>
          <w:p w:rsidR="00E13350" w:rsidRPr="00022215" w:rsidRDefault="00085C99">
            <w:pPr>
              <w:pStyle w:val="TableParagraph"/>
              <w:spacing w:before="84"/>
              <w:ind w:left="93"/>
              <w:rPr>
                <w:rFonts w:ascii="Cambria" w:hAnsi="Cambria" w:cs="Times New Roman"/>
                <w:sz w:val="20"/>
                <w:szCs w:val="20"/>
              </w:rPr>
            </w:pPr>
            <w:r w:rsidRPr="00022215">
              <w:rPr>
                <w:rFonts w:ascii="Cambria" w:hAnsi="Cambria" w:cs="Times New Roman"/>
                <w:w w:val="110"/>
                <w:sz w:val="20"/>
                <w:szCs w:val="20"/>
              </w:rPr>
              <w:t>2.3</w:t>
            </w:r>
          </w:p>
        </w:tc>
        <w:tc>
          <w:tcPr>
            <w:tcW w:w="4292" w:type="dxa"/>
            <w:tcBorders>
              <w:left w:val="nil"/>
            </w:tcBorders>
          </w:tcPr>
          <w:p w:rsidR="00E13350" w:rsidRPr="00022215" w:rsidRDefault="00085C99">
            <w:pPr>
              <w:pStyle w:val="TableParagraph"/>
              <w:spacing w:before="84" w:line="244" w:lineRule="auto"/>
              <w:ind w:right="40"/>
              <w:rPr>
                <w:rFonts w:ascii="Cambria" w:hAnsi="Cambria" w:cs="Times New Roman"/>
                <w:sz w:val="20"/>
                <w:szCs w:val="20"/>
              </w:rPr>
            </w:pPr>
            <w:r w:rsidRPr="00022215">
              <w:rPr>
                <w:rFonts w:ascii="Cambria" w:hAnsi="Cambria" w:cs="Times New Roman"/>
                <w:w w:val="110"/>
                <w:sz w:val="20"/>
                <w:szCs w:val="20"/>
              </w:rPr>
              <w:t>menunjukkan perilaku percaya diri sebagai implementasi pemahaman adanya Allah Swt.</w:t>
            </w:r>
          </w:p>
        </w:tc>
      </w:tr>
      <w:tr w:rsidR="00E13350" w:rsidRPr="00022215" w:rsidTr="00C3014D">
        <w:trPr>
          <w:trHeight w:val="1339"/>
        </w:trPr>
        <w:tc>
          <w:tcPr>
            <w:tcW w:w="557" w:type="dxa"/>
            <w:tcBorders>
              <w:right w:val="nil"/>
            </w:tcBorders>
          </w:tcPr>
          <w:p w:rsidR="00E13350" w:rsidRPr="00022215" w:rsidRDefault="00085C99">
            <w:pPr>
              <w:pStyle w:val="TableParagraph"/>
              <w:spacing w:before="83"/>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left w:val="nil"/>
            </w:tcBorders>
          </w:tcPr>
          <w:p w:rsidR="00E13350" w:rsidRPr="00022215" w:rsidRDefault="00085C99">
            <w:pPr>
              <w:pStyle w:val="TableParagraph"/>
              <w:spacing w:before="83" w:line="244" w:lineRule="auto"/>
              <w:ind w:right="40"/>
              <w:rPr>
                <w:rFonts w:ascii="Cambria" w:hAnsi="Cambria" w:cs="Times New Roman"/>
                <w:sz w:val="20"/>
                <w:szCs w:val="20"/>
              </w:rPr>
            </w:pPr>
            <w:r w:rsidRPr="00022215">
              <w:rPr>
                <w:rFonts w:ascii="Cambria" w:hAnsi="Cambria" w:cs="Times New Roman"/>
                <w:w w:val="110"/>
                <w:sz w:val="20"/>
                <w:szCs w:val="20"/>
              </w:rPr>
              <w:t>menerima keesaan Allah Swt. berdasarkan pengamatan terhadap dirinya dan makhluk ciptaan-Nya yang dijumpai di sekitar rumah dan sekolah</w:t>
            </w:r>
          </w:p>
        </w:tc>
        <w:tc>
          <w:tcPr>
            <w:tcW w:w="555" w:type="dxa"/>
            <w:tcBorders>
              <w:right w:val="nil"/>
            </w:tcBorders>
          </w:tcPr>
          <w:p w:rsidR="00E13350" w:rsidRPr="00022215" w:rsidRDefault="00085C99">
            <w:pPr>
              <w:pStyle w:val="TableParagraph"/>
              <w:spacing w:before="83"/>
              <w:ind w:left="93"/>
              <w:rPr>
                <w:rFonts w:ascii="Cambria" w:hAnsi="Cambria" w:cs="Times New Roman"/>
                <w:sz w:val="20"/>
                <w:szCs w:val="20"/>
              </w:rPr>
            </w:pPr>
            <w:r w:rsidRPr="00022215">
              <w:rPr>
                <w:rFonts w:ascii="Cambria" w:hAnsi="Cambria" w:cs="Times New Roman"/>
                <w:w w:val="110"/>
                <w:sz w:val="20"/>
                <w:szCs w:val="20"/>
              </w:rPr>
              <w:t>2.4</w:t>
            </w:r>
          </w:p>
        </w:tc>
        <w:tc>
          <w:tcPr>
            <w:tcW w:w="4292" w:type="dxa"/>
            <w:tcBorders>
              <w:left w:val="nil"/>
            </w:tcBorders>
          </w:tcPr>
          <w:p w:rsidR="00E13350" w:rsidRPr="00022215" w:rsidRDefault="00085C99">
            <w:pPr>
              <w:pStyle w:val="TableParagraph"/>
              <w:spacing w:before="83" w:line="244" w:lineRule="auto"/>
              <w:ind w:right="40"/>
              <w:rPr>
                <w:rFonts w:ascii="Cambria" w:hAnsi="Cambria" w:cs="Times New Roman"/>
                <w:sz w:val="20"/>
                <w:szCs w:val="20"/>
              </w:rPr>
            </w:pPr>
            <w:r w:rsidRPr="00022215">
              <w:rPr>
                <w:rFonts w:ascii="Cambria" w:hAnsi="Cambria" w:cs="Times New Roman"/>
                <w:w w:val="110"/>
                <w:sz w:val="20"/>
                <w:szCs w:val="20"/>
              </w:rPr>
              <w:t>menunjukkan perilaku percaya diri sebagai implementasi pemahaman keesaan Allah Swt.</w:t>
            </w:r>
          </w:p>
        </w:tc>
      </w:tr>
      <w:tr w:rsidR="00E13350" w:rsidRPr="00022215" w:rsidTr="00C3014D">
        <w:trPr>
          <w:trHeight w:val="1378"/>
        </w:trPr>
        <w:tc>
          <w:tcPr>
            <w:tcW w:w="557" w:type="dxa"/>
            <w:tcBorders>
              <w:right w:val="nil"/>
            </w:tcBorders>
          </w:tcPr>
          <w:p w:rsidR="00E13350" w:rsidRPr="00022215" w:rsidRDefault="00085C99">
            <w:pPr>
              <w:pStyle w:val="TableParagraph"/>
              <w:spacing w:before="103"/>
              <w:ind w:left="96"/>
              <w:rPr>
                <w:rFonts w:ascii="Cambria" w:hAnsi="Cambria" w:cs="Times New Roman"/>
                <w:sz w:val="20"/>
                <w:szCs w:val="20"/>
              </w:rPr>
            </w:pPr>
            <w:r w:rsidRPr="00022215">
              <w:rPr>
                <w:rFonts w:ascii="Cambria" w:hAnsi="Cambria" w:cs="Times New Roman"/>
                <w:w w:val="130"/>
                <w:sz w:val="20"/>
                <w:szCs w:val="20"/>
              </w:rPr>
              <w:t>1.5</w:t>
            </w:r>
          </w:p>
        </w:tc>
        <w:tc>
          <w:tcPr>
            <w:tcW w:w="3772" w:type="dxa"/>
            <w:tcBorders>
              <w:left w:val="nil"/>
            </w:tcBorders>
          </w:tcPr>
          <w:p w:rsidR="00E13350" w:rsidRPr="00022215" w:rsidRDefault="00085C99">
            <w:pPr>
              <w:pStyle w:val="TableParagraph"/>
              <w:spacing w:before="103" w:line="244" w:lineRule="auto"/>
              <w:ind w:right="199"/>
              <w:rPr>
                <w:rFonts w:ascii="Cambria" w:hAnsi="Cambria" w:cs="Times New Roman"/>
                <w:sz w:val="20"/>
                <w:szCs w:val="20"/>
              </w:rPr>
            </w:pPr>
            <w:r w:rsidRPr="00022215">
              <w:rPr>
                <w:rFonts w:ascii="Cambria" w:hAnsi="Cambria" w:cs="Times New Roman"/>
                <w:w w:val="110"/>
                <w:sz w:val="20"/>
                <w:szCs w:val="20"/>
              </w:rPr>
              <w:t>menerima adanya Allah Swt. Maha Pengasih, Maha Penyayang, dan Maharaja</w:t>
            </w:r>
          </w:p>
        </w:tc>
        <w:tc>
          <w:tcPr>
            <w:tcW w:w="555" w:type="dxa"/>
            <w:tcBorders>
              <w:right w:val="nil"/>
            </w:tcBorders>
          </w:tcPr>
          <w:p w:rsidR="00E13350" w:rsidRPr="00022215" w:rsidRDefault="00085C99">
            <w:pPr>
              <w:pStyle w:val="TableParagraph"/>
              <w:spacing w:before="103"/>
              <w:ind w:left="93"/>
              <w:rPr>
                <w:rFonts w:ascii="Cambria" w:hAnsi="Cambria" w:cs="Times New Roman"/>
                <w:sz w:val="20"/>
                <w:szCs w:val="20"/>
              </w:rPr>
            </w:pPr>
            <w:r w:rsidRPr="00022215">
              <w:rPr>
                <w:rFonts w:ascii="Cambria" w:hAnsi="Cambria" w:cs="Times New Roman"/>
                <w:w w:val="115"/>
                <w:sz w:val="20"/>
                <w:szCs w:val="20"/>
              </w:rPr>
              <w:t>2.5</w:t>
            </w:r>
          </w:p>
        </w:tc>
        <w:tc>
          <w:tcPr>
            <w:tcW w:w="4292" w:type="dxa"/>
            <w:tcBorders>
              <w:left w:val="nil"/>
            </w:tcBorders>
          </w:tcPr>
          <w:p w:rsidR="00E13350" w:rsidRPr="00022215" w:rsidRDefault="00085C99">
            <w:pPr>
              <w:pStyle w:val="TableParagraph"/>
              <w:spacing w:before="103" w:line="244" w:lineRule="auto"/>
              <w:ind w:right="109"/>
              <w:rPr>
                <w:rFonts w:ascii="Cambria" w:hAnsi="Cambria" w:cs="Times New Roman"/>
                <w:i/>
                <w:sz w:val="20"/>
                <w:szCs w:val="20"/>
              </w:rPr>
            </w:pPr>
            <w:r w:rsidRPr="00022215">
              <w:rPr>
                <w:rFonts w:ascii="Cambria" w:hAnsi="Cambria" w:cs="Times New Roman"/>
                <w:w w:val="110"/>
                <w:sz w:val="20"/>
                <w:szCs w:val="20"/>
              </w:rPr>
              <w:t xml:space="preserve">menunjukkan sikap kasih sayang, peduli, kerja sama, dan percaya diri sebagai implementasi pemahaman </w:t>
            </w:r>
            <w:r w:rsidRPr="00022215">
              <w:rPr>
                <w:rFonts w:ascii="Cambria" w:hAnsi="Cambria" w:cs="Times New Roman"/>
                <w:i/>
                <w:w w:val="105"/>
                <w:sz w:val="20"/>
                <w:szCs w:val="20"/>
              </w:rPr>
              <w:t>al-Asmau al-Husna</w:t>
            </w:r>
            <w:r w:rsidRPr="00022215">
              <w:rPr>
                <w:rFonts w:ascii="Cambria" w:hAnsi="Cambria" w:cs="Times New Roman"/>
                <w:w w:val="105"/>
                <w:sz w:val="20"/>
                <w:szCs w:val="20"/>
              </w:rPr>
              <w:t xml:space="preserve">: </w:t>
            </w:r>
            <w:r w:rsidRPr="00022215">
              <w:rPr>
                <w:rFonts w:ascii="Cambria" w:hAnsi="Cambria" w:cs="Times New Roman"/>
                <w:i/>
                <w:w w:val="105"/>
                <w:sz w:val="20"/>
                <w:szCs w:val="20"/>
              </w:rPr>
              <w:t xml:space="preserve">ar-Rahman, ar- </w:t>
            </w:r>
            <w:r w:rsidRPr="00022215">
              <w:rPr>
                <w:rFonts w:ascii="Cambria" w:hAnsi="Cambria" w:cs="Times New Roman"/>
                <w:i/>
                <w:w w:val="110"/>
                <w:sz w:val="20"/>
                <w:szCs w:val="20"/>
              </w:rPr>
              <w:t>Rahim</w:t>
            </w:r>
            <w:r w:rsidRPr="00022215">
              <w:rPr>
                <w:rFonts w:ascii="Cambria" w:hAnsi="Cambria" w:cs="Times New Roman"/>
                <w:w w:val="110"/>
                <w:sz w:val="20"/>
                <w:szCs w:val="20"/>
              </w:rPr>
              <w:t xml:space="preserve">, dan </w:t>
            </w:r>
            <w:r w:rsidRPr="00022215">
              <w:rPr>
                <w:rFonts w:ascii="Cambria" w:hAnsi="Cambria" w:cs="Times New Roman"/>
                <w:i/>
                <w:w w:val="110"/>
                <w:sz w:val="20"/>
                <w:szCs w:val="20"/>
              </w:rPr>
              <w:t>al-Malik</w:t>
            </w:r>
          </w:p>
        </w:tc>
      </w:tr>
      <w:tr w:rsidR="00E13350" w:rsidRPr="00022215" w:rsidTr="00C3014D">
        <w:trPr>
          <w:trHeight w:val="1108"/>
        </w:trPr>
        <w:tc>
          <w:tcPr>
            <w:tcW w:w="557" w:type="dxa"/>
            <w:tcBorders>
              <w:right w:val="nil"/>
            </w:tcBorders>
          </w:tcPr>
          <w:p w:rsidR="00E13350" w:rsidRPr="00022215" w:rsidRDefault="00085C99">
            <w:pPr>
              <w:pStyle w:val="TableParagraph"/>
              <w:spacing w:before="83"/>
              <w:ind w:left="96"/>
              <w:rPr>
                <w:rFonts w:ascii="Cambria" w:hAnsi="Cambria" w:cs="Times New Roman"/>
                <w:sz w:val="20"/>
                <w:szCs w:val="20"/>
              </w:rPr>
            </w:pPr>
            <w:r w:rsidRPr="00022215">
              <w:rPr>
                <w:rFonts w:ascii="Cambria" w:hAnsi="Cambria" w:cs="Times New Roman"/>
                <w:w w:val="125"/>
                <w:sz w:val="20"/>
                <w:szCs w:val="20"/>
              </w:rPr>
              <w:t>1.6</w:t>
            </w:r>
          </w:p>
        </w:tc>
        <w:tc>
          <w:tcPr>
            <w:tcW w:w="3772" w:type="dxa"/>
            <w:tcBorders>
              <w:left w:val="nil"/>
            </w:tcBorders>
          </w:tcPr>
          <w:p w:rsidR="00E13350" w:rsidRPr="00022215" w:rsidRDefault="00085C99">
            <w:pPr>
              <w:pStyle w:val="TableParagraph"/>
              <w:spacing w:before="83" w:line="244" w:lineRule="auto"/>
              <w:ind w:right="444"/>
              <w:rPr>
                <w:rFonts w:ascii="Cambria" w:hAnsi="Cambria" w:cs="Times New Roman"/>
                <w:sz w:val="20"/>
                <w:szCs w:val="20"/>
              </w:rPr>
            </w:pPr>
            <w:r w:rsidRPr="00022215">
              <w:rPr>
                <w:rFonts w:ascii="Cambria" w:hAnsi="Cambria" w:cs="Times New Roman"/>
                <w:w w:val="110"/>
                <w:sz w:val="20"/>
                <w:szCs w:val="20"/>
              </w:rPr>
              <w:t>menerima dan mengakui makna dua kalimat syahadat</w:t>
            </w:r>
          </w:p>
        </w:tc>
        <w:tc>
          <w:tcPr>
            <w:tcW w:w="555" w:type="dxa"/>
            <w:tcBorders>
              <w:right w:val="nil"/>
            </w:tcBorders>
          </w:tcPr>
          <w:p w:rsidR="00E13350" w:rsidRPr="00022215" w:rsidRDefault="00085C99">
            <w:pPr>
              <w:pStyle w:val="TableParagraph"/>
              <w:spacing w:before="83"/>
              <w:ind w:left="93"/>
              <w:rPr>
                <w:rFonts w:ascii="Cambria" w:hAnsi="Cambria" w:cs="Times New Roman"/>
                <w:sz w:val="20"/>
                <w:szCs w:val="20"/>
              </w:rPr>
            </w:pPr>
            <w:r w:rsidRPr="00022215">
              <w:rPr>
                <w:rFonts w:ascii="Cambria" w:hAnsi="Cambria" w:cs="Times New Roman"/>
                <w:w w:val="110"/>
                <w:sz w:val="20"/>
                <w:szCs w:val="20"/>
              </w:rPr>
              <w:t>2.6</w:t>
            </w:r>
          </w:p>
        </w:tc>
        <w:tc>
          <w:tcPr>
            <w:tcW w:w="4292" w:type="dxa"/>
            <w:tcBorders>
              <w:left w:val="nil"/>
            </w:tcBorders>
          </w:tcPr>
          <w:p w:rsidR="00E13350" w:rsidRPr="00022215" w:rsidRDefault="00085C99">
            <w:pPr>
              <w:pStyle w:val="TableParagraph"/>
              <w:spacing w:before="83" w:line="244" w:lineRule="auto"/>
              <w:ind w:right="219"/>
              <w:rPr>
                <w:rFonts w:ascii="Cambria" w:hAnsi="Cambria" w:cs="Times New Roman"/>
                <w:sz w:val="20"/>
                <w:szCs w:val="20"/>
              </w:rPr>
            </w:pPr>
            <w:r w:rsidRPr="00022215">
              <w:rPr>
                <w:rFonts w:ascii="Cambria" w:hAnsi="Cambria" w:cs="Times New Roman"/>
                <w:w w:val="110"/>
                <w:sz w:val="20"/>
                <w:szCs w:val="20"/>
              </w:rPr>
              <w:t>menunjukkan sikap teguh pendirian sebagai implementasi pemahaman makna dua kalimat syahadat</w:t>
            </w:r>
          </w:p>
        </w:tc>
      </w:tr>
      <w:tr w:rsidR="00E13350" w:rsidRPr="00022215" w:rsidTr="00C3014D">
        <w:trPr>
          <w:trHeight w:val="1108"/>
        </w:trPr>
        <w:tc>
          <w:tcPr>
            <w:tcW w:w="557" w:type="dxa"/>
            <w:tcBorders>
              <w:right w:val="nil"/>
            </w:tcBorders>
          </w:tcPr>
          <w:p w:rsidR="00E13350" w:rsidRPr="00022215" w:rsidRDefault="00085C99">
            <w:pPr>
              <w:pStyle w:val="TableParagraph"/>
              <w:spacing w:before="83"/>
              <w:ind w:left="96"/>
              <w:rPr>
                <w:rFonts w:ascii="Cambria" w:hAnsi="Cambria" w:cs="Times New Roman"/>
                <w:sz w:val="20"/>
                <w:szCs w:val="20"/>
              </w:rPr>
            </w:pPr>
            <w:r w:rsidRPr="00022215">
              <w:rPr>
                <w:rFonts w:ascii="Cambria" w:hAnsi="Cambria" w:cs="Times New Roman"/>
                <w:w w:val="130"/>
                <w:sz w:val="20"/>
                <w:szCs w:val="20"/>
              </w:rPr>
              <w:t>1.7</w:t>
            </w:r>
          </w:p>
        </w:tc>
        <w:tc>
          <w:tcPr>
            <w:tcW w:w="3772" w:type="dxa"/>
            <w:tcBorders>
              <w:left w:val="nil"/>
            </w:tcBorders>
          </w:tcPr>
          <w:p w:rsidR="00E13350" w:rsidRPr="00022215" w:rsidRDefault="00085C99">
            <w:pPr>
              <w:pStyle w:val="TableParagraph"/>
              <w:spacing w:before="83" w:line="244" w:lineRule="auto"/>
              <w:ind w:right="799"/>
              <w:rPr>
                <w:rFonts w:ascii="Cambria" w:hAnsi="Cambria" w:cs="Times New Roman"/>
                <w:sz w:val="20"/>
                <w:szCs w:val="20"/>
              </w:rPr>
            </w:pPr>
            <w:r w:rsidRPr="00022215">
              <w:rPr>
                <w:rFonts w:ascii="Cambria" w:hAnsi="Cambria" w:cs="Times New Roman"/>
                <w:w w:val="110"/>
                <w:sz w:val="20"/>
                <w:szCs w:val="20"/>
              </w:rPr>
              <w:t>terbiasa berdoa sebelum dan sesudah belajar</w:t>
            </w:r>
          </w:p>
        </w:tc>
        <w:tc>
          <w:tcPr>
            <w:tcW w:w="555" w:type="dxa"/>
            <w:tcBorders>
              <w:right w:val="nil"/>
            </w:tcBorders>
          </w:tcPr>
          <w:p w:rsidR="00E13350" w:rsidRPr="00022215" w:rsidRDefault="00085C99">
            <w:pPr>
              <w:pStyle w:val="TableParagraph"/>
              <w:spacing w:before="83"/>
              <w:ind w:left="93"/>
              <w:rPr>
                <w:rFonts w:ascii="Cambria" w:hAnsi="Cambria" w:cs="Times New Roman"/>
                <w:sz w:val="20"/>
                <w:szCs w:val="20"/>
              </w:rPr>
            </w:pPr>
            <w:r w:rsidRPr="00022215">
              <w:rPr>
                <w:rFonts w:ascii="Cambria" w:hAnsi="Cambria" w:cs="Times New Roman"/>
                <w:w w:val="115"/>
                <w:sz w:val="20"/>
                <w:szCs w:val="20"/>
              </w:rPr>
              <w:t>2.7</w:t>
            </w:r>
          </w:p>
        </w:tc>
        <w:tc>
          <w:tcPr>
            <w:tcW w:w="4292" w:type="dxa"/>
            <w:tcBorders>
              <w:left w:val="nil"/>
            </w:tcBorders>
          </w:tcPr>
          <w:p w:rsidR="00E13350" w:rsidRPr="00022215" w:rsidRDefault="00085C99">
            <w:pPr>
              <w:pStyle w:val="TableParagraph"/>
              <w:spacing w:before="83" w:line="244" w:lineRule="auto"/>
              <w:ind w:right="207"/>
              <w:rPr>
                <w:rFonts w:ascii="Cambria" w:hAnsi="Cambria" w:cs="Times New Roman"/>
                <w:sz w:val="20"/>
                <w:szCs w:val="20"/>
              </w:rPr>
            </w:pPr>
            <w:r w:rsidRPr="00022215">
              <w:rPr>
                <w:rFonts w:ascii="Cambria" w:hAnsi="Cambria" w:cs="Times New Roman"/>
                <w:w w:val="110"/>
                <w:sz w:val="20"/>
                <w:szCs w:val="20"/>
              </w:rPr>
              <w:t>menunjukkan sikap disiplin sebagai implementasi pemahaman makna doa sebelum dan sesudah belajar</w:t>
            </w:r>
          </w:p>
        </w:tc>
      </w:tr>
      <w:tr w:rsidR="00E13350" w:rsidRPr="00022215" w:rsidTr="00C3014D">
        <w:trPr>
          <w:trHeight w:val="875"/>
        </w:trPr>
        <w:tc>
          <w:tcPr>
            <w:tcW w:w="557" w:type="dxa"/>
            <w:tcBorders>
              <w:right w:val="nil"/>
            </w:tcBorders>
          </w:tcPr>
          <w:p w:rsidR="00E13350" w:rsidRPr="00022215" w:rsidRDefault="00085C99">
            <w:pPr>
              <w:pStyle w:val="TableParagraph"/>
              <w:spacing w:before="83"/>
              <w:ind w:left="96"/>
              <w:rPr>
                <w:rFonts w:ascii="Cambria" w:hAnsi="Cambria" w:cs="Times New Roman"/>
                <w:sz w:val="20"/>
                <w:szCs w:val="20"/>
              </w:rPr>
            </w:pPr>
            <w:r w:rsidRPr="00022215">
              <w:rPr>
                <w:rFonts w:ascii="Cambria" w:hAnsi="Cambria" w:cs="Times New Roman"/>
                <w:w w:val="125"/>
                <w:sz w:val="20"/>
                <w:szCs w:val="20"/>
              </w:rPr>
              <w:t>1.8</w:t>
            </w:r>
          </w:p>
        </w:tc>
        <w:tc>
          <w:tcPr>
            <w:tcW w:w="3772" w:type="dxa"/>
            <w:tcBorders>
              <w:left w:val="nil"/>
            </w:tcBorders>
          </w:tcPr>
          <w:p w:rsidR="00E13350" w:rsidRPr="00022215" w:rsidRDefault="00085C99">
            <w:pPr>
              <w:pStyle w:val="TableParagraph"/>
              <w:spacing w:before="83" w:line="244" w:lineRule="auto"/>
              <w:ind w:right="379"/>
              <w:rPr>
                <w:rFonts w:ascii="Cambria" w:hAnsi="Cambria" w:cs="Times New Roman"/>
                <w:sz w:val="20"/>
                <w:szCs w:val="20"/>
              </w:rPr>
            </w:pPr>
            <w:r w:rsidRPr="00022215">
              <w:rPr>
                <w:rFonts w:ascii="Cambria" w:hAnsi="Cambria" w:cs="Times New Roman"/>
                <w:w w:val="110"/>
                <w:sz w:val="20"/>
                <w:szCs w:val="20"/>
              </w:rPr>
              <w:t>meyakini bahwa perilaku hormat dan patuh kepada orangtua dan guru sebagai cerminan dari iman</w:t>
            </w:r>
          </w:p>
        </w:tc>
        <w:tc>
          <w:tcPr>
            <w:tcW w:w="555" w:type="dxa"/>
            <w:tcBorders>
              <w:right w:val="nil"/>
            </w:tcBorders>
          </w:tcPr>
          <w:p w:rsidR="00E13350" w:rsidRPr="00022215" w:rsidRDefault="00085C99">
            <w:pPr>
              <w:pStyle w:val="TableParagraph"/>
              <w:spacing w:before="83"/>
              <w:ind w:left="93"/>
              <w:rPr>
                <w:rFonts w:ascii="Cambria" w:hAnsi="Cambria" w:cs="Times New Roman"/>
                <w:sz w:val="20"/>
                <w:szCs w:val="20"/>
              </w:rPr>
            </w:pPr>
            <w:r w:rsidRPr="00022215">
              <w:rPr>
                <w:rFonts w:ascii="Cambria" w:hAnsi="Cambria" w:cs="Times New Roman"/>
                <w:w w:val="110"/>
                <w:sz w:val="20"/>
                <w:szCs w:val="20"/>
              </w:rPr>
              <w:t>2.8</w:t>
            </w:r>
          </w:p>
        </w:tc>
        <w:tc>
          <w:tcPr>
            <w:tcW w:w="4292" w:type="dxa"/>
            <w:tcBorders>
              <w:left w:val="nil"/>
            </w:tcBorders>
          </w:tcPr>
          <w:p w:rsidR="00E13350" w:rsidRPr="00022215" w:rsidRDefault="00085C99">
            <w:pPr>
              <w:pStyle w:val="TableParagraph"/>
              <w:spacing w:before="83" w:line="244" w:lineRule="auto"/>
              <w:ind w:right="40"/>
              <w:rPr>
                <w:rFonts w:ascii="Cambria" w:hAnsi="Cambria" w:cs="Times New Roman"/>
                <w:sz w:val="20"/>
                <w:szCs w:val="20"/>
              </w:rPr>
            </w:pPr>
            <w:r w:rsidRPr="00022215">
              <w:rPr>
                <w:rFonts w:ascii="Cambria" w:hAnsi="Cambria" w:cs="Times New Roman"/>
                <w:w w:val="110"/>
                <w:sz w:val="20"/>
                <w:szCs w:val="20"/>
              </w:rPr>
              <w:t>menunjukkan perilaku hormat dan patuh kepada orangtua dan guru</w:t>
            </w:r>
          </w:p>
        </w:tc>
      </w:tr>
      <w:tr w:rsidR="00E13350" w:rsidRPr="00022215" w:rsidTr="00C3014D">
        <w:trPr>
          <w:trHeight w:val="875"/>
        </w:trPr>
        <w:tc>
          <w:tcPr>
            <w:tcW w:w="557" w:type="dxa"/>
            <w:tcBorders>
              <w:right w:val="nil"/>
            </w:tcBorders>
          </w:tcPr>
          <w:p w:rsidR="00E13350" w:rsidRPr="00022215" w:rsidRDefault="00085C99">
            <w:pPr>
              <w:pStyle w:val="TableParagraph"/>
              <w:spacing w:before="83"/>
              <w:ind w:left="96"/>
              <w:rPr>
                <w:rFonts w:ascii="Cambria" w:hAnsi="Cambria" w:cs="Times New Roman"/>
                <w:sz w:val="20"/>
                <w:szCs w:val="20"/>
              </w:rPr>
            </w:pPr>
            <w:r w:rsidRPr="00022215">
              <w:rPr>
                <w:rFonts w:ascii="Cambria" w:hAnsi="Cambria" w:cs="Times New Roman"/>
                <w:w w:val="125"/>
                <w:sz w:val="20"/>
                <w:szCs w:val="20"/>
              </w:rPr>
              <w:t>1.9</w:t>
            </w:r>
          </w:p>
        </w:tc>
        <w:tc>
          <w:tcPr>
            <w:tcW w:w="3772" w:type="dxa"/>
            <w:tcBorders>
              <w:left w:val="nil"/>
            </w:tcBorders>
          </w:tcPr>
          <w:p w:rsidR="00E13350" w:rsidRPr="00022215" w:rsidRDefault="00085C99">
            <w:pPr>
              <w:pStyle w:val="TableParagraph"/>
              <w:spacing w:before="83" w:line="244" w:lineRule="auto"/>
              <w:ind w:right="150"/>
              <w:rPr>
                <w:rFonts w:ascii="Cambria" w:hAnsi="Cambria" w:cs="Times New Roman"/>
                <w:sz w:val="20"/>
                <w:szCs w:val="20"/>
              </w:rPr>
            </w:pPr>
            <w:r w:rsidRPr="00022215">
              <w:rPr>
                <w:rFonts w:ascii="Cambria" w:hAnsi="Cambria" w:cs="Times New Roman"/>
                <w:w w:val="110"/>
                <w:sz w:val="20"/>
                <w:szCs w:val="20"/>
              </w:rPr>
              <w:t>meyakini bahwa berkata yang baik, sopan, dan santun sebagai cerminan dari iman</w:t>
            </w:r>
          </w:p>
        </w:tc>
        <w:tc>
          <w:tcPr>
            <w:tcW w:w="555" w:type="dxa"/>
            <w:tcBorders>
              <w:right w:val="nil"/>
            </w:tcBorders>
          </w:tcPr>
          <w:p w:rsidR="00E13350" w:rsidRPr="00022215" w:rsidRDefault="00085C99">
            <w:pPr>
              <w:pStyle w:val="TableParagraph"/>
              <w:spacing w:before="83"/>
              <w:ind w:left="93"/>
              <w:rPr>
                <w:rFonts w:ascii="Cambria" w:hAnsi="Cambria" w:cs="Times New Roman"/>
                <w:sz w:val="20"/>
                <w:szCs w:val="20"/>
              </w:rPr>
            </w:pPr>
            <w:r w:rsidRPr="00022215">
              <w:rPr>
                <w:rFonts w:ascii="Cambria" w:hAnsi="Cambria" w:cs="Times New Roman"/>
                <w:w w:val="110"/>
                <w:sz w:val="20"/>
                <w:szCs w:val="20"/>
              </w:rPr>
              <w:t>2.9</w:t>
            </w:r>
          </w:p>
        </w:tc>
        <w:tc>
          <w:tcPr>
            <w:tcW w:w="4292" w:type="dxa"/>
            <w:tcBorders>
              <w:left w:val="nil"/>
            </w:tcBorders>
          </w:tcPr>
          <w:p w:rsidR="00E13350" w:rsidRPr="00022215" w:rsidRDefault="00085C99">
            <w:pPr>
              <w:pStyle w:val="TableParagraph"/>
              <w:spacing w:before="83" w:line="244" w:lineRule="auto"/>
              <w:ind w:right="40"/>
              <w:rPr>
                <w:rFonts w:ascii="Cambria" w:hAnsi="Cambria" w:cs="Times New Roman"/>
                <w:sz w:val="20"/>
                <w:szCs w:val="20"/>
              </w:rPr>
            </w:pPr>
            <w:r w:rsidRPr="00022215">
              <w:rPr>
                <w:rFonts w:ascii="Cambria" w:hAnsi="Cambria" w:cs="Times New Roman"/>
                <w:w w:val="110"/>
                <w:sz w:val="20"/>
                <w:szCs w:val="20"/>
              </w:rPr>
              <w:t>menunjukkan sikap yang baik, sopan, dan santun ketika berbicara</w:t>
            </w:r>
          </w:p>
        </w:tc>
      </w:tr>
      <w:tr w:rsidR="00E13350" w:rsidRPr="00022215" w:rsidTr="00C3014D">
        <w:trPr>
          <w:trHeight w:val="911"/>
        </w:trPr>
        <w:tc>
          <w:tcPr>
            <w:tcW w:w="4329" w:type="dxa"/>
            <w:gridSpan w:val="2"/>
          </w:tcPr>
          <w:p w:rsidR="00E13350" w:rsidRPr="00022215" w:rsidRDefault="00085C99">
            <w:pPr>
              <w:pStyle w:val="TableParagraph"/>
              <w:spacing w:line="244" w:lineRule="auto"/>
              <w:ind w:left="707" w:right="402" w:hanging="611"/>
              <w:rPr>
                <w:rFonts w:ascii="Cambria" w:hAnsi="Cambria" w:cs="Times New Roman"/>
                <w:sz w:val="20"/>
                <w:szCs w:val="20"/>
              </w:rPr>
            </w:pPr>
            <w:r w:rsidRPr="00022215">
              <w:rPr>
                <w:rFonts w:ascii="Cambria" w:hAnsi="Cambria" w:cs="Times New Roman"/>
                <w:w w:val="110"/>
                <w:sz w:val="20"/>
                <w:szCs w:val="20"/>
              </w:rPr>
              <w:t>1.10 meyakini bahwa bersyukur, pemaaf, jujur, dan percaya diri sebagai cerminan dari iman</w:t>
            </w:r>
          </w:p>
        </w:tc>
        <w:tc>
          <w:tcPr>
            <w:tcW w:w="4847" w:type="dxa"/>
            <w:gridSpan w:val="2"/>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2.10 menunjukkan perilaku bersyukur, pemaaf, jujur, dan percaya diri</w:t>
            </w:r>
          </w:p>
        </w:tc>
      </w:tr>
      <w:tr w:rsidR="00E13350" w:rsidRPr="00022215" w:rsidTr="00C3014D">
        <w:trPr>
          <w:trHeight w:val="1142"/>
        </w:trPr>
        <w:tc>
          <w:tcPr>
            <w:tcW w:w="4329" w:type="dxa"/>
            <w:gridSpan w:val="2"/>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1.11 terbiasa bersuci sebelum beribadah</w:t>
            </w:r>
          </w:p>
        </w:tc>
        <w:tc>
          <w:tcPr>
            <w:tcW w:w="4847" w:type="dxa"/>
            <w:gridSpan w:val="2"/>
          </w:tcPr>
          <w:p w:rsidR="00E13350" w:rsidRPr="00022215" w:rsidRDefault="00085C99">
            <w:pPr>
              <w:pStyle w:val="TableParagraph"/>
              <w:spacing w:line="244" w:lineRule="auto"/>
              <w:ind w:left="705" w:right="289" w:hanging="612"/>
              <w:rPr>
                <w:rFonts w:ascii="Cambria" w:hAnsi="Cambria" w:cs="Times New Roman"/>
                <w:sz w:val="20"/>
                <w:szCs w:val="20"/>
              </w:rPr>
            </w:pPr>
            <w:r w:rsidRPr="00022215">
              <w:rPr>
                <w:rFonts w:ascii="Cambria" w:hAnsi="Cambria" w:cs="Times New Roman"/>
                <w:w w:val="110"/>
                <w:sz w:val="20"/>
                <w:szCs w:val="20"/>
              </w:rPr>
              <w:t>2.11 menunjukkan perilaku bersih badan, pakaian, barang-barang, dan tempat sebagai implementasi pemahaman makna bersuci</w:t>
            </w:r>
          </w:p>
        </w:tc>
      </w:tr>
      <w:tr w:rsidR="00E13350" w:rsidRPr="00022215" w:rsidTr="00C3014D">
        <w:trPr>
          <w:trHeight w:val="1093"/>
        </w:trPr>
        <w:tc>
          <w:tcPr>
            <w:tcW w:w="4329" w:type="dxa"/>
            <w:gridSpan w:val="2"/>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1.12 menjalankan salat dengan tertib</w:t>
            </w:r>
          </w:p>
        </w:tc>
        <w:tc>
          <w:tcPr>
            <w:tcW w:w="4847" w:type="dxa"/>
            <w:gridSpan w:val="2"/>
          </w:tcPr>
          <w:p w:rsidR="00E13350" w:rsidRPr="00022215" w:rsidRDefault="00085C99">
            <w:pPr>
              <w:pStyle w:val="TableParagraph"/>
              <w:spacing w:line="244" w:lineRule="auto"/>
              <w:ind w:left="705" w:right="254" w:hanging="612"/>
              <w:rPr>
                <w:rFonts w:ascii="Cambria" w:hAnsi="Cambria" w:cs="Times New Roman"/>
                <w:sz w:val="20"/>
                <w:szCs w:val="20"/>
              </w:rPr>
            </w:pPr>
            <w:r w:rsidRPr="00022215">
              <w:rPr>
                <w:rFonts w:ascii="Cambria" w:hAnsi="Cambria" w:cs="Times New Roman"/>
                <w:w w:val="110"/>
                <w:sz w:val="20"/>
                <w:szCs w:val="20"/>
              </w:rPr>
              <w:t>2.12  menunjukkan sikap disiplin sebagai implementasi</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pemahaman salat dan kegiatan agama yang dianutnya di sekitar rumahnya melalui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pengamatan</w:t>
            </w:r>
          </w:p>
        </w:tc>
      </w:tr>
      <w:tr w:rsidR="00E13350" w:rsidRPr="00022215" w:rsidTr="00C3014D">
        <w:trPr>
          <w:trHeight w:val="911"/>
        </w:trPr>
        <w:tc>
          <w:tcPr>
            <w:tcW w:w="4329" w:type="dxa"/>
            <w:gridSpan w:val="2"/>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5"/>
                <w:sz w:val="20"/>
                <w:szCs w:val="20"/>
              </w:rPr>
              <w:t>1.13 meyakini kebenaran kisah Nabi Adam a.s.</w:t>
            </w:r>
          </w:p>
        </w:tc>
        <w:tc>
          <w:tcPr>
            <w:tcW w:w="4847" w:type="dxa"/>
            <w:gridSpan w:val="2"/>
          </w:tcPr>
          <w:p w:rsidR="00E13350" w:rsidRPr="00022215" w:rsidRDefault="00085C99">
            <w:pPr>
              <w:pStyle w:val="TableParagraph"/>
              <w:spacing w:line="247" w:lineRule="auto"/>
              <w:ind w:left="705" w:right="214" w:hanging="612"/>
              <w:rPr>
                <w:rFonts w:ascii="Cambria" w:hAnsi="Cambria" w:cs="Times New Roman"/>
                <w:sz w:val="20"/>
                <w:szCs w:val="20"/>
              </w:rPr>
            </w:pPr>
            <w:r w:rsidRPr="00022215">
              <w:rPr>
                <w:rFonts w:ascii="Cambria" w:hAnsi="Cambria" w:cs="Times New Roman"/>
                <w:w w:val="110"/>
                <w:sz w:val="20"/>
                <w:szCs w:val="20"/>
              </w:rPr>
              <w:t>2.13 menunjukkan sikap pemaaf sebagai implementasi pemahaman kisah keteladanan Nabi Adam a.s.</w:t>
            </w:r>
          </w:p>
        </w:tc>
      </w:tr>
      <w:tr w:rsidR="00E13350" w:rsidRPr="00022215" w:rsidTr="00C3014D">
        <w:trPr>
          <w:trHeight w:val="1144"/>
        </w:trPr>
        <w:tc>
          <w:tcPr>
            <w:tcW w:w="4329" w:type="dxa"/>
            <w:gridSpan w:val="2"/>
          </w:tcPr>
          <w:p w:rsidR="00E13350" w:rsidRPr="00022215" w:rsidRDefault="00085C99">
            <w:pPr>
              <w:pStyle w:val="TableParagraph"/>
              <w:spacing w:line="247" w:lineRule="auto"/>
              <w:ind w:left="707" w:right="147" w:hanging="611"/>
              <w:rPr>
                <w:rFonts w:ascii="Cambria" w:hAnsi="Cambria" w:cs="Times New Roman"/>
                <w:sz w:val="20"/>
                <w:szCs w:val="20"/>
              </w:rPr>
            </w:pPr>
            <w:r w:rsidRPr="00022215">
              <w:rPr>
                <w:rFonts w:ascii="Cambria" w:hAnsi="Cambria" w:cs="Times New Roman"/>
                <w:w w:val="115"/>
                <w:sz w:val="20"/>
                <w:szCs w:val="20"/>
              </w:rPr>
              <w:t>1.14 meyakini kebenaran kisah Nabi Idris a.s.</w:t>
            </w:r>
          </w:p>
        </w:tc>
        <w:tc>
          <w:tcPr>
            <w:tcW w:w="4847" w:type="dxa"/>
            <w:gridSpan w:val="2"/>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2.14 menunjukkan sikap semangat dan rajin belajar sebagai implementasi pemahaman kisah keteladanan Nabi Idris a.s.</w:t>
            </w:r>
          </w:p>
        </w:tc>
      </w:tr>
      <w:tr w:rsidR="00E13350" w:rsidRPr="00022215" w:rsidTr="00C3014D">
        <w:trPr>
          <w:trHeight w:val="1143"/>
        </w:trPr>
        <w:tc>
          <w:tcPr>
            <w:tcW w:w="4329" w:type="dxa"/>
            <w:gridSpan w:val="2"/>
          </w:tcPr>
          <w:p w:rsidR="00E13350" w:rsidRPr="00022215" w:rsidRDefault="00085C99">
            <w:pPr>
              <w:pStyle w:val="TableParagraph"/>
              <w:spacing w:line="247" w:lineRule="auto"/>
              <w:ind w:left="707" w:right="305" w:hanging="611"/>
              <w:rPr>
                <w:rFonts w:ascii="Cambria" w:hAnsi="Cambria" w:cs="Times New Roman"/>
                <w:sz w:val="20"/>
                <w:szCs w:val="20"/>
              </w:rPr>
            </w:pPr>
            <w:r w:rsidRPr="00022215">
              <w:rPr>
                <w:rFonts w:ascii="Cambria" w:hAnsi="Cambria" w:cs="Times New Roman"/>
                <w:w w:val="115"/>
                <w:sz w:val="20"/>
                <w:szCs w:val="20"/>
              </w:rPr>
              <w:t>1.15 meyakini kebenaran kisah Nabi Nuh a.s.</w:t>
            </w:r>
          </w:p>
        </w:tc>
        <w:tc>
          <w:tcPr>
            <w:tcW w:w="4847" w:type="dxa"/>
            <w:gridSpan w:val="2"/>
          </w:tcPr>
          <w:p w:rsidR="00E13350" w:rsidRPr="00022215" w:rsidRDefault="00085C99">
            <w:pPr>
              <w:pStyle w:val="TableParagraph"/>
              <w:spacing w:line="244" w:lineRule="auto"/>
              <w:ind w:left="705" w:right="429" w:hanging="612"/>
              <w:rPr>
                <w:rFonts w:ascii="Cambria" w:hAnsi="Cambria" w:cs="Times New Roman"/>
                <w:sz w:val="20"/>
                <w:szCs w:val="20"/>
              </w:rPr>
            </w:pPr>
            <w:r w:rsidRPr="00022215">
              <w:rPr>
                <w:rFonts w:ascii="Cambria" w:hAnsi="Cambria" w:cs="Times New Roman"/>
                <w:w w:val="110"/>
                <w:sz w:val="20"/>
                <w:szCs w:val="20"/>
              </w:rPr>
              <w:t>2.15 menunjukkan sikap kerja keras dan kerja sama sebagai implementasi pemahaman kisah keteladanan Nabi Nuh a.s.</w:t>
            </w:r>
          </w:p>
        </w:tc>
      </w:tr>
      <w:tr w:rsidR="00E13350" w:rsidRPr="00022215" w:rsidTr="00C3014D">
        <w:trPr>
          <w:trHeight w:val="1144"/>
        </w:trPr>
        <w:tc>
          <w:tcPr>
            <w:tcW w:w="4329" w:type="dxa"/>
            <w:gridSpan w:val="2"/>
          </w:tcPr>
          <w:p w:rsidR="00E13350" w:rsidRPr="00022215" w:rsidRDefault="00085C99">
            <w:pPr>
              <w:pStyle w:val="TableParagraph"/>
              <w:spacing w:before="107" w:line="244" w:lineRule="auto"/>
              <w:ind w:left="707" w:right="147" w:hanging="611"/>
              <w:rPr>
                <w:rFonts w:ascii="Cambria" w:hAnsi="Cambria" w:cs="Times New Roman"/>
                <w:sz w:val="20"/>
                <w:szCs w:val="20"/>
              </w:rPr>
            </w:pPr>
            <w:r w:rsidRPr="00022215">
              <w:rPr>
                <w:rFonts w:ascii="Cambria" w:hAnsi="Cambria" w:cs="Times New Roman"/>
                <w:w w:val="115"/>
                <w:sz w:val="20"/>
                <w:szCs w:val="20"/>
              </w:rPr>
              <w:t>1.16 meyakini kebenaran kisah Nabi Hud a.s.</w:t>
            </w:r>
          </w:p>
        </w:tc>
        <w:tc>
          <w:tcPr>
            <w:tcW w:w="4847" w:type="dxa"/>
            <w:gridSpan w:val="2"/>
          </w:tcPr>
          <w:p w:rsidR="00E13350" w:rsidRPr="00022215" w:rsidRDefault="00085C99">
            <w:pPr>
              <w:pStyle w:val="TableParagraph"/>
              <w:spacing w:before="107" w:line="244" w:lineRule="auto"/>
              <w:ind w:left="705" w:right="214" w:hanging="612"/>
              <w:rPr>
                <w:rFonts w:ascii="Cambria" w:hAnsi="Cambria" w:cs="Times New Roman"/>
                <w:sz w:val="20"/>
                <w:szCs w:val="20"/>
              </w:rPr>
            </w:pPr>
            <w:r w:rsidRPr="00022215">
              <w:rPr>
                <w:rFonts w:ascii="Cambria" w:hAnsi="Cambria" w:cs="Times New Roman"/>
                <w:w w:val="110"/>
                <w:sz w:val="20"/>
                <w:szCs w:val="20"/>
              </w:rPr>
              <w:t>2.16 menunjukkan sikap sopan dan santun sebagai implementasi pemahaman kisah keteladanan Nabi Hud a.s.</w:t>
            </w:r>
          </w:p>
        </w:tc>
      </w:tr>
      <w:tr w:rsidR="00E13350" w:rsidRPr="00022215" w:rsidTr="00C3014D">
        <w:trPr>
          <w:trHeight w:val="872"/>
        </w:trPr>
        <w:tc>
          <w:tcPr>
            <w:tcW w:w="4329" w:type="dxa"/>
            <w:gridSpan w:val="2"/>
            <w:tcBorders>
              <w:bottom w:val="double" w:sz="1"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0"/>
                <w:sz w:val="20"/>
                <w:szCs w:val="20"/>
              </w:rPr>
              <w:t>1.17 meyakini kebenaran kisah Nabi Muhammad saw.</w:t>
            </w:r>
          </w:p>
        </w:tc>
        <w:tc>
          <w:tcPr>
            <w:tcW w:w="4847" w:type="dxa"/>
            <w:gridSpan w:val="2"/>
            <w:tcBorders>
              <w:bottom w:val="double" w:sz="1"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2.17 menunjukkan sikap jujur dan kasih sayang sebagai implementasi pemahaman kisah  keteladanan Nabi Muhammad saw.</w:t>
            </w:r>
          </w:p>
        </w:tc>
      </w:tr>
    </w:tbl>
    <w:p w:rsidR="00C3014D" w:rsidRPr="00022215" w:rsidRDefault="00C3014D">
      <w:pPr>
        <w:rPr>
          <w:rFonts w:ascii="Cambria" w:hAnsi="Cambria"/>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2"/>
      </w:tblGrid>
      <w:tr w:rsidR="00C3014D" w:rsidRPr="00022215" w:rsidTr="00C3014D">
        <w:trPr>
          <w:trHeight w:val="456"/>
        </w:trPr>
        <w:tc>
          <w:tcPr>
            <w:tcW w:w="4329" w:type="dxa"/>
            <w:gridSpan w:val="2"/>
            <w:tcBorders>
              <w:top w:val="double" w:sz="1" w:space="0" w:color="000000"/>
            </w:tcBorders>
          </w:tcPr>
          <w:p w:rsidR="00C3014D" w:rsidRPr="00022215" w:rsidRDefault="00C3014D" w:rsidP="00C3014D">
            <w:pPr>
              <w:pStyle w:val="TableParagraph"/>
              <w:spacing w:before="113"/>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7" w:type="dxa"/>
            <w:gridSpan w:val="2"/>
            <w:tcBorders>
              <w:top w:val="double" w:sz="1" w:space="0" w:color="000000"/>
            </w:tcBorders>
          </w:tcPr>
          <w:p w:rsidR="00C3014D" w:rsidRPr="00022215" w:rsidRDefault="00C3014D" w:rsidP="00C3014D">
            <w:pPr>
              <w:pStyle w:val="TableParagraph"/>
              <w:spacing w:before="113"/>
              <w:ind w:left="260" w:right="26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C301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98"/>
        </w:trPr>
        <w:tc>
          <w:tcPr>
            <w:tcW w:w="557" w:type="dxa"/>
            <w:tcBorders>
              <w:bottom w:val="double" w:sz="1"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w:t>
            </w:r>
          </w:p>
        </w:tc>
        <w:tc>
          <w:tcPr>
            <w:tcW w:w="3772" w:type="dxa"/>
            <w:tcBorders>
              <w:left w:val="nil"/>
              <w:bottom w:val="double" w:sz="1" w:space="0" w:color="000000"/>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memahami pengetahuan faktual dengan cara mengamati [mendengar, melihat, membaca] dan menanya berdasarkan rasa ingin tahu tentang dirinya, makhluk ciptaan Tuhan dan kegiatannya, dan benda-benda yang dijumpainya di rumah dan di sekolah</w:t>
            </w:r>
          </w:p>
        </w:tc>
        <w:tc>
          <w:tcPr>
            <w:tcW w:w="555" w:type="dxa"/>
            <w:tcBorders>
              <w:bottom w:val="double" w:sz="1" w:space="0" w:color="000000"/>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w:t>
            </w:r>
          </w:p>
        </w:tc>
        <w:tc>
          <w:tcPr>
            <w:tcW w:w="4292" w:type="dxa"/>
            <w:tcBorders>
              <w:left w:val="nil"/>
              <w:bottom w:val="double" w:sz="1" w:space="0" w:color="000000"/>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menyajikan pengetahuan faktual dalam bahasa yang jelas dan logis, dalam karya yang estetis, dalam gerakan yang mencerminkan anak sehat, dan dalam tindakan yang mencerminkan perilaku anak beriman dan berakhlak mulia</w:t>
            </w:r>
          </w:p>
        </w:tc>
      </w:tr>
    </w:tbl>
    <w:p w:rsidR="00C3014D" w:rsidRPr="00022215" w:rsidRDefault="00C3014D">
      <w:pPr>
        <w:rPr>
          <w:rFonts w:ascii="Cambria" w:hAnsi="Cambria"/>
          <w:sz w:val="20"/>
          <w:szCs w:val="20"/>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2"/>
      </w:tblGrid>
      <w:tr w:rsidR="00C3014D" w:rsidRPr="00022215" w:rsidTr="00C3014D">
        <w:trPr>
          <w:trHeight w:val="452"/>
          <w:tblHeader/>
        </w:trPr>
        <w:tc>
          <w:tcPr>
            <w:tcW w:w="4329" w:type="dxa"/>
            <w:gridSpan w:val="2"/>
            <w:tcBorders>
              <w:top w:val="double" w:sz="1" w:space="0" w:color="000000"/>
            </w:tcBorders>
          </w:tcPr>
          <w:p w:rsidR="00C3014D" w:rsidRPr="00022215" w:rsidRDefault="00C3014D" w:rsidP="00C3014D">
            <w:pPr>
              <w:pStyle w:val="TableParagraph"/>
              <w:spacing w:before="106"/>
              <w:ind w:left="1065"/>
              <w:rPr>
                <w:rFonts w:ascii="Cambria" w:hAnsi="Cambria" w:cs="Times New Roman"/>
                <w:sz w:val="20"/>
                <w:szCs w:val="20"/>
              </w:rPr>
            </w:pPr>
            <w:r w:rsidRPr="00022215">
              <w:rPr>
                <w:rFonts w:ascii="Cambria" w:hAnsi="Cambria" w:cs="Times New Roman"/>
                <w:w w:val="105"/>
                <w:sz w:val="20"/>
                <w:szCs w:val="20"/>
              </w:rPr>
              <w:t>KOMPETENSI DASAR</w:t>
            </w:r>
          </w:p>
        </w:tc>
        <w:tc>
          <w:tcPr>
            <w:tcW w:w="4847" w:type="dxa"/>
            <w:gridSpan w:val="2"/>
            <w:tcBorders>
              <w:top w:val="double" w:sz="1" w:space="0" w:color="000000"/>
            </w:tcBorders>
          </w:tcPr>
          <w:p w:rsidR="00C3014D" w:rsidRPr="00022215" w:rsidRDefault="00C3014D" w:rsidP="00C3014D">
            <w:pPr>
              <w:pStyle w:val="TableParagraph"/>
              <w:spacing w:before="106"/>
              <w:ind w:left="1063"/>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3014D">
        <w:trPr>
          <w:trHeight w:val="70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mengetahui huruf-huruf hijaiyyah dan harakatnya secara lengkap</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20"/>
                <w:sz w:val="20"/>
                <w:szCs w:val="20"/>
              </w:rPr>
              <w:t>4.1</w:t>
            </w:r>
          </w:p>
        </w:tc>
        <w:tc>
          <w:tcPr>
            <w:tcW w:w="4292"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melafalkan huruf-huruf hijaiyyah dan harakatnya secara lengkap</w:t>
            </w:r>
          </w:p>
        </w:tc>
      </w:tr>
      <w:tr w:rsidR="00E13350" w:rsidRPr="00022215" w:rsidTr="00C3014D">
        <w:trPr>
          <w:trHeight w:val="1123"/>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119"/>
              <w:rPr>
                <w:rFonts w:ascii="Cambria" w:hAnsi="Cambria" w:cs="Times New Roman"/>
                <w:i/>
                <w:sz w:val="20"/>
                <w:szCs w:val="20"/>
              </w:rPr>
            </w:pPr>
            <w:r w:rsidRPr="00022215">
              <w:rPr>
                <w:rFonts w:ascii="Cambria" w:hAnsi="Cambria" w:cs="Times New Roman"/>
                <w:w w:val="110"/>
                <w:sz w:val="20"/>
                <w:szCs w:val="20"/>
              </w:rPr>
              <w:t xml:space="preserve">memahami pesan-pesan pokok </w:t>
            </w:r>
            <w:r w:rsidRPr="00022215">
              <w:rPr>
                <w:rFonts w:ascii="Cambria" w:hAnsi="Cambria" w:cs="Times New Roman"/>
                <w:i/>
                <w:w w:val="110"/>
                <w:sz w:val="20"/>
                <w:szCs w:val="20"/>
              </w:rPr>
              <w:t xml:space="preserve">Q.S. al-Fatihah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Q.S. al-Ikhlas</w:t>
            </w:r>
          </w:p>
        </w:tc>
        <w:tc>
          <w:tcPr>
            <w:tcW w:w="4847" w:type="dxa"/>
            <w:gridSpan w:val="2"/>
          </w:tcPr>
          <w:p w:rsidR="00E13350" w:rsidRPr="00022215" w:rsidRDefault="00085C99">
            <w:pPr>
              <w:pStyle w:val="TableParagraph"/>
              <w:numPr>
                <w:ilvl w:val="2"/>
                <w:numId w:val="70"/>
              </w:numPr>
              <w:tabs>
                <w:tab w:val="left" w:pos="706"/>
              </w:tabs>
              <w:spacing w:line="244" w:lineRule="auto"/>
              <w:ind w:right="150"/>
              <w:rPr>
                <w:rFonts w:ascii="Cambria" w:hAnsi="Cambria" w:cs="Times New Roman"/>
                <w:sz w:val="20"/>
                <w:szCs w:val="20"/>
              </w:rPr>
            </w:pPr>
            <w:r w:rsidRPr="00022215">
              <w:rPr>
                <w:rFonts w:ascii="Cambria" w:hAnsi="Cambria" w:cs="Times New Roman"/>
                <w:w w:val="110"/>
                <w:sz w:val="20"/>
                <w:szCs w:val="20"/>
              </w:rPr>
              <w:t>melafalkan</w:t>
            </w:r>
            <w:r w:rsidRPr="00022215">
              <w:rPr>
                <w:rFonts w:ascii="Cambria" w:hAnsi="Cambria" w:cs="Times New Roman"/>
                <w:spacing w:val="-17"/>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18"/>
                <w:w w:val="110"/>
                <w:sz w:val="20"/>
                <w:szCs w:val="20"/>
              </w:rPr>
              <w:t xml:space="preserve"> </w:t>
            </w:r>
            <w:r w:rsidRPr="00022215">
              <w:rPr>
                <w:rFonts w:ascii="Cambria" w:hAnsi="Cambria" w:cs="Times New Roman"/>
                <w:i/>
                <w:w w:val="110"/>
                <w:sz w:val="20"/>
                <w:szCs w:val="20"/>
              </w:rPr>
              <w:t>al-Fatihah</w:t>
            </w:r>
            <w:r w:rsidRPr="00022215">
              <w:rPr>
                <w:rFonts w:ascii="Cambria" w:hAnsi="Cambria" w:cs="Times New Roman"/>
                <w:i/>
                <w:spacing w:val="-18"/>
                <w:w w:val="110"/>
                <w:sz w:val="20"/>
                <w:szCs w:val="20"/>
              </w:rPr>
              <w:t xml:space="preserve"> </w:t>
            </w:r>
            <w:r w:rsidRPr="00022215">
              <w:rPr>
                <w:rFonts w:ascii="Cambria" w:hAnsi="Cambria" w:cs="Times New Roman"/>
                <w:i/>
                <w:w w:val="110"/>
                <w:sz w:val="20"/>
                <w:szCs w:val="20"/>
              </w:rPr>
              <w:t>dan</w:t>
            </w:r>
            <w:r w:rsidRPr="00022215">
              <w:rPr>
                <w:rFonts w:ascii="Cambria" w:hAnsi="Cambria" w:cs="Times New Roman"/>
                <w:i/>
                <w:spacing w:val="-18"/>
                <w:w w:val="110"/>
                <w:sz w:val="20"/>
                <w:szCs w:val="20"/>
              </w:rPr>
              <w:t xml:space="preserve"> </w:t>
            </w:r>
            <w:r w:rsidRPr="00022215">
              <w:rPr>
                <w:rFonts w:ascii="Cambria" w:hAnsi="Cambria" w:cs="Times New Roman"/>
                <w:i/>
                <w:w w:val="110"/>
                <w:sz w:val="20"/>
                <w:szCs w:val="20"/>
              </w:rPr>
              <w:t xml:space="preserve">Q.S. al-Ikhlas </w:t>
            </w:r>
            <w:r w:rsidRPr="00022215">
              <w:rPr>
                <w:rFonts w:ascii="Cambria" w:hAnsi="Cambria" w:cs="Times New Roman"/>
                <w:w w:val="110"/>
                <w:sz w:val="20"/>
                <w:szCs w:val="20"/>
              </w:rPr>
              <w:t>dengan benar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jelas</w:t>
            </w:r>
          </w:p>
          <w:p w:rsidR="00E13350" w:rsidRPr="00022215" w:rsidRDefault="00085C99">
            <w:pPr>
              <w:pStyle w:val="TableParagraph"/>
              <w:numPr>
                <w:ilvl w:val="2"/>
                <w:numId w:val="70"/>
              </w:numPr>
              <w:tabs>
                <w:tab w:val="left" w:pos="706"/>
              </w:tabs>
              <w:spacing w:before="108" w:line="247" w:lineRule="auto"/>
              <w:ind w:right="320"/>
              <w:rPr>
                <w:rFonts w:ascii="Cambria" w:hAnsi="Cambria" w:cs="Times New Roman"/>
                <w:sz w:val="20"/>
                <w:szCs w:val="20"/>
              </w:rPr>
            </w:pPr>
            <w:r w:rsidRPr="00022215">
              <w:rPr>
                <w:rFonts w:ascii="Cambria" w:hAnsi="Cambria" w:cs="Times New Roman"/>
                <w:w w:val="110"/>
                <w:sz w:val="20"/>
                <w:szCs w:val="20"/>
              </w:rPr>
              <w:t xml:space="preserve">menunjukkan hafalan </w:t>
            </w:r>
            <w:r w:rsidRPr="00022215">
              <w:rPr>
                <w:rFonts w:ascii="Cambria" w:hAnsi="Cambria" w:cs="Times New Roman"/>
                <w:i/>
                <w:w w:val="110"/>
                <w:sz w:val="20"/>
                <w:szCs w:val="20"/>
              </w:rPr>
              <w:t>Q.S. al- Fatihah</w:t>
            </w:r>
            <w:r w:rsidRPr="00022215">
              <w:rPr>
                <w:rFonts w:ascii="Cambria" w:hAnsi="Cambria" w:cs="Times New Roman"/>
                <w:i/>
                <w:spacing w:val="-18"/>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17"/>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19"/>
                <w:w w:val="110"/>
                <w:sz w:val="20"/>
                <w:szCs w:val="20"/>
              </w:rPr>
              <w:t xml:space="preserve"> </w:t>
            </w:r>
            <w:r w:rsidRPr="00022215">
              <w:rPr>
                <w:rFonts w:ascii="Cambria" w:hAnsi="Cambria" w:cs="Times New Roman"/>
                <w:i/>
                <w:w w:val="110"/>
                <w:sz w:val="20"/>
                <w:szCs w:val="20"/>
              </w:rPr>
              <w:t>al-Ikhlas</w:t>
            </w:r>
            <w:r w:rsidRPr="00022215">
              <w:rPr>
                <w:rFonts w:ascii="Cambria" w:hAnsi="Cambria" w:cs="Times New Roman"/>
                <w:i/>
                <w:spacing w:val="-16"/>
                <w:w w:val="110"/>
                <w:sz w:val="20"/>
                <w:szCs w:val="20"/>
              </w:rPr>
              <w:t xml:space="preserve"> </w:t>
            </w:r>
            <w:r w:rsidRPr="00022215">
              <w:rPr>
                <w:rFonts w:ascii="Cambria" w:hAnsi="Cambria" w:cs="Times New Roman"/>
                <w:w w:val="110"/>
                <w:sz w:val="20"/>
                <w:szCs w:val="20"/>
              </w:rPr>
              <w:t>dengan benar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jelas</w:t>
            </w:r>
          </w:p>
        </w:tc>
      </w:tr>
      <w:tr w:rsidR="00E13350" w:rsidRPr="00022215" w:rsidTr="00C3014D">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186"/>
              <w:rPr>
                <w:rFonts w:ascii="Cambria" w:hAnsi="Cambria" w:cs="Times New Roman"/>
                <w:sz w:val="20"/>
                <w:szCs w:val="20"/>
              </w:rPr>
            </w:pPr>
            <w:r w:rsidRPr="00022215">
              <w:rPr>
                <w:rFonts w:ascii="Cambria" w:hAnsi="Cambria" w:cs="Times New Roman"/>
                <w:w w:val="110"/>
                <w:sz w:val="20"/>
                <w:szCs w:val="20"/>
              </w:rPr>
              <w:t>memahami adanya Allah Swt. yang Maha Pengasih dan Maha Penyayang</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menunjukkan bukti-bukti adanya Allah Swt. yang Maha Pengasih dan Maha Penyayang</w:t>
            </w:r>
          </w:p>
        </w:tc>
      </w:tr>
      <w:tr w:rsidR="00E13350" w:rsidRPr="00022215" w:rsidTr="00C3014D">
        <w:trPr>
          <w:trHeight w:val="129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memahami keesaan Allah Swt. berdasarkan pengamatan terhadap dirinya dan makhluk ciptaan-Nya yang dijumpai di sekitar rumah dan sekolah</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menunjukkan bukti-bukti keesaan Allah Swt. berdasarkan pengamatan terhadap dirinya dan makhluk ciptaan-Nya yang dijumpai di sekitar rumah dan sekolah</w:t>
            </w:r>
          </w:p>
        </w:tc>
      </w:tr>
      <w:tr w:rsidR="00E13350" w:rsidRPr="00022215" w:rsidTr="00C3014D">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3.5</w:t>
            </w:r>
          </w:p>
        </w:tc>
        <w:tc>
          <w:tcPr>
            <w:tcW w:w="3772" w:type="dxa"/>
            <w:tcBorders>
              <w:left w:val="nil"/>
            </w:tcBorders>
          </w:tcPr>
          <w:p w:rsidR="00E13350" w:rsidRPr="00022215" w:rsidRDefault="00085C99">
            <w:pPr>
              <w:pStyle w:val="TableParagraph"/>
              <w:spacing w:line="244" w:lineRule="auto"/>
              <w:ind w:right="234"/>
              <w:rPr>
                <w:rFonts w:ascii="Cambria" w:hAnsi="Cambria" w:cs="Times New Roman"/>
                <w:i/>
                <w:sz w:val="20"/>
                <w:szCs w:val="20"/>
              </w:rPr>
            </w:pPr>
            <w:r w:rsidRPr="00022215">
              <w:rPr>
                <w:rFonts w:ascii="Cambria" w:hAnsi="Cambria" w:cs="Times New Roman"/>
                <w:w w:val="105"/>
                <w:sz w:val="20"/>
                <w:szCs w:val="20"/>
              </w:rPr>
              <w:t xml:space="preserve">memahami makna </w:t>
            </w:r>
            <w:r w:rsidRPr="00022215">
              <w:rPr>
                <w:rFonts w:ascii="Cambria" w:hAnsi="Cambria" w:cs="Times New Roman"/>
                <w:i/>
                <w:w w:val="105"/>
                <w:sz w:val="20"/>
                <w:szCs w:val="20"/>
              </w:rPr>
              <w:t>al-Asmau al- Husna: ar-Rahman, ar-Rahim</w:t>
            </w:r>
            <w:r w:rsidRPr="00022215">
              <w:rPr>
                <w:rFonts w:ascii="Cambria" w:hAnsi="Cambria" w:cs="Times New Roman"/>
                <w:w w:val="105"/>
                <w:sz w:val="20"/>
                <w:szCs w:val="20"/>
              </w:rPr>
              <w:t xml:space="preserve">, dan </w:t>
            </w:r>
            <w:r w:rsidRPr="00022215">
              <w:rPr>
                <w:rFonts w:ascii="Cambria" w:hAnsi="Cambria" w:cs="Times New Roman"/>
                <w:i/>
                <w:w w:val="105"/>
                <w:sz w:val="20"/>
                <w:szCs w:val="20"/>
              </w:rPr>
              <w:t>al-Malik</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4292"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05"/>
                <w:sz w:val="20"/>
                <w:szCs w:val="20"/>
              </w:rPr>
              <w:t xml:space="preserve">melafalkan </w:t>
            </w:r>
            <w:r w:rsidRPr="00022215">
              <w:rPr>
                <w:rFonts w:ascii="Cambria" w:hAnsi="Cambria" w:cs="Times New Roman"/>
                <w:i/>
                <w:w w:val="105"/>
                <w:sz w:val="20"/>
                <w:szCs w:val="20"/>
              </w:rPr>
              <w:t>al-Asmau al-Husna</w:t>
            </w:r>
            <w:r w:rsidRPr="00022215">
              <w:rPr>
                <w:rFonts w:ascii="Cambria" w:hAnsi="Cambria" w:cs="Times New Roman"/>
                <w:w w:val="105"/>
                <w:sz w:val="20"/>
                <w:szCs w:val="20"/>
              </w:rPr>
              <w:t xml:space="preserve">: ar- </w:t>
            </w:r>
            <w:r w:rsidRPr="00022215">
              <w:rPr>
                <w:rFonts w:ascii="Cambria" w:hAnsi="Cambria" w:cs="Times New Roman"/>
                <w:w w:val="110"/>
                <w:sz w:val="20"/>
                <w:szCs w:val="20"/>
              </w:rPr>
              <w:t>Rahman, ar-Rahim, danal-Malik</w:t>
            </w:r>
          </w:p>
        </w:tc>
      </w:tr>
      <w:tr w:rsidR="00E13350" w:rsidRPr="00022215" w:rsidTr="00C3014D">
        <w:trPr>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memahami makna dua kalimat syahadat</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292"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melafalkan dua kalimat syahadat dengan benar dan jelas</w:t>
            </w:r>
          </w:p>
        </w:tc>
      </w:tr>
      <w:tr w:rsidR="00E13350" w:rsidRPr="00022215" w:rsidTr="00C3014D">
        <w:trPr>
          <w:trHeight w:val="693"/>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before="107" w:line="244" w:lineRule="auto"/>
              <w:ind w:right="497"/>
              <w:rPr>
                <w:rFonts w:ascii="Cambria" w:hAnsi="Cambria" w:cs="Times New Roman"/>
                <w:sz w:val="20"/>
                <w:szCs w:val="20"/>
              </w:rPr>
            </w:pPr>
            <w:r w:rsidRPr="00022215">
              <w:rPr>
                <w:rFonts w:ascii="Cambria" w:hAnsi="Cambria" w:cs="Times New Roman"/>
                <w:w w:val="110"/>
                <w:sz w:val="20"/>
                <w:szCs w:val="20"/>
              </w:rPr>
              <w:t>memahami makna doa sebelum dan sesudah belajar</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5"/>
                <w:sz w:val="20"/>
                <w:szCs w:val="20"/>
              </w:rPr>
              <w:t>4.7</w:t>
            </w:r>
          </w:p>
        </w:tc>
        <w:tc>
          <w:tcPr>
            <w:tcW w:w="4292" w:type="dxa"/>
            <w:tcBorders>
              <w:left w:val="nil"/>
            </w:tcBorders>
          </w:tcPr>
          <w:p w:rsidR="00E13350" w:rsidRPr="00022215" w:rsidRDefault="00085C99">
            <w:pPr>
              <w:pStyle w:val="TableParagraph"/>
              <w:spacing w:before="107" w:line="244" w:lineRule="auto"/>
              <w:ind w:right="219"/>
              <w:rPr>
                <w:rFonts w:ascii="Cambria" w:hAnsi="Cambria" w:cs="Times New Roman"/>
                <w:sz w:val="20"/>
                <w:szCs w:val="20"/>
              </w:rPr>
            </w:pPr>
            <w:r w:rsidRPr="00022215">
              <w:rPr>
                <w:rFonts w:ascii="Cambria" w:hAnsi="Cambria" w:cs="Times New Roman"/>
                <w:w w:val="110"/>
                <w:sz w:val="20"/>
                <w:szCs w:val="20"/>
              </w:rPr>
              <w:t>melafalkan doa sebelum dan sesudah belajar dengan benar dan jelas</w:t>
            </w:r>
          </w:p>
        </w:tc>
      </w:tr>
      <w:tr w:rsidR="00E13350" w:rsidRPr="00022215" w:rsidTr="00C3014D">
        <w:trPr>
          <w:trHeight w:val="680"/>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before="107" w:line="244" w:lineRule="auto"/>
              <w:ind w:right="365"/>
              <w:rPr>
                <w:rFonts w:ascii="Cambria" w:hAnsi="Cambria" w:cs="Times New Roman"/>
                <w:sz w:val="20"/>
                <w:szCs w:val="20"/>
              </w:rPr>
            </w:pPr>
            <w:r w:rsidRPr="00022215">
              <w:rPr>
                <w:rFonts w:ascii="Cambria" w:hAnsi="Cambria" w:cs="Times New Roman"/>
                <w:w w:val="110"/>
                <w:sz w:val="20"/>
                <w:szCs w:val="20"/>
              </w:rPr>
              <w:t>memahami perilaku hormat dan patuh kepada orangtua dan</w:t>
            </w:r>
            <w:r w:rsidRPr="00022215">
              <w:rPr>
                <w:rFonts w:ascii="Cambria" w:hAnsi="Cambria" w:cs="Times New Roman"/>
                <w:spacing w:val="52"/>
                <w:w w:val="110"/>
                <w:sz w:val="20"/>
                <w:szCs w:val="20"/>
              </w:rPr>
              <w:t xml:space="preserve"> </w:t>
            </w:r>
            <w:r w:rsidRPr="00022215">
              <w:rPr>
                <w:rFonts w:ascii="Cambria" w:hAnsi="Cambria" w:cs="Times New Roman"/>
                <w:w w:val="110"/>
                <w:sz w:val="20"/>
                <w:szCs w:val="20"/>
              </w:rPr>
              <w:t>guru</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4.8</w:t>
            </w:r>
          </w:p>
        </w:tc>
        <w:tc>
          <w:tcPr>
            <w:tcW w:w="4292" w:type="dxa"/>
            <w:tcBorders>
              <w:left w:val="nil"/>
            </w:tcBorders>
          </w:tcPr>
          <w:p w:rsidR="00E13350" w:rsidRPr="00022215" w:rsidRDefault="00085C99">
            <w:pPr>
              <w:pStyle w:val="TableParagraph"/>
              <w:spacing w:before="107" w:line="244" w:lineRule="auto"/>
              <w:ind w:right="83"/>
              <w:rPr>
                <w:rFonts w:ascii="Cambria" w:hAnsi="Cambria" w:cs="Times New Roman"/>
                <w:sz w:val="20"/>
                <w:szCs w:val="20"/>
              </w:rPr>
            </w:pPr>
            <w:r w:rsidRPr="00022215">
              <w:rPr>
                <w:rFonts w:ascii="Cambria" w:hAnsi="Cambria" w:cs="Times New Roman"/>
                <w:w w:val="110"/>
                <w:sz w:val="20"/>
                <w:szCs w:val="20"/>
              </w:rPr>
              <w:t>mencontohkan perilaku hormat dan patuh kepada orangtua dan guru</w:t>
            </w:r>
          </w:p>
        </w:tc>
      </w:tr>
      <w:tr w:rsidR="00E13350" w:rsidRPr="00022215" w:rsidTr="00C3014D">
        <w:trPr>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3.9</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memahami berkata yang baik, sopan, dan santun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4.9</w:t>
            </w:r>
          </w:p>
        </w:tc>
        <w:tc>
          <w:tcPr>
            <w:tcW w:w="429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mencontohkan cara berkata yang baik, sopan, dan santun</w:t>
            </w:r>
          </w:p>
        </w:tc>
      </w:tr>
      <w:tr w:rsidR="00E13350" w:rsidRPr="00022215" w:rsidTr="00C3014D">
        <w:trPr>
          <w:trHeight w:val="678"/>
        </w:trPr>
        <w:tc>
          <w:tcPr>
            <w:tcW w:w="4329" w:type="dxa"/>
            <w:gridSpan w:val="2"/>
          </w:tcPr>
          <w:p w:rsidR="00E13350" w:rsidRPr="00022215" w:rsidRDefault="00085C99">
            <w:pPr>
              <w:pStyle w:val="TableParagraph"/>
              <w:spacing w:line="247" w:lineRule="auto"/>
              <w:ind w:left="707" w:right="147" w:hanging="611"/>
              <w:rPr>
                <w:rFonts w:ascii="Cambria" w:hAnsi="Cambria" w:cs="Times New Roman"/>
                <w:sz w:val="20"/>
                <w:szCs w:val="20"/>
              </w:rPr>
            </w:pPr>
            <w:r w:rsidRPr="00022215">
              <w:rPr>
                <w:rFonts w:ascii="Cambria" w:hAnsi="Cambria" w:cs="Times New Roman"/>
                <w:w w:val="110"/>
                <w:sz w:val="20"/>
                <w:szCs w:val="20"/>
              </w:rPr>
              <w:t>3.10 memahami makna bersyukur, pemaaf, jujur, dan percaya diri</w:t>
            </w:r>
          </w:p>
        </w:tc>
        <w:tc>
          <w:tcPr>
            <w:tcW w:w="4847" w:type="dxa"/>
            <w:gridSpan w:val="2"/>
          </w:tcPr>
          <w:p w:rsidR="00E13350" w:rsidRPr="00022215" w:rsidRDefault="00085C99">
            <w:pPr>
              <w:pStyle w:val="TableParagraph"/>
              <w:spacing w:line="247" w:lineRule="auto"/>
              <w:ind w:left="705" w:right="214" w:hanging="612"/>
              <w:rPr>
                <w:rFonts w:ascii="Cambria" w:hAnsi="Cambria" w:cs="Times New Roman"/>
                <w:sz w:val="20"/>
                <w:szCs w:val="20"/>
              </w:rPr>
            </w:pPr>
            <w:r w:rsidRPr="00022215">
              <w:rPr>
                <w:rFonts w:ascii="Cambria" w:hAnsi="Cambria" w:cs="Times New Roman"/>
                <w:w w:val="110"/>
                <w:sz w:val="20"/>
                <w:szCs w:val="20"/>
              </w:rPr>
              <w:t>4.10 mencontohkan perilaku bersyukur, pemaaf, jujur, dan percaya diri</w:t>
            </w:r>
          </w:p>
        </w:tc>
      </w:tr>
      <w:tr w:rsidR="00E13350" w:rsidRPr="00022215" w:rsidTr="00C3014D">
        <w:trPr>
          <w:trHeight w:val="447"/>
        </w:trPr>
        <w:tc>
          <w:tcPr>
            <w:tcW w:w="4329" w:type="dxa"/>
            <w:gridSpan w:val="2"/>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t>3.11 memahami tata cara bersuci</w:t>
            </w:r>
          </w:p>
        </w:tc>
        <w:tc>
          <w:tcPr>
            <w:tcW w:w="4847" w:type="dxa"/>
            <w:gridSpan w:val="2"/>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4.11 mempraktikkan tata cara bersuci</w:t>
            </w:r>
          </w:p>
        </w:tc>
      </w:tr>
      <w:tr w:rsidR="00E13350" w:rsidRPr="00022215" w:rsidTr="00C3014D">
        <w:trPr>
          <w:trHeight w:val="1538"/>
        </w:trPr>
        <w:tc>
          <w:tcPr>
            <w:tcW w:w="4329" w:type="dxa"/>
            <w:gridSpan w:val="2"/>
          </w:tcPr>
          <w:p w:rsidR="00E13350" w:rsidRPr="00022215" w:rsidRDefault="00085C99">
            <w:pPr>
              <w:pStyle w:val="TableParagraph"/>
              <w:spacing w:before="123" w:line="247" w:lineRule="auto"/>
              <w:ind w:left="707" w:right="305" w:hanging="611"/>
              <w:rPr>
                <w:rFonts w:ascii="Cambria" w:hAnsi="Cambria" w:cs="Times New Roman"/>
                <w:sz w:val="20"/>
                <w:szCs w:val="20"/>
              </w:rPr>
            </w:pPr>
            <w:r w:rsidRPr="00022215">
              <w:rPr>
                <w:rFonts w:ascii="Cambria" w:hAnsi="Cambria" w:cs="Times New Roman"/>
                <w:w w:val="110"/>
                <w:sz w:val="20"/>
                <w:szCs w:val="20"/>
              </w:rPr>
              <w:t>3.12 memahami salat dan kegiatan agama yang dianutnya di sekitar rumahnya melalui pengamatan</w:t>
            </w:r>
          </w:p>
        </w:tc>
        <w:tc>
          <w:tcPr>
            <w:tcW w:w="4847" w:type="dxa"/>
            <w:gridSpan w:val="2"/>
          </w:tcPr>
          <w:p w:rsidR="00E13350" w:rsidRPr="00022215" w:rsidRDefault="00085C99">
            <w:pPr>
              <w:pStyle w:val="TableParagraph"/>
              <w:numPr>
                <w:ilvl w:val="2"/>
                <w:numId w:val="69"/>
              </w:numPr>
              <w:tabs>
                <w:tab w:val="left" w:pos="742"/>
              </w:tabs>
              <w:spacing w:before="123" w:line="247" w:lineRule="auto"/>
              <w:ind w:right="150" w:hanging="612"/>
              <w:rPr>
                <w:rFonts w:ascii="Cambria" w:hAnsi="Cambria" w:cs="Times New Roman"/>
                <w:sz w:val="20"/>
                <w:szCs w:val="20"/>
              </w:rPr>
            </w:pPr>
            <w:r w:rsidRPr="00022215">
              <w:rPr>
                <w:rFonts w:ascii="Cambria" w:hAnsi="Cambria" w:cs="Times New Roman"/>
                <w:w w:val="110"/>
                <w:sz w:val="20"/>
                <w:szCs w:val="20"/>
              </w:rPr>
              <w:t>melaksanakan salat dan kegiatan agama di sekitar rumahnya melalui pengamatan</w:t>
            </w:r>
          </w:p>
          <w:p w:rsidR="00E13350" w:rsidRPr="00022215" w:rsidRDefault="00085C99">
            <w:pPr>
              <w:pStyle w:val="TableParagraph"/>
              <w:numPr>
                <w:ilvl w:val="2"/>
                <w:numId w:val="69"/>
              </w:numPr>
              <w:tabs>
                <w:tab w:val="left" w:pos="742"/>
              </w:tabs>
              <w:spacing w:before="122" w:line="244" w:lineRule="auto"/>
              <w:ind w:right="290" w:hanging="612"/>
              <w:rPr>
                <w:rFonts w:ascii="Cambria" w:hAnsi="Cambria" w:cs="Times New Roman"/>
                <w:sz w:val="20"/>
                <w:szCs w:val="20"/>
              </w:rPr>
            </w:pPr>
            <w:r w:rsidRPr="00022215">
              <w:rPr>
                <w:rFonts w:ascii="Cambria" w:hAnsi="Cambria" w:cs="Times New Roman"/>
                <w:w w:val="110"/>
                <w:sz w:val="20"/>
                <w:szCs w:val="20"/>
              </w:rPr>
              <w:t>mencontohkan kegiatan agama di sekitar</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rumahnya</w:t>
            </w:r>
          </w:p>
        </w:tc>
      </w:tr>
      <w:tr w:rsidR="00E13350" w:rsidRPr="00022215" w:rsidTr="00C3014D">
        <w:trPr>
          <w:trHeight w:val="715"/>
        </w:trPr>
        <w:tc>
          <w:tcPr>
            <w:tcW w:w="4329" w:type="dxa"/>
            <w:gridSpan w:val="2"/>
          </w:tcPr>
          <w:p w:rsidR="00E13350" w:rsidRPr="00022215" w:rsidRDefault="00085C99">
            <w:pPr>
              <w:pStyle w:val="TableParagraph"/>
              <w:spacing w:before="124" w:line="247" w:lineRule="auto"/>
              <w:ind w:left="707" w:hanging="611"/>
              <w:rPr>
                <w:rFonts w:ascii="Cambria" w:hAnsi="Cambria" w:cs="Times New Roman"/>
                <w:sz w:val="20"/>
                <w:szCs w:val="20"/>
              </w:rPr>
            </w:pPr>
            <w:r w:rsidRPr="00022215">
              <w:rPr>
                <w:rFonts w:ascii="Cambria" w:hAnsi="Cambria" w:cs="Times New Roman"/>
                <w:w w:val="110"/>
                <w:sz w:val="20"/>
                <w:szCs w:val="20"/>
              </w:rPr>
              <w:t>3.13 memahami kisah keteladanan Nabi Adam a.s.</w:t>
            </w:r>
          </w:p>
        </w:tc>
        <w:tc>
          <w:tcPr>
            <w:tcW w:w="4847" w:type="dxa"/>
            <w:gridSpan w:val="2"/>
          </w:tcPr>
          <w:p w:rsidR="00E13350" w:rsidRPr="00022215" w:rsidRDefault="00085C99">
            <w:pPr>
              <w:pStyle w:val="TableParagraph"/>
              <w:spacing w:before="124" w:line="247" w:lineRule="auto"/>
              <w:ind w:left="705" w:right="214" w:hanging="612"/>
              <w:rPr>
                <w:rFonts w:ascii="Cambria" w:hAnsi="Cambria" w:cs="Times New Roman"/>
                <w:sz w:val="20"/>
                <w:szCs w:val="20"/>
              </w:rPr>
            </w:pPr>
            <w:r w:rsidRPr="00022215">
              <w:rPr>
                <w:rFonts w:ascii="Cambria" w:hAnsi="Cambria" w:cs="Times New Roman"/>
                <w:w w:val="110"/>
                <w:sz w:val="20"/>
                <w:szCs w:val="20"/>
              </w:rPr>
              <w:t>4.13 menceritakan kisah keteladanan Nabi Adam a.s.</w:t>
            </w:r>
          </w:p>
        </w:tc>
      </w:tr>
      <w:tr w:rsidR="00E13350" w:rsidRPr="00022215" w:rsidTr="00C3014D">
        <w:trPr>
          <w:trHeight w:val="715"/>
        </w:trPr>
        <w:tc>
          <w:tcPr>
            <w:tcW w:w="4329" w:type="dxa"/>
            <w:gridSpan w:val="2"/>
          </w:tcPr>
          <w:p w:rsidR="00E13350" w:rsidRPr="00022215" w:rsidRDefault="00085C99">
            <w:pPr>
              <w:pStyle w:val="TableParagraph"/>
              <w:spacing w:before="124" w:line="247" w:lineRule="auto"/>
              <w:ind w:left="707" w:hanging="611"/>
              <w:rPr>
                <w:rFonts w:ascii="Cambria" w:hAnsi="Cambria" w:cs="Times New Roman"/>
                <w:sz w:val="20"/>
                <w:szCs w:val="20"/>
              </w:rPr>
            </w:pPr>
            <w:r w:rsidRPr="00022215">
              <w:rPr>
                <w:rFonts w:ascii="Cambria" w:hAnsi="Cambria" w:cs="Times New Roman"/>
                <w:w w:val="110"/>
                <w:sz w:val="20"/>
                <w:szCs w:val="20"/>
              </w:rPr>
              <w:t>3.14 memahami kisah keteladanan Nabi Idris a.s.</w:t>
            </w:r>
          </w:p>
        </w:tc>
        <w:tc>
          <w:tcPr>
            <w:tcW w:w="4847" w:type="dxa"/>
            <w:gridSpan w:val="2"/>
          </w:tcPr>
          <w:p w:rsidR="00E13350" w:rsidRPr="00022215" w:rsidRDefault="00085C99">
            <w:pPr>
              <w:pStyle w:val="TableParagraph"/>
              <w:spacing w:before="124" w:line="247" w:lineRule="auto"/>
              <w:ind w:left="705" w:right="214" w:hanging="612"/>
              <w:rPr>
                <w:rFonts w:ascii="Cambria" w:hAnsi="Cambria" w:cs="Times New Roman"/>
                <w:sz w:val="20"/>
                <w:szCs w:val="20"/>
              </w:rPr>
            </w:pPr>
            <w:r w:rsidRPr="00022215">
              <w:rPr>
                <w:rFonts w:ascii="Cambria" w:hAnsi="Cambria" w:cs="Times New Roman"/>
                <w:w w:val="110"/>
                <w:sz w:val="20"/>
                <w:szCs w:val="20"/>
              </w:rPr>
              <w:t>4.14 menceritakan kisah keteladanan Nabi Idris a.s.</w:t>
            </w:r>
          </w:p>
        </w:tc>
      </w:tr>
      <w:tr w:rsidR="00E13350" w:rsidRPr="00022215" w:rsidTr="00C3014D">
        <w:trPr>
          <w:trHeight w:val="717"/>
        </w:trPr>
        <w:tc>
          <w:tcPr>
            <w:tcW w:w="4329" w:type="dxa"/>
            <w:gridSpan w:val="2"/>
          </w:tcPr>
          <w:p w:rsidR="00E13350" w:rsidRPr="00022215" w:rsidRDefault="00085C99">
            <w:pPr>
              <w:pStyle w:val="TableParagraph"/>
              <w:spacing w:before="125" w:line="247" w:lineRule="auto"/>
              <w:ind w:left="707" w:hanging="611"/>
              <w:rPr>
                <w:rFonts w:ascii="Cambria" w:hAnsi="Cambria" w:cs="Times New Roman"/>
                <w:sz w:val="20"/>
                <w:szCs w:val="20"/>
              </w:rPr>
            </w:pPr>
            <w:r w:rsidRPr="00022215">
              <w:rPr>
                <w:rFonts w:ascii="Cambria" w:hAnsi="Cambria" w:cs="Times New Roman"/>
                <w:w w:val="110"/>
                <w:sz w:val="20"/>
                <w:szCs w:val="20"/>
              </w:rPr>
              <w:t>3.15 memahami kisah keteladanan Nabi Nuh a.s.</w:t>
            </w:r>
          </w:p>
        </w:tc>
        <w:tc>
          <w:tcPr>
            <w:tcW w:w="4847" w:type="dxa"/>
            <w:gridSpan w:val="2"/>
          </w:tcPr>
          <w:p w:rsidR="00E13350" w:rsidRPr="00022215" w:rsidRDefault="00085C99">
            <w:pPr>
              <w:pStyle w:val="TableParagraph"/>
              <w:spacing w:before="125" w:line="247" w:lineRule="auto"/>
              <w:ind w:left="705" w:right="214" w:hanging="612"/>
              <w:rPr>
                <w:rFonts w:ascii="Cambria" w:hAnsi="Cambria" w:cs="Times New Roman"/>
                <w:sz w:val="20"/>
                <w:szCs w:val="20"/>
              </w:rPr>
            </w:pPr>
            <w:r w:rsidRPr="00022215">
              <w:rPr>
                <w:rFonts w:ascii="Cambria" w:hAnsi="Cambria" w:cs="Times New Roman"/>
                <w:w w:val="110"/>
                <w:sz w:val="20"/>
                <w:szCs w:val="20"/>
              </w:rPr>
              <w:t>4.15 menceritakan kisah keteladanan Nabi Nuh a.s.</w:t>
            </w:r>
          </w:p>
        </w:tc>
      </w:tr>
      <w:tr w:rsidR="00E13350" w:rsidRPr="00022215" w:rsidTr="00C3014D">
        <w:trPr>
          <w:trHeight w:val="678"/>
        </w:trPr>
        <w:tc>
          <w:tcPr>
            <w:tcW w:w="4329" w:type="dxa"/>
            <w:gridSpan w:val="2"/>
          </w:tcPr>
          <w:p w:rsidR="00E13350" w:rsidRPr="00022215" w:rsidRDefault="00085C99">
            <w:pPr>
              <w:pStyle w:val="TableParagraph"/>
              <w:spacing w:line="244" w:lineRule="auto"/>
              <w:ind w:left="707" w:hanging="611"/>
              <w:rPr>
                <w:rFonts w:ascii="Cambria" w:hAnsi="Cambria" w:cs="Times New Roman"/>
                <w:sz w:val="20"/>
                <w:szCs w:val="20"/>
              </w:rPr>
            </w:pPr>
            <w:r w:rsidRPr="00022215">
              <w:rPr>
                <w:rFonts w:ascii="Cambria" w:hAnsi="Cambria" w:cs="Times New Roman"/>
                <w:w w:val="110"/>
                <w:sz w:val="20"/>
                <w:szCs w:val="20"/>
              </w:rPr>
              <w:t>3.16 memahami kisah keteladanan Nabi Hud a.s.</w:t>
            </w:r>
          </w:p>
        </w:tc>
        <w:tc>
          <w:tcPr>
            <w:tcW w:w="4847" w:type="dxa"/>
            <w:gridSpan w:val="2"/>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4.16 menceritakan kisah keteladanan Nabi Hud a.s.</w:t>
            </w:r>
          </w:p>
        </w:tc>
      </w:tr>
      <w:tr w:rsidR="00E13350" w:rsidRPr="00022215" w:rsidTr="00C3014D">
        <w:trPr>
          <w:trHeight w:val="678"/>
        </w:trPr>
        <w:tc>
          <w:tcPr>
            <w:tcW w:w="4329" w:type="dxa"/>
            <w:gridSpan w:val="2"/>
          </w:tcPr>
          <w:p w:rsidR="00E13350" w:rsidRPr="00022215" w:rsidRDefault="00085C99">
            <w:pPr>
              <w:pStyle w:val="TableParagraph"/>
              <w:spacing w:line="244" w:lineRule="auto"/>
              <w:ind w:left="707" w:hanging="611"/>
              <w:rPr>
                <w:rFonts w:ascii="Cambria" w:hAnsi="Cambria" w:cs="Times New Roman"/>
                <w:sz w:val="20"/>
                <w:szCs w:val="20"/>
              </w:rPr>
            </w:pPr>
            <w:r w:rsidRPr="00022215">
              <w:rPr>
                <w:rFonts w:ascii="Cambria" w:hAnsi="Cambria" w:cs="Times New Roman"/>
                <w:w w:val="110"/>
                <w:sz w:val="20"/>
                <w:szCs w:val="20"/>
              </w:rPr>
              <w:t>3.17 memahami kisah keteladanan Nabi Muhammad saw.</w:t>
            </w:r>
          </w:p>
        </w:tc>
        <w:tc>
          <w:tcPr>
            <w:tcW w:w="4847" w:type="dxa"/>
            <w:gridSpan w:val="2"/>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4.17 menceritakan kisah keteladanan Nabi Muhammad saw.</w:t>
            </w:r>
          </w:p>
        </w:tc>
      </w:tr>
    </w:tbl>
    <w:p w:rsidR="00C3014D" w:rsidRPr="00022215" w:rsidRDefault="00C3014D">
      <w:pPr>
        <w:pStyle w:val="BodyText"/>
        <w:spacing w:before="86"/>
        <w:ind w:left="416"/>
        <w:rPr>
          <w:rFonts w:ascii="Cambria" w:hAnsi="Cambria" w:cs="Times New Roman"/>
          <w:w w:val="105"/>
          <w:sz w:val="20"/>
          <w:szCs w:val="20"/>
        </w:rPr>
      </w:pPr>
    </w:p>
    <w:p w:rsidR="00C3014D" w:rsidRPr="00022215" w:rsidRDefault="00C3014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C3014D">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II</w:t>
      </w:r>
    </w:p>
    <w:p w:rsidR="00E13350" w:rsidRPr="00022215" w:rsidRDefault="00085C99" w:rsidP="00C3014D">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847"/>
      </w:tblGrid>
      <w:tr w:rsidR="00E13350" w:rsidRPr="00022215" w:rsidTr="00C3014D">
        <w:trPr>
          <w:trHeight w:val="448"/>
        </w:trPr>
        <w:tc>
          <w:tcPr>
            <w:tcW w:w="4329" w:type="dxa"/>
          </w:tcPr>
          <w:p w:rsidR="00E13350" w:rsidRPr="00022215" w:rsidRDefault="00085C99">
            <w:pPr>
              <w:pStyle w:val="TableParagraph"/>
              <w:spacing w:before="110"/>
              <w:ind w:left="132" w:right="129"/>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847" w:type="dxa"/>
          </w:tcPr>
          <w:p w:rsidR="00E13350" w:rsidRPr="00022215" w:rsidRDefault="00085C99">
            <w:pPr>
              <w:pStyle w:val="TableParagraph"/>
              <w:spacing w:before="110"/>
              <w:ind w:left="260" w:right="259"/>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C3014D">
        <w:trPr>
          <w:trHeight w:val="1034"/>
        </w:trPr>
        <w:tc>
          <w:tcPr>
            <w:tcW w:w="4329" w:type="dxa"/>
            <w:tcBorders>
              <w:bottom w:val="double" w:sz="1" w:space="0" w:color="000000"/>
            </w:tcBorders>
          </w:tcPr>
          <w:p w:rsidR="00E13350" w:rsidRPr="00022215" w:rsidRDefault="00085C99">
            <w:pPr>
              <w:pStyle w:val="TableParagraph"/>
              <w:tabs>
                <w:tab w:val="left" w:pos="707"/>
              </w:tabs>
              <w:spacing w:before="110" w:line="247" w:lineRule="auto"/>
              <w:ind w:left="707" w:right="197"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847" w:type="dxa"/>
            <w:tcBorders>
              <w:bottom w:val="double" w:sz="1" w:space="0" w:color="000000"/>
            </w:tcBorders>
          </w:tcPr>
          <w:p w:rsidR="00E13350" w:rsidRPr="00022215" w:rsidRDefault="00085C99">
            <w:pPr>
              <w:pStyle w:val="TableParagraph"/>
              <w:tabs>
                <w:tab w:val="left" w:pos="705"/>
              </w:tabs>
              <w:spacing w:before="110" w:line="244" w:lineRule="auto"/>
              <w:ind w:left="705" w:right="356"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guru</w:t>
            </w:r>
          </w:p>
        </w:tc>
      </w:tr>
    </w:tbl>
    <w:p w:rsidR="00C3014D" w:rsidRPr="00022215" w:rsidRDefault="00C3014D">
      <w:pPr>
        <w:rPr>
          <w:rFonts w:ascii="Cambria" w:hAnsi="Cambria"/>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847"/>
      </w:tblGrid>
      <w:tr w:rsidR="00E13350" w:rsidRPr="00022215" w:rsidTr="00C3014D">
        <w:trPr>
          <w:trHeight w:val="456"/>
          <w:tblHeader/>
        </w:trPr>
        <w:tc>
          <w:tcPr>
            <w:tcW w:w="4329" w:type="dxa"/>
            <w:tcBorders>
              <w:top w:val="double" w:sz="1" w:space="0" w:color="000000"/>
            </w:tcBorders>
          </w:tcPr>
          <w:p w:rsidR="00E13350" w:rsidRPr="00022215" w:rsidRDefault="00085C99">
            <w:pPr>
              <w:pStyle w:val="TableParagraph"/>
              <w:spacing w:before="118"/>
              <w:ind w:left="128" w:right="129"/>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7" w:type="dxa"/>
            <w:tcBorders>
              <w:top w:val="double" w:sz="1" w:space="0" w:color="000000"/>
            </w:tcBorders>
          </w:tcPr>
          <w:p w:rsidR="00E13350" w:rsidRPr="00022215" w:rsidRDefault="00085C99">
            <w:pPr>
              <w:pStyle w:val="TableParagraph"/>
              <w:spacing w:before="118"/>
              <w:ind w:left="259" w:right="262"/>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3014D">
        <w:trPr>
          <w:trHeight w:val="646"/>
        </w:trPr>
        <w:tc>
          <w:tcPr>
            <w:tcW w:w="4329" w:type="dxa"/>
          </w:tcPr>
          <w:p w:rsidR="00E13350" w:rsidRPr="00022215" w:rsidRDefault="00085C99">
            <w:pPr>
              <w:pStyle w:val="TableParagraph"/>
              <w:tabs>
                <w:tab w:val="left" w:pos="707"/>
              </w:tabs>
              <w:spacing w:before="110" w:line="247" w:lineRule="auto"/>
              <w:ind w:left="707" w:right="188" w:hanging="611"/>
              <w:rPr>
                <w:rFonts w:ascii="Cambria" w:hAnsi="Cambria" w:cs="Times New Roman"/>
                <w:i/>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terbiasa membaca basmalah setiap memulai belajar</w:t>
            </w:r>
            <w:r w:rsidRPr="00022215">
              <w:rPr>
                <w:rFonts w:ascii="Cambria" w:hAnsi="Cambria" w:cs="Times New Roman"/>
                <w:spacing w:val="8"/>
                <w:w w:val="110"/>
                <w:sz w:val="20"/>
                <w:szCs w:val="20"/>
              </w:rPr>
              <w:t xml:space="preserve"> </w:t>
            </w:r>
            <w:r w:rsidRPr="00022215">
              <w:rPr>
                <w:rFonts w:ascii="Cambria" w:hAnsi="Cambria" w:cs="Times New Roman"/>
                <w:i/>
                <w:w w:val="110"/>
                <w:sz w:val="20"/>
                <w:szCs w:val="20"/>
              </w:rPr>
              <w:t>al-Qur’an</w:t>
            </w:r>
          </w:p>
        </w:tc>
        <w:tc>
          <w:tcPr>
            <w:tcW w:w="4847" w:type="dxa"/>
          </w:tcPr>
          <w:p w:rsidR="00E13350" w:rsidRPr="00022215" w:rsidRDefault="00085C99">
            <w:pPr>
              <w:pStyle w:val="TableParagraph"/>
              <w:tabs>
                <w:tab w:val="left" w:pos="705"/>
              </w:tabs>
              <w:spacing w:before="110" w:line="244" w:lineRule="auto"/>
              <w:ind w:left="705" w:right="388"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sikap percaya diri dalam melafalkanhuruf hijaiyyah bersambung</w:t>
            </w:r>
          </w:p>
        </w:tc>
      </w:tr>
      <w:tr w:rsidR="00E13350" w:rsidRPr="00022215" w:rsidTr="00C3014D">
        <w:trPr>
          <w:trHeight w:val="981"/>
        </w:trPr>
        <w:tc>
          <w:tcPr>
            <w:tcW w:w="4329" w:type="dxa"/>
          </w:tcPr>
          <w:p w:rsidR="00E13350" w:rsidRPr="00022215" w:rsidRDefault="00085C99">
            <w:pPr>
              <w:pStyle w:val="TableParagraph"/>
              <w:tabs>
                <w:tab w:val="left" w:pos="707"/>
              </w:tabs>
              <w:spacing w:before="110" w:line="247" w:lineRule="auto"/>
              <w:ind w:left="707" w:right="104"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terbiasa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membaca</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al-Qur’an</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dengan tartil</w:t>
            </w:r>
          </w:p>
        </w:tc>
        <w:tc>
          <w:tcPr>
            <w:tcW w:w="4847" w:type="dxa"/>
          </w:tcPr>
          <w:p w:rsidR="00E13350" w:rsidRPr="00022215" w:rsidRDefault="00085C99">
            <w:pPr>
              <w:pStyle w:val="TableParagraph"/>
              <w:tabs>
                <w:tab w:val="left" w:pos="705"/>
              </w:tabs>
              <w:spacing w:before="110" w:line="244" w:lineRule="auto"/>
              <w:ind w:left="705" w:right="148" w:hanging="612"/>
              <w:rPr>
                <w:rFonts w:ascii="Cambria" w:hAnsi="Cambria" w:cs="Times New Roman"/>
                <w:i/>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 xml:space="preserve">menunjukkan sikap berlindung diri kepada Allah Swt. dan saling menasehati sebagai implementasi pemahaman makna </w:t>
            </w:r>
            <w:r w:rsidRPr="00022215">
              <w:rPr>
                <w:rFonts w:ascii="Cambria" w:hAnsi="Cambria" w:cs="Times New Roman"/>
                <w:i/>
                <w:w w:val="110"/>
                <w:sz w:val="20"/>
                <w:szCs w:val="20"/>
              </w:rPr>
              <w:t xml:space="preserve">Q.S. an-Nas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Q.S.</w:t>
            </w:r>
            <w:r w:rsidRPr="00022215">
              <w:rPr>
                <w:rFonts w:ascii="Cambria" w:hAnsi="Cambria" w:cs="Times New Roman"/>
                <w:i/>
                <w:spacing w:val="11"/>
                <w:w w:val="110"/>
                <w:sz w:val="20"/>
                <w:szCs w:val="20"/>
              </w:rPr>
              <w:t xml:space="preserve"> </w:t>
            </w:r>
            <w:r w:rsidRPr="00022215">
              <w:rPr>
                <w:rFonts w:ascii="Cambria" w:hAnsi="Cambria" w:cs="Times New Roman"/>
                <w:i/>
                <w:w w:val="110"/>
                <w:sz w:val="20"/>
                <w:szCs w:val="20"/>
              </w:rPr>
              <w:t>al-‘Asr</w:t>
            </w:r>
          </w:p>
        </w:tc>
      </w:tr>
      <w:tr w:rsidR="00E13350" w:rsidRPr="00022215" w:rsidTr="00C3014D">
        <w:trPr>
          <w:trHeight w:val="1145"/>
        </w:trPr>
        <w:tc>
          <w:tcPr>
            <w:tcW w:w="4329" w:type="dxa"/>
          </w:tcPr>
          <w:p w:rsidR="00E13350" w:rsidRPr="00022215" w:rsidRDefault="00085C99">
            <w:pPr>
              <w:pStyle w:val="TableParagraph"/>
              <w:tabs>
                <w:tab w:val="left" w:pos="707"/>
              </w:tabs>
              <w:spacing w:before="110" w:line="247" w:lineRule="auto"/>
              <w:ind w:left="707" w:right="116"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meyakini Hadis yang terkait</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dengan anjuran menuntut</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ilmu</w:t>
            </w:r>
          </w:p>
        </w:tc>
        <w:tc>
          <w:tcPr>
            <w:tcW w:w="4847" w:type="dxa"/>
          </w:tcPr>
          <w:p w:rsidR="00E13350" w:rsidRPr="00022215" w:rsidRDefault="00085C99">
            <w:pPr>
              <w:pStyle w:val="TableParagraph"/>
              <w:tabs>
                <w:tab w:val="left" w:pos="705"/>
              </w:tabs>
              <w:spacing w:before="110" w:line="244" w:lineRule="auto"/>
              <w:ind w:left="705" w:right="537"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sikap berani bertanya sebagai implementasi pemahaman Hadis yang terkait dengan anjuran menuntut</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ilmu</w:t>
            </w:r>
          </w:p>
        </w:tc>
      </w:tr>
      <w:tr w:rsidR="00E13350" w:rsidRPr="00022215" w:rsidTr="00C3014D">
        <w:trPr>
          <w:trHeight w:val="1376"/>
        </w:trPr>
        <w:tc>
          <w:tcPr>
            <w:tcW w:w="4329" w:type="dxa"/>
          </w:tcPr>
          <w:p w:rsidR="00E13350" w:rsidRPr="00022215" w:rsidRDefault="00085C99">
            <w:pPr>
              <w:pStyle w:val="TableParagraph"/>
              <w:tabs>
                <w:tab w:val="left" w:pos="707"/>
              </w:tabs>
              <w:spacing w:before="110" w:line="244" w:lineRule="auto"/>
              <w:ind w:left="707" w:right="116"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meyakini Hadis yang terkait</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dengan perilaku hidup bersih dan</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sehat</w:t>
            </w:r>
          </w:p>
        </w:tc>
        <w:tc>
          <w:tcPr>
            <w:tcW w:w="4847" w:type="dxa"/>
          </w:tcPr>
          <w:p w:rsidR="00E13350" w:rsidRPr="00022215" w:rsidRDefault="00085C99">
            <w:pPr>
              <w:pStyle w:val="TableParagraph"/>
              <w:tabs>
                <w:tab w:val="left" w:pos="705"/>
              </w:tabs>
              <w:spacing w:before="110" w:line="244" w:lineRule="auto"/>
              <w:ind w:left="705" w:right="182"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perilaku hidup bersih dan sehat sebagai implementasi pemahaman Hadis yang terkait dengan perilaku hidup bersih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sehat</w:t>
            </w:r>
          </w:p>
        </w:tc>
      </w:tr>
      <w:tr w:rsidR="00E13350" w:rsidRPr="00022215" w:rsidTr="00C3014D">
        <w:trPr>
          <w:trHeight w:val="1377"/>
        </w:trPr>
        <w:tc>
          <w:tcPr>
            <w:tcW w:w="4329" w:type="dxa"/>
          </w:tcPr>
          <w:p w:rsidR="00E13350" w:rsidRPr="00022215" w:rsidRDefault="00085C99">
            <w:pPr>
              <w:pStyle w:val="TableParagraph"/>
              <w:tabs>
                <w:tab w:val="left" w:pos="707"/>
              </w:tabs>
              <w:spacing w:before="110" w:line="244" w:lineRule="auto"/>
              <w:ind w:left="707" w:right="283"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menerima adanya Allah Swt. Yang Maha Suci, Maha Pemberi Keselamatan, dan Maha</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Pencipta</w:t>
            </w:r>
          </w:p>
        </w:tc>
        <w:tc>
          <w:tcPr>
            <w:tcW w:w="4847" w:type="dxa"/>
          </w:tcPr>
          <w:p w:rsidR="00E13350" w:rsidRPr="00022215" w:rsidRDefault="00085C99">
            <w:pPr>
              <w:pStyle w:val="TableParagraph"/>
              <w:tabs>
                <w:tab w:val="left" w:pos="705"/>
              </w:tabs>
              <w:spacing w:before="110" w:line="244" w:lineRule="auto"/>
              <w:ind w:left="705" w:right="118" w:hanging="612"/>
              <w:rPr>
                <w:rFonts w:ascii="Cambria" w:hAnsi="Cambria" w:cs="Times New Roman"/>
                <w:i/>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 xml:space="preserve">menunjukkan perilaku rendah hati, damai, dan bersyukur sebagai implementasi pemahaman makna </w:t>
            </w:r>
            <w:r w:rsidRPr="00022215">
              <w:rPr>
                <w:rFonts w:ascii="Cambria" w:hAnsi="Cambria" w:cs="Times New Roman"/>
                <w:i/>
                <w:w w:val="110"/>
                <w:sz w:val="20"/>
                <w:szCs w:val="20"/>
              </w:rPr>
              <w:t>al-Asmau</w:t>
            </w:r>
            <w:r w:rsidRPr="00022215">
              <w:rPr>
                <w:rFonts w:ascii="Cambria" w:hAnsi="Cambria" w:cs="Times New Roman"/>
                <w:i/>
                <w:spacing w:val="-29"/>
                <w:w w:val="110"/>
                <w:sz w:val="20"/>
                <w:szCs w:val="20"/>
              </w:rPr>
              <w:t xml:space="preserve"> </w:t>
            </w:r>
            <w:r w:rsidRPr="00022215">
              <w:rPr>
                <w:rFonts w:ascii="Cambria" w:hAnsi="Cambria" w:cs="Times New Roman"/>
                <w:i/>
                <w:w w:val="110"/>
                <w:sz w:val="20"/>
                <w:szCs w:val="20"/>
              </w:rPr>
              <w:t>al-Husna:</w:t>
            </w:r>
            <w:r w:rsidRPr="00022215">
              <w:rPr>
                <w:rFonts w:ascii="Cambria" w:hAnsi="Cambria" w:cs="Times New Roman"/>
                <w:i/>
                <w:spacing w:val="-28"/>
                <w:w w:val="110"/>
                <w:sz w:val="20"/>
                <w:szCs w:val="20"/>
              </w:rPr>
              <w:t xml:space="preserve"> </w:t>
            </w:r>
            <w:r w:rsidRPr="00022215">
              <w:rPr>
                <w:rFonts w:ascii="Cambria" w:hAnsi="Cambria" w:cs="Times New Roman"/>
                <w:i/>
                <w:w w:val="110"/>
                <w:sz w:val="20"/>
                <w:szCs w:val="20"/>
              </w:rPr>
              <w:t>al-Quddus,</w:t>
            </w:r>
            <w:r w:rsidRPr="00022215">
              <w:rPr>
                <w:rFonts w:ascii="Cambria" w:hAnsi="Cambria" w:cs="Times New Roman"/>
                <w:i/>
                <w:spacing w:val="-29"/>
                <w:w w:val="110"/>
                <w:sz w:val="20"/>
                <w:szCs w:val="20"/>
              </w:rPr>
              <w:t xml:space="preserve"> </w:t>
            </w:r>
            <w:r w:rsidRPr="00022215">
              <w:rPr>
                <w:rFonts w:ascii="Cambria" w:hAnsi="Cambria" w:cs="Times New Roman"/>
                <w:i/>
                <w:w w:val="110"/>
                <w:sz w:val="20"/>
                <w:szCs w:val="20"/>
              </w:rPr>
              <w:t xml:space="preserve">as- Salam, </w:t>
            </w:r>
            <w:r w:rsidRPr="00022215">
              <w:rPr>
                <w:rFonts w:ascii="Cambria" w:hAnsi="Cambria" w:cs="Times New Roman"/>
                <w:w w:val="110"/>
                <w:sz w:val="20"/>
                <w:szCs w:val="20"/>
              </w:rPr>
              <w:t>dan</w:t>
            </w:r>
            <w:r w:rsidRPr="00022215">
              <w:rPr>
                <w:rFonts w:ascii="Cambria" w:hAnsi="Cambria" w:cs="Times New Roman"/>
                <w:spacing w:val="11"/>
                <w:w w:val="110"/>
                <w:sz w:val="20"/>
                <w:szCs w:val="20"/>
              </w:rPr>
              <w:t xml:space="preserve"> </w:t>
            </w:r>
            <w:r w:rsidRPr="00022215">
              <w:rPr>
                <w:rFonts w:ascii="Cambria" w:hAnsi="Cambria" w:cs="Times New Roman"/>
                <w:i/>
                <w:w w:val="110"/>
                <w:sz w:val="20"/>
                <w:szCs w:val="20"/>
              </w:rPr>
              <w:t>al-Khaliq</w:t>
            </w:r>
          </w:p>
        </w:tc>
      </w:tr>
      <w:tr w:rsidR="00E13350" w:rsidRPr="00022215" w:rsidTr="00C3014D">
        <w:trPr>
          <w:trHeight w:val="1143"/>
        </w:trPr>
        <w:tc>
          <w:tcPr>
            <w:tcW w:w="4329" w:type="dxa"/>
          </w:tcPr>
          <w:p w:rsidR="00E13350" w:rsidRPr="00022215" w:rsidRDefault="00085C99">
            <w:pPr>
              <w:pStyle w:val="TableParagraph"/>
              <w:tabs>
                <w:tab w:val="left" w:pos="707"/>
              </w:tabs>
              <w:spacing w:before="110" w:line="247" w:lineRule="auto"/>
              <w:ind w:left="707" w:right="805" w:hanging="611"/>
              <w:rPr>
                <w:rFonts w:ascii="Cambria" w:hAnsi="Cambria" w:cs="Times New Roman"/>
                <w:sz w:val="20"/>
                <w:szCs w:val="20"/>
              </w:rPr>
            </w:pPr>
            <w:r w:rsidRPr="00022215">
              <w:rPr>
                <w:rFonts w:ascii="Cambria" w:hAnsi="Cambria" w:cs="Times New Roman"/>
                <w:w w:val="115"/>
                <w:sz w:val="20"/>
                <w:szCs w:val="20"/>
              </w:rPr>
              <w:t>1.6</w:t>
            </w:r>
            <w:r w:rsidRPr="00022215">
              <w:rPr>
                <w:rFonts w:ascii="Cambria" w:hAnsi="Cambria" w:cs="Times New Roman"/>
                <w:w w:val="115"/>
                <w:sz w:val="20"/>
                <w:szCs w:val="20"/>
              </w:rPr>
              <w:tab/>
            </w:r>
            <w:r w:rsidRPr="00022215">
              <w:rPr>
                <w:rFonts w:ascii="Cambria" w:hAnsi="Cambria" w:cs="Times New Roman"/>
                <w:w w:val="110"/>
                <w:sz w:val="20"/>
                <w:szCs w:val="20"/>
              </w:rPr>
              <w:t xml:space="preserve">terbiasa berdoa sebelum dan </w:t>
            </w:r>
            <w:r w:rsidRPr="00022215">
              <w:rPr>
                <w:rFonts w:ascii="Cambria" w:hAnsi="Cambria" w:cs="Times New Roman"/>
                <w:w w:val="115"/>
                <w:sz w:val="20"/>
                <w:szCs w:val="20"/>
              </w:rPr>
              <w:t>sesudah</w:t>
            </w:r>
            <w:r w:rsidRPr="00022215">
              <w:rPr>
                <w:rFonts w:ascii="Cambria" w:hAnsi="Cambria" w:cs="Times New Roman"/>
                <w:spacing w:val="4"/>
                <w:w w:val="115"/>
                <w:sz w:val="20"/>
                <w:szCs w:val="20"/>
              </w:rPr>
              <w:t xml:space="preserve"> </w:t>
            </w:r>
            <w:r w:rsidRPr="00022215">
              <w:rPr>
                <w:rFonts w:ascii="Cambria" w:hAnsi="Cambria" w:cs="Times New Roman"/>
                <w:w w:val="115"/>
                <w:sz w:val="20"/>
                <w:szCs w:val="20"/>
              </w:rPr>
              <w:t>makan</w:t>
            </w:r>
          </w:p>
        </w:tc>
        <w:tc>
          <w:tcPr>
            <w:tcW w:w="4847" w:type="dxa"/>
          </w:tcPr>
          <w:p w:rsidR="00E13350" w:rsidRPr="00022215" w:rsidRDefault="00085C99">
            <w:pPr>
              <w:pStyle w:val="TableParagraph"/>
              <w:tabs>
                <w:tab w:val="left" w:pos="705"/>
              </w:tabs>
              <w:spacing w:before="110" w:line="244" w:lineRule="auto"/>
              <w:ind w:left="705" w:right="260"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menunjukkan perilaku sehat sebagai implementasi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pemahaman makna doa sebelum dan sesudah makan</w:t>
            </w:r>
          </w:p>
        </w:tc>
      </w:tr>
      <w:tr w:rsidR="00E13350" w:rsidRPr="00022215" w:rsidTr="00C3014D">
        <w:trPr>
          <w:trHeight w:val="912"/>
        </w:trPr>
        <w:tc>
          <w:tcPr>
            <w:tcW w:w="4329" w:type="dxa"/>
          </w:tcPr>
          <w:p w:rsidR="00E13350" w:rsidRPr="00022215" w:rsidRDefault="00085C99">
            <w:pPr>
              <w:pStyle w:val="TableParagraph"/>
              <w:spacing w:before="112" w:line="244" w:lineRule="auto"/>
              <w:ind w:left="707" w:right="570" w:hanging="611"/>
              <w:jc w:val="both"/>
              <w:rPr>
                <w:rFonts w:ascii="Cambria" w:hAnsi="Cambria" w:cs="Times New Roman"/>
                <w:sz w:val="20"/>
                <w:szCs w:val="20"/>
              </w:rPr>
            </w:pPr>
            <w:r w:rsidRPr="00022215">
              <w:rPr>
                <w:rFonts w:ascii="Cambria" w:hAnsi="Cambria" w:cs="Times New Roman"/>
                <w:w w:val="110"/>
                <w:sz w:val="20"/>
                <w:szCs w:val="20"/>
              </w:rPr>
              <w:t>1.7 meyakini bahwa perilaku kasih sayang kepada sesama sebagai cerminan dari iman</w:t>
            </w:r>
          </w:p>
        </w:tc>
        <w:tc>
          <w:tcPr>
            <w:tcW w:w="4847" w:type="dxa"/>
          </w:tcPr>
          <w:p w:rsidR="00E13350" w:rsidRPr="00022215" w:rsidRDefault="00085C99">
            <w:pPr>
              <w:pStyle w:val="TableParagraph"/>
              <w:tabs>
                <w:tab w:val="left" w:pos="705"/>
              </w:tabs>
              <w:spacing w:before="112" w:line="244" w:lineRule="auto"/>
              <w:ind w:left="705" w:right="784" w:hanging="612"/>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menunjukkan perilaku kasih sayang kepada</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sesama</w:t>
            </w:r>
          </w:p>
        </w:tc>
      </w:tr>
      <w:tr w:rsidR="00E13350" w:rsidRPr="00022215" w:rsidTr="00C3014D">
        <w:trPr>
          <w:trHeight w:val="1020"/>
        </w:trPr>
        <w:tc>
          <w:tcPr>
            <w:tcW w:w="4329" w:type="dxa"/>
          </w:tcPr>
          <w:p w:rsidR="00E13350" w:rsidRPr="00022215" w:rsidRDefault="00085C99">
            <w:pPr>
              <w:pStyle w:val="TableParagraph"/>
              <w:tabs>
                <w:tab w:val="left" w:pos="707"/>
              </w:tabs>
              <w:spacing w:before="110" w:line="247" w:lineRule="auto"/>
              <w:ind w:left="707" w:right="164" w:hanging="611"/>
              <w:rPr>
                <w:rFonts w:ascii="Cambria" w:hAnsi="Cambria" w:cs="Times New Roman"/>
                <w:sz w:val="20"/>
                <w:szCs w:val="20"/>
              </w:rPr>
            </w:pPr>
            <w:r w:rsidRPr="00022215">
              <w:rPr>
                <w:rFonts w:ascii="Cambria" w:hAnsi="Cambria" w:cs="Times New Roman"/>
                <w:w w:val="110"/>
                <w:sz w:val="20"/>
                <w:szCs w:val="20"/>
              </w:rPr>
              <w:t>1.8</w:t>
            </w:r>
            <w:r w:rsidRPr="00022215">
              <w:rPr>
                <w:rFonts w:ascii="Cambria" w:hAnsi="Cambria" w:cs="Times New Roman"/>
                <w:w w:val="110"/>
                <w:sz w:val="20"/>
                <w:szCs w:val="20"/>
              </w:rPr>
              <w:tab/>
              <w:t>meyakini bahwa sikap kerja sama dan saling tolong menolong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sebagai cerminan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iman</w:t>
            </w:r>
          </w:p>
        </w:tc>
        <w:tc>
          <w:tcPr>
            <w:tcW w:w="4847" w:type="dxa"/>
          </w:tcPr>
          <w:p w:rsidR="00E13350" w:rsidRPr="00022215" w:rsidRDefault="00085C99">
            <w:pPr>
              <w:pStyle w:val="TableParagraph"/>
              <w:tabs>
                <w:tab w:val="left" w:pos="705"/>
              </w:tabs>
              <w:spacing w:before="110" w:line="247" w:lineRule="auto"/>
              <w:ind w:left="705" w:right="97" w:hanging="612"/>
              <w:rPr>
                <w:rFonts w:ascii="Cambria" w:hAnsi="Cambria" w:cs="Times New Roman"/>
                <w:sz w:val="20"/>
                <w:szCs w:val="20"/>
              </w:rPr>
            </w:pPr>
            <w:r w:rsidRPr="00022215">
              <w:rPr>
                <w:rFonts w:ascii="Cambria" w:hAnsi="Cambria" w:cs="Times New Roman"/>
                <w:w w:val="110"/>
                <w:sz w:val="20"/>
                <w:szCs w:val="20"/>
              </w:rPr>
              <w:t>2.8</w:t>
            </w:r>
            <w:r w:rsidRPr="00022215">
              <w:rPr>
                <w:rFonts w:ascii="Cambria" w:hAnsi="Cambria" w:cs="Times New Roman"/>
                <w:w w:val="110"/>
                <w:sz w:val="20"/>
                <w:szCs w:val="20"/>
              </w:rPr>
              <w:tab/>
              <w:t>menunjukkan sikap kerja sama dan tolong-menolong</w:t>
            </w:r>
          </w:p>
        </w:tc>
      </w:tr>
      <w:tr w:rsidR="00E13350" w:rsidRPr="00022215" w:rsidTr="00C3014D">
        <w:trPr>
          <w:trHeight w:val="1145"/>
        </w:trPr>
        <w:tc>
          <w:tcPr>
            <w:tcW w:w="4329" w:type="dxa"/>
          </w:tcPr>
          <w:p w:rsidR="00E13350" w:rsidRPr="00022215" w:rsidRDefault="00085C99">
            <w:pPr>
              <w:pStyle w:val="TableParagraph"/>
              <w:tabs>
                <w:tab w:val="left" w:pos="707"/>
              </w:tabs>
              <w:spacing w:before="110" w:line="247" w:lineRule="auto"/>
              <w:ind w:left="707" w:right="805" w:hanging="611"/>
              <w:rPr>
                <w:rFonts w:ascii="Cambria" w:hAnsi="Cambria" w:cs="Times New Roman"/>
                <w:sz w:val="20"/>
                <w:szCs w:val="20"/>
              </w:rPr>
            </w:pPr>
            <w:r w:rsidRPr="00022215">
              <w:rPr>
                <w:rFonts w:ascii="Cambria" w:hAnsi="Cambria" w:cs="Times New Roman"/>
                <w:w w:val="115"/>
                <w:sz w:val="20"/>
                <w:szCs w:val="20"/>
              </w:rPr>
              <w:t>1.9</w:t>
            </w:r>
            <w:r w:rsidRPr="00022215">
              <w:rPr>
                <w:rFonts w:ascii="Cambria" w:hAnsi="Cambria" w:cs="Times New Roman"/>
                <w:w w:val="115"/>
                <w:sz w:val="20"/>
                <w:szCs w:val="20"/>
              </w:rPr>
              <w:tab/>
            </w:r>
            <w:r w:rsidRPr="00022215">
              <w:rPr>
                <w:rFonts w:ascii="Cambria" w:hAnsi="Cambria" w:cs="Times New Roman"/>
                <w:w w:val="110"/>
                <w:sz w:val="20"/>
                <w:szCs w:val="20"/>
              </w:rPr>
              <w:t xml:space="preserve">terbiasa berdoa sebelum dan </w:t>
            </w:r>
            <w:r w:rsidRPr="00022215">
              <w:rPr>
                <w:rFonts w:ascii="Cambria" w:hAnsi="Cambria" w:cs="Times New Roman"/>
                <w:w w:val="115"/>
                <w:sz w:val="20"/>
                <w:szCs w:val="20"/>
              </w:rPr>
              <w:t>sesudah</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wudu</w:t>
            </w:r>
          </w:p>
        </w:tc>
        <w:tc>
          <w:tcPr>
            <w:tcW w:w="4847" w:type="dxa"/>
          </w:tcPr>
          <w:p w:rsidR="00E13350" w:rsidRPr="00022215" w:rsidRDefault="00085C99">
            <w:pPr>
              <w:pStyle w:val="TableParagraph"/>
              <w:tabs>
                <w:tab w:val="left" w:pos="705"/>
              </w:tabs>
              <w:spacing w:before="110" w:line="244" w:lineRule="auto"/>
              <w:ind w:left="705" w:right="160" w:hanging="612"/>
              <w:rPr>
                <w:rFonts w:ascii="Cambria" w:hAnsi="Cambria" w:cs="Times New Roman"/>
                <w:sz w:val="20"/>
                <w:szCs w:val="20"/>
              </w:rPr>
            </w:pPr>
            <w:r w:rsidRPr="00022215">
              <w:rPr>
                <w:rFonts w:ascii="Cambria" w:hAnsi="Cambria" w:cs="Times New Roman"/>
                <w:w w:val="110"/>
                <w:sz w:val="20"/>
                <w:szCs w:val="20"/>
              </w:rPr>
              <w:t>2.9</w:t>
            </w:r>
            <w:r w:rsidRPr="00022215">
              <w:rPr>
                <w:rFonts w:ascii="Cambria" w:hAnsi="Cambria" w:cs="Times New Roman"/>
                <w:w w:val="110"/>
                <w:sz w:val="20"/>
                <w:szCs w:val="20"/>
              </w:rPr>
              <w:tab/>
              <w:t>menunjukkan perilaku hidup sehat dan peduli lingkungan sebagai implementasi pemahaman doa sebelum dan sesudah</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wudu</w:t>
            </w:r>
          </w:p>
        </w:tc>
      </w:tr>
      <w:tr w:rsidR="00E13350" w:rsidRPr="00022215" w:rsidTr="00C3014D">
        <w:trPr>
          <w:trHeight w:val="910"/>
        </w:trPr>
        <w:tc>
          <w:tcPr>
            <w:tcW w:w="4329" w:type="dxa"/>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1.10 menjalankan salat dengan tertib</w:t>
            </w:r>
          </w:p>
        </w:tc>
        <w:tc>
          <w:tcPr>
            <w:tcW w:w="4847" w:type="dxa"/>
          </w:tcPr>
          <w:p w:rsidR="00E13350" w:rsidRPr="00022215" w:rsidRDefault="00085C99">
            <w:pPr>
              <w:pStyle w:val="TableParagraph"/>
              <w:spacing w:line="244" w:lineRule="auto"/>
              <w:ind w:left="705" w:right="260" w:hanging="612"/>
              <w:rPr>
                <w:rFonts w:ascii="Cambria" w:hAnsi="Cambria" w:cs="Times New Roman"/>
                <w:sz w:val="20"/>
                <w:szCs w:val="20"/>
              </w:rPr>
            </w:pPr>
            <w:r w:rsidRPr="00022215">
              <w:rPr>
                <w:rFonts w:ascii="Cambria" w:hAnsi="Cambria" w:cs="Times New Roman"/>
                <w:w w:val="110"/>
                <w:sz w:val="20"/>
                <w:szCs w:val="20"/>
              </w:rPr>
              <w:t>2.10  menunjukkan sikap disiplin sebagai implementasi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pemahaman tata cara salat dan</w:t>
            </w:r>
            <w:r w:rsidRPr="00022215">
              <w:rPr>
                <w:rFonts w:ascii="Cambria" w:hAnsi="Cambria" w:cs="Times New Roman"/>
                <w:spacing w:val="52"/>
                <w:w w:val="110"/>
                <w:sz w:val="20"/>
                <w:szCs w:val="20"/>
              </w:rPr>
              <w:t xml:space="preserve"> </w:t>
            </w:r>
            <w:r w:rsidRPr="00022215">
              <w:rPr>
                <w:rFonts w:ascii="Cambria" w:hAnsi="Cambria" w:cs="Times New Roman"/>
                <w:w w:val="110"/>
                <w:sz w:val="20"/>
                <w:szCs w:val="20"/>
              </w:rPr>
              <w:t>bacaannya</w:t>
            </w:r>
          </w:p>
        </w:tc>
      </w:tr>
      <w:tr w:rsidR="00E13350" w:rsidRPr="00022215" w:rsidTr="00C3014D">
        <w:trPr>
          <w:trHeight w:val="1145"/>
        </w:trPr>
        <w:tc>
          <w:tcPr>
            <w:tcW w:w="4329" w:type="dxa"/>
          </w:tcPr>
          <w:p w:rsidR="00E13350" w:rsidRPr="00022215" w:rsidRDefault="00085C99">
            <w:pPr>
              <w:pStyle w:val="TableParagraph"/>
              <w:spacing w:line="247" w:lineRule="auto"/>
              <w:ind w:left="707" w:right="197" w:hanging="611"/>
              <w:rPr>
                <w:rFonts w:ascii="Cambria" w:hAnsi="Cambria" w:cs="Times New Roman"/>
                <w:sz w:val="20"/>
                <w:szCs w:val="20"/>
              </w:rPr>
            </w:pPr>
            <w:r w:rsidRPr="00022215">
              <w:rPr>
                <w:rFonts w:ascii="Cambria" w:hAnsi="Cambria" w:cs="Times New Roman"/>
                <w:w w:val="115"/>
                <w:sz w:val="20"/>
                <w:szCs w:val="20"/>
              </w:rPr>
              <w:t>1.11 meyakini kebenaran kisah Nabi Saleh a.s.</w:t>
            </w:r>
          </w:p>
        </w:tc>
        <w:tc>
          <w:tcPr>
            <w:tcW w:w="4847" w:type="dxa"/>
          </w:tcPr>
          <w:p w:rsidR="00E13350" w:rsidRPr="00022215" w:rsidRDefault="00085C99">
            <w:pPr>
              <w:pStyle w:val="TableParagraph"/>
              <w:spacing w:line="244" w:lineRule="auto"/>
              <w:ind w:left="705" w:right="537" w:hanging="612"/>
              <w:rPr>
                <w:rFonts w:ascii="Cambria" w:hAnsi="Cambria" w:cs="Times New Roman"/>
                <w:sz w:val="20"/>
                <w:szCs w:val="20"/>
              </w:rPr>
            </w:pPr>
            <w:r w:rsidRPr="00022215">
              <w:rPr>
                <w:rFonts w:ascii="Cambria" w:hAnsi="Cambria" w:cs="Times New Roman"/>
                <w:w w:val="110"/>
                <w:sz w:val="20"/>
                <w:szCs w:val="20"/>
              </w:rPr>
              <w:t>2.11 menunjukkan sikap berani bertanya sebagai implementasi pemahaman kisah keteladanan Nabi Saleh a.s.</w:t>
            </w:r>
          </w:p>
        </w:tc>
      </w:tr>
      <w:tr w:rsidR="00E13350" w:rsidRPr="00022215" w:rsidTr="00C3014D">
        <w:trPr>
          <w:trHeight w:val="912"/>
        </w:trPr>
        <w:tc>
          <w:tcPr>
            <w:tcW w:w="4329" w:type="dxa"/>
          </w:tcPr>
          <w:p w:rsidR="00E13350" w:rsidRPr="00022215" w:rsidRDefault="00085C99">
            <w:pPr>
              <w:pStyle w:val="TableParagraph"/>
              <w:spacing w:line="247" w:lineRule="auto"/>
              <w:ind w:left="707" w:right="104" w:hanging="611"/>
              <w:rPr>
                <w:rFonts w:ascii="Cambria" w:hAnsi="Cambria" w:cs="Times New Roman"/>
                <w:sz w:val="20"/>
                <w:szCs w:val="20"/>
              </w:rPr>
            </w:pPr>
            <w:r w:rsidRPr="00022215">
              <w:rPr>
                <w:rFonts w:ascii="Cambria" w:hAnsi="Cambria" w:cs="Times New Roman"/>
                <w:w w:val="115"/>
                <w:sz w:val="20"/>
                <w:szCs w:val="20"/>
              </w:rPr>
              <w:lastRenderedPageBreak/>
              <w:t>1.12 meyakini kebenaran kisah Nabi Lut a.s.</w:t>
            </w:r>
          </w:p>
        </w:tc>
        <w:tc>
          <w:tcPr>
            <w:tcW w:w="4847" w:type="dxa"/>
          </w:tcPr>
          <w:p w:rsidR="00E13350" w:rsidRPr="00022215" w:rsidRDefault="00085C99">
            <w:pPr>
              <w:pStyle w:val="TableParagraph"/>
              <w:spacing w:line="244" w:lineRule="auto"/>
              <w:ind w:left="705" w:right="234" w:hanging="612"/>
              <w:jc w:val="both"/>
              <w:rPr>
                <w:rFonts w:ascii="Cambria" w:hAnsi="Cambria" w:cs="Times New Roman"/>
                <w:sz w:val="20"/>
                <w:szCs w:val="20"/>
              </w:rPr>
            </w:pPr>
            <w:r w:rsidRPr="00022215">
              <w:rPr>
                <w:rFonts w:ascii="Cambria" w:hAnsi="Cambria" w:cs="Times New Roman"/>
                <w:w w:val="110"/>
                <w:sz w:val="20"/>
                <w:szCs w:val="20"/>
              </w:rPr>
              <w:t>2.12 menunjukkan perilaku kerja keras sebagai implementasi pemahaman kisah keteladanan Nabi Lut a.s.</w:t>
            </w:r>
          </w:p>
        </w:tc>
      </w:tr>
      <w:tr w:rsidR="00E13350" w:rsidRPr="00022215" w:rsidTr="00C3014D">
        <w:trPr>
          <w:trHeight w:val="912"/>
        </w:trPr>
        <w:tc>
          <w:tcPr>
            <w:tcW w:w="4329" w:type="dxa"/>
          </w:tcPr>
          <w:p w:rsidR="00E13350" w:rsidRPr="00022215" w:rsidRDefault="00085C99">
            <w:pPr>
              <w:pStyle w:val="TableParagraph"/>
              <w:spacing w:line="244" w:lineRule="auto"/>
              <w:ind w:left="707" w:right="242" w:hanging="611"/>
              <w:rPr>
                <w:rFonts w:ascii="Cambria" w:hAnsi="Cambria" w:cs="Times New Roman"/>
                <w:sz w:val="20"/>
                <w:szCs w:val="20"/>
              </w:rPr>
            </w:pPr>
            <w:r w:rsidRPr="00022215">
              <w:rPr>
                <w:rFonts w:ascii="Cambria" w:hAnsi="Cambria" w:cs="Times New Roman"/>
                <w:w w:val="110"/>
                <w:sz w:val="20"/>
                <w:szCs w:val="20"/>
              </w:rPr>
              <w:t>1.13 meyakini kebenaran kisah Nabi Ishaq a.s.</w:t>
            </w:r>
          </w:p>
        </w:tc>
        <w:tc>
          <w:tcPr>
            <w:tcW w:w="4847" w:type="dxa"/>
          </w:tcPr>
          <w:p w:rsidR="00E13350" w:rsidRPr="00022215" w:rsidRDefault="00085C99">
            <w:pPr>
              <w:pStyle w:val="TableParagraph"/>
              <w:spacing w:line="244" w:lineRule="auto"/>
              <w:ind w:left="705" w:right="356" w:hanging="612"/>
              <w:rPr>
                <w:rFonts w:ascii="Cambria" w:hAnsi="Cambria" w:cs="Times New Roman"/>
                <w:sz w:val="20"/>
                <w:szCs w:val="20"/>
              </w:rPr>
            </w:pPr>
            <w:r w:rsidRPr="00022215">
              <w:rPr>
                <w:rFonts w:ascii="Cambria" w:hAnsi="Cambria" w:cs="Times New Roman"/>
                <w:w w:val="110"/>
                <w:sz w:val="20"/>
                <w:szCs w:val="20"/>
              </w:rPr>
              <w:t>2.13 menunjukkan sikap damai sebagai implementasi pemahaman kisah keteladanan Nabi Ishaq a.s.</w:t>
            </w:r>
          </w:p>
        </w:tc>
      </w:tr>
      <w:tr w:rsidR="00E13350" w:rsidRPr="00022215" w:rsidTr="00C3014D">
        <w:trPr>
          <w:trHeight w:val="1143"/>
        </w:trPr>
        <w:tc>
          <w:tcPr>
            <w:tcW w:w="4329" w:type="dxa"/>
          </w:tcPr>
          <w:p w:rsidR="00E13350" w:rsidRPr="00022215" w:rsidRDefault="00085C99">
            <w:pPr>
              <w:pStyle w:val="TableParagraph"/>
              <w:spacing w:line="244" w:lineRule="auto"/>
              <w:ind w:left="707" w:right="197" w:hanging="611"/>
              <w:rPr>
                <w:rFonts w:ascii="Cambria" w:hAnsi="Cambria" w:cs="Times New Roman"/>
                <w:sz w:val="20"/>
                <w:szCs w:val="20"/>
              </w:rPr>
            </w:pPr>
            <w:r w:rsidRPr="00022215">
              <w:rPr>
                <w:rFonts w:ascii="Cambria" w:hAnsi="Cambria" w:cs="Times New Roman"/>
                <w:w w:val="115"/>
                <w:sz w:val="20"/>
                <w:szCs w:val="20"/>
              </w:rPr>
              <w:t>1.14 meyakini kebenaran kisah Nabi Ya’qub a.s.</w:t>
            </w:r>
          </w:p>
        </w:tc>
        <w:tc>
          <w:tcPr>
            <w:tcW w:w="4847" w:type="dxa"/>
          </w:tcPr>
          <w:p w:rsidR="00E13350" w:rsidRPr="00022215" w:rsidRDefault="00085C99">
            <w:pPr>
              <w:pStyle w:val="TableParagraph"/>
              <w:spacing w:line="244" w:lineRule="auto"/>
              <w:ind w:left="705" w:right="356" w:hanging="612"/>
              <w:rPr>
                <w:rFonts w:ascii="Cambria" w:hAnsi="Cambria" w:cs="Times New Roman"/>
                <w:sz w:val="20"/>
                <w:szCs w:val="20"/>
              </w:rPr>
            </w:pPr>
            <w:r w:rsidRPr="00022215">
              <w:rPr>
                <w:rFonts w:ascii="Cambria" w:hAnsi="Cambria" w:cs="Times New Roman"/>
                <w:w w:val="110"/>
                <w:sz w:val="20"/>
                <w:szCs w:val="20"/>
              </w:rPr>
              <w:t>2.14 menunjukkan perilaku kasih sayang sebagai implementasi pemahaman kisah keteladanan Nabi Ya’qub a.s.</w:t>
            </w:r>
          </w:p>
        </w:tc>
      </w:tr>
      <w:tr w:rsidR="00E13350" w:rsidRPr="00022215" w:rsidTr="00C3014D">
        <w:trPr>
          <w:trHeight w:val="1153"/>
        </w:trPr>
        <w:tc>
          <w:tcPr>
            <w:tcW w:w="4329" w:type="dxa"/>
            <w:tcBorders>
              <w:bottom w:val="double" w:sz="1" w:space="0" w:color="000000"/>
            </w:tcBorders>
          </w:tcPr>
          <w:p w:rsidR="00E13350" w:rsidRPr="00022215" w:rsidRDefault="00085C99">
            <w:pPr>
              <w:pStyle w:val="TableParagraph"/>
              <w:spacing w:line="247" w:lineRule="auto"/>
              <w:ind w:left="707" w:right="197" w:hanging="611"/>
              <w:rPr>
                <w:rFonts w:ascii="Cambria" w:hAnsi="Cambria" w:cs="Times New Roman"/>
                <w:sz w:val="20"/>
                <w:szCs w:val="20"/>
              </w:rPr>
            </w:pPr>
            <w:r w:rsidRPr="00022215">
              <w:rPr>
                <w:rFonts w:ascii="Cambria" w:hAnsi="Cambria" w:cs="Times New Roman"/>
                <w:w w:val="110"/>
                <w:sz w:val="20"/>
                <w:szCs w:val="20"/>
              </w:rPr>
              <w:t>1.15 meyakini kebenaran kisah Nabi Muhammad saw.</w:t>
            </w:r>
          </w:p>
        </w:tc>
        <w:tc>
          <w:tcPr>
            <w:tcW w:w="4847" w:type="dxa"/>
            <w:tcBorders>
              <w:bottom w:val="double" w:sz="1" w:space="0" w:color="000000"/>
            </w:tcBorders>
          </w:tcPr>
          <w:p w:rsidR="00E13350" w:rsidRPr="00022215" w:rsidRDefault="00085C99">
            <w:pPr>
              <w:pStyle w:val="TableParagraph"/>
              <w:spacing w:line="244" w:lineRule="auto"/>
              <w:ind w:left="705" w:right="182" w:hanging="612"/>
              <w:rPr>
                <w:rFonts w:ascii="Cambria" w:hAnsi="Cambria" w:cs="Times New Roman"/>
                <w:sz w:val="20"/>
                <w:szCs w:val="20"/>
              </w:rPr>
            </w:pPr>
            <w:r w:rsidRPr="00022215">
              <w:rPr>
                <w:rFonts w:ascii="Cambria" w:hAnsi="Cambria" w:cs="Times New Roman"/>
                <w:w w:val="110"/>
                <w:sz w:val="20"/>
                <w:szCs w:val="20"/>
              </w:rPr>
              <w:t>2.15 menunjukkan sikap jujur dan kasih sayang sebagai implementasi pemahaman kisah  keteladanan Nabi Muhammad saw.</w:t>
            </w:r>
          </w:p>
        </w:tc>
      </w:tr>
    </w:tbl>
    <w:p w:rsidR="00C3014D" w:rsidRPr="00022215" w:rsidRDefault="00C3014D">
      <w:pPr>
        <w:rPr>
          <w:rFonts w:ascii="Cambria" w:hAnsi="Cambria"/>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847"/>
      </w:tblGrid>
      <w:tr w:rsidR="00E13350" w:rsidRPr="00022215" w:rsidTr="00C3014D">
        <w:trPr>
          <w:trHeight w:val="456"/>
        </w:trPr>
        <w:tc>
          <w:tcPr>
            <w:tcW w:w="4329" w:type="dxa"/>
            <w:tcBorders>
              <w:top w:val="double" w:sz="1" w:space="0" w:color="000000"/>
            </w:tcBorders>
          </w:tcPr>
          <w:p w:rsidR="00E13350" w:rsidRPr="00022215" w:rsidRDefault="00085C99">
            <w:pPr>
              <w:pStyle w:val="TableParagraph"/>
              <w:spacing w:before="113"/>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7" w:type="dxa"/>
            <w:tcBorders>
              <w:top w:val="double" w:sz="1" w:space="0" w:color="000000"/>
            </w:tcBorders>
          </w:tcPr>
          <w:p w:rsidR="00E13350" w:rsidRPr="00022215" w:rsidRDefault="00085C99">
            <w:pPr>
              <w:pStyle w:val="TableParagraph"/>
              <w:spacing w:before="113"/>
              <w:ind w:left="260" w:right="26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C3014D">
        <w:trPr>
          <w:trHeight w:val="2312"/>
        </w:trPr>
        <w:tc>
          <w:tcPr>
            <w:tcW w:w="4329" w:type="dxa"/>
            <w:tcBorders>
              <w:bottom w:val="double" w:sz="1" w:space="0" w:color="000000"/>
            </w:tcBorders>
          </w:tcPr>
          <w:p w:rsidR="00E13350" w:rsidRPr="00022215" w:rsidRDefault="00085C99">
            <w:pPr>
              <w:pStyle w:val="TableParagraph"/>
              <w:tabs>
                <w:tab w:val="left" w:pos="707"/>
              </w:tabs>
              <w:spacing w:line="244" w:lineRule="auto"/>
              <w:ind w:left="707" w:right="242"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 sekolah</w:t>
            </w:r>
          </w:p>
        </w:tc>
        <w:tc>
          <w:tcPr>
            <w:tcW w:w="4847" w:type="dxa"/>
            <w:tcBorders>
              <w:bottom w:val="double" w:sz="1" w:space="0" w:color="000000"/>
            </w:tcBorders>
          </w:tcPr>
          <w:p w:rsidR="00E13350" w:rsidRPr="00022215" w:rsidRDefault="00085C99">
            <w:pPr>
              <w:pStyle w:val="TableParagraph"/>
              <w:tabs>
                <w:tab w:val="left" w:pos="705"/>
              </w:tabs>
              <w:spacing w:line="244" w:lineRule="auto"/>
              <w:ind w:left="705" w:right="22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C3014D" w:rsidRPr="00022215" w:rsidRDefault="00C3014D">
      <w:pPr>
        <w:rPr>
          <w:rFonts w:ascii="Cambria" w:hAnsi="Cambria"/>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847"/>
      </w:tblGrid>
      <w:tr w:rsidR="00E13350" w:rsidRPr="00022215" w:rsidTr="00C3014D">
        <w:trPr>
          <w:trHeight w:val="456"/>
          <w:tblHeader/>
        </w:trPr>
        <w:tc>
          <w:tcPr>
            <w:tcW w:w="4329" w:type="dxa"/>
            <w:tcBorders>
              <w:top w:val="double" w:sz="1" w:space="0" w:color="000000"/>
            </w:tcBorders>
          </w:tcPr>
          <w:p w:rsidR="00E13350" w:rsidRPr="00022215" w:rsidRDefault="00085C99">
            <w:pPr>
              <w:pStyle w:val="TableParagraph"/>
              <w:spacing w:before="114"/>
              <w:ind w:left="1065"/>
              <w:rPr>
                <w:rFonts w:ascii="Cambria" w:hAnsi="Cambria" w:cs="Times New Roman"/>
                <w:sz w:val="20"/>
                <w:szCs w:val="20"/>
              </w:rPr>
            </w:pPr>
            <w:r w:rsidRPr="00022215">
              <w:rPr>
                <w:rFonts w:ascii="Cambria" w:hAnsi="Cambria" w:cs="Times New Roman"/>
                <w:w w:val="105"/>
                <w:sz w:val="20"/>
                <w:szCs w:val="20"/>
              </w:rPr>
              <w:t>KOMPETENSI DASAR</w:t>
            </w:r>
          </w:p>
        </w:tc>
        <w:tc>
          <w:tcPr>
            <w:tcW w:w="4847" w:type="dxa"/>
            <w:tcBorders>
              <w:top w:val="double" w:sz="1" w:space="0" w:color="000000"/>
            </w:tcBorders>
          </w:tcPr>
          <w:p w:rsidR="00E13350" w:rsidRPr="00022215" w:rsidRDefault="00085C99">
            <w:pPr>
              <w:pStyle w:val="TableParagraph"/>
              <w:spacing w:before="114"/>
              <w:ind w:left="259" w:right="262"/>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3014D">
        <w:trPr>
          <w:trHeight w:val="912"/>
        </w:trPr>
        <w:tc>
          <w:tcPr>
            <w:tcW w:w="4329" w:type="dxa"/>
          </w:tcPr>
          <w:p w:rsidR="00E13350" w:rsidRPr="00022215" w:rsidRDefault="00085C99">
            <w:pPr>
              <w:pStyle w:val="TableParagraph"/>
              <w:spacing w:line="244" w:lineRule="auto"/>
              <w:ind w:left="707" w:right="910" w:hanging="611"/>
              <w:jc w:val="both"/>
              <w:rPr>
                <w:rFonts w:ascii="Cambria" w:hAnsi="Cambria" w:cs="Times New Roman"/>
                <w:sz w:val="20"/>
                <w:szCs w:val="20"/>
              </w:rPr>
            </w:pPr>
            <w:r w:rsidRPr="00022215">
              <w:rPr>
                <w:rFonts w:ascii="Cambria" w:hAnsi="Cambria" w:cs="Times New Roman"/>
                <w:w w:val="110"/>
                <w:sz w:val="20"/>
                <w:szCs w:val="20"/>
              </w:rPr>
              <w:t>3.1 mengetahui huruf hijaiyyah bersambung sesuai dengan makharijul huruf</w:t>
            </w:r>
          </w:p>
        </w:tc>
        <w:tc>
          <w:tcPr>
            <w:tcW w:w="4847" w:type="dxa"/>
          </w:tcPr>
          <w:p w:rsidR="00E13350" w:rsidRPr="00022215" w:rsidRDefault="00085C99">
            <w:pPr>
              <w:pStyle w:val="TableParagraph"/>
              <w:spacing w:line="244" w:lineRule="auto"/>
              <w:ind w:left="705" w:right="950" w:hanging="612"/>
              <w:jc w:val="both"/>
              <w:rPr>
                <w:rFonts w:ascii="Cambria" w:hAnsi="Cambria" w:cs="Times New Roman"/>
                <w:sz w:val="20"/>
                <w:szCs w:val="20"/>
              </w:rPr>
            </w:pPr>
            <w:r w:rsidRPr="00022215">
              <w:rPr>
                <w:rFonts w:ascii="Cambria" w:hAnsi="Cambria" w:cs="Times New Roman"/>
                <w:w w:val="110"/>
                <w:sz w:val="20"/>
                <w:szCs w:val="20"/>
              </w:rPr>
              <w:t>4.1 melafalkan huruf hijaiyyah bersambung sesuai dengan makharijul huruf</w:t>
            </w:r>
          </w:p>
        </w:tc>
      </w:tr>
      <w:tr w:rsidR="00E13350" w:rsidRPr="00022215" w:rsidTr="00C3014D">
        <w:trPr>
          <w:trHeight w:val="1484"/>
        </w:trPr>
        <w:tc>
          <w:tcPr>
            <w:tcW w:w="4329" w:type="dxa"/>
          </w:tcPr>
          <w:p w:rsidR="00E13350" w:rsidRPr="00022215" w:rsidRDefault="00085C99">
            <w:pPr>
              <w:pStyle w:val="TableParagraph"/>
              <w:tabs>
                <w:tab w:val="left" w:pos="707"/>
              </w:tabs>
              <w:spacing w:line="247" w:lineRule="auto"/>
              <w:ind w:left="707" w:right="124" w:hanging="611"/>
              <w:rPr>
                <w:rFonts w:ascii="Cambria" w:hAnsi="Cambria" w:cs="Times New Roman"/>
                <w:i/>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 xml:space="preserve">memahami pesan-pesan pokok </w:t>
            </w:r>
            <w:r w:rsidRPr="00022215">
              <w:rPr>
                <w:rFonts w:ascii="Cambria" w:hAnsi="Cambria" w:cs="Times New Roman"/>
                <w:i/>
                <w:w w:val="110"/>
                <w:sz w:val="20"/>
                <w:szCs w:val="20"/>
              </w:rPr>
              <w:t xml:space="preserve">Q.S. an-Nas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Q.S.</w:t>
            </w:r>
            <w:r w:rsidRPr="00022215">
              <w:rPr>
                <w:rFonts w:ascii="Cambria" w:hAnsi="Cambria" w:cs="Times New Roman"/>
                <w:i/>
                <w:spacing w:val="12"/>
                <w:w w:val="110"/>
                <w:sz w:val="20"/>
                <w:szCs w:val="20"/>
              </w:rPr>
              <w:t xml:space="preserve"> </w:t>
            </w:r>
            <w:r w:rsidRPr="00022215">
              <w:rPr>
                <w:rFonts w:ascii="Cambria" w:hAnsi="Cambria" w:cs="Times New Roman"/>
                <w:i/>
                <w:w w:val="110"/>
                <w:sz w:val="20"/>
                <w:szCs w:val="20"/>
              </w:rPr>
              <w:t>al-‘Asr</w:t>
            </w:r>
          </w:p>
        </w:tc>
        <w:tc>
          <w:tcPr>
            <w:tcW w:w="4847" w:type="dxa"/>
          </w:tcPr>
          <w:p w:rsidR="00E13350" w:rsidRPr="00022215" w:rsidRDefault="00085C99">
            <w:pPr>
              <w:pStyle w:val="TableParagraph"/>
              <w:numPr>
                <w:ilvl w:val="2"/>
                <w:numId w:val="68"/>
              </w:numPr>
              <w:tabs>
                <w:tab w:val="left" w:pos="706"/>
              </w:tabs>
              <w:spacing w:line="247" w:lineRule="auto"/>
              <w:ind w:right="148" w:hanging="611"/>
              <w:rPr>
                <w:rFonts w:ascii="Cambria" w:hAnsi="Cambria" w:cs="Times New Roman"/>
                <w:sz w:val="20"/>
                <w:szCs w:val="20"/>
              </w:rPr>
            </w:pPr>
            <w:r w:rsidRPr="00022215">
              <w:rPr>
                <w:rFonts w:ascii="Cambria" w:hAnsi="Cambria" w:cs="Times New Roman"/>
                <w:w w:val="110"/>
                <w:sz w:val="20"/>
                <w:szCs w:val="20"/>
              </w:rPr>
              <w:t>melafalkan</w:t>
            </w:r>
            <w:r w:rsidRPr="00022215">
              <w:rPr>
                <w:rFonts w:ascii="Cambria" w:hAnsi="Cambria" w:cs="Times New Roman"/>
                <w:spacing w:val="-11"/>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12"/>
                <w:w w:val="110"/>
                <w:sz w:val="20"/>
                <w:szCs w:val="20"/>
              </w:rPr>
              <w:t xml:space="preserve"> </w:t>
            </w:r>
            <w:r w:rsidRPr="00022215">
              <w:rPr>
                <w:rFonts w:ascii="Cambria" w:hAnsi="Cambria" w:cs="Times New Roman"/>
                <w:i/>
                <w:w w:val="110"/>
                <w:sz w:val="20"/>
                <w:szCs w:val="20"/>
              </w:rPr>
              <w:t>an-Nas</w:t>
            </w:r>
            <w:r w:rsidRPr="00022215">
              <w:rPr>
                <w:rFonts w:ascii="Cambria" w:hAnsi="Cambria" w:cs="Times New Roman"/>
                <w:i/>
                <w:spacing w:val="-11"/>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11"/>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13"/>
                <w:w w:val="110"/>
                <w:sz w:val="20"/>
                <w:szCs w:val="20"/>
              </w:rPr>
              <w:t xml:space="preserve"> </w:t>
            </w:r>
            <w:r w:rsidRPr="00022215">
              <w:rPr>
                <w:rFonts w:ascii="Cambria" w:hAnsi="Cambria" w:cs="Times New Roman"/>
                <w:i/>
                <w:w w:val="110"/>
                <w:sz w:val="20"/>
                <w:szCs w:val="20"/>
              </w:rPr>
              <w:t xml:space="preserve">al- ‘Asr </w:t>
            </w:r>
            <w:r w:rsidRPr="00022215">
              <w:rPr>
                <w:rFonts w:ascii="Cambria" w:hAnsi="Cambria" w:cs="Times New Roman"/>
                <w:w w:val="110"/>
                <w:sz w:val="20"/>
                <w:szCs w:val="20"/>
              </w:rPr>
              <w:t>dengan benar 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jelas</w:t>
            </w:r>
          </w:p>
          <w:p w:rsidR="00E13350" w:rsidRPr="00022215" w:rsidRDefault="00085C99">
            <w:pPr>
              <w:pStyle w:val="TableParagraph"/>
              <w:numPr>
                <w:ilvl w:val="2"/>
                <w:numId w:val="68"/>
              </w:numPr>
              <w:tabs>
                <w:tab w:val="left" w:pos="706"/>
              </w:tabs>
              <w:spacing w:before="104" w:line="247" w:lineRule="auto"/>
              <w:ind w:right="251" w:hanging="611"/>
              <w:jc w:val="both"/>
              <w:rPr>
                <w:rFonts w:ascii="Cambria" w:hAnsi="Cambria" w:cs="Times New Roman"/>
                <w:sz w:val="20"/>
                <w:szCs w:val="20"/>
              </w:rPr>
            </w:pPr>
            <w:r w:rsidRPr="00022215">
              <w:rPr>
                <w:rFonts w:ascii="Cambria" w:hAnsi="Cambria" w:cs="Times New Roman"/>
                <w:w w:val="110"/>
                <w:sz w:val="20"/>
                <w:szCs w:val="20"/>
              </w:rPr>
              <w:t xml:space="preserve">menunjukkan hafalan </w:t>
            </w:r>
            <w:r w:rsidRPr="00022215">
              <w:rPr>
                <w:rFonts w:ascii="Cambria" w:hAnsi="Cambria" w:cs="Times New Roman"/>
                <w:i/>
                <w:w w:val="110"/>
                <w:sz w:val="20"/>
                <w:szCs w:val="20"/>
              </w:rPr>
              <w:t>Q.S.</w:t>
            </w:r>
            <w:r w:rsidRPr="00022215">
              <w:rPr>
                <w:rFonts w:ascii="Cambria" w:hAnsi="Cambria" w:cs="Times New Roman"/>
                <w:i/>
                <w:spacing w:val="-17"/>
                <w:w w:val="110"/>
                <w:sz w:val="20"/>
                <w:szCs w:val="20"/>
              </w:rPr>
              <w:t xml:space="preserve"> </w:t>
            </w:r>
            <w:r w:rsidRPr="00022215">
              <w:rPr>
                <w:rFonts w:ascii="Cambria" w:hAnsi="Cambria" w:cs="Times New Roman"/>
                <w:i/>
                <w:w w:val="110"/>
                <w:sz w:val="20"/>
                <w:szCs w:val="20"/>
              </w:rPr>
              <w:t xml:space="preserve">an-Nas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Q.S. al-‘Asr </w:t>
            </w:r>
            <w:r w:rsidRPr="00022215">
              <w:rPr>
                <w:rFonts w:ascii="Cambria" w:hAnsi="Cambria" w:cs="Times New Roman"/>
                <w:w w:val="110"/>
                <w:sz w:val="20"/>
                <w:szCs w:val="20"/>
              </w:rPr>
              <w:t>dengan benar dan jelas</w:t>
            </w:r>
          </w:p>
        </w:tc>
      </w:tr>
      <w:tr w:rsidR="00E13350" w:rsidRPr="00022215" w:rsidTr="00C3014D">
        <w:trPr>
          <w:trHeight w:val="1825"/>
        </w:trPr>
        <w:tc>
          <w:tcPr>
            <w:tcW w:w="4329" w:type="dxa"/>
          </w:tcPr>
          <w:p w:rsidR="00E13350" w:rsidRPr="00022215" w:rsidRDefault="00085C99">
            <w:pPr>
              <w:pStyle w:val="TableParagraph"/>
              <w:tabs>
                <w:tab w:val="left" w:pos="707"/>
              </w:tabs>
              <w:spacing w:line="247" w:lineRule="auto"/>
              <w:ind w:left="707" w:right="537"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Hadis yang terkait dengan anjuran menuntut</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ilmu</w:t>
            </w:r>
          </w:p>
        </w:tc>
        <w:tc>
          <w:tcPr>
            <w:tcW w:w="4847" w:type="dxa"/>
          </w:tcPr>
          <w:p w:rsidR="00E13350" w:rsidRPr="00022215" w:rsidRDefault="00085C99">
            <w:pPr>
              <w:pStyle w:val="TableParagraph"/>
              <w:tabs>
                <w:tab w:val="left" w:pos="705"/>
              </w:tabs>
              <w:spacing w:line="244" w:lineRule="auto"/>
              <w:ind w:left="705" w:right="138"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menunjukkan perilaku rajin belajar sebagai implementasi pemahaman makna Hadis yang terkait dengan anjuran menuntut</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ilmu</w:t>
            </w:r>
          </w:p>
        </w:tc>
      </w:tr>
      <w:tr w:rsidR="00E13350" w:rsidRPr="00022215" w:rsidTr="00C3014D">
        <w:trPr>
          <w:trHeight w:val="1376"/>
        </w:trPr>
        <w:tc>
          <w:tcPr>
            <w:tcW w:w="4329" w:type="dxa"/>
          </w:tcPr>
          <w:p w:rsidR="00E13350" w:rsidRPr="00022215" w:rsidRDefault="00085C99">
            <w:pPr>
              <w:pStyle w:val="TableParagraph"/>
              <w:tabs>
                <w:tab w:val="left" w:pos="707"/>
              </w:tabs>
              <w:spacing w:line="244" w:lineRule="auto"/>
              <w:ind w:left="707" w:right="306"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Hadis yang terkait dengan perilaku hidup bersih dan sehat</w:t>
            </w:r>
          </w:p>
        </w:tc>
        <w:tc>
          <w:tcPr>
            <w:tcW w:w="4847" w:type="dxa"/>
          </w:tcPr>
          <w:p w:rsidR="00E13350" w:rsidRPr="00022215" w:rsidRDefault="00085C99">
            <w:pPr>
              <w:pStyle w:val="TableParagraph"/>
              <w:tabs>
                <w:tab w:val="left" w:pos="705"/>
              </w:tabs>
              <w:spacing w:line="244" w:lineRule="auto"/>
              <w:ind w:left="705" w:right="314"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menunjukkan perilaku hidup bersih dan sehat sebagai implementasi pemahaman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makna Hadis tentang kebersihan dan kesehatan</w:t>
            </w:r>
          </w:p>
        </w:tc>
      </w:tr>
      <w:tr w:rsidR="00E13350" w:rsidRPr="00022215" w:rsidTr="00C3014D">
        <w:trPr>
          <w:trHeight w:val="912"/>
        </w:trPr>
        <w:tc>
          <w:tcPr>
            <w:tcW w:w="4329" w:type="dxa"/>
          </w:tcPr>
          <w:p w:rsidR="00E13350" w:rsidRPr="00022215" w:rsidRDefault="00085C99">
            <w:pPr>
              <w:pStyle w:val="TableParagraph"/>
              <w:tabs>
                <w:tab w:val="left" w:pos="707"/>
              </w:tabs>
              <w:spacing w:line="244" w:lineRule="auto"/>
              <w:ind w:left="707" w:right="348" w:hanging="611"/>
              <w:rPr>
                <w:rFonts w:ascii="Cambria" w:hAnsi="Cambria" w:cs="Times New Roman"/>
                <w:i/>
                <w:sz w:val="20"/>
                <w:szCs w:val="20"/>
              </w:rPr>
            </w:pPr>
            <w:r w:rsidRPr="00022215">
              <w:rPr>
                <w:rFonts w:ascii="Cambria" w:hAnsi="Cambria" w:cs="Times New Roman"/>
                <w:w w:val="105"/>
                <w:sz w:val="20"/>
                <w:szCs w:val="20"/>
              </w:rPr>
              <w:t>3.5</w:t>
            </w:r>
            <w:r w:rsidRPr="00022215">
              <w:rPr>
                <w:rFonts w:ascii="Cambria" w:hAnsi="Cambria" w:cs="Times New Roman"/>
                <w:w w:val="105"/>
                <w:sz w:val="20"/>
                <w:szCs w:val="20"/>
              </w:rPr>
              <w:tab/>
              <w:t xml:space="preserve">memahami makna </w:t>
            </w:r>
            <w:r w:rsidRPr="00022215">
              <w:rPr>
                <w:rFonts w:ascii="Cambria" w:hAnsi="Cambria" w:cs="Times New Roman"/>
                <w:i/>
                <w:w w:val="105"/>
                <w:sz w:val="20"/>
                <w:szCs w:val="20"/>
              </w:rPr>
              <w:t>al-Asmau al- Husna</w:t>
            </w:r>
            <w:r w:rsidRPr="00022215">
              <w:rPr>
                <w:rFonts w:ascii="Cambria" w:hAnsi="Cambria" w:cs="Times New Roman"/>
                <w:w w:val="105"/>
                <w:sz w:val="20"/>
                <w:szCs w:val="20"/>
              </w:rPr>
              <w:t xml:space="preserve">: </w:t>
            </w:r>
            <w:r w:rsidRPr="00022215">
              <w:rPr>
                <w:rFonts w:ascii="Cambria" w:hAnsi="Cambria" w:cs="Times New Roman"/>
                <w:i/>
                <w:w w:val="105"/>
                <w:sz w:val="20"/>
                <w:szCs w:val="20"/>
              </w:rPr>
              <w:t xml:space="preserve">al-Quddus, as-Salam, </w:t>
            </w:r>
            <w:r w:rsidRPr="00022215">
              <w:rPr>
                <w:rFonts w:ascii="Cambria" w:hAnsi="Cambria" w:cs="Times New Roman"/>
                <w:w w:val="105"/>
                <w:sz w:val="20"/>
                <w:szCs w:val="20"/>
              </w:rPr>
              <w:t xml:space="preserve">dan </w:t>
            </w:r>
            <w:r w:rsidRPr="00022215">
              <w:rPr>
                <w:rFonts w:ascii="Cambria" w:hAnsi="Cambria" w:cs="Times New Roman"/>
                <w:i/>
                <w:w w:val="105"/>
                <w:sz w:val="20"/>
                <w:szCs w:val="20"/>
              </w:rPr>
              <w:t>al-Khaliq</w:t>
            </w:r>
          </w:p>
        </w:tc>
        <w:tc>
          <w:tcPr>
            <w:tcW w:w="4847" w:type="dxa"/>
          </w:tcPr>
          <w:p w:rsidR="00E13350" w:rsidRPr="00022215" w:rsidRDefault="00085C99">
            <w:pPr>
              <w:pStyle w:val="TableParagraph"/>
              <w:tabs>
                <w:tab w:val="left" w:pos="705"/>
              </w:tabs>
              <w:spacing w:line="244" w:lineRule="auto"/>
              <w:ind w:left="705" w:right="273" w:hanging="612"/>
              <w:rPr>
                <w:rFonts w:ascii="Cambria" w:hAnsi="Cambria" w:cs="Times New Roman"/>
                <w:i/>
                <w:sz w:val="20"/>
                <w:szCs w:val="20"/>
              </w:rPr>
            </w:pPr>
            <w:r w:rsidRPr="00022215">
              <w:rPr>
                <w:rFonts w:ascii="Cambria" w:hAnsi="Cambria" w:cs="Times New Roman"/>
                <w:w w:val="105"/>
                <w:sz w:val="20"/>
                <w:szCs w:val="20"/>
              </w:rPr>
              <w:t>4.5</w:t>
            </w:r>
            <w:r w:rsidRPr="00022215">
              <w:rPr>
                <w:rFonts w:ascii="Cambria" w:hAnsi="Cambria" w:cs="Times New Roman"/>
                <w:w w:val="105"/>
                <w:sz w:val="20"/>
                <w:szCs w:val="20"/>
              </w:rPr>
              <w:tab/>
              <w:t xml:space="preserve">melafalkan </w:t>
            </w:r>
            <w:r w:rsidRPr="00022215">
              <w:rPr>
                <w:rFonts w:ascii="Cambria" w:hAnsi="Cambria" w:cs="Times New Roman"/>
                <w:i/>
                <w:w w:val="105"/>
                <w:sz w:val="20"/>
                <w:szCs w:val="20"/>
              </w:rPr>
              <w:t>al-Asmau al-Husna</w:t>
            </w:r>
            <w:r w:rsidRPr="00022215">
              <w:rPr>
                <w:rFonts w:ascii="Cambria" w:hAnsi="Cambria" w:cs="Times New Roman"/>
                <w:w w:val="105"/>
                <w:sz w:val="20"/>
                <w:szCs w:val="20"/>
              </w:rPr>
              <w:t xml:space="preserve">: </w:t>
            </w:r>
            <w:r w:rsidRPr="00022215">
              <w:rPr>
                <w:rFonts w:ascii="Cambria" w:hAnsi="Cambria" w:cs="Times New Roman"/>
                <w:i/>
                <w:w w:val="105"/>
                <w:sz w:val="20"/>
                <w:szCs w:val="20"/>
              </w:rPr>
              <w:t xml:space="preserve">al- Quddus, as-Salam, </w:t>
            </w:r>
            <w:r w:rsidRPr="00022215">
              <w:rPr>
                <w:rFonts w:ascii="Cambria" w:hAnsi="Cambria" w:cs="Times New Roman"/>
                <w:w w:val="105"/>
                <w:sz w:val="20"/>
                <w:szCs w:val="20"/>
              </w:rPr>
              <w:t>dan</w:t>
            </w:r>
            <w:r w:rsidRPr="00022215">
              <w:rPr>
                <w:rFonts w:ascii="Cambria" w:hAnsi="Cambria" w:cs="Times New Roman"/>
                <w:spacing w:val="34"/>
                <w:w w:val="105"/>
                <w:sz w:val="20"/>
                <w:szCs w:val="20"/>
              </w:rPr>
              <w:t xml:space="preserve"> </w:t>
            </w:r>
            <w:r w:rsidRPr="00022215">
              <w:rPr>
                <w:rFonts w:ascii="Cambria" w:hAnsi="Cambria" w:cs="Times New Roman"/>
                <w:i/>
                <w:w w:val="105"/>
                <w:sz w:val="20"/>
                <w:szCs w:val="20"/>
              </w:rPr>
              <w:t>al-Khaliq</w:t>
            </w:r>
          </w:p>
        </w:tc>
      </w:tr>
      <w:tr w:rsidR="00E13350" w:rsidRPr="00022215" w:rsidTr="00C3014D">
        <w:trPr>
          <w:trHeight w:val="679"/>
        </w:trPr>
        <w:tc>
          <w:tcPr>
            <w:tcW w:w="4329" w:type="dxa"/>
          </w:tcPr>
          <w:p w:rsidR="00E13350" w:rsidRPr="00022215" w:rsidRDefault="00085C99">
            <w:pPr>
              <w:pStyle w:val="TableParagraph"/>
              <w:tabs>
                <w:tab w:val="left" w:pos="707"/>
              </w:tabs>
              <w:spacing w:line="244" w:lineRule="auto"/>
              <w:ind w:left="707" w:right="515"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makna doa sebelum dan sesudah</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makan</w:t>
            </w:r>
          </w:p>
        </w:tc>
        <w:tc>
          <w:tcPr>
            <w:tcW w:w="4847" w:type="dxa"/>
          </w:tcPr>
          <w:p w:rsidR="00E13350" w:rsidRPr="00022215" w:rsidRDefault="00085C99">
            <w:pPr>
              <w:pStyle w:val="TableParagraph"/>
              <w:tabs>
                <w:tab w:val="left" w:pos="705"/>
              </w:tabs>
              <w:spacing w:line="244" w:lineRule="auto"/>
              <w:ind w:left="705" w:right="829"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melafalkan doa sebelum dan sesudah</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makan</w:t>
            </w:r>
          </w:p>
        </w:tc>
      </w:tr>
      <w:tr w:rsidR="00E13350" w:rsidRPr="00022215" w:rsidTr="00C3014D">
        <w:trPr>
          <w:trHeight w:val="679"/>
        </w:trPr>
        <w:tc>
          <w:tcPr>
            <w:tcW w:w="4329" w:type="dxa"/>
          </w:tcPr>
          <w:p w:rsidR="00E13350" w:rsidRPr="00022215" w:rsidRDefault="00085C99">
            <w:pPr>
              <w:pStyle w:val="TableParagraph"/>
              <w:tabs>
                <w:tab w:val="left" w:pos="707"/>
              </w:tabs>
              <w:spacing w:line="247" w:lineRule="auto"/>
              <w:ind w:left="707" w:right="332" w:hanging="611"/>
              <w:rPr>
                <w:rFonts w:ascii="Cambria" w:hAnsi="Cambria" w:cs="Times New Roman"/>
                <w:sz w:val="20"/>
                <w:szCs w:val="20"/>
              </w:rPr>
            </w:pPr>
            <w:r w:rsidRPr="00022215">
              <w:rPr>
                <w:rFonts w:ascii="Cambria" w:hAnsi="Cambria" w:cs="Times New Roman"/>
                <w:w w:val="110"/>
                <w:sz w:val="20"/>
                <w:szCs w:val="20"/>
              </w:rPr>
              <w:lastRenderedPageBreak/>
              <w:t>3.7</w:t>
            </w:r>
            <w:r w:rsidRPr="00022215">
              <w:rPr>
                <w:rFonts w:ascii="Cambria" w:hAnsi="Cambria" w:cs="Times New Roman"/>
                <w:w w:val="110"/>
                <w:sz w:val="20"/>
                <w:szCs w:val="20"/>
              </w:rPr>
              <w:tab/>
              <w:t>memahami perilaku kasih sayang kepada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sesama</w:t>
            </w:r>
          </w:p>
        </w:tc>
        <w:tc>
          <w:tcPr>
            <w:tcW w:w="4847" w:type="dxa"/>
          </w:tcPr>
          <w:p w:rsidR="00E13350" w:rsidRPr="00022215" w:rsidRDefault="00085C99">
            <w:pPr>
              <w:pStyle w:val="TableParagraph"/>
              <w:tabs>
                <w:tab w:val="left" w:pos="705"/>
              </w:tabs>
              <w:spacing w:line="247" w:lineRule="auto"/>
              <w:ind w:left="705" w:right="706"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mencontohkan perilaku kasih sayang kepada</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sesama</w:t>
            </w:r>
          </w:p>
        </w:tc>
      </w:tr>
      <w:tr w:rsidR="00E13350" w:rsidRPr="00022215" w:rsidTr="00C3014D">
        <w:trPr>
          <w:trHeight w:val="681"/>
        </w:trPr>
        <w:tc>
          <w:tcPr>
            <w:tcW w:w="4329" w:type="dxa"/>
          </w:tcPr>
          <w:p w:rsidR="00E13350" w:rsidRPr="00022215" w:rsidRDefault="00085C99">
            <w:pPr>
              <w:pStyle w:val="TableParagraph"/>
              <w:tabs>
                <w:tab w:val="left" w:pos="707"/>
              </w:tabs>
              <w:spacing w:line="247" w:lineRule="auto"/>
              <w:ind w:left="707" w:right="385" w:hanging="61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sikap kerja sama dan saling tolong</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menolong</w:t>
            </w:r>
          </w:p>
        </w:tc>
        <w:tc>
          <w:tcPr>
            <w:tcW w:w="4847" w:type="dxa"/>
          </w:tcPr>
          <w:p w:rsidR="00E13350" w:rsidRPr="00022215" w:rsidRDefault="00085C99">
            <w:pPr>
              <w:pStyle w:val="TableParagraph"/>
              <w:tabs>
                <w:tab w:val="left" w:pos="705"/>
              </w:tabs>
              <w:spacing w:line="247" w:lineRule="auto"/>
              <w:ind w:left="705" w:right="448" w:hanging="61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mencontohkan sikap kerja sama dan saling tolong</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menolong</w:t>
            </w:r>
          </w:p>
        </w:tc>
      </w:tr>
      <w:tr w:rsidR="00E13350" w:rsidRPr="00022215" w:rsidTr="00C3014D">
        <w:trPr>
          <w:trHeight w:val="679"/>
        </w:trPr>
        <w:tc>
          <w:tcPr>
            <w:tcW w:w="4329" w:type="dxa"/>
          </w:tcPr>
          <w:p w:rsidR="00E13350" w:rsidRPr="00022215" w:rsidRDefault="00085C99">
            <w:pPr>
              <w:pStyle w:val="TableParagraph"/>
              <w:tabs>
                <w:tab w:val="left" w:pos="707"/>
              </w:tabs>
              <w:spacing w:line="244" w:lineRule="auto"/>
              <w:ind w:left="707" w:right="817" w:hanging="611"/>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memahami doa sebelum</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dan sesudah</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wudu</w:t>
            </w:r>
          </w:p>
        </w:tc>
        <w:tc>
          <w:tcPr>
            <w:tcW w:w="4847" w:type="dxa"/>
          </w:tcPr>
          <w:p w:rsidR="00E13350" w:rsidRPr="00022215" w:rsidRDefault="00085C99">
            <w:pPr>
              <w:pStyle w:val="TableParagraph"/>
              <w:tabs>
                <w:tab w:val="left" w:pos="705"/>
              </w:tabs>
              <w:spacing w:line="244" w:lineRule="auto"/>
              <w:ind w:left="705" w:right="260" w:hanging="612"/>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mempraktikkan wudu dan doanya dengan tertib dan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benar</w:t>
            </w:r>
          </w:p>
        </w:tc>
      </w:tr>
      <w:tr w:rsidR="00E13350" w:rsidRPr="00022215" w:rsidTr="00C3014D">
        <w:trPr>
          <w:trHeight w:val="679"/>
        </w:trPr>
        <w:tc>
          <w:tcPr>
            <w:tcW w:w="4329" w:type="dxa"/>
          </w:tcPr>
          <w:p w:rsidR="00E13350" w:rsidRPr="00022215" w:rsidRDefault="00085C99">
            <w:pPr>
              <w:pStyle w:val="TableParagraph"/>
              <w:spacing w:line="244" w:lineRule="auto"/>
              <w:ind w:left="707" w:right="197" w:hanging="611"/>
              <w:rPr>
                <w:rFonts w:ascii="Cambria" w:hAnsi="Cambria" w:cs="Times New Roman"/>
                <w:sz w:val="20"/>
                <w:szCs w:val="20"/>
              </w:rPr>
            </w:pPr>
            <w:r w:rsidRPr="00022215">
              <w:rPr>
                <w:rFonts w:ascii="Cambria" w:hAnsi="Cambria" w:cs="Times New Roman"/>
                <w:w w:val="110"/>
                <w:sz w:val="20"/>
                <w:szCs w:val="20"/>
              </w:rPr>
              <w:t>3.10 memahami tata cara salat dan bacaannya</w:t>
            </w:r>
          </w:p>
        </w:tc>
        <w:tc>
          <w:tcPr>
            <w:tcW w:w="4847" w:type="dxa"/>
          </w:tcPr>
          <w:p w:rsidR="00E13350" w:rsidRPr="00022215" w:rsidRDefault="00085C99">
            <w:pPr>
              <w:pStyle w:val="TableParagraph"/>
              <w:spacing w:line="244" w:lineRule="auto"/>
              <w:ind w:left="705" w:right="356" w:hanging="612"/>
              <w:rPr>
                <w:rFonts w:ascii="Cambria" w:hAnsi="Cambria" w:cs="Times New Roman"/>
                <w:sz w:val="20"/>
                <w:szCs w:val="20"/>
              </w:rPr>
            </w:pPr>
            <w:r w:rsidRPr="00022215">
              <w:rPr>
                <w:rFonts w:ascii="Cambria" w:hAnsi="Cambria" w:cs="Times New Roman"/>
                <w:w w:val="110"/>
                <w:sz w:val="20"/>
                <w:szCs w:val="20"/>
              </w:rPr>
              <w:t>4.10 mempraktikkan salat dengan tata cara dan bacaan yang benar</w:t>
            </w:r>
          </w:p>
        </w:tc>
      </w:tr>
      <w:tr w:rsidR="00E13350" w:rsidRPr="00022215" w:rsidTr="00C3014D">
        <w:trPr>
          <w:trHeight w:val="679"/>
        </w:trPr>
        <w:tc>
          <w:tcPr>
            <w:tcW w:w="4329" w:type="dxa"/>
          </w:tcPr>
          <w:p w:rsidR="00E13350" w:rsidRPr="00022215" w:rsidRDefault="00085C99">
            <w:pPr>
              <w:pStyle w:val="TableParagraph"/>
              <w:spacing w:before="106" w:line="247" w:lineRule="auto"/>
              <w:ind w:left="707" w:right="176" w:hanging="611"/>
              <w:rPr>
                <w:rFonts w:ascii="Cambria" w:hAnsi="Cambria" w:cs="Times New Roman"/>
                <w:sz w:val="20"/>
                <w:szCs w:val="20"/>
              </w:rPr>
            </w:pPr>
            <w:r w:rsidRPr="00022215">
              <w:rPr>
                <w:rFonts w:ascii="Cambria" w:hAnsi="Cambria" w:cs="Times New Roman"/>
                <w:w w:val="115"/>
                <w:sz w:val="20"/>
                <w:szCs w:val="20"/>
              </w:rPr>
              <w:t>3.11 memahami kisah keteladanan Nabi Saleh a.s.</w:t>
            </w:r>
          </w:p>
        </w:tc>
        <w:tc>
          <w:tcPr>
            <w:tcW w:w="4847" w:type="dxa"/>
          </w:tcPr>
          <w:p w:rsidR="00E13350" w:rsidRPr="00022215" w:rsidRDefault="00085C99">
            <w:pPr>
              <w:pStyle w:val="TableParagraph"/>
              <w:spacing w:before="106" w:line="247" w:lineRule="auto"/>
              <w:ind w:left="705" w:right="356" w:hanging="612"/>
              <w:rPr>
                <w:rFonts w:ascii="Cambria" w:hAnsi="Cambria" w:cs="Times New Roman"/>
                <w:sz w:val="20"/>
                <w:szCs w:val="20"/>
              </w:rPr>
            </w:pPr>
            <w:r w:rsidRPr="00022215">
              <w:rPr>
                <w:rFonts w:ascii="Cambria" w:hAnsi="Cambria" w:cs="Times New Roman"/>
                <w:w w:val="115"/>
                <w:sz w:val="20"/>
                <w:szCs w:val="20"/>
              </w:rPr>
              <w:t>4.11 menceritakan kisah keteladanan Nabi Saleh a.s.</w:t>
            </w:r>
          </w:p>
        </w:tc>
      </w:tr>
      <w:tr w:rsidR="00E13350" w:rsidRPr="00022215" w:rsidTr="00C3014D">
        <w:trPr>
          <w:trHeight w:val="681"/>
        </w:trPr>
        <w:tc>
          <w:tcPr>
            <w:tcW w:w="4329" w:type="dxa"/>
          </w:tcPr>
          <w:p w:rsidR="00E13350" w:rsidRPr="00022215" w:rsidRDefault="00085C99">
            <w:pPr>
              <w:pStyle w:val="TableParagraph"/>
              <w:spacing w:line="247" w:lineRule="auto"/>
              <w:ind w:left="707" w:right="197" w:hanging="611"/>
              <w:rPr>
                <w:rFonts w:ascii="Cambria" w:hAnsi="Cambria" w:cs="Times New Roman"/>
                <w:sz w:val="20"/>
                <w:szCs w:val="20"/>
              </w:rPr>
            </w:pPr>
            <w:r w:rsidRPr="00022215">
              <w:rPr>
                <w:rFonts w:ascii="Cambria" w:hAnsi="Cambria" w:cs="Times New Roman"/>
                <w:w w:val="110"/>
                <w:sz w:val="20"/>
                <w:szCs w:val="20"/>
              </w:rPr>
              <w:t>3.12 memahami kisah keteladanan Nabi Lut a.s.</w:t>
            </w:r>
          </w:p>
        </w:tc>
        <w:tc>
          <w:tcPr>
            <w:tcW w:w="4847" w:type="dxa"/>
          </w:tcPr>
          <w:p w:rsidR="00E13350" w:rsidRPr="00022215" w:rsidRDefault="00085C99">
            <w:pPr>
              <w:pStyle w:val="TableParagraph"/>
              <w:spacing w:line="247" w:lineRule="auto"/>
              <w:ind w:left="705" w:right="356" w:hanging="612"/>
              <w:rPr>
                <w:rFonts w:ascii="Cambria" w:hAnsi="Cambria" w:cs="Times New Roman"/>
                <w:sz w:val="20"/>
                <w:szCs w:val="20"/>
              </w:rPr>
            </w:pPr>
            <w:r w:rsidRPr="00022215">
              <w:rPr>
                <w:rFonts w:ascii="Cambria" w:hAnsi="Cambria" w:cs="Times New Roman"/>
                <w:w w:val="110"/>
                <w:sz w:val="20"/>
                <w:szCs w:val="20"/>
              </w:rPr>
              <w:t>4.12 menceritakan kisah keteladanan Nabi Lut a.s.</w:t>
            </w:r>
          </w:p>
        </w:tc>
      </w:tr>
      <w:tr w:rsidR="00E13350" w:rsidRPr="00022215" w:rsidTr="00C3014D">
        <w:trPr>
          <w:trHeight w:val="679"/>
        </w:trPr>
        <w:tc>
          <w:tcPr>
            <w:tcW w:w="4329" w:type="dxa"/>
          </w:tcPr>
          <w:p w:rsidR="00E13350" w:rsidRPr="00022215" w:rsidRDefault="00085C99">
            <w:pPr>
              <w:pStyle w:val="TableParagraph"/>
              <w:spacing w:line="244" w:lineRule="auto"/>
              <w:ind w:left="707" w:right="197" w:hanging="611"/>
              <w:rPr>
                <w:rFonts w:ascii="Cambria" w:hAnsi="Cambria" w:cs="Times New Roman"/>
                <w:sz w:val="20"/>
                <w:szCs w:val="20"/>
              </w:rPr>
            </w:pPr>
            <w:r w:rsidRPr="00022215">
              <w:rPr>
                <w:rFonts w:ascii="Cambria" w:hAnsi="Cambria" w:cs="Times New Roman"/>
                <w:w w:val="110"/>
                <w:sz w:val="20"/>
                <w:szCs w:val="20"/>
              </w:rPr>
              <w:t>3.13 memahami kisah keteladanan Nabi Ishaq a.s.</w:t>
            </w:r>
          </w:p>
        </w:tc>
        <w:tc>
          <w:tcPr>
            <w:tcW w:w="4847" w:type="dxa"/>
          </w:tcPr>
          <w:p w:rsidR="00E13350" w:rsidRPr="00022215" w:rsidRDefault="00085C99">
            <w:pPr>
              <w:pStyle w:val="TableParagraph"/>
              <w:spacing w:line="244" w:lineRule="auto"/>
              <w:ind w:left="705" w:right="356" w:hanging="612"/>
              <w:rPr>
                <w:rFonts w:ascii="Cambria" w:hAnsi="Cambria" w:cs="Times New Roman"/>
                <w:sz w:val="20"/>
                <w:szCs w:val="20"/>
              </w:rPr>
            </w:pPr>
            <w:r w:rsidRPr="00022215">
              <w:rPr>
                <w:rFonts w:ascii="Cambria" w:hAnsi="Cambria" w:cs="Times New Roman"/>
                <w:w w:val="110"/>
                <w:sz w:val="20"/>
                <w:szCs w:val="20"/>
              </w:rPr>
              <w:t>4.13 menceritakan kisah keteladanan Nabi Ishaq a.s.</w:t>
            </w:r>
          </w:p>
        </w:tc>
      </w:tr>
      <w:tr w:rsidR="00E13350" w:rsidRPr="00022215" w:rsidTr="00C3014D">
        <w:trPr>
          <w:trHeight w:val="679"/>
        </w:trPr>
        <w:tc>
          <w:tcPr>
            <w:tcW w:w="4329" w:type="dxa"/>
          </w:tcPr>
          <w:p w:rsidR="00E13350" w:rsidRPr="00022215" w:rsidRDefault="00085C99">
            <w:pPr>
              <w:pStyle w:val="TableParagraph"/>
              <w:spacing w:line="247" w:lineRule="auto"/>
              <w:ind w:left="707" w:right="197" w:hanging="611"/>
              <w:rPr>
                <w:rFonts w:ascii="Cambria" w:hAnsi="Cambria" w:cs="Times New Roman"/>
                <w:sz w:val="20"/>
                <w:szCs w:val="20"/>
              </w:rPr>
            </w:pPr>
            <w:r w:rsidRPr="00022215">
              <w:rPr>
                <w:rFonts w:ascii="Cambria" w:hAnsi="Cambria" w:cs="Times New Roman"/>
                <w:w w:val="110"/>
                <w:sz w:val="20"/>
                <w:szCs w:val="20"/>
              </w:rPr>
              <w:t>3.14 memahami kisah keteladanan Nabi Ya‘qub a.s.</w:t>
            </w:r>
          </w:p>
        </w:tc>
        <w:tc>
          <w:tcPr>
            <w:tcW w:w="4847" w:type="dxa"/>
          </w:tcPr>
          <w:p w:rsidR="00E13350" w:rsidRPr="00022215" w:rsidRDefault="00085C99">
            <w:pPr>
              <w:pStyle w:val="TableParagraph"/>
              <w:spacing w:line="247" w:lineRule="auto"/>
              <w:ind w:left="705" w:right="356" w:hanging="612"/>
              <w:rPr>
                <w:rFonts w:ascii="Cambria" w:hAnsi="Cambria" w:cs="Times New Roman"/>
                <w:sz w:val="20"/>
                <w:szCs w:val="20"/>
              </w:rPr>
            </w:pPr>
            <w:r w:rsidRPr="00022215">
              <w:rPr>
                <w:rFonts w:ascii="Cambria" w:hAnsi="Cambria" w:cs="Times New Roman"/>
                <w:w w:val="110"/>
                <w:sz w:val="20"/>
                <w:szCs w:val="20"/>
              </w:rPr>
              <w:t>4.14 menceritakan kisah keteladanan Nabi Ya’qub a.s.</w:t>
            </w:r>
          </w:p>
        </w:tc>
      </w:tr>
      <w:tr w:rsidR="00E13350" w:rsidRPr="00022215" w:rsidTr="00C3014D">
        <w:trPr>
          <w:trHeight w:val="682"/>
        </w:trPr>
        <w:tc>
          <w:tcPr>
            <w:tcW w:w="4329" w:type="dxa"/>
          </w:tcPr>
          <w:p w:rsidR="00E13350" w:rsidRPr="00022215" w:rsidRDefault="00085C99">
            <w:pPr>
              <w:pStyle w:val="TableParagraph"/>
              <w:spacing w:line="247" w:lineRule="auto"/>
              <w:ind w:left="707" w:right="197" w:hanging="611"/>
              <w:rPr>
                <w:rFonts w:ascii="Cambria" w:hAnsi="Cambria" w:cs="Times New Roman"/>
                <w:sz w:val="20"/>
                <w:szCs w:val="20"/>
              </w:rPr>
            </w:pPr>
            <w:r w:rsidRPr="00022215">
              <w:rPr>
                <w:rFonts w:ascii="Cambria" w:hAnsi="Cambria" w:cs="Times New Roman"/>
                <w:w w:val="110"/>
                <w:sz w:val="20"/>
                <w:szCs w:val="20"/>
              </w:rPr>
              <w:t>3.15 memahami kisah keteladanan Nabi Muhammad saw.</w:t>
            </w:r>
          </w:p>
        </w:tc>
        <w:tc>
          <w:tcPr>
            <w:tcW w:w="4847" w:type="dxa"/>
          </w:tcPr>
          <w:p w:rsidR="00E13350" w:rsidRPr="00022215" w:rsidRDefault="00085C99">
            <w:pPr>
              <w:pStyle w:val="TableParagraph"/>
              <w:spacing w:line="247" w:lineRule="auto"/>
              <w:ind w:left="705" w:right="356" w:hanging="612"/>
              <w:rPr>
                <w:rFonts w:ascii="Cambria" w:hAnsi="Cambria" w:cs="Times New Roman"/>
                <w:sz w:val="20"/>
                <w:szCs w:val="20"/>
              </w:rPr>
            </w:pPr>
            <w:r w:rsidRPr="00022215">
              <w:rPr>
                <w:rFonts w:ascii="Cambria" w:hAnsi="Cambria" w:cs="Times New Roman"/>
                <w:w w:val="110"/>
                <w:sz w:val="20"/>
                <w:szCs w:val="20"/>
              </w:rPr>
              <w:t>4.15 menceritakan kisah keteladanan Nabi Muhammad saw.</w:t>
            </w:r>
          </w:p>
        </w:tc>
      </w:tr>
    </w:tbl>
    <w:p w:rsidR="00C3014D" w:rsidRPr="00022215" w:rsidRDefault="00C3014D">
      <w:pPr>
        <w:pStyle w:val="BodyText"/>
        <w:spacing w:before="86"/>
        <w:ind w:left="416"/>
        <w:rPr>
          <w:rFonts w:ascii="Cambria" w:hAnsi="Cambria" w:cs="Times New Roman"/>
          <w:sz w:val="20"/>
          <w:szCs w:val="20"/>
        </w:rPr>
      </w:pPr>
    </w:p>
    <w:p w:rsidR="00C3014D" w:rsidRPr="00022215" w:rsidRDefault="00C3014D">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sz w:val="20"/>
          <w:szCs w:val="20"/>
        </w:rPr>
        <w:lastRenderedPageBreak/>
        <w:t>KELAS: III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8"/>
        </w:trPr>
        <w:tc>
          <w:tcPr>
            <w:tcW w:w="4329" w:type="dxa"/>
          </w:tcPr>
          <w:p w:rsidR="00E13350" w:rsidRPr="00022215" w:rsidRDefault="00085C99">
            <w:pPr>
              <w:pStyle w:val="TableParagraph"/>
              <w:spacing w:before="110"/>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0"/>
              <w:ind w:left="364"/>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384"/>
        </w:trPr>
        <w:tc>
          <w:tcPr>
            <w:tcW w:w="4329" w:type="dxa"/>
            <w:tcBorders>
              <w:bottom w:val="double" w:sz="1" w:space="0" w:color="000000"/>
            </w:tcBorders>
          </w:tcPr>
          <w:p w:rsidR="00E13350" w:rsidRPr="00022215" w:rsidRDefault="00085C99">
            <w:pPr>
              <w:pStyle w:val="TableParagraph"/>
              <w:tabs>
                <w:tab w:val="left" w:pos="707"/>
              </w:tabs>
              <w:spacing w:before="110" w:line="244" w:lineRule="auto"/>
              <w:ind w:left="707" w:right="568"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327" w:type="dxa"/>
            <w:tcBorders>
              <w:bottom w:val="double" w:sz="1" w:space="0" w:color="000000"/>
            </w:tcBorders>
          </w:tcPr>
          <w:p w:rsidR="00E13350" w:rsidRPr="00022215" w:rsidRDefault="00085C99">
            <w:pPr>
              <w:pStyle w:val="TableParagraph"/>
              <w:tabs>
                <w:tab w:val="left" w:pos="705"/>
              </w:tabs>
              <w:spacing w:before="110" w:line="244" w:lineRule="auto"/>
              <w:ind w:left="705" w:right="356"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tetangganya</w:t>
            </w:r>
          </w:p>
        </w:tc>
      </w:tr>
    </w:tbl>
    <w:p w:rsidR="00D074D6" w:rsidRPr="00022215" w:rsidRDefault="00D074D6">
      <w:pPr>
        <w:rPr>
          <w:rFonts w:ascii="Cambria" w:hAnsi="Cambria"/>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D074D6">
        <w:trPr>
          <w:trHeight w:val="456"/>
          <w:tblHeader/>
        </w:trPr>
        <w:tc>
          <w:tcPr>
            <w:tcW w:w="4329" w:type="dxa"/>
            <w:tcBorders>
              <w:top w:val="double" w:sz="1" w:space="0" w:color="000000"/>
            </w:tcBorders>
          </w:tcPr>
          <w:p w:rsidR="00E13350" w:rsidRPr="00022215" w:rsidRDefault="00085C99">
            <w:pPr>
              <w:pStyle w:val="TableParagraph"/>
              <w:spacing w:before="118"/>
              <w:ind w:left="1065"/>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8"/>
              <w:ind w:left="1063"/>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45"/>
        </w:trPr>
        <w:tc>
          <w:tcPr>
            <w:tcW w:w="4329" w:type="dxa"/>
          </w:tcPr>
          <w:p w:rsidR="00E13350" w:rsidRPr="00022215" w:rsidRDefault="00085C99">
            <w:pPr>
              <w:pStyle w:val="TableParagraph"/>
              <w:tabs>
                <w:tab w:val="left" w:pos="707"/>
              </w:tabs>
              <w:spacing w:before="110" w:line="247" w:lineRule="auto"/>
              <w:ind w:left="707" w:right="104" w:hanging="611"/>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r>
            <w:r w:rsidRPr="00022215">
              <w:rPr>
                <w:rFonts w:ascii="Cambria" w:hAnsi="Cambria" w:cs="Times New Roman"/>
                <w:w w:val="110"/>
                <w:sz w:val="20"/>
                <w:szCs w:val="20"/>
              </w:rPr>
              <w:t>terbiasa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membaca</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al-Qur’an</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 xml:space="preserve">dengan </w:t>
            </w:r>
            <w:r w:rsidRPr="00022215">
              <w:rPr>
                <w:rFonts w:ascii="Cambria" w:hAnsi="Cambria" w:cs="Times New Roman"/>
                <w:w w:val="115"/>
                <w:sz w:val="20"/>
                <w:szCs w:val="20"/>
              </w:rPr>
              <w:t>tartil</w:t>
            </w:r>
          </w:p>
        </w:tc>
        <w:tc>
          <w:tcPr>
            <w:tcW w:w="4327" w:type="dxa"/>
          </w:tcPr>
          <w:p w:rsidR="00E13350" w:rsidRPr="00022215" w:rsidRDefault="00085C99">
            <w:pPr>
              <w:pStyle w:val="TableParagraph"/>
              <w:tabs>
                <w:tab w:val="left" w:pos="705"/>
              </w:tabs>
              <w:spacing w:before="110" w:line="244" w:lineRule="auto"/>
              <w:ind w:left="705" w:right="213" w:hanging="612"/>
              <w:rPr>
                <w:rFonts w:ascii="Cambria" w:hAnsi="Cambria" w:cs="Times New Roman"/>
                <w:i/>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sikap peduli terhadap sesama sebagai implementasi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pemahaman</w:t>
            </w:r>
            <w:r w:rsidRPr="00022215">
              <w:rPr>
                <w:rFonts w:ascii="Cambria" w:hAnsi="Cambria" w:cs="Times New Roman"/>
                <w:spacing w:val="-14"/>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16"/>
                <w:w w:val="110"/>
                <w:sz w:val="20"/>
                <w:szCs w:val="20"/>
              </w:rPr>
              <w:t xml:space="preserve"> </w:t>
            </w:r>
            <w:r w:rsidRPr="00022215">
              <w:rPr>
                <w:rFonts w:ascii="Cambria" w:hAnsi="Cambria" w:cs="Times New Roman"/>
                <w:i/>
                <w:w w:val="110"/>
                <w:sz w:val="20"/>
                <w:szCs w:val="20"/>
              </w:rPr>
              <w:t xml:space="preserve">an- Nasr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Q.S.</w:t>
            </w:r>
            <w:r w:rsidRPr="00022215">
              <w:rPr>
                <w:rFonts w:ascii="Cambria" w:hAnsi="Cambria" w:cs="Times New Roman"/>
                <w:i/>
                <w:spacing w:val="5"/>
                <w:w w:val="110"/>
                <w:sz w:val="20"/>
                <w:szCs w:val="20"/>
              </w:rPr>
              <w:t xml:space="preserve"> </w:t>
            </w:r>
            <w:r w:rsidRPr="00022215">
              <w:rPr>
                <w:rFonts w:ascii="Cambria" w:hAnsi="Cambria" w:cs="Times New Roman"/>
                <w:i/>
                <w:w w:val="110"/>
                <w:sz w:val="20"/>
                <w:szCs w:val="20"/>
              </w:rPr>
              <w:t>al-Kausar</w:t>
            </w:r>
          </w:p>
        </w:tc>
      </w:tr>
      <w:tr w:rsidR="00E13350" w:rsidRPr="00022215">
        <w:trPr>
          <w:trHeight w:val="875"/>
        </w:trPr>
        <w:tc>
          <w:tcPr>
            <w:tcW w:w="4329" w:type="dxa"/>
          </w:tcPr>
          <w:p w:rsidR="00E13350" w:rsidRPr="00022215" w:rsidRDefault="00085C99">
            <w:pPr>
              <w:pStyle w:val="TableParagraph"/>
              <w:tabs>
                <w:tab w:val="left" w:pos="707"/>
              </w:tabs>
              <w:spacing w:before="92" w:line="244" w:lineRule="auto"/>
              <w:ind w:left="707" w:right="116"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meyakini Hadis yang terkait</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dengan perilaku mandiri, percaya diri, dan bertanggung</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jawab</w:t>
            </w:r>
          </w:p>
        </w:tc>
        <w:tc>
          <w:tcPr>
            <w:tcW w:w="4327" w:type="dxa"/>
          </w:tcPr>
          <w:p w:rsidR="00E13350" w:rsidRPr="00022215" w:rsidRDefault="00085C99">
            <w:pPr>
              <w:pStyle w:val="TableParagraph"/>
              <w:tabs>
                <w:tab w:val="left" w:pos="705"/>
              </w:tabs>
              <w:spacing w:before="92" w:line="244" w:lineRule="auto"/>
              <w:ind w:left="705" w:right="489"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menunjukkan perilaku mandiri, percaya diri, dan bertanggung jawab</w:t>
            </w:r>
          </w:p>
        </w:tc>
      </w:tr>
      <w:tr w:rsidR="00E13350" w:rsidRPr="00022215">
        <w:trPr>
          <w:trHeight w:val="1340"/>
        </w:trPr>
        <w:tc>
          <w:tcPr>
            <w:tcW w:w="4329" w:type="dxa"/>
          </w:tcPr>
          <w:p w:rsidR="00E13350" w:rsidRPr="00022215" w:rsidRDefault="00085C99">
            <w:pPr>
              <w:pStyle w:val="TableParagraph"/>
              <w:tabs>
                <w:tab w:val="left" w:pos="707"/>
              </w:tabs>
              <w:spacing w:before="92" w:line="244" w:lineRule="auto"/>
              <w:ind w:left="707" w:right="147"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meyakini keesaan Allah Swt. Yang Maha Pencipta berdasarkan pengamatan terhadap dirinya dan makhluk ciptaanNya yang dijumpai di sekitar rumah dan</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sekolah</w:t>
            </w:r>
          </w:p>
        </w:tc>
        <w:tc>
          <w:tcPr>
            <w:tcW w:w="4327" w:type="dxa"/>
          </w:tcPr>
          <w:p w:rsidR="00E13350" w:rsidRPr="00022215" w:rsidRDefault="00085C99">
            <w:pPr>
              <w:pStyle w:val="TableParagraph"/>
              <w:tabs>
                <w:tab w:val="left" w:pos="705"/>
              </w:tabs>
              <w:spacing w:before="92" w:line="244" w:lineRule="auto"/>
              <w:ind w:left="705" w:right="260"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sikap kerja sama sebagai implementasi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pemahaman keesaan Allah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Swt.</w:t>
            </w:r>
          </w:p>
        </w:tc>
      </w:tr>
      <w:tr w:rsidR="00E13350" w:rsidRPr="00022215">
        <w:trPr>
          <w:trHeight w:val="1342"/>
        </w:trPr>
        <w:tc>
          <w:tcPr>
            <w:tcW w:w="4329" w:type="dxa"/>
          </w:tcPr>
          <w:p w:rsidR="00E13350" w:rsidRPr="00022215" w:rsidRDefault="00085C99">
            <w:pPr>
              <w:pStyle w:val="TableParagraph"/>
              <w:tabs>
                <w:tab w:val="left" w:pos="707"/>
              </w:tabs>
              <w:spacing w:before="92" w:line="244" w:lineRule="auto"/>
              <w:ind w:left="707" w:right="288"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meyakini adanya Allah Swt. Yang Maha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Pemberi,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Maha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Mengetahui, dan Maha</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Mendengar</w:t>
            </w:r>
          </w:p>
        </w:tc>
        <w:tc>
          <w:tcPr>
            <w:tcW w:w="4327" w:type="dxa"/>
          </w:tcPr>
          <w:p w:rsidR="00E13350" w:rsidRPr="00022215" w:rsidRDefault="00085C99">
            <w:pPr>
              <w:pStyle w:val="TableParagraph"/>
              <w:tabs>
                <w:tab w:val="left" w:pos="705"/>
              </w:tabs>
              <w:spacing w:before="92" w:line="244" w:lineRule="auto"/>
              <w:ind w:left="705" w:right="118" w:hanging="612"/>
              <w:rPr>
                <w:rFonts w:ascii="Cambria" w:hAnsi="Cambria" w:cs="Times New Roman"/>
                <w:i/>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 xml:space="preserve">menunjukkan sikap peduli, berbuat baik, dan berhati-hati sebagai implementasi pemahaman </w:t>
            </w:r>
            <w:r w:rsidRPr="00022215">
              <w:rPr>
                <w:rFonts w:ascii="Cambria" w:hAnsi="Cambria" w:cs="Times New Roman"/>
                <w:i/>
                <w:w w:val="110"/>
                <w:sz w:val="20"/>
                <w:szCs w:val="20"/>
              </w:rPr>
              <w:t xml:space="preserve">al- </w:t>
            </w:r>
            <w:r w:rsidRPr="00022215">
              <w:rPr>
                <w:rFonts w:ascii="Cambria" w:hAnsi="Cambria" w:cs="Times New Roman"/>
                <w:w w:val="110"/>
                <w:sz w:val="20"/>
                <w:szCs w:val="20"/>
              </w:rPr>
              <w:t xml:space="preserve">Asmau </w:t>
            </w:r>
            <w:r w:rsidRPr="00022215">
              <w:rPr>
                <w:rFonts w:ascii="Cambria" w:hAnsi="Cambria" w:cs="Times New Roman"/>
                <w:i/>
                <w:w w:val="110"/>
                <w:sz w:val="20"/>
                <w:szCs w:val="20"/>
              </w:rPr>
              <w:t>al-Husna: al-Wahhab,</w:t>
            </w:r>
            <w:r w:rsidRPr="00022215">
              <w:rPr>
                <w:rFonts w:ascii="Cambria" w:hAnsi="Cambria" w:cs="Times New Roman"/>
                <w:i/>
                <w:spacing w:val="-39"/>
                <w:w w:val="110"/>
                <w:sz w:val="20"/>
                <w:szCs w:val="20"/>
              </w:rPr>
              <w:t xml:space="preserve"> </w:t>
            </w:r>
            <w:r w:rsidRPr="00022215">
              <w:rPr>
                <w:rFonts w:ascii="Cambria" w:hAnsi="Cambria" w:cs="Times New Roman"/>
                <w:i/>
                <w:w w:val="110"/>
                <w:sz w:val="20"/>
                <w:szCs w:val="20"/>
              </w:rPr>
              <w:t>al-</w:t>
            </w:r>
          </w:p>
          <w:p w:rsidR="00E13350" w:rsidRPr="00022215" w:rsidRDefault="00085C99">
            <w:pPr>
              <w:pStyle w:val="TableParagraph"/>
              <w:spacing w:before="4"/>
              <w:ind w:left="705"/>
              <w:rPr>
                <w:rFonts w:ascii="Cambria" w:hAnsi="Cambria" w:cs="Times New Roman"/>
                <w:i/>
                <w:sz w:val="20"/>
                <w:szCs w:val="20"/>
              </w:rPr>
            </w:pPr>
            <w:r w:rsidRPr="00022215">
              <w:rPr>
                <w:rFonts w:ascii="Cambria" w:hAnsi="Cambria" w:cs="Times New Roman"/>
                <w:i/>
                <w:w w:val="110"/>
                <w:sz w:val="20"/>
                <w:szCs w:val="20"/>
              </w:rPr>
              <w:t xml:space="preserve">‘Alim,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as- Sami‘</w:t>
            </w:r>
          </w:p>
        </w:tc>
      </w:tr>
      <w:tr w:rsidR="00E13350" w:rsidRPr="00022215">
        <w:trPr>
          <w:trHeight w:val="875"/>
        </w:trPr>
        <w:tc>
          <w:tcPr>
            <w:tcW w:w="4329" w:type="dxa"/>
          </w:tcPr>
          <w:p w:rsidR="00E13350" w:rsidRPr="00022215" w:rsidRDefault="00085C99">
            <w:pPr>
              <w:pStyle w:val="TableParagraph"/>
              <w:tabs>
                <w:tab w:val="left" w:pos="707"/>
              </w:tabs>
              <w:spacing w:before="92" w:line="244" w:lineRule="auto"/>
              <w:ind w:left="707" w:right="197"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meyakini bahwa perilaku tawaduk, ikhlas, dan mohon pertolongan sebagai cerminan dari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iman</w:t>
            </w:r>
          </w:p>
        </w:tc>
        <w:tc>
          <w:tcPr>
            <w:tcW w:w="4327" w:type="dxa"/>
          </w:tcPr>
          <w:p w:rsidR="00E13350" w:rsidRPr="00022215" w:rsidRDefault="00085C99">
            <w:pPr>
              <w:pStyle w:val="TableParagraph"/>
              <w:tabs>
                <w:tab w:val="left" w:pos="705"/>
              </w:tabs>
              <w:spacing w:before="92" w:line="244" w:lineRule="auto"/>
              <w:ind w:left="705" w:right="422"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perilaku tawaduk, ikhlas, dan mohon</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pertolongan</w:t>
            </w:r>
          </w:p>
        </w:tc>
      </w:tr>
      <w:tr w:rsidR="00E13350" w:rsidRPr="00022215">
        <w:trPr>
          <w:trHeight w:val="1109"/>
        </w:trPr>
        <w:tc>
          <w:tcPr>
            <w:tcW w:w="4329" w:type="dxa"/>
          </w:tcPr>
          <w:p w:rsidR="00E13350" w:rsidRPr="00022215" w:rsidRDefault="00085C99">
            <w:pPr>
              <w:pStyle w:val="TableParagraph"/>
              <w:tabs>
                <w:tab w:val="left" w:pos="707"/>
              </w:tabs>
              <w:spacing w:before="92" w:line="244" w:lineRule="auto"/>
              <w:ind w:left="707" w:right="190" w:hanging="611"/>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meyakini bahwa sikap peduli terhadap sesama sebagai cerminan dari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iman</w:t>
            </w:r>
          </w:p>
        </w:tc>
        <w:tc>
          <w:tcPr>
            <w:tcW w:w="4327" w:type="dxa"/>
          </w:tcPr>
          <w:p w:rsidR="00E13350" w:rsidRPr="00022215" w:rsidRDefault="00085C99">
            <w:pPr>
              <w:pStyle w:val="TableParagraph"/>
              <w:tabs>
                <w:tab w:val="left" w:pos="705"/>
              </w:tabs>
              <w:spacing w:before="92" w:line="244" w:lineRule="auto"/>
              <w:ind w:left="705" w:right="282" w:hanging="612"/>
              <w:rPr>
                <w:rFonts w:ascii="Cambria" w:hAnsi="Cambria" w:cs="Times New Roman"/>
                <w:i/>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menunjukkan sikap peduli terhadap sesama sebagai implementasi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pemahaman</w:t>
            </w:r>
            <w:r w:rsidRPr="00022215">
              <w:rPr>
                <w:rFonts w:ascii="Cambria" w:hAnsi="Cambria" w:cs="Times New Roman"/>
                <w:spacing w:val="-14"/>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17"/>
                <w:w w:val="110"/>
                <w:sz w:val="20"/>
                <w:szCs w:val="20"/>
              </w:rPr>
              <w:t xml:space="preserve"> </w:t>
            </w:r>
            <w:r w:rsidRPr="00022215">
              <w:rPr>
                <w:rFonts w:ascii="Cambria" w:hAnsi="Cambria" w:cs="Times New Roman"/>
                <w:i/>
                <w:w w:val="110"/>
                <w:sz w:val="20"/>
                <w:szCs w:val="20"/>
              </w:rPr>
              <w:t>al- Kausar</w:t>
            </w:r>
          </w:p>
        </w:tc>
      </w:tr>
      <w:tr w:rsidR="00E13350" w:rsidRPr="00022215">
        <w:trPr>
          <w:trHeight w:val="875"/>
        </w:trPr>
        <w:tc>
          <w:tcPr>
            <w:tcW w:w="4329" w:type="dxa"/>
          </w:tcPr>
          <w:p w:rsidR="00E13350" w:rsidRPr="00022215" w:rsidRDefault="00085C99">
            <w:pPr>
              <w:pStyle w:val="TableParagraph"/>
              <w:tabs>
                <w:tab w:val="left" w:pos="707"/>
              </w:tabs>
              <w:spacing w:before="92" w:line="244" w:lineRule="auto"/>
              <w:ind w:left="707" w:right="229"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menerima dan mensyukuri nikmat Allah Swt. yang diberikan kepada makhluknya</w:t>
            </w:r>
          </w:p>
        </w:tc>
        <w:tc>
          <w:tcPr>
            <w:tcW w:w="4327" w:type="dxa"/>
          </w:tcPr>
          <w:p w:rsidR="00E13350" w:rsidRPr="00022215" w:rsidRDefault="00085C99">
            <w:pPr>
              <w:pStyle w:val="TableParagraph"/>
              <w:tabs>
                <w:tab w:val="left" w:pos="705"/>
              </w:tabs>
              <w:spacing w:before="90"/>
              <w:ind w:left="94"/>
              <w:rPr>
                <w:rFonts w:ascii="Cambria" w:hAnsi="Cambria" w:cs="Times New Roman"/>
                <w:sz w:val="20"/>
                <w:szCs w:val="20"/>
              </w:rPr>
            </w:pPr>
            <w:r w:rsidRPr="00022215">
              <w:rPr>
                <w:rFonts w:ascii="Cambria" w:hAnsi="Cambria" w:cs="Times New Roman"/>
                <w:w w:val="115"/>
                <w:sz w:val="20"/>
                <w:szCs w:val="20"/>
              </w:rPr>
              <w:t>2.7</w:t>
            </w:r>
            <w:r w:rsidRPr="00022215">
              <w:rPr>
                <w:rFonts w:ascii="Cambria" w:hAnsi="Cambria" w:cs="Times New Roman"/>
                <w:w w:val="115"/>
                <w:sz w:val="20"/>
                <w:szCs w:val="20"/>
              </w:rPr>
              <w:tab/>
              <w:t>menunjukkan sikap</w:t>
            </w:r>
            <w:r w:rsidRPr="00022215">
              <w:rPr>
                <w:rFonts w:ascii="Cambria" w:hAnsi="Cambria" w:cs="Times New Roman"/>
                <w:spacing w:val="-4"/>
                <w:w w:val="115"/>
                <w:sz w:val="20"/>
                <w:szCs w:val="20"/>
              </w:rPr>
              <w:t xml:space="preserve"> </w:t>
            </w:r>
            <w:r w:rsidRPr="00022215">
              <w:rPr>
                <w:rFonts w:ascii="Cambria" w:hAnsi="Cambria" w:cs="Times New Roman"/>
                <w:w w:val="115"/>
                <w:sz w:val="20"/>
                <w:szCs w:val="20"/>
              </w:rPr>
              <w:t>bersyukur</w:t>
            </w:r>
          </w:p>
        </w:tc>
      </w:tr>
      <w:tr w:rsidR="00E13350" w:rsidRPr="00022215">
        <w:trPr>
          <w:trHeight w:val="877"/>
        </w:trPr>
        <w:tc>
          <w:tcPr>
            <w:tcW w:w="4329" w:type="dxa"/>
          </w:tcPr>
          <w:p w:rsidR="00E13350" w:rsidRPr="00022215" w:rsidRDefault="00085C99">
            <w:pPr>
              <w:pStyle w:val="TableParagraph"/>
              <w:tabs>
                <w:tab w:val="left" w:pos="707"/>
              </w:tabs>
              <w:spacing w:before="92"/>
              <w:ind w:left="96"/>
              <w:rPr>
                <w:rFonts w:ascii="Cambria" w:hAnsi="Cambria" w:cs="Times New Roman"/>
                <w:sz w:val="20"/>
                <w:szCs w:val="20"/>
              </w:rPr>
            </w:pPr>
            <w:r w:rsidRPr="00022215">
              <w:rPr>
                <w:rFonts w:ascii="Cambria" w:hAnsi="Cambria" w:cs="Times New Roman"/>
                <w:w w:val="110"/>
                <w:sz w:val="20"/>
                <w:szCs w:val="20"/>
              </w:rPr>
              <w:t>1.8</w:t>
            </w:r>
            <w:r w:rsidRPr="00022215">
              <w:rPr>
                <w:rFonts w:ascii="Cambria" w:hAnsi="Cambria" w:cs="Times New Roman"/>
                <w:w w:val="110"/>
                <w:sz w:val="20"/>
                <w:szCs w:val="20"/>
              </w:rPr>
              <w:tab/>
              <w:t>menjalankan salat secara</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tertib</w:t>
            </w:r>
          </w:p>
        </w:tc>
        <w:tc>
          <w:tcPr>
            <w:tcW w:w="4327" w:type="dxa"/>
          </w:tcPr>
          <w:p w:rsidR="00E13350" w:rsidRPr="00022215" w:rsidRDefault="00085C99">
            <w:pPr>
              <w:pStyle w:val="TableParagraph"/>
              <w:tabs>
                <w:tab w:val="left" w:pos="705"/>
              </w:tabs>
              <w:spacing w:before="94" w:line="244" w:lineRule="auto"/>
              <w:ind w:left="705" w:right="260" w:hanging="612"/>
              <w:rPr>
                <w:rFonts w:ascii="Cambria" w:hAnsi="Cambria" w:cs="Times New Roman"/>
                <w:sz w:val="20"/>
                <w:szCs w:val="20"/>
              </w:rPr>
            </w:pPr>
            <w:r w:rsidRPr="00022215">
              <w:rPr>
                <w:rFonts w:ascii="Cambria" w:hAnsi="Cambria" w:cs="Times New Roman"/>
                <w:w w:val="110"/>
                <w:sz w:val="20"/>
                <w:szCs w:val="20"/>
              </w:rPr>
              <w:t>2.8</w:t>
            </w:r>
            <w:r w:rsidRPr="00022215">
              <w:rPr>
                <w:rFonts w:ascii="Cambria" w:hAnsi="Cambria" w:cs="Times New Roman"/>
                <w:w w:val="110"/>
                <w:sz w:val="20"/>
                <w:szCs w:val="20"/>
              </w:rPr>
              <w:tab/>
              <w:t>menunjukkan sikap hidup tertib sebagai implementasi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pemahaman makna ibadah</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salat</w:t>
            </w:r>
          </w:p>
        </w:tc>
      </w:tr>
      <w:tr w:rsidR="00E13350" w:rsidRPr="00022215">
        <w:trPr>
          <w:trHeight w:val="876"/>
        </w:trPr>
        <w:tc>
          <w:tcPr>
            <w:tcW w:w="4329" w:type="dxa"/>
          </w:tcPr>
          <w:p w:rsidR="00E13350" w:rsidRPr="00022215" w:rsidRDefault="00085C99">
            <w:pPr>
              <w:pStyle w:val="TableParagraph"/>
              <w:tabs>
                <w:tab w:val="left" w:pos="707"/>
              </w:tabs>
              <w:spacing w:before="92" w:line="244" w:lineRule="auto"/>
              <w:ind w:left="707" w:right="556" w:hanging="611"/>
              <w:rPr>
                <w:rFonts w:ascii="Cambria" w:hAnsi="Cambria" w:cs="Times New Roman"/>
                <w:sz w:val="20"/>
                <w:szCs w:val="20"/>
              </w:rPr>
            </w:pPr>
            <w:r w:rsidRPr="00022215">
              <w:rPr>
                <w:rFonts w:ascii="Cambria" w:hAnsi="Cambria" w:cs="Times New Roman"/>
                <w:w w:val="110"/>
                <w:sz w:val="20"/>
                <w:szCs w:val="20"/>
              </w:rPr>
              <w:t>1.9</w:t>
            </w:r>
            <w:r w:rsidRPr="00022215">
              <w:rPr>
                <w:rFonts w:ascii="Cambria" w:hAnsi="Cambria" w:cs="Times New Roman"/>
                <w:w w:val="110"/>
                <w:sz w:val="20"/>
                <w:szCs w:val="20"/>
              </w:rPr>
              <w:tab/>
              <w:t>menerima makna zikir dan doa setelah salat sebagai wujud berserah diri kepada Allah</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Swt.</w:t>
            </w:r>
          </w:p>
        </w:tc>
        <w:tc>
          <w:tcPr>
            <w:tcW w:w="4327" w:type="dxa"/>
          </w:tcPr>
          <w:p w:rsidR="00E13350" w:rsidRPr="00022215" w:rsidRDefault="00085C99">
            <w:pPr>
              <w:pStyle w:val="TableParagraph"/>
              <w:tabs>
                <w:tab w:val="left" w:pos="705"/>
              </w:tabs>
              <w:spacing w:before="92" w:line="244" w:lineRule="auto"/>
              <w:ind w:left="705" w:right="260" w:hanging="612"/>
              <w:rPr>
                <w:rFonts w:ascii="Cambria" w:hAnsi="Cambria" w:cs="Times New Roman"/>
                <w:sz w:val="20"/>
                <w:szCs w:val="20"/>
              </w:rPr>
            </w:pPr>
            <w:r w:rsidRPr="00022215">
              <w:rPr>
                <w:rFonts w:ascii="Cambria" w:hAnsi="Cambria" w:cs="Times New Roman"/>
                <w:w w:val="110"/>
                <w:sz w:val="20"/>
                <w:szCs w:val="20"/>
              </w:rPr>
              <w:t>2.9</w:t>
            </w:r>
            <w:r w:rsidRPr="00022215">
              <w:rPr>
                <w:rFonts w:ascii="Cambria" w:hAnsi="Cambria" w:cs="Times New Roman"/>
                <w:w w:val="110"/>
                <w:sz w:val="20"/>
                <w:szCs w:val="20"/>
              </w:rPr>
              <w:tab/>
              <w:t>menunjukkan sikap rendah hati sebagai implementasi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pemahaman makna zikir dan doa setelah</w:t>
            </w:r>
            <w:r w:rsidRPr="00022215">
              <w:rPr>
                <w:rFonts w:ascii="Cambria" w:hAnsi="Cambria" w:cs="Times New Roman"/>
                <w:spacing w:val="45"/>
                <w:w w:val="110"/>
                <w:sz w:val="20"/>
                <w:szCs w:val="20"/>
              </w:rPr>
              <w:t xml:space="preserve"> </w:t>
            </w:r>
            <w:r w:rsidRPr="00022215">
              <w:rPr>
                <w:rFonts w:ascii="Cambria" w:hAnsi="Cambria" w:cs="Times New Roman"/>
                <w:w w:val="110"/>
                <w:sz w:val="20"/>
                <w:szCs w:val="20"/>
              </w:rPr>
              <w:t>salat</w:t>
            </w:r>
          </w:p>
        </w:tc>
      </w:tr>
      <w:tr w:rsidR="00E13350" w:rsidRPr="00022215" w:rsidTr="00D074D6">
        <w:trPr>
          <w:trHeight w:val="901"/>
        </w:trPr>
        <w:tc>
          <w:tcPr>
            <w:tcW w:w="4329" w:type="dxa"/>
          </w:tcPr>
          <w:p w:rsidR="00E13350" w:rsidRPr="00022215" w:rsidRDefault="00085C99">
            <w:pPr>
              <w:pStyle w:val="TableParagraph"/>
              <w:spacing w:before="92" w:line="244" w:lineRule="auto"/>
              <w:ind w:left="707" w:right="197" w:hanging="611"/>
              <w:rPr>
                <w:rFonts w:ascii="Cambria" w:hAnsi="Cambria" w:cs="Times New Roman"/>
                <w:sz w:val="20"/>
                <w:szCs w:val="20"/>
              </w:rPr>
            </w:pPr>
            <w:r w:rsidRPr="00022215">
              <w:rPr>
                <w:rFonts w:ascii="Cambria" w:hAnsi="Cambria" w:cs="Times New Roman"/>
                <w:w w:val="110"/>
                <w:sz w:val="20"/>
                <w:szCs w:val="20"/>
              </w:rPr>
              <w:t>1.10 menjalankan ibadah salat dengan tertib</w:t>
            </w:r>
          </w:p>
        </w:tc>
        <w:tc>
          <w:tcPr>
            <w:tcW w:w="4327" w:type="dxa"/>
          </w:tcPr>
          <w:p w:rsidR="00E13350" w:rsidRPr="00022215" w:rsidRDefault="00085C99">
            <w:pPr>
              <w:pStyle w:val="TableParagraph"/>
              <w:spacing w:before="92" w:line="244" w:lineRule="auto"/>
              <w:ind w:left="705" w:right="243" w:hanging="612"/>
              <w:jc w:val="both"/>
              <w:rPr>
                <w:rFonts w:ascii="Cambria" w:hAnsi="Cambria" w:cs="Times New Roman"/>
                <w:sz w:val="20"/>
                <w:szCs w:val="20"/>
              </w:rPr>
            </w:pPr>
            <w:r w:rsidRPr="00022215">
              <w:rPr>
                <w:rFonts w:ascii="Cambria" w:hAnsi="Cambria" w:cs="Times New Roman"/>
                <w:w w:val="110"/>
                <w:sz w:val="20"/>
                <w:szCs w:val="20"/>
              </w:rPr>
              <w:t>2.10 menunjukkan perilaku kerja sama sebagai implementasi pemahaman hikmah ibadah salat</w:t>
            </w:r>
          </w:p>
        </w:tc>
      </w:tr>
      <w:tr w:rsidR="00E13350" w:rsidRPr="00022215">
        <w:trPr>
          <w:trHeight w:val="910"/>
        </w:trPr>
        <w:tc>
          <w:tcPr>
            <w:tcW w:w="4329" w:type="dxa"/>
          </w:tcPr>
          <w:p w:rsidR="00E13350" w:rsidRPr="00022215" w:rsidRDefault="00085C99">
            <w:pPr>
              <w:pStyle w:val="TableParagraph"/>
              <w:spacing w:line="244" w:lineRule="auto"/>
              <w:ind w:left="707" w:right="197" w:hanging="611"/>
              <w:rPr>
                <w:rFonts w:ascii="Cambria" w:hAnsi="Cambria" w:cs="Times New Roman"/>
                <w:sz w:val="20"/>
                <w:szCs w:val="20"/>
              </w:rPr>
            </w:pPr>
            <w:r w:rsidRPr="00022215">
              <w:rPr>
                <w:rFonts w:ascii="Cambria" w:hAnsi="Cambria" w:cs="Times New Roman"/>
                <w:w w:val="115"/>
                <w:sz w:val="20"/>
                <w:szCs w:val="20"/>
              </w:rPr>
              <w:t>1.11 meyakini kebenaran kisah Nabi Yusuf a.s.</w:t>
            </w:r>
          </w:p>
        </w:tc>
        <w:tc>
          <w:tcPr>
            <w:tcW w:w="4327" w:type="dxa"/>
          </w:tcPr>
          <w:p w:rsidR="00E13350" w:rsidRPr="00022215" w:rsidRDefault="00085C99">
            <w:pPr>
              <w:pStyle w:val="TableParagraph"/>
              <w:spacing w:line="244" w:lineRule="auto"/>
              <w:ind w:left="705" w:right="182" w:hanging="612"/>
              <w:rPr>
                <w:rFonts w:ascii="Cambria" w:hAnsi="Cambria" w:cs="Times New Roman"/>
                <w:sz w:val="20"/>
                <w:szCs w:val="20"/>
              </w:rPr>
            </w:pPr>
            <w:r w:rsidRPr="00022215">
              <w:rPr>
                <w:rFonts w:ascii="Cambria" w:hAnsi="Cambria" w:cs="Times New Roman"/>
                <w:w w:val="110"/>
                <w:sz w:val="20"/>
                <w:szCs w:val="20"/>
              </w:rPr>
              <w:t>2.11 menunjukkan sikap pemaaf sebagai implementasi pemahaman kisah keteladanan Nabi Yusuf a.s.</w:t>
            </w:r>
          </w:p>
        </w:tc>
      </w:tr>
      <w:tr w:rsidR="00E13350" w:rsidRPr="00022215">
        <w:trPr>
          <w:trHeight w:val="877"/>
        </w:trPr>
        <w:tc>
          <w:tcPr>
            <w:tcW w:w="4329" w:type="dxa"/>
          </w:tcPr>
          <w:p w:rsidR="00E13350" w:rsidRPr="00022215" w:rsidRDefault="00085C99">
            <w:pPr>
              <w:pStyle w:val="TableParagraph"/>
              <w:spacing w:before="88" w:line="247" w:lineRule="auto"/>
              <w:ind w:left="707" w:right="197" w:hanging="611"/>
              <w:rPr>
                <w:rFonts w:ascii="Cambria" w:hAnsi="Cambria" w:cs="Times New Roman"/>
                <w:sz w:val="20"/>
                <w:szCs w:val="20"/>
              </w:rPr>
            </w:pPr>
            <w:r w:rsidRPr="00022215">
              <w:rPr>
                <w:rFonts w:ascii="Cambria" w:hAnsi="Cambria" w:cs="Times New Roman"/>
                <w:w w:val="115"/>
                <w:sz w:val="20"/>
                <w:szCs w:val="20"/>
              </w:rPr>
              <w:lastRenderedPageBreak/>
              <w:t>1.12 meyakini kebenaran kisah Nabi Syu’aib a.s.</w:t>
            </w:r>
          </w:p>
        </w:tc>
        <w:tc>
          <w:tcPr>
            <w:tcW w:w="4327" w:type="dxa"/>
          </w:tcPr>
          <w:p w:rsidR="00E13350" w:rsidRPr="00022215" w:rsidRDefault="00085C99">
            <w:pPr>
              <w:pStyle w:val="TableParagraph"/>
              <w:spacing w:before="88" w:line="244" w:lineRule="auto"/>
              <w:ind w:left="705" w:right="356" w:hanging="612"/>
              <w:rPr>
                <w:rFonts w:ascii="Cambria" w:hAnsi="Cambria" w:cs="Times New Roman"/>
                <w:sz w:val="20"/>
                <w:szCs w:val="20"/>
              </w:rPr>
            </w:pPr>
            <w:r w:rsidRPr="00022215">
              <w:rPr>
                <w:rFonts w:ascii="Cambria" w:hAnsi="Cambria" w:cs="Times New Roman"/>
                <w:w w:val="110"/>
                <w:sz w:val="20"/>
                <w:szCs w:val="20"/>
              </w:rPr>
              <w:t>2.12 menunjukkan sikap jujur sebagai implementasi pemahaman kisah keteladanan Nabi Syu’aib a.s.</w:t>
            </w:r>
          </w:p>
        </w:tc>
      </w:tr>
      <w:tr w:rsidR="00E13350" w:rsidRPr="00022215">
        <w:trPr>
          <w:trHeight w:val="1804"/>
        </w:trPr>
        <w:tc>
          <w:tcPr>
            <w:tcW w:w="4329" w:type="dxa"/>
          </w:tcPr>
          <w:p w:rsidR="00E13350" w:rsidRPr="00022215" w:rsidRDefault="00085C99">
            <w:pPr>
              <w:pStyle w:val="TableParagraph"/>
              <w:spacing w:before="88" w:line="244" w:lineRule="auto"/>
              <w:ind w:left="707" w:right="427" w:hanging="611"/>
              <w:rPr>
                <w:rFonts w:ascii="Cambria" w:hAnsi="Cambria" w:cs="Times New Roman"/>
                <w:sz w:val="20"/>
                <w:szCs w:val="20"/>
              </w:rPr>
            </w:pPr>
            <w:r w:rsidRPr="00022215">
              <w:rPr>
                <w:rFonts w:ascii="Cambria" w:hAnsi="Cambria" w:cs="Times New Roman"/>
                <w:w w:val="115"/>
                <w:sz w:val="20"/>
                <w:szCs w:val="20"/>
              </w:rPr>
              <w:t>1.13 meyakini kebenaran kisah Nabi Ibrahim</w:t>
            </w:r>
            <w:r w:rsidRPr="00022215">
              <w:rPr>
                <w:rFonts w:ascii="Cambria" w:hAnsi="Cambria" w:cs="Times New Roman"/>
                <w:spacing w:val="-27"/>
                <w:w w:val="115"/>
                <w:sz w:val="20"/>
                <w:szCs w:val="20"/>
              </w:rPr>
              <w:t xml:space="preserve"> </w:t>
            </w:r>
            <w:r w:rsidRPr="00022215">
              <w:rPr>
                <w:rFonts w:ascii="Cambria" w:hAnsi="Cambria" w:cs="Times New Roman"/>
                <w:w w:val="115"/>
                <w:sz w:val="20"/>
                <w:szCs w:val="20"/>
              </w:rPr>
              <w:t>a.s.</w:t>
            </w:r>
            <w:r w:rsidRPr="00022215">
              <w:rPr>
                <w:rFonts w:ascii="Cambria" w:hAnsi="Cambria" w:cs="Times New Roman"/>
                <w:spacing w:val="-27"/>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Nabi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Ismail</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a.s.</w:t>
            </w:r>
          </w:p>
        </w:tc>
        <w:tc>
          <w:tcPr>
            <w:tcW w:w="4327" w:type="dxa"/>
          </w:tcPr>
          <w:p w:rsidR="00E13350" w:rsidRPr="00022215" w:rsidRDefault="00085C99">
            <w:pPr>
              <w:pStyle w:val="TableParagraph"/>
              <w:spacing w:before="88" w:line="244" w:lineRule="auto"/>
              <w:ind w:left="705" w:right="340" w:hanging="612"/>
              <w:rPr>
                <w:rFonts w:ascii="Cambria" w:hAnsi="Cambria" w:cs="Times New Roman"/>
                <w:sz w:val="20"/>
                <w:szCs w:val="20"/>
              </w:rPr>
            </w:pPr>
            <w:r w:rsidRPr="00022215">
              <w:rPr>
                <w:rFonts w:ascii="Cambria" w:hAnsi="Cambria" w:cs="Times New Roman"/>
                <w:w w:val="110"/>
                <w:sz w:val="20"/>
                <w:szCs w:val="20"/>
              </w:rPr>
              <w:t>2.13 menunjukkan sikap rasa ingin tahu, sabar, rela berkorban, hormat, dan patuh kepada orangtua sebagai implementasi pemahaman kisah keteladanan Nabi Ibrahim a.s. dan Nabi</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Ismail a.s.</w:t>
            </w:r>
          </w:p>
        </w:tc>
      </w:tr>
      <w:tr w:rsidR="00E13350" w:rsidRPr="00022215">
        <w:trPr>
          <w:trHeight w:val="1116"/>
        </w:trPr>
        <w:tc>
          <w:tcPr>
            <w:tcW w:w="4329" w:type="dxa"/>
            <w:tcBorders>
              <w:bottom w:val="double" w:sz="1" w:space="0" w:color="000000"/>
            </w:tcBorders>
          </w:tcPr>
          <w:p w:rsidR="00E13350" w:rsidRPr="00022215" w:rsidRDefault="00085C99">
            <w:pPr>
              <w:pStyle w:val="TableParagraph"/>
              <w:spacing w:before="88" w:line="247" w:lineRule="auto"/>
              <w:ind w:left="707" w:right="197" w:hanging="611"/>
              <w:rPr>
                <w:rFonts w:ascii="Cambria" w:hAnsi="Cambria" w:cs="Times New Roman"/>
                <w:sz w:val="20"/>
                <w:szCs w:val="20"/>
              </w:rPr>
            </w:pPr>
            <w:r w:rsidRPr="00022215">
              <w:rPr>
                <w:rFonts w:ascii="Cambria" w:hAnsi="Cambria" w:cs="Times New Roman"/>
                <w:w w:val="110"/>
                <w:sz w:val="20"/>
                <w:szCs w:val="20"/>
              </w:rPr>
              <w:t>1.14 meyakini kebenaran kisah Nabi Muhammad saw.</w:t>
            </w:r>
          </w:p>
        </w:tc>
        <w:tc>
          <w:tcPr>
            <w:tcW w:w="4327" w:type="dxa"/>
            <w:tcBorders>
              <w:bottom w:val="double" w:sz="1" w:space="0" w:color="000000"/>
            </w:tcBorders>
          </w:tcPr>
          <w:p w:rsidR="00E13350" w:rsidRPr="00022215" w:rsidRDefault="00085C99">
            <w:pPr>
              <w:pStyle w:val="TableParagraph"/>
              <w:spacing w:before="88" w:line="244" w:lineRule="auto"/>
              <w:ind w:left="705" w:right="268" w:hanging="612"/>
              <w:rPr>
                <w:rFonts w:ascii="Cambria" w:hAnsi="Cambria" w:cs="Times New Roman"/>
                <w:sz w:val="20"/>
                <w:szCs w:val="20"/>
              </w:rPr>
            </w:pPr>
            <w:r w:rsidRPr="00022215">
              <w:rPr>
                <w:rFonts w:ascii="Cambria" w:hAnsi="Cambria" w:cs="Times New Roman"/>
                <w:w w:val="110"/>
                <w:sz w:val="20"/>
                <w:szCs w:val="20"/>
              </w:rPr>
              <w:t>2.14 menunjukkan sikap percaya diri dan mandiri sebagai</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implementasi pemahaman kisah keteladanan Nabi Muhammad</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saw.</w:t>
            </w:r>
          </w:p>
        </w:tc>
      </w:tr>
    </w:tbl>
    <w:p w:rsidR="00D074D6" w:rsidRPr="00022215" w:rsidRDefault="00D074D6">
      <w:pPr>
        <w:rPr>
          <w:rFonts w:ascii="Cambria" w:hAnsi="Cambria"/>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56"/>
        </w:trPr>
        <w:tc>
          <w:tcPr>
            <w:tcW w:w="4329" w:type="dxa"/>
            <w:tcBorders>
              <w:top w:val="double" w:sz="1" w:space="0" w:color="000000"/>
            </w:tcBorders>
          </w:tcPr>
          <w:p w:rsidR="00E13350" w:rsidRPr="00022215" w:rsidRDefault="00085C99">
            <w:pPr>
              <w:pStyle w:val="TableParagraph"/>
              <w:spacing w:before="113"/>
              <w:ind w:left="124" w:right="12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3"/>
              <w:ind w:left="257" w:right="262"/>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278"/>
        </w:trPr>
        <w:tc>
          <w:tcPr>
            <w:tcW w:w="4329" w:type="dxa"/>
            <w:tcBorders>
              <w:bottom w:val="double" w:sz="1" w:space="0" w:color="000000"/>
            </w:tcBorders>
          </w:tcPr>
          <w:p w:rsidR="00E13350" w:rsidRPr="00022215" w:rsidRDefault="00085C99">
            <w:pPr>
              <w:pStyle w:val="TableParagraph"/>
              <w:tabs>
                <w:tab w:val="left" w:pos="707"/>
              </w:tabs>
              <w:spacing w:before="88" w:line="244" w:lineRule="auto"/>
              <w:ind w:left="707" w:right="455"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w:t>
            </w:r>
            <w:r w:rsidRPr="00022215">
              <w:rPr>
                <w:rFonts w:ascii="Cambria" w:hAnsi="Cambria" w:cs="Times New Roman"/>
                <w:spacing w:val="-44"/>
                <w:w w:val="110"/>
                <w:sz w:val="20"/>
                <w:szCs w:val="20"/>
              </w:rPr>
              <w:t xml:space="preserve"> </w:t>
            </w:r>
            <w:r w:rsidRPr="00022215">
              <w:rPr>
                <w:rFonts w:ascii="Cambria" w:hAnsi="Cambria" w:cs="Times New Roman"/>
                <w:w w:val="110"/>
                <w:sz w:val="20"/>
                <w:szCs w:val="20"/>
              </w:rPr>
              <w:t>membaca] dan menanya berdasarkan rasa ingin tahu tentang dirinya, makhluk ciptaan Tuhan dan kegiatannya, dan benda-benda yang dijumpainya di rumah, di sekolah dan tempat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bermain</w:t>
            </w:r>
          </w:p>
        </w:tc>
        <w:tc>
          <w:tcPr>
            <w:tcW w:w="4327" w:type="dxa"/>
            <w:tcBorders>
              <w:bottom w:val="double" w:sz="1" w:space="0" w:color="000000"/>
            </w:tcBorders>
          </w:tcPr>
          <w:p w:rsidR="00E13350" w:rsidRPr="00022215" w:rsidRDefault="00085C99">
            <w:pPr>
              <w:pStyle w:val="TableParagraph"/>
              <w:tabs>
                <w:tab w:val="left" w:pos="705"/>
              </w:tabs>
              <w:spacing w:before="88"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D074D6" w:rsidRPr="00022215" w:rsidRDefault="00D074D6">
      <w:pPr>
        <w:rPr>
          <w:rFonts w:ascii="Cambria" w:hAnsi="Cambria"/>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D074D6">
        <w:trPr>
          <w:trHeight w:val="456"/>
          <w:tblHeader/>
        </w:trPr>
        <w:tc>
          <w:tcPr>
            <w:tcW w:w="4329" w:type="dxa"/>
            <w:tcBorders>
              <w:top w:val="double" w:sz="1" w:space="0" w:color="000000"/>
            </w:tcBorders>
          </w:tcPr>
          <w:p w:rsidR="00E13350" w:rsidRPr="00022215" w:rsidRDefault="00085C99">
            <w:pPr>
              <w:pStyle w:val="TableParagraph"/>
              <w:spacing w:before="113"/>
              <w:ind w:left="128" w:right="129"/>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3"/>
              <w:ind w:left="259" w:right="262"/>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2218"/>
        </w:trPr>
        <w:tc>
          <w:tcPr>
            <w:tcW w:w="4329" w:type="dxa"/>
          </w:tcPr>
          <w:p w:rsidR="00E13350" w:rsidRPr="00022215" w:rsidRDefault="00085C99">
            <w:pPr>
              <w:pStyle w:val="TableParagraph"/>
              <w:tabs>
                <w:tab w:val="left" w:pos="707"/>
              </w:tabs>
              <w:spacing w:before="88"/>
              <w:ind w:left="96"/>
              <w:rPr>
                <w:rFonts w:ascii="Cambria" w:hAnsi="Cambria" w:cs="Times New Roman"/>
                <w:i/>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memahami makna </w:t>
            </w:r>
            <w:r w:rsidRPr="00022215">
              <w:rPr>
                <w:rFonts w:ascii="Cambria" w:hAnsi="Cambria" w:cs="Times New Roman"/>
                <w:i/>
                <w:w w:val="110"/>
                <w:sz w:val="20"/>
                <w:szCs w:val="20"/>
              </w:rPr>
              <w:t>Q.S.</w:t>
            </w:r>
            <w:r w:rsidRPr="00022215">
              <w:rPr>
                <w:rFonts w:ascii="Cambria" w:hAnsi="Cambria" w:cs="Times New Roman"/>
                <w:i/>
                <w:spacing w:val="1"/>
                <w:w w:val="110"/>
                <w:sz w:val="20"/>
                <w:szCs w:val="20"/>
              </w:rPr>
              <w:t xml:space="preserve"> </w:t>
            </w:r>
            <w:r w:rsidRPr="00022215">
              <w:rPr>
                <w:rFonts w:ascii="Cambria" w:hAnsi="Cambria" w:cs="Times New Roman"/>
                <w:i/>
                <w:w w:val="110"/>
                <w:sz w:val="20"/>
                <w:szCs w:val="20"/>
              </w:rPr>
              <w:t>an-Nasr</w:t>
            </w:r>
          </w:p>
          <w:p w:rsidR="00E13350" w:rsidRPr="00022215" w:rsidRDefault="00085C99">
            <w:pPr>
              <w:pStyle w:val="TableParagraph"/>
              <w:spacing w:before="4"/>
              <w:ind w:left="707"/>
              <w:rPr>
                <w:rFonts w:ascii="Cambria" w:hAnsi="Cambria" w:cs="Times New Roman"/>
                <w:i/>
                <w:sz w:val="20"/>
                <w:szCs w:val="20"/>
              </w:rPr>
            </w:pPr>
            <w:r w:rsidRPr="00022215">
              <w:rPr>
                <w:rFonts w:ascii="Cambria" w:hAnsi="Cambria" w:cs="Times New Roman"/>
                <w:w w:val="105"/>
                <w:sz w:val="20"/>
                <w:szCs w:val="20"/>
              </w:rPr>
              <w:t xml:space="preserve">dan </w:t>
            </w:r>
            <w:r w:rsidRPr="00022215">
              <w:rPr>
                <w:rFonts w:ascii="Cambria" w:hAnsi="Cambria" w:cs="Times New Roman"/>
                <w:i/>
                <w:w w:val="105"/>
                <w:sz w:val="20"/>
                <w:szCs w:val="20"/>
              </w:rPr>
              <w:t>al-Kausar</w:t>
            </w:r>
          </w:p>
        </w:tc>
        <w:tc>
          <w:tcPr>
            <w:tcW w:w="4327" w:type="dxa"/>
          </w:tcPr>
          <w:p w:rsidR="00E13350" w:rsidRPr="00022215" w:rsidRDefault="00085C99">
            <w:pPr>
              <w:pStyle w:val="TableParagraph"/>
              <w:spacing w:before="88"/>
              <w:ind w:left="94"/>
              <w:rPr>
                <w:rFonts w:ascii="Cambria" w:hAnsi="Cambria" w:cs="Times New Roman"/>
                <w:sz w:val="20"/>
                <w:szCs w:val="20"/>
              </w:rPr>
            </w:pPr>
            <w:r w:rsidRPr="00022215">
              <w:rPr>
                <w:rFonts w:ascii="Cambria" w:hAnsi="Cambria" w:cs="Times New Roman"/>
                <w:w w:val="115"/>
                <w:sz w:val="20"/>
                <w:szCs w:val="20"/>
              </w:rPr>
              <w:t>4.1.1 membaca kalimat-kalimat dalam</w:t>
            </w:r>
          </w:p>
          <w:p w:rsidR="00E13350" w:rsidRPr="00022215" w:rsidRDefault="00085C99">
            <w:pPr>
              <w:pStyle w:val="TableParagraph"/>
              <w:spacing w:before="4" w:line="247" w:lineRule="auto"/>
              <w:ind w:left="705" w:right="182"/>
              <w:rPr>
                <w:rFonts w:ascii="Cambria" w:hAnsi="Cambria" w:cs="Times New Roman"/>
                <w:sz w:val="20"/>
                <w:szCs w:val="20"/>
              </w:rPr>
            </w:pPr>
            <w:r w:rsidRPr="00022215">
              <w:rPr>
                <w:rFonts w:ascii="Cambria" w:hAnsi="Cambria" w:cs="Times New Roman"/>
                <w:i/>
                <w:w w:val="105"/>
                <w:sz w:val="20"/>
                <w:szCs w:val="20"/>
              </w:rPr>
              <w:t xml:space="preserve">Q.S. an-Nasr </w:t>
            </w:r>
            <w:r w:rsidRPr="00022215">
              <w:rPr>
                <w:rFonts w:ascii="Cambria" w:hAnsi="Cambria" w:cs="Times New Roman"/>
                <w:w w:val="105"/>
                <w:sz w:val="20"/>
                <w:szCs w:val="20"/>
              </w:rPr>
              <w:t xml:space="preserve">dan </w:t>
            </w:r>
            <w:r w:rsidRPr="00022215">
              <w:rPr>
                <w:rFonts w:ascii="Cambria" w:hAnsi="Cambria" w:cs="Times New Roman"/>
                <w:i/>
                <w:w w:val="105"/>
                <w:sz w:val="20"/>
                <w:szCs w:val="20"/>
              </w:rPr>
              <w:t xml:space="preserve">al-Kausar </w:t>
            </w:r>
            <w:r w:rsidRPr="00022215">
              <w:rPr>
                <w:rFonts w:ascii="Cambria" w:hAnsi="Cambria" w:cs="Times New Roman"/>
                <w:w w:val="105"/>
                <w:sz w:val="20"/>
                <w:szCs w:val="20"/>
              </w:rPr>
              <w:t>dengan benar</w:t>
            </w:r>
          </w:p>
          <w:p w:rsidR="00E13350" w:rsidRPr="00022215" w:rsidRDefault="00085C99">
            <w:pPr>
              <w:pStyle w:val="TableParagraph"/>
              <w:numPr>
                <w:ilvl w:val="2"/>
                <w:numId w:val="67"/>
              </w:numPr>
              <w:tabs>
                <w:tab w:val="left" w:pos="706"/>
              </w:tabs>
              <w:spacing w:before="86" w:line="244" w:lineRule="auto"/>
              <w:ind w:right="105" w:hanging="611"/>
              <w:rPr>
                <w:rFonts w:ascii="Cambria" w:hAnsi="Cambria" w:cs="Times New Roman"/>
                <w:sz w:val="20"/>
                <w:szCs w:val="20"/>
              </w:rPr>
            </w:pPr>
            <w:r w:rsidRPr="00022215">
              <w:rPr>
                <w:rFonts w:ascii="Cambria" w:hAnsi="Cambria" w:cs="Times New Roman"/>
                <w:w w:val="110"/>
                <w:sz w:val="20"/>
                <w:szCs w:val="20"/>
              </w:rPr>
              <w:t xml:space="preserve">menulis kalimat-kalimat dalam </w:t>
            </w:r>
            <w:r w:rsidRPr="00022215">
              <w:rPr>
                <w:rFonts w:ascii="Cambria" w:hAnsi="Cambria" w:cs="Times New Roman"/>
                <w:i/>
                <w:w w:val="110"/>
                <w:sz w:val="20"/>
                <w:szCs w:val="20"/>
              </w:rPr>
              <w:t xml:space="preserve">Q.S. an-Nasr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al-Kausar </w:t>
            </w:r>
            <w:r w:rsidRPr="00022215">
              <w:rPr>
                <w:rFonts w:ascii="Cambria" w:hAnsi="Cambria" w:cs="Times New Roman"/>
                <w:w w:val="110"/>
                <w:sz w:val="20"/>
                <w:szCs w:val="20"/>
              </w:rPr>
              <w:t>dengan benar</w:t>
            </w:r>
          </w:p>
          <w:p w:rsidR="00E13350" w:rsidRPr="00022215" w:rsidRDefault="00085C99">
            <w:pPr>
              <w:pStyle w:val="TableParagraph"/>
              <w:numPr>
                <w:ilvl w:val="2"/>
                <w:numId w:val="67"/>
              </w:numPr>
              <w:tabs>
                <w:tab w:val="left" w:pos="706"/>
              </w:tabs>
              <w:spacing w:before="94"/>
              <w:ind w:hanging="611"/>
              <w:rPr>
                <w:rFonts w:ascii="Cambria" w:hAnsi="Cambria" w:cs="Times New Roman"/>
                <w:i/>
                <w:sz w:val="20"/>
                <w:szCs w:val="20"/>
              </w:rPr>
            </w:pPr>
            <w:r w:rsidRPr="00022215">
              <w:rPr>
                <w:rFonts w:ascii="Cambria" w:hAnsi="Cambria" w:cs="Times New Roman"/>
                <w:w w:val="110"/>
                <w:sz w:val="20"/>
                <w:szCs w:val="20"/>
              </w:rPr>
              <w:t xml:space="preserve">menunjukkan hafalan </w:t>
            </w:r>
            <w:r w:rsidRPr="00022215">
              <w:rPr>
                <w:rFonts w:ascii="Cambria" w:hAnsi="Cambria" w:cs="Times New Roman"/>
                <w:i/>
                <w:w w:val="110"/>
                <w:sz w:val="20"/>
                <w:szCs w:val="20"/>
              </w:rPr>
              <w:t>Q.S.</w:t>
            </w:r>
            <w:r w:rsidRPr="00022215">
              <w:rPr>
                <w:rFonts w:ascii="Cambria" w:hAnsi="Cambria" w:cs="Times New Roman"/>
                <w:i/>
                <w:spacing w:val="-8"/>
                <w:w w:val="110"/>
                <w:sz w:val="20"/>
                <w:szCs w:val="20"/>
              </w:rPr>
              <w:t xml:space="preserve"> </w:t>
            </w:r>
            <w:r w:rsidRPr="00022215">
              <w:rPr>
                <w:rFonts w:ascii="Cambria" w:hAnsi="Cambria" w:cs="Times New Roman"/>
                <w:i/>
                <w:w w:val="110"/>
                <w:sz w:val="20"/>
                <w:szCs w:val="20"/>
              </w:rPr>
              <w:t>an-Nasr</w:t>
            </w:r>
          </w:p>
          <w:p w:rsidR="00E13350" w:rsidRPr="00022215" w:rsidRDefault="00085C99">
            <w:pPr>
              <w:pStyle w:val="TableParagraph"/>
              <w:spacing w:before="3"/>
              <w:ind w:left="705"/>
              <w:rPr>
                <w:rFonts w:ascii="Cambria" w:hAnsi="Cambria" w:cs="Times New Roman"/>
                <w:sz w:val="20"/>
                <w:szCs w:val="20"/>
              </w:rPr>
            </w:pP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al-Kausar </w:t>
            </w:r>
            <w:r w:rsidRPr="00022215">
              <w:rPr>
                <w:rFonts w:ascii="Cambria" w:hAnsi="Cambria" w:cs="Times New Roman"/>
                <w:w w:val="110"/>
                <w:sz w:val="20"/>
                <w:szCs w:val="20"/>
              </w:rPr>
              <w:t>dengan lancar</w:t>
            </w:r>
          </w:p>
        </w:tc>
      </w:tr>
      <w:tr w:rsidR="00E13350" w:rsidRPr="00022215">
        <w:trPr>
          <w:trHeight w:val="1108"/>
        </w:trPr>
        <w:tc>
          <w:tcPr>
            <w:tcW w:w="4329" w:type="dxa"/>
          </w:tcPr>
          <w:p w:rsidR="00E13350" w:rsidRPr="00022215" w:rsidRDefault="00085C99">
            <w:pPr>
              <w:pStyle w:val="TableParagraph"/>
              <w:tabs>
                <w:tab w:val="left" w:pos="707"/>
              </w:tabs>
              <w:spacing w:before="88" w:line="244" w:lineRule="auto"/>
              <w:ind w:left="707" w:right="334"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Hadis yang terkait dengan perilaku mandiri, percaya diri, dan bertanggung</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jawab</w:t>
            </w:r>
          </w:p>
        </w:tc>
        <w:tc>
          <w:tcPr>
            <w:tcW w:w="4327" w:type="dxa"/>
          </w:tcPr>
          <w:p w:rsidR="00E13350" w:rsidRPr="00022215" w:rsidRDefault="00085C99">
            <w:pPr>
              <w:pStyle w:val="TableParagraph"/>
              <w:tabs>
                <w:tab w:val="left" w:pos="705"/>
              </w:tabs>
              <w:spacing w:before="88" w:line="244" w:lineRule="auto"/>
              <w:ind w:left="705" w:right="161"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mencontohkan perilaku mandiri, percaya diri, dan bertanggung jawab sebagai implementasi makna Hadis yang</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terkandung</w:t>
            </w:r>
          </w:p>
        </w:tc>
      </w:tr>
      <w:tr w:rsidR="00E13350" w:rsidRPr="00022215">
        <w:trPr>
          <w:trHeight w:val="2216"/>
        </w:trPr>
        <w:tc>
          <w:tcPr>
            <w:tcW w:w="4329" w:type="dxa"/>
          </w:tcPr>
          <w:p w:rsidR="00E13350" w:rsidRPr="00022215" w:rsidRDefault="00085C99">
            <w:pPr>
              <w:pStyle w:val="TableParagraph"/>
              <w:tabs>
                <w:tab w:val="left" w:pos="707"/>
              </w:tabs>
              <w:spacing w:before="88" w:line="244" w:lineRule="auto"/>
              <w:ind w:left="707" w:right="305"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keesaan Allah Yang Maha Pencipta berdasarkan pengamatan terhadap dirinya dan makhluk ciptaan-Nya yang dijumpai di sekitar rumah dan sekolah</w:t>
            </w:r>
          </w:p>
        </w:tc>
        <w:tc>
          <w:tcPr>
            <w:tcW w:w="4327" w:type="dxa"/>
          </w:tcPr>
          <w:p w:rsidR="00E13350" w:rsidRPr="00022215" w:rsidRDefault="00085C99">
            <w:pPr>
              <w:pStyle w:val="TableParagraph"/>
              <w:tabs>
                <w:tab w:val="left" w:pos="705"/>
              </w:tabs>
              <w:spacing w:before="88" w:line="244" w:lineRule="auto"/>
              <w:ind w:left="705" w:right="115"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melakukan pengamatan terhadap diri dan makhluk ciptaan Allah yang dijumpai di sekitar rumah dan sekolah sebagai implementasi iman terhadap keesaan Allah Yang Maha Pencipta</w:t>
            </w:r>
          </w:p>
        </w:tc>
      </w:tr>
      <w:tr w:rsidR="00E13350" w:rsidRPr="00022215">
        <w:trPr>
          <w:trHeight w:val="875"/>
        </w:trPr>
        <w:tc>
          <w:tcPr>
            <w:tcW w:w="4329" w:type="dxa"/>
          </w:tcPr>
          <w:p w:rsidR="00E13350" w:rsidRPr="00022215" w:rsidRDefault="00085C99">
            <w:pPr>
              <w:pStyle w:val="TableParagraph"/>
              <w:tabs>
                <w:tab w:val="left" w:pos="707"/>
              </w:tabs>
              <w:spacing w:before="88" w:line="244" w:lineRule="auto"/>
              <w:ind w:left="707" w:right="135" w:hanging="611"/>
              <w:rPr>
                <w:rFonts w:ascii="Cambria" w:hAnsi="Cambria" w:cs="Times New Roman"/>
                <w:i/>
                <w:sz w:val="20"/>
                <w:szCs w:val="20"/>
              </w:rPr>
            </w:pPr>
            <w:r w:rsidRPr="00022215">
              <w:rPr>
                <w:rFonts w:ascii="Cambria" w:hAnsi="Cambria" w:cs="Times New Roman"/>
                <w:w w:val="105"/>
                <w:sz w:val="20"/>
                <w:szCs w:val="20"/>
              </w:rPr>
              <w:t>3.4</w:t>
            </w:r>
            <w:r w:rsidRPr="00022215">
              <w:rPr>
                <w:rFonts w:ascii="Cambria" w:hAnsi="Cambria" w:cs="Times New Roman"/>
                <w:w w:val="105"/>
                <w:sz w:val="20"/>
                <w:szCs w:val="20"/>
              </w:rPr>
              <w:tab/>
              <w:t xml:space="preserve">memahami makna </w:t>
            </w:r>
            <w:r w:rsidRPr="00022215">
              <w:rPr>
                <w:rFonts w:ascii="Cambria" w:hAnsi="Cambria" w:cs="Times New Roman"/>
                <w:i/>
                <w:w w:val="105"/>
                <w:sz w:val="20"/>
                <w:szCs w:val="20"/>
              </w:rPr>
              <w:t xml:space="preserve">al-Asmau al- Husna: al-Wahhab, al-‘Alim, </w:t>
            </w:r>
            <w:r w:rsidRPr="00022215">
              <w:rPr>
                <w:rFonts w:ascii="Cambria" w:hAnsi="Cambria" w:cs="Times New Roman"/>
                <w:w w:val="105"/>
                <w:sz w:val="20"/>
                <w:szCs w:val="20"/>
              </w:rPr>
              <w:t xml:space="preserve">dan </w:t>
            </w:r>
            <w:r w:rsidRPr="00022215">
              <w:rPr>
                <w:rFonts w:ascii="Cambria" w:hAnsi="Cambria" w:cs="Times New Roman"/>
                <w:i/>
                <w:w w:val="105"/>
                <w:sz w:val="20"/>
                <w:szCs w:val="20"/>
              </w:rPr>
              <w:t>as- Sami‘</w:t>
            </w:r>
          </w:p>
        </w:tc>
        <w:tc>
          <w:tcPr>
            <w:tcW w:w="4327" w:type="dxa"/>
          </w:tcPr>
          <w:p w:rsidR="00E13350" w:rsidRPr="00022215" w:rsidRDefault="00085C99">
            <w:pPr>
              <w:pStyle w:val="TableParagraph"/>
              <w:tabs>
                <w:tab w:val="left" w:pos="705"/>
              </w:tabs>
              <w:spacing w:before="88" w:line="244" w:lineRule="auto"/>
              <w:ind w:left="705" w:right="422"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r>
            <w:r w:rsidRPr="00022215">
              <w:rPr>
                <w:rFonts w:ascii="Cambria" w:hAnsi="Cambria" w:cs="Times New Roman"/>
                <w:w w:val="105"/>
                <w:sz w:val="20"/>
                <w:szCs w:val="20"/>
              </w:rPr>
              <w:t xml:space="preserve">membaca </w:t>
            </w:r>
            <w:r w:rsidRPr="00022215">
              <w:rPr>
                <w:rFonts w:ascii="Cambria" w:hAnsi="Cambria" w:cs="Times New Roman"/>
                <w:i/>
                <w:w w:val="105"/>
                <w:sz w:val="20"/>
                <w:szCs w:val="20"/>
              </w:rPr>
              <w:t xml:space="preserve">al-Asmau al-Husna: al- </w:t>
            </w:r>
            <w:r w:rsidRPr="00022215">
              <w:rPr>
                <w:rFonts w:ascii="Cambria" w:hAnsi="Cambria" w:cs="Times New Roman"/>
                <w:i/>
                <w:w w:val="110"/>
                <w:sz w:val="20"/>
                <w:szCs w:val="20"/>
              </w:rPr>
              <w:t xml:space="preserve">Wahhab, al-‘Alim,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as-Sami‘ </w:t>
            </w:r>
            <w:r w:rsidRPr="00022215">
              <w:rPr>
                <w:rFonts w:ascii="Cambria" w:hAnsi="Cambria" w:cs="Times New Roman"/>
                <w:w w:val="110"/>
                <w:sz w:val="20"/>
                <w:szCs w:val="20"/>
              </w:rPr>
              <w:t>dengan jelas dan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benar</w:t>
            </w:r>
          </w:p>
        </w:tc>
      </w:tr>
      <w:tr w:rsidR="00E13350" w:rsidRPr="00022215">
        <w:trPr>
          <w:trHeight w:val="679"/>
        </w:trPr>
        <w:tc>
          <w:tcPr>
            <w:tcW w:w="4329" w:type="dxa"/>
          </w:tcPr>
          <w:p w:rsidR="00E13350" w:rsidRPr="00022215" w:rsidRDefault="00085C99">
            <w:pPr>
              <w:pStyle w:val="TableParagraph"/>
              <w:tabs>
                <w:tab w:val="left" w:pos="707"/>
              </w:tabs>
              <w:spacing w:line="247" w:lineRule="auto"/>
              <w:ind w:left="707" w:right="582"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perilaku tawaduk, ikhlas, dan mohon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pertolongan</w:t>
            </w:r>
          </w:p>
        </w:tc>
        <w:tc>
          <w:tcPr>
            <w:tcW w:w="4327" w:type="dxa"/>
          </w:tcPr>
          <w:p w:rsidR="00E13350" w:rsidRPr="00022215" w:rsidRDefault="00085C99">
            <w:pPr>
              <w:pStyle w:val="TableParagraph"/>
              <w:tabs>
                <w:tab w:val="left" w:pos="705"/>
              </w:tabs>
              <w:spacing w:line="247" w:lineRule="auto"/>
              <w:ind w:left="705" w:right="333"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mencontohkan perilaku tawaduk, ikhlas, dan mohon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pertolongan</w:t>
            </w:r>
          </w:p>
        </w:tc>
      </w:tr>
      <w:tr w:rsidR="00E13350" w:rsidRPr="00022215">
        <w:trPr>
          <w:trHeight w:val="1145"/>
        </w:trPr>
        <w:tc>
          <w:tcPr>
            <w:tcW w:w="4329" w:type="dxa"/>
          </w:tcPr>
          <w:p w:rsidR="00E13350" w:rsidRPr="00022215" w:rsidRDefault="00085C99">
            <w:pPr>
              <w:pStyle w:val="TableParagraph"/>
              <w:tabs>
                <w:tab w:val="left" w:pos="707"/>
              </w:tabs>
              <w:spacing w:line="244" w:lineRule="auto"/>
              <w:ind w:left="707" w:right="346" w:hanging="611"/>
              <w:rPr>
                <w:rFonts w:ascii="Cambria" w:hAnsi="Cambria" w:cs="Times New Roman"/>
                <w:i/>
                <w:sz w:val="20"/>
                <w:szCs w:val="20"/>
              </w:rPr>
            </w:pPr>
            <w:r w:rsidRPr="00022215">
              <w:rPr>
                <w:rFonts w:ascii="Cambria" w:hAnsi="Cambria" w:cs="Times New Roman"/>
                <w:w w:val="110"/>
                <w:sz w:val="20"/>
                <w:szCs w:val="20"/>
              </w:rPr>
              <w:lastRenderedPageBreak/>
              <w:t>3.6</w:t>
            </w:r>
            <w:r w:rsidRPr="00022215">
              <w:rPr>
                <w:rFonts w:ascii="Cambria" w:hAnsi="Cambria" w:cs="Times New Roman"/>
                <w:w w:val="110"/>
                <w:sz w:val="20"/>
                <w:szCs w:val="20"/>
              </w:rPr>
              <w:tab/>
              <w:t xml:space="preserve">memahami sikap peduli terhadap sesama sebagai implementasi pemahaman </w:t>
            </w:r>
            <w:r w:rsidRPr="00022215">
              <w:rPr>
                <w:rFonts w:ascii="Cambria" w:hAnsi="Cambria" w:cs="Times New Roman"/>
                <w:i/>
                <w:w w:val="110"/>
                <w:sz w:val="20"/>
                <w:szCs w:val="20"/>
              </w:rPr>
              <w:t>Q.S.</w:t>
            </w:r>
            <w:r w:rsidRPr="00022215">
              <w:rPr>
                <w:rFonts w:ascii="Cambria" w:hAnsi="Cambria" w:cs="Times New Roman"/>
                <w:i/>
                <w:spacing w:val="2"/>
                <w:w w:val="110"/>
                <w:sz w:val="20"/>
                <w:szCs w:val="20"/>
              </w:rPr>
              <w:t xml:space="preserve"> </w:t>
            </w:r>
            <w:r w:rsidRPr="00022215">
              <w:rPr>
                <w:rFonts w:ascii="Cambria" w:hAnsi="Cambria" w:cs="Times New Roman"/>
                <w:i/>
                <w:w w:val="110"/>
                <w:sz w:val="20"/>
                <w:szCs w:val="20"/>
              </w:rPr>
              <w:t>al-Kausar</w:t>
            </w:r>
          </w:p>
        </w:tc>
        <w:tc>
          <w:tcPr>
            <w:tcW w:w="4327" w:type="dxa"/>
          </w:tcPr>
          <w:p w:rsidR="00E13350" w:rsidRPr="00022215" w:rsidRDefault="00085C99">
            <w:pPr>
              <w:pStyle w:val="TableParagraph"/>
              <w:tabs>
                <w:tab w:val="left" w:pos="705"/>
              </w:tabs>
              <w:spacing w:line="244" w:lineRule="auto"/>
              <w:ind w:left="705" w:right="282" w:hanging="612"/>
              <w:rPr>
                <w:rFonts w:ascii="Cambria" w:hAnsi="Cambria" w:cs="Times New Roman"/>
                <w:i/>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mencontohkan perilaku peduli terhadap sesama sebagai implementasi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pemahaman</w:t>
            </w:r>
            <w:r w:rsidRPr="00022215">
              <w:rPr>
                <w:rFonts w:ascii="Cambria" w:hAnsi="Cambria" w:cs="Times New Roman"/>
                <w:spacing w:val="-14"/>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17"/>
                <w:w w:val="110"/>
                <w:sz w:val="20"/>
                <w:szCs w:val="20"/>
              </w:rPr>
              <w:t xml:space="preserve"> </w:t>
            </w:r>
            <w:r w:rsidRPr="00022215">
              <w:rPr>
                <w:rFonts w:ascii="Cambria" w:hAnsi="Cambria" w:cs="Times New Roman"/>
                <w:i/>
                <w:w w:val="110"/>
                <w:sz w:val="20"/>
                <w:szCs w:val="20"/>
              </w:rPr>
              <w:t>al- Kausar</w:t>
            </w:r>
          </w:p>
        </w:tc>
      </w:tr>
      <w:tr w:rsidR="00E13350" w:rsidRPr="00022215">
        <w:trPr>
          <w:trHeight w:val="446"/>
        </w:trPr>
        <w:tc>
          <w:tcPr>
            <w:tcW w:w="4329" w:type="dxa"/>
          </w:tcPr>
          <w:p w:rsidR="00E13350" w:rsidRPr="00022215" w:rsidRDefault="00085C99">
            <w:pPr>
              <w:pStyle w:val="TableParagraph"/>
              <w:tabs>
                <w:tab w:val="left" w:pos="707"/>
              </w:tabs>
              <w:spacing w:before="106"/>
              <w:ind w:left="96"/>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sikap</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bersyukur</w:t>
            </w:r>
          </w:p>
        </w:tc>
        <w:tc>
          <w:tcPr>
            <w:tcW w:w="4327" w:type="dxa"/>
          </w:tcPr>
          <w:p w:rsidR="00E13350" w:rsidRPr="00022215" w:rsidRDefault="00085C99">
            <w:pPr>
              <w:pStyle w:val="TableParagraph"/>
              <w:tabs>
                <w:tab w:val="left" w:pos="705"/>
              </w:tabs>
              <w:spacing w:before="106"/>
              <w:ind w:left="94"/>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mencontohkan sikap</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bersyukur</w:t>
            </w:r>
          </w:p>
        </w:tc>
      </w:tr>
      <w:tr w:rsidR="00E13350" w:rsidRPr="00022215">
        <w:trPr>
          <w:trHeight w:val="912"/>
        </w:trPr>
        <w:tc>
          <w:tcPr>
            <w:tcW w:w="4329" w:type="dxa"/>
          </w:tcPr>
          <w:p w:rsidR="00E13350" w:rsidRPr="00022215" w:rsidRDefault="00085C99">
            <w:pPr>
              <w:pStyle w:val="TableParagraph"/>
              <w:spacing w:before="107" w:line="244" w:lineRule="auto"/>
              <w:ind w:left="707" w:right="483" w:hanging="611"/>
              <w:jc w:val="both"/>
              <w:rPr>
                <w:rFonts w:ascii="Cambria" w:hAnsi="Cambria" w:cs="Times New Roman"/>
                <w:i/>
                <w:sz w:val="20"/>
                <w:szCs w:val="20"/>
              </w:rPr>
            </w:pPr>
            <w:r w:rsidRPr="00022215">
              <w:rPr>
                <w:rFonts w:ascii="Cambria" w:hAnsi="Cambria" w:cs="Times New Roman"/>
                <w:w w:val="110"/>
                <w:sz w:val="20"/>
                <w:szCs w:val="20"/>
              </w:rPr>
              <w:t xml:space="preserve">3.8 memahami makna salat sebagai wujud dari pemahaman </w:t>
            </w:r>
            <w:r w:rsidRPr="00022215">
              <w:rPr>
                <w:rFonts w:ascii="Cambria" w:hAnsi="Cambria" w:cs="Times New Roman"/>
                <w:i/>
                <w:w w:val="110"/>
                <w:sz w:val="20"/>
                <w:szCs w:val="20"/>
              </w:rPr>
              <w:t>Q.S. al- Kausar</w:t>
            </w:r>
          </w:p>
        </w:tc>
        <w:tc>
          <w:tcPr>
            <w:tcW w:w="4327" w:type="dxa"/>
          </w:tcPr>
          <w:p w:rsidR="00E13350" w:rsidRPr="00022215" w:rsidRDefault="00085C99">
            <w:pPr>
              <w:pStyle w:val="TableParagraph"/>
              <w:tabs>
                <w:tab w:val="left" w:pos="705"/>
              </w:tabs>
              <w:spacing w:before="107" w:line="244" w:lineRule="auto"/>
              <w:ind w:left="705" w:right="260" w:hanging="61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menunjukkan contoh makna salat sebagai wujud dari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pemahaman</w:t>
            </w:r>
          </w:p>
          <w:p w:rsidR="00E13350" w:rsidRPr="00022215" w:rsidRDefault="00085C99">
            <w:pPr>
              <w:pStyle w:val="TableParagraph"/>
              <w:spacing w:before="1"/>
              <w:ind w:left="705"/>
              <w:rPr>
                <w:rFonts w:ascii="Cambria" w:hAnsi="Cambria" w:cs="Times New Roman"/>
                <w:i/>
                <w:sz w:val="20"/>
                <w:szCs w:val="20"/>
              </w:rPr>
            </w:pPr>
            <w:r w:rsidRPr="00022215">
              <w:rPr>
                <w:rFonts w:ascii="Cambria" w:hAnsi="Cambria" w:cs="Times New Roman"/>
                <w:i/>
                <w:w w:val="105"/>
                <w:sz w:val="20"/>
                <w:szCs w:val="20"/>
              </w:rPr>
              <w:t>Q.S. al-Kausar</w:t>
            </w:r>
          </w:p>
        </w:tc>
      </w:tr>
      <w:tr w:rsidR="00E13350" w:rsidRPr="00022215">
        <w:trPr>
          <w:trHeight w:val="681"/>
        </w:trPr>
        <w:tc>
          <w:tcPr>
            <w:tcW w:w="4329" w:type="dxa"/>
          </w:tcPr>
          <w:p w:rsidR="00E13350" w:rsidRPr="00022215" w:rsidRDefault="00085C99">
            <w:pPr>
              <w:pStyle w:val="TableParagraph"/>
              <w:tabs>
                <w:tab w:val="left" w:pos="707"/>
              </w:tabs>
              <w:spacing w:before="107" w:line="244" w:lineRule="auto"/>
              <w:ind w:left="707" w:right="471" w:hanging="611"/>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memahami makna zikir dan doa setelah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salat</w:t>
            </w:r>
          </w:p>
        </w:tc>
        <w:tc>
          <w:tcPr>
            <w:tcW w:w="4327" w:type="dxa"/>
          </w:tcPr>
          <w:p w:rsidR="00E13350" w:rsidRPr="00022215" w:rsidRDefault="00085C99">
            <w:pPr>
              <w:pStyle w:val="TableParagraph"/>
              <w:tabs>
                <w:tab w:val="left" w:pos="705"/>
              </w:tabs>
              <w:spacing w:before="107" w:line="244" w:lineRule="auto"/>
              <w:ind w:left="705" w:right="224" w:hanging="612"/>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mempraktikkan tata cara zikir dan doa setelah salat secara</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benar</w:t>
            </w:r>
          </w:p>
        </w:tc>
      </w:tr>
      <w:tr w:rsidR="00E13350" w:rsidRPr="00022215">
        <w:trPr>
          <w:trHeight w:val="912"/>
        </w:trPr>
        <w:tc>
          <w:tcPr>
            <w:tcW w:w="4329" w:type="dxa"/>
          </w:tcPr>
          <w:p w:rsidR="00E13350" w:rsidRPr="00022215" w:rsidRDefault="00085C99">
            <w:pPr>
              <w:pStyle w:val="TableParagraph"/>
              <w:spacing w:line="244" w:lineRule="auto"/>
              <w:ind w:left="707" w:right="197" w:hanging="611"/>
              <w:rPr>
                <w:rFonts w:ascii="Cambria" w:hAnsi="Cambria" w:cs="Times New Roman"/>
                <w:sz w:val="20"/>
                <w:szCs w:val="20"/>
              </w:rPr>
            </w:pPr>
            <w:r w:rsidRPr="00022215">
              <w:rPr>
                <w:rFonts w:ascii="Cambria" w:hAnsi="Cambria" w:cs="Times New Roman"/>
                <w:w w:val="110"/>
                <w:sz w:val="20"/>
                <w:szCs w:val="20"/>
              </w:rPr>
              <w:t>3.10 memahami hikmah ibadah salat melalui pengamatan dan pengalaman di rumah dan sekolah</w:t>
            </w:r>
          </w:p>
        </w:tc>
        <w:tc>
          <w:tcPr>
            <w:tcW w:w="4327" w:type="dxa"/>
          </w:tcPr>
          <w:p w:rsidR="00E13350" w:rsidRPr="00022215" w:rsidRDefault="00085C99">
            <w:pPr>
              <w:pStyle w:val="TableParagraph"/>
              <w:spacing w:line="244" w:lineRule="auto"/>
              <w:ind w:left="705" w:right="182" w:hanging="612"/>
              <w:rPr>
                <w:rFonts w:ascii="Cambria" w:hAnsi="Cambria" w:cs="Times New Roman"/>
                <w:sz w:val="20"/>
                <w:szCs w:val="20"/>
              </w:rPr>
            </w:pPr>
            <w:r w:rsidRPr="00022215">
              <w:rPr>
                <w:rFonts w:ascii="Cambria" w:hAnsi="Cambria" w:cs="Times New Roman"/>
                <w:w w:val="110"/>
                <w:sz w:val="20"/>
                <w:szCs w:val="20"/>
              </w:rPr>
              <w:t>4.10 menceritakan pengalaman hikmah pelaksanaan ibadah salat di rumah dan sekolah</w:t>
            </w:r>
          </w:p>
        </w:tc>
      </w:tr>
      <w:tr w:rsidR="00E13350" w:rsidRPr="00022215">
        <w:trPr>
          <w:trHeight w:val="679"/>
        </w:trPr>
        <w:tc>
          <w:tcPr>
            <w:tcW w:w="4329" w:type="dxa"/>
          </w:tcPr>
          <w:p w:rsidR="00E13350" w:rsidRPr="00022215" w:rsidRDefault="00085C99">
            <w:pPr>
              <w:pStyle w:val="TableParagraph"/>
              <w:spacing w:line="244" w:lineRule="auto"/>
              <w:ind w:left="707" w:right="176" w:hanging="611"/>
              <w:rPr>
                <w:rFonts w:ascii="Cambria" w:hAnsi="Cambria" w:cs="Times New Roman"/>
                <w:sz w:val="20"/>
                <w:szCs w:val="20"/>
              </w:rPr>
            </w:pPr>
            <w:r w:rsidRPr="00022215">
              <w:rPr>
                <w:rFonts w:ascii="Cambria" w:hAnsi="Cambria" w:cs="Times New Roman"/>
                <w:w w:val="115"/>
                <w:sz w:val="20"/>
                <w:szCs w:val="20"/>
              </w:rPr>
              <w:t>3.11 memahami kisah keteladanan Nabi Yusuf a.s.</w:t>
            </w:r>
          </w:p>
        </w:tc>
        <w:tc>
          <w:tcPr>
            <w:tcW w:w="4327" w:type="dxa"/>
          </w:tcPr>
          <w:p w:rsidR="00E13350" w:rsidRPr="00022215" w:rsidRDefault="00085C99">
            <w:pPr>
              <w:pStyle w:val="TableParagraph"/>
              <w:spacing w:line="244" w:lineRule="auto"/>
              <w:ind w:left="705" w:right="356" w:hanging="612"/>
              <w:rPr>
                <w:rFonts w:ascii="Cambria" w:hAnsi="Cambria" w:cs="Times New Roman"/>
                <w:sz w:val="20"/>
                <w:szCs w:val="20"/>
              </w:rPr>
            </w:pPr>
            <w:r w:rsidRPr="00022215">
              <w:rPr>
                <w:rFonts w:ascii="Cambria" w:hAnsi="Cambria" w:cs="Times New Roman"/>
                <w:w w:val="115"/>
                <w:sz w:val="20"/>
                <w:szCs w:val="20"/>
              </w:rPr>
              <w:t>4.11 menceritakan kisah keteladanan Nabi Yusuf a.s.</w:t>
            </w:r>
          </w:p>
        </w:tc>
      </w:tr>
      <w:tr w:rsidR="00E13350" w:rsidRPr="00022215">
        <w:trPr>
          <w:trHeight w:val="679"/>
        </w:trPr>
        <w:tc>
          <w:tcPr>
            <w:tcW w:w="4329" w:type="dxa"/>
          </w:tcPr>
          <w:p w:rsidR="00E13350" w:rsidRPr="00022215" w:rsidRDefault="00085C99">
            <w:pPr>
              <w:pStyle w:val="TableParagraph"/>
              <w:spacing w:line="247" w:lineRule="auto"/>
              <w:ind w:left="707" w:right="197" w:hanging="611"/>
              <w:rPr>
                <w:rFonts w:ascii="Cambria" w:hAnsi="Cambria" w:cs="Times New Roman"/>
                <w:sz w:val="20"/>
                <w:szCs w:val="20"/>
              </w:rPr>
            </w:pPr>
            <w:r w:rsidRPr="00022215">
              <w:rPr>
                <w:rFonts w:ascii="Cambria" w:hAnsi="Cambria" w:cs="Times New Roman"/>
                <w:w w:val="110"/>
                <w:sz w:val="20"/>
                <w:szCs w:val="20"/>
              </w:rPr>
              <w:t>3.12 memahami kisah keteladanan Nabi Syu‘aib a.s.</w:t>
            </w:r>
          </w:p>
        </w:tc>
        <w:tc>
          <w:tcPr>
            <w:tcW w:w="4327" w:type="dxa"/>
          </w:tcPr>
          <w:p w:rsidR="00E13350" w:rsidRPr="00022215" w:rsidRDefault="00085C99">
            <w:pPr>
              <w:pStyle w:val="TableParagraph"/>
              <w:spacing w:line="247" w:lineRule="auto"/>
              <w:ind w:left="705" w:right="356" w:hanging="612"/>
              <w:rPr>
                <w:rFonts w:ascii="Cambria" w:hAnsi="Cambria" w:cs="Times New Roman"/>
                <w:sz w:val="20"/>
                <w:szCs w:val="20"/>
              </w:rPr>
            </w:pPr>
            <w:r w:rsidRPr="00022215">
              <w:rPr>
                <w:rFonts w:ascii="Cambria" w:hAnsi="Cambria" w:cs="Times New Roman"/>
                <w:w w:val="110"/>
                <w:sz w:val="20"/>
                <w:szCs w:val="20"/>
              </w:rPr>
              <w:t>4.12 menceritakan kisah keteladanan Nabi Syu’aib a.s.</w:t>
            </w:r>
          </w:p>
        </w:tc>
      </w:tr>
      <w:tr w:rsidR="00E13350" w:rsidRPr="00022215">
        <w:trPr>
          <w:trHeight w:val="912"/>
        </w:trPr>
        <w:tc>
          <w:tcPr>
            <w:tcW w:w="4329" w:type="dxa"/>
          </w:tcPr>
          <w:p w:rsidR="00E13350" w:rsidRPr="00022215" w:rsidRDefault="00085C99">
            <w:pPr>
              <w:pStyle w:val="TableParagraph"/>
              <w:spacing w:line="247" w:lineRule="auto"/>
              <w:ind w:left="707" w:right="197" w:hanging="611"/>
              <w:rPr>
                <w:rFonts w:ascii="Cambria" w:hAnsi="Cambria" w:cs="Times New Roman"/>
                <w:sz w:val="20"/>
                <w:szCs w:val="20"/>
              </w:rPr>
            </w:pPr>
            <w:r w:rsidRPr="00022215">
              <w:rPr>
                <w:rFonts w:ascii="Cambria" w:hAnsi="Cambria" w:cs="Times New Roman"/>
                <w:w w:val="110"/>
                <w:sz w:val="20"/>
                <w:szCs w:val="20"/>
              </w:rPr>
              <w:t>3.13 memahami kisah keteladanan Nabi Ibrahim a.s. dan Nabi Ismail a.s.</w:t>
            </w:r>
          </w:p>
        </w:tc>
        <w:tc>
          <w:tcPr>
            <w:tcW w:w="4327" w:type="dxa"/>
          </w:tcPr>
          <w:p w:rsidR="00E13350" w:rsidRPr="00022215" w:rsidRDefault="00085C99">
            <w:pPr>
              <w:pStyle w:val="TableParagraph"/>
              <w:spacing w:line="244" w:lineRule="auto"/>
              <w:ind w:left="705" w:right="260" w:hanging="612"/>
              <w:rPr>
                <w:rFonts w:ascii="Cambria" w:hAnsi="Cambria" w:cs="Times New Roman"/>
                <w:sz w:val="20"/>
                <w:szCs w:val="20"/>
              </w:rPr>
            </w:pPr>
            <w:r w:rsidRPr="00022215">
              <w:rPr>
                <w:rFonts w:ascii="Cambria" w:hAnsi="Cambria" w:cs="Times New Roman"/>
                <w:w w:val="110"/>
                <w:sz w:val="20"/>
                <w:szCs w:val="20"/>
              </w:rPr>
              <w:t>4.13 menceritakan kisah keteladanan Nabi Ibrahim a.s. dan Nabi Ismail a.s.</w:t>
            </w:r>
          </w:p>
        </w:tc>
      </w:tr>
      <w:tr w:rsidR="00E13350" w:rsidRPr="00022215">
        <w:trPr>
          <w:trHeight w:val="679"/>
        </w:trPr>
        <w:tc>
          <w:tcPr>
            <w:tcW w:w="4329" w:type="dxa"/>
          </w:tcPr>
          <w:p w:rsidR="00E13350" w:rsidRPr="00022215" w:rsidRDefault="00085C99">
            <w:pPr>
              <w:pStyle w:val="TableParagraph"/>
              <w:spacing w:line="247" w:lineRule="auto"/>
              <w:ind w:left="707" w:right="197" w:hanging="611"/>
              <w:rPr>
                <w:rFonts w:ascii="Cambria" w:hAnsi="Cambria" w:cs="Times New Roman"/>
                <w:sz w:val="20"/>
                <w:szCs w:val="20"/>
              </w:rPr>
            </w:pPr>
            <w:r w:rsidRPr="00022215">
              <w:rPr>
                <w:rFonts w:ascii="Cambria" w:hAnsi="Cambria" w:cs="Times New Roman"/>
                <w:w w:val="110"/>
                <w:sz w:val="20"/>
                <w:szCs w:val="20"/>
              </w:rPr>
              <w:t>3.14 memahami kisah keteladanan nabi Muhammad saw.</w:t>
            </w:r>
          </w:p>
        </w:tc>
        <w:tc>
          <w:tcPr>
            <w:tcW w:w="4327" w:type="dxa"/>
          </w:tcPr>
          <w:p w:rsidR="00E13350" w:rsidRPr="00022215" w:rsidRDefault="00085C99">
            <w:pPr>
              <w:pStyle w:val="TableParagraph"/>
              <w:spacing w:line="247" w:lineRule="auto"/>
              <w:ind w:left="705" w:right="356" w:hanging="612"/>
              <w:rPr>
                <w:rFonts w:ascii="Cambria" w:hAnsi="Cambria" w:cs="Times New Roman"/>
                <w:sz w:val="20"/>
                <w:szCs w:val="20"/>
              </w:rPr>
            </w:pPr>
            <w:r w:rsidRPr="00022215">
              <w:rPr>
                <w:rFonts w:ascii="Cambria" w:hAnsi="Cambria" w:cs="Times New Roman"/>
                <w:w w:val="110"/>
                <w:sz w:val="20"/>
                <w:szCs w:val="20"/>
              </w:rPr>
              <w:t>4. 14 menceritakan kisah keteladanan Nabi Muhammad saw.</w:t>
            </w:r>
          </w:p>
        </w:tc>
      </w:tr>
    </w:tbl>
    <w:p w:rsidR="00D074D6" w:rsidRPr="00022215" w:rsidRDefault="00D074D6">
      <w:pPr>
        <w:pStyle w:val="BodyText"/>
        <w:spacing w:before="86"/>
        <w:ind w:left="416"/>
        <w:rPr>
          <w:rFonts w:ascii="Cambria" w:hAnsi="Cambria" w:cs="Times New Roman"/>
          <w:w w:val="105"/>
          <w:sz w:val="20"/>
          <w:szCs w:val="20"/>
        </w:rPr>
      </w:pPr>
    </w:p>
    <w:p w:rsidR="00D074D6" w:rsidRPr="00022215" w:rsidRDefault="00D074D6">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IV</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364"/>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382"/>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563"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327" w:type="dxa"/>
            <w:tcBorders>
              <w:bottom w:val="double" w:sz="1" w:space="0" w:color="000000"/>
            </w:tcBorders>
          </w:tcPr>
          <w:p w:rsidR="00E13350" w:rsidRPr="00022215" w:rsidRDefault="00085C99">
            <w:pPr>
              <w:pStyle w:val="TableParagraph"/>
              <w:tabs>
                <w:tab w:val="left" w:pos="705"/>
              </w:tabs>
              <w:spacing w:before="109" w:line="244" w:lineRule="auto"/>
              <w:ind w:left="705" w:right="352"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tetangganya</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D074D6">
        <w:trPr>
          <w:trHeight w:val="452"/>
          <w:tblHeader/>
        </w:trPr>
        <w:tc>
          <w:tcPr>
            <w:tcW w:w="4329" w:type="dxa"/>
            <w:tcBorders>
              <w:top w:val="double" w:sz="1" w:space="0" w:color="000000"/>
            </w:tcBorders>
          </w:tcPr>
          <w:p w:rsidR="00E13350" w:rsidRPr="00022215" w:rsidRDefault="00085C99">
            <w:pPr>
              <w:pStyle w:val="TableParagraph"/>
              <w:spacing w:before="116"/>
              <w:ind w:left="94" w:right="93"/>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6"/>
              <w:ind w:left="1063"/>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08"/>
        </w:trPr>
        <w:tc>
          <w:tcPr>
            <w:tcW w:w="4329" w:type="dxa"/>
            <w:tcBorders>
              <w:bottom w:val="single" w:sz="2" w:space="0" w:color="000000"/>
            </w:tcBorders>
          </w:tcPr>
          <w:p w:rsidR="00E13350" w:rsidRPr="00022215" w:rsidRDefault="00085C99">
            <w:pPr>
              <w:pStyle w:val="TableParagraph"/>
              <w:tabs>
                <w:tab w:val="left" w:pos="657"/>
              </w:tabs>
              <w:spacing w:before="94" w:line="244" w:lineRule="auto"/>
              <w:ind w:left="657" w:right="149" w:hanging="562"/>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r>
            <w:r w:rsidRPr="00022215">
              <w:rPr>
                <w:rFonts w:ascii="Cambria" w:hAnsi="Cambria" w:cs="Times New Roman"/>
                <w:w w:val="110"/>
                <w:sz w:val="20"/>
                <w:szCs w:val="20"/>
              </w:rPr>
              <w:t>terbiasa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membaca</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al-Qur’an</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 xml:space="preserve">dengan </w:t>
            </w:r>
            <w:r w:rsidRPr="00022215">
              <w:rPr>
                <w:rFonts w:ascii="Cambria" w:hAnsi="Cambria" w:cs="Times New Roman"/>
                <w:w w:val="115"/>
                <w:sz w:val="20"/>
                <w:szCs w:val="20"/>
              </w:rPr>
              <w:t>tartil</w:t>
            </w:r>
          </w:p>
        </w:tc>
        <w:tc>
          <w:tcPr>
            <w:tcW w:w="4327" w:type="dxa"/>
            <w:tcBorders>
              <w:bottom w:val="single" w:sz="2" w:space="0" w:color="000000"/>
            </w:tcBorders>
          </w:tcPr>
          <w:p w:rsidR="00E13350" w:rsidRPr="00022215" w:rsidRDefault="00085C99">
            <w:pPr>
              <w:pStyle w:val="TableParagraph"/>
              <w:tabs>
                <w:tab w:val="left" w:pos="655"/>
              </w:tabs>
              <w:spacing w:before="94" w:line="244" w:lineRule="auto"/>
              <w:ind w:left="655" w:right="159" w:hanging="562"/>
              <w:rPr>
                <w:rFonts w:ascii="Cambria" w:hAnsi="Cambria" w:cs="Times New Roman"/>
                <w:i/>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 xml:space="preserve">menunjukkan sikap kerja sama dan peduli sebagai implementasi pemahaman makna </w:t>
            </w:r>
            <w:r w:rsidRPr="00022215">
              <w:rPr>
                <w:rFonts w:ascii="Cambria" w:hAnsi="Cambria" w:cs="Times New Roman"/>
                <w:i/>
                <w:w w:val="110"/>
                <w:sz w:val="20"/>
                <w:szCs w:val="20"/>
              </w:rPr>
              <w:t xml:space="preserve">Q.S. al-Falaq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Q.S</w:t>
            </w:r>
            <w:r w:rsidRPr="00022215">
              <w:rPr>
                <w:rFonts w:ascii="Cambria" w:hAnsi="Cambria" w:cs="Times New Roman"/>
                <w:i/>
                <w:spacing w:val="13"/>
                <w:w w:val="110"/>
                <w:sz w:val="20"/>
                <w:szCs w:val="20"/>
              </w:rPr>
              <w:t xml:space="preserve"> </w:t>
            </w:r>
            <w:r w:rsidRPr="00022215">
              <w:rPr>
                <w:rFonts w:ascii="Cambria" w:hAnsi="Cambria" w:cs="Times New Roman"/>
                <w:i/>
                <w:w w:val="110"/>
                <w:sz w:val="20"/>
                <w:szCs w:val="20"/>
              </w:rPr>
              <w:t>al-Fīl</w:t>
            </w:r>
          </w:p>
        </w:tc>
      </w:tr>
      <w:tr w:rsidR="00E13350" w:rsidRPr="00022215">
        <w:trPr>
          <w:trHeight w:val="1108"/>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94" w:line="244" w:lineRule="auto"/>
              <w:ind w:left="657" w:right="370" w:hanging="562"/>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meyakini Allah itu ada melalui pengamatan terhadap makhluk ciptaan-Nya di sekitar rumah dan sekolah</w:t>
            </w:r>
          </w:p>
        </w:tc>
        <w:tc>
          <w:tcPr>
            <w:tcW w:w="4327" w:type="dxa"/>
            <w:tcBorders>
              <w:top w:val="single" w:sz="2" w:space="0" w:color="000000"/>
              <w:bottom w:val="single" w:sz="2" w:space="0" w:color="000000"/>
            </w:tcBorders>
          </w:tcPr>
          <w:p w:rsidR="00E13350" w:rsidRPr="00022215" w:rsidRDefault="00085C99">
            <w:pPr>
              <w:pStyle w:val="TableParagraph"/>
              <w:tabs>
                <w:tab w:val="left" w:pos="655"/>
              </w:tabs>
              <w:spacing w:before="94" w:line="244" w:lineRule="auto"/>
              <w:ind w:left="655" w:right="305" w:hanging="56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menunjukkan sikap percaya diri sebagai implementasi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pemahaman Allah itu</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ada</w:t>
            </w:r>
          </w:p>
        </w:tc>
      </w:tr>
      <w:tr w:rsidR="00E13350" w:rsidRPr="00022215">
        <w:trPr>
          <w:trHeight w:val="1342"/>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92" w:line="244" w:lineRule="auto"/>
              <w:ind w:left="657" w:right="183" w:hanging="562"/>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meyakini adanya Allah Swt. Yang Maha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Melihat,</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Maha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Adil</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Maha Agung</w:t>
            </w:r>
          </w:p>
        </w:tc>
        <w:tc>
          <w:tcPr>
            <w:tcW w:w="4327" w:type="dxa"/>
            <w:tcBorders>
              <w:top w:val="single" w:sz="2" w:space="0" w:color="000000"/>
              <w:bottom w:val="single" w:sz="2" w:space="0" w:color="000000"/>
            </w:tcBorders>
          </w:tcPr>
          <w:p w:rsidR="00E13350" w:rsidRPr="00022215" w:rsidRDefault="00085C99">
            <w:pPr>
              <w:pStyle w:val="TableParagraph"/>
              <w:tabs>
                <w:tab w:val="left" w:pos="655"/>
              </w:tabs>
              <w:spacing w:before="92" w:line="244" w:lineRule="auto"/>
              <w:ind w:left="655" w:right="359" w:hanging="56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sikap hati-hati, hormat dan kerja sama sebagai implementasi pemahaman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makna</w:t>
            </w:r>
          </w:p>
          <w:p w:rsidR="00E13350" w:rsidRPr="00022215" w:rsidRDefault="00085C99">
            <w:pPr>
              <w:pStyle w:val="TableParagraph"/>
              <w:spacing w:before="3"/>
              <w:ind w:left="655"/>
              <w:rPr>
                <w:rFonts w:ascii="Cambria" w:hAnsi="Cambria" w:cs="Times New Roman"/>
                <w:i/>
                <w:sz w:val="20"/>
                <w:szCs w:val="20"/>
              </w:rPr>
            </w:pPr>
            <w:r w:rsidRPr="00022215">
              <w:rPr>
                <w:rFonts w:ascii="Cambria" w:hAnsi="Cambria" w:cs="Times New Roman"/>
                <w:i/>
                <w:sz w:val="20"/>
                <w:szCs w:val="20"/>
              </w:rPr>
              <w:t>al-Asmau al-Husna: al-Basir, al-‘Adil,</w:t>
            </w:r>
          </w:p>
          <w:p w:rsidR="00E13350" w:rsidRPr="00022215" w:rsidRDefault="00085C99">
            <w:pPr>
              <w:pStyle w:val="TableParagraph"/>
              <w:spacing w:before="3"/>
              <w:ind w:left="655"/>
              <w:rPr>
                <w:rFonts w:ascii="Cambria" w:hAnsi="Cambria" w:cs="Times New Roman"/>
                <w:i/>
                <w:sz w:val="20"/>
                <w:szCs w:val="20"/>
              </w:rPr>
            </w:pPr>
            <w:r w:rsidRPr="00022215">
              <w:rPr>
                <w:rFonts w:ascii="Cambria" w:hAnsi="Cambria" w:cs="Times New Roman"/>
                <w:w w:val="105"/>
                <w:sz w:val="20"/>
                <w:szCs w:val="20"/>
              </w:rPr>
              <w:t xml:space="preserve">dan </w:t>
            </w:r>
            <w:r w:rsidRPr="00022215">
              <w:rPr>
                <w:rFonts w:ascii="Cambria" w:hAnsi="Cambria" w:cs="Times New Roman"/>
                <w:i/>
                <w:w w:val="105"/>
                <w:sz w:val="20"/>
                <w:szCs w:val="20"/>
              </w:rPr>
              <w:t>al-‘Azim</w:t>
            </w:r>
          </w:p>
        </w:tc>
      </w:tr>
      <w:tr w:rsidR="00E13350" w:rsidRPr="00022215">
        <w:trPr>
          <w:trHeight w:val="1108"/>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92" w:line="244" w:lineRule="auto"/>
              <w:ind w:left="657" w:right="585" w:hanging="562"/>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meyakini keberadaan malaikat- malaikat Allah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Swt.</w:t>
            </w:r>
          </w:p>
        </w:tc>
        <w:tc>
          <w:tcPr>
            <w:tcW w:w="4327" w:type="dxa"/>
            <w:tcBorders>
              <w:top w:val="single" w:sz="2" w:space="0" w:color="000000"/>
              <w:bottom w:val="single" w:sz="2" w:space="0" w:color="000000"/>
            </w:tcBorders>
          </w:tcPr>
          <w:p w:rsidR="00E13350" w:rsidRPr="00022215" w:rsidRDefault="00085C99">
            <w:pPr>
              <w:pStyle w:val="TableParagraph"/>
              <w:tabs>
                <w:tab w:val="left" w:pos="655"/>
              </w:tabs>
              <w:spacing w:before="92" w:line="244" w:lineRule="auto"/>
              <w:ind w:left="655" w:right="274" w:hanging="56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sikap patuh sebagai implementasi pemahaman makna iman kepada malaikat-malaikat Allah</w:t>
            </w:r>
          </w:p>
        </w:tc>
      </w:tr>
      <w:tr w:rsidR="00E13350" w:rsidRPr="00022215">
        <w:trPr>
          <w:trHeight w:val="1340"/>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92" w:line="244" w:lineRule="auto"/>
              <w:ind w:left="657" w:right="249" w:hanging="562"/>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meyakini adanya Rasul-rasul Allah Swt.</w:t>
            </w:r>
          </w:p>
        </w:tc>
        <w:tc>
          <w:tcPr>
            <w:tcW w:w="4327" w:type="dxa"/>
            <w:tcBorders>
              <w:top w:val="single" w:sz="2" w:space="0" w:color="000000"/>
              <w:bottom w:val="single" w:sz="2" w:space="0" w:color="000000"/>
            </w:tcBorders>
          </w:tcPr>
          <w:p w:rsidR="00E13350" w:rsidRPr="00022215" w:rsidRDefault="00085C99">
            <w:pPr>
              <w:pStyle w:val="TableParagraph"/>
              <w:tabs>
                <w:tab w:val="left" w:pos="655"/>
              </w:tabs>
              <w:spacing w:before="92" w:line="244" w:lineRule="auto"/>
              <w:ind w:left="655" w:right="228" w:hanging="56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sikap yang dipengaruhi oleh keimanan kepada para Rasul Allah Swt. yang tercermin dari perilaku kehidupan sehari-hari</w:t>
            </w:r>
          </w:p>
        </w:tc>
      </w:tr>
      <w:tr w:rsidR="00E13350" w:rsidRPr="00022215">
        <w:trPr>
          <w:trHeight w:val="875"/>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92" w:line="244" w:lineRule="auto"/>
              <w:ind w:left="657" w:right="315" w:hanging="562"/>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meyakini bahwa sikap santun dan menghargai teman sebagai cerminan dari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iman</w:t>
            </w:r>
          </w:p>
        </w:tc>
        <w:tc>
          <w:tcPr>
            <w:tcW w:w="4327" w:type="dxa"/>
            <w:tcBorders>
              <w:top w:val="single" w:sz="2" w:space="0" w:color="000000"/>
              <w:bottom w:val="single" w:sz="2" w:space="0" w:color="000000"/>
            </w:tcBorders>
          </w:tcPr>
          <w:p w:rsidR="00E13350" w:rsidRPr="00022215" w:rsidRDefault="00085C99">
            <w:pPr>
              <w:pStyle w:val="TableParagraph"/>
              <w:tabs>
                <w:tab w:val="left" w:pos="655"/>
              </w:tabs>
              <w:spacing w:before="92" w:line="244" w:lineRule="auto"/>
              <w:ind w:left="655" w:right="548" w:hanging="56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menunjukkan sikap santun dan menghargai</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teman</w:t>
            </w:r>
          </w:p>
        </w:tc>
      </w:tr>
      <w:tr w:rsidR="00E13350" w:rsidRPr="00022215">
        <w:trPr>
          <w:trHeight w:val="644"/>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92" w:line="247" w:lineRule="auto"/>
              <w:ind w:left="657" w:right="294" w:hanging="562"/>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meyakini bahwa sikap rendah hati sebagai cerminan dari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iman</w:t>
            </w:r>
          </w:p>
        </w:tc>
        <w:tc>
          <w:tcPr>
            <w:tcW w:w="4327" w:type="dxa"/>
            <w:tcBorders>
              <w:top w:val="single" w:sz="2" w:space="0" w:color="000000"/>
              <w:bottom w:val="single" w:sz="2" w:space="0" w:color="000000"/>
            </w:tcBorders>
          </w:tcPr>
          <w:p w:rsidR="00E13350" w:rsidRPr="00022215" w:rsidRDefault="00085C99">
            <w:pPr>
              <w:pStyle w:val="TableParagraph"/>
              <w:tabs>
                <w:tab w:val="left" w:pos="655"/>
              </w:tabs>
              <w:spacing w:before="129"/>
              <w:ind w:left="93"/>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menunjukkan sikap rendah</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hati</w:t>
            </w:r>
          </w:p>
        </w:tc>
      </w:tr>
      <w:tr w:rsidR="00E13350" w:rsidRPr="00022215">
        <w:trPr>
          <w:trHeight w:val="716"/>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127" w:line="247" w:lineRule="auto"/>
              <w:ind w:left="657" w:right="535" w:hanging="562"/>
              <w:rPr>
                <w:rFonts w:ascii="Cambria" w:hAnsi="Cambria" w:cs="Times New Roman"/>
                <w:sz w:val="20"/>
                <w:szCs w:val="20"/>
              </w:rPr>
            </w:pPr>
            <w:r w:rsidRPr="00022215">
              <w:rPr>
                <w:rFonts w:ascii="Cambria" w:hAnsi="Cambria" w:cs="Times New Roman"/>
                <w:w w:val="110"/>
                <w:sz w:val="20"/>
                <w:szCs w:val="20"/>
              </w:rPr>
              <w:t>1.8</w:t>
            </w:r>
            <w:r w:rsidRPr="00022215">
              <w:rPr>
                <w:rFonts w:ascii="Cambria" w:hAnsi="Cambria" w:cs="Times New Roman"/>
                <w:w w:val="110"/>
                <w:sz w:val="20"/>
                <w:szCs w:val="20"/>
              </w:rPr>
              <w:tab/>
              <w:t>meyakini bahwa perilaku hemat sebagai cerminan dari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iman</w:t>
            </w:r>
          </w:p>
        </w:tc>
        <w:tc>
          <w:tcPr>
            <w:tcW w:w="4327" w:type="dxa"/>
            <w:tcBorders>
              <w:top w:val="single" w:sz="2" w:space="0" w:color="000000"/>
              <w:bottom w:val="single" w:sz="2" w:space="0" w:color="000000"/>
            </w:tcBorders>
          </w:tcPr>
          <w:p w:rsidR="00E13350" w:rsidRPr="00022215" w:rsidRDefault="00085C99">
            <w:pPr>
              <w:pStyle w:val="TableParagraph"/>
              <w:tabs>
                <w:tab w:val="left" w:pos="655"/>
              </w:tabs>
              <w:spacing w:before="129"/>
              <w:ind w:left="93"/>
              <w:rPr>
                <w:rFonts w:ascii="Cambria" w:hAnsi="Cambria" w:cs="Times New Roman"/>
                <w:sz w:val="20"/>
                <w:szCs w:val="20"/>
              </w:rPr>
            </w:pPr>
            <w:r w:rsidRPr="00022215">
              <w:rPr>
                <w:rFonts w:ascii="Cambria" w:hAnsi="Cambria" w:cs="Times New Roman"/>
                <w:w w:val="110"/>
                <w:sz w:val="20"/>
                <w:szCs w:val="20"/>
              </w:rPr>
              <w:t>2.8</w:t>
            </w:r>
            <w:r w:rsidRPr="00022215">
              <w:rPr>
                <w:rFonts w:ascii="Cambria" w:hAnsi="Cambria" w:cs="Times New Roman"/>
                <w:w w:val="110"/>
                <w:sz w:val="20"/>
                <w:szCs w:val="20"/>
              </w:rPr>
              <w:tab/>
              <w:t>menunjukkan perilaku</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hemat</w:t>
            </w:r>
          </w:p>
        </w:tc>
      </w:tr>
      <w:tr w:rsidR="00E13350" w:rsidRPr="00022215">
        <w:trPr>
          <w:trHeight w:val="716"/>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127" w:line="247" w:lineRule="auto"/>
              <w:ind w:left="657" w:right="670" w:hanging="562"/>
              <w:rPr>
                <w:rFonts w:ascii="Cambria" w:hAnsi="Cambria" w:cs="Times New Roman"/>
                <w:sz w:val="20"/>
                <w:szCs w:val="20"/>
              </w:rPr>
            </w:pPr>
            <w:r w:rsidRPr="00022215">
              <w:rPr>
                <w:rFonts w:ascii="Cambria" w:hAnsi="Cambria" w:cs="Times New Roman"/>
                <w:w w:val="110"/>
                <w:sz w:val="20"/>
                <w:szCs w:val="20"/>
              </w:rPr>
              <w:t>1.9</w:t>
            </w:r>
            <w:r w:rsidRPr="00022215">
              <w:rPr>
                <w:rFonts w:ascii="Cambria" w:hAnsi="Cambria" w:cs="Times New Roman"/>
                <w:w w:val="110"/>
                <w:sz w:val="20"/>
                <w:szCs w:val="20"/>
              </w:rPr>
              <w:tab/>
              <w:t>meyakini bahwa perilaku jujur sebagai cerminan dari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iman</w:t>
            </w:r>
          </w:p>
        </w:tc>
        <w:tc>
          <w:tcPr>
            <w:tcW w:w="4327" w:type="dxa"/>
            <w:tcBorders>
              <w:top w:val="single" w:sz="2" w:space="0" w:color="000000"/>
              <w:bottom w:val="single" w:sz="2" w:space="0" w:color="000000"/>
            </w:tcBorders>
          </w:tcPr>
          <w:p w:rsidR="00E13350" w:rsidRPr="00022215" w:rsidRDefault="00085C99">
            <w:pPr>
              <w:pStyle w:val="TableParagraph"/>
              <w:tabs>
                <w:tab w:val="left" w:pos="655"/>
              </w:tabs>
              <w:spacing w:before="127" w:line="247" w:lineRule="auto"/>
              <w:ind w:left="655" w:right="227" w:hanging="562"/>
              <w:rPr>
                <w:rFonts w:ascii="Cambria" w:hAnsi="Cambria" w:cs="Times New Roman"/>
                <w:sz w:val="20"/>
                <w:szCs w:val="20"/>
              </w:rPr>
            </w:pPr>
            <w:r w:rsidRPr="00022215">
              <w:rPr>
                <w:rFonts w:ascii="Cambria" w:hAnsi="Cambria" w:cs="Times New Roman"/>
                <w:w w:val="110"/>
                <w:sz w:val="20"/>
                <w:szCs w:val="20"/>
              </w:rPr>
              <w:t>2.9</w:t>
            </w:r>
            <w:r w:rsidRPr="00022215">
              <w:rPr>
                <w:rFonts w:ascii="Cambria" w:hAnsi="Cambria" w:cs="Times New Roman"/>
                <w:w w:val="110"/>
                <w:sz w:val="20"/>
                <w:szCs w:val="20"/>
              </w:rPr>
              <w:tab/>
              <w:t>menunjukkan perilaku jujur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tc>
      </w:tr>
      <w:tr w:rsidR="00E13350" w:rsidRPr="00022215">
        <w:trPr>
          <w:trHeight w:val="716"/>
        </w:trPr>
        <w:tc>
          <w:tcPr>
            <w:tcW w:w="4329" w:type="dxa"/>
            <w:tcBorders>
              <w:top w:val="single" w:sz="2" w:space="0" w:color="000000"/>
              <w:bottom w:val="single" w:sz="2" w:space="0" w:color="000000"/>
            </w:tcBorders>
          </w:tcPr>
          <w:p w:rsidR="00E13350" w:rsidRPr="00022215" w:rsidRDefault="00085C99">
            <w:pPr>
              <w:pStyle w:val="TableParagraph"/>
              <w:spacing w:before="127" w:line="247" w:lineRule="auto"/>
              <w:ind w:left="657" w:hanging="562"/>
              <w:rPr>
                <w:rFonts w:ascii="Cambria" w:hAnsi="Cambria" w:cs="Times New Roman"/>
                <w:sz w:val="20"/>
                <w:szCs w:val="20"/>
              </w:rPr>
            </w:pPr>
            <w:r w:rsidRPr="00022215">
              <w:rPr>
                <w:rFonts w:ascii="Cambria" w:hAnsi="Cambria" w:cs="Times New Roman"/>
                <w:w w:val="110"/>
                <w:sz w:val="20"/>
                <w:szCs w:val="20"/>
              </w:rPr>
              <w:t>1.10 meyakini bahwa perilaku amanah sebagai cerminan dari iman</w:t>
            </w:r>
          </w:p>
        </w:tc>
        <w:tc>
          <w:tcPr>
            <w:tcW w:w="4327" w:type="dxa"/>
            <w:tcBorders>
              <w:top w:val="single" w:sz="2" w:space="0" w:color="000000"/>
              <w:bottom w:val="single" w:sz="2" w:space="0" w:color="000000"/>
            </w:tcBorders>
          </w:tcPr>
          <w:p w:rsidR="00E13350" w:rsidRPr="00022215" w:rsidRDefault="00085C99">
            <w:pPr>
              <w:pStyle w:val="TableParagraph"/>
              <w:spacing w:before="127" w:line="247" w:lineRule="auto"/>
              <w:ind w:left="655" w:right="214" w:hanging="562"/>
              <w:rPr>
                <w:rFonts w:ascii="Cambria" w:hAnsi="Cambria" w:cs="Times New Roman"/>
                <w:sz w:val="20"/>
                <w:szCs w:val="20"/>
              </w:rPr>
            </w:pPr>
            <w:r w:rsidRPr="00022215">
              <w:rPr>
                <w:rFonts w:ascii="Cambria" w:hAnsi="Cambria" w:cs="Times New Roman"/>
                <w:w w:val="110"/>
                <w:sz w:val="20"/>
                <w:szCs w:val="20"/>
              </w:rPr>
              <w:t>2.10 menunjukkan perilaku amanah dalam kehidupan sehari-hari</w:t>
            </w:r>
          </w:p>
        </w:tc>
      </w:tr>
      <w:tr w:rsidR="00E13350" w:rsidRPr="00022215">
        <w:trPr>
          <w:trHeight w:val="946"/>
        </w:trPr>
        <w:tc>
          <w:tcPr>
            <w:tcW w:w="4329" w:type="dxa"/>
            <w:tcBorders>
              <w:top w:val="single" w:sz="2" w:space="0" w:color="000000"/>
              <w:bottom w:val="single" w:sz="2" w:space="0" w:color="000000"/>
            </w:tcBorders>
          </w:tcPr>
          <w:p w:rsidR="00E13350" w:rsidRPr="00022215" w:rsidRDefault="00085C99">
            <w:pPr>
              <w:pStyle w:val="TableParagraph"/>
              <w:spacing w:before="127" w:line="244" w:lineRule="auto"/>
              <w:ind w:left="657" w:right="414" w:hanging="562"/>
              <w:rPr>
                <w:rFonts w:ascii="Cambria" w:hAnsi="Cambria" w:cs="Times New Roman"/>
                <w:sz w:val="20"/>
                <w:szCs w:val="20"/>
              </w:rPr>
            </w:pPr>
            <w:r w:rsidRPr="00022215">
              <w:rPr>
                <w:rFonts w:ascii="Cambria" w:hAnsi="Cambria" w:cs="Times New Roman"/>
                <w:w w:val="115"/>
                <w:sz w:val="20"/>
                <w:szCs w:val="20"/>
              </w:rPr>
              <w:t>1.11 meyakini bahwa perilaku hormat dan patuh kepada orangtua dan guru</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sebagai</w:t>
            </w:r>
            <w:r w:rsidRPr="00022215">
              <w:rPr>
                <w:rFonts w:ascii="Cambria" w:hAnsi="Cambria" w:cs="Times New Roman"/>
                <w:spacing w:val="-32"/>
                <w:w w:val="115"/>
                <w:sz w:val="20"/>
                <w:szCs w:val="20"/>
              </w:rPr>
              <w:t xml:space="preserve"> </w:t>
            </w:r>
            <w:r w:rsidRPr="00022215">
              <w:rPr>
                <w:rFonts w:ascii="Cambria" w:hAnsi="Cambria" w:cs="Times New Roman"/>
                <w:w w:val="115"/>
                <w:sz w:val="20"/>
                <w:szCs w:val="20"/>
              </w:rPr>
              <w:t>cerminan</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dari</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iman</w:t>
            </w:r>
          </w:p>
        </w:tc>
        <w:tc>
          <w:tcPr>
            <w:tcW w:w="4327" w:type="dxa"/>
            <w:tcBorders>
              <w:top w:val="single" w:sz="2" w:space="0" w:color="000000"/>
              <w:bottom w:val="single" w:sz="2" w:space="0" w:color="000000"/>
            </w:tcBorders>
          </w:tcPr>
          <w:p w:rsidR="00E13350" w:rsidRPr="00022215" w:rsidRDefault="00085C99">
            <w:pPr>
              <w:pStyle w:val="TableParagraph"/>
              <w:spacing w:before="127" w:line="247" w:lineRule="auto"/>
              <w:ind w:left="655" w:right="214" w:hanging="562"/>
              <w:rPr>
                <w:rFonts w:ascii="Cambria" w:hAnsi="Cambria" w:cs="Times New Roman"/>
                <w:sz w:val="20"/>
                <w:szCs w:val="20"/>
              </w:rPr>
            </w:pPr>
            <w:r w:rsidRPr="00022215">
              <w:rPr>
                <w:rFonts w:ascii="Cambria" w:hAnsi="Cambria" w:cs="Times New Roman"/>
                <w:w w:val="110"/>
                <w:sz w:val="20"/>
                <w:szCs w:val="20"/>
              </w:rPr>
              <w:t>2.11 menunjukkan perilaku hormat dan patuh kepada orangtua dan guru</w:t>
            </w:r>
          </w:p>
        </w:tc>
      </w:tr>
      <w:tr w:rsidR="00E13350" w:rsidRPr="00022215">
        <w:trPr>
          <w:trHeight w:val="875"/>
        </w:trPr>
        <w:tc>
          <w:tcPr>
            <w:tcW w:w="4329" w:type="dxa"/>
            <w:tcBorders>
              <w:bottom w:val="single" w:sz="2" w:space="0" w:color="000000"/>
            </w:tcBorders>
          </w:tcPr>
          <w:p w:rsidR="00E13350" w:rsidRPr="00022215" w:rsidRDefault="00085C99">
            <w:pPr>
              <w:pStyle w:val="TableParagraph"/>
              <w:spacing w:before="88" w:line="244" w:lineRule="auto"/>
              <w:ind w:left="657" w:right="515" w:hanging="562"/>
              <w:jc w:val="both"/>
              <w:rPr>
                <w:rFonts w:ascii="Cambria" w:hAnsi="Cambria" w:cs="Times New Roman"/>
                <w:sz w:val="20"/>
                <w:szCs w:val="20"/>
              </w:rPr>
            </w:pPr>
            <w:r w:rsidRPr="00022215">
              <w:rPr>
                <w:rFonts w:ascii="Cambria" w:hAnsi="Cambria" w:cs="Times New Roman"/>
                <w:w w:val="110"/>
                <w:sz w:val="20"/>
                <w:szCs w:val="20"/>
              </w:rPr>
              <w:t>1.12 meyakini bahwa perilaku gemar membaca sebagai cerminan dari iman</w:t>
            </w:r>
          </w:p>
        </w:tc>
        <w:tc>
          <w:tcPr>
            <w:tcW w:w="4327" w:type="dxa"/>
            <w:tcBorders>
              <w:bottom w:val="single" w:sz="2" w:space="0" w:color="000000"/>
            </w:tcBorders>
          </w:tcPr>
          <w:p w:rsidR="00E13350" w:rsidRPr="00022215" w:rsidRDefault="00085C99">
            <w:pPr>
              <w:pStyle w:val="TableParagraph"/>
              <w:spacing w:before="88" w:line="244" w:lineRule="auto"/>
              <w:ind w:left="655" w:right="434" w:hanging="562"/>
              <w:rPr>
                <w:rFonts w:ascii="Cambria" w:hAnsi="Cambria" w:cs="Times New Roman"/>
                <w:sz w:val="20"/>
                <w:szCs w:val="20"/>
              </w:rPr>
            </w:pPr>
            <w:r w:rsidRPr="00022215">
              <w:rPr>
                <w:rFonts w:ascii="Cambria" w:hAnsi="Cambria" w:cs="Times New Roman"/>
                <w:w w:val="110"/>
                <w:sz w:val="20"/>
                <w:szCs w:val="20"/>
              </w:rPr>
              <w:t>2.12 menunjukkan sikap gemar membaca</w:t>
            </w:r>
          </w:p>
        </w:tc>
      </w:tr>
      <w:tr w:rsidR="00E13350" w:rsidRPr="00022215">
        <w:trPr>
          <w:trHeight w:val="966"/>
        </w:trPr>
        <w:tc>
          <w:tcPr>
            <w:tcW w:w="4329" w:type="dxa"/>
            <w:tcBorders>
              <w:top w:val="single" w:sz="2" w:space="0" w:color="000000"/>
              <w:bottom w:val="single" w:sz="2" w:space="0" w:color="000000"/>
            </w:tcBorders>
          </w:tcPr>
          <w:p w:rsidR="00E13350" w:rsidRPr="00022215" w:rsidRDefault="00085C99">
            <w:pPr>
              <w:pStyle w:val="TableParagraph"/>
              <w:spacing w:before="88" w:line="244" w:lineRule="auto"/>
              <w:ind w:left="657" w:right="468" w:hanging="562"/>
              <w:rPr>
                <w:rFonts w:ascii="Cambria" w:hAnsi="Cambria" w:cs="Times New Roman"/>
                <w:sz w:val="20"/>
                <w:szCs w:val="20"/>
              </w:rPr>
            </w:pPr>
            <w:r w:rsidRPr="00022215">
              <w:rPr>
                <w:rFonts w:ascii="Cambria" w:hAnsi="Cambria" w:cs="Times New Roman"/>
                <w:w w:val="110"/>
                <w:sz w:val="20"/>
                <w:szCs w:val="20"/>
              </w:rPr>
              <w:lastRenderedPageBreak/>
              <w:t>1.13 meyakini bahwa sikap pantang menyerah sebagai cerminan dari iman</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55" w:right="214" w:hanging="562"/>
              <w:rPr>
                <w:rFonts w:ascii="Cambria" w:hAnsi="Cambria" w:cs="Times New Roman"/>
                <w:sz w:val="20"/>
                <w:szCs w:val="20"/>
              </w:rPr>
            </w:pPr>
            <w:r w:rsidRPr="00022215">
              <w:rPr>
                <w:rFonts w:ascii="Cambria" w:hAnsi="Cambria" w:cs="Times New Roman"/>
                <w:w w:val="110"/>
                <w:sz w:val="20"/>
                <w:szCs w:val="20"/>
              </w:rPr>
              <w:t>2.13 menunjukkan sikap pantang menyerah</w:t>
            </w:r>
          </w:p>
        </w:tc>
      </w:tr>
      <w:tr w:rsidR="00E13350" w:rsidRPr="00022215">
        <w:trPr>
          <w:trHeight w:val="875"/>
        </w:trPr>
        <w:tc>
          <w:tcPr>
            <w:tcW w:w="4329" w:type="dxa"/>
            <w:tcBorders>
              <w:top w:val="single" w:sz="2" w:space="0" w:color="000000"/>
              <w:bottom w:val="single" w:sz="2" w:space="0" w:color="000000"/>
            </w:tcBorders>
          </w:tcPr>
          <w:p w:rsidR="00E13350" w:rsidRPr="00022215" w:rsidRDefault="00085C99">
            <w:pPr>
              <w:pStyle w:val="TableParagraph"/>
              <w:spacing w:before="88" w:line="244" w:lineRule="auto"/>
              <w:ind w:left="657" w:right="346" w:hanging="562"/>
              <w:rPr>
                <w:rFonts w:ascii="Cambria" w:hAnsi="Cambria" w:cs="Times New Roman"/>
                <w:sz w:val="20"/>
                <w:szCs w:val="20"/>
              </w:rPr>
            </w:pPr>
            <w:r w:rsidRPr="00022215">
              <w:rPr>
                <w:rFonts w:ascii="Cambria" w:hAnsi="Cambria" w:cs="Times New Roman"/>
                <w:w w:val="110"/>
                <w:sz w:val="20"/>
                <w:szCs w:val="20"/>
              </w:rPr>
              <w:t>1.14 menerapkan ketentuan syariat Islam dalam bersuci dari hadas kecil</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55" w:right="214" w:hanging="562"/>
              <w:rPr>
                <w:rFonts w:ascii="Cambria" w:hAnsi="Cambria" w:cs="Times New Roman"/>
                <w:sz w:val="20"/>
                <w:szCs w:val="20"/>
              </w:rPr>
            </w:pPr>
            <w:r w:rsidRPr="00022215">
              <w:rPr>
                <w:rFonts w:ascii="Cambria" w:hAnsi="Cambria" w:cs="Times New Roman"/>
                <w:w w:val="110"/>
                <w:sz w:val="20"/>
                <w:szCs w:val="20"/>
              </w:rPr>
              <w:t>2.14 menunjukkan perilaku bersih sebagai implementasi pemahaman tata cara bersuci dari hadas kecil</w:t>
            </w:r>
          </w:p>
        </w:tc>
      </w:tr>
      <w:tr w:rsidR="00E13350" w:rsidRPr="00022215">
        <w:trPr>
          <w:trHeight w:val="876"/>
        </w:trPr>
        <w:tc>
          <w:tcPr>
            <w:tcW w:w="4329" w:type="dxa"/>
            <w:tcBorders>
              <w:top w:val="single" w:sz="2" w:space="0" w:color="000000"/>
              <w:bottom w:val="single" w:sz="2" w:space="0" w:color="000000"/>
            </w:tcBorders>
          </w:tcPr>
          <w:p w:rsidR="00E13350" w:rsidRPr="00022215" w:rsidRDefault="00085C99">
            <w:pPr>
              <w:pStyle w:val="TableParagraph"/>
              <w:spacing w:before="86"/>
              <w:ind w:left="96"/>
              <w:rPr>
                <w:rFonts w:ascii="Cambria" w:hAnsi="Cambria" w:cs="Times New Roman"/>
                <w:sz w:val="20"/>
                <w:szCs w:val="20"/>
              </w:rPr>
            </w:pPr>
            <w:r w:rsidRPr="00022215">
              <w:rPr>
                <w:rFonts w:ascii="Cambria" w:hAnsi="Cambria" w:cs="Times New Roman"/>
                <w:w w:val="115"/>
                <w:sz w:val="20"/>
                <w:szCs w:val="20"/>
              </w:rPr>
              <w:t>1.15 menjalankan salat dengan tertib</w:t>
            </w:r>
          </w:p>
        </w:tc>
        <w:tc>
          <w:tcPr>
            <w:tcW w:w="4327" w:type="dxa"/>
            <w:tcBorders>
              <w:top w:val="single" w:sz="2" w:space="0" w:color="000000"/>
              <w:bottom w:val="single" w:sz="2" w:space="0" w:color="000000"/>
            </w:tcBorders>
          </w:tcPr>
          <w:p w:rsidR="00E13350" w:rsidRPr="00022215" w:rsidRDefault="00085C99">
            <w:pPr>
              <w:pStyle w:val="TableParagraph"/>
              <w:spacing w:before="89" w:line="244" w:lineRule="auto"/>
              <w:ind w:left="655" w:right="214" w:hanging="562"/>
              <w:rPr>
                <w:rFonts w:ascii="Cambria" w:hAnsi="Cambria" w:cs="Times New Roman"/>
                <w:sz w:val="20"/>
                <w:szCs w:val="20"/>
              </w:rPr>
            </w:pPr>
            <w:r w:rsidRPr="00022215">
              <w:rPr>
                <w:rFonts w:ascii="Cambria" w:hAnsi="Cambria" w:cs="Times New Roman"/>
                <w:w w:val="110"/>
                <w:sz w:val="20"/>
                <w:szCs w:val="20"/>
              </w:rPr>
              <w:t>2.15 menunjukkan sikap disiplin sebagai implementasi pemahaman makna ibadah salat</w:t>
            </w:r>
          </w:p>
        </w:tc>
      </w:tr>
      <w:tr w:rsidR="00E13350" w:rsidRPr="00022215">
        <w:trPr>
          <w:trHeight w:val="875"/>
        </w:trPr>
        <w:tc>
          <w:tcPr>
            <w:tcW w:w="4329" w:type="dxa"/>
            <w:tcBorders>
              <w:top w:val="single" w:sz="2" w:space="0" w:color="000000"/>
              <w:bottom w:val="single" w:sz="2" w:space="0" w:color="000000"/>
            </w:tcBorders>
          </w:tcPr>
          <w:p w:rsidR="00E13350" w:rsidRPr="00022215" w:rsidRDefault="00085C99">
            <w:pPr>
              <w:pStyle w:val="TableParagraph"/>
              <w:spacing w:before="88" w:line="247" w:lineRule="auto"/>
              <w:ind w:left="657" w:hanging="562"/>
              <w:rPr>
                <w:rFonts w:ascii="Cambria" w:hAnsi="Cambria" w:cs="Times New Roman"/>
                <w:sz w:val="20"/>
                <w:szCs w:val="20"/>
              </w:rPr>
            </w:pPr>
            <w:r w:rsidRPr="00022215">
              <w:rPr>
                <w:rFonts w:ascii="Cambria" w:hAnsi="Cambria" w:cs="Times New Roman"/>
                <w:w w:val="115"/>
                <w:sz w:val="20"/>
                <w:szCs w:val="20"/>
              </w:rPr>
              <w:t>1.16 meyakini kebenaran kisah Nabi Ayyub a.s.</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55" w:right="214" w:hanging="562"/>
              <w:rPr>
                <w:rFonts w:ascii="Cambria" w:hAnsi="Cambria" w:cs="Times New Roman"/>
                <w:sz w:val="20"/>
                <w:szCs w:val="20"/>
              </w:rPr>
            </w:pPr>
            <w:r w:rsidRPr="00022215">
              <w:rPr>
                <w:rFonts w:ascii="Cambria" w:hAnsi="Cambria" w:cs="Times New Roman"/>
                <w:w w:val="110"/>
                <w:sz w:val="20"/>
                <w:szCs w:val="20"/>
              </w:rPr>
              <w:t>2.16 menunjukkan sikap sabar sebagai implementasi pemahaman kisah keteladanan Nabi Ayyub a.s.</w:t>
            </w:r>
          </w:p>
        </w:tc>
      </w:tr>
      <w:tr w:rsidR="00E13350" w:rsidRPr="00022215">
        <w:trPr>
          <w:trHeight w:val="877"/>
        </w:trPr>
        <w:tc>
          <w:tcPr>
            <w:tcW w:w="4329" w:type="dxa"/>
            <w:tcBorders>
              <w:top w:val="single" w:sz="2" w:space="0" w:color="000000"/>
              <w:bottom w:val="single" w:sz="2" w:space="0" w:color="000000"/>
            </w:tcBorders>
          </w:tcPr>
          <w:p w:rsidR="00E13350" w:rsidRPr="00022215" w:rsidRDefault="00085C99">
            <w:pPr>
              <w:pStyle w:val="TableParagraph"/>
              <w:spacing w:before="90" w:line="244" w:lineRule="auto"/>
              <w:ind w:left="657" w:right="569" w:hanging="562"/>
              <w:rPr>
                <w:rFonts w:ascii="Cambria" w:hAnsi="Cambria" w:cs="Times New Roman"/>
                <w:sz w:val="20"/>
                <w:szCs w:val="20"/>
              </w:rPr>
            </w:pPr>
            <w:r w:rsidRPr="00022215">
              <w:rPr>
                <w:rFonts w:ascii="Cambria" w:hAnsi="Cambria" w:cs="Times New Roman"/>
                <w:w w:val="115"/>
                <w:sz w:val="20"/>
                <w:szCs w:val="20"/>
              </w:rPr>
              <w:t>1.17 meyakini kebenaran kisah Nabi Zulkifli a.s.</w:t>
            </w:r>
          </w:p>
        </w:tc>
        <w:tc>
          <w:tcPr>
            <w:tcW w:w="4327" w:type="dxa"/>
            <w:tcBorders>
              <w:top w:val="single" w:sz="2" w:space="0" w:color="000000"/>
              <w:bottom w:val="single" w:sz="2" w:space="0" w:color="000000"/>
            </w:tcBorders>
          </w:tcPr>
          <w:p w:rsidR="00E13350" w:rsidRPr="00022215" w:rsidRDefault="00085C99">
            <w:pPr>
              <w:pStyle w:val="TableParagraph"/>
              <w:spacing w:before="90" w:line="244" w:lineRule="auto"/>
              <w:ind w:left="655" w:hanging="562"/>
              <w:rPr>
                <w:rFonts w:ascii="Cambria" w:hAnsi="Cambria" w:cs="Times New Roman"/>
                <w:sz w:val="20"/>
                <w:szCs w:val="20"/>
              </w:rPr>
            </w:pPr>
            <w:r w:rsidRPr="00022215">
              <w:rPr>
                <w:rFonts w:ascii="Cambria" w:hAnsi="Cambria" w:cs="Times New Roman"/>
                <w:w w:val="110"/>
                <w:sz w:val="20"/>
                <w:szCs w:val="20"/>
              </w:rPr>
              <w:t>2.17 menunjukkan sikap rendah hati sebagai implementasi pemahaman kisah keteladanan Nabi Zulkifli a.s.</w:t>
            </w:r>
          </w:p>
        </w:tc>
      </w:tr>
      <w:tr w:rsidR="00E13350" w:rsidRPr="00022215">
        <w:trPr>
          <w:trHeight w:val="876"/>
        </w:trPr>
        <w:tc>
          <w:tcPr>
            <w:tcW w:w="4329" w:type="dxa"/>
            <w:tcBorders>
              <w:top w:val="single" w:sz="2" w:space="0" w:color="000000"/>
              <w:bottom w:val="single" w:sz="2" w:space="0" w:color="000000"/>
            </w:tcBorders>
          </w:tcPr>
          <w:p w:rsidR="00E13350" w:rsidRPr="00022215" w:rsidRDefault="00085C99">
            <w:pPr>
              <w:pStyle w:val="TableParagraph"/>
              <w:spacing w:before="88" w:line="244" w:lineRule="auto"/>
              <w:ind w:left="657" w:hanging="562"/>
              <w:rPr>
                <w:rFonts w:ascii="Cambria" w:hAnsi="Cambria" w:cs="Times New Roman"/>
                <w:sz w:val="20"/>
                <w:szCs w:val="20"/>
              </w:rPr>
            </w:pPr>
            <w:r w:rsidRPr="00022215">
              <w:rPr>
                <w:rFonts w:ascii="Cambria" w:hAnsi="Cambria" w:cs="Times New Roman"/>
                <w:w w:val="115"/>
                <w:sz w:val="20"/>
                <w:szCs w:val="20"/>
              </w:rPr>
              <w:t>1.18 meyakini kebenaran kisah Nabi Harun a.s.</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55" w:right="214" w:hanging="562"/>
              <w:rPr>
                <w:rFonts w:ascii="Cambria" w:hAnsi="Cambria" w:cs="Times New Roman"/>
                <w:sz w:val="20"/>
                <w:szCs w:val="20"/>
              </w:rPr>
            </w:pPr>
            <w:r w:rsidRPr="00022215">
              <w:rPr>
                <w:rFonts w:ascii="Cambria" w:hAnsi="Cambria" w:cs="Times New Roman"/>
                <w:w w:val="110"/>
                <w:sz w:val="20"/>
                <w:szCs w:val="20"/>
              </w:rPr>
              <w:t>2.18 menunjukkan perilaku kasih sayang sebagai implementasi pemahaman kisah keteladanan Nabi Harun a.s.</w:t>
            </w:r>
          </w:p>
        </w:tc>
      </w:tr>
      <w:tr w:rsidR="00E13350" w:rsidRPr="00022215">
        <w:trPr>
          <w:trHeight w:val="1108"/>
        </w:trPr>
        <w:tc>
          <w:tcPr>
            <w:tcW w:w="4329" w:type="dxa"/>
            <w:tcBorders>
              <w:top w:val="single" w:sz="2" w:space="0" w:color="000000"/>
              <w:bottom w:val="single" w:sz="2" w:space="0" w:color="000000"/>
            </w:tcBorders>
          </w:tcPr>
          <w:p w:rsidR="00E13350" w:rsidRPr="00022215" w:rsidRDefault="00085C99">
            <w:pPr>
              <w:pStyle w:val="TableParagraph"/>
              <w:spacing w:before="88" w:line="244" w:lineRule="auto"/>
              <w:ind w:left="657" w:right="147" w:hanging="562"/>
              <w:rPr>
                <w:rFonts w:ascii="Cambria" w:hAnsi="Cambria" w:cs="Times New Roman"/>
                <w:sz w:val="20"/>
                <w:szCs w:val="20"/>
              </w:rPr>
            </w:pPr>
            <w:r w:rsidRPr="00022215">
              <w:rPr>
                <w:rFonts w:ascii="Cambria" w:hAnsi="Cambria" w:cs="Times New Roman"/>
                <w:w w:val="115"/>
                <w:sz w:val="20"/>
                <w:szCs w:val="20"/>
              </w:rPr>
              <w:t>1.19 meyakini kebenaran kisah Nabi Musa a.s.</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55" w:right="434" w:hanging="562"/>
              <w:rPr>
                <w:rFonts w:ascii="Cambria" w:hAnsi="Cambria" w:cs="Times New Roman"/>
                <w:sz w:val="20"/>
                <w:szCs w:val="20"/>
              </w:rPr>
            </w:pPr>
            <w:r w:rsidRPr="00022215">
              <w:rPr>
                <w:rFonts w:ascii="Cambria" w:hAnsi="Cambria" w:cs="Times New Roman"/>
                <w:w w:val="110"/>
                <w:sz w:val="20"/>
                <w:szCs w:val="20"/>
              </w:rPr>
              <w:t>2.19 menunjukkan sikap berani dan sikap pantang menyerah sebagai implementasi pemahaman kisah keteladanan Nabi Musa a.s.</w:t>
            </w:r>
          </w:p>
        </w:tc>
      </w:tr>
      <w:tr w:rsidR="00E13350" w:rsidRPr="00022215">
        <w:trPr>
          <w:trHeight w:val="1573"/>
        </w:trPr>
        <w:tc>
          <w:tcPr>
            <w:tcW w:w="4329" w:type="dxa"/>
            <w:tcBorders>
              <w:top w:val="single" w:sz="2" w:space="0" w:color="000000"/>
              <w:bottom w:val="single" w:sz="2" w:space="0" w:color="000000"/>
            </w:tcBorders>
          </w:tcPr>
          <w:p w:rsidR="00E13350" w:rsidRPr="00022215" w:rsidRDefault="00085C99">
            <w:pPr>
              <w:pStyle w:val="TableParagraph"/>
              <w:spacing w:before="88" w:line="244" w:lineRule="auto"/>
              <w:ind w:left="657" w:hanging="562"/>
              <w:rPr>
                <w:rFonts w:ascii="Cambria" w:hAnsi="Cambria" w:cs="Times New Roman"/>
                <w:sz w:val="20"/>
                <w:szCs w:val="20"/>
              </w:rPr>
            </w:pPr>
            <w:r w:rsidRPr="00022215">
              <w:rPr>
                <w:rFonts w:ascii="Cambria" w:hAnsi="Cambria" w:cs="Times New Roman"/>
                <w:w w:val="110"/>
                <w:sz w:val="20"/>
                <w:szCs w:val="20"/>
              </w:rPr>
              <w:t>1.20 meyakini kebenaran kisah Nabi Muhammad saw.</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55" w:right="116" w:hanging="562"/>
              <w:rPr>
                <w:rFonts w:ascii="Cambria" w:hAnsi="Cambria" w:cs="Times New Roman"/>
                <w:sz w:val="20"/>
                <w:szCs w:val="20"/>
              </w:rPr>
            </w:pPr>
            <w:r w:rsidRPr="00022215">
              <w:rPr>
                <w:rFonts w:ascii="Cambria" w:hAnsi="Cambria" w:cs="Times New Roman"/>
                <w:w w:val="110"/>
                <w:sz w:val="20"/>
                <w:szCs w:val="20"/>
              </w:rPr>
              <w:t>2.20 menunjukkan sikap santun dan menghargai teman, baik di rumah, sekolah, dan di masyarakat sekitar sebagai implementasi pemahaman kisah keteladanan Nabi Muhammad saw.</w:t>
            </w:r>
          </w:p>
        </w:tc>
      </w:tr>
      <w:tr w:rsidR="00E13350" w:rsidRPr="00022215">
        <w:trPr>
          <w:trHeight w:val="1117"/>
        </w:trPr>
        <w:tc>
          <w:tcPr>
            <w:tcW w:w="4329" w:type="dxa"/>
            <w:tcBorders>
              <w:top w:val="single" w:sz="2" w:space="0" w:color="000000"/>
              <w:bottom w:val="double" w:sz="1" w:space="0" w:color="000000"/>
            </w:tcBorders>
          </w:tcPr>
          <w:p w:rsidR="00E13350" w:rsidRPr="00022215" w:rsidRDefault="00085C99">
            <w:pPr>
              <w:pStyle w:val="TableParagraph"/>
              <w:spacing w:before="89" w:line="244" w:lineRule="auto"/>
              <w:ind w:left="657" w:right="147" w:hanging="562"/>
              <w:rPr>
                <w:rFonts w:ascii="Cambria" w:hAnsi="Cambria" w:cs="Times New Roman"/>
                <w:sz w:val="20"/>
                <w:szCs w:val="20"/>
              </w:rPr>
            </w:pPr>
            <w:r w:rsidRPr="00022215">
              <w:rPr>
                <w:rFonts w:ascii="Cambria" w:hAnsi="Cambria" w:cs="Times New Roman"/>
                <w:w w:val="110"/>
                <w:sz w:val="20"/>
                <w:szCs w:val="20"/>
              </w:rPr>
              <w:t>1.21 meyakini keimanan Wali Songo kepada Allah Swt.</w:t>
            </w:r>
          </w:p>
        </w:tc>
        <w:tc>
          <w:tcPr>
            <w:tcW w:w="4327" w:type="dxa"/>
            <w:tcBorders>
              <w:top w:val="single" w:sz="2" w:space="0" w:color="000000"/>
              <w:bottom w:val="double" w:sz="1" w:space="0" w:color="000000"/>
            </w:tcBorders>
          </w:tcPr>
          <w:p w:rsidR="00E13350" w:rsidRPr="00022215" w:rsidRDefault="00085C99">
            <w:pPr>
              <w:pStyle w:val="TableParagraph"/>
              <w:spacing w:before="89" w:line="244" w:lineRule="auto"/>
              <w:ind w:left="655" w:right="115" w:hanging="562"/>
              <w:rPr>
                <w:rFonts w:ascii="Cambria" w:hAnsi="Cambria" w:cs="Times New Roman"/>
                <w:sz w:val="20"/>
                <w:szCs w:val="20"/>
              </w:rPr>
            </w:pPr>
            <w:r w:rsidRPr="00022215">
              <w:rPr>
                <w:rFonts w:ascii="Cambria" w:hAnsi="Cambria" w:cs="Times New Roman"/>
                <w:w w:val="110"/>
                <w:sz w:val="20"/>
                <w:szCs w:val="20"/>
              </w:rPr>
              <w:t>2.21 menunjukkan perilaku peduli dan rendah hati sebagai implementasi pemahaman kisah keteladanan Wali Songo</w:t>
            </w:r>
          </w:p>
        </w:tc>
      </w:tr>
    </w:tbl>
    <w:p w:rsidR="00D074D6" w:rsidRPr="00022215" w:rsidRDefault="00D074D6" w:rsidP="00D074D6">
      <w:pPr>
        <w:rPr>
          <w:rFonts w:ascii="Cambria" w:hAnsi="Cambria"/>
          <w:sz w:val="20"/>
          <w:szCs w:val="20"/>
          <w:lang w:val="id-ID"/>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53"/>
        </w:trPr>
        <w:tc>
          <w:tcPr>
            <w:tcW w:w="4329" w:type="dxa"/>
            <w:tcBorders>
              <w:top w:val="double" w:sz="1" w:space="0" w:color="000000"/>
            </w:tcBorders>
          </w:tcPr>
          <w:p w:rsidR="00E13350" w:rsidRPr="00022215" w:rsidRDefault="00085C99">
            <w:pPr>
              <w:pStyle w:val="TableParagraph"/>
              <w:spacing w:before="113"/>
              <w:ind w:left="215"/>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3"/>
              <w:ind w:left="229"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075"/>
        </w:trPr>
        <w:tc>
          <w:tcPr>
            <w:tcW w:w="4329" w:type="dxa"/>
          </w:tcPr>
          <w:p w:rsidR="00E13350" w:rsidRPr="00022215" w:rsidRDefault="00085C99">
            <w:pPr>
              <w:pStyle w:val="TableParagraph"/>
              <w:tabs>
                <w:tab w:val="left" w:pos="707"/>
              </w:tabs>
              <w:spacing w:before="107" w:line="244" w:lineRule="auto"/>
              <w:ind w:left="707" w:right="113"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dan menanya berdasarkan rasa ingin tahu tentang dirinya, makhluk ciptaan Tuhan dan kegiatannya, dan benda-benda yang dijumpainya di rumah, di sekolah dan tempat bermain</w:t>
            </w:r>
          </w:p>
        </w:tc>
        <w:tc>
          <w:tcPr>
            <w:tcW w:w="4327" w:type="dxa"/>
          </w:tcPr>
          <w:p w:rsidR="00E13350" w:rsidRPr="00022215" w:rsidRDefault="00085C99">
            <w:pPr>
              <w:pStyle w:val="TableParagraph"/>
              <w:tabs>
                <w:tab w:val="left" w:pos="705"/>
              </w:tabs>
              <w:spacing w:before="107" w:line="244" w:lineRule="auto"/>
              <w:ind w:left="705" w:right="114"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D074D6">
        <w:trPr>
          <w:trHeight w:val="448"/>
          <w:tblHeader/>
        </w:trPr>
        <w:tc>
          <w:tcPr>
            <w:tcW w:w="4329" w:type="dxa"/>
          </w:tcPr>
          <w:p w:rsidR="00E13350" w:rsidRPr="00022215" w:rsidRDefault="00085C99">
            <w:pPr>
              <w:pStyle w:val="TableParagraph"/>
              <w:ind w:left="1065"/>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Pr>
          <w:p w:rsidR="00E13350" w:rsidRPr="00022215" w:rsidRDefault="00085C99">
            <w:pPr>
              <w:pStyle w:val="TableParagraph"/>
              <w:ind w:left="1063"/>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984"/>
        </w:trPr>
        <w:tc>
          <w:tcPr>
            <w:tcW w:w="4329" w:type="dxa"/>
            <w:tcBorders>
              <w:bottom w:val="single" w:sz="2" w:space="0" w:color="000000"/>
            </w:tcBorders>
          </w:tcPr>
          <w:p w:rsidR="00E13350" w:rsidRPr="00022215" w:rsidRDefault="00085C99">
            <w:pPr>
              <w:pStyle w:val="TableParagraph"/>
              <w:tabs>
                <w:tab w:val="left" w:pos="707"/>
              </w:tabs>
              <w:spacing w:line="244" w:lineRule="auto"/>
              <w:ind w:left="707" w:right="499"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makna</w:t>
            </w:r>
            <w:r w:rsidRPr="00022215">
              <w:rPr>
                <w:rFonts w:ascii="Cambria" w:hAnsi="Cambria" w:cs="Times New Roman"/>
                <w:spacing w:val="-20"/>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22"/>
                <w:w w:val="110"/>
                <w:sz w:val="20"/>
                <w:szCs w:val="20"/>
              </w:rPr>
              <w:t xml:space="preserve"> </w:t>
            </w:r>
            <w:r w:rsidRPr="00022215">
              <w:rPr>
                <w:rFonts w:ascii="Cambria" w:hAnsi="Cambria" w:cs="Times New Roman"/>
                <w:i/>
                <w:w w:val="110"/>
                <w:sz w:val="20"/>
                <w:szCs w:val="20"/>
              </w:rPr>
              <w:t xml:space="preserve">al-Falaq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Q.S. al-Fil </w:t>
            </w:r>
            <w:r w:rsidRPr="00022215">
              <w:rPr>
                <w:rFonts w:ascii="Cambria" w:hAnsi="Cambria" w:cs="Times New Roman"/>
                <w:w w:val="110"/>
                <w:sz w:val="20"/>
                <w:szCs w:val="20"/>
              </w:rPr>
              <w:t>dengan baik dan benar</w:t>
            </w:r>
          </w:p>
        </w:tc>
        <w:tc>
          <w:tcPr>
            <w:tcW w:w="4327" w:type="dxa"/>
            <w:tcBorders>
              <w:bottom w:val="single" w:sz="2" w:space="0" w:color="000000"/>
            </w:tcBorders>
          </w:tcPr>
          <w:p w:rsidR="00E13350" w:rsidRPr="00022215" w:rsidRDefault="00085C99">
            <w:pPr>
              <w:pStyle w:val="TableParagraph"/>
              <w:numPr>
                <w:ilvl w:val="2"/>
                <w:numId w:val="66"/>
              </w:numPr>
              <w:tabs>
                <w:tab w:val="left" w:pos="686"/>
              </w:tabs>
              <w:spacing w:before="88" w:line="244" w:lineRule="auto"/>
              <w:ind w:right="87"/>
              <w:jc w:val="both"/>
              <w:rPr>
                <w:rFonts w:ascii="Cambria" w:hAnsi="Cambria" w:cs="Times New Roman"/>
                <w:sz w:val="20"/>
                <w:szCs w:val="20"/>
              </w:rPr>
            </w:pPr>
            <w:r w:rsidRPr="00022215">
              <w:rPr>
                <w:rFonts w:ascii="Cambria" w:hAnsi="Cambria" w:cs="Times New Roman"/>
                <w:w w:val="110"/>
                <w:sz w:val="20"/>
                <w:szCs w:val="20"/>
              </w:rPr>
              <w:t xml:space="preserve">membaca </w:t>
            </w:r>
            <w:r w:rsidRPr="00022215">
              <w:rPr>
                <w:rFonts w:ascii="Cambria" w:hAnsi="Cambria" w:cs="Times New Roman"/>
                <w:i/>
                <w:w w:val="110"/>
                <w:sz w:val="20"/>
                <w:szCs w:val="20"/>
              </w:rPr>
              <w:t xml:space="preserve">Q.S. al-Falaq dan Q.S al- Fīl </w:t>
            </w:r>
            <w:r w:rsidRPr="00022215">
              <w:rPr>
                <w:rFonts w:ascii="Cambria" w:hAnsi="Cambria" w:cs="Times New Roman"/>
                <w:w w:val="110"/>
                <w:sz w:val="20"/>
                <w:szCs w:val="20"/>
              </w:rPr>
              <w:t>dengan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tartil</w:t>
            </w:r>
          </w:p>
          <w:p w:rsidR="00E13350" w:rsidRPr="00022215" w:rsidRDefault="00085C99">
            <w:pPr>
              <w:pStyle w:val="TableParagraph"/>
              <w:numPr>
                <w:ilvl w:val="2"/>
                <w:numId w:val="66"/>
              </w:numPr>
              <w:tabs>
                <w:tab w:val="left" w:pos="686"/>
              </w:tabs>
              <w:spacing w:before="89" w:line="247" w:lineRule="auto"/>
              <w:ind w:right="85"/>
              <w:jc w:val="both"/>
              <w:rPr>
                <w:rFonts w:ascii="Cambria" w:hAnsi="Cambria" w:cs="Times New Roman"/>
                <w:sz w:val="20"/>
                <w:szCs w:val="20"/>
              </w:rPr>
            </w:pPr>
            <w:r w:rsidRPr="00022215">
              <w:rPr>
                <w:rFonts w:ascii="Cambria" w:hAnsi="Cambria" w:cs="Times New Roman"/>
                <w:w w:val="110"/>
                <w:sz w:val="20"/>
                <w:szCs w:val="20"/>
              </w:rPr>
              <w:t xml:space="preserve">menulis kalimat-kalimat dalam </w:t>
            </w:r>
            <w:r w:rsidRPr="00022215">
              <w:rPr>
                <w:rFonts w:ascii="Cambria" w:hAnsi="Cambria" w:cs="Times New Roman"/>
                <w:i/>
                <w:w w:val="110"/>
                <w:sz w:val="20"/>
                <w:szCs w:val="20"/>
              </w:rPr>
              <w:t xml:space="preserve">Q.S. al-Falaq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Q.S al-Fīl </w:t>
            </w:r>
            <w:r w:rsidRPr="00022215">
              <w:rPr>
                <w:rFonts w:ascii="Cambria" w:hAnsi="Cambria" w:cs="Times New Roman"/>
                <w:w w:val="110"/>
                <w:sz w:val="20"/>
                <w:szCs w:val="20"/>
              </w:rPr>
              <w:t>dengan benar</w:t>
            </w:r>
          </w:p>
          <w:p w:rsidR="00E13350" w:rsidRPr="00022215" w:rsidRDefault="00085C99">
            <w:pPr>
              <w:pStyle w:val="TableParagraph"/>
              <w:numPr>
                <w:ilvl w:val="2"/>
                <w:numId w:val="66"/>
              </w:numPr>
              <w:tabs>
                <w:tab w:val="left" w:pos="686"/>
              </w:tabs>
              <w:spacing w:before="86"/>
              <w:rPr>
                <w:rFonts w:ascii="Cambria" w:hAnsi="Cambria" w:cs="Times New Roman"/>
                <w:i/>
                <w:sz w:val="20"/>
                <w:szCs w:val="20"/>
              </w:rPr>
            </w:pPr>
            <w:r w:rsidRPr="00022215">
              <w:rPr>
                <w:rFonts w:ascii="Cambria" w:hAnsi="Cambria" w:cs="Times New Roman"/>
                <w:w w:val="110"/>
                <w:sz w:val="20"/>
                <w:szCs w:val="20"/>
              </w:rPr>
              <w:t xml:space="preserve">menunjukkan hafalan </w:t>
            </w:r>
            <w:r w:rsidRPr="00022215">
              <w:rPr>
                <w:rFonts w:ascii="Cambria" w:hAnsi="Cambria" w:cs="Times New Roman"/>
                <w:i/>
                <w:w w:val="110"/>
                <w:sz w:val="20"/>
                <w:szCs w:val="20"/>
              </w:rPr>
              <w:t>Q.S.</w:t>
            </w:r>
            <w:r w:rsidRPr="00022215">
              <w:rPr>
                <w:rFonts w:ascii="Cambria" w:hAnsi="Cambria" w:cs="Times New Roman"/>
                <w:i/>
                <w:spacing w:val="-7"/>
                <w:w w:val="110"/>
                <w:sz w:val="20"/>
                <w:szCs w:val="20"/>
              </w:rPr>
              <w:t xml:space="preserve"> </w:t>
            </w:r>
            <w:r w:rsidRPr="00022215">
              <w:rPr>
                <w:rFonts w:ascii="Cambria" w:hAnsi="Cambria" w:cs="Times New Roman"/>
                <w:i/>
                <w:w w:val="110"/>
                <w:sz w:val="20"/>
                <w:szCs w:val="20"/>
              </w:rPr>
              <w:t>al-Falaq</w:t>
            </w:r>
          </w:p>
          <w:p w:rsidR="00E13350" w:rsidRPr="00022215" w:rsidRDefault="00085C99">
            <w:pPr>
              <w:pStyle w:val="TableParagraph"/>
              <w:spacing w:before="5"/>
              <w:ind w:left="98" w:right="230"/>
              <w:jc w:val="center"/>
              <w:rPr>
                <w:rFonts w:ascii="Cambria" w:hAnsi="Cambria" w:cs="Times New Roman"/>
                <w:sz w:val="20"/>
                <w:szCs w:val="20"/>
              </w:rPr>
            </w:pP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Q.S al-Fīl </w:t>
            </w:r>
            <w:r w:rsidRPr="00022215">
              <w:rPr>
                <w:rFonts w:ascii="Cambria" w:hAnsi="Cambria" w:cs="Times New Roman"/>
                <w:w w:val="110"/>
                <w:sz w:val="20"/>
                <w:szCs w:val="20"/>
              </w:rPr>
              <w:t>dengan lancar</w:t>
            </w:r>
          </w:p>
        </w:tc>
      </w:tr>
      <w:tr w:rsidR="00E13350" w:rsidRPr="00022215">
        <w:trPr>
          <w:trHeight w:val="1146"/>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320" w:hanging="611"/>
              <w:rPr>
                <w:rFonts w:ascii="Cambria" w:hAnsi="Cambria" w:cs="Times New Roman"/>
                <w:sz w:val="20"/>
                <w:szCs w:val="20"/>
              </w:rPr>
            </w:pPr>
            <w:r w:rsidRPr="00022215">
              <w:rPr>
                <w:rFonts w:ascii="Cambria" w:hAnsi="Cambria" w:cs="Times New Roman"/>
                <w:w w:val="110"/>
                <w:sz w:val="20"/>
                <w:szCs w:val="20"/>
              </w:rPr>
              <w:lastRenderedPageBreak/>
              <w:t>3.2</w:t>
            </w:r>
            <w:r w:rsidRPr="00022215">
              <w:rPr>
                <w:rFonts w:ascii="Cambria" w:hAnsi="Cambria" w:cs="Times New Roman"/>
                <w:w w:val="110"/>
                <w:sz w:val="20"/>
                <w:szCs w:val="20"/>
              </w:rPr>
              <w:tab/>
              <w:t>memahami Allah itu ada melalui pengamatan terhadap makhluk ciptaan-Nya di sekitar rumah dan sekolah</w:t>
            </w:r>
          </w:p>
        </w:tc>
        <w:tc>
          <w:tcPr>
            <w:tcW w:w="4327" w:type="dxa"/>
            <w:tcBorders>
              <w:top w:val="single" w:sz="2" w:space="0" w:color="000000"/>
              <w:bottom w:val="single" w:sz="2" w:space="0" w:color="000000"/>
            </w:tcBorders>
          </w:tcPr>
          <w:p w:rsidR="00E13350" w:rsidRPr="00022215" w:rsidRDefault="00085C99">
            <w:pPr>
              <w:pStyle w:val="TableParagraph"/>
              <w:tabs>
                <w:tab w:val="left" w:pos="685"/>
              </w:tabs>
              <w:spacing w:before="88" w:line="244" w:lineRule="auto"/>
              <w:ind w:left="685" w:right="309" w:hanging="59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melakukan pengamatan terhadap makhluk ciptaan Allah di sekitar rumah dan sekolah sebagai upaya mengenal Allah itu</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ada</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475" w:hanging="611"/>
              <w:jc w:val="both"/>
              <w:rPr>
                <w:rFonts w:ascii="Cambria" w:hAnsi="Cambria" w:cs="Times New Roman"/>
                <w:i/>
                <w:sz w:val="20"/>
                <w:szCs w:val="20"/>
              </w:rPr>
            </w:pPr>
            <w:r w:rsidRPr="00022215">
              <w:rPr>
                <w:rFonts w:ascii="Cambria" w:hAnsi="Cambria" w:cs="Times New Roman"/>
                <w:w w:val="105"/>
                <w:sz w:val="20"/>
                <w:szCs w:val="20"/>
              </w:rPr>
              <w:t xml:space="preserve">3.3 memahami makna </w:t>
            </w:r>
            <w:r w:rsidRPr="00022215">
              <w:rPr>
                <w:rFonts w:ascii="Cambria" w:hAnsi="Cambria" w:cs="Times New Roman"/>
                <w:i/>
                <w:w w:val="105"/>
                <w:sz w:val="20"/>
                <w:szCs w:val="20"/>
              </w:rPr>
              <w:t xml:space="preserve">al-Asmau al- Husna: Al-Basir, Al-‘Adil, </w:t>
            </w:r>
            <w:r w:rsidRPr="00022215">
              <w:rPr>
                <w:rFonts w:ascii="Cambria" w:hAnsi="Cambria" w:cs="Times New Roman"/>
                <w:w w:val="105"/>
                <w:sz w:val="20"/>
                <w:szCs w:val="20"/>
              </w:rPr>
              <w:t>dan</w:t>
            </w:r>
            <w:r w:rsidRPr="00022215">
              <w:rPr>
                <w:rFonts w:ascii="Cambria" w:hAnsi="Cambria" w:cs="Times New Roman"/>
                <w:spacing w:val="-20"/>
                <w:w w:val="105"/>
                <w:sz w:val="20"/>
                <w:szCs w:val="20"/>
              </w:rPr>
              <w:t xml:space="preserve"> </w:t>
            </w:r>
            <w:r w:rsidRPr="00022215">
              <w:rPr>
                <w:rFonts w:ascii="Cambria" w:hAnsi="Cambria" w:cs="Times New Roman"/>
                <w:i/>
                <w:w w:val="105"/>
                <w:sz w:val="20"/>
                <w:szCs w:val="20"/>
              </w:rPr>
              <w:t>Al- ‘Azim</w:t>
            </w:r>
          </w:p>
        </w:tc>
        <w:tc>
          <w:tcPr>
            <w:tcW w:w="4327" w:type="dxa"/>
            <w:tcBorders>
              <w:top w:val="single" w:sz="2" w:space="0" w:color="000000"/>
              <w:bottom w:val="single" w:sz="2" w:space="0" w:color="000000"/>
            </w:tcBorders>
          </w:tcPr>
          <w:p w:rsidR="00E13350" w:rsidRPr="00022215" w:rsidRDefault="00085C99">
            <w:pPr>
              <w:pStyle w:val="TableParagraph"/>
              <w:tabs>
                <w:tab w:val="left" w:pos="685"/>
              </w:tabs>
              <w:spacing w:before="88" w:line="244" w:lineRule="auto"/>
              <w:ind w:left="685" w:right="208" w:hanging="59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 xml:space="preserve">membaca </w:t>
            </w:r>
            <w:r w:rsidRPr="00022215">
              <w:rPr>
                <w:rFonts w:ascii="Cambria" w:hAnsi="Cambria" w:cs="Times New Roman"/>
                <w:i/>
                <w:w w:val="110"/>
                <w:sz w:val="20"/>
                <w:szCs w:val="20"/>
              </w:rPr>
              <w:t>al-Asmau al-Husna: Al- Basir,</w:t>
            </w:r>
            <w:r w:rsidRPr="00022215">
              <w:rPr>
                <w:rFonts w:ascii="Cambria" w:hAnsi="Cambria" w:cs="Times New Roman"/>
                <w:i/>
                <w:spacing w:val="-26"/>
                <w:w w:val="110"/>
                <w:sz w:val="20"/>
                <w:szCs w:val="20"/>
              </w:rPr>
              <w:t xml:space="preserve"> </w:t>
            </w:r>
            <w:r w:rsidRPr="00022215">
              <w:rPr>
                <w:rFonts w:ascii="Cambria" w:hAnsi="Cambria" w:cs="Times New Roman"/>
                <w:i/>
                <w:w w:val="110"/>
                <w:sz w:val="20"/>
                <w:szCs w:val="20"/>
              </w:rPr>
              <w:t>Al-‘Adil,</w:t>
            </w:r>
            <w:r w:rsidRPr="00022215">
              <w:rPr>
                <w:rFonts w:ascii="Cambria" w:hAnsi="Cambria" w:cs="Times New Roman"/>
                <w:i/>
                <w:spacing w:val="-26"/>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26"/>
                <w:w w:val="110"/>
                <w:sz w:val="20"/>
                <w:szCs w:val="20"/>
              </w:rPr>
              <w:t xml:space="preserve"> </w:t>
            </w:r>
            <w:r w:rsidRPr="00022215">
              <w:rPr>
                <w:rFonts w:ascii="Cambria" w:hAnsi="Cambria" w:cs="Times New Roman"/>
                <w:i/>
                <w:w w:val="110"/>
                <w:sz w:val="20"/>
                <w:szCs w:val="20"/>
              </w:rPr>
              <w:t>Al-‘Azim</w:t>
            </w:r>
            <w:r w:rsidRPr="00022215">
              <w:rPr>
                <w:rFonts w:ascii="Cambria" w:hAnsi="Cambria" w:cs="Times New Roman"/>
                <w:i/>
                <w:spacing w:val="-27"/>
                <w:w w:val="110"/>
                <w:sz w:val="20"/>
                <w:szCs w:val="20"/>
              </w:rPr>
              <w:t xml:space="preserve"> </w:t>
            </w:r>
            <w:r w:rsidRPr="00022215">
              <w:rPr>
                <w:rFonts w:ascii="Cambria" w:hAnsi="Cambria" w:cs="Times New Roman"/>
                <w:w w:val="110"/>
                <w:sz w:val="20"/>
                <w:szCs w:val="20"/>
              </w:rPr>
              <w:t>dengan jelas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benar</w:t>
            </w:r>
          </w:p>
        </w:tc>
      </w:tr>
      <w:tr w:rsidR="00E13350" w:rsidRPr="00022215">
        <w:trPr>
          <w:trHeight w:val="11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188"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makna iman kepada malaikat-malaikat Allah berdasarkan pengamatan terhadap dirinya dan alam</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sekitar</w:t>
            </w:r>
          </w:p>
        </w:tc>
        <w:tc>
          <w:tcPr>
            <w:tcW w:w="4327" w:type="dxa"/>
            <w:tcBorders>
              <w:top w:val="single" w:sz="2" w:space="0" w:color="000000"/>
              <w:bottom w:val="single" w:sz="2" w:space="0" w:color="000000"/>
            </w:tcBorders>
          </w:tcPr>
          <w:p w:rsidR="00E13350" w:rsidRPr="00022215" w:rsidRDefault="00085C99">
            <w:pPr>
              <w:pStyle w:val="TableParagraph"/>
              <w:tabs>
                <w:tab w:val="left" w:pos="685"/>
              </w:tabs>
              <w:spacing w:before="88" w:line="244" w:lineRule="auto"/>
              <w:ind w:left="685" w:right="273" w:hanging="59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pengamatan diri dan alam sekitar sebagai implementasi makna iman kepada malaikat- malaikat</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Allah</w:t>
            </w:r>
          </w:p>
        </w:tc>
      </w:tr>
      <w:tr w:rsidR="00E13350" w:rsidRPr="00022215">
        <w:trPr>
          <w:trHeight w:val="681"/>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7" w:lineRule="auto"/>
              <w:ind w:left="707" w:right="476"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makna iman kepada Rasul</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Allah</w:t>
            </w:r>
          </w:p>
        </w:tc>
        <w:tc>
          <w:tcPr>
            <w:tcW w:w="4327" w:type="dxa"/>
            <w:tcBorders>
              <w:top w:val="single" w:sz="2" w:space="0" w:color="000000"/>
              <w:bottom w:val="single" w:sz="2" w:space="0" w:color="000000"/>
            </w:tcBorders>
          </w:tcPr>
          <w:p w:rsidR="00E13350" w:rsidRPr="00022215" w:rsidRDefault="00085C99">
            <w:pPr>
              <w:pStyle w:val="TableParagraph"/>
              <w:tabs>
                <w:tab w:val="left" w:pos="685"/>
              </w:tabs>
              <w:spacing w:before="88" w:line="247" w:lineRule="auto"/>
              <w:ind w:left="685" w:right="129" w:hanging="59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mencontohkan makna iman kepada Rasul</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Allah</w:t>
            </w:r>
          </w:p>
        </w:tc>
      </w:tr>
      <w:tr w:rsidR="00E13350" w:rsidRPr="00022215">
        <w:trPr>
          <w:trHeight w:val="11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06" w:line="244" w:lineRule="auto"/>
              <w:ind w:left="707" w:right="225"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sikap santun dan menghargai teman, baik di rumah, sekolah, maupun di masyarakat sekitar</w:t>
            </w:r>
          </w:p>
        </w:tc>
        <w:tc>
          <w:tcPr>
            <w:tcW w:w="4327" w:type="dxa"/>
            <w:tcBorders>
              <w:top w:val="single" w:sz="2" w:space="0" w:color="000000"/>
              <w:bottom w:val="single" w:sz="2" w:space="0" w:color="000000"/>
            </w:tcBorders>
          </w:tcPr>
          <w:p w:rsidR="00E13350" w:rsidRPr="00022215" w:rsidRDefault="00085C99">
            <w:pPr>
              <w:pStyle w:val="TableParagraph"/>
              <w:tabs>
                <w:tab w:val="left" w:pos="685"/>
              </w:tabs>
              <w:spacing w:before="88" w:line="244" w:lineRule="auto"/>
              <w:ind w:left="685" w:right="245" w:hanging="59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mencontohkan sikap santun dan menghargai teman, baik di rumah, sekolah, maupun di masyarakat sekitar</w:t>
            </w:r>
          </w:p>
        </w:tc>
      </w:tr>
      <w:tr w:rsidR="00E13350" w:rsidRPr="00022215">
        <w:trPr>
          <w:trHeight w:val="448"/>
        </w:trPr>
        <w:tc>
          <w:tcPr>
            <w:tcW w:w="4329" w:type="dxa"/>
            <w:tcBorders>
              <w:top w:val="single" w:sz="2" w:space="0" w:color="000000"/>
              <w:bottom w:val="single" w:sz="2" w:space="0" w:color="000000"/>
            </w:tcBorders>
          </w:tcPr>
          <w:p w:rsidR="00E13350" w:rsidRPr="00022215" w:rsidRDefault="00085C99">
            <w:pPr>
              <w:pStyle w:val="TableParagraph"/>
              <w:tabs>
                <w:tab w:val="left" w:pos="707"/>
              </w:tabs>
              <w:ind w:left="96"/>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mmemahami sikap rendah</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hati</w:t>
            </w:r>
          </w:p>
        </w:tc>
        <w:tc>
          <w:tcPr>
            <w:tcW w:w="4327" w:type="dxa"/>
            <w:tcBorders>
              <w:top w:val="single" w:sz="2" w:space="0" w:color="000000"/>
              <w:bottom w:val="single" w:sz="2" w:space="0" w:color="000000"/>
            </w:tcBorders>
          </w:tcPr>
          <w:p w:rsidR="00E13350" w:rsidRPr="00022215" w:rsidRDefault="00085C99">
            <w:pPr>
              <w:pStyle w:val="TableParagraph"/>
              <w:tabs>
                <w:tab w:val="left" w:pos="685"/>
              </w:tabs>
              <w:spacing w:before="86"/>
              <w:ind w:left="93"/>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mencontohkan sikap rendah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hati</w:t>
            </w:r>
          </w:p>
        </w:tc>
      </w:tr>
      <w:tr w:rsidR="00E13350" w:rsidRPr="00022215">
        <w:trPr>
          <w:trHeight w:val="446"/>
        </w:trPr>
        <w:tc>
          <w:tcPr>
            <w:tcW w:w="4329" w:type="dxa"/>
            <w:tcBorders>
              <w:top w:val="single" w:sz="2" w:space="0" w:color="000000"/>
              <w:bottom w:val="single" w:sz="2" w:space="0" w:color="000000"/>
            </w:tcBorders>
          </w:tcPr>
          <w:p w:rsidR="00E13350" w:rsidRPr="00022215" w:rsidRDefault="00085C99">
            <w:pPr>
              <w:pStyle w:val="TableParagraph"/>
              <w:tabs>
                <w:tab w:val="left" w:pos="707"/>
              </w:tabs>
              <w:ind w:left="96"/>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perilaku</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hemat</w:t>
            </w:r>
          </w:p>
        </w:tc>
        <w:tc>
          <w:tcPr>
            <w:tcW w:w="4327" w:type="dxa"/>
            <w:tcBorders>
              <w:top w:val="single" w:sz="2" w:space="0" w:color="000000"/>
              <w:bottom w:val="single" w:sz="2" w:space="0" w:color="000000"/>
            </w:tcBorders>
          </w:tcPr>
          <w:p w:rsidR="00E13350" w:rsidRPr="00022215" w:rsidRDefault="00085C99">
            <w:pPr>
              <w:pStyle w:val="TableParagraph"/>
              <w:tabs>
                <w:tab w:val="left" w:pos="685"/>
              </w:tabs>
              <w:spacing w:before="86"/>
              <w:ind w:left="93"/>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mencontohkan perilaku</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hemat</w:t>
            </w:r>
          </w:p>
        </w:tc>
      </w:tr>
      <w:tr w:rsidR="00E13350" w:rsidRPr="00022215">
        <w:trPr>
          <w:trHeight w:val="681"/>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7" w:lineRule="auto"/>
              <w:ind w:left="707" w:right="391" w:hanging="611"/>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memahami makna perilaku jujur dalam kehidupan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sehari-hari</w:t>
            </w:r>
          </w:p>
        </w:tc>
        <w:tc>
          <w:tcPr>
            <w:tcW w:w="4327" w:type="dxa"/>
            <w:tcBorders>
              <w:top w:val="single" w:sz="2" w:space="0" w:color="000000"/>
              <w:bottom w:val="single" w:sz="2" w:space="0" w:color="000000"/>
            </w:tcBorders>
          </w:tcPr>
          <w:p w:rsidR="00E13350" w:rsidRPr="00022215" w:rsidRDefault="00085C99">
            <w:pPr>
              <w:pStyle w:val="TableParagraph"/>
              <w:tabs>
                <w:tab w:val="left" w:pos="685"/>
              </w:tabs>
              <w:spacing w:before="88" w:line="247" w:lineRule="auto"/>
              <w:ind w:left="685" w:right="113" w:hanging="592"/>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mencontohkan perilaku jujur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311" w:hanging="611"/>
              <w:rPr>
                <w:rFonts w:ascii="Cambria" w:hAnsi="Cambria" w:cs="Times New Roman"/>
                <w:sz w:val="20"/>
                <w:szCs w:val="20"/>
              </w:rPr>
            </w:pPr>
            <w:r w:rsidRPr="00022215">
              <w:rPr>
                <w:rFonts w:ascii="Cambria" w:hAnsi="Cambria" w:cs="Times New Roman"/>
                <w:w w:val="110"/>
                <w:sz w:val="20"/>
                <w:szCs w:val="20"/>
              </w:rPr>
              <w:t>3.10 memahami makna perilaku amanah dalam kehidupan sehari- hari</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85" w:right="214" w:hanging="592"/>
              <w:rPr>
                <w:rFonts w:ascii="Cambria" w:hAnsi="Cambria" w:cs="Times New Roman"/>
                <w:sz w:val="20"/>
                <w:szCs w:val="20"/>
              </w:rPr>
            </w:pPr>
            <w:r w:rsidRPr="00022215">
              <w:rPr>
                <w:rFonts w:ascii="Cambria" w:hAnsi="Cambria" w:cs="Times New Roman"/>
                <w:w w:val="110"/>
                <w:sz w:val="20"/>
                <w:szCs w:val="20"/>
              </w:rPr>
              <w:t>4.10 mencontohkan perilaku amanah dalam kehidupan sehari-hari</w:t>
            </w:r>
          </w:p>
        </w:tc>
      </w:tr>
      <w:tr w:rsidR="00E13350" w:rsidRPr="00022215">
        <w:trPr>
          <w:trHeight w:val="910"/>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147" w:hanging="611"/>
              <w:rPr>
                <w:rFonts w:ascii="Cambria" w:hAnsi="Cambria" w:cs="Times New Roman"/>
                <w:sz w:val="20"/>
                <w:szCs w:val="20"/>
              </w:rPr>
            </w:pPr>
            <w:r w:rsidRPr="00022215">
              <w:rPr>
                <w:rFonts w:ascii="Cambria" w:hAnsi="Cambria" w:cs="Times New Roman"/>
                <w:w w:val="110"/>
                <w:sz w:val="20"/>
                <w:szCs w:val="20"/>
              </w:rPr>
              <w:t>3.11 memahami makna perilaku hormat dan patuh kepada orangtua dan guru</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85" w:right="214" w:hanging="592"/>
              <w:rPr>
                <w:rFonts w:ascii="Cambria" w:hAnsi="Cambria" w:cs="Times New Roman"/>
                <w:sz w:val="20"/>
                <w:szCs w:val="20"/>
              </w:rPr>
            </w:pPr>
            <w:r w:rsidRPr="00022215">
              <w:rPr>
                <w:rFonts w:ascii="Cambria" w:hAnsi="Cambria" w:cs="Times New Roman"/>
                <w:w w:val="110"/>
                <w:sz w:val="20"/>
                <w:szCs w:val="20"/>
              </w:rPr>
              <w:t>4.11 mencontohkan perilaku hormat dan patuh kepada orangtua dan guru</w:t>
            </w:r>
          </w:p>
        </w:tc>
      </w:tr>
      <w:tr w:rsidR="00E13350" w:rsidRPr="00022215">
        <w:trPr>
          <w:trHeight w:val="681"/>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right="305" w:hanging="611"/>
              <w:rPr>
                <w:rFonts w:ascii="Cambria" w:hAnsi="Cambria" w:cs="Times New Roman"/>
                <w:sz w:val="20"/>
                <w:szCs w:val="20"/>
              </w:rPr>
            </w:pPr>
            <w:r w:rsidRPr="00022215">
              <w:rPr>
                <w:rFonts w:ascii="Cambria" w:hAnsi="Cambria" w:cs="Times New Roman"/>
                <w:w w:val="110"/>
                <w:sz w:val="20"/>
                <w:szCs w:val="20"/>
              </w:rPr>
              <w:t>3.12 memahami manfaat gemar membaca</w:t>
            </w:r>
          </w:p>
        </w:tc>
        <w:tc>
          <w:tcPr>
            <w:tcW w:w="4327" w:type="dxa"/>
            <w:tcBorders>
              <w:top w:val="single" w:sz="2" w:space="0" w:color="000000"/>
              <w:bottom w:val="single" w:sz="2" w:space="0" w:color="000000"/>
            </w:tcBorders>
          </w:tcPr>
          <w:p w:rsidR="00E13350" w:rsidRPr="00022215" w:rsidRDefault="00085C99">
            <w:pPr>
              <w:pStyle w:val="TableParagraph"/>
              <w:spacing w:before="88" w:line="247" w:lineRule="auto"/>
              <w:ind w:left="685" w:right="214" w:hanging="592"/>
              <w:rPr>
                <w:rFonts w:ascii="Cambria" w:hAnsi="Cambria" w:cs="Times New Roman"/>
                <w:sz w:val="20"/>
                <w:szCs w:val="20"/>
              </w:rPr>
            </w:pPr>
            <w:r w:rsidRPr="00022215">
              <w:rPr>
                <w:rFonts w:ascii="Cambria" w:hAnsi="Cambria" w:cs="Times New Roman"/>
                <w:w w:val="110"/>
                <w:sz w:val="20"/>
                <w:szCs w:val="20"/>
              </w:rPr>
              <w:t>4.12 menunjukkan perilaku gemar membaca</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hanging="611"/>
              <w:rPr>
                <w:rFonts w:ascii="Cambria" w:hAnsi="Cambria" w:cs="Times New Roman"/>
                <w:sz w:val="20"/>
                <w:szCs w:val="20"/>
              </w:rPr>
            </w:pPr>
            <w:r w:rsidRPr="00022215">
              <w:rPr>
                <w:rFonts w:ascii="Cambria" w:hAnsi="Cambria" w:cs="Times New Roman"/>
                <w:w w:val="110"/>
                <w:sz w:val="20"/>
                <w:szCs w:val="20"/>
              </w:rPr>
              <w:t>3.13 memahami makna sikap pantang menyerah</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85" w:right="214" w:hanging="592"/>
              <w:rPr>
                <w:rFonts w:ascii="Cambria" w:hAnsi="Cambria" w:cs="Times New Roman"/>
                <w:sz w:val="20"/>
                <w:szCs w:val="20"/>
              </w:rPr>
            </w:pPr>
            <w:r w:rsidRPr="00022215">
              <w:rPr>
                <w:rFonts w:ascii="Cambria" w:hAnsi="Cambria" w:cs="Times New Roman"/>
                <w:w w:val="110"/>
                <w:sz w:val="20"/>
                <w:szCs w:val="20"/>
              </w:rPr>
              <w:t>4.13 menunjukkan sikap pantang menyerah</w:t>
            </w:r>
          </w:p>
        </w:tc>
      </w:tr>
      <w:tr w:rsidR="00E13350" w:rsidRPr="00022215" w:rsidTr="00D074D6">
        <w:trPr>
          <w:trHeight w:val="873"/>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305" w:hanging="611"/>
              <w:rPr>
                <w:rFonts w:ascii="Cambria" w:hAnsi="Cambria" w:cs="Times New Roman"/>
                <w:sz w:val="20"/>
                <w:szCs w:val="20"/>
              </w:rPr>
            </w:pPr>
            <w:r w:rsidRPr="00022215">
              <w:rPr>
                <w:rFonts w:ascii="Cambria" w:hAnsi="Cambria" w:cs="Times New Roman"/>
                <w:w w:val="110"/>
                <w:sz w:val="20"/>
                <w:szCs w:val="20"/>
              </w:rPr>
              <w:t>3.14 memahami tata cara bersuci dari hadas kecil sesuai ketentuan syari’at Islam</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85" w:right="352" w:hanging="592"/>
              <w:jc w:val="both"/>
              <w:rPr>
                <w:rFonts w:ascii="Cambria" w:hAnsi="Cambria" w:cs="Times New Roman"/>
                <w:sz w:val="20"/>
                <w:szCs w:val="20"/>
              </w:rPr>
            </w:pPr>
            <w:r w:rsidRPr="00022215">
              <w:rPr>
                <w:rFonts w:ascii="Cambria" w:hAnsi="Cambria" w:cs="Times New Roman"/>
                <w:w w:val="110"/>
                <w:sz w:val="20"/>
                <w:szCs w:val="20"/>
              </w:rPr>
              <w:t>4.14 mempraktikkan tata cara bersuci dari hadas kecil sesuai ketentuan syari’at Islam</w:t>
            </w:r>
          </w:p>
        </w:tc>
      </w:tr>
      <w:tr w:rsidR="00E13350" w:rsidRPr="00022215">
        <w:trPr>
          <w:trHeight w:val="1430"/>
        </w:trPr>
        <w:tc>
          <w:tcPr>
            <w:tcW w:w="4329" w:type="dxa"/>
            <w:tcBorders>
              <w:bottom w:val="single" w:sz="2" w:space="0" w:color="000000"/>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3.15 memahami makna ibadah salat</w:t>
            </w:r>
          </w:p>
        </w:tc>
        <w:tc>
          <w:tcPr>
            <w:tcW w:w="4327" w:type="dxa"/>
            <w:tcBorders>
              <w:bottom w:val="single" w:sz="2" w:space="0" w:color="000000"/>
            </w:tcBorders>
          </w:tcPr>
          <w:p w:rsidR="00E13350" w:rsidRPr="00022215" w:rsidRDefault="00085C99">
            <w:pPr>
              <w:pStyle w:val="TableParagraph"/>
              <w:numPr>
                <w:ilvl w:val="2"/>
                <w:numId w:val="65"/>
              </w:numPr>
              <w:tabs>
                <w:tab w:val="left" w:pos="742"/>
              </w:tabs>
              <w:spacing w:before="88" w:line="244" w:lineRule="auto"/>
              <w:ind w:right="748" w:hanging="592"/>
              <w:rPr>
                <w:rFonts w:ascii="Cambria" w:hAnsi="Cambria" w:cs="Times New Roman"/>
                <w:sz w:val="20"/>
                <w:szCs w:val="20"/>
              </w:rPr>
            </w:pPr>
            <w:r w:rsidRPr="00022215">
              <w:rPr>
                <w:rFonts w:ascii="Cambria" w:hAnsi="Cambria" w:cs="Times New Roman"/>
                <w:w w:val="110"/>
                <w:sz w:val="20"/>
                <w:szCs w:val="20"/>
              </w:rPr>
              <w:t>menunjukkan contoh makna ibadah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salat</w:t>
            </w:r>
          </w:p>
          <w:p w:rsidR="00E13350" w:rsidRPr="00022215" w:rsidRDefault="00085C99">
            <w:pPr>
              <w:pStyle w:val="TableParagraph"/>
              <w:numPr>
                <w:ilvl w:val="2"/>
                <w:numId w:val="65"/>
              </w:numPr>
              <w:tabs>
                <w:tab w:val="left" w:pos="742"/>
              </w:tabs>
              <w:spacing w:before="89" w:line="247" w:lineRule="auto"/>
              <w:ind w:right="288" w:hanging="592"/>
              <w:rPr>
                <w:rFonts w:ascii="Cambria" w:hAnsi="Cambria" w:cs="Times New Roman"/>
                <w:sz w:val="20"/>
                <w:szCs w:val="20"/>
              </w:rPr>
            </w:pPr>
            <w:r w:rsidRPr="00022215">
              <w:rPr>
                <w:rFonts w:ascii="Cambria" w:hAnsi="Cambria" w:cs="Times New Roman"/>
                <w:w w:val="110"/>
                <w:sz w:val="20"/>
                <w:szCs w:val="20"/>
              </w:rPr>
              <w:t>menceritakan pengalaman melaksanakan salat di rumah dan masjid lingkungan sekitar</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rumah</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hanging="611"/>
              <w:rPr>
                <w:rFonts w:ascii="Cambria" w:hAnsi="Cambria" w:cs="Times New Roman"/>
                <w:sz w:val="20"/>
                <w:szCs w:val="20"/>
              </w:rPr>
            </w:pPr>
            <w:r w:rsidRPr="00022215">
              <w:rPr>
                <w:rFonts w:ascii="Cambria" w:hAnsi="Cambria" w:cs="Times New Roman"/>
                <w:w w:val="110"/>
                <w:sz w:val="20"/>
                <w:szCs w:val="20"/>
              </w:rPr>
              <w:t>3.16 memahami kisah keteladanan Nabi Ayyub a.s.</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85" w:right="214" w:hanging="592"/>
              <w:rPr>
                <w:rFonts w:ascii="Cambria" w:hAnsi="Cambria" w:cs="Times New Roman"/>
                <w:sz w:val="20"/>
                <w:szCs w:val="20"/>
              </w:rPr>
            </w:pPr>
            <w:r w:rsidRPr="00022215">
              <w:rPr>
                <w:rFonts w:ascii="Cambria" w:hAnsi="Cambria" w:cs="Times New Roman"/>
                <w:w w:val="110"/>
                <w:sz w:val="20"/>
                <w:szCs w:val="20"/>
              </w:rPr>
              <w:t>4.16 menceritakan kisah keteladan Nabi Ayyub a.s.</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0"/>
                <w:sz w:val="20"/>
                <w:szCs w:val="20"/>
              </w:rPr>
              <w:t>3.17 memahami kisah keteladanan Nabi Zulkifli a.s.</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85" w:right="214" w:hanging="592"/>
              <w:rPr>
                <w:rFonts w:ascii="Cambria" w:hAnsi="Cambria" w:cs="Times New Roman"/>
                <w:sz w:val="20"/>
                <w:szCs w:val="20"/>
              </w:rPr>
            </w:pPr>
            <w:r w:rsidRPr="00022215">
              <w:rPr>
                <w:rFonts w:ascii="Cambria" w:hAnsi="Cambria" w:cs="Times New Roman"/>
                <w:w w:val="110"/>
                <w:sz w:val="20"/>
                <w:szCs w:val="20"/>
              </w:rPr>
              <w:t>4.17 menceritakan kisah keteladan Nabi Zulkifli a.s.</w:t>
            </w:r>
          </w:p>
        </w:tc>
      </w:tr>
      <w:tr w:rsidR="00E13350" w:rsidRPr="00022215">
        <w:trPr>
          <w:trHeight w:val="682"/>
        </w:trPr>
        <w:tc>
          <w:tcPr>
            <w:tcW w:w="4329" w:type="dxa"/>
            <w:tcBorders>
              <w:top w:val="single" w:sz="2" w:space="0" w:color="000000"/>
              <w:bottom w:val="single" w:sz="2" w:space="0" w:color="000000"/>
            </w:tcBorders>
          </w:tcPr>
          <w:p w:rsidR="00E13350" w:rsidRPr="00022215" w:rsidRDefault="00085C99">
            <w:pPr>
              <w:pStyle w:val="TableParagraph"/>
              <w:spacing w:before="106" w:line="247" w:lineRule="auto"/>
              <w:ind w:left="707" w:hanging="611"/>
              <w:rPr>
                <w:rFonts w:ascii="Cambria" w:hAnsi="Cambria" w:cs="Times New Roman"/>
                <w:sz w:val="20"/>
                <w:szCs w:val="20"/>
              </w:rPr>
            </w:pPr>
            <w:r w:rsidRPr="00022215">
              <w:rPr>
                <w:rFonts w:ascii="Cambria" w:hAnsi="Cambria" w:cs="Times New Roman"/>
                <w:w w:val="110"/>
                <w:sz w:val="20"/>
                <w:szCs w:val="20"/>
              </w:rPr>
              <w:t>3.18 memahami kisah keteladanan Nabi Harun a.s.</w:t>
            </w:r>
          </w:p>
        </w:tc>
        <w:tc>
          <w:tcPr>
            <w:tcW w:w="4327" w:type="dxa"/>
            <w:tcBorders>
              <w:top w:val="single" w:sz="2" w:space="0" w:color="000000"/>
              <w:bottom w:val="single" w:sz="2" w:space="0" w:color="000000"/>
            </w:tcBorders>
          </w:tcPr>
          <w:p w:rsidR="00E13350" w:rsidRPr="00022215" w:rsidRDefault="00085C99">
            <w:pPr>
              <w:pStyle w:val="TableParagraph"/>
              <w:spacing w:before="89" w:line="247" w:lineRule="auto"/>
              <w:ind w:left="685" w:right="214" w:hanging="592"/>
              <w:rPr>
                <w:rFonts w:ascii="Cambria" w:hAnsi="Cambria" w:cs="Times New Roman"/>
                <w:sz w:val="20"/>
                <w:szCs w:val="20"/>
              </w:rPr>
            </w:pPr>
            <w:r w:rsidRPr="00022215">
              <w:rPr>
                <w:rFonts w:ascii="Cambria" w:hAnsi="Cambria" w:cs="Times New Roman"/>
                <w:w w:val="110"/>
                <w:sz w:val="20"/>
                <w:szCs w:val="20"/>
              </w:rPr>
              <w:t>4.18 menceritakan kisah keteladan Nabi Harun a.s.</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hanging="611"/>
              <w:rPr>
                <w:rFonts w:ascii="Cambria" w:hAnsi="Cambria" w:cs="Times New Roman"/>
                <w:sz w:val="20"/>
                <w:szCs w:val="20"/>
              </w:rPr>
            </w:pPr>
            <w:r w:rsidRPr="00022215">
              <w:rPr>
                <w:rFonts w:ascii="Cambria" w:hAnsi="Cambria" w:cs="Times New Roman"/>
                <w:w w:val="110"/>
                <w:sz w:val="20"/>
                <w:szCs w:val="20"/>
              </w:rPr>
              <w:t>3.19 memahami kisah keteladanan Nabi Musa a.s.</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85" w:right="214" w:hanging="592"/>
              <w:rPr>
                <w:rFonts w:ascii="Cambria" w:hAnsi="Cambria" w:cs="Times New Roman"/>
                <w:sz w:val="20"/>
                <w:szCs w:val="20"/>
              </w:rPr>
            </w:pPr>
            <w:r w:rsidRPr="00022215">
              <w:rPr>
                <w:rFonts w:ascii="Cambria" w:hAnsi="Cambria" w:cs="Times New Roman"/>
                <w:w w:val="110"/>
                <w:sz w:val="20"/>
                <w:szCs w:val="20"/>
              </w:rPr>
              <w:t>4.19 menceritakan kisah keteladanan Nabi Musa a.s.</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0"/>
                <w:sz w:val="20"/>
                <w:szCs w:val="20"/>
              </w:rPr>
              <w:lastRenderedPageBreak/>
              <w:t>3.20 memahami kisah keteladanan Nabi Muhammad saw.</w:t>
            </w:r>
          </w:p>
        </w:tc>
        <w:tc>
          <w:tcPr>
            <w:tcW w:w="4327" w:type="dxa"/>
            <w:tcBorders>
              <w:top w:val="single" w:sz="2" w:space="0" w:color="000000"/>
              <w:bottom w:val="single" w:sz="2" w:space="0" w:color="000000"/>
            </w:tcBorders>
          </w:tcPr>
          <w:p w:rsidR="00E13350" w:rsidRPr="00022215" w:rsidRDefault="00085C99">
            <w:pPr>
              <w:pStyle w:val="TableParagraph"/>
              <w:spacing w:before="88" w:line="244" w:lineRule="auto"/>
              <w:ind w:left="685" w:right="214" w:hanging="592"/>
              <w:rPr>
                <w:rFonts w:ascii="Cambria" w:hAnsi="Cambria" w:cs="Times New Roman"/>
                <w:sz w:val="20"/>
                <w:szCs w:val="20"/>
              </w:rPr>
            </w:pPr>
            <w:r w:rsidRPr="00022215">
              <w:rPr>
                <w:rFonts w:ascii="Cambria" w:hAnsi="Cambria" w:cs="Times New Roman"/>
                <w:w w:val="110"/>
                <w:sz w:val="20"/>
                <w:szCs w:val="20"/>
              </w:rPr>
              <w:t>4.20 menceritakan kisah keteladanan Nabi Muhammad saw.</w:t>
            </w:r>
          </w:p>
        </w:tc>
      </w:tr>
      <w:tr w:rsidR="00E13350" w:rsidRPr="00022215">
        <w:trPr>
          <w:trHeight w:val="681"/>
        </w:trPr>
        <w:tc>
          <w:tcPr>
            <w:tcW w:w="4329" w:type="dxa"/>
            <w:tcBorders>
              <w:top w:val="single" w:sz="2"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0"/>
                <w:sz w:val="20"/>
                <w:szCs w:val="20"/>
              </w:rPr>
              <w:t>3.21 memahami kisah keteladanan Wali Songo</w:t>
            </w:r>
          </w:p>
        </w:tc>
        <w:tc>
          <w:tcPr>
            <w:tcW w:w="4327" w:type="dxa"/>
            <w:tcBorders>
              <w:top w:val="single" w:sz="2" w:space="0" w:color="000000"/>
            </w:tcBorders>
          </w:tcPr>
          <w:p w:rsidR="00E13350" w:rsidRPr="00022215" w:rsidRDefault="00085C99">
            <w:pPr>
              <w:pStyle w:val="TableParagraph"/>
              <w:spacing w:before="88" w:line="247" w:lineRule="auto"/>
              <w:ind w:left="685" w:right="214" w:hanging="592"/>
              <w:rPr>
                <w:rFonts w:ascii="Cambria" w:hAnsi="Cambria" w:cs="Times New Roman"/>
                <w:sz w:val="20"/>
                <w:szCs w:val="20"/>
              </w:rPr>
            </w:pPr>
            <w:r w:rsidRPr="00022215">
              <w:rPr>
                <w:rFonts w:ascii="Cambria" w:hAnsi="Cambria" w:cs="Times New Roman"/>
                <w:w w:val="110"/>
                <w:sz w:val="20"/>
                <w:szCs w:val="20"/>
              </w:rPr>
              <w:t>4.21 menceritakan kisah keteladanan Wali Songo</w:t>
            </w:r>
          </w:p>
        </w:tc>
      </w:tr>
    </w:tbl>
    <w:p w:rsidR="00D074D6" w:rsidRPr="00022215" w:rsidRDefault="00D074D6">
      <w:pPr>
        <w:pStyle w:val="BodyText"/>
        <w:spacing w:before="86"/>
        <w:ind w:left="416"/>
        <w:rPr>
          <w:rFonts w:ascii="Cambria" w:hAnsi="Cambria" w:cs="Times New Roman"/>
          <w:w w:val="110"/>
          <w:sz w:val="20"/>
          <w:szCs w:val="20"/>
        </w:rPr>
      </w:pPr>
    </w:p>
    <w:p w:rsidR="00D074D6" w:rsidRPr="00022215" w:rsidRDefault="00D074D6">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10"/>
          <w:sz w:val="20"/>
          <w:szCs w:val="20"/>
        </w:rPr>
        <w:lastRenderedPageBreak/>
        <w:t>KELAS: V</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614"/>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563"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327" w:type="dxa"/>
            <w:tcBorders>
              <w:bottom w:val="double" w:sz="1" w:space="0" w:color="000000"/>
            </w:tcBorders>
          </w:tcPr>
          <w:p w:rsidR="00E13350" w:rsidRPr="00022215" w:rsidRDefault="00085C99">
            <w:pPr>
              <w:pStyle w:val="TableParagraph"/>
              <w:tabs>
                <w:tab w:val="left" w:pos="705"/>
              </w:tabs>
              <w:spacing w:before="109" w:line="244" w:lineRule="auto"/>
              <w:ind w:left="705" w:right="137"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 tetangganya serta cinta tanah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air</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D074D6">
        <w:trPr>
          <w:trHeight w:val="453"/>
          <w:tblHeader/>
        </w:trPr>
        <w:tc>
          <w:tcPr>
            <w:tcW w:w="4329" w:type="dxa"/>
            <w:tcBorders>
              <w:top w:val="double" w:sz="1" w:space="0" w:color="000000"/>
            </w:tcBorders>
          </w:tcPr>
          <w:p w:rsidR="00E13350" w:rsidRPr="00022215" w:rsidRDefault="00085C99">
            <w:pPr>
              <w:pStyle w:val="TableParagraph"/>
              <w:spacing w:before="115"/>
              <w:ind w:left="94" w:right="93"/>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5"/>
              <w:ind w:left="229"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45"/>
        </w:trPr>
        <w:tc>
          <w:tcPr>
            <w:tcW w:w="4329" w:type="dxa"/>
            <w:tcBorders>
              <w:bottom w:val="single" w:sz="2" w:space="0" w:color="000000"/>
            </w:tcBorders>
          </w:tcPr>
          <w:p w:rsidR="00E13350" w:rsidRPr="00022215" w:rsidRDefault="00085C99">
            <w:pPr>
              <w:pStyle w:val="TableParagraph"/>
              <w:tabs>
                <w:tab w:val="left" w:pos="707"/>
              </w:tabs>
              <w:spacing w:before="109" w:line="247" w:lineRule="auto"/>
              <w:ind w:left="707" w:right="849" w:hanging="611"/>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r>
            <w:r w:rsidRPr="00022215">
              <w:rPr>
                <w:rFonts w:ascii="Cambria" w:hAnsi="Cambria" w:cs="Times New Roman"/>
                <w:w w:val="110"/>
                <w:sz w:val="20"/>
                <w:szCs w:val="20"/>
              </w:rPr>
              <w:t xml:space="preserve">terbiasa membaca al-Qur’ān </w:t>
            </w:r>
            <w:r w:rsidRPr="00022215">
              <w:rPr>
                <w:rFonts w:ascii="Cambria" w:hAnsi="Cambria" w:cs="Times New Roman"/>
                <w:w w:val="115"/>
                <w:sz w:val="20"/>
                <w:szCs w:val="20"/>
              </w:rPr>
              <w:t>dengan</w:t>
            </w:r>
            <w:r w:rsidRPr="00022215">
              <w:rPr>
                <w:rFonts w:ascii="Cambria" w:hAnsi="Cambria" w:cs="Times New Roman"/>
                <w:spacing w:val="3"/>
                <w:w w:val="115"/>
                <w:sz w:val="20"/>
                <w:szCs w:val="20"/>
              </w:rPr>
              <w:t xml:space="preserve"> </w:t>
            </w:r>
            <w:r w:rsidRPr="00022215">
              <w:rPr>
                <w:rFonts w:ascii="Cambria" w:hAnsi="Cambria" w:cs="Times New Roman"/>
                <w:w w:val="115"/>
                <w:sz w:val="20"/>
                <w:szCs w:val="20"/>
              </w:rPr>
              <w:t>tartīl</w:t>
            </w:r>
          </w:p>
        </w:tc>
        <w:tc>
          <w:tcPr>
            <w:tcW w:w="4327" w:type="dxa"/>
            <w:tcBorders>
              <w:bottom w:val="single" w:sz="2" w:space="0" w:color="000000"/>
            </w:tcBorders>
          </w:tcPr>
          <w:p w:rsidR="00E13350" w:rsidRPr="00022215" w:rsidRDefault="00085C99">
            <w:pPr>
              <w:pStyle w:val="TableParagraph"/>
              <w:tabs>
                <w:tab w:val="left" w:pos="705"/>
              </w:tabs>
              <w:spacing w:before="109" w:line="244" w:lineRule="auto"/>
              <w:ind w:left="705" w:right="119"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 xml:space="preserve">menunjukkan sikap kerja sama dan peduli sebagai implementasi pemahaman makna </w:t>
            </w:r>
            <w:r w:rsidRPr="00022215">
              <w:rPr>
                <w:rFonts w:ascii="Cambria" w:hAnsi="Cambria" w:cs="Times New Roman"/>
                <w:i/>
                <w:w w:val="110"/>
                <w:sz w:val="20"/>
                <w:szCs w:val="20"/>
              </w:rPr>
              <w:t>Q.S. at-Tīn</w:t>
            </w:r>
            <w:r w:rsidRPr="00022215">
              <w:rPr>
                <w:rFonts w:ascii="Cambria" w:hAnsi="Cambria" w:cs="Times New Roman"/>
                <w:i/>
                <w:spacing w:val="-25"/>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2"/>
              <w:ind w:left="705"/>
              <w:rPr>
                <w:rFonts w:ascii="Cambria" w:hAnsi="Cambria" w:cs="Times New Roman"/>
                <w:i/>
                <w:sz w:val="20"/>
                <w:szCs w:val="20"/>
              </w:rPr>
            </w:pPr>
            <w:r w:rsidRPr="00022215">
              <w:rPr>
                <w:rFonts w:ascii="Cambria" w:hAnsi="Cambria" w:cs="Times New Roman"/>
                <w:i/>
                <w:w w:val="105"/>
                <w:sz w:val="20"/>
                <w:szCs w:val="20"/>
              </w:rPr>
              <w:t>Q.S. al-Mā’ūn</w:t>
            </w:r>
          </w:p>
        </w:tc>
      </w:tr>
      <w:tr w:rsidR="00E13350" w:rsidRPr="00022215">
        <w:trPr>
          <w:trHeight w:val="1610"/>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367"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meyakini adanya Allah Swt. Yang Maha Mematikan, Maha Hidup, Maha Berdiri Sendiri, dan Maha Esa</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71" w:hanging="612"/>
              <w:rPr>
                <w:rFonts w:ascii="Cambria" w:hAnsi="Cambria" w:cs="Times New Roman"/>
                <w:i/>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 xml:space="preserve">menunjukkan sikap berani, peduli, mandiri, dan teguh pendirian sebagai implementasi pemahaman makna </w:t>
            </w:r>
            <w:r w:rsidRPr="00022215">
              <w:rPr>
                <w:rFonts w:ascii="Cambria" w:hAnsi="Cambria" w:cs="Times New Roman"/>
                <w:i/>
                <w:w w:val="110"/>
                <w:sz w:val="20"/>
                <w:szCs w:val="20"/>
              </w:rPr>
              <w:t>al-Asmau al-Husna</w:t>
            </w:r>
            <w:r w:rsidRPr="00022215">
              <w:rPr>
                <w:rFonts w:ascii="Cambria" w:hAnsi="Cambria" w:cs="Times New Roman"/>
                <w:w w:val="110"/>
                <w:sz w:val="20"/>
                <w:szCs w:val="20"/>
              </w:rPr>
              <w:t xml:space="preserve">: </w:t>
            </w:r>
            <w:r w:rsidRPr="00022215">
              <w:rPr>
                <w:rFonts w:ascii="Cambria" w:hAnsi="Cambria" w:cs="Times New Roman"/>
                <w:i/>
                <w:w w:val="110"/>
                <w:sz w:val="20"/>
                <w:szCs w:val="20"/>
              </w:rPr>
              <w:t xml:space="preserve">al- </w:t>
            </w:r>
            <w:r w:rsidRPr="00022215">
              <w:rPr>
                <w:rFonts w:ascii="Cambria" w:hAnsi="Cambria" w:cs="Times New Roman"/>
                <w:i/>
                <w:w w:val="105"/>
                <w:sz w:val="20"/>
                <w:szCs w:val="20"/>
              </w:rPr>
              <w:t>Mumit,</w:t>
            </w:r>
            <w:r w:rsidRPr="00022215">
              <w:rPr>
                <w:rFonts w:ascii="Cambria" w:hAnsi="Cambria" w:cs="Times New Roman"/>
                <w:i/>
                <w:spacing w:val="-12"/>
                <w:w w:val="105"/>
                <w:sz w:val="20"/>
                <w:szCs w:val="20"/>
              </w:rPr>
              <w:t xml:space="preserve"> </w:t>
            </w:r>
            <w:r w:rsidRPr="00022215">
              <w:rPr>
                <w:rFonts w:ascii="Cambria" w:hAnsi="Cambria" w:cs="Times New Roman"/>
                <w:i/>
                <w:w w:val="105"/>
                <w:sz w:val="20"/>
                <w:szCs w:val="20"/>
              </w:rPr>
              <w:t>al-Hayy,</w:t>
            </w:r>
            <w:r w:rsidRPr="00022215">
              <w:rPr>
                <w:rFonts w:ascii="Cambria" w:hAnsi="Cambria" w:cs="Times New Roman"/>
                <w:i/>
                <w:spacing w:val="-12"/>
                <w:w w:val="105"/>
                <w:sz w:val="20"/>
                <w:szCs w:val="20"/>
              </w:rPr>
              <w:t xml:space="preserve"> </w:t>
            </w:r>
            <w:r w:rsidRPr="00022215">
              <w:rPr>
                <w:rFonts w:ascii="Cambria" w:hAnsi="Cambria" w:cs="Times New Roman"/>
                <w:i/>
                <w:w w:val="105"/>
                <w:sz w:val="20"/>
                <w:szCs w:val="20"/>
              </w:rPr>
              <w:t>al-Qayyum</w:t>
            </w:r>
            <w:r w:rsidRPr="00022215">
              <w:rPr>
                <w:rFonts w:ascii="Cambria" w:hAnsi="Cambria" w:cs="Times New Roman"/>
                <w:w w:val="105"/>
                <w:sz w:val="20"/>
                <w:szCs w:val="20"/>
              </w:rPr>
              <w:t>,</w:t>
            </w:r>
            <w:r w:rsidRPr="00022215">
              <w:rPr>
                <w:rFonts w:ascii="Cambria" w:hAnsi="Cambria" w:cs="Times New Roman"/>
                <w:spacing w:val="-12"/>
                <w:w w:val="105"/>
                <w:sz w:val="20"/>
                <w:szCs w:val="20"/>
              </w:rPr>
              <w:t xml:space="preserve"> </w:t>
            </w:r>
            <w:r w:rsidRPr="00022215">
              <w:rPr>
                <w:rFonts w:ascii="Cambria" w:hAnsi="Cambria" w:cs="Times New Roman"/>
                <w:w w:val="105"/>
                <w:sz w:val="20"/>
                <w:szCs w:val="20"/>
              </w:rPr>
              <w:t>dan</w:t>
            </w:r>
            <w:r w:rsidRPr="00022215">
              <w:rPr>
                <w:rFonts w:ascii="Cambria" w:hAnsi="Cambria" w:cs="Times New Roman"/>
                <w:spacing w:val="-8"/>
                <w:w w:val="105"/>
                <w:sz w:val="20"/>
                <w:szCs w:val="20"/>
              </w:rPr>
              <w:t xml:space="preserve"> </w:t>
            </w:r>
            <w:r w:rsidRPr="00022215">
              <w:rPr>
                <w:rFonts w:ascii="Cambria" w:hAnsi="Cambria" w:cs="Times New Roman"/>
                <w:i/>
                <w:w w:val="105"/>
                <w:sz w:val="20"/>
                <w:szCs w:val="20"/>
              </w:rPr>
              <w:t xml:space="preserve">al- </w:t>
            </w:r>
            <w:r w:rsidRPr="00022215">
              <w:rPr>
                <w:rFonts w:ascii="Cambria" w:hAnsi="Cambria" w:cs="Times New Roman"/>
                <w:i/>
                <w:w w:val="110"/>
                <w:sz w:val="20"/>
                <w:szCs w:val="20"/>
              </w:rPr>
              <w:t>Ahad</w:t>
            </w:r>
          </w:p>
        </w:tc>
      </w:tr>
      <w:tr w:rsidR="00E13350" w:rsidRPr="00022215">
        <w:trPr>
          <w:trHeight w:val="11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348" w:hanging="611"/>
              <w:rPr>
                <w:rFonts w:ascii="Cambria" w:hAnsi="Cambria" w:cs="Times New Roman"/>
                <w:i/>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 xml:space="preserve">meyakini keberadaan Rasul Allah dan Rasul </w:t>
            </w:r>
            <w:r w:rsidRPr="00022215">
              <w:rPr>
                <w:rFonts w:ascii="Cambria" w:hAnsi="Cambria" w:cs="Times New Roman"/>
                <w:i/>
                <w:w w:val="110"/>
                <w:sz w:val="20"/>
                <w:szCs w:val="20"/>
              </w:rPr>
              <w:t>Ulul</w:t>
            </w:r>
            <w:r w:rsidRPr="00022215">
              <w:rPr>
                <w:rFonts w:ascii="Cambria" w:hAnsi="Cambria" w:cs="Times New Roman"/>
                <w:i/>
                <w:spacing w:val="16"/>
                <w:w w:val="110"/>
                <w:sz w:val="20"/>
                <w:szCs w:val="20"/>
              </w:rPr>
              <w:t xml:space="preserve"> </w:t>
            </w:r>
            <w:r w:rsidRPr="00022215">
              <w:rPr>
                <w:rFonts w:ascii="Cambria" w:hAnsi="Cambria" w:cs="Times New Roman"/>
                <w:i/>
                <w:w w:val="110"/>
                <w:sz w:val="20"/>
                <w:szCs w:val="20"/>
              </w:rPr>
              <w:t>‘Azmi</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74" w:hanging="612"/>
              <w:rPr>
                <w:rFonts w:ascii="Cambria" w:hAnsi="Cambria" w:cs="Times New Roman"/>
                <w:i/>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sikap sabar dan jujur sebagai implementasi pemahaman mengenal</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 xml:space="preserve">nama-nama Rasul Allah dan Rasul </w:t>
            </w:r>
            <w:r w:rsidRPr="00022215">
              <w:rPr>
                <w:rFonts w:ascii="Cambria" w:hAnsi="Cambria" w:cs="Times New Roman"/>
                <w:i/>
                <w:w w:val="110"/>
                <w:sz w:val="20"/>
                <w:szCs w:val="20"/>
              </w:rPr>
              <w:t>Ulul ‘Azmi</w:t>
            </w:r>
          </w:p>
        </w:tc>
      </w:tr>
      <w:tr w:rsidR="00E13350" w:rsidRPr="00022215">
        <w:trPr>
          <w:trHeight w:val="114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365"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meyakini adanya kitab-kitab suci melalui rasul-rasulNya sebagai implementasi rukun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iman</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254"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sikap percaya diri sebagai implementasi</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pemahaman makna diturunkannya kitab-kitab suci melalui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rasul-rasulNya</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620"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meyakini bahwa perilaku jujur sebagai cerminan dari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iman</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74"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perilaku jujur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sehai-hari</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before="110" w:line="244" w:lineRule="auto"/>
              <w:ind w:left="707" w:right="185" w:hanging="611"/>
              <w:jc w:val="both"/>
              <w:rPr>
                <w:rFonts w:ascii="Cambria" w:hAnsi="Cambria" w:cs="Times New Roman"/>
                <w:sz w:val="20"/>
                <w:szCs w:val="20"/>
              </w:rPr>
            </w:pPr>
            <w:r w:rsidRPr="00022215">
              <w:rPr>
                <w:rFonts w:ascii="Cambria" w:hAnsi="Cambria" w:cs="Times New Roman"/>
                <w:w w:val="110"/>
                <w:sz w:val="20"/>
                <w:szCs w:val="20"/>
              </w:rPr>
              <w:t>1.6 meyakini bahwa hormat dan patuh kepada orangtua dan guru sebagai cerminan dari iman</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7" w:lineRule="auto"/>
              <w:ind w:left="705" w:right="173"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menunjukkan perilaku hormat dan patuh kepada orangtua dan</w:t>
            </w:r>
            <w:r w:rsidRPr="00022215">
              <w:rPr>
                <w:rFonts w:ascii="Cambria" w:hAnsi="Cambria" w:cs="Times New Roman"/>
                <w:spacing w:val="44"/>
                <w:w w:val="110"/>
                <w:sz w:val="20"/>
                <w:szCs w:val="20"/>
              </w:rPr>
              <w:t xml:space="preserve"> </w:t>
            </w:r>
            <w:r w:rsidRPr="00022215">
              <w:rPr>
                <w:rFonts w:ascii="Cambria" w:hAnsi="Cambria" w:cs="Times New Roman"/>
                <w:w w:val="110"/>
                <w:sz w:val="20"/>
                <w:szCs w:val="20"/>
              </w:rPr>
              <w:t>guru</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before="110" w:line="244" w:lineRule="auto"/>
              <w:ind w:left="707" w:right="776" w:hanging="611"/>
              <w:jc w:val="both"/>
              <w:rPr>
                <w:rFonts w:ascii="Cambria" w:hAnsi="Cambria" w:cs="Times New Roman"/>
                <w:sz w:val="20"/>
                <w:szCs w:val="20"/>
              </w:rPr>
            </w:pPr>
            <w:r w:rsidRPr="00022215">
              <w:rPr>
                <w:rFonts w:ascii="Cambria" w:hAnsi="Cambria" w:cs="Times New Roman"/>
                <w:w w:val="110"/>
                <w:sz w:val="20"/>
                <w:szCs w:val="20"/>
              </w:rPr>
              <w:t>1.7 meyakini bahwa sikap saling menghargai sesama manusia sebagai cerminan dari iman</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776" w:hanging="612"/>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menunjukkan sikap saling menghargai sesama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manusia</w:t>
            </w:r>
          </w:p>
        </w:tc>
      </w:tr>
      <w:tr w:rsidR="00E13350" w:rsidRPr="00022215">
        <w:trPr>
          <w:trHeight w:val="64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92" w:line="244" w:lineRule="auto"/>
              <w:ind w:left="707" w:right="365" w:hanging="611"/>
              <w:rPr>
                <w:rFonts w:ascii="Cambria" w:hAnsi="Cambria" w:cs="Times New Roman"/>
                <w:sz w:val="20"/>
                <w:szCs w:val="20"/>
              </w:rPr>
            </w:pPr>
            <w:r w:rsidRPr="00022215">
              <w:rPr>
                <w:rFonts w:ascii="Cambria" w:hAnsi="Cambria" w:cs="Times New Roman"/>
                <w:w w:val="110"/>
                <w:sz w:val="20"/>
                <w:szCs w:val="20"/>
              </w:rPr>
              <w:t>1.8</w:t>
            </w:r>
            <w:r w:rsidRPr="00022215">
              <w:rPr>
                <w:rFonts w:ascii="Cambria" w:hAnsi="Cambria" w:cs="Times New Roman"/>
                <w:w w:val="110"/>
                <w:sz w:val="20"/>
                <w:szCs w:val="20"/>
              </w:rPr>
              <w:tab/>
              <w:t>meyakini bahwa sikap sederhana sebagai cerminan dari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iman</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92" w:line="244" w:lineRule="auto"/>
              <w:ind w:left="705" w:right="590" w:hanging="612"/>
              <w:rPr>
                <w:rFonts w:ascii="Cambria" w:hAnsi="Cambria" w:cs="Times New Roman"/>
                <w:sz w:val="20"/>
                <w:szCs w:val="20"/>
              </w:rPr>
            </w:pPr>
            <w:r w:rsidRPr="00022215">
              <w:rPr>
                <w:rFonts w:ascii="Cambria" w:hAnsi="Cambria" w:cs="Times New Roman"/>
                <w:w w:val="110"/>
                <w:sz w:val="20"/>
                <w:szCs w:val="20"/>
              </w:rPr>
              <w:t>2.8</w:t>
            </w:r>
            <w:r w:rsidRPr="00022215">
              <w:rPr>
                <w:rFonts w:ascii="Cambria" w:hAnsi="Cambria" w:cs="Times New Roman"/>
                <w:w w:val="110"/>
                <w:sz w:val="20"/>
                <w:szCs w:val="20"/>
              </w:rPr>
              <w:tab/>
              <w:t>menunjukkan sikap sederhana dalam kehidupan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sehari-hari</w:t>
            </w:r>
          </w:p>
        </w:tc>
      </w:tr>
      <w:tr w:rsidR="00E13350" w:rsidRPr="00022215">
        <w:trPr>
          <w:trHeight w:val="64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92" w:line="247" w:lineRule="auto"/>
              <w:ind w:left="707" w:right="521" w:hanging="611"/>
              <w:rPr>
                <w:rFonts w:ascii="Cambria" w:hAnsi="Cambria" w:cs="Times New Roman"/>
                <w:sz w:val="20"/>
                <w:szCs w:val="20"/>
              </w:rPr>
            </w:pPr>
            <w:r w:rsidRPr="00022215">
              <w:rPr>
                <w:rFonts w:ascii="Cambria" w:hAnsi="Cambria" w:cs="Times New Roman"/>
                <w:w w:val="110"/>
                <w:sz w:val="20"/>
                <w:szCs w:val="20"/>
              </w:rPr>
              <w:t>1.9</w:t>
            </w:r>
            <w:r w:rsidRPr="00022215">
              <w:rPr>
                <w:rFonts w:ascii="Cambria" w:hAnsi="Cambria" w:cs="Times New Roman"/>
                <w:w w:val="110"/>
                <w:sz w:val="20"/>
                <w:szCs w:val="20"/>
              </w:rPr>
              <w:tab/>
              <w:t>meyakini bahwa ikhlas beramal sebagai cerminan dari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iman</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92" w:line="247" w:lineRule="auto"/>
              <w:ind w:left="705" w:right="159" w:hanging="612"/>
              <w:rPr>
                <w:rFonts w:ascii="Cambria" w:hAnsi="Cambria" w:cs="Times New Roman"/>
                <w:sz w:val="20"/>
                <w:szCs w:val="20"/>
              </w:rPr>
            </w:pPr>
            <w:r w:rsidRPr="00022215">
              <w:rPr>
                <w:rFonts w:ascii="Cambria" w:hAnsi="Cambria" w:cs="Times New Roman"/>
                <w:w w:val="110"/>
                <w:sz w:val="20"/>
                <w:szCs w:val="20"/>
              </w:rPr>
              <w:t>2.9</w:t>
            </w:r>
            <w:r w:rsidRPr="00022215">
              <w:rPr>
                <w:rFonts w:ascii="Cambria" w:hAnsi="Cambria" w:cs="Times New Roman"/>
                <w:w w:val="110"/>
                <w:sz w:val="20"/>
                <w:szCs w:val="20"/>
              </w:rPr>
              <w:tab/>
              <w:t>menunjukkan sikap ikhlas beramal dalam kehidupan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sehari-hari</w:t>
            </w:r>
          </w:p>
        </w:tc>
      </w:tr>
      <w:tr w:rsidR="00E13350" w:rsidRPr="00022215" w:rsidTr="00D074D6">
        <w:trPr>
          <w:trHeight w:val="1139"/>
        </w:trPr>
        <w:tc>
          <w:tcPr>
            <w:tcW w:w="4329" w:type="dxa"/>
            <w:tcBorders>
              <w:top w:val="single" w:sz="2" w:space="0" w:color="000000"/>
              <w:bottom w:val="single" w:sz="2" w:space="0" w:color="000000"/>
            </w:tcBorders>
          </w:tcPr>
          <w:p w:rsidR="00E13350" w:rsidRPr="00022215" w:rsidRDefault="00085C99">
            <w:pPr>
              <w:pStyle w:val="TableParagraph"/>
              <w:spacing w:before="92" w:line="244" w:lineRule="auto"/>
              <w:ind w:left="707" w:hanging="611"/>
              <w:rPr>
                <w:rFonts w:ascii="Cambria" w:hAnsi="Cambria" w:cs="Times New Roman"/>
                <w:sz w:val="20"/>
                <w:szCs w:val="20"/>
              </w:rPr>
            </w:pPr>
            <w:r w:rsidRPr="00022215">
              <w:rPr>
                <w:rFonts w:ascii="Cambria" w:hAnsi="Cambria" w:cs="Times New Roman"/>
                <w:w w:val="110"/>
                <w:sz w:val="20"/>
                <w:szCs w:val="20"/>
              </w:rPr>
              <w:t>1.10 menjalankan kewajiban puasa Ramadan sebagai implementasi pemahaman rukun Islam</w:t>
            </w:r>
          </w:p>
        </w:tc>
        <w:tc>
          <w:tcPr>
            <w:tcW w:w="4327" w:type="dxa"/>
            <w:tcBorders>
              <w:top w:val="single" w:sz="2" w:space="0" w:color="000000"/>
              <w:bottom w:val="single" w:sz="2" w:space="0" w:color="000000"/>
            </w:tcBorders>
          </w:tcPr>
          <w:p w:rsidR="00E13350" w:rsidRPr="00022215" w:rsidRDefault="00085C99">
            <w:pPr>
              <w:pStyle w:val="TableParagraph"/>
              <w:spacing w:before="92" w:line="244" w:lineRule="auto"/>
              <w:ind w:left="705" w:hanging="612"/>
              <w:rPr>
                <w:rFonts w:ascii="Cambria" w:hAnsi="Cambria" w:cs="Times New Roman"/>
                <w:sz w:val="20"/>
                <w:szCs w:val="20"/>
              </w:rPr>
            </w:pPr>
            <w:r w:rsidRPr="00022215">
              <w:rPr>
                <w:rFonts w:ascii="Cambria" w:hAnsi="Cambria" w:cs="Times New Roman"/>
                <w:w w:val="110"/>
                <w:sz w:val="20"/>
                <w:szCs w:val="20"/>
              </w:rPr>
              <w:t>2.10 menunjukkan sikap sabar dan mengendalikan diri sebagai implementasi pemahaman hikmah puasa Ramadan</w:t>
            </w:r>
          </w:p>
        </w:tc>
      </w:tr>
      <w:tr w:rsidR="00E13350" w:rsidRPr="00022215">
        <w:trPr>
          <w:trHeight w:val="1143"/>
        </w:trPr>
        <w:tc>
          <w:tcPr>
            <w:tcW w:w="4329" w:type="dxa"/>
            <w:tcBorders>
              <w:bottom w:val="single" w:sz="2" w:space="0" w:color="000000"/>
            </w:tcBorders>
          </w:tcPr>
          <w:p w:rsidR="00E13350" w:rsidRPr="00022215" w:rsidRDefault="00085C99">
            <w:pPr>
              <w:pStyle w:val="TableParagraph"/>
              <w:spacing w:line="244" w:lineRule="auto"/>
              <w:ind w:left="707" w:right="147" w:hanging="611"/>
              <w:rPr>
                <w:rFonts w:ascii="Cambria" w:hAnsi="Cambria" w:cs="Times New Roman"/>
                <w:sz w:val="20"/>
                <w:szCs w:val="20"/>
              </w:rPr>
            </w:pPr>
            <w:r w:rsidRPr="00022215">
              <w:rPr>
                <w:rFonts w:ascii="Cambria" w:hAnsi="Cambria" w:cs="Times New Roman"/>
                <w:w w:val="110"/>
                <w:sz w:val="20"/>
                <w:szCs w:val="20"/>
              </w:rPr>
              <w:t xml:space="preserve">1.11 menjalankan salat tarawih dan tadarus </w:t>
            </w:r>
            <w:r w:rsidRPr="00022215">
              <w:rPr>
                <w:rFonts w:ascii="Cambria" w:hAnsi="Cambria" w:cs="Times New Roman"/>
                <w:i/>
                <w:w w:val="110"/>
                <w:sz w:val="20"/>
                <w:szCs w:val="20"/>
              </w:rPr>
              <w:t xml:space="preserve">al-Qur’an </w:t>
            </w:r>
            <w:r w:rsidRPr="00022215">
              <w:rPr>
                <w:rFonts w:ascii="Cambria" w:hAnsi="Cambria" w:cs="Times New Roman"/>
                <w:w w:val="110"/>
                <w:sz w:val="20"/>
                <w:szCs w:val="20"/>
              </w:rPr>
              <w:t>di bulan Ramadan sebagai wujud ketaatan kepada Allah dan rasul-Nya</w:t>
            </w:r>
          </w:p>
        </w:tc>
        <w:tc>
          <w:tcPr>
            <w:tcW w:w="4327" w:type="dxa"/>
            <w:tcBorders>
              <w:bottom w:val="single" w:sz="2"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2.11 menunjukkan sikap tekun sebagai implementasi pemahaman pelaksanaan salat tarāwih dan</w:t>
            </w:r>
          </w:p>
          <w:p w:rsidR="00E13350" w:rsidRPr="00022215" w:rsidRDefault="00085C99">
            <w:pPr>
              <w:pStyle w:val="TableParagraph"/>
              <w:spacing w:before="2"/>
              <w:ind w:left="705"/>
              <w:rPr>
                <w:rFonts w:ascii="Cambria" w:hAnsi="Cambria" w:cs="Times New Roman"/>
                <w:i/>
                <w:sz w:val="20"/>
                <w:szCs w:val="20"/>
              </w:rPr>
            </w:pPr>
            <w:r w:rsidRPr="00022215">
              <w:rPr>
                <w:rFonts w:ascii="Cambria" w:hAnsi="Cambria" w:cs="Times New Roman"/>
                <w:w w:val="110"/>
                <w:sz w:val="20"/>
                <w:szCs w:val="20"/>
              </w:rPr>
              <w:t xml:space="preserve">tadārus </w:t>
            </w:r>
            <w:r w:rsidRPr="00022215">
              <w:rPr>
                <w:rFonts w:ascii="Cambria" w:hAnsi="Cambria" w:cs="Times New Roman"/>
                <w:i/>
                <w:w w:val="110"/>
                <w:sz w:val="20"/>
                <w:szCs w:val="20"/>
              </w:rPr>
              <w:t>al-Qur’an</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5"/>
                <w:sz w:val="20"/>
                <w:szCs w:val="20"/>
              </w:rPr>
              <w:lastRenderedPageBreak/>
              <w:t>1.12 meyakini kebenaran kisah Nabi Dawud a.s.</w:t>
            </w:r>
          </w:p>
        </w:tc>
        <w:tc>
          <w:tcPr>
            <w:tcW w:w="4327" w:type="dxa"/>
            <w:tcBorders>
              <w:top w:val="single" w:sz="2" w:space="0" w:color="000000"/>
              <w:bottom w:val="single" w:sz="2" w:space="0" w:color="000000"/>
            </w:tcBorders>
          </w:tcPr>
          <w:p w:rsidR="00E13350" w:rsidRPr="00022215" w:rsidRDefault="00085C99">
            <w:pPr>
              <w:pStyle w:val="TableParagraph"/>
              <w:spacing w:line="247" w:lineRule="auto"/>
              <w:ind w:left="705" w:right="214" w:hanging="612"/>
              <w:rPr>
                <w:rFonts w:ascii="Cambria" w:hAnsi="Cambria" w:cs="Times New Roman"/>
                <w:sz w:val="20"/>
                <w:szCs w:val="20"/>
              </w:rPr>
            </w:pPr>
            <w:r w:rsidRPr="00022215">
              <w:rPr>
                <w:rFonts w:ascii="Cambria" w:hAnsi="Cambria" w:cs="Times New Roman"/>
                <w:w w:val="110"/>
                <w:sz w:val="20"/>
                <w:szCs w:val="20"/>
              </w:rPr>
              <w:t>2.12 menunjukkan sikap berani sebagai implementasi pemahaman kisah keteladan Nabi Dawud a.s.</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0"/>
                <w:sz w:val="20"/>
                <w:szCs w:val="20"/>
              </w:rPr>
              <w:t>1.13 meyakini kebenaran kisah Nabi Sulaiman a.s.</w:t>
            </w:r>
          </w:p>
        </w:tc>
        <w:tc>
          <w:tcPr>
            <w:tcW w:w="4327" w:type="dxa"/>
            <w:tcBorders>
              <w:top w:val="single" w:sz="2" w:space="0" w:color="000000"/>
              <w:bottom w:val="single" w:sz="2" w:space="0" w:color="000000"/>
            </w:tcBorders>
          </w:tcPr>
          <w:p w:rsidR="00E13350" w:rsidRPr="00022215" w:rsidRDefault="00085C99">
            <w:pPr>
              <w:pStyle w:val="TableParagraph"/>
              <w:spacing w:line="244" w:lineRule="auto"/>
              <w:ind w:left="705" w:hanging="612"/>
              <w:rPr>
                <w:rFonts w:ascii="Cambria" w:hAnsi="Cambria" w:cs="Times New Roman"/>
                <w:sz w:val="20"/>
                <w:szCs w:val="20"/>
              </w:rPr>
            </w:pPr>
            <w:r w:rsidRPr="00022215">
              <w:rPr>
                <w:rFonts w:ascii="Cambria" w:hAnsi="Cambria" w:cs="Times New Roman"/>
                <w:w w:val="110"/>
                <w:sz w:val="20"/>
                <w:szCs w:val="20"/>
              </w:rPr>
              <w:t>2.13 menunjukkan sikap rendah hati sebagai implementasi pemahaman kisah keteladan Nabi Sulaiman a.s.</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right="147" w:hanging="611"/>
              <w:rPr>
                <w:rFonts w:ascii="Cambria" w:hAnsi="Cambria" w:cs="Times New Roman"/>
                <w:sz w:val="20"/>
                <w:szCs w:val="20"/>
              </w:rPr>
            </w:pPr>
            <w:r w:rsidRPr="00022215">
              <w:rPr>
                <w:rFonts w:ascii="Cambria" w:hAnsi="Cambria" w:cs="Times New Roman"/>
                <w:w w:val="115"/>
                <w:sz w:val="20"/>
                <w:szCs w:val="20"/>
              </w:rPr>
              <w:t>1.14 meyakini kebenaran kisah Nabi Ilyas a.s.</w:t>
            </w:r>
          </w:p>
        </w:tc>
        <w:tc>
          <w:tcPr>
            <w:tcW w:w="4327" w:type="dxa"/>
            <w:tcBorders>
              <w:top w:val="single" w:sz="2" w:space="0" w:color="000000"/>
              <w:bottom w:val="single" w:sz="2"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2.14 menunjukkan sikap sabar sebagai implementasi pemahaman kisah keteladan Nabi Ilyas a.s.</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5"/>
                <w:sz w:val="20"/>
                <w:szCs w:val="20"/>
              </w:rPr>
              <w:t>1.15 meyakini kebenaran kisah Nabi Ilyasa’ a.s.</w:t>
            </w:r>
          </w:p>
        </w:tc>
        <w:tc>
          <w:tcPr>
            <w:tcW w:w="4327" w:type="dxa"/>
            <w:tcBorders>
              <w:top w:val="single" w:sz="2" w:space="0" w:color="000000"/>
              <w:bottom w:val="single" w:sz="2" w:space="0" w:color="000000"/>
            </w:tcBorders>
          </w:tcPr>
          <w:p w:rsidR="00E13350" w:rsidRPr="00022215" w:rsidRDefault="00085C99">
            <w:pPr>
              <w:pStyle w:val="TableParagraph"/>
              <w:spacing w:line="244" w:lineRule="auto"/>
              <w:ind w:left="705" w:right="90" w:hanging="612"/>
              <w:rPr>
                <w:rFonts w:ascii="Cambria" w:hAnsi="Cambria" w:cs="Times New Roman"/>
                <w:sz w:val="20"/>
                <w:szCs w:val="20"/>
              </w:rPr>
            </w:pPr>
            <w:r w:rsidRPr="00022215">
              <w:rPr>
                <w:rFonts w:ascii="Cambria" w:hAnsi="Cambria" w:cs="Times New Roman"/>
                <w:w w:val="110"/>
                <w:sz w:val="20"/>
                <w:szCs w:val="20"/>
              </w:rPr>
              <w:t>2.15 menunjukkan sikap kerja sama sebagai implementasi pemahaman kisah keteladan Nabi Ilyasa’ a.s.</w:t>
            </w:r>
          </w:p>
        </w:tc>
      </w:tr>
      <w:tr w:rsidR="00E13350" w:rsidRPr="00022215">
        <w:trPr>
          <w:trHeight w:val="1143"/>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hanging="611"/>
              <w:rPr>
                <w:rFonts w:ascii="Cambria" w:hAnsi="Cambria" w:cs="Times New Roman"/>
                <w:sz w:val="20"/>
                <w:szCs w:val="20"/>
              </w:rPr>
            </w:pPr>
            <w:r w:rsidRPr="00022215">
              <w:rPr>
                <w:rFonts w:ascii="Cambria" w:hAnsi="Cambria" w:cs="Times New Roman"/>
                <w:w w:val="110"/>
                <w:sz w:val="20"/>
                <w:szCs w:val="20"/>
              </w:rPr>
              <w:t>1.16 meyakini kebenaran kisah Nabi Muhammad saw.</w:t>
            </w:r>
          </w:p>
        </w:tc>
        <w:tc>
          <w:tcPr>
            <w:tcW w:w="4327" w:type="dxa"/>
            <w:tcBorders>
              <w:top w:val="single" w:sz="2" w:space="0" w:color="000000"/>
              <w:bottom w:val="single" w:sz="2" w:space="0" w:color="000000"/>
            </w:tcBorders>
          </w:tcPr>
          <w:p w:rsidR="00E13350" w:rsidRPr="00022215" w:rsidRDefault="00085C99">
            <w:pPr>
              <w:pStyle w:val="TableParagraph"/>
              <w:spacing w:line="244" w:lineRule="auto"/>
              <w:ind w:left="705" w:right="291" w:hanging="612"/>
              <w:rPr>
                <w:rFonts w:ascii="Cambria" w:hAnsi="Cambria" w:cs="Times New Roman"/>
                <w:sz w:val="20"/>
                <w:szCs w:val="20"/>
              </w:rPr>
            </w:pPr>
            <w:r w:rsidRPr="00022215">
              <w:rPr>
                <w:rFonts w:ascii="Cambria" w:hAnsi="Cambria" w:cs="Times New Roman"/>
                <w:w w:val="110"/>
                <w:sz w:val="20"/>
                <w:szCs w:val="20"/>
              </w:rPr>
              <w:t>2.16 menunjukkan sikap jujur dan peduli sebagai implementasi pemahaman kisah keteladan Nabi Muhammad saw.</w:t>
            </w:r>
          </w:p>
        </w:tc>
      </w:tr>
      <w:tr w:rsidR="00E13350" w:rsidRPr="00022215">
        <w:trPr>
          <w:trHeight w:val="1387"/>
        </w:trPr>
        <w:tc>
          <w:tcPr>
            <w:tcW w:w="4329" w:type="dxa"/>
            <w:tcBorders>
              <w:top w:val="single" w:sz="2" w:space="0" w:color="000000"/>
              <w:bottom w:val="double" w:sz="1" w:space="0" w:color="000000"/>
            </w:tcBorders>
          </w:tcPr>
          <w:p w:rsidR="00E13350" w:rsidRPr="00022215" w:rsidRDefault="00085C99">
            <w:pPr>
              <w:pStyle w:val="TableParagraph"/>
              <w:spacing w:before="106" w:line="247" w:lineRule="auto"/>
              <w:ind w:left="707" w:hanging="611"/>
              <w:rPr>
                <w:rFonts w:ascii="Cambria" w:hAnsi="Cambria" w:cs="Times New Roman"/>
                <w:i/>
                <w:sz w:val="20"/>
                <w:szCs w:val="20"/>
              </w:rPr>
            </w:pPr>
            <w:r w:rsidRPr="00022215">
              <w:rPr>
                <w:rFonts w:ascii="Cambria" w:hAnsi="Cambria" w:cs="Times New Roman"/>
                <w:w w:val="110"/>
                <w:sz w:val="20"/>
                <w:szCs w:val="20"/>
              </w:rPr>
              <w:t xml:space="preserve">1.17 meyakini kebenaran kisah Luqman sebagaimana terdapat dalam </w:t>
            </w:r>
            <w:r w:rsidRPr="00022215">
              <w:rPr>
                <w:rFonts w:ascii="Cambria" w:hAnsi="Cambria" w:cs="Times New Roman"/>
                <w:i/>
                <w:w w:val="110"/>
                <w:sz w:val="20"/>
                <w:szCs w:val="20"/>
              </w:rPr>
              <w:t>al-</w:t>
            </w:r>
          </w:p>
          <w:p w:rsidR="00E13350" w:rsidRPr="00022215" w:rsidRDefault="00085C99">
            <w:pPr>
              <w:pStyle w:val="TableParagraph"/>
              <w:spacing w:before="0" w:line="225" w:lineRule="exact"/>
              <w:ind w:left="707"/>
              <w:rPr>
                <w:rFonts w:ascii="Cambria" w:hAnsi="Cambria" w:cs="Times New Roman"/>
                <w:i/>
                <w:sz w:val="20"/>
                <w:szCs w:val="20"/>
              </w:rPr>
            </w:pPr>
            <w:r w:rsidRPr="00022215">
              <w:rPr>
                <w:rFonts w:ascii="Cambria" w:hAnsi="Cambria" w:cs="Times New Roman"/>
                <w:i/>
                <w:w w:val="105"/>
                <w:sz w:val="20"/>
                <w:szCs w:val="20"/>
              </w:rPr>
              <w:t>Qur’an</w:t>
            </w:r>
          </w:p>
        </w:tc>
        <w:tc>
          <w:tcPr>
            <w:tcW w:w="4327" w:type="dxa"/>
            <w:tcBorders>
              <w:top w:val="single" w:sz="2" w:space="0" w:color="000000"/>
              <w:bottom w:val="double" w:sz="1" w:space="0" w:color="000000"/>
            </w:tcBorders>
          </w:tcPr>
          <w:p w:rsidR="00E13350" w:rsidRPr="00022215" w:rsidRDefault="00085C99">
            <w:pPr>
              <w:pStyle w:val="TableParagraph"/>
              <w:spacing w:before="106" w:line="244" w:lineRule="auto"/>
              <w:ind w:left="705" w:hanging="612"/>
              <w:rPr>
                <w:rFonts w:ascii="Cambria" w:hAnsi="Cambria" w:cs="Times New Roman"/>
                <w:i/>
                <w:sz w:val="20"/>
                <w:szCs w:val="20"/>
              </w:rPr>
            </w:pPr>
            <w:r w:rsidRPr="00022215">
              <w:rPr>
                <w:rFonts w:ascii="Cambria" w:hAnsi="Cambria" w:cs="Times New Roman"/>
                <w:w w:val="110"/>
                <w:sz w:val="20"/>
                <w:szCs w:val="20"/>
              </w:rPr>
              <w:t xml:space="preserve">2.17 menunjukkan sikap rendah hati sebagai implementasi pemahaman kisah keteladan Luqman sebagaimana terdapat dalam </w:t>
            </w:r>
            <w:r w:rsidRPr="00022215">
              <w:rPr>
                <w:rFonts w:ascii="Cambria" w:hAnsi="Cambria" w:cs="Times New Roman"/>
                <w:i/>
                <w:w w:val="110"/>
                <w:sz w:val="20"/>
                <w:szCs w:val="20"/>
              </w:rPr>
              <w:t>al-</w:t>
            </w:r>
          </w:p>
          <w:p w:rsidR="00E13350" w:rsidRPr="00022215" w:rsidRDefault="00085C99">
            <w:pPr>
              <w:pStyle w:val="TableParagraph"/>
              <w:spacing w:before="3"/>
              <w:ind w:left="705"/>
              <w:rPr>
                <w:rFonts w:ascii="Cambria" w:hAnsi="Cambria" w:cs="Times New Roman"/>
                <w:i/>
                <w:sz w:val="20"/>
                <w:szCs w:val="20"/>
              </w:rPr>
            </w:pPr>
            <w:r w:rsidRPr="00022215">
              <w:rPr>
                <w:rFonts w:ascii="Cambria" w:hAnsi="Cambria" w:cs="Times New Roman"/>
                <w:i/>
                <w:w w:val="105"/>
                <w:sz w:val="20"/>
                <w:szCs w:val="20"/>
              </w:rPr>
              <w:t>Qur’an</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53"/>
        </w:trPr>
        <w:tc>
          <w:tcPr>
            <w:tcW w:w="4329" w:type="dxa"/>
            <w:tcBorders>
              <w:top w:val="double" w:sz="1" w:space="0" w:color="000000"/>
            </w:tcBorders>
          </w:tcPr>
          <w:p w:rsidR="00E13350" w:rsidRPr="00022215" w:rsidRDefault="00085C99">
            <w:pPr>
              <w:pStyle w:val="TableParagraph"/>
              <w:spacing w:before="113"/>
              <w:ind w:left="94" w:right="95"/>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3"/>
              <w:ind w:left="229"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079"/>
        </w:trPr>
        <w:tc>
          <w:tcPr>
            <w:tcW w:w="4329" w:type="dxa"/>
            <w:tcBorders>
              <w:bottom w:val="double" w:sz="1" w:space="0" w:color="000000"/>
            </w:tcBorders>
          </w:tcPr>
          <w:p w:rsidR="00E13350" w:rsidRPr="00022215" w:rsidRDefault="00085C99">
            <w:pPr>
              <w:pStyle w:val="TableParagraph"/>
              <w:tabs>
                <w:tab w:val="left" w:pos="707"/>
              </w:tabs>
              <w:spacing w:before="107" w:line="244" w:lineRule="auto"/>
              <w:ind w:left="707" w:right="8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 mencoba berdasarkan rasa ingin tentang dirinya, makhluk ciptaan Tuhan dan kegiatannya, dan benda-benda yang dijumpainya di rumah, di sekolah dan tempat</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bermain</w:t>
            </w:r>
          </w:p>
        </w:tc>
        <w:tc>
          <w:tcPr>
            <w:tcW w:w="4327" w:type="dxa"/>
            <w:tcBorders>
              <w:bottom w:val="double" w:sz="1" w:space="0" w:color="000000"/>
            </w:tcBorders>
          </w:tcPr>
          <w:p w:rsidR="00E13350" w:rsidRPr="00022215" w:rsidRDefault="00085C99">
            <w:pPr>
              <w:pStyle w:val="TableParagraph"/>
              <w:tabs>
                <w:tab w:val="left" w:pos="705"/>
              </w:tabs>
              <w:spacing w:before="107" w:line="244" w:lineRule="auto"/>
              <w:ind w:left="705" w:right="15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D074D6">
        <w:trPr>
          <w:trHeight w:val="451"/>
          <w:tblHeader/>
        </w:trPr>
        <w:tc>
          <w:tcPr>
            <w:tcW w:w="4329" w:type="dxa"/>
            <w:tcBorders>
              <w:top w:val="double" w:sz="1" w:space="0" w:color="000000"/>
            </w:tcBorders>
          </w:tcPr>
          <w:p w:rsidR="00E13350" w:rsidRPr="00022215" w:rsidRDefault="00085C99">
            <w:pPr>
              <w:pStyle w:val="TableParagraph"/>
              <w:spacing w:before="109"/>
              <w:ind w:left="94" w:right="93"/>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09"/>
              <w:ind w:left="231"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2041"/>
        </w:trPr>
        <w:tc>
          <w:tcPr>
            <w:tcW w:w="4329" w:type="dxa"/>
            <w:tcBorders>
              <w:bottom w:val="single" w:sz="2" w:space="0" w:color="000000"/>
            </w:tcBorders>
          </w:tcPr>
          <w:p w:rsidR="00E13350" w:rsidRPr="00022215" w:rsidRDefault="00085C99">
            <w:pPr>
              <w:pStyle w:val="TableParagraph"/>
              <w:tabs>
                <w:tab w:val="left" w:pos="707"/>
              </w:tabs>
              <w:ind w:left="96"/>
              <w:rPr>
                <w:rFonts w:ascii="Cambria" w:hAnsi="Cambria" w:cs="Times New Roman"/>
                <w:i/>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memahami makna </w:t>
            </w:r>
            <w:r w:rsidRPr="00022215">
              <w:rPr>
                <w:rFonts w:ascii="Cambria" w:hAnsi="Cambria" w:cs="Times New Roman"/>
                <w:i/>
                <w:w w:val="110"/>
                <w:sz w:val="20"/>
                <w:szCs w:val="20"/>
              </w:rPr>
              <w:t>Q.S. at-Tīn</w:t>
            </w:r>
            <w:r w:rsidRPr="00022215">
              <w:rPr>
                <w:rFonts w:ascii="Cambria" w:hAnsi="Cambria" w:cs="Times New Roman"/>
                <w:i/>
                <w:spacing w:val="-14"/>
                <w:w w:val="110"/>
                <w:sz w:val="20"/>
                <w:szCs w:val="20"/>
              </w:rPr>
              <w:t xml:space="preserve"> </w:t>
            </w:r>
            <w:r w:rsidRPr="00022215">
              <w:rPr>
                <w:rFonts w:ascii="Cambria" w:hAnsi="Cambria" w:cs="Times New Roman"/>
                <w:i/>
                <w:w w:val="110"/>
                <w:sz w:val="20"/>
                <w:szCs w:val="20"/>
              </w:rPr>
              <w:t>dan</w:t>
            </w:r>
          </w:p>
          <w:p w:rsidR="00E13350" w:rsidRPr="00022215" w:rsidRDefault="00085C99">
            <w:pPr>
              <w:pStyle w:val="TableParagraph"/>
              <w:spacing w:before="6"/>
              <w:ind w:left="707"/>
              <w:rPr>
                <w:rFonts w:ascii="Cambria" w:hAnsi="Cambria" w:cs="Times New Roman"/>
                <w:sz w:val="20"/>
                <w:szCs w:val="20"/>
              </w:rPr>
            </w:pPr>
            <w:r w:rsidRPr="00022215">
              <w:rPr>
                <w:rFonts w:ascii="Cambria" w:hAnsi="Cambria" w:cs="Times New Roman"/>
                <w:i/>
                <w:w w:val="110"/>
                <w:sz w:val="20"/>
                <w:szCs w:val="20"/>
              </w:rPr>
              <w:t xml:space="preserve">Q.S. al-Mā’ūn </w:t>
            </w:r>
            <w:r w:rsidRPr="00022215">
              <w:rPr>
                <w:rFonts w:ascii="Cambria" w:hAnsi="Cambria" w:cs="Times New Roman"/>
                <w:w w:val="110"/>
                <w:sz w:val="20"/>
                <w:szCs w:val="20"/>
              </w:rPr>
              <w:t>dengan baik dan tartīl</w:t>
            </w:r>
          </w:p>
        </w:tc>
        <w:tc>
          <w:tcPr>
            <w:tcW w:w="4327" w:type="dxa"/>
            <w:tcBorders>
              <w:bottom w:val="single" w:sz="2" w:space="0" w:color="000000"/>
            </w:tcBorders>
          </w:tcPr>
          <w:p w:rsidR="00E13350" w:rsidRPr="00022215" w:rsidRDefault="00085C99">
            <w:pPr>
              <w:pStyle w:val="TableParagraph"/>
              <w:numPr>
                <w:ilvl w:val="2"/>
                <w:numId w:val="64"/>
              </w:numPr>
              <w:tabs>
                <w:tab w:val="left" w:pos="706"/>
              </w:tabs>
              <w:rPr>
                <w:rFonts w:ascii="Cambria" w:hAnsi="Cambria" w:cs="Times New Roman"/>
                <w:i/>
                <w:sz w:val="20"/>
                <w:szCs w:val="20"/>
              </w:rPr>
            </w:pPr>
            <w:r w:rsidRPr="00022215">
              <w:rPr>
                <w:rFonts w:ascii="Cambria" w:hAnsi="Cambria" w:cs="Times New Roman"/>
                <w:w w:val="110"/>
                <w:sz w:val="20"/>
                <w:szCs w:val="20"/>
              </w:rPr>
              <w:t xml:space="preserve">membaca </w:t>
            </w:r>
            <w:r w:rsidRPr="00022215">
              <w:rPr>
                <w:rFonts w:ascii="Cambria" w:hAnsi="Cambria" w:cs="Times New Roman"/>
                <w:i/>
                <w:w w:val="110"/>
                <w:sz w:val="20"/>
                <w:szCs w:val="20"/>
              </w:rPr>
              <w:t xml:space="preserve">Q.S. at-Tīn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Q.S.</w:t>
            </w:r>
            <w:r w:rsidRPr="00022215">
              <w:rPr>
                <w:rFonts w:ascii="Cambria" w:hAnsi="Cambria" w:cs="Times New Roman"/>
                <w:i/>
                <w:spacing w:val="-10"/>
                <w:w w:val="110"/>
                <w:sz w:val="20"/>
                <w:szCs w:val="20"/>
              </w:rPr>
              <w:t xml:space="preserve"> </w:t>
            </w:r>
            <w:r w:rsidRPr="00022215">
              <w:rPr>
                <w:rFonts w:ascii="Cambria" w:hAnsi="Cambria" w:cs="Times New Roman"/>
                <w:i/>
                <w:w w:val="110"/>
                <w:sz w:val="20"/>
                <w:szCs w:val="20"/>
              </w:rPr>
              <w:t>al-</w:t>
            </w:r>
          </w:p>
          <w:p w:rsidR="00E13350" w:rsidRPr="00022215" w:rsidRDefault="00085C99">
            <w:pPr>
              <w:pStyle w:val="TableParagraph"/>
              <w:spacing w:before="6"/>
              <w:ind w:left="705"/>
              <w:rPr>
                <w:rFonts w:ascii="Cambria" w:hAnsi="Cambria" w:cs="Times New Roman"/>
                <w:sz w:val="20"/>
                <w:szCs w:val="20"/>
              </w:rPr>
            </w:pPr>
            <w:r w:rsidRPr="00022215">
              <w:rPr>
                <w:rFonts w:ascii="Cambria" w:hAnsi="Cambria" w:cs="Times New Roman"/>
                <w:w w:val="110"/>
                <w:sz w:val="20"/>
                <w:szCs w:val="20"/>
              </w:rPr>
              <w:t>Mā’ūn dengan tartīl</w:t>
            </w:r>
          </w:p>
          <w:p w:rsidR="00E13350" w:rsidRPr="00022215" w:rsidRDefault="00085C99">
            <w:pPr>
              <w:pStyle w:val="TableParagraph"/>
              <w:numPr>
                <w:ilvl w:val="2"/>
                <w:numId w:val="64"/>
              </w:numPr>
              <w:tabs>
                <w:tab w:val="left" w:pos="706"/>
              </w:tabs>
              <w:spacing w:before="114" w:line="244" w:lineRule="auto"/>
              <w:ind w:right="100"/>
              <w:rPr>
                <w:rFonts w:ascii="Cambria" w:hAnsi="Cambria" w:cs="Times New Roman"/>
                <w:sz w:val="20"/>
                <w:szCs w:val="20"/>
              </w:rPr>
            </w:pPr>
            <w:r w:rsidRPr="00022215">
              <w:rPr>
                <w:rFonts w:ascii="Cambria" w:hAnsi="Cambria" w:cs="Times New Roman"/>
                <w:w w:val="110"/>
                <w:sz w:val="20"/>
                <w:szCs w:val="20"/>
              </w:rPr>
              <w:t xml:space="preserve">menulis kalimat-kalimat dalam </w:t>
            </w:r>
            <w:r w:rsidRPr="00022215">
              <w:rPr>
                <w:rFonts w:ascii="Cambria" w:hAnsi="Cambria" w:cs="Times New Roman"/>
                <w:i/>
                <w:w w:val="110"/>
                <w:sz w:val="20"/>
                <w:szCs w:val="20"/>
              </w:rPr>
              <w:t xml:space="preserve">Q.S. at-Tīn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Q.S. al-Mā’ūn </w:t>
            </w:r>
            <w:r w:rsidRPr="00022215">
              <w:rPr>
                <w:rFonts w:ascii="Cambria" w:hAnsi="Cambria" w:cs="Times New Roman"/>
                <w:w w:val="110"/>
                <w:sz w:val="20"/>
                <w:szCs w:val="20"/>
              </w:rPr>
              <w:t>dengan benar</w:t>
            </w:r>
          </w:p>
          <w:p w:rsidR="00E13350" w:rsidRPr="00022215" w:rsidRDefault="00085C99">
            <w:pPr>
              <w:pStyle w:val="TableParagraph"/>
              <w:numPr>
                <w:ilvl w:val="2"/>
                <w:numId w:val="64"/>
              </w:numPr>
              <w:tabs>
                <w:tab w:val="left" w:pos="706"/>
              </w:tabs>
              <w:spacing w:before="110"/>
              <w:rPr>
                <w:rFonts w:ascii="Cambria" w:hAnsi="Cambria" w:cs="Times New Roman"/>
                <w:i/>
                <w:sz w:val="20"/>
                <w:szCs w:val="20"/>
              </w:rPr>
            </w:pPr>
            <w:r w:rsidRPr="00022215">
              <w:rPr>
                <w:rFonts w:ascii="Cambria" w:hAnsi="Cambria" w:cs="Times New Roman"/>
                <w:w w:val="110"/>
                <w:sz w:val="20"/>
                <w:szCs w:val="20"/>
              </w:rPr>
              <w:t xml:space="preserve">menunjukkan hafalan </w:t>
            </w:r>
            <w:r w:rsidRPr="00022215">
              <w:rPr>
                <w:rFonts w:ascii="Cambria" w:hAnsi="Cambria" w:cs="Times New Roman"/>
                <w:i/>
                <w:w w:val="110"/>
                <w:sz w:val="20"/>
                <w:szCs w:val="20"/>
              </w:rPr>
              <w:t>Q.S.</w:t>
            </w:r>
            <w:r w:rsidRPr="00022215">
              <w:rPr>
                <w:rFonts w:ascii="Cambria" w:hAnsi="Cambria" w:cs="Times New Roman"/>
                <w:i/>
                <w:spacing w:val="5"/>
                <w:w w:val="110"/>
                <w:sz w:val="20"/>
                <w:szCs w:val="20"/>
              </w:rPr>
              <w:t xml:space="preserve"> </w:t>
            </w:r>
            <w:r w:rsidRPr="00022215">
              <w:rPr>
                <w:rFonts w:ascii="Cambria" w:hAnsi="Cambria" w:cs="Times New Roman"/>
                <w:i/>
                <w:w w:val="110"/>
                <w:sz w:val="20"/>
                <w:szCs w:val="20"/>
              </w:rPr>
              <w:t>at-Tīn</w:t>
            </w:r>
          </w:p>
          <w:p w:rsidR="00E13350" w:rsidRPr="00022215" w:rsidRDefault="00085C99">
            <w:pPr>
              <w:pStyle w:val="TableParagraph"/>
              <w:spacing w:before="4"/>
              <w:ind w:left="705"/>
              <w:rPr>
                <w:rFonts w:ascii="Cambria" w:hAnsi="Cambria" w:cs="Times New Roman"/>
                <w:sz w:val="20"/>
                <w:szCs w:val="20"/>
              </w:rPr>
            </w:pP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Q.S. al-Mā’ūn </w:t>
            </w:r>
            <w:r w:rsidRPr="00022215">
              <w:rPr>
                <w:rFonts w:ascii="Cambria" w:hAnsi="Cambria" w:cs="Times New Roman"/>
                <w:w w:val="110"/>
                <w:sz w:val="20"/>
                <w:szCs w:val="20"/>
              </w:rPr>
              <w:t>dengan lancar</w:t>
            </w:r>
          </w:p>
        </w:tc>
      </w:tr>
      <w:tr w:rsidR="00E13350" w:rsidRPr="00022215">
        <w:trPr>
          <w:trHeight w:val="1197"/>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88" w:line="244" w:lineRule="auto"/>
              <w:ind w:left="707" w:right="549" w:hanging="611"/>
              <w:rPr>
                <w:rFonts w:ascii="Cambria" w:hAnsi="Cambria" w:cs="Times New Roman"/>
                <w:i/>
                <w:sz w:val="20"/>
                <w:szCs w:val="20"/>
              </w:rPr>
            </w:pPr>
            <w:r w:rsidRPr="00022215">
              <w:rPr>
                <w:rFonts w:ascii="Cambria" w:hAnsi="Cambria" w:cs="Times New Roman"/>
                <w:w w:val="105"/>
                <w:sz w:val="20"/>
                <w:szCs w:val="20"/>
              </w:rPr>
              <w:t>3.2</w:t>
            </w:r>
            <w:r w:rsidRPr="00022215">
              <w:rPr>
                <w:rFonts w:ascii="Cambria" w:hAnsi="Cambria" w:cs="Times New Roman"/>
                <w:w w:val="105"/>
                <w:sz w:val="20"/>
                <w:szCs w:val="20"/>
              </w:rPr>
              <w:tab/>
              <w:t xml:space="preserve">memahami makna </w:t>
            </w:r>
            <w:r w:rsidRPr="00022215">
              <w:rPr>
                <w:rFonts w:ascii="Cambria" w:hAnsi="Cambria" w:cs="Times New Roman"/>
                <w:i/>
                <w:w w:val="105"/>
                <w:sz w:val="20"/>
                <w:szCs w:val="20"/>
              </w:rPr>
              <w:t>al-Asmau al- Husna: Al-Mumit, Al-</w:t>
            </w:r>
            <w:r w:rsidRPr="00022215">
              <w:rPr>
                <w:rFonts w:ascii="Cambria" w:hAnsi="Cambria" w:cs="Times New Roman"/>
                <w:w w:val="105"/>
                <w:sz w:val="20"/>
                <w:szCs w:val="20"/>
              </w:rPr>
              <w:t>Hayy</w:t>
            </w:r>
            <w:r w:rsidRPr="00022215">
              <w:rPr>
                <w:rFonts w:ascii="Cambria" w:hAnsi="Cambria" w:cs="Times New Roman"/>
                <w:i/>
                <w:w w:val="105"/>
                <w:sz w:val="20"/>
                <w:szCs w:val="20"/>
              </w:rPr>
              <w:t xml:space="preserve">, Al- Qayyum, </w:t>
            </w:r>
            <w:r w:rsidRPr="00022215">
              <w:rPr>
                <w:rFonts w:ascii="Cambria" w:hAnsi="Cambria" w:cs="Times New Roman"/>
                <w:w w:val="105"/>
                <w:sz w:val="20"/>
                <w:szCs w:val="20"/>
              </w:rPr>
              <w:t>dan</w:t>
            </w:r>
            <w:r w:rsidRPr="00022215">
              <w:rPr>
                <w:rFonts w:ascii="Cambria" w:hAnsi="Cambria" w:cs="Times New Roman"/>
                <w:spacing w:val="21"/>
                <w:w w:val="105"/>
                <w:sz w:val="20"/>
                <w:szCs w:val="20"/>
              </w:rPr>
              <w:t xml:space="preserve"> </w:t>
            </w:r>
            <w:r w:rsidRPr="00022215">
              <w:rPr>
                <w:rFonts w:ascii="Cambria" w:hAnsi="Cambria" w:cs="Times New Roman"/>
                <w:i/>
                <w:w w:val="105"/>
                <w:sz w:val="20"/>
                <w:szCs w:val="20"/>
              </w:rPr>
              <w:t>Al-Ahad</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88" w:line="244" w:lineRule="auto"/>
              <w:ind w:left="705" w:right="124" w:hanging="612"/>
              <w:rPr>
                <w:rFonts w:ascii="Cambria" w:hAnsi="Cambria" w:cs="Times New Roman"/>
                <w:sz w:val="20"/>
                <w:szCs w:val="20"/>
              </w:rPr>
            </w:pPr>
            <w:r w:rsidRPr="00022215">
              <w:rPr>
                <w:rFonts w:ascii="Cambria" w:hAnsi="Cambria" w:cs="Times New Roman"/>
                <w:w w:val="105"/>
                <w:sz w:val="20"/>
                <w:szCs w:val="20"/>
              </w:rPr>
              <w:t>4.2</w:t>
            </w:r>
            <w:r w:rsidRPr="00022215">
              <w:rPr>
                <w:rFonts w:ascii="Cambria" w:hAnsi="Cambria" w:cs="Times New Roman"/>
                <w:w w:val="105"/>
                <w:sz w:val="20"/>
                <w:szCs w:val="20"/>
              </w:rPr>
              <w:tab/>
              <w:t xml:space="preserve">membaca </w:t>
            </w:r>
            <w:r w:rsidRPr="00022215">
              <w:rPr>
                <w:rFonts w:ascii="Cambria" w:hAnsi="Cambria" w:cs="Times New Roman"/>
                <w:i/>
                <w:w w:val="105"/>
                <w:sz w:val="20"/>
                <w:szCs w:val="20"/>
              </w:rPr>
              <w:t>al-Asmau al-Husna: Al- Mumit,</w:t>
            </w:r>
            <w:r w:rsidRPr="00022215">
              <w:rPr>
                <w:rFonts w:ascii="Cambria" w:hAnsi="Cambria" w:cs="Times New Roman"/>
                <w:i/>
                <w:spacing w:val="-15"/>
                <w:w w:val="105"/>
                <w:sz w:val="20"/>
                <w:szCs w:val="20"/>
              </w:rPr>
              <w:t xml:space="preserve"> </w:t>
            </w:r>
            <w:r w:rsidRPr="00022215">
              <w:rPr>
                <w:rFonts w:ascii="Cambria" w:hAnsi="Cambria" w:cs="Times New Roman"/>
                <w:i/>
                <w:w w:val="105"/>
                <w:sz w:val="20"/>
                <w:szCs w:val="20"/>
              </w:rPr>
              <w:t>Al-Hayy,</w:t>
            </w:r>
            <w:r w:rsidRPr="00022215">
              <w:rPr>
                <w:rFonts w:ascii="Cambria" w:hAnsi="Cambria" w:cs="Times New Roman"/>
                <w:i/>
                <w:spacing w:val="-15"/>
                <w:w w:val="105"/>
                <w:sz w:val="20"/>
                <w:szCs w:val="20"/>
              </w:rPr>
              <w:t xml:space="preserve"> </w:t>
            </w:r>
            <w:r w:rsidRPr="00022215">
              <w:rPr>
                <w:rFonts w:ascii="Cambria" w:hAnsi="Cambria" w:cs="Times New Roman"/>
                <w:i/>
                <w:w w:val="105"/>
                <w:sz w:val="20"/>
                <w:szCs w:val="20"/>
              </w:rPr>
              <w:t>Al-Qayyum</w:t>
            </w:r>
            <w:r w:rsidRPr="00022215">
              <w:rPr>
                <w:rFonts w:ascii="Cambria" w:hAnsi="Cambria" w:cs="Times New Roman"/>
                <w:w w:val="105"/>
                <w:sz w:val="20"/>
                <w:szCs w:val="20"/>
              </w:rPr>
              <w:t>,</w:t>
            </w:r>
            <w:r w:rsidRPr="00022215">
              <w:rPr>
                <w:rFonts w:ascii="Cambria" w:hAnsi="Cambria" w:cs="Times New Roman"/>
                <w:spacing w:val="-14"/>
                <w:w w:val="105"/>
                <w:sz w:val="20"/>
                <w:szCs w:val="20"/>
              </w:rPr>
              <w:t xml:space="preserve"> </w:t>
            </w:r>
            <w:r w:rsidRPr="00022215">
              <w:rPr>
                <w:rFonts w:ascii="Cambria" w:hAnsi="Cambria" w:cs="Times New Roman"/>
                <w:w w:val="105"/>
                <w:sz w:val="20"/>
                <w:szCs w:val="20"/>
              </w:rPr>
              <w:t>dan</w:t>
            </w:r>
            <w:r w:rsidRPr="00022215">
              <w:rPr>
                <w:rFonts w:ascii="Cambria" w:hAnsi="Cambria" w:cs="Times New Roman"/>
                <w:spacing w:val="-14"/>
                <w:w w:val="105"/>
                <w:sz w:val="20"/>
                <w:szCs w:val="20"/>
              </w:rPr>
              <w:t xml:space="preserve"> </w:t>
            </w:r>
            <w:r w:rsidRPr="00022215">
              <w:rPr>
                <w:rFonts w:ascii="Cambria" w:hAnsi="Cambria" w:cs="Times New Roman"/>
                <w:i/>
                <w:w w:val="105"/>
                <w:sz w:val="20"/>
                <w:szCs w:val="20"/>
              </w:rPr>
              <w:t xml:space="preserve">Al- Ahad </w:t>
            </w:r>
            <w:r w:rsidRPr="00022215">
              <w:rPr>
                <w:rFonts w:ascii="Cambria" w:hAnsi="Cambria" w:cs="Times New Roman"/>
                <w:w w:val="105"/>
                <w:sz w:val="20"/>
                <w:szCs w:val="20"/>
              </w:rPr>
              <w:t>dengan jelas dan</w:t>
            </w:r>
            <w:r w:rsidRPr="00022215">
              <w:rPr>
                <w:rFonts w:ascii="Cambria" w:hAnsi="Cambria" w:cs="Times New Roman"/>
                <w:spacing w:val="20"/>
                <w:w w:val="105"/>
                <w:sz w:val="20"/>
                <w:szCs w:val="20"/>
              </w:rPr>
              <w:t xml:space="preserve"> </w:t>
            </w:r>
            <w:r w:rsidRPr="00022215">
              <w:rPr>
                <w:rFonts w:ascii="Cambria" w:hAnsi="Cambria" w:cs="Times New Roman"/>
                <w:w w:val="105"/>
                <w:sz w:val="20"/>
                <w:szCs w:val="20"/>
              </w:rPr>
              <w:t>benar</w:t>
            </w:r>
          </w:p>
        </w:tc>
      </w:tr>
      <w:tr w:rsidR="00E13350" w:rsidRPr="00022215">
        <w:trPr>
          <w:trHeight w:val="678"/>
        </w:trPr>
        <w:tc>
          <w:tcPr>
            <w:tcW w:w="4329" w:type="dxa"/>
            <w:tcBorders>
              <w:bottom w:val="single" w:sz="2" w:space="0" w:color="000000"/>
            </w:tcBorders>
          </w:tcPr>
          <w:p w:rsidR="00E13350" w:rsidRPr="00022215" w:rsidRDefault="00085C99">
            <w:pPr>
              <w:pStyle w:val="TableParagraph"/>
              <w:tabs>
                <w:tab w:val="left" w:pos="707"/>
              </w:tabs>
              <w:spacing w:line="244" w:lineRule="auto"/>
              <w:ind w:left="707" w:right="113" w:hanging="611"/>
              <w:rPr>
                <w:rFonts w:ascii="Cambria" w:hAnsi="Cambria" w:cs="Times New Roman"/>
                <w:i/>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 xml:space="preserve">memahami nama-nama Rasul Allah dan Rasul </w:t>
            </w:r>
            <w:r w:rsidRPr="00022215">
              <w:rPr>
                <w:rFonts w:ascii="Cambria" w:hAnsi="Cambria" w:cs="Times New Roman"/>
                <w:i/>
                <w:w w:val="110"/>
                <w:sz w:val="20"/>
                <w:szCs w:val="20"/>
              </w:rPr>
              <w:t>Ulul</w:t>
            </w:r>
            <w:r w:rsidRPr="00022215">
              <w:rPr>
                <w:rFonts w:ascii="Cambria" w:hAnsi="Cambria" w:cs="Times New Roman"/>
                <w:i/>
                <w:spacing w:val="17"/>
                <w:w w:val="110"/>
                <w:sz w:val="20"/>
                <w:szCs w:val="20"/>
              </w:rPr>
              <w:t xml:space="preserve"> </w:t>
            </w:r>
            <w:r w:rsidRPr="00022215">
              <w:rPr>
                <w:rFonts w:ascii="Cambria" w:hAnsi="Cambria" w:cs="Times New Roman"/>
                <w:i/>
                <w:w w:val="110"/>
                <w:sz w:val="20"/>
                <w:szCs w:val="20"/>
              </w:rPr>
              <w:t>‘Azmi</w:t>
            </w:r>
          </w:p>
        </w:tc>
        <w:tc>
          <w:tcPr>
            <w:tcW w:w="4327" w:type="dxa"/>
            <w:tcBorders>
              <w:bottom w:val="single" w:sz="2" w:space="0" w:color="000000"/>
            </w:tcBorders>
          </w:tcPr>
          <w:p w:rsidR="00E13350" w:rsidRPr="00022215" w:rsidRDefault="00085C99">
            <w:pPr>
              <w:pStyle w:val="TableParagraph"/>
              <w:tabs>
                <w:tab w:val="left" w:pos="705"/>
              </w:tabs>
              <w:spacing w:line="244" w:lineRule="auto"/>
              <w:ind w:left="705" w:right="214" w:hanging="612"/>
              <w:rPr>
                <w:rFonts w:ascii="Cambria" w:hAnsi="Cambria" w:cs="Times New Roman"/>
                <w:i/>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 xml:space="preserve">menunjukkan hafalan nama-nama Rasul Allah dan Rasul </w:t>
            </w:r>
            <w:r w:rsidRPr="00022215">
              <w:rPr>
                <w:rFonts w:ascii="Cambria" w:hAnsi="Cambria" w:cs="Times New Roman"/>
                <w:i/>
                <w:w w:val="110"/>
                <w:sz w:val="20"/>
                <w:szCs w:val="20"/>
              </w:rPr>
              <w:t>Ulul</w:t>
            </w:r>
            <w:r w:rsidRPr="00022215">
              <w:rPr>
                <w:rFonts w:ascii="Cambria" w:hAnsi="Cambria" w:cs="Times New Roman"/>
                <w:i/>
                <w:spacing w:val="-5"/>
                <w:w w:val="110"/>
                <w:sz w:val="20"/>
                <w:szCs w:val="20"/>
              </w:rPr>
              <w:t xml:space="preserve"> </w:t>
            </w:r>
            <w:r w:rsidRPr="00022215">
              <w:rPr>
                <w:rFonts w:ascii="Cambria" w:hAnsi="Cambria" w:cs="Times New Roman"/>
                <w:i/>
                <w:w w:val="110"/>
                <w:sz w:val="20"/>
                <w:szCs w:val="20"/>
              </w:rPr>
              <w:t>‘Azmi</w:t>
            </w:r>
          </w:p>
        </w:tc>
      </w:tr>
      <w:tr w:rsidR="00E13350" w:rsidRPr="00022215">
        <w:trPr>
          <w:trHeight w:val="114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268"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makna diturunkannya kitab-kitab suci melalui rasul- rasul-Nya sebagai implementasi rukun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iman</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517"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menunjukkan makna diturunkannya kitab-kitab suci melalui rasul-rasul-Nya sebagai implementasi rukun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iman</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391" w:hanging="611"/>
              <w:rPr>
                <w:rFonts w:ascii="Cambria" w:hAnsi="Cambria" w:cs="Times New Roman"/>
                <w:sz w:val="20"/>
                <w:szCs w:val="20"/>
              </w:rPr>
            </w:pPr>
            <w:r w:rsidRPr="00022215">
              <w:rPr>
                <w:rFonts w:ascii="Cambria" w:hAnsi="Cambria" w:cs="Times New Roman"/>
                <w:w w:val="110"/>
                <w:sz w:val="20"/>
                <w:szCs w:val="20"/>
              </w:rPr>
              <w:lastRenderedPageBreak/>
              <w:t>3.5</w:t>
            </w:r>
            <w:r w:rsidRPr="00022215">
              <w:rPr>
                <w:rFonts w:ascii="Cambria" w:hAnsi="Cambria" w:cs="Times New Roman"/>
                <w:w w:val="110"/>
                <w:sz w:val="20"/>
                <w:szCs w:val="20"/>
              </w:rPr>
              <w:tab/>
              <w:t>memahami makna perilaku jujur dalam kehidupan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sehai-hari</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174"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menunjukkan perilaku jujur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sehai-hari</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7" w:lineRule="auto"/>
              <w:ind w:left="707" w:right="373"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makna hormat dan patuh kepada orangtua dan</w:t>
            </w:r>
            <w:r w:rsidRPr="00022215">
              <w:rPr>
                <w:rFonts w:ascii="Cambria" w:hAnsi="Cambria" w:cs="Times New Roman"/>
                <w:spacing w:val="51"/>
                <w:w w:val="110"/>
                <w:sz w:val="20"/>
                <w:szCs w:val="20"/>
              </w:rPr>
              <w:t xml:space="preserve"> </w:t>
            </w:r>
            <w:r w:rsidRPr="00022215">
              <w:rPr>
                <w:rFonts w:ascii="Cambria" w:hAnsi="Cambria" w:cs="Times New Roman"/>
                <w:w w:val="110"/>
                <w:sz w:val="20"/>
                <w:szCs w:val="20"/>
              </w:rPr>
              <w:t>guru</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7" w:lineRule="auto"/>
              <w:ind w:left="705" w:right="95"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mencontohkan perilaku hormat dan patuh kepada orangtua dan</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guru</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7" w:lineRule="auto"/>
              <w:ind w:left="707" w:right="776"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makna saling menghargai sesama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manusia</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7" w:lineRule="auto"/>
              <w:ind w:left="705" w:right="776"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mencontohkan sikap saling menghargai sesama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manusia</w:t>
            </w:r>
          </w:p>
        </w:tc>
      </w:tr>
      <w:tr w:rsidR="00E13350" w:rsidRPr="00022215">
        <w:trPr>
          <w:trHeight w:val="681"/>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7" w:lineRule="auto"/>
              <w:ind w:left="707" w:right="723" w:hanging="61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makna sederhana dalam kehidupan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sehari-hari</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7" w:lineRule="auto"/>
              <w:ind w:left="705" w:right="500" w:hanging="61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mencontohkan sikap sederhana dalam kehidupan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sehari-hari</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292" w:hanging="611"/>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memahami makna ikhlas beramal dalam kehidupan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sehari-hari</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315" w:hanging="612"/>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mencontohkan sikap ikhlas beramal dalam kehidupan sehari- hari</w:t>
            </w:r>
          </w:p>
        </w:tc>
      </w:tr>
      <w:tr w:rsidR="00E13350" w:rsidRPr="00022215">
        <w:trPr>
          <w:trHeight w:val="910"/>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311" w:hanging="611"/>
              <w:rPr>
                <w:rFonts w:ascii="Cambria" w:hAnsi="Cambria" w:cs="Times New Roman"/>
                <w:sz w:val="20"/>
                <w:szCs w:val="20"/>
              </w:rPr>
            </w:pPr>
            <w:r w:rsidRPr="00022215">
              <w:rPr>
                <w:rFonts w:ascii="Cambria" w:hAnsi="Cambria" w:cs="Times New Roman"/>
                <w:w w:val="110"/>
                <w:sz w:val="20"/>
                <w:szCs w:val="20"/>
              </w:rPr>
              <w:t>3.10 memahami hikmah puasa Ramadan yang dapat membentuk akhlak mulia</w:t>
            </w:r>
          </w:p>
        </w:tc>
        <w:tc>
          <w:tcPr>
            <w:tcW w:w="4327" w:type="dxa"/>
            <w:tcBorders>
              <w:top w:val="single" w:sz="2" w:space="0" w:color="000000"/>
              <w:bottom w:val="single" w:sz="2" w:space="0" w:color="000000"/>
            </w:tcBorders>
          </w:tcPr>
          <w:p w:rsidR="00E13350" w:rsidRPr="00022215" w:rsidRDefault="00085C99">
            <w:pPr>
              <w:pStyle w:val="TableParagraph"/>
              <w:spacing w:line="244" w:lineRule="auto"/>
              <w:ind w:left="705" w:right="311" w:hanging="612"/>
              <w:rPr>
                <w:rFonts w:ascii="Cambria" w:hAnsi="Cambria" w:cs="Times New Roman"/>
                <w:sz w:val="20"/>
                <w:szCs w:val="20"/>
              </w:rPr>
            </w:pPr>
            <w:r w:rsidRPr="00022215">
              <w:rPr>
                <w:rFonts w:ascii="Cambria" w:hAnsi="Cambria" w:cs="Times New Roman"/>
                <w:w w:val="110"/>
                <w:sz w:val="20"/>
                <w:szCs w:val="20"/>
              </w:rPr>
              <w:t>4.10 menunjukkan hikmah puasa Ramadan yang dapat membentuk akhlak mulia</w:t>
            </w:r>
          </w:p>
        </w:tc>
      </w:tr>
      <w:tr w:rsidR="00E13350" w:rsidRPr="00022215">
        <w:trPr>
          <w:trHeight w:val="681"/>
        </w:trPr>
        <w:tc>
          <w:tcPr>
            <w:tcW w:w="4329" w:type="dxa"/>
            <w:tcBorders>
              <w:top w:val="single" w:sz="2" w:space="0" w:color="000000"/>
              <w:bottom w:val="single" w:sz="2" w:space="0" w:color="000000"/>
            </w:tcBorders>
          </w:tcPr>
          <w:p w:rsidR="00E13350" w:rsidRPr="00022215" w:rsidRDefault="00085C99">
            <w:pPr>
              <w:pStyle w:val="TableParagraph"/>
              <w:spacing w:before="107" w:line="244" w:lineRule="auto"/>
              <w:ind w:left="707" w:right="305" w:hanging="611"/>
              <w:rPr>
                <w:rFonts w:ascii="Cambria" w:hAnsi="Cambria" w:cs="Times New Roman"/>
                <w:i/>
                <w:sz w:val="20"/>
                <w:szCs w:val="20"/>
              </w:rPr>
            </w:pPr>
            <w:r w:rsidRPr="00022215">
              <w:rPr>
                <w:rFonts w:ascii="Cambria" w:hAnsi="Cambria" w:cs="Times New Roman"/>
                <w:w w:val="110"/>
                <w:sz w:val="20"/>
                <w:szCs w:val="20"/>
              </w:rPr>
              <w:t xml:space="preserve">3.11 memahami pelaksanaan salat tarawih dan tadarus </w:t>
            </w:r>
            <w:r w:rsidRPr="00022215">
              <w:rPr>
                <w:rFonts w:ascii="Cambria" w:hAnsi="Cambria" w:cs="Times New Roman"/>
                <w:i/>
                <w:w w:val="110"/>
                <w:sz w:val="20"/>
                <w:szCs w:val="20"/>
              </w:rPr>
              <w:t>al-Qur’an</w:t>
            </w:r>
          </w:p>
        </w:tc>
        <w:tc>
          <w:tcPr>
            <w:tcW w:w="4327" w:type="dxa"/>
            <w:tcBorders>
              <w:top w:val="single" w:sz="2" w:space="0" w:color="000000"/>
              <w:bottom w:val="single" w:sz="2" w:space="0" w:color="000000"/>
            </w:tcBorders>
          </w:tcPr>
          <w:p w:rsidR="00E13350" w:rsidRPr="00022215" w:rsidRDefault="00085C99">
            <w:pPr>
              <w:pStyle w:val="TableParagraph"/>
              <w:spacing w:before="107" w:line="244" w:lineRule="auto"/>
              <w:ind w:left="705" w:right="214" w:hanging="612"/>
              <w:rPr>
                <w:rFonts w:ascii="Cambria" w:hAnsi="Cambria" w:cs="Times New Roman"/>
                <w:i/>
                <w:sz w:val="20"/>
                <w:szCs w:val="20"/>
              </w:rPr>
            </w:pPr>
            <w:r w:rsidRPr="00022215">
              <w:rPr>
                <w:rFonts w:ascii="Cambria" w:hAnsi="Cambria" w:cs="Times New Roman"/>
                <w:w w:val="110"/>
                <w:sz w:val="20"/>
                <w:szCs w:val="20"/>
              </w:rPr>
              <w:t xml:space="preserve">4.11 mempraktikkan tatacara salat tarawih dan tadarus </w:t>
            </w:r>
            <w:r w:rsidRPr="00022215">
              <w:rPr>
                <w:rFonts w:ascii="Cambria" w:hAnsi="Cambria" w:cs="Times New Roman"/>
                <w:i/>
                <w:w w:val="110"/>
                <w:sz w:val="20"/>
                <w:szCs w:val="20"/>
              </w:rPr>
              <w:t>al-Qur’an</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0"/>
                <w:sz w:val="20"/>
                <w:szCs w:val="20"/>
              </w:rPr>
              <w:t>3.12 memahami kisah keteladanan Nabi Dawud a.s.</w:t>
            </w:r>
          </w:p>
        </w:tc>
        <w:tc>
          <w:tcPr>
            <w:tcW w:w="4327" w:type="dxa"/>
            <w:tcBorders>
              <w:top w:val="single" w:sz="2" w:space="0" w:color="000000"/>
              <w:bottom w:val="single" w:sz="2" w:space="0" w:color="000000"/>
            </w:tcBorders>
          </w:tcPr>
          <w:p w:rsidR="00E13350" w:rsidRPr="00022215" w:rsidRDefault="00085C99">
            <w:pPr>
              <w:pStyle w:val="TableParagraph"/>
              <w:spacing w:line="247" w:lineRule="auto"/>
              <w:ind w:left="705" w:right="214" w:hanging="612"/>
              <w:rPr>
                <w:rFonts w:ascii="Cambria" w:hAnsi="Cambria" w:cs="Times New Roman"/>
                <w:sz w:val="20"/>
                <w:szCs w:val="20"/>
              </w:rPr>
            </w:pPr>
            <w:r w:rsidRPr="00022215">
              <w:rPr>
                <w:rFonts w:ascii="Cambria" w:hAnsi="Cambria" w:cs="Times New Roman"/>
                <w:w w:val="110"/>
                <w:sz w:val="20"/>
                <w:szCs w:val="20"/>
              </w:rPr>
              <w:t>4.12 menceritakan kisah keteladanan Nabi Dawud a.s.</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0"/>
                <w:sz w:val="20"/>
                <w:szCs w:val="20"/>
              </w:rPr>
              <w:t>3.13 memahami kisah keteladanan Nabi Sulaiman a.s.</w:t>
            </w:r>
          </w:p>
        </w:tc>
        <w:tc>
          <w:tcPr>
            <w:tcW w:w="4327" w:type="dxa"/>
            <w:tcBorders>
              <w:top w:val="single" w:sz="2" w:space="0" w:color="000000"/>
              <w:bottom w:val="single" w:sz="2" w:space="0" w:color="000000"/>
            </w:tcBorders>
          </w:tcPr>
          <w:p w:rsidR="00E13350" w:rsidRPr="00022215" w:rsidRDefault="00085C99">
            <w:pPr>
              <w:pStyle w:val="TableParagraph"/>
              <w:spacing w:line="247" w:lineRule="auto"/>
              <w:ind w:left="705" w:right="214" w:hanging="612"/>
              <w:rPr>
                <w:rFonts w:ascii="Cambria" w:hAnsi="Cambria" w:cs="Times New Roman"/>
                <w:sz w:val="20"/>
                <w:szCs w:val="20"/>
              </w:rPr>
            </w:pPr>
            <w:r w:rsidRPr="00022215">
              <w:rPr>
                <w:rFonts w:ascii="Cambria" w:hAnsi="Cambria" w:cs="Times New Roman"/>
                <w:w w:val="110"/>
                <w:sz w:val="20"/>
                <w:szCs w:val="20"/>
              </w:rPr>
              <w:t>4.13 menceritakan kisah keteladanan Nabi Sulaiman a.s.</w:t>
            </w:r>
          </w:p>
        </w:tc>
      </w:tr>
      <w:tr w:rsidR="00E13350" w:rsidRPr="00022215">
        <w:trPr>
          <w:trHeight w:val="682"/>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0"/>
                <w:sz w:val="20"/>
                <w:szCs w:val="20"/>
              </w:rPr>
              <w:t>3.14 memahami kisah keteladanan Nabi Ilyas a.s.</w:t>
            </w:r>
          </w:p>
        </w:tc>
        <w:tc>
          <w:tcPr>
            <w:tcW w:w="4327" w:type="dxa"/>
            <w:tcBorders>
              <w:top w:val="single" w:sz="2" w:space="0" w:color="000000"/>
              <w:bottom w:val="single" w:sz="2" w:space="0" w:color="000000"/>
            </w:tcBorders>
          </w:tcPr>
          <w:p w:rsidR="00E13350" w:rsidRPr="00022215" w:rsidRDefault="00085C99">
            <w:pPr>
              <w:pStyle w:val="TableParagraph"/>
              <w:spacing w:line="247" w:lineRule="auto"/>
              <w:ind w:left="705" w:right="214" w:hanging="612"/>
              <w:rPr>
                <w:rFonts w:ascii="Cambria" w:hAnsi="Cambria" w:cs="Times New Roman"/>
                <w:sz w:val="20"/>
                <w:szCs w:val="20"/>
              </w:rPr>
            </w:pPr>
            <w:r w:rsidRPr="00022215">
              <w:rPr>
                <w:rFonts w:ascii="Cambria" w:hAnsi="Cambria" w:cs="Times New Roman"/>
                <w:w w:val="110"/>
                <w:sz w:val="20"/>
                <w:szCs w:val="20"/>
              </w:rPr>
              <w:t>4.14 menceritakan kisah keteladanan Nabi Ilyas a.s.</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hanging="611"/>
              <w:rPr>
                <w:rFonts w:ascii="Cambria" w:hAnsi="Cambria" w:cs="Times New Roman"/>
                <w:sz w:val="20"/>
                <w:szCs w:val="20"/>
              </w:rPr>
            </w:pPr>
            <w:r w:rsidRPr="00022215">
              <w:rPr>
                <w:rFonts w:ascii="Cambria" w:hAnsi="Cambria" w:cs="Times New Roman"/>
                <w:w w:val="110"/>
                <w:sz w:val="20"/>
                <w:szCs w:val="20"/>
              </w:rPr>
              <w:t>3.15 memahami kisah keteladanan Nabi Ilyasa’ a.s.</w:t>
            </w:r>
          </w:p>
        </w:tc>
        <w:tc>
          <w:tcPr>
            <w:tcW w:w="4327" w:type="dxa"/>
            <w:tcBorders>
              <w:top w:val="single" w:sz="2" w:space="0" w:color="000000"/>
              <w:bottom w:val="single" w:sz="2"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4.15 menceritakan kisah keteladanan Nabi Ilyasa’ a.s.</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0"/>
                <w:sz w:val="20"/>
                <w:szCs w:val="20"/>
              </w:rPr>
              <w:t>3.16 memahami kisah keteladanan Nabi Muhammad saw.</w:t>
            </w:r>
          </w:p>
        </w:tc>
        <w:tc>
          <w:tcPr>
            <w:tcW w:w="4327" w:type="dxa"/>
            <w:tcBorders>
              <w:top w:val="single" w:sz="2" w:space="0" w:color="000000"/>
              <w:bottom w:val="single" w:sz="2" w:space="0" w:color="000000"/>
            </w:tcBorders>
          </w:tcPr>
          <w:p w:rsidR="00E13350" w:rsidRPr="00022215" w:rsidRDefault="00085C99">
            <w:pPr>
              <w:pStyle w:val="TableParagraph"/>
              <w:spacing w:line="247" w:lineRule="auto"/>
              <w:ind w:left="705" w:right="214" w:hanging="612"/>
              <w:rPr>
                <w:rFonts w:ascii="Cambria" w:hAnsi="Cambria" w:cs="Times New Roman"/>
                <w:sz w:val="20"/>
                <w:szCs w:val="20"/>
              </w:rPr>
            </w:pPr>
            <w:r w:rsidRPr="00022215">
              <w:rPr>
                <w:rFonts w:ascii="Cambria" w:hAnsi="Cambria" w:cs="Times New Roman"/>
                <w:w w:val="110"/>
                <w:sz w:val="20"/>
                <w:szCs w:val="20"/>
              </w:rPr>
              <w:t>4.16 menceritakan kisah keteladanan Nabi Muhammad saw.</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right="578" w:hanging="611"/>
              <w:rPr>
                <w:rFonts w:ascii="Cambria" w:hAnsi="Cambria" w:cs="Times New Roman"/>
                <w:i/>
                <w:sz w:val="20"/>
                <w:szCs w:val="20"/>
              </w:rPr>
            </w:pPr>
            <w:r w:rsidRPr="00022215">
              <w:rPr>
                <w:rFonts w:ascii="Cambria" w:hAnsi="Cambria" w:cs="Times New Roman"/>
                <w:w w:val="110"/>
                <w:sz w:val="20"/>
                <w:szCs w:val="20"/>
              </w:rPr>
              <w:t xml:space="preserve">3.17 memahami kisah keteladanan Luqman sebagaimana terdapat dalam </w:t>
            </w:r>
            <w:r w:rsidRPr="00022215">
              <w:rPr>
                <w:rFonts w:ascii="Cambria" w:hAnsi="Cambria" w:cs="Times New Roman"/>
                <w:i/>
                <w:w w:val="110"/>
                <w:sz w:val="20"/>
                <w:szCs w:val="20"/>
              </w:rPr>
              <w:t>al-Qur’an</w:t>
            </w:r>
          </w:p>
        </w:tc>
        <w:tc>
          <w:tcPr>
            <w:tcW w:w="4327" w:type="dxa"/>
            <w:tcBorders>
              <w:top w:val="single" w:sz="2" w:space="0" w:color="000000"/>
              <w:bottom w:val="single" w:sz="2" w:space="0" w:color="000000"/>
            </w:tcBorders>
          </w:tcPr>
          <w:p w:rsidR="00E13350" w:rsidRPr="00022215" w:rsidRDefault="00085C99">
            <w:pPr>
              <w:pStyle w:val="TableParagraph"/>
              <w:spacing w:line="247" w:lineRule="auto"/>
              <w:ind w:left="705" w:right="214" w:hanging="612"/>
              <w:rPr>
                <w:rFonts w:ascii="Cambria" w:hAnsi="Cambria" w:cs="Times New Roman"/>
                <w:i/>
                <w:sz w:val="20"/>
                <w:szCs w:val="20"/>
              </w:rPr>
            </w:pPr>
            <w:r w:rsidRPr="00022215">
              <w:rPr>
                <w:rFonts w:ascii="Cambria" w:hAnsi="Cambria" w:cs="Times New Roman"/>
                <w:w w:val="110"/>
                <w:sz w:val="20"/>
                <w:szCs w:val="20"/>
              </w:rPr>
              <w:t xml:space="preserve">4.17 menceritakan kisah keteladanan Luqman sebagaimana terdapat dalam </w:t>
            </w:r>
            <w:r w:rsidRPr="00022215">
              <w:rPr>
                <w:rFonts w:ascii="Cambria" w:hAnsi="Cambria" w:cs="Times New Roman"/>
                <w:i/>
                <w:w w:val="110"/>
                <w:sz w:val="20"/>
                <w:szCs w:val="20"/>
              </w:rPr>
              <w:t>al-Qur’an</w:t>
            </w:r>
          </w:p>
        </w:tc>
      </w:tr>
    </w:tbl>
    <w:p w:rsidR="00D074D6" w:rsidRPr="00022215" w:rsidRDefault="00D074D6">
      <w:pPr>
        <w:pStyle w:val="BodyText"/>
        <w:spacing w:before="86"/>
        <w:ind w:left="416"/>
        <w:rPr>
          <w:rFonts w:ascii="Cambria" w:hAnsi="Cambria" w:cs="Times New Roman"/>
          <w:w w:val="105"/>
          <w:sz w:val="20"/>
          <w:szCs w:val="20"/>
        </w:rPr>
      </w:pPr>
    </w:p>
    <w:p w:rsidR="00D074D6" w:rsidRPr="00022215" w:rsidRDefault="00D074D6">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8"/>
        </w:trPr>
        <w:tc>
          <w:tcPr>
            <w:tcW w:w="4329" w:type="dxa"/>
          </w:tcPr>
          <w:p w:rsidR="00E13350" w:rsidRPr="00022215" w:rsidRDefault="00085C99">
            <w:pPr>
              <w:pStyle w:val="TableParagraph"/>
              <w:spacing w:before="110"/>
              <w:ind w:left="0" w:right="201"/>
              <w:jc w:val="right"/>
              <w:rPr>
                <w:rFonts w:ascii="Cambria" w:hAnsi="Cambria" w:cs="Times New Roman"/>
                <w:sz w:val="20"/>
                <w:szCs w:val="20"/>
              </w:rPr>
            </w:pPr>
            <w:r w:rsidRPr="00022215">
              <w:rPr>
                <w:rFonts w:ascii="Cambria" w:hAnsi="Cambria" w:cs="Times New Roman"/>
                <w:sz w:val="20"/>
                <w:szCs w:val="20"/>
              </w:rPr>
              <w:t>KOMPETENSI INTI 1 (SIKAP SPIRITUAL)</w:t>
            </w:r>
          </w:p>
        </w:tc>
        <w:tc>
          <w:tcPr>
            <w:tcW w:w="4327" w:type="dxa"/>
          </w:tcPr>
          <w:p w:rsidR="00E13350" w:rsidRPr="00022215" w:rsidRDefault="00085C99">
            <w:pPr>
              <w:pStyle w:val="TableParagraph"/>
              <w:spacing w:before="110"/>
              <w:ind w:left="260" w:right="259"/>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617"/>
        </w:trPr>
        <w:tc>
          <w:tcPr>
            <w:tcW w:w="4329" w:type="dxa"/>
            <w:tcBorders>
              <w:bottom w:val="double" w:sz="1" w:space="0" w:color="000000"/>
            </w:tcBorders>
          </w:tcPr>
          <w:p w:rsidR="00E13350" w:rsidRPr="00022215" w:rsidRDefault="00085C99">
            <w:pPr>
              <w:pStyle w:val="TableParagraph"/>
              <w:tabs>
                <w:tab w:val="left" w:pos="707"/>
              </w:tabs>
              <w:spacing w:before="110" w:line="244" w:lineRule="auto"/>
              <w:ind w:left="707" w:right="568"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327" w:type="dxa"/>
            <w:tcBorders>
              <w:bottom w:val="double" w:sz="1" w:space="0" w:color="000000"/>
            </w:tcBorders>
          </w:tcPr>
          <w:p w:rsidR="00E13350" w:rsidRPr="00022215" w:rsidRDefault="00085C99">
            <w:pPr>
              <w:pStyle w:val="TableParagraph"/>
              <w:tabs>
                <w:tab w:val="left" w:pos="705"/>
              </w:tabs>
              <w:spacing w:before="110" w:line="244" w:lineRule="auto"/>
              <w:ind w:left="705" w:right="13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 tetangganya serta cinta tanah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air</w:t>
            </w:r>
          </w:p>
        </w:tc>
      </w:tr>
    </w:tbl>
    <w:p w:rsidR="00D074D6" w:rsidRPr="00022215" w:rsidRDefault="00D074D6">
      <w:pPr>
        <w:rPr>
          <w:rFonts w:ascii="Cambria" w:hAnsi="Cambria"/>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D074D6">
        <w:trPr>
          <w:trHeight w:val="456"/>
          <w:tblHeader/>
        </w:trPr>
        <w:tc>
          <w:tcPr>
            <w:tcW w:w="4329" w:type="dxa"/>
            <w:tcBorders>
              <w:top w:val="double" w:sz="1" w:space="0" w:color="000000"/>
            </w:tcBorders>
          </w:tcPr>
          <w:p w:rsidR="00E13350" w:rsidRPr="00022215" w:rsidRDefault="00085C99">
            <w:pPr>
              <w:pStyle w:val="TableParagraph"/>
              <w:spacing w:before="118"/>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8"/>
              <w:ind w:left="260" w:right="257"/>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609"/>
        </w:trPr>
        <w:tc>
          <w:tcPr>
            <w:tcW w:w="4329" w:type="dxa"/>
          </w:tcPr>
          <w:p w:rsidR="00E13350" w:rsidRPr="00022215" w:rsidRDefault="00085C99">
            <w:pPr>
              <w:pStyle w:val="TableParagraph"/>
              <w:tabs>
                <w:tab w:val="left" w:pos="707"/>
              </w:tabs>
              <w:spacing w:before="110" w:line="244" w:lineRule="auto"/>
              <w:ind w:left="707" w:right="104" w:hanging="611"/>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r>
            <w:r w:rsidRPr="00022215">
              <w:rPr>
                <w:rFonts w:ascii="Cambria" w:hAnsi="Cambria" w:cs="Times New Roman"/>
                <w:w w:val="110"/>
                <w:sz w:val="20"/>
                <w:szCs w:val="20"/>
              </w:rPr>
              <w:t>terbiasa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membaca</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al-Qur’an</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 xml:space="preserve">dengan </w:t>
            </w:r>
            <w:r w:rsidRPr="00022215">
              <w:rPr>
                <w:rFonts w:ascii="Cambria" w:hAnsi="Cambria" w:cs="Times New Roman"/>
                <w:w w:val="115"/>
                <w:sz w:val="20"/>
                <w:szCs w:val="20"/>
              </w:rPr>
              <w:t>tartil</w:t>
            </w:r>
          </w:p>
        </w:tc>
        <w:tc>
          <w:tcPr>
            <w:tcW w:w="4327" w:type="dxa"/>
          </w:tcPr>
          <w:p w:rsidR="00E13350" w:rsidRPr="00022215" w:rsidRDefault="00085C99">
            <w:pPr>
              <w:pStyle w:val="TableParagraph"/>
              <w:tabs>
                <w:tab w:val="left" w:pos="705"/>
              </w:tabs>
              <w:spacing w:before="110" w:line="244" w:lineRule="auto"/>
              <w:ind w:left="705" w:right="241"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 xml:space="preserve">menunjukkan perilaku toleran, simpati, waspada, berbaik sangka, dan hidup rukun sebagai implementasi pemahaman </w:t>
            </w:r>
            <w:r w:rsidRPr="00022215">
              <w:rPr>
                <w:rFonts w:ascii="Cambria" w:hAnsi="Cambria" w:cs="Times New Roman"/>
                <w:i/>
                <w:w w:val="110"/>
                <w:sz w:val="20"/>
                <w:szCs w:val="20"/>
              </w:rPr>
              <w:t>Q.S. al- Kafirun,</w:t>
            </w:r>
            <w:r w:rsidRPr="00022215">
              <w:rPr>
                <w:rFonts w:ascii="Cambria" w:hAnsi="Cambria" w:cs="Times New Roman"/>
                <w:i/>
                <w:spacing w:val="-33"/>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31"/>
                <w:w w:val="110"/>
                <w:sz w:val="20"/>
                <w:szCs w:val="20"/>
              </w:rPr>
              <w:t xml:space="preserve"> </w:t>
            </w:r>
            <w:r w:rsidRPr="00022215">
              <w:rPr>
                <w:rFonts w:ascii="Cambria" w:hAnsi="Cambria" w:cs="Times New Roman"/>
                <w:i/>
                <w:w w:val="110"/>
                <w:sz w:val="20"/>
                <w:szCs w:val="20"/>
              </w:rPr>
              <w:t>al-Maidah/5:2-3</w:t>
            </w:r>
            <w:r w:rsidRPr="00022215">
              <w:rPr>
                <w:rFonts w:ascii="Cambria" w:hAnsi="Cambria" w:cs="Times New Roman"/>
                <w:i/>
                <w:spacing w:val="-31"/>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2"/>
              <w:ind w:left="705"/>
              <w:rPr>
                <w:rFonts w:ascii="Cambria" w:hAnsi="Cambria" w:cs="Times New Roman"/>
                <w:sz w:val="20"/>
                <w:szCs w:val="20"/>
              </w:rPr>
            </w:pPr>
            <w:r w:rsidRPr="00022215">
              <w:rPr>
                <w:rFonts w:ascii="Cambria" w:hAnsi="Cambria" w:cs="Times New Roman"/>
                <w:i/>
                <w:w w:val="110"/>
                <w:sz w:val="20"/>
                <w:szCs w:val="20"/>
              </w:rPr>
              <w:t>Q.S. al- Hujurat</w:t>
            </w:r>
            <w:r w:rsidRPr="00022215">
              <w:rPr>
                <w:rFonts w:ascii="Cambria" w:hAnsi="Cambria" w:cs="Times New Roman"/>
                <w:w w:val="110"/>
                <w:sz w:val="20"/>
                <w:szCs w:val="20"/>
              </w:rPr>
              <w:t>/49:12-13</w:t>
            </w:r>
          </w:p>
        </w:tc>
      </w:tr>
      <w:tr w:rsidR="00E13350" w:rsidRPr="00022215">
        <w:trPr>
          <w:trHeight w:val="1143"/>
        </w:trPr>
        <w:tc>
          <w:tcPr>
            <w:tcW w:w="4329" w:type="dxa"/>
          </w:tcPr>
          <w:p w:rsidR="00E13350" w:rsidRPr="00022215" w:rsidRDefault="00085C99">
            <w:pPr>
              <w:pStyle w:val="TableParagraph"/>
              <w:tabs>
                <w:tab w:val="left" w:pos="707"/>
              </w:tabs>
              <w:spacing w:before="110" w:line="244" w:lineRule="auto"/>
              <w:ind w:left="707" w:right="172"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meyakini adanya Allah Swt. tempat meminta, Maha Berkuasa, Maha Mendahulukan, dan Maha</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Kekal</w:t>
            </w:r>
          </w:p>
        </w:tc>
        <w:tc>
          <w:tcPr>
            <w:tcW w:w="4327" w:type="dxa"/>
          </w:tcPr>
          <w:p w:rsidR="00E13350" w:rsidRPr="00022215" w:rsidRDefault="00085C99">
            <w:pPr>
              <w:pStyle w:val="TableParagraph"/>
              <w:tabs>
                <w:tab w:val="left" w:pos="705"/>
              </w:tabs>
              <w:spacing w:before="110" w:line="244" w:lineRule="auto"/>
              <w:ind w:left="705" w:right="160" w:hanging="612"/>
              <w:rPr>
                <w:rFonts w:ascii="Cambria" w:hAnsi="Cambria" w:cs="Times New Roman"/>
                <w:i/>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 xml:space="preserve">menunjukkan sikap peduli sebagai implementasi pemahaman makna </w:t>
            </w:r>
            <w:r w:rsidRPr="00022215">
              <w:rPr>
                <w:rFonts w:ascii="Cambria" w:hAnsi="Cambria" w:cs="Times New Roman"/>
                <w:i/>
                <w:w w:val="110"/>
                <w:sz w:val="20"/>
                <w:szCs w:val="20"/>
              </w:rPr>
              <w:t>al-Asmau</w:t>
            </w:r>
            <w:r w:rsidRPr="00022215">
              <w:rPr>
                <w:rFonts w:ascii="Cambria" w:hAnsi="Cambria" w:cs="Times New Roman"/>
                <w:i/>
                <w:spacing w:val="-29"/>
                <w:w w:val="110"/>
                <w:sz w:val="20"/>
                <w:szCs w:val="20"/>
              </w:rPr>
              <w:t xml:space="preserve"> </w:t>
            </w:r>
            <w:r w:rsidRPr="00022215">
              <w:rPr>
                <w:rFonts w:ascii="Cambria" w:hAnsi="Cambria" w:cs="Times New Roman"/>
                <w:i/>
                <w:w w:val="110"/>
                <w:sz w:val="20"/>
                <w:szCs w:val="20"/>
              </w:rPr>
              <w:t>al-Husna:</w:t>
            </w:r>
            <w:r w:rsidRPr="00022215">
              <w:rPr>
                <w:rFonts w:ascii="Cambria" w:hAnsi="Cambria" w:cs="Times New Roman"/>
                <w:i/>
                <w:spacing w:val="-27"/>
                <w:w w:val="110"/>
                <w:sz w:val="20"/>
                <w:szCs w:val="20"/>
              </w:rPr>
              <w:t xml:space="preserve"> </w:t>
            </w:r>
            <w:r w:rsidRPr="00022215">
              <w:rPr>
                <w:rFonts w:ascii="Cambria" w:hAnsi="Cambria" w:cs="Times New Roman"/>
                <w:i/>
                <w:w w:val="110"/>
                <w:sz w:val="20"/>
                <w:szCs w:val="20"/>
              </w:rPr>
              <w:t>as-Samad,</w:t>
            </w:r>
            <w:r w:rsidRPr="00022215">
              <w:rPr>
                <w:rFonts w:ascii="Cambria" w:hAnsi="Cambria" w:cs="Times New Roman"/>
                <w:i/>
                <w:spacing w:val="-27"/>
                <w:w w:val="110"/>
                <w:sz w:val="20"/>
                <w:szCs w:val="20"/>
              </w:rPr>
              <w:t xml:space="preserve"> </w:t>
            </w:r>
            <w:r w:rsidRPr="00022215">
              <w:rPr>
                <w:rFonts w:ascii="Cambria" w:hAnsi="Cambria" w:cs="Times New Roman"/>
                <w:i/>
                <w:w w:val="110"/>
                <w:sz w:val="20"/>
                <w:szCs w:val="20"/>
              </w:rPr>
              <w:t xml:space="preserve">al- </w:t>
            </w:r>
            <w:r w:rsidRPr="00022215">
              <w:rPr>
                <w:rFonts w:ascii="Cambria" w:hAnsi="Cambria" w:cs="Times New Roman"/>
                <w:i/>
                <w:w w:val="105"/>
                <w:sz w:val="20"/>
                <w:szCs w:val="20"/>
              </w:rPr>
              <w:t>Muqtadir,</w:t>
            </w:r>
            <w:r w:rsidRPr="00022215">
              <w:rPr>
                <w:rFonts w:ascii="Cambria" w:hAnsi="Cambria" w:cs="Times New Roman"/>
                <w:i/>
                <w:spacing w:val="-24"/>
                <w:w w:val="105"/>
                <w:sz w:val="20"/>
                <w:szCs w:val="20"/>
              </w:rPr>
              <w:t xml:space="preserve"> </w:t>
            </w:r>
            <w:r w:rsidRPr="00022215">
              <w:rPr>
                <w:rFonts w:ascii="Cambria" w:hAnsi="Cambria" w:cs="Times New Roman"/>
                <w:i/>
                <w:w w:val="105"/>
                <w:sz w:val="20"/>
                <w:szCs w:val="20"/>
              </w:rPr>
              <w:t>al-Muqaddim,</w:t>
            </w:r>
            <w:r w:rsidRPr="00022215">
              <w:rPr>
                <w:rFonts w:ascii="Cambria" w:hAnsi="Cambria" w:cs="Times New Roman"/>
                <w:i/>
                <w:spacing w:val="-21"/>
                <w:w w:val="105"/>
                <w:sz w:val="20"/>
                <w:szCs w:val="20"/>
              </w:rPr>
              <w:t xml:space="preserve"> </w:t>
            </w:r>
            <w:r w:rsidRPr="00022215">
              <w:rPr>
                <w:rFonts w:ascii="Cambria" w:hAnsi="Cambria" w:cs="Times New Roman"/>
                <w:w w:val="105"/>
                <w:sz w:val="20"/>
                <w:szCs w:val="20"/>
              </w:rPr>
              <w:t>dan</w:t>
            </w:r>
            <w:r w:rsidRPr="00022215">
              <w:rPr>
                <w:rFonts w:ascii="Cambria" w:hAnsi="Cambria" w:cs="Times New Roman"/>
                <w:spacing w:val="-22"/>
                <w:w w:val="105"/>
                <w:sz w:val="20"/>
                <w:szCs w:val="20"/>
              </w:rPr>
              <w:t xml:space="preserve"> </w:t>
            </w:r>
            <w:r w:rsidRPr="00022215">
              <w:rPr>
                <w:rFonts w:ascii="Cambria" w:hAnsi="Cambria" w:cs="Times New Roman"/>
                <w:i/>
                <w:w w:val="105"/>
                <w:sz w:val="20"/>
                <w:szCs w:val="20"/>
              </w:rPr>
              <w:t>al-Baqi</w:t>
            </w:r>
          </w:p>
        </w:tc>
      </w:tr>
      <w:tr w:rsidR="00E13350" w:rsidRPr="00022215">
        <w:trPr>
          <w:trHeight w:val="912"/>
        </w:trPr>
        <w:tc>
          <w:tcPr>
            <w:tcW w:w="4329" w:type="dxa"/>
          </w:tcPr>
          <w:p w:rsidR="00E13350" w:rsidRPr="00022215" w:rsidRDefault="00085C99">
            <w:pPr>
              <w:pStyle w:val="TableParagraph"/>
              <w:tabs>
                <w:tab w:val="left" w:pos="707"/>
              </w:tabs>
              <w:spacing w:before="110" w:line="244" w:lineRule="auto"/>
              <w:ind w:left="707" w:right="144"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meyakini adanya hari akhir sebagai implementasi pemahaman Rukun Iman</w:t>
            </w:r>
          </w:p>
        </w:tc>
        <w:tc>
          <w:tcPr>
            <w:tcW w:w="4327" w:type="dxa"/>
          </w:tcPr>
          <w:p w:rsidR="00E13350" w:rsidRPr="00022215" w:rsidRDefault="00085C99">
            <w:pPr>
              <w:pStyle w:val="TableParagraph"/>
              <w:tabs>
                <w:tab w:val="left" w:pos="705"/>
              </w:tabs>
              <w:spacing w:before="110" w:line="244" w:lineRule="auto"/>
              <w:ind w:left="705" w:right="182"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perilaku rendah hati yang mencerminkan iman kepada hari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akhir</w:t>
            </w:r>
          </w:p>
        </w:tc>
      </w:tr>
      <w:tr w:rsidR="00E13350" w:rsidRPr="00022215">
        <w:trPr>
          <w:trHeight w:val="1108"/>
        </w:trPr>
        <w:tc>
          <w:tcPr>
            <w:tcW w:w="4329" w:type="dxa"/>
          </w:tcPr>
          <w:p w:rsidR="00E13350" w:rsidRPr="00022215" w:rsidRDefault="00085C99">
            <w:pPr>
              <w:pStyle w:val="TableParagraph"/>
              <w:tabs>
                <w:tab w:val="left" w:pos="561"/>
              </w:tabs>
              <w:spacing w:before="92"/>
              <w:ind w:left="0" w:right="158"/>
              <w:jc w:val="right"/>
              <w:rPr>
                <w:rFonts w:ascii="Cambria" w:hAnsi="Cambria" w:cs="Times New Roman"/>
                <w:i/>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 xml:space="preserve">menyakini adanya </w:t>
            </w:r>
            <w:r w:rsidRPr="00022215">
              <w:rPr>
                <w:rFonts w:ascii="Cambria" w:hAnsi="Cambria" w:cs="Times New Roman"/>
                <w:i/>
                <w:w w:val="110"/>
                <w:sz w:val="20"/>
                <w:szCs w:val="20"/>
              </w:rPr>
              <w:t xml:space="preserve">qadha </w:t>
            </w:r>
            <w:r w:rsidRPr="00022215">
              <w:rPr>
                <w:rFonts w:ascii="Cambria" w:hAnsi="Cambria" w:cs="Times New Roman"/>
                <w:w w:val="110"/>
                <w:sz w:val="20"/>
                <w:szCs w:val="20"/>
              </w:rPr>
              <w:t>dan</w:t>
            </w:r>
            <w:r w:rsidRPr="00022215">
              <w:rPr>
                <w:rFonts w:ascii="Cambria" w:hAnsi="Cambria" w:cs="Times New Roman"/>
                <w:spacing w:val="-40"/>
                <w:w w:val="110"/>
                <w:sz w:val="20"/>
                <w:szCs w:val="20"/>
              </w:rPr>
              <w:t xml:space="preserve"> </w:t>
            </w:r>
            <w:r w:rsidRPr="00022215">
              <w:rPr>
                <w:rFonts w:ascii="Cambria" w:hAnsi="Cambria" w:cs="Times New Roman"/>
                <w:i/>
                <w:w w:val="110"/>
                <w:sz w:val="20"/>
                <w:szCs w:val="20"/>
              </w:rPr>
              <w:t>qadar</w:t>
            </w:r>
          </w:p>
        </w:tc>
        <w:tc>
          <w:tcPr>
            <w:tcW w:w="4327" w:type="dxa"/>
          </w:tcPr>
          <w:p w:rsidR="00E13350" w:rsidRPr="00022215" w:rsidRDefault="00085C99">
            <w:pPr>
              <w:pStyle w:val="TableParagraph"/>
              <w:tabs>
                <w:tab w:val="left" w:pos="655"/>
              </w:tabs>
              <w:spacing w:before="92" w:line="244" w:lineRule="auto"/>
              <w:ind w:left="655" w:right="120" w:hanging="562"/>
              <w:rPr>
                <w:rFonts w:ascii="Cambria" w:hAnsi="Cambria" w:cs="Times New Roman"/>
                <w:i/>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 xml:space="preserve">menunjukkan perilaku berserah diri kepada Allah Swt. yang mencerminkan iman kepada </w:t>
            </w:r>
            <w:r w:rsidRPr="00022215">
              <w:rPr>
                <w:rFonts w:ascii="Cambria" w:hAnsi="Cambria" w:cs="Times New Roman"/>
                <w:i/>
                <w:w w:val="110"/>
                <w:sz w:val="20"/>
                <w:szCs w:val="20"/>
              </w:rPr>
              <w:t xml:space="preserve">qadha </w:t>
            </w:r>
            <w:r w:rsidRPr="00022215">
              <w:rPr>
                <w:rFonts w:ascii="Cambria" w:hAnsi="Cambria" w:cs="Times New Roman"/>
                <w:w w:val="110"/>
                <w:sz w:val="20"/>
                <w:szCs w:val="20"/>
              </w:rPr>
              <w:t>dan</w:t>
            </w:r>
            <w:r w:rsidRPr="00022215">
              <w:rPr>
                <w:rFonts w:ascii="Cambria" w:hAnsi="Cambria" w:cs="Times New Roman"/>
                <w:spacing w:val="8"/>
                <w:w w:val="110"/>
                <w:sz w:val="20"/>
                <w:szCs w:val="20"/>
              </w:rPr>
              <w:t xml:space="preserve"> </w:t>
            </w:r>
            <w:r w:rsidRPr="00022215">
              <w:rPr>
                <w:rFonts w:ascii="Cambria" w:hAnsi="Cambria" w:cs="Times New Roman"/>
                <w:i/>
                <w:w w:val="110"/>
                <w:sz w:val="20"/>
                <w:szCs w:val="20"/>
              </w:rPr>
              <w:t>qadar</w:t>
            </w:r>
          </w:p>
        </w:tc>
      </w:tr>
      <w:tr w:rsidR="00E13350" w:rsidRPr="00022215">
        <w:trPr>
          <w:trHeight w:val="1146"/>
        </w:trPr>
        <w:tc>
          <w:tcPr>
            <w:tcW w:w="4329" w:type="dxa"/>
          </w:tcPr>
          <w:p w:rsidR="00E13350" w:rsidRPr="00022215" w:rsidRDefault="00085C99">
            <w:pPr>
              <w:pStyle w:val="TableParagraph"/>
              <w:tabs>
                <w:tab w:val="left" w:pos="707"/>
              </w:tabs>
              <w:spacing w:before="110" w:line="244" w:lineRule="auto"/>
              <w:ind w:left="707" w:right="260"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meyakini bahwa perilaku hormat dan patuh kepada orangtua, guru, dan sesama anggota keluarga sebagai cerminan dari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iman</w:t>
            </w:r>
          </w:p>
        </w:tc>
        <w:tc>
          <w:tcPr>
            <w:tcW w:w="4327" w:type="dxa"/>
          </w:tcPr>
          <w:p w:rsidR="00E13350" w:rsidRPr="00022215" w:rsidRDefault="00085C99">
            <w:pPr>
              <w:pStyle w:val="TableParagraph"/>
              <w:tabs>
                <w:tab w:val="left" w:pos="705"/>
              </w:tabs>
              <w:spacing w:before="110" w:line="244" w:lineRule="auto"/>
              <w:ind w:left="705" w:right="178"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perilaku hormat dan patuh kepada orangtua, guru, dan sesama anggota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keluarga</w:t>
            </w:r>
          </w:p>
        </w:tc>
      </w:tr>
      <w:tr w:rsidR="00E13350" w:rsidRPr="00022215">
        <w:trPr>
          <w:trHeight w:val="910"/>
        </w:trPr>
        <w:tc>
          <w:tcPr>
            <w:tcW w:w="4329" w:type="dxa"/>
          </w:tcPr>
          <w:p w:rsidR="00E13350" w:rsidRPr="00022215" w:rsidRDefault="00085C99">
            <w:pPr>
              <w:pStyle w:val="TableParagraph"/>
              <w:spacing w:before="110" w:line="244" w:lineRule="auto"/>
              <w:ind w:left="707" w:right="261" w:hanging="611"/>
              <w:jc w:val="both"/>
              <w:rPr>
                <w:rFonts w:ascii="Cambria" w:hAnsi="Cambria" w:cs="Times New Roman"/>
                <w:sz w:val="20"/>
                <w:szCs w:val="20"/>
              </w:rPr>
            </w:pPr>
            <w:r w:rsidRPr="00022215">
              <w:rPr>
                <w:rFonts w:ascii="Cambria" w:hAnsi="Cambria" w:cs="Times New Roman"/>
                <w:w w:val="110"/>
                <w:sz w:val="20"/>
                <w:szCs w:val="20"/>
              </w:rPr>
              <w:t>1.6 meyakini bahwa sikap toleran dan simpatik terhadap sesama sebagai cerminan dari iman</w:t>
            </w:r>
          </w:p>
        </w:tc>
        <w:tc>
          <w:tcPr>
            <w:tcW w:w="4327" w:type="dxa"/>
          </w:tcPr>
          <w:p w:rsidR="00E13350" w:rsidRPr="00022215" w:rsidRDefault="00085C99">
            <w:pPr>
              <w:pStyle w:val="TableParagraph"/>
              <w:tabs>
                <w:tab w:val="left" w:pos="705"/>
              </w:tabs>
              <w:spacing w:before="110" w:line="244" w:lineRule="auto"/>
              <w:ind w:left="705" w:right="484"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menunjukkan sikap toleran dan simpatik terhadap</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sesama</w:t>
            </w:r>
          </w:p>
        </w:tc>
      </w:tr>
      <w:tr w:rsidR="00E13350" w:rsidRPr="00022215">
        <w:trPr>
          <w:trHeight w:val="1145"/>
        </w:trPr>
        <w:tc>
          <w:tcPr>
            <w:tcW w:w="4329" w:type="dxa"/>
          </w:tcPr>
          <w:p w:rsidR="00E13350" w:rsidRPr="00022215" w:rsidRDefault="00085C99">
            <w:pPr>
              <w:pStyle w:val="TableParagraph"/>
              <w:tabs>
                <w:tab w:val="left" w:pos="707"/>
              </w:tabs>
              <w:spacing w:before="112" w:line="244" w:lineRule="auto"/>
              <w:ind w:left="707" w:right="261"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menjalankan kewajiban berzakat sebagai implementasi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pemahaman rukun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Islam</w:t>
            </w:r>
          </w:p>
        </w:tc>
        <w:tc>
          <w:tcPr>
            <w:tcW w:w="4327" w:type="dxa"/>
          </w:tcPr>
          <w:p w:rsidR="00E13350" w:rsidRPr="00022215" w:rsidRDefault="00085C99">
            <w:pPr>
              <w:pStyle w:val="TableParagraph"/>
              <w:tabs>
                <w:tab w:val="left" w:pos="705"/>
              </w:tabs>
              <w:spacing w:before="112" w:line="244" w:lineRule="auto"/>
              <w:ind w:left="705" w:right="206" w:hanging="612"/>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menunjukkan sikap peduli sebagai implementasi pemahaman hikmah zakat, infaq, dan sedekah sebagai implementasi rukun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Islam</w:t>
            </w:r>
          </w:p>
        </w:tc>
      </w:tr>
      <w:tr w:rsidR="00E13350" w:rsidRPr="00022215">
        <w:trPr>
          <w:trHeight w:val="1143"/>
        </w:trPr>
        <w:tc>
          <w:tcPr>
            <w:tcW w:w="4329" w:type="dxa"/>
          </w:tcPr>
          <w:p w:rsidR="00E13350" w:rsidRPr="00022215" w:rsidRDefault="00085C99">
            <w:pPr>
              <w:pStyle w:val="TableParagraph"/>
              <w:tabs>
                <w:tab w:val="left" w:pos="707"/>
              </w:tabs>
              <w:spacing w:before="110" w:line="247" w:lineRule="auto"/>
              <w:ind w:left="707" w:right="540" w:hanging="611"/>
              <w:rPr>
                <w:rFonts w:ascii="Cambria" w:hAnsi="Cambria" w:cs="Times New Roman"/>
                <w:sz w:val="20"/>
                <w:szCs w:val="20"/>
              </w:rPr>
            </w:pPr>
            <w:r w:rsidRPr="00022215">
              <w:rPr>
                <w:rFonts w:ascii="Cambria" w:hAnsi="Cambria" w:cs="Times New Roman"/>
                <w:w w:val="110"/>
                <w:sz w:val="20"/>
                <w:szCs w:val="20"/>
              </w:rPr>
              <w:t>1.8</w:t>
            </w:r>
            <w:r w:rsidRPr="00022215">
              <w:rPr>
                <w:rFonts w:ascii="Cambria" w:hAnsi="Cambria" w:cs="Times New Roman"/>
                <w:w w:val="110"/>
                <w:sz w:val="20"/>
                <w:szCs w:val="20"/>
              </w:rPr>
              <w:tab/>
              <w:t>meyakini kebenaran kisah Nabi Yunus</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a.s.</w:t>
            </w:r>
          </w:p>
        </w:tc>
        <w:tc>
          <w:tcPr>
            <w:tcW w:w="4327" w:type="dxa"/>
          </w:tcPr>
          <w:p w:rsidR="00E13350" w:rsidRPr="00022215" w:rsidRDefault="00085C99">
            <w:pPr>
              <w:pStyle w:val="TableParagraph"/>
              <w:tabs>
                <w:tab w:val="left" w:pos="705"/>
              </w:tabs>
              <w:spacing w:before="110" w:line="244" w:lineRule="auto"/>
              <w:ind w:left="705" w:right="301" w:hanging="612"/>
              <w:rPr>
                <w:rFonts w:ascii="Cambria" w:hAnsi="Cambria" w:cs="Times New Roman"/>
                <w:sz w:val="20"/>
                <w:szCs w:val="20"/>
              </w:rPr>
            </w:pPr>
            <w:r w:rsidRPr="00022215">
              <w:rPr>
                <w:rFonts w:ascii="Cambria" w:hAnsi="Cambria" w:cs="Times New Roman"/>
                <w:w w:val="110"/>
                <w:sz w:val="20"/>
                <w:szCs w:val="20"/>
              </w:rPr>
              <w:t>2.8</w:t>
            </w:r>
            <w:r w:rsidRPr="00022215">
              <w:rPr>
                <w:rFonts w:ascii="Cambria" w:hAnsi="Cambria" w:cs="Times New Roman"/>
                <w:w w:val="110"/>
                <w:sz w:val="20"/>
                <w:szCs w:val="20"/>
              </w:rPr>
              <w:tab/>
              <w:t>menunjukkan sikap tanggung jawab sebagai implementasi pemahaman kisah keteladan Nabi Yunus</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a.s.</w:t>
            </w:r>
          </w:p>
        </w:tc>
      </w:tr>
      <w:tr w:rsidR="00E13350" w:rsidRPr="00022215" w:rsidTr="00D074D6">
        <w:trPr>
          <w:trHeight w:val="887"/>
        </w:trPr>
        <w:tc>
          <w:tcPr>
            <w:tcW w:w="4329" w:type="dxa"/>
          </w:tcPr>
          <w:p w:rsidR="00E13350" w:rsidRPr="00022215" w:rsidRDefault="00085C99">
            <w:pPr>
              <w:pStyle w:val="TableParagraph"/>
              <w:tabs>
                <w:tab w:val="left" w:pos="707"/>
              </w:tabs>
              <w:spacing w:before="112" w:line="244" w:lineRule="auto"/>
              <w:ind w:left="707" w:right="540" w:hanging="611"/>
              <w:rPr>
                <w:rFonts w:ascii="Cambria" w:hAnsi="Cambria" w:cs="Times New Roman"/>
                <w:sz w:val="20"/>
                <w:szCs w:val="20"/>
              </w:rPr>
            </w:pPr>
            <w:r w:rsidRPr="00022215">
              <w:rPr>
                <w:rFonts w:ascii="Cambria" w:hAnsi="Cambria" w:cs="Times New Roman"/>
                <w:w w:val="110"/>
                <w:sz w:val="20"/>
                <w:szCs w:val="20"/>
              </w:rPr>
              <w:t>1.9</w:t>
            </w:r>
            <w:r w:rsidRPr="00022215">
              <w:rPr>
                <w:rFonts w:ascii="Cambria" w:hAnsi="Cambria" w:cs="Times New Roman"/>
                <w:w w:val="110"/>
                <w:sz w:val="20"/>
                <w:szCs w:val="20"/>
              </w:rPr>
              <w:tab/>
              <w:t>meyakini kebenaran kisah Nabi Zakariya</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a.s.</w:t>
            </w:r>
          </w:p>
        </w:tc>
        <w:tc>
          <w:tcPr>
            <w:tcW w:w="4327" w:type="dxa"/>
          </w:tcPr>
          <w:p w:rsidR="00E13350" w:rsidRPr="00022215" w:rsidRDefault="00085C99">
            <w:pPr>
              <w:pStyle w:val="TableParagraph"/>
              <w:tabs>
                <w:tab w:val="left" w:pos="705"/>
              </w:tabs>
              <w:spacing w:before="112" w:line="244" w:lineRule="auto"/>
              <w:ind w:left="705" w:right="249" w:hanging="612"/>
              <w:rPr>
                <w:rFonts w:ascii="Cambria" w:hAnsi="Cambria" w:cs="Times New Roman"/>
                <w:sz w:val="20"/>
                <w:szCs w:val="20"/>
              </w:rPr>
            </w:pPr>
            <w:r w:rsidRPr="00022215">
              <w:rPr>
                <w:rFonts w:ascii="Cambria" w:hAnsi="Cambria" w:cs="Times New Roman"/>
                <w:w w:val="110"/>
                <w:sz w:val="20"/>
                <w:szCs w:val="20"/>
              </w:rPr>
              <w:t>2.9</w:t>
            </w:r>
            <w:r w:rsidRPr="00022215">
              <w:rPr>
                <w:rFonts w:ascii="Cambria" w:hAnsi="Cambria" w:cs="Times New Roman"/>
                <w:w w:val="110"/>
                <w:sz w:val="20"/>
                <w:szCs w:val="20"/>
              </w:rPr>
              <w:tab/>
              <w:t>menunjukkan sikap kasih sayang sebagai implementasi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pemahaman kisah keteladan Nabi Zakariya</w:t>
            </w:r>
            <w:r w:rsidRPr="00022215">
              <w:rPr>
                <w:rFonts w:ascii="Cambria" w:hAnsi="Cambria" w:cs="Times New Roman"/>
                <w:spacing w:val="38"/>
                <w:w w:val="110"/>
                <w:sz w:val="20"/>
                <w:szCs w:val="20"/>
              </w:rPr>
              <w:t xml:space="preserve"> </w:t>
            </w:r>
            <w:r w:rsidRPr="00022215">
              <w:rPr>
                <w:rFonts w:ascii="Cambria" w:hAnsi="Cambria" w:cs="Times New Roman"/>
                <w:w w:val="110"/>
                <w:sz w:val="20"/>
                <w:szCs w:val="20"/>
              </w:rPr>
              <w:t>a.s.</w:t>
            </w:r>
          </w:p>
        </w:tc>
      </w:tr>
      <w:tr w:rsidR="00E13350" w:rsidRPr="00022215">
        <w:trPr>
          <w:trHeight w:val="875"/>
        </w:trPr>
        <w:tc>
          <w:tcPr>
            <w:tcW w:w="4329" w:type="dxa"/>
          </w:tcPr>
          <w:p w:rsidR="00E13350" w:rsidRPr="00022215" w:rsidRDefault="00085C99">
            <w:pPr>
              <w:pStyle w:val="TableParagraph"/>
              <w:spacing w:before="88" w:line="244" w:lineRule="auto"/>
              <w:ind w:left="707" w:right="197" w:hanging="611"/>
              <w:rPr>
                <w:rFonts w:ascii="Cambria" w:hAnsi="Cambria" w:cs="Times New Roman"/>
                <w:sz w:val="20"/>
                <w:szCs w:val="20"/>
              </w:rPr>
            </w:pPr>
            <w:r w:rsidRPr="00022215">
              <w:rPr>
                <w:rFonts w:ascii="Cambria" w:hAnsi="Cambria" w:cs="Times New Roman"/>
                <w:w w:val="115"/>
                <w:sz w:val="20"/>
                <w:szCs w:val="20"/>
              </w:rPr>
              <w:t>1.10 meyakini kebenaran kisah Nabi Yahya a.s.</w:t>
            </w:r>
          </w:p>
        </w:tc>
        <w:tc>
          <w:tcPr>
            <w:tcW w:w="4327" w:type="dxa"/>
          </w:tcPr>
          <w:p w:rsidR="00E13350" w:rsidRPr="00022215" w:rsidRDefault="00085C99">
            <w:pPr>
              <w:pStyle w:val="TableParagraph"/>
              <w:spacing w:before="88" w:line="244" w:lineRule="auto"/>
              <w:ind w:left="705" w:right="182" w:hanging="612"/>
              <w:rPr>
                <w:rFonts w:ascii="Cambria" w:hAnsi="Cambria" w:cs="Times New Roman"/>
                <w:sz w:val="20"/>
                <w:szCs w:val="20"/>
              </w:rPr>
            </w:pPr>
            <w:r w:rsidRPr="00022215">
              <w:rPr>
                <w:rFonts w:ascii="Cambria" w:hAnsi="Cambria" w:cs="Times New Roman"/>
                <w:w w:val="110"/>
                <w:sz w:val="20"/>
                <w:szCs w:val="20"/>
              </w:rPr>
              <w:t>2.10 menunjukkan sikap patuh dan taat sebagai implementasi pemahaman kisah keteladan Nabi Yahya a.s.</w:t>
            </w:r>
          </w:p>
        </w:tc>
      </w:tr>
      <w:tr w:rsidR="00E13350" w:rsidRPr="00022215">
        <w:trPr>
          <w:trHeight w:val="875"/>
        </w:trPr>
        <w:tc>
          <w:tcPr>
            <w:tcW w:w="4329" w:type="dxa"/>
          </w:tcPr>
          <w:p w:rsidR="00E13350" w:rsidRPr="00022215" w:rsidRDefault="00085C99">
            <w:pPr>
              <w:pStyle w:val="TableParagraph"/>
              <w:spacing w:before="88" w:line="244" w:lineRule="auto"/>
              <w:ind w:left="707" w:right="197" w:hanging="611"/>
              <w:rPr>
                <w:rFonts w:ascii="Cambria" w:hAnsi="Cambria" w:cs="Times New Roman"/>
                <w:sz w:val="20"/>
                <w:szCs w:val="20"/>
              </w:rPr>
            </w:pPr>
            <w:r w:rsidRPr="00022215">
              <w:rPr>
                <w:rFonts w:ascii="Cambria" w:hAnsi="Cambria" w:cs="Times New Roman"/>
                <w:w w:val="115"/>
                <w:sz w:val="20"/>
                <w:szCs w:val="20"/>
              </w:rPr>
              <w:lastRenderedPageBreak/>
              <w:t>1.11 meyakini kebenaran kisah Nabi Isa a.s.</w:t>
            </w:r>
          </w:p>
        </w:tc>
        <w:tc>
          <w:tcPr>
            <w:tcW w:w="4327" w:type="dxa"/>
          </w:tcPr>
          <w:p w:rsidR="00E13350" w:rsidRPr="00022215" w:rsidRDefault="00085C99">
            <w:pPr>
              <w:pStyle w:val="TableParagraph"/>
              <w:spacing w:before="88" w:line="244" w:lineRule="auto"/>
              <w:ind w:left="705" w:right="356" w:hanging="612"/>
              <w:rPr>
                <w:rFonts w:ascii="Cambria" w:hAnsi="Cambria" w:cs="Times New Roman"/>
                <w:sz w:val="20"/>
                <w:szCs w:val="20"/>
              </w:rPr>
            </w:pPr>
            <w:r w:rsidRPr="00022215">
              <w:rPr>
                <w:rFonts w:ascii="Cambria" w:hAnsi="Cambria" w:cs="Times New Roman"/>
                <w:w w:val="110"/>
                <w:sz w:val="20"/>
                <w:szCs w:val="20"/>
              </w:rPr>
              <w:t>2.11 menunjukkan sikap peduli sebagai implementasi pemahaman kisah keteladan Nabi Isa a.s.</w:t>
            </w:r>
          </w:p>
        </w:tc>
      </w:tr>
      <w:tr w:rsidR="00E13350" w:rsidRPr="00022215">
        <w:trPr>
          <w:trHeight w:val="1108"/>
        </w:trPr>
        <w:tc>
          <w:tcPr>
            <w:tcW w:w="4329" w:type="dxa"/>
          </w:tcPr>
          <w:p w:rsidR="00E13350" w:rsidRPr="00022215" w:rsidRDefault="00085C99">
            <w:pPr>
              <w:pStyle w:val="TableParagraph"/>
              <w:spacing w:before="88" w:line="244" w:lineRule="auto"/>
              <w:ind w:left="707" w:right="197" w:hanging="611"/>
              <w:rPr>
                <w:rFonts w:ascii="Cambria" w:hAnsi="Cambria" w:cs="Times New Roman"/>
                <w:sz w:val="20"/>
                <w:szCs w:val="20"/>
              </w:rPr>
            </w:pPr>
            <w:r w:rsidRPr="00022215">
              <w:rPr>
                <w:rFonts w:ascii="Cambria" w:hAnsi="Cambria" w:cs="Times New Roman"/>
                <w:w w:val="110"/>
                <w:sz w:val="20"/>
                <w:szCs w:val="20"/>
              </w:rPr>
              <w:t>1.12 meyakini kebenaran kisah Nabi Muhammad saw</w:t>
            </w:r>
          </w:p>
        </w:tc>
        <w:tc>
          <w:tcPr>
            <w:tcW w:w="4327" w:type="dxa"/>
          </w:tcPr>
          <w:p w:rsidR="00E13350" w:rsidRPr="00022215" w:rsidRDefault="00085C99">
            <w:pPr>
              <w:pStyle w:val="TableParagraph"/>
              <w:spacing w:before="88" w:line="244" w:lineRule="auto"/>
              <w:ind w:left="705" w:right="139" w:hanging="612"/>
              <w:rPr>
                <w:rFonts w:ascii="Cambria" w:hAnsi="Cambria" w:cs="Times New Roman"/>
                <w:sz w:val="20"/>
                <w:szCs w:val="20"/>
              </w:rPr>
            </w:pPr>
            <w:r w:rsidRPr="00022215">
              <w:rPr>
                <w:rFonts w:ascii="Cambria" w:hAnsi="Cambria" w:cs="Times New Roman"/>
                <w:w w:val="110"/>
                <w:sz w:val="20"/>
                <w:szCs w:val="20"/>
              </w:rPr>
              <w:t>2.12   menunjukkan sikap semangat dalam belajar sebagai</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implementasi pemahaman kisah keteladan Nabi Muhammad</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saw</w:t>
            </w:r>
          </w:p>
        </w:tc>
      </w:tr>
      <w:tr w:rsidR="00E13350" w:rsidRPr="00022215">
        <w:trPr>
          <w:trHeight w:val="1109"/>
        </w:trPr>
        <w:tc>
          <w:tcPr>
            <w:tcW w:w="4329" w:type="dxa"/>
          </w:tcPr>
          <w:p w:rsidR="00E13350" w:rsidRPr="00022215" w:rsidRDefault="00085C99">
            <w:pPr>
              <w:pStyle w:val="TableParagraph"/>
              <w:spacing w:before="89" w:line="244" w:lineRule="auto"/>
              <w:ind w:left="707" w:right="197" w:hanging="611"/>
              <w:rPr>
                <w:rFonts w:ascii="Cambria" w:hAnsi="Cambria" w:cs="Times New Roman"/>
                <w:sz w:val="20"/>
                <w:szCs w:val="20"/>
              </w:rPr>
            </w:pPr>
            <w:r w:rsidRPr="00022215">
              <w:rPr>
                <w:rFonts w:ascii="Cambria" w:hAnsi="Cambria" w:cs="Times New Roman"/>
                <w:w w:val="110"/>
                <w:sz w:val="20"/>
                <w:szCs w:val="20"/>
              </w:rPr>
              <w:t>1.13 meyakini kebenaran kisah sahabat- sahabat Nabi Muhammad saw</w:t>
            </w:r>
          </w:p>
        </w:tc>
        <w:tc>
          <w:tcPr>
            <w:tcW w:w="4327" w:type="dxa"/>
          </w:tcPr>
          <w:p w:rsidR="00E13350" w:rsidRPr="00022215" w:rsidRDefault="00085C99">
            <w:pPr>
              <w:pStyle w:val="TableParagraph"/>
              <w:spacing w:before="89" w:line="244" w:lineRule="auto"/>
              <w:ind w:left="705" w:right="356" w:hanging="612"/>
              <w:rPr>
                <w:rFonts w:ascii="Cambria" w:hAnsi="Cambria" w:cs="Times New Roman"/>
                <w:sz w:val="20"/>
                <w:szCs w:val="20"/>
              </w:rPr>
            </w:pPr>
            <w:r w:rsidRPr="00022215">
              <w:rPr>
                <w:rFonts w:ascii="Cambria" w:hAnsi="Cambria" w:cs="Times New Roman"/>
                <w:w w:val="110"/>
                <w:sz w:val="20"/>
                <w:szCs w:val="20"/>
              </w:rPr>
              <w:t>2.13 menunjukkan sikap peduli sebagai implementasi pemahaman kisah keteladan sahabat-sahabat Nabi Muhammad saw.</w:t>
            </w:r>
          </w:p>
        </w:tc>
      </w:tr>
      <w:tr w:rsidR="00E13350" w:rsidRPr="00022215">
        <w:trPr>
          <w:trHeight w:val="1347"/>
        </w:trPr>
        <w:tc>
          <w:tcPr>
            <w:tcW w:w="4329" w:type="dxa"/>
            <w:tcBorders>
              <w:bottom w:val="double" w:sz="1" w:space="0" w:color="000000"/>
            </w:tcBorders>
          </w:tcPr>
          <w:p w:rsidR="00E13350" w:rsidRPr="00022215" w:rsidRDefault="00085C99">
            <w:pPr>
              <w:pStyle w:val="TableParagraph"/>
              <w:spacing w:before="88" w:line="244" w:lineRule="auto"/>
              <w:ind w:left="707" w:right="180" w:hanging="611"/>
              <w:jc w:val="both"/>
              <w:rPr>
                <w:rFonts w:ascii="Cambria" w:hAnsi="Cambria" w:cs="Times New Roman"/>
                <w:i/>
                <w:sz w:val="20"/>
                <w:szCs w:val="20"/>
              </w:rPr>
            </w:pPr>
            <w:r w:rsidRPr="00022215">
              <w:rPr>
                <w:rFonts w:ascii="Cambria" w:hAnsi="Cambria" w:cs="Times New Roman"/>
                <w:w w:val="110"/>
                <w:sz w:val="20"/>
                <w:szCs w:val="20"/>
              </w:rPr>
              <w:t xml:space="preserve">1.14 meyakini kebenaran kisah Ashabul Kahfi sebagaimana terdapat dalam </w:t>
            </w:r>
            <w:r w:rsidRPr="00022215">
              <w:rPr>
                <w:rFonts w:ascii="Cambria" w:hAnsi="Cambria" w:cs="Times New Roman"/>
                <w:i/>
                <w:w w:val="110"/>
                <w:sz w:val="20"/>
                <w:szCs w:val="20"/>
              </w:rPr>
              <w:t>al-Qur’an</w:t>
            </w:r>
          </w:p>
        </w:tc>
        <w:tc>
          <w:tcPr>
            <w:tcW w:w="4327" w:type="dxa"/>
            <w:tcBorders>
              <w:bottom w:val="double" w:sz="1" w:space="0" w:color="000000"/>
            </w:tcBorders>
          </w:tcPr>
          <w:p w:rsidR="00E13350" w:rsidRPr="00022215" w:rsidRDefault="00085C99">
            <w:pPr>
              <w:pStyle w:val="TableParagraph"/>
              <w:spacing w:before="88" w:line="244" w:lineRule="auto"/>
              <w:ind w:left="705" w:right="356" w:hanging="612"/>
              <w:rPr>
                <w:rFonts w:ascii="Cambria" w:hAnsi="Cambria" w:cs="Times New Roman"/>
                <w:i/>
                <w:sz w:val="20"/>
                <w:szCs w:val="20"/>
              </w:rPr>
            </w:pPr>
            <w:r w:rsidRPr="00022215">
              <w:rPr>
                <w:rFonts w:ascii="Cambria" w:hAnsi="Cambria" w:cs="Times New Roman"/>
                <w:w w:val="110"/>
                <w:sz w:val="20"/>
                <w:szCs w:val="20"/>
              </w:rPr>
              <w:t xml:space="preserve">2.14 menunjukkan sikap teguh pendirian sebagai implementasi pemahaman kisah keteladanan Ashabul Kahfi sebagaimana terdapat dalam </w:t>
            </w:r>
            <w:r w:rsidRPr="00022215">
              <w:rPr>
                <w:rFonts w:ascii="Cambria" w:hAnsi="Cambria" w:cs="Times New Roman"/>
                <w:i/>
                <w:w w:val="110"/>
                <w:sz w:val="20"/>
                <w:szCs w:val="20"/>
              </w:rPr>
              <w:t>al-Qur’an</w:t>
            </w:r>
          </w:p>
        </w:tc>
      </w:tr>
    </w:tbl>
    <w:p w:rsidR="00D074D6" w:rsidRPr="00022215" w:rsidRDefault="00D074D6">
      <w:pPr>
        <w:rPr>
          <w:rFonts w:ascii="Cambria" w:hAnsi="Cambria"/>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56"/>
        </w:trPr>
        <w:tc>
          <w:tcPr>
            <w:tcW w:w="4329" w:type="dxa"/>
            <w:tcBorders>
              <w:top w:val="double" w:sz="1" w:space="0" w:color="000000"/>
            </w:tcBorders>
          </w:tcPr>
          <w:p w:rsidR="00E13350" w:rsidRPr="00022215" w:rsidRDefault="00085C99">
            <w:pPr>
              <w:pStyle w:val="TableParagraph"/>
              <w:spacing w:before="113"/>
              <w:ind w:left="96"/>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3"/>
              <w:ind w:left="9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010"/>
        </w:trPr>
        <w:tc>
          <w:tcPr>
            <w:tcW w:w="4329" w:type="dxa"/>
            <w:tcBorders>
              <w:bottom w:val="double" w:sz="1" w:space="0" w:color="000000"/>
            </w:tcBorders>
          </w:tcPr>
          <w:p w:rsidR="00E13350" w:rsidRPr="00022215" w:rsidRDefault="00085C99">
            <w:pPr>
              <w:pStyle w:val="TableParagraph"/>
              <w:tabs>
                <w:tab w:val="left" w:pos="657"/>
              </w:tabs>
              <w:spacing w:before="69" w:line="244" w:lineRule="auto"/>
              <w:ind w:left="657" w:right="124" w:hanging="562"/>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 mencoba berdasarkan rasa ingin  tahu tentang dirinya, makhluk ciptaan Tuhan dan kegiatannya, dan benda- benda yang dijumpainya di rumah, di sekolah dan tempat</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bermain</w:t>
            </w:r>
          </w:p>
        </w:tc>
        <w:tc>
          <w:tcPr>
            <w:tcW w:w="4327" w:type="dxa"/>
            <w:tcBorders>
              <w:bottom w:val="double" w:sz="1" w:space="0" w:color="000000"/>
            </w:tcBorders>
          </w:tcPr>
          <w:p w:rsidR="00E13350" w:rsidRPr="00022215" w:rsidRDefault="00085C99">
            <w:pPr>
              <w:pStyle w:val="TableParagraph"/>
              <w:tabs>
                <w:tab w:val="left" w:pos="655"/>
              </w:tabs>
              <w:spacing w:before="69" w:line="244" w:lineRule="auto"/>
              <w:ind w:left="655" w:right="229" w:hanging="56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D074D6" w:rsidRPr="00022215" w:rsidRDefault="00D074D6">
      <w:pPr>
        <w:rPr>
          <w:rFonts w:ascii="Cambria" w:hAnsi="Cambria"/>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D074D6">
        <w:trPr>
          <w:trHeight w:val="456"/>
          <w:tblHeader/>
        </w:trPr>
        <w:tc>
          <w:tcPr>
            <w:tcW w:w="4329" w:type="dxa"/>
            <w:tcBorders>
              <w:top w:val="double" w:sz="1" w:space="0" w:color="000000"/>
            </w:tcBorders>
          </w:tcPr>
          <w:p w:rsidR="00E13350" w:rsidRPr="00022215" w:rsidRDefault="00085C99">
            <w:pPr>
              <w:pStyle w:val="TableParagraph"/>
              <w:spacing w:before="113"/>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3"/>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2896"/>
        </w:trPr>
        <w:tc>
          <w:tcPr>
            <w:tcW w:w="4329" w:type="dxa"/>
          </w:tcPr>
          <w:p w:rsidR="00E13350" w:rsidRPr="00022215" w:rsidRDefault="00085C99">
            <w:pPr>
              <w:pStyle w:val="TableParagraph"/>
              <w:tabs>
                <w:tab w:val="left" w:pos="657"/>
              </w:tabs>
              <w:spacing w:before="71"/>
              <w:ind w:left="96"/>
              <w:rPr>
                <w:rFonts w:ascii="Cambria" w:hAnsi="Cambria" w:cs="Times New Roman"/>
                <w:i/>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memahami makna </w:t>
            </w:r>
            <w:r w:rsidRPr="00022215">
              <w:rPr>
                <w:rFonts w:ascii="Cambria" w:hAnsi="Cambria" w:cs="Times New Roman"/>
                <w:i/>
                <w:w w:val="110"/>
                <w:sz w:val="20"/>
                <w:szCs w:val="20"/>
              </w:rPr>
              <w:t>Q.S.</w:t>
            </w:r>
            <w:r w:rsidRPr="00022215">
              <w:rPr>
                <w:rFonts w:ascii="Cambria" w:hAnsi="Cambria" w:cs="Times New Roman"/>
                <w:i/>
                <w:spacing w:val="-24"/>
                <w:w w:val="110"/>
                <w:sz w:val="20"/>
                <w:szCs w:val="20"/>
              </w:rPr>
              <w:t xml:space="preserve"> </w:t>
            </w:r>
            <w:r w:rsidRPr="00022215">
              <w:rPr>
                <w:rFonts w:ascii="Cambria" w:hAnsi="Cambria" w:cs="Times New Roman"/>
                <w:i/>
                <w:w w:val="110"/>
                <w:sz w:val="20"/>
                <w:szCs w:val="20"/>
              </w:rPr>
              <w:t>Al-Kafirun,</w:t>
            </w:r>
          </w:p>
          <w:p w:rsidR="00E13350" w:rsidRPr="00022215" w:rsidRDefault="00085C99">
            <w:pPr>
              <w:pStyle w:val="TableParagraph"/>
              <w:spacing w:before="4" w:line="247" w:lineRule="auto"/>
              <w:ind w:left="657" w:right="428"/>
              <w:rPr>
                <w:rFonts w:ascii="Cambria" w:hAnsi="Cambria" w:cs="Times New Roman"/>
                <w:sz w:val="20"/>
                <w:szCs w:val="20"/>
              </w:rPr>
            </w:pPr>
            <w:r w:rsidRPr="00022215">
              <w:rPr>
                <w:rFonts w:ascii="Cambria" w:hAnsi="Cambria" w:cs="Times New Roman"/>
                <w:i/>
                <w:w w:val="105"/>
                <w:sz w:val="20"/>
                <w:szCs w:val="20"/>
              </w:rPr>
              <w:t xml:space="preserve">Q.S. Al-Maidah/5:2-3 dan Q.S. al- Hujurat/49:12-13 </w:t>
            </w:r>
            <w:r w:rsidRPr="00022215">
              <w:rPr>
                <w:rFonts w:ascii="Cambria" w:hAnsi="Cambria" w:cs="Times New Roman"/>
                <w:w w:val="105"/>
                <w:sz w:val="20"/>
                <w:szCs w:val="20"/>
              </w:rPr>
              <w:t>dengan benar</w:t>
            </w:r>
          </w:p>
        </w:tc>
        <w:tc>
          <w:tcPr>
            <w:tcW w:w="4327" w:type="dxa"/>
          </w:tcPr>
          <w:p w:rsidR="00E13350" w:rsidRPr="00022215" w:rsidRDefault="00085C99">
            <w:pPr>
              <w:pStyle w:val="TableParagraph"/>
              <w:numPr>
                <w:ilvl w:val="2"/>
                <w:numId w:val="63"/>
              </w:numPr>
              <w:tabs>
                <w:tab w:val="left" w:pos="656"/>
              </w:tabs>
              <w:spacing w:before="71" w:line="244" w:lineRule="auto"/>
              <w:ind w:right="230" w:hanging="561"/>
              <w:rPr>
                <w:rFonts w:ascii="Cambria" w:hAnsi="Cambria" w:cs="Times New Roman"/>
                <w:sz w:val="20"/>
                <w:szCs w:val="20"/>
              </w:rPr>
            </w:pPr>
            <w:r w:rsidRPr="00022215">
              <w:rPr>
                <w:rFonts w:ascii="Cambria" w:hAnsi="Cambria" w:cs="Times New Roman"/>
                <w:w w:val="110"/>
                <w:sz w:val="20"/>
                <w:szCs w:val="20"/>
              </w:rPr>
              <w:t xml:space="preserve">membaca </w:t>
            </w:r>
            <w:r w:rsidRPr="00022215">
              <w:rPr>
                <w:rFonts w:ascii="Cambria" w:hAnsi="Cambria" w:cs="Times New Roman"/>
                <w:i/>
                <w:w w:val="110"/>
                <w:sz w:val="20"/>
                <w:szCs w:val="20"/>
              </w:rPr>
              <w:t>Q.S. Al-Kafirun, Q.S. Al- Maidah</w:t>
            </w:r>
            <w:r w:rsidRPr="00022215">
              <w:rPr>
                <w:rFonts w:ascii="Cambria" w:hAnsi="Cambria" w:cs="Times New Roman"/>
                <w:w w:val="110"/>
                <w:sz w:val="20"/>
                <w:szCs w:val="20"/>
              </w:rPr>
              <w:t>/5:2-3 dan Q</w:t>
            </w:r>
            <w:r w:rsidRPr="00022215">
              <w:rPr>
                <w:rFonts w:ascii="Cambria" w:hAnsi="Cambria" w:cs="Times New Roman"/>
                <w:i/>
                <w:w w:val="110"/>
                <w:sz w:val="20"/>
                <w:szCs w:val="20"/>
              </w:rPr>
              <w:t>.S. al- Hujurat</w:t>
            </w:r>
            <w:r w:rsidRPr="00022215">
              <w:rPr>
                <w:rFonts w:ascii="Cambria" w:hAnsi="Cambria" w:cs="Times New Roman"/>
                <w:w w:val="110"/>
                <w:sz w:val="20"/>
                <w:szCs w:val="20"/>
              </w:rPr>
              <w:t>/49:12-13 dengan jelas dan benar</w:t>
            </w:r>
          </w:p>
          <w:p w:rsidR="00E13350" w:rsidRPr="00022215" w:rsidRDefault="00085C99">
            <w:pPr>
              <w:pStyle w:val="TableParagraph"/>
              <w:numPr>
                <w:ilvl w:val="2"/>
                <w:numId w:val="63"/>
              </w:numPr>
              <w:tabs>
                <w:tab w:val="left" w:pos="656"/>
              </w:tabs>
              <w:spacing w:before="92" w:line="244" w:lineRule="auto"/>
              <w:ind w:right="542" w:hanging="561"/>
              <w:rPr>
                <w:rFonts w:ascii="Cambria" w:hAnsi="Cambria" w:cs="Times New Roman"/>
                <w:sz w:val="20"/>
                <w:szCs w:val="20"/>
              </w:rPr>
            </w:pPr>
            <w:r w:rsidRPr="00022215">
              <w:rPr>
                <w:rFonts w:ascii="Cambria" w:hAnsi="Cambria" w:cs="Times New Roman"/>
                <w:w w:val="110"/>
                <w:sz w:val="20"/>
                <w:szCs w:val="20"/>
              </w:rPr>
              <w:t>menulis</w:t>
            </w:r>
            <w:r w:rsidRPr="00022215">
              <w:rPr>
                <w:rFonts w:ascii="Cambria" w:hAnsi="Cambria" w:cs="Times New Roman"/>
                <w:spacing w:val="-25"/>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27"/>
                <w:w w:val="110"/>
                <w:sz w:val="20"/>
                <w:szCs w:val="20"/>
              </w:rPr>
              <w:t xml:space="preserve"> </w:t>
            </w:r>
            <w:r w:rsidRPr="00022215">
              <w:rPr>
                <w:rFonts w:ascii="Cambria" w:hAnsi="Cambria" w:cs="Times New Roman"/>
                <w:i/>
                <w:w w:val="110"/>
                <w:sz w:val="20"/>
                <w:szCs w:val="20"/>
              </w:rPr>
              <w:t>Al-Kafirun,</w:t>
            </w:r>
            <w:r w:rsidRPr="00022215">
              <w:rPr>
                <w:rFonts w:ascii="Cambria" w:hAnsi="Cambria" w:cs="Times New Roman"/>
                <w:i/>
                <w:spacing w:val="-28"/>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27"/>
                <w:w w:val="110"/>
                <w:sz w:val="20"/>
                <w:szCs w:val="20"/>
              </w:rPr>
              <w:t xml:space="preserve"> </w:t>
            </w:r>
            <w:r w:rsidRPr="00022215">
              <w:rPr>
                <w:rFonts w:ascii="Cambria" w:hAnsi="Cambria" w:cs="Times New Roman"/>
                <w:i/>
                <w:w w:val="110"/>
                <w:sz w:val="20"/>
                <w:szCs w:val="20"/>
              </w:rPr>
              <w:t>Al- Maidah</w:t>
            </w:r>
            <w:r w:rsidRPr="00022215">
              <w:rPr>
                <w:rFonts w:ascii="Cambria" w:hAnsi="Cambria" w:cs="Times New Roman"/>
                <w:w w:val="110"/>
                <w:sz w:val="20"/>
                <w:szCs w:val="20"/>
              </w:rPr>
              <w:t xml:space="preserve">/5:2-3 dan </w:t>
            </w:r>
            <w:r w:rsidRPr="00022215">
              <w:rPr>
                <w:rFonts w:ascii="Cambria" w:hAnsi="Cambria" w:cs="Times New Roman"/>
                <w:i/>
                <w:w w:val="110"/>
                <w:sz w:val="20"/>
                <w:szCs w:val="20"/>
              </w:rPr>
              <w:t>Q.S. al- Hujurat</w:t>
            </w:r>
            <w:r w:rsidRPr="00022215">
              <w:rPr>
                <w:rFonts w:ascii="Cambria" w:hAnsi="Cambria" w:cs="Times New Roman"/>
                <w:w w:val="110"/>
                <w:sz w:val="20"/>
                <w:szCs w:val="20"/>
              </w:rPr>
              <w:t>/49:12-13 dengan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benar</w:t>
            </w:r>
          </w:p>
          <w:p w:rsidR="00E13350" w:rsidRPr="00022215" w:rsidRDefault="00085C99">
            <w:pPr>
              <w:pStyle w:val="TableParagraph"/>
              <w:numPr>
                <w:ilvl w:val="2"/>
                <w:numId w:val="63"/>
              </w:numPr>
              <w:tabs>
                <w:tab w:val="left" w:pos="656"/>
              </w:tabs>
              <w:spacing w:before="90" w:line="247" w:lineRule="auto"/>
              <w:ind w:right="326" w:hanging="561"/>
              <w:rPr>
                <w:rFonts w:ascii="Cambria" w:hAnsi="Cambria" w:cs="Times New Roman"/>
                <w:sz w:val="20"/>
                <w:szCs w:val="20"/>
              </w:rPr>
            </w:pPr>
            <w:r w:rsidRPr="00022215">
              <w:rPr>
                <w:rFonts w:ascii="Cambria" w:hAnsi="Cambria" w:cs="Times New Roman"/>
                <w:w w:val="105"/>
                <w:sz w:val="20"/>
                <w:szCs w:val="20"/>
              </w:rPr>
              <w:t xml:space="preserve">menunjukkan hafalan </w:t>
            </w:r>
            <w:r w:rsidRPr="00022215">
              <w:rPr>
                <w:rFonts w:ascii="Cambria" w:hAnsi="Cambria" w:cs="Times New Roman"/>
                <w:i/>
                <w:w w:val="105"/>
                <w:sz w:val="20"/>
                <w:szCs w:val="20"/>
              </w:rPr>
              <w:t>Q.S. Al- Kafirun</w:t>
            </w:r>
            <w:r w:rsidRPr="00022215">
              <w:rPr>
                <w:rFonts w:ascii="Cambria" w:hAnsi="Cambria" w:cs="Times New Roman"/>
                <w:w w:val="105"/>
                <w:sz w:val="20"/>
                <w:szCs w:val="20"/>
              </w:rPr>
              <w:t xml:space="preserve">, </w:t>
            </w:r>
            <w:r w:rsidRPr="00022215">
              <w:rPr>
                <w:rFonts w:ascii="Cambria" w:hAnsi="Cambria" w:cs="Times New Roman"/>
                <w:i/>
                <w:w w:val="105"/>
                <w:sz w:val="20"/>
                <w:szCs w:val="20"/>
              </w:rPr>
              <w:t>Q.S. Al-Maidah</w:t>
            </w:r>
            <w:r w:rsidRPr="00022215">
              <w:rPr>
                <w:rFonts w:ascii="Cambria" w:hAnsi="Cambria" w:cs="Times New Roman"/>
                <w:w w:val="105"/>
                <w:sz w:val="20"/>
                <w:szCs w:val="20"/>
              </w:rPr>
              <w:t>/5:2-3</w:t>
            </w:r>
            <w:r w:rsidRPr="00022215">
              <w:rPr>
                <w:rFonts w:ascii="Cambria" w:hAnsi="Cambria" w:cs="Times New Roman"/>
                <w:spacing w:val="37"/>
                <w:w w:val="105"/>
                <w:sz w:val="20"/>
                <w:szCs w:val="20"/>
              </w:rPr>
              <w:t xml:space="preserve"> </w:t>
            </w:r>
            <w:r w:rsidRPr="00022215">
              <w:rPr>
                <w:rFonts w:ascii="Cambria" w:hAnsi="Cambria" w:cs="Times New Roman"/>
                <w:w w:val="105"/>
                <w:sz w:val="20"/>
                <w:szCs w:val="20"/>
              </w:rPr>
              <w:t>dan</w:t>
            </w:r>
          </w:p>
          <w:p w:rsidR="00E13350" w:rsidRPr="00022215" w:rsidRDefault="00085C99">
            <w:pPr>
              <w:pStyle w:val="TableParagraph"/>
              <w:spacing w:before="0" w:line="247" w:lineRule="auto"/>
              <w:ind w:left="655" w:right="356"/>
              <w:rPr>
                <w:rFonts w:ascii="Cambria" w:hAnsi="Cambria" w:cs="Times New Roman"/>
                <w:sz w:val="20"/>
                <w:szCs w:val="20"/>
              </w:rPr>
            </w:pPr>
            <w:r w:rsidRPr="00022215">
              <w:rPr>
                <w:rFonts w:ascii="Cambria" w:hAnsi="Cambria" w:cs="Times New Roman"/>
                <w:i/>
                <w:w w:val="110"/>
                <w:sz w:val="20"/>
                <w:szCs w:val="20"/>
              </w:rPr>
              <w:t>Q.S. al-Hujurat</w:t>
            </w:r>
            <w:r w:rsidRPr="00022215">
              <w:rPr>
                <w:rFonts w:ascii="Cambria" w:hAnsi="Cambria" w:cs="Times New Roman"/>
                <w:w w:val="110"/>
                <w:sz w:val="20"/>
                <w:szCs w:val="20"/>
              </w:rPr>
              <w:t>/49:12-13 dengan benar</w:t>
            </w:r>
          </w:p>
        </w:tc>
      </w:tr>
      <w:tr w:rsidR="00E13350" w:rsidRPr="00022215">
        <w:trPr>
          <w:trHeight w:val="841"/>
        </w:trPr>
        <w:tc>
          <w:tcPr>
            <w:tcW w:w="4329" w:type="dxa"/>
          </w:tcPr>
          <w:p w:rsidR="00E13350" w:rsidRPr="00022215" w:rsidRDefault="00085C99">
            <w:pPr>
              <w:pStyle w:val="TableParagraph"/>
              <w:tabs>
                <w:tab w:val="left" w:pos="657"/>
              </w:tabs>
              <w:spacing w:before="71" w:line="247" w:lineRule="auto"/>
              <w:ind w:left="657" w:right="329" w:hanging="562"/>
              <w:rPr>
                <w:rFonts w:ascii="Cambria" w:hAnsi="Cambria" w:cs="Times New Roman"/>
                <w:i/>
                <w:sz w:val="20"/>
                <w:szCs w:val="20"/>
              </w:rPr>
            </w:pPr>
            <w:r w:rsidRPr="00022215">
              <w:rPr>
                <w:rFonts w:ascii="Cambria" w:hAnsi="Cambria" w:cs="Times New Roman"/>
                <w:w w:val="105"/>
                <w:sz w:val="20"/>
                <w:szCs w:val="20"/>
              </w:rPr>
              <w:t>3.2</w:t>
            </w:r>
            <w:r w:rsidRPr="00022215">
              <w:rPr>
                <w:rFonts w:ascii="Cambria" w:hAnsi="Cambria" w:cs="Times New Roman"/>
                <w:w w:val="105"/>
                <w:sz w:val="20"/>
                <w:szCs w:val="20"/>
              </w:rPr>
              <w:tab/>
              <w:t xml:space="preserve">memahami makna </w:t>
            </w:r>
            <w:r w:rsidRPr="00022215">
              <w:rPr>
                <w:rFonts w:ascii="Cambria" w:hAnsi="Cambria" w:cs="Times New Roman"/>
                <w:i/>
                <w:w w:val="105"/>
                <w:sz w:val="20"/>
                <w:szCs w:val="20"/>
              </w:rPr>
              <w:t>al-Asmau al- Husna:</w:t>
            </w:r>
            <w:r w:rsidRPr="00022215">
              <w:rPr>
                <w:rFonts w:ascii="Cambria" w:hAnsi="Cambria" w:cs="Times New Roman"/>
                <w:i/>
                <w:spacing w:val="-18"/>
                <w:w w:val="105"/>
                <w:sz w:val="20"/>
                <w:szCs w:val="20"/>
              </w:rPr>
              <w:t xml:space="preserve"> </w:t>
            </w:r>
            <w:r w:rsidRPr="00022215">
              <w:rPr>
                <w:rFonts w:ascii="Cambria" w:hAnsi="Cambria" w:cs="Times New Roman"/>
                <w:i/>
                <w:w w:val="105"/>
                <w:sz w:val="20"/>
                <w:szCs w:val="20"/>
              </w:rPr>
              <w:t>As-</w:t>
            </w:r>
            <w:r w:rsidRPr="00022215">
              <w:rPr>
                <w:rFonts w:ascii="Cambria" w:hAnsi="Cambria" w:cs="Times New Roman"/>
                <w:w w:val="105"/>
                <w:sz w:val="20"/>
                <w:szCs w:val="20"/>
              </w:rPr>
              <w:t>Samad</w:t>
            </w:r>
            <w:r w:rsidRPr="00022215">
              <w:rPr>
                <w:rFonts w:ascii="Cambria" w:hAnsi="Cambria" w:cs="Times New Roman"/>
                <w:i/>
                <w:w w:val="105"/>
                <w:sz w:val="20"/>
                <w:szCs w:val="20"/>
              </w:rPr>
              <w:t>,</w:t>
            </w:r>
            <w:r w:rsidRPr="00022215">
              <w:rPr>
                <w:rFonts w:ascii="Cambria" w:hAnsi="Cambria" w:cs="Times New Roman"/>
                <w:i/>
                <w:spacing w:val="-18"/>
                <w:w w:val="105"/>
                <w:sz w:val="20"/>
                <w:szCs w:val="20"/>
              </w:rPr>
              <w:t xml:space="preserve"> </w:t>
            </w:r>
            <w:r w:rsidRPr="00022215">
              <w:rPr>
                <w:rFonts w:ascii="Cambria" w:hAnsi="Cambria" w:cs="Times New Roman"/>
                <w:i/>
                <w:w w:val="105"/>
                <w:sz w:val="20"/>
                <w:szCs w:val="20"/>
              </w:rPr>
              <w:t>Al-Muqtadir,</w:t>
            </w:r>
            <w:r w:rsidRPr="00022215">
              <w:rPr>
                <w:rFonts w:ascii="Cambria" w:hAnsi="Cambria" w:cs="Times New Roman"/>
                <w:i/>
                <w:spacing w:val="-16"/>
                <w:w w:val="105"/>
                <w:sz w:val="20"/>
                <w:szCs w:val="20"/>
              </w:rPr>
              <w:t xml:space="preserve"> </w:t>
            </w:r>
            <w:r w:rsidRPr="00022215">
              <w:rPr>
                <w:rFonts w:ascii="Cambria" w:hAnsi="Cambria" w:cs="Times New Roman"/>
                <w:i/>
                <w:w w:val="105"/>
                <w:sz w:val="20"/>
                <w:szCs w:val="20"/>
              </w:rPr>
              <w:t xml:space="preserve">Al- Muqaddim, </w:t>
            </w:r>
            <w:r w:rsidRPr="00022215">
              <w:rPr>
                <w:rFonts w:ascii="Cambria" w:hAnsi="Cambria" w:cs="Times New Roman"/>
                <w:w w:val="105"/>
                <w:sz w:val="20"/>
                <w:szCs w:val="20"/>
              </w:rPr>
              <w:t>dan</w:t>
            </w:r>
            <w:r w:rsidRPr="00022215">
              <w:rPr>
                <w:rFonts w:ascii="Cambria" w:hAnsi="Cambria" w:cs="Times New Roman"/>
                <w:spacing w:val="20"/>
                <w:w w:val="105"/>
                <w:sz w:val="20"/>
                <w:szCs w:val="20"/>
              </w:rPr>
              <w:t xml:space="preserve"> </w:t>
            </w:r>
            <w:r w:rsidRPr="00022215">
              <w:rPr>
                <w:rFonts w:ascii="Cambria" w:hAnsi="Cambria" w:cs="Times New Roman"/>
                <w:i/>
                <w:w w:val="105"/>
                <w:sz w:val="20"/>
                <w:szCs w:val="20"/>
              </w:rPr>
              <w:t>Al-Baqi</w:t>
            </w:r>
          </w:p>
        </w:tc>
        <w:tc>
          <w:tcPr>
            <w:tcW w:w="4327" w:type="dxa"/>
          </w:tcPr>
          <w:p w:rsidR="00E13350" w:rsidRPr="00022215" w:rsidRDefault="00085C99">
            <w:pPr>
              <w:pStyle w:val="TableParagraph"/>
              <w:tabs>
                <w:tab w:val="left" w:pos="655"/>
              </w:tabs>
              <w:spacing w:before="71" w:line="247" w:lineRule="auto"/>
              <w:ind w:left="655" w:right="199" w:hanging="562"/>
              <w:rPr>
                <w:rFonts w:ascii="Cambria" w:hAnsi="Cambria" w:cs="Times New Roman"/>
                <w:sz w:val="20"/>
                <w:szCs w:val="20"/>
              </w:rPr>
            </w:pPr>
            <w:r w:rsidRPr="00022215">
              <w:rPr>
                <w:rFonts w:ascii="Cambria" w:hAnsi="Cambria" w:cs="Times New Roman"/>
                <w:w w:val="105"/>
                <w:sz w:val="20"/>
                <w:szCs w:val="20"/>
              </w:rPr>
              <w:t>4.2</w:t>
            </w:r>
            <w:r w:rsidRPr="00022215">
              <w:rPr>
                <w:rFonts w:ascii="Cambria" w:hAnsi="Cambria" w:cs="Times New Roman"/>
                <w:w w:val="105"/>
                <w:sz w:val="20"/>
                <w:szCs w:val="20"/>
              </w:rPr>
              <w:tab/>
              <w:t xml:space="preserve">membaca </w:t>
            </w:r>
            <w:r w:rsidRPr="00022215">
              <w:rPr>
                <w:rFonts w:ascii="Cambria" w:hAnsi="Cambria" w:cs="Times New Roman"/>
                <w:i/>
                <w:w w:val="105"/>
                <w:sz w:val="20"/>
                <w:szCs w:val="20"/>
              </w:rPr>
              <w:t>al-Asmau al-Husna</w:t>
            </w:r>
            <w:r w:rsidRPr="00022215">
              <w:rPr>
                <w:rFonts w:ascii="Cambria" w:hAnsi="Cambria" w:cs="Times New Roman"/>
                <w:w w:val="105"/>
                <w:sz w:val="20"/>
                <w:szCs w:val="20"/>
              </w:rPr>
              <w:t xml:space="preserve">: </w:t>
            </w:r>
            <w:r w:rsidRPr="00022215">
              <w:rPr>
                <w:rFonts w:ascii="Cambria" w:hAnsi="Cambria" w:cs="Times New Roman"/>
                <w:i/>
                <w:w w:val="105"/>
                <w:sz w:val="20"/>
                <w:szCs w:val="20"/>
              </w:rPr>
              <w:t>As</w:t>
            </w:r>
            <w:r w:rsidRPr="00022215">
              <w:rPr>
                <w:rFonts w:ascii="Cambria" w:hAnsi="Cambria" w:cs="Times New Roman"/>
                <w:w w:val="105"/>
                <w:sz w:val="20"/>
                <w:szCs w:val="20"/>
              </w:rPr>
              <w:t>- Samad, Al-</w:t>
            </w:r>
            <w:r w:rsidRPr="00022215">
              <w:rPr>
                <w:rFonts w:ascii="Cambria" w:hAnsi="Cambria" w:cs="Times New Roman"/>
                <w:i/>
                <w:w w:val="105"/>
                <w:sz w:val="20"/>
                <w:szCs w:val="20"/>
              </w:rPr>
              <w:t>Muqtadir</w:t>
            </w:r>
            <w:r w:rsidRPr="00022215">
              <w:rPr>
                <w:rFonts w:ascii="Cambria" w:hAnsi="Cambria" w:cs="Times New Roman"/>
                <w:w w:val="105"/>
                <w:sz w:val="20"/>
                <w:szCs w:val="20"/>
              </w:rPr>
              <w:t xml:space="preserve">, </w:t>
            </w:r>
            <w:r w:rsidRPr="00022215">
              <w:rPr>
                <w:rFonts w:ascii="Cambria" w:hAnsi="Cambria" w:cs="Times New Roman"/>
                <w:i/>
                <w:w w:val="105"/>
                <w:sz w:val="20"/>
                <w:szCs w:val="20"/>
              </w:rPr>
              <w:t>Al</w:t>
            </w:r>
            <w:r w:rsidRPr="00022215">
              <w:rPr>
                <w:rFonts w:ascii="Cambria" w:hAnsi="Cambria" w:cs="Times New Roman"/>
                <w:w w:val="105"/>
                <w:sz w:val="20"/>
                <w:szCs w:val="20"/>
              </w:rPr>
              <w:t>-</w:t>
            </w:r>
            <w:r w:rsidRPr="00022215">
              <w:rPr>
                <w:rFonts w:ascii="Cambria" w:hAnsi="Cambria" w:cs="Times New Roman"/>
                <w:i/>
                <w:w w:val="105"/>
                <w:sz w:val="20"/>
                <w:szCs w:val="20"/>
              </w:rPr>
              <w:t>Muqaddim</w:t>
            </w:r>
            <w:r w:rsidRPr="00022215">
              <w:rPr>
                <w:rFonts w:ascii="Cambria" w:hAnsi="Cambria" w:cs="Times New Roman"/>
                <w:w w:val="105"/>
                <w:sz w:val="20"/>
                <w:szCs w:val="20"/>
              </w:rPr>
              <w:t>, dan</w:t>
            </w:r>
            <w:r w:rsidRPr="00022215">
              <w:rPr>
                <w:rFonts w:ascii="Cambria" w:hAnsi="Cambria" w:cs="Times New Roman"/>
                <w:spacing w:val="27"/>
                <w:w w:val="105"/>
                <w:sz w:val="20"/>
                <w:szCs w:val="20"/>
              </w:rPr>
              <w:t xml:space="preserve"> </w:t>
            </w:r>
            <w:r w:rsidRPr="00022215">
              <w:rPr>
                <w:rFonts w:ascii="Cambria" w:hAnsi="Cambria" w:cs="Times New Roman"/>
                <w:i/>
                <w:w w:val="105"/>
                <w:sz w:val="20"/>
                <w:szCs w:val="20"/>
              </w:rPr>
              <w:t>Al</w:t>
            </w:r>
            <w:r w:rsidRPr="00022215">
              <w:rPr>
                <w:rFonts w:ascii="Cambria" w:hAnsi="Cambria" w:cs="Times New Roman"/>
                <w:w w:val="105"/>
                <w:sz w:val="20"/>
                <w:szCs w:val="20"/>
              </w:rPr>
              <w:t>-</w:t>
            </w:r>
            <w:r w:rsidRPr="00022215">
              <w:rPr>
                <w:rFonts w:ascii="Cambria" w:hAnsi="Cambria" w:cs="Times New Roman"/>
                <w:i/>
                <w:w w:val="105"/>
                <w:sz w:val="20"/>
                <w:szCs w:val="20"/>
              </w:rPr>
              <w:t>Baqi</w:t>
            </w:r>
            <w:r w:rsidRPr="00022215">
              <w:rPr>
                <w:rFonts w:ascii="Cambria" w:hAnsi="Cambria" w:cs="Times New Roman"/>
                <w:i/>
                <w:spacing w:val="27"/>
                <w:w w:val="105"/>
                <w:sz w:val="20"/>
                <w:szCs w:val="20"/>
              </w:rPr>
              <w:t xml:space="preserve"> </w:t>
            </w:r>
            <w:r w:rsidRPr="00022215">
              <w:rPr>
                <w:rFonts w:ascii="Cambria" w:hAnsi="Cambria" w:cs="Times New Roman"/>
                <w:w w:val="105"/>
                <w:sz w:val="20"/>
                <w:szCs w:val="20"/>
              </w:rPr>
              <w:t>dengan</w:t>
            </w:r>
            <w:r w:rsidRPr="00022215">
              <w:rPr>
                <w:rFonts w:ascii="Cambria" w:hAnsi="Cambria" w:cs="Times New Roman"/>
                <w:spacing w:val="28"/>
                <w:w w:val="105"/>
                <w:sz w:val="20"/>
                <w:szCs w:val="20"/>
              </w:rPr>
              <w:t xml:space="preserve"> </w:t>
            </w:r>
            <w:r w:rsidRPr="00022215">
              <w:rPr>
                <w:rFonts w:ascii="Cambria" w:hAnsi="Cambria" w:cs="Times New Roman"/>
                <w:w w:val="105"/>
                <w:sz w:val="20"/>
                <w:szCs w:val="20"/>
              </w:rPr>
              <w:t>jelas</w:t>
            </w:r>
            <w:r w:rsidRPr="00022215">
              <w:rPr>
                <w:rFonts w:ascii="Cambria" w:hAnsi="Cambria" w:cs="Times New Roman"/>
                <w:spacing w:val="28"/>
                <w:w w:val="105"/>
                <w:sz w:val="20"/>
                <w:szCs w:val="20"/>
              </w:rPr>
              <w:t xml:space="preserve"> </w:t>
            </w:r>
            <w:r w:rsidRPr="00022215">
              <w:rPr>
                <w:rFonts w:ascii="Cambria" w:hAnsi="Cambria" w:cs="Times New Roman"/>
                <w:w w:val="105"/>
                <w:sz w:val="20"/>
                <w:szCs w:val="20"/>
              </w:rPr>
              <w:t>dan</w:t>
            </w:r>
            <w:r w:rsidRPr="00022215">
              <w:rPr>
                <w:rFonts w:ascii="Cambria" w:hAnsi="Cambria" w:cs="Times New Roman"/>
                <w:spacing w:val="27"/>
                <w:w w:val="105"/>
                <w:sz w:val="20"/>
                <w:szCs w:val="20"/>
              </w:rPr>
              <w:t xml:space="preserve"> </w:t>
            </w:r>
            <w:r w:rsidRPr="00022215">
              <w:rPr>
                <w:rFonts w:ascii="Cambria" w:hAnsi="Cambria" w:cs="Times New Roman"/>
                <w:w w:val="105"/>
                <w:sz w:val="20"/>
                <w:szCs w:val="20"/>
              </w:rPr>
              <w:t>benar</w:t>
            </w:r>
          </w:p>
        </w:tc>
      </w:tr>
      <w:tr w:rsidR="00E13350" w:rsidRPr="00022215" w:rsidTr="00D074D6">
        <w:trPr>
          <w:trHeight w:val="1054"/>
        </w:trPr>
        <w:tc>
          <w:tcPr>
            <w:tcW w:w="4329" w:type="dxa"/>
          </w:tcPr>
          <w:p w:rsidR="00E13350" w:rsidRPr="00022215" w:rsidRDefault="00085C99">
            <w:pPr>
              <w:pStyle w:val="TableParagraph"/>
              <w:tabs>
                <w:tab w:val="left" w:pos="657"/>
              </w:tabs>
              <w:spacing w:before="69" w:line="247" w:lineRule="auto"/>
              <w:ind w:left="657" w:right="145" w:hanging="562"/>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hikmah beriman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kepada hari akhir yang dapat membentuk perilaku akhlak</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mulia</w:t>
            </w:r>
          </w:p>
        </w:tc>
        <w:tc>
          <w:tcPr>
            <w:tcW w:w="4327" w:type="dxa"/>
          </w:tcPr>
          <w:p w:rsidR="00E13350" w:rsidRPr="00022215" w:rsidRDefault="00085C99">
            <w:pPr>
              <w:pStyle w:val="TableParagraph"/>
              <w:tabs>
                <w:tab w:val="left" w:pos="655"/>
              </w:tabs>
              <w:spacing w:before="69" w:line="244" w:lineRule="auto"/>
              <w:ind w:left="655" w:right="290" w:hanging="56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menunjukkan contoh hikmah beriman kepada hari akhir yang dapat membentuk perilaku akhlak mulia</w:t>
            </w:r>
          </w:p>
        </w:tc>
      </w:tr>
      <w:tr w:rsidR="00E13350" w:rsidRPr="00022215">
        <w:trPr>
          <w:trHeight w:val="1143"/>
        </w:trPr>
        <w:tc>
          <w:tcPr>
            <w:tcW w:w="4329" w:type="dxa"/>
          </w:tcPr>
          <w:p w:rsidR="00E13350" w:rsidRPr="00022215" w:rsidRDefault="00085C99">
            <w:pPr>
              <w:pStyle w:val="TableParagraph"/>
              <w:tabs>
                <w:tab w:val="left" w:pos="707"/>
              </w:tabs>
              <w:spacing w:line="244" w:lineRule="auto"/>
              <w:ind w:left="707" w:right="96"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hikmah beriman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kepada qadha dan qadar yang dapat membentuk perilaku 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c>
          <w:tcPr>
            <w:tcW w:w="4327" w:type="dxa"/>
          </w:tcPr>
          <w:p w:rsidR="00E13350" w:rsidRPr="00022215" w:rsidRDefault="00085C99">
            <w:pPr>
              <w:pStyle w:val="TableParagraph"/>
              <w:tabs>
                <w:tab w:val="left" w:pos="705"/>
              </w:tabs>
              <w:spacing w:line="244" w:lineRule="auto"/>
              <w:ind w:left="705" w:right="241"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menunjukkan hikmah beriman kepada qadha dan qadar yang dapat membentuk perilaku akhlak mulia</w:t>
            </w:r>
          </w:p>
        </w:tc>
      </w:tr>
      <w:tr w:rsidR="00E13350" w:rsidRPr="00022215">
        <w:trPr>
          <w:trHeight w:val="912"/>
        </w:trPr>
        <w:tc>
          <w:tcPr>
            <w:tcW w:w="4329" w:type="dxa"/>
          </w:tcPr>
          <w:p w:rsidR="00E13350" w:rsidRPr="00022215" w:rsidRDefault="00085C99">
            <w:pPr>
              <w:pStyle w:val="TableParagraph"/>
              <w:tabs>
                <w:tab w:val="left" w:pos="707"/>
              </w:tabs>
              <w:spacing w:line="244" w:lineRule="auto"/>
              <w:ind w:left="707" w:right="260"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perilaku hormat dan patuh kepada orangtua, guru, dan sesama anggota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keluarga</w:t>
            </w:r>
          </w:p>
        </w:tc>
        <w:tc>
          <w:tcPr>
            <w:tcW w:w="4327" w:type="dxa"/>
          </w:tcPr>
          <w:p w:rsidR="00E13350" w:rsidRPr="00022215" w:rsidRDefault="00085C99">
            <w:pPr>
              <w:pStyle w:val="TableParagraph"/>
              <w:tabs>
                <w:tab w:val="left" w:pos="705"/>
              </w:tabs>
              <w:spacing w:line="244" w:lineRule="auto"/>
              <w:ind w:left="705" w:right="100"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mencontohkan perilaku hormat dan patuh kepada orangtua, guru, dan sesama anggota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keluarga</w:t>
            </w:r>
          </w:p>
        </w:tc>
      </w:tr>
      <w:tr w:rsidR="00E13350" w:rsidRPr="00022215">
        <w:trPr>
          <w:trHeight w:val="1143"/>
        </w:trPr>
        <w:tc>
          <w:tcPr>
            <w:tcW w:w="4329" w:type="dxa"/>
          </w:tcPr>
          <w:p w:rsidR="00E13350" w:rsidRPr="00022215" w:rsidRDefault="00085C99">
            <w:pPr>
              <w:pStyle w:val="TableParagraph"/>
              <w:tabs>
                <w:tab w:val="left" w:pos="707"/>
              </w:tabs>
              <w:spacing w:line="244" w:lineRule="auto"/>
              <w:ind w:left="707" w:right="260" w:hanging="611"/>
              <w:rPr>
                <w:rFonts w:ascii="Cambria" w:hAnsi="Cambria" w:cs="Times New Roman"/>
                <w:i/>
                <w:sz w:val="20"/>
                <w:szCs w:val="20"/>
              </w:rPr>
            </w:pPr>
            <w:r w:rsidRPr="00022215">
              <w:rPr>
                <w:rFonts w:ascii="Cambria" w:hAnsi="Cambria" w:cs="Times New Roman"/>
                <w:w w:val="110"/>
                <w:sz w:val="20"/>
                <w:szCs w:val="20"/>
              </w:rPr>
              <w:lastRenderedPageBreak/>
              <w:t>3.6</w:t>
            </w:r>
            <w:r w:rsidRPr="00022215">
              <w:rPr>
                <w:rFonts w:ascii="Cambria" w:hAnsi="Cambria" w:cs="Times New Roman"/>
                <w:w w:val="110"/>
                <w:sz w:val="20"/>
                <w:szCs w:val="20"/>
              </w:rPr>
              <w:tab/>
              <w:t xml:space="preserve">memahami sikap toleran dan simpatik terhadap sesama sebagai wujud dari pemahaman </w:t>
            </w:r>
            <w:r w:rsidRPr="00022215">
              <w:rPr>
                <w:rFonts w:ascii="Cambria" w:hAnsi="Cambria" w:cs="Times New Roman"/>
                <w:i/>
                <w:w w:val="110"/>
                <w:sz w:val="20"/>
                <w:szCs w:val="20"/>
              </w:rPr>
              <w:t>Q.S. al- Kafirun</w:t>
            </w:r>
          </w:p>
        </w:tc>
        <w:tc>
          <w:tcPr>
            <w:tcW w:w="4327" w:type="dxa"/>
          </w:tcPr>
          <w:p w:rsidR="00E13350" w:rsidRPr="00022215" w:rsidRDefault="00085C99">
            <w:pPr>
              <w:pStyle w:val="TableParagraph"/>
              <w:tabs>
                <w:tab w:val="left" w:pos="705"/>
              </w:tabs>
              <w:spacing w:line="244" w:lineRule="auto"/>
              <w:ind w:left="705" w:right="260" w:hanging="612"/>
              <w:rPr>
                <w:rFonts w:ascii="Cambria" w:hAnsi="Cambria" w:cs="Times New Roman"/>
                <w:i/>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 xml:space="preserve">menunjukkan sikap toleran dan simpatik terhadap sesama sebagai wujud dari pemahaman </w:t>
            </w:r>
            <w:r w:rsidRPr="00022215">
              <w:rPr>
                <w:rFonts w:ascii="Cambria" w:hAnsi="Cambria" w:cs="Times New Roman"/>
                <w:i/>
                <w:w w:val="110"/>
                <w:sz w:val="20"/>
                <w:szCs w:val="20"/>
              </w:rPr>
              <w:t>Q.S. al- Kafirun</w:t>
            </w:r>
          </w:p>
        </w:tc>
      </w:tr>
      <w:tr w:rsidR="00E13350" w:rsidRPr="00022215">
        <w:trPr>
          <w:trHeight w:val="912"/>
        </w:trPr>
        <w:tc>
          <w:tcPr>
            <w:tcW w:w="4329" w:type="dxa"/>
          </w:tcPr>
          <w:p w:rsidR="00E13350" w:rsidRPr="00022215" w:rsidRDefault="00085C99">
            <w:pPr>
              <w:pStyle w:val="TableParagraph"/>
              <w:tabs>
                <w:tab w:val="left" w:pos="707"/>
              </w:tabs>
              <w:spacing w:before="107" w:line="244" w:lineRule="auto"/>
              <w:ind w:left="707" w:right="230"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hikmah zakat, infaq, dan sedekah sebagai implementasi rukun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Islam</w:t>
            </w:r>
          </w:p>
        </w:tc>
        <w:tc>
          <w:tcPr>
            <w:tcW w:w="4327" w:type="dxa"/>
          </w:tcPr>
          <w:p w:rsidR="00E13350" w:rsidRPr="00022215" w:rsidRDefault="00085C99">
            <w:pPr>
              <w:pStyle w:val="TableParagraph"/>
              <w:spacing w:before="107" w:line="244" w:lineRule="auto"/>
              <w:ind w:left="705" w:right="179" w:hanging="612"/>
              <w:jc w:val="both"/>
              <w:rPr>
                <w:rFonts w:ascii="Cambria" w:hAnsi="Cambria" w:cs="Times New Roman"/>
                <w:sz w:val="20"/>
                <w:szCs w:val="20"/>
              </w:rPr>
            </w:pPr>
            <w:r w:rsidRPr="00022215">
              <w:rPr>
                <w:rFonts w:ascii="Cambria" w:hAnsi="Cambria" w:cs="Times New Roman"/>
                <w:w w:val="110"/>
                <w:sz w:val="20"/>
                <w:szCs w:val="20"/>
              </w:rPr>
              <w:t>4.7 menunjukkan hikmah zakat, infaq, dan sedekah sebagai implementasi rukun Islam</w:t>
            </w:r>
          </w:p>
        </w:tc>
      </w:tr>
      <w:tr w:rsidR="00E13350" w:rsidRPr="00022215">
        <w:trPr>
          <w:trHeight w:val="681"/>
        </w:trPr>
        <w:tc>
          <w:tcPr>
            <w:tcW w:w="4329" w:type="dxa"/>
          </w:tcPr>
          <w:p w:rsidR="00E13350" w:rsidRPr="00022215" w:rsidRDefault="00085C99">
            <w:pPr>
              <w:pStyle w:val="TableParagraph"/>
              <w:tabs>
                <w:tab w:val="left" w:pos="707"/>
              </w:tabs>
              <w:spacing w:line="247" w:lineRule="auto"/>
              <w:ind w:left="707" w:right="179" w:hanging="61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kisah keteladanan Nabi Yunus</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a.s.</w:t>
            </w:r>
          </w:p>
        </w:tc>
        <w:tc>
          <w:tcPr>
            <w:tcW w:w="4327" w:type="dxa"/>
          </w:tcPr>
          <w:p w:rsidR="00E13350" w:rsidRPr="00022215" w:rsidRDefault="00085C99">
            <w:pPr>
              <w:pStyle w:val="TableParagraph"/>
              <w:tabs>
                <w:tab w:val="left" w:pos="705"/>
              </w:tabs>
              <w:spacing w:line="247" w:lineRule="auto"/>
              <w:ind w:left="705" w:right="436" w:hanging="61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menceritakan kisah keteladanan Nabi Yunus</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a.s.</w:t>
            </w:r>
          </w:p>
        </w:tc>
      </w:tr>
      <w:tr w:rsidR="00E13350" w:rsidRPr="00022215">
        <w:trPr>
          <w:trHeight w:val="679"/>
        </w:trPr>
        <w:tc>
          <w:tcPr>
            <w:tcW w:w="4329" w:type="dxa"/>
          </w:tcPr>
          <w:p w:rsidR="00E13350" w:rsidRPr="00022215" w:rsidRDefault="00085C99">
            <w:pPr>
              <w:pStyle w:val="TableParagraph"/>
              <w:tabs>
                <w:tab w:val="left" w:pos="707"/>
              </w:tabs>
              <w:spacing w:line="244" w:lineRule="auto"/>
              <w:ind w:left="707" w:right="179" w:hanging="611"/>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memahami kisah keteladanan Nabi Zakariya</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a.s.</w:t>
            </w:r>
          </w:p>
        </w:tc>
        <w:tc>
          <w:tcPr>
            <w:tcW w:w="4327" w:type="dxa"/>
          </w:tcPr>
          <w:p w:rsidR="00E13350" w:rsidRPr="00022215" w:rsidRDefault="00085C99">
            <w:pPr>
              <w:pStyle w:val="TableParagraph"/>
              <w:tabs>
                <w:tab w:val="left" w:pos="705"/>
              </w:tabs>
              <w:spacing w:line="244" w:lineRule="auto"/>
              <w:ind w:left="705" w:right="436" w:hanging="612"/>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menceritakan kisah keteladanan Nabi Zakariya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a.s.</w:t>
            </w:r>
          </w:p>
        </w:tc>
      </w:tr>
      <w:tr w:rsidR="00E13350" w:rsidRPr="00022215">
        <w:trPr>
          <w:trHeight w:val="679"/>
        </w:trPr>
        <w:tc>
          <w:tcPr>
            <w:tcW w:w="4329" w:type="dxa"/>
          </w:tcPr>
          <w:p w:rsidR="00E13350" w:rsidRPr="00022215" w:rsidRDefault="00085C99">
            <w:pPr>
              <w:pStyle w:val="TableParagraph"/>
              <w:spacing w:line="247" w:lineRule="auto"/>
              <w:ind w:left="707" w:right="197" w:hanging="611"/>
              <w:rPr>
                <w:rFonts w:ascii="Cambria" w:hAnsi="Cambria" w:cs="Times New Roman"/>
                <w:sz w:val="20"/>
                <w:szCs w:val="20"/>
              </w:rPr>
            </w:pPr>
            <w:r w:rsidRPr="00022215">
              <w:rPr>
                <w:rFonts w:ascii="Cambria" w:hAnsi="Cambria" w:cs="Times New Roman"/>
                <w:w w:val="110"/>
                <w:sz w:val="20"/>
                <w:szCs w:val="20"/>
              </w:rPr>
              <w:t>3.10 memahami kisah keteladanan Nabi Yahya a.s.</w:t>
            </w:r>
          </w:p>
        </w:tc>
        <w:tc>
          <w:tcPr>
            <w:tcW w:w="4327" w:type="dxa"/>
          </w:tcPr>
          <w:p w:rsidR="00E13350" w:rsidRPr="00022215" w:rsidRDefault="00085C99">
            <w:pPr>
              <w:pStyle w:val="TableParagraph"/>
              <w:spacing w:line="247" w:lineRule="auto"/>
              <w:ind w:left="705" w:right="356" w:hanging="612"/>
              <w:rPr>
                <w:rFonts w:ascii="Cambria" w:hAnsi="Cambria" w:cs="Times New Roman"/>
                <w:sz w:val="20"/>
                <w:szCs w:val="20"/>
              </w:rPr>
            </w:pPr>
            <w:r w:rsidRPr="00022215">
              <w:rPr>
                <w:rFonts w:ascii="Cambria" w:hAnsi="Cambria" w:cs="Times New Roman"/>
                <w:w w:val="110"/>
                <w:sz w:val="20"/>
                <w:szCs w:val="20"/>
              </w:rPr>
              <w:t>4.10 menceritakan kisah keteladanan Nabi Yahya a.s.</w:t>
            </w:r>
          </w:p>
        </w:tc>
      </w:tr>
      <w:tr w:rsidR="00E13350" w:rsidRPr="00022215">
        <w:trPr>
          <w:trHeight w:val="679"/>
        </w:trPr>
        <w:tc>
          <w:tcPr>
            <w:tcW w:w="4329" w:type="dxa"/>
          </w:tcPr>
          <w:p w:rsidR="00E13350" w:rsidRPr="00022215" w:rsidRDefault="00085C99">
            <w:pPr>
              <w:pStyle w:val="TableParagraph"/>
              <w:spacing w:line="247" w:lineRule="auto"/>
              <w:ind w:left="707" w:right="176" w:hanging="611"/>
              <w:rPr>
                <w:rFonts w:ascii="Cambria" w:hAnsi="Cambria" w:cs="Times New Roman"/>
                <w:sz w:val="20"/>
                <w:szCs w:val="20"/>
              </w:rPr>
            </w:pPr>
            <w:r w:rsidRPr="00022215">
              <w:rPr>
                <w:rFonts w:ascii="Cambria" w:hAnsi="Cambria" w:cs="Times New Roman"/>
                <w:w w:val="115"/>
                <w:sz w:val="20"/>
                <w:szCs w:val="20"/>
              </w:rPr>
              <w:t>3.11 memahami kisah keteladanan Nabi Isa a.s.</w:t>
            </w:r>
          </w:p>
        </w:tc>
        <w:tc>
          <w:tcPr>
            <w:tcW w:w="4327" w:type="dxa"/>
          </w:tcPr>
          <w:p w:rsidR="00E13350" w:rsidRPr="00022215" w:rsidRDefault="00085C99">
            <w:pPr>
              <w:pStyle w:val="TableParagraph"/>
              <w:spacing w:line="247" w:lineRule="auto"/>
              <w:ind w:left="705" w:right="356" w:hanging="612"/>
              <w:rPr>
                <w:rFonts w:ascii="Cambria" w:hAnsi="Cambria" w:cs="Times New Roman"/>
                <w:sz w:val="20"/>
                <w:szCs w:val="20"/>
              </w:rPr>
            </w:pPr>
            <w:r w:rsidRPr="00022215">
              <w:rPr>
                <w:rFonts w:ascii="Cambria" w:hAnsi="Cambria" w:cs="Times New Roman"/>
                <w:w w:val="115"/>
                <w:sz w:val="20"/>
                <w:szCs w:val="20"/>
              </w:rPr>
              <w:t>4.11 menceritakan kisah keteladanan Nabi Isa a.s.</w:t>
            </w:r>
          </w:p>
        </w:tc>
      </w:tr>
      <w:tr w:rsidR="00E13350" w:rsidRPr="00022215">
        <w:trPr>
          <w:trHeight w:val="681"/>
        </w:trPr>
        <w:tc>
          <w:tcPr>
            <w:tcW w:w="4329" w:type="dxa"/>
          </w:tcPr>
          <w:p w:rsidR="00E13350" w:rsidRPr="00022215" w:rsidRDefault="00085C99">
            <w:pPr>
              <w:pStyle w:val="TableParagraph"/>
              <w:spacing w:before="107" w:line="244" w:lineRule="auto"/>
              <w:ind w:left="707" w:right="197" w:hanging="611"/>
              <w:rPr>
                <w:rFonts w:ascii="Cambria" w:hAnsi="Cambria" w:cs="Times New Roman"/>
                <w:sz w:val="20"/>
                <w:szCs w:val="20"/>
              </w:rPr>
            </w:pPr>
            <w:r w:rsidRPr="00022215">
              <w:rPr>
                <w:rFonts w:ascii="Cambria" w:hAnsi="Cambria" w:cs="Times New Roman"/>
                <w:w w:val="110"/>
                <w:sz w:val="20"/>
                <w:szCs w:val="20"/>
              </w:rPr>
              <w:t>3.12 memahami kisah Nabi Muhammad saw.</w:t>
            </w:r>
          </w:p>
        </w:tc>
        <w:tc>
          <w:tcPr>
            <w:tcW w:w="4327" w:type="dxa"/>
          </w:tcPr>
          <w:p w:rsidR="00E13350" w:rsidRPr="00022215" w:rsidRDefault="00085C99">
            <w:pPr>
              <w:pStyle w:val="TableParagraph"/>
              <w:spacing w:before="107" w:line="244" w:lineRule="auto"/>
              <w:ind w:left="705" w:right="356" w:hanging="612"/>
              <w:rPr>
                <w:rFonts w:ascii="Cambria" w:hAnsi="Cambria" w:cs="Times New Roman"/>
                <w:sz w:val="20"/>
                <w:szCs w:val="20"/>
              </w:rPr>
            </w:pPr>
            <w:r w:rsidRPr="00022215">
              <w:rPr>
                <w:rFonts w:ascii="Cambria" w:hAnsi="Cambria" w:cs="Times New Roman"/>
                <w:w w:val="110"/>
                <w:sz w:val="20"/>
                <w:szCs w:val="20"/>
              </w:rPr>
              <w:t>4.12 menceritakan kisah keteladanan Nabi Muhammad saw.</w:t>
            </w:r>
          </w:p>
        </w:tc>
      </w:tr>
      <w:tr w:rsidR="00E13350" w:rsidRPr="00022215">
        <w:trPr>
          <w:trHeight w:val="912"/>
        </w:trPr>
        <w:tc>
          <w:tcPr>
            <w:tcW w:w="4329" w:type="dxa"/>
          </w:tcPr>
          <w:p w:rsidR="00E13350" w:rsidRPr="00022215" w:rsidRDefault="00085C99">
            <w:pPr>
              <w:pStyle w:val="TableParagraph"/>
              <w:spacing w:line="244" w:lineRule="auto"/>
              <w:ind w:left="707" w:right="243" w:hanging="611"/>
              <w:rPr>
                <w:rFonts w:ascii="Cambria" w:hAnsi="Cambria" w:cs="Times New Roman"/>
                <w:sz w:val="20"/>
                <w:szCs w:val="20"/>
              </w:rPr>
            </w:pPr>
            <w:r w:rsidRPr="00022215">
              <w:rPr>
                <w:rFonts w:ascii="Cambria" w:hAnsi="Cambria" w:cs="Times New Roman"/>
                <w:w w:val="110"/>
                <w:sz w:val="20"/>
                <w:szCs w:val="20"/>
              </w:rPr>
              <w:t>3.13 memahami kisah keteladanan sahabat-sahabat Nabi Muhammad saw.</w:t>
            </w:r>
          </w:p>
        </w:tc>
        <w:tc>
          <w:tcPr>
            <w:tcW w:w="4327" w:type="dxa"/>
          </w:tcPr>
          <w:p w:rsidR="00E13350" w:rsidRPr="00022215" w:rsidRDefault="00085C99">
            <w:pPr>
              <w:pStyle w:val="TableParagraph"/>
              <w:spacing w:line="244" w:lineRule="auto"/>
              <w:ind w:left="705" w:right="243" w:hanging="612"/>
              <w:rPr>
                <w:rFonts w:ascii="Cambria" w:hAnsi="Cambria" w:cs="Times New Roman"/>
                <w:sz w:val="20"/>
                <w:szCs w:val="20"/>
              </w:rPr>
            </w:pPr>
            <w:r w:rsidRPr="00022215">
              <w:rPr>
                <w:rFonts w:ascii="Cambria" w:hAnsi="Cambria" w:cs="Times New Roman"/>
                <w:w w:val="110"/>
                <w:sz w:val="20"/>
                <w:szCs w:val="20"/>
              </w:rPr>
              <w:t>4.13 menceritakan kisah keteladanan sahabat-sahabat Nabi Muhammad saw.</w:t>
            </w:r>
          </w:p>
        </w:tc>
      </w:tr>
      <w:tr w:rsidR="00E13350" w:rsidRPr="00022215">
        <w:trPr>
          <w:trHeight w:val="912"/>
        </w:trPr>
        <w:tc>
          <w:tcPr>
            <w:tcW w:w="4329" w:type="dxa"/>
          </w:tcPr>
          <w:p w:rsidR="00E13350" w:rsidRPr="00022215" w:rsidRDefault="00085C99">
            <w:pPr>
              <w:pStyle w:val="TableParagraph"/>
              <w:spacing w:line="244" w:lineRule="auto"/>
              <w:ind w:left="707" w:right="197" w:hanging="611"/>
              <w:rPr>
                <w:rFonts w:ascii="Cambria" w:hAnsi="Cambria" w:cs="Times New Roman"/>
                <w:i/>
                <w:sz w:val="20"/>
                <w:szCs w:val="20"/>
              </w:rPr>
            </w:pPr>
            <w:r w:rsidRPr="00022215">
              <w:rPr>
                <w:rFonts w:ascii="Cambria" w:hAnsi="Cambria" w:cs="Times New Roman"/>
                <w:w w:val="110"/>
                <w:sz w:val="20"/>
                <w:szCs w:val="20"/>
              </w:rPr>
              <w:t xml:space="preserve">3.14 memahami kisah keteladanan </w:t>
            </w:r>
            <w:r w:rsidRPr="00022215">
              <w:rPr>
                <w:rFonts w:ascii="Cambria" w:hAnsi="Cambria" w:cs="Times New Roman"/>
                <w:i/>
                <w:w w:val="110"/>
                <w:sz w:val="20"/>
                <w:szCs w:val="20"/>
              </w:rPr>
              <w:t xml:space="preserve">Ashabul Kahfi </w:t>
            </w:r>
            <w:r w:rsidRPr="00022215">
              <w:rPr>
                <w:rFonts w:ascii="Cambria" w:hAnsi="Cambria" w:cs="Times New Roman"/>
                <w:w w:val="110"/>
                <w:sz w:val="20"/>
                <w:szCs w:val="20"/>
              </w:rPr>
              <w:t xml:space="preserve">sebagaimana terdapat dalam </w:t>
            </w:r>
            <w:r w:rsidRPr="00022215">
              <w:rPr>
                <w:rFonts w:ascii="Cambria" w:hAnsi="Cambria" w:cs="Times New Roman"/>
                <w:i/>
                <w:w w:val="110"/>
                <w:sz w:val="20"/>
                <w:szCs w:val="20"/>
              </w:rPr>
              <w:t>al-Qur’an</w:t>
            </w:r>
          </w:p>
        </w:tc>
        <w:tc>
          <w:tcPr>
            <w:tcW w:w="4327" w:type="dxa"/>
          </w:tcPr>
          <w:p w:rsidR="00E13350" w:rsidRPr="00022215" w:rsidRDefault="00085C99">
            <w:pPr>
              <w:pStyle w:val="TableParagraph"/>
              <w:spacing w:line="244" w:lineRule="auto"/>
              <w:ind w:left="705" w:right="356" w:hanging="612"/>
              <w:rPr>
                <w:rFonts w:ascii="Cambria" w:hAnsi="Cambria" w:cs="Times New Roman"/>
                <w:i/>
                <w:sz w:val="20"/>
                <w:szCs w:val="20"/>
              </w:rPr>
            </w:pPr>
            <w:r w:rsidRPr="00022215">
              <w:rPr>
                <w:rFonts w:ascii="Cambria" w:hAnsi="Cambria" w:cs="Times New Roman"/>
                <w:w w:val="110"/>
                <w:sz w:val="20"/>
                <w:szCs w:val="20"/>
              </w:rPr>
              <w:t xml:space="preserve">4.14 menceritakan kisah keteladanan </w:t>
            </w:r>
            <w:r w:rsidRPr="00022215">
              <w:rPr>
                <w:rFonts w:ascii="Cambria" w:hAnsi="Cambria" w:cs="Times New Roman"/>
                <w:i/>
                <w:w w:val="110"/>
                <w:sz w:val="20"/>
                <w:szCs w:val="20"/>
              </w:rPr>
              <w:t xml:space="preserve">Ashabul Kahfi </w:t>
            </w:r>
            <w:r w:rsidRPr="00022215">
              <w:rPr>
                <w:rFonts w:ascii="Cambria" w:hAnsi="Cambria" w:cs="Times New Roman"/>
                <w:w w:val="110"/>
                <w:sz w:val="20"/>
                <w:szCs w:val="20"/>
              </w:rPr>
              <w:t xml:space="preserve">sebagaimana terdapat dalam </w:t>
            </w:r>
            <w:r w:rsidRPr="00022215">
              <w:rPr>
                <w:rFonts w:ascii="Cambria" w:hAnsi="Cambria" w:cs="Times New Roman"/>
                <w:i/>
                <w:w w:val="110"/>
                <w:sz w:val="20"/>
                <w:szCs w:val="20"/>
              </w:rPr>
              <w:t>al-Qur’an</w:t>
            </w:r>
          </w:p>
        </w:tc>
      </w:tr>
    </w:tbl>
    <w:p w:rsidR="00D074D6" w:rsidRPr="00022215" w:rsidRDefault="00D074D6" w:rsidP="00D074D6">
      <w:pPr>
        <w:pStyle w:val="ListParagraph"/>
        <w:tabs>
          <w:tab w:val="left" w:pos="801"/>
          <w:tab w:val="left" w:pos="2483"/>
          <w:tab w:val="left" w:pos="3126"/>
          <w:tab w:val="left" w:pos="3808"/>
          <w:tab w:val="left" w:pos="5493"/>
          <w:tab w:val="left" w:pos="6463"/>
          <w:tab w:val="left" w:pos="8070"/>
        </w:tabs>
        <w:spacing w:line="254" w:lineRule="auto"/>
        <w:ind w:right="978" w:firstLine="0"/>
        <w:jc w:val="right"/>
        <w:rPr>
          <w:rFonts w:ascii="Cambria" w:hAnsi="Cambria" w:cs="Times New Roman"/>
          <w:w w:val="105"/>
          <w:sz w:val="20"/>
          <w:szCs w:val="20"/>
          <w:lang w:val="id-ID"/>
        </w:rPr>
      </w:pPr>
    </w:p>
    <w:p w:rsidR="00D074D6" w:rsidRPr="00022215" w:rsidRDefault="00D074D6">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D074D6" w:rsidRPr="00022215" w:rsidRDefault="00D074D6" w:rsidP="00D074D6">
      <w:pPr>
        <w:pStyle w:val="ListParagraph"/>
        <w:tabs>
          <w:tab w:val="left" w:pos="801"/>
          <w:tab w:val="left" w:pos="2483"/>
          <w:tab w:val="left" w:pos="3126"/>
          <w:tab w:val="left" w:pos="3808"/>
          <w:tab w:val="left" w:pos="5493"/>
          <w:tab w:val="left" w:pos="6463"/>
          <w:tab w:val="left" w:pos="8070"/>
        </w:tabs>
        <w:spacing w:line="254" w:lineRule="auto"/>
        <w:ind w:right="28" w:firstLine="0"/>
        <w:jc w:val="right"/>
        <w:rPr>
          <w:rFonts w:ascii="Cambria" w:hAnsi="Cambria" w:cs="Times New Roman"/>
          <w:sz w:val="20"/>
          <w:szCs w:val="20"/>
        </w:rPr>
      </w:pPr>
    </w:p>
    <w:p w:rsidR="00E13350" w:rsidRPr="00022215" w:rsidRDefault="00085C99" w:rsidP="00D074D6">
      <w:pPr>
        <w:pStyle w:val="ListParagraph"/>
        <w:numPr>
          <w:ilvl w:val="0"/>
          <w:numId w:val="71"/>
        </w:numPr>
        <w:tabs>
          <w:tab w:val="left" w:pos="801"/>
          <w:tab w:val="left" w:pos="2483"/>
          <w:tab w:val="left" w:pos="3126"/>
          <w:tab w:val="left" w:pos="3808"/>
          <w:tab w:val="left" w:pos="5493"/>
          <w:tab w:val="left" w:pos="6463"/>
          <w:tab w:val="left" w:pos="8070"/>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KRISTEN DAN BUDI PEKERTI</w:t>
      </w:r>
      <w:r w:rsidRPr="00022215">
        <w:rPr>
          <w:rFonts w:ascii="Cambria" w:hAnsi="Cambria" w:cs="Times New Roman"/>
          <w:spacing w:val="12"/>
          <w:w w:val="105"/>
          <w:sz w:val="20"/>
          <w:szCs w:val="20"/>
        </w:rPr>
        <w:t xml:space="preserve"> </w:t>
      </w:r>
      <w:r w:rsidRPr="00022215">
        <w:rPr>
          <w:rFonts w:ascii="Cambria" w:hAnsi="Cambria" w:cs="Times New Roman"/>
          <w:w w:val="105"/>
          <w:sz w:val="20"/>
          <w:szCs w:val="20"/>
        </w:rPr>
        <w:t>SD</w:t>
      </w:r>
    </w:p>
    <w:p w:rsidR="00E13350" w:rsidRPr="00022215" w:rsidRDefault="00E13350">
      <w:pPr>
        <w:pStyle w:val="BodyText"/>
        <w:spacing w:before="4"/>
        <w:rPr>
          <w:rFonts w:ascii="Cambria" w:hAnsi="Cambria" w:cs="Times New Roman"/>
          <w:sz w:val="20"/>
          <w:szCs w:val="20"/>
        </w:rPr>
      </w:pPr>
    </w:p>
    <w:p w:rsidR="00E13350" w:rsidRPr="00022215" w:rsidRDefault="00085C99" w:rsidP="00D074D6">
      <w:pPr>
        <w:pStyle w:val="BodyText"/>
        <w:ind w:left="416"/>
        <w:rPr>
          <w:rFonts w:ascii="Cambria" w:hAnsi="Cambria" w:cs="Times New Roman"/>
          <w:sz w:val="20"/>
          <w:szCs w:val="20"/>
        </w:rPr>
      </w:pPr>
      <w:r w:rsidRPr="00022215">
        <w:rPr>
          <w:rFonts w:ascii="Cambria" w:hAnsi="Cambria" w:cs="Times New Roman"/>
          <w:w w:val="105"/>
          <w:sz w:val="20"/>
          <w:szCs w:val="20"/>
        </w:rPr>
        <w:t>KELAS: I</w:t>
      </w:r>
    </w:p>
    <w:p w:rsidR="00E13350" w:rsidRPr="00022215" w:rsidRDefault="00085C99" w:rsidP="00D074D6">
      <w:pPr>
        <w:pStyle w:val="BodyText"/>
        <w:spacing w:before="122" w:line="254" w:lineRule="auto"/>
        <w:ind w:left="416"/>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 sebagai berikut, yaitu siswa mampu:</w:t>
      </w:r>
    </w:p>
    <w:p w:rsidR="00E13350" w:rsidRPr="00022215" w:rsidRDefault="00E13350">
      <w:pPr>
        <w:pStyle w:val="BodyText"/>
        <w:spacing w:before="10"/>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45"/>
        </w:trPr>
        <w:tc>
          <w:tcPr>
            <w:tcW w:w="4329" w:type="dxa"/>
          </w:tcPr>
          <w:p w:rsidR="00E13350" w:rsidRPr="00022215" w:rsidRDefault="00085C99">
            <w:pPr>
              <w:pStyle w:val="TableParagraph"/>
              <w:spacing w:before="109"/>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845" w:type="dxa"/>
          </w:tcPr>
          <w:p w:rsidR="00E13350" w:rsidRPr="00022215" w:rsidRDefault="00085C99">
            <w:pPr>
              <w:pStyle w:val="TableParagraph"/>
              <w:spacing w:before="109"/>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D074D6">
        <w:trPr>
          <w:trHeight w:val="960"/>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19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34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guru</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52"/>
        </w:trPr>
        <w:tc>
          <w:tcPr>
            <w:tcW w:w="4329"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911"/>
        </w:trPr>
        <w:tc>
          <w:tcPr>
            <w:tcW w:w="4329" w:type="dxa"/>
          </w:tcPr>
          <w:p w:rsidR="00E13350" w:rsidRPr="00022215" w:rsidRDefault="00085C99">
            <w:pPr>
              <w:pStyle w:val="TableParagraph"/>
              <w:tabs>
                <w:tab w:val="left" w:pos="707"/>
              </w:tabs>
              <w:spacing w:before="109" w:line="244" w:lineRule="auto"/>
              <w:ind w:left="707" w:right="232" w:hanging="611"/>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r>
            <w:r w:rsidRPr="00022215">
              <w:rPr>
                <w:rFonts w:ascii="Cambria" w:hAnsi="Cambria" w:cs="Times New Roman"/>
                <w:w w:val="110"/>
                <w:sz w:val="20"/>
                <w:szCs w:val="20"/>
              </w:rPr>
              <w:t xml:space="preserve">menerima dan mensyukuri dirinya </w:t>
            </w:r>
            <w:r w:rsidRPr="00022215">
              <w:rPr>
                <w:rFonts w:ascii="Cambria" w:hAnsi="Cambria" w:cs="Times New Roman"/>
                <w:w w:val="115"/>
                <w:sz w:val="20"/>
                <w:szCs w:val="20"/>
              </w:rPr>
              <w:t>sebagai ciptaan</w:t>
            </w:r>
            <w:r w:rsidRPr="00022215">
              <w:rPr>
                <w:rFonts w:ascii="Cambria" w:hAnsi="Cambria" w:cs="Times New Roman"/>
                <w:spacing w:val="2"/>
                <w:w w:val="115"/>
                <w:sz w:val="20"/>
                <w:szCs w:val="20"/>
              </w:rPr>
              <w:t xml:space="preserve"> </w:t>
            </w:r>
            <w:r w:rsidRPr="00022215">
              <w:rPr>
                <w:rFonts w:ascii="Cambria" w:hAnsi="Cambria" w:cs="Times New Roman"/>
                <w:w w:val="115"/>
                <w:sz w:val="20"/>
                <w:szCs w:val="20"/>
              </w:rPr>
              <w:t>Allah</w:t>
            </w:r>
          </w:p>
        </w:tc>
        <w:tc>
          <w:tcPr>
            <w:tcW w:w="4845" w:type="dxa"/>
          </w:tcPr>
          <w:p w:rsidR="00E13350" w:rsidRPr="00022215" w:rsidRDefault="00085C99">
            <w:pPr>
              <w:pStyle w:val="TableParagraph"/>
              <w:tabs>
                <w:tab w:val="left" w:pos="705"/>
              </w:tabs>
              <w:spacing w:before="109" w:line="244" w:lineRule="auto"/>
              <w:ind w:left="705" w:right="752"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bertanggung jawab terhadap pemeliharaan dirinya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sebagai ciptaan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Allah</w:t>
            </w:r>
          </w:p>
        </w:tc>
      </w:tr>
      <w:tr w:rsidR="00E13350" w:rsidRPr="00022215" w:rsidTr="00D074D6">
        <w:trPr>
          <w:trHeight w:val="909"/>
        </w:trPr>
        <w:tc>
          <w:tcPr>
            <w:tcW w:w="4329" w:type="dxa"/>
          </w:tcPr>
          <w:p w:rsidR="00E13350" w:rsidRPr="00022215" w:rsidRDefault="00085C99">
            <w:pPr>
              <w:pStyle w:val="TableParagraph"/>
              <w:tabs>
                <w:tab w:val="left" w:pos="707"/>
              </w:tabs>
              <w:spacing w:before="109" w:line="244" w:lineRule="auto"/>
              <w:ind w:left="707" w:right="528"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menerima dan mensyukuri beragam kegunaan anggota tubuhnya sebagai ciptaan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Allah</w:t>
            </w:r>
          </w:p>
        </w:tc>
        <w:tc>
          <w:tcPr>
            <w:tcW w:w="4845" w:type="dxa"/>
          </w:tcPr>
          <w:p w:rsidR="00E13350" w:rsidRPr="00022215" w:rsidRDefault="00085C99">
            <w:pPr>
              <w:pStyle w:val="TableParagraph"/>
              <w:tabs>
                <w:tab w:val="left" w:pos="705"/>
              </w:tabs>
              <w:spacing w:before="109" w:line="244" w:lineRule="auto"/>
              <w:ind w:left="705" w:right="99"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memiliki kepedulian dalam</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menjaga anggota tubuhnya sebagai ciptaan Allah</w:t>
            </w:r>
          </w:p>
        </w:tc>
      </w:tr>
      <w:tr w:rsidR="00E13350" w:rsidRPr="00022215" w:rsidTr="00D074D6">
        <w:trPr>
          <w:trHeight w:val="681"/>
        </w:trPr>
        <w:tc>
          <w:tcPr>
            <w:tcW w:w="4329" w:type="dxa"/>
          </w:tcPr>
          <w:p w:rsidR="00E13350" w:rsidRPr="00022215" w:rsidRDefault="00085C99">
            <w:pPr>
              <w:pStyle w:val="TableParagraph"/>
              <w:tabs>
                <w:tab w:val="left" w:pos="707"/>
              </w:tabs>
              <w:spacing w:before="111" w:line="244" w:lineRule="auto"/>
              <w:ind w:left="707" w:right="101"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menerima keberadaan keluarga dan teman</w:t>
            </w:r>
          </w:p>
        </w:tc>
        <w:tc>
          <w:tcPr>
            <w:tcW w:w="4845" w:type="dxa"/>
          </w:tcPr>
          <w:p w:rsidR="00E13350" w:rsidRPr="00022215" w:rsidRDefault="00085C99">
            <w:pPr>
              <w:pStyle w:val="TableParagraph"/>
              <w:tabs>
                <w:tab w:val="left" w:pos="705"/>
              </w:tabs>
              <w:spacing w:before="111" w:line="244" w:lineRule="auto"/>
              <w:ind w:left="705" w:right="377"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bersikap tulus dan santun dalam mengasihi keluarga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teman</w:t>
            </w:r>
          </w:p>
        </w:tc>
      </w:tr>
      <w:tr w:rsidR="00E13350" w:rsidRPr="00022215" w:rsidTr="00D074D6">
        <w:trPr>
          <w:trHeight w:val="916"/>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439"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menerima dan mensyukuri alam ciptaan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Allah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59"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sikap bersyukur dan bertanggung jawab dalam memelihara alam ciptaan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Allah</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52"/>
        </w:trPr>
        <w:tc>
          <w:tcPr>
            <w:tcW w:w="4329" w:type="dxa"/>
            <w:tcBorders>
              <w:top w:val="double" w:sz="1" w:space="0" w:color="000000"/>
            </w:tcBorders>
          </w:tcPr>
          <w:p w:rsidR="00E13350" w:rsidRPr="00022215" w:rsidRDefault="00085C99">
            <w:pPr>
              <w:pStyle w:val="TableParagraph"/>
              <w:spacing w:before="11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Borders>
              <w:top w:val="double" w:sz="1" w:space="0" w:color="000000"/>
            </w:tcBorders>
          </w:tcPr>
          <w:p w:rsidR="00E13350" w:rsidRPr="00022215" w:rsidRDefault="00085C99">
            <w:pPr>
              <w:pStyle w:val="TableParagraph"/>
              <w:spacing w:before="11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D074D6">
        <w:trPr>
          <w:trHeight w:val="2311"/>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23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 sekolah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2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52"/>
          <w:tblHeader/>
        </w:trPr>
        <w:tc>
          <w:tcPr>
            <w:tcW w:w="4329"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876"/>
        </w:trPr>
        <w:tc>
          <w:tcPr>
            <w:tcW w:w="4329" w:type="dxa"/>
          </w:tcPr>
          <w:p w:rsidR="00E13350" w:rsidRPr="00022215" w:rsidRDefault="00085C99">
            <w:pPr>
              <w:pStyle w:val="TableParagraph"/>
              <w:tabs>
                <w:tab w:val="left" w:pos="707"/>
              </w:tabs>
              <w:spacing w:before="109" w:line="244" w:lineRule="auto"/>
              <w:ind w:left="707" w:right="360"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mengenal dirinya sebagai ciptaan Allah</w:t>
            </w:r>
          </w:p>
        </w:tc>
        <w:tc>
          <w:tcPr>
            <w:tcW w:w="4845" w:type="dxa"/>
          </w:tcPr>
          <w:p w:rsidR="00E13350" w:rsidRPr="00022215" w:rsidRDefault="00085C99">
            <w:pPr>
              <w:pStyle w:val="TableParagraph"/>
              <w:tabs>
                <w:tab w:val="left" w:pos="705"/>
              </w:tabs>
              <w:spacing w:before="109" w:line="244" w:lineRule="auto"/>
              <w:ind w:left="705" w:right="326"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membuat karya sederhana yang menunjukkan bertanggung jawab terhadap dirinya sebagai ciptaan Allah</w:t>
            </w:r>
          </w:p>
        </w:tc>
      </w:tr>
      <w:tr w:rsidR="00E13350" w:rsidRPr="00022215" w:rsidTr="00D074D6">
        <w:trPr>
          <w:trHeight w:val="912"/>
        </w:trPr>
        <w:tc>
          <w:tcPr>
            <w:tcW w:w="4329" w:type="dxa"/>
          </w:tcPr>
          <w:p w:rsidR="00E13350" w:rsidRPr="00022215" w:rsidRDefault="00085C99">
            <w:pPr>
              <w:pStyle w:val="TableParagraph"/>
              <w:tabs>
                <w:tab w:val="left" w:pos="707"/>
              </w:tabs>
              <w:spacing w:before="109" w:line="247" w:lineRule="auto"/>
              <w:ind w:left="707" w:right="268"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beragam kegunaan anggota tubuhnya sebagai ciptaan Allah</w:t>
            </w:r>
          </w:p>
        </w:tc>
        <w:tc>
          <w:tcPr>
            <w:tcW w:w="4845" w:type="dxa"/>
          </w:tcPr>
          <w:p w:rsidR="00E13350" w:rsidRPr="00022215" w:rsidRDefault="00085C99">
            <w:pPr>
              <w:pStyle w:val="TableParagraph"/>
              <w:tabs>
                <w:tab w:val="left" w:pos="705"/>
              </w:tabs>
              <w:spacing w:before="109" w:line="247" w:lineRule="auto"/>
              <w:ind w:left="705" w:right="95"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menyajikan karya berkaitan dangan anggota tubuhnya sebagai ciptaan Allah</w:t>
            </w:r>
          </w:p>
        </w:tc>
      </w:tr>
      <w:tr w:rsidR="00E13350" w:rsidRPr="00022215" w:rsidTr="00D074D6">
        <w:trPr>
          <w:trHeight w:val="911"/>
        </w:trPr>
        <w:tc>
          <w:tcPr>
            <w:tcW w:w="4329" w:type="dxa"/>
          </w:tcPr>
          <w:p w:rsidR="00E13350" w:rsidRPr="00022215" w:rsidRDefault="00085C99">
            <w:pPr>
              <w:pStyle w:val="TableParagraph"/>
              <w:tabs>
                <w:tab w:val="left" w:pos="707"/>
              </w:tabs>
              <w:spacing w:before="109" w:line="247" w:lineRule="auto"/>
              <w:ind w:left="707" w:right="227"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mengenal cara mengasihi keluarga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teman</w:t>
            </w:r>
          </w:p>
        </w:tc>
        <w:tc>
          <w:tcPr>
            <w:tcW w:w="4845" w:type="dxa"/>
          </w:tcPr>
          <w:p w:rsidR="00E13350" w:rsidRPr="00022215" w:rsidRDefault="00085C99">
            <w:pPr>
              <w:pStyle w:val="TableParagraph"/>
              <w:tabs>
                <w:tab w:val="left" w:pos="705"/>
              </w:tabs>
              <w:spacing w:before="109" w:line="247" w:lineRule="auto"/>
              <w:ind w:left="705" w:right="214"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membuat proyek sederhana yang berkaitan dengan sikap mengasihi keluarga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teman</w:t>
            </w:r>
          </w:p>
        </w:tc>
      </w:tr>
      <w:tr w:rsidR="00E13350" w:rsidRPr="00022215" w:rsidTr="00D074D6">
        <w:trPr>
          <w:trHeight w:val="911"/>
        </w:trPr>
        <w:tc>
          <w:tcPr>
            <w:tcW w:w="4329" w:type="dxa"/>
          </w:tcPr>
          <w:p w:rsidR="00E13350" w:rsidRPr="00022215" w:rsidRDefault="00085C99">
            <w:pPr>
              <w:pStyle w:val="TableParagraph"/>
              <w:tabs>
                <w:tab w:val="left" w:pos="707"/>
              </w:tabs>
              <w:spacing w:line="244" w:lineRule="auto"/>
              <w:ind w:left="707" w:right="152"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contoh sikap bersyukur dan bertanggung jawab dalam memelihara alam ciptaan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Allah</w:t>
            </w:r>
          </w:p>
        </w:tc>
        <w:tc>
          <w:tcPr>
            <w:tcW w:w="4845" w:type="dxa"/>
          </w:tcPr>
          <w:p w:rsidR="00E13350" w:rsidRPr="00022215" w:rsidRDefault="00085C99">
            <w:pPr>
              <w:pStyle w:val="TableParagraph"/>
              <w:spacing w:line="244" w:lineRule="auto"/>
              <w:ind w:left="705" w:right="483" w:hanging="612"/>
              <w:jc w:val="both"/>
              <w:rPr>
                <w:rFonts w:ascii="Cambria" w:hAnsi="Cambria" w:cs="Times New Roman"/>
                <w:sz w:val="20"/>
                <w:szCs w:val="20"/>
              </w:rPr>
            </w:pPr>
            <w:r w:rsidRPr="00022215">
              <w:rPr>
                <w:rFonts w:ascii="Cambria" w:hAnsi="Cambria" w:cs="Times New Roman"/>
                <w:w w:val="110"/>
                <w:sz w:val="20"/>
                <w:szCs w:val="20"/>
              </w:rPr>
              <w:t>4.4 melakukan tindakan sederhana dalam memelihara alam ciptaan Allah</w:t>
            </w:r>
          </w:p>
        </w:tc>
      </w:tr>
    </w:tbl>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47"/>
        </w:trPr>
        <w:tc>
          <w:tcPr>
            <w:tcW w:w="4329" w:type="dxa"/>
          </w:tcPr>
          <w:p w:rsidR="00E13350" w:rsidRPr="00022215" w:rsidRDefault="00085C99">
            <w:pPr>
              <w:pStyle w:val="TableParagraph"/>
              <w:spacing w:before="111"/>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845" w:type="dxa"/>
          </w:tcPr>
          <w:p w:rsidR="00E13350" w:rsidRPr="00022215" w:rsidRDefault="00085C99">
            <w:pPr>
              <w:pStyle w:val="TableParagraph"/>
              <w:spacing w:before="111"/>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D074D6">
        <w:trPr>
          <w:trHeight w:val="1382"/>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19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352"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guru</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52"/>
        </w:trPr>
        <w:tc>
          <w:tcPr>
            <w:tcW w:w="4329" w:type="dxa"/>
            <w:tcBorders>
              <w:top w:val="double" w:sz="1" w:space="0" w:color="000000"/>
            </w:tcBorders>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912"/>
        </w:trPr>
        <w:tc>
          <w:tcPr>
            <w:tcW w:w="4329" w:type="dxa"/>
            <w:tcBorders>
              <w:bottom w:val="single" w:sz="2" w:space="0" w:color="000000"/>
            </w:tcBorders>
          </w:tcPr>
          <w:p w:rsidR="00E13350" w:rsidRPr="00022215" w:rsidRDefault="00085C99">
            <w:pPr>
              <w:pStyle w:val="TableParagraph"/>
              <w:tabs>
                <w:tab w:val="left" w:pos="707"/>
              </w:tabs>
              <w:spacing w:before="111" w:line="244" w:lineRule="auto"/>
              <w:ind w:left="707" w:right="155"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menerima kehadiran orang tua dan orang yang lebih tua sebagai wakil Allah di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dunia</w:t>
            </w:r>
          </w:p>
        </w:tc>
        <w:tc>
          <w:tcPr>
            <w:tcW w:w="4845" w:type="dxa"/>
            <w:tcBorders>
              <w:bottom w:val="single" w:sz="2" w:space="0" w:color="000000"/>
            </w:tcBorders>
          </w:tcPr>
          <w:p w:rsidR="00E13350" w:rsidRPr="00022215" w:rsidRDefault="00085C99">
            <w:pPr>
              <w:pStyle w:val="TableParagraph"/>
              <w:tabs>
                <w:tab w:val="left" w:pos="705"/>
              </w:tabs>
              <w:spacing w:before="111" w:line="244" w:lineRule="auto"/>
              <w:ind w:left="705" w:right="119"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sikap hormat kepada orang tua dan orang yang lebih</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tua</w:t>
            </w:r>
          </w:p>
        </w:tc>
      </w:tr>
      <w:tr w:rsidR="00E13350" w:rsidRPr="00022215" w:rsidTr="00D074D6">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7" w:lineRule="auto"/>
              <w:ind w:left="707" w:right="426"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menerima dan mensyukuri keberadaan keluarganya sebagai pemberian</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Allah</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7" w:lineRule="auto"/>
              <w:ind w:left="705" w:right="339"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membiasakan bertanggung jawab dalam</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keluarga</w:t>
            </w:r>
          </w:p>
        </w:tc>
      </w:tr>
      <w:tr w:rsidR="00E13350" w:rsidRPr="00022215" w:rsidTr="00D074D6">
        <w:trPr>
          <w:trHeight w:val="114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7" w:lineRule="auto"/>
              <w:ind w:left="707" w:right="102"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meyakini kerukunan di sekolah dan lingkungan sekitar tempat tinggal sebagai wujud ketaatan pada</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Allah</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229"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membiasakan menjaga kerukunan di sekolah dan lingkungan agar terjadi suasana damai dan harmonis</w:t>
            </w:r>
          </w:p>
        </w:tc>
      </w:tr>
      <w:tr w:rsidR="00E13350" w:rsidRPr="00022215" w:rsidTr="00D074D6">
        <w:trPr>
          <w:trHeight w:val="684"/>
        </w:trPr>
        <w:tc>
          <w:tcPr>
            <w:tcW w:w="4329" w:type="dxa"/>
            <w:tcBorders>
              <w:top w:val="single" w:sz="2" w:space="0" w:color="000000"/>
              <w:bottom w:val="double" w:sz="1" w:space="0" w:color="000000"/>
            </w:tcBorders>
          </w:tcPr>
          <w:p w:rsidR="00E13350" w:rsidRPr="00022215" w:rsidRDefault="00085C99">
            <w:pPr>
              <w:pStyle w:val="TableParagraph"/>
              <w:tabs>
                <w:tab w:val="left" w:pos="707"/>
              </w:tabs>
              <w:spacing w:before="110" w:line="244" w:lineRule="auto"/>
              <w:ind w:left="707" w:right="489"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meyakini disiplin sebagai wujud ketaatan kepada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Allah</w:t>
            </w:r>
          </w:p>
        </w:tc>
        <w:tc>
          <w:tcPr>
            <w:tcW w:w="4845" w:type="dxa"/>
            <w:tcBorders>
              <w:top w:val="single" w:sz="2" w:space="0" w:color="000000"/>
              <w:bottom w:val="double" w:sz="1" w:space="0" w:color="000000"/>
            </w:tcBorders>
          </w:tcPr>
          <w:p w:rsidR="00E13350" w:rsidRPr="00022215" w:rsidRDefault="00085C99">
            <w:pPr>
              <w:pStyle w:val="TableParagraph"/>
              <w:tabs>
                <w:tab w:val="left" w:pos="705"/>
              </w:tabs>
              <w:spacing w:before="110" w:line="244" w:lineRule="auto"/>
              <w:ind w:left="705" w:right="349"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perilaku disiplin di sekolah dan di</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lingkungan</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52"/>
        </w:trPr>
        <w:tc>
          <w:tcPr>
            <w:tcW w:w="4329" w:type="dxa"/>
            <w:tcBorders>
              <w:top w:val="double" w:sz="1" w:space="0" w:color="000000"/>
            </w:tcBorders>
          </w:tcPr>
          <w:p w:rsidR="00E13350" w:rsidRPr="00022215" w:rsidRDefault="00085C99">
            <w:pPr>
              <w:pStyle w:val="TableParagraph"/>
              <w:spacing w:before="116"/>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Borders>
              <w:top w:val="double" w:sz="1" w:space="0" w:color="000000"/>
            </w:tcBorders>
          </w:tcPr>
          <w:p w:rsidR="00E13350" w:rsidRPr="00022215" w:rsidRDefault="00085C99">
            <w:pPr>
              <w:pStyle w:val="TableParagraph"/>
              <w:spacing w:before="116"/>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D074D6">
        <w:trPr>
          <w:trHeight w:val="2311"/>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23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 sekolah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2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52"/>
          <w:tblHeader/>
        </w:trPr>
        <w:tc>
          <w:tcPr>
            <w:tcW w:w="4329"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912"/>
        </w:trPr>
        <w:tc>
          <w:tcPr>
            <w:tcW w:w="4329" w:type="dxa"/>
            <w:tcBorders>
              <w:bottom w:val="single" w:sz="2" w:space="0" w:color="000000"/>
            </w:tcBorders>
          </w:tcPr>
          <w:p w:rsidR="00E13350" w:rsidRPr="00022215" w:rsidRDefault="00085C99">
            <w:pPr>
              <w:pStyle w:val="TableParagraph"/>
              <w:tabs>
                <w:tab w:val="left" w:pos="707"/>
              </w:tabs>
              <w:spacing w:before="109" w:line="244" w:lineRule="auto"/>
              <w:ind w:left="707" w:right="475"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alasan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menghormati orang tua dan yang lebih tua berdasarkan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Alkitab</w:t>
            </w:r>
          </w:p>
        </w:tc>
        <w:tc>
          <w:tcPr>
            <w:tcW w:w="4845" w:type="dxa"/>
            <w:tcBorders>
              <w:bottom w:val="single" w:sz="2" w:space="0" w:color="000000"/>
            </w:tcBorders>
          </w:tcPr>
          <w:p w:rsidR="00E13350" w:rsidRPr="00022215" w:rsidRDefault="00085C99">
            <w:pPr>
              <w:pStyle w:val="TableParagraph"/>
              <w:tabs>
                <w:tab w:val="left" w:pos="705"/>
              </w:tabs>
              <w:spacing w:before="109" w:line="244" w:lineRule="auto"/>
              <w:ind w:left="705" w:right="339"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mempraktikkan sikap hormat kepada orang tua dan orang yang lebih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tua</w:t>
            </w:r>
          </w:p>
        </w:tc>
      </w:tr>
      <w:tr w:rsidR="00E13350" w:rsidRPr="00022215" w:rsidTr="00D074D6">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417"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pentingnya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tanggung jawab dalam</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keluarga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391"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mempraktikkan tanggung jawab dalam keluarga melalui tindakan sederhana sesuai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usianya</w:t>
            </w:r>
          </w:p>
        </w:tc>
      </w:tr>
      <w:tr w:rsidR="00E13350" w:rsidRPr="00022215" w:rsidTr="00D074D6">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798"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cara menjaga kerukunan di sekolah dan di lingkungannya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632"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menyajikan cara menjaga dan menerapkan hidup rukun di sekolah dan di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lingkungannya</w:t>
            </w:r>
          </w:p>
        </w:tc>
      </w:tr>
      <w:tr w:rsidR="00E13350" w:rsidRPr="00022215" w:rsidTr="00D074D6">
        <w:trPr>
          <w:trHeight w:val="912"/>
        </w:trPr>
        <w:tc>
          <w:tcPr>
            <w:tcW w:w="4329" w:type="dxa"/>
            <w:tcBorders>
              <w:top w:val="single" w:sz="2" w:space="0" w:color="000000"/>
            </w:tcBorders>
          </w:tcPr>
          <w:p w:rsidR="00E13350" w:rsidRPr="00022215" w:rsidRDefault="00085C99">
            <w:pPr>
              <w:pStyle w:val="TableParagraph"/>
              <w:tabs>
                <w:tab w:val="left" w:pos="707"/>
              </w:tabs>
              <w:spacing w:before="110" w:line="244" w:lineRule="auto"/>
              <w:ind w:left="707" w:right="190"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mengenal bentuk disiplin di sekolah, rumah, dan di lingkungan sekitar</w:t>
            </w:r>
          </w:p>
        </w:tc>
        <w:tc>
          <w:tcPr>
            <w:tcW w:w="4845" w:type="dxa"/>
            <w:tcBorders>
              <w:top w:val="single" w:sz="2" w:space="0" w:color="000000"/>
            </w:tcBorders>
          </w:tcPr>
          <w:p w:rsidR="00E13350" w:rsidRPr="00022215" w:rsidRDefault="00085C99">
            <w:pPr>
              <w:pStyle w:val="TableParagraph"/>
              <w:tabs>
                <w:tab w:val="left" w:pos="705"/>
              </w:tabs>
              <w:spacing w:before="110" w:line="244" w:lineRule="auto"/>
              <w:ind w:left="705" w:right="434"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menerapkan perilaku disiplin di sekolah, rumah, dan lingkungan sekitar</w:t>
            </w:r>
          </w:p>
        </w:tc>
      </w:tr>
    </w:tbl>
    <w:p w:rsidR="00D074D6" w:rsidRPr="00022215" w:rsidRDefault="00D074D6">
      <w:pPr>
        <w:pStyle w:val="BodyText"/>
        <w:spacing w:before="86"/>
        <w:ind w:left="416"/>
        <w:rPr>
          <w:rFonts w:ascii="Cambria" w:hAnsi="Cambria" w:cs="Times New Roman"/>
          <w:sz w:val="20"/>
          <w:szCs w:val="20"/>
        </w:rPr>
      </w:pPr>
    </w:p>
    <w:p w:rsidR="00D074D6" w:rsidRPr="00022215" w:rsidRDefault="00D074D6">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sz w:val="20"/>
          <w:szCs w:val="20"/>
        </w:rPr>
        <w:lastRenderedPageBreak/>
        <w:t>KELAS: III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47"/>
        </w:trPr>
        <w:tc>
          <w:tcPr>
            <w:tcW w:w="4329" w:type="dxa"/>
          </w:tcPr>
          <w:p w:rsidR="00E13350" w:rsidRPr="00022215" w:rsidRDefault="00085C99">
            <w:pPr>
              <w:pStyle w:val="TableParagraph"/>
              <w:spacing w:before="111"/>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845" w:type="dxa"/>
          </w:tcPr>
          <w:p w:rsidR="00E13350" w:rsidRPr="00022215" w:rsidRDefault="00085C99">
            <w:pPr>
              <w:pStyle w:val="TableParagraph"/>
              <w:spacing w:before="111"/>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D074D6">
        <w:trPr>
          <w:trHeight w:val="1030"/>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19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352"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tetangganya</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52"/>
        </w:trPr>
        <w:tc>
          <w:tcPr>
            <w:tcW w:w="4329" w:type="dxa"/>
            <w:tcBorders>
              <w:top w:val="double" w:sz="1" w:space="0" w:color="000000"/>
            </w:tcBorders>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681"/>
        </w:trPr>
        <w:tc>
          <w:tcPr>
            <w:tcW w:w="4329" w:type="dxa"/>
            <w:tcBorders>
              <w:bottom w:val="single" w:sz="2" w:space="0" w:color="000000"/>
            </w:tcBorders>
          </w:tcPr>
          <w:p w:rsidR="00E13350" w:rsidRPr="00022215" w:rsidRDefault="00085C99">
            <w:pPr>
              <w:pStyle w:val="TableParagraph"/>
              <w:tabs>
                <w:tab w:val="left" w:pos="707"/>
              </w:tabs>
              <w:spacing w:before="111" w:line="244" w:lineRule="auto"/>
              <w:ind w:left="707" w:right="114"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mensyukuri kehadiran Allah melalui iklim dan gejala-gejala</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alam</w:t>
            </w:r>
          </w:p>
        </w:tc>
        <w:tc>
          <w:tcPr>
            <w:tcW w:w="4845" w:type="dxa"/>
            <w:tcBorders>
              <w:bottom w:val="single" w:sz="2" w:space="0" w:color="000000"/>
            </w:tcBorders>
          </w:tcPr>
          <w:p w:rsidR="00E13350" w:rsidRPr="00022215" w:rsidRDefault="00085C99">
            <w:pPr>
              <w:pStyle w:val="TableParagraph"/>
              <w:tabs>
                <w:tab w:val="left" w:pos="705"/>
              </w:tabs>
              <w:spacing w:before="111" w:line="244" w:lineRule="auto"/>
              <w:ind w:left="705" w:right="168"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kepedulian terhadap iklim dan gejala-gejala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alam</w:t>
            </w:r>
          </w:p>
        </w:tc>
      </w:tr>
      <w:tr w:rsidR="00E13350" w:rsidRPr="00022215" w:rsidTr="00D074D6">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592"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mensyukuri kehadiran Allah melalui keberagaman flora</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dan fauna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254"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menunjukkan tanggung jawab dalam memelihara flora dan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fauna</w:t>
            </w:r>
          </w:p>
        </w:tc>
      </w:tr>
      <w:tr w:rsidR="00E13350" w:rsidRPr="00022215" w:rsidTr="00D074D6">
        <w:trPr>
          <w:trHeight w:val="11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170"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mensyukuri kehadiran Allah dalam kepelbagaian suku, budaya, bangsa,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agama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355"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bersikap terbuka dan menerima pergaulan dengan sesama dalam kepelbagaian suku, budaya, bangsa,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agama</w:t>
            </w:r>
          </w:p>
        </w:tc>
      </w:tr>
      <w:tr w:rsidR="00E13350" w:rsidRPr="00022215" w:rsidTr="00D074D6">
        <w:trPr>
          <w:trHeight w:val="917"/>
        </w:trPr>
        <w:tc>
          <w:tcPr>
            <w:tcW w:w="4329" w:type="dxa"/>
            <w:tcBorders>
              <w:top w:val="single" w:sz="2" w:space="0" w:color="000000"/>
              <w:bottom w:val="double" w:sz="1" w:space="0" w:color="000000"/>
            </w:tcBorders>
          </w:tcPr>
          <w:p w:rsidR="00E13350" w:rsidRPr="00022215" w:rsidRDefault="00085C99">
            <w:pPr>
              <w:pStyle w:val="TableParagraph"/>
              <w:tabs>
                <w:tab w:val="left" w:pos="707"/>
              </w:tabs>
              <w:spacing w:before="110" w:line="247" w:lineRule="auto"/>
              <w:ind w:left="707" w:right="210"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menghayati kehadiran Allah</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dalam keutuhan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ciptaan-Nya</w:t>
            </w:r>
          </w:p>
        </w:tc>
        <w:tc>
          <w:tcPr>
            <w:tcW w:w="4845" w:type="dxa"/>
            <w:tcBorders>
              <w:top w:val="single" w:sz="2" w:space="0" w:color="000000"/>
              <w:bottom w:val="double" w:sz="1" w:space="0" w:color="000000"/>
            </w:tcBorders>
          </w:tcPr>
          <w:p w:rsidR="00E13350" w:rsidRPr="00022215" w:rsidRDefault="00085C99">
            <w:pPr>
              <w:pStyle w:val="TableParagraph"/>
              <w:tabs>
                <w:tab w:val="left" w:pos="705"/>
              </w:tabs>
              <w:spacing w:before="110" w:line="244" w:lineRule="auto"/>
              <w:ind w:left="705" w:right="349"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bersikap sebagai orang yang ikut serta menjaga keutuhan ciptaan- Nya</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52"/>
        </w:trPr>
        <w:tc>
          <w:tcPr>
            <w:tcW w:w="4329" w:type="dxa"/>
            <w:tcBorders>
              <w:top w:val="double" w:sz="1" w:space="0" w:color="000000"/>
            </w:tcBorders>
          </w:tcPr>
          <w:p w:rsidR="00E13350" w:rsidRPr="00022215" w:rsidRDefault="00085C99">
            <w:pPr>
              <w:pStyle w:val="TableParagraph"/>
              <w:spacing w:before="116"/>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Borders>
              <w:top w:val="double" w:sz="1" w:space="0" w:color="000000"/>
            </w:tcBorders>
          </w:tcPr>
          <w:p w:rsidR="00E13350" w:rsidRPr="00022215" w:rsidRDefault="00085C99">
            <w:pPr>
              <w:pStyle w:val="TableParagraph"/>
              <w:spacing w:before="116"/>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D074D6">
        <w:trPr>
          <w:trHeight w:val="2078"/>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3"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 ngar, melihat, membaca] dan menanya berdasarkan rasa ingin tahu tentang dirinya, makhluk ciptaan tuhan dan  kegiatannya, dan benda-benda yang dijumpainya di rumah dan di</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sekolah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15"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52"/>
        </w:trPr>
        <w:tc>
          <w:tcPr>
            <w:tcW w:w="4329" w:type="dxa"/>
            <w:tcBorders>
              <w:top w:val="double" w:sz="1" w:space="0" w:color="000000"/>
            </w:tcBorders>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681"/>
        </w:trPr>
        <w:tc>
          <w:tcPr>
            <w:tcW w:w="4329" w:type="dxa"/>
            <w:tcBorders>
              <w:bottom w:val="single" w:sz="2" w:space="0" w:color="000000"/>
            </w:tcBorders>
          </w:tcPr>
          <w:p w:rsidR="00E13350" w:rsidRPr="00022215" w:rsidRDefault="00085C99">
            <w:pPr>
              <w:pStyle w:val="TableParagraph"/>
              <w:tabs>
                <w:tab w:val="left" w:pos="707"/>
              </w:tabs>
              <w:spacing w:before="109" w:line="247" w:lineRule="auto"/>
              <w:ind w:left="707" w:right="256"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kehadiran Allah</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dalam iklim dan gejala-gejala</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alam</w:t>
            </w:r>
          </w:p>
        </w:tc>
        <w:tc>
          <w:tcPr>
            <w:tcW w:w="4845" w:type="dxa"/>
            <w:tcBorders>
              <w:bottom w:val="single" w:sz="2" w:space="0" w:color="000000"/>
            </w:tcBorders>
          </w:tcPr>
          <w:p w:rsidR="00E13350" w:rsidRPr="00022215" w:rsidRDefault="00085C99">
            <w:pPr>
              <w:pStyle w:val="TableParagraph"/>
              <w:tabs>
                <w:tab w:val="left" w:pos="705"/>
              </w:tabs>
              <w:spacing w:before="109" w:line="247" w:lineRule="auto"/>
              <w:ind w:left="705" w:right="208"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menerapkan sikap peduli terhadap iklim dan gejala-gejala</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alam</w:t>
            </w:r>
          </w:p>
        </w:tc>
      </w:tr>
      <w:tr w:rsidR="00E13350" w:rsidRPr="00022215" w:rsidTr="00D074D6">
        <w:trPr>
          <w:trHeight w:val="1143"/>
        </w:trPr>
        <w:tc>
          <w:tcPr>
            <w:tcW w:w="4329" w:type="dxa"/>
            <w:tcBorders>
              <w:top w:val="single" w:sz="2" w:space="0" w:color="000000"/>
              <w:bottom w:val="single" w:sz="2" w:space="0" w:color="000000"/>
            </w:tcBorders>
          </w:tcPr>
          <w:p w:rsidR="00E13350" w:rsidRPr="00022215" w:rsidRDefault="00085C99">
            <w:pPr>
              <w:pStyle w:val="TableParagraph"/>
              <w:spacing w:before="110" w:line="244" w:lineRule="auto"/>
              <w:ind w:left="707" w:right="204" w:hanging="611"/>
              <w:jc w:val="both"/>
              <w:rPr>
                <w:rFonts w:ascii="Cambria" w:hAnsi="Cambria" w:cs="Times New Roman"/>
                <w:sz w:val="20"/>
                <w:szCs w:val="20"/>
              </w:rPr>
            </w:pPr>
            <w:r w:rsidRPr="00022215">
              <w:rPr>
                <w:rFonts w:ascii="Cambria" w:hAnsi="Cambria" w:cs="Times New Roman"/>
                <w:w w:val="110"/>
                <w:sz w:val="20"/>
                <w:szCs w:val="20"/>
              </w:rPr>
              <w:t>3.2 memahami contoh tanggung jawab dalam memelihara flora dan fauna di sekitarnya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561"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membuat karya yang berkaitan dengan tanggung jawab dalam memelihara flora dan fauna di sekitarnya</w:t>
            </w:r>
          </w:p>
        </w:tc>
      </w:tr>
      <w:tr w:rsidR="00E13350" w:rsidRPr="00022215" w:rsidTr="00D074D6">
        <w:trPr>
          <w:trHeight w:val="114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225"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bahwa keberagaman budaya, suku, dan bangsa adalah kekayaan yang dikaruniakan Allah pada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manusia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72"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membuat proyek yang berkaitan dengan pergaulan sesama manusia walaupun berbeda suku, budaya, bangsa,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agama</w:t>
            </w:r>
          </w:p>
        </w:tc>
      </w:tr>
      <w:tr w:rsidR="00E13350" w:rsidRPr="00022215" w:rsidTr="00D074D6">
        <w:trPr>
          <w:trHeight w:val="912"/>
        </w:trPr>
        <w:tc>
          <w:tcPr>
            <w:tcW w:w="4329" w:type="dxa"/>
            <w:tcBorders>
              <w:top w:val="single" w:sz="2" w:space="0" w:color="000000"/>
            </w:tcBorders>
          </w:tcPr>
          <w:p w:rsidR="00E13350" w:rsidRPr="00022215" w:rsidRDefault="00085C99">
            <w:pPr>
              <w:pStyle w:val="TableParagraph"/>
              <w:tabs>
                <w:tab w:val="left" w:pos="707"/>
              </w:tabs>
              <w:spacing w:before="110" w:line="244" w:lineRule="auto"/>
              <w:ind w:left="707" w:right="390"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pentingnya berperan serta menjaga keutuhan ciptaan Allah</w:t>
            </w:r>
          </w:p>
        </w:tc>
        <w:tc>
          <w:tcPr>
            <w:tcW w:w="4845" w:type="dxa"/>
            <w:tcBorders>
              <w:top w:val="single" w:sz="2" w:space="0" w:color="000000"/>
            </w:tcBorders>
          </w:tcPr>
          <w:p w:rsidR="00E13350" w:rsidRPr="00022215" w:rsidRDefault="00085C99">
            <w:pPr>
              <w:pStyle w:val="TableParagraph"/>
              <w:tabs>
                <w:tab w:val="left" w:pos="705"/>
              </w:tabs>
              <w:spacing w:before="110" w:line="244" w:lineRule="auto"/>
              <w:ind w:left="705" w:right="339"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tindakan sederhana sebagai wujud ikut serta menjaga keutuhan ciptaan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Allah</w:t>
            </w:r>
          </w:p>
        </w:tc>
      </w:tr>
    </w:tbl>
    <w:p w:rsidR="00E13350" w:rsidRPr="00022215" w:rsidRDefault="00E13350">
      <w:pPr>
        <w:pStyle w:val="BodyText"/>
        <w:spacing w:before="4"/>
        <w:rPr>
          <w:rFonts w:ascii="Cambria" w:hAnsi="Cambria" w:cs="Times New Roman"/>
          <w:sz w:val="20"/>
          <w:szCs w:val="20"/>
        </w:rPr>
      </w:pPr>
    </w:p>
    <w:p w:rsidR="00D074D6" w:rsidRPr="00022215" w:rsidRDefault="00D074D6">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IV</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1756"/>
        <w:gridCol w:w="464"/>
        <w:gridCol w:w="185"/>
        <w:gridCol w:w="722"/>
        <w:gridCol w:w="1718"/>
      </w:tblGrid>
      <w:tr w:rsidR="00E13350" w:rsidRPr="00022215" w:rsidTr="00D074D6">
        <w:trPr>
          <w:trHeight w:val="447"/>
        </w:trPr>
        <w:tc>
          <w:tcPr>
            <w:tcW w:w="4329" w:type="dxa"/>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6" w:type="dxa"/>
            <w:tcBorders>
              <w:right w:val="nil"/>
            </w:tcBorders>
          </w:tcPr>
          <w:p w:rsidR="00E13350" w:rsidRPr="00022215" w:rsidRDefault="00085C99">
            <w:pPr>
              <w:pStyle w:val="TableParagraph"/>
              <w:spacing w:before="111"/>
              <w:ind w:left="364"/>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sz w:val="20"/>
                <w:szCs w:val="20"/>
              </w:rPr>
              <w:t>(SIKAP</w:t>
            </w:r>
          </w:p>
        </w:tc>
        <w:tc>
          <w:tcPr>
            <w:tcW w:w="1718" w:type="dxa"/>
            <w:tcBorders>
              <w:lef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sz w:val="20"/>
                <w:szCs w:val="20"/>
              </w:rPr>
              <w:t>SOSIAL)</w:t>
            </w:r>
          </w:p>
        </w:tc>
      </w:tr>
      <w:tr w:rsidR="00E13350" w:rsidRPr="00022215" w:rsidTr="00D074D6">
        <w:trPr>
          <w:trHeight w:val="1382"/>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56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845" w:type="dxa"/>
            <w:gridSpan w:val="5"/>
            <w:tcBorders>
              <w:bottom w:val="double" w:sz="1" w:space="0" w:color="000000"/>
            </w:tcBorders>
          </w:tcPr>
          <w:p w:rsidR="00E13350" w:rsidRPr="00022215" w:rsidRDefault="00085C99">
            <w:pPr>
              <w:pStyle w:val="TableParagraph"/>
              <w:tabs>
                <w:tab w:val="left" w:pos="705"/>
              </w:tabs>
              <w:spacing w:before="109" w:line="244" w:lineRule="auto"/>
              <w:ind w:left="705" w:right="34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tetangganya</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D074D6">
        <w:trPr>
          <w:trHeight w:val="417"/>
        </w:trPr>
        <w:tc>
          <w:tcPr>
            <w:tcW w:w="4329" w:type="dxa"/>
            <w:gridSpan w:val="2"/>
            <w:tcBorders>
              <w:top w:val="double" w:sz="1" w:space="0" w:color="000000"/>
            </w:tcBorders>
          </w:tcPr>
          <w:p w:rsidR="00E13350" w:rsidRPr="00022215" w:rsidRDefault="00085C99">
            <w:pPr>
              <w:pStyle w:val="TableParagraph"/>
              <w:spacing w:before="97"/>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97"/>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1108"/>
        </w:trPr>
        <w:tc>
          <w:tcPr>
            <w:tcW w:w="557" w:type="dxa"/>
            <w:tcBorders>
              <w:bottom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bottom w:val="single" w:sz="2" w:space="0" w:color="000000"/>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meyakini kehadiran Allah dalam berbagai peristiwa kehidupan</w:t>
            </w:r>
          </w:p>
        </w:tc>
        <w:tc>
          <w:tcPr>
            <w:tcW w:w="555" w:type="dxa"/>
            <w:tcBorders>
              <w:bottom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25"/>
                <w:sz w:val="20"/>
                <w:szCs w:val="20"/>
              </w:rPr>
              <w:t>2.1</w:t>
            </w:r>
          </w:p>
        </w:tc>
        <w:tc>
          <w:tcPr>
            <w:tcW w:w="4290" w:type="dxa"/>
            <w:tcBorders>
              <w:left w:val="nil"/>
              <w:bottom w:val="single" w:sz="2" w:space="0" w:color="000000"/>
            </w:tcBorders>
          </w:tcPr>
          <w:p w:rsidR="00E13350" w:rsidRPr="00022215" w:rsidRDefault="00085C99">
            <w:pPr>
              <w:pStyle w:val="TableParagraph"/>
              <w:spacing w:before="92" w:line="244" w:lineRule="auto"/>
              <w:ind w:right="547"/>
              <w:rPr>
                <w:rFonts w:ascii="Cambria" w:hAnsi="Cambria" w:cs="Times New Roman"/>
                <w:sz w:val="20"/>
                <w:szCs w:val="20"/>
              </w:rPr>
            </w:pPr>
            <w:r w:rsidRPr="00022215">
              <w:rPr>
                <w:rFonts w:ascii="Cambria" w:hAnsi="Cambria" w:cs="Times New Roman"/>
                <w:w w:val="110"/>
                <w:sz w:val="20"/>
                <w:szCs w:val="20"/>
              </w:rPr>
              <w:t>menunjukkan rasa hormat dan kepedulian terhadap kehadiran Allah dalam berbagai peristiwa kehidupan</w:t>
            </w:r>
          </w:p>
        </w:tc>
      </w:tr>
      <w:tr w:rsidR="00E13350" w:rsidRPr="00022215" w:rsidTr="00D074D6">
        <w:trPr>
          <w:trHeight w:val="1106"/>
        </w:trPr>
        <w:tc>
          <w:tcPr>
            <w:tcW w:w="557" w:type="dxa"/>
            <w:tcBorders>
              <w:top w:val="single" w:sz="2" w:space="0" w:color="000000"/>
              <w:bottom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meyakini tindakan manusia dalam berbagai peristiwa kehidupan sebagai respon terhadap kemahakuasaan Allah</w:t>
            </w:r>
          </w:p>
        </w:tc>
        <w:tc>
          <w:tcPr>
            <w:tcW w:w="555" w:type="dxa"/>
            <w:tcBorders>
              <w:top w:val="single" w:sz="2" w:space="0" w:color="000000"/>
              <w:bottom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2.2</w:t>
            </w:r>
          </w:p>
        </w:tc>
        <w:tc>
          <w:tcPr>
            <w:tcW w:w="4290"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166"/>
              <w:rPr>
                <w:rFonts w:ascii="Cambria" w:hAnsi="Cambria" w:cs="Times New Roman"/>
                <w:sz w:val="20"/>
                <w:szCs w:val="20"/>
              </w:rPr>
            </w:pPr>
            <w:r w:rsidRPr="00022215">
              <w:rPr>
                <w:rFonts w:ascii="Cambria" w:hAnsi="Cambria" w:cs="Times New Roman"/>
                <w:w w:val="110"/>
                <w:sz w:val="20"/>
                <w:szCs w:val="20"/>
              </w:rPr>
              <w:t>menunjukkan kepedulian terhadap berbagai peristiwa rantai kehidupan manusia di sekitarnya</w:t>
            </w:r>
          </w:p>
        </w:tc>
      </w:tr>
      <w:tr w:rsidR="00E13350" w:rsidRPr="00022215" w:rsidTr="00D074D6">
        <w:trPr>
          <w:trHeight w:val="878"/>
        </w:trPr>
        <w:tc>
          <w:tcPr>
            <w:tcW w:w="557" w:type="dxa"/>
            <w:tcBorders>
              <w:top w:val="single" w:sz="2" w:space="0" w:color="000000"/>
              <w:bottom w:val="single" w:sz="2" w:space="0" w:color="000000"/>
              <w:right w:val="nil"/>
            </w:tcBorders>
          </w:tcPr>
          <w:p w:rsidR="00E13350" w:rsidRPr="00022215" w:rsidRDefault="00085C99">
            <w:pPr>
              <w:pStyle w:val="TableParagraph"/>
              <w:spacing w:before="94"/>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top w:val="single" w:sz="2" w:space="0" w:color="000000"/>
              <w:left w:val="nil"/>
              <w:bottom w:val="single" w:sz="2" w:space="0" w:color="000000"/>
            </w:tcBorders>
          </w:tcPr>
          <w:p w:rsidR="00E13350" w:rsidRPr="00022215" w:rsidRDefault="00085C99">
            <w:pPr>
              <w:pStyle w:val="TableParagraph"/>
              <w:spacing w:before="94" w:line="244" w:lineRule="auto"/>
              <w:ind w:right="40"/>
              <w:rPr>
                <w:rFonts w:ascii="Cambria" w:hAnsi="Cambria" w:cs="Times New Roman"/>
                <w:sz w:val="20"/>
                <w:szCs w:val="20"/>
              </w:rPr>
            </w:pPr>
            <w:r w:rsidRPr="00022215">
              <w:rPr>
                <w:rFonts w:ascii="Cambria" w:hAnsi="Cambria" w:cs="Times New Roman"/>
                <w:w w:val="110"/>
                <w:sz w:val="20"/>
                <w:szCs w:val="20"/>
              </w:rPr>
              <w:t>mengakui keterbatasannya sebagai manusia</w:t>
            </w:r>
          </w:p>
        </w:tc>
        <w:tc>
          <w:tcPr>
            <w:tcW w:w="555" w:type="dxa"/>
            <w:tcBorders>
              <w:top w:val="single" w:sz="2" w:space="0" w:color="000000"/>
              <w:bottom w:val="single" w:sz="2" w:space="0" w:color="000000"/>
              <w:right w:val="nil"/>
            </w:tcBorders>
          </w:tcPr>
          <w:p w:rsidR="00E13350" w:rsidRPr="00022215" w:rsidRDefault="00085C99">
            <w:pPr>
              <w:pStyle w:val="TableParagraph"/>
              <w:spacing w:before="94"/>
              <w:ind w:left="93"/>
              <w:rPr>
                <w:rFonts w:ascii="Cambria" w:hAnsi="Cambria" w:cs="Times New Roman"/>
                <w:sz w:val="20"/>
                <w:szCs w:val="20"/>
              </w:rPr>
            </w:pPr>
            <w:r w:rsidRPr="00022215">
              <w:rPr>
                <w:rFonts w:ascii="Cambria" w:hAnsi="Cambria" w:cs="Times New Roman"/>
                <w:w w:val="110"/>
                <w:sz w:val="20"/>
                <w:szCs w:val="20"/>
              </w:rPr>
              <w:t>2.3</w:t>
            </w:r>
          </w:p>
        </w:tc>
        <w:tc>
          <w:tcPr>
            <w:tcW w:w="4290" w:type="dxa"/>
            <w:tcBorders>
              <w:top w:val="single" w:sz="2" w:space="0" w:color="000000"/>
              <w:left w:val="nil"/>
              <w:bottom w:val="single" w:sz="2" w:space="0" w:color="000000"/>
            </w:tcBorders>
          </w:tcPr>
          <w:p w:rsidR="00E13350" w:rsidRPr="00022215" w:rsidRDefault="00085C99">
            <w:pPr>
              <w:pStyle w:val="TableParagraph"/>
              <w:spacing w:before="94" w:line="244" w:lineRule="auto"/>
              <w:ind w:right="166"/>
              <w:rPr>
                <w:rFonts w:ascii="Cambria" w:hAnsi="Cambria" w:cs="Times New Roman"/>
                <w:sz w:val="20"/>
                <w:szCs w:val="20"/>
              </w:rPr>
            </w:pPr>
            <w:r w:rsidRPr="00022215">
              <w:rPr>
                <w:rFonts w:ascii="Cambria" w:hAnsi="Cambria" w:cs="Times New Roman"/>
                <w:w w:val="110"/>
                <w:sz w:val="20"/>
                <w:szCs w:val="20"/>
              </w:rPr>
              <w:t>memiliki perilaku yang menunjukkan kesadaran atas keterbatasannya sebagai manusia</w:t>
            </w:r>
          </w:p>
        </w:tc>
      </w:tr>
      <w:tr w:rsidR="00E13350" w:rsidRPr="00022215" w:rsidTr="00D074D6">
        <w:trPr>
          <w:trHeight w:val="648"/>
        </w:trPr>
        <w:tc>
          <w:tcPr>
            <w:tcW w:w="557" w:type="dxa"/>
            <w:tcBorders>
              <w:top w:val="single" w:sz="2" w:space="0" w:color="000000"/>
              <w:bottom w:val="double" w:sz="1"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top w:val="single" w:sz="2" w:space="0" w:color="000000"/>
              <w:left w:val="nil"/>
              <w:bottom w:val="double" w:sz="1" w:space="0" w:color="000000"/>
            </w:tcBorders>
          </w:tcPr>
          <w:p w:rsidR="00E13350" w:rsidRPr="00022215" w:rsidRDefault="00085C99">
            <w:pPr>
              <w:pStyle w:val="TableParagraph"/>
              <w:spacing w:before="92" w:line="244" w:lineRule="auto"/>
              <w:ind w:right="474"/>
              <w:rPr>
                <w:rFonts w:ascii="Cambria" w:hAnsi="Cambria" w:cs="Times New Roman"/>
                <w:sz w:val="20"/>
                <w:szCs w:val="20"/>
              </w:rPr>
            </w:pPr>
            <w:r w:rsidRPr="00022215">
              <w:rPr>
                <w:rFonts w:ascii="Cambria" w:hAnsi="Cambria" w:cs="Times New Roman"/>
                <w:w w:val="110"/>
                <w:sz w:val="20"/>
                <w:szCs w:val="20"/>
              </w:rPr>
              <w:t>mensyukuri pemeliharaan Allah dalam kehidupan manusia</w:t>
            </w:r>
          </w:p>
        </w:tc>
        <w:tc>
          <w:tcPr>
            <w:tcW w:w="555" w:type="dxa"/>
            <w:tcBorders>
              <w:top w:val="single" w:sz="2" w:space="0" w:color="000000"/>
              <w:bottom w:val="double" w:sz="1"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2.4</w:t>
            </w:r>
          </w:p>
        </w:tc>
        <w:tc>
          <w:tcPr>
            <w:tcW w:w="4290" w:type="dxa"/>
            <w:tcBorders>
              <w:top w:val="single" w:sz="2" w:space="0" w:color="000000"/>
              <w:left w:val="nil"/>
              <w:bottom w:val="double" w:sz="1" w:space="0" w:color="000000"/>
            </w:tcBorders>
          </w:tcPr>
          <w:p w:rsidR="00E13350" w:rsidRPr="00022215" w:rsidRDefault="00085C99">
            <w:pPr>
              <w:pStyle w:val="TableParagraph"/>
              <w:spacing w:before="92" w:line="244" w:lineRule="auto"/>
              <w:ind w:right="547"/>
              <w:rPr>
                <w:rFonts w:ascii="Cambria" w:hAnsi="Cambria" w:cs="Times New Roman"/>
                <w:sz w:val="20"/>
                <w:szCs w:val="20"/>
              </w:rPr>
            </w:pPr>
            <w:r w:rsidRPr="00022215">
              <w:rPr>
                <w:rFonts w:ascii="Cambria" w:hAnsi="Cambria" w:cs="Times New Roman"/>
                <w:w w:val="110"/>
                <w:sz w:val="20"/>
                <w:szCs w:val="20"/>
              </w:rPr>
              <w:t>bersikap sebagai orang yang dipelihara oleh Allah</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17"/>
        </w:trPr>
        <w:tc>
          <w:tcPr>
            <w:tcW w:w="4329" w:type="dxa"/>
            <w:tcBorders>
              <w:top w:val="double" w:sz="1" w:space="0" w:color="000000"/>
            </w:tcBorders>
          </w:tcPr>
          <w:p w:rsidR="00E13350" w:rsidRPr="00022215" w:rsidRDefault="00085C99">
            <w:pPr>
              <w:pStyle w:val="TableParagraph"/>
              <w:spacing w:before="96"/>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Borders>
              <w:top w:val="double" w:sz="1" w:space="0" w:color="000000"/>
            </w:tcBorders>
          </w:tcPr>
          <w:p w:rsidR="00E13350" w:rsidRPr="00022215" w:rsidRDefault="00085C99">
            <w:pPr>
              <w:pStyle w:val="TableParagraph"/>
              <w:spacing w:before="96"/>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D074D6">
        <w:trPr>
          <w:trHeight w:val="2042"/>
        </w:trPr>
        <w:tc>
          <w:tcPr>
            <w:tcW w:w="4329" w:type="dxa"/>
            <w:tcBorders>
              <w:bottom w:val="double" w:sz="1" w:space="0" w:color="000000"/>
            </w:tcBorders>
          </w:tcPr>
          <w:p w:rsidR="00E13350" w:rsidRPr="00022215" w:rsidRDefault="00085C99">
            <w:pPr>
              <w:pStyle w:val="TableParagraph"/>
              <w:tabs>
                <w:tab w:val="left" w:pos="707"/>
              </w:tabs>
              <w:spacing w:before="92" w:line="244" w:lineRule="auto"/>
              <w:ind w:left="707" w:right="113"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dan menanya berdasarkan rasa ingin tahu tentang dirinya, makhluk ciptaan tuhan dan  kegiatannya, dan benda-benda yang dijumpainya di rumah, di sekolah, dan tempat bermain</w:t>
            </w:r>
          </w:p>
        </w:tc>
        <w:tc>
          <w:tcPr>
            <w:tcW w:w="4845" w:type="dxa"/>
            <w:tcBorders>
              <w:bottom w:val="double" w:sz="1" w:space="0" w:color="000000"/>
            </w:tcBorders>
          </w:tcPr>
          <w:p w:rsidR="00E13350" w:rsidRPr="00022215" w:rsidRDefault="00085C99">
            <w:pPr>
              <w:pStyle w:val="TableParagraph"/>
              <w:tabs>
                <w:tab w:val="left" w:pos="705"/>
              </w:tabs>
              <w:spacing w:before="92" w:line="244" w:lineRule="auto"/>
              <w:ind w:left="705" w:right="113"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D074D6">
        <w:trPr>
          <w:trHeight w:val="416"/>
        </w:trPr>
        <w:tc>
          <w:tcPr>
            <w:tcW w:w="4329" w:type="dxa"/>
            <w:gridSpan w:val="2"/>
            <w:tcBorders>
              <w:top w:val="double" w:sz="1" w:space="0" w:color="000000"/>
            </w:tcBorders>
          </w:tcPr>
          <w:p w:rsidR="00E13350" w:rsidRPr="00022215" w:rsidRDefault="00085C99">
            <w:pPr>
              <w:pStyle w:val="TableParagraph"/>
              <w:spacing w:before="97"/>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97"/>
              <w:ind w:left="1298"/>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D074D6">
        <w:trPr>
          <w:trHeight w:val="1108"/>
        </w:trPr>
        <w:tc>
          <w:tcPr>
            <w:tcW w:w="557" w:type="dxa"/>
            <w:tcBorders>
              <w:bottom w:val="single" w:sz="2" w:space="0" w:color="000000"/>
              <w:right w:val="nil"/>
            </w:tcBorders>
          </w:tcPr>
          <w:p w:rsidR="00E13350" w:rsidRPr="00022215" w:rsidRDefault="00085C99">
            <w:pPr>
              <w:pStyle w:val="TableParagraph"/>
              <w:spacing w:before="94"/>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before="94" w:line="244" w:lineRule="auto"/>
              <w:ind w:right="40"/>
              <w:rPr>
                <w:rFonts w:ascii="Cambria" w:hAnsi="Cambria" w:cs="Times New Roman"/>
                <w:sz w:val="20"/>
                <w:szCs w:val="20"/>
              </w:rPr>
            </w:pPr>
            <w:r w:rsidRPr="00022215">
              <w:rPr>
                <w:rFonts w:ascii="Cambria" w:hAnsi="Cambria" w:cs="Times New Roman"/>
                <w:w w:val="110"/>
                <w:sz w:val="20"/>
                <w:szCs w:val="20"/>
              </w:rPr>
              <w:t>memahami kehadiran Allah dalam berbagai peristiwa kehidupan</w:t>
            </w:r>
          </w:p>
        </w:tc>
        <w:tc>
          <w:tcPr>
            <w:tcW w:w="555" w:type="dxa"/>
            <w:tcBorders>
              <w:bottom w:val="single" w:sz="2" w:space="0" w:color="000000"/>
              <w:right w:val="nil"/>
            </w:tcBorders>
          </w:tcPr>
          <w:p w:rsidR="00E13350" w:rsidRPr="00022215" w:rsidRDefault="00085C99">
            <w:pPr>
              <w:pStyle w:val="TableParagraph"/>
              <w:spacing w:before="94"/>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bottom w:val="single" w:sz="2" w:space="0" w:color="000000"/>
            </w:tcBorders>
          </w:tcPr>
          <w:p w:rsidR="00E13350" w:rsidRPr="00022215" w:rsidRDefault="00085C99">
            <w:pPr>
              <w:pStyle w:val="TableParagraph"/>
              <w:spacing w:before="94" w:line="244" w:lineRule="auto"/>
              <w:ind w:right="105"/>
              <w:rPr>
                <w:rFonts w:ascii="Cambria" w:hAnsi="Cambria" w:cs="Times New Roman"/>
                <w:sz w:val="20"/>
                <w:szCs w:val="20"/>
              </w:rPr>
            </w:pPr>
            <w:r w:rsidRPr="00022215">
              <w:rPr>
                <w:rFonts w:ascii="Cambria" w:hAnsi="Cambria" w:cs="Times New Roman"/>
                <w:w w:val="110"/>
                <w:sz w:val="20"/>
                <w:szCs w:val="20"/>
              </w:rPr>
              <w:t>menyajikan contoh sederhana yang berkaitan dengan perilaku bersyukur dalam berbagai peristiwa kehidupan</w:t>
            </w:r>
          </w:p>
        </w:tc>
      </w:tr>
      <w:tr w:rsidR="00E13350" w:rsidRPr="00022215" w:rsidTr="00D074D6">
        <w:trPr>
          <w:trHeight w:val="1108"/>
        </w:trPr>
        <w:tc>
          <w:tcPr>
            <w:tcW w:w="557" w:type="dxa"/>
            <w:tcBorders>
              <w:top w:val="single" w:sz="2" w:space="0" w:color="000000"/>
              <w:bottom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memahami kemahakuasaan Allah dalam berbagai peristiwa rantai kehidupan manusia di sekitarnya</w:t>
            </w:r>
          </w:p>
        </w:tc>
        <w:tc>
          <w:tcPr>
            <w:tcW w:w="555" w:type="dxa"/>
            <w:tcBorders>
              <w:top w:val="single" w:sz="2" w:space="0" w:color="000000"/>
              <w:bottom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187"/>
              <w:rPr>
                <w:rFonts w:ascii="Cambria" w:hAnsi="Cambria" w:cs="Times New Roman"/>
                <w:sz w:val="20"/>
                <w:szCs w:val="20"/>
              </w:rPr>
            </w:pPr>
            <w:r w:rsidRPr="00022215">
              <w:rPr>
                <w:rFonts w:ascii="Cambria" w:hAnsi="Cambria" w:cs="Times New Roman"/>
                <w:w w:val="110"/>
                <w:sz w:val="20"/>
                <w:szCs w:val="20"/>
              </w:rPr>
              <w:t>membuat proyek sederhana terkait dengan sikap bersyukur dalam berbagai peristiwa rantai kehidupan manusia di sekitarnya</w:t>
            </w:r>
          </w:p>
        </w:tc>
      </w:tr>
      <w:tr w:rsidR="00E13350" w:rsidRPr="00022215" w:rsidTr="00D074D6">
        <w:trPr>
          <w:trHeight w:val="876"/>
        </w:trPr>
        <w:tc>
          <w:tcPr>
            <w:tcW w:w="557" w:type="dxa"/>
            <w:tcBorders>
              <w:top w:val="single" w:sz="2" w:space="0" w:color="000000"/>
              <w:bottom w:val="single" w:sz="2" w:space="0" w:color="000000"/>
              <w:right w:val="nil"/>
            </w:tcBorders>
          </w:tcPr>
          <w:p w:rsidR="00E13350" w:rsidRPr="00022215" w:rsidRDefault="00085C99">
            <w:pPr>
              <w:pStyle w:val="TableParagraph"/>
              <w:spacing w:before="93"/>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93" w:line="247" w:lineRule="auto"/>
              <w:ind w:right="834"/>
              <w:rPr>
                <w:rFonts w:ascii="Cambria" w:hAnsi="Cambria" w:cs="Times New Roman"/>
                <w:sz w:val="20"/>
                <w:szCs w:val="20"/>
              </w:rPr>
            </w:pPr>
            <w:r w:rsidRPr="00022215">
              <w:rPr>
                <w:rFonts w:ascii="Cambria" w:hAnsi="Cambria" w:cs="Times New Roman"/>
                <w:w w:val="110"/>
                <w:sz w:val="20"/>
                <w:szCs w:val="20"/>
              </w:rPr>
              <w:t>memahami keterbatasannya sebagai manusia</w:t>
            </w:r>
          </w:p>
        </w:tc>
        <w:tc>
          <w:tcPr>
            <w:tcW w:w="555" w:type="dxa"/>
            <w:tcBorders>
              <w:top w:val="single" w:sz="2" w:space="0" w:color="000000"/>
              <w:bottom w:val="single" w:sz="2" w:space="0" w:color="000000"/>
              <w:right w:val="nil"/>
            </w:tcBorders>
          </w:tcPr>
          <w:p w:rsidR="00E13350" w:rsidRPr="00022215" w:rsidRDefault="00085C99">
            <w:pPr>
              <w:pStyle w:val="TableParagraph"/>
              <w:spacing w:before="93"/>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top w:val="single" w:sz="2" w:space="0" w:color="000000"/>
              <w:left w:val="nil"/>
              <w:bottom w:val="single" w:sz="2" w:space="0" w:color="000000"/>
            </w:tcBorders>
          </w:tcPr>
          <w:p w:rsidR="00E13350" w:rsidRPr="00022215" w:rsidRDefault="00085C99">
            <w:pPr>
              <w:pStyle w:val="TableParagraph"/>
              <w:spacing w:before="93" w:line="244" w:lineRule="auto"/>
              <w:ind w:right="327"/>
              <w:rPr>
                <w:rFonts w:ascii="Cambria" w:hAnsi="Cambria" w:cs="Times New Roman"/>
                <w:sz w:val="20"/>
                <w:szCs w:val="20"/>
              </w:rPr>
            </w:pPr>
            <w:r w:rsidRPr="00022215">
              <w:rPr>
                <w:rFonts w:ascii="Cambria" w:hAnsi="Cambria" w:cs="Times New Roman"/>
                <w:w w:val="110"/>
                <w:sz w:val="20"/>
                <w:szCs w:val="20"/>
              </w:rPr>
              <w:t>membuat karya yang mengekpresikan keterbatasannya sebagai manusia</w:t>
            </w:r>
          </w:p>
        </w:tc>
      </w:tr>
      <w:tr w:rsidR="00E13350" w:rsidRPr="00022215" w:rsidTr="00D074D6">
        <w:trPr>
          <w:trHeight w:val="644"/>
        </w:trPr>
        <w:tc>
          <w:tcPr>
            <w:tcW w:w="557" w:type="dxa"/>
            <w:tcBorders>
              <w:top w:val="single" w:sz="2" w:space="0" w:color="000000"/>
              <w:right w:val="nil"/>
            </w:tcBorders>
          </w:tcPr>
          <w:p w:rsidR="00E13350" w:rsidRPr="00022215" w:rsidRDefault="00085C99">
            <w:pPr>
              <w:pStyle w:val="TableParagraph"/>
              <w:spacing w:before="94"/>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tcBorders>
          </w:tcPr>
          <w:p w:rsidR="00E13350" w:rsidRPr="00022215" w:rsidRDefault="00085C99">
            <w:pPr>
              <w:pStyle w:val="TableParagraph"/>
              <w:spacing w:before="94" w:line="244" w:lineRule="auto"/>
              <w:ind w:right="286"/>
              <w:rPr>
                <w:rFonts w:ascii="Cambria" w:hAnsi="Cambria" w:cs="Times New Roman"/>
                <w:sz w:val="20"/>
                <w:szCs w:val="20"/>
              </w:rPr>
            </w:pPr>
            <w:r w:rsidRPr="00022215">
              <w:rPr>
                <w:rFonts w:ascii="Cambria" w:hAnsi="Cambria" w:cs="Times New Roman"/>
                <w:w w:val="110"/>
                <w:sz w:val="20"/>
                <w:szCs w:val="20"/>
              </w:rPr>
              <w:t>mengaplikasikan keyakinannya bahwa Allah memelihara manusia</w:t>
            </w:r>
          </w:p>
        </w:tc>
        <w:tc>
          <w:tcPr>
            <w:tcW w:w="555" w:type="dxa"/>
            <w:tcBorders>
              <w:top w:val="single" w:sz="2" w:space="0" w:color="000000"/>
              <w:right w:val="nil"/>
            </w:tcBorders>
          </w:tcPr>
          <w:p w:rsidR="00E13350" w:rsidRPr="00022215" w:rsidRDefault="00085C99">
            <w:pPr>
              <w:pStyle w:val="TableParagraph"/>
              <w:spacing w:before="94"/>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top w:val="single" w:sz="2" w:space="0" w:color="000000"/>
              <w:left w:val="nil"/>
            </w:tcBorders>
          </w:tcPr>
          <w:p w:rsidR="00E13350" w:rsidRPr="00022215" w:rsidRDefault="00085C99">
            <w:pPr>
              <w:pStyle w:val="TableParagraph"/>
              <w:spacing w:before="94" w:line="244" w:lineRule="auto"/>
              <w:ind w:right="166"/>
              <w:rPr>
                <w:rFonts w:ascii="Cambria" w:hAnsi="Cambria" w:cs="Times New Roman"/>
                <w:sz w:val="20"/>
                <w:szCs w:val="20"/>
              </w:rPr>
            </w:pPr>
            <w:r w:rsidRPr="00022215">
              <w:rPr>
                <w:rFonts w:ascii="Cambria" w:hAnsi="Cambria" w:cs="Times New Roman"/>
                <w:w w:val="110"/>
                <w:sz w:val="20"/>
                <w:szCs w:val="20"/>
              </w:rPr>
              <w:t>menyajikan contoh pemeliharaan Allah dalam kehidupan manusia</w:t>
            </w:r>
          </w:p>
        </w:tc>
      </w:tr>
    </w:tbl>
    <w:p w:rsidR="00D074D6" w:rsidRPr="00022215" w:rsidRDefault="00D074D6">
      <w:pPr>
        <w:pStyle w:val="BodyText"/>
        <w:spacing w:before="86"/>
        <w:ind w:left="416"/>
        <w:rPr>
          <w:rFonts w:ascii="Cambria" w:hAnsi="Cambria" w:cs="Times New Roman"/>
          <w:w w:val="110"/>
          <w:sz w:val="20"/>
          <w:szCs w:val="20"/>
        </w:rPr>
      </w:pPr>
    </w:p>
    <w:p w:rsidR="00D074D6" w:rsidRPr="00022215" w:rsidRDefault="00D074D6">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10"/>
          <w:sz w:val="20"/>
          <w:szCs w:val="20"/>
        </w:rPr>
        <w:lastRenderedPageBreak/>
        <w:t>KELAS: V</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1756"/>
        <w:gridCol w:w="464"/>
        <w:gridCol w:w="185"/>
        <w:gridCol w:w="722"/>
        <w:gridCol w:w="1859"/>
      </w:tblGrid>
      <w:tr w:rsidR="00E13350" w:rsidRPr="00022215" w:rsidTr="00D074D6">
        <w:trPr>
          <w:trHeight w:val="447"/>
        </w:trPr>
        <w:tc>
          <w:tcPr>
            <w:tcW w:w="4329" w:type="dxa"/>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6" w:type="dxa"/>
            <w:tcBorders>
              <w:right w:val="nil"/>
            </w:tcBorders>
          </w:tcPr>
          <w:p w:rsidR="00E13350" w:rsidRPr="00022215" w:rsidRDefault="00085C99">
            <w:pPr>
              <w:pStyle w:val="TableParagraph"/>
              <w:spacing w:before="111"/>
              <w:ind w:left="364"/>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sz w:val="20"/>
                <w:szCs w:val="20"/>
              </w:rPr>
              <w:t>(SIKAP</w:t>
            </w:r>
          </w:p>
        </w:tc>
        <w:tc>
          <w:tcPr>
            <w:tcW w:w="1859" w:type="dxa"/>
            <w:tcBorders>
              <w:lef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sz w:val="20"/>
                <w:szCs w:val="20"/>
              </w:rPr>
              <w:t>SOSIAL)</w:t>
            </w:r>
          </w:p>
        </w:tc>
      </w:tr>
      <w:tr w:rsidR="00E13350" w:rsidRPr="00022215" w:rsidTr="00D074D6">
        <w:trPr>
          <w:trHeight w:val="1171"/>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527"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986" w:type="dxa"/>
            <w:gridSpan w:val="5"/>
            <w:tcBorders>
              <w:bottom w:val="double" w:sz="1" w:space="0" w:color="000000"/>
            </w:tcBorders>
          </w:tcPr>
          <w:p w:rsidR="00E13350" w:rsidRPr="00022215" w:rsidRDefault="00085C99">
            <w:pPr>
              <w:pStyle w:val="TableParagraph"/>
              <w:tabs>
                <w:tab w:val="left" w:pos="705"/>
              </w:tabs>
              <w:spacing w:before="109" w:line="244" w:lineRule="auto"/>
              <w:ind w:left="705" w:right="34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 tetangganya, serta cinta tanah</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air</w:t>
            </w:r>
          </w:p>
        </w:tc>
      </w:tr>
    </w:tbl>
    <w:p w:rsidR="00D074D6" w:rsidRPr="00022215" w:rsidRDefault="00D074D6">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431"/>
      </w:tblGrid>
      <w:tr w:rsidR="00E13350" w:rsidRPr="00022215" w:rsidTr="00D074D6">
        <w:trPr>
          <w:trHeight w:val="453"/>
        </w:trPr>
        <w:tc>
          <w:tcPr>
            <w:tcW w:w="4329" w:type="dxa"/>
            <w:gridSpan w:val="2"/>
            <w:tcBorders>
              <w:top w:val="double" w:sz="1" w:space="0" w:color="000000"/>
            </w:tcBorders>
          </w:tcPr>
          <w:p w:rsidR="00E13350" w:rsidRPr="00022215" w:rsidRDefault="00085C99">
            <w:pPr>
              <w:pStyle w:val="TableParagraph"/>
              <w:spacing w:before="11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1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678"/>
        </w:trPr>
        <w:tc>
          <w:tcPr>
            <w:tcW w:w="557" w:type="dxa"/>
            <w:tcBorders>
              <w:bottom w:val="single" w:sz="2"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bottom w:val="single" w:sz="2" w:space="0" w:color="000000"/>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meyakini bahwa manusia berdosa sehingga perlu bertobat</w:t>
            </w:r>
          </w:p>
        </w:tc>
        <w:tc>
          <w:tcPr>
            <w:tcW w:w="555" w:type="dxa"/>
            <w:tcBorders>
              <w:bottom w:val="single" w:sz="2"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5"/>
                <w:sz w:val="20"/>
                <w:szCs w:val="20"/>
              </w:rPr>
              <w:t>2.1</w:t>
            </w:r>
          </w:p>
        </w:tc>
        <w:tc>
          <w:tcPr>
            <w:tcW w:w="4431" w:type="dxa"/>
            <w:tcBorders>
              <w:left w:val="nil"/>
              <w:bottom w:val="single" w:sz="2" w:space="0" w:color="000000"/>
            </w:tcBorders>
          </w:tcPr>
          <w:p w:rsidR="00E13350" w:rsidRPr="00022215" w:rsidRDefault="00085C99">
            <w:pPr>
              <w:pStyle w:val="TableParagraph"/>
              <w:spacing w:before="109" w:line="247" w:lineRule="auto"/>
              <w:ind w:right="166"/>
              <w:rPr>
                <w:rFonts w:ascii="Cambria" w:hAnsi="Cambria" w:cs="Times New Roman"/>
                <w:sz w:val="20"/>
                <w:szCs w:val="20"/>
              </w:rPr>
            </w:pPr>
            <w:r w:rsidRPr="00022215">
              <w:rPr>
                <w:rFonts w:ascii="Cambria" w:hAnsi="Cambria" w:cs="Times New Roman"/>
                <w:w w:val="110"/>
                <w:sz w:val="20"/>
                <w:szCs w:val="20"/>
              </w:rPr>
              <w:t>menunjukkan sikap sebagai orang yang sudah bertobat</w:t>
            </w:r>
          </w:p>
        </w:tc>
      </w:tr>
      <w:tr w:rsidR="00E13350" w:rsidRPr="00022215" w:rsidTr="00D074D6">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368"/>
              <w:jc w:val="both"/>
              <w:rPr>
                <w:rFonts w:ascii="Cambria" w:hAnsi="Cambria" w:cs="Times New Roman"/>
                <w:sz w:val="20"/>
                <w:szCs w:val="20"/>
              </w:rPr>
            </w:pPr>
            <w:r w:rsidRPr="00022215">
              <w:rPr>
                <w:rFonts w:ascii="Cambria" w:hAnsi="Cambria" w:cs="Times New Roman"/>
                <w:w w:val="110"/>
                <w:sz w:val="20"/>
                <w:szCs w:val="20"/>
              </w:rPr>
              <w:t>menerima dan mensyukuri karya penyelamatan Allah dalam Yesus Kristus</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2.2</w:t>
            </w:r>
          </w:p>
        </w:tc>
        <w:tc>
          <w:tcPr>
            <w:tcW w:w="4431"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279"/>
              <w:rPr>
                <w:rFonts w:ascii="Cambria" w:hAnsi="Cambria" w:cs="Times New Roman"/>
                <w:sz w:val="20"/>
                <w:szCs w:val="20"/>
              </w:rPr>
            </w:pPr>
            <w:r w:rsidRPr="00022215">
              <w:rPr>
                <w:rFonts w:ascii="Cambria" w:hAnsi="Cambria" w:cs="Times New Roman"/>
                <w:w w:val="110"/>
                <w:sz w:val="20"/>
                <w:szCs w:val="20"/>
              </w:rPr>
              <w:t>membiasakan berperilaku sebagai orang yang sudah diselamatkan oleh Yesus Kristus</w:t>
            </w:r>
          </w:p>
        </w:tc>
      </w:tr>
      <w:tr w:rsidR="00E13350" w:rsidRPr="00022215" w:rsidTr="00D074D6">
        <w:trPr>
          <w:trHeight w:val="681"/>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287"/>
              <w:rPr>
                <w:rFonts w:ascii="Cambria" w:hAnsi="Cambria" w:cs="Times New Roman"/>
                <w:sz w:val="20"/>
                <w:szCs w:val="20"/>
              </w:rPr>
            </w:pPr>
            <w:r w:rsidRPr="00022215">
              <w:rPr>
                <w:rFonts w:ascii="Cambria" w:hAnsi="Cambria" w:cs="Times New Roman"/>
                <w:w w:val="110"/>
                <w:sz w:val="20"/>
                <w:szCs w:val="20"/>
              </w:rPr>
              <w:t>meyakini peran Roh Kudus dalam proses pertobatan</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2.3</w:t>
            </w:r>
          </w:p>
        </w:tc>
        <w:tc>
          <w:tcPr>
            <w:tcW w:w="4431"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547"/>
              <w:rPr>
                <w:rFonts w:ascii="Cambria" w:hAnsi="Cambria" w:cs="Times New Roman"/>
                <w:sz w:val="20"/>
                <w:szCs w:val="20"/>
              </w:rPr>
            </w:pPr>
            <w:r w:rsidRPr="00022215">
              <w:rPr>
                <w:rFonts w:ascii="Cambria" w:hAnsi="Cambria" w:cs="Times New Roman"/>
                <w:w w:val="110"/>
                <w:sz w:val="20"/>
                <w:szCs w:val="20"/>
              </w:rPr>
              <w:t>bersikap sebagai orang yang dituntun Roh Kudus</w:t>
            </w:r>
          </w:p>
        </w:tc>
      </w:tr>
      <w:tr w:rsidR="00E13350" w:rsidRPr="00022215" w:rsidTr="00D074D6">
        <w:trPr>
          <w:trHeight w:val="684"/>
        </w:trPr>
        <w:tc>
          <w:tcPr>
            <w:tcW w:w="557" w:type="dxa"/>
            <w:tcBorders>
              <w:top w:val="single" w:sz="2" w:space="0" w:color="000000"/>
              <w:bottom w:val="double" w:sz="1"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top w:val="single" w:sz="2" w:space="0" w:color="000000"/>
              <w:left w:val="nil"/>
              <w:bottom w:val="double" w:sz="1" w:space="0" w:color="000000"/>
            </w:tcBorders>
          </w:tcPr>
          <w:p w:rsidR="00E13350" w:rsidRPr="00022215" w:rsidRDefault="00085C99">
            <w:pPr>
              <w:pStyle w:val="TableParagraph"/>
              <w:spacing w:before="110" w:line="244" w:lineRule="auto"/>
              <w:ind w:right="219"/>
              <w:rPr>
                <w:rFonts w:ascii="Cambria" w:hAnsi="Cambria" w:cs="Times New Roman"/>
                <w:sz w:val="20"/>
                <w:szCs w:val="20"/>
              </w:rPr>
            </w:pPr>
            <w:r w:rsidRPr="00022215">
              <w:rPr>
                <w:rFonts w:ascii="Cambria" w:hAnsi="Cambria" w:cs="Times New Roman"/>
                <w:w w:val="110"/>
                <w:sz w:val="20"/>
                <w:szCs w:val="20"/>
              </w:rPr>
              <w:t>menghayati cara hidup manusia baru</w:t>
            </w:r>
          </w:p>
        </w:tc>
        <w:tc>
          <w:tcPr>
            <w:tcW w:w="555" w:type="dxa"/>
            <w:tcBorders>
              <w:top w:val="single" w:sz="2" w:space="0" w:color="000000"/>
              <w:bottom w:val="double" w:sz="1"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2.4</w:t>
            </w:r>
          </w:p>
        </w:tc>
        <w:tc>
          <w:tcPr>
            <w:tcW w:w="4431" w:type="dxa"/>
            <w:tcBorders>
              <w:top w:val="single" w:sz="2" w:space="0" w:color="000000"/>
              <w:left w:val="nil"/>
              <w:bottom w:val="double" w:sz="1" w:space="0" w:color="000000"/>
            </w:tcBorders>
          </w:tcPr>
          <w:p w:rsidR="00E13350" w:rsidRPr="00022215" w:rsidRDefault="00085C99">
            <w:pPr>
              <w:pStyle w:val="TableParagraph"/>
              <w:spacing w:before="110" w:line="244" w:lineRule="auto"/>
              <w:ind w:right="547"/>
              <w:rPr>
                <w:rFonts w:ascii="Cambria" w:hAnsi="Cambria" w:cs="Times New Roman"/>
                <w:sz w:val="20"/>
                <w:szCs w:val="20"/>
              </w:rPr>
            </w:pPr>
            <w:r w:rsidRPr="00022215">
              <w:rPr>
                <w:rFonts w:ascii="Cambria" w:hAnsi="Cambria" w:cs="Times New Roman"/>
                <w:w w:val="110"/>
                <w:sz w:val="20"/>
                <w:szCs w:val="20"/>
              </w:rPr>
              <w:t>menunjukkan tanggung jawab sebagai manusia baru</w:t>
            </w:r>
          </w:p>
        </w:tc>
      </w:tr>
    </w:tbl>
    <w:p w:rsidR="00D074D6" w:rsidRPr="00022215" w:rsidRDefault="00D074D6">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D074D6">
        <w:trPr>
          <w:trHeight w:val="452"/>
        </w:trPr>
        <w:tc>
          <w:tcPr>
            <w:tcW w:w="4329" w:type="dxa"/>
            <w:tcBorders>
              <w:top w:val="double" w:sz="1" w:space="0" w:color="000000"/>
            </w:tcBorders>
          </w:tcPr>
          <w:p w:rsidR="00E13350" w:rsidRPr="00022215" w:rsidRDefault="00085C99">
            <w:pPr>
              <w:pStyle w:val="TableParagraph"/>
              <w:spacing w:before="11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Borders>
              <w:top w:val="double" w:sz="1" w:space="0" w:color="000000"/>
            </w:tcBorders>
          </w:tcPr>
          <w:p w:rsidR="00E13350" w:rsidRPr="00022215" w:rsidRDefault="00085C99">
            <w:pPr>
              <w:pStyle w:val="TableParagraph"/>
              <w:spacing w:before="11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D074D6">
        <w:trPr>
          <w:trHeight w:val="2078"/>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 mencoba berdasarkan rasa ingin tahu tentang dirinya, makhluk ciptaan tuhan dan kegiatannya, dan benda- benda yang dijumpainya di rumah, di sekolah, dan tempat</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bermain.</w:t>
            </w:r>
          </w:p>
        </w:tc>
        <w:tc>
          <w:tcPr>
            <w:tcW w:w="4986" w:type="dxa"/>
            <w:tcBorders>
              <w:bottom w:val="double" w:sz="1" w:space="0" w:color="000000"/>
            </w:tcBorders>
          </w:tcPr>
          <w:p w:rsidR="00E13350" w:rsidRPr="00022215" w:rsidRDefault="00085C99">
            <w:pPr>
              <w:pStyle w:val="TableParagraph"/>
              <w:tabs>
                <w:tab w:val="left" w:pos="705"/>
              </w:tabs>
              <w:spacing w:before="109" w:line="244" w:lineRule="auto"/>
              <w:ind w:left="705" w:right="152"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logis dan kritis, dalam karya yang estetis, dalam gerakan yang mencerminkan perilaku anak beriman dan berakhlak</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mulia</w:t>
            </w:r>
          </w:p>
        </w:tc>
      </w:tr>
    </w:tbl>
    <w:p w:rsidR="00D074D6" w:rsidRPr="00022215" w:rsidRDefault="00D074D6">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431"/>
      </w:tblGrid>
      <w:tr w:rsidR="00E13350" w:rsidRPr="00022215" w:rsidTr="00D074D6">
        <w:trPr>
          <w:trHeight w:val="453"/>
        </w:trPr>
        <w:tc>
          <w:tcPr>
            <w:tcW w:w="4329" w:type="dxa"/>
            <w:gridSpan w:val="2"/>
            <w:tcBorders>
              <w:top w:val="double" w:sz="1" w:space="0" w:color="000000"/>
            </w:tcBorders>
          </w:tcPr>
          <w:p w:rsidR="00E13350" w:rsidRPr="00022215" w:rsidRDefault="00085C99">
            <w:pPr>
              <w:pStyle w:val="TableParagraph"/>
              <w:spacing w:before="11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1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678"/>
        </w:trPr>
        <w:tc>
          <w:tcPr>
            <w:tcW w:w="557" w:type="dxa"/>
            <w:tcBorders>
              <w:bottom w:val="single" w:sz="2"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memahami bahwa semua manusia berdosa sehingga perlu bertobat</w:t>
            </w:r>
          </w:p>
        </w:tc>
        <w:tc>
          <w:tcPr>
            <w:tcW w:w="555" w:type="dxa"/>
            <w:tcBorders>
              <w:bottom w:val="single" w:sz="2"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4431" w:type="dxa"/>
            <w:tcBorders>
              <w:left w:val="nil"/>
              <w:bottom w:val="single" w:sz="2" w:space="0" w:color="000000"/>
            </w:tcBorders>
          </w:tcPr>
          <w:p w:rsidR="00E13350" w:rsidRPr="00022215" w:rsidRDefault="00085C99">
            <w:pPr>
              <w:pStyle w:val="TableParagraph"/>
              <w:spacing w:before="109" w:line="247" w:lineRule="auto"/>
              <w:ind w:right="547"/>
              <w:rPr>
                <w:rFonts w:ascii="Cambria" w:hAnsi="Cambria" w:cs="Times New Roman"/>
                <w:sz w:val="20"/>
                <w:szCs w:val="20"/>
              </w:rPr>
            </w:pPr>
            <w:r w:rsidRPr="00022215">
              <w:rPr>
                <w:rFonts w:ascii="Cambria" w:hAnsi="Cambria" w:cs="Times New Roman"/>
                <w:w w:val="110"/>
                <w:sz w:val="20"/>
                <w:szCs w:val="20"/>
              </w:rPr>
              <w:t>menyajikan contoh cara hidup manusia yang sudah bertobat</w:t>
            </w:r>
          </w:p>
        </w:tc>
      </w:tr>
      <w:tr w:rsidR="00E13350" w:rsidRPr="00022215" w:rsidTr="00D074D6">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474"/>
              <w:rPr>
                <w:rFonts w:ascii="Cambria" w:hAnsi="Cambria" w:cs="Times New Roman"/>
                <w:sz w:val="20"/>
                <w:szCs w:val="20"/>
              </w:rPr>
            </w:pPr>
            <w:r w:rsidRPr="00022215">
              <w:rPr>
                <w:rFonts w:ascii="Cambria" w:hAnsi="Cambria" w:cs="Times New Roman"/>
                <w:w w:val="110"/>
                <w:sz w:val="20"/>
                <w:szCs w:val="20"/>
              </w:rPr>
              <w:t>memahami karya penyelamatan Allah dalam Yesus Kristus</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4.2</w:t>
            </w:r>
          </w:p>
        </w:tc>
        <w:tc>
          <w:tcPr>
            <w:tcW w:w="4431"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105"/>
              <w:rPr>
                <w:rFonts w:ascii="Cambria" w:hAnsi="Cambria" w:cs="Times New Roman"/>
                <w:sz w:val="20"/>
                <w:szCs w:val="20"/>
              </w:rPr>
            </w:pPr>
            <w:r w:rsidRPr="00022215">
              <w:rPr>
                <w:rFonts w:ascii="Cambria" w:hAnsi="Cambria" w:cs="Times New Roman"/>
                <w:w w:val="110"/>
                <w:sz w:val="20"/>
                <w:szCs w:val="20"/>
              </w:rPr>
              <w:t>mempraktikkan cara hidup sebagai orang yang sudah diselamatkan Allah di dalam Yesus Kristus</w:t>
            </w:r>
          </w:p>
        </w:tc>
      </w:tr>
      <w:tr w:rsidR="00E13350" w:rsidRPr="00022215" w:rsidTr="00D074D6">
        <w:trPr>
          <w:trHeight w:val="1376"/>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231"/>
              <w:rPr>
                <w:rFonts w:ascii="Cambria" w:hAnsi="Cambria" w:cs="Times New Roman"/>
                <w:sz w:val="20"/>
                <w:szCs w:val="20"/>
              </w:rPr>
            </w:pPr>
            <w:r w:rsidRPr="00022215">
              <w:rPr>
                <w:rFonts w:ascii="Cambria" w:hAnsi="Cambria" w:cs="Times New Roman"/>
                <w:w w:val="110"/>
                <w:sz w:val="20"/>
                <w:szCs w:val="20"/>
              </w:rPr>
              <w:t>mengenal peran Roh Kudus dalam kehidupan orang yang sudah diselamatkan</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4.3</w:t>
            </w:r>
          </w:p>
        </w:tc>
        <w:tc>
          <w:tcPr>
            <w:tcW w:w="4431"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616"/>
              <w:rPr>
                <w:rFonts w:ascii="Cambria" w:hAnsi="Cambria" w:cs="Times New Roman"/>
                <w:sz w:val="20"/>
                <w:szCs w:val="20"/>
              </w:rPr>
            </w:pPr>
            <w:r w:rsidRPr="00022215">
              <w:rPr>
                <w:rFonts w:ascii="Cambria" w:hAnsi="Cambria" w:cs="Times New Roman"/>
                <w:w w:val="110"/>
                <w:sz w:val="20"/>
                <w:szCs w:val="20"/>
              </w:rPr>
              <w:t>membuat karya-karya kreatif sebagai ungkapan syukur atas pertolongan Roh Kudus dalam hidup orang yang sudah diselamatkan</w:t>
            </w:r>
          </w:p>
        </w:tc>
      </w:tr>
      <w:tr w:rsidR="00E13350" w:rsidRPr="00022215" w:rsidTr="00D074D6">
        <w:trPr>
          <w:trHeight w:val="681"/>
        </w:trPr>
        <w:tc>
          <w:tcPr>
            <w:tcW w:w="557" w:type="dxa"/>
            <w:tcBorders>
              <w:top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menerapkan contoh cara hidup manusia baru yang sudah bertobat</w:t>
            </w:r>
          </w:p>
        </w:tc>
        <w:tc>
          <w:tcPr>
            <w:tcW w:w="555" w:type="dxa"/>
            <w:tcBorders>
              <w:top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4.4</w:t>
            </w:r>
          </w:p>
        </w:tc>
        <w:tc>
          <w:tcPr>
            <w:tcW w:w="4431" w:type="dxa"/>
            <w:tcBorders>
              <w:top w:val="single" w:sz="2" w:space="0" w:color="000000"/>
              <w:left w:val="nil"/>
            </w:tcBorders>
          </w:tcPr>
          <w:p w:rsidR="00E13350" w:rsidRPr="00022215" w:rsidRDefault="00085C99">
            <w:pPr>
              <w:pStyle w:val="TableParagraph"/>
              <w:spacing w:before="110" w:line="247" w:lineRule="auto"/>
              <w:ind w:right="547"/>
              <w:rPr>
                <w:rFonts w:ascii="Cambria" w:hAnsi="Cambria" w:cs="Times New Roman"/>
                <w:sz w:val="20"/>
                <w:szCs w:val="20"/>
              </w:rPr>
            </w:pPr>
            <w:r w:rsidRPr="00022215">
              <w:rPr>
                <w:rFonts w:ascii="Cambria" w:hAnsi="Cambria" w:cs="Times New Roman"/>
                <w:w w:val="110"/>
                <w:sz w:val="20"/>
                <w:szCs w:val="20"/>
              </w:rPr>
              <w:t>membuat karya terkait dengan menjadi manusia baru</w:t>
            </w:r>
          </w:p>
        </w:tc>
      </w:tr>
    </w:tbl>
    <w:p w:rsidR="00D074D6" w:rsidRPr="00022215" w:rsidRDefault="00D074D6">
      <w:pPr>
        <w:pStyle w:val="BodyText"/>
        <w:spacing w:before="86"/>
        <w:ind w:left="416"/>
        <w:rPr>
          <w:rFonts w:ascii="Cambria" w:hAnsi="Cambria" w:cs="Times New Roman"/>
          <w:w w:val="105"/>
          <w:sz w:val="20"/>
          <w:szCs w:val="20"/>
        </w:rPr>
      </w:pPr>
    </w:p>
    <w:p w:rsidR="00D074D6" w:rsidRPr="00022215" w:rsidRDefault="00D074D6">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1756"/>
        <w:gridCol w:w="464"/>
        <w:gridCol w:w="185"/>
        <w:gridCol w:w="722"/>
        <w:gridCol w:w="1718"/>
      </w:tblGrid>
      <w:tr w:rsidR="00E13350" w:rsidRPr="00022215" w:rsidTr="00D074D6">
        <w:trPr>
          <w:trHeight w:val="447"/>
        </w:trPr>
        <w:tc>
          <w:tcPr>
            <w:tcW w:w="4329" w:type="dxa"/>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6" w:type="dxa"/>
            <w:tcBorders>
              <w:right w:val="nil"/>
            </w:tcBorders>
          </w:tcPr>
          <w:p w:rsidR="00E13350" w:rsidRPr="00022215" w:rsidRDefault="00085C99">
            <w:pPr>
              <w:pStyle w:val="TableParagraph"/>
              <w:spacing w:before="111"/>
              <w:ind w:left="364"/>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sz w:val="20"/>
                <w:szCs w:val="20"/>
              </w:rPr>
              <w:t>(SIKAP</w:t>
            </w:r>
          </w:p>
        </w:tc>
        <w:tc>
          <w:tcPr>
            <w:tcW w:w="1718" w:type="dxa"/>
            <w:tcBorders>
              <w:lef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sz w:val="20"/>
                <w:szCs w:val="20"/>
              </w:rPr>
              <w:t>SOSIAL)</w:t>
            </w:r>
          </w:p>
        </w:tc>
      </w:tr>
      <w:tr w:rsidR="00E13350" w:rsidRPr="00022215" w:rsidTr="00D074D6">
        <w:trPr>
          <w:trHeight w:val="1313"/>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563"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845" w:type="dxa"/>
            <w:gridSpan w:val="5"/>
            <w:tcBorders>
              <w:bottom w:val="double" w:sz="1" w:space="0" w:color="000000"/>
            </w:tcBorders>
          </w:tcPr>
          <w:p w:rsidR="00E13350" w:rsidRPr="00022215" w:rsidRDefault="00085C99">
            <w:pPr>
              <w:pStyle w:val="TableParagraph"/>
              <w:tabs>
                <w:tab w:val="left" w:pos="705"/>
              </w:tabs>
              <w:spacing w:before="109" w:line="244" w:lineRule="auto"/>
              <w:ind w:left="705" w:right="34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 tetangganya, serta cinta tanah</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air</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D074D6">
        <w:trPr>
          <w:trHeight w:val="453"/>
        </w:trPr>
        <w:tc>
          <w:tcPr>
            <w:tcW w:w="4329" w:type="dxa"/>
            <w:gridSpan w:val="2"/>
            <w:tcBorders>
              <w:top w:val="double" w:sz="1" w:space="0" w:color="000000"/>
            </w:tcBorders>
          </w:tcPr>
          <w:p w:rsidR="00E13350" w:rsidRPr="00022215" w:rsidRDefault="00085C99">
            <w:pPr>
              <w:pStyle w:val="TableParagraph"/>
              <w:spacing w:before="11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678"/>
        </w:trPr>
        <w:tc>
          <w:tcPr>
            <w:tcW w:w="557" w:type="dxa"/>
            <w:tcBorders>
              <w:bottom w:val="single" w:sz="2"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bottom w:val="single" w:sz="2" w:space="0" w:color="000000"/>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meyakini ibadah yang berkenan kepada Allah</w:t>
            </w:r>
          </w:p>
        </w:tc>
        <w:tc>
          <w:tcPr>
            <w:tcW w:w="555" w:type="dxa"/>
            <w:tcBorders>
              <w:bottom w:val="single" w:sz="2"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5"/>
                <w:sz w:val="20"/>
                <w:szCs w:val="20"/>
              </w:rPr>
              <w:t>2.1</w:t>
            </w:r>
          </w:p>
        </w:tc>
        <w:tc>
          <w:tcPr>
            <w:tcW w:w="4290" w:type="dxa"/>
            <w:tcBorders>
              <w:left w:val="nil"/>
              <w:bottom w:val="single" w:sz="2" w:space="0" w:color="000000"/>
            </w:tcBorders>
          </w:tcPr>
          <w:p w:rsidR="00E13350" w:rsidRPr="00022215" w:rsidRDefault="00085C99">
            <w:pPr>
              <w:pStyle w:val="TableParagraph"/>
              <w:spacing w:before="109" w:line="247" w:lineRule="auto"/>
              <w:ind w:right="309"/>
              <w:rPr>
                <w:rFonts w:ascii="Cambria" w:hAnsi="Cambria" w:cs="Times New Roman"/>
                <w:sz w:val="20"/>
                <w:szCs w:val="20"/>
              </w:rPr>
            </w:pPr>
            <w:r w:rsidRPr="00022215">
              <w:rPr>
                <w:rFonts w:ascii="Cambria" w:hAnsi="Cambria" w:cs="Times New Roman"/>
                <w:w w:val="110"/>
                <w:sz w:val="20"/>
                <w:szCs w:val="20"/>
              </w:rPr>
              <w:t>mengembangkan sikap beribadah yang berkenan kepada Allah</w:t>
            </w:r>
          </w:p>
        </w:tc>
      </w:tr>
      <w:tr w:rsidR="00E13350" w:rsidRPr="00022215" w:rsidTr="00D074D6">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601"/>
              <w:jc w:val="both"/>
              <w:rPr>
                <w:rFonts w:ascii="Cambria" w:hAnsi="Cambria" w:cs="Times New Roman"/>
                <w:sz w:val="20"/>
                <w:szCs w:val="20"/>
              </w:rPr>
            </w:pPr>
            <w:r w:rsidRPr="00022215">
              <w:rPr>
                <w:rFonts w:ascii="Cambria" w:hAnsi="Cambria" w:cs="Times New Roman"/>
                <w:w w:val="110"/>
                <w:sz w:val="20"/>
                <w:szCs w:val="20"/>
              </w:rPr>
              <w:t>mengakui pentingnya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menjalin hubungan akrab dengan Allah sebagai wujud</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ibadah</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2.2</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166"/>
              <w:rPr>
                <w:rFonts w:ascii="Cambria" w:hAnsi="Cambria" w:cs="Times New Roman"/>
                <w:sz w:val="20"/>
                <w:szCs w:val="20"/>
              </w:rPr>
            </w:pPr>
            <w:r w:rsidRPr="00022215">
              <w:rPr>
                <w:rFonts w:ascii="Cambria" w:hAnsi="Cambria" w:cs="Times New Roman"/>
                <w:w w:val="110"/>
                <w:sz w:val="20"/>
                <w:szCs w:val="20"/>
              </w:rPr>
              <w:t>memiliki hubungan akrab dengan Allah sebagai wujud ibadah</w:t>
            </w:r>
          </w:p>
        </w:tc>
      </w:tr>
      <w:tr w:rsidR="00E13350" w:rsidRPr="00022215" w:rsidTr="00D074D6">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551"/>
              <w:jc w:val="both"/>
              <w:rPr>
                <w:rFonts w:ascii="Cambria" w:hAnsi="Cambria" w:cs="Times New Roman"/>
                <w:sz w:val="20"/>
                <w:szCs w:val="20"/>
              </w:rPr>
            </w:pPr>
            <w:r w:rsidRPr="00022215">
              <w:rPr>
                <w:rFonts w:ascii="Cambria" w:hAnsi="Cambria" w:cs="Times New Roman"/>
                <w:w w:val="110"/>
                <w:sz w:val="20"/>
                <w:szCs w:val="20"/>
              </w:rPr>
              <w:t>meyakini kesempatan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melayani sesama sebagai ibadah kepada Allah</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2.3</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327"/>
              <w:rPr>
                <w:rFonts w:ascii="Cambria" w:hAnsi="Cambria" w:cs="Times New Roman"/>
                <w:sz w:val="20"/>
                <w:szCs w:val="20"/>
              </w:rPr>
            </w:pPr>
            <w:r w:rsidRPr="00022215">
              <w:rPr>
                <w:rFonts w:ascii="Cambria" w:hAnsi="Cambria" w:cs="Times New Roman"/>
                <w:w w:val="110"/>
                <w:sz w:val="20"/>
                <w:szCs w:val="20"/>
              </w:rPr>
              <w:t>membiasakan melayani sesama sebagai salah satu ungkapan ibadah kepada Allah</w:t>
            </w:r>
          </w:p>
        </w:tc>
      </w:tr>
      <w:tr w:rsidR="00E13350" w:rsidRPr="00022215" w:rsidTr="00D074D6">
        <w:trPr>
          <w:trHeight w:val="686"/>
        </w:trPr>
        <w:tc>
          <w:tcPr>
            <w:tcW w:w="557" w:type="dxa"/>
            <w:tcBorders>
              <w:top w:val="single" w:sz="2" w:space="0" w:color="000000"/>
              <w:bottom w:val="double" w:sz="1"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top w:val="single" w:sz="2" w:space="0" w:color="000000"/>
              <w:left w:val="nil"/>
              <w:bottom w:val="double" w:sz="1" w:space="0" w:color="000000"/>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mensyukuri seluruh hidupnya sebagai ibadah sejati kepada Allah</w:t>
            </w:r>
          </w:p>
        </w:tc>
        <w:tc>
          <w:tcPr>
            <w:tcW w:w="555" w:type="dxa"/>
            <w:tcBorders>
              <w:top w:val="single" w:sz="2" w:space="0" w:color="000000"/>
              <w:bottom w:val="double" w:sz="1"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2.4</w:t>
            </w:r>
          </w:p>
        </w:tc>
        <w:tc>
          <w:tcPr>
            <w:tcW w:w="4290" w:type="dxa"/>
            <w:tcBorders>
              <w:top w:val="single" w:sz="2" w:space="0" w:color="000000"/>
              <w:left w:val="nil"/>
              <w:bottom w:val="double" w:sz="1" w:space="0" w:color="000000"/>
            </w:tcBorders>
          </w:tcPr>
          <w:p w:rsidR="00E13350" w:rsidRPr="00022215" w:rsidRDefault="00085C99">
            <w:pPr>
              <w:pStyle w:val="TableParagraph"/>
              <w:spacing w:before="110" w:line="247" w:lineRule="auto"/>
              <w:ind w:right="166"/>
              <w:rPr>
                <w:rFonts w:ascii="Cambria" w:hAnsi="Cambria" w:cs="Times New Roman"/>
                <w:sz w:val="20"/>
                <w:szCs w:val="20"/>
              </w:rPr>
            </w:pPr>
            <w:r w:rsidRPr="00022215">
              <w:rPr>
                <w:rFonts w:ascii="Cambria" w:hAnsi="Cambria" w:cs="Times New Roman"/>
                <w:w w:val="110"/>
                <w:sz w:val="20"/>
                <w:szCs w:val="20"/>
              </w:rPr>
              <w:t>mewujudkan seluruh hidupnya sebagai ibadah sejati kepada Allah</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D074D6">
        <w:trPr>
          <w:trHeight w:val="452"/>
        </w:trPr>
        <w:tc>
          <w:tcPr>
            <w:tcW w:w="4329" w:type="dxa"/>
            <w:tcBorders>
              <w:top w:val="double" w:sz="1" w:space="0" w:color="000000"/>
            </w:tcBorders>
          </w:tcPr>
          <w:p w:rsidR="00E13350" w:rsidRPr="00022215" w:rsidRDefault="00085C99">
            <w:pPr>
              <w:pStyle w:val="TableParagraph"/>
              <w:spacing w:before="11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Borders>
              <w:top w:val="double" w:sz="1" w:space="0" w:color="000000"/>
            </w:tcBorders>
          </w:tcPr>
          <w:p w:rsidR="00E13350" w:rsidRPr="00022215" w:rsidRDefault="00085C99">
            <w:pPr>
              <w:pStyle w:val="TableParagraph"/>
              <w:spacing w:before="11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D074D6">
        <w:trPr>
          <w:trHeight w:val="2309"/>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451"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melihat,</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membaca] dan menanya berdasarkan rasa ingin tahu tentang dirinya, makhluk ciptaan tuhan dan kegiatannya, dan benda-benda yang dijumpainya di rumah, di sekolah, dan tempat</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bermain</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222"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D074D6" w:rsidRPr="00022215" w:rsidRDefault="00D074D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D074D6">
        <w:trPr>
          <w:trHeight w:val="452"/>
        </w:trPr>
        <w:tc>
          <w:tcPr>
            <w:tcW w:w="4329" w:type="dxa"/>
            <w:gridSpan w:val="2"/>
            <w:tcBorders>
              <w:top w:val="double" w:sz="1" w:space="0" w:color="000000"/>
            </w:tcBorders>
          </w:tcPr>
          <w:p w:rsidR="00E13350" w:rsidRPr="00022215" w:rsidRDefault="00085C99">
            <w:pPr>
              <w:pStyle w:val="TableParagraph"/>
              <w:spacing w:before="11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681"/>
        </w:trPr>
        <w:tc>
          <w:tcPr>
            <w:tcW w:w="557" w:type="dxa"/>
            <w:tcBorders>
              <w:bottom w:val="single" w:sz="2"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before="109" w:line="247" w:lineRule="auto"/>
              <w:ind w:right="542"/>
              <w:rPr>
                <w:rFonts w:ascii="Cambria" w:hAnsi="Cambria" w:cs="Times New Roman"/>
                <w:sz w:val="20"/>
                <w:szCs w:val="20"/>
              </w:rPr>
            </w:pPr>
            <w:r w:rsidRPr="00022215">
              <w:rPr>
                <w:rFonts w:ascii="Cambria" w:hAnsi="Cambria" w:cs="Times New Roman"/>
                <w:w w:val="110"/>
                <w:sz w:val="20"/>
                <w:szCs w:val="20"/>
              </w:rPr>
              <w:t>memahami makna ibadah yang berkenan kepada Allah</w:t>
            </w:r>
          </w:p>
        </w:tc>
        <w:tc>
          <w:tcPr>
            <w:tcW w:w="555" w:type="dxa"/>
            <w:tcBorders>
              <w:bottom w:val="single" w:sz="2"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bottom w:val="single" w:sz="2" w:space="0" w:color="000000"/>
            </w:tcBorders>
          </w:tcPr>
          <w:p w:rsidR="00E13350" w:rsidRPr="00022215" w:rsidRDefault="00085C99">
            <w:pPr>
              <w:pStyle w:val="TableParagraph"/>
              <w:spacing w:before="109" w:line="247" w:lineRule="auto"/>
              <w:ind w:right="498"/>
              <w:rPr>
                <w:rFonts w:ascii="Cambria" w:hAnsi="Cambria" w:cs="Times New Roman"/>
                <w:sz w:val="20"/>
                <w:szCs w:val="20"/>
              </w:rPr>
            </w:pPr>
            <w:r w:rsidRPr="00022215">
              <w:rPr>
                <w:rFonts w:ascii="Cambria" w:hAnsi="Cambria" w:cs="Times New Roman"/>
                <w:w w:val="110"/>
                <w:sz w:val="20"/>
                <w:szCs w:val="20"/>
              </w:rPr>
              <w:t>menyajikan contoh ibadah yang berkenan kepada Allah</w:t>
            </w:r>
          </w:p>
        </w:tc>
      </w:tr>
      <w:tr w:rsidR="00E13350" w:rsidRPr="00022215" w:rsidTr="00D074D6">
        <w:trPr>
          <w:trHeight w:val="910"/>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40"/>
              <w:rPr>
                <w:rFonts w:ascii="Cambria" w:hAnsi="Cambria" w:cs="Times New Roman"/>
                <w:sz w:val="20"/>
                <w:szCs w:val="20"/>
              </w:rPr>
            </w:pPr>
            <w:r w:rsidRPr="00022215">
              <w:rPr>
                <w:rFonts w:ascii="Cambria" w:hAnsi="Cambria" w:cs="Times New Roman"/>
                <w:w w:val="110"/>
                <w:sz w:val="20"/>
                <w:szCs w:val="20"/>
              </w:rPr>
              <w:t>memahami pentingnya menjalin hubungan akrab dengan Allah sebagai wujud ibadah</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166"/>
              <w:rPr>
                <w:rFonts w:ascii="Cambria" w:hAnsi="Cambria" w:cs="Times New Roman"/>
                <w:sz w:val="20"/>
                <w:szCs w:val="20"/>
              </w:rPr>
            </w:pPr>
            <w:r w:rsidRPr="00022215">
              <w:rPr>
                <w:rFonts w:ascii="Cambria" w:hAnsi="Cambria" w:cs="Times New Roman"/>
                <w:w w:val="110"/>
                <w:sz w:val="20"/>
                <w:szCs w:val="20"/>
              </w:rPr>
              <w:t>mempraktikkan kesetiaan beribadah, berdoa, dan membaca Alkitab</w:t>
            </w:r>
          </w:p>
        </w:tc>
      </w:tr>
      <w:tr w:rsidR="00E13350" w:rsidRPr="00022215" w:rsidTr="00D074D6">
        <w:trPr>
          <w:trHeight w:val="1145"/>
        </w:trPr>
        <w:tc>
          <w:tcPr>
            <w:tcW w:w="557" w:type="dxa"/>
            <w:tcBorders>
              <w:top w:val="single" w:sz="2" w:space="0" w:color="000000"/>
              <w:bottom w:val="single" w:sz="2" w:space="0" w:color="000000"/>
              <w:right w:val="nil"/>
            </w:tcBorders>
          </w:tcPr>
          <w:p w:rsidR="00E13350" w:rsidRPr="00022215" w:rsidRDefault="00085C99">
            <w:pPr>
              <w:pStyle w:val="TableParagraph"/>
              <w:spacing w:before="112"/>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2" w:line="244" w:lineRule="auto"/>
              <w:ind w:right="659"/>
              <w:rPr>
                <w:rFonts w:ascii="Cambria" w:hAnsi="Cambria" w:cs="Times New Roman"/>
                <w:sz w:val="20"/>
                <w:szCs w:val="20"/>
              </w:rPr>
            </w:pPr>
            <w:r w:rsidRPr="00022215">
              <w:rPr>
                <w:rFonts w:ascii="Cambria" w:hAnsi="Cambria" w:cs="Times New Roman"/>
                <w:w w:val="110"/>
                <w:sz w:val="20"/>
                <w:szCs w:val="20"/>
              </w:rPr>
              <w:t>menganalisis makna melayani sesama sebagai ibadah yang berkenan kepada Allah</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2"/>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2" w:line="244" w:lineRule="auto"/>
              <w:ind w:right="279"/>
              <w:rPr>
                <w:rFonts w:ascii="Cambria" w:hAnsi="Cambria" w:cs="Times New Roman"/>
                <w:sz w:val="20"/>
                <w:szCs w:val="20"/>
              </w:rPr>
            </w:pPr>
            <w:r w:rsidRPr="00022215">
              <w:rPr>
                <w:rFonts w:ascii="Cambria" w:hAnsi="Cambria" w:cs="Times New Roman"/>
                <w:w w:val="110"/>
                <w:sz w:val="20"/>
                <w:szCs w:val="20"/>
              </w:rPr>
              <w:t>mendemonstrasikan berbagai bentuk pelayanan terhadap sesama sebagai ibadah yang sejati kepada Allah</w:t>
            </w:r>
          </w:p>
        </w:tc>
      </w:tr>
      <w:tr w:rsidR="00E13350" w:rsidRPr="00022215" w:rsidTr="00D074D6">
        <w:trPr>
          <w:trHeight w:val="912"/>
        </w:trPr>
        <w:tc>
          <w:tcPr>
            <w:tcW w:w="557" w:type="dxa"/>
            <w:tcBorders>
              <w:top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tcBorders>
          </w:tcPr>
          <w:p w:rsidR="00E13350" w:rsidRPr="00022215" w:rsidRDefault="00085C99">
            <w:pPr>
              <w:pStyle w:val="TableParagraph"/>
              <w:spacing w:before="110" w:line="247" w:lineRule="auto"/>
              <w:ind w:right="219"/>
              <w:rPr>
                <w:rFonts w:ascii="Cambria" w:hAnsi="Cambria" w:cs="Times New Roman"/>
                <w:sz w:val="20"/>
                <w:szCs w:val="20"/>
              </w:rPr>
            </w:pPr>
            <w:r w:rsidRPr="00022215">
              <w:rPr>
                <w:rFonts w:ascii="Cambria" w:hAnsi="Cambria" w:cs="Times New Roman"/>
                <w:w w:val="110"/>
                <w:sz w:val="20"/>
                <w:szCs w:val="20"/>
              </w:rPr>
              <w:t>memahami seluruh hidupnya sebagai ibadah sejati kepada Allah</w:t>
            </w:r>
          </w:p>
        </w:tc>
        <w:tc>
          <w:tcPr>
            <w:tcW w:w="555" w:type="dxa"/>
            <w:tcBorders>
              <w:top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top w:val="single" w:sz="2" w:space="0" w:color="000000"/>
              <w:left w:val="nil"/>
            </w:tcBorders>
          </w:tcPr>
          <w:p w:rsidR="00E13350" w:rsidRPr="00022215" w:rsidRDefault="00085C99">
            <w:pPr>
              <w:pStyle w:val="TableParagraph"/>
              <w:spacing w:before="110" w:line="244" w:lineRule="auto"/>
              <w:ind w:right="276"/>
              <w:rPr>
                <w:rFonts w:ascii="Cambria" w:hAnsi="Cambria" w:cs="Times New Roman"/>
                <w:sz w:val="20"/>
                <w:szCs w:val="20"/>
              </w:rPr>
            </w:pPr>
            <w:r w:rsidRPr="00022215">
              <w:rPr>
                <w:rFonts w:ascii="Cambria" w:hAnsi="Cambria" w:cs="Times New Roman"/>
                <w:w w:val="110"/>
                <w:sz w:val="20"/>
                <w:szCs w:val="20"/>
              </w:rPr>
              <w:t>membuat proyek yang melibatkan seluruh hidupnya sebagai ibadah yang sejati kepada Allah</w:t>
            </w:r>
          </w:p>
        </w:tc>
      </w:tr>
    </w:tbl>
    <w:p w:rsidR="00D074D6" w:rsidRPr="00022215" w:rsidRDefault="00D074D6" w:rsidP="00D074D6">
      <w:pPr>
        <w:pStyle w:val="ListParagraph"/>
        <w:tabs>
          <w:tab w:val="left" w:pos="801"/>
          <w:tab w:val="left" w:pos="2483"/>
          <w:tab w:val="left" w:pos="3126"/>
          <w:tab w:val="left" w:pos="3808"/>
          <w:tab w:val="left" w:pos="5493"/>
          <w:tab w:val="left" w:pos="6463"/>
          <w:tab w:val="left" w:pos="8070"/>
        </w:tabs>
        <w:spacing w:line="254" w:lineRule="auto"/>
        <w:ind w:right="978" w:firstLine="0"/>
        <w:jc w:val="right"/>
        <w:rPr>
          <w:rFonts w:ascii="Cambria" w:hAnsi="Cambria" w:cs="Times New Roman"/>
          <w:w w:val="105"/>
          <w:sz w:val="20"/>
          <w:szCs w:val="20"/>
          <w:lang w:val="id-ID"/>
        </w:rPr>
      </w:pPr>
    </w:p>
    <w:p w:rsidR="00D074D6" w:rsidRPr="00022215" w:rsidRDefault="00D074D6">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D074D6" w:rsidRPr="00022215" w:rsidRDefault="00D074D6" w:rsidP="00D074D6">
      <w:pPr>
        <w:pStyle w:val="ListParagraph"/>
        <w:tabs>
          <w:tab w:val="left" w:pos="801"/>
          <w:tab w:val="left" w:pos="2483"/>
          <w:tab w:val="left" w:pos="3126"/>
          <w:tab w:val="left" w:pos="3808"/>
          <w:tab w:val="left" w:pos="5493"/>
          <w:tab w:val="left" w:pos="6463"/>
          <w:tab w:val="left" w:pos="8070"/>
        </w:tabs>
        <w:spacing w:line="254" w:lineRule="auto"/>
        <w:ind w:right="978" w:firstLine="0"/>
        <w:jc w:val="right"/>
        <w:rPr>
          <w:rFonts w:ascii="Cambria" w:hAnsi="Cambria" w:cs="Times New Roman"/>
          <w:sz w:val="20"/>
          <w:szCs w:val="20"/>
        </w:rPr>
      </w:pPr>
    </w:p>
    <w:p w:rsidR="00E13350" w:rsidRPr="00022215" w:rsidRDefault="00085C99" w:rsidP="00D074D6">
      <w:pPr>
        <w:pStyle w:val="ListParagraph"/>
        <w:numPr>
          <w:ilvl w:val="0"/>
          <w:numId w:val="71"/>
        </w:numPr>
        <w:tabs>
          <w:tab w:val="left" w:pos="801"/>
          <w:tab w:val="left" w:pos="2483"/>
          <w:tab w:val="left" w:pos="3126"/>
          <w:tab w:val="left" w:pos="3808"/>
          <w:tab w:val="left" w:pos="5493"/>
          <w:tab w:val="left" w:pos="6463"/>
          <w:tab w:val="left" w:pos="8070"/>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KATOLIK DAN BUDI PEKERTI</w:t>
      </w:r>
      <w:r w:rsidRPr="00022215">
        <w:rPr>
          <w:rFonts w:ascii="Cambria" w:hAnsi="Cambria" w:cs="Times New Roman"/>
          <w:spacing w:val="12"/>
          <w:w w:val="105"/>
          <w:sz w:val="20"/>
          <w:szCs w:val="20"/>
        </w:rPr>
        <w:t xml:space="preserve"> </w:t>
      </w:r>
      <w:r w:rsidRPr="00022215">
        <w:rPr>
          <w:rFonts w:ascii="Cambria" w:hAnsi="Cambria" w:cs="Times New Roman"/>
          <w:w w:val="105"/>
          <w:sz w:val="20"/>
          <w:szCs w:val="20"/>
        </w:rPr>
        <w:t>SD</w:t>
      </w:r>
    </w:p>
    <w:p w:rsidR="00E13350" w:rsidRPr="00022215" w:rsidRDefault="00E13350">
      <w:pPr>
        <w:pStyle w:val="BodyText"/>
        <w:spacing w:before="4"/>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9319"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3"/>
        <w:gridCol w:w="1759"/>
        <w:gridCol w:w="465"/>
        <w:gridCol w:w="186"/>
        <w:gridCol w:w="723"/>
        <w:gridCol w:w="1853"/>
      </w:tblGrid>
      <w:tr w:rsidR="00E13350" w:rsidRPr="00022215" w:rsidTr="00D074D6">
        <w:trPr>
          <w:trHeight w:val="428"/>
        </w:trPr>
        <w:tc>
          <w:tcPr>
            <w:tcW w:w="4333" w:type="dxa"/>
          </w:tcPr>
          <w:p w:rsidR="00E13350" w:rsidRPr="00022215" w:rsidRDefault="00085C99">
            <w:pPr>
              <w:pStyle w:val="TableParagraph"/>
              <w:spacing w:before="92"/>
              <w:ind w:left="208"/>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9" w:type="dxa"/>
            <w:tcBorders>
              <w:right w:val="nil"/>
            </w:tcBorders>
          </w:tcPr>
          <w:p w:rsidR="00E13350" w:rsidRPr="00022215" w:rsidRDefault="00085C99">
            <w:pPr>
              <w:pStyle w:val="TableParagraph"/>
              <w:spacing w:before="92"/>
              <w:ind w:left="366"/>
              <w:rPr>
                <w:rFonts w:ascii="Cambria" w:hAnsi="Cambria" w:cs="Times New Roman"/>
                <w:sz w:val="20"/>
                <w:szCs w:val="20"/>
              </w:rPr>
            </w:pPr>
            <w:r w:rsidRPr="00022215">
              <w:rPr>
                <w:rFonts w:ascii="Cambria" w:hAnsi="Cambria" w:cs="Times New Roman"/>
                <w:sz w:val="20"/>
                <w:szCs w:val="20"/>
              </w:rPr>
              <w:t>KOMPETENSI</w:t>
            </w:r>
          </w:p>
        </w:tc>
        <w:tc>
          <w:tcPr>
            <w:tcW w:w="465" w:type="dxa"/>
            <w:tcBorders>
              <w:left w:val="nil"/>
              <w:right w:val="nil"/>
            </w:tcBorders>
          </w:tcPr>
          <w:p w:rsidR="00E13350" w:rsidRPr="00022215" w:rsidRDefault="00085C99">
            <w:pPr>
              <w:pStyle w:val="TableParagraph"/>
              <w:spacing w:before="92"/>
              <w:ind w:left="35"/>
              <w:rPr>
                <w:rFonts w:ascii="Cambria" w:hAnsi="Cambria" w:cs="Times New Roman"/>
                <w:sz w:val="20"/>
                <w:szCs w:val="20"/>
              </w:rPr>
            </w:pPr>
            <w:r w:rsidRPr="00022215">
              <w:rPr>
                <w:rFonts w:ascii="Cambria" w:hAnsi="Cambria" w:cs="Times New Roman"/>
                <w:w w:val="95"/>
                <w:sz w:val="20"/>
                <w:szCs w:val="20"/>
              </w:rPr>
              <w:t>INTI</w:t>
            </w:r>
          </w:p>
        </w:tc>
        <w:tc>
          <w:tcPr>
            <w:tcW w:w="186" w:type="dxa"/>
            <w:tcBorders>
              <w:left w:val="nil"/>
              <w:right w:val="nil"/>
            </w:tcBorders>
          </w:tcPr>
          <w:p w:rsidR="00E13350" w:rsidRPr="00022215" w:rsidRDefault="00085C99">
            <w:pPr>
              <w:pStyle w:val="TableParagraph"/>
              <w:spacing w:before="92"/>
              <w:ind w:left="34"/>
              <w:rPr>
                <w:rFonts w:ascii="Cambria" w:hAnsi="Cambria" w:cs="Times New Roman"/>
                <w:sz w:val="20"/>
                <w:szCs w:val="20"/>
              </w:rPr>
            </w:pPr>
            <w:r w:rsidRPr="00022215">
              <w:rPr>
                <w:rFonts w:ascii="Cambria" w:hAnsi="Cambria" w:cs="Times New Roman"/>
                <w:w w:val="110"/>
                <w:sz w:val="20"/>
                <w:szCs w:val="20"/>
              </w:rPr>
              <w:t>2</w:t>
            </w:r>
          </w:p>
        </w:tc>
        <w:tc>
          <w:tcPr>
            <w:tcW w:w="723" w:type="dxa"/>
            <w:tcBorders>
              <w:left w:val="nil"/>
              <w:right w:val="nil"/>
            </w:tcBorders>
          </w:tcPr>
          <w:p w:rsidR="00E13350" w:rsidRPr="00022215" w:rsidRDefault="00085C99">
            <w:pPr>
              <w:pStyle w:val="TableParagraph"/>
              <w:spacing w:before="92"/>
              <w:ind w:left="33"/>
              <w:rPr>
                <w:rFonts w:ascii="Cambria" w:hAnsi="Cambria" w:cs="Times New Roman"/>
                <w:sz w:val="20"/>
                <w:szCs w:val="20"/>
              </w:rPr>
            </w:pPr>
            <w:r w:rsidRPr="00022215">
              <w:rPr>
                <w:rFonts w:ascii="Cambria" w:hAnsi="Cambria" w:cs="Times New Roman"/>
                <w:sz w:val="20"/>
                <w:szCs w:val="20"/>
              </w:rPr>
              <w:t>(SIKAP</w:t>
            </w:r>
          </w:p>
        </w:tc>
        <w:tc>
          <w:tcPr>
            <w:tcW w:w="1853" w:type="dxa"/>
            <w:tcBorders>
              <w:left w:val="nil"/>
            </w:tcBorders>
          </w:tcPr>
          <w:p w:rsidR="00E13350" w:rsidRPr="00022215" w:rsidRDefault="00085C99">
            <w:pPr>
              <w:pStyle w:val="TableParagraph"/>
              <w:spacing w:before="92"/>
              <w:ind w:left="33"/>
              <w:rPr>
                <w:rFonts w:ascii="Cambria" w:hAnsi="Cambria" w:cs="Times New Roman"/>
                <w:sz w:val="20"/>
                <w:szCs w:val="20"/>
              </w:rPr>
            </w:pPr>
            <w:r w:rsidRPr="00022215">
              <w:rPr>
                <w:rFonts w:ascii="Cambria" w:hAnsi="Cambria" w:cs="Times New Roman"/>
                <w:sz w:val="20"/>
                <w:szCs w:val="20"/>
              </w:rPr>
              <w:t>SOSIAL)</w:t>
            </w:r>
          </w:p>
        </w:tc>
      </w:tr>
      <w:tr w:rsidR="00E13350" w:rsidRPr="00022215" w:rsidTr="00D074D6">
        <w:trPr>
          <w:trHeight w:val="1364"/>
        </w:trPr>
        <w:tc>
          <w:tcPr>
            <w:tcW w:w="4333" w:type="dxa"/>
            <w:tcBorders>
              <w:bottom w:val="double" w:sz="1" w:space="0" w:color="000000"/>
            </w:tcBorders>
          </w:tcPr>
          <w:p w:rsidR="00E13350" w:rsidRPr="00022215" w:rsidRDefault="00085C99">
            <w:pPr>
              <w:pStyle w:val="TableParagraph"/>
              <w:tabs>
                <w:tab w:val="left" w:pos="707"/>
              </w:tabs>
              <w:spacing w:before="92" w:line="244" w:lineRule="auto"/>
              <w:ind w:left="707" w:right="198"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986" w:type="dxa"/>
            <w:gridSpan w:val="5"/>
            <w:tcBorders>
              <w:bottom w:val="double" w:sz="1" w:space="0" w:color="000000"/>
            </w:tcBorders>
          </w:tcPr>
          <w:p w:rsidR="00E13350" w:rsidRPr="00022215" w:rsidRDefault="00085C99">
            <w:pPr>
              <w:pStyle w:val="TableParagraph"/>
              <w:tabs>
                <w:tab w:val="left" w:pos="705"/>
              </w:tabs>
              <w:spacing w:before="92" w:line="244" w:lineRule="auto"/>
              <w:ind w:left="705" w:right="358"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guru</w:t>
            </w:r>
          </w:p>
        </w:tc>
      </w:tr>
    </w:tbl>
    <w:p w:rsidR="00D074D6" w:rsidRPr="00022215" w:rsidRDefault="00D074D6">
      <w:pPr>
        <w:rPr>
          <w:rFonts w:ascii="Cambria" w:hAnsi="Cambria"/>
          <w:sz w:val="20"/>
          <w:szCs w:val="20"/>
        </w:rPr>
      </w:pPr>
    </w:p>
    <w:tbl>
      <w:tblPr>
        <w:tblW w:w="9319"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6"/>
        <w:gridCol w:w="555"/>
        <w:gridCol w:w="4431"/>
      </w:tblGrid>
      <w:tr w:rsidR="00E13350" w:rsidRPr="00022215" w:rsidTr="00D074D6">
        <w:trPr>
          <w:trHeight w:val="435"/>
          <w:tblHeader/>
        </w:trPr>
        <w:tc>
          <w:tcPr>
            <w:tcW w:w="4333" w:type="dxa"/>
            <w:gridSpan w:val="2"/>
            <w:tcBorders>
              <w:top w:val="double" w:sz="1" w:space="0" w:color="000000"/>
            </w:tcBorders>
          </w:tcPr>
          <w:p w:rsidR="00E13350" w:rsidRPr="00022215" w:rsidRDefault="00085C99">
            <w:pPr>
              <w:pStyle w:val="TableParagraph"/>
              <w:spacing w:before="97"/>
              <w:ind w:left="1104"/>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97"/>
              <w:ind w:left="1102"/>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661"/>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35"/>
                <w:sz w:val="20"/>
                <w:szCs w:val="20"/>
              </w:rPr>
              <w:t>1.1</w:t>
            </w:r>
          </w:p>
        </w:tc>
        <w:tc>
          <w:tcPr>
            <w:tcW w:w="3776" w:type="dxa"/>
            <w:tcBorders>
              <w:left w:val="nil"/>
            </w:tcBorders>
          </w:tcPr>
          <w:p w:rsidR="00E13350" w:rsidRPr="00022215" w:rsidRDefault="00085C99">
            <w:pPr>
              <w:pStyle w:val="TableParagraph"/>
              <w:spacing w:before="92" w:line="244" w:lineRule="auto"/>
              <w:ind w:right="51"/>
              <w:rPr>
                <w:rFonts w:ascii="Cambria" w:hAnsi="Cambria" w:cs="Times New Roman"/>
                <w:sz w:val="20"/>
                <w:szCs w:val="20"/>
              </w:rPr>
            </w:pPr>
            <w:r w:rsidRPr="00022215">
              <w:rPr>
                <w:rFonts w:ascii="Cambria" w:hAnsi="Cambria" w:cs="Times New Roman"/>
                <w:w w:val="110"/>
                <w:sz w:val="20"/>
                <w:szCs w:val="20"/>
              </w:rPr>
              <w:t>bersyukur atas dirinya yang khas sebagai anugerah Allah</w:t>
            </w:r>
          </w:p>
        </w:tc>
        <w:tc>
          <w:tcPr>
            <w:tcW w:w="555" w:type="dxa"/>
            <w:tcBorders>
              <w:right w:val="nil"/>
            </w:tcBorders>
          </w:tcPr>
          <w:p w:rsidR="00E13350" w:rsidRPr="00022215" w:rsidRDefault="00085C99">
            <w:pPr>
              <w:pStyle w:val="TableParagraph"/>
              <w:spacing w:before="92"/>
              <w:ind w:left="94"/>
              <w:rPr>
                <w:rFonts w:ascii="Cambria" w:hAnsi="Cambria" w:cs="Times New Roman"/>
                <w:sz w:val="20"/>
                <w:szCs w:val="20"/>
              </w:rPr>
            </w:pPr>
            <w:r w:rsidRPr="00022215">
              <w:rPr>
                <w:rFonts w:ascii="Cambria" w:hAnsi="Cambria" w:cs="Times New Roman"/>
                <w:w w:val="125"/>
                <w:sz w:val="20"/>
                <w:szCs w:val="20"/>
              </w:rPr>
              <w:t>2.1</w:t>
            </w:r>
          </w:p>
        </w:tc>
        <w:tc>
          <w:tcPr>
            <w:tcW w:w="4431" w:type="dxa"/>
            <w:tcBorders>
              <w:left w:val="nil"/>
            </w:tcBorders>
          </w:tcPr>
          <w:p w:rsidR="00E13350" w:rsidRPr="00022215" w:rsidRDefault="00085C99">
            <w:pPr>
              <w:pStyle w:val="TableParagraph"/>
              <w:spacing w:before="92" w:line="244" w:lineRule="auto"/>
              <w:ind w:right="259"/>
              <w:rPr>
                <w:rFonts w:ascii="Cambria" w:hAnsi="Cambria" w:cs="Times New Roman"/>
                <w:sz w:val="20"/>
                <w:szCs w:val="20"/>
              </w:rPr>
            </w:pPr>
            <w:r w:rsidRPr="00022215">
              <w:rPr>
                <w:rFonts w:ascii="Cambria" w:hAnsi="Cambria" w:cs="Times New Roman"/>
                <w:w w:val="110"/>
                <w:sz w:val="20"/>
                <w:szCs w:val="20"/>
              </w:rPr>
              <w:t>percaya diri terhadap dirinya yang khas</w:t>
            </w:r>
          </w:p>
        </w:tc>
      </w:tr>
      <w:tr w:rsidR="00E13350" w:rsidRPr="00022215" w:rsidTr="00D074D6">
        <w:trPr>
          <w:trHeight w:val="892"/>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1.2</w:t>
            </w:r>
          </w:p>
        </w:tc>
        <w:tc>
          <w:tcPr>
            <w:tcW w:w="3776" w:type="dxa"/>
            <w:tcBorders>
              <w:left w:val="nil"/>
            </w:tcBorders>
          </w:tcPr>
          <w:p w:rsidR="00E13350" w:rsidRPr="00022215" w:rsidRDefault="00085C99">
            <w:pPr>
              <w:pStyle w:val="TableParagraph"/>
              <w:spacing w:before="92" w:line="244" w:lineRule="auto"/>
              <w:ind w:right="51"/>
              <w:rPr>
                <w:rFonts w:ascii="Cambria" w:hAnsi="Cambria" w:cs="Times New Roman"/>
                <w:sz w:val="20"/>
                <w:szCs w:val="20"/>
              </w:rPr>
            </w:pPr>
            <w:r w:rsidRPr="00022215">
              <w:rPr>
                <w:rFonts w:ascii="Cambria" w:hAnsi="Cambria" w:cs="Times New Roman"/>
                <w:w w:val="110"/>
                <w:sz w:val="20"/>
                <w:szCs w:val="20"/>
              </w:rPr>
              <w:t>bersyukur atas anggota tubuh yang dimilikinya sebagai anugerah Allah</w:t>
            </w:r>
          </w:p>
        </w:tc>
        <w:tc>
          <w:tcPr>
            <w:tcW w:w="555" w:type="dxa"/>
            <w:tcBorders>
              <w:right w:val="nil"/>
            </w:tcBorders>
          </w:tcPr>
          <w:p w:rsidR="00E13350" w:rsidRPr="00022215" w:rsidRDefault="00085C99">
            <w:pPr>
              <w:pStyle w:val="TableParagraph"/>
              <w:spacing w:before="92"/>
              <w:ind w:left="94"/>
              <w:rPr>
                <w:rFonts w:ascii="Cambria" w:hAnsi="Cambria" w:cs="Times New Roman"/>
                <w:sz w:val="20"/>
                <w:szCs w:val="20"/>
              </w:rPr>
            </w:pPr>
            <w:r w:rsidRPr="00022215">
              <w:rPr>
                <w:rFonts w:ascii="Cambria" w:hAnsi="Cambria" w:cs="Times New Roman"/>
                <w:w w:val="110"/>
                <w:sz w:val="20"/>
                <w:szCs w:val="20"/>
              </w:rPr>
              <w:t>2.2</w:t>
            </w:r>
          </w:p>
        </w:tc>
        <w:tc>
          <w:tcPr>
            <w:tcW w:w="4431" w:type="dxa"/>
            <w:tcBorders>
              <w:left w:val="nil"/>
            </w:tcBorders>
          </w:tcPr>
          <w:p w:rsidR="00E13350" w:rsidRPr="00022215" w:rsidRDefault="00085C99">
            <w:pPr>
              <w:pStyle w:val="TableParagraph"/>
              <w:spacing w:before="92" w:line="244" w:lineRule="auto"/>
              <w:ind w:right="87"/>
              <w:rPr>
                <w:rFonts w:ascii="Cambria" w:hAnsi="Cambria" w:cs="Times New Roman"/>
                <w:sz w:val="20"/>
                <w:szCs w:val="20"/>
              </w:rPr>
            </w:pPr>
            <w:r w:rsidRPr="00022215">
              <w:rPr>
                <w:rFonts w:ascii="Cambria" w:hAnsi="Cambria" w:cs="Times New Roman"/>
                <w:w w:val="110"/>
                <w:sz w:val="20"/>
                <w:szCs w:val="20"/>
              </w:rPr>
              <w:t>bertanggung jawab terhadap anggota tubuh yang dianugerahkan Allah kepadanya</w:t>
            </w:r>
          </w:p>
        </w:tc>
      </w:tr>
      <w:tr w:rsidR="00E13350" w:rsidRPr="00022215" w:rsidTr="00D074D6">
        <w:trPr>
          <w:trHeight w:val="1125"/>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1.3</w:t>
            </w:r>
          </w:p>
        </w:tc>
        <w:tc>
          <w:tcPr>
            <w:tcW w:w="3776" w:type="dxa"/>
            <w:tcBorders>
              <w:left w:val="nil"/>
            </w:tcBorders>
          </w:tcPr>
          <w:p w:rsidR="00E13350" w:rsidRPr="00022215" w:rsidRDefault="00085C99">
            <w:pPr>
              <w:pStyle w:val="TableParagraph"/>
              <w:spacing w:before="92" w:line="244" w:lineRule="auto"/>
              <w:ind w:right="51"/>
              <w:rPr>
                <w:rFonts w:ascii="Cambria" w:hAnsi="Cambria" w:cs="Times New Roman"/>
                <w:sz w:val="20"/>
                <w:szCs w:val="20"/>
              </w:rPr>
            </w:pPr>
            <w:r w:rsidRPr="00022215">
              <w:rPr>
                <w:rFonts w:ascii="Cambria" w:hAnsi="Cambria" w:cs="Times New Roman"/>
                <w:w w:val="110"/>
                <w:sz w:val="20"/>
                <w:szCs w:val="20"/>
              </w:rPr>
              <w:t>bersyukur atas lingkungan rumah sebagai tempat yang dianugerahkan Allah untuk bertumbuh dan berkembang</w:t>
            </w:r>
          </w:p>
        </w:tc>
        <w:tc>
          <w:tcPr>
            <w:tcW w:w="555" w:type="dxa"/>
            <w:tcBorders>
              <w:right w:val="nil"/>
            </w:tcBorders>
          </w:tcPr>
          <w:p w:rsidR="00E13350" w:rsidRPr="00022215" w:rsidRDefault="00085C99">
            <w:pPr>
              <w:pStyle w:val="TableParagraph"/>
              <w:spacing w:before="92"/>
              <w:ind w:left="94"/>
              <w:rPr>
                <w:rFonts w:ascii="Cambria" w:hAnsi="Cambria" w:cs="Times New Roman"/>
                <w:sz w:val="20"/>
                <w:szCs w:val="20"/>
              </w:rPr>
            </w:pPr>
            <w:r w:rsidRPr="00022215">
              <w:rPr>
                <w:rFonts w:ascii="Cambria" w:hAnsi="Cambria" w:cs="Times New Roman"/>
                <w:w w:val="110"/>
                <w:sz w:val="20"/>
                <w:szCs w:val="20"/>
              </w:rPr>
              <w:t>2.3</w:t>
            </w:r>
          </w:p>
        </w:tc>
        <w:tc>
          <w:tcPr>
            <w:tcW w:w="4431" w:type="dxa"/>
            <w:tcBorders>
              <w:left w:val="nil"/>
            </w:tcBorders>
          </w:tcPr>
          <w:p w:rsidR="00E13350" w:rsidRPr="00022215" w:rsidRDefault="00085C99">
            <w:pPr>
              <w:pStyle w:val="TableParagraph"/>
              <w:spacing w:before="92" w:line="244" w:lineRule="auto"/>
              <w:ind w:right="259"/>
              <w:rPr>
                <w:rFonts w:ascii="Cambria" w:hAnsi="Cambria" w:cs="Times New Roman"/>
                <w:sz w:val="20"/>
                <w:szCs w:val="20"/>
              </w:rPr>
            </w:pPr>
            <w:r w:rsidRPr="00022215">
              <w:rPr>
                <w:rFonts w:ascii="Cambria" w:hAnsi="Cambria" w:cs="Times New Roman"/>
                <w:w w:val="110"/>
                <w:sz w:val="20"/>
                <w:szCs w:val="20"/>
              </w:rPr>
              <w:t>bertanggung jawab terhadap lingkungan rumah sebagai tempat bertumbuh dan berkembang</w:t>
            </w:r>
          </w:p>
        </w:tc>
      </w:tr>
      <w:tr w:rsidR="00E13350" w:rsidRPr="00022215" w:rsidTr="00D074D6">
        <w:trPr>
          <w:trHeight w:val="1127"/>
        </w:trPr>
        <w:tc>
          <w:tcPr>
            <w:tcW w:w="557" w:type="dxa"/>
            <w:tcBorders>
              <w:right w:val="nil"/>
            </w:tcBorders>
          </w:tcPr>
          <w:p w:rsidR="00E13350" w:rsidRPr="00022215" w:rsidRDefault="00085C99">
            <w:pPr>
              <w:pStyle w:val="TableParagraph"/>
              <w:spacing w:before="94"/>
              <w:ind w:left="96"/>
              <w:rPr>
                <w:rFonts w:ascii="Cambria" w:hAnsi="Cambria" w:cs="Times New Roman"/>
                <w:sz w:val="20"/>
                <w:szCs w:val="20"/>
              </w:rPr>
            </w:pPr>
            <w:r w:rsidRPr="00022215">
              <w:rPr>
                <w:rFonts w:ascii="Cambria" w:hAnsi="Cambria" w:cs="Times New Roman"/>
                <w:w w:val="125"/>
                <w:sz w:val="20"/>
                <w:szCs w:val="20"/>
              </w:rPr>
              <w:t>1.4</w:t>
            </w:r>
          </w:p>
        </w:tc>
        <w:tc>
          <w:tcPr>
            <w:tcW w:w="3776" w:type="dxa"/>
            <w:tcBorders>
              <w:left w:val="nil"/>
            </w:tcBorders>
          </w:tcPr>
          <w:p w:rsidR="00E13350" w:rsidRPr="00022215" w:rsidRDefault="00085C99">
            <w:pPr>
              <w:pStyle w:val="TableParagraph"/>
              <w:spacing w:before="94" w:line="244" w:lineRule="auto"/>
              <w:ind w:right="51"/>
              <w:rPr>
                <w:rFonts w:ascii="Cambria" w:hAnsi="Cambria" w:cs="Times New Roman"/>
                <w:sz w:val="20"/>
                <w:szCs w:val="20"/>
              </w:rPr>
            </w:pPr>
            <w:r w:rsidRPr="00022215">
              <w:rPr>
                <w:rFonts w:ascii="Cambria" w:hAnsi="Cambria" w:cs="Times New Roman"/>
                <w:w w:val="110"/>
                <w:sz w:val="20"/>
                <w:szCs w:val="20"/>
              </w:rPr>
              <w:t>bersyukur atas lingkungan sekolah sebagai tempat yang dianugerahkan Allah untuk bertumbuh dan berkembang</w:t>
            </w:r>
          </w:p>
        </w:tc>
        <w:tc>
          <w:tcPr>
            <w:tcW w:w="555" w:type="dxa"/>
            <w:tcBorders>
              <w:right w:val="nil"/>
            </w:tcBorders>
          </w:tcPr>
          <w:p w:rsidR="00E13350" w:rsidRPr="00022215" w:rsidRDefault="00085C99">
            <w:pPr>
              <w:pStyle w:val="TableParagraph"/>
              <w:spacing w:before="94"/>
              <w:ind w:left="94"/>
              <w:rPr>
                <w:rFonts w:ascii="Cambria" w:hAnsi="Cambria" w:cs="Times New Roman"/>
                <w:sz w:val="20"/>
                <w:szCs w:val="20"/>
              </w:rPr>
            </w:pPr>
            <w:r w:rsidRPr="00022215">
              <w:rPr>
                <w:rFonts w:ascii="Cambria" w:hAnsi="Cambria" w:cs="Times New Roman"/>
                <w:w w:val="110"/>
                <w:sz w:val="20"/>
                <w:szCs w:val="20"/>
              </w:rPr>
              <w:t>2.4</w:t>
            </w:r>
          </w:p>
        </w:tc>
        <w:tc>
          <w:tcPr>
            <w:tcW w:w="4431" w:type="dxa"/>
            <w:tcBorders>
              <w:left w:val="nil"/>
            </w:tcBorders>
          </w:tcPr>
          <w:p w:rsidR="00E13350" w:rsidRPr="00022215" w:rsidRDefault="00085C99">
            <w:pPr>
              <w:pStyle w:val="TableParagraph"/>
              <w:spacing w:before="94" w:line="244" w:lineRule="auto"/>
              <w:ind w:right="87"/>
              <w:rPr>
                <w:rFonts w:ascii="Cambria" w:hAnsi="Cambria" w:cs="Times New Roman"/>
                <w:sz w:val="20"/>
                <w:szCs w:val="20"/>
              </w:rPr>
            </w:pPr>
            <w:r w:rsidRPr="00022215">
              <w:rPr>
                <w:rFonts w:ascii="Cambria" w:hAnsi="Cambria" w:cs="Times New Roman"/>
                <w:w w:val="110"/>
                <w:sz w:val="20"/>
                <w:szCs w:val="20"/>
              </w:rPr>
              <w:t>bertanggung jawab terhadap lingkungan sekolah sebagai tempat bertumbuh dan berkembang</w:t>
            </w:r>
          </w:p>
        </w:tc>
      </w:tr>
      <w:tr w:rsidR="00E13350" w:rsidRPr="00022215" w:rsidTr="00D074D6">
        <w:trPr>
          <w:trHeight w:val="661"/>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30"/>
                <w:sz w:val="20"/>
                <w:szCs w:val="20"/>
              </w:rPr>
              <w:t>1.5</w:t>
            </w:r>
          </w:p>
        </w:tc>
        <w:tc>
          <w:tcPr>
            <w:tcW w:w="3776" w:type="dxa"/>
            <w:tcBorders>
              <w:left w:val="nil"/>
            </w:tcBorders>
          </w:tcPr>
          <w:p w:rsidR="00E13350" w:rsidRPr="00022215" w:rsidRDefault="00085C99">
            <w:pPr>
              <w:pStyle w:val="TableParagraph"/>
              <w:spacing w:before="92" w:line="244" w:lineRule="auto"/>
              <w:ind w:right="505"/>
              <w:rPr>
                <w:rFonts w:ascii="Cambria" w:hAnsi="Cambria" w:cs="Times New Roman"/>
                <w:sz w:val="20"/>
                <w:szCs w:val="20"/>
              </w:rPr>
            </w:pPr>
            <w:r w:rsidRPr="00022215">
              <w:rPr>
                <w:rFonts w:ascii="Cambria" w:hAnsi="Cambria" w:cs="Times New Roman"/>
                <w:w w:val="110"/>
                <w:sz w:val="20"/>
                <w:szCs w:val="20"/>
              </w:rPr>
              <w:t>percaya akan Allah sebagai pencipta yang Maha Baik</w:t>
            </w:r>
          </w:p>
        </w:tc>
        <w:tc>
          <w:tcPr>
            <w:tcW w:w="555" w:type="dxa"/>
            <w:tcBorders>
              <w:right w:val="nil"/>
            </w:tcBorders>
          </w:tcPr>
          <w:p w:rsidR="00E13350" w:rsidRPr="00022215" w:rsidRDefault="00085C99">
            <w:pPr>
              <w:pStyle w:val="TableParagraph"/>
              <w:spacing w:before="92"/>
              <w:ind w:left="94"/>
              <w:rPr>
                <w:rFonts w:ascii="Cambria" w:hAnsi="Cambria" w:cs="Times New Roman"/>
                <w:sz w:val="20"/>
                <w:szCs w:val="20"/>
              </w:rPr>
            </w:pPr>
            <w:r w:rsidRPr="00022215">
              <w:rPr>
                <w:rFonts w:ascii="Cambria" w:hAnsi="Cambria" w:cs="Times New Roman"/>
                <w:w w:val="115"/>
                <w:sz w:val="20"/>
                <w:szCs w:val="20"/>
              </w:rPr>
              <w:t>2.5</w:t>
            </w:r>
          </w:p>
        </w:tc>
        <w:tc>
          <w:tcPr>
            <w:tcW w:w="4431" w:type="dxa"/>
            <w:tcBorders>
              <w:left w:val="nil"/>
            </w:tcBorders>
          </w:tcPr>
          <w:p w:rsidR="00E13350" w:rsidRPr="00022215" w:rsidRDefault="00085C99">
            <w:pPr>
              <w:pStyle w:val="TableParagraph"/>
              <w:spacing w:before="92" w:line="244" w:lineRule="auto"/>
              <w:ind w:right="259"/>
              <w:rPr>
                <w:rFonts w:ascii="Cambria" w:hAnsi="Cambria" w:cs="Times New Roman"/>
                <w:sz w:val="20"/>
                <w:szCs w:val="20"/>
              </w:rPr>
            </w:pPr>
            <w:r w:rsidRPr="00022215">
              <w:rPr>
                <w:rFonts w:ascii="Cambria" w:hAnsi="Cambria" w:cs="Times New Roman"/>
                <w:w w:val="110"/>
                <w:sz w:val="20"/>
                <w:szCs w:val="20"/>
              </w:rPr>
              <w:t>bertanggung jawab terhadap ciptaan Allah yang Maha Baik</w:t>
            </w:r>
          </w:p>
        </w:tc>
      </w:tr>
      <w:tr w:rsidR="00E13350" w:rsidRPr="00022215" w:rsidTr="00D074D6">
        <w:trPr>
          <w:trHeight w:val="892"/>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1.6</w:t>
            </w:r>
          </w:p>
        </w:tc>
        <w:tc>
          <w:tcPr>
            <w:tcW w:w="3776" w:type="dxa"/>
            <w:tcBorders>
              <w:left w:val="nil"/>
            </w:tcBorders>
          </w:tcPr>
          <w:p w:rsidR="00E13350" w:rsidRPr="00022215" w:rsidRDefault="00085C99">
            <w:pPr>
              <w:pStyle w:val="TableParagraph"/>
              <w:spacing w:before="92" w:line="244" w:lineRule="auto"/>
              <w:ind w:right="51"/>
              <w:rPr>
                <w:rFonts w:ascii="Cambria" w:hAnsi="Cambria" w:cs="Times New Roman"/>
                <w:sz w:val="20"/>
                <w:szCs w:val="20"/>
              </w:rPr>
            </w:pPr>
            <w:r w:rsidRPr="00022215">
              <w:rPr>
                <w:rFonts w:ascii="Cambria" w:hAnsi="Cambria" w:cs="Times New Roman"/>
                <w:w w:val="110"/>
                <w:sz w:val="20"/>
                <w:szCs w:val="20"/>
              </w:rPr>
              <w:t>bersyukur atas kelahiran Yesus sebagai wujud kasih Allah yang Maha Baik kepada umat manusia</w:t>
            </w:r>
          </w:p>
        </w:tc>
        <w:tc>
          <w:tcPr>
            <w:tcW w:w="555" w:type="dxa"/>
            <w:tcBorders>
              <w:right w:val="nil"/>
            </w:tcBorders>
          </w:tcPr>
          <w:p w:rsidR="00E13350" w:rsidRPr="00022215" w:rsidRDefault="00085C99">
            <w:pPr>
              <w:pStyle w:val="TableParagraph"/>
              <w:spacing w:before="92"/>
              <w:ind w:left="94"/>
              <w:rPr>
                <w:rFonts w:ascii="Cambria" w:hAnsi="Cambria" w:cs="Times New Roman"/>
                <w:sz w:val="20"/>
                <w:szCs w:val="20"/>
              </w:rPr>
            </w:pPr>
            <w:r w:rsidRPr="00022215">
              <w:rPr>
                <w:rFonts w:ascii="Cambria" w:hAnsi="Cambria" w:cs="Times New Roman"/>
                <w:w w:val="110"/>
                <w:sz w:val="20"/>
                <w:szCs w:val="20"/>
              </w:rPr>
              <w:t>2.6</w:t>
            </w:r>
          </w:p>
        </w:tc>
        <w:tc>
          <w:tcPr>
            <w:tcW w:w="4431" w:type="dxa"/>
            <w:tcBorders>
              <w:left w:val="nil"/>
            </w:tcBorders>
          </w:tcPr>
          <w:p w:rsidR="00E13350" w:rsidRPr="00022215" w:rsidRDefault="00085C99">
            <w:pPr>
              <w:pStyle w:val="TableParagraph"/>
              <w:spacing w:before="92" w:line="244" w:lineRule="auto"/>
              <w:ind w:right="87"/>
              <w:rPr>
                <w:rFonts w:ascii="Cambria" w:hAnsi="Cambria" w:cs="Times New Roman"/>
                <w:sz w:val="20"/>
                <w:szCs w:val="20"/>
              </w:rPr>
            </w:pPr>
            <w:r w:rsidRPr="00022215">
              <w:rPr>
                <w:rFonts w:ascii="Cambria" w:hAnsi="Cambria" w:cs="Times New Roman"/>
                <w:w w:val="110"/>
                <w:sz w:val="20"/>
                <w:szCs w:val="20"/>
              </w:rPr>
              <w:t>peduli terhadap sesama sebagai wujud penghayatan nilai-nilai kasih Allah dalam kisah kelahiran Yesus</w:t>
            </w:r>
          </w:p>
        </w:tc>
      </w:tr>
      <w:tr w:rsidR="00E13350" w:rsidRPr="00022215" w:rsidTr="00D074D6">
        <w:trPr>
          <w:trHeight w:val="661"/>
        </w:trPr>
        <w:tc>
          <w:tcPr>
            <w:tcW w:w="557" w:type="dxa"/>
            <w:tcBorders>
              <w:right w:val="nil"/>
            </w:tcBorders>
          </w:tcPr>
          <w:p w:rsidR="00E13350" w:rsidRPr="00022215" w:rsidRDefault="00085C99">
            <w:pPr>
              <w:pStyle w:val="TableParagraph"/>
              <w:spacing w:before="94"/>
              <w:ind w:left="96"/>
              <w:rPr>
                <w:rFonts w:ascii="Cambria" w:hAnsi="Cambria" w:cs="Times New Roman"/>
                <w:sz w:val="20"/>
                <w:szCs w:val="20"/>
              </w:rPr>
            </w:pPr>
            <w:r w:rsidRPr="00022215">
              <w:rPr>
                <w:rFonts w:ascii="Cambria" w:hAnsi="Cambria" w:cs="Times New Roman"/>
                <w:w w:val="130"/>
                <w:sz w:val="20"/>
                <w:szCs w:val="20"/>
              </w:rPr>
              <w:t>1.7</w:t>
            </w:r>
          </w:p>
        </w:tc>
        <w:tc>
          <w:tcPr>
            <w:tcW w:w="3776" w:type="dxa"/>
            <w:tcBorders>
              <w:left w:val="nil"/>
            </w:tcBorders>
          </w:tcPr>
          <w:p w:rsidR="00E13350" w:rsidRPr="00022215" w:rsidRDefault="00085C99">
            <w:pPr>
              <w:pStyle w:val="TableParagraph"/>
              <w:spacing w:before="94" w:line="244" w:lineRule="auto"/>
              <w:ind w:right="505"/>
              <w:rPr>
                <w:rFonts w:ascii="Cambria" w:hAnsi="Cambria" w:cs="Times New Roman"/>
                <w:sz w:val="20"/>
                <w:szCs w:val="20"/>
              </w:rPr>
            </w:pPr>
            <w:r w:rsidRPr="00022215">
              <w:rPr>
                <w:rFonts w:ascii="Cambria" w:hAnsi="Cambria" w:cs="Times New Roman"/>
                <w:w w:val="110"/>
                <w:sz w:val="20"/>
                <w:szCs w:val="20"/>
              </w:rPr>
              <w:t>bersyukur kepada Allah melalui doa-doa harian</w:t>
            </w:r>
          </w:p>
        </w:tc>
        <w:tc>
          <w:tcPr>
            <w:tcW w:w="555" w:type="dxa"/>
            <w:tcBorders>
              <w:right w:val="nil"/>
            </w:tcBorders>
          </w:tcPr>
          <w:p w:rsidR="00E13350" w:rsidRPr="00022215" w:rsidRDefault="00085C99">
            <w:pPr>
              <w:pStyle w:val="TableParagraph"/>
              <w:spacing w:before="94"/>
              <w:ind w:left="94"/>
              <w:rPr>
                <w:rFonts w:ascii="Cambria" w:hAnsi="Cambria" w:cs="Times New Roman"/>
                <w:sz w:val="20"/>
                <w:szCs w:val="20"/>
              </w:rPr>
            </w:pPr>
            <w:r w:rsidRPr="00022215">
              <w:rPr>
                <w:rFonts w:ascii="Cambria" w:hAnsi="Cambria" w:cs="Times New Roman"/>
                <w:w w:val="115"/>
                <w:sz w:val="20"/>
                <w:szCs w:val="20"/>
              </w:rPr>
              <w:t>2.7</w:t>
            </w:r>
          </w:p>
        </w:tc>
        <w:tc>
          <w:tcPr>
            <w:tcW w:w="4431" w:type="dxa"/>
            <w:tcBorders>
              <w:left w:val="nil"/>
            </w:tcBorders>
          </w:tcPr>
          <w:p w:rsidR="00E13350" w:rsidRPr="00022215" w:rsidRDefault="00085C99">
            <w:pPr>
              <w:pStyle w:val="TableParagraph"/>
              <w:spacing w:before="94" w:line="244" w:lineRule="auto"/>
              <w:ind w:right="259"/>
              <w:rPr>
                <w:rFonts w:ascii="Cambria" w:hAnsi="Cambria" w:cs="Times New Roman"/>
                <w:sz w:val="20"/>
                <w:szCs w:val="20"/>
              </w:rPr>
            </w:pPr>
            <w:r w:rsidRPr="00022215">
              <w:rPr>
                <w:rFonts w:ascii="Cambria" w:hAnsi="Cambria" w:cs="Times New Roman"/>
                <w:w w:val="110"/>
                <w:sz w:val="20"/>
                <w:szCs w:val="20"/>
              </w:rPr>
              <w:t>santun dalam mengucapkan doa- doa harian</w:t>
            </w:r>
          </w:p>
        </w:tc>
      </w:tr>
      <w:tr w:rsidR="00E13350" w:rsidRPr="00022215" w:rsidTr="00D074D6">
        <w:trPr>
          <w:trHeight w:val="882"/>
        </w:trPr>
        <w:tc>
          <w:tcPr>
            <w:tcW w:w="557" w:type="dxa"/>
            <w:tcBorders>
              <w:bottom w:val="double" w:sz="1" w:space="0" w:color="000000"/>
              <w:right w:val="nil"/>
            </w:tcBorders>
          </w:tcPr>
          <w:p w:rsidR="00E13350" w:rsidRPr="00022215" w:rsidRDefault="00085C99">
            <w:pPr>
              <w:pStyle w:val="TableParagraph"/>
              <w:spacing w:before="94"/>
              <w:ind w:left="96"/>
              <w:rPr>
                <w:rFonts w:ascii="Cambria" w:hAnsi="Cambria" w:cs="Times New Roman"/>
                <w:sz w:val="20"/>
                <w:szCs w:val="20"/>
              </w:rPr>
            </w:pPr>
            <w:r w:rsidRPr="00022215">
              <w:rPr>
                <w:rFonts w:ascii="Cambria" w:hAnsi="Cambria" w:cs="Times New Roman"/>
                <w:w w:val="125"/>
                <w:sz w:val="20"/>
                <w:szCs w:val="20"/>
              </w:rPr>
              <w:t>1.8</w:t>
            </w:r>
          </w:p>
        </w:tc>
        <w:tc>
          <w:tcPr>
            <w:tcW w:w="3776" w:type="dxa"/>
            <w:tcBorders>
              <w:left w:val="nil"/>
              <w:bottom w:val="double" w:sz="1" w:space="0" w:color="000000"/>
            </w:tcBorders>
          </w:tcPr>
          <w:p w:rsidR="00E13350" w:rsidRPr="00022215" w:rsidRDefault="00085C99">
            <w:pPr>
              <w:pStyle w:val="TableParagraph"/>
              <w:spacing w:before="94" w:line="244" w:lineRule="auto"/>
              <w:ind w:right="505"/>
              <w:rPr>
                <w:rFonts w:ascii="Cambria" w:hAnsi="Cambria" w:cs="Times New Roman"/>
                <w:sz w:val="20"/>
                <w:szCs w:val="20"/>
              </w:rPr>
            </w:pPr>
            <w:r w:rsidRPr="00022215">
              <w:rPr>
                <w:rFonts w:ascii="Cambria" w:hAnsi="Cambria" w:cs="Times New Roman"/>
                <w:w w:val="110"/>
                <w:sz w:val="20"/>
                <w:szCs w:val="20"/>
              </w:rPr>
              <w:t>bersyukur kepada Allah melalui sikap-sikap doa yang baik dan benar</w:t>
            </w:r>
          </w:p>
        </w:tc>
        <w:tc>
          <w:tcPr>
            <w:tcW w:w="555" w:type="dxa"/>
            <w:tcBorders>
              <w:bottom w:val="double" w:sz="1" w:space="0" w:color="000000"/>
              <w:right w:val="nil"/>
            </w:tcBorders>
          </w:tcPr>
          <w:p w:rsidR="00E13350" w:rsidRPr="00022215" w:rsidRDefault="00085C99">
            <w:pPr>
              <w:pStyle w:val="TableParagraph"/>
              <w:spacing w:before="92"/>
              <w:ind w:left="94"/>
              <w:rPr>
                <w:rFonts w:ascii="Cambria" w:hAnsi="Cambria" w:cs="Times New Roman"/>
                <w:sz w:val="20"/>
                <w:szCs w:val="20"/>
              </w:rPr>
            </w:pPr>
            <w:r w:rsidRPr="00022215">
              <w:rPr>
                <w:rFonts w:ascii="Cambria" w:hAnsi="Cambria" w:cs="Times New Roman"/>
                <w:w w:val="110"/>
                <w:sz w:val="20"/>
                <w:szCs w:val="20"/>
              </w:rPr>
              <w:t>2.8</w:t>
            </w:r>
          </w:p>
        </w:tc>
        <w:tc>
          <w:tcPr>
            <w:tcW w:w="4431" w:type="dxa"/>
            <w:tcBorders>
              <w:left w:val="nil"/>
              <w:bottom w:val="double" w:sz="1" w:space="0" w:color="000000"/>
            </w:tcBorders>
          </w:tcPr>
          <w:p w:rsidR="00E13350" w:rsidRPr="00022215" w:rsidRDefault="00085C99">
            <w:pPr>
              <w:pStyle w:val="TableParagraph"/>
              <w:spacing w:before="92"/>
              <w:rPr>
                <w:rFonts w:ascii="Cambria" w:hAnsi="Cambria" w:cs="Times New Roman"/>
                <w:sz w:val="20"/>
                <w:szCs w:val="20"/>
              </w:rPr>
            </w:pPr>
            <w:r w:rsidRPr="00022215">
              <w:rPr>
                <w:rFonts w:ascii="Cambria" w:hAnsi="Cambria" w:cs="Times New Roman"/>
                <w:w w:val="110"/>
                <w:sz w:val="20"/>
                <w:szCs w:val="20"/>
              </w:rPr>
              <w:t>santun dalam sikap-sikap berdoa</w:t>
            </w:r>
          </w:p>
        </w:tc>
      </w:tr>
    </w:tbl>
    <w:p w:rsidR="00D074D6" w:rsidRPr="00022215" w:rsidRDefault="00D074D6">
      <w:pPr>
        <w:rPr>
          <w:rFonts w:ascii="Cambria" w:hAnsi="Cambria"/>
          <w:sz w:val="20"/>
          <w:szCs w:val="20"/>
        </w:rPr>
      </w:pPr>
    </w:p>
    <w:tbl>
      <w:tblPr>
        <w:tblW w:w="9319"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3"/>
        <w:gridCol w:w="4986"/>
      </w:tblGrid>
      <w:tr w:rsidR="00E13350" w:rsidRPr="00022215" w:rsidTr="00D074D6">
        <w:trPr>
          <w:trHeight w:val="433"/>
        </w:trPr>
        <w:tc>
          <w:tcPr>
            <w:tcW w:w="4333" w:type="dxa"/>
            <w:tcBorders>
              <w:top w:val="double" w:sz="1" w:space="0" w:color="000000"/>
            </w:tcBorders>
          </w:tcPr>
          <w:p w:rsidR="00E13350" w:rsidRPr="00022215" w:rsidRDefault="00085C99">
            <w:pPr>
              <w:pStyle w:val="TableParagraph"/>
              <w:spacing w:before="97"/>
              <w:ind w:left="286"/>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Borders>
              <w:top w:val="double" w:sz="1" w:space="0" w:color="000000"/>
            </w:tcBorders>
          </w:tcPr>
          <w:p w:rsidR="00E13350" w:rsidRPr="00022215" w:rsidRDefault="00085C99">
            <w:pPr>
              <w:pStyle w:val="TableParagraph"/>
              <w:spacing w:before="97"/>
              <w:ind w:left="267"/>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D074D6">
        <w:trPr>
          <w:trHeight w:val="2272"/>
        </w:trPr>
        <w:tc>
          <w:tcPr>
            <w:tcW w:w="4333" w:type="dxa"/>
          </w:tcPr>
          <w:p w:rsidR="00E13350" w:rsidRPr="00022215" w:rsidRDefault="00085C99">
            <w:pPr>
              <w:pStyle w:val="TableParagraph"/>
              <w:tabs>
                <w:tab w:val="left" w:pos="707"/>
              </w:tabs>
              <w:spacing w:before="94" w:line="244" w:lineRule="auto"/>
              <w:ind w:left="707" w:right="240"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 sekolah</w:t>
            </w:r>
          </w:p>
        </w:tc>
        <w:tc>
          <w:tcPr>
            <w:tcW w:w="4986" w:type="dxa"/>
          </w:tcPr>
          <w:p w:rsidR="00E13350" w:rsidRPr="00022215" w:rsidRDefault="00085C99">
            <w:pPr>
              <w:pStyle w:val="TableParagraph"/>
              <w:tabs>
                <w:tab w:val="left" w:pos="705"/>
              </w:tabs>
              <w:spacing w:before="94" w:line="244" w:lineRule="auto"/>
              <w:ind w:left="705" w:right="23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D074D6" w:rsidRPr="00022215" w:rsidRDefault="00D074D6">
      <w:pPr>
        <w:rPr>
          <w:rFonts w:ascii="Cambria" w:hAnsi="Cambria"/>
          <w:sz w:val="20"/>
          <w:szCs w:val="20"/>
        </w:rPr>
      </w:pPr>
    </w:p>
    <w:tbl>
      <w:tblPr>
        <w:tblW w:w="9319"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804"/>
        <w:gridCol w:w="555"/>
        <w:gridCol w:w="4403"/>
      </w:tblGrid>
      <w:tr w:rsidR="00E13350" w:rsidRPr="00022215" w:rsidTr="00D074D6">
        <w:trPr>
          <w:trHeight w:val="448"/>
          <w:tblHeader/>
        </w:trPr>
        <w:tc>
          <w:tcPr>
            <w:tcW w:w="4361" w:type="dxa"/>
            <w:gridSpan w:val="2"/>
          </w:tcPr>
          <w:p w:rsidR="00E13350" w:rsidRPr="00022215" w:rsidRDefault="00085C99">
            <w:pPr>
              <w:pStyle w:val="TableParagraph"/>
              <w:ind w:left="1117"/>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958" w:type="dxa"/>
            <w:gridSpan w:val="2"/>
          </w:tcPr>
          <w:p w:rsidR="00E13350" w:rsidRPr="00022215" w:rsidRDefault="00085C99">
            <w:pPr>
              <w:pStyle w:val="TableParagraph"/>
              <w:ind w:left="1087"/>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1083"/>
        </w:trPr>
        <w:tc>
          <w:tcPr>
            <w:tcW w:w="557" w:type="dxa"/>
            <w:tcBorders>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3.1</w:t>
            </w:r>
          </w:p>
        </w:tc>
        <w:tc>
          <w:tcPr>
            <w:tcW w:w="3804" w:type="dxa"/>
            <w:tcBorders>
              <w:left w:val="nil"/>
              <w:bottom w:val="single" w:sz="2" w:space="0" w:color="000000"/>
            </w:tcBorders>
          </w:tcPr>
          <w:p w:rsidR="00E13350" w:rsidRPr="00022215" w:rsidRDefault="00085C99">
            <w:pPr>
              <w:pStyle w:val="TableParagraph"/>
              <w:spacing w:line="244" w:lineRule="auto"/>
              <w:ind w:right="118"/>
              <w:rPr>
                <w:rFonts w:ascii="Cambria" w:hAnsi="Cambria" w:cs="Times New Roman"/>
                <w:sz w:val="20"/>
                <w:szCs w:val="20"/>
              </w:rPr>
            </w:pPr>
            <w:r w:rsidRPr="00022215">
              <w:rPr>
                <w:rFonts w:ascii="Cambria" w:hAnsi="Cambria" w:cs="Times New Roman"/>
                <w:w w:val="110"/>
                <w:sz w:val="20"/>
                <w:szCs w:val="20"/>
              </w:rPr>
              <w:t>mengenal dirinya yang khas sebagai anugerah Allah</w:t>
            </w:r>
          </w:p>
        </w:tc>
        <w:tc>
          <w:tcPr>
            <w:tcW w:w="555" w:type="dxa"/>
            <w:tcBorders>
              <w:bottom w:val="single" w:sz="2" w:space="0" w:color="000000"/>
              <w:right w:val="nil"/>
            </w:tcBorders>
          </w:tcPr>
          <w:p w:rsidR="00E13350" w:rsidRPr="00022215" w:rsidRDefault="00085C99">
            <w:pPr>
              <w:pStyle w:val="TableParagraph"/>
              <w:ind w:left="94"/>
              <w:rPr>
                <w:rFonts w:ascii="Cambria" w:hAnsi="Cambria" w:cs="Times New Roman"/>
                <w:sz w:val="20"/>
                <w:szCs w:val="20"/>
              </w:rPr>
            </w:pPr>
            <w:r w:rsidRPr="00022215">
              <w:rPr>
                <w:rFonts w:ascii="Cambria" w:hAnsi="Cambria" w:cs="Times New Roman"/>
                <w:w w:val="120"/>
                <w:sz w:val="20"/>
                <w:szCs w:val="20"/>
              </w:rPr>
              <w:t>4.1</w:t>
            </w:r>
          </w:p>
        </w:tc>
        <w:tc>
          <w:tcPr>
            <w:tcW w:w="4403" w:type="dxa"/>
            <w:tcBorders>
              <w:left w:val="nil"/>
              <w:bottom w:val="single" w:sz="2" w:space="0" w:color="000000"/>
            </w:tcBorders>
          </w:tcPr>
          <w:p w:rsidR="00E13350" w:rsidRPr="00022215" w:rsidRDefault="00085C99">
            <w:pPr>
              <w:pStyle w:val="TableParagraph"/>
              <w:spacing w:line="244" w:lineRule="auto"/>
              <w:ind w:right="99"/>
              <w:rPr>
                <w:rFonts w:ascii="Cambria" w:hAnsi="Cambria" w:cs="Times New Roman"/>
                <w:sz w:val="20"/>
                <w:szCs w:val="20"/>
              </w:rPr>
            </w:pPr>
            <w:r w:rsidRPr="00022215">
              <w:rPr>
                <w:rFonts w:ascii="Cambria" w:hAnsi="Cambria" w:cs="Times New Roman"/>
                <w:w w:val="110"/>
                <w:sz w:val="20"/>
                <w:szCs w:val="20"/>
              </w:rPr>
              <w:t>melakukan aktivitas (misalnya mengucapkan doa/berpuisi/bernyanyi) yang mengungkapkan rasa bangga dan syukur atas anugerah dirinya yang khas</w:t>
            </w:r>
          </w:p>
        </w:tc>
      </w:tr>
      <w:tr w:rsidR="00E13350" w:rsidRPr="00022215" w:rsidTr="00D074D6">
        <w:trPr>
          <w:trHeight w:val="1272"/>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804" w:type="dxa"/>
            <w:tcBorders>
              <w:top w:val="single" w:sz="2" w:space="0" w:color="000000"/>
              <w:left w:val="nil"/>
              <w:bottom w:val="single" w:sz="2" w:space="0" w:color="000000"/>
            </w:tcBorders>
          </w:tcPr>
          <w:p w:rsidR="00E13350" w:rsidRPr="00022215" w:rsidRDefault="00085C99">
            <w:pPr>
              <w:pStyle w:val="TableParagraph"/>
              <w:spacing w:line="247" w:lineRule="auto"/>
              <w:ind w:right="118"/>
              <w:rPr>
                <w:rFonts w:ascii="Cambria" w:hAnsi="Cambria" w:cs="Times New Roman"/>
                <w:sz w:val="20"/>
                <w:szCs w:val="20"/>
              </w:rPr>
            </w:pPr>
            <w:r w:rsidRPr="00022215">
              <w:rPr>
                <w:rFonts w:ascii="Cambria" w:hAnsi="Cambria" w:cs="Times New Roman"/>
                <w:w w:val="110"/>
                <w:sz w:val="20"/>
                <w:szCs w:val="20"/>
              </w:rPr>
              <w:t>mengenal anggota tubuh yang dimilikinya sebagai anugerah Allah</w:t>
            </w:r>
          </w:p>
        </w:tc>
        <w:tc>
          <w:tcPr>
            <w:tcW w:w="555" w:type="dxa"/>
            <w:tcBorders>
              <w:top w:val="single" w:sz="2" w:space="0" w:color="000000"/>
              <w:bottom w:val="single" w:sz="2" w:space="0" w:color="000000"/>
              <w:right w:val="nil"/>
            </w:tcBorders>
          </w:tcPr>
          <w:p w:rsidR="00E13350" w:rsidRPr="00022215" w:rsidRDefault="00085C99">
            <w:pPr>
              <w:pStyle w:val="TableParagraph"/>
              <w:ind w:left="94"/>
              <w:rPr>
                <w:rFonts w:ascii="Cambria" w:hAnsi="Cambria" w:cs="Times New Roman"/>
                <w:sz w:val="20"/>
                <w:szCs w:val="20"/>
              </w:rPr>
            </w:pPr>
            <w:r w:rsidRPr="00022215">
              <w:rPr>
                <w:rFonts w:ascii="Cambria" w:hAnsi="Cambria" w:cs="Times New Roman"/>
                <w:w w:val="110"/>
                <w:sz w:val="20"/>
                <w:szCs w:val="20"/>
              </w:rPr>
              <w:t>4.2</w:t>
            </w:r>
          </w:p>
        </w:tc>
        <w:tc>
          <w:tcPr>
            <w:tcW w:w="4403" w:type="dxa"/>
            <w:tcBorders>
              <w:top w:val="single" w:sz="2" w:space="0" w:color="000000"/>
              <w:left w:val="nil"/>
              <w:bottom w:val="single" w:sz="2" w:space="0" w:color="000000"/>
            </w:tcBorders>
          </w:tcPr>
          <w:p w:rsidR="00E13350" w:rsidRPr="00022215" w:rsidRDefault="00085C99">
            <w:pPr>
              <w:pStyle w:val="TableParagraph"/>
              <w:spacing w:line="244" w:lineRule="auto"/>
              <w:ind w:right="99"/>
              <w:rPr>
                <w:rFonts w:ascii="Cambria" w:hAnsi="Cambria" w:cs="Times New Roman"/>
                <w:sz w:val="20"/>
                <w:szCs w:val="20"/>
              </w:rPr>
            </w:pPr>
            <w:r w:rsidRPr="00022215">
              <w:rPr>
                <w:rFonts w:ascii="Cambria" w:hAnsi="Cambria" w:cs="Times New Roman"/>
                <w:w w:val="110"/>
                <w:sz w:val="20"/>
                <w:szCs w:val="20"/>
              </w:rPr>
              <w:t>melakukan aktivitas (misalnya merawat anggota tubuh/menggambar/mewarnai/ menghias gambar anggota tubuh) sebagai ungkapan syukur kepada Allah atas anugerah anggota tubuh</w:t>
            </w:r>
          </w:p>
        </w:tc>
      </w:tr>
      <w:tr w:rsidR="00E13350" w:rsidRPr="00022215" w:rsidTr="00D074D6">
        <w:trPr>
          <w:trHeight w:val="965"/>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804" w:type="dxa"/>
            <w:tcBorders>
              <w:top w:val="single" w:sz="2" w:space="0" w:color="000000"/>
              <w:left w:val="nil"/>
              <w:bottom w:val="single" w:sz="2" w:space="0" w:color="000000"/>
            </w:tcBorders>
          </w:tcPr>
          <w:p w:rsidR="00E13350" w:rsidRPr="00022215" w:rsidRDefault="00085C99">
            <w:pPr>
              <w:pStyle w:val="TableParagraph"/>
              <w:spacing w:line="244" w:lineRule="auto"/>
              <w:ind w:right="118"/>
              <w:rPr>
                <w:rFonts w:ascii="Cambria" w:hAnsi="Cambria" w:cs="Times New Roman"/>
                <w:sz w:val="20"/>
                <w:szCs w:val="20"/>
              </w:rPr>
            </w:pPr>
            <w:r w:rsidRPr="00022215">
              <w:rPr>
                <w:rFonts w:ascii="Cambria" w:hAnsi="Cambria" w:cs="Times New Roman"/>
                <w:w w:val="110"/>
                <w:sz w:val="20"/>
                <w:szCs w:val="20"/>
              </w:rPr>
              <w:t>mengenal lingkungan rumah sebagai tempat yang dianugerahkan Allah untuk bertumbuh dan berkembang</w:t>
            </w:r>
          </w:p>
        </w:tc>
        <w:tc>
          <w:tcPr>
            <w:tcW w:w="555" w:type="dxa"/>
            <w:tcBorders>
              <w:top w:val="single" w:sz="2" w:space="0" w:color="000000"/>
              <w:bottom w:val="single" w:sz="2" w:space="0" w:color="000000"/>
              <w:right w:val="nil"/>
            </w:tcBorders>
          </w:tcPr>
          <w:p w:rsidR="00E13350" w:rsidRPr="00022215" w:rsidRDefault="00085C99">
            <w:pPr>
              <w:pStyle w:val="TableParagraph"/>
              <w:ind w:left="94"/>
              <w:rPr>
                <w:rFonts w:ascii="Cambria" w:hAnsi="Cambria" w:cs="Times New Roman"/>
                <w:sz w:val="20"/>
                <w:szCs w:val="20"/>
              </w:rPr>
            </w:pPr>
            <w:r w:rsidRPr="00022215">
              <w:rPr>
                <w:rFonts w:ascii="Cambria" w:hAnsi="Cambria" w:cs="Times New Roman"/>
                <w:w w:val="110"/>
                <w:sz w:val="20"/>
                <w:szCs w:val="20"/>
              </w:rPr>
              <w:t>4.3</w:t>
            </w:r>
          </w:p>
        </w:tc>
        <w:tc>
          <w:tcPr>
            <w:tcW w:w="4403" w:type="dxa"/>
            <w:tcBorders>
              <w:top w:val="single" w:sz="2" w:space="0" w:color="000000"/>
              <w:left w:val="nil"/>
              <w:bottom w:val="single" w:sz="2" w:space="0" w:color="000000"/>
            </w:tcBorders>
          </w:tcPr>
          <w:p w:rsidR="00E13350" w:rsidRPr="00022215" w:rsidRDefault="00085C99">
            <w:pPr>
              <w:pStyle w:val="TableParagraph"/>
              <w:spacing w:line="244" w:lineRule="auto"/>
              <w:ind w:right="99"/>
              <w:rPr>
                <w:rFonts w:ascii="Cambria" w:hAnsi="Cambria" w:cs="Times New Roman"/>
                <w:sz w:val="20"/>
                <w:szCs w:val="20"/>
              </w:rPr>
            </w:pPr>
            <w:r w:rsidRPr="00022215">
              <w:rPr>
                <w:rFonts w:ascii="Cambria" w:hAnsi="Cambria" w:cs="Times New Roman"/>
                <w:w w:val="110"/>
                <w:sz w:val="20"/>
                <w:szCs w:val="20"/>
              </w:rPr>
              <w:t>melakukan aktivitas (misalnya terlibat dalam tugas-tugas di dalam keluarga, memelihara lingkungan rumah) sebagai tempat bertumbuh dan berkembang</w:t>
            </w:r>
          </w:p>
        </w:tc>
      </w:tr>
      <w:tr w:rsidR="00E13350" w:rsidRPr="00022215" w:rsidTr="00D074D6">
        <w:trPr>
          <w:trHeight w:val="1037"/>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804" w:type="dxa"/>
            <w:tcBorders>
              <w:top w:val="single" w:sz="2" w:space="0" w:color="000000"/>
              <w:left w:val="nil"/>
              <w:bottom w:val="single" w:sz="2" w:space="0" w:color="000000"/>
            </w:tcBorders>
          </w:tcPr>
          <w:p w:rsidR="00E13350" w:rsidRPr="00022215" w:rsidRDefault="00085C99">
            <w:pPr>
              <w:pStyle w:val="TableParagraph"/>
              <w:spacing w:line="244" w:lineRule="auto"/>
              <w:ind w:right="118"/>
              <w:rPr>
                <w:rFonts w:ascii="Cambria" w:hAnsi="Cambria" w:cs="Times New Roman"/>
                <w:sz w:val="20"/>
                <w:szCs w:val="20"/>
              </w:rPr>
            </w:pPr>
            <w:r w:rsidRPr="00022215">
              <w:rPr>
                <w:rFonts w:ascii="Cambria" w:hAnsi="Cambria" w:cs="Times New Roman"/>
                <w:w w:val="110"/>
                <w:sz w:val="20"/>
                <w:szCs w:val="20"/>
              </w:rPr>
              <w:t>mengenal lingkungan sekolah sebagai tempat yang dianugerahkan Allah untuk bertumbuh dan berkembang</w:t>
            </w:r>
          </w:p>
        </w:tc>
        <w:tc>
          <w:tcPr>
            <w:tcW w:w="555" w:type="dxa"/>
            <w:tcBorders>
              <w:top w:val="single" w:sz="2" w:space="0" w:color="000000"/>
              <w:bottom w:val="single" w:sz="2" w:space="0" w:color="000000"/>
              <w:right w:val="nil"/>
            </w:tcBorders>
          </w:tcPr>
          <w:p w:rsidR="00E13350" w:rsidRPr="00022215" w:rsidRDefault="00085C99">
            <w:pPr>
              <w:pStyle w:val="TableParagraph"/>
              <w:ind w:left="94"/>
              <w:rPr>
                <w:rFonts w:ascii="Cambria" w:hAnsi="Cambria" w:cs="Times New Roman"/>
                <w:sz w:val="20"/>
                <w:szCs w:val="20"/>
              </w:rPr>
            </w:pPr>
            <w:r w:rsidRPr="00022215">
              <w:rPr>
                <w:rFonts w:ascii="Cambria" w:hAnsi="Cambria" w:cs="Times New Roman"/>
                <w:w w:val="110"/>
                <w:sz w:val="20"/>
                <w:szCs w:val="20"/>
              </w:rPr>
              <w:t>4.4</w:t>
            </w:r>
          </w:p>
        </w:tc>
        <w:tc>
          <w:tcPr>
            <w:tcW w:w="4403" w:type="dxa"/>
            <w:tcBorders>
              <w:top w:val="single" w:sz="2" w:space="0" w:color="000000"/>
              <w:left w:val="nil"/>
              <w:bottom w:val="single" w:sz="2" w:space="0" w:color="000000"/>
            </w:tcBorders>
          </w:tcPr>
          <w:p w:rsidR="00E13350" w:rsidRPr="00022215" w:rsidRDefault="00085C99">
            <w:pPr>
              <w:pStyle w:val="TableParagraph"/>
              <w:spacing w:line="244" w:lineRule="auto"/>
              <w:ind w:right="99"/>
              <w:rPr>
                <w:rFonts w:ascii="Cambria" w:hAnsi="Cambria" w:cs="Times New Roman"/>
                <w:sz w:val="20"/>
                <w:szCs w:val="20"/>
              </w:rPr>
            </w:pPr>
            <w:r w:rsidRPr="00022215">
              <w:rPr>
                <w:rFonts w:ascii="Cambria" w:hAnsi="Cambria" w:cs="Times New Roman"/>
                <w:w w:val="110"/>
                <w:sz w:val="20"/>
                <w:szCs w:val="20"/>
              </w:rPr>
              <w:t>melakukan aktivitas (misalnya melaksanakan tugas dari guru, memelihara lingkungan sekolah) sebagai tempat bertumbuh dan berkembang</w:t>
            </w:r>
          </w:p>
        </w:tc>
      </w:tr>
      <w:tr w:rsidR="00E13350" w:rsidRPr="00022215" w:rsidTr="00D074D6">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804" w:type="dxa"/>
            <w:tcBorders>
              <w:top w:val="single" w:sz="2" w:space="0" w:color="000000"/>
              <w:left w:val="nil"/>
              <w:bottom w:val="single" w:sz="2" w:space="0" w:color="000000"/>
            </w:tcBorders>
          </w:tcPr>
          <w:p w:rsidR="00E13350" w:rsidRPr="00022215" w:rsidRDefault="00085C99">
            <w:pPr>
              <w:pStyle w:val="TableParagraph"/>
              <w:spacing w:line="247" w:lineRule="auto"/>
              <w:ind w:right="118"/>
              <w:rPr>
                <w:rFonts w:ascii="Cambria" w:hAnsi="Cambria" w:cs="Times New Roman"/>
                <w:sz w:val="20"/>
                <w:szCs w:val="20"/>
              </w:rPr>
            </w:pPr>
            <w:r w:rsidRPr="00022215">
              <w:rPr>
                <w:rFonts w:ascii="Cambria" w:hAnsi="Cambria" w:cs="Times New Roman"/>
                <w:w w:val="110"/>
                <w:sz w:val="20"/>
                <w:szCs w:val="20"/>
              </w:rPr>
              <w:t>mengenal Allah sebagai pencipta yang Maha Baik</w:t>
            </w:r>
          </w:p>
        </w:tc>
        <w:tc>
          <w:tcPr>
            <w:tcW w:w="555" w:type="dxa"/>
            <w:tcBorders>
              <w:top w:val="single" w:sz="2" w:space="0" w:color="000000"/>
              <w:bottom w:val="single" w:sz="2" w:space="0" w:color="000000"/>
              <w:right w:val="nil"/>
            </w:tcBorders>
          </w:tcPr>
          <w:p w:rsidR="00E13350" w:rsidRPr="00022215" w:rsidRDefault="00085C99">
            <w:pPr>
              <w:pStyle w:val="TableParagraph"/>
              <w:ind w:left="94"/>
              <w:rPr>
                <w:rFonts w:ascii="Cambria" w:hAnsi="Cambria" w:cs="Times New Roman"/>
                <w:sz w:val="20"/>
                <w:szCs w:val="20"/>
              </w:rPr>
            </w:pPr>
            <w:r w:rsidRPr="00022215">
              <w:rPr>
                <w:rFonts w:ascii="Cambria" w:hAnsi="Cambria" w:cs="Times New Roman"/>
                <w:w w:val="115"/>
                <w:sz w:val="20"/>
                <w:szCs w:val="20"/>
              </w:rPr>
              <w:t>4.5</w:t>
            </w:r>
          </w:p>
        </w:tc>
        <w:tc>
          <w:tcPr>
            <w:tcW w:w="4403" w:type="dxa"/>
            <w:tcBorders>
              <w:top w:val="single" w:sz="2" w:space="0" w:color="000000"/>
              <w:left w:val="nil"/>
              <w:bottom w:val="single" w:sz="2" w:space="0" w:color="000000"/>
            </w:tcBorders>
          </w:tcPr>
          <w:p w:rsidR="00E13350" w:rsidRPr="00022215" w:rsidRDefault="00085C99">
            <w:pPr>
              <w:pStyle w:val="TableParagraph"/>
              <w:spacing w:line="244" w:lineRule="auto"/>
              <w:ind w:right="99"/>
              <w:rPr>
                <w:rFonts w:ascii="Cambria" w:hAnsi="Cambria" w:cs="Times New Roman"/>
                <w:sz w:val="20"/>
                <w:szCs w:val="20"/>
              </w:rPr>
            </w:pPr>
            <w:r w:rsidRPr="00022215">
              <w:rPr>
                <w:rFonts w:ascii="Cambria" w:hAnsi="Cambria" w:cs="Times New Roman"/>
                <w:w w:val="110"/>
                <w:sz w:val="20"/>
                <w:szCs w:val="20"/>
              </w:rPr>
              <w:t>melakukan aktivitas (misalnya menggambar/mewarnai/membuat mozaik) tentang ciptaan Allah</w:t>
            </w:r>
          </w:p>
        </w:tc>
      </w:tr>
      <w:tr w:rsidR="00E13350" w:rsidRPr="00022215" w:rsidTr="00D074D6">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804" w:type="dxa"/>
            <w:tcBorders>
              <w:top w:val="single" w:sz="2" w:space="0" w:color="000000"/>
              <w:left w:val="nil"/>
              <w:bottom w:val="single" w:sz="2" w:space="0" w:color="000000"/>
            </w:tcBorders>
          </w:tcPr>
          <w:p w:rsidR="00E13350" w:rsidRPr="00022215" w:rsidRDefault="00085C99">
            <w:pPr>
              <w:pStyle w:val="TableParagraph"/>
              <w:spacing w:line="244" w:lineRule="auto"/>
              <w:ind w:right="118"/>
              <w:rPr>
                <w:rFonts w:ascii="Cambria" w:hAnsi="Cambria" w:cs="Times New Roman"/>
                <w:sz w:val="20"/>
                <w:szCs w:val="20"/>
              </w:rPr>
            </w:pPr>
            <w:r w:rsidRPr="00022215">
              <w:rPr>
                <w:rFonts w:ascii="Cambria" w:hAnsi="Cambria" w:cs="Times New Roman"/>
                <w:w w:val="110"/>
                <w:sz w:val="20"/>
                <w:szCs w:val="20"/>
              </w:rPr>
              <w:t>mengenal kisah kelahiran Yesus sebagai wujud kasih Allah yang Mahabaik</w:t>
            </w:r>
          </w:p>
        </w:tc>
        <w:tc>
          <w:tcPr>
            <w:tcW w:w="555" w:type="dxa"/>
            <w:tcBorders>
              <w:top w:val="single" w:sz="2" w:space="0" w:color="000000"/>
              <w:bottom w:val="single" w:sz="2" w:space="0" w:color="000000"/>
              <w:right w:val="nil"/>
            </w:tcBorders>
          </w:tcPr>
          <w:p w:rsidR="00E13350" w:rsidRPr="00022215" w:rsidRDefault="00085C99">
            <w:pPr>
              <w:pStyle w:val="TableParagraph"/>
              <w:ind w:left="94"/>
              <w:rPr>
                <w:rFonts w:ascii="Cambria" w:hAnsi="Cambria" w:cs="Times New Roman"/>
                <w:sz w:val="20"/>
                <w:szCs w:val="20"/>
              </w:rPr>
            </w:pPr>
            <w:r w:rsidRPr="00022215">
              <w:rPr>
                <w:rFonts w:ascii="Cambria" w:hAnsi="Cambria" w:cs="Times New Roman"/>
                <w:w w:val="110"/>
                <w:sz w:val="20"/>
                <w:szCs w:val="20"/>
              </w:rPr>
              <w:t>4.6</w:t>
            </w:r>
          </w:p>
        </w:tc>
        <w:tc>
          <w:tcPr>
            <w:tcW w:w="4403" w:type="dxa"/>
            <w:tcBorders>
              <w:top w:val="single" w:sz="2" w:space="0" w:color="000000"/>
              <w:left w:val="nil"/>
              <w:bottom w:val="single" w:sz="2" w:space="0" w:color="000000"/>
            </w:tcBorders>
          </w:tcPr>
          <w:p w:rsidR="00E13350" w:rsidRPr="00022215" w:rsidRDefault="00085C99">
            <w:pPr>
              <w:pStyle w:val="TableParagraph"/>
              <w:spacing w:line="244" w:lineRule="auto"/>
              <w:ind w:right="186"/>
              <w:rPr>
                <w:rFonts w:ascii="Cambria" w:hAnsi="Cambria" w:cs="Times New Roman"/>
                <w:sz w:val="20"/>
                <w:szCs w:val="20"/>
              </w:rPr>
            </w:pPr>
            <w:r w:rsidRPr="00022215">
              <w:rPr>
                <w:rFonts w:ascii="Cambria" w:hAnsi="Cambria" w:cs="Times New Roman"/>
                <w:w w:val="110"/>
                <w:sz w:val="20"/>
                <w:szCs w:val="20"/>
              </w:rPr>
              <w:t>melakukan perbuatan kasih sebagai wujud pewartaan kabar gembira tentang kelahiran Yesus</w:t>
            </w:r>
          </w:p>
        </w:tc>
      </w:tr>
      <w:tr w:rsidR="00E13350" w:rsidRPr="00022215" w:rsidTr="00D074D6">
        <w:trPr>
          <w:trHeight w:val="1143"/>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804" w:type="dxa"/>
            <w:tcBorders>
              <w:top w:val="single" w:sz="2" w:space="0" w:color="000000"/>
              <w:left w:val="nil"/>
              <w:bottom w:val="single" w:sz="2" w:space="0" w:color="000000"/>
            </w:tcBorders>
          </w:tcPr>
          <w:p w:rsidR="00E13350" w:rsidRPr="00022215" w:rsidRDefault="00085C99">
            <w:pPr>
              <w:pStyle w:val="TableParagraph"/>
              <w:spacing w:line="244" w:lineRule="auto"/>
              <w:ind w:right="361"/>
              <w:rPr>
                <w:rFonts w:ascii="Cambria" w:hAnsi="Cambria" w:cs="Times New Roman"/>
                <w:sz w:val="20"/>
                <w:szCs w:val="20"/>
              </w:rPr>
            </w:pPr>
            <w:r w:rsidRPr="00022215">
              <w:rPr>
                <w:rFonts w:ascii="Cambria" w:hAnsi="Cambria" w:cs="Times New Roman"/>
                <w:w w:val="110"/>
                <w:sz w:val="20"/>
                <w:szCs w:val="20"/>
              </w:rPr>
              <w:t>mengenal doa-doa harian sebagai ungkapan iman kepada Allah</w:t>
            </w:r>
          </w:p>
        </w:tc>
        <w:tc>
          <w:tcPr>
            <w:tcW w:w="555" w:type="dxa"/>
            <w:tcBorders>
              <w:top w:val="single" w:sz="2" w:space="0" w:color="000000"/>
              <w:bottom w:val="single" w:sz="2" w:space="0" w:color="000000"/>
              <w:right w:val="nil"/>
            </w:tcBorders>
          </w:tcPr>
          <w:p w:rsidR="00E13350" w:rsidRPr="00022215" w:rsidRDefault="00085C99">
            <w:pPr>
              <w:pStyle w:val="TableParagraph"/>
              <w:ind w:left="94"/>
              <w:rPr>
                <w:rFonts w:ascii="Cambria" w:hAnsi="Cambria" w:cs="Times New Roman"/>
                <w:sz w:val="20"/>
                <w:szCs w:val="20"/>
              </w:rPr>
            </w:pPr>
            <w:r w:rsidRPr="00022215">
              <w:rPr>
                <w:rFonts w:ascii="Cambria" w:hAnsi="Cambria" w:cs="Times New Roman"/>
                <w:w w:val="115"/>
                <w:sz w:val="20"/>
                <w:szCs w:val="20"/>
              </w:rPr>
              <w:t>4.7</w:t>
            </w:r>
          </w:p>
        </w:tc>
        <w:tc>
          <w:tcPr>
            <w:tcW w:w="4403" w:type="dxa"/>
            <w:tcBorders>
              <w:top w:val="single" w:sz="2" w:space="0" w:color="000000"/>
              <w:left w:val="nil"/>
              <w:bottom w:val="single" w:sz="2" w:space="0" w:color="000000"/>
            </w:tcBorders>
          </w:tcPr>
          <w:p w:rsidR="00E13350" w:rsidRPr="00022215" w:rsidRDefault="00085C99">
            <w:pPr>
              <w:pStyle w:val="TableParagraph"/>
              <w:spacing w:line="244" w:lineRule="auto"/>
              <w:ind w:right="506"/>
              <w:rPr>
                <w:rFonts w:ascii="Cambria" w:hAnsi="Cambria" w:cs="Times New Roman"/>
                <w:sz w:val="20"/>
                <w:szCs w:val="20"/>
              </w:rPr>
            </w:pPr>
            <w:r w:rsidRPr="00022215">
              <w:rPr>
                <w:rFonts w:ascii="Cambria" w:hAnsi="Cambria" w:cs="Times New Roman"/>
                <w:w w:val="110"/>
                <w:sz w:val="20"/>
                <w:szCs w:val="20"/>
              </w:rPr>
              <w:t>melakukan aktivitas (misalnya mempraktikkan/menghias doa harian) sebagai ungkapan iman kepada Allah</w:t>
            </w:r>
          </w:p>
        </w:tc>
      </w:tr>
      <w:tr w:rsidR="00E13350" w:rsidRPr="00022215" w:rsidTr="00D074D6">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3.8</w:t>
            </w:r>
          </w:p>
        </w:tc>
        <w:tc>
          <w:tcPr>
            <w:tcW w:w="3804" w:type="dxa"/>
            <w:tcBorders>
              <w:top w:val="single" w:sz="2" w:space="0" w:color="000000"/>
              <w:left w:val="nil"/>
              <w:bottom w:val="single" w:sz="2" w:space="0" w:color="000000"/>
            </w:tcBorders>
          </w:tcPr>
          <w:p w:rsidR="00E13350" w:rsidRPr="00022215" w:rsidRDefault="00085C99">
            <w:pPr>
              <w:pStyle w:val="TableParagraph"/>
              <w:spacing w:line="244" w:lineRule="auto"/>
              <w:ind w:right="118"/>
              <w:rPr>
                <w:rFonts w:ascii="Cambria" w:hAnsi="Cambria" w:cs="Times New Roman"/>
                <w:sz w:val="20"/>
                <w:szCs w:val="20"/>
              </w:rPr>
            </w:pPr>
            <w:r w:rsidRPr="00022215">
              <w:rPr>
                <w:rFonts w:ascii="Cambria" w:hAnsi="Cambria" w:cs="Times New Roman"/>
                <w:w w:val="110"/>
                <w:sz w:val="20"/>
                <w:szCs w:val="20"/>
              </w:rPr>
              <w:t>mengenal sikap-sikap berdoa sebagai ungkapan syukur kepada Allah</w:t>
            </w:r>
          </w:p>
        </w:tc>
        <w:tc>
          <w:tcPr>
            <w:tcW w:w="555" w:type="dxa"/>
            <w:tcBorders>
              <w:top w:val="single" w:sz="2" w:space="0" w:color="000000"/>
              <w:bottom w:val="single" w:sz="2" w:space="0" w:color="000000"/>
              <w:right w:val="nil"/>
            </w:tcBorders>
          </w:tcPr>
          <w:p w:rsidR="00E13350" w:rsidRPr="00022215" w:rsidRDefault="00085C99">
            <w:pPr>
              <w:pStyle w:val="TableParagraph"/>
              <w:ind w:left="94"/>
              <w:rPr>
                <w:rFonts w:ascii="Cambria" w:hAnsi="Cambria" w:cs="Times New Roman"/>
                <w:sz w:val="20"/>
                <w:szCs w:val="20"/>
              </w:rPr>
            </w:pPr>
            <w:r w:rsidRPr="00022215">
              <w:rPr>
                <w:rFonts w:ascii="Cambria" w:hAnsi="Cambria" w:cs="Times New Roman"/>
                <w:w w:val="110"/>
                <w:sz w:val="20"/>
                <w:szCs w:val="20"/>
              </w:rPr>
              <w:t>4.8</w:t>
            </w:r>
          </w:p>
        </w:tc>
        <w:tc>
          <w:tcPr>
            <w:tcW w:w="4403" w:type="dxa"/>
            <w:tcBorders>
              <w:top w:val="single" w:sz="2" w:space="0" w:color="000000"/>
              <w:left w:val="nil"/>
              <w:bottom w:val="single" w:sz="2" w:space="0" w:color="000000"/>
            </w:tcBorders>
          </w:tcPr>
          <w:p w:rsidR="00E13350" w:rsidRPr="00022215" w:rsidRDefault="00085C99">
            <w:pPr>
              <w:pStyle w:val="TableParagraph"/>
              <w:spacing w:line="247" w:lineRule="auto"/>
              <w:ind w:right="99"/>
              <w:rPr>
                <w:rFonts w:ascii="Cambria" w:hAnsi="Cambria" w:cs="Times New Roman"/>
                <w:sz w:val="20"/>
                <w:szCs w:val="20"/>
              </w:rPr>
            </w:pPr>
            <w:r w:rsidRPr="00022215">
              <w:rPr>
                <w:rFonts w:ascii="Cambria" w:hAnsi="Cambria" w:cs="Times New Roman"/>
                <w:w w:val="110"/>
                <w:sz w:val="20"/>
                <w:szCs w:val="20"/>
              </w:rPr>
              <w:t xml:space="preserve">melakukan aktivitas (misalnya </w:t>
            </w:r>
            <w:r w:rsidRPr="00022215">
              <w:rPr>
                <w:rFonts w:ascii="Cambria" w:hAnsi="Cambria" w:cs="Times New Roman"/>
                <w:w w:val="105"/>
                <w:sz w:val="20"/>
                <w:szCs w:val="20"/>
              </w:rPr>
              <w:t>mempraktikkan/mewarnai gambar)</w:t>
            </w:r>
          </w:p>
        </w:tc>
      </w:tr>
    </w:tbl>
    <w:p w:rsidR="00D074D6" w:rsidRPr="00022215" w:rsidRDefault="00D074D6">
      <w:pPr>
        <w:pStyle w:val="BodyText"/>
        <w:spacing w:before="86"/>
        <w:ind w:left="416"/>
        <w:rPr>
          <w:rFonts w:ascii="Cambria" w:hAnsi="Cambria" w:cs="Times New Roman"/>
          <w:w w:val="105"/>
          <w:sz w:val="20"/>
          <w:szCs w:val="20"/>
        </w:rPr>
      </w:pPr>
    </w:p>
    <w:p w:rsidR="00D074D6" w:rsidRPr="00022215" w:rsidRDefault="00D074D6">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1757"/>
        <w:gridCol w:w="465"/>
        <w:gridCol w:w="186"/>
        <w:gridCol w:w="723"/>
        <w:gridCol w:w="1855"/>
      </w:tblGrid>
      <w:tr w:rsidR="00E13350" w:rsidRPr="00022215" w:rsidTr="00D074D6">
        <w:trPr>
          <w:trHeight w:val="447"/>
        </w:trPr>
        <w:tc>
          <w:tcPr>
            <w:tcW w:w="4329" w:type="dxa"/>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7" w:type="dxa"/>
            <w:tcBorders>
              <w:right w:val="nil"/>
            </w:tcBorders>
          </w:tcPr>
          <w:p w:rsidR="00E13350" w:rsidRPr="00022215" w:rsidRDefault="00085C99">
            <w:pPr>
              <w:pStyle w:val="TableParagraph"/>
              <w:spacing w:before="111"/>
              <w:ind w:left="364"/>
              <w:rPr>
                <w:rFonts w:ascii="Cambria" w:hAnsi="Cambria" w:cs="Times New Roman"/>
                <w:sz w:val="20"/>
                <w:szCs w:val="20"/>
              </w:rPr>
            </w:pPr>
            <w:r w:rsidRPr="00022215">
              <w:rPr>
                <w:rFonts w:ascii="Cambria" w:hAnsi="Cambria" w:cs="Times New Roman"/>
                <w:sz w:val="20"/>
                <w:szCs w:val="20"/>
              </w:rPr>
              <w:t>KOMPETENSI</w:t>
            </w:r>
          </w:p>
        </w:tc>
        <w:tc>
          <w:tcPr>
            <w:tcW w:w="465" w:type="dxa"/>
            <w:tcBorders>
              <w:left w:val="nil"/>
              <w:right w:val="nil"/>
            </w:tcBorders>
          </w:tcPr>
          <w:p w:rsidR="00E13350" w:rsidRPr="00022215" w:rsidRDefault="00085C99">
            <w:pPr>
              <w:pStyle w:val="TableParagraph"/>
              <w:spacing w:before="111"/>
              <w:ind w:left="34"/>
              <w:rPr>
                <w:rFonts w:ascii="Cambria" w:hAnsi="Cambria" w:cs="Times New Roman"/>
                <w:sz w:val="20"/>
                <w:szCs w:val="20"/>
              </w:rPr>
            </w:pPr>
            <w:r w:rsidRPr="00022215">
              <w:rPr>
                <w:rFonts w:ascii="Cambria" w:hAnsi="Cambria" w:cs="Times New Roman"/>
                <w:w w:val="95"/>
                <w:sz w:val="20"/>
                <w:szCs w:val="20"/>
              </w:rPr>
              <w:t>INTI</w:t>
            </w:r>
          </w:p>
        </w:tc>
        <w:tc>
          <w:tcPr>
            <w:tcW w:w="186" w:type="dxa"/>
            <w:tcBorders>
              <w:left w:val="nil"/>
              <w:right w:val="nil"/>
            </w:tcBorders>
          </w:tcPr>
          <w:p w:rsidR="00E13350" w:rsidRPr="00022215" w:rsidRDefault="00085C99">
            <w:pPr>
              <w:pStyle w:val="TableParagraph"/>
              <w:spacing w:before="111"/>
              <w:ind w:left="33"/>
              <w:rPr>
                <w:rFonts w:ascii="Cambria" w:hAnsi="Cambria" w:cs="Times New Roman"/>
                <w:sz w:val="20"/>
                <w:szCs w:val="20"/>
              </w:rPr>
            </w:pPr>
            <w:r w:rsidRPr="00022215">
              <w:rPr>
                <w:rFonts w:ascii="Cambria" w:hAnsi="Cambria" w:cs="Times New Roman"/>
                <w:w w:val="110"/>
                <w:sz w:val="20"/>
                <w:szCs w:val="20"/>
              </w:rPr>
              <w:t>2</w:t>
            </w:r>
          </w:p>
        </w:tc>
        <w:tc>
          <w:tcPr>
            <w:tcW w:w="723" w:type="dxa"/>
            <w:tcBorders>
              <w:left w:val="nil"/>
              <w:right w:val="nil"/>
            </w:tcBorders>
          </w:tcPr>
          <w:p w:rsidR="00E13350" w:rsidRPr="00022215" w:rsidRDefault="00085C99">
            <w:pPr>
              <w:pStyle w:val="TableParagraph"/>
              <w:spacing w:before="111"/>
              <w:ind w:left="33"/>
              <w:rPr>
                <w:rFonts w:ascii="Cambria" w:hAnsi="Cambria" w:cs="Times New Roman"/>
                <w:sz w:val="20"/>
                <w:szCs w:val="20"/>
              </w:rPr>
            </w:pPr>
            <w:r w:rsidRPr="00022215">
              <w:rPr>
                <w:rFonts w:ascii="Cambria" w:hAnsi="Cambria" w:cs="Times New Roman"/>
                <w:sz w:val="20"/>
                <w:szCs w:val="20"/>
              </w:rPr>
              <w:t>(SIKAP</w:t>
            </w:r>
          </w:p>
        </w:tc>
        <w:tc>
          <w:tcPr>
            <w:tcW w:w="1855" w:type="dxa"/>
            <w:tcBorders>
              <w:left w:val="nil"/>
            </w:tcBorders>
          </w:tcPr>
          <w:p w:rsidR="00E13350" w:rsidRPr="00022215" w:rsidRDefault="00085C99">
            <w:pPr>
              <w:pStyle w:val="TableParagraph"/>
              <w:spacing w:before="111"/>
              <w:ind w:left="33"/>
              <w:rPr>
                <w:rFonts w:ascii="Cambria" w:hAnsi="Cambria" w:cs="Times New Roman"/>
                <w:sz w:val="20"/>
                <w:szCs w:val="20"/>
              </w:rPr>
            </w:pPr>
            <w:r w:rsidRPr="00022215">
              <w:rPr>
                <w:rFonts w:ascii="Cambria" w:hAnsi="Cambria" w:cs="Times New Roman"/>
                <w:sz w:val="20"/>
                <w:szCs w:val="20"/>
              </w:rPr>
              <w:t>SOSIAL)</w:t>
            </w:r>
          </w:p>
        </w:tc>
      </w:tr>
      <w:tr w:rsidR="00E13350" w:rsidRPr="00022215" w:rsidTr="00D074D6">
        <w:trPr>
          <w:trHeight w:val="1382"/>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19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986" w:type="dxa"/>
            <w:gridSpan w:val="5"/>
            <w:tcBorders>
              <w:bottom w:val="double" w:sz="1" w:space="0" w:color="000000"/>
            </w:tcBorders>
          </w:tcPr>
          <w:p w:rsidR="00E13350" w:rsidRPr="00022215" w:rsidRDefault="00085C99">
            <w:pPr>
              <w:pStyle w:val="TableParagraph"/>
              <w:tabs>
                <w:tab w:val="left" w:pos="705"/>
              </w:tabs>
              <w:spacing w:before="109" w:line="244" w:lineRule="auto"/>
              <w:ind w:left="705" w:right="354"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guru</w:t>
            </w:r>
          </w:p>
        </w:tc>
      </w:tr>
    </w:tbl>
    <w:p w:rsidR="00D074D6" w:rsidRPr="00022215" w:rsidRDefault="00D074D6">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431"/>
      </w:tblGrid>
      <w:tr w:rsidR="00E13350" w:rsidRPr="00022215" w:rsidTr="00D074D6">
        <w:trPr>
          <w:trHeight w:val="452"/>
        </w:trPr>
        <w:tc>
          <w:tcPr>
            <w:tcW w:w="4329" w:type="dxa"/>
            <w:gridSpan w:val="2"/>
            <w:tcBorders>
              <w:top w:val="double" w:sz="1" w:space="0" w:color="000000"/>
            </w:tcBorders>
          </w:tcPr>
          <w:p w:rsidR="00E13350" w:rsidRPr="00022215" w:rsidRDefault="00085C99">
            <w:pPr>
              <w:pStyle w:val="TableParagraph"/>
              <w:spacing w:before="11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1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912"/>
        </w:trPr>
        <w:tc>
          <w:tcPr>
            <w:tcW w:w="557" w:type="dxa"/>
            <w:tcBorders>
              <w:bottom w:val="single" w:sz="2" w:space="0" w:color="000000"/>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bottom w:val="single" w:sz="2" w:space="0" w:color="000000"/>
            </w:tcBorders>
          </w:tcPr>
          <w:p w:rsidR="00E13350" w:rsidRPr="00022215" w:rsidRDefault="00085C99">
            <w:pPr>
              <w:pStyle w:val="TableParagraph"/>
              <w:spacing w:before="111" w:line="244" w:lineRule="auto"/>
              <w:ind w:right="40"/>
              <w:rPr>
                <w:rFonts w:ascii="Cambria" w:hAnsi="Cambria" w:cs="Times New Roman"/>
                <w:sz w:val="20"/>
                <w:szCs w:val="20"/>
              </w:rPr>
            </w:pPr>
            <w:r w:rsidRPr="00022215">
              <w:rPr>
                <w:rFonts w:ascii="Cambria" w:hAnsi="Cambria" w:cs="Times New Roman"/>
                <w:w w:val="110"/>
                <w:sz w:val="20"/>
                <w:szCs w:val="20"/>
              </w:rPr>
              <w:t>bersyukur atas peran keluarga sebagai anugerah Allah dalam mengembangkan dirinya</w:t>
            </w:r>
          </w:p>
        </w:tc>
        <w:tc>
          <w:tcPr>
            <w:tcW w:w="555" w:type="dxa"/>
            <w:tcBorders>
              <w:bottom w:val="single" w:sz="2" w:space="0" w:color="000000"/>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25"/>
                <w:sz w:val="20"/>
                <w:szCs w:val="20"/>
              </w:rPr>
              <w:t>2.1</w:t>
            </w:r>
          </w:p>
        </w:tc>
        <w:tc>
          <w:tcPr>
            <w:tcW w:w="4431" w:type="dxa"/>
            <w:tcBorders>
              <w:left w:val="nil"/>
              <w:bottom w:val="single" w:sz="2" w:space="0" w:color="000000"/>
            </w:tcBorders>
          </w:tcPr>
          <w:p w:rsidR="00E13350" w:rsidRPr="00022215" w:rsidRDefault="00085C99">
            <w:pPr>
              <w:pStyle w:val="TableParagraph"/>
              <w:spacing w:before="111" w:line="244" w:lineRule="auto"/>
              <w:ind w:right="109"/>
              <w:rPr>
                <w:rFonts w:ascii="Cambria" w:hAnsi="Cambria" w:cs="Times New Roman"/>
                <w:sz w:val="20"/>
                <w:szCs w:val="20"/>
              </w:rPr>
            </w:pPr>
            <w:r w:rsidRPr="00022215">
              <w:rPr>
                <w:rFonts w:ascii="Cambria" w:hAnsi="Cambria" w:cs="Times New Roman"/>
                <w:w w:val="110"/>
                <w:sz w:val="20"/>
                <w:szCs w:val="20"/>
              </w:rPr>
              <w:t>santun terhadap keluarga sebagai anugerah Allah dalam mengembangkan dirinya</w:t>
            </w:r>
          </w:p>
        </w:tc>
      </w:tr>
      <w:tr w:rsidR="00E13350" w:rsidRPr="00022215" w:rsidTr="00D074D6">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219"/>
              <w:rPr>
                <w:rFonts w:ascii="Cambria" w:hAnsi="Cambria" w:cs="Times New Roman"/>
                <w:sz w:val="20"/>
                <w:szCs w:val="20"/>
              </w:rPr>
            </w:pPr>
            <w:r w:rsidRPr="00022215">
              <w:rPr>
                <w:rFonts w:ascii="Cambria" w:hAnsi="Cambria" w:cs="Times New Roman"/>
                <w:w w:val="110"/>
                <w:sz w:val="20"/>
                <w:szCs w:val="20"/>
              </w:rPr>
              <w:t>bersyukur atas peran teman sebagai anugerah Allah dalam mengembangkan dirinya</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2.2</w:t>
            </w:r>
          </w:p>
        </w:tc>
        <w:tc>
          <w:tcPr>
            <w:tcW w:w="4431"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109"/>
              <w:rPr>
                <w:rFonts w:ascii="Cambria" w:hAnsi="Cambria" w:cs="Times New Roman"/>
                <w:sz w:val="20"/>
                <w:szCs w:val="20"/>
              </w:rPr>
            </w:pPr>
            <w:r w:rsidRPr="00022215">
              <w:rPr>
                <w:rFonts w:ascii="Cambria" w:hAnsi="Cambria" w:cs="Times New Roman"/>
                <w:w w:val="110"/>
                <w:sz w:val="20"/>
                <w:szCs w:val="20"/>
              </w:rPr>
              <w:t>santun terhadap teman sebagai anugerah Allah dalam mengembangkan dirinya</w:t>
            </w:r>
          </w:p>
        </w:tc>
      </w:tr>
      <w:tr w:rsidR="00E13350" w:rsidRPr="00022215" w:rsidTr="00D074D6">
        <w:trPr>
          <w:trHeight w:val="921"/>
        </w:trPr>
        <w:tc>
          <w:tcPr>
            <w:tcW w:w="557" w:type="dxa"/>
            <w:tcBorders>
              <w:top w:val="single" w:sz="2" w:space="0" w:color="000000"/>
              <w:bottom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219"/>
              <w:rPr>
                <w:rFonts w:ascii="Cambria" w:hAnsi="Cambria" w:cs="Times New Roman"/>
                <w:sz w:val="20"/>
                <w:szCs w:val="20"/>
              </w:rPr>
            </w:pPr>
            <w:r w:rsidRPr="00022215">
              <w:rPr>
                <w:rFonts w:ascii="Cambria" w:hAnsi="Cambria" w:cs="Times New Roman"/>
                <w:w w:val="110"/>
                <w:sz w:val="20"/>
                <w:szCs w:val="20"/>
              </w:rPr>
              <w:t>bersyukur atas karya keselamatan Allah melalui tokoh-tokoh Perjanjian Lama</w:t>
            </w:r>
          </w:p>
        </w:tc>
        <w:tc>
          <w:tcPr>
            <w:tcW w:w="555" w:type="dxa"/>
            <w:tcBorders>
              <w:top w:val="single" w:sz="2" w:space="0" w:color="000000"/>
              <w:bottom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2.3</w:t>
            </w:r>
          </w:p>
        </w:tc>
        <w:tc>
          <w:tcPr>
            <w:tcW w:w="4431" w:type="dxa"/>
            <w:tcBorders>
              <w:top w:val="single" w:sz="2" w:space="0" w:color="000000"/>
              <w:left w:val="nil"/>
              <w:bottom w:val="single" w:sz="2" w:space="0" w:color="000000"/>
            </w:tcBorders>
          </w:tcPr>
          <w:p w:rsidR="00E13350" w:rsidRPr="00022215" w:rsidRDefault="00085C99">
            <w:pPr>
              <w:pStyle w:val="TableParagraph"/>
              <w:spacing w:before="92" w:line="247" w:lineRule="auto"/>
              <w:ind w:right="493"/>
              <w:rPr>
                <w:rFonts w:ascii="Cambria" w:hAnsi="Cambria" w:cs="Times New Roman"/>
                <w:sz w:val="20"/>
                <w:szCs w:val="20"/>
              </w:rPr>
            </w:pPr>
            <w:r w:rsidRPr="00022215">
              <w:rPr>
                <w:rFonts w:ascii="Cambria" w:hAnsi="Cambria" w:cs="Times New Roman"/>
                <w:w w:val="110"/>
                <w:sz w:val="20"/>
                <w:szCs w:val="20"/>
              </w:rPr>
              <w:t>peduli pada sesama, meneladan tokoh-tokoh Perjanjian Lama.</w:t>
            </w:r>
          </w:p>
        </w:tc>
      </w:tr>
      <w:tr w:rsidR="00E13350" w:rsidRPr="00022215" w:rsidTr="00D074D6">
        <w:trPr>
          <w:trHeight w:val="1109"/>
        </w:trPr>
        <w:tc>
          <w:tcPr>
            <w:tcW w:w="557" w:type="dxa"/>
            <w:tcBorders>
              <w:top w:val="single" w:sz="2" w:space="0" w:color="000000"/>
              <w:bottom w:val="single" w:sz="2" w:space="0" w:color="000000"/>
              <w:right w:val="nil"/>
            </w:tcBorders>
          </w:tcPr>
          <w:p w:rsidR="00E13350" w:rsidRPr="00022215" w:rsidRDefault="00085C99">
            <w:pPr>
              <w:pStyle w:val="TableParagraph"/>
              <w:spacing w:before="95"/>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top w:val="single" w:sz="2" w:space="0" w:color="000000"/>
              <w:left w:val="nil"/>
              <w:bottom w:val="single" w:sz="2" w:space="0" w:color="000000"/>
            </w:tcBorders>
          </w:tcPr>
          <w:p w:rsidR="00E13350" w:rsidRPr="00022215" w:rsidRDefault="00085C99">
            <w:pPr>
              <w:pStyle w:val="TableParagraph"/>
              <w:spacing w:before="95" w:line="244" w:lineRule="auto"/>
              <w:ind w:right="135"/>
              <w:jc w:val="both"/>
              <w:rPr>
                <w:rFonts w:ascii="Cambria" w:hAnsi="Cambria" w:cs="Times New Roman"/>
                <w:sz w:val="20"/>
                <w:szCs w:val="20"/>
              </w:rPr>
            </w:pPr>
            <w:r w:rsidRPr="00022215">
              <w:rPr>
                <w:rFonts w:ascii="Cambria" w:hAnsi="Cambria" w:cs="Times New Roman"/>
                <w:w w:val="110"/>
                <w:sz w:val="20"/>
                <w:szCs w:val="20"/>
              </w:rPr>
              <w:t>bersyukur akan karya keselamatan Allah dalam diri Yesus Kristus yang dikisahkan dalam Perjanjian Baru.</w:t>
            </w:r>
          </w:p>
        </w:tc>
        <w:tc>
          <w:tcPr>
            <w:tcW w:w="555" w:type="dxa"/>
            <w:tcBorders>
              <w:top w:val="single" w:sz="2" w:space="0" w:color="000000"/>
              <w:bottom w:val="single" w:sz="2" w:space="0" w:color="000000"/>
              <w:right w:val="nil"/>
            </w:tcBorders>
          </w:tcPr>
          <w:p w:rsidR="00E13350" w:rsidRPr="00022215" w:rsidRDefault="00085C99">
            <w:pPr>
              <w:pStyle w:val="TableParagraph"/>
              <w:spacing w:before="95"/>
              <w:ind w:left="93"/>
              <w:rPr>
                <w:rFonts w:ascii="Cambria" w:hAnsi="Cambria" w:cs="Times New Roman"/>
                <w:sz w:val="20"/>
                <w:szCs w:val="20"/>
              </w:rPr>
            </w:pPr>
            <w:r w:rsidRPr="00022215">
              <w:rPr>
                <w:rFonts w:ascii="Cambria" w:hAnsi="Cambria" w:cs="Times New Roman"/>
                <w:w w:val="110"/>
                <w:sz w:val="20"/>
                <w:szCs w:val="20"/>
              </w:rPr>
              <w:t>2.4</w:t>
            </w:r>
          </w:p>
        </w:tc>
        <w:tc>
          <w:tcPr>
            <w:tcW w:w="4431" w:type="dxa"/>
            <w:tcBorders>
              <w:top w:val="single" w:sz="2" w:space="0" w:color="000000"/>
              <w:left w:val="nil"/>
              <w:bottom w:val="single" w:sz="2" w:space="0" w:color="000000"/>
            </w:tcBorders>
          </w:tcPr>
          <w:p w:rsidR="00E13350" w:rsidRPr="00022215" w:rsidRDefault="00085C99">
            <w:pPr>
              <w:pStyle w:val="TableParagraph"/>
              <w:spacing w:before="95" w:line="244" w:lineRule="auto"/>
              <w:ind w:right="109"/>
              <w:rPr>
                <w:rFonts w:ascii="Cambria" w:hAnsi="Cambria" w:cs="Times New Roman"/>
                <w:sz w:val="20"/>
                <w:szCs w:val="20"/>
              </w:rPr>
            </w:pPr>
            <w:r w:rsidRPr="00022215">
              <w:rPr>
                <w:rFonts w:ascii="Cambria" w:hAnsi="Cambria" w:cs="Times New Roman"/>
                <w:w w:val="110"/>
                <w:sz w:val="20"/>
                <w:szCs w:val="20"/>
              </w:rPr>
              <w:t>percaya diri dalam mengungkapkan iman akan karya keselamatan Allah dalam diri Yesus Kristus yang dikisahkan dalam Perjanjian Baru.</w:t>
            </w:r>
          </w:p>
        </w:tc>
      </w:tr>
      <w:tr w:rsidR="00E13350" w:rsidRPr="00022215" w:rsidTr="00D074D6">
        <w:trPr>
          <w:trHeight w:val="875"/>
        </w:trPr>
        <w:tc>
          <w:tcPr>
            <w:tcW w:w="557" w:type="dxa"/>
            <w:tcBorders>
              <w:top w:val="single" w:sz="2" w:space="0" w:color="000000"/>
              <w:bottom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30"/>
                <w:sz w:val="20"/>
                <w:szCs w:val="20"/>
              </w:rPr>
              <w:t>1.5</w:t>
            </w:r>
          </w:p>
        </w:tc>
        <w:tc>
          <w:tcPr>
            <w:tcW w:w="3772" w:type="dxa"/>
            <w:tcBorders>
              <w:top w:val="single" w:sz="2" w:space="0" w:color="000000"/>
              <w:left w:val="nil"/>
              <w:bottom w:val="single" w:sz="2" w:space="0" w:color="000000"/>
            </w:tcBorders>
          </w:tcPr>
          <w:p w:rsidR="00E13350" w:rsidRPr="00022215" w:rsidRDefault="00085C99">
            <w:pPr>
              <w:pStyle w:val="TableParagraph"/>
              <w:spacing w:before="92" w:line="247" w:lineRule="auto"/>
              <w:ind w:right="40"/>
              <w:rPr>
                <w:rFonts w:ascii="Cambria" w:hAnsi="Cambria" w:cs="Times New Roman"/>
                <w:sz w:val="20"/>
                <w:szCs w:val="20"/>
              </w:rPr>
            </w:pPr>
            <w:r w:rsidRPr="00022215">
              <w:rPr>
                <w:rFonts w:ascii="Cambria" w:hAnsi="Cambria" w:cs="Times New Roman"/>
                <w:w w:val="110"/>
                <w:sz w:val="20"/>
                <w:szCs w:val="20"/>
              </w:rPr>
              <w:t>bersyukur atas iman Kristiani sebagai anugerah Allah</w:t>
            </w:r>
          </w:p>
        </w:tc>
        <w:tc>
          <w:tcPr>
            <w:tcW w:w="555" w:type="dxa"/>
            <w:tcBorders>
              <w:top w:val="single" w:sz="2" w:space="0" w:color="000000"/>
              <w:bottom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5"/>
                <w:sz w:val="20"/>
                <w:szCs w:val="20"/>
              </w:rPr>
              <w:t>2.5</w:t>
            </w:r>
          </w:p>
        </w:tc>
        <w:tc>
          <w:tcPr>
            <w:tcW w:w="4431"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109"/>
              <w:rPr>
                <w:rFonts w:ascii="Cambria" w:hAnsi="Cambria" w:cs="Times New Roman"/>
                <w:sz w:val="20"/>
                <w:szCs w:val="20"/>
              </w:rPr>
            </w:pPr>
            <w:r w:rsidRPr="00022215">
              <w:rPr>
                <w:rFonts w:ascii="Cambria" w:hAnsi="Cambria" w:cs="Times New Roman"/>
                <w:w w:val="110"/>
                <w:sz w:val="20"/>
                <w:szCs w:val="20"/>
              </w:rPr>
              <w:t>percaya diri dalam mengungkapkan iman Kristiani sebagai anugerah Allah</w:t>
            </w:r>
          </w:p>
        </w:tc>
      </w:tr>
      <w:tr w:rsidR="00E13350" w:rsidRPr="00022215" w:rsidTr="00D074D6">
        <w:trPr>
          <w:trHeight w:val="644"/>
        </w:trPr>
        <w:tc>
          <w:tcPr>
            <w:tcW w:w="557" w:type="dxa"/>
            <w:tcBorders>
              <w:top w:val="single" w:sz="2" w:space="0" w:color="000000"/>
              <w:bottom w:val="single" w:sz="2" w:space="0" w:color="000000"/>
              <w:right w:val="nil"/>
            </w:tcBorders>
          </w:tcPr>
          <w:p w:rsidR="00E13350" w:rsidRPr="00022215" w:rsidRDefault="00085C99">
            <w:pPr>
              <w:pStyle w:val="TableParagraph"/>
              <w:spacing w:before="94"/>
              <w:ind w:left="96"/>
              <w:rPr>
                <w:rFonts w:ascii="Cambria" w:hAnsi="Cambria" w:cs="Times New Roman"/>
                <w:sz w:val="20"/>
                <w:szCs w:val="20"/>
              </w:rPr>
            </w:pPr>
            <w:r w:rsidRPr="00022215">
              <w:rPr>
                <w:rFonts w:ascii="Cambria" w:hAnsi="Cambria" w:cs="Times New Roman"/>
                <w:w w:val="125"/>
                <w:sz w:val="20"/>
                <w:szCs w:val="20"/>
              </w:rPr>
              <w:t>1.6</w:t>
            </w:r>
          </w:p>
        </w:tc>
        <w:tc>
          <w:tcPr>
            <w:tcW w:w="3772" w:type="dxa"/>
            <w:tcBorders>
              <w:top w:val="single" w:sz="2" w:space="0" w:color="000000"/>
              <w:left w:val="nil"/>
              <w:bottom w:val="single" w:sz="2" w:space="0" w:color="000000"/>
            </w:tcBorders>
          </w:tcPr>
          <w:p w:rsidR="00E13350" w:rsidRPr="00022215" w:rsidRDefault="00085C99">
            <w:pPr>
              <w:pStyle w:val="TableParagraph"/>
              <w:spacing w:before="94" w:line="244" w:lineRule="auto"/>
              <w:ind w:right="438"/>
              <w:rPr>
                <w:rFonts w:ascii="Cambria" w:hAnsi="Cambria" w:cs="Times New Roman"/>
                <w:sz w:val="20"/>
                <w:szCs w:val="20"/>
              </w:rPr>
            </w:pPr>
            <w:r w:rsidRPr="00022215">
              <w:rPr>
                <w:rFonts w:ascii="Cambria" w:hAnsi="Cambria" w:cs="Times New Roman"/>
                <w:w w:val="110"/>
                <w:sz w:val="20"/>
                <w:szCs w:val="20"/>
              </w:rPr>
              <w:t>bersyukur kepada Allah melalui macam-macam doa</w:t>
            </w:r>
          </w:p>
        </w:tc>
        <w:tc>
          <w:tcPr>
            <w:tcW w:w="555" w:type="dxa"/>
            <w:tcBorders>
              <w:top w:val="single" w:sz="2" w:space="0" w:color="000000"/>
              <w:bottom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2.6</w:t>
            </w:r>
          </w:p>
        </w:tc>
        <w:tc>
          <w:tcPr>
            <w:tcW w:w="4431" w:type="dxa"/>
            <w:tcBorders>
              <w:top w:val="single" w:sz="2" w:space="0" w:color="000000"/>
              <w:left w:val="nil"/>
              <w:bottom w:val="single" w:sz="2" w:space="0" w:color="000000"/>
            </w:tcBorders>
          </w:tcPr>
          <w:p w:rsidR="00E13350" w:rsidRPr="00022215" w:rsidRDefault="00085C99">
            <w:pPr>
              <w:pStyle w:val="TableParagraph"/>
              <w:spacing w:before="92"/>
              <w:rPr>
                <w:rFonts w:ascii="Cambria" w:hAnsi="Cambria" w:cs="Times New Roman"/>
                <w:sz w:val="20"/>
                <w:szCs w:val="20"/>
              </w:rPr>
            </w:pPr>
            <w:r w:rsidRPr="00022215">
              <w:rPr>
                <w:rFonts w:ascii="Cambria" w:hAnsi="Cambria" w:cs="Times New Roman"/>
                <w:w w:val="110"/>
                <w:sz w:val="20"/>
                <w:szCs w:val="20"/>
              </w:rPr>
              <w:t>disiplin dalam berdoa</w:t>
            </w:r>
          </w:p>
        </w:tc>
      </w:tr>
      <w:tr w:rsidR="00E13350" w:rsidRPr="00022215" w:rsidTr="00D074D6">
        <w:trPr>
          <w:trHeight w:val="1109"/>
        </w:trPr>
        <w:tc>
          <w:tcPr>
            <w:tcW w:w="557" w:type="dxa"/>
            <w:tcBorders>
              <w:top w:val="single" w:sz="2" w:space="0" w:color="000000"/>
              <w:bottom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30"/>
                <w:sz w:val="20"/>
                <w:szCs w:val="20"/>
              </w:rPr>
              <w:t>1.7</w:t>
            </w:r>
          </w:p>
        </w:tc>
        <w:tc>
          <w:tcPr>
            <w:tcW w:w="3772"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bersyukur atas peran tetangga sebagai anugerah Allah yang mendukung pertumbuhan dan perkembangan dirinya</w:t>
            </w:r>
          </w:p>
        </w:tc>
        <w:tc>
          <w:tcPr>
            <w:tcW w:w="555" w:type="dxa"/>
            <w:tcBorders>
              <w:top w:val="single" w:sz="2" w:space="0" w:color="000000"/>
              <w:bottom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5"/>
                <w:sz w:val="20"/>
                <w:szCs w:val="20"/>
              </w:rPr>
              <w:t>2.7</w:t>
            </w:r>
          </w:p>
        </w:tc>
        <w:tc>
          <w:tcPr>
            <w:tcW w:w="4431"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427"/>
              <w:rPr>
                <w:rFonts w:ascii="Cambria" w:hAnsi="Cambria" w:cs="Times New Roman"/>
                <w:sz w:val="20"/>
                <w:szCs w:val="20"/>
              </w:rPr>
            </w:pPr>
            <w:r w:rsidRPr="00022215">
              <w:rPr>
                <w:rFonts w:ascii="Cambria" w:hAnsi="Cambria" w:cs="Times New Roman"/>
                <w:w w:val="110"/>
                <w:sz w:val="20"/>
                <w:szCs w:val="20"/>
              </w:rPr>
              <w:t>bersikap peduli terhadap tempat tinggal dan tetangga sebagai pendukung pertumbuhan dan perkembangan dirinya</w:t>
            </w:r>
          </w:p>
        </w:tc>
      </w:tr>
      <w:tr w:rsidR="00E13350" w:rsidRPr="00022215" w:rsidTr="00D074D6">
        <w:trPr>
          <w:trHeight w:val="1113"/>
        </w:trPr>
        <w:tc>
          <w:tcPr>
            <w:tcW w:w="557" w:type="dxa"/>
            <w:tcBorders>
              <w:top w:val="single" w:sz="2" w:space="0" w:color="000000"/>
              <w:bottom w:val="double" w:sz="1"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1.8</w:t>
            </w:r>
          </w:p>
        </w:tc>
        <w:tc>
          <w:tcPr>
            <w:tcW w:w="3772" w:type="dxa"/>
            <w:tcBorders>
              <w:top w:val="single" w:sz="2" w:space="0" w:color="000000"/>
              <w:left w:val="nil"/>
              <w:bottom w:val="double" w:sz="1" w:space="0" w:color="000000"/>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bersyukur atas kehidupan yang rukun dengan tetangga sebagai perwujudan kasih kepada sesama</w:t>
            </w:r>
          </w:p>
        </w:tc>
        <w:tc>
          <w:tcPr>
            <w:tcW w:w="555" w:type="dxa"/>
            <w:tcBorders>
              <w:top w:val="single" w:sz="2" w:space="0" w:color="000000"/>
              <w:bottom w:val="double" w:sz="1"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2.8</w:t>
            </w:r>
          </w:p>
        </w:tc>
        <w:tc>
          <w:tcPr>
            <w:tcW w:w="4431" w:type="dxa"/>
            <w:tcBorders>
              <w:top w:val="single" w:sz="2" w:space="0" w:color="000000"/>
              <w:left w:val="nil"/>
              <w:bottom w:val="double" w:sz="1" w:space="0" w:color="000000"/>
            </w:tcBorders>
          </w:tcPr>
          <w:p w:rsidR="00E13350" w:rsidRPr="00022215" w:rsidRDefault="00085C99">
            <w:pPr>
              <w:pStyle w:val="TableParagraph"/>
              <w:spacing w:before="92" w:line="244" w:lineRule="auto"/>
              <w:ind w:right="141"/>
              <w:rPr>
                <w:rFonts w:ascii="Cambria" w:hAnsi="Cambria" w:cs="Times New Roman"/>
                <w:sz w:val="20"/>
                <w:szCs w:val="20"/>
              </w:rPr>
            </w:pPr>
            <w:r w:rsidRPr="00022215">
              <w:rPr>
                <w:rFonts w:ascii="Cambria" w:hAnsi="Cambria" w:cs="Times New Roman"/>
                <w:w w:val="110"/>
                <w:sz w:val="20"/>
                <w:szCs w:val="20"/>
              </w:rPr>
              <w:t>peduli untuk memelihara kehidupan yang rukun dengan tetangga sebagai perwujudan kasih Allah</w:t>
            </w:r>
          </w:p>
        </w:tc>
      </w:tr>
    </w:tbl>
    <w:p w:rsidR="00D074D6" w:rsidRPr="00022215" w:rsidRDefault="00D074D6">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D074D6">
        <w:trPr>
          <w:trHeight w:val="452"/>
        </w:trPr>
        <w:tc>
          <w:tcPr>
            <w:tcW w:w="4329" w:type="dxa"/>
            <w:tcBorders>
              <w:top w:val="double" w:sz="1" w:space="0" w:color="000000"/>
            </w:tcBorders>
          </w:tcPr>
          <w:p w:rsidR="00E13350" w:rsidRPr="00022215" w:rsidRDefault="00085C99">
            <w:pPr>
              <w:pStyle w:val="TableParagraph"/>
              <w:spacing w:before="11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Borders>
              <w:top w:val="double" w:sz="1" w:space="0" w:color="000000"/>
            </w:tcBorders>
          </w:tcPr>
          <w:p w:rsidR="00E13350" w:rsidRPr="00022215" w:rsidRDefault="00085C99">
            <w:pPr>
              <w:pStyle w:val="TableParagraph"/>
              <w:spacing w:before="11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D074D6">
        <w:trPr>
          <w:trHeight w:val="2269"/>
        </w:trPr>
        <w:tc>
          <w:tcPr>
            <w:tcW w:w="4329" w:type="dxa"/>
          </w:tcPr>
          <w:p w:rsidR="00E13350" w:rsidRPr="00022215" w:rsidRDefault="00085C99">
            <w:pPr>
              <w:pStyle w:val="TableParagraph"/>
              <w:tabs>
                <w:tab w:val="left" w:pos="707"/>
              </w:tabs>
              <w:spacing w:before="92" w:line="244" w:lineRule="auto"/>
              <w:ind w:left="707" w:right="23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 sekolah</w:t>
            </w:r>
          </w:p>
        </w:tc>
        <w:tc>
          <w:tcPr>
            <w:tcW w:w="4986" w:type="dxa"/>
          </w:tcPr>
          <w:p w:rsidR="00E13350" w:rsidRPr="00022215" w:rsidRDefault="00085C99">
            <w:pPr>
              <w:pStyle w:val="TableParagraph"/>
              <w:tabs>
                <w:tab w:val="left" w:pos="705"/>
              </w:tabs>
              <w:spacing w:before="109" w:line="244" w:lineRule="auto"/>
              <w:ind w:left="705" w:right="227"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D074D6" w:rsidRPr="00022215" w:rsidRDefault="00D074D6">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431"/>
      </w:tblGrid>
      <w:tr w:rsidR="00E13350" w:rsidRPr="00022215" w:rsidTr="00D074D6">
        <w:trPr>
          <w:trHeight w:val="448"/>
          <w:tblHeader/>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986"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D074D6">
        <w:trPr>
          <w:trHeight w:val="1607"/>
        </w:trPr>
        <w:tc>
          <w:tcPr>
            <w:tcW w:w="557" w:type="dxa"/>
            <w:tcBorders>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line="244" w:lineRule="auto"/>
              <w:ind w:right="207"/>
              <w:rPr>
                <w:rFonts w:ascii="Cambria" w:hAnsi="Cambria" w:cs="Times New Roman"/>
                <w:sz w:val="20"/>
                <w:szCs w:val="20"/>
              </w:rPr>
            </w:pPr>
            <w:r w:rsidRPr="00022215">
              <w:rPr>
                <w:rFonts w:ascii="Cambria" w:hAnsi="Cambria" w:cs="Times New Roman"/>
                <w:w w:val="110"/>
                <w:sz w:val="20"/>
                <w:szCs w:val="20"/>
              </w:rPr>
              <w:t>memahami peran keluarga sebagai anugerah Allah dalam mengembangkan dirinya</w:t>
            </w:r>
          </w:p>
        </w:tc>
        <w:tc>
          <w:tcPr>
            <w:tcW w:w="555" w:type="dxa"/>
            <w:tcBorders>
              <w:bottom w:val="single" w:sz="2" w:space="0" w:color="000000"/>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20"/>
                <w:sz w:val="20"/>
                <w:szCs w:val="20"/>
              </w:rPr>
              <w:t>4.1</w:t>
            </w:r>
          </w:p>
        </w:tc>
        <w:tc>
          <w:tcPr>
            <w:tcW w:w="4431" w:type="dxa"/>
            <w:tcBorders>
              <w:left w:val="nil"/>
              <w:bottom w:val="single" w:sz="2" w:space="0" w:color="000000"/>
            </w:tcBorders>
          </w:tcPr>
          <w:p w:rsidR="00E13350" w:rsidRPr="00022215" w:rsidRDefault="00085C99">
            <w:pPr>
              <w:pStyle w:val="TableParagraph"/>
              <w:spacing w:line="244" w:lineRule="auto"/>
              <w:ind w:right="119"/>
              <w:rPr>
                <w:rFonts w:ascii="Cambria" w:hAnsi="Cambria" w:cs="Times New Roman"/>
                <w:sz w:val="20"/>
                <w:szCs w:val="20"/>
              </w:rPr>
            </w:pPr>
            <w:r w:rsidRPr="00022215">
              <w:rPr>
                <w:rFonts w:ascii="Cambria" w:hAnsi="Cambria" w:cs="Times New Roman"/>
                <w:w w:val="110"/>
                <w:sz w:val="20"/>
                <w:szCs w:val="20"/>
              </w:rPr>
              <w:t>melakukan aktivitas (misalnya membantu keluarga/membuat karya seni/dan sebagainya) sebagai ungkapan syukur atas peran keluarga dalam mengembangkan dirinya</w:t>
            </w:r>
          </w:p>
        </w:tc>
      </w:tr>
      <w:tr w:rsidR="00E13350" w:rsidRPr="00022215" w:rsidTr="00D074D6">
        <w:trPr>
          <w:trHeight w:val="1377"/>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line="247" w:lineRule="auto"/>
              <w:ind w:right="428"/>
              <w:rPr>
                <w:rFonts w:ascii="Cambria" w:hAnsi="Cambria" w:cs="Times New Roman"/>
                <w:sz w:val="20"/>
                <w:szCs w:val="20"/>
              </w:rPr>
            </w:pPr>
            <w:r w:rsidRPr="00022215">
              <w:rPr>
                <w:rFonts w:ascii="Cambria" w:hAnsi="Cambria" w:cs="Times New Roman"/>
                <w:w w:val="110"/>
                <w:sz w:val="20"/>
                <w:szCs w:val="20"/>
              </w:rPr>
              <w:t>memahami peran teman sebagai anugerah Allah dalam mengembangkan dirinya</w:t>
            </w:r>
          </w:p>
        </w:tc>
        <w:tc>
          <w:tcPr>
            <w:tcW w:w="555" w:type="dxa"/>
            <w:tcBorders>
              <w:top w:val="single" w:sz="2" w:space="0" w:color="000000"/>
              <w:bottom w:val="single" w:sz="2" w:space="0" w:color="000000"/>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431" w:type="dxa"/>
            <w:tcBorders>
              <w:top w:val="single" w:sz="2" w:space="0" w:color="000000"/>
              <w:left w:val="nil"/>
              <w:bottom w:val="single" w:sz="2" w:space="0" w:color="000000"/>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melakukan aktivitas (misalnya menyusun doa untuk teman, membuat puisi untuk teman, dsb) yang menunjukkan rasa syukur atas peran teman</w:t>
            </w:r>
          </w:p>
        </w:tc>
      </w:tr>
      <w:tr w:rsidR="00E13350" w:rsidRPr="00022215" w:rsidTr="00D074D6">
        <w:trPr>
          <w:trHeight w:val="1145"/>
        </w:trPr>
        <w:tc>
          <w:tcPr>
            <w:tcW w:w="557" w:type="dxa"/>
            <w:tcBorders>
              <w:top w:val="single" w:sz="2" w:space="0" w:color="000000"/>
              <w:bottom w:val="single" w:sz="2" w:space="0" w:color="000000"/>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07" w:line="244" w:lineRule="auto"/>
              <w:ind w:right="97"/>
              <w:rPr>
                <w:rFonts w:ascii="Cambria" w:hAnsi="Cambria" w:cs="Times New Roman"/>
                <w:sz w:val="20"/>
                <w:szCs w:val="20"/>
              </w:rPr>
            </w:pPr>
            <w:r w:rsidRPr="00022215">
              <w:rPr>
                <w:rFonts w:ascii="Cambria" w:hAnsi="Cambria" w:cs="Times New Roman"/>
                <w:w w:val="110"/>
                <w:sz w:val="20"/>
                <w:szCs w:val="20"/>
              </w:rPr>
              <w:t>memahami karya keselamatan Allah yang dialami oleh</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tokoh-tokoh Perjanjian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Lama</w:t>
            </w:r>
          </w:p>
        </w:tc>
        <w:tc>
          <w:tcPr>
            <w:tcW w:w="555" w:type="dxa"/>
            <w:tcBorders>
              <w:top w:val="single" w:sz="2" w:space="0" w:color="000000"/>
              <w:bottom w:val="single" w:sz="2" w:space="0" w:color="000000"/>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4.3</w:t>
            </w:r>
          </w:p>
        </w:tc>
        <w:tc>
          <w:tcPr>
            <w:tcW w:w="4431" w:type="dxa"/>
            <w:tcBorders>
              <w:top w:val="single" w:sz="2" w:space="0" w:color="000000"/>
              <w:left w:val="nil"/>
              <w:bottom w:val="single" w:sz="2" w:space="0" w:color="000000"/>
            </w:tcBorders>
          </w:tcPr>
          <w:p w:rsidR="00E13350" w:rsidRPr="00022215" w:rsidRDefault="00085C99">
            <w:pPr>
              <w:pStyle w:val="TableParagraph"/>
              <w:spacing w:before="107" w:line="244" w:lineRule="auto"/>
              <w:ind w:right="40"/>
              <w:rPr>
                <w:rFonts w:ascii="Cambria" w:hAnsi="Cambria" w:cs="Times New Roman"/>
                <w:sz w:val="20"/>
                <w:szCs w:val="20"/>
              </w:rPr>
            </w:pPr>
            <w:r w:rsidRPr="00022215">
              <w:rPr>
                <w:rFonts w:ascii="Cambria" w:hAnsi="Cambria" w:cs="Times New Roman"/>
                <w:w w:val="110"/>
                <w:sz w:val="20"/>
                <w:szCs w:val="20"/>
              </w:rPr>
              <w:t>melakukan aktivitas (misalnya menceritakan kembali, bermain peran, dsb) seperti dalam kisah Perjanjian Lama</w:t>
            </w:r>
          </w:p>
        </w:tc>
      </w:tr>
      <w:tr w:rsidR="00E13350" w:rsidRPr="00022215" w:rsidTr="00D074D6">
        <w:trPr>
          <w:trHeight w:val="1376"/>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bottom w:val="single" w:sz="2" w:space="0" w:color="000000"/>
            </w:tcBorders>
          </w:tcPr>
          <w:p w:rsidR="00E13350" w:rsidRPr="00022215" w:rsidRDefault="00085C99">
            <w:pPr>
              <w:pStyle w:val="TableParagraph"/>
              <w:spacing w:line="244" w:lineRule="auto"/>
              <w:ind w:right="131"/>
              <w:rPr>
                <w:rFonts w:ascii="Cambria" w:hAnsi="Cambria" w:cs="Times New Roman"/>
                <w:sz w:val="20"/>
                <w:szCs w:val="20"/>
              </w:rPr>
            </w:pPr>
            <w:r w:rsidRPr="00022215">
              <w:rPr>
                <w:rFonts w:ascii="Cambria" w:hAnsi="Cambria" w:cs="Times New Roman"/>
                <w:w w:val="110"/>
                <w:sz w:val="20"/>
                <w:szCs w:val="20"/>
              </w:rPr>
              <w:t>memahami karya keselamatan Allah dalam diri Yesus Kristus yang dikisahkan dalam Perjanjian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Baru</w:t>
            </w:r>
          </w:p>
        </w:tc>
        <w:tc>
          <w:tcPr>
            <w:tcW w:w="555" w:type="dxa"/>
            <w:tcBorders>
              <w:top w:val="single" w:sz="2" w:space="0" w:color="000000"/>
              <w:bottom w:val="single" w:sz="2" w:space="0" w:color="000000"/>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431" w:type="dxa"/>
            <w:tcBorders>
              <w:top w:val="single" w:sz="2" w:space="0" w:color="000000"/>
              <w:left w:val="nil"/>
              <w:bottom w:val="single" w:sz="2" w:space="0" w:color="000000"/>
            </w:tcBorders>
          </w:tcPr>
          <w:p w:rsidR="00E13350" w:rsidRPr="00022215" w:rsidRDefault="00085C99">
            <w:pPr>
              <w:pStyle w:val="TableParagraph"/>
              <w:spacing w:line="244" w:lineRule="auto"/>
              <w:ind w:right="127"/>
              <w:rPr>
                <w:rFonts w:ascii="Cambria" w:hAnsi="Cambria" w:cs="Times New Roman"/>
                <w:sz w:val="20"/>
                <w:szCs w:val="20"/>
              </w:rPr>
            </w:pPr>
            <w:r w:rsidRPr="00022215">
              <w:rPr>
                <w:rFonts w:ascii="Cambria" w:hAnsi="Cambria" w:cs="Times New Roman"/>
                <w:w w:val="110"/>
                <w:sz w:val="20"/>
                <w:szCs w:val="20"/>
              </w:rPr>
              <w:t>melakukan aktivitas (misalnya menceritakan kembali, bermain peran, dsb) seperti yang dikisahkan dalam karya keselamatan Allah pada Perjanjian Baru</w:t>
            </w:r>
          </w:p>
        </w:tc>
      </w:tr>
      <w:tr w:rsidR="00E13350" w:rsidRPr="00022215" w:rsidTr="00D074D6">
        <w:trPr>
          <w:trHeight w:val="1145"/>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top w:val="single" w:sz="2" w:space="0" w:color="000000"/>
              <w:left w:val="nil"/>
              <w:bottom w:val="single" w:sz="2" w:space="0" w:color="000000"/>
            </w:tcBorders>
          </w:tcPr>
          <w:p w:rsidR="00E13350" w:rsidRPr="00022215" w:rsidRDefault="00085C99">
            <w:pPr>
              <w:pStyle w:val="TableParagraph"/>
              <w:rPr>
                <w:rFonts w:ascii="Cambria" w:hAnsi="Cambria" w:cs="Times New Roman"/>
                <w:sz w:val="20"/>
                <w:szCs w:val="20"/>
              </w:rPr>
            </w:pPr>
            <w:r w:rsidRPr="00022215">
              <w:rPr>
                <w:rFonts w:ascii="Cambria" w:hAnsi="Cambria" w:cs="Times New Roman"/>
                <w:w w:val="110"/>
                <w:sz w:val="20"/>
                <w:szCs w:val="20"/>
              </w:rPr>
              <w:t>mengenal makna iman Kristiani</w:t>
            </w:r>
          </w:p>
        </w:tc>
        <w:tc>
          <w:tcPr>
            <w:tcW w:w="555" w:type="dxa"/>
            <w:tcBorders>
              <w:top w:val="single" w:sz="2" w:space="0" w:color="000000"/>
              <w:bottom w:val="single" w:sz="2" w:space="0" w:color="000000"/>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4431" w:type="dxa"/>
            <w:tcBorders>
              <w:top w:val="single" w:sz="2" w:space="0" w:color="000000"/>
              <w:left w:val="nil"/>
              <w:bottom w:val="single" w:sz="2" w:space="0" w:color="000000"/>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melakukan aktivitas (misalnya menyusun doa, membuat puisi, menyanyikan lagu) sebagai ungkapan iman kepada Allah</w:t>
            </w:r>
          </w:p>
        </w:tc>
      </w:tr>
      <w:tr w:rsidR="00E13350" w:rsidRPr="00022215" w:rsidTr="00D074D6">
        <w:trPr>
          <w:trHeight w:val="1376"/>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top w:val="single" w:sz="2" w:space="0" w:color="000000"/>
              <w:left w:val="nil"/>
              <w:bottom w:val="single" w:sz="2" w:space="0" w:color="000000"/>
            </w:tcBorders>
          </w:tcPr>
          <w:p w:rsidR="00E13350" w:rsidRPr="00022215" w:rsidRDefault="00085C99">
            <w:pPr>
              <w:pStyle w:val="TableParagraph"/>
              <w:spacing w:line="244" w:lineRule="auto"/>
              <w:ind w:right="249"/>
              <w:rPr>
                <w:rFonts w:ascii="Cambria" w:hAnsi="Cambria" w:cs="Times New Roman"/>
                <w:sz w:val="20"/>
                <w:szCs w:val="20"/>
              </w:rPr>
            </w:pPr>
            <w:r w:rsidRPr="00022215">
              <w:rPr>
                <w:rFonts w:ascii="Cambria" w:hAnsi="Cambria" w:cs="Times New Roman"/>
                <w:w w:val="110"/>
                <w:sz w:val="20"/>
                <w:szCs w:val="20"/>
              </w:rPr>
              <w:t>mengenal makna doa dan macam- macam doa</w:t>
            </w:r>
          </w:p>
        </w:tc>
        <w:tc>
          <w:tcPr>
            <w:tcW w:w="555" w:type="dxa"/>
            <w:tcBorders>
              <w:top w:val="single" w:sz="2" w:space="0" w:color="000000"/>
              <w:bottom w:val="single" w:sz="2" w:space="0" w:color="000000"/>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431" w:type="dxa"/>
            <w:tcBorders>
              <w:top w:val="single" w:sz="2" w:space="0" w:color="000000"/>
              <w:left w:val="nil"/>
              <w:bottom w:val="single" w:sz="2" w:space="0" w:color="000000"/>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melakukan aktivitas (misalnya mempraktikkan/menghias doa) yang menunjukkan pemahaman akan makna dan macam-macam doa</w:t>
            </w:r>
          </w:p>
        </w:tc>
      </w:tr>
      <w:tr w:rsidR="00E13350" w:rsidRPr="00022215" w:rsidTr="00D074D6">
        <w:trPr>
          <w:trHeight w:val="1608"/>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top w:val="single" w:sz="2" w:space="0" w:color="000000"/>
              <w:left w:val="nil"/>
              <w:bottom w:val="single" w:sz="2" w:space="0" w:color="000000"/>
            </w:tcBorders>
          </w:tcPr>
          <w:p w:rsidR="00E13350" w:rsidRPr="00022215" w:rsidRDefault="00085C99">
            <w:pPr>
              <w:pStyle w:val="TableParagraph"/>
              <w:spacing w:line="244" w:lineRule="auto"/>
              <w:ind w:right="324"/>
              <w:rPr>
                <w:rFonts w:ascii="Cambria" w:hAnsi="Cambria" w:cs="Times New Roman"/>
                <w:sz w:val="20"/>
                <w:szCs w:val="20"/>
              </w:rPr>
            </w:pPr>
            <w:r w:rsidRPr="00022215">
              <w:rPr>
                <w:rFonts w:ascii="Cambria" w:hAnsi="Cambria" w:cs="Times New Roman"/>
                <w:w w:val="110"/>
                <w:sz w:val="20"/>
                <w:szCs w:val="20"/>
              </w:rPr>
              <w:t>memahami peran tempat tinggal dan tetangga sebagai anugerah Tuhan yang mendukung pertumbuhan dan perkembangan dirinya</w:t>
            </w:r>
          </w:p>
        </w:tc>
        <w:tc>
          <w:tcPr>
            <w:tcW w:w="555" w:type="dxa"/>
            <w:tcBorders>
              <w:top w:val="single" w:sz="2" w:space="0" w:color="000000"/>
              <w:bottom w:val="single" w:sz="2" w:space="0" w:color="000000"/>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4.7</w:t>
            </w:r>
          </w:p>
        </w:tc>
        <w:tc>
          <w:tcPr>
            <w:tcW w:w="4431" w:type="dxa"/>
            <w:tcBorders>
              <w:top w:val="single" w:sz="2" w:space="0" w:color="000000"/>
              <w:left w:val="nil"/>
              <w:bottom w:val="single" w:sz="2" w:space="0" w:color="000000"/>
            </w:tcBorders>
          </w:tcPr>
          <w:p w:rsidR="00E13350" w:rsidRPr="00022215" w:rsidRDefault="00085C99">
            <w:pPr>
              <w:pStyle w:val="TableParagraph"/>
              <w:spacing w:line="244" w:lineRule="auto"/>
              <w:ind w:right="292"/>
              <w:rPr>
                <w:rFonts w:ascii="Cambria" w:hAnsi="Cambria" w:cs="Times New Roman"/>
                <w:sz w:val="20"/>
                <w:szCs w:val="20"/>
              </w:rPr>
            </w:pPr>
            <w:r w:rsidRPr="00022215">
              <w:rPr>
                <w:rFonts w:ascii="Cambria" w:hAnsi="Cambria" w:cs="Times New Roman"/>
                <w:w w:val="110"/>
                <w:sz w:val="20"/>
                <w:szCs w:val="20"/>
              </w:rPr>
              <w:t>melakukan aktivitas dengan melibatkan diri dalam kegiatan lingkungan sosial masyarakat/komunitas basis untuk mendukung pertumbuhan dan perkembangan dirinya</w:t>
            </w:r>
          </w:p>
        </w:tc>
      </w:tr>
      <w:tr w:rsidR="00E13350" w:rsidRPr="00022215" w:rsidTr="00D074D6">
        <w:trPr>
          <w:trHeight w:val="2306"/>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top w:val="single" w:sz="2" w:space="0" w:color="000000"/>
              <w:left w:val="nil"/>
              <w:bottom w:val="single" w:sz="2" w:space="0" w:color="000000"/>
            </w:tcBorders>
          </w:tcPr>
          <w:p w:rsidR="00E13350" w:rsidRPr="00022215" w:rsidRDefault="00085C99">
            <w:pPr>
              <w:pStyle w:val="TableParagraph"/>
              <w:spacing w:line="247" w:lineRule="auto"/>
              <w:ind w:right="219"/>
              <w:rPr>
                <w:rFonts w:ascii="Cambria" w:hAnsi="Cambria" w:cs="Times New Roman"/>
                <w:sz w:val="20"/>
                <w:szCs w:val="20"/>
              </w:rPr>
            </w:pPr>
            <w:r w:rsidRPr="00022215">
              <w:rPr>
                <w:rFonts w:ascii="Cambria" w:hAnsi="Cambria" w:cs="Times New Roman"/>
                <w:w w:val="110"/>
                <w:sz w:val="20"/>
                <w:szCs w:val="20"/>
              </w:rPr>
              <w:t>memahami makna hidup rukun dengan tetangga sebagai perwujudan kasih Allah</w:t>
            </w:r>
          </w:p>
        </w:tc>
        <w:tc>
          <w:tcPr>
            <w:tcW w:w="555" w:type="dxa"/>
            <w:tcBorders>
              <w:top w:val="single" w:sz="2" w:space="0" w:color="000000"/>
              <w:bottom w:val="single" w:sz="2" w:space="0" w:color="000000"/>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4.8</w:t>
            </w:r>
          </w:p>
        </w:tc>
        <w:tc>
          <w:tcPr>
            <w:tcW w:w="4431" w:type="dxa"/>
            <w:tcBorders>
              <w:top w:val="single" w:sz="2" w:space="0" w:color="000000"/>
              <w:left w:val="nil"/>
              <w:bottom w:val="single" w:sz="2" w:space="0" w:color="000000"/>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melakukan aktivitas (misalnya menceritakan pengalaman hidup rukun dengan tetangga, membuat doa permohonan dengan tema kerukunan dalam persaudaraan sejati) dalam usaha menjaga kehidupan yang rukun dengan tetangga sebagai perwujudan kasih Allah</w:t>
            </w:r>
          </w:p>
        </w:tc>
      </w:tr>
    </w:tbl>
    <w:p w:rsidR="007035FB" w:rsidRPr="00022215" w:rsidRDefault="007035FB">
      <w:pPr>
        <w:pStyle w:val="BodyText"/>
        <w:spacing w:before="86"/>
        <w:ind w:left="416"/>
        <w:rPr>
          <w:rFonts w:ascii="Cambria" w:hAnsi="Cambria" w:cs="Times New Roman"/>
          <w:sz w:val="20"/>
          <w:szCs w:val="20"/>
        </w:rPr>
      </w:pPr>
    </w:p>
    <w:p w:rsidR="007035FB" w:rsidRPr="00022215" w:rsidRDefault="007035FB">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sz w:val="20"/>
          <w:szCs w:val="20"/>
        </w:rPr>
        <w:lastRenderedPageBreak/>
        <w:t>KELAS: III</w:t>
      </w:r>
    </w:p>
    <w:p w:rsidR="00E13350" w:rsidRPr="00022215" w:rsidRDefault="00085C99">
      <w:pPr>
        <w:pStyle w:val="BodyText"/>
        <w:spacing w:before="122" w:line="254" w:lineRule="auto"/>
        <w:ind w:left="416" w:right="978"/>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1757"/>
        <w:gridCol w:w="465"/>
        <w:gridCol w:w="186"/>
        <w:gridCol w:w="723"/>
        <w:gridCol w:w="1714"/>
      </w:tblGrid>
      <w:tr w:rsidR="00E13350" w:rsidRPr="00022215" w:rsidTr="007035FB">
        <w:trPr>
          <w:trHeight w:val="447"/>
        </w:trPr>
        <w:tc>
          <w:tcPr>
            <w:tcW w:w="4329" w:type="dxa"/>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7" w:type="dxa"/>
            <w:tcBorders>
              <w:right w:val="nil"/>
            </w:tcBorders>
          </w:tcPr>
          <w:p w:rsidR="00E13350" w:rsidRPr="00022215" w:rsidRDefault="00085C99">
            <w:pPr>
              <w:pStyle w:val="TableParagraph"/>
              <w:spacing w:before="111"/>
              <w:ind w:left="364"/>
              <w:rPr>
                <w:rFonts w:ascii="Cambria" w:hAnsi="Cambria" w:cs="Times New Roman"/>
                <w:sz w:val="20"/>
                <w:szCs w:val="20"/>
              </w:rPr>
            </w:pPr>
            <w:r w:rsidRPr="00022215">
              <w:rPr>
                <w:rFonts w:ascii="Cambria" w:hAnsi="Cambria" w:cs="Times New Roman"/>
                <w:sz w:val="20"/>
                <w:szCs w:val="20"/>
              </w:rPr>
              <w:t>KOMPETENSI</w:t>
            </w:r>
          </w:p>
        </w:tc>
        <w:tc>
          <w:tcPr>
            <w:tcW w:w="465" w:type="dxa"/>
            <w:tcBorders>
              <w:left w:val="nil"/>
              <w:right w:val="nil"/>
            </w:tcBorders>
          </w:tcPr>
          <w:p w:rsidR="00E13350" w:rsidRPr="00022215" w:rsidRDefault="00085C99">
            <w:pPr>
              <w:pStyle w:val="TableParagraph"/>
              <w:spacing w:before="111"/>
              <w:ind w:left="34"/>
              <w:rPr>
                <w:rFonts w:ascii="Cambria" w:hAnsi="Cambria" w:cs="Times New Roman"/>
                <w:sz w:val="20"/>
                <w:szCs w:val="20"/>
              </w:rPr>
            </w:pPr>
            <w:r w:rsidRPr="00022215">
              <w:rPr>
                <w:rFonts w:ascii="Cambria" w:hAnsi="Cambria" w:cs="Times New Roman"/>
                <w:w w:val="95"/>
                <w:sz w:val="20"/>
                <w:szCs w:val="20"/>
              </w:rPr>
              <w:t>INTI</w:t>
            </w:r>
          </w:p>
        </w:tc>
        <w:tc>
          <w:tcPr>
            <w:tcW w:w="186" w:type="dxa"/>
            <w:tcBorders>
              <w:left w:val="nil"/>
              <w:right w:val="nil"/>
            </w:tcBorders>
          </w:tcPr>
          <w:p w:rsidR="00E13350" w:rsidRPr="00022215" w:rsidRDefault="00085C99">
            <w:pPr>
              <w:pStyle w:val="TableParagraph"/>
              <w:spacing w:before="111"/>
              <w:ind w:left="33"/>
              <w:rPr>
                <w:rFonts w:ascii="Cambria" w:hAnsi="Cambria" w:cs="Times New Roman"/>
                <w:sz w:val="20"/>
                <w:szCs w:val="20"/>
              </w:rPr>
            </w:pPr>
            <w:r w:rsidRPr="00022215">
              <w:rPr>
                <w:rFonts w:ascii="Cambria" w:hAnsi="Cambria" w:cs="Times New Roman"/>
                <w:w w:val="110"/>
                <w:sz w:val="20"/>
                <w:szCs w:val="20"/>
              </w:rPr>
              <w:t>2</w:t>
            </w:r>
          </w:p>
        </w:tc>
        <w:tc>
          <w:tcPr>
            <w:tcW w:w="723" w:type="dxa"/>
            <w:tcBorders>
              <w:left w:val="nil"/>
              <w:right w:val="nil"/>
            </w:tcBorders>
          </w:tcPr>
          <w:p w:rsidR="00E13350" w:rsidRPr="00022215" w:rsidRDefault="00085C99">
            <w:pPr>
              <w:pStyle w:val="TableParagraph"/>
              <w:spacing w:before="111"/>
              <w:ind w:left="33"/>
              <w:rPr>
                <w:rFonts w:ascii="Cambria" w:hAnsi="Cambria" w:cs="Times New Roman"/>
                <w:sz w:val="20"/>
                <w:szCs w:val="20"/>
              </w:rPr>
            </w:pPr>
            <w:r w:rsidRPr="00022215">
              <w:rPr>
                <w:rFonts w:ascii="Cambria" w:hAnsi="Cambria" w:cs="Times New Roman"/>
                <w:sz w:val="20"/>
                <w:szCs w:val="20"/>
              </w:rPr>
              <w:t>(SIKAP</w:t>
            </w:r>
          </w:p>
        </w:tc>
        <w:tc>
          <w:tcPr>
            <w:tcW w:w="1714" w:type="dxa"/>
            <w:tcBorders>
              <w:left w:val="nil"/>
            </w:tcBorders>
          </w:tcPr>
          <w:p w:rsidR="00E13350" w:rsidRPr="00022215" w:rsidRDefault="00085C99">
            <w:pPr>
              <w:pStyle w:val="TableParagraph"/>
              <w:spacing w:before="111"/>
              <w:ind w:left="33"/>
              <w:rPr>
                <w:rFonts w:ascii="Cambria" w:hAnsi="Cambria" w:cs="Times New Roman"/>
                <w:sz w:val="20"/>
                <w:szCs w:val="20"/>
              </w:rPr>
            </w:pPr>
            <w:r w:rsidRPr="00022215">
              <w:rPr>
                <w:rFonts w:ascii="Cambria" w:hAnsi="Cambria" w:cs="Times New Roman"/>
                <w:sz w:val="20"/>
                <w:szCs w:val="20"/>
              </w:rPr>
              <w:t>SOSIAL)</w:t>
            </w:r>
          </w:p>
        </w:tc>
      </w:tr>
      <w:tr w:rsidR="00E13350" w:rsidRPr="00022215" w:rsidTr="007035FB">
        <w:trPr>
          <w:trHeight w:val="1382"/>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19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845" w:type="dxa"/>
            <w:gridSpan w:val="5"/>
            <w:tcBorders>
              <w:bottom w:val="double" w:sz="1" w:space="0" w:color="000000"/>
            </w:tcBorders>
          </w:tcPr>
          <w:p w:rsidR="00E13350" w:rsidRPr="00022215" w:rsidRDefault="00085C99">
            <w:pPr>
              <w:pStyle w:val="TableParagraph"/>
              <w:tabs>
                <w:tab w:val="left" w:pos="705"/>
              </w:tabs>
              <w:spacing w:before="109" w:line="244" w:lineRule="auto"/>
              <w:ind w:left="705" w:right="354"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tetangganya</w:t>
            </w:r>
          </w:p>
        </w:tc>
      </w:tr>
    </w:tbl>
    <w:p w:rsidR="007035FB" w:rsidRPr="00022215" w:rsidRDefault="007035FB">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7035FB">
        <w:trPr>
          <w:trHeight w:val="452"/>
        </w:trPr>
        <w:tc>
          <w:tcPr>
            <w:tcW w:w="4329" w:type="dxa"/>
            <w:gridSpan w:val="2"/>
            <w:tcBorders>
              <w:top w:val="double" w:sz="1" w:space="0" w:color="000000"/>
            </w:tcBorders>
          </w:tcPr>
          <w:p w:rsidR="00E13350" w:rsidRPr="00022215" w:rsidRDefault="00085C99">
            <w:pPr>
              <w:pStyle w:val="TableParagraph"/>
              <w:spacing w:before="11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7035FB">
        <w:trPr>
          <w:trHeight w:val="1020"/>
        </w:trPr>
        <w:tc>
          <w:tcPr>
            <w:tcW w:w="557" w:type="dxa"/>
            <w:tcBorders>
              <w:bottom w:val="single" w:sz="2" w:space="0" w:color="000000"/>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bottom w:val="single" w:sz="2" w:space="0" w:color="000000"/>
            </w:tcBorders>
          </w:tcPr>
          <w:p w:rsidR="00E13350" w:rsidRPr="00022215" w:rsidRDefault="00085C99">
            <w:pPr>
              <w:pStyle w:val="TableParagraph"/>
              <w:spacing w:before="111" w:line="244" w:lineRule="auto"/>
              <w:ind w:right="219"/>
              <w:rPr>
                <w:rFonts w:ascii="Cambria" w:hAnsi="Cambria" w:cs="Times New Roman"/>
                <w:sz w:val="20"/>
                <w:szCs w:val="20"/>
              </w:rPr>
            </w:pPr>
            <w:r w:rsidRPr="00022215">
              <w:rPr>
                <w:rFonts w:ascii="Cambria" w:hAnsi="Cambria" w:cs="Times New Roman"/>
                <w:w w:val="110"/>
                <w:sz w:val="20"/>
                <w:szCs w:val="20"/>
              </w:rPr>
              <w:t>bersyukur atas pertumbuhan dan perkembangan diri sebagai anugerah Allah</w:t>
            </w:r>
          </w:p>
        </w:tc>
        <w:tc>
          <w:tcPr>
            <w:tcW w:w="555" w:type="dxa"/>
            <w:tcBorders>
              <w:bottom w:val="single" w:sz="2" w:space="0" w:color="000000"/>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25"/>
                <w:sz w:val="20"/>
                <w:szCs w:val="20"/>
              </w:rPr>
              <w:t>2.1</w:t>
            </w:r>
          </w:p>
        </w:tc>
        <w:tc>
          <w:tcPr>
            <w:tcW w:w="4290" w:type="dxa"/>
            <w:tcBorders>
              <w:left w:val="nil"/>
              <w:bottom w:val="single" w:sz="2" w:space="0" w:color="000000"/>
            </w:tcBorders>
          </w:tcPr>
          <w:p w:rsidR="00E13350" w:rsidRPr="00022215" w:rsidRDefault="00085C99">
            <w:pPr>
              <w:pStyle w:val="TableParagraph"/>
              <w:spacing w:before="111" w:line="244" w:lineRule="auto"/>
              <w:ind w:right="109"/>
              <w:rPr>
                <w:rFonts w:ascii="Cambria" w:hAnsi="Cambria" w:cs="Times New Roman"/>
                <w:sz w:val="20"/>
                <w:szCs w:val="20"/>
              </w:rPr>
            </w:pPr>
            <w:r w:rsidRPr="00022215">
              <w:rPr>
                <w:rFonts w:ascii="Cambria" w:hAnsi="Cambria" w:cs="Times New Roman"/>
                <w:w w:val="110"/>
                <w:sz w:val="20"/>
                <w:szCs w:val="20"/>
              </w:rPr>
              <w:t>peduli terhadap pertumbuhan dan perkembangan dirinya</w:t>
            </w:r>
          </w:p>
        </w:tc>
      </w:tr>
      <w:tr w:rsidR="00E13350" w:rsidRPr="00022215" w:rsidTr="007035FB">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bersyukur karena memiliki kemampuan untuk membedakan perbuatan yang baik dan buruk</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2.2</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7" w:lineRule="auto"/>
              <w:rPr>
                <w:rFonts w:ascii="Cambria" w:hAnsi="Cambria" w:cs="Times New Roman"/>
                <w:sz w:val="20"/>
                <w:szCs w:val="20"/>
              </w:rPr>
            </w:pPr>
            <w:r w:rsidRPr="00022215">
              <w:rPr>
                <w:rFonts w:ascii="Cambria" w:hAnsi="Cambria" w:cs="Times New Roman"/>
                <w:w w:val="110"/>
                <w:sz w:val="20"/>
                <w:szCs w:val="20"/>
              </w:rPr>
              <w:t>jujur dalam membedakan yang baik dan buruk</w:t>
            </w:r>
          </w:p>
        </w:tc>
      </w:tr>
      <w:tr w:rsidR="00E13350" w:rsidRPr="00022215" w:rsidTr="007035FB">
        <w:trPr>
          <w:trHeight w:val="1376"/>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bersyukur akan karya keselamatan Allah yang dialami oleh tokoh-tokoh Perjanjian Lama</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2.3</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577"/>
              <w:rPr>
                <w:rFonts w:ascii="Cambria" w:hAnsi="Cambria" w:cs="Times New Roman"/>
                <w:sz w:val="20"/>
                <w:szCs w:val="20"/>
              </w:rPr>
            </w:pPr>
            <w:r w:rsidRPr="00022215">
              <w:rPr>
                <w:rFonts w:ascii="Cambria" w:hAnsi="Cambria" w:cs="Times New Roman"/>
                <w:w w:val="110"/>
                <w:sz w:val="20"/>
                <w:szCs w:val="20"/>
              </w:rPr>
              <w:t>jujur dalam mengungkapkan kepercayaannya akan karya keselamatan Allah seperti yang dialami oleh tokoh-tokoh Perjanjian Lama</w:t>
            </w:r>
          </w:p>
        </w:tc>
      </w:tr>
      <w:tr w:rsidR="00E13350" w:rsidRPr="00022215" w:rsidTr="007035FB">
        <w:trPr>
          <w:trHeight w:val="1145"/>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257"/>
              <w:rPr>
                <w:rFonts w:ascii="Cambria" w:hAnsi="Cambria" w:cs="Times New Roman"/>
                <w:sz w:val="20"/>
                <w:szCs w:val="20"/>
              </w:rPr>
            </w:pPr>
            <w:r w:rsidRPr="00022215">
              <w:rPr>
                <w:rFonts w:ascii="Cambria" w:hAnsi="Cambria" w:cs="Times New Roman"/>
                <w:w w:val="110"/>
                <w:sz w:val="20"/>
                <w:szCs w:val="20"/>
              </w:rPr>
              <w:t>beriman kepada Yesus dan karyaNya melalui kisah Perjanjian Baru</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2.4</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493"/>
              <w:rPr>
                <w:rFonts w:ascii="Cambria" w:hAnsi="Cambria" w:cs="Times New Roman"/>
                <w:sz w:val="20"/>
                <w:szCs w:val="20"/>
              </w:rPr>
            </w:pPr>
            <w:r w:rsidRPr="00022215">
              <w:rPr>
                <w:rFonts w:ascii="Cambria" w:hAnsi="Cambria" w:cs="Times New Roman"/>
                <w:w w:val="110"/>
                <w:sz w:val="20"/>
                <w:szCs w:val="20"/>
              </w:rPr>
              <w:t>peduli terhadap sesama sebagai perwujudan ajaran dan karya Yesus melalui kisah Perjanjian Baru</w:t>
            </w:r>
          </w:p>
        </w:tc>
      </w:tr>
      <w:tr w:rsidR="00E13350" w:rsidRPr="00022215" w:rsidTr="007035FB">
        <w:trPr>
          <w:trHeight w:val="1376"/>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30"/>
                <w:sz w:val="20"/>
                <w:szCs w:val="20"/>
              </w:rPr>
              <w:t>1.5</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219"/>
              <w:rPr>
                <w:rFonts w:ascii="Cambria" w:hAnsi="Cambria" w:cs="Times New Roman"/>
                <w:sz w:val="20"/>
                <w:szCs w:val="20"/>
              </w:rPr>
            </w:pPr>
            <w:r w:rsidRPr="00022215">
              <w:rPr>
                <w:rFonts w:ascii="Cambria" w:hAnsi="Cambria" w:cs="Times New Roman"/>
                <w:w w:val="110"/>
                <w:sz w:val="20"/>
                <w:szCs w:val="20"/>
              </w:rPr>
              <w:t>bersyukur atas Tata Perayaan Sakramen Baptis, Ekaristi, dan Tobat sebagai tanda dan sarana karya keselamatan Allah bagi manusia</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5"/>
                <w:sz w:val="20"/>
                <w:szCs w:val="20"/>
              </w:rPr>
              <w:t>2.5</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314"/>
              <w:rPr>
                <w:rFonts w:ascii="Cambria" w:hAnsi="Cambria" w:cs="Times New Roman"/>
                <w:sz w:val="20"/>
                <w:szCs w:val="20"/>
              </w:rPr>
            </w:pPr>
            <w:r w:rsidRPr="00022215">
              <w:rPr>
                <w:rFonts w:ascii="Cambria" w:hAnsi="Cambria" w:cs="Times New Roman"/>
                <w:w w:val="110"/>
                <w:sz w:val="20"/>
                <w:szCs w:val="20"/>
              </w:rPr>
              <w:t>disiplin dalam mengikuti Tata Perayaan Sakramen Baptis, Ekaristi, dan Tobat sebagai tanda dan sarana karya keselamatan Allah bagi manusia</w:t>
            </w:r>
          </w:p>
        </w:tc>
      </w:tr>
      <w:tr w:rsidR="00E13350" w:rsidRPr="00022215" w:rsidTr="007035FB">
        <w:trPr>
          <w:trHeight w:val="1143"/>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1.6</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219"/>
              <w:rPr>
                <w:rFonts w:ascii="Cambria" w:hAnsi="Cambria" w:cs="Times New Roman"/>
                <w:sz w:val="20"/>
                <w:szCs w:val="20"/>
              </w:rPr>
            </w:pPr>
            <w:r w:rsidRPr="00022215">
              <w:rPr>
                <w:rFonts w:ascii="Cambria" w:hAnsi="Cambria" w:cs="Times New Roman"/>
                <w:w w:val="110"/>
                <w:sz w:val="20"/>
                <w:szCs w:val="20"/>
              </w:rPr>
              <w:t>bersyukur atas nilai-nilai keutamaan Kristiani sebagai tanggapan atas karya keselamatan Allah</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2.6</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493"/>
              <w:rPr>
                <w:rFonts w:ascii="Cambria" w:hAnsi="Cambria" w:cs="Times New Roman"/>
                <w:sz w:val="20"/>
                <w:szCs w:val="20"/>
              </w:rPr>
            </w:pPr>
            <w:r w:rsidRPr="00022215">
              <w:rPr>
                <w:rFonts w:ascii="Cambria" w:hAnsi="Cambria" w:cs="Times New Roman"/>
                <w:w w:val="110"/>
                <w:sz w:val="20"/>
                <w:szCs w:val="20"/>
              </w:rPr>
              <w:t>peduli terhadap nilai-nilai keutamaan Kristiani (iman, harapan dan kasih)</w:t>
            </w:r>
          </w:p>
        </w:tc>
      </w:tr>
      <w:tr w:rsidR="00E13350" w:rsidRPr="00022215" w:rsidTr="007035FB">
        <w:trPr>
          <w:trHeight w:val="1145"/>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30"/>
                <w:sz w:val="20"/>
                <w:szCs w:val="20"/>
              </w:rPr>
              <w:t>1.7</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219"/>
              <w:rPr>
                <w:rFonts w:ascii="Cambria" w:hAnsi="Cambria" w:cs="Times New Roman"/>
                <w:sz w:val="20"/>
                <w:szCs w:val="20"/>
              </w:rPr>
            </w:pPr>
            <w:r w:rsidRPr="00022215">
              <w:rPr>
                <w:rFonts w:ascii="Cambria" w:hAnsi="Cambria" w:cs="Times New Roman"/>
                <w:w w:val="110"/>
                <w:sz w:val="20"/>
                <w:szCs w:val="20"/>
              </w:rPr>
              <w:t>bersyukur atas pemimpin dan tradisi masyarakat yang baik sebagai wujud karya keselamatan Allah</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5"/>
                <w:sz w:val="20"/>
                <w:szCs w:val="20"/>
              </w:rPr>
              <w:t>2.7</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141"/>
              <w:rPr>
                <w:rFonts w:ascii="Cambria" w:hAnsi="Cambria" w:cs="Times New Roman"/>
                <w:sz w:val="20"/>
                <w:szCs w:val="20"/>
              </w:rPr>
            </w:pPr>
            <w:r w:rsidRPr="00022215">
              <w:rPr>
                <w:rFonts w:ascii="Cambria" w:hAnsi="Cambria" w:cs="Times New Roman"/>
                <w:w w:val="110"/>
                <w:sz w:val="20"/>
                <w:szCs w:val="20"/>
              </w:rPr>
              <w:t>santun terhadap pemimpin dan tradisi masyarakat yang baik sebagai wujud karya keselamatan Allah</w:t>
            </w:r>
          </w:p>
        </w:tc>
      </w:tr>
      <w:tr w:rsidR="00E13350" w:rsidRPr="00022215" w:rsidTr="007035FB">
        <w:trPr>
          <w:trHeight w:val="1150"/>
        </w:trPr>
        <w:tc>
          <w:tcPr>
            <w:tcW w:w="557" w:type="dxa"/>
            <w:tcBorders>
              <w:top w:val="single" w:sz="2" w:space="0" w:color="000000"/>
              <w:bottom w:val="double" w:sz="1"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1.8</w:t>
            </w:r>
          </w:p>
        </w:tc>
        <w:tc>
          <w:tcPr>
            <w:tcW w:w="3772" w:type="dxa"/>
            <w:tcBorders>
              <w:top w:val="single" w:sz="2" w:space="0" w:color="000000"/>
              <w:left w:val="nil"/>
              <w:bottom w:val="double" w:sz="1" w:space="0" w:color="000000"/>
            </w:tcBorders>
          </w:tcPr>
          <w:p w:rsidR="00E13350" w:rsidRPr="00022215" w:rsidRDefault="00085C99">
            <w:pPr>
              <w:pStyle w:val="TableParagraph"/>
              <w:spacing w:before="110" w:line="244" w:lineRule="auto"/>
              <w:ind w:right="40"/>
              <w:rPr>
                <w:rFonts w:ascii="Cambria" w:hAnsi="Cambria" w:cs="Times New Roman"/>
                <w:sz w:val="20"/>
                <w:szCs w:val="20"/>
              </w:rPr>
            </w:pPr>
            <w:r w:rsidRPr="00022215">
              <w:rPr>
                <w:rFonts w:ascii="Cambria" w:hAnsi="Cambria" w:cs="Times New Roman"/>
                <w:w w:val="110"/>
                <w:sz w:val="20"/>
                <w:szCs w:val="20"/>
              </w:rPr>
              <w:t>bersyukur akan karya keselamatan Allah yang diwujudkan melalui kegiatan melestarikan lingkungan alam</w:t>
            </w:r>
          </w:p>
        </w:tc>
        <w:tc>
          <w:tcPr>
            <w:tcW w:w="555" w:type="dxa"/>
            <w:tcBorders>
              <w:top w:val="single" w:sz="2" w:space="0" w:color="000000"/>
              <w:bottom w:val="double" w:sz="1"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2.8</w:t>
            </w:r>
          </w:p>
        </w:tc>
        <w:tc>
          <w:tcPr>
            <w:tcW w:w="4290" w:type="dxa"/>
            <w:tcBorders>
              <w:top w:val="single" w:sz="2" w:space="0" w:color="000000"/>
              <w:left w:val="nil"/>
              <w:bottom w:val="double" w:sz="1" w:space="0" w:color="000000"/>
            </w:tcBorders>
          </w:tcPr>
          <w:p w:rsidR="00E13350" w:rsidRPr="00022215" w:rsidRDefault="00085C99">
            <w:pPr>
              <w:pStyle w:val="TableParagraph"/>
              <w:spacing w:before="110" w:line="244" w:lineRule="auto"/>
              <w:ind w:right="109"/>
              <w:rPr>
                <w:rFonts w:ascii="Cambria" w:hAnsi="Cambria" w:cs="Times New Roman"/>
                <w:sz w:val="20"/>
                <w:szCs w:val="20"/>
              </w:rPr>
            </w:pPr>
            <w:r w:rsidRPr="00022215">
              <w:rPr>
                <w:rFonts w:ascii="Cambria" w:hAnsi="Cambria" w:cs="Times New Roman"/>
                <w:w w:val="110"/>
                <w:sz w:val="20"/>
                <w:szCs w:val="20"/>
              </w:rPr>
              <w:t>peduli terhadap kegiatan melestarikan lingkungan alam sebagai wujud karya keselamatan Allah</w:t>
            </w:r>
          </w:p>
        </w:tc>
      </w:tr>
    </w:tbl>
    <w:p w:rsidR="007035FB" w:rsidRPr="00022215" w:rsidRDefault="007035FB">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7035FB">
        <w:trPr>
          <w:trHeight w:val="450"/>
        </w:trPr>
        <w:tc>
          <w:tcPr>
            <w:tcW w:w="4329" w:type="dxa"/>
            <w:tcBorders>
              <w:top w:val="double" w:sz="1" w:space="0" w:color="000000"/>
            </w:tcBorders>
          </w:tcPr>
          <w:p w:rsidR="00E13350" w:rsidRPr="00022215" w:rsidRDefault="00085C99">
            <w:pPr>
              <w:pStyle w:val="TableParagraph"/>
              <w:spacing w:before="11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Borders>
              <w:top w:val="double" w:sz="1" w:space="0" w:color="000000"/>
            </w:tcBorders>
          </w:tcPr>
          <w:p w:rsidR="00E13350" w:rsidRPr="00022215" w:rsidRDefault="00085C99">
            <w:pPr>
              <w:pStyle w:val="TableParagraph"/>
              <w:spacing w:before="11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7035FB">
        <w:trPr>
          <w:trHeight w:val="786"/>
        </w:trPr>
        <w:tc>
          <w:tcPr>
            <w:tcW w:w="4329" w:type="dxa"/>
          </w:tcPr>
          <w:p w:rsidR="00E13350" w:rsidRPr="00022215" w:rsidRDefault="00085C99">
            <w:pPr>
              <w:pStyle w:val="TableParagraph"/>
              <w:tabs>
                <w:tab w:val="left" w:pos="707"/>
              </w:tabs>
              <w:spacing w:before="94" w:line="244" w:lineRule="auto"/>
              <w:ind w:left="707" w:right="451"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mengamati</w:t>
            </w:r>
          </w:p>
          <w:p w:rsidR="00E13350" w:rsidRPr="00022215" w:rsidRDefault="00085C99">
            <w:pPr>
              <w:pStyle w:val="TableParagraph"/>
              <w:spacing w:before="1" w:line="208" w:lineRule="exact"/>
              <w:ind w:left="707"/>
              <w:rPr>
                <w:rFonts w:ascii="Cambria" w:hAnsi="Cambria" w:cs="Times New Roman"/>
                <w:sz w:val="20"/>
                <w:szCs w:val="20"/>
              </w:rPr>
            </w:pPr>
            <w:r w:rsidRPr="00022215">
              <w:rPr>
                <w:rFonts w:ascii="Cambria" w:hAnsi="Cambria" w:cs="Times New Roman"/>
                <w:w w:val="105"/>
                <w:sz w:val="20"/>
                <w:szCs w:val="20"/>
              </w:rPr>
              <w:t>[mendengar, melihat, membaca]</w:t>
            </w:r>
          </w:p>
        </w:tc>
        <w:tc>
          <w:tcPr>
            <w:tcW w:w="4845" w:type="dxa"/>
          </w:tcPr>
          <w:p w:rsidR="00E13350" w:rsidRPr="00022215" w:rsidRDefault="00085C99">
            <w:pPr>
              <w:pStyle w:val="TableParagraph"/>
              <w:tabs>
                <w:tab w:val="left" w:pos="705"/>
              </w:tabs>
              <w:spacing w:before="94" w:line="244" w:lineRule="auto"/>
              <w:ind w:left="705" w:right="225"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w:t>
            </w:r>
            <w:r w:rsidRPr="00022215">
              <w:rPr>
                <w:rFonts w:ascii="Cambria" w:hAnsi="Cambria" w:cs="Times New Roman"/>
                <w:spacing w:val="45"/>
                <w:w w:val="110"/>
                <w:sz w:val="20"/>
                <w:szCs w:val="20"/>
              </w:rPr>
              <w:t xml:space="preserve"> </w:t>
            </w:r>
            <w:r w:rsidRPr="00022215">
              <w:rPr>
                <w:rFonts w:ascii="Cambria" w:hAnsi="Cambria" w:cs="Times New Roman"/>
                <w:w w:val="110"/>
                <w:sz w:val="20"/>
                <w:szCs w:val="20"/>
              </w:rPr>
              <w:t>logis,</w:t>
            </w:r>
          </w:p>
          <w:p w:rsidR="00E13350" w:rsidRPr="00022215" w:rsidRDefault="00085C99">
            <w:pPr>
              <w:pStyle w:val="TableParagraph"/>
              <w:spacing w:before="1" w:line="208" w:lineRule="exact"/>
              <w:ind w:left="705"/>
              <w:rPr>
                <w:rFonts w:ascii="Cambria" w:hAnsi="Cambria" w:cs="Times New Roman"/>
                <w:sz w:val="20"/>
                <w:szCs w:val="20"/>
              </w:rPr>
            </w:pPr>
            <w:r w:rsidRPr="00022215">
              <w:rPr>
                <w:rFonts w:ascii="Cambria" w:hAnsi="Cambria" w:cs="Times New Roman"/>
                <w:w w:val="110"/>
                <w:sz w:val="20"/>
                <w:szCs w:val="20"/>
              </w:rPr>
              <w:t>dalam karya yang estetis, dalam</w:t>
            </w:r>
          </w:p>
        </w:tc>
      </w:tr>
      <w:tr w:rsidR="00E13350" w:rsidRPr="00022215" w:rsidTr="007035FB">
        <w:trPr>
          <w:trHeight w:val="1486"/>
        </w:trPr>
        <w:tc>
          <w:tcPr>
            <w:tcW w:w="4329" w:type="dxa"/>
            <w:tcBorders>
              <w:bottom w:val="double" w:sz="1" w:space="0" w:color="000000"/>
            </w:tcBorders>
          </w:tcPr>
          <w:p w:rsidR="00E13350" w:rsidRPr="00022215" w:rsidRDefault="00085C99">
            <w:pPr>
              <w:pStyle w:val="TableParagraph"/>
              <w:spacing w:before="0" w:line="244" w:lineRule="auto"/>
              <w:ind w:left="707" w:right="207"/>
              <w:rPr>
                <w:rFonts w:ascii="Cambria" w:hAnsi="Cambria" w:cs="Times New Roman"/>
                <w:sz w:val="20"/>
                <w:szCs w:val="20"/>
              </w:rPr>
            </w:pPr>
            <w:r w:rsidRPr="00022215">
              <w:rPr>
                <w:rFonts w:ascii="Cambria" w:hAnsi="Cambria" w:cs="Times New Roman"/>
                <w:w w:val="110"/>
                <w:sz w:val="20"/>
                <w:szCs w:val="20"/>
              </w:rPr>
              <w:lastRenderedPageBreak/>
              <w:t>dan menanya berdasarkan rasa ingin tahu tentang dirinya, makhluk ciptaan tuhan dan kegiatannya, dan benda-benda yang dijumpainya di rumah dan di sekolah</w:t>
            </w:r>
          </w:p>
        </w:tc>
        <w:tc>
          <w:tcPr>
            <w:tcW w:w="4845" w:type="dxa"/>
            <w:tcBorders>
              <w:bottom w:val="double" w:sz="1" w:space="0" w:color="000000"/>
            </w:tcBorders>
          </w:tcPr>
          <w:p w:rsidR="00E13350" w:rsidRPr="00022215" w:rsidRDefault="00085C99">
            <w:pPr>
              <w:pStyle w:val="TableParagraph"/>
              <w:spacing w:before="0" w:line="244" w:lineRule="auto"/>
              <w:ind w:left="705" w:right="214"/>
              <w:rPr>
                <w:rFonts w:ascii="Cambria" w:hAnsi="Cambria" w:cs="Times New Roman"/>
                <w:sz w:val="20"/>
                <w:szCs w:val="20"/>
              </w:rPr>
            </w:pPr>
            <w:r w:rsidRPr="00022215">
              <w:rPr>
                <w:rFonts w:ascii="Cambria" w:hAnsi="Cambria" w:cs="Times New Roman"/>
                <w:w w:val="110"/>
                <w:sz w:val="20"/>
                <w:szCs w:val="20"/>
              </w:rPr>
              <w:t>gerakan yang mencerminkan anak sehat, dan dalam tindakan yang mencerminkan perilaku anak beriman dan berakhlak mulia</w:t>
            </w:r>
          </w:p>
        </w:tc>
      </w:tr>
    </w:tbl>
    <w:p w:rsidR="007035FB" w:rsidRPr="00022215" w:rsidRDefault="007035FB">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7035FB">
        <w:trPr>
          <w:trHeight w:val="452"/>
        </w:trPr>
        <w:tc>
          <w:tcPr>
            <w:tcW w:w="4329" w:type="dxa"/>
            <w:tcBorders>
              <w:top w:val="double" w:sz="1" w:space="0" w:color="000000"/>
            </w:tcBorders>
          </w:tcPr>
          <w:p w:rsidR="00E13350" w:rsidRPr="00022215" w:rsidRDefault="00085C99">
            <w:pPr>
              <w:pStyle w:val="TableParagraph"/>
              <w:spacing w:before="112"/>
              <w:ind w:left="94" w:right="84"/>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12"/>
              <w:ind w:left="238"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7035FB">
        <w:trPr>
          <w:trHeight w:val="1573"/>
        </w:trPr>
        <w:tc>
          <w:tcPr>
            <w:tcW w:w="4329" w:type="dxa"/>
            <w:tcBorders>
              <w:bottom w:val="single" w:sz="2" w:space="0" w:color="000000"/>
            </w:tcBorders>
          </w:tcPr>
          <w:p w:rsidR="00E13350" w:rsidRPr="00022215" w:rsidRDefault="00085C99">
            <w:pPr>
              <w:pStyle w:val="TableParagraph"/>
              <w:tabs>
                <w:tab w:val="left" w:pos="657"/>
              </w:tabs>
              <w:spacing w:before="88" w:line="244" w:lineRule="auto"/>
              <w:ind w:left="657" w:right="742" w:hanging="562"/>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pertumbuhan dan perkembangan diri sebagai anugerah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Allah</w:t>
            </w:r>
          </w:p>
        </w:tc>
        <w:tc>
          <w:tcPr>
            <w:tcW w:w="4845" w:type="dxa"/>
            <w:tcBorders>
              <w:bottom w:val="single" w:sz="2" w:space="0" w:color="000000"/>
            </w:tcBorders>
          </w:tcPr>
          <w:p w:rsidR="00E13350" w:rsidRPr="00022215" w:rsidRDefault="00085C99">
            <w:pPr>
              <w:pStyle w:val="TableParagraph"/>
              <w:tabs>
                <w:tab w:val="left" w:pos="655"/>
              </w:tabs>
              <w:spacing w:before="88" w:line="244" w:lineRule="auto"/>
              <w:ind w:left="655" w:right="202" w:hanging="56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melakukan aktivitas berkaitan dengan pertumbuhan dan perkembangan dirinya (misalnya menyusun doa syukur/menuliskan perkembangan dirinya/membuat kliping gambar perkembangan</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diri)</w:t>
            </w:r>
          </w:p>
        </w:tc>
      </w:tr>
      <w:tr w:rsidR="00E13350" w:rsidRPr="00022215" w:rsidTr="007035FB">
        <w:trPr>
          <w:trHeight w:val="1108"/>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88" w:line="244" w:lineRule="auto"/>
              <w:ind w:left="657" w:right="207" w:hanging="562"/>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bahwa kemampuan membedakan yang baik dan buruk adalah anugerah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Allah</w:t>
            </w:r>
          </w:p>
        </w:tc>
        <w:tc>
          <w:tcPr>
            <w:tcW w:w="4845" w:type="dxa"/>
            <w:tcBorders>
              <w:top w:val="single" w:sz="2" w:space="0" w:color="000000"/>
              <w:bottom w:val="single" w:sz="2" w:space="0" w:color="000000"/>
            </w:tcBorders>
          </w:tcPr>
          <w:p w:rsidR="00E13350" w:rsidRPr="00022215" w:rsidRDefault="00085C99">
            <w:pPr>
              <w:pStyle w:val="TableParagraph"/>
              <w:tabs>
                <w:tab w:val="left" w:pos="655"/>
              </w:tabs>
              <w:spacing w:before="88" w:line="244" w:lineRule="auto"/>
              <w:ind w:left="655" w:right="211" w:hanging="56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melakukan aktivitas (misalnya praktik/projek) yang menunjukkan perbuatan yang baik kepada teman di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sekolah</w:t>
            </w:r>
          </w:p>
        </w:tc>
      </w:tr>
      <w:tr w:rsidR="00E13350" w:rsidRPr="00022215" w:rsidTr="007035FB">
        <w:trPr>
          <w:trHeight w:val="1340"/>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88" w:line="244" w:lineRule="auto"/>
              <w:ind w:left="657" w:right="116" w:hanging="562"/>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karya keselamatan Allah yang dialami oleh tokoh-tokoh Perjanjian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Lama</w:t>
            </w:r>
          </w:p>
        </w:tc>
        <w:tc>
          <w:tcPr>
            <w:tcW w:w="4845" w:type="dxa"/>
            <w:tcBorders>
              <w:top w:val="single" w:sz="2" w:space="0" w:color="000000"/>
              <w:bottom w:val="single" w:sz="2" w:space="0" w:color="000000"/>
            </w:tcBorders>
          </w:tcPr>
          <w:p w:rsidR="00E13350" w:rsidRPr="00022215" w:rsidRDefault="00085C99">
            <w:pPr>
              <w:pStyle w:val="TableParagraph"/>
              <w:tabs>
                <w:tab w:val="left" w:pos="655"/>
              </w:tabs>
              <w:spacing w:before="88" w:line="244" w:lineRule="auto"/>
              <w:ind w:left="655" w:right="16" w:hanging="56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melakukan aktivitas (misalnya menceriterakan kembali, membuat puisi, dan bermain peran) tentang tindakan baik tokoh-tokoh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Perjanjian Lama</w:t>
            </w:r>
          </w:p>
        </w:tc>
      </w:tr>
      <w:tr w:rsidR="00E13350" w:rsidRPr="00022215" w:rsidTr="007035FB">
        <w:trPr>
          <w:trHeight w:val="1342"/>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90" w:line="244" w:lineRule="auto"/>
              <w:ind w:left="657" w:right="144" w:hanging="562"/>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ajaran Yesus dan karya- Nya melalui kisah dalam Perjanjian baru</w:t>
            </w:r>
          </w:p>
        </w:tc>
        <w:tc>
          <w:tcPr>
            <w:tcW w:w="4845" w:type="dxa"/>
            <w:tcBorders>
              <w:top w:val="single" w:sz="2" w:space="0" w:color="000000"/>
              <w:bottom w:val="single" w:sz="2" w:space="0" w:color="000000"/>
            </w:tcBorders>
          </w:tcPr>
          <w:p w:rsidR="00E13350" w:rsidRPr="00022215" w:rsidRDefault="00085C99">
            <w:pPr>
              <w:pStyle w:val="TableParagraph"/>
              <w:tabs>
                <w:tab w:val="left" w:pos="655"/>
              </w:tabs>
              <w:spacing w:before="90" w:line="244" w:lineRule="auto"/>
              <w:ind w:left="655" w:right="26" w:hanging="56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aktivitas sosial dengan memberi bantuan kepada orang yang memerlukan pertolongan seturut teladan Yesus seperti yang dikisahkan dalam Perjanjian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Baru</w:t>
            </w:r>
          </w:p>
        </w:tc>
      </w:tr>
      <w:tr w:rsidR="00E13350" w:rsidRPr="00022215" w:rsidTr="007035FB">
        <w:trPr>
          <w:trHeight w:val="1339"/>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88" w:line="244" w:lineRule="auto"/>
              <w:ind w:left="657" w:right="257" w:hanging="562"/>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mengenal tata perayaan sakramen Baptis, Ekaristi, dan Tobat sebagai tanda dan sarana karya keselamatan Allah bagi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manusia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88" w:line="244" w:lineRule="auto"/>
              <w:ind w:left="705" w:right="331"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 xml:space="preserve">melakukan aktivitas (misalnya </w:t>
            </w:r>
            <w:r w:rsidRPr="00022215">
              <w:rPr>
                <w:rFonts w:ascii="Cambria" w:hAnsi="Cambria" w:cs="Times New Roman"/>
                <w:spacing w:val="-1"/>
                <w:w w:val="110"/>
                <w:sz w:val="20"/>
                <w:szCs w:val="20"/>
              </w:rPr>
              <w:t xml:space="preserve">memperagakan/mempraktikkan/ </w:t>
            </w:r>
            <w:r w:rsidRPr="00022215">
              <w:rPr>
                <w:rFonts w:ascii="Cambria" w:hAnsi="Cambria" w:cs="Times New Roman"/>
                <w:w w:val="110"/>
                <w:sz w:val="20"/>
                <w:szCs w:val="20"/>
              </w:rPr>
              <w:t>mendramatisasi) yang berkaitan dengan Tata Perayaan Sakramen Baptis, Ekaristi, dan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Tobat</w:t>
            </w:r>
          </w:p>
        </w:tc>
      </w:tr>
      <w:tr w:rsidR="00E13350" w:rsidRPr="00022215" w:rsidTr="007035FB">
        <w:trPr>
          <w:trHeight w:val="1806"/>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88" w:line="244" w:lineRule="auto"/>
              <w:ind w:left="657" w:right="124" w:hanging="562"/>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mengenal nilai-nilai keutamaan Kristiani (iman, harapan, dan kasih) sebagai tanggapan atas karya keselamatan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Allah</w:t>
            </w:r>
          </w:p>
        </w:tc>
        <w:tc>
          <w:tcPr>
            <w:tcW w:w="4845" w:type="dxa"/>
            <w:tcBorders>
              <w:top w:val="single" w:sz="2" w:space="0" w:color="000000"/>
              <w:bottom w:val="single" w:sz="2" w:space="0" w:color="000000"/>
            </w:tcBorders>
          </w:tcPr>
          <w:p w:rsidR="00E13350" w:rsidRPr="00022215" w:rsidRDefault="00085C99">
            <w:pPr>
              <w:pStyle w:val="TableParagraph"/>
              <w:tabs>
                <w:tab w:val="left" w:pos="655"/>
              </w:tabs>
              <w:spacing w:before="88" w:line="244" w:lineRule="auto"/>
              <w:ind w:left="655" w:right="274" w:hanging="56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melakukan aktivitas (misalnya memperagakan/mempraktikkan/ mendramatisasi nilai-nilai keutamaan Kristiani) sebagai tanggapan atas karya keselamatan Allah di dalam kehidupan sehari- hari</w:t>
            </w:r>
          </w:p>
        </w:tc>
      </w:tr>
      <w:tr w:rsidR="00E13350" w:rsidRPr="00022215" w:rsidTr="007035FB">
        <w:trPr>
          <w:trHeight w:val="1573"/>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88" w:line="244" w:lineRule="auto"/>
              <w:ind w:left="657" w:right="577" w:hanging="562"/>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mengenal pemimpin dan</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tradisi masyarakat yang baik sebagai wujud karya keselamatan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Allah</w:t>
            </w:r>
          </w:p>
        </w:tc>
        <w:tc>
          <w:tcPr>
            <w:tcW w:w="4845" w:type="dxa"/>
            <w:tcBorders>
              <w:top w:val="single" w:sz="2" w:space="0" w:color="000000"/>
              <w:bottom w:val="single" w:sz="2" w:space="0" w:color="000000"/>
            </w:tcBorders>
          </w:tcPr>
          <w:p w:rsidR="00E13350" w:rsidRPr="00022215" w:rsidRDefault="00085C99">
            <w:pPr>
              <w:pStyle w:val="TableParagraph"/>
              <w:tabs>
                <w:tab w:val="left" w:pos="655"/>
              </w:tabs>
              <w:spacing w:before="88" w:line="244" w:lineRule="auto"/>
              <w:ind w:left="655" w:right="105" w:hanging="56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melakukan aktivitas (misalnya mengumpulkan gambar, menceritakan biografi) yang menunjukkan rasa hormat terhadap para pemimpin dan tradisi masyarakat yang</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baik</w:t>
            </w:r>
          </w:p>
        </w:tc>
      </w:tr>
      <w:tr w:rsidR="00E13350" w:rsidRPr="00022215" w:rsidTr="007035FB">
        <w:trPr>
          <w:trHeight w:val="1342"/>
        </w:trPr>
        <w:tc>
          <w:tcPr>
            <w:tcW w:w="4329" w:type="dxa"/>
            <w:tcBorders>
              <w:top w:val="single" w:sz="2" w:space="0" w:color="000000"/>
            </w:tcBorders>
          </w:tcPr>
          <w:p w:rsidR="00E13350" w:rsidRPr="00022215" w:rsidRDefault="00085C99">
            <w:pPr>
              <w:pStyle w:val="TableParagraph"/>
              <w:tabs>
                <w:tab w:val="left" w:pos="657"/>
              </w:tabs>
              <w:spacing w:before="88" w:line="244" w:lineRule="auto"/>
              <w:ind w:left="657" w:right="112" w:hanging="562"/>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pentingnya</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melestarikan lingkungan hidup sebagai wujud karya keselamatan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Allah</w:t>
            </w:r>
          </w:p>
        </w:tc>
        <w:tc>
          <w:tcPr>
            <w:tcW w:w="4845" w:type="dxa"/>
            <w:tcBorders>
              <w:top w:val="single" w:sz="2" w:space="0" w:color="000000"/>
            </w:tcBorders>
          </w:tcPr>
          <w:p w:rsidR="00E13350" w:rsidRPr="00022215" w:rsidRDefault="00085C99">
            <w:pPr>
              <w:pStyle w:val="TableParagraph"/>
              <w:tabs>
                <w:tab w:val="left" w:pos="655"/>
              </w:tabs>
              <w:spacing w:before="88" w:line="244" w:lineRule="auto"/>
              <w:ind w:left="655" w:right="351" w:hanging="56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melakukan aktivitas (misalnya menanam dan merawat pohon, menuliskan puisi/doa) dalam kegiatan melestarikan lingkungan alam</w:t>
            </w:r>
          </w:p>
        </w:tc>
      </w:tr>
    </w:tbl>
    <w:p w:rsidR="007035FB" w:rsidRPr="00022215" w:rsidRDefault="007035FB">
      <w:pPr>
        <w:pStyle w:val="BodyText"/>
        <w:spacing w:before="86"/>
        <w:ind w:left="416"/>
        <w:rPr>
          <w:rFonts w:ascii="Cambria" w:hAnsi="Cambria" w:cs="Times New Roman"/>
          <w:w w:val="105"/>
          <w:sz w:val="20"/>
          <w:szCs w:val="20"/>
        </w:rPr>
      </w:pPr>
    </w:p>
    <w:p w:rsidR="007035FB" w:rsidRPr="00022215" w:rsidRDefault="007035FB">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IV</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7035FB">
        <w:trPr>
          <w:trHeight w:val="447"/>
        </w:trPr>
        <w:tc>
          <w:tcPr>
            <w:tcW w:w="4329" w:type="dxa"/>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986" w:type="dxa"/>
          </w:tcPr>
          <w:p w:rsidR="00E13350" w:rsidRPr="00022215" w:rsidRDefault="00085C99">
            <w:pPr>
              <w:pStyle w:val="TableParagraph"/>
              <w:spacing w:before="111"/>
              <w:ind w:left="364"/>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7035FB">
        <w:trPr>
          <w:trHeight w:val="1346"/>
        </w:trPr>
        <w:tc>
          <w:tcPr>
            <w:tcW w:w="4329" w:type="dxa"/>
            <w:tcBorders>
              <w:bottom w:val="double" w:sz="1" w:space="0" w:color="000000"/>
            </w:tcBorders>
          </w:tcPr>
          <w:p w:rsidR="00E13350" w:rsidRPr="00022215" w:rsidRDefault="00085C99">
            <w:pPr>
              <w:pStyle w:val="TableParagraph"/>
              <w:tabs>
                <w:tab w:val="left" w:pos="707"/>
              </w:tabs>
              <w:spacing w:before="92" w:line="244" w:lineRule="auto"/>
              <w:ind w:left="707" w:right="56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986" w:type="dxa"/>
            <w:tcBorders>
              <w:bottom w:val="double" w:sz="1" w:space="0" w:color="000000"/>
            </w:tcBorders>
          </w:tcPr>
          <w:p w:rsidR="00E13350" w:rsidRPr="00022215" w:rsidRDefault="00085C99">
            <w:pPr>
              <w:pStyle w:val="TableParagraph"/>
              <w:tabs>
                <w:tab w:val="left" w:pos="705"/>
              </w:tabs>
              <w:spacing w:before="92" w:line="244" w:lineRule="auto"/>
              <w:ind w:left="705" w:right="34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tetangganya</w:t>
            </w:r>
          </w:p>
        </w:tc>
      </w:tr>
    </w:tbl>
    <w:p w:rsidR="007035FB" w:rsidRPr="00022215" w:rsidRDefault="007035FB">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7035FB">
        <w:trPr>
          <w:trHeight w:val="416"/>
        </w:trPr>
        <w:tc>
          <w:tcPr>
            <w:tcW w:w="4329" w:type="dxa"/>
            <w:tcBorders>
              <w:top w:val="double" w:sz="1" w:space="0" w:color="000000"/>
            </w:tcBorders>
          </w:tcPr>
          <w:p w:rsidR="00E13350" w:rsidRPr="00022215" w:rsidRDefault="00085C99">
            <w:pPr>
              <w:pStyle w:val="TableParagraph"/>
              <w:spacing w:before="95"/>
              <w:ind w:left="96"/>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Borders>
              <w:top w:val="double" w:sz="1" w:space="0" w:color="000000"/>
            </w:tcBorders>
          </w:tcPr>
          <w:p w:rsidR="00E13350" w:rsidRPr="00022215" w:rsidRDefault="00085C99">
            <w:pPr>
              <w:pStyle w:val="TableParagraph"/>
              <w:spacing w:before="95"/>
              <w:ind w:left="93"/>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7035FB">
        <w:trPr>
          <w:trHeight w:val="875"/>
        </w:trPr>
        <w:tc>
          <w:tcPr>
            <w:tcW w:w="4329" w:type="dxa"/>
            <w:tcBorders>
              <w:bottom w:val="single" w:sz="2" w:space="0" w:color="000000"/>
            </w:tcBorders>
          </w:tcPr>
          <w:p w:rsidR="00E13350" w:rsidRPr="00022215" w:rsidRDefault="00085C99">
            <w:pPr>
              <w:pStyle w:val="TableParagraph"/>
              <w:tabs>
                <w:tab w:val="left" w:pos="707"/>
              </w:tabs>
              <w:spacing w:before="92" w:line="247" w:lineRule="auto"/>
              <w:ind w:left="707" w:right="411" w:hanging="611"/>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t>bersyukur</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atas</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keunikan</w:t>
            </w:r>
            <w:r w:rsidRPr="00022215">
              <w:rPr>
                <w:rFonts w:ascii="Cambria" w:hAnsi="Cambria" w:cs="Times New Roman"/>
                <w:spacing w:val="-27"/>
                <w:w w:val="115"/>
                <w:sz w:val="20"/>
                <w:szCs w:val="20"/>
              </w:rPr>
              <w:t xml:space="preserve"> </w:t>
            </w:r>
            <w:r w:rsidRPr="00022215">
              <w:rPr>
                <w:rFonts w:ascii="Cambria" w:hAnsi="Cambria" w:cs="Times New Roman"/>
                <w:w w:val="115"/>
                <w:sz w:val="20"/>
                <w:szCs w:val="20"/>
              </w:rPr>
              <w:t>dirinya sebagai anugerah Allah</w:t>
            </w:r>
          </w:p>
        </w:tc>
        <w:tc>
          <w:tcPr>
            <w:tcW w:w="4986" w:type="dxa"/>
            <w:tcBorders>
              <w:bottom w:val="single" w:sz="2" w:space="0" w:color="000000"/>
            </w:tcBorders>
          </w:tcPr>
          <w:p w:rsidR="00E13350" w:rsidRPr="00022215" w:rsidRDefault="00085C99">
            <w:pPr>
              <w:pStyle w:val="TableParagraph"/>
              <w:tabs>
                <w:tab w:val="left" w:pos="705"/>
              </w:tabs>
              <w:spacing w:before="92" w:line="244" w:lineRule="auto"/>
              <w:ind w:left="705" w:right="527"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bertanggung jawab terhadap keunikan diri sebagai anugerah Allah</w:t>
            </w:r>
          </w:p>
        </w:tc>
      </w:tr>
      <w:tr w:rsidR="00E13350" w:rsidRPr="00022215" w:rsidTr="007035FB">
        <w:trPr>
          <w:trHeight w:val="877"/>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92" w:line="244" w:lineRule="auto"/>
              <w:ind w:left="707" w:right="177"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bersyukur atas kemampuan dan keterbatasan diri sebagai anugerah Allah</w:t>
            </w:r>
          </w:p>
        </w:tc>
        <w:tc>
          <w:tcPr>
            <w:tcW w:w="4986" w:type="dxa"/>
            <w:tcBorders>
              <w:top w:val="single" w:sz="2" w:space="0" w:color="000000"/>
              <w:bottom w:val="single" w:sz="2" w:space="0" w:color="000000"/>
            </w:tcBorders>
          </w:tcPr>
          <w:p w:rsidR="00E13350" w:rsidRPr="00022215" w:rsidRDefault="00085C99">
            <w:pPr>
              <w:pStyle w:val="TableParagraph"/>
              <w:tabs>
                <w:tab w:val="left" w:pos="705"/>
              </w:tabs>
              <w:spacing w:before="92" w:line="244" w:lineRule="auto"/>
              <w:ind w:left="705" w:right="241"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bertanggung jawab dalam mengembangkan kemampuan dan mengatasi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keterbatasan</w:t>
            </w:r>
          </w:p>
        </w:tc>
      </w:tr>
      <w:tr w:rsidR="00E13350" w:rsidRPr="00022215" w:rsidTr="007035FB">
        <w:trPr>
          <w:trHeight w:val="1106"/>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92" w:line="244" w:lineRule="auto"/>
              <w:ind w:left="707" w:right="438"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beriman kepada Allah yang setia pada janji-Nya yang telah memberikan Sepuluh Perintah Allah sebagai pedoman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hidup</w:t>
            </w:r>
          </w:p>
        </w:tc>
        <w:tc>
          <w:tcPr>
            <w:tcW w:w="4986" w:type="dxa"/>
            <w:tcBorders>
              <w:top w:val="single" w:sz="2" w:space="0" w:color="000000"/>
              <w:bottom w:val="single" w:sz="2" w:space="0" w:color="000000"/>
            </w:tcBorders>
          </w:tcPr>
          <w:p w:rsidR="00E13350" w:rsidRPr="00022215" w:rsidRDefault="00085C99">
            <w:pPr>
              <w:pStyle w:val="TableParagraph"/>
              <w:tabs>
                <w:tab w:val="left" w:pos="705"/>
              </w:tabs>
              <w:spacing w:before="92" w:line="244" w:lineRule="auto"/>
              <w:ind w:left="705" w:right="307"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peduli terhadap Sepuluh Perintah Allah sebagai pedoman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hidup</w:t>
            </w:r>
          </w:p>
        </w:tc>
      </w:tr>
      <w:tr w:rsidR="00E13350" w:rsidRPr="00022215" w:rsidTr="007035FB">
        <w:trPr>
          <w:trHeight w:val="110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95" w:line="244" w:lineRule="auto"/>
              <w:ind w:left="707" w:right="133"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bersyukur atas Sepuluh Perintah Allah yang menjadi landasan dalam berelasi dengan orang</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tua</w:t>
            </w:r>
          </w:p>
        </w:tc>
        <w:tc>
          <w:tcPr>
            <w:tcW w:w="4986" w:type="dxa"/>
            <w:tcBorders>
              <w:top w:val="single" w:sz="2" w:space="0" w:color="000000"/>
              <w:bottom w:val="single" w:sz="2" w:space="0" w:color="000000"/>
            </w:tcBorders>
          </w:tcPr>
          <w:p w:rsidR="00E13350" w:rsidRPr="00022215" w:rsidRDefault="00085C99">
            <w:pPr>
              <w:pStyle w:val="TableParagraph"/>
              <w:tabs>
                <w:tab w:val="left" w:pos="705"/>
              </w:tabs>
              <w:spacing w:before="95" w:line="244" w:lineRule="auto"/>
              <w:ind w:left="705" w:right="548"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bertanggung jawab dalam mewujudkan Sepuluh Perintah Allah yang menjadi landasan berelasi dengan orang</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tua</w:t>
            </w:r>
          </w:p>
        </w:tc>
      </w:tr>
      <w:tr w:rsidR="00E13350" w:rsidRPr="00022215" w:rsidTr="007035FB">
        <w:trPr>
          <w:trHeight w:val="1108"/>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92" w:line="244" w:lineRule="auto"/>
              <w:ind w:left="707" w:right="131"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bersyukur atas Sepuluh Perintah Allah yang menjadi landasan dalam berelasi dengan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sesama</w:t>
            </w:r>
          </w:p>
        </w:tc>
        <w:tc>
          <w:tcPr>
            <w:tcW w:w="4986" w:type="dxa"/>
            <w:tcBorders>
              <w:top w:val="single" w:sz="2" w:space="0" w:color="000000"/>
              <w:bottom w:val="single" w:sz="2" w:space="0" w:color="000000"/>
            </w:tcBorders>
          </w:tcPr>
          <w:p w:rsidR="00E13350" w:rsidRPr="00022215" w:rsidRDefault="00085C99">
            <w:pPr>
              <w:pStyle w:val="TableParagraph"/>
              <w:tabs>
                <w:tab w:val="left" w:pos="705"/>
              </w:tabs>
              <w:spacing w:before="92" w:line="244" w:lineRule="auto"/>
              <w:ind w:left="705" w:right="244"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percaya diri dalam mewujudkan Sepuluh Perintah Allah yang menjadi landasan berelasi dengan sesama</w:t>
            </w:r>
          </w:p>
        </w:tc>
      </w:tr>
      <w:tr w:rsidR="00E13350" w:rsidRPr="00022215" w:rsidTr="007035FB">
        <w:trPr>
          <w:trHeight w:val="110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92" w:line="244" w:lineRule="auto"/>
              <w:ind w:left="707" w:right="506" w:hanging="611"/>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beriman kepada Yesus yang mewartakan karya keselamatan dengan perumpamaan dan mukjizat</w:t>
            </w:r>
          </w:p>
        </w:tc>
        <w:tc>
          <w:tcPr>
            <w:tcW w:w="4986" w:type="dxa"/>
            <w:tcBorders>
              <w:top w:val="single" w:sz="2" w:space="0" w:color="000000"/>
              <w:bottom w:val="single" w:sz="2" w:space="0" w:color="000000"/>
            </w:tcBorders>
          </w:tcPr>
          <w:p w:rsidR="00E13350" w:rsidRPr="00022215" w:rsidRDefault="00085C99">
            <w:pPr>
              <w:pStyle w:val="TableParagraph"/>
              <w:tabs>
                <w:tab w:val="left" w:pos="705"/>
              </w:tabs>
              <w:spacing w:before="92" w:line="244" w:lineRule="auto"/>
              <w:ind w:left="705" w:right="506"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peduli terhadap Yesus yang mewartakan karya keselamatan dengan perumpamaan dan mukjizat</w:t>
            </w:r>
          </w:p>
        </w:tc>
      </w:tr>
      <w:tr w:rsidR="00E13350" w:rsidRPr="00022215" w:rsidTr="007035FB">
        <w:trPr>
          <w:trHeight w:val="87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92" w:line="244" w:lineRule="auto"/>
              <w:ind w:left="707" w:right="600"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percaya akan aneka doa dalam gereja sebagai ungkapan iman kepada</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Allah</w:t>
            </w:r>
          </w:p>
        </w:tc>
        <w:tc>
          <w:tcPr>
            <w:tcW w:w="4986" w:type="dxa"/>
            <w:tcBorders>
              <w:top w:val="single" w:sz="2" w:space="0" w:color="000000"/>
              <w:bottom w:val="single" w:sz="2" w:space="0" w:color="000000"/>
            </w:tcBorders>
          </w:tcPr>
          <w:p w:rsidR="00E13350" w:rsidRPr="00022215" w:rsidRDefault="00085C99">
            <w:pPr>
              <w:pStyle w:val="TableParagraph"/>
              <w:spacing w:before="92" w:line="244" w:lineRule="auto"/>
              <w:ind w:left="705" w:right="135" w:hanging="612"/>
              <w:jc w:val="both"/>
              <w:rPr>
                <w:rFonts w:ascii="Cambria" w:hAnsi="Cambria" w:cs="Times New Roman"/>
                <w:sz w:val="20"/>
                <w:szCs w:val="20"/>
              </w:rPr>
            </w:pPr>
            <w:r w:rsidRPr="00022215">
              <w:rPr>
                <w:rFonts w:ascii="Cambria" w:hAnsi="Cambria" w:cs="Times New Roman"/>
                <w:w w:val="110"/>
                <w:sz w:val="20"/>
                <w:szCs w:val="20"/>
              </w:rPr>
              <w:t>2.7 santun dalam mengucapkan aneka doa dalam gereja sebagai ungkapan iman kepada</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Allah</w:t>
            </w:r>
          </w:p>
        </w:tc>
      </w:tr>
      <w:tr w:rsidR="00E13350" w:rsidRPr="00022215" w:rsidTr="007035FB">
        <w:trPr>
          <w:trHeight w:val="1113"/>
        </w:trPr>
        <w:tc>
          <w:tcPr>
            <w:tcW w:w="4329" w:type="dxa"/>
            <w:tcBorders>
              <w:top w:val="single" w:sz="2" w:space="0" w:color="000000"/>
              <w:bottom w:val="double" w:sz="1" w:space="0" w:color="000000"/>
            </w:tcBorders>
          </w:tcPr>
          <w:p w:rsidR="00E13350" w:rsidRPr="00022215" w:rsidRDefault="00085C99">
            <w:pPr>
              <w:pStyle w:val="TableParagraph"/>
              <w:tabs>
                <w:tab w:val="left" w:pos="707"/>
              </w:tabs>
              <w:spacing w:before="92" w:line="244" w:lineRule="auto"/>
              <w:ind w:left="707" w:right="243" w:hanging="611"/>
              <w:rPr>
                <w:rFonts w:ascii="Cambria" w:hAnsi="Cambria" w:cs="Times New Roman"/>
                <w:sz w:val="20"/>
                <w:szCs w:val="20"/>
              </w:rPr>
            </w:pPr>
            <w:r w:rsidRPr="00022215">
              <w:rPr>
                <w:rFonts w:ascii="Cambria" w:hAnsi="Cambria" w:cs="Times New Roman"/>
                <w:w w:val="110"/>
                <w:sz w:val="20"/>
                <w:szCs w:val="20"/>
              </w:rPr>
              <w:t>1.8</w:t>
            </w:r>
            <w:r w:rsidRPr="00022215">
              <w:rPr>
                <w:rFonts w:ascii="Cambria" w:hAnsi="Cambria" w:cs="Times New Roman"/>
                <w:w w:val="110"/>
                <w:sz w:val="20"/>
                <w:szCs w:val="20"/>
              </w:rPr>
              <w:tab/>
              <w:t>bersyukur atas kemampuan mengungkapkan doa spontan, doa pribadi, dan doa bersama sebagai ungkapan iman kepada</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Allah</w:t>
            </w:r>
          </w:p>
        </w:tc>
        <w:tc>
          <w:tcPr>
            <w:tcW w:w="4986" w:type="dxa"/>
            <w:tcBorders>
              <w:top w:val="single" w:sz="2" w:space="0" w:color="000000"/>
              <w:bottom w:val="double" w:sz="1" w:space="0" w:color="000000"/>
            </w:tcBorders>
          </w:tcPr>
          <w:p w:rsidR="00E13350" w:rsidRPr="00022215" w:rsidRDefault="00085C99">
            <w:pPr>
              <w:pStyle w:val="TableParagraph"/>
              <w:tabs>
                <w:tab w:val="left" w:pos="705"/>
              </w:tabs>
              <w:spacing w:before="92" w:line="244" w:lineRule="auto"/>
              <w:ind w:left="705" w:right="397" w:hanging="612"/>
              <w:rPr>
                <w:rFonts w:ascii="Cambria" w:hAnsi="Cambria" w:cs="Times New Roman"/>
                <w:sz w:val="20"/>
                <w:szCs w:val="20"/>
              </w:rPr>
            </w:pPr>
            <w:r w:rsidRPr="00022215">
              <w:rPr>
                <w:rFonts w:ascii="Cambria" w:hAnsi="Cambria" w:cs="Times New Roman"/>
                <w:w w:val="110"/>
                <w:sz w:val="20"/>
                <w:szCs w:val="20"/>
              </w:rPr>
              <w:t>2.8</w:t>
            </w:r>
            <w:r w:rsidRPr="00022215">
              <w:rPr>
                <w:rFonts w:ascii="Cambria" w:hAnsi="Cambria" w:cs="Times New Roman"/>
                <w:w w:val="110"/>
                <w:sz w:val="20"/>
                <w:szCs w:val="20"/>
              </w:rPr>
              <w:tab/>
              <w:t>santun dalam mengucapkan doa spontan, doa pribadi, dan doa bersama sebagai ungkapan iman kepada</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Allah</w:t>
            </w:r>
          </w:p>
        </w:tc>
      </w:tr>
    </w:tbl>
    <w:p w:rsidR="007035FB" w:rsidRPr="00022215" w:rsidRDefault="007035FB">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7035FB">
        <w:trPr>
          <w:trHeight w:val="452"/>
        </w:trPr>
        <w:tc>
          <w:tcPr>
            <w:tcW w:w="4329" w:type="dxa"/>
            <w:tcBorders>
              <w:top w:val="double" w:sz="1" w:space="0" w:color="000000"/>
            </w:tcBorders>
          </w:tcPr>
          <w:p w:rsidR="00E13350" w:rsidRPr="00022215" w:rsidRDefault="00085C99">
            <w:pPr>
              <w:pStyle w:val="TableParagraph"/>
              <w:spacing w:before="11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Borders>
              <w:top w:val="double" w:sz="1" w:space="0" w:color="000000"/>
            </w:tcBorders>
          </w:tcPr>
          <w:p w:rsidR="00E13350" w:rsidRPr="00022215" w:rsidRDefault="00085C99">
            <w:pPr>
              <w:pStyle w:val="TableParagraph"/>
              <w:spacing w:before="11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7035FB">
        <w:trPr>
          <w:trHeight w:val="2019"/>
        </w:trPr>
        <w:tc>
          <w:tcPr>
            <w:tcW w:w="4329" w:type="dxa"/>
          </w:tcPr>
          <w:p w:rsidR="00E13350" w:rsidRPr="00022215" w:rsidRDefault="00085C99">
            <w:pPr>
              <w:pStyle w:val="TableParagraph"/>
              <w:tabs>
                <w:tab w:val="left" w:pos="707"/>
              </w:tabs>
              <w:spacing w:before="83" w:line="244" w:lineRule="auto"/>
              <w:ind w:left="707" w:right="134"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dan menanya berdasarkan rasa ingin tahu tentang dirinya, makhluk ciptaantuhan dan kegiatannya, dan benda-benda yang dijumpainya di rumah, di sekolah dan tempat bermain</w:t>
            </w:r>
          </w:p>
        </w:tc>
        <w:tc>
          <w:tcPr>
            <w:tcW w:w="4986" w:type="dxa"/>
          </w:tcPr>
          <w:p w:rsidR="00E13350" w:rsidRPr="00022215" w:rsidRDefault="00085C99">
            <w:pPr>
              <w:pStyle w:val="TableParagraph"/>
              <w:tabs>
                <w:tab w:val="left" w:pos="705"/>
              </w:tabs>
              <w:spacing w:before="83" w:line="244" w:lineRule="auto"/>
              <w:ind w:left="705" w:right="115"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7035FB" w:rsidRPr="00022215" w:rsidRDefault="007035FB">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7035FB">
        <w:trPr>
          <w:trHeight w:val="411"/>
          <w:tblHeader/>
        </w:trPr>
        <w:tc>
          <w:tcPr>
            <w:tcW w:w="4329" w:type="dxa"/>
          </w:tcPr>
          <w:p w:rsidR="00E13350" w:rsidRPr="00022215" w:rsidRDefault="00085C99">
            <w:pPr>
              <w:pStyle w:val="TableParagraph"/>
              <w:spacing w:before="86"/>
              <w:ind w:left="1102"/>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986" w:type="dxa"/>
          </w:tcPr>
          <w:p w:rsidR="00E13350" w:rsidRPr="00022215" w:rsidRDefault="00085C99">
            <w:pPr>
              <w:pStyle w:val="TableParagraph"/>
              <w:spacing w:before="8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7035FB">
        <w:trPr>
          <w:trHeight w:val="1535"/>
        </w:trPr>
        <w:tc>
          <w:tcPr>
            <w:tcW w:w="4329" w:type="dxa"/>
            <w:tcBorders>
              <w:bottom w:val="single" w:sz="2" w:space="0" w:color="000000"/>
            </w:tcBorders>
          </w:tcPr>
          <w:p w:rsidR="00E13350" w:rsidRPr="00022215" w:rsidRDefault="00085C99">
            <w:pPr>
              <w:pStyle w:val="TableParagraph"/>
              <w:tabs>
                <w:tab w:val="left" w:pos="657"/>
              </w:tabs>
              <w:spacing w:before="68" w:line="247" w:lineRule="auto"/>
              <w:ind w:left="657" w:right="417" w:hanging="562"/>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keunikan diri sebagai anugerah Allah yang patut disyukuri</w:t>
            </w:r>
          </w:p>
        </w:tc>
        <w:tc>
          <w:tcPr>
            <w:tcW w:w="4986" w:type="dxa"/>
            <w:tcBorders>
              <w:bottom w:val="single" w:sz="2" w:space="0" w:color="000000"/>
            </w:tcBorders>
          </w:tcPr>
          <w:p w:rsidR="00E13350" w:rsidRPr="00022215" w:rsidRDefault="00085C99">
            <w:pPr>
              <w:pStyle w:val="TableParagraph"/>
              <w:tabs>
                <w:tab w:val="left" w:pos="655"/>
              </w:tabs>
              <w:spacing w:before="68" w:line="244" w:lineRule="auto"/>
              <w:ind w:left="655" w:right="349" w:hanging="56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melakukan aktivitas (misalnya mengucapkan doa/menyanyikan lagu/dan membuat puisi) yang mengungkapkan rasa syukur atas keunikan diri sebagai anugerah Allah</w:t>
            </w:r>
          </w:p>
        </w:tc>
      </w:tr>
      <w:tr w:rsidR="00E13350" w:rsidRPr="00022215" w:rsidTr="007035FB">
        <w:trPr>
          <w:trHeight w:val="1539"/>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69" w:line="247" w:lineRule="auto"/>
              <w:ind w:left="657" w:right="226" w:hanging="562"/>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kemampuan dan keterbatasan diri sebagai anugerah Allah</w:t>
            </w:r>
          </w:p>
        </w:tc>
        <w:tc>
          <w:tcPr>
            <w:tcW w:w="4986" w:type="dxa"/>
            <w:tcBorders>
              <w:top w:val="single" w:sz="2" w:space="0" w:color="000000"/>
              <w:bottom w:val="single" w:sz="2" w:space="0" w:color="000000"/>
            </w:tcBorders>
          </w:tcPr>
          <w:p w:rsidR="00E13350" w:rsidRPr="00022215" w:rsidRDefault="00085C99">
            <w:pPr>
              <w:pStyle w:val="TableParagraph"/>
              <w:tabs>
                <w:tab w:val="left" w:pos="655"/>
              </w:tabs>
              <w:spacing w:before="69" w:line="244" w:lineRule="auto"/>
              <w:ind w:left="655" w:right="291" w:hanging="56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melakukan aktivitas (misalnya mengucapkan doa/menyanyikan lagu/dan membuat puisi) yang mengungkapkan rasa syukur atas kemampuan dan keterbatasan diri sebagai anugerah</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Allah</w:t>
            </w:r>
          </w:p>
        </w:tc>
      </w:tr>
      <w:tr w:rsidR="00E13350" w:rsidRPr="00022215" w:rsidTr="007035FB">
        <w:trPr>
          <w:trHeight w:val="1303"/>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69" w:line="244" w:lineRule="auto"/>
              <w:ind w:left="657" w:right="189" w:hanging="562"/>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kesetiaan Allah pada janjiNya yang memberikan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Sepuluh Firman sebagai pedoman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hidup</w:t>
            </w:r>
          </w:p>
        </w:tc>
        <w:tc>
          <w:tcPr>
            <w:tcW w:w="4986" w:type="dxa"/>
            <w:tcBorders>
              <w:top w:val="single" w:sz="2" w:space="0" w:color="000000"/>
              <w:bottom w:val="single" w:sz="2" w:space="0" w:color="000000"/>
            </w:tcBorders>
          </w:tcPr>
          <w:p w:rsidR="00E13350" w:rsidRPr="00022215" w:rsidRDefault="00085C99">
            <w:pPr>
              <w:pStyle w:val="TableParagraph"/>
              <w:tabs>
                <w:tab w:val="left" w:pos="655"/>
              </w:tabs>
              <w:spacing w:before="69" w:line="244" w:lineRule="auto"/>
              <w:ind w:left="655" w:right="161" w:hanging="56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 xml:space="preserve">melakukan aktivitas (misalnya </w:t>
            </w:r>
            <w:r w:rsidRPr="00022215">
              <w:rPr>
                <w:rFonts w:ascii="Cambria" w:hAnsi="Cambria" w:cs="Times New Roman"/>
                <w:spacing w:val="-1"/>
                <w:w w:val="110"/>
                <w:sz w:val="20"/>
                <w:szCs w:val="20"/>
              </w:rPr>
              <w:t xml:space="preserve">menggambar/mewarnai/menghias/ </w:t>
            </w:r>
            <w:r w:rsidRPr="00022215">
              <w:rPr>
                <w:rFonts w:ascii="Cambria" w:hAnsi="Cambria" w:cs="Times New Roman"/>
                <w:w w:val="110"/>
                <w:sz w:val="20"/>
                <w:szCs w:val="20"/>
              </w:rPr>
              <w:t>mengucap secara runtut) yang berkaitan dengan Sepuluh Perintah Allah</w:t>
            </w:r>
          </w:p>
        </w:tc>
      </w:tr>
      <w:tr w:rsidR="00E13350" w:rsidRPr="00022215" w:rsidTr="007035FB">
        <w:trPr>
          <w:trHeight w:val="1538"/>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71" w:line="244" w:lineRule="auto"/>
              <w:ind w:left="657" w:right="251" w:hanging="562"/>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Sepuluh Perintah</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Allah yang menjadi landasan dalam berelasi dengan orang</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tua</w:t>
            </w:r>
          </w:p>
        </w:tc>
        <w:tc>
          <w:tcPr>
            <w:tcW w:w="4986" w:type="dxa"/>
            <w:tcBorders>
              <w:top w:val="single" w:sz="2" w:space="0" w:color="000000"/>
              <w:bottom w:val="single" w:sz="2" w:space="0" w:color="000000"/>
            </w:tcBorders>
          </w:tcPr>
          <w:p w:rsidR="00E13350" w:rsidRPr="00022215" w:rsidRDefault="00085C99">
            <w:pPr>
              <w:pStyle w:val="TableParagraph"/>
              <w:tabs>
                <w:tab w:val="left" w:pos="655"/>
              </w:tabs>
              <w:spacing w:before="71" w:line="244" w:lineRule="auto"/>
              <w:ind w:left="655" w:right="183" w:hanging="56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aktivitas (misalnya bernyanyi/membuat puisi/menyusun doa) yang berkaitan dengan Sepuluh Perintah Allah yang menjadi landasan dalam berelasi dengan orang</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tua</w:t>
            </w:r>
          </w:p>
        </w:tc>
      </w:tr>
      <w:tr w:rsidR="00E13350" w:rsidRPr="00022215" w:rsidTr="007035FB">
        <w:trPr>
          <w:trHeight w:val="1536"/>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69" w:line="244" w:lineRule="auto"/>
              <w:ind w:left="657" w:right="251" w:hanging="562"/>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Sepuluh Perintah</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Allah yang menjadi landasan dalam berelasi dengan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sesama</w:t>
            </w:r>
          </w:p>
        </w:tc>
        <w:tc>
          <w:tcPr>
            <w:tcW w:w="4986" w:type="dxa"/>
            <w:tcBorders>
              <w:top w:val="single" w:sz="2" w:space="0" w:color="000000"/>
              <w:bottom w:val="single" w:sz="2" w:space="0" w:color="000000"/>
            </w:tcBorders>
          </w:tcPr>
          <w:p w:rsidR="00E13350" w:rsidRPr="00022215" w:rsidRDefault="00085C99">
            <w:pPr>
              <w:pStyle w:val="TableParagraph"/>
              <w:tabs>
                <w:tab w:val="left" w:pos="655"/>
              </w:tabs>
              <w:spacing w:before="69" w:line="244" w:lineRule="auto"/>
              <w:ind w:left="655" w:right="183" w:hanging="56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melakukan aktivitas (misalnya bernyanyi/membuat puisi/menyusun doa) yang berkaitan dengan Sepuluh Perintah Allah yang menjadi landasan dalam berelasi dengan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sesama</w:t>
            </w:r>
          </w:p>
        </w:tc>
      </w:tr>
      <w:tr w:rsidR="00E13350" w:rsidRPr="00022215" w:rsidTr="007035FB">
        <w:trPr>
          <w:trHeight w:val="1769"/>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69" w:line="244" w:lineRule="auto"/>
              <w:ind w:left="657" w:right="164" w:hanging="562"/>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makna perumpamaan- perumpamaan dan mukjizat- mukjizat Yesus sebagai perwujudan karya keselamatan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Allah</w:t>
            </w:r>
          </w:p>
        </w:tc>
        <w:tc>
          <w:tcPr>
            <w:tcW w:w="4986" w:type="dxa"/>
            <w:tcBorders>
              <w:top w:val="single" w:sz="2" w:space="0" w:color="000000"/>
              <w:bottom w:val="single" w:sz="2" w:space="0" w:color="000000"/>
            </w:tcBorders>
          </w:tcPr>
          <w:p w:rsidR="00E13350" w:rsidRPr="00022215" w:rsidRDefault="00085C99">
            <w:pPr>
              <w:pStyle w:val="TableParagraph"/>
              <w:tabs>
                <w:tab w:val="left" w:pos="655"/>
              </w:tabs>
              <w:spacing w:before="69" w:line="244" w:lineRule="auto"/>
              <w:ind w:left="655" w:right="193" w:hanging="56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melakukan aktivitas (misalnya bernyanyi/membuat puisi/bermain peran/menceritakan kembali, dsb) yang mencerminkan penghayatan atas perumpamaan dan mujizat yang dilakukan Yesus sebagai pemenuhan janji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Allah</w:t>
            </w:r>
          </w:p>
        </w:tc>
      </w:tr>
      <w:tr w:rsidR="00E13350" w:rsidRPr="00022215" w:rsidTr="007035FB">
        <w:trPr>
          <w:trHeight w:val="1769"/>
        </w:trPr>
        <w:tc>
          <w:tcPr>
            <w:tcW w:w="4329" w:type="dxa"/>
            <w:tcBorders>
              <w:top w:val="single" w:sz="2" w:space="0" w:color="000000"/>
              <w:bottom w:val="single" w:sz="2" w:space="0" w:color="000000"/>
            </w:tcBorders>
          </w:tcPr>
          <w:p w:rsidR="00E13350" w:rsidRPr="00022215" w:rsidRDefault="00085C99">
            <w:pPr>
              <w:pStyle w:val="TableParagraph"/>
              <w:tabs>
                <w:tab w:val="left" w:pos="657"/>
              </w:tabs>
              <w:spacing w:before="69" w:line="247" w:lineRule="auto"/>
              <w:ind w:left="657" w:right="217" w:hanging="562"/>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aneka doa dalam gereja sebagai ungkapan iman kepada Allah</w:t>
            </w:r>
          </w:p>
        </w:tc>
        <w:tc>
          <w:tcPr>
            <w:tcW w:w="4986" w:type="dxa"/>
            <w:tcBorders>
              <w:top w:val="single" w:sz="2" w:space="0" w:color="000000"/>
              <w:bottom w:val="single" w:sz="2" w:space="0" w:color="000000"/>
            </w:tcBorders>
          </w:tcPr>
          <w:p w:rsidR="00E13350" w:rsidRPr="00022215" w:rsidRDefault="00085C99">
            <w:pPr>
              <w:pStyle w:val="TableParagraph"/>
              <w:tabs>
                <w:tab w:val="left" w:pos="655"/>
              </w:tabs>
              <w:spacing w:before="69" w:line="244" w:lineRule="auto"/>
              <w:ind w:left="655" w:right="187" w:hanging="56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melakukan aktivitas (misalnya berdoa/bernyanyi/membuat puisi/bermain peran/menceritakan kembali, dsb) yang mencerminkan penghayatan terhadap aneka Doa dalam gereja sebagai ungkapan iman kepada</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Allah</w:t>
            </w:r>
          </w:p>
        </w:tc>
      </w:tr>
      <w:tr w:rsidR="00E13350" w:rsidRPr="00022215" w:rsidTr="007035FB">
        <w:trPr>
          <w:trHeight w:val="1538"/>
        </w:trPr>
        <w:tc>
          <w:tcPr>
            <w:tcW w:w="4329" w:type="dxa"/>
            <w:tcBorders>
              <w:top w:val="single" w:sz="2" w:space="0" w:color="000000"/>
            </w:tcBorders>
          </w:tcPr>
          <w:p w:rsidR="00E13350" w:rsidRPr="00022215" w:rsidRDefault="00085C99">
            <w:pPr>
              <w:pStyle w:val="TableParagraph"/>
              <w:tabs>
                <w:tab w:val="left" w:pos="657"/>
              </w:tabs>
              <w:spacing w:before="69" w:line="247" w:lineRule="auto"/>
              <w:ind w:left="657" w:right="108" w:hanging="562"/>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makna doa spontan, doa pribadi dan doa bersama sebagai ungkapan iman kepada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Allah</w:t>
            </w:r>
          </w:p>
        </w:tc>
        <w:tc>
          <w:tcPr>
            <w:tcW w:w="4986" w:type="dxa"/>
            <w:tcBorders>
              <w:top w:val="single" w:sz="2" w:space="0" w:color="000000"/>
            </w:tcBorders>
          </w:tcPr>
          <w:p w:rsidR="00E13350" w:rsidRPr="00022215" w:rsidRDefault="00085C99">
            <w:pPr>
              <w:pStyle w:val="TableParagraph"/>
              <w:tabs>
                <w:tab w:val="left" w:pos="655"/>
              </w:tabs>
              <w:spacing w:before="69" w:line="244" w:lineRule="auto"/>
              <w:ind w:left="655" w:right="147" w:hanging="56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melakukan aktivitas (misalnya berdoa/bernyanyi/membuat puisi/bermain peran/menceritakan kembali, dsb) yang mencerminkan penghayatan terhadap doa spontan, doa pribadi, dan doa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bersama</w:t>
            </w:r>
          </w:p>
        </w:tc>
      </w:tr>
    </w:tbl>
    <w:p w:rsidR="007035FB" w:rsidRPr="00022215" w:rsidRDefault="007035FB">
      <w:pPr>
        <w:pStyle w:val="BodyText"/>
        <w:spacing w:before="86"/>
        <w:ind w:left="416"/>
        <w:rPr>
          <w:rFonts w:ascii="Cambria" w:hAnsi="Cambria" w:cs="Times New Roman"/>
          <w:w w:val="110"/>
          <w:sz w:val="20"/>
          <w:szCs w:val="20"/>
        </w:rPr>
      </w:pPr>
    </w:p>
    <w:p w:rsidR="007035FB" w:rsidRPr="00022215" w:rsidRDefault="007035FB">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10"/>
          <w:sz w:val="20"/>
          <w:szCs w:val="20"/>
        </w:rPr>
        <w:lastRenderedPageBreak/>
        <w:t>KELAS: V</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53513">
        <w:trPr>
          <w:trHeight w:val="447"/>
        </w:trPr>
        <w:tc>
          <w:tcPr>
            <w:tcW w:w="4329" w:type="dxa"/>
          </w:tcPr>
          <w:p w:rsidR="00E13350" w:rsidRPr="00022215" w:rsidRDefault="00085C99">
            <w:pPr>
              <w:pStyle w:val="TableParagraph"/>
              <w:spacing w:before="111"/>
              <w:ind w:left="94" w:right="85"/>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845" w:type="dxa"/>
          </w:tcPr>
          <w:p w:rsidR="00E13350" w:rsidRPr="00022215" w:rsidRDefault="00085C99">
            <w:pPr>
              <w:pStyle w:val="TableParagraph"/>
              <w:spacing w:before="111"/>
              <w:ind w:left="236"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453513">
        <w:trPr>
          <w:trHeight w:val="1382"/>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56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34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tetangganya</w:t>
            </w:r>
          </w:p>
        </w:tc>
      </w:tr>
    </w:tbl>
    <w:p w:rsidR="00453513" w:rsidRPr="00022215" w:rsidRDefault="00453513">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53513">
        <w:trPr>
          <w:trHeight w:val="452"/>
        </w:trPr>
        <w:tc>
          <w:tcPr>
            <w:tcW w:w="4329" w:type="dxa"/>
            <w:tcBorders>
              <w:top w:val="double" w:sz="1" w:space="0" w:color="000000"/>
            </w:tcBorders>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53513">
        <w:trPr>
          <w:trHeight w:val="912"/>
        </w:trPr>
        <w:tc>
          <w:tcPr>
            <w:tcW w:w="4329" w:type="dxa"/>
            <w:tcBorders>
              <w:bottom w:val="single" w:sz="2" w:space="0" w:color="000000"/>
            </w:tcBorders>
          </w:tcPr>
          <w:p w:rsidR="00E13350" w:rsidRPr="00022215" w:rsidRDefault="00085C99">
            <w:pPr>
              <w:pStyle w:val="TableParagraph"/>
              <w:tabs>
                <w:tab w:val="left" w:pos="707"/>
              </w:tabs>
              <w:spacing w:before="111" w:line="244" w:lineRule="auto"/>
              <w:ind w:left="707" w:right="149" w:hanging="611"/>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t>bersyukur</w:t>
            </w:r>
            <w:r w:rsidRPr="00022215">
              <w:rPr>
                <w:rFonts w:ascii="Cambria" w:hAnsi="Cambria" w:cs="Times New Roman"/>
                <w:spacing w:val="-35"/>
                <w:w w:val="115"/>
                <w:sz w:val="20"/>
                <w:szCs w:val="20"/>
              </w:rPr>
              <w:t xml:space="preserve"> </w:t>
            </w:r>
            <w:r w:rsidRPr="00022215">
              <w:rPr>
                <w:rFonts w:ascii="Cambria" w:hAnsi="Cambria" w:cs="Times New Roman"/>
                <w:w w:val="115"/>
                <w:sz w:val="20"/>
                <w:szCs w:val="20"/>
              </w:rPr>
              <w:t>sebagai</w:t>
            </w:r>
            <w:r w:rsidRPr="00022215">
              <w:rPr>
                <w:rFonts w:ascii="Cambria" w:hAnsi="Cambria" w:cs="Times New Roman"/>
                <w:spacing w:val="-34"/>
                <w:w w:val="115"/>
                <w:sz w:val="20"/>
                <w:szCs w:val="20"/>
              </w:rPr>
              <w:t xml:space="preserve"> </w:t>
            </w:r>
            <w:r w:rsidRPr="00022215">
              <w:rPr>
                <w:rFonts w:ascii="Cambria" w:hAnsi="Cambria" w:cs="Times New Roman"/>
                <w:w w:val="115"/>
                <w:sz w:val="20"/>
                <w:szCs w:val="20"/>
              </w:rPr>
              <w:t>perempuan</w:t>
            </w:r>
            <w:r w:rsidRPr="00022215">
              <w:rPr>
                <w:rFonts w:ascii="Cambria" w:hAnsi="Cambria" w:cs="Times New Roman"/>
                <w:spacing w:val="-34"/>
                <w:w w:val="115"/>
                <w:sz w:val="20"/>
                <w:szCs w:val="20"/>
              </w:rPr>
              <w:t xml:space="preserve"> </w:t>
            </w:r>
            <w:r w:rsidRPr="00022215">
              <w:rPr>
                <w:rFonts w:ascii="Cambria" w:hAnsi="Cambria" w:cs="Times New Roman"/>
                <w:w w:val="115"/>
                <w:sz w:val="20"/>
                <w:szCs w:val="20"/>
              </w:rPr>
              <w:t>atau laki-laki seturut citra</w:t>
            </w:r>
            <w:r w:rsidRPr="00022215">
              <w:rPr>
                <w:rFonts w:ascii="Cambria" w:hAnsi="Cambria" w:cs="Times New Roman"/>
                <w:spacing w:val="-3"/>
                <w:w w:val="115"/>
                <w:sz w:val="20"/>
                <w:szCs w:val="20"/>
              </w:rPr>
              <w:t xml:space="preserve"> </w:t>
            </w:r>
            <w:r w:rsidRPr="00022215">
              <w:rPr>
                <w:rFonts w:ascii="Cambria" w:hAnsi="Cambria" w:cs="Times New Roman"/>
                <w:w w:val="115"/>
                <w:sz w:val="20"/>
                <w:szCs w:val="20"/>
              </w:rPr>
              <w:t>Allah</w:t>
            </w:r>
          </w:p>
        </w:tc>
        <w:tc>
          <w:tcPr>
            <w:tcW w:w="4845" w:type="dxa"/>
            <w:tcBorders>
              <w:bottom w:val="single" w:sz="2" w:space="0" w:color="000000"/>
            </w:tcBorders>
          </w:tcPr>
          <w:p w:rsidR="00E13350" w:rsidRPr="00022215" w:rsidRDefault="00085C99">
            <w:pPr>
              <w:pStyle w:val="TableParagraph"/>
              <w:tabs>
                <w:tab w:val="left" w:pos="705"/>
              </w:tabs>
              <w:spacing w:before="111" w:line="244" w:lineRule="auto"/>
              <w:ind w:left="705" w:right="471"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bertanggung jawab terhadap dirinya sebagai perempuan atau laki-laki seturut citra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Allah</w:t>
            </w:r>
          </w:p>
        </w:tc>
      </w:tr>
      <w:tr w:rsidR="00E13350" w:rsidRPr="00022215" w:rsidTr="00453513">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7" w:lineRule="auto"/>
              <w:ind w:left="707" w:right="207"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bersyukur atas lawan jenis sebagai partner yang dianugerahkan Allah untuk saling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melengkapi</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7" w:lineRule="auto"/>
              <w:ind w:left="705" w:right="632"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santun terhadap lawan jenis sebagai partner yang sederajat untuk saling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melengkapi</w:t>
            </w:r>
          </w:p>
        </w:tc>
      </w:tr>
      <w:tr w:rsidR="00E13350" w:rsidRPr="00022215" w:rsidTr="00453513">
        <w:trPr>
          <w:trHeight w:val="114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7" w:lineRule="auto"/>
              <w:ind w:left="707" w:right="106"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beriman kepada Allah melalui kisah tokoh-tokoh Perjanjian Lama seperti; Daud, Salomo, dan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Ester</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35"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percaya diri dalam berinteraksi dengan sesama, dengan meneladan para tokoh Perjanjian Lama</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seperti: Daud, Salomo, dan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Ester</w:t>
            </w:r>
          </w:p>
        </w:tc>
      </w:tr>
      <w:tr w:rsidR="00E13350" w:rsidRPr="00022215" w:rsidTr="00453513">
        <w:trPr>
          <w:trHeight w:val="11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90"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beriman kepada Allah melalui karya keselamatan-Nya dalam peristiwa sengsara, wafat, dan kebangkitan Yesus</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13"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percaya diri dalam mengungkapkan imannya akan Yesus Kristus yang sengsara, wafat, dan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bangkit</w:t>
            </w:r>
          </w:p>
        </w:tc>
      </w:tr>
      <w:tr w:rsidR="00E13350" w:rsidRPr="00022215" w:rsidTr="00453513">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7" w:lineRule="auto"/>
              <w:ind w:left="707" w:right="510"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percaya akan hidup baru dalam Roh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Kudus</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7" w:lineRule="auto"/>
              <w:ind w:left="705" w:right="210"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bertanggung jawab dalam mengusahakan hidup baru yang dijiwai Roh Kudus melalui</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doa-doa</w:t>
            </w:r>
          </w:p>
        </w:tc>
      </w:tr>
      <w:tr w:rsidR="00E13350" w:rsidRPr="00022215" w:rsidTr="00453513">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648" w:hanging="611"/>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percaya akan Roh Kudus yang berkarya dalam kehidupan menggereja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446"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disiplin dalam kehidupan menggereja sesuai dengan karya Roh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Kudus</w:t>
            </w:r>
          </w:p>
        </w:tc>
      </w:tr>
      <w:tr w:rsidR="00E13350" w:rsidRPr="00022215" w:rsidTr="00453513">
        <w:trPr>
          <w:trHeight w:val="11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549"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bersyukur atas buah-buah Roh yang dapat mengembangan kehidupan bersama dalam masyarakat</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99" w:hanging="612"/>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peduli untuk mewujudkan buah- buah Roh Kudus dalam kehidupan bersama di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masyarakat</w:t>
            </w:r>
          </w:p>
        </w:tc>
      </w:tr>
      <w:tr w:rsidR="00E13350" w:rsidRPr="00022215" w:rsidTr="00453513">
        <w:trPr>
          <w:trHeight w:val="1383"/>
        </w:trPr>
        <w:tc>
          <w:tcPr>
            <w:tcW w:w="4329" w:type="dxa"/>
            <w:tcBorders>
              <w:top w:val="single" w:sz="2" w:space="0" w:color="000000"/>
              <w:bottom w:val="double" w:sz="1" w:space="0" w:color="000000"/>
            </w:tcBorders>
          </w:tcPr>
          <w:p w:rsidR="00E13350" w:rsidRPr="00022215" w:rsidRDefault="00085C99">
            <w:pPr>
              <w:pStyle w:val="TableParagraph"/>
              <w:tabs>
                <w:tab w:val="left" w:pos="707"/>
              </w:tabs>
              <w:spacing w:before="112" w:line="244" w:lineRule="auto"/>
              <w:ind w:left="707" w:right="284" w:hanging="611"/>
              <w:rPr>
                <w:rFonts w:ascii="Cambria" w:hAnsi="Cambria" w:cs="Times New Roman"/>
                <w:sz w:val="20"/>
                <w:szCs w:val="20"/>
              </w:rPr>
            </w:pPr>
            <w:r w:rsidRPr="00022215">
              <w:rPr>
                <w:rFonts w:ascii="Cambria" w:hAnsi="Cambria" w:cs="Times New Roman"/>
                <w:w w:val="110"/>
                <w:sz w:val="20"/>
                <w:szCs w:val="20"/>
              </w:rPr>
              <w:t>1.8</w:t>
            </w:r>
            <w:r w:rsidRPr="00022215">
              <w:rPr>
                <w:rFonts w:ascii="Cambria" w:hAnsi="Cambria" w:cs="Times New Roman"/>
                <w:w w:val="110"/>
                <w:sz w:val="20"/>
                <w:szCs w:val="20"/>
              </w:rPr>
              <w:tab/>
              <w:t>bersyukur kepada Tuhan dengan mewujudkan nilai-nilai kejujuran dan keadilan dalam kehidupan bermasyarakat sebagai tanggapan atas karya Roh</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Kudus</w:t>
            </w:r>
          </w:p>
        </w:tc>
        <w:tc>
          <w:tcPr>
            <w:tcW w:w="4845" w:type="dxa"/>
            <w:tcBorders>
              <w:top w:val="single" w:sz="2" w:space="0" w:color="000000"/>
              <w:bottom w:val="double" w:sz="1" w:space="0" w:color="000000"/>
            </w:tcBorders>
          </w:tcPr>
          <w:p w:rsidR="00E13350" w:rsidRPr="00022215" w:rsidRDefault="00085C99">
            <w:pPr>
              <w:pStyle w:val="TableParagraph"/>
              <w:tabs>
                <w:tab w:val="left" w:pos="705"/>
              </w:tabs>
              <w:spacing w:before="112" w:line="244" w:lineRule="auto"/>
              <w:ind w:left="705" w:right="94" w:hanging="612"/>
              <w:rPr>
                <w:rFonts w:ascii="Cambria" w:hAnsi="Cambria" w:cs="Times New Roman"/>
                <w:sz w:val="20"/>
                <w:szCs w:val="20"/>
              </w:rPr>
            </w:pPr>
            <w:r w:rsidRPr="00022215">
              <w:rPr>
                <w:rFonts w:ascii="Cambria" w:hAnsi="Cambria" w:cs="Times New Roman"/>
                <w:w w:val="110"/>
                <w:sz w:val="20"/>
                <w:szCs w:val="20"/>
              </w:rPr>
              <w:t>2.8</w:t>
            </w:r>
            <w:r w:rsidRPr="00022215">
              <w:rPr>
                <w:rFonts w:ascii="Cambria" w:hAnsi="Cambria" w:cs="Times New Roman"/>
                <w:w w:val="110"/>
                <w:sz w:val="20"/>
                <w:szCs w:val="20"/>
              </w:rPr>
              <w:tab/>
              <w:t>jujur dan adil dalam kehidupan bermasyarakat sebagai wujud karya Roh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Kudus</w:t>
            </w:r>
          </w:p>
        </w:tc>
      </w:tr>
    </w:tbl>
    <w:p w:rsidR="00453513" w:rsidRPr="00022215" w:rsidRDefault="00453513">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53513">
        <w:trPr>
          <w:trHeight w:val="452"/>
        </w:trPr>
        <w:tc>
          <w:tcPr>
            <w:tcW w:w="4329" w:type="dxa"/>
            <w:tcBorders>
              <w:top w:val="double" w:sz="1" w:space="0" w:color="000000"/>
            </w:tcBorders>
          </w:tcPr>
          <w:p w:rsidR="00E13350" w:rsidRPr="00022215" w:rsidRDefault="00085C99">
            <w:pPr>
              <w:pStyle w:val="TableParagraph"/>
              <w:spacing w:before="11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Borders>
              <w:top w:val="double" w:sz="1" w:space="0" w:color="000000"/>
            </w:tcBorders>
          </w:tcPr>
          <w:p w:rsidR="00E13350" w:rsidRPr="00022215" w:rsidRDefault="00085C99">
            <w:pPr>
              <w:pStyle w:val="TableParagraph"/>
              <w:spacing w:before="114"/>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453513">
        <w:trPr>
          <w:trHeight w:val="1501"/>
        </w:trPr>
        <w:tc>
          <w:tcPr>
            <w:tcW w:w="4329" w:type="dxa"/>
          </w:tcPr>
          <w:p w:rsidR="00E13350" w:rsidRPr="00022215" w:rsidRDefault="00085C99">
            <w:pPr>
              <w:pStyle w:val="TableParagraph"/>
              <w:tabs>
                <w:tab w:val="left" w:pos="707"/>
              </w:tabs>
              <w:spacing w:before="110" w:line="244" w:lineRule="auto"/>
              <w:ind w:left="707" w:right="402"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dan menanya berdasarkan rasa ingin tahu tentang dirinya, makhluk ciptaan tuhan dan</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kegiatannya,</w:t>
            </w:r>
          </w:p>
          <w:p w:rsidR="00E13350" w:rsidRPr="00022215" w:rsidRDefault="00085C99">
            <w:pPr>
              <w:pStyle w:val="TableParagraph"/>
              <w:spacing w:before="2" w:line="210" w:lineRule="exact"/>
              <w:ind w:left="707"/>
              <w:rPr>
                <w:rFonts w:ascii="Cambria" w:hAnsi="Cambria" w:cs="Times New Roman"/>
                <w:sz w:val="20"/>
                <w:szCs w:val="20"/>
                <w:lang w:val="id-ID"/>
              </w:rPr>
            </w:pPr>
            <w:r w:rsidRPr="00022215">
              <w:rPr>
                <w:rFonts w:ascii="Cambria" w:hAnsi="Cambria" w:cs="Times New Roman"/>
                <w:w w:val="110"/>
                <w:sz w:val="20"/>
                <w:szCs w:val="20"/>
              </w:rPr>
              <w:t>dan benda-benda yang dijumpainya</w:t>
            </w:r>
            <w:r w:rsidR="00453513" w:rsidRPr="00022215">
              <w:rPr>
                <w:rFonts w:ascii="Cambria" w:hAnsi="Cambria" w:cs="Times New Roman"/>
                <w:w w:val="110"/>
                <w:sz w:val="20"/>
                <w:szCs w:val="20"/>
                <w:lang w:val="id-ID"/>
              </w:rPr>
              <w:t xml:space="preserve"> </w:t>
            </w:r>
            <w:r w:rsidR="00453513" w:rsidRPr="00022215">
              <w:rPr>
                <w:rFonts w:ascii="Cambria" w:hAnsi="Cambria" w:cs="Times New Roman"/>
                <w:w w:val="110"/>
                <w:sz w:val="20"/>
                <w:szCs w:val="20"/>
              </w:rPr>
              <w:t>di rumah, di sekolah dan tempat bermain</w:t>
            </w:r>
          </w:p>
        </w:tc>
        <w:tc>
          <w:tcPr>
            <w:tcW w:w="4845" w:type="dxa"/>
          </w:tcPr>
          <w:p w:rsidR="00E13350" w:rsidRPr="00022215" w:rsidRDefault="00085C99">
            <w:pPr>
              <w:pStyle w:val="TableParagraph"/>
              <w:tabs>
                <w:tab w:val="left" w:pos="705"/>
              </w:tabs>
              <w:spacing w:before="110" w:line="244" w:lineRule="auto"/>
              <w:ind w:left="705" w:right="115"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w:t>
            </w:r>
            <w:r w:rsidRPr="00022215">
              <w:rPr>
                <w:rFonts w:ascii="Cambria" w:hAnsi="Cambria" w:cs="Times New Roman"/>
                <w:spacing w:val="44"/>
                <w:w w:val="110"/>
                <w:sz w:val="20"/>
                <w:szCs w:val="20"/>
              </w:rPr>
              <w:t xml:space="preserve"> </w:t>
            </w:r>
            <w:r w:rsidRPr="00022215">
              <w:rPr>
                <w:rFonts w:ascii="Cambria" w:hAnsi="Cambria" w:cs="Times New Roman"/>
                <w:w w:val="110"/>
                <w:sz w:val="20"/>
                <w:szCs w:val="20"/>
              </w:rPr>
              <w:t>tindakan</w:t>
            </w:r>
          </w:p>
          <w:p w:rsidR="00E13350" w:rsidRPr="00022215" w:rsidRDefault="00085C99">
            <w:pPr>
              <w:pStyle w:val="TableParagraph"/>
              <w:spacing w:before="2" w:line="210" w:lineRule="exact"/>
              <w:ind w:left="705"/>
              <w:rPr>
                <w:rFonts w:ascii="Cambria" w:hAnsi="Cambria" w:cs="Times New Roman"/>
                <w:sz w:val="20"/>
                <w:szCs w:val="20"/>
                <w:lang w:val="id-ID"/>
              </w:rPr>
            </w:pPr>
            <w:r w:rsidRPr="00022215">
              <w:rPr>
                <w:rFonts w:ascii="Cambria" w:hAnsi="Cambria" w:cs="Times New Roman"/>
                <w:w w:val="110"/>
                <w:sz w:val="20"/>
                <w:szCs w:val="20"/>
              </w:rPr>
              <w:t>yang mencerminkan perilaku anak</w:t>
            </w:r>
            <w:r w:rsidR="00453513" w:rsidRPr="00022215">
              <w:rPr>
                <w:rFonts w:ascii="Cambria" w:hAnsi="Cambria" w:cs="Times New Roman"/>
                <w:w w:val="110"/>
                <w:sz w:val="20"/>
                <w:szCs w:val="20"/>
                <w:lang w:val="id-ID"/>
              </w:rPr>
              <w:t xml:space="preserve"> </w:t>
            </w:r>
            <w:r w:rsidR="00453513" w:rsidRPr="00022215">
              <w:rPr>
                <w:rFonts w:ascii="Cambria" w:hAnsi="Cambria" w:cs="Times New Roman"/>
                <w:w w:val="110"/>
                <w:sz w:val="20"/>
                <w:szCs w:val="20"/>
              </w:rPr>
              <w:t>beriman dan berakhlak mulia</w:t>
            </w:r>
          </w:p>
        </w:tc>
      </w:tr>
    </w:tbl>
    <w:p w:rsidR="00453513" w:rsidRPr="00022215" w:rsidRDefault="00453513">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53513">
        <w:trPr>
          <w:trHeight w:val="452"/>
          <w:tblHeader/>
        </w:trPr>
        <w:tc>
          <w:tcPr>
            <w:tcW w:w="4329" w:type="dxa"/>
            <w:tcBorders>
              <w:top w:val="double" w:sz="1" w:space="0" w:color="000000"/>
            </w:tcBorders>
          </w:tcPr>
          <w:p w:rsidR="00E13350" w:rsidRPr="00022215" w:rsidRDefault="00085C99">
            <w:pPr>
              <w:pStyle w:val="TableParagraph"/>
              <w:spacing w:before="110"/>
              <w:ind w:left="94" w:right="84"/>
              <w:jc w:val="center"/>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845" w:type="dxa"/>
            <w:tcBorders>
              <w:top w:val="double" w:sz="1" w:space="0" w:color="000000"/>
            </w:tcBorders>
          </w:tcPr>
          <w:p w:rsidR="00E13350" w:rsidRPr="00022215" w:rsidRDefault="00085C99">
            <w:pPr>
              <w:pStyle w:val="TableParagraph"/>
              <w:spacing w:before="110"/>
              <w:ind w:left="238"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53513">
        <w:trPr>
          <w:trHeight w:val="1083"/>
        </w:trPr>
        <w:tc>
          <w:tcPr>
            <w:tcW w:w="4329" w:type="dxa"/>
            <w:tcBorders>
              <w:bottom w:val="single" w:sz="2" w:space="0" w:color="000000"/>
            </w:tcBorders>
          </w:tcPr>
          <w:p w:rsidR="00E13350" w:rsidRPr="00022215" w:rsidRDefault="00085C99">
            <w:pPr>
              <w:pStyle w:val="TableParagraph"/>
              <w:tabs>
                <w:tab w:val="left" w:pos="707"/>
              </w:tabs>
              <w:spacing w:before="88" w:line="247" w:lineRule="auto"/>
              <w:ind w:left="707" w:right="184"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diri sebagai</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perempuan atau laki-laki seturut citra</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Allah</w:t>
            </w:r>
          </w:p>
        </w:tc>
        <w:tc>
          <w:tcPr>
            <w:tcW w:w="4845" w:type="dxa"/>
            <w:tcBorders>
              <w:bottom w:val="single" w:sz="2" w:space="0" w:color="000000"/>
            </w:tcBorders>
          </w:tcPr>
          <w:p w:rsidR="00E13350" w:rsidRPr="00022215" w:rsidRDefault="00085C99">
            <w:pPr>
              <w:pStyle w:val="TableParagraph"/>
              <w:tabs>
                <w:tab w:val="left" w:pos="705"/>
              </w:tabs>
              <w:spacing w:before="88" w:line="244" w:lineRule="auto"/>
              <w:ind w:left="705" w:right="142"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 xml:space="preserve">melakukan aktivitas (misalnya menyusun doa </w:t>
            </w:r>
            <w:r w:rsidRPr="00022215">
              <w:rPr>
                <w:rFonts w:ascii="Cambria" w:hAnsi="Cambria" w:cs="Times New Roman"/>
                <w:spacing w:val="-1"/>
                <w:w w:val="110"/>
                <w:sz w:val="20"/>
                <w:szCs w:val="20"/>
              </w:rPr>
              <w:t xml:space="preserve">syukur/puisi/slogan/motto/menya </w:t>
            </w:r>
            <w:r w:rsidRPr="00022215">
              <w:rPr>
                <w:rFonts w:ascii="Cambria" w:hAnsi="Cambria" w:cs="Times New Roman"/>
                <w:w w:val="110"/>
                <w:sz w:val="20"/>
                <w:szCs w:val="20"/>
              </w:rPr>
              <w:t>nyikan lagu) yang menyatakan tentang dirinya sebagai perempuan atau laki-laki seturut citra</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Allah</w:t>
            </w:r>
          </w:p>
        </w:tc>
      </w:tr>
      <w:tr w:rsidR="00E13350" w:rsidRPr="00022215" w:rsidTr="00453513">
        <w:trPr>
          <w:trHeight w:val="1351"/>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89" w:line="244" w:lineRule="auto"/>
              <w:ind w:left="707" w:right="268"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lawan jenis sebagai partner yang dianugerahkan Allah untuk saling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melengkapi</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89" w:line="244" w:lineRule="auto"/>
              <w:ind w:left="705" w:right="375"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melakukan aktivitas (misalnya kerja sama dalam suatu kegiatan/permainan bersama/menulis releksi/puisi) yang menunjukkan sikap menghormati lawan jenis</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sebagai anugerah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Allah</w:t>
            </w:r>
          </w:p>
        </w:tc>
      </w:tr>
      <w:tr w:rsidR="00E13350" w:rsidRPr="00022215" w:rsidTr="00453513">
        <w:trPr>
          <w:trHeight w:val="157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88" w:line="244" w:lineRule="auto"/>
              <w:ind w:left="707" w:right="563"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karya keselamatan Allah yang dialami</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tokoh-tokoh Perjanjian Lama dalam kisah Daud, Salomo, dan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Ester</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88" w:line="244" w:lineRule="auto"/>
              <w:ind w:left="705" w:right="167"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melakukan aktivitas (misalnya menceritakan kembali/bermain peran/menulis refleksi dan sebagainya) mengenai tokoh-tokoh Perjanjian Lama seperti dalam kisah Daud, Salomo, atau</w:t>
            </w:r>
            <w:r w:rsidRPr="00022215">
              <w:rPr>
                <w:rFonts w:ascii="Cambria" w:hAnsi="Cambria" w:cs="Times New Roman"/>
                <w:spacing w:val="41"/>
                <w:w w:val="110"/>
                <w:sz w:val="20"/>
                <w:szCs w:val="20"/>
              </w:rPr>
              <w:t xml:space="preserve"> </w:t>
            </w:r>
            <w:r w:rsidRPr="00022215">
              <w:rPr>
                <w:rFonts w:ascii="Cambria" w:hAnsi="Cambria" w:cs="Times New Roman"/>
                <w:w w:val="110"/>
                <w:sz w:val="20"/>
                <w:szCs w:val="20"/>
              </w:rPr>
              <w:t>Ester</w:t>
            </w:r>
          </w:p>
        </w:tc>
      </w:tr>
      <w:tr w:rsidR="00E13350" w:rsidRPr="00022215" w:rsidTr="00453513">
        <w:trPr>
          <w:trHeight w:val="196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88" w:line="244" w:lineRule="auto"/>
              <w:ind w:left="707" w:right="207"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sengsara, wafat, dan kebangkitan Yesus sebagai puncak karya keselamatan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Allah</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88" w:line="244" w:lineRule="auto"/>
              <w:ind w:left="705" w:right="262"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aktivas (misalnya membuat gambar salib dari biji- bijian/melukis wajah Yesus , melukiskan salah satu kisah jalan salib), menuliskan refeleksi/puisi, dan sebagainya) yang bertemakan sengsara, wafat, dan kebangkitan Yesus sebagai puncak karya selamatan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Allah</w:t>
            </w:r>
          </w:p>
        </w:tc>
      </w:tr>
      <w:tr w:rsidR="00E13350" w:rsidRPr="00022215" w:rsidTr="00453513">
        <w:trPr>
          <w:trHeight w:val="1340"/>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88" w:line="244" w:lineRule="auto"/>
              <w:ind w:left="707" w:right="116"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hidup baru dalam Roh Kudus yang terungkap melalui doa- doa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88" w:line="244" w:lineRule="auto"/>
              <w:ind w:left="705" w:right="158"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melakukan aktivitas (misalnya menuliskan refleksi/puisi/melukis) yang berkaitan dengan perbuatan- perbuatan yang menunjukkan hidup baru dalam Roh</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Kudus</w:t>
            </w:r>
          </w:p>
        </w:tc>
      </w:tr>
      <w:tr w:rsidR="00E13350" w:rsidRPr="00022215" w:rsidTr="00453513">
        <w:trPr>
          <w:trHeight w:val="133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88" w:line="244" w:lineRule="auto"/>
              <w:ind w:left="707" w:right="109"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karya Roh Kudus dalam kehidupan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menggereja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88" w:line="244" w:lineRule="auto"/>
              <w:ind w:left="705" w:right="281"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melakukan aktivitas (misalnya membuat kliping/menggambar) yang berkaitan dengan kehidupan menggereja sebagai karya Roh Kudus</w:t>
            </w:r>
          </w:p>
        </w:tc>
      </w:tr>
      <w:tr w:rsidR="00E13350" w:rsidRPr="00022215" w:rsidTr="00453513">
        <w:trPr>
          <w:trHeight w:val="95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90" w:line="244" w:lineRule="auto"/>
              <w:ind w:left="707" w:right="143"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buah-buah Roh sebagai nilai yang sangat dibutuhkan demi pengembangan kehidupan dalam masyarakat</w:t>
            </w:r>
          </w:p>
        </w:tc>
        <w:tc>
          <w:tcPr>
            <w:tcW w:w="4845" w:type="dxa"/>
            <w:tcBorders>
              <w:top w:val="single" w:sz="2" w:space="0" w:color="000000"/>
              <w:bottom w:val="single" w:sz="2" w:space="0" w:color="000000"/>
            </w:tcBorders>
          </w:tcPr>
          <w:p w:rsidR="00E13350" w:rsidRPr="00022215" w:rsidRDefault="00085C99">
            <w:pPr>
              <w:pStyle w:val="TableParagraph"/>
              <w:spacing w:before="90" w:line="244" w:lineRule="auto"/>
              <w:ind w:left="705" w:right="624" w:hanging="612"/>
              <w:jc w:val="both"/>
              <w:rPr>
                <w:rFonts w:ascii="Cambria" w:hAnsi="Cambria" w:cs="Times New Roman"/>
                <w:sz w:val="20"/>
                <w:szCs w:val="20"/>
              </w:rPr>
            </w:pPr>
            <w:r w:rsidRPr="00022215">
              <w:rPr>
                <w:rFonts w:ascii="Cambria" w:hAnsi="Cambria" w:cs="Times New Roman"/>
                <w:w w:val="110"/>
                <w:sz w:val="20"/>
                <w:szCs w:val="20"/>
              </w:rPr>
              <w:t>4.7 melakukan aktivitas (misalnya membuat slogan/motto/puisi) tentang kehidupan bersama di masyarakat sebagai karya Roh Kudus</w:t>
            </w:r>
          </w:p>
        </w:tc>
      </w:tr>
      <w:tr w:rsidR="00E13350" w:rsidRPr="00022215" w:rsidTr="00453513">
        <w:trPr>
          <w:trHeight w:val="1803"/>
        </w:trPr>
        <w:tc>
          <w:tcPr>
            <w:tcW w:w="4329" w:type="dxa"/>
          </w:tcPr>
          <w:p w:rsidR="00E13350" w:rsidRPr="00022215" w:rsidRDefault="00085C99">
            <w:pPr>
              <w:pStyle w:val="TableParagraph"/>
              <w:tabs>
                <w:tab w:val="left" w:pos="707"/>
              </w:tabs>
              <w:spacing w:before="88" w:line="244" w:lineRule="auto"/>
              <w:ind w:left="707" w:right="98" w:hanging="61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nilai-nilai kejujuran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dan keadilan dalam kehidupan bermasyarakat sebagai perwujudan karya Roh</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Kudus</w:t>
            </w:r>
          </w:p>
        </w:tc>
        <w:tc>
          <w:tcPr>
            <w:tcW w:w="4845" w:type="dxa"/>
          </w:tcPr>
          <w:p w:rsidR="00E13350" w:rsidRPr="00022215" w:rsidRDefault="00085C99">
            <w:pPr>
              <w:pStyle w:val="TableParagraph"/>
              <w:tabs>
                <w:tab w:val="left" w:pos="705"/>
              </w:tabs>
              <w:spacing w:before="88" w:line="244" w:lineRule="auto"/>
              <w:ind w:left="705" w:right="140" w:hanging="61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melakukan aktivitas (misalnya menuliskan refleksi/menceritakan kembali/menulis biografi singkat) yang berkaitan dengan tokoh-tokoh yang memperjuangkan keadilan dan kejujuran di masyarakat sebagai wujud karya Roh</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Kudus</w:t>
            </w:r>
          </w:p>
        </w:tc>
      </w:tr>
    </w:tbl>
    <w:p w:rsidR="00453513" w:rsidRPr="00022215" w:rsidRDefault="00453513">
      <w:pPr>
        <w:pStyle w:val="BodyText"/>
        <w:spacing w:before="86"/>
        <w:ind w:left="416"/>
        <w:rPr>
          <w:rFonts w:ascii="Cambria" w:hAnsi="Cambria" w:cs="Times New Roman"/>
          <w:w w:val="105"/>
          <w:sz w:val="20"/>
          <w:szCs w:val="20"/>
        </w:rPr>
      </w:pPr>
    </w:p>
    <w:p w:rsidR="00453513" w:rsidRPr="00022215" w:rsidRDefault="00453513">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53513">
        <w:trPr>
          <w:trHeight w:val="447"/>
        </w:trPr>
        <w:tc>
          <w:tcPr>
            <w:tcW w:w="4329" w:type="dxa"/>
          </w:tcPr>
          <w:p w:rsidR="00E13350" w:rsidRPr="00022215" w:rsidRDefault="00085C99">
            <w:pPr>
              <w:pStyle w:val="TableParagraph"/>
              <w:spacing w:before="111"/>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845" w:type="dxa"/>
          </w:tcPr>
          <w:p w:rsidR="00E13350" w:rsidRPr="00022215" w:rsidRDefault="00085C99">
            <w:pPr>
              <w:pStyle w:val="TableParagraph"/>
              <w:spacing w:before="111"/>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453513">
        <w:trPr>
          <w:trHeight w:val="159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56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34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santun, peduli, dan percaya diri dalam berinteraksi dengan keluarga, teman, guru, dan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tetangganya</w:t>
            </w:r>
          </w:p>
        </w:tc>
      </w:tr>
    </w:tbl>
    <w:p w:rsidR="00453513" w:rsidRPr="00022215" w:rsidRDefault="00453513">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53513">
        <w:trPr>
          <w:trHeight w:val="452"/>
        </w:trPr>
        <w:tc>
          <w:tcPr>
            <w:tcW w:w="4329" w:type="dxa"/>
            <w:tcBorders>
              <w:top w:val="double" w:sz="1" w:space="0" w:color="000000"/>
            </w:tcBorders>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53513">
        <w:trPr>
          <w:trHeight w:val="1145"/>
        </w:trPr>
        <w:tc>
          <w:tcPr>
            <w:tcW w:w="4329" w:type="dxa"/>
            <w:tcBorders>
              <w:bottom w:val="single" w:sz="2" w:space="0" w:color="000000"/>
            </w:tcBorders>
          </w:tcPr>
          <w:p w:rsidR="00E13350" w:rsidRPr="00022215" w:rsidRDefault="00085C99">
            <w:pPr>
              <w:pStyle w:val="TableParagraph"/>
              <w:spacing w:before="111" w:line="244" w:lineRule="auto"/>
              <w:ind w:left="707" w:right="458" w:hanging="611"/>
              <w:jc w:val="both"/>
              <w:rPr>
                <w:rFonts w:ascii="Cambria" w:hAnsi="Cambria" w:cs="Times New Roman"/>
                <w:sz w:val="20"/>
                <w:szCs w:val="20"/>
              </w:rPr>
            </w:pPr>
            <w:r w:rsidRPr="00022215">
              <w:rPr>
                <w:rFonts w:ascii="Cambria" w:hAnsi="Cambria" w:cs="Times New Roman"/>
                <w:w w:val="110"/>
                <w:sz w:val="20"/>
                <w:szCs w:val="20"/>
              </w:rPr>
              <w:t>1.1 bersyukur sebagai warga negara Indonesia yang beraneka ragam sebagai anugerah Allah</w:t>
            </w:r>
          </w:p>
        </w:tc>
        <w:tc>
          <w:tcPr>
            <w:tcW w:w="4845" w:type="dxa"/>
            <w:tcBorders>
              <w:bottom w:val="single" w:sz="2" w:space="0" w:color="000000"/>
            </w:tcBorders>
          </w:tcPr>
          <w:p w:rsidR="00E13350" w:rsidRPr="00022215" w:rsidRDefault="00085C99">
            <w:pPr>
              <w:pStyle w:val="TableParagraph"/>
              <w:tabs>
                <w:tab w:val="left" w:pos="705"/>
              </w:tabs>
              <w:spacing w:before="111" w:line="244" w:lineRule="auto"/>
              <w:ind w:left="705" w:right="240"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bertanggung jawab sebagai warga negara Indonesia dalam keanekaragaman yang merupakan anugerah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Allah</w:t>
            </w:r>
          </w:p>
        </w:tc>
      </w:tr>
      <w:tr w:rsidR="00E13350" w:rsidRPr="00022215" w:rsidTr="00453513">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134"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bersyukur sebagai warga dunia dan melibatkan diri dalam berbagai keprihatinan umat</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manusia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633"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peduli terhadap berbagai keprihatinan umat manusia di seluruh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dunia</w:t>
            </w:r>
          </w:p>
        </w:tc>
      </w:tr>
      <w:tr w:rsidR="00E13350" w:rsidRPr="00022215" w:rsidTr="00453513">
        <w:trPr>
          <w:trHeight w:val="11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625"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beriman pada Allah yang melakukan karya keselamatan melalui para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nabi</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62"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peduli terhadap sesama seperti yang diteladankan para nabi dalam melaksanakan karya keselamatan Allah</w:t>
            </w:r>
          </w:p>
        </w:tc>
      </w:tr>
      <w:tr w:rsidR="00E13350" w:rsidRPr="00022215" w:rsidTr="00453513">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7" w:lineRule="auto"/>
              <w:ind w:left="707" w:right="585"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beriman pada Allah yang menyelamatkan, dalam</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pribadi Yesus</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Kristus</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7" w:lineRule="auto"/>
              <w:ind w:left="705" w:right="421"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santun terhadap sesama melalui kata-kata dan tindakan seperti yang diajarkan Yesus</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Kristus</w:t>
            </w:r>
          </w:p>
        </w:tc>
      </w:tr>
      <w:tr w:rsidR="00E13350" w:rsidRPr="00022215" w:rsidTr="00453513">
        <w:trPr>
          <w:trHeight w:val="681"/>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7" w:lineRule="auto"/>
              <w:ind w:left="707" w:right="639"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bersyukur atas tugas dan sifat gereja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7" w:lineRule="auto"/>
              <w:ind w:left="705" w:right="292"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bertanggungjawab terhadap tugas dan sifat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gereja</w:t>
            </w:r>
          </w:p>
        </w:tc>
      </w:tr>
      <w:tr w:rsidR="00E13350" w:rsidRPr="00022215" w:rsidTr="00453513">
        <w:trPr>
          <w:trHeight w:val="11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911" w:hanging="611"/>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bersyukur atas karya-karya pelayanan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gereja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545"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peduli terhadap karya-karya pelayanan gereja sebagai perwujudan karya keselamatan Allah</w:t>
            </w:r>
          </w:p>
        </w:tc>
      </w:tr>
      <w:tr w:rsidR="00E13350" w:rsidRPr="00022215" w:rsidTr="00453513">
        <w:trPr>
          <w:trHeight w:val="917"/>
        </w:trPr>
        <w:tc>
          <w:tcPr>
            <w:tcW w:w="4329" w:type="dxa"/>
            <w:tcBorders>
              <w:top w:val="single" w:sz="2" w:space="0" w:color="000000"/>
              <w:bottom w:val="double" w:sz="1" w:space="0" w:color="000000"/>
            </w:tcBorders>
          </w:tcPr>
          <w:p w:rsidR="00E13350" w:rsidRPr="00022215" w:rsidRDefault="00085C99">
            <w:pPr>
              <w:pStyle w:val="TableParagraph"/>
              <w:tabs>
                <w:tab w:val="left" w:pos="707"/>
              </w:tabs>
              <w:spacing w:before="110" w:line="244" w:lineRule="auto"/>
              <w:ind w:left="707" w:right="658"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bersyukur atas ajaran gereja tentang hati nurani dalam menghadapi tantangan zaman</w:t>
            </w:r>
          </w:p>
        </w:tc>
        <w:tc>
          <w:tcPr>
            <w:tcW w:w="4845" w:type="dxa"/>
            <w:tcBorders>
              <w:top w:val="single" w:sz="2" w:space="0" w:color="000000"/>
              <w:bottom w:val="double" w:sz="1" w:space="0" w:color="000000"/>
            </w:tcBorders>
          </w:tcPr>
          <w:p w:rsidR="00E13350" w:rsidRPr="00022215" w:rsidRDefault="00085C99">
            <w:pPr>
              <w:pStyle w:val="TableParagraph"/>
              <w:tabs>
                <w:tab w:val="left" w:pos="705"/>
              </w:tabs>
              <w:spacing w:before="110" w:line="244" w:lineRule="auto"/>
              <w:ind w:left="705" w:right="194" w:hanging="612"/>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peduli terhadap aneka tantangan zaman sesuai dengan ajaran gereja tentang hati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nurani</w:t>
            </w:r>
          </w:p>
        </w:tc>
      </w:tr>
    </w:tbl>
    <w:p w:rsidR="00453513" w:rsidRPr="00022215" w:rsidRDefault="00453513">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53513">
        <w:trPr>
          <w:trHeight w:val="452"/>
        </w:trPr>
        <w:tc>
          <w:tcPr>
            <w:tcW w:w="4329" w:type="dxa"/>
            <w:tcBorders>
              <w:top w:val="double" w:sz="1" w:space="0" w:color="000000"/>
            </w:tcBorders>
          </w:tcPr>
          <w:p w:rsidR="00E13350" w:rsidRPr="00022215" w:rsidRDefault="00085C99">
            <w:pPr>
              <w:pStyle w:val="TableParagraph"/>
              <w:spacing w:before="11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Borders>
              <w:top w:val="double" w:sz="1" w:space="0" w:color="000000"/>
            </w:tcBorders>
          </w:tcPr>
          <w:p w:rsidR="00E13350" w:rsidRPr="00022215" w:rsidRDefault="00085C99">
            <w:pPr>
              <w:pStyle w:val="TableParagraph"/>
              <w:spacing w:before="11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453513">
        <w:trPr>
          <w:trHeight w:val="2073"/>
        </w:trPr>
        <w:tc>
          <w:tcPr>
            <w:tcW w:w="4329" w:type="dxa"/>
          </w:tcPr>
          <w:p w:rsidR="00E13350" w:rsidRPr="00022215" w:rsidRDefault="00085C99">
            <w:pPr>
              <w:pStyle w:val="TableParagraph"/>
              <w:tabs>
                <w:tab w:val="left" w:pos="707"/>
              </w:tabs>
              <w:spacing w:before="109" w:line="244" w:lineRule="auto"/>
              <w:ind w:left="707" w:right="132"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dan menanya berdasarkan rasa ingin tahu tentang dirinya, makhluk ciptaantuhan dan kegiatannya, dan benda-benda yang dijumpainya di rumah, di sekolah, dan tempat bermain</w:t>
            </w:r>
          </w:p>
        </w:tc>
        <w:tc>
          <w:tcPr>
            <w:tcW w:w="4845" w:type="dxa"/>
          </w:tcPr>
          <w:p w:rsidR="00E13350" w:rsidRPr="00022215" w:rsidRDefault="00085C99">
            <w:pPr>
              <w:pStyle w:val="TableParagraph"/>
              <w:tabs>
                <w:tab w:val="left" w:pos="705"/>
              </w:tabs>
              <w:spacing w:before="109" w:line="244" w:lineRule="auto"/>
              <w:ind w:left="705" w:right="115"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453513" w:rsidRPr="00022215" w:rsidRDefault="00453513">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53513">
        <w:trPr>
          <w:trHeight w:val="448"/>
          <w:tblHeader/>
        </w:trPr>
        <w:tc>
          <w:tcPr>
            <w:tcW w:w="4329" w:type="dxa"/>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845" w:type="dxa"/>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53513">
        <w:trPr>
          <w:trHeight w:val="1607"/>
        </w:trPr>
        <w:tc>
          <w:tcPr>
            <w:tcW w:w="4329" w:type="dxa"/>
            <w:tcBorders>
              <w:bottom w:val="single" w:sz="2" w:space="0" w:color="000000"/>
            </w:tcBorders>
          </w:tcPr>
          <w:p w:rsidR="00E13350" w:rsidRPr="00022215" w:rsidRDefault="00085C99">
            <w:pPr>
              <w:pStyle w:val="TableParagraph"/>
              <w:tabs>
                <w:tab w:val="left" w:pos="707"/>
              </w:tabs>
              <w:spacing w:line="244" w:lineRule="auto"/>
              <w:ind w:left="707" w:right="463"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diri sebagai warga negara Indonesia yang beraneka ragam sebagai anugerah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Allah</w:t>
            </w:r>
          </w:p>
        </w:tc>
        <w:tc>
          <w:tcPr>
            <w:tcW w:w="4845" w:type="dxa"/>
            <w:tcBorders>
              <w:bottom w:val="single" w:sz="2" w:space="0" w:color="000000"/>
            </w:tcBorders>
          </w:tcPr>
          <w:p w:rsidR="00E13350" w:rsidRPr="00022215" w:rsidRDefault="00085C99">
            <w:pPr>
              <w:pStyle w:val="TableParagraph"/>
              <w:tabs>
                <w:tab w:val="left" w:pos="705"/>
              </w:tabs>
              <w:spacing w:line="244" w:lineRule="auto"/>
              <w:ind w:left="705" w:right="170"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melakukan aktivitas (misalnya menceritakan/menuliskan refleksi/puisi) mengenai rasa bangga yang dimiliki sebagai</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warga negara Indonesia yang beranekaragam</w:t>
            </w:r>
          </w:p>
        </w:tc>
      </w:tr>
      <w:tr w:rsidR="00E13350" w:rsidRPr="00022215" w:rsidTr="00453513">
        <w:trPr>
          <w:trHeight w:val="1377"/>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231"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diri sebagai bagian warga dunia dan melibatkan diri dalam berbagai keprihatinan umat manusia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273"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 xml:space="preserve">melakukan aktivitas (misalnya membuat </w:t>
            </w:r>
            <w:r w:rsidRPr="00022215">
              <w:rPr>
                <w:rFonts w:ascii="Cambria" w:hAnsi="Cambria" w:cs="Times New Roman"/>
                <w:spacing w:val="-1"/>
                <w:w w:val="110"/>
                <w:sz w:val="20"/>
                <w:szCs w:val="20"/>
              </w:rPr>
              <w:t xml:space="preserve">slogan/motto/menggambar/puisi) </w:t>
            </w:r>
            <w:r w:rsidRPr="00022215">
              <w:rPr>
                <w:rFonts w:ascii="Cambria" w:hAnsi="Cambria" w:cs="Times New Roman"/>
                <w:w w:val="110"/>
                <w:sz w:val="20"/>
                <w:szCs w:val="20"/>
              </w:rPr>
              <w:t>yang melukiskan suasana keprihatinan sebagai warga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dunia</w:t>
            </w:r>
          </w:p>
        </w:tc>
      </w:tr>
      <w:tr w:rsidR="00E13350" w:rsidRPr="00022215" w:rsidTr="00453513">
        <w:trPr>
          <w:trHeight w:val="114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07" w:line="244" w:lineRule="auto"/>
              <w:ind w:left="707" w:right="495"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karya keselamatan Allah yang disampaikan melalui para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nabi</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07" w:line="244" w:lineRule="auto"/>
              <w:ind w:left="705" w:right="181"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melakukan aktivitas (misalnya menuliskan refleksi/puisi/bermain peran) tentang karya keselamatan Allah yang diwartakan para</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nabi</w:t>
            </w:r>
          </w:p>
        </w:tc>
      </w:tr>
      <w:tr w:rsidR="00E13350" w:rsidRPr="00022215" w:rsidTr="00453513">
        <w:trPr>
          <w:trHeight w:val="11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274"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karya keselamatan Allah melalui kata-kata, tindakan, dan pribadi Yesus</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Kristus</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402"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aktifitas (menuliskan refleksi/puisi, dan sebagainya) tentang karya keselamatan Allah dalam diri Yesus</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Kristus</w:t>
            </w:r>
          </w:p>
        </w:tc>
      </w:tr>
      <w:tr w:rsidR="00E13350" w:rsidRPr="00022215" w:rsidTr="00453513">
        <w:trPr>
          <w:trHeight w:val="137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07"/>
              <w:ind w:left="96"/>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tugas dan sifat</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gereja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07" w:line="244" w:lineRule="auto"/>
              <w:ind w:left="705" w:right="435"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melakukan aktifitas (misalnya membuat rangkuman/merencanakan kegiatan) yang berkaitan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dengan tugas dan sifat</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gereja</w:t>
            </w:r>
          </w:p>
        </w:tc>
      </w:tr>
      <w:tr w:rsidR="00E13350" w:rsidRPr="00022215" w:rsidTr="00453513">
        <w:trPr>
          <w:trHeight w:val="1607"/>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232"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karya-karya pelayanan gereja sebagai perwujudan karya keselamatan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Allah</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90"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melakukan aktifitas (misalnya membuat rangkuman/merencanakan kegiatan/mewawancarai tokoh gereja) yang berkaitan dengan tugas pelayanan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gereja</w:t>
            </w:r>
          </w:p>
        </w:tc>
      </w:tr>
      <w:tr w:rsidR="00E13350" w:rsidRPr="00022215" w:rsidTr="00453513">
        <w:trPr>
          <w:trHeight w:val="1610"/>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404"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ajaran gereja</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tentang hati nurani dalam menghadapi tantangan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zaman</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98"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melakukan aktivitas (misalnya menuliskan refleksi/membuat kliping/membuat slogan/merumuskan doa) berkaitan dengan ajaran gereja tentang hati nurani</w:t>
            </w:r>
          </w:p>
        </w:tc>
      </w:tr>
    </w:tbl>
    <w:p w:rsidR="00453513" w:rsidRPr="00022215" w:rsidRDefault="00453513" w:rsidP="00453513">
      <w:pPr>
        <w:pStyle w:val="ListParagraph"/>
        <w:tabs>
          <w:tab w:val="left" w:pos="801"/>
          <w:tab w:val="left" w:pos="2483"/>
          <w:tab w:val="left" w:pos="3126"/>
          <w:tab w:val="left" w:pos="3808"/>
          <w:tab w:val="left" w:pos="5493"/>
          <w:tab w:val="left" w:pos="6463"/>
          <w:tab w:val="left" w:pos="8068"/>
        </w:tabs>
        <w:spacing w:line="254" w:lineRule="auto"/>
        <w:ind w:right="979" w:firstLine="0"/>
        <w:jc w:val="right"/>
        <w:rPr>
          <w:rFonts w:ascii="Cambria" w:hAnsi="Cambria" w:cs="Times New Roman"/>
          <w:w w:val="105"/>
          <w:sz w:val="20"/>
          <w:szCs w:val="20"/>
          <w:lang w:val="id-ID"/>
        </w:rPr>
      </w:pPr>
    </w:p>
    <w:p w:rsidR="00453513" w:rsidRPr="00022215" w:rsidRDefault="00453513">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453513" w:rsidRPr="00022215" w:rsidRDefault="00453513" w:rsidP="00453513">
      <w:pPr>
        <w:pStyle w:val="ListParagraph"/>
        <w:tabs>
          <w:tab w:val="left" w:pos="801"/>
          <w:tab w:val="left" w:pos="2483"/>
          <w:tab w:val="left" w:pos="3126"/>
          <w:tab w:val="left" w:pos="3808"/>
          <w:tab w:val="left" w:pos="5493"/>
          <w:tab w:val="left" w:pos="6463"/>
          <w:tab w:val="left" w:pos="8068"/>
        </w:tabs>
        <w:spacing w:line="254" w:lineRule="auto"/>
        <w:ind w:right="979" w:firstLine="0"/>
        <w:jc w:val="right"/>
        <w:rPr>
          <w:rFonts w:ascii="Cambria" w:hAnsi="Cambria" w:cs="Times New Roman"/>
          <w:sz w:val="20"/>
          <w:szCs w:val="20"/>
        </w:rPr>
      </w:pPr>
    </w:p>
    <w:p w:rsidR="00E13350" w:rsidRPr="00022215" w:rsidRDefault="00085C99">
      <w:pPr>
        <w:pStyle w:val="ListParagraph"/>
        <w:numPr>
          <w:ilvl w:val="0"/>
          <w:numId w:val="71"/>
        </w:numPr>
        <w:tabs>
          <w:tab w:val="left" w:pos="801"/>
          <w:tab w:val="left" w:pos="2483"/>
          <w:tab w:val="left" w:pos="3126"/>
          <w:tab w:val="left" w:pos="3808"/>
          <w:tab w:val="left" w:pos="5493"/>
          <w:tab w:val="left" w:pos="6463"/>
          <w:tab w:val="left" w:pos="8068"/>
        </w:tabs>
        <w:spacing w:line="254" w:lineRule="auto"/>
        <w:ind w:left="800" w:right="979" w:hanging="384"/>
        <w:jc w:val="left"/>
        <w:rPr>
          <w:rFonts w:ascii="Cambria" w:hAnsi="Cambria" w:cs="Times New Roman"/>
          <w:sz w:val="20"/>
          <w:szCs w:val="20"/>
        </w:rPr>
      </w:pPr>
      <w:r w:rsidRPr="00022215">
        <w:rPr>
          <w:rFonts w:ascii="Cambria" w:hAnsi="Cambria" w:cs="Times New Roman"/>
          <w:w w:val="105"/>
          <w:sz w:val="20"/>
          <w:szCs w:val="20"/>
        </w:rPr>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HINDU DAN BUDI PEKERTI</w:t>
      </w:r>
      <w:r w:rsidRPr="00022215">
        <w:rPr>
          <w:rFonts w:ascii="Cambria" w:hAnsi="Cambria" w:cs="Times New Roman"/>
          <w:spacing w:val="14"/>
          <w:w w:val="105"/>
          <w:sz w:val="20"/>
          <w:szCs w:val="20"/>
        </w:rPr>
        <w:t xml:space="preserve"> </w:t>
      </w:r>
      <w:r w:rsidRPr="00022215">
        <w:rPr>
          <w:rFonts w:ascii="Cambria" w:hAnsi="Cambria" w:cs="Times New Roman"/>
          <w:w w:val="105"/>
          <w:sz w:val="20"/>
          <w:szCs w:val="20"/>
        </w:rPr>
        <w:t>SD</w:t>
      </w:r>
    </w:p>
    <w:p w:rsidR="00E13350" w:rsidRPr="00022215" w:rsidRDefault="00E13350">
      <w:pPr>
        <w:pStyle w:val="BodyText"/>
        <w:spacing w:before="4"/>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8D1FAC">
        <w:trPr>
          <w:trHeight w:val="445"/>
        </w:trPr>
        <w:tc>
          <w:tcPr>
            <w:tcW w:w="4329" w:type="dxa"/>
          </w:tcPr>
          <w:p w:rsidR="00E13350" w:rsidRPr="00022215" w:rsidRDefault="00085C99">
            <w:pPr>
              <w:pStyle w:val="TableParagraph"/>
              <w:spacing w:before="109"/>
              <w:ind w:left="91" w:right="98"/>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845" w:type="dxa"/>
          </w:tcPr>
          <w:p w:rsidR="00E13350" w:rsidRPr="00022215" w:rsidRDefault="00085C99">
            <w:pPr>
              <w:pStyle w:val="TableParagraph"/>
              <w:spacing w:before="109"/>
              <w:ind w:left="221"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8D1FAC">
        <w:trPr>
          <w:trHeight w:val="1393"/>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19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845" w:type="dxa"/>
            <w:tcBorders>
              <w:bottom w:val="double" w:sz="1" w:space="0" w:color="000000"/>
            </w:tcBorders>
          </w:tcPr>
          <w:p w:rsidR="00E13350" w:rsidRPr="00022215" w:rsidRDefault="00085C99">
            <w:pPr>
              <w:pStyle w:val="TableParagraph"/>
              <w:tabs>
                <w:tab w:val="left" w:pos="690"/>
              </w:tabs>
              <w:spacing w:before="109" w:line="244" w:lineRule="auto"/>
              <w:ind w:left="690" w:right="50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guru</w:t>
            </w:r>
          </w:p>
        </w:tc>
      </w:tr>
    </w:tbl>
    <w:p w:rsidR="008D1FAC" w:rsidRPr="00022215" w:rsidRDefault="008D1FAC">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8D1FAC">
        <w:trPr>
          <w:trHeight w:val="462"/>
        </w:trPr>
        <w:tc>
          <w:tcPr>
            <w:tcW w:w="4329" w:type="dxa"/>
            <w:tcBorders>
              <w:top w:val="double" w:sz="1" w:space="0" w:color="000000"/>
            </w:tcBorders>
          </w:tcPr>
          <w:p w:rsidR="00E13350" w:rsidRPr="00022215" w:rsidRDefault="00085C99">
            <w:pPr>
              <w:pStyle w:val="TableParagraph"/>
              <w:spacing w:before="12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2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D1FAC">
        <w:trPr>
          <w:trHeight w:val="1144"/>
        </w:trPr>
        <w:tc>
          <w:tcPr>
            <w:tcW w:w="4329" w:type="dxa"/>
          </w:tcPr>
          <w:p w:rsidR="00E13350" w:rsidRPr="00022215" w:rsidRDefault="00085C99">
            <w:pPr>
              <w:pStyle w:val="TableParagraph"/>
              <w:tabs>
                <w:tab w:val="left" w:pos="707"/>
              </w:tabs>
              <w:spacing w:before="109" w:line="244" w:lineRule="auto"/>
              <w:ind w:left="707" w:right="196"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menerima anugerah sebagai wujud rasa syukur kehadapan Sang Hyang Widhi atas segala ciptaan- Nya</w:t>
            </w:r>
          </w:p>
        </w:tc>
        <w:tc>
          <w:tcPr>
            <w:tcW w:w="4845" w:type="dxa"/>
          </w:tcPr>
          <w:p w:rsidR="00E13350" w:rsidRPr="00022215" w:rsidRDefault="00085C99">
            <w:pPr>
              <w:pStyle w:val="TableParagraph"/>
              <w:tabs>
                <w:tab w:val="left" w:pos="705"/>
              </w:tabs>
              <w:spacing w:before="109" w:line="244" w:lineRule="auto"/>
              <w:ind w:left="705" w:right="378"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peduli terhadap ciptaan Sang Hyang</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Widhi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dalam</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mewujudkan kehidupan yang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harmonis</w:t>
            </w:r>
          </w:p>
        </w:tc>
      </w:tr>
      <w:tr w:rsidR="00E13350" w:rsidRPr="00022215" w:rsidTr="008D1FAC">
        <w:trPr>
          <w:trHeight w:val="1607"/>
        </w:trPr>
        <w:tc>
          <w:tcPr>
            <w:tcW w:w="4329" w:type="dxa"/>
          </w:tcPr>
          <w:p w:rsidR="00E13350" w:rsidRPr="00022215" w:rsidRDefault="00085C99">
            <w:pPr>
              <w:pStyle w:val="TableParagraph"/>
              <w:tabs>
                <w:tab w:val="left" w:pos="707"/>
              </w:tabs>
              <w:spacing w:before="109" w:line="244" w:lineRule="auto"/>
              <w:ind w:left="707" w:right="423"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menerima kemahakuasaan Sang Hyang Widhi yang telah menganugerahkan Sabda, Bayu,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Idep</w:t>
            </w:r>
          </w:p>
        </w:tc>
        <w:tc>
          <w:tcPr>
            <w:tcW w:w="4845" w:type="dxa"/>
          </w:tcPr>
          <w:p w:rsidR="00E13350" w:rsidRPr="00022215" w:rsidRDefault="00085C99">
            <w:pPr>
              <w:pStyle w:val="TableParagraph"/>
              <w:tabs>
                <w:tab w:val="left" w:pos="705"/>
              </w:tabs>
              <w:spacing w:before="109" w:line="244" w:lineRule="auto"/>
              <w:ind w:left="705" w:right="315"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percaya diri dalam berinteraksi antar makhluk yang memiliki kekuatan EkaPramana, Dwi Pramana, dan Tri Pramana untuk mewujudkan kehidupan yang harmonis</w:t>
            </w:r>
          </w:p>
        </w:tc>
      </w:tr>
      <w:tr w:rsidR="00E13350" w:rsidRPr="00022215" w:rsidTr="008D1FAC">
        <w:trPr>
          <w:trHeight w:val="1144"/>
        </w:trPr>
        <w:tc>
          <w:tcPr>
            <w:tcW w:w="4329" w:type="dxa"/>
          </w:tcPr>
          <w:p w:rsidR="00E13350" w:rsidRPr="00022215" w:rsidRDefault="00085C99">
            <w:pPr>
              <w:pStyle w:val="TableParagraph"/>
              <w:tabs>
                <w:tab w:val="left" w:pos="707"/>
              </w:tabs>
              <w:spacing w:before="109" w:line="244" w:lineRule="auto"/>
              <w:ind w:left="707" w:right="231"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mensyukuri anugerah Sang Hyang Widhi yang dilimpahkan kepada kita sehingga dapat berpikir baik, berkata baik, dan berbuat</w:t>
            </w:r>
            <w:r w:rsidRPr="00022215">
              <w:rPr>
                <w:rFonts w:ascii="Cambria" w:hAnsi="Cambria" w:cs="Times New Roman"/>
                <w:spacing w:val="41"/>
                <w:w w:val="110"/>
                <w:sz w:val="20"/>
                <w:szCs w:val="20"/>
              </w:rPr>
              <w:t xml:space="preserve"> </w:t>
            </w:r>
            <w:r w:rsidRPr="00022215">
              <w:rPr>
                <w:rFonts w:ascii="Cambria" w:hAnsi="Cambria" w:cs="Times New Roman"/>
                <w:w w:val="110"/>
                <w:sz w:val="20"/>
                <w:szCs w:val="20"/>
              </w:rPr>
              <w:t>baik</w:t>
            </w:r>
          </w:p>
        </w:tc>
        <w:tc>
          <w:tcPr>
            <w:tcW w:w="4845" w:type="dxa"/>
          </w:tcPr>
          <w:p w:rsidR="00E13350" w:rsidRPr="00022215" w:rsidRDefault="00085C99">
            <w:pPr>
              <w:pStyle w:val="TableParagraph"/>
              <w:tabs>
                <w:tab w:val="left" w:pos="705"/>
              </w:tabs>
              <w:spacing w:before="109" w:line="247" w:lineRule="auto"/>
              <w:ind w:left="705" w:right="196"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berperilaku jujur terhadap pikiran, kata-kata, dan perbuatan dalam kehidupan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sehari-hari</w:t>
            </w:r>
          </w:p>
        </w:tc>
      </w:tr>
      <w:tr w:rsidR="00E13350" w:rsidRPr="00022215" w:rsidTr="008D1FAC">
        <w:trPr>
          <w:trHeight w:val="911"/>
        </w:trPr>
        <w:tc>
          <w:tcPr>
            <w:tcW w:w="4329" w:type="dxa"/>
          </w:tcPr>
          <w:p w:rsidR="00E13350" w:rsidRPr="00022215" w:rsidRDefault="00085C99">
            <w:pPr>
              <w:pStyle w:val="TableParagraph"/>
              <w:spacing w:before="109" w:line="244" w:lineRule="auto"/>
              <w:ind w:left="707" w:right="369" w:hanging="611"/>
              <w:jc w:val="both"/>
              <w:rPr>
                <w:rFonts w:ascii="Cambria" w:hAnsi="Cambria" w:cs="Times New Roman"/>
                <w:sz w:val="20"/>
                <w:szCs w:val="20"/>
              </w:rPr>
            </w:pPr>
            <w:r w:rsidRPr="00022215">
              <w:rPr>
                <w:rFonts w:ascii="Cambria" w:hAnsi="Cambria" w:cs="Times New Roman"/>
                <w:w w:val="110"/>
                <w:sz w:val="20"/>
                <w:szCs w:val="20"/>
              </w:rPr>
              <w:t>1.4 membiasakan diri mengucapkan doa sebelum membaca kitab suci Veda dan buku biasa</w:t>
            </w:r>
          </w:p>
        </w:tc>
        <w:tc>
          <w:tcPr>
            <w:tcW w:w="4845" w:type="dxa"/>
          </w:tcPr>
          <w:p w:rsidR="00E13350" w:rsidRPr="00022215" w:rsidRDefault="00085C99">
            <w:pPr>
              <w:pStyle w:val="TableParagraph"/>
              <w:tabs>
                <w:tab w:val="left" w:pos="705"/>
              </w:tabs>
              <w:spacing w:before="109" w:line="244" w:lineRule="auto"/>
              <w:ind w:left="705" w:right="309"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disiplin dalam mempelajari kitab suci Veda dan buku biasa sebagai pedoman hidup</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manusia</w:t>
            </w:r>
          </w:p>
        </w:tc>
      </w:tr>
      <w:tr w:rsidR="00E13350" w:rsidRPr="00022215" w:rsidTr="008D1FAC">
        <w:trPr>
          <w:trHeight w:val="1143"/>
        </w:trPr>
        <w:tc>
          <w:tcPr>
            <w:tcW w:w="4329" w:type="dxa"/>
          </w:tcPr>
          <w:p w:rsidR="00E13350" w:rsidRPr="00022215" w:rsidRDefault="00085C99">
            <w:pPr>
              <w:pStyle w:val="TableParagraph"/>
              <w:tabs>
                <w:tab w:val="left" w:pos="707"/>
              </w:tabs>
              <w:spacing w:before="109" w:line="244" w:lineRule="auto"/>
              <w:ind w:left="707" w:right="421"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menerima Dharmagita untuk mewujudkan hubungan yang harmonis antar manusia dengan Sang</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HyangWidhi</w:t>
            </w:r>
          </w:p>
        </w:tc>
        <w:tc>
          <w:tcPr>
            <w:tcW w:w="4845" w:type="dxa"/>
          </w:tcPr>
          <w:p w:rsidR="00E13350" w:rsidRPr="00022215" w:rsidRDefault="00085C99">
            <w:pPr>
              <w:pStyle w:val="TableParagraph"/>
              <w:tabs>
                <w:tab w:val="left" w:pos="705"/>
              </w:tabs>
              <w:spacing w:before="109" w:line="244" w:lineRule="auto"/>
              <w:ind w:left="705" w:right="693"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percaya diri melantunkan Dharmagita dalam kehidupan sehari-hari</w:t>
            </w:r>
          </w:p>
        </w:tc>
      </w:tr>
      <w:tr w:rsidR="00E13350" w:rsidRPr="00022215" w:rsidTr="008D1FAC">
        <w:trPr>
          <w:trHeight w:val="1378"/>
        </w:trPr>
        <w:tc>
          <w:tcPr>
            <w:tcW w:w="4329" w:type="dxa"/>
          </w:tcPr>
          <w:p w:rsidR="00E13350" w:rsidRPr="00022215" w:rsidRDefault="00085C99">
            <w:pPr>
              <w:pStyle w:val="TableParagraph"/>
              <w:tabs>
                <w:tab w:val="left" w:pos="707"/>
              </w:tabs>
              <w:spacing w:before="111" w:line="244" w:lineRule="auto"/>
              <w:ind w:left="707" w:right="124" w:hanging="611"/>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membiasakan diri mengucapkan guru puja sebelum mulai belajar dan doa sehari-hari sebagai wujud puji syukur kehadapan Sang Hyang Widhi</w:t>
            </w:r>
          </w:p>
        </w:tc>
        <w:tc>
          <w:tcPr>
            <w:tcW w:w="4845" w:type="dxa"/>
          </w:tcPr>
          <w:p w:rsidR="00E13350" w:rsidRPr="00022215" w:rsidRDefault="00085C99">
            <w:pPr>
              <w:pStyle w:val="TableParagraph"/>
              <w:spacing w:before="111" w:line="244" w:lineRule="auto"/>
              <w:ind w:left="705" w:right="417" w:hanging="612"/>
              <w:jc w:val="both"/>
              <w:rPr>
                <w:rFonts w:ascii="Cambria" w:hAnsi="Cambria" w:cs="Times New Roman"/>
                <w:sz w:val="20"/>
                <w:szCs w:val="20"/>
              </w:rPr>
            </w:pPr>
            <w:r w:rsidRPr="00022215">
              <w:rPr>
                <w:rFonts w:ascii="Cambria" w:hAnsi="Cambria" w:cs="Times New Roman"/>
                <w:w w:val="110"/>
                <w:sz w:val="20"/>
                <w:szCs w:val="20"/>
              </w:rPr>
              <w:t>2.6 disiplin mengucapkan guru puja sebelum belajar, gayatri mantra, doa makan, dan doa tidur dalam kehidupan sehari-hari</w:t>
            </w:r>
          </w:p>
        </w:tc>
      </w:tr>
      <w:tr w:rsidR="00E13350" w:rsidRPr="00022215" w:rsidTr="008D1FAC">
        <w:trPr>
          <w:trHeight w:val="1376"/>
        </w:trPr>
        <w:tc>
          <w:tcPr>
            <w:tcW w:w="4329" w:type="dxa"/>
          </w:tcPr>
          <w:p w:rsidR="00E13350" w:rsidRPr="00022215" w:rsidRDefault="00085C99">
            <w:pPr>
              <w:pStyle w:val="TableParagraph"/>
              <w:tabs>
                <w:tab w:val="left" w:pos="707"/>
              </w:tabs>
              <w:spacing w:before="109" w:line="244" w:lineRule="auto"/>
              <w:ind w:left="707" w:right="149"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mengucapkan puji syukur kehadapan Sang Hyang Widhi atas keberhasilan para leluhur terhadap perkembangan agama Hindu pada abad I di</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Indonesia</w:t>
            </w:r>
          </w:p>
        </w:tc>
        <w:tc>
          <w:tcPr>
            <w:tcW w:w="4845" w:type="dxa"/>
          </w:tcPr>
          <w:p w:rsidR="00E13350" w:rsidRPr="00022215" w:rsidRDefault="00085C99">
            <w:pPr>
              <w:pStyle w:val="TableParagraph"/>
              <w:tabs>
                <w:tab w:val="left" w:pos="705"/>
              </w:tabs>
              <w:spacing w:before="109" w:line="244" w:lineRule="auto"/>
              <w:ind w:left="705" w:right="254" w:hanging="612"/>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bertanggung jawab atas jasa-jasa para leluhur terhadap perkembangan agama Hindu pada abad I di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Indonesia</w:t>
            </w:r>
          </w:p>
        </w:tc>
      </w:tr>
    </w:tbl>
    <w:p w:rsidR="008D1FAC" w:rsidRPr="00022215" w:rsidRDefault="008D1FAC">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4"/>
        <w:gridCol w:w="4860"/>
      </w:tblGrid>
      <w:tr w:rsidR="00E13350" w:rsidRPr="00022215" w:rsidTr="008D1FAC">
        <w:trPr>
          <w:trHeight w:val="448"/>
          <w:tblHeader/>
        </w:trPr>
        <w:tc>
          <w:tcPr>
            <w:tcW w:w="4314" w:type="dxa"/>
          </w:tcPr>
          <w:p w:rsidR="00E13350" w:rsidRPr="00022215" w:rsidRDefault="00085C99">
            <w:pPr>
              <w:pStyle w:val="TableParagraph"/>
              <w:ind w:left="224" w:right="228"/>
              <w:jc w:val="center"/>
              <w:rPr>
                <w:rFonts w:ascii="Cambria" w:hAnsi="Cambria" w:cs="Times New Roman"/>
                <w:sz w:val="20"/>
                <w:szCs w:val="20"/>
              </w:rPr>
            </w:pPr>
            <w:r w:rsidRPr="00022215">
              <w:rPr>
                <w:rFonts w:ascii="Cambria" w:hAnsi="Cambria" w:cs="Times New Roman"/>
                <w:sz w:val="20"/>
                <w:szCs w:val="20"/>
              </w:rPr>
              <w:lastRenderedPageBreak/>
              <w:t>KOMPETENSI INTI 3 (PENGETAHUAN)</w:t>
            </w:r>
          </w:p>
        </w:tc>
        <w:tc>
          <w:tcPr>
            <w:tcW w:w="4860" w:type="dxa"/>
          </w:tcPr>
          <w:p w:rsidR="00E13350" w:rsidRPr="00022215" w:rsidRDefault="00085C99">
            <w:pPr>
              <w:pStyle w:val="TableParagraph"/>
              <w:ind w:left="126" w:right="126"/>
              <w:jc w:val="center"/>
              <w:rPr>
                <w:rFonts w:ascii="Cambria" w:hAnsi="Cambria" w:cs="Times New Roman"/>
                <w:sz w:val="20"/>
                <w:szCs w:val="20"/>
              </w:rPr>
            </w:pPr>
            <w:r w:rsidRPr="00022215">
              <w:rPr>
                <w:rFonts w:ascii="Cambria" w:hAnsi="Cambria" w:cs="Times New Roman"/>
                <w:sz w:val="20"/>
                <w:szCs w:val="20"/>
              </w:rPr>
              <w:t>KOMPETENSI INTI 2 (KETERAMPILAN)</w:t>
            </w:r>
          </w:p>
        </w:tc>
      </w:tr>
      <w:tr w:rsidR="00E13350" w:rsidRPr="00022215" w:rsidTr="008D1FAC">
        <w:trPr>
          <w:trHeight w:val="2320"/>
        </w:trPr>
        <w:tc>
          <w:tcPr>
            <w:tcW w:w="4314" w:type="dxa"/>
            <w:tcBorders>
              <w:bottom w:val="double" w:sz="1" w:space="0" w:color="000000"/>
            </w:tcBorders>
          </w:tcPr>
          <w:p w:rsidR="00E13350" w:rsidRPr="00022215" w:rsidRDefault="00085C99">
            <w:pPr>
              <w:pStyle w:val="TableParagraph"/>
              <w:tabs>
                <w:tab w:val="left" w:pos="707"/>
              </w:tabs>
              <w:spacing w:line="244" w:lineRule="auto"/>
              <w:ind w:left="707" w:right="224"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 sekolah</w:t>
            </w:r>
          </w:p>
        </w:tc>
        <w:tc>
          <w:tcPr>
            <w:tcW w:w="4860" w:type="dxa"/>
            <w:tcBorders>
              <w:bottom w:val="double" w:sz="1" w:space="0" w:color="000000"/>
            </w:tcBorders>
          </w:tcPr>
          <w:p w:rsidR="00E13350" w:rsidRPr="00022215" w:rsidRDefault="00085C99">
            <w:pPr>
              <w:pStyle w:val="TableParagraph"/>
              <w:tabs>
                <w:tab w:val="left" w:pos="696"/>
              </w:tabs>
              <w:spacing w:line="244" w:lineRule="auto"/>
              <w:ind w:left="696" w:right="24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8D1FAC" w:rsidRPr="00022215" w:rsidRDefault="008D1FAC">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4"/>
        <w:gridCol w:w="4860"/>
      </w:tblGrid>
      <w:tr w:rsidR="00E13350" w:rsidRPr="00022215" w:rsidTr="008D1FAC">
        <w:trPr>
          <w:trHeight w:val="463"/>
          <w:tblHeader/>
        </w:trPr>
        <w:tc>
          <w:tcPr>
            <w:tcW w:w="4314" w:type="dxa"/>
            <w:tcBorders>
              <w:top w:val="double" w:sz="1" w:space="0" w:color="000000"/>
            </w:tcBorders>
          </w:tcPr>
          <w:p w:rsidR="00E13350" w:rsidRPr="00022215" w:rsidRDefault="00085C99">
            <w:pPr>
              <w:pStyle w:val="TableParagraph"/>
              <w:spacing w:before="121"/>
              <w:ind w:left="235" w:right="228"/>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60" w:type="dxa"/>
            <w:tcBorders>
              <w:top w:val="double" w:sz="1" w:space="0" w:color="000000"/>
            </w:tcBorders>
          </w:tcPr>
          <w:p w:rsidR="00E13350" w:rsidRPr="00022215" w:rsidRDefault="00085C99">
            <w:pPr>
              <w:pStyle w:val="TableParagraph"/>
              <w:spacing w:before="121"/>
              <w:ind w:left="131" w:right="126"/>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D1FAC">
        <w:trPr>
          <w:trHeight w:val="912"/>
        </w:trPr>
        <w:tc>
          <w:tcPr>
            <w:tcW w:w="4314" w:type="dxa"/>
          </w:tcPr>
          <w:p w:rsidR="00E13350" w:rsidRPr="00022215" w:rsidRDefault="00085C99">
            <w:pPr>
              <w:pStyle w:val="TableParagraph"/>
              <w:tabs>
                <w:tab w:val="left" w:pos="707"/>
              </w:tabs>
              <w:spacing w:before="106" w:line="244" w:lineRule="auto"/>
              <w:ind w:left="707" w:right="278"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mengenal jenis-jenis ciptaan Sang Hyang</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Widhi</w:t>
            </w:r>
          </w:p>
        </w:tc>
        <w:tc>
          <w:tcPr>
            <w:tcW w:w="4860" w:type="dxa"/>
          </w:tcPr>
          <w:p w:rsidR="00E13350" w:rsidRPr="00022215" w:rsidRDefault="00085C99">
            <w:pPr>
              <w:pStyle w:val="TableParagraph"/>
              <w:tabs>
                <w:tab w:val="left" w:pos="705"/>
              </w:tabs>
              <w:spacing w:before="106" w:line="244" w:lineRule="auto"/>
              <w:ind w:left="705" w:right="246"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menyajikan contoh-contoh</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ciptaan Sang Hyang Widhi dan karya manusia</w:t>
            </w:r>
          </w:p>
        </w:tc>
      </w:tr>
      <w:tr w:rsidR="00E13350" w:rsidRPr="00022215" w:rsidTr="008D1FAC">
        <w:trPr>
          <w:trHeight w:val="1142"/>
        </w:trPr>
        <w:tc>
          <w:tcPr>
            <w:tcW w:w="4314" w:type="dxa"/>
          </w:tcPr>
          <w:p w:rsidR="00E13350" w:rsidRPr="00022215" w:rsidRDefault="00085C99">
            <w:pPr>
              <w:pStyle w:val="TableParagraph"/>
              <w:tabs>
                <w:tab w:val="left" w:pos="707"/>
              </w:tabs>
              <w:spacing w:line="244" w:lineRule="auto"/>
              <w:ind w:left="707" w:right="319"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ajaran Tri Pramana sebagai kekuatan makhluk hidup</w:t>
            </w:r>
          </w:p>
        </w:tc>
        <w:tc>
          <w:tcPr>
            <w:tcW w:w="4860" w:type="dxa"/>
          </w:tcPr>
          <w:p w:rsidR="00E13350" w:rsidRPr="00022215" w:rsidRDefault="00085C99">
            <w:pPr>
              <w:pStyle w:val="TableParagraph"/>
              <w:tabs>
                <w:tab w:val="left" w:pos="705"/>
              </w:tabs>
              <w:spacing w:line="244" w:lineRule="auto"/>
              <w:ind w:left="705" w:right="706"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menyajikan hasil pengamatan tentang makhluk hidup yang memiliki Eka Pramana, Dwi Pramana, dan Tri</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Pramana</w:t>
            </w:r>
          </w:p>
        </w:tc>
      </w:tr>
      <w:tr w:rsidR="00E13350" w:rsidRPr="00022215" w:rsidTr="008D1FAC">
        <w:trPr>
          <w:trHeight w:val="911"/>
        </w:trPr>
        <w:tc>
          <w:tcPr>
            <w:tcW w:w="4314" w:type="dxa"/>
          </w:tcPr>
          <w:p w:rsidR="00E13350" w:rsidRPr="00022215" w:rsidRDefault="00085C99">
            <w:pPr>
              <w:pStyle w:val="TableParagraph"/>
              <w:tabs>
                <w:tab w:val="left" w:pos="707"/>
              </w:tabs>
              <w:spacing w:line="247" w:lineRule="auto"/>
              <w:ind w:left="707" w:right="194"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mengenal ajaran Tri Kaya Parisudha sebagai tuntunan hidup manusia</w:t>
            </w:r>
          </w:p>
        </w:tc>
        <w:tc>
          <w:tcPr>
            <w:tcW w:w="4860" w:type="dxa"/>
          </w:tcPr>
          <w:p w:rsidR="00E13350" w:rsidRPr="00022215" w:rsidRDefault="00085C99">
            <w:pPr>
              <w:pStyle w:val="TableParagraph"/>
              <w:tabs>
                <w:tab w:val="left" w:pos="705"/>
              </w:tabs>
              <w:spacing w:line="247" w:lineRule="auto"/>
              <w:ind w:left="705" w:right="281"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menjalankan perilaku masing- masing bagian Tri Kaya</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Parisudha</w:t>
            </w:r>
          </w:p>
        </w:tc>
      </w:tr>
      <w:tr w:rsidR="00E13350" w:rsidRPr="00022215" w:rsidTr="008D1FAC">
        <w:trPr>
          <w:trHeight w:val="681"/>
        </w:trPr>
        <w:tc>
          <w:tcPr>
            <w:tcW w:w="4314" w:type="dxa"/>
          </w:tcPr>
          <w:p w:rsidR="00E13350" w:rsidRPr="00022215" w:rsidRDefault="00085C99">
            <w:pPr>
              <w:pStyle w:val="TableParagraph"/>
              <w:tabs>
                <w:tab w:val="left" w:pos="707"/>
              </w:tabs>
              <w:spacing w:line="247" w:lineRule="auto"/>
              <w:ind w:left="707" w:right="518"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kitab suci Veda dan buku</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biasa</w:t>
            </w:r>
          </w:p>
        </w:tc>
        <w:tc>
          <w:tcPr>
            <w:tcW w:w="4860" w:type="dxa"/>
          </w:tcPr>
          <w:p w:rsidR="00E13350" w:rsidRPr="00022215" w:rsidRDefault="00085C99">
            <w:pPr>
              <w:pStyle w:val="TableParagraph"/>
              <w:tabs>
                <w:tab w:val="left" w:pos="705"/>
              </w:tabs>
              <w:spacing w:line="247" w:lineRule="auto"/>
              <w:ind w:left="705" w:right="153"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perbedaan antara kitab suci Veda dengan buku</w:t>
            </w:r>
            <w:r w:rsidRPr="00022215">
              <w:rPr>
                <w:rFonts w:ascii="Cambria" w:hAnsi="Cambria" w:cs="Times New Roman"/>
                <w:spacing w:val="44"/>
                <w:w w:val="110"/>
                <w:sz w:val="20"/>
                <w:szCs w:val="20"/>
              </w:rPr>
              <w:t xml:space="preserve"> </w:t>
            </w:r>
            <w:r w:rsidRPr="00022215">
              <w:rPr>
                <w:rFonts w:ascii="Cambria" w:hAnsi="Cambria" w:cs="Times New Roman"/>
                <w:w w:val="110"/>
                <w:sz w:val="20"/>
                <w:szCs w:val="20"/>
              </w:rPr>
              <w:t>biasa</w:t>
            </w:r>
          </w:p>
        </w:tc>
      </w:tr>
      <w:tr w:rsidR="00E13350" w:rsidRPr="00022215" w:rsidTr="008D1FAC">
        <w:trPr>
          <w:trHeight w:val="678"/>
        </w:trPr>
        <w:tc>
          <w:tcPr>
            <w:tcW w:w="4314" w:type="dxa"/>
          </w:tcPr>
          <w:p w:rsidR="00E13350" w:rsidRPr="00022215" w:rsidRDefault="00085C99">
            <w:pPr>
              <w:pStyle w:val="TableParagraph"/>
              <w:tabs>
                <w:tab w:val="left" w:pos="707"/>
              </w:tabs>
              <w:spacing w:line="244" w:lineRule="auto"/>
              <w:ind w:left="707" w:right="102"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mengenal ajaran Dharmagita</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tc>
        <w:tc>
          <w:tcPr>
            <w:tcW w:w="4860" w:type="dxa"/>
          </w:tcPr>
          <w:p w:rsidR="00E13350" w:rsidRPr="00022215" w:rsidRDefault="00085C99">
            <w:pPr>
              <w:pStyle w:val="TableParagraph"/>
              <w:tabs>
                <w:tab w:val="left" w:pos="705"/>
              </w:tabs>
              <w:spacing w:line="244" w:lineRule="auto"/>
              <w:ind w:left="705" w:right="150"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menyanyikan</w:t>
            </w:r>
            <w:r w:rsidRPr="00022215">
              <w:rPr>
                <w:rFonts w:ascii="Cambria" w:hAnsi="Cambria" w:cs="Times New Roman"/>
                <w:spacing w:val="-22"/>
                <w:w w:val="110"/>
                <w:sz w:val="20"/>
                <w:szCs w:val="20"/>
              </w:rPr>
              <w:t xml:space="preserve"> </w:t>
            </w:r>
            <w:r w:rsidRPr="00022215">
              <w:rPr>
                <w:rFonts w:ascii="Cambria" w:hAnsi="Cambria" w:cs="Times New Roman"/>
                <w:i/>
                <w:w w:val="110"/>
                <w:sz w:val="20"/>
                <w:szCs w:val="20"/>
              </w:rPr>
              <w:t>Dharmagita</w:t>
            </w:r>
            <w:r w:rsidRPr="00022215">
              <w:rPr>
                <w:rFonts w:ascii="Cambria" w:hAnsi="Cambria" w:cs="Times New Roman"/>
                <w:i/>
                <w:spacing w:val="-23"/>
                <w:w w:val="110"/>
                <w:sz w:val="20"/>
                <w:szCs w:val="20"/>
              </w:rPr>
              <w:t xml:space="preserve"> </w:t>
            </w:r>
            <w:r w:rsidRPr="00022215">
              <w:rPr>
                <w:rFonts w:ascii="Cambria" w:hAnsi="Cambria" w:cs="Times New Roman"/>
                <w:w w:val="110"/>
                <w:sz w:val="20"/>
                <w:szCs w:val="20"/>
              </w:rPr>
              <w:t>atau</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lagu kerohanian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Hindu</w:t>
            </w:r>
          </w:p>
        </w:tc>
      </w:tr>
      <w:tr w:rsidR="00E13350" w:rsidRPr="00022215" w:rsidTr="008D1FAC">
        <w:trPr>
          <w:trHeight w:val="1144"/>
        </w:trPr>
        <w:tc>
          <w:tcPr>
            <w:tcW w:w="4314" w:type="dxa"/>
          </w:tcPr>
          <w:p w:rsidR="00E13350" w:rsidRPr="00022215" w:rsidRDefault="00085C99">
            <w:pPr>
              <w:pStyle w:val="TableParagraph"/>
              <w:tabs>
                <w:tab w:val="left" w:pos="707"/>
              </w:tabs>
              <w:spacing w:line="244" w:lineRule="auto"/>
              <w:ind w:left="707" w:right="426"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mantra guru, gayatri mantra, mantra makan, mantra Saraswati, dan doa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tidur</w:t>
            </w:r>
          </w:p>
        </w:tc>
        <w:tc>
          <w:tcPr>
            <w:tcW w:w="4860" w:type="dxa"/>
          </w:tcPr>
          <w:p w:rsidR="00E13350" w:rsidRPr="00022215" w:rsidRDefault="00085C99">
            <w:pPr>
              <w:pStyle w:val="TableParagraph"/>
              <w:tabs>
                <w:tab w:val="left" w:pos="705"/>
              </w:tabs>
              <w:spacing w:line="244" w:lineRule="auto"/>
              <w:ind w:left="705" w:right="266"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mendemonstrasikan pengucapan mantra guru, gayatri mantra, mantra makan, mantra Saraswati, dan doa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tidur</w:t>
            </w:r>
          </w:p>
        </w:tc>
      </w:tr>
      <w:tr w:rsidR="00E13350" w:rsidRPr="00022215" w:rsidTr="008D1FAC">
        <w:trPr>
          <w:trHeight w:val="912"/>
        </w:trPr>
        <w:tc>
          <w:tcPr>
            <w:tcW w:w="4314" w:type="dxa"/>
          </w:tcPr>
          <w:p w:rsidR="00E13350" w:rsidRPr="00022215" w:rsidRDefault="00085C99">
            <w:pPr>
              <w:pStyle w:val="TableParagraph"/>
              <w:tabs>
                <w:tab w:val="left" w:pos="707"/>
              </w:tabs>
              <w:spacing w:line="244" w:lineRule="auto"/>
              <w:ind w:left="707" w:right="229"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sejarah</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perkembangan agama Hindu pada abad I di Indonesia</w:t>
            </w:r>
          </w:p>
        </w:tc>
        <w:tc>
          <w:tcPr>
            <w:tcW w:w="4860" w:type="dxa"/>
          </w:tcPr>
          <w:p w:rsidR="00E13350" w:rsidRPr="00022215" w:rsidRDefault="00085C99">
            <w:pPr>
              <w:pStyle w:val="TableParagraph"/>
              <w:tabs>
                <w:tab w:val="left" w:pos="705"/>
              </w:tabs>
              <w:spacing w:line="244" w:lineRule="auto"/>
              <w:ind w:left="705" w:right="559"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menceritakan secara singkat sejarah perkembangan agama Hindu pada abad I di</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Indonesia</w:t>
            </w:r>
          </w:p>
        </w:tc>
      </w:tr>
    </w:tbl>
    <w:p w:rsidR="008A0DF3" w:rsidRPr="00022215" w:rsidRDefault="008A0DF3">
      <w:pPr>
        <w:pStyle w:val="BodyText"/>
        <w:spacing w:before="86"/>
        <w:ind w:left="416"/>
        <w:rPr>
          <w:rFonts w:ascii="Cambria" w:hAnsi="Cambria" w:cs="Times New Roman"/>
          <w:w w:val="105"/>
          <w:sz w:val="20"/>
          <w:szCs w:val="20"/>
        </w:rPr>
      </w:pPr>
    </w:p>
    <w:p w:rsidR="008D1FAC" w:rsidRPr="00022215" w:rsidRDefault="008D1FAC">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364"/>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375"/>
        </w:trPr>
        <w:tc>
          <w:tcPr>
            <w:tcW w:w="4329" w:type="dxa"/>
          </w:tcPr>
          <w:p w:rsidR="00E13350" w:rsidRPr="00022215" w:rsidRDefault="00085C99">
            <w:pPr>
              <w:pStyle w:val="TableParagraph"/>
              <w:tabs>
                <w:tab w:val="left" w:pos="707"/>
              </w:tabs>
              <w:spacing w:before="109" w:line="247" w:lineRule="auto"/>
              <w:ind w:left="707" w:right="19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7" w:type="dxa"/>
          </w:tcPr>
          <w:p w:rsidR="00E13350" w:rsidRPr="00022215" w:rsidRDefault="00085C99">
            <w:pPr>
              <w:pStyle w:val="TableParagraph"/>
              <w:tabs>
                <w:tab w:val="left" w:pos="707"/>
              </w:tabs>
              <w:spacing w:before="109" w:line="244" w:lineRule="auto"/>
              <w:ind w:left="707" w:right="492"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guru</w:t>
            </w:r>
          </w:p>
        </w:tc>
      </w:tr>
    </w:tbl>
    <w:p w:rsidR="00E13350" w:rsidRPr="00022215" w:rsidRDefault="00E13350">
      <w:pPr>
        <w:pStyle w:val="BodyText"/>
        <w:spacing w:before="6"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6"/>
        </w:trPr>
        <w:tc>
          <w:tcPr>
            <w:tcW w:w="4329" w:type="dxa"/>
          </w:tcPr>
          <w:p w:rsidR="00E13350" w:rsidRPr="00022215" w:rsidRDefault="00085C99">
            <w:pPr>
              <w:pStyle w:val="TableParagraph"/>
              <w:spacing w:before="110"/>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Pr>
          <w:p w:rsidR="00E13350" w:rsidRPr="00022215" w:rsidRDefault="00085C99">
            <w:pPr>
              <w:pStyle w:val="TableParagraph"/>
              <w:spacing w:before="110"/>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4329" w:type="dxa"/>
          </w:tcPr>
          <w:p w:rsidR="00E13350" w:rsidRPr="00022215" w:rsidRDefault="00085C99">
            <w:pPr>
              <w:pStyle w:val="TableParagraph"/>
              <w:tabs>
                <w:tab w:val="left" w:pos="707"/>
              </w:tabs>
              <w:spacing w:before="111" w:line="244" w:lineRule="auto"/>
              <w:ind w:left="707" w:right="205"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menerima konsep Atma sebagai sumber hidup bagi makhluk</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hidup</w:t>
            </w:r>
          </w:p>
        </w:tc>
        <w:tc>
          <w:tcPr>
            <w:tcW w:w="4327" w:type="dxa"/>
          </w:tcPr>
          <w:p w:rsidR="00E13350" w:rsidRPr="00022215" w:rsidRDefault="00085C99">
            <w:pPr>
              <w:pStyle w:val="TableParagraph"/>
              <w:tabs>
                <w:tab w:val="left" w:pos="705"/>
              </w:tabs>
              <w:spacing w:before="111" w:line="244" w:lineRule="auto"/>
              <w:ind w:left="705" w:right="517"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perilaku jujur antar sesama manusia bahwa kita bersumber pada</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Atma</w:t>
            </w:r>
          </w:p>
        </w:tc>
      </w:tr>
      <w:tr w:rsidR="00E13350" w:rsidRPr="00022215">
        <w:trPr>
          <w:trHeight w:val="1144"/>
        </w:trPr>
        <w:tc>
          <w:tcPr>
            <w:tcW w:w="4329" w:type="dxa"/>
          </w:tcPr>
          <w:p w:rsidR="00E13350" w:rsidRPr="00022215" w:rsidRDefault="00085C99">
            <w:pPr>
              <w:pStyle w:val="TableParagraph"/>
              <w:tabs>
                <w:tab w:val="left" w:pos="707"/>
              </w:tabs>
              <w:spacing w:before="111" w:line="244" w:lineRule="auto"/>
              <w:ind w:left="707" w:right="147"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menerima ajaran Tri Murti sebagai perwujudan dari Sang Hyang</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Widhi</w:t>
            </w:r>
          </w:p>
        </w:tc>
        <w:tc>
          <w:tcPr>
            <w:tcW w:w="4327" w:type="dxa"/>
          </w:tcPr>
          <w:p w:rsidR="00E13350" w:rsidRPr="00022215" w:rsidRDefault="00085C99">
            <w:pPr>
              <w:pStyle w:val="TableParagraph"/>
              <w:tabs>
                <w:tab w:val="left" w:pos="705"/>
              </w:tabs>
              <w:spacing w:before="111" w:line="244" w:lineRule="auto"/>
              <w:ind w:left="705" w:right="119"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disiplin melaksanakan sujud bhakti kehadapan Sang Hyang Widhi dalam wujud beliau sebagai Tri Murti</w:t>
            </w:r>
          </w:p>
        </w:tc>
      </w:tr>
      <w:tr w:rsidR="00E13350" w:rsidRPr="00022215">
        <w:trPr>
          <w:trHeight w:val="1143"/>
        </w:trPr>
        <w:tc>
          <w:tcPr>
            <w:tcW w:w="4329" w:type="dxa"/>
          </w:tcPr>
          <w:p w:rsidR="00E13350" w:rsidRPr="00022215" w:rsidRDefault="00085C99">
            <w:pPr>
              <w:pStyle w:val="TableParagraph"/>
              <w:tabs>
                <w:tab w:val="left" w:pos="707"/>
              </w:tabs>
              <w:spacing w:before="109" w:line="244" w:lineRule="auto"/>
              <w:ind w:left="707" w:right="318"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memanjatkan puji syukur kehadapan Sang Hyang Widhi bahwa kita dapat menghindarkan diri dari perilaku Tri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Mala</w:t>
            </w:r>
          </w:p>
        </w:tc>
        <w:tc>
          <w:tcPr>
            <w:tcW w:w="4327" w:type="dxa"/>
          </w:tcPr>
          <w:p w:rsidR="00E13350" w:rsidRPr="00022215" w:rsidRDefault="00085C99">
            <w:pPr>
              <w:pStyle w:val="TableParagraph"/>
              <w:tabs>
                <w:tab w:val="left" w:pos="705"/>
              </w:tabs>
              <w:spacing w:before="109" w:line="244" w:lineRule="auto"/>
              <w:ind w:left="705" w:right="361"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disiplin antar sesama untuk menghindarkan diri dari</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perilaku Tri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Mala</w:t>
            </w:r>
          </w:p>
        </w:tc>
      </w:tr>
      <w:tr w:rsidR="00E13350" w:rsidRPr="00022215">
        <w:trPr>
          <w:trHeight w:val="1144"/>
        </w:trPr>
        <w:tc>
          <w:tcPr>
            <w:tcW w:w="4329" w:type="dxa"/>
          </w:tcPr>
          <w:p w:rsidR="00E13350" w:rsidRPr="00022215" w:rsidRDefault="00085C99">
            <w:pPr>
              <w:pStyle w:val="TableParagraph"/>
              <w:tabs>
                <w:tab w:val="left" w:pos="707"/>
              </w:tabs>
              <w:spacing w:before="111" w:line="244" w:lineRule="auto"/>
              <w:ind w:left="707" w:right="206"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menerima ajaran Catur Paramitha sebagai karunia Sang Hyang Widhi untuk mencapai kehidupan yang harmonis</w:t>
            </w:r>
          </w:p>
        </w:tc>
        <w:tc>
          <w:tcPr>
            <w:tcW w:w="4327" w:type="dxa"/>
          </w:tcPr>
          <w:p w:rsidR="00E13350" w:rsidRPr="00022215" w:rsidRDefault="00085C99">
            <w:pPr>
              <w:pStyle w:val="TableParagraph"/>
              <w:tabs>
                <w:tab w:val="left" w:pos="705"/>
              </w:tabs>
              <w:spacing w:before="111" w:line="244" w:lineRule="auto"/>
              <w:ind w:left="705" w:right="497"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berperilaku santun dalam mewujudkan budi pekerti luhur sesuai ajaran Catur</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Paramita</w:t>
            </w:r>
          </w:p>
        </w:tc>
      </w:tr>
      <w:tr w:rsidR="00E13350" w:rsidRPr="00022215">
        <w:trPr>
          <w:trHeight w:val="911"/>
        </w:trPr>
        <w:tc>
          <w:tcPr>
            <w:tcW w:w="4329" w:type="dxa"/>
          </w:tcPr>
          <w:p w:rsidR="00E13350" w:rsidRPr="00022215" w:rsidRDefault="00085C99">
            <w:pPr>
              <w:pStyle w:val="TableParagraph"/>
              <w:tabs>
                <w:tab w:val="left" w:pos="707"/>
              </w:tabs>
              <w:spacing w:before="109" w:line="247" w:lineRule="auto"/>
              <w:ind w:left="707" w:right="140"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menerima keteladanan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tokoh-tokoh dalam cerita</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Ramayana</w:t>
            </w:r>
          </w:p>
        </w:tc>
        <w:tc>
          <w:tcPr>
            <w:tcW w:w="4327" w:type="dxa"/>
          </w:tcPr>
          <w:p w:rsidR="00E13350" w:rsidRPr="00022215" w:rsidRDefault="00085C99">
            <w:pPr>
              <w:pStyle w:val="TableParagraph"/>
              <w:tabs>
                <w:tab w:val="left" w:pos="705"/>
              </w:tabs>
              <w:spacing w:before="109" w:line="244" w:lineRule="auto"/>
              <w:ind w:left="705" w:right="167"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peduli terhadap tokoh-tokoh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dalam cerita Ramayana yang telah memberikan tuntunan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hidup</w:t>
            </w:r>
          </w:p>
        </w:tc>
      </w:tr>
      <w:tr w:rsidR="00E13350" w:rsidRPr="00022215">
        <w:trPr>
          <w:trHeight w:val="928"/>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354" w:hanging="611"/>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menerima perkembangan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sejarah agama Hindu sebagai wujud penghormatan kepada</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leluhur</w:t>
            </w:r>
          </w:p>
        </w:tc>
        <w:tc>
          <w:tcPr>
            <w:tcW w:w="4327" w:type="dxa"/>
            <w:tcBorders>
              <w:bottom w:val="double" w:sz="1" w:space="0" w:color="000000"/>
            </w:tcBorders>
          </w:tcPr>
          <w:p w:rsidR="00E13350" w:rsidRPr="00022215" w:rsidRDefault="00085C99">
            <w:pPr>
              <w:pStyle w:val="TableParagraph"/>
              <w:tabs>
                <w:tab w:val="left" w:pos="705"/>
              </w:tabs>
              <w:spacing w:before="109" w:line="244" w:lineRule="auto"/>
              <w:ind w:left="705" w:right="551"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peduli terhadap sejarah perkembangan agama Hindu</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di daerah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setempat</w:t>
            </w:r>
          </w:p>
        </w:tc>
      </w:tr>
    </w:tbl>
    <w:p w:rsidR="008D1FAC" w:rsidRPr="00022215" w:rsidRDefault="008D1FAC">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61"/>
        </w:trPr>
        <w:tc>
          <w:tcPr>
            <w:tcW w:w="4329" w:type="dxa"/>
            <w:tcBorders>
              <w:top w:val="double" w:sz="1" w:space="0" w:color="000000"/>
            </w:tcBorders>
          </w:tcPr>
          <w:p w:rsidR="00E13350" w:rsidRPr="00022215" w:rsidRDefault="00085C99">
            <w:pPr>
              <w:pStyle w:val="TableParagraph"/>
              <w:spacing w:before="125"/>
              <w:ind w:left="94" w:right="94"/>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25"/>
              <w:ind w:left="228" w:right="230"/>
              <w:jc w:val="center"/>
              <w:rPr>
                <w:rFonts w:ascii="Cambria" w:hAnsi="Cambria" w:cs="Times New Roman"/>
                <w:sz w:val="20"/>
                <w:szCs w:val="20"/>
              </w:rPr>
            </w:pPr>
            <w:r w:rsidRPr="00022215">
              <w:rPr>
                <w:rFonts w:ascii="Cambria" w:hAnsi="Cambria" w:cs="Times New Roman"/>
                <w:sz w:val="20"/>
                <w:szCs w:val="20"/>
              </w:rPr>
              <w:t>KOMPETENSI INTI 2 (KETERAMPILAN)</w:t>
            </w:r>
          </w:p>
        </w:tc>
      </w:tr>
      <w:tr w:rsidR="00E13350" w:rsidRPr="00022215">
        <w:trPr>
          <w:trHeight w:val="2322"/>
        </w:trPr>
        <w:tc>
          <w:tcPr>
            <w:tcW w:w="4329" w:type="dxa"/>
            <w:tcBorders>
              <w:bottom w:val="double" w:sz="1" w:space="0" w:color="000000"/>
            </w:tcBorders>
          </w:tcPr>
          <w:p w:rsidR="00E13350" w:rsidRPr="00022215" w:rsidRDefault="00085C99">
            <w:pPr>
              <w:pStyle w:val="TableParagraph"/>
              <w:tabs>
                <w:tab w:val="left" w:pos="707"/>
              </w:tabs>
              <w:spacing w:before="111" w:line="244" w:lineRule="auto"/>
              <w:ind w:left="707" w:right="23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 sekolah</w:t>
            </w:r>
          </w:p>
        </w:tc>
        <w:tc>
          <w:tcPr>
            <w:tcW w:w="4327" w:type="dxa"/>
            <w:tcBorders>
              <w:bottom w:val="double" w:sz="1" w:space="0" w:color="000000"/>
            </w:tcBorders>
          </w:tcPr>
          <w:p w:rsidR="00E13350" w:rsidRPr="00022215" w:rsidRDefault="00085C99">
            <w:pPr>
              <w:pStyle w:val="TableParagraph"/>
              <w:tabs>
                <w:tab w:val="left" w:pos="694"/>
              </w:tabs>
              <w:spacing w:before="111" w:line="244" w:lineRule="auto"/>
              <w:ind w:left="694" w:right="23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8D1FAC" w:rsidRPr="00022215" w:rsidRDefault="008D1FAC">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3772"/>
      </w:tblGrid>
      <w:tr w:rsidR="00E13350" w:rsidRPr="00022215" w:rsidTr="008D1FAC">
        <w:trPr>
          <w:trHeight w:val="463"/>
          <w:tblHeader/>
        </w:trPr>
        <w:tc>
          <w:tcPr>
            <w:tcW w:w="4329" w:type="dxa"/>
            <w:gridSpan w:val="2"/>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2"/>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019"/>
        </w:trPr>
        <w:tc>
          <w:tcPr>
            <w:tcW w:w="4329" w:type="dxa"/>
            <w:gridSpan w:val="2"/>
          </w:tcPr>
          <w:p w:rsidR="00E13350" w:rsidRPr="00022215" w:rsidRDefault="00085C99">
            <w:pPr>
              <w:pStyle w:val="TableParagraph"/>
              <w:tabs>
                <w:tab w:val="left" w:pos="707"/>
              </w:tabs>
              <w:spacing w:before="109" w:line="244" w:lineRule="auto"/>
              <w:ind w:left="707" w:right="365"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Atma sebagai</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sumber hidup bagi makhluk</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hidup</w:t>
            </w:r>
          </w:p>
        </w:tc>
        <w:tc>
          <w:tcPr>
            <w:tcW w:w="4327" w:type="dxa"/>
            <w:gridSpan w:val="2"/>
          </w:tcPr>
          <w:p w:rsidR="00E13350" w:rsidRPr="00022215" w:rsidRDefault="00085C99">
            <w:pPr>
              <w:pStyle w:val="TableParagraph"/>
              <w:tabs>
                <w:tab w:val="left" w:pos="705"/>
              </w:tabs>
              <w:spacing w:before="109" w:line="244" w:lineRule="auto"/>
              <w:ind w:left="705" w:right="208"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mengilustrasikan Atma sebagai sumber hidup bagi makhluk</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hidup</w:t>
            </w:r>
          </w:p>
        </w:tc>
      </w:tr>
      <w:tr w:rsidR="00E13350" w:rsidRPr="00022215">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memahami ajaran Tri Murti sebagai perwujudan Sang Hyang Widhi</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menyajikan contoh sujud bhakti kehadapan Sang Hyang Widhi dalam wujud Tri Murti</w:t>
            </w:r>
          </w:p>
        </w:tc>
      </w:tr>
      <w:tr w:rsidR="00E13350" w:rsidRPr="00022215">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324"/>
              <w:rPr>
                <w:rFonts w:ascii="Cambria" w:hAnsi="Cambria" w:cs="Times New Roman"/>
                <w:sz w:val="20"/>
                <w:szCs w:val="20"/>
              </w:rPr>
            </w:pPr>
            <w:r w:rsidRPr="00022215">
              <w:rPr>
                <w:rFonts w:ascii="Cambria" w:hAnsi="Cambria" w:cs="Times New Roman"/>
                <w:w w:val="110"/>
                <w:sz w:val="20"/>
                <w:szCs w:val="20"/>
              </w:rPr>
              <w:t>mengenal ajaran Tri Mala yang harus dihindari dalam kehidupan sehari-hari</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3772" w:type="dxa"/>
            <w:tcBorders>
              <w:left w:val="nil"/>
            </w:tcBorders>
          </w:tcPr>
          <w:p w:rsidR="00E13350" w:rsidRPr="00022215" w:rsidRDefault="00085C99">
            <w:pPr>
              <w:pStyle w:val="TableParagraph"/>
              <w:spacing w:line="244" w:lineRule="auto"/>
              <w:ind w:right="174"/>
              <w:rPr>
                <w:rFonts w:ascii="Cambria" w:hAnsi="Cambria" w:cs="Times New Roman"/>
                <w:sz w:val="20"/>
                <w:szCs w:val="20"/>
              </w:rPr>
            </w:pPr>
            <w:r w:rsidRPr="00022215">
              <w:rPr>
                <w:rFonts w:ascii="Cambria" w:hAnsi="Cambria" w:cs="Times New Roman"/>
                <w:w w:val="110"/>
                <w:sz w:val="20"/>
                <w:szCs w:val="20"/>
              </w:rPr>
              <w:t>menyajikan cara menghindari perilaku Tri Mala dalam kehidupan sehari-hari</w:t>
            </w:r>
          </w:p>
        </w:tc>
      </w:tr>
      <w:tr w:rsidR="00E13350" w:rsidRPr="00022215">
        <w:trPr>
          <w:trHeight w:val="1143"/>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299"/>
              <w:rPr>
                <w:rFonts w:ascii="Cambria" w:hAnsi="Cambria" w:cs="Times New Roman"/>
                <w:sz w:val="20"/>
                <w:szCs w:val="20"/>
              </w:rPr>
            </w:pPr>
            <w:r w:rsidRPr="00022215">
              <w:rPr>
                <w:rFonts w:ascii="Cambria" w:hAnsi="Cambria" w:cs="Times New Roman"/>
                <w:w w:val="110"/>
                <w:sz w:val="20"/>
                <w:szCs w:val="20"/>
              </w:rPr>
              <w:t>mengenal ajaran Catur Paramitha untuk mencapai kehidupan yang harmonis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3772" w:type="dxa"/>
            <w:tcBorders>
              <w:left w:val="nil"/>
            </w:tcBorders>
          </w:tcPr>
          <w:p w:rsidR="00E13350" w:rsidRPr="00022215" w:rsidRDefault="00085C99">
            <w:pPr>
              <w:pStyle w:val="TableParagraph"/>
              <w:spacing w:line="244" w:lineRule="auto"/>
              <w:ind w:right="199"/>
              <w:rPr>
                <w:rFonts w:ascii="Cambria" w:hAnsi="Cambria" w:cs="Times New Roman"/>
                <w:sz w:val="20"/>
                <w:szCs w:val="20"/>
              </w:rPr>
            </w:pPr>
            <w:r w:rsidRPr="00022215">
              <w:rPr>
                <w:rFonts w:ascii="Cambria" w:hAnsi="Cambria" w:cs="Times New Roman"/>
                <w:w w:val="110"/>
                <w:sz w:val="20"/>
                <w:szCs w:val="20"/>
              </w:rPr>
              <w:t>menerapkan ajaran Catur Paramitha dalam rangka mengharmonisasi kehidupan umat manusia</w:t>
            </w:r>
          </w:p>
        </w:tc>
      </w:tr>
      <w:tr w:rsidR="00E13350" w:rsidRPr="00022215">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memahami tokoh cerita Ramayana dalam kehidupan sehari-hari</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3772" w:type="dxa"/>
            <w:tcBorders>
              <w:left w:val="nil"/>
            </w:tcBorders>
          </w:tcPr>
          <w:p w:rsidR="00E13350" w:rsidRPr="00022215" w:rsidRDefault="00085C99">
            <w:pPr>
              <w:pStyle w:val="TableParagraph"/>
              <w:spacing w:line="244" w:lineRule="auto"/>
              <w:ind w:right="870"/>
              <w:rPr>
                <w:rFonts w:ascii="Cambria" w:hAnsi="Cambria" w:cs="Times New Roman"/>
                <w:sz w:val="20"/>
                <w:szCs w:val="20"/>
              </w:rPr>
            </w:pPr>
            <w:r w:rsidRPr="00022215">
              <w:rPr>
                <w:rFonts w:ascii="Cambria" w:hAnsi="Cambria" w:cs="Times New Roman"/>
                <w:w w:val="110"/>
                <w:sz w:val="20"/>
                <w:szCs w:val="20"/>
              </w:rPr>
              <w:t>menceritakan tokoh-tokoh Ramayana yang berperilaku Dharma dan Adharma</w:t>
            </w:r>
          </w:p>
        </w:tc>
      </w:tr>
      <w:tr w:rsidR="00E13350" w:rsidRPr="00022215">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memahami perkembangan sejarah agama Hindu di daerah setempat</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3772" w:type="dxa"/>
            <w:tcBorders>
              <w:left w:val="nil"/>
            </w:tcBorders>
          </w:tcPr>
          <w:p w:rsidR="00E13350" w:rsidRPr="00022215" w:rsidRDefault="00085C99">
            <w:pPr>
              <w:pStyle w:val="TableParagraph"/>
              <w:spacing w:line="244" w:lineRule="auto"/>
              <w:ind w:right="684"/>
              <w:rPr>
                <w:rFonts w:ascii="Cambria" w:hAnsi="Cambria" w:cs="Times New Roman"/>
                <w:sz w:val="20"/>
                <w:szCs w:val="20"/>
              </w:rPr>
            </w:pPr>
            <w:r w:rsidRPr="00022215">
              <w:rPr>
                <w:rFonts w:ascii="Cambria" w:hAnsi="Cambria" w:cs="Times New Roman"/>
                <w:w w:val="110"/>
                <w:sz w:val="20"/>
                <w:szCs w:val="20"/>
              </w:rPr>
              <w:t>menceritakan secara singkat sejarah perkembangan agama Hindu di daerah setempat</w:t>
            </w:r>
          </w:p>
        </w:tc>
      </w:tr>
    </w:tbl>
    <w:p w:rsidR="008D1FAC" w:rsidRPr="00022215" w:rsidRDefault="008D1FAC">
      <w:pPr>
        <w:pStyle w:val="BodyText"/>
        <w:spacing w:before="86"/>
        <w:ind w:left="416"/>
        <w:rPr>
          <w:rFonts w:ascii="Cambria" w:hAnsi="Cambria" w:cs="Times New Roman"/>
          <w:sz w:val="20"/>
          <w:szCs w:val="20"/>
        </w:rPr>
      </w:pPr>
    </w:p>
    <w:p w:rsidR="008D1FAC" w:rsidRPr="00022215" w:rsidRDefault="008D1FAC">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sz w:val="20"/>
          <w:szCs w:val="20"/>
        </w:rPr>
        <w:lastRenderedPageBreak/>
        <w:t>KELAS: III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1749"/>
        <w:gridCol w:w="465"/>
        <w:gridCol w:w="186"/>
        <w:gridCol w:w="723"/>
        <w:gridCol w:w="1208"/>
      </w:tblGrid>
      <w:tr w:rsidR="00E13350" w:rsidRPr="00022215">
        <w:trPr>
          <w:trHeight w:val="447"/>
        </w:trPr>
        <w:tc>
          <w:tcPr>
            <w:tcW w:w="4329" w:type="dxa"/>
          </w:tcPr>
          <w:p w:rsidR="00E13350" w:rsidRPr="00022215" w:rsidRDefault="00085C99">
            <w:pPr>
              <w:pStyle w:val="TableParagraph"/>
              <w:spacing w:before="111"/>
              <w:ind w:left="197"/>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49" w:type="dxa"/>
            <w:tcBorders>
              <w:right w:val="nil"/>
            </w:tcBorders>
          </w:tcPr>
          <w:p w:rsidR="00E13350" w:rsidRPr="00022215" w:rsidRDefault="00085C99">
            <w:pPr>
              <w:pStyle w:val="TableParagraph"/>
              <w:spacing w:before="111"/>
              <w:ind w:left="355"/>
              <w:rPr>
                <w:rFonts w:ascii="Cambria" w:hAnsi="Cambria" w:cs="Times New Roman"/>
                <w:sz w:val="20"/>
                <w:szCs w:val="20"/>
              </w:rPr>
            </w:pPr>
            <w:r w:rsidRPr="00022215">
              <w:rPr>
                <w:rFonts w:ascii="Cambria" w:hAnsi="Cambria" w:cs="Times New Roman"/>
                <w:sz w:val="20"/>
                <w:szCs w:val="20"/>
              </w:rPr>
              <w:t>KOMPETENSI</w:t>
            </w:r>
          </w:p>
        </w:tc>
        <w:tc>
          <w:tcPr>
            <w:tcW w:w="465" w:type="dxa"/>
            <w:tcBorders>
              <w:left w:val="nil"/>
              <w:right w:val="nil"/>
            </w:tcBorders>
          </w:tcPr>
          <w:p w:rsidR="00E13350" w:rsidRPr="00022215" w:rsidRDefault="00085C99">
            <w:pPr>
              <w:pStyle w:val="TableParagraph"/>
              <w:spacing w:before="111"/>
              <w:ind w:left="33"/>
              <w:rPr>
                <w:rFonts w:ascii="Cambria" w:hAnsi="Cambria" w:cs="Times New Roman"/>
                <w:sz w:val="20"/>
                <w:szCs w:val="20"/>
              </w:rPr>
            </w:pPr>
            <w:r w:rsidRPr="00022215">
              <w:rPr>
                <w:rFonts w:ascii="Cambria" w:hAnsi="Cambria" w:cs="Times New Roman"/>
                <w:w w:val="95"/>
                <w:sz w:val="20"/>
                <w:szCs w:val="20"/>
              </w:rPr>
              <w:t>INTI</w:t>
            </w:r>
          </w:p>
        </w:tc>
        <w:tc>
          <w:tcPr>
            <w:tcW w:w="186" w:type="dxa"/>
            <w:tcBorders>
              <w:left w:val="nil"/>
              <w:right w:val="nil"/>
            </w:tcBorders>
          </w:tcPr>
          <w:p w:rsidR="00E13350" w:rsidRPr="00022215" w:rsidRDefault="00085C99">
            <w:pPr>
              <w:pStyle w:val="TableParagraph"/>
              <w:spacing w:before="111"/>
              <w:ind w:left="32"/>
              <w:rPr>
                <w:rFonts w:ascii="Cambria" w:hAnsi="Cambria" w:cs="Times New Roman"/>
                <w:sz w:val="20"/>
                <w:szCs w:val="20"/>
              </w:rPr>
            </w:pPr>
            <w:r w:rsidRPr="00022215">
              <w:rPr>
                <w:rFonts w:ascii="Cambria" w:hAnsi="Cambria" w:cs="Times New Roman"/>
                <w:w w:val="110"/>
                <w:sz w:val="20"/>
                <w:szCs w:val="20"/>
              </w:rPr>
              <w:t>2</w:t>
            </w:r>
          </w:p>
        </w:tc>
        <w:tc>
          <w:tcPr>
            <w:tcW w:w="723" w:type="dxa"/>
            <w:tcBorders>
              <w:left w:val="nil"/>
              <w:right w:val="nil"/>
            </w:tcBorders>
          </w:tcPr>
          <w:p w:rsidR="00E13350" w:rsidRPr="00022215" w:rsidRDefault="00085C99">
            <w:pPr>
              <w:pStyle w:val="TableParagraph"/>
              <w:spacing w:before="111"/>
              <w:ind w:left="32"/>
              <w:rPr>
                <w:rFonts w:ascii="Cambria" w:hAnsi="Cambria" w:cs="Times New Roman"/>
                <w:sz w:val="20"/>
                <w:szCs w:val="20"/>
              </w:rPr>
            </w:pPr>
            <w:r w:rsidRPr="00022215">
              <w:rPr>
                <w:rFonts w:ascii="Cambria" w:hAnsi="Cambria" w:cs="Times New Roman"/>
                <w:sz w:val="20"/>
                <w:szCs w:val="20"/>
              </w:rPr>
              <w:t>(SIKAP</w:t>
            </w:r>
          </w:p>
        </w:tc>
        <w:tc>
          <w:tcPr>
            <w:tcW w:w="1208" w:type="dxa"/>
            <w:tcBorders>
              <w:left w:val="nil"/>
            </w:tcBorders>
          </w:tcPr>
          <w:p w:rsidR="00E13350" w:rsidRPr="00022215" w:rsidRDefault="00085C99">
            <w:pPr>
              <w:pStyle w:val="TableParagraph"/>
              <w:spacing w:before="111"/>
              <w:ind w:left="32"/>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1588"/>
        </w:trPr>
        <w:tc>
          <w:tcPr>
            <w:tcW w:w="4329" w:type="dxa"/>
            <w:tcBorders>
              <w:bottom w:val="double" w:sz="1" w:space="0" w:color="000000"/>
            </w:tcBorders>
          </w:tcPr>
          <w:p w:rsidR="00E13350" w:rsidRPr="00022215" w:rsidRDefault="00085C99">
            <w:pPr>
              <w:pStyle w:val="TableParagraph"/>
              <w:tabs>
                <w:tab w:val="left" w:pos="707"/>
              </w:tabs>
              <w:spacing w:before="92" w:line="247" w:lineRule="auto"/>
              <w:ind w:left="707" w:right="19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31" w:type="dxa"/>
            <w:gridSpan w:val="5"/>
            <w:tcBorders>
              <w:bottom w:val="double" w:sz="1" w:space="0" w:color="000000"/>
            </w:tcBorders>
          </w:tcPr>
          <w:p w:rsidR="00E13350" w:rsidRPr="00022215" w:rsidRDefault="00085C99">
            <w:pPr>
              <w:pStyle w:val="TableParagraph"/>
              <w:tabs>
                <w:tab w:val="left" w:pos="690"/>
              </w:tabs>
              <w:spacing w:before="92" w:line="244" w:lineRule="auto"/>
              <w:ind w:left="690" w:right="511"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guru dan tetangganya</w:t>
            </w:r>
          </w:p>
        </w:tc>
      </w:tr>
    </w:tbl>
    <w:p w:rsidR="008D1FAC" w:rsidRPr="00022215" w:rsidRDefault="008D1FAC">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6"/>
        <w:gridCol w:w="3775"/>
      </w:tblGrid>
      <w:tr w:rsidR="00E13350" w:rsidRPr="00022215">
        <w:trPr>
          <w:trHeight w:val="464"/>
        </w:trPr>
        <w:tc>
          <w:tcPr>
            <w:tcW w:w="4329" w:type="dxa"/>
            <w:gridSpan w:val="2"/>
            <w:tcBorders>
              <w:top w:val="double" w:sz="1" w:space="0" w:color="000000"/>
            </w:tcBorders>
          </w:tcPr>
          <w:p w:rsidR="00E13350" w:rsidRPr="00022215" w:rsidRDefault="00085C99">
            <w:pPr>
              <w:pStyle w:val="TableParagraph"/>
              <w:spacing w:before="12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31" w:type="dxa"/>
            <w:gridSpan w:val="2"/>
            <w:tcBorders>
              <w:top w:val="double" w:sz="1" w:space="0" w:color="000000"/>
            </w:tcBorders>
          </w:tcPr>
          <w:p w:rsidR="00E13350" w:rsidRPr="00022215" w:rsidRDefault="00085C99">
            <w:pPr>
              <w:pStyle w:val="TableParagraph"/>
              <w:spacing w:before="12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08"/>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tcBorders>
          </w:tcPr>
          <w:p w:rsidR="00E13350" w:rsidRPr="00022215" w:rsidRDefault="00085C99">
            <w:pPr>
              <w:pStyle w:val="TableParagraph"/>
              <w:spacing w:before="92" w:line="244" w:lineRule="auto"/>
              <w:ind w:right="713"/>
              <w:jc w:val="both"/>
              <w:rPr>
                <w:rFonts w:ascii="Cambria" w:hAnsi="Cambria" w:cs="Times New Roman"/>
                <w:sz w:val="20"/>
                <w:szCs w:val="20"/>
              </w:rPr>
            </w:pPr>
            <w:r w:rsidRPr="00022215">
              <w:rPr>
                <w:rFonts w:ascii="Cambria" w:hAnsi="Cambria" w:cs="Times New Roman"/>
                <w:w w:val="110"/>
                <w:sz w:val="20"/>
                <w:szCs w:val="20"/>
              </w:rPr>
              <w:t>menerima ajaran Tri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Parartha untuk mencapai kebahagiaan dalam kehidupan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sehari-hari</w:t>
            </w:r>
          </w:p>
        </w:tc>
        <w:tc>
          <w:tcPr>
            <w:tcW w:w="556" w:type="dxa"/>
            <w:tcBorders>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25"/>
                <w:sz w:val="20"/>
                <w:szCs w:val="20"/>
              </w:rPr>
              <w:t>2.1</w:t>
            </w:r>
          </w:p>
        </w:tc>
        <w:tc>
          <w:tcPr>
            <w:tcW w:w="3775" w:type="dxa"/>
            <w:tcBorders>
              <w:left w:val="nil"/>
            </w:tcBorders>
          </w:tcPr>
          <w:p w:rsidR="00E13350" w:rsidRPr="00022215" w:rsidRDefault="00085C99">
            <w:pPr>
              <w:pStyle w:val="TableParagraph"/>
              <w:spacing w:before="92" w:line="244" w:lineRule="auto"/>
              <w:ind w:left="154" w:right="456"/>
              <w:rPr>
                <w:rFonts w:ascii="Cambria" w:hAnsi="Cambria" w:cs="Times New Roman"/>
                <w:sz w:val="20"/>
                <w:szCs w:val="20"/>
              </w:rPr>
            </w:pPr>
            <w:r w:rsidRPr="00022215">
              <w:rPr>
                <w:rFonts w:ascii="Cambria" w:hAnsi="Cambria" w:cs="Times New Roman"/>
                <w:w w:val="110"/>
                <w:sz w:val="20"/>
                <w:szCs w:val="20"/>
              </w:rPr>
              <w:t>peduli antar sesama dalam menerapkan ajaran Tri Parartha untuk mewujudkan kehidupan yang harmonis</w:t>
            </w:r>
          </w:p>
        </w:tc>
      </w:tr>
      <w:tr w:rsidR="00E13350" w:rsidRPr="00022215">
        <w:trPr>
          <w:trHeight w:val="1108"/>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left w:val="nil"/>
            </w:tcBorders>
          </w:tcPr>
          <w:p w:rsidR="00E13350" w:rsidRPr="00022215" w:rsidRDefault="00085C99">
            <w:pPr>
              <w:pStyle w:val="TableParagraph"/>
              <w:spacing w:before="92" w:line="244" w:lineRule="auto"/>
              <w:ind w:right="219"/>
              <w:rPr>
                <w:rFonts w:ascii="Cambria" w:hAnsi="Cambria" w:cs="Times New Roman"/>
                <w:sz w:val="20"/>
                <w:szCs w:val="20"/>
              </w:rPr>
            </w:pPr>
            <w:r w:rsidRPr="00022215">
              <w:rPr>
                <w:rFonts w:ascii="Cambria" w:hAnsi="Cambria" w:cs="Times New Roman"/>
                <w:w w:val="110"/>
                <w:sz w:val="20"/>
                <w:szCs w:val="20"/>
              </w:rPr>
              <w:t>menerima ajaran Daiwi Sampad dalam kitab Bhagavadgita untuk dijalankan dan Asuri Sampad untuk dihindari</w:t>
            </w:r>
          </w:p>
        </w:tc>
        <w:tc>
          <w:tcPr>
            <w:tcW w:w="556" w:type="dxa"/>
            <w:tcBorders>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2.2</w:t>
            </w:r>
          </w:p>
        </w:tc>
        <w:tc>
          <w:tcPr>
            <w:tcW w:w="3775" w:type="dxa"/>
            <w:tcBorders>
              <w:left w:val="nil"/>
            </w:tcBorders>
          </w:tcPr>
          <w:p w:rsidR="00E13350" w:rsidRPr="00022215" w:rsidRDefault="00085C99">
            <w:pPr>
              <w:pStyle w:val="TableParagraph"/>
              <w:spacing w:before="92" w:line="244" w:lineRule="auto"/>
              <w:ind w:left="154" w:right="82"/>
              <w:rPr>
                <w:rFonts w:ascii="Cambria" w:hAnsi="Cambria" w:cs="Times New Roman"/>
                <w:sz w:val="20"/>
                <w:szCs w:val="20"/>
              </w:rPr>
            </w:pPr>
            <w:r w:rsidRPr="00022215">
              <w:rPr>
                <w:rFonts w:ascii="Cambria" w:hAnsi="Cambria" w:cs="Times New Roman"/>
                <w:w w:val="110"/>
                <w:sz w:val="20"/>
                <w:szCs w:val="20"/>
              </w:rPr>
              <w:t>mengamalkan ajaran Daiwi Sampad dan menghindari perilaku Asuri Sampad</w:t>
            </w:r>
          </w:p>
        </w:tc>
      </w:tr>
      <w:tr w:rsidR="00E13350" w:rsidRPr="00022215">
        <w:trPr>
          <w:trHeight w:val="1106"/>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left w:val="nil"/>
            </w:tcBorders>
          </w:tcPr>
          <w:p w:rsidR="00E13350" w:rsidRPr="00022215" w:rsidRDefault="00085C99">
            <w:pPr>
              <w:pStyle w:val="TableParagraph"/>
              <w:spacing w:before="92" w:line="244" w:lineRule="auto"/>
              <w:ind w:right="127"/>
              <w:rPr>
                <w:rFonts w:ascii="Cambria" w:hAnsi="Cambria" w:cs="Times New Roman"/>
                <w:sz w:val="20"/>
                <w:szCs w:val="20"/>
              </w:rPr>
            </w:pPr>
            <w:r w:rsidRPr="00022215">
              <w:rPr>
                <w:rFonts w:ascii="Cambria" w:hAnsi="Cambria" w:cs="Times New Roman"/>
                <w:w w:val="110"/>
                <w:sz w:val="20"/>
                <w:szCs w:val="20"/>
              </w:rPr>
              <w:t>menerima karakter yang baik tokoh utama dalam Mahabharata sehingga dapat berpikir, berkata, dan berperilaku yang baik</w:t>
            </w:r>
          </w:p>
        </w:tc>
        <w:tc>
          <w:tcPr>
            <w:tcW w:w="556" w:type="dxa"/>
            <w:tcBorders>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5"/>
                <w:sz w:val="20"/>
                <w:szCs w:val="20"/>
              </w:rPr>
              <w:t>2.3</w:t>
            </w:r>
          </w:p>
        </w:tc>
        <w:tc>
          <w:tcPr>
            <w:tcW w:w="3775" w:type="dxa"/>
            <w:tcBorders>
              <w:left w:val="nil"/>
            </w:tcBorders>
          </w:tcPr>
          <w:p w:rsidR="00E13350" w:rsidRPr="00022215" w:rsidRDefault="00085C99">
            <w:pPr>
              <w:pStyle w:val="TableParagraph"/>
              <w:spacing w:before="92" w:line="244" w:lineRule="auto"/>
              <w:ind w:left="154" w:right="314"/>
              <w:rPr>
                <w:rFonts w:ascii="Cambria" w:hAnsi="Cambria" w:cs="Times New Roman"/>
                <w:sz w:val="20"/>
                <w:szCs w:val="20"/>
              </w:rPr>
            </w:pPr>
            <w:r w:rsidRPr="00022215">
              <w:rPr>
                <w:rFonts w:ascii="Cambria" w:hAnsi="Cambria" w:cs="Times New Roman"/>
                <w:w w:val="110"/>
                <w:sz w:val="20"/>
                <w:szCs w:val="20"/>
              </w:rPr>
              <w:t>menunjukkan perilaku jujur yang dijiwai nilai-nilai kepemimpinan tokoh-tokoh utama Mahabharata</w:t>
            </w:r>
          </w:p>
        </w:tc>
      </w:tr>
      <w:tr w:rsidR="00E13350" w:rsidRPr="00022215">
        <w:trPr>
          <w:trHeight w:val="877"/>
        </w:trPr>
        <w:tc>
          <w:tcPr>
            <w:tcW w:w="557" w:type="dxa"/>
            <w:tcBorders>
              <w:right w:val="nil"/>
            </w:tcBorders>
          </w:tcPr>
          <w:p w:rsidR="00E13350" w:rsidRPr="00022215" w:rsidRDefault="00085C99">
            <w:pPr>
              <w:pStyle w:val="TableParagraph"/>
              <w:spacing w:before="94"/>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left w:val="nil"/>
            </w:tcBorders>
          </w:tcPr>
          <w:p w:rsidR="00E13350" w:rsidRPr="00022215" w:rsidRDefault="00085C99">
            <w:pPr>
              <w:pStyle w:val="TableParagraph"/>
              <w:spacing w:before="94" w:line="244" w:lineRule="auto"/>
              <w:ind w:right="551"/>
              <w:rPr>
                <w:rFonts w:ascii="Cambria" w:hAnsi="Cambria" w:cs="Times New Roman"/>
                <w:sz w:val="20"/>
                <w:szCs w:val="20"/>
              </w:rPr>
            </w:pPr>
            <w:r w:rsidRPr="00022215">
              <w:rPr>
                <w:rFonts w:ascii="Cambria" w:hAnsi="Cambria" w:cs="Times New Roman"/>
                <w:w w:val="110"/>
                <w:sz w:val="20"/>
                <w:szCs w:val="20"/>
              </w:rPr>
              <w:t>menerima nama-nama planet/astronomi dalam ajaran Veda</w:t>
            </w:r>
          </w:p>
        </w:tc>
        <w:tc>
          <w:tcPr>
            <w:tcW w:w="556" w:type="dxa"/>
            <w:tcBorders>
              <w:right w:val="nil"/>
            </w:tcBorders>
          </w:tcPr>
          <w:p w:rsidR="00E13350" w:rsidRPr="00022215" w:rsidRDefault="00085C99">
            <w:pPr>
              <w:pStyle w:val="TableParagraph"/>
              <w:spacing w:before="94"/>
              <w:ind w:left="93"/>
              <w:rPr>
                <w:rFonts w:ascii="Cambria" w:hAnsi="Cambria" w:cs="Times New Roman"/>
                <w:sz w:val="20"/>
                <w:szCs w:val="20"/>
              </w:rPr>
            </w:pPr>
            <w:r w:rsidRPr="00022215">
              <w:rPr>
                <w:rFonts w:ascii="Cambria" w:hAnsi="Cambria" w:cs="Times New Roman"/>
                <w:w w:val="110"/>
                <w:sz w:val="20"/>
                <w:szCs w:val="20"/>
              </w:rPr>
              <w:t>2.4</w:t>
            </w:r>
          </w:p>
        </w:tc>
        <w:tc>
          <w:tcPr>
            <w:tcW w:w="3775" w:type="dxa"/>
            <w:tcBorders>
              <w:left w:val="nil"/>
            </w:tcBorders>
          </w:tcPr>
          <w:p w:rsidR="00E13350" w:rsidRPr="00022215" w:rsidRDefault="00085C99">
            <w:pPr>
              <w:pStyle w:val="TableParagraph"/>
              <w:spacing w:before="94" w:line="244" w:lineRule="auto"/>
              <w:ind w:left="154" w:right="555"/>
              <w:rPr>
                <w:rFonts w:ascii="Cambria" w:hAnsi="Cambria" w:cs="Times New Roman"/>
                <w:sz w:val="20"/>
                <w:szCs w:val="20"/>
              </w:rPr>
            </w:pPr>
            <w:r w:rsidRPr="00022215">
              <w:rPr>
                <w:rFonts w:ascii="Cambria" w:hAnsi="Cambria" w:cs="Times New Roman"/>
                <w:w w:val="110"/>
                <w:sz w:val="20"/>
                <w:szCs w:val="20"/>
              </w:rPr>
              <w:t>peduli terhadap nama-nama planet/astronomi dalam ajaran Veda</w:t>
            </w:r>
          </w:p>
        </w:tc>
      </w:tr>
      <w:tr w:rsidR="00E13350" w:rsidRPr="00022215">
        <w:trPr>
          <w:trHeight w:val="1108"/>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30"/>
                <w:sz w:val="20"/>
                <w:szCs w:val="20"/>
              </w:rPr>
              <w:t>1.5</w:t>
            </w:r>
          </w:p>
        </w:tc>
        <w:tc>
          <w:tcPr>
            <w:tcW w:w="3772" w:type="dxa"/>
            <w:tcBorders>
              <w:left w:val="nil"/>
            </w:tcBorders>
          </w:tcPr>
          <w:p w:rsidR="00E13350" w:rsidRPr="00022215" w:rsidRDefault="00085C99">
            <w:pPr>
              <w:pStyle w:val="TableParagraph"/>
              <w:spacing w:before="92" w:line="244" w:lineRule="auto"/>
              <w:ind w:right="119"/>
              <w:rPr>
                <w:rFonts w:ascii="Cambria" w:hAnsi="Cambria" w:cs="Times New Roman"/>
                <w:sz w:val="20"/>
                <w:szCs w:val="20"/>
              </w:rPr>
            </w:pPr>
            <w:r w:rsidRPr="00022215">
              <w:rPr>
                <w:rFonts w:ascii="Cambria" w:hAnsi="Cambria" w:cs="Times New Roman"/>
                <w:w w:val="110"/>
                <w:sz w:val="20"/>
                <w:szCs w:val="20"/>
              </w:rPr>
              <w:t>menerima tari sakral dan tari profan sebagai implementasi ajaran Veda</w:t>
            </w:r>
          </w:p>
        </w:tc>
        <w:tc>
          <w:tcPr>
            <w:tcW w:w="556" w:type="dxa"/>
            <w:tcBorders>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5"/>
                <w:sz w:val="20"/>
                <w:szCs w:val="20"/>
              </w:rPr>
              <w:t>2.5</w:t>
            </w:r>
          </w:p>
        </w:tc>
        <w:tc>
          <w:tcPr>
            <w:tcW w:w="3775" w:type="dxa"/>
            <w:tcBorders>
              <w:left w:val="nil"/>
            </w:tcBorders>
          </w:tcPr>
          <w:p w:rsidR="00E13350" w:rsidRPr="00022215" w:rsidRDefault="00085C99">
            <w:pPr>
              <w:pStyle w:val="TableParagraph"/>
              <w:spacing w:before="92" w:line="244" w:lineRule="auto"/>
              <w:ind w:left="154" w:right="189"/>
              <w:rPr>
                <w:rFonts w:ascii="Cambria" w:hAnsi="Cambria" w:cs="Times New Roman"/>
                <w:sz w:val="20"/>
                <w:szCs w:val="20"/>
              </w:rPr>
            </w:pPr>
            <w:r w:rsidRPr="00022215">
              <w:rPr>
                <w:rFonts w:ascii="Cambria" w:hAnsi="Cambria" w:cs="Times New Roman"/>
                <w:w w:val="110"/>
                <w:sz w:val="20"/>
                <w:szCs w:val="20"/>
              </w:rPr>
              <w:t>peduli terhadap karya seni, baik tari sakral maupun tari profan, sebagai bentuk pengamalan ajaran Veda</w:t>
            </w:r>
          </w:p>
        </w:tc>
      </w:tr>
      <w:tr w:rsidR="00E13350" w:rsidRPr="00022215">
        <w:trPr>
          <w:trHeight w:val="891"/>
        </w:trPr>
        <w:tc>
          <w:tcPr>
            <w:tcW w:w="557" w:type="dxa"/>
            <w:tcBorders>
              <w:bottom w:val="double" w:sz="1"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1.6</w:t>
            </w:r>
          </w:p>
        </w:tc>
        <w:tc>
          <w:tcPr>
            <w:tcW w:w="3772" w:type="dxa"/>
            <w:tcBorders>
              <w:left w:val="nil"/>
              <w:bottom w:val="double" w:sz="1" w:space="0" w:color="000000"/>
            </w:tcBorders>
          </w:tcPr>
          <w:p w:rsidR="00E13350" w:rsidRPr="00022215" w:rsidRDefault="00085C99">
            <w:pPr>
              <w:pStyle w:val="TableParagraph"/>
              <w:spacing w:before="92" w:line="244" w:lineRule="auto"/>
              <w:ind w:right="529"/>
              <w:jc w:val="both"/>
              <w:rPr>
                <w:rFonts w:ascii="Cambria" w:hAnsi="Cambria" w:cs="Times New Roman"/>
                <w:sz w:val="20"/>
                <w:szCs w:val="20"/>
              </w:rPr>
            </w:pPr>
            <w:r w:rsidRPr="00022215">
              <w:rPr>
                <w:rFonts w:ascii="Cambria" w:hAnsi="Cambria" w:cs="Times New Roman"/>
                <w:w w:val="110"/>
                <w:sz w:val="20"/>
                <w:szCs w:val="20"/>
              </w:rPr>
              <w:t>membiasakan diri menjalankan sembahyang dan berdoa dalam kehidupan sehari-hari</w:t>
            </w:r>
          </w:p>
        </w:tc>
        <w:tc>
          <w:tcPr>
            <w:tcW w:w="556" w:type="dxa"/>
            <w:tcBorders>
              <w:bottom w:val="double" w:sz="1"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2.6</w:t>
            </w:r>
          </w:p>
        </w:tc>
        <w:tc>
          <w:tcPr>
            <w:tcW w:w="3775" w:type="dxa"/>
            <w:tcBorders>
              <w:left w:val="nil"/>
              <w:bottom w:val="double" w:sz="1" w:space="0" w:color="000000"/>
            </w:tcBorders>
          </w:tcPr>
          <w:p w:rsidR="00E13350" w:rsidRPr="00022215" w:rsidRDefault="00085C99">
            <w:pPr>
              <w:pStyle w:val="TableParagraph"/>
              <w:spacing w:before="92" w:line="244" w:lineRule="auto"/>
              <w:ind w:left="154" w:right="286"/>
              <w:rPr>
                <w:rFonts w:ascii="Cambria" w:hAnsi="Cambria" w:cs="Times New Roman"/>
                <w:sz w:val="20"/>
                <w:szCs w:val="20"/>
              </w:rPr>
            </w:pPr>
            <w:r w:rsidRPr="00022215">
              <w:rPr>
                <w:rFonts w:ascii="Cambria" w:hAnsi="Cambria" w:cs="Times New Roman"/>
                <w:w w:val="110"/>
                <w:sz w:val="20"/>
                <w:szCs w:val="20"/>
              </w:rPr>
              <w:t>disiplin menjalankan sembahyang dan berdoa dalam kehidupan sehari-hari</w:t>
            </w:r>
          </w:p>
        </w:tc>
      </w:tr>
    </w:tbl>
    <w:p w:rsidR="008D1FAC" w:rsidRPr="00022215" w:rsidRDefault="008D1FAC">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31"/>
      </w:tblGrid>
      <w:tr w:rsidR="00E13350" w:rsidRPr="00022215">
        <w:trPr>
          <w:trHeight w:val="461"/>
        </w:trPr>
        <w:tc>
          <w:tcPr>
            <w:tcW w:w="4329" w:type="dxa"/>
            <w:tcBorders>
              <w:top w:val="double" w:sz="1" w:space="0" w:color="000000"/>
            </w:tcBorders>
          </w:tcPr>
          <w:p w:rsidR="00E13350" w:rsidRPr="00022215" w:rsidRDefault="00085C99">
            <w:pPr>
              <w:pStyle w:val="TableParagraph"/>
              <w:spacing w:before="125"/>
              <w:ind w:left="275"/>
              <w:rPr>
                <w:rFonts w:ascii="Cambria" w:hAnsi="Cambria" w:cs="Times New Roman"/>
                <w:sz w:val="20"/>
                <w:szCs w:val="20"/>
              </w:rPr>
            </w:pPr>
            <w:r w:rsidRPr="00022215">
              <w:rPr>
                <w:rFonts w:ascii="Cambria" w:hAnsi="Cambria" w:cs="Times New Roman"/>
                <w:sz w:val="20"/>
                <w:szCs w:val="20"/>
              </w:rPr>
              <w:t>KOMPETENSI INTI 3 (PENGETAHUAN)</w:t>
            </w:r>
          </w:p>
        </w:tc>
        <w:tc>
          <w:tcPr>
            <w:tcW w:w="4331" w:type="dxa"/>
            <w:tcBorders>
              <w:top w:val="double" w:sz="1" w:space="0" w:color="000000"/>
            </w:tcBorders>
          </w:tcPr>
          <w:p w:rsidR="00E13350" w:rsidRPr="00022215" w:rsidRDefault="00085C99">
            <w:pPr>
              <w:pStyle w:val="TableParagraph"/>
              <w:spacing w:before="125"/>
              <w:ind w:left="258"/>
              <w:rPr>
                <w:rFonts w:ascii="Cambria" w:hAnsi="Cambria" w:cs="Times New Roman"/>
                <w:sz w:val="20"/>
                <w:szCs w:val="20"/>
              </w:rPr>
            </w:pPr>
            <w:r w:rsidRPr="00022215">
              <w:rPr>
                <w:rFonts w:ascii="Cambria" w:hAnsi="Cambria" w:cs="Times New Roman"/>
                <w:sz w:val="20"/>
                <w:szCs w:val="20"/>
              </w:rPr>
              <w:t>KOMPETENSI INTI 2 (KETERAMPILAN)</w:t>
            </w:r>
          </w:p>
        </w:tc>
      </w:tr>
      <w:tr w:rsidR="00E13350" w:rsidRPr="00022215">
        <w:trPr>
          <w:trHeight w:val="2286"/>
        </w:trPr>
        <w:tc>
          <w:tcPr>
            <w:tcW w:w="4329" w:type="dxa"/>
            <w:tcBorders>
              <w:bottom w:val="double" w:sz="1" w:space="0" w:color="000000"/>
            </w:tcBorders>
          </w:tcPr>
          <w:p w:rsidR="00E13350" w:rsidRPr="00022215" w:rsidRDefault="00085C99">
            <w:pPr>
              <w:pStyle w:val="TableParagraph"/>
              <w:tabs>
                <w:tab w:val="left" w:pos="707"/>
              </w:tabs>
              <w:spacing w:before="94" w:line="244" w:lineRule="auto"/>
              <w:ind w:left="707" w:right="23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 sekolah</w:t>
            </w:r>
          </w:p>
        </w:tc>
        <w:tc>
          <w:tcPr>
            <w:tcW w:w="4331" w:type="dxa"/>
            <w:tcBorders>
              <w:bottom w:val="double" w:sz="1" w:space="0" w:color="000000"/>
            </w:tcBorders>
          </w:tcPr>
          <w:p w:rsidR="00E13350" w:rsidRPr="00022215" w:rsidRDefault="00085C99">
            <w:pPr>
              <w:pStyle w:val="TableParagraph"/>
              <w:tabs>
                <w:tab w:val="left" w:pos="690"/>
              </w:tabs>
              <w:spacing w:before="94" w:line="244" w:lineRule="auto"/>
              <w:ind w:left="690" w:right="13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8D1FAC" w:rsidRPr="00022215" w:rsidRDefault="008D1FAC">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6"/>
        <w:gridCol w:w="3775"/>
      </w:tblGrid>
      <w:tr w:rsidR="00E13350" w:rsidRPr="00022215" w:rsidTr="008D1FAC">
        <w:trPr>
          <w:trHeight w:val="462"/>
          <w:tblHeader/>
        </w:trPr>
        <w:tc>
          <w:tcPr>
            <w:tcW w:w="4329" w:type="dxa"/>
            <w:gridSpan w:val="2"/>
            <w:tcBorders>
              <w:top w:val="double" w:sz="1" w:space="0" w:color="000000"/>
            </w:tcBorders>
          </w:tcPr>
          <w:p w:rsidR="00E13350" w:rsidRPr="00022215" w:rsidRDefault="00085C99">
            <w:pPr>
              <w:pStyle w:val="TableParagraph"/>
              <w:spacing w:before="12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31" w:type="dxa"/>
            <w:gridSpan w:val="2"/>
            <w:tcBorders>
              <w:top w:val="double" w:sz="1" w:space="0" w:color="000000"/>
            </w:tcBorders>
          </w:tcPr>
          <w:p w:rsidR="00E13350" w:rsidRPr="00022215" w:rsidRDefault="00085C99">
            <w:pPr>
              <w:pStyle w:val="TableParagraph"/>
              <w:spacing w:before="12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875"/>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92" w:line="244" w:lineRule="auto"/>
              <w:ind w:right="219"/>
              <w:rPr>
                <w:rFonts w:ascii="Cambria" w:hAnsi="Cambria" w:cs="Times New Roman"/>
                <w:sz w:val="20"/>
                <w:szCs w:val="20"/>
              </w:rPr>
            </w:pPr>
            <w:r w:rsidRPr="00022215">
              <w:rPr>
                <w:rFonts w:ascii="Cambria" w:hAnsi="Cambria" w:cs="Times New Roman"/>
                <w:w w:val="110"/>
                <w:sz w:val="20"/>
                <w:szCs w:val="20"/>
              </w:rPr>
              <w:t>mengenal ajaran Tri Parartha untuk mencapai keharmonisan hidup</w:t>
            </w:r>
          </w:p>
        </w:tc>
        <w:tc>
          <w:tcPr>
            <w:tcW w:w="556" w:type="dxa"/>
            <w:tcBorders>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20"/>
                <w:sz w:val="20"/>
                <w:szCs w:val="20"/>
              </w:rPr>
              <w:t>4.1</w:t>
            </w:r>
          </w:p>
        </w:tc>
        <w:tc>
          <w:tcPr>
            <w:tcW w:w="3775" w:type="dxa"/>
            <w:tcBorders>
              <w:left w:val="nil"/>
            </w:tcBorders>
          </w:tcPr>
          <w:p w:rsidR="00E13350" w:rsidRPr="00022215" w:rsidRDefault="00085C99">
            <w:pPr>
              <w:pStyle w:val="TableParagraph"/>
              <w:spacing w:before="92" w:line="244" w:lineRule="auto"/>
              <w:ind w:left="154" w:right="122"/>
              <w:rPr>
                <w:rFonts w:ascii="Cambria" w:hAnsi="Cambria" w:cs="Times New Roman"/>
                <w:sz w:val="20"/>
                <w:szCs w:val="20"/>
              </w:rPr>
            </w:pPr>
            <w:r w:rsidRPr="00022215">
              <w:rPr>
                <w:rFonts w:ascii="Cambria" w:hAnsi="Cambria" w:cs="Times New Roman"/>
                <w:w w:val="110"/>
                <w:sz w:val="20"/>
                <w:szCs w:val="20"/>
              </w:rPr>
              <w:t>mempraktikkan ajaran Tri Parartha untuk mencapai keharmonisan hidup</w:t>
            </w:r>
          </w:p>
        </w:tc>
      </w:tr>
      <w:tr w:rsidR="00E13350" w:rsidRPr="00022215" w:rsidTr="008D1FAC">
        <w:trPr>
          <w:trHeight w:val="91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95"/>
              <w:rPr>
                <w:rFonts w:ascii="Cambria" w:hAnsi="Cambria" w:cs="Times New Roman"/>
                <w:sz w:val="20"/>
                <w:szCs w:val="20"/>
              </w:rPr>
            </w:pPr>
            <w:r w:rsidRPr="00022215">
              <w:rPr>
                <w:rFonts w:ascii="Cambria" w:hAnsi="Cambria" w:cs="Times New Roman"/>
                <w:w w:val="110"/>
                <w:sz w:val="20"/>
                <w:szCs w:val="20"/>
              </w:rPr>
              <w:t>mengenal ajaran Daiwi Sampad dan Asuri Sampad yang  bersumber pada kitab</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Bhagavadgita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3775"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mencontohkan ajaran Daiwi Sampad dan Asuri Sampad dalam kitab Bhagavadgita</w:t>
            </w:r>
          </w:p>
        </w:tc>
      </w:tr>
      <w:tr w:rsidR="00E13350" w:rsidRPr="00022215" w:rsidTr="008D1FAC">
        <w:trPr>
          <w:trHeight w:val="114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memahami tokoh-tokoh utama Mahabharata dalam rangka meneladani nilai-nilai kepemimpinannya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3775"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menceritakan secara singkat tokoh- tokoh utama dalam Mahabharata</w:t>
            </w:r>
          </w:p>
        </w:tc>
      </w:tr>
      <w:tr w:rsidR="00E13350" w:rsidRPr="00022215" w:rsidTr="008D1FAC">
        <w:trPr>
          <w:trHeight w:val="911"/>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107" w:line="244" w:lineRule="auto"/>
              <w:ind w:right="551"/>
              <w:rPr>
                <w:rFonts w:ascii="Cambria" w:hAnsi="Cambria" w:cs="Times New Roman"/>
                <w:sz w:val="20"/>
                <w:szCs w:val="20"/>
              </w:rPr>
            </w:pPr>
            <w:r w:rsidRPr="00022215">
              <w:rPr>
                <w:rFonts w:ascii="Cambria" w:hAnsi="Cambria" w:cs="Times New Roman"/>
                <w:w w:val="110"/>
                <w:sz w:val="20"/>
                <w:szCs w:val="20"/>
              </w:rPr>
              <w:t>mengenal nama-nama planet/astronomi dalam ajaran Veda</w:t>
            </w:r>
          </w:p>
        </w:tc>
        <w:tc>
          <w:tcPr>
            <w:tcW w:w="556"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4.4</w:t>
            </w:r>
          </w:p>
        </w:tc>
        <w:tc>
          <w:tcPr>
            <w:tcW w:w="3775" w:type="dxa"/>
            <w:tcBorders>
              <w:left w:val="nil"/>
            </w:tcBorders>
          </w:tcPr>
          <w:p w:rsidR="00E13350" w:rsidRPr="00022215" w:rsidRDefault="00085C99">
            <w:pPr>
              <w:pStyle w:val="TableParagraph"/>
              <w:spacing w:before="107" w:line="244" w:lineRule="auto"/>
              <w:ind w:right="551"/>
              <w:rPr>
                <w:rFonts w:ascii="Cambria" w:hAnsi="Cambria" w:cs="Times New Roman"/>
                <w:sz w:val="20"/>
                <w:szCs w:val="20"/>
              </w:rPr>
            </w:pPr>
            <w:r w:rsidRPr="00022215">
              <w:rPr>
                <w:rFonts w:ascii="Cambria" w:hAnsi="Cambria" w:cs="Times New Roman"/>
                <w:w w:val="110"/>
                <w:sz w:val="20"/>
                <w:szCs w:val="20"/>
              </w:rPr>
              <w:t>menyajikan nama-nama planet/astronomi dalam ajaran Veda</w:t>
            </w:r>
          </w:p>
        </w:tc>
      </w:tr>
      <w:tr w:rsidR="00E13350" w:rsidRPr="00022215" w:rsidTr="008D1FAC">
        <w:trPr>
          <w:trHeight w:val="912"/>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before="107" w:line="244" w:lineRule="auto"/>
              <w:ind w:right="219"/>
              <w:rPr>
                <w:rFonts w:ascii="Cambria" w:hAnsi="Cambria" w:cs="Times New Roman"/>
                <w:sz w:val="20"/>
                <w:szCs w:val="20"/>
              </w:rPr>
            </w:pPr>
            <w:r w:rsidRPr="00022215">
              <w:rPr>
                <w:rFonts w:ascii="Cambria" w:hAnsi="Cambria" w:cs="Times New Roman"/>
                <w:w w:val="110"/>
                <w:sz w:val="20"/>
                <w:szCs w:val="20"/>
              </w:rPr>
              <w:t>mengenal tari sakral dan tari profan dalam kehidupan keagamaan</w:t>
            </w:r>
          </w:p>
        </w:tc>
        <w:tc>
          <w:tcPr>
            <w:tcW w:w="556"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5"/>
                <w:sz w:val="20"/>
                <w:szCs w:val="20"/>
              </w:rPr>
              <w:t>4.5</w:t>
            </w:r>
          </w:p>
        </w:tc>
        <w:tc>
          <w:tcPr>
            <w:tcW w:w="3775" w:type="dxa"/>
            <w:tcBorders>
              <w:left w:val="nil"/>
            </w:tcBorders>
          </w:tcPr>
          <w:p w:rsidR="00E13350" w:rsidRPr="00022215" w:rsidRDefault="00085C99">
            <w:pPr>
              <w:pStyle w:val="TableParagraph"/>
              <w:spacing w:before="107" w:line="244" w:lineRule="auto"/>
              <w:ind w:right="219"/>
              <w:rPr>
                <w:rFonts w:ascii="Cambria" w:hAnsi="Cambria" w:cs="Times New Roman"/>
                <w:sz w:val="20"/>
                <w:szCs w:val="20"/>
              </w:rPr>
            </w:pPr>
            <w:r w:rsidRPr="00022215">
              <w:rPr>
                <w:rFonts w:ascii="Cambria" w:hAnsi="Cambria" w:cs="Times New Roman"/>
                <w:w w:val="110"/>
                <w:sz w:val="20"/>
                <w:szCs w:val="20"/>
              </w:rPr>
              <w:t>menyajikan tari sakral dan tari profan dalam kehidupan keagamaan</w:t>
            </w:r>
          </w:p>
        </w:tc>
      </w:tr>
      <w:tr w:rsidR="00E13350" w:rsidRPr="00022215" w:rsidTr="008D1FAC">
        <w:trPr>
          <w:trHeight w:val="68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7" w:lineRule="auto"/>
              <w:ind w:right="69"/>
              <w:rPr>
                <w:rFonts w:ascii="Cambria" w:hAnsi="Cambria" w:cs="Times New Roman"/>
                <w:sz w:val="20"/>
                <w:szCs w:val="20"/>
              </w:rPr>
            </w:pPr>
            <w:r w:rsidRPr="00022215">
              <w:rPr>
                <w:rFonts w:ascii="Cambria" w:hAnsi="Cambria" w:cs="Times New Roman"/>
                <w:w w:val="110"/>
                <w:sz w:val="20"/>
                <w:szCs w:val="20"/>
              </w:rPr>
              <w:t>memahami sembahyang dan berdoa dalam ajaran Hindu</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3775"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menyajikan cara sembahyang dan berdoa dalam ajaran Hindu</w:t>
            </w:r>
          </w:p>
        </w:tc>
      </w:tr>
    </w:tbl>
    <w:p w:rsidR="008D1FAC" w:rsidRPr="00022215" w:rsidRDefault="008D1FAC">
      <w:pPr>
        <w:pStyle w:val="BodyText"/>
        <w:spacing w:before="86"/>
        <w:ind w:left="416"/>
        <w:rPr>
          <w:rFonts w:ascii="Cambria" w:hAnsi="Cambria" w:cs="Times New Roman"/>
          <w:w w:val="105"/>
          <w:sz w:val="20"/>
          <w:szCs w:val="20"/>
        </w:rPr>
      </w:pPr>
    </w:p>
    <w:p w:rsidR="008D1FAC" w:rsidRPr="00022215" w:rsidRDefault="008D1FAC">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IV</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1749"/>
        <w:gridCol w:w="465"/>
        <w:gridCol w:w="186"/>
        <w:gridCol w:w="723"/>
        <w:gridCol w:w="1208"/>
      </w:tblGrid>
      <w:tr w:rsidR="00E13350" w:rsidRPr="00022215">
        <w:trPr>
          <w:trHeight w:val="447"/>
        </w:trPr>
        <w:tc>
          <w:tcPr>
            <w:tcW w:w="4329" w:type="dxa"/>
          </w:tcPr>
          <w:p w:rsidR="00E13350" w:rsidRPr="00022215" w:rsidRDefault="00085C99">
            <w:pPr>
              <w:pStyle w:val="TableParagraph"/>
              <w:spacing w:before="111"/>
              <w:ind w:left="197"/>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49" w:type="dxa"/>
            <w:tcBorders>
              <w:right w:val="nil"/>
            </w:tcBorders>
          </w:tcPr>
          <w:p w:rsidR="00E13350" w:rsidRPr="00022215" w:rsidRDefault="00085C99">
            <w:pPr>
              <w:pStyle w:val="TableParagraph"/>
              <w:spacing w:before="111"/>
              <w:ind w:left="355"/>
              <w:rPr>
                <w:rFonts w:ascii="Cambria" w:hAnsi="Cambria" w:cs="Times New Roman"/>
                <w:sz w:val="20"/>
                <w:szCs w:val="20"/>
              </w:rPr>
            </w:pPr>
            <w:r w:rsidRPr="00022215">
              <w:rPr>
                <w:rFonts w:ascii="Cambria" w:hAnsi="Cambria" w:cs="Times New Roman"/>
                <w:sz w:val="20"/>
                <w:szCs w:val="20"/>
              </w:rPr>
              <w:t>KOMPETENSI</w:t>
            </w:r>
          </w:p>
        </w:tc>
        <w:tc>
          <w:tcPr>
            <w:tcW w:w="465" w:type="dxa"/>
            <w:tcBorders>
              <w:left w:val="nil"/>
              <w:right w:val="nil"/>
            </w:tcBorders>
          </w:tcPr>
          <w:p w:rsidR="00E13350" w:rsidRPr="00022215" w:rsidRDefault="00085C99">
            <w:pPr>
              <w:pStyle w:val="TableParagraph"/>
              <w:spacing w:before="111"/>
              <w:ind w:left="33"/>
              <w:rPr>
                <w:rFonts w:ascii="Cambria" w:hAnsi="Cambria" w:cs="Times New Roman"/>
                <w:sz w:val="20"/>
                <w:szCs w:val="20"/>
              </w:rPr>
            </w:pPr>
            <w:r w:rsidRPr="00022215">
              <w:rPr>
                <w:rFonts w:ascii="Cambria" w:hAnsi="Cambria" w:cs="Times New Roman"/>
                <w:w w:val="95"/>
                <w:sz w:val="20"/>
                <w:szCs w:val="20"/>
              </w:rPr>
              <w:t>INTI</w:t>
            </w:r>
          </w:p>
        </w:tc>
        <w:tc>
          <w:tcPr>
            <w:tcW w:w="186" w:type="dxa"/>
            <w:tcBorders>
              <w:left w:val="nil"/>
              <w:right w:val="nil"/>
            </w:tcBorders>
          </w:tcPr>
          <w:p w:rsidR="00E13350" w:rsidRPr="00022215" w:rsidRDefault="00085C99">
            <w:pPr>
              <w:pStyle w:val="TableParagraph"/>
              <w:spacing w:before="111"/>
              <w:ind w:left="32"/>
              <w:rPr>
                <w:rFonts w:ascii="Cambria" w:hAnsi="Cambria" w:cs="Times New Roman"/>
                <w:sz w:val="20"/>
                <w:szCs w:val="20"/>
              </w:rPr>
            </w:pPr>
            <w:r w:rsidRPr="00022215">
              <w:rPr>
                <w:rFonts w:ascii="Cambria" w:hAnsi="Cambria" w:cs="Times New Roman"/>
                <w:w w:val="110"/>
                <w:sz w:val="20"/>
                <w:szCs w:val="20"/>
              </w:rPr>
              <w:t>2</w:t>
            </w:r>
          </w:p>
        </w:tc>
        <w:tc>
          <w:tcPr>
            <w:tcW w:w="723" w:type="dxa"/>
            <w:tcBorders>
              <w:left w:val="nil"/>
              <w:right w:val="nil"/>
            </w:tcBorders>
          </w:tcPr>
          <w:p w:rsidR="00E13350" w:rsidRPr="00022215" w:rsidRDefault="00085C99">
            <w:pPr>
              <w:pStyle w:val="TableParagraph"/>
              <w:spacing w:before="111"/>
              <w:ind w:left="32"/>
              <w:rPr>
                <w:rFonts w:ascii="Cambria" w:hAnsi="Cambria" w:cs="Times New Roman"/>
                <w:sz w:val="20"/>
                <w:szCs w:val="20"/>
              </w:rPr>
            </w:pPr>
            <w:r w:rsidRPr="00022215">
              <w:rPr>
                <w:rFonts w:ascii="Cambria" w:hAnsi="Cambria" w:cs="Times New Roman"/>
                <w:sz w:val="20"/>
                <w:szCs w:val="20"/>
              </w:rPr>
              <w:t>(SIKAP</w:t>
            </w:r>
          </w:p>
        </w:tc>
        <w:tc>
          <w:tcPr>
            <w:tcW w:w="1208" w:type="dxa"/>
            <w:tcBorders>
              <w:left w:val="nil"/>
            </w:tcBorders>
          </w:tcPr>
          <w:p w:rsidR="00E13350" w:rsidRPr="00022215" w:rsidRDefault="00085C99">
            <w:pPr>
              <w:pStyle w:val="TableParagraph"/>
              <w:spacing w:before="111"/>
              <w:ind w:left="32"/>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1624"/>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56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331" w:type="dxa"/>
            <w:gridSpan w:val="5"/>
            <w:tcBorders>
              <w:bottom w:val="double" w:sz="1" w:space="0" w:color="000000"/>
            </w:tcBorders>
          </w:tcPr>
          <w:p w:rsidR="00E13350" w:rsidRPr="00022215" w:rsidRDefault="00085C99">
            <w:pPr>
              <w:pStyle w:val="TableParagraph"/>
              <w:tabs>
                <w:tab w:val="left" w:pos="690"/>
              </w:tabs>
              <w:spacing w:before="109" w:line="244" w:lineRule="auto"/>
              <w:ind w:left="690" w:right="511"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guru, dan tetangganya</w:t>
            </w:r>
          </w:p>
        </w:tc>
      </w:tr>
    </w:tbl>
    <w:p w:rsidR="008D1FAC" w:rsidRPr="00022215" w:rsidRDefault="008D1FAC">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6"/>
        <w:gridCol w:w="3775"/>
      </w:tblGrid>
      <w:tr w:rsidR="00E13350" w:rsidRPr="00022215">
        <w:trPr>
          <w:trHeight w:val="461"/>
        </w:trPr>
        <w:tc>
          <w:tcPr>
            <w:tcW w:w="4329" w:type="dxa"/>
            <w:gridSpan w:val="2"/>
            <w:tcBorders>
              <w:top w:val="double" w:sz="1" w:space="0" w:color="000000"/>
            </w:tcBorders>
          </w:tcPr>
          <w:p w:rsidR="00E13350" w:rsidRPr="00022215" w:rsidRDefault="00085C99">
            <w:pPr>
              <w:pStyle w:val="TableParagraph"/>
              <w:spacing w:before="12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31" w:type="dxa"/>
            <w:gridSpan w:val="2"/>
            <w:tcBorders>
              <w:top w:val="double" w:sz="1" w:space="0" w:color="000000"/>
            </w:tcBorders>
          </w:tcPr>
          <w:p w:rsidR="00E13350" w:rsidRPr="00022215" w:rsidRDefault="00085C99">
            <w:pPr>
              <w:pStyle w:val="TableParagraph"/>
              <w:spacing w:before="12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tcBorders>
          </w:tcPr>
          <w:p w:rsidR="00E13350" w:rsidRPr="00022215" w:rsidRDefault="00085C99">
            <w:pPr>
              <w:pStyle w:val="TableParagraph"/>
              <w:spacing w:before="111" w:line="244" w:lineRule="auto"/>
              <w:ind w:right="646"/>
              <w:rPr>
                <w:rFonts w:ascii="Cambria" w:hAnsi="Cambria" w:cs="Times New Roman"/>
                <w:sz w:val="20"/>
                <w:szCs w:val="20"/>
              </w:rPr>
            </w:pPr>
            <w:r w:rsidRPr="00022215">
              <w:rPr>
                <w:rFonts w:ascii="Cambria" w:hAnsi="Cambria" w:cs="Times New Roman"/>
                <w:w w:val="110"/>
                <w:sz w:val="20"/>
                <w:szCs w:val="20"/>
              </w:rPr>
              <w:t>menerima ajaran Punarbhawa sebagai keyakinan untuk meningkatkan kualitas hidup</w:t>
            </w:r>
          </w:p>
        </w:tc>
        <w:tc>
          <w:tcPr>
            <w:tcW w:w="556" w:type="dxa"/>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25"/>
                <w:sz w:val="20"/>
                <w:szCs w:val="20"/>
              </w:rPr>
              <w:t>2.1</w:t>
            </w:r>
          </w:p>
        </w:tc>
        <w:tc>
          <w:tcPr>
            <w:tcW w:w="3775" w:type="dxa"/>
            <w:tcBorders>
              <w:left w:val="nil"/>
            </w:tcBorders>
          </w:tcPr>
          <w:p w:rsidR="00E13350" w:rsidRPr="00022215" w:rsidRDefault="00085C99">
            <w:pPr>
              <w:pStyle w:val="TableParagraph"/>
              <w:spacing w:before="111" w:line="244" w:lineRule="auto"/>
              <w:ind w:left="154" w:right="189"/>
              <w:rPr>
                <w:rFonts w:ascii="Cambria" w:hAnsi="Cambria" w:cs="Times New Roman"/>
                <w:sz w:val="20"/>
                <w:szCs w:val="20"/>
              </w:rPr>
            </w:pPr>
            <w:r w:rsidRPr="00022215">
              <w:rPr>
                <w:rFonts w:ascii="Cambria" w:hAnsi="Cambria" w:cs="Times New Roman"/>
                <w:w w:val="110"/>
                <w:sz w:val="20"/>
                <w:szCs w:val="20"/>
              </w:rPr>
              <w:t>mengamalkan ajaran Punarbhawa dalam meningkatkan kualitas hidup</w:t>
            </w:r>
          </w:p>
        </w:tc>
      </w:tr>
      <w:tr w:rsidR="00E13350" w:rsidRPr="00022215">
        <w:trPr>
          <w:trHeight w:val="680"/>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left w:val="nil"/>
            </w:tcBorders>
          </w:tcPr>
          <w:p w:rsidR="00E13350" w:rsidRPr="00022215" w:rsidRDefault="00085C99">
            <w:pPr>
              <w:pStyle w:val="TableParagraph"/>
              <w:spacing w:before="111" w:line="244" w:lineRule="auto"/>
              <w:ind w:right="109"/>
              <w:rPr>
                <w:rFonts w:ascii="Cambria" w:hAnsi="Cambria" w:cs="Times New Roman"/>
                <w:sz w:val="20"/>
                <w:szCs w:val="20"/>
              </w:rPr>
            </w:pPr>
            <w:r w:rsidRPr="00022215">
              <w:rPr>
                <w:rFonts w:ascii="Cambria" w:hAnsi="Cambria" w:cs="Times New Roman"/>
                <w:w w:val="110"/>
                <w:sz w:val="20"/>
                <w:szCs w:val="20"/>
              </w:rPr>
              <w:t>menerima perilaku orang suci agama Hindu yang patut dihormati</w:t>
            </w:r>
          </w:p>
        </w:tc>
        <w:tc>
          <w:tcPr>
            <w:tcW w:w="556" w:type="dxa"/>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10"/>
                <w:sz w:val="20"/>
                <w:szCs w:val="20"/>
              </w:rPr>
              <w:t>2.2</w:t>
            </w:r>
          </w:p>
        </w:tc>
        <w:tc>
          <w:tcPr>
            <w:tcW w:w="3775" w:type="dxa"/>
            <w:tcBorders>
              <w:left w:val="nil"/>
            </w:tcBorders>
          </w:tcPr>
          <w:p w:rsidR="00E13350" w:rsidRPr="00022215" w:rsidRDefault="00085C99">
            <w:pPr>
              <w:pStyle w:val="TableParagraph"/>
              <w:spacing w:before="111" w:line="244" w:lineRule="auto"/>
              <w:ind w:left="154" w:right="109"/>
              <w:rPr>
                <w:rFonts w:ascii="Cambria" w:hAnsi="Cambria" w:cs="Times New Roman"/>
                <w:sz w:val="20"/>
                <w:szCs w:val="20"/>
              </w:rPr>
            </w:pPr>
            <w:r w:rsidRPr="00022215">
              <w:rPr>
                <w:rFonts w:ascii="Cambria" w:hAnsi="Cambria" w:cs="Times New Roman"/>
                <w:w w:val="110"/>
                <w:sz w:val="20"/>
                <w:szCs w:val="20"/>
              </w:rPr>
              <w:t>meneladani perilaku orang suci agama Hindu yang patut dihormati</w:t>
            </w:r>
          </w:p>
        </w:tc>
      </w:tr>
      <w:tr w:rsidR="00E13350" w:rsidRPr="00022215">
        <w:trPr>
          <w:trHeight w:val="1376"/>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left w:val="nil"/>
            </w:tcBorders>
          </w:tcPr>
          <w:p w:rsidR="00E13350" w:rsidRPr="00022215" w:rsidRDefault="00085C99">
            <w:pPr>
              <w:pStyle w:val="TableParagraph"/>
              <w:spacing w:before="109" w:line="244" w:lineRule="auto"/>
              <w:ind w:right="150"/>
              <w:rPr>
                <w:rFonts w:ascii="Cambria" w:hAnsi="Cambria" w:cs="Times New Roman"/>
                <w:sz w:val="20"/>
                <w:szCs w:val="20"/>
              </w:rPr>
            </w:pPr>
            <w:r w:rsidRPr="00022215">
              <w:rPr>
                <w:rFonts w:ascii="Cambria" w:hAnsi="Cambria" w:cs="Times New Roman"/>
                <w:w w:val="110"/>
                <w:sz w:val="20"/>
                <w:szCs w:val="20"/>
              </w:rPr>
              <w:t>menerima ajaran Catur Pramana di dalam mencari pengetahuan kebenaran</w:t>
            </w:r>
          </w:p>
        </w:tc>
        <w:tc>
          <w:tcPr>
            <w:tcW w:w="556"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5"/>
                <w:sz w:val="20"/>
                <w:szCs w:val="20"/>
              </w:rPr>
              <w:t>2.3</w:t>
            </w:r>
          </w:p>
        </w:tc>
        <w:tc>
          <w:tcPr>
            <w:tcW w:w="3775" w:type="dxa"/>
            <w:tcBorders>
              <w:left w:val="nil"/>
            </w:tcBorders>
          </w:tcPr>
          <w:p w:rsidR="00E13350" w:rsidRPr="00022215" w:rsidRDefault="00085C99">
            <w:pPr>
              <w:pStyle w:val="TableParagraph"/>
              <w:spacing w:before="109" w:line="244" w:lineRule="auto"/>
              <w:ind w:left="154" w:right="427"/>
              <w:rPr>
                <w:rFonts w:ascii="Cambria" w:hAnsi="Cambria" w:cs="Times New Roman"/>
                <w:sz w:val="20"/>
                <w:szCs w:val="20"/>
              </w:rPr>
            </w:pPr>
            <w:r w:rsidRPr="00022215">
              <w:rPr>
                <w:rFonts w:ascii="Cambria" w:hAnsi="Cambria" w:cs="Times New Roman"/>
                <w:w w:val="110"/>
                <w:sz w:val="20"/>
                <w:szCs w:val="20"/>
              </w:rPr>
              <w:t>menunjukkan perilaku santun terhadap pendapat orang lain dalam mencari kebenaran ilmu pengetahuan berdasarkan Catur Pramana</w:t>
            </w:r>
          </w:p>
        </w:tc>
      </w:tr>
      <w:tr w:rsidR="00E13350" w:rsidRPr="00022215">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left w:val="nil"/>
            </w:tcBorders>
          </w:tcPr>
          <w:p w:rsidR="00E13350" w:rsidRPr="00022215" w:rsidRDefault="00085C99">
            <w:pPr>
              <w:pStyle w:val="TableParagraph"/>
              <w:spacing w:before="109" w:line="247" w:lineRule="auto"/>
              <w:ind w:right="634"/>
              <w:rPr>
                <w:rFonts w:ascii="Cambria" w:hAnsi="Cambria" w:cs="Times New Roman"/>
                <w:sz w:val="20"/>
                <w:szCs w:val="20"/>
              </w:rPr>
            </w:pPr>
            <w:r w:rsidRPr="00022215">
              <w:rPr>
                <w:rFonts w:ascii="Cambria" w:hAnsi="Cambria" w:cs="Times New Roman"/>
                <w:w w:val="110"/>
                <w:sz w:val="20"/>
                <w:szCs w:val="20"/>
              </w:rPr>
              <w:t>menerima hasil karya Maharsi penerima wahyu Veda</w:t>
            </w:r>
          </w:p>
        </w:tc>
        <w:tc>
          <w:tcPr>
            <w:tcW w:w="556"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2.4</w:t>
            </w:r>
          </w:p>
        </w:tc>
        <w:tc>
          <w:tcPr>
            <w:tcW w:w="3775" w:type="dxa"/>
            <w:tcBorders>
              <w:left w:val="nil"/>
            </w:tcBorders>
          </w:tcPr>
          <w:p w:rsidR="00E13350" w:rsidRPr="00022215" w:rsidRDefault="00085C99">
            <w:pPr>
              <w:pStyle w:val="TableParagraph"/>
              <w:spacing w:before="109" w:line="247" w:lineRule="auto"/>
              <w:ind w:left="154" w:right="493"/>
              <w:rPr>
                <w:rFonts w:ascii="Cambria" w:hAnsi="Cambria" w:cs="Times New Roman"/>
                <w:sz w:val="20"/>
                <w:szCs w:val="20"/>
              </w:rPr>
            </w:pPr>
            <w:r w:rsidRPr="00022215">
              <w:rPr>
                <w:rFonts w:ascii="Cambria" w:hAnsi="Cambria" w:cs="Times New Roman"/>
                <w:w w:val="110"/>
                <w:sz w:val="20"/>
                <w:szCs w:val="20"/>
              </w:rPr>
              <w:t>peduli terhadap hasil karya Maharsi penerima wahyu Veda</w:t>
            </w:r>
          </w:p>
        </w:tc>
      </w:tr>
      <w:tr w:rsidR="00E13350" w:rsidRPr="00022215">
        <w:trPr>
          <w:trHeight w:val="1144"/>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0"/>
                <w:sz w:val="20"/>
                <w:szCs w:val="20"/>
              </w:rPr>
              <w:t>1.5</w:t>
            </w:r>
          </w:p>
        </w:tc>
        <w:tc>
          <w:tcPr>
            <w:tcW w:w="3772" w:type="dxa"/>
            <w:tcBorders>
              <w:left w:val="nil"/>
            </w:tcBorders>
          </w:tcPr>
          <w:p w:rsidR="00E13350" w:rsidRPr="00022215" w:rsidRDefault="00085C99">
            <w:pPr>
              <w:pStyle w:val="TableParagraph"/>
              <w:spacing w:before="109" w:line="247" w:lineRule="auto"/>
              <w:ind w:right="450"/>
              <w:rPr>
                <w:rFonts w:ascii="Cambria" w:hAnsi="Cambria" w:cs="Times New Roman"/>
                <w:sz w:val="20"/>
                <w:szCs w:val="20"/>
              </w:rPr>
            </w:pPr>
            <w:r w:rsidRPr="00022215">
              <w:rPr>
                <w:rFonts w:ascii="Cambria" w:hAnsi="Cambria" w:cs="Times New Roman"/>
                <w:w w:val="110"/>
                <w:sz w:val="20"/>
                <w:szCs w:val="20"/>
              </w:rPr>
              <w:t>menerima hari-hari suci agama Hindu sebagai proses penyucian diri</w:t>
            </w:r>
          </w:p>
        </w:tc>
        <w:tc>
          <w:tcPr>
            <w:tcW w:w="556"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5"/>
                <w:sz w:val="20"/>
                <w:szCs w:val="20"/>
              </w:rPr>
              <w:t>2.5</w:t>
            </w:r>
          </w:p>
        </w:tc>
        <w:tc>
          <w:tcPr>
            <w:tcW w:w="3775" w:type="dxa"/>
            <w:tcBorders>
              <w:left w:val="nil"/>
            </w:tcBorders>
          </w:tcPr>
          <w:p w:rsidR="00E13350" w:rsidRPr="00022215" w:rsidRDefault="00085C99">
            <w:pPr>
              <w:pStyle w:val="TableParagraph"/>
              <w:spacing w:before="109" w:line="244" w:lineRule="auto"/>
              <w:ind w:left="154" w:right="141"/>
              <w:rPr>
                <w:rFonts w:ascii="Cambria" w:hAnsi="Cambria" w:cs="Times New Roman"/>
                <w:sz w:val="20"/>
                <w:szCs w:val="20"/>
              </w:rPr>
            </w:pPr>
            <w:r w:rsidRPr="00022215">
              <w:rPr>
                <w:rFonts w:ascii="Cambria" w:hAnsi="Cambria" w:cs="Times New Roman"/>
                <w:w w:val="110"/>
                <w:sz w:val="20"/>
                <w:szCs w:val="20"/>
              </w:rPr>
              <w:t>disiplin melaksanakan hari suci agama Hindu sebagai penyucian diri dan menjalin hubungan yang harmonis dengan sesama</w:t>
            </w:r>
          </w:p>
        </w:tc>
      </w:tr>
      <w:tr w:rsidR="00E13350" w:rsidRPr="00022215">
        <w:trPr>
          <w:trHeight w:val="1160"/>
        </w:trPr>
        <w:tc>
          <w:tcPr>
            <w:tcW w:w="557" w:type="dxa"/>
            <w:tcBorders>
              <w:bottom w:val="double" w:sz="1"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1.6</w:t>
            </w:r>
          </w:p>
        </w:tc>
        <w:tc>
          <w:tcPr>
            <w:tcW w:w="3772" w:type="dxa"/>
            <w:tcBorders>
              <w:left w:val="nil"/>
              <w:bottom w:val="double" w:sz="1" w:space="0" w:color="000000"/>
            </w:tcBorders>
          </w:tcPr>
          <w:p w:rsidR="00E13350" w:rsidRPr="00022215" w:rsidRDefault="00085C99">
            <w:pPr>
              <w:pStyle w:val="TableParagraph"/>
              <w:spacing w:before="109" w:line="244" w:lineRule="auto"/>
              <w:ind w:right="219"/>
              <w:rPr>
                <w:rFonts w:ascii="Cambria" w:hAnsi="Cambria" w:cs="Times New Roman"/>
                <w:sz w:val="20"/>
                <w:szCs w:val="20"/>
              </w:rPr>
            </w:pPr>
            <w:r w:rsidRPr="00022215">
              <w:rPr>
                <w:rFonts w:ascii="Cambria" w:hAnsi="Cambria" w:cs="Times New Roman"/>
                <w:w w:val="110"/>
                <w:sz w:val="20"/>
                <w:szCs w:val="20"/>
              </w:rPr>
              <w:t>menerima sejarah perkembangan agama Hindu di Indonesia sebagai wujud penghargaan terhadap leluhur</w:t>
            </w:r>
          </w:p>
        </w:tc>
        <w:tc>
          <w:tcPr>
            <w:tcW w:w="556" w:type="dxa"/>
            <w:tcBorders>
              <w:bottom w:val="double" w:sz="1"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2.6</w:t>
            </w:r>
          </w:p>
        </w:tc>
        <w:tc>
          <w:tcPr>
            <w:tcW w:w="3775" w:type="dxa"/>
            <w:tcBorders>
              <w:left w:val="nil"/>
              <w:bottom w:val="double" w:sz="1" w:space="0" w:color="000000"/>
            </w:tcBorders>
          </w:tcPr>
          <w:p w:rsidR="00E13350" w:rsidRPr="00022215" w:rsidRDefault="00085C99">
            <w:pPr>
              <w:pStyle w:val="TableParagraph"/>
              <w:spacing w:before="109" w:line="244" w:lineRule="auto"/>
              <w:ind w:left="154" w:right="109"/>
              <w:rPr>
                <w:rFonts w:ascii="Cambria" w:hAnsi="Cambria" w:cs="Times New Roman"/>
                <w:sz w:val="20"/>
                <w:szCs w:val="20"/>
              </w:rPr>
            </w:pPr>
            <w:r w:rsidRPr="00022215">
              <w:rPr>
                <w:rFonts w:ascii="Cambria" w:hAnsi="Cambria" w:cs="Times New Roman"/>
                <w:w w:val="110"/>
                <w:sz w:val="20"/>
                <w:szCs w:val="20"/>
              </w:rPr>
              <w:t>peduli terhadap sejarah perkembangan agama Hindu di Indonesia</w:t>
            </w:r>
          </w:p>
        </w:tc>
      </w:tr>
    </w:tbl>
    <w:p w:rsidR="008D1FAC" w:rsidRPr="00022215" w:rsidRDefault="008D1FAC">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31"/>
      </w:tblGrid>
      <w:tr w:rsidR="00E13350" w:rsidRPr="00022215">
        <w:trPr>
          <w:trHeight w:val="462"/>
        </w:trPr>
        <w:tc>
          <w:tcPr>
            <w:tcW w:w="4329" w:type="dxa"/>
            <w:tcBorders>
              <w:top w:val="double" w:sz="1" w:space="0" w:color="000000"/>
            </w:tcBorders>
          </w:tcPr>
          <w:p w:rsidR="00E13350" w:rsidRPr="00022215" w:rsidRDefault="00085C99">
            <w:pPr>
              <w:pStyle w:val="TableParagraph"/>
              <w:spacing w:before="124"/>
              <w:ind w:left="275"/>
              <w:rPr>
                <w:rFonts w:ascii="Cambria" w:hAnsi="Cambria" w:cs="Times New Roman"/>
                <w:sz w:val="20"/>
                <w:szCs w:val="20"/>
              </w:rPr>
            </w:pPr>
            <w:r w:rsidRPr="00022215">
              <w:rPr>
                <w:rFonts w:ascii="Cambria" w:hAnsi="Cambria" w:cs="Times New Roman"/>
                <w:sz w:val="20"/>
                <w:szCs w:val="20"/>
              </w:rPr>
              <w:t>KOMPETENSI INTI 3 (PENGETAHUAN)</w:t>
            </w:r>
          </w:p>
        </w:tc>
        <w:tc>
          <w:tcPr>
            <w:tcW w:w="4331" w:type="dxa"/>
            <w:tcBorders>
              <w:top w:val="double" w:sz="1" w:space="0" w:color="000000"/>
            </w:tcBorders>
          </w:tcPr>
          <w:p w:rsidR="00E13350" w:rsidRPr="00022215" w:rsidRDefault="00085C99">
            <w:pPr>
              <w:pStyle w:val="TableParagraph"/>
              <w:spacing w:before="124"/>
              <w:ind w:left="258"/>
              <w:rPr>
                <w:rFonts w:ascii="Cambria" w:hAnsi="Cambria" w:cs="Times New Roman"/>
                <w:sz w:val="20"/>
                <w:szCs w:val="20"/>
              </w:rPr>
            </w:pPr>
            <w:r w:rsidRPr="00022215">
              <w:rPr>
                <w:rFonts w:ascii="Cambria" w:hAnsi="Cambria" w:cs="Times New Roman"/>
                <w:sz w:val="20"/>
                <w:szCs w:val="20"/>
              </w:rPr>
              <w:t>KOMPETENSI INTI 2 (KETERAMPILAN)</w:t>
            </w:r>
          </w:p>
        </w:tc>
      </w:tr>
      <w:tr w:rsidR="00E13350" w:rsidRPr="00022215">
        <w:trPr>
          <w:trHeight w:val="2089"/>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3"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dan menanya berdasarkan rasa ingin tahu tentang dirinya, makhluk ciptaan tuhan dan  kegiatannya, dan benda-benda yang dijumpainya di rumah, di sekolah dan tempat bermain</w:t>
            </w:r>
          </w:p>
        </w:tc>
        <w:tc>
          <w:tcPr>
            <w:tcW w:w="4331" w:type="dxa"/>
            <w:tcBorders>
              <w:bottom w:val="double" w:sz="1" w:space="0" w:color="000000"/>
            </w:tcBorders>
          </w:tcPr>
          <w:p w:rsidR="00E13350" w:rsidRPr="00022215" w:rsidRDefault="00085C99">
            <w:pPr>
              <w:pStyle w:val="TableParagraph"/>
              <w:tabs>
                <w:tab w:val="left" w:pos="690"/>
              </w:tabs>
              <w:spacing w:before="109" w:line="244" w:lineRule="auto"/>
              <w:ind w:left="690" w:right="134"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8D1FAC" w:rsidRPr="00022215" w:rsidRDefault="008D1FAC">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6"/>
        <w:gridCol w:w="3775"/>
      </w:tblGrid>
      <w:tr w:rsidR="00E13350" w:rsidRPr="00022215" w:rsidTr="008D1FAC">
        <w:trPr>
          <w:trHeight w:val="461"/>
          <w:tblHeader/>
        </w:trPr>
        <w:tc>
          <w:tcPr>
            <w:tcW w:w="4329" w:type="dxa"/>
            <w:gridSpan w:val="2"/>
            <w:tcBorders>
              <w:top w:val="double" w:sz="1" w:space="0" w:color="000000"/>
            </w:tcBorders>
          </w:tcPr>
          <w:p w:rsidR="00E13350" w:rsidRPr="00022215" w:rsidRDefault="00085C99">
            <w:pPr>
              <w:pStyle w:val="TableParagraph"/>
              <w:spacing w:before="12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31" w:type="dxa"/>
            <w:gridSpan w:val="2"/>
            <w:tcBorders>
              <w:top w:val="double" w:sz="1" w:space="0" w:color="000000"/>
            </w:tcBorders>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252"/>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111" w:line="244" w:lineRule="auto"/>
              <w:ind w:right="40"/>
              <w:rPr>
                <w:rFonts w:ascii="Cambria" w:hAnsi="Cambria" w:cs="Times New Roman"/>
                <w:sz w:val="20"/>
                <w:szCs w:val="20"/>
              </w:rPr>
            </w:pPr>
            <w:r w:rsidRPr="00022215">
              <w:rPr>
                <w:rFonts w:ascii="Cambria" w:hAnsi="Cambria" w:cs="Times New Roman"/>
                <w:w w:val="110"/>
                <w:sz w:val="20"/>
                <w:szCs w:val="20"/>
              </w:rPr>
              <w:t>memahami ajaran Punarbhawa sebagai upaya untuk meningkatkan kualitas hidup</w:t>
            </w:r>
          </w:p>
        </w:tc>
        <w:tc>
          <w:tcPr>
            <w:tcW w:w="4331" w:type="dxa"/>
            <w:gridSpan w:val="2"/>
          </w:tcPr>
          <w:p w:rsidR="00E13350" w:rsidRPr="00022215" w:rsidRDefault="00085C99">
            <w:pPr>
              <w:pStyle w:val="TableParagraph"/>
              <w:tabs>
                <w:tab w:val="left" w:pos="603"/>
              </w:tabs>
              <w:spacing w:before="111" w:line="244" w:lineRule="auto"/>
              <w:ind w:left="603" w:right="235"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menceritakan secara singkat ajaran Punarbhawa sebagai upaya untuk meningkatkan kualitas</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hidup</w:t>
            </w:r>
          </w:p>
        </w:tc>
      </w:tr>
      <w:tr w:rsidR="00E13350" w:rsidRPr="00022215" w:rsidTr="008D1FAC">
        <w:trPr>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7" w:lineRule="auto"/>
              <w:ind w:right="214"/>
              <w:rPr>
                <w:rFonts w:ascii="Cambria" w:hAnsi="Cambria" w:cs="Times New Roman"/>
                <w:sz w:val="20"/>
                <w:szCs w:val="20"/>
              </w:rPr>
            </w:pPr>
            <w:r w:rsidRPr="00022215">
              <w:rPr>
                <w:rFonts w:ascii="Cambria" w:hAnsi="Cambria" w:cs="Times New Roman"/>
                <w:w w:val="110"/>
                <w:sz w:val="20"/>
                <w:szCs w:val="20"/>
              </w:rPr>
              <w:t>mengenal orang suci agama Hindu yang patut diteladani</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3775" w:type="dxa"/>
            <w:tcBorders>
              <w:left w:val="nil"/>
            </w:tcBorders>
          </w:tcPr>
          <w:p w:rsidR="00E13350" w:rsidRPr="00022215" w:rsidRDefault="00085C99">
            <w:pPr>
              <w:pStyle w:val="TableParagraph"/>
              <w:spacing w:line="247" w:lineRule="auto"/>
              <w:ind w:left="154" w:right="359"/>
              <w:rPr>
                <w:rFonts w:ascii="Cambria" w:hAnsi="Cambria" w:cs="Times New Roman"/>
                <w:sz w:val="20"/>
                <w:szCs w:val="20"/>
              </w:rPr>
            </w:pPr>
            <w:r w:rsidRPr="00022215">
              <w:rPr>
                <w:rFonts w:ascii="Cambria" w:hAnsi="Cambria" w:cs="Times New Roman"/>
                <w:w w:val="110"/>
                <w:sz w:val="20"/>
                <w:szCs w:val="20"/>
              </w:rPr>
              <w:t>menunjukkan cara meneladani perilaku orang suci agama Hindu</w:t>
            </w:r>
          </w:p>
        </w:tc>
      </w:tr>
      <w:tr w:rsidR="00E13350" w:rsidRPr="00022215" w:rsidTr="008D1FAC">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memahami ajaran Catur Pramana dalam mencari pengetahuan kebenaran</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3775" w:type="dxa"/>
            <w:tcBorders>
              <w:left w:val="nil"/>
            </w:tcBorders>
          </w:tcPr>
          <w:p w:rsidR="00E13350" w:rsidRPr="00022215" w:rsidRDefault="00085C99">
            <w:pPr>
              <w:pStyle w:val="TableParagraph"/>
              <w:spacing w:line="247" w:lineRule="auto"/>
              <w:ind w:left="154" w:right="359"/>
              <w:rPr>
                <w:rFonts w:ascii="Cambria" w:hAnsi="Cambria" w:cs="Times New Roman"/>
                <w:sz w:val="20"/>
                <w:szCs w:val="20"/>
              </w:rPr>
            </w:pPr>
            <w:r w:rsidRPr="00022215">
              <w:rPr>
                <w:rFonts w:ascii="Cambria" w:hAnsi="Cambria" w:cs="Times New Roman"/>
                <w:w w:val="110"/>
                <w:sz w:val="20"/>
                <w:szCs w:val="20"/>
              </w:rPr>
              <w:t>mempraktikkan ajaran Catur Pramana dalam mencari pengetahuan kebenaran</w:t>
            </w:r>
          </w:p>
        </w:tc>
      </w:tr>
      <w:tr w:rsidR="00E13350" w:rsidRPr="00022215" w:rsidTr="008D1FAC">
        <w:trPr>
          <w:trHeight w:val="68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7" w:lineRule="auto"/>
              <w:ind w:right="219"/>
              <w:rPr>
                <w:rFonts w:ascii="Cambria" w:hAnsi="Cambria" w:cs="Times New Roman"/>
                <w:sz w:val="20"/>
                <w:szCs w:val="20"/>
              </w:rPr>
            </w:pPr>
            <w:r w:rsidRPr="00022215">
              <w:rPr>
                <w:rFonts w:ascii="Cambria" w:hAnsi="Cambria" w:cs="Times New Roman"/>
                <w:w w:val="110"/>
                <w:sz w:val="20"/>
                <w:szCs w:val="20"/>
              </w:rPr>
              <w:t>memahami Maharsi penerima wahyu Veda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3775" w:type="dxa"/>
            <w:tcBorders>
              <w:left w:val="nil"/>
            </w:tcBorders>
          </w:tcPr>
          <w:p w:rsidR="00E13350" w:rsidRPr="00022215" w:rsidRDefault="00085C99">
            <w:pPr>
              <w:pStyle w:val="TableParagraph"/>
              <w:spacing w:before="101" w:line="244" w:lineRule="auto"/>
              <w:ind w:left="154" w:right="371"/>
              <w:rPr>
                <w:rFonts w:ascii="Cambria" w:hAnsi="Cambria" w:cs="Times New Roman"/>
                <w:sz w:val="20"/>
                <w:szCs w:val="20"/>
              </w:rPr>
            </w:pPr>
            <w:r w:rsidRPr="00022215">
              <w:rPr>
                <w:rFonts w:ascii="Cambria" w:hAnsi="Cambria" w:cs="Times New Roman"/>
                <w:w w:val="110"/>
                <w:sz w:val="20"/>
                <w:szCs w:val="20"/>
              </w:rPr>
              <w:t>menyajikan cerita–cerita Maharsi penerima wahyu Veda</w:t>
            </w:r>
          </w:p>
        </w:tc>
      </w:tr>
      <w:tr w:rsidR="00E13350" w:rsidRPr="00022215" w:rsidTr="008D1FAC">
        <w:trPr>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mengenal hari-hari suci agama Hindu</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3775" w:type="dxa"/>
            <w:tcBorders>
              <w:left w:val="nil"/>
            </w:tcBorders>
          </w:tcPr>
          <w:p w:rsidR="00E13350" w:rsidRPr="00022215" w:rsidRDefault="00085C99">
            <w:pPr>
              <w:pStyle w:val="TableParagraph"/>
              <w:spacing w:line="244" w:lineRule="auto"/>
              <w:ind w:left="154" w:right="359"/>
              <w:rPr>
                <w:rFonts w:ascii="Cambria" w:hAnsi="Cambria" w:cs="Times New Roman"/>
                <w:sz w:val="20"/>
                <w:szCs w:val="20"/>
              </w:rPr>
            </w:pPr>
            <w:r w:rsidRPr="00022215">
              <w:rPr>
                <w:rFonts w:ascii="Cambria" w:hAnsi="Cambria" w:cs="Times New Roman"/>
                <w:w w:val="110"/>
                <w:sz w:val="20"/>
                <w:szCs w:val="20"/>
              </w:rPr>
              <w:t>menyajikan cerita yang berkaitan dengan hari suci agama Hindu</w:t>
            </w:r>
          </w:p>
        </w:tc>
      </w:tr>
      <w:tr w:rsidR="00E13350" w:rsidRPr="00022215" w:rsidTr="008D1FAC">
        <w:trPr>
          <w:trHeight w:val="91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memahami sejarah perkembangan agama Hindu di Indonesia secara singkat</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3775" w:type="dxa"/>
            <w:tcBorders>
              <w:left w:val="nil"/>
            </w:tcBorders>
          </w:tcPr>
          <w:p w:rsidR="00E13350" w:rsidRPr="00022215" w:rsidRDefault="00085C99">
            <w:pPr>
              <w:pStyle w:val="TableParagraph"/>
              <w:spacing w:line="244" w:lineRule="auto"/>
              <w:ind w:left="154" w:right="359"/>
              <w:rPr>
                <w:rFonts w:ascii="Cambria" w:hAnsi="Cambria" w:cs="Times New Roman"/>
                <w:sz w:val="20"/>
                <w:szCs w:val="20"/>
              </w:rPr>
            </w:pPr>
            <w:r w:rsidRPr="00022215">
              <w:rPr>
                <w:rFonts w:ascii="Cambria" w:hAnsi="Cambria" w:cs="Times New Roman"/>
                <w:w w:val="110"/>
                <w:sz w:val="20"/>
                <w:szCs w:val="20"/>
              </w:rPr>
              <w:t>menceritakan sejarah perkembangan agama Hindu di Indonesia secara singkat</w:t>
            </w:r>
          </w:p>
        </w:tc>
      </w:tr>
    </w:tbl>
    <w:p w:rsidR="008D1FAC" w:rsidRPr="00022215" w:rsidRDefault="008D1FAC">
      <w:pPr>
        <w:pStyle w:val="BodyText"/>
        <w:spacing w:before="86"/>
        <w:ind w:left="416"/>
        <w:rPr>
          <w:rFonts w:ascii="Cambria" w:hAnsi="Cambria" w:cs="Times New Roman"/>
          <w:w w:val="110"/>
          <w:sz w:val="20"/>
          <w:szCs w:val="20"/>
        </w:rPr>
      </w:pPr>
    </w:p>
    <w:p w:rsidR="008D1FAC" w:rsidRPr="00022215" w:rsidRDefault="008D1FAC">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10"/>
          <w:sz w:val="20"/>
          <w:szCs w:val="20"/>
        </w:rPr>
        <w:lastRenderedPageBreak/>
        <w:t>KELAS: V</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1749"/>
        <w:gridCol w:w="465"/>
        <w:gridCol w:w="186"/>
        <w:gridCol w:w="723"/>
        <w:gridCol w:w="1863"/>
      </w:tblGrid>
      <w:tr w:rsidR="00E13350" w:rsidRPr="00022215" w:rsidTr="008D1FAC">
        <w:trPr>
          <w:trHeight w:val="447"/>
        </w:trPr>
        <w:tc>
          <w:tcPr>
            <w:tcW w:w="4329" w:type="dxa"/>
          </w:tcPr>
          <w:p w:rsidR="00E13350" w:rsidRPr="00022215" w:rsidRDefault="00085C99">
            <w:pPr>
              <w:pStyle w:val="TableParagraph"/>
              <w:spacing w:before="111"/>
              <w:ind w:left="197"/>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49" w:type="dxa"/>
            <w:tcBorders>
              <w:right w:val="nil"/>
            </w:tcBorders>
          </w:tcPr>
          <w:p w:rsidR="00E13350" w:rsidRPr="00022215" w:rsidRDefault="00085C99">
            <w:pPr>
              <w:pStyle w:val="TableParagraph"/>
              <w:spacing w:before="111"/>
              <w:ind w:left="355"/>
              <w:rPr>
                <w:rFonts w:ascii="Cambria" w:hAnsi="Cambria" w:cs="Times New Roman"/>
                <w:sz w:val="20"/>
                <w:szCs w:val="20"/>
              </w:rPr>
            </w:pPr>
            <w:r w:rsidRPr="00022215">
              <w:rPr>
                <w:rFonts w:ascii="Cambria" w:hAnsi="Cambria" w:cs="Times New Roman"/>
                <w:sz w:val="20"/>
                <w:szCs w:val="20"/>
              </w:rPr>
              <w:t>KOMPETENSI</w:t>
            </w:r>
          </w:p>
        </w:tc>
        <w:tc>
          <w:tcPr>
            <w:tcW w:w="465" w:type="dxa"/>
            <w:tcBorders>
              <w:left w:val="nil"/>
              <w:right w:val="nil"/>
            </w:tcBorders>
          </w:tcPr>
          <w:p w:rsidR="00E13350" w:rsidRPr="00022215" w:rsidRDefault="00085C99">
            <w:pPr>
              <w:pStyle w:val="TableParagraph"/>
              <w:spacing w:before="111"/>
              <w:ind w:left="33"/>
              <w:rPr>
                <w:rFonts w:ascii="Cambria" w:hAnsi="Cambria" w:cs="Times New Roman"/>
                <w:sz w:val="20"/>
                <w:szCs w:val="20"/>
              </w:rPr>
            </w:pPr>
            <w:r w:rsidRPr="00022215">
              <w:rPr>
                <w:rFonts w:ascii="Cambria" w:hAnsi="Cambria" w:cs="Times New Roman"/>
                <w:w w:val="95"/>
                <w:sz w:val="20"/>
                <w:szCs w:val="20"/>
              </w:rPr>
              <w:t>INTI</w:t>
            </w:r>
          </w:p>
        </w:tc>
        <w:tc>
          <w:tcPr>
            <w:tcW w:w="186" w:type="dxa"/>
            <w:tcBorders>
              <w:left w:val="nil"/>
              <w:right w:val="nil"/>
            </w:tcBorders>
          </w:tcPr>
          <w:p w:rsidR="00E13350" w:rsidRPr="00022215" w:rsidRDefault="00085C99">
            <w:pPr>
              <w:pStyle w:val="TableParagraph"/>
              <w:spacing w:before="111"/>
              <w:ind w:left="32"/>
              <w:rPr>
                <w:rFonts w:ascii="Cambria" w:hAnsi="Cambria" w:cs="Times New Roman"/>
                <w:sz w:val="20"/>
                <w:szCs w:val="20"/>
              </w:rPr>
            </w:pPr>
            <w:r w:rsidRPr="00022215">
              <w:rPr>
                <w:rFonts w:ascii="Cambria" w:hAnsi="Cambria" w:cs="Times New Roman"/>
                <w:w w:val="110"/>
                <w:sz w:val="20"/>
                <w:szCs w:val="20"/>
              </w:rPr>
              <w:t>2</w:t>
            </w:r>
          </w:p>
        </w:tc>
        <w:tc>
          <w:tcPr>
            <w:tcW w:w="723" w:type="dxa"/>
            <w:tcBorders>
              <w:left w:val="nil"/>
              <w:right w:val="nil"/>
            </w:tcBorders>
          </w:tcPr>
          <w:p w:rsidR="00E13350" w:rsidRPr="00022215" w:rsidRDefault="00085C99">
            <w:pPr>
              <w:pStyle w:val="TableParagraph"/>
              <w:spacing w:before="111"/>
              <w:ind w:left="32"/>
              <w:rPr>
                <w:rFonts w:ascii="Cambria" w:hAnsi="Cambria" w:cs="Times New Roman"/>
                <w:sz w:val="20"/>
                <w:szCs w:val="20"/>
              </w:rPr>
            </w:pPr>
            <w:r w:rsidRPr="00022215">
              <w:rPr>
                <w:rFonts w:ascii="Cambria" w:hAnsi="Cambria" w:cs="Times New Roman"/>
                <w:sz w:val="20"/>
                <w:szCs w:val="20"/>
              </w:rPr>
              <w:t>(SIKAP</w:t>
            </w:r>
          </w:p>
        </w:tc>
        <w:tc>
          <w:tcPr>
            <w:tcW w:w="1863" w:type="dxa"/>
            <w:tcBorders>
              <w:left w:val="nil"/>
            </w:tcBorders>
          </w:tcPr>
          <w:p w:rsidR="00E13350" w:rsidRPr="00022215" w:rsidRDefault="00085C99">
            <w:pPr>
              <w:pStyle w:val="TableParagraph"/>
              <w:spacing w:before="111"/>
              <w:ind w:left="32"/>
              <w:rPr>
                <w:rFonts w:ascii="Cambria" w:hAnsi="Cambria" w:cs="Times New Roman"/>
                <w:sz w:val="20"/>
                <w:szCs w:val="20"/>
              </w:rPr>
            </w:pPr>
            <w:r w:rsidRPr="00022215">
              <w:rPr>
                <w:rFonts w:ascii="Cambria" w:hAnsi="Cambria" w:cs="Times New Roman"/>
                <w:sz w:val="20"/>
                <w:szCs w:val="20"/>
              </w:rPr>
              <w:t>SOSIAL)</w:t>
            </w:r>
          </w:p>
        </w:tc>
      </w:tr>
      <w:tr w:rsidR="00E13350" w:rsidRPr="00022215" w:rsidTr="008D1FAC">
        <w:trPr>
          <w:trHeight w:val="1171"/>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56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986" w:type="dxa"/>
            <w:gridSpan w:val="5"/>
            <w:tcBorders>
              <w:bottom w:val="double" w:sz="1" w:space="0" w:color="000000"/>
            </w:tcBorders>
          </w:tcPr>
          <w:p w:rsidR="00E13350" w:rsidRPr="00022215" w:rsidRDefault="00085C99">
            <w:pPr>
              <w:pStyle w:val="TableParagraph"/>
              <w:tabs>
                <w:tab w:val="left" w:pos="690"/>
              </w:tabs>
              <w:spacing w:before="109" w:line="244" w:lineRule="auto"/>
              <w:ind w:left="690" w:right="11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jawab,santun, peduli, dan percaya diri dalam berinteraksi dengan keluarga, teman, guru, dan tetangganya serta cinta tanah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air</w:t>
            </w:r>
          </w:p>
        </w:tc>
      </w:tr>
    </w:tbl>
    <w:p w:rsidR="008D1FAC" w:rsidRPr="00022215" w:rsidRDefault="008D1FAC">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6"/>
        <w:gridCol w:w="4430"/>
      </w:tblGrid>
      <w:tr w:rsidR="00E13350" w:rsidRPr="00022215" w:rsidTr="008D1FAC">
        <w:trPr>
          <w:trHeight w:val="461"/>
        </w:trPr>
        <w:tc>
          <w:tcPr>
            <w:tcW w:w="4329" w:type="dxa"/>
            <w:gridSpan w:val="2"/>
            <w:tcBorders>
              <w:top w:val="double" w:sz="1" w:space="0" w:color="000000"/>
            </w:tcBorders>
          </w:tcPr>
          <w:p w:rsidR="00E13350" w:rsidRPr="00022215" w:rsidRDefault="00085C99">
            <w:pPr>
              <w:pStyle w:val="TableParagraph"/>
              <w:spacing w:before="12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2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D1FAC">
        <w:trPr>
          <w:trHeight w:val="911"/>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tcBorders>
          </w:tcPr>
          <w:p w:rsidR="00E13350" w:rsidRPr="00022215" w:rsidRDefault="00085C99">
            <w:pPr>
              <w:pStyle w:val="TableParagraph"/>
              <w:spacing w:before="111" w:line="244" w:lineRule="auto"/>
              <w:ind w:right="219"/>
              <w:rPr>
                <w:rFonts w:ascii="Cambria" w:hAnsi="Cambria" w:cs="Times New Roman"/>
                <w:sz w:val="20"/>
                <w:szCs w:val="20"/>
              </w:rPr>
            </w:pPr>
            <w:r w:rsidRPr="00022215">
              <w:rPr>
                <w:rFonts w:ascii="Cambria" w:hAnsi="Cambria" w:cs="Times New Roman"/>
                <w:w w:val="110"/>
                <w:sz w:val="20"/>
                <w:szCs w:val="20"/>
              </w:rPr>
              <w:t>menjalankan kitab Suci Veda sebagai sumber hukum Hindu</w:t>
            </w:r>
          </w:p>
        </w:tc>
        <w:tc>
          <w:tcPr>
            <w:tcW w:w="556" w:type="dxa"/>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25"/>
                <w:sz w:val="20"/>
                <w:szCs w:val="20"/>
              </w:rPr>
              <w:t>2.1</w:t>
            </w:r>
          </w:p>
        </w:tc>
        <w:tc>
          <w:tcPr>
            <w:tcW w:w="4430" w:type="dxa"/>
            <w:tcBorders>
              <w:left w:val="nil"/>
            </w:tcBorders>
          </w:tcPr>
          <w:p w:rsidR="00E13350" w:rsidRPr="00022215" w:rsidRDefault="00085C99">
            <w:pPr>
              <w:pStyle w:val="TableParagraph"/>
              <w:spacing w:before="111" w:line="244" w:lineRule="auto"/>
              <w:ind w:left="154" w:right="109"/>
              <w:rPr>
                <w:rFonts w:ascii="Cambria" w:hAnsi="Cambria" w:cs="Times New Roman"/>
                <w:sz w:val="20"/>
                <w:szCs w:val="20"/>
              </w:rPr>
            </w:pPr>
            <w:r w:rsidRPr="00022215">
              <w:rPr>
                <w:rFonts w:ascii="Cambria" w:hAnsi="Cambria" w:cs="Times New Roman"/>
                <w:w w:val="110"/>
                <w:sz w:val="20"/>
                <w:szCs w:val="20"/>
              </w:rPr>
              <w:t>disiplin melaksanakan ajaran kitab suci Veda sebagai pedoman dalam segala tindakan</w:t>
            </w:r>
          </w:p>
        </w:tc>
      </w:tr>
      <w:tr w:rsidR="00E13350" w:rsidRPr="00022215" w:rsidTr="008D1FAC">
        <w:trPr>
          <w:trHeight w:val="911"/>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left w:val="nil"/>
            </w:tcBorders>
          </w:tcPr>
          <w:p w:rsidR="00E13350" w:rsidRPr="00022215" w:rsidRDefault="00085C99">
            <w:pPr>
              <w:pStyle w:val="TableParagraph"/>
              <w:spacing w:before="111" w:line="244" w:lineRule="auto"/>
              <w:ind w:right="219"/>
              <w:rPr>
                <w:rFonts w:ascii="Cambria" w:hAnsi="Cambria" w:cs="Times New Roman"/>
                <w:sz w:val="20"/>
                <w:szCs w:val="20"/>
              </w:rPr>
            </w:pPr>
            <w:r w:rsidRPr="00022215">
              <w:rPr>
                <w:rFonts w:ascii="Cambria" w:hAnsi="Cambria" w:cs="Times New Roman"/>
                <w:w w:val="110"/>
                <w:sz w:val="20"/>
                <w:szCs w:val="20"/>
              </w:rPr>
              <w:t>menjalankan ajaran Catur Marga Yoga sebagai jalan mencapai Moksha</w:t>
            </w:r>
          </w:p>
        </w:tc>
        <w:tc>
          <w:tcPr>
            <w:tcW w:w="556" w:type="dxa"/>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10"/>
                <w:sz w:val="20"/>
                <w:szCs w:val="20"/>
              </w:rPr>
              <w:t>2.2</w:t>
            </w:r>
          </w:p>
        </w:tc>
        <w:tc>
          <w:tcPr>
            <w:tcW w:w="4430" w:type="dxa"/>
            <w:tcBorders>
              <w:left w:val="nil"/>
            </w:tcBorders>
          </w:tcPr>
          <w:p w:rsidR="00E13350" w:rsidRPr="00022215" w:rsidRDefault="00085C99">
            <w:pPr>
              <w:pStyle w:val="TableParagraph"/>
              <w:spacing w:before="111" w:line="244" w:lineRule="auto"/>
              <w:ind w:left="154" w:right="111"/>
              <w:jc w:val="both"/>
              <w:rPr>
                <w:rFonts w:ascii="Cambria" w:hAnsi="Cambria" w:cs="Times New Roman"/>
                <w:sz w:val="20"/>
                <w:szCs w:val="20"/>
              </w:rPr>
            </w:pPr>
            <w:r w:rsidRPr="00022215">
              <w:rPr>
                <w:rFonts w:ascii="Cambria" w:hAnsi="Cambria" w:cs="Times New Roman"/>
                <w:w w:val="110"/>
                <w:sz w:val="20"/>
                <w:szCs w:val="20"/>
              </w:rPr>
              <w:t>disiplin melaksanakan ajaran Catur Marga Yoga sebagai jalan mencapai kesempurnaan hidup (Moksha)</w:t>
            </w:r>
          </w:p>
        </w:tc>
      </w:tr>
      <w:tr w:rsidR="00E13350" w:rsidRPr="00022215" w:rsidTr="008D1FAC">
        <w:trPr>
          <w:trHeight w:val="830"/>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left w:val="nil"/>
            </w:tcBorders>
          </w:tcPr>
          <w:p w:rsidR="00E13350" w:rsidRPr="00022215" w:rsidRDefault="00085C99">
            <w:pPr>
              <w:pStyle w:val="TableParagraph"/>
              <w:spacing w:before="111" w:line="244" w:lineRule="auto"/>
              <w:ind w:right="292"/>
              <w:rPr>
                <w:rFonts w:ascii="Cambria" w:hAnsi="Cambria" w:cs="Times New Roman"/>
                <w:sz w:val="20"/>
                <w:szCs w:val="20"/>
              </w:rPr>
            </w:pPr>
            <w:r w:rsidRPr="00022215">
              <w:rPr>
                <w:rFonts w:ascii="Cambria" w:hAnsi="Cambria" w:cs="Times New Roman"/>
                <w:w w:val="110"/>
                <w:sz w:val="20"/>
                <w:szCs w:val="20"/>
              </w:rPr>
              <w:t>menerima kemahakuasaan Sang Hyang Widhi sebagai Cadhu Sakti</w:t>
            </w:r>
          </w:p>
        </w:tc>
        <w:tc>
          <w:tcPr>
            <w:tcW w:w="556" w:type="dxa"/>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15"/>
                <w:sz w:val="20"/>
                <w:szCs w:val="20"/>
              </w:rPr>
              <w:t>2.3</w:t>
            </w:r>
          </w:p>
        </w:tc>
        <w:tc>
          <w:tcPr>
            <w:tcW w:w="4430" w:type="dxa"/>
            <w:tcBorders>
              <w:left w:val="nil"/>
            </w:tcBorders>
          </w:tcPr>
          <w:p w:rsidR="00E13350" w:rsidRPr="00022215" w:rsidRDefault="00085C99">
            <w:pPr>
              <w:pStyle w:val="TableParagraph"/>
              <w:spacing w:before="111" w:line="244" w:lineRule="auto"/>
              <w:ind w:left="154" w:right="109"/>
              <w:rPr>
                <w:rFonts w:ascii="Cambria" w:hAnsi="Cambria" w:cs="Times New Roman"/>
                <w:sz w:val="20"/>
                <w:szCs w:val="20"/>
              </w:rPr>
            </w:pPr>
            <w:r w:rsidRPr="00022215">
              <w:rPr>
                <w:rFonts w:ascii="Cambria" w:hAnsi="Cambria" w:cs="Times New Roman"/>
                <w:w w:val="110"/>
                <w:sz w:val="20"/>
                <w:szCs w:val="20"/>
              </w:rPr>
              <w:t>menunjukkan perilaku disiplin sebagai wujud rasa tanggung jawab atas kebesaran Sang Hyang Widhi sebagai Cadhu Sakti</w:t>
            </w:r>
          </w:p>
        </w:tc>
      </w:tr>
      <w:tr w:rsidR="00E13350" w:rsidRPr="00022215" w:rsidTr="008D1FAC">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menjalankan ajaran Catur Guru sebagai landasan bertindak</w:t>
            </w:r>
          </w:p>
        </w:tc>
        <w:tc>
          <w:tcPr>
            <w:tcW w:w="556"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2.4</w:t>
            </w:r>
          </w:p>
        </w:tc>
        <w:tc>
          <w:tcPr>
            <w:tcW w:w="4430" w:type="dxa"/>
            <w:tcBorders>
              <w:left w:val="nil"/>
            </w:tcBorders>
          </w:tcPr>
          <w:p w:rsidR="00E13350" w:rsidRPr="00022215" w:rsidRDefault="00085C99">
            <w:pPr>
              <w:pStyle w:val="TableParagraph"/>
              <w:spacing w:before="109" w:line="244" w:lineRule="auto"/>
              <w:ind w:left="154" w:right="109"/>
              <w:rPr>
                <w:rFonts w:ascii="Cambria" w:hAnsi="Cambria" w:cs="Times New Roman"/>
                <w:sz w:val="20"/>
                <w:szCs w:val="20"/>
              </w:rPr>
            </w:pPr>
            <w:r w:rsidRPr="00022215">
              <w:rPr>
                <w:rFonts w:ascii="Cambria" w:hAnsi="Cambria" w:cs="Times New Roman"/>
                <w:w w:val="110"/>
                <w:sz w:val="20"/>
                <w:szCs w:val="20"/>
              </w:rPr>
              <w:t>menunjukkan perilaku disiplin menjalankan ajaran Catur Guru sebagai wujud bhakti kepada guru</w:t>
            </w:r>
          </w:p>
        </w:tc>
      </w:tr>
      <w:tr w:rsidR="00E13350" w:rsidRPr="00022215" w:rsidTr="008D1FAC">
        <w:trPr>
          <w:trHeight w:val="463"/>
        </w:trPr>
        <w:tc>
          <w:tcPr>
            <w:tcW w:w="557" w:type="dxa"/>
            <w:tcBorders>
              <w:bottom w:val="double" w:sz="1"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0"/>
                <w:sz w:val="20"/>
                <w:szCs w:val="20"/>
              </w:rPr>
              <w:t>1.5</w:t>
            </w:r>
          </w:p>
        </w:tc>
        <w:tc>
          <w:tcPr>
            <w:tcW w:w="3772" w:type="dxa"/>
            <w:tcBorders>
              <w:left w:val="nil"/>
              <w:bottom w:val="double" w:sz="1" w:space="0" w:color="000000"/>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menghargai tempat-tempat suci dalam agama Hindu</w:t>
            </w:r>
          </w:p>
        </w:tc>
        <w:tc>
          <w:tcPr>
            <w:tcW w:w="556" w:type="dxa"/>
            <w:tcBorders>
              <w:bottom w:val="double" w:sz="1"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5"/>
                <w:sz w:val="20"/>
                <w:szCs w:val="20"/>
              </w:rPr>
              <w:t>2.5</w:t>
            </w:r>
          </w:p>
        </w:tc>
        <w:tc>
          <w:tcPr>
            <w:tcW w:w="4430" w:type="dxa"/>
            <w:tcBorders>
              <w:left w:val="nil"/>
              <w:bottom w:val="double" w:sz="1" w:space="0" w:color="000000"/>
            </w:tcBorders>
          </w:tcPr>
          <w:p w:rsidR="00E13350" w:rsidRPr="00022215" w:rsidRDefault="00085C99">
            <w:pPr>
              <w:pStyle w:val="TableParagraph"/>
              <w:spacing w:before="109" w:line="244" w:lineRule="auto"/>
              <w:ind w:left="154"/>
              <w:rPr>
                <w:rFonts w:ascii="Cambria" w:hAnsi="Cambria" w:cs="Times New Roman"/>
                <w:sz w:val="20"/>
                <w:szCs w:val="20"/>
              </w:rPr>
            </w:pPr>
            <w:r w:rsidRPr="00022215">
              <w:rPr>
                <w:rFonts w:ascii="Cambria" w:hAnsi="Cambria" w:cs="Times New Roman"/>
                <w:w w:val="110"/>
                <w:sz w:val="20"/>
                <w:szCs w:val="20"/>
              </w:rPr>
              <w:t>menunjukkan perilaku bertanggung jawab untuk menjaga kelestarian tempat suci</w:t>
            </w:r>
          </w:p>
        </w:tc>
      </w:tr>
    </w:tbl>
    <w:p w:rsidR="008D1FAC" w:rsidRPr="00022215" w:rsidRDefault="008D1FAC">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8D1FAC">
        <w:trPr>
          <w:trHeight w:val="461"/>
        </w:trPr>
        <w:tc>
          <w:tcPr>
            <w:tcW w:w="4329" w:type="dxa"/>
            <w:tcBorders>
              <w:top w:val="double" w:sz="1" w:space="0" w:color="000000"/>
            </w:tcBorders>
          </w:tcPr>
          <w:p w:rsidR="00E13350" w:rsidRPr="00022215" w:rsidRDefault="00085C99">
            <w:pPr>
              <w:pStyle w:val="TableParagraph"/>
              <w:spacing w:before="125"/>
              <w:ind w:left="275"/>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Borders>
              <w:top w:val="double" w:sz="1" w:space="0" w:color="000000"/>
            </w:tcBorders>
          </w:tcPr>
          <w:p w:rsidR="00E13350" w:rsidRPr="00022215" w:rsidRDefault="00085C99">
            <w:pPr>
              <w:pStyle w:val="TableParagraph"/>
              <w:spacing w:before="125"/>
              <w:ind w:left="258"/>
              <w:rPr>
                <w:rFonts w:ascii="Cambria" w:hAnsi="Cambria" w:cs="Times New Roman"/>
                <w:sz w:val="20"/>
                <w:szCs w:val="20"/>
              </w:rPr>
            </w:pPr>
            <w:r w:rsidRPr="00022215">
              <w:rPr>
                <w:rFonts w:ascii="Cambria" w:hAnsi="Cambria" w:cs="Times New Roman"/>
                <w:sz w:val="20"/>
                <w:szCs w:val="20"/>
              </w:rPr>
              <w:t>KOMPETENSI INTI 2 (KETERAMPILAN)</w:t>
            </w:r>
          </w:p>
        </w:tc>
      </w:tr>
      <w:tr w:rsidR="00E13350" w:rsidRPr="00022215" w:rsidTr="008D1FAC">
        <w:trPr>
          <w:trHeight w:val="2089"/>
        </w:trPr>
        <w:tc>
          <w:tcPr>
            <w:tcW w:w="4329" w:type="dxa"/>
            <w:tcBorders>
              <w:bottom w:val="double" w:sz="1" w:space="0" w:color="000000"/>
            </w:tcBorders>
          </w:tcPr>
          <w:p w:rsidR="00E13350" w:rsidRPr="00022215" w:rsidRDefault="00085C99">
            <w:pPr>
              <w:pStyle w:val="TableParagraph"/>
              <w:tabs>
                <w:tab w:val="left" w:pos="707"/>
              </w:tabs>
              <w:spacing w:before="111" w:line="244" w:lineRule="auto"/>
              <w:ind w:left="707" w:right="11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 mencoba berdasarkan rasa ingin tahu tentang dirinya, makhluk ciptaan tuhan dan kegiatannya, dan benda- benda yang dijumpainya di rumah, di sekolah dan tempat</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bermain</w:t>
            </w:r>
          </w:p>
        </w:tc>
        <w:tc>
          <w:tcPr>
            <w:tcW w:w="4986" w:type="dxa"/>
            <w:tcBorders>
              <w:bottom w:val="double" w:sz="1" w:space="0" w:color="000000"/>
            </w:tcBorders>
          </w:tcPr>
          <w:p w:rsidR="00E13350" w:rsidRPr="00022215" w:rsidRDefault="00085C99">
            <w:pPr>
              <w:pStyle w:val="TableParagraph"/>
              <w:tabs>
                <w:tab w:val="left" w:pos="690"/>
              </w:tabs>
              <w:spacing w:before="111" w:line="244" w:lineRule="auto"/>
              <w:ind w:left="690" w:right="134"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8D1FAC" w:rsidRPr="00022215" w:rsidRDefault="008D1FAC">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6"/>
        <w:gridCol w:w="4430"/>
      </w:tblGrid>
      <w:tr w:rsidR="00E13350" w:rsidRPr="00022215" w:rsidTr="008D1FAC">
        <w:trPr>
          <w:trHeight w:val="463"/>
          <w:tblHeader/>
        </w:trPr>
        <w:tc>
          <w:tcPr>
            <w:tcW w:w="4329" w:type="dxa"/>
            <w:gridSpan w:val="2"/>
            <w:tcBorders>
              <w:top w:val="double" w:sz="1" w:space="0" w:color="000000"/>
            </w:tcBorders>
          </w:tcPr>
          <w:p w:rsidR="00E13350" w:rsidRPr="00022215" w:rsidRDefault="00085C99">
            <w:pPr>
              <w:pStyle w:val="TableParagraph"/>
              <w:spacing w:before="12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D1FAC">
        <w:trPr>
          <w:trHeight w:val="912"/>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memahami kitab suci Veda sebagai sumber hukum Hindu</w:t>
            </w:r>
          </w:p>
        </w:tc>
        <w:tc>
          <w:tcPr>
            <w:tcW w:w="556"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4430" w:type="dxa"/>
            <w:tcBorders>
              <w:left w:val="nil"/>
            </w:tcBorders>
          </w:tcPr>
          <w:p w:rsidR="00E13350" w:rsidRPr="00022215" w:rsidRDefault="00085C99">
            <w:pPr>
              <w:pStyle w:val="TableParagraph"/>
              <w:spacing w:before="109" w:line="244" w:lineRule="auto"/>
              <w:ind w:left="154" w:right="109"/>
              <w:rPr>
                <w:rFonts w:ascii="Cambria" w:hAnsi="Cambria" w:cs="Times New Roman"/>
                <w:sz w:val="20"/>
                <w:szCs w:val="20"/>
              </w:rPr>
            </w:pPr>
            <w:r w:rsidRPr="00022215">
              <w:rPr>
                <w:rFonts w:ascii="Cambria" w:hAnsi="Cambria" w:cs="Times New Roman"/>
                <w:w w:val="110"/>
                <w:sz w:val="20"/>
                <w:szCs w:val="20"/>
              </w:rPr>
              <w:t>menyajikan contoh-contoh kitab Veda Sruti dan Veda Smerti sebagai sumber hukum Hindu</w:t>
            </w:r>
          </w:p>
        </w:tc>
      </w:tr>
      <w:tr w:rsidR="00E13350" w:rsidRPr="00022215" w:rsidTr="008D1FAC">
        <w:trPr>
          <w:trHeight w:val="866"/>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109" w:line="247" w:lineRule="auto"/>
              <w:ind w:right="161"/>
              <w:rPr>
                <w:rFonts w:ascii="Cambria" w:hAnsi="Cambria" w:cs="Times New Roman"/>
                <w:sz w:val="20"/>
                <w:szCs w:val="20"/>
              </w:rPr>
            </w:pPr>
            <w:r w:rsidRPr="00022215">
              <w:rPr>
                <w:rFonts w:ascii="Cambria" w:hAnsi="Cambria" w:cs="Times New Roman"/>
                <w:w w:val="110"/>
                <w:sz w:val="20"/>
                <w:szCs w:val="20"/>
              </w:rPr>
              <w:t>mengenal ajaran Catur Marga Yoga dalam agama Hindu</w:t>
            </w:r>
          </w:p>
        </w:tc>
        <w:tc>
          <w:tcPr>
            <w:tcW w:w="556"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4.2</w:t>
            </w:r>
          </w:p>
        </w:tc>
        <w:tc>
          <w:tcPr>
            <w:tcW w:w="4430" w:type="dxa"/>
            <w:tcBorders>
              <w:left w:val="nil"/>
            </w:tcBorders>
          </w:tcPr>
          <w:p w:rsidR="00E13350" w:rsidRPr="00022215" w:rsidRDefault="00085C99">
            <w:pPr>
              <w:pStyle w:val="TableParagraph"/>
              <w:spacing w:before="109" w:line="244" w:lineRule="auto"/>
              <w:ind w:left="154" w:right="109"/>
              <w:rPr>
                <w:rFonts w:ascii="Cambria" w:hAnsi="Cambria" w:cs="Times New Roman"/>
                <w:sz w:val="20"/>
                <w:szCs w:val="20"/>
              </w:rPr>
            </w:pPr>
            <w:r w:rsidRPr="00022215">
              <w:rPr>
                <w:rFonts w:ascii="Cambria" w:hAnsi="Cambria" w:cs="Times New Roman"/>
                <w:w w:val="110"/>
                <w:sz w:val="20"/>
                <w:szCs w:val="20"/>
              </w:rPr>
              <w:t>menerapkan ajaran Catur Marga Yoga sebagai jalan mencapai kesempurnaan hidup</w:t>
            </w:r>
          </w:p>
        </w:tc>
      </w:tr>
      <w:tr w:rsidR="00E13350" w:rsidRPr="00022215" w:rsidTr="008D1FAC">
        <w:trPr>
          <w:trHeight w:val="91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7" w:lineRule="auto"/>
              <w:ind w:right="292"/>
              <w:rPr>
                <w:rFonts w:ascii="Cambria" w:hAnsi="Cambria" w:cs="Times New Roman"/>
                <w:sz w:val="20"/>
                <w:szCs w:val="20"/>
              </w:rPr>
            </w:pPr>
            <w:r w:rsidRPr="00022215">
              <w:rPr>
                <w:rFonts w:ascii="Cambria" w:hAnsi="Cambria" w:cs="Times New Roman"/>
                <w:w w:val="110"/>
                <w:sz w:val="20"/>
                <w:szCs w:val="20"/>
              </w:rPr>
              <w:t>memahami kemahakuasaan Sang Hyang Widhi sebagai Cadhu Sakti</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43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menyajikan ajaran Cadhu Sakti atas kemahakuasaan Sang Hyang Widhi penguasa alam semesta</w:t>
            </w:r>
          </w:p>
        </w:tc>
      </w:tr>
      <w:tr w:rsidR="00E13350" w:rsidRPr="00022215" w:rsidTr="008D1FAC">
        <w:trPr>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mengenal ajaran Catur Guru yang patut dihormati</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430"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menerapkan ajaran Catur Guru dalam kehidupan sehari-hari</w:t>
            </w:r>
          </w:p>
        </w:tc>
      </w:tr>
      <w:tr w:rsidR="00E13350" w:rsidRPr="00022215" w:rsidTr="008D1FAC">
        <w:trPr>
          <w:trHeight w:val="68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7" w:lineRule="auto"/>
              <w:ind w:right="219"/>
              <w:rPr>
                <w:rFonts w:ascii="Cambria" w:hAnsi="Cambria" w:cs="Times New Roman"/>
                <w:sz w:val="20"/>
                <w:szCs w:val="20"/>
              </w:rPr>
            </w:pPr>
            <w:r w:rsidRPr="00022215">
              <w:rPr>
                <w:rFonts w:ascii="Cambria" w:hAnsi="Cambria" w:cs="Times New Roman"/>
                <w:w w:val="110"/>
                <w:sz w:val="20"/>
                <w:szCs w:val="20"/>
              </w:rPr>
              <w:t>mengenal tempat-tempat suci dalam agama Hindu</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4430"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menyajikan bentuk dan struktur tempat suci dalam agama Hindu</w:t>
            </w:r>
          </w:p>
        </w:tc>
      </w:tr>
    </w:tbl>
    <w:p w:rsidR="008D1FAC" w:rsidRPr="00022215" w:rsidRDefault="008D1FAC">
      <w:pPr>
        <w:pStyle w:val="BodyText"/>
        <w:spacing w:before="86"/>
        <w:ind w:left="416"/>
        <w:rPr>
          <w:rFonts w:ascii="Cambria" w:hAnsi="Cambria" w:cs="Times New Roman"/>
          <w:w w:val="105"/>
          <w:sz w:val="20"/>
          <w:szCs w:val="20"/>
        </w:rPr>
      </w:pPr>
    </w:p>
    <w:p w:rsidR="008D1FAC" w:rsidRPr="00022215" w:rsidRDefault="008D1FAC">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KELAS:VI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1749"/>
        <w:gridCol w:w="465"/>
        <w:gridCol w:w="186"/>
        <w:gridCol w:w="723"/>
        <w:gridCol w:w="1863"/>
      </w:tblGrid>
      <w:tr w:rsidR="00E13350" w:rsidRPr="00022215" w:rsidTr="008D1FAC">
        <w:trPr>
          <w:trHeight w:val="447"/>
        </w:trPr>
        <w:tc>
          <w:tcPr>
            <w:tcW w:w="4329" w:type="dxa"/>
          </w:tcPr>
          <w:p w:rsidR="00E13350" w:rsidRPr="00022215" w:rsidRDefault="00085C99">
            <w:pPr>
              <w:pStyle w:val="TableParagraph"/>
              <w:spacing w:before="111"/>
              <w:ind w:left="197"/>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49" w:type="dxa"/>
            <w:tcBorders>
              <w:right w:val="nil"/>
            </w:tcBorders>
          </w:tcPr>
          <w:p w:rsidR="00E13350" w:rsidRPr="00022215" w:rsidRDefault="00085C99">
            <w:pPr>
              <w:pStyle w:val="TableParagraph"/>
              <w:spacing w:before="111"/>
              <w:ind w:left="355"/>
              <w:rPr>
                <w:rFonts w:ascii="Cambria" w:hAnsi="Cambria" w:cs="Times New Roman"/>
                <w:sz w:val="20"/>
                <w:szCs w:val="20"/>
              </w:rPr>
            </w:pPr>
            <w:r w:rsidRPr="00022215">
              <w:rPr>
                <w:rFonts w:ascii="Cambria" w:hAnsi="Cambria" w:cs="Times New Roman"/>
                <w:sz w:val="20"/>
                <w:szCs w:val="20"/>
              </w:rPr>
              <w:t>KOMPETENSI</w:t>
            </w:r>
          </w:p>
        </w:tc>
        <w:tc>
          <w:tcPr>
            <w:tcW w:w="465" w:type="dxa"/>
            <w:tcBorders>
              <w:left w:val="nil"/>
              <w:right w:val="nil"/>
            </w:tcBorders>
          </w:tcPr>
          <w:p w:rsidR="00E13350" w:rsidRPr="00022215" w:rsidRDefault="00085C99">
            <w:pPr>
              <w:pStyle w:val="TableParagraph"/>
              <w:spacing w:before="111"/>
              <w:ind w:left="33"/>
              <w:rPr>
                <w:rFonts w:ascii="Cambria" w:hAnsi="Cambria" w:cs="Times New Roman"/>
                <w:sz w:val="20"/>
                <w:szCs w:val="20"/>
              </w:rPr>
            </w:pPr>
            <w:r w:rsidRPr="00022215">
              <w:rPr>
                <w:rFonts w:ascii="Cambria" w:hAnsi="Cambria" w:cs="Times New Roman"/>
                <w:w w:val="95"/>
                <w:sz w:val="20"/>
                <w:szCs w:val="20"/>
              </w:rPr>
              <w:t>INTI</w:t>
            </w:r>
          </w:p>
        </w:tc>
        <w:tc>
          <w:tcPr>
            <w:tcW w:w="186" w:type="dxa"/>
            <w:tcBorders>
              <w:left w:val="nil"/>
              <w:right w:val="nil"/>
            </w:tcBorders>
          </w:tcPr>
          <w:p w:rsidR="00E13350" w:rsidRPr="00022215" w:rsidRDefault="00085C99">
            <w:pPr>
              <w:pStyle w:val="TableParagraph"/>
              <w:spacing w:before="111"/>
              <w:ind w:left="32"/>
              <w:rPr>
                <w:rFonts w:ascii="Cambria" w:hAnsi="Cambria" w:cs="Times New Roman"/>
                <w:sz w:val="20"/>
                <w:szCs w:val="20"/>
              </w:rPr>
            </w:pPr>
            <w:r w:rsidRPr="00022215">
              <w:rPr>
                <w:rFonts w:ascii="Cambria" w:hAnsi="Cambria" w:cs="Times New Roman"/>
                <w:w w:val="110"/>
                <w:sz w:val="20"/>
                <w:szCs w:val="20"/>
              </w:rPr>
              <w:t>2</w:t>
            </w:r>
          </w:p>
        </w:tc>
        <w:tc>
          <w:tcPr>
            <w:tcW w:w="723" w:type="dxa"/>
            <w:tcBorders>
              <w:left w:val="nil"/>
              <w:right w:val="nil"/>
            </w:tcBorders>
          </w:tcPr>
          <w:p w:rsidR="00E13350" w:rsidRPr="00022215" w:rsidRDefault="00085C99">
            <w:pPr>
              <w:pStyle w:val="TableParagraph"/>
              <w:spacing w:before="111"/>
              <w:ind w:left="32"/>
              <w:rPr>
                <w:rFonts w:ascii="Cambria" w:hAnsi="Cambria" w:cs="Times New Roman"/>
                <w:sz w:val="20"/>
                <w:szCs w:val="20"/>
              </w:rPr>
            </w:pPr>
            <w:r w:rsidRPr="00022215">
              <w:rPr>
                <w:rFonts w:ascii="Cambria" w:hAnsi="Cambria" w:cs="Times New Roman"/>
                <w:sz w:val="20"/>
                <w:szCs w:val="20"/>
              </w:rPr>
              <w:t>(SIKAP</w:t>
            </w:r>
          </w:p>
        </w:tc>
        <w:tc>
          <w:tcPr>
            <w:tcW w:w="1863" w:type="dxa"/>
            <w:tcBorders>
              <w:left w:val="nil"/>
            </w:tcBorders>
          </w:tcPr>
          <w:p w:rsidR="00E13350" w:rsidRPr="00022215" w:rsidRDefault="00085C99">
            <w:pPr>
              <w:pStyle w:val="TableParagraph"/>
              <w:spacing w:before="111"/>
              <w:ind w:left="32"/>
              <w:rPr>
                <w:rFonts w:ascii="Cambria" w:hAnsi="Cambria" w:cs="Times New Roman"/>
                <w:sz w:val="20"/>
                <w:szCs w:val="20"/>
              </w:rPr>
            </w:pPr>
            <w:r w:rsidRPr="00022215">
              <w:rPr>
                <w:rFonts w:ascii="Cambria" w:hAnsi="Cambria" w:cs="Times New Roman"/>
                <w:sz w:val="20"/>
                <w:szCs w:val="20"/>
              </w:rPr>
              <w:t>SOSIAL)</w:t>
            </w:r>
          </w:p>
        </w:tc>
      </w:tr>
      <w:tr w:rsidR="00E13350" w:rsidRPr="00022215" w:rsidTr="008D1FAC">
        <w:trPr>
          <w:trHeight w:val="1171"/>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56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986" w:type="dxa"/>
            <w:gridSpan w:val="5"/>
            <w:tcBorders>
              <w:bottom w:val="double" w:sz="1" w:space="0" w:color="000000"/>
            </w:tcBorders>
          </w:tcPr>
          <w:p w:rsidR="00E13350" w:rsidRPr="00022215" w:rsidRDefault="00085C99">
            <w:pPr>
              <w:pStyle w:val="TableParagraph"/>
              <w:tabs>
                <w:tab w:val="left" w:pos="690"/>
              </w:tabs>
              <w:spacing w:before="109" w:line="244" w:lineRule="auto"/>
              <w:ind w:left="690" w:right="122"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jawab,santun, peduli, dan percaya diri dalam berinteraksi dengan keluarga, teman, guru, dan tetangganya serta cinta tanah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air</w:t>
            </w:r>
          </w:p>
        </w:tc>
      </w:tr>
    </w:tbl>
    <w:p w:rsidR="008D1FAC" w:rsidRPr="00022215" w:rsidRDefault="008D1FAC">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45"/>
        <w:gridCol w:w="4441"/>
      </w:tblGrid>
      <w:tr w:rsidR="00E13350" w:rsidRPr="00022215" w:rsidTr="008D1FAC">
        <w:trPr>
          <w:trHeight w:val="461"/>
        </w:trPr>
        <w:tc>
          <w:tcPr>
            <w:tcW w:w="4329" w:type="dxa"/>
            <w:gridSpan w:val="2"/>
            <w:tcBorders>
              <w:top w:val="double" w:sz="1" w:space="0" w:color="000000"/>
            </w:tcBorders>
          </w:tcPr>
          <w:p w:rsidR="00E13350" w:rsidRPr="00022215" w:rsidRDefault="00085C99">
            <w:pPr>
              <w:pStyle w:val="TableParagraph"/>
              <w:spacing w:before="12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2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D1FAC">
        <w:trPr>
          <w:trHeight w:val="407"/>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tcBorders>
          </w:tcPr>
          <w:p w:rsidR="00E13350" w:rsidRPr="00022215" w:rsidRDefault="00085C99">
            <w:pPr>
              <w:pStyle w:val="TableParagraph"/>
              <w:spacing w:before="111" w:line="244" w:lineRule="auto"/>
              <w:ind w:right="243"/>
              <w:rPr>
                <w:rFonts w:ascii="Cambria" w:hAnsi="Cambria" w:cs="Times New Roman"/>
                <w:sz w:val="20"/>
                <w:szCs w:val="20"/>
              </w:rPr>
            </w:pPr>
            <w:r w:rsidRPr="00022215">
              <w:rPr>
                <w:rFonts w:ascii="Cambria" w:hAnsi="Cambria" w:cs="Times New Roman"/>
                <w:w w:val="110"/>
                <w:sz w:val="20"/>
                <w:szCs w:val="20"/>
              </w:rPr>
              <w:t>menerima kitab suci Bhagavadgita sebagai tuntunan hidup</w:t>
            </w:r>
          </w:p>
        </w:tc>
        <w:tc>
          <w:tcPr>
            <w:tcW w:w="545" w:type="dxa"/>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25"/>
                <w:sz w:val="20"/>
                <w:szCs w:val="20"/>
              </w:rPr>
              <w:t>2.1</w:t>
            </w:r>
          </w:p>
        </w:tc>
        <w:tc>
          <w:tcPr>
            <w:tcW w:w="4441" w:type="dxa"/>
            <w:tcBorders>
              <w:left w:val="nil"/>
            </w:tcBorders>
          </w:tcPr>
          <w:p w:rsidR="00E13350" w:rsidRPr="00022215" w:rsidRDefault="00085C99">
            <w:pPr>
              <w:pStyle w:val="TableParagraph"/>
              <w:spacing w:before="111" w:line="244" w:lineRule="auto"/>
              <w:ind w:left="165" w:right="158"/>
              <w:rPr>
                <w:rFonts w:ascii="Cambria" w:hAnsi="Cambria" w:cs="Times New Roman"/>
                <w:sz w:val="20"/>
                <w:szCs w:val="20"/>
              </w:rPr>
            </w:pPr>
            <w:r w:rsidRPr="00022215">
              <w:rPr>
                <w:rFonts w:ascii="Cambria" w:hAnsi="Cambria" w:cs="Times New Roman"/>
                <w:w w:val="110"/>
                <w:sz w:val="20"/>
                <w:szCs w:val="20"/>
              </w:rPr>
              <w:t>disiplin terhadap isi kitab suci Bhagavadgita sebagai tuntunan hidup</w:t>
            </w:r>
          </w:p>
        </w:tc>
      </w:tr>
      <w:tr w:rsidR="00E13350" w:rsidRPr="00022215" w:rsidTr="008D1FAC">
        <w:trPr>
          <w:trHeight w:val="373"/>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left w:val="nil"/>
            </w:tcBorders>
          </w:tcPr>
          <w:p w:rsidR="00E13350" w:rsidRPr="00022215" w:rsidRDefault="00085C99">
            <w:pPr>
              <w:pStyle w:val="TableParagraph"/>
              <w:spacing w:before="111" w:line="244" w:lineRule="auto"/>
              <w:ind w:right="109"/>
              <w:rPr>
                <w:rFonts w:ascii="Cambria" w:hAnsi="Cambria" w:cs="Times New Roman"/>
                <w:sz w:val="20"/>
                <w:szCs w:val="20"/>
              </w:rPr>
            </w:pPr>
            <w:r w:rsidRPr="00022215">
              <w:rPr>
                <w:rFonts w:ascii="Cambria" w:hAnsi="Cambria" w:cs="Times New Roman"/>
                <w:w w:val="110"/>
                <w:sz w:val="20"/>
                <w:szCs w:val="20"/>
              </w:rPr>
              <w:t>menjalankan ajaran Panca Sraddha sebagai dasar keyakinan umat Hindu</w:t>
            </w:r>
          </w:p>
        </w:tc>
        <w:tc>
          <w:tcPr>
            <w:tcW w:w="545" w:type="dxa"/>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10"/>
                <w:sz w:val="20"/>
                <w:szCs w:val="20"/>
              </w:rPr>
              <w:t>2.2</w:t>
            </w:r>
          </w:p>
        </w:tc>
        <w:tc>
          <w:tcPr>
            <w:tcW w:w="4441" w:type="dxa"/>
            <w:tcBorders>
              <w:left w:val="nil"/>
            </w:tcBorders>
          </w:tcPr>
          <w:p w:rsidR="00E13350" w:rsidRPr="00022215" w:rsidRDefault="00085C99">
            <w:pPr>
              <w:pStyle w:val="TableParagraph"/>
              <w:spacing w:before="111" w:line="244" w:lineRule="auto"/>
              <w:ind w:left="165" w:right="158"/>
              <w:rPr>
                <w:rFonts w:ascii="Cambria" w:hAnsi="Cambria" w:cs="Times New Roman"/>
                <w:sz w:val="20"/>
                <w:szCs w:val="20"/>
              </w:rPr>
            </w:pPr>
            <w:r w:rsidRPr="00022215">
              <w:rPr>
                <w:rFonts w:ascii="Cambria" w:hAnsi="Cambria" w:cs="Times New Roman"/>
                <w:w w:val="110"/>
                <w:sz w:val="20"/>
                <w:szCs w:val="20"/>
              </w:rPr>
              <w:t>menunjukkan perilaku disiplin terhadap isi ajaran Panca Sraddha</w:t>
            </w:r>
          </w:p>
        </w:tc>
      </w:tr>
      <w:tr w:rsidR="00E13350" w:rsidRPr="00022215" w:rsidTr="008D1FAC">
        <w:trPr>
          <w:trHeight w:val="481"/>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left w:val="nil"/>
            </w:tcBorders>
          </w:tcPr>
          <w:p w:rsidR="00E13350" w:rsidRPr="00022215" w:rsidRDefault="00085C99">
            <w:pPr>
              <w:pStyle w:val="TableParagraph"/>
              <w:spacing w:before="111" w:line="244" w:lineRule="auto"/>
              <w:ind w:right="428"/>
              <w:rPr>
                <w:rFonts w:ascii="Cambria" w:hAnsi="Cambria" w:cs="Times New Roman"/>
                <w:sz w:val="20"/>
                <w:szCs w:val="20"/>
              </w:rPr>
            </w:pPr>
            <w:r w:rsidRPr="00022215">
              <w:rPr>
                <w:rFonts w:ascii="Cambria" w:hAnsi="Cambria" w:cs="Times New Roman"/>
                <w:w w:val="110"/>
                <w:sz w:val="20"/>
                <w:szCs w:val="20"/>
              </w:rPr>
              <w:t>menjalankan ajaran Tattvam Asi dalam cerita Itihasa</w:t>
            </w:r>
          </w:p>
        </w:tc>
        <w:tc>
          <w:tcPr>
            <w:tcW w:w="545" w:type="dxa"/>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10"/>
                <w:sz w:val="20"/>
                <w:szCs w:val="20"/>
              </w:rPr>
              <w:t>2.3</w:t>
            </w:r>
          </w:p>
        </w:tc>
        <w:tc>
          <w:tcPr>
            <w:tcW w:w="4441" w:type="dxa"/>
            <w:tcBorders>
              <w:left w:val="nil"/>
            </w:tcBorders>
          </w:tcPr>
          <w:p w:rsidR="00E13350" w:rsidRPr="00022215" w:rsidRDefault="00085C99">
            <w:pPr>
              <w:pStyle w:val="TableParagraph"/>
              <w:spacing w:before="111" w:line="244" w:lineRule="auto"/>
              <w:ind w:left="165" w:right="158"/>
              <w:rPr>
                <w:rFonts w:ascii="Cambria" w:hAnsi="Cambria" w:cs="Times New Roman"/>
                <w:sz w:val="20"/>
                <w:szCs w:val="20"/>
              </w:rPr>
            </w:pPr>
            <w:r w:rsidRPr="00022215">
              <w:rPr>
                <w:rFonts w:ascii="Cambria" w:hAnsi="Cambria" w:cs="Times New Roman"/>
                <w:w w:val="110"/>
                <w:sz w:val="20"/>
                <w:szCs w:val="20"/>
              </w:rPr>
              <w:t>menunjukkan perilaku Tattvam Asi yang tertuang dalam cerita Itihasa</w:t>
            </w:r>
          </w:p>
        </w:tc>
      </w:tr>
      <w:tr w:rsidR="00E13350" w:rsidRPr="00022215" w:rsidTr="008D1FAC">
        <w:trPr>
          <w:trHeight w:val="505"/>
        </w:trPr>
        <w:tc>
          <w:tcPr>
            <w:tcW w:w="557" w:type="dxa"/>
            <w:tcBorders>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left w:val="nil"/>
            </w:tcBorders>
          </w:tcPr>
          <w:p w:rsidR="00E13350" w:rsidRPr="00022215" w:rsidRDefault="00085C99">
            <w:pPr>
              <w:pStyle w:val="TableParagraph"/>
              <w:spacing w:before="110" w:line="244" w:lineRule="auto"/>
              <w:ind w:right="212"/>
              <w:rPr>
                <w:rFonts w:ascii="Cambria" w:hAnsi="Cambria" w:cs="Times New Roman"/>
                <w:sz w:val="20"/>
                <w:szCs w:val="20"/>
              </w:rPr>
            </w:pPr>
            <w:r w:rsidRPr="00022215">
              <w:rPr>
                <w:rFonts w:ascii="Cambria" w:hAnsi="Cambria" w:cs="Times New Roman"/>
                <w:w w:val="110"/>
                <w:sz w:val="20"/>
                <w:szCs w:val="20"/>
              </w:rPr>
              <w:t>menerima ajaran Sad Ripu sebagai perilaku yang harus dihindari</w:t>
            </w:r>
          </w:p>
        </w:tc>
        <w:tc>
          <w:tcPr>
            <w:tcW w:w="545" w:type="dxa"/>
            <w:tcBorders>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2.4</w:t>
            </w:r>
          </w:p>
        </w:tc>
        <w:tc>
          <w:tcPr>
            <w:tcW w:w="4441" w:type="dxa"/>
            <w:tcBorders>
              <w:left w:val="nil"/>
            </w:tcBorders>
          </w:tcPr>
          <w:p w:rsidR="00E13350" w:rsidRPr="00022215" w:rsidRDefault="00085C99">
            <w:pPr>
              <w:pStyle w:val="TableParagraph"/>
              <w:spacing w:before="110" w:line="244" w:lineRule="auto"/>
              <w:ind w:left="165"/>
              <w:rPr>
                <w:rFonts w:ascii="Cambria" w:hAnsi="Cambria" w:cs="Times New Roman"/>
                <w:sz w:val="20"/>
                <w:szCs w:val="20"/>
              </w:rPr>
            </w:pPr>
            <w:r w:rsidRPr="00022215">
              <w:rPr>
                <w:rFonts w:ascii="Cambria" w:hAnsi="Cambria" w:cs="Times New Roman"/>
                <w:w w:val="110"/>
                <w:sz w:val="20"/>
                <w:szCs w:val="20"/>
              </w:rPr>
              <w:t>menunjukkan perilaku bertanggung jawab sebagai wujud menghindari Sad Ripu</w:t>
            </w:r>
          </w:p>
        </w:tc>
      </w:tr>
      <w:tr w:rsidR="00E13350" w:rsidRPr="00022215" w:rsidTr="008D1FAC">
        <w:trPr>
          <w:trHeight w:val="926"/>
        </w:trPr>
        <w:tc>
          <w:tcPr>
            <w:tcW w:w="557" w:type="dxa"/>
            <w:tcBorders>
              <w:bottom w:val="double" w:sz="1"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0"/>
                <w:sz w:val="20"/>
                <w:szCs w:val="20"/>
              </w:rPr>
              <w:t>1.5</w:t>
            </w:r>
          </w:p>
        </w:tc>
        <w:tc>
          <w:tcPr>
            <w:tcW w:w="3772" w:type="dxa"/>
            <w:tcBorders>
              <w:left w:val="nil"/>
              <w:bottom w:val="double" w:sz="1" w:space="0" w:color="000000"/>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menerima ajaran Tri Rna sebagai hutang manusia yang wajib dibayar</w:t>
            </w:r>
          </w:p>
        </w:tc>
        <w:tc>
          <w:tcPr>
            <w:tcW w:w="545" w:type="dxa"/>
            <w:tcBorders>
              <w:bottom w:val="double" w:sz="1"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5"/>
                <w:sz w:val="20"/>
                <w:szCs w:val="20"/>
              </w:rPr>
              <w:t>2.5</w:t>
            </w:r>
          </w:p>
        </w:tc>
        <w:tc>
          <w:tcPr>
            <w:tcW w:w="4441" w:type="dxa"/>
            <w:tcBorders>
              <w:left w:val="nil"/>
              <w:bottom w:val="double" w:sz="1" w:space="0" w:color="000000"/>
            </w:tcBorders>
          </w:tcPr>
          <w:p w:rsidR="00E13350" w:rsidRPr="00022215" w:rsidRDefault="00085C99">
            <w:pPr>
              <w:pStyle w:val="TableParagraph"/>
              <w:spacing w:before="109" w:line="244" w:lineRule="auto"/>
              <w:ind w:left="165" w:right="598"/>
              <w:jc w:val="both"/>
              <w:rPr>
                <w:rFonts w:ascii="Cambria" w:hAnsi="Cambria" w:cs="Times New Roman"/>
                <w:sz w:val="20"/>
                <w:szCs w:val="20"/>
              </w:rPr>
            </w:pPr>
            <w:r w:rsidRPr="00022215">
              <w:rPr>
                <w:rFonts w:ascii="Cambria" w:hAnsi="Cambria" w:cs="Times New Roman"/>
                <w:w w:val="110"/>
                <w:sz w:val="20"/>
                <w:szCs w:val="20"/>
              </w:rPr>
              <w:t>menunjukkan perilaku disiplin terhadap ajaran Panca Yadnya sebagai pengamalan Tri Rna</w:t>
            </w:r>
          </w:p>
        </w:tc>
      </w:tr>
    </w:tbl>
    <w:p w:rsidR="008D1FAC" w:rsidRPr="00022215" w:rsidRDefault="008D1FAC">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8D1FAC">
        <w:trPr>
          <w:trHeight w:val="462"/>
        </w:trPr>
        <w:tc>
          <w:tcPr>
            <w:tcW w:w="4329" w:type="dxa"/>
            <w:tcBorders>
              <w:top w:val="double" w:sz="1" w:space="0" w:color="000000"/>
            </w:tcBorders>
          </w:tcPr>
          <w:p w:rsidR="00E13350" w:rsidRPr="00022215" w:rsidRDefault="00085C99">
            <w:pPr>
              <w:pStyle w:val="TableParagraph"/>
              <w:spacing w:before="126"/>
              <w:ind w:left="275"/>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Borders>
              <w:top w:val="double" w:sz="1" w:space="0" w:color="000000"/>
            </w:tcBorders>
          </w:tcPr>
          <w:p w:rsidR="00E13350" w:rsidRPr="00022215" w:rsidRDefault="00085C99">
            <w:pPr>
              <w:pStyle w:val="TableParagraph"/>
              <w:spacing w:before="126"/>
              <w:ind w:left="258"/>
              <w:rPr>
                <w:rFonts w:ascii="Cambria" w:hAnsi="Cambria" w:cs="Times New Roman"/>
                <w:sz w:val="20"/>
                <w:szCs w:val="20"/>
              </w:rPr>
            </w:pPr>
            <w:r w:rsidRPr="00022215">
              <w:rPr>
                <w:rFonts w:ascii="Cambria" w:hAnsi="Cambria" w:cs="Times New Roman"/>
                <w:sz w:val="20"/>
                <w:szCs w:val="20"/>
              </w:rPr>
              <w:t>KOMPETENSI INTI 2 (KETERAMPILAN)</w:t>
            </w:r>
          </w:p>
        </w:tc>
      </w:tr>
      <w:tr w:rsidR="00E13350" w:rsidRPr="00022215" w:rsidTr="008D1FAC">
        <w:trPr>
          <w:trHeight w:val="2053"/>
        </w:trPr>
        <w:tc>
          <w:tcPr>
            <w:tcW w:w="4329" w:type="dxa"/>
            <w:tcBorders>
              <w:bottom w:val="double" w:sz="1" w:space="0" w:color="000000"/>
            </w:tcBorders>
          </w:tcPr>
          <w:p w:rsidR="00E13350" w:rsidRPr="00022215" w:rsidRDefault="00085C99">
            <w:pPr>
              <w:pStyle w:val="TableParagraph"/>
              <w:tabs>
                <w:tab w:val="left" w:pos="707"/>
              </w:tabs>
              <w:spacing w:before="92" w:line="244" w:lineRule="auto"/>
              <w:ind w:left="707" w:right="11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 mencoba berdasarkan rasa ingin tahu tentang dirinya, makhluk ciptaan tuhan dan kegiatannya, dan benda- benda yang dijumpainya di rumah, di sekolah dan di tempat</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bermain</w:t>
            </w:r>
          </w:p>
        </w:tc>
        <w:tc>
          <w:tcPr>
            <w:tcW w:w="4986" w:type="dxa"/>
            <w:tcBorders>
              <w:bottom w:val="double" w:sz="1" w:space="0" w:color="000000"/>
            </w:tcBorders>
          </w:tcPr>
          <w:p w:rsidR="00E13350" w:rsidRPr="00022215" w:rsidRDefault="00085C99">
            <w:pPr>
              <w:pStyle w:val="TableParagraph"/>
              <w:tabs>
                <w:tab w:val="left" w:pos="690"/>
              </w:tabs>
              <w:spacing w:before="92" w:line="244" w:lineRule="auto"/>
              <w:ind w:left="690" w:right="173"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logis dan kritis,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8D1FAC" w:rsidRPr="00022215" w:rsidRDefault="008D1FAC">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48"/>
        <w:gridCol w:w="24"/>
        <w:gridCol w:w="545"/>
        <w:gridCol w:w="4441"/>
      </w:tblGrid>
      <w:tr w:rsidR="00E13350" w:rsidRPr="00022215" w:rsidTr="008D1FAC">
        <w:trPr>
          <w:trHeight w:val="462"/>
          <w:tblHeader/>
        </w:trPr>
        <w:tc>
          <w:tcPr>
            <w:tcW w:w="4329" w:type="dxa"/>
            <w:gridSpan w:val="3"/>
            <w:tcBorders>
              <w:top w:val="double" w:sz="1" w:space="0" w:color="000000"/>
            </w:tcBorders>
          </w:tcPr>
          <w:p w:rsidR="00E13350" w:rsidRPr="00022215" w:rsidRDefault="00085C99">
            <w:pPr>
              <w:pStyle w:val="TableParagraph"/>
              <w:spacing w:before="124"/>
              <w:ind w:left="1089"/>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24"/>
              <w:ind w:left="1089"/>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D1FAC">
        <w:trPr>
          <w:trHeight w:val="519"/>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3.1</w:t>
            </w:r>
          </w:p>
        </w:tc>
        <w:tc>
          <w:tcPr>
            <w:tcW w:w="3772" w:type="dxa"/>
            <w:gridSpan w:val="2"/>
            <w:tcBorders>
              <w:left w:val="nil"/>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memahami isi pokok Bhagavadgita sebagai tuntunan hidup</w:t>
            </w:r>
          </w:p>
        </w:tc>
        <w:tc>
          <w:tcPr>
            <w:tcW w:w="545" w:type="dxa"/>
            <w:tcBorders>
              <w:right w:val="nil"/>
            </w:tcBorders>
          </w:tcPr>
          <w:p w:rsidR="00E13350" w:rsidRPr="00022215" w:rsidRDefault="00085C99">
            <w:pPr>
              <w:pStyle w:val="TableParagraph"/>
              <w:spacing w:before="92"/>
              <w:ind w:left="72"/>
              <w:rPr>
                <w:rFonts w:ascii="Cambria" w:hAnsi="Cambria" w:cs="Times New Roman"/>
                <w:sz w:val="20"/>
                <w:szCs w:val="20"/>
              </w:rPr>
            </w:pPr>
            <w:r w:rsidRPr="00022215">
              <w:rPr>
                <w:rFonts w:ascii="Cambria" w:hAnsi="Cambria" w:cs="Times New Roman"/>
                <w:w w:val="125"/>
                <w:sz w:val="20"/>
                <w:szCs w:val="20"/>
              </w:rPr>
              <w:t>4.1</w:t>
            </w:r>
          </w:p>
        </w:tc>
        <w:tc>
          <w:tcPr>
            <w:tcW w:w="4441" w:type="dxa"/>
            <w:tcBorders>
              <w:left w:val="nil"/>
            </w:tcBorders>
          </w:tcPr>
          <w:p w:rsidR="00E13350" w:rsidRPr="00022215" w:rsidRDefault="00085C99">
            <w:pPr>
              <w:pStyle w:val="TableParagraph"/>
              <w:spacing w:before="92" w:line="244" w:lineRule="auto"/>
              <w:ind w:left="143" w:right="158"/>
              <w:rPr>
                <w:rFonts w:ascii="Cambria" w:hAnsi="Cambria" w:cs="Times New Roman"/>
                <w:sz w:val="20"/>
                <w:szCs w:val="20"/>
              </w:rPr>
            </w:pPr>
            <w:r w:rsidRPr="00022215">
              <w:rPr>
                <w:rFonts w:ascii="Cambria" w:hAnsi="Cambria" w:cs="Times New Roman"/>
                <w:w w:val="110"/>
                <w:sz w:val="20"/>
                <w:szCs w:val="20"/>
              </w:rPr>
              <w:t>menyajikan dengan cara melantunkan sloka-sloka dalam Bhagavadgita</w:t>
            </w:r>
          </w:p>
        </w:tc>
      </w:tr>
      <w:tr w:rsidR="00E13350" w:rsidRPr="00022215" w:rsidTr="008D1FAC">
        <w:trPr>
          <w:trHeight w:val="877"/>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3.2</w:t>
            </w:r>
          </w:p>
        </w:tc>
        <w:tc>
          <w:tcPr>
            <w:tcW w:w="3772" w:type="dxa"/>
            <w:gridSpan w:val="2"/>
            <w:tcBorders>
              <w:left w:val="nil"/>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memahami ajaran Panca Sraddha sebagai dasar meningkatkan keyakinan</w:t>
            </w:r>
          </w:p>
        </w:tc>
        <w:tc>
          <w:tcPr>
            <w:tcW w:w="545" w:type="dxa"/>
            <w:tcBorders>
              <w:right w:val="nil"/>
            </w:tcBorders>
          </w:tcPr>
          <w:p w:rsidR="00E13350" w:rsidRPr="00022215" w:rsidRDefault="00085C99">
            <w:pPr>
              <w:pStyle w:val="TableParagraph"/>
              <w:spacing w:before="92"/>
              <w:ind w:left="72"/>
              <w:rPr>
                <w:rFonts w:ascii="Cambria" w:hAnsi="Cambria" w:cs="Times New Roman"/>
                <w:sz w:val="20"/>
                <w:szCs w:val="20"/>
              </w:rPr>
            </w:pPr>
            <w:r w:rsidRPr="00022215">
              <w:rPr>
                <w:rFonts w:ascii="Cambria" w:hAnsi="Cambria" w:cs="Times New Roman"/>
                <w:w w:val="110"/>
                <w:sz w:val="20"/>
                <w:szCs w:val="20"/>
              </w:rPr>
              <w:t>4.2</w:t>
            </w:r>
          </w:p>
        </w:tc>
        <w:tc>
          <w:tcPr>
            <w:tcW w:w="4441" w:type="dxa"/>
            <w:tcBorders>
              <w:left w:val="nil"/>
            </w:tcBorders>
          </w:tcPr>
          <w:p w:rsidR="00E13350" w:rsidRPr="00022215" w:rsidRDefault="00085C99">
            <w:pPr>
              <w:pStyle w:val="TableParagraph"/>
              <w:spacing w:before="92" w:line="247" w:lineRule="auto"/>
              <w:ind w:left="143" w:right="158"/>
              <w:rPr>
                <w:rFonts w:ascii="Cambria" w:hAnsi="Cambria" w:cs="Times New Roman"/>
                <w:sz w:val="20"/>
                <w:szCs w:val="20"/>
              </w:rPr>
            </w:pPr>
            <w:r w:rsidRPr="00022215">
              <w:rPr>
                <w:rFonts w:ascii="Cambria" w:hAnsi="Cambria" w:cs="Times New Roman"/>
                <w:w w:val="110"/>
                <w:sz w:val="20"/>
                <w:szCs w:val="20"/>
              </w:rPr>
              <w:t>menyajikan contoh Panca Sraddha dalam kehidupan</w:t>
            </w:r>
          </w:p>
        </w:tc>
      </w:tr>
      <w:tr w:rsidR="00E13350" w:rsidRPr="00022215" w:rsidTr="008D1FAC">
        <w:trPr>
          <w:trHeight w:val="610"/>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3.3</w:t>
            </w:r>
          </w:p>
        </w:tc>
        <w:tc>
          <w:tcPr>
            <w:tcW w:w="3772" w:type="dxa"/>
            <w:gridSpan w:val="2"/>
            <w:tcBorders>
              <w:left w:val="nil"/>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memahami ajaran Tattvam Asi dalam cerita Itihasa</w:t>
            </w:r>
          </w:p>
        </w:tc>
        <w:tc>
          <w:tcPr>
            <w:tcW w:w="545" w:type="dxa"/>
            <w:tcBorders>
              <w:right w:val="nil"/>
            </w:tcBorders>
          </w:tcPr>
          <w:p w:rsidR="00E13350" w:rsidRPr="00022215" w:rsidRDefault="00085C99">
            <w:pPr>
              <w:pStyle w:val="TableParagraph"/>
              <w:spacing w:before="92"/>
              <w:ind w:left="72"/>
              <w:rPr>
                <w:rFonts w:ascii="Cambria" w:hAnsi="Cambria" w:cs="Times New Roman"/>
                <w:sz w:val="20"/>
                <w:szCs w:val="20"/>
              </w:rPr>
            </w:pPr>
            <w:r w:rsidRPr="00022215">
              <w:rPr>
                <w:rFonts w:ascii="Cambria" w:hAnsi="Cambria" w:cs="Times New Roman"/>
                <w:w w:val="110"/>
                <w:sz w:val="20"/>
                <w:szCs w:val="20"/>
              </w:rPr>
              <w:t>4.3</w:t>
            </w:r>
          </w:p>
        </w:tc>
        <w:tc>
          <w:tcPr>
            <w:tcW w:w="4441" w:type="dxa"/>
            <w:tcBorders>
              <w:left w:val="nil"/>
            </w:tcBorders>
          </w:tcPr>
          <w:p w:rsidR="00E13350" w:rsidRPr="00022215" w:rsidRDefault="00085C99">
            <w:pPr>
              <w:pStyle w:val="TableParagraph"/>
              <w:spacing w:before="92" w:line="244" w:lineRule="auto"/>
              <w:ind w:left="143"/>
              <w:rPr>
                <w:rFonts w:ascii="Cambria" w:hAnsi="Cambria" w:cs="Times New Roman"/>
                <w:sz w:val="20"/>
                <w:szCs w:val="20"/>
              </w:rPr>
            </w:pPr>
            <w:r w:rsidRPr="00022215">
              <w:rPr>
                <w:rFonts w:ascii="Cambria" w:hAnsi="Cambria" w:cs="Times New Roman"/>
                <w:w w:val="110"/>
                <w:sz w:val="20"/>
                <w:szCs w:val="20"/>
              </w:rPr>
              <w:t>menyajikan cerita Tattvam Asi yang tertuang dalam Itihasa</w:t>
            </w:r>
          </w:p>
        </w:tc>
      </w:tr>
      <w:tr w:rsidR="00E13350" w:rsidRPr="00022215" w:rsidTr="008D1FAC">
        <w:trPr>
          <w:trHeight w:val="704"/>
        </w:trPr>
        <w:tc>
          <w:tcPr>
            <w:tcW w:w="4305" w:type="dxa"/>
            <w:gridSpan w:val="2"/>
          </w:tcPr>
          <w:p w:rsidR="00E13350" w:rsidRPr="00022215" w:rsidRDefault="00085C99">
            <w:pPr>
              <w:pStyle w:val="TableParagraph"/>
              <w:tabs>
                <w:tab w:val="left" w:pos="707"/>
              </w:tabs>
              <w:spacing w:before="88" w:line="244" w:lineRule="auto"/>
              <w:ind w:left="707" w:right="189"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ajaran Sad Ripu sebagai perilaku yang harus dihindari dalam kehidupan sehari- hari</w:t>
            </w:r>
          </w:p>
        </w:tc>
        <w:tc>
          <w:tcPr>
            <w:tcW w:w="5010" w:type="dxa"/>
            <w:gridSpan w:val="3"/>
          </w:tcPr>
          <w:p w:rsidR="00E13350" w:rsidRPr="00022215" w:rsidRDefault="00085C99">
            <w:pPr>
              <w:pStyle w:val="TableParagraph"/>
              <w:tabs>
                <w:tab w:val="left" w:pos="707"/>
              </w:tabs>
              <w:spacing w:before="88" w:line="244" w:lineRule="auto"/>
              <w:ind w:left="707" w:right="479"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contoh perilaku Sad Ripu yang harus</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dikendalikan</w:t>
            </w:r>
          </w:p>
        </w:tc>
      </w:tr>
      <w:tr w:rsidR="00E13350" w:rsidRPr="00022215" w:rsidTr="008D1FAC">
        <w:trPr>
          <w:trHeight w:val="644"/>
        </w:trPr>
        <w:tc>
          <w:tcPr>
            <w:tcW w:w="4305" w:type="dxa"/>
            <w:gridSpan w:val="2"/>
          </w:tcPr>
          <w:p w:rsidR="00E13350" w:rsidRPr="00022215" w:rsidRDefault="00085C99">
            <w:pPr>
              <w:pStyle w:val="TableParagraph"/>
              <w:tabs>
                <w:tab w:val="left" w:pos="707"/>
              </w:tabs>
              <w:spacing w:before="88" w:line="244" w:lineRule="auto"/>
              <w:ind w:left="707" w:right="248"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ajaran Tri Rna</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sebagai hutang yang dibawa sejak</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lahir</w:t>
            </w:r>
          </w:p>
        </w:tc>
        <w:tc>
          <w:tcPr>
            <w:tcW w:w="5010" w:type="dxa"/>
            <w:gridSpan w:val="3"/>
          </w:tcPr>
          <w:p w:rsidR="00E13350" w:rsidRPr="00022215" w:rsidRDefault="00085C99">
            <w:pPr>
              <w:pStyle w:val="TableParagraph"/>
              <w:tabs>
                <w:tab w:val="left" w:pos="707"/>
              </w:tabs>
              <w:spacing w:before="88" w:line="244" w:lineRule="auto"/>
              <w:ind w:left="707" w:right="285"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menerapkan ajaran Tri Rna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tc>
      </w:tr>
    </w:tbl>
    <w:p w:rsidR="008D1FAC" w:rsidRPr="00022215" w:rsidRDefault="008D1FAC" w:rsidP="008D1FAC">
      <w:pPr>
        <w:pStyle w:val="ListParagraph"/>
        <w:tabs>
          <w:tab w:val="left" w:pos="801"/>
          <w:tab w:val="left" w:pos="2483"/>
          <w:tab w:val="left" w:pos="3126"/>
          <w:tab w:val="left" w:pos="3808"/>
          <w:tab w:val="left" w:pos="5493"/>
          <w:tab w:val="left" w:pos="6463"/>
          <w:tab w:val="left" w:pos="8070"/>
        </w:tabs>
        <w:spacing w:line="254" w:lineRule="auto"/>
        <w:ind w:right="978" w:firstLine="0"/>
        <w:jc w:val="right"/>
        <w:rPr>
          <w:rFonts w:ascii="Cambria" w:hAnsi="Cambria" w:cs="Times New Roman"/>
          <w:w w:val="105"/>
          <w:sz w:val="20"/>
          <w:szCs w:val="20"/>
          <w:lang w:val="id-ID"/>
        </w:rPr>
      </w:pPr>
    </w:p>
    <w:p w:rsidR="008D1FAC" w:rsidRPr="00022215" w:rsidRDefault="008D1FAC">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8D1FAC" w:rsidRPr="00022215" w:rsidRDefault="008D1FAC" w:rsidP="008D1FAC">
      <w:pPr>
        <w:pStyle w:val="ListParagraph"/>
        <w:tabs>
          <w:tab w:val="left" w:pos="801"/>
          <w:tab w:val="left" w:pos="2483"/>
          <w:tab w:val="left" w:pos="3126"/>
          <w:tab w:val="left" w:pos="3808"/>
          <w:tab w:val="left" w:pos="5493"/>
          <w:tab w:val="left" w:pos="6463"/>
          <w:tab w:val="left" w:pos="8070"/>
        </w:tabs>
        <w:spacing w:line="254" w:lineRule="auto"/>
        <w:ind w:right="978" w:firstLine="0"/>
        <w:jc w:val="right"/>
        <w:rPr>
          <w:rFonts w:ascii="Cambria" w:hAnsi="Cambria" w:cs="Times New Roman"/>
          <w:sz w:val="20"/>
          <w:szCs w:val="20"/>
        </w:rPr>
      </w:pPr>
    </w:p>
    <w:p w:rsidR="00E13350" w:rsidRPr="00022215" w:rsidRDefault="00085C99">
      <w:pPr>
        <w:pStyle w:val="ListParagraph"/>
        <w:numPr>
          <w:ilvl w:val="0"/>
          <w:numId w:val="71"/>
        </w:numPr>
        <w:tabs>
          <w:tab w:val="left" w:pos="801"/>
          <w:tab w:val="left" w:pos="2483"/>
          <w:tab w:val="left" w:pos="3126"/>
          <w:tab w:val="left" w:pos="3808"/>
          <w:tab w:val="left" w:pos="5493"/>
          <w:tab w:val="left" w:pos="6463"/>
          <w:tab w:val="left" w:pos="8070"/>
        </w:tabs>
        <w:spacing w:line="254" w:lineRule="auto"/>
        <w:ind w:left="800" w:right="978" w:hanging="384"/>
        <w:jc w:val="left"/>
        <w:rPr>
          <w:rFonts w:ascii="Cambria" w:hAnsi="Cambria" w:cs="Times New Roman"/>
          <w:sz w:val="20"/>
          <w:szCs w:val="20"/>
        </w:rPr>
      </w:pPr>
      <w:r w:rsidRPr="00022215">
        <w:rPr>
          <w:rFonts w:ascii="Cambria" w:hAnsi="Cambria" w:cs="Times New Roman"/>
          <w:w w:val="105"/>
          <w:sz w:val="20"/>
          <w:szCs w:val="20"/>
        </w:rPr>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BUDDHA DAN BUDI PEKERTI</w:t>
      </w:r>
      <w:r w:rsidRPr="00022215">
        <w:rPr>
          <w:rFonts w:ascii="Cambria" w:hAnsi="Cambria" w:cs="Times New Roman"/>
          <w:spacing w:val="14"/>
          <w:w w:val="105"/>
          <w:sz w:val="20"/>
          <w:szCs w:val="20"/>
        </w:rPr>
        <w:t xml:space="preserve"> </w:t>
      </w:r>
      <w:r w:rsidRPr="00022215">
        <w:rPr>
          <w:rFonts w:ascii="Cambria" w:hAnsi="Cambria" w:cs="Times New Roman"/>
          <w:w w:val="105"/>
          <w:sz w:val="20"/>
          <w:szCs w:val="20"/>
        </w:rPr>
        <w:t>SD</w:t>
      </w:r>
    </w:p>
    <w:p w:rsidR="00E13350" w:rsidRPr="00022215" w:rsidRDefault="00E13350">
      <w:pPr>
        <w:pStyle w:val="BodyText"/>
        <w:spacing w:before="4"/>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1756"/>
        <w:gridCol w:w="464"/>
        <w:gridCol w:w="185"/>
        <w:gridCol w:w="722"/>
        <w:gridCol w:w="1859"/>
      </w:tblGrid>
      <w:tr w:rsidR="00E13350" w:rsidRPr="00022215" w:rsidTr="008D1FAC">
        <w:trPr>
          <w:trHeight w:val="445"/>
        </w:trPr>
        <w:tc>
          <w:tcPr>
            <w:tcW w:w="4329" w:type="dxa"/>
          </w:tcPr>
          <w:p w:rsidR="00E13350" w:rsidRPr="00022215" w:rsidRDefault="00085C99">
            <w:pPr>
              <w:pStyle w:val="TableParagraph"/>
              <w:spacing w:before="109"/>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6" w:type="dxa"/>
            <w:tcBorders>
              <w:right w:val="nil"/>
            </w:tcBorders>
          </w:tcPr>
          <w:p w:rsidR="00E13350" w:rsidRPr="00022215" w:rsidRDefault="00085C99">
            <w:pPr>
              <w:pStyle w:val="TableParagraph"/>
              <w:spacing w:before="109"/>
              <w:ind w:left="364"/>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09"/>
              <w:ind w:left="35"/>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09"/>
              <w:ind w:left="35"/>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09"/>
              <w:ind w:left="36"/>
              <w:rPr>
                <w:rFonts w:ascii="Cambria" w:hAnsi="Cambria" w:cs="Times New Roman"/>
                <w:sz w:val="20"/>
                <w:szCs w:val="20"/>
              </w:rPr>
            </w:pPr>
            <w:r w:rsidRPr="00022215">
              <w:rPr>
                <w:rFonts w:ascii="Cambria" w:hAnsi="Cambria" w:cs="Times New Roman"/>
                <w:sz w:val="20"/>
                <w:szCs w:val="20"/>
              </w:rPr>
              <w:t>(SIKAP</w:t>
            </w:r>
          </w:p>
        </w:tc>
        <w:tc>
          <w:tcPr>
            <w:tcW w:w="1859" w:type="dxa"/>
            <w:tcBorders>
              <w:left w:val="nil"/>
            </w:tcBorders>
          </w:tcPr>
          <w:p w:rsidR="00E13350" w:rsidRPr="00022215" w:rsidRDefault="00085C99">
            <w:pPr>
              <w:pStyle w:val="TableParagraph"/>
              <w:spacing w:before="109"/>
              <w:ind w:left="36"/>
              <w:rPr>
                <w:rFonts w:ascii="Cambria" w:hAnsi="Cambria" w:cs="Times New Roman"/>
                <w:sz w:val="20"/>
                <w:szCs w:val="20"/>
              </w:rPr>
            </w:pPr>
            <w:r w:rsidRPr="00022215">
              <w:rPr>
                <w:rFonts w:ascii="Cambria" w:hAnsi="Cambria" w:cs="Times New Roman"/>
                <w:sz w:val="20"/>
                <w:szCs w:val="20"/>
              </w:rPr>
              <w:t>SOSIAL)</w:t>
            </w:r>
          </w:p>
        </w:tc>
      </w:tr>
      <w:tr w:rsidR="00E13350" w:rsidRPr="00022215" w:rsidTr="008D1FAC">
        <w:trPr>
          <w:trHeight w:val="1346"/>
        </w:trPr>
        <w:tc>
          <w:tcPr>
            <w:tcW w:w="4329" w:type="dxa"/>
            <w:tcBorders>
              <w:bottom w:val="double" w:sz="1" w:space="0" w:color="000000"/>
            </w:tcBorders>
          </w:tcPr>
          <w:p w:rsidR="00E13350" w:rsidRPr="00022215" w:rsidRDefault="00085C99">
            <w:pPr>
              <w:pStyle w:val="TableParagraph"/>
              <w:tabs>
                <w:tab w:val="left" w:pos="707"/>
              </w:tabs>
              <w:spacing w:before="92" w:line="247" w:lineRule="auto"/>
              <w:ind w:left="707" w:right="19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dianutnya</w:t>
            </w:r>
          </w:p>
        </w:tc>
        <w:tc>
          <w:tcPr>
            <w:tcW w:w="4986" w:type="dxa"/>
            <w:gridSpan w:val="5"/>
            <w:tcBorders>
              <w:bottom w:val="double" w:sz="1" w:space="0" w:color="000000"/>
            </w:tcBorders>
          </w:tcPr>
          <w:p w:rsidR="00E13350" w:rsidRPr="00022215" w:rsidRDefault="00085C99">
            <w:pPr>
              <w:pStyle w:val="TableParagraph"/>
              <w:tabs>
                <w:tab w:val="left" w:pos="705"/>
              </w:tabs>
              <w:spacing w:before="92" w:line="244" w:lineRule="auto"/>
              <w:ind w:left="705" w:right="490"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guru</w:t>
            </w:r>
          </w:p>
        </w:tc>
      </w:tr>
    </w:tbl>
    <w:p w:rsidR="008D1FAC" w:rsidRPr="00022215" w:rsidRDefault="008D1FAC">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431"/>
      </w:tblGrid>
      <w:tr w:rsidR="00E13350" w:rsidRPr="00022215" w:rsidTr="008D1FAC">
        <w:trPr>
          <w:trHeight w:val="452"/>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D1FAC">
        <w:trPr>
          <w:trHeight w:val="1196"/>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menerima cara-cara menghormat, salam, dan simbol-simbol agama Buddha</w:t>
            </w:r>
          </w:p>
        </w:tc>
        <w:tc>
          <w:tcPr>
            <w:tcW w:w="4986" w:type="dxa"/>
            <w:gridSpan w:val="2"/>
          </w:tcPr>
          <w:p w:rsidR="00E13350" w:rsidRPr="00022215" w:rsidRDefault="00085C99">
            <w:pPr>
              <w:pStyle w:val="TableParagraph"/>
              <w:tabs>
                <w:tab w:val="left" w:pos="705"/>
              </w:tabs>
              <w:spacing w:before="92" w:line="244" w:lineRule="auto"/>
              <w:ind w:left="705" w:right="391" w:hanging="59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perilaku santun setelah memahami cara-cara menghormat, salam,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simbol- simbol agama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Buddha</w:t>
            </w:r>
          </w:p>
        </w:tc>
      </w:tr>
      <w:tr w:rsidR="00E13350" w:rsidRPr="00022215" w:rsidTr="008D1FAC">
        <w:trPr>
          <w:trHeight w:val="1199"/>
        </w:trPr>
        <w:tc>
          <w:tcPr>
            <w:tcW w:w="557" w:type="dxa"/>
            <w:tcBorders>
              <w:right w:val="nil"/>
            </w:tcBorders>
          </w:tcPr>
          <w:p w:rsidR="00E13350" w:rsidRPr="00022215" w:rsidRDefault="00085C99">
            <w:pPr>
              <w:pStyle w:val="TableParagraph"/>
              <w:spacing w:before="94"/>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left w:val="nil"/>
            </w:tcBorders>
          </w:tcPr>
          <w:p w:rsidR="00E13350" w:rsidRPr="00022215" w:rsidRDefault="00085C99">
            <w:pPr>
              <w:pStyle w:val="TableParagraph"/>
              <w:spacing w:before="94" w:line="244" w:lineRule="auto"/>
              <w:ind w:right="624"/>
              <w:rPr>
                <w:rFonts w:ascii="Cambria" w:hAnsi="Cambria" w:cs="Times New Roman"/>
                <w:sz w:val="20"/>
                <w:szCs w:val="20"/>
              </w:rPr>
            </w:pPr>
            <w:r w:rsidRPr="00022215">
              <w:rPr>
                <w:rFonts w:ascii="Cambria" w:hAnsi="Cambria" w:cs="Times New Roman"/>
                <w:w w:val="110"/>
                <w:sz w:val="20"/>
                <w:szCs w:val="20"/>
              </w:rPr>
              <w:t>menjalankan doa sebelum dan sesudah melakukan kegiatan sehari-hari</w:t>
            </w:r>
          </w:p>
        </w:tc>
        <w:tc>
          <w:tcPr>
            <w:tcW w:w="555" w:type="dxa"/>
            <w:tcBorders>
              <w:right w:val="nil"/>
            </w:tcBorders>
          </w:tcPr>
          <w:p w:rsidR="00E13350" w:rsidRPr="00022215" w:rsidRDefault="00085C99">
            <w:pPr>
              <w:pStyle w:val="TableParagraph"/>
              <w:spacing w:before="94"/>
              <w:ind w:left="93"/>
              <w:rPr>
                <w:rFonts w:ascii="Cambria" w:hAnsi="Cambria" w:cs="Times New Roman"/>
                <w:sz w:val="20"/>
                <w:szCs w:val="20"/>
              </w:rPr>
            </w:pPr>
            <w:r w:rsidRPr="00022215">
              <w:rPr>
                <w:rFonts w:ascii="Cambria" w:hAnsi="Cambria" w:cs="Times New Roman"/>
                <w:w w:val="110"/>
                <w:sz w:val="20"/>
                <w:szCs w:val="20"/>
              </w:rPr>
              <w:t>2.2</w:t>
            </w:r>
          </w:p>
        </w:tc>
        <w:tc>
          <w:tcPr>
            <w:tcW w:w="4431" w:type="dxa"/>
            <w:tcBorders>
              <w:left w:val="nil"/>
            </w:tcBorders>
          </w:tcPr>
          <w:p w:rsidR="00E13350" w:rsidRPr="00022215" w:rsidRDefault="00085C99">
            <w:pPr>
              <w:pStyle w:val="TableParagraph"/>
              <w:spacing w:before="94" w:line="244" w:lineRule="auto"/>
              <w:rPr>
                <w:rFonts w:ascii="Cambria" w:hAnsi="Cambria" w:cs="Times New Roman"/>
                <w:sz w:val="20"/>
                <w:szCs w:val="20"/>
              </w:rPr>
            </w:pPr>
            <w:r w:rsidRPr="00022215">
              <w:rPr>
                <w:rFonts w:ascii="Cambria" w:hAnsi="Cambria" w:cs="Times New Roman"/>
                <w:w w:val="110"/>
                <w:sz w:val="20"/>
                <w:szCs w:val="20"/>
              </w:rPr>
              <w:t>menunjukkan perilaku bertanggung jawab untuk berdoa sebelum dan sesudah melakukan kegiatan</w:t>
            </w:r>
          </w:p>
          <w:p w:rsidR="00E13350" w:rsidRPr="00022215" w:rsidRDefault="00085C99">
            <w:pPr>
              <w:pStyle w:val="TableParagraph"/>
              <w:spacing w:before="0"/>
              <w:rPr>
                <w:rFonts w:ascii="Cambria" w:hAnsi="Cambria" w:cs="Times New Roman"/>
                <w:sz w:val="20"/>
                <w:szCs w:val="20"/>
              </w:rPr>
            </w:pPr>
            <w:r w:rsidRPr="00022215">
              <w:rPr>
                <w:rFonts w:ascii="Cambria" w:hAnsi="Cambria" w:cs="Times New Roman"/>
                <w:w w:val="110"/>
                <w:sz w:val="20"/>
                <w:szCs w:val="20"/>
              </w:rPr>
              <w:t>sehari-hari</w:t>
            </w:r>
          </w:p>
        </w:tc>
      </w:tr>
      <w:tr w:rsidR="00E13350" w:rsidRPr="00022215" w:rsidTr="008D1FAC">
        <w:trPr>
          <w:trHeight w:val="1341"/>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left w:val="nil"/>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menerima tempat ibadah, rohaniawan, kitab suci, hari raya, dan Guru Agung agama Buddha</w:t>
            </w:r>
          </w:p>
        </w:tc>
        <w:tc>
          <w:tcPr>
            <w:tcW w:w="555" w:type="dxa"/>
            <w:tcBorders>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2.3</w:t>
            </w:r>
          </w:p>
        </w:tc>
        <w:tc>
          <w:tcPr>
            <w:tcW w:w="4431" w:type="dxa"/>
            <w:tcBorders>
              <w:left w:val="nil"/>
            </w:tcBorders>
          </w:tcPr>
          <w:p w:rsidR="00E13350" w:rsidRPr="00022215" w:rsidRDefault="00085C99">
            <w:pPr>
              <w:pStyle w:val="TableParagraph"/>
              <w:spacing w:before="92" w:line="244" w:lineRule="auto"/>
              <w:ind w:right="166"/>
              <w:rPr>
                <w:rFonts w:ascii="Cambria" w:hAnsi="Cambria" w:cs="Times New Roman"/>
                <w:sz w:val="20"/>
                <w:szCs w:val="20"/>
              </w:rPr>
            </w:pPr>
            <w:r w:rsidRPr="00022215">
              <w:rPr>
                <w:rFonts w:ascii="Cambria" w:hAnsi="Cambria" w:cs="Times New Roman"/>
                <w:w w:val="110"/>
                <w:sz w:val="20"/>
                <w:szCs w:val="20"/>
              </w:rPr>
              <w:t>menunjukkan perilaku peduli terhadap tempat ibadah dan hari raya, santun terhadap rohaniawan, kitab suci dan Guru Agung agama Buddha</w:t>
            </w:r>
          </w:p>
        </w:tc>
      </w:tr>
      <w:tr w:rsidR="00E13350" w:rsidRPr="00022215" w:rsidTr="008D1FAC">
        <w:trPr>
          <w:trHeight w:val="880"/>
        </w:trPr>
        <w:tc>
          <w:tcPr>
            <w:tcW w:w="557" w:type="dxa"/>
            <w:tcBorders>
              <w:bottom w:val="double" w:sz="1"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left w:val="nil"/>
              <w:bottom w:val="double" w:sz="1" w:space="0" w:color="000000"/>
            </w:tcBorders>
          </w:tcPr>
          <w:p w:rsidR="00E13350" w:rsidRPr="00022215" w:rsidRDefault="00085C99">
            <w:pPr>
              <w:pStyle w:val="TableParagraph"/>
              <w:spacing w:before="92" w:line="244" w:lineRule="auto"/>
              <w:ind w:right="555"/>
              <w:rPr>
                <w:rFonts w:ascii="Cambria" w:hAnsi="Cambria" w:cs="Times New Roman"/>
                <w:sz w:val="20"/>
                <w:szCs w:val="20"/>
              </w:rPr>
            </w:pPr>
            <w:r w:rsidRPr="00022215">
              <w:rPr>
                <w:rFonts w:ascii="Cambria" w:hAnsi="Cambria" w:cs="Times New Roman"/>
                <w:w w:val="110"/>
                <w:sz w:val="20"/>
                <w:szCs w:val="20"/>
              </w:rPr>
              <w:t>menerima keluarga sendiri dan keluarga Pangeran Siddharta</w:t>
            </w:r>
          </w:p>
        </w:tc>
        <w:tc>
          <w:tcPr>
            <w:tcW w:w="555" w:type="dxa"/>
            <w:tcBorders>
              <w:bottom w:val="double" w:sz="1"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2.4</w:t>
            </w:r>
          </w:p>
        </w:tc>
        <w:tc>
          <w:tcPr>
            <w:tcW w:w="4431" w:type="dxa"/>
            <w:tcBorders>
              <w:left w:val="nil"/>
              <w:bottom w:val="double" w:sz="1" w:space="0" w:color="000000"/>
            </w:tcBorders>
          </w:tcPr>
          <w:p w:rsidR="00E13350" w:rsidRPr="00022215" w:rsidRDefault="00085C99">
            <w:pPr>
              <w:pStyle w:val="TableParagraph"/>
              <w:spacing w:before="92" w:line="244" w:lineRule="auto"/>
              <w:ind w:right="105"/>
              <w:rPr>
                <w:rFonts w:ascii="Cambria" w:hAnsi="Cambria" w:cs="Times New Roman"/>
                <w:sz w:val="20"/>
                <w:szCs w:val="20"/>
              </w:rPr>
            </w:pPr>
            <w:r w:rsidRPr="00022215">
              <w:rPr>
                <w:rFonts w:ascii="Cambria" w:hAnsi="Cambria" w:cs="Times New Roman"/>
                <w:w w:val="110"/>
                <w:sz w:val="20"/>
                <w:szCs w:val="20"/>
              </w:rPr>
              <w:t>menunjukkan perilaku percaya diri setelah mengenal keluarga sendiri dan keluarga Pangeran Siddharta</w:t>
            </w:r>
          </w:p>
        </w:tc>
      </w:tr>
    </w:tbl>
    <w:p w:rsidR="008D1FAC" w:rsidRPr="00022215" w:rsidRDefault="008D1FAC">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8D1FAC">
        <w:trPr>
          <w:trHeight w:val="452"/>
        </w:trPr>
        <w:tc>
          <w:tcPr>
            <w:tcW w:w="4329" w:type="dxa"/>
            <w:tcBorders>
              <w:top w:val="double" w:sz="1" w:space="0" w:color="000000"/>
            </w:tcBorders>
          </w:tcPr>
          <w:p w:rsidR="00E13350" w:rsidRPr="00022215" w:rsidRDefault="00085C99">
            <w:pPr>
              <w:pStyle w:val="TableParagraph"/>
              <w:spacing w:before="11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Borders>
              <w:top w:val="double" w:sz="1" w:space="0" w:color="000000"/>
            </w:tcBorders>
          </w:tcPr>
          <w:p w:rsidR="00E13350" w:rsidRPr="00022215" w:rsidRDefault="00085C99">
            <w:pPr>
              <w:pStyle w:val="TableParagraph"/>
              <w:spacing w:before="11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8D1FAC">
        <w:trPr>
          <w:trHeight w:val="2043"/>
        </w:trPr>
        <w:tc>
          <w:tcPr>
            <w:tcW w:w="4329" w:type="dxa"/>
            <w:tcBorders>
              <w:bottom w:val="double" w:sz="1" w:space="0" w:color="000000"/>
            </w:tcBorders>
          </w:tcPr>
          <w:p w:rsidR="00E13350" w:rsidRPr="00022215" w:rsidRDefault="00085C99">
            <w:pPr>
              <w:pStyle w:val="TableParagraph"/>
              <w:tabs>
                <w:tab w:val="left" w:pos="707"/>
              </w:tabs>
              <w:spacing w:before="92" w:line="244" w:lineRule="auto"/>
              <w:ind w:left="707" w:right="113"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sekolah</w:t>
            </w:r>
          </w:p>
        </w:tc>
        <w:tc>
          <w:tcPr>
            <w:tcW w:w="4986" w:type="dxa"/>
            <w:tcBorders>
              <w:bottom w:val="double" w:sz="1" w:space="0" w:color="000000"/>
            </w:tcBorders>
          </w:tcPr>
          <w:p w:rsidR="00E13350" w:rsidRPr="00022215" w:rsidRDefault="00085C99">
            <w:pPr>
              <w:pStyle w:val="TableParagraph"/>
              <w:tabs>
                <w:tab w:val="left" w:pos="705"/>
              </w:tabs>
              <w:spacing w:before="92" w:line="244" w:lineRule="auto"/>
              <w:ind w:left="705" w:right="222"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8D1FAC" w:rsidRPr="00022215" w:rsidRDefault="008D1FAC">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431"/>
      </w:tblGrid>
      <w:tr w:rsidR="00E13350" w:rsidRPr="00022215" w:rsidTr="008D1FAC">
        <w:trPr>
          <w:trHeight w:val="451"/>
        </w:trPr>
        <w:tc>
          <w:tcPr>
            <w:tcW w:w="4329" w:type="dxa"/>
            <w:gridSpan w:val="2"/>
            <w:tcBorders>
              <w:top w:val="double" w:sz="1" w:space="0" w:color="000000"/>
            </w:tcBorders>
          </w:tcPr>
          <w:p w:rsidR="00E13350" w:rsidRPr="00022215" w:rsidRDefault="00085C99">
            <w:pPr>
              <w:pStyle w:val="TableParagraph"/>
              <w:spacing w:before="11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1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D1FAC">
        <w:trPr>
          <w:trHeight w:val="877"/>
        </w:trPr>
        <w:tc>
          <w:tcPr>
            <w:tcW w:w="557" w:type="dxa"/>
            <w:tcBorders>
              <w:right w:val="nil"/>
            </w:tcBorders>
          </w:tcPr>
          <w:p w:rsidR="00E13350" w:rsidRPr="00022215" w:rsidRDefault="00085C99">
            <w:pPr>
              <w:pStyle w:val="TableParagraph"/>
              <w:spacing w:before="94"/>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94" w:line="244" w:lineRule="auto"/>
              <w:ind w:right="40"/>
              <w:rPr>
                <w:rFonts w:ascii="Cambria" w:hAnsi="Cambria" w:cs="Times New Roman"/>
                <w:sz w:val="20"/>
                <w:szCs w:val="20"/>
              </w:rPr>
            </w:pPr>
            <w:r w:rsidRPr="00022215">
              <w:rPr>
                <w:rFonts w:ascii="Cambria" w:hAnsi="Cambria" w:cs="Times New Roman"/>
                <w:w w:val="110"/>
                <w:sz w:val="20"/>
                <w:szCs w:val="20"/>
              </w:rPr>
              <w:t>memahami cara-cara menghormat, salam, dan simbol-simbol agama Buddha</w:t>
            </w:r>
          </w:p>
        </w:tc>
        <w:tc>
          <w:tcPr>
            <w:tcW w:w="555" w:type="dxa"/>
            <w:tcBorders>
              <w:right w:val="nil"/>
            </w:tcBorders>
          </w:tcPr>
          <w:p w:rsidR="00E13350" w:rsidRPr="00022215" w:rsidRDefault="00085C99">
            <w:pPr>
              <w:pStyle w:val="TableParagraph"/>
              <w:spacing w:before="94"/>
              <w:ind w:left="93"/>
              <w:rPr>
                <w:rFonts w:ascii="Cambria" w:hAnsi="Cambria" w:cs="Times New Roman"/>
                <w:sz w:val="20"/>
                <w:szCs w:val="20"/>
              </w:rPr>
            </w:pPr>
            <w:r w:rsidRPr="00022215">
              <w:rPr>
                <w:rFonts w:ascii="Cambria" w:hAnsi="Cambria" w:cs="Times New Roman"/>
                <w:w w:val="120"/>
                <w:sz w:val="20"/>
                <w:szCs w:val="20"/>
              </w:rPr>
              <w:t>4.1</w:t>
            </w:r>
          </w:p>
        </w:tc>
        <w:tc>
          <w:tcPr>
            <w:tcW w:w="4431" w:type="dxa"/>
            <w:tcBorders>
              <w:left w:val="nil"/>
            </w:tcBorders>
          </w:tcPr>
          <w:p w:rsidR="00E13350" w:rsidRPr="00022215" w:rsidRDefault="00085C99">
            <w:pPr>
              <w:pStyle w:val="TableParagraph"/>
              <w:spacing w:before="94" w:line="244" w:lineRule="auto"/>
              <w:ind w:right="122"/>
              <w:rPr>
                <w:rFonts w:ascii="Cambria" w:hAnsi="Cambria" w:cs="Times New Roman"/>
                <w:sz w:val="20"/>
                <w:szCs w:val="20"/>
              </w:rPr>
            </w:pPr>
            <w:r w:rsidRPr="00022215">
              <w:rPr>
                <w:rFonts w:ascii="Cambria" w:hAnsi="Cambria" w:cs="Times New Roman"/>
                <w:w w:val="110"/>
                <w:sz w:val="20"/>
                <w:szCs w:val="20"/>
              </w:rPr>
              <w:t>menyajikan cara-cara menghormat, salam, dan simbol-simbol agama Buddha</w:t>
            </w:r>
          </w:p>
        </w:tc>
      </w:tr>
      <w:tr w:rsidR="00E13350" w:rsidRPr="00022215" w:rsidTr="008D1FAC">
        <w:trPr>
          <w:trHeight w:val="1196"/>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92" w:line="244" w:lineRule="auto"/>
              <w:ind w:right="677"/>
              <w:rPr>
                <w:rFonts w:ascii="Cambria" w:hAnsi="Cambria" w:cs="Times New Roman"/>
                <w:sz w:val="20"/>
                <w:szCs w:val="20"/>
              </w:rPr>
            </w:pPr>
            <w:r w:rsidRPr="00022215">
              <w:rPr>
                <w:rFonts w:ascii="Cambria" w:hAnsi="Cambria" w:cs="Times New Roman"/>
                <w:w w:val="110"/>
                <w:sz w:val="20"/>
                <w:szCs w:val="20"/>
              </w:rPr>
              <w:t>menerapkan doa sebelum dan sesudah melakukan kegiatan sehari-hari</w:t>
            </w:r>
          </w:p>
        </w:tc>
        <w:tc>
          <w:tcPr>
            <w:tcW w:w="4986" w:type="dxa"/>
            <w:gridSpan w:val="2"/>
          </w:tcPr>
          <w:p w:rsidR="00E13350" w:rsidRPr="00022215" w:rsidRDefault="00085C99">
            <w:pPr>
              <w:pStyle w:val="TableParagraph"/>
              <w:tabs>
                <w:tab w:val="left" w:pos="705"/>
              </w:tabs>
              <w:spacing w:before="92" w:line="244" w:lineRule="auto"/>
              <w:ind w:left="705" w:right="472"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melaksanakan doa sebelum dan sesudah melakukan kegiatan sehari-hari</w:t>
            </w:r>
          </w:p>
        </w:tc>
      </w:tr>
      <w:tr w:rsidR="00E13350" w:rsidRPr="00022215" w:rsidTr="008D1FAC">
        <w:trPr>
          <w:trHeight w:val="1376"/>
        </w:trPr>
        <w:tc>
          <w:tcPr>
            <w:tcW w:w="4329" w:type="dxa"/>
            <w:gridSpan w:val="2"/>
          </w:tcPr>
          <w:p w:rsidR="00E13350" w:rsidRPr="00022215" w:rsidRDefault="00085C99">
            <w:pPr>
              <w:pStyle w:val="TableParagraph"/>
              <w:tabs>
                <w:tab w:val="left" w:pos="707"/>
              </w:tabs>
              <w:spacing w:line="244" w:lineRule="auto"/>
              <w:ind w:left="707" w:right="315" w:hanging="611"/>
              <w:rPr>
                <w:rFonts w:ascii="Cambria" w:hAnsi="Cambria" w:cs="Times New Roman"/>
                <w:sz w:val="20"/>
                <w:szCs w:val="20"/>
              </w:rPr>
            </w:pPr>
            <w:r w:rsidRPr="00022215">
              <w:rPr>
                <w:rFonts w:ascii="Cambria" w:hAnsi="Cambria" w:cs="Times New Roman"/>
                <w:w w:val="110"/>
                <w:sz w:val="20"/>
                <w:szCs w:val="20"/>
              </w:rPr>
              <w:lastRenderedPageBreak/>
              <w:t>3.3</w:t>
            </w:r>
            <w:r w:rsidRPr="00022215">
              <w:rPr>
                <w:rFonts w:ascii="Cambria" w:hAnsi="Cambria" w:cs="Times New Roman"/>
                <w:w w:val="110"/>
                <w:sz w:val="20"/>
                <w:szCs w:val="20"/>
              </w:rPr>
              <w:tab/>
              <w:t>memahami tempat ibadah, rohaniawan, kitab suci, hari raya, dan Guru Agung agama</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Buddha</w:t>
            </w:r>
          </w:p>
        </w:tc>
        <w:tc>
          <w:tcPr>
            <w:tcW w:w="4986" w:type="dxa"/>
            <w:gridSpan w:val="2"/>
          </w:tcPr>
          <w:p w:rsidR="00E13350" w:rsidRPr="00022215" w:rsidRDefault="00085C99">
            <w:pPr>
              <w:pStyle w:val="TableParagraph"/>
              <w:tabs>
                <w:tab w:val="left" w:pos="705"/>
              </w:tabs>
              <w:spacing w:line="244" w:lineRule="auto"/>
              <w:ind w:left="705" w:right="349"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menyajikan pengetahuan faktual tentang tempat ibadah, rohaniawan, kitab suci, peristiwa hari raya dan Guru Agung agama Buddha</w:t>
            </w:r>
          </w:p>
        </w:tc>
      </w:tr>
      <w:tr w:rsidR="00E13350" w:rsidRPr="00022215" w:rsidTr="008D1FAC">
        <w:trPr>
          <w:trHeight w:val="680"/>
        </w:trPr>
        <w:tc>
          <w:tcPr>
            <w:tcW w:w="4329" w:type="dxa"/>
            <w:gridSpan w:val="2"/>
          </w:tcPr>
          <w:p w:rsidR="00E13350" w:rsidRPr="00022215" w:rsidRDefault="00085C99">
            <w:pPr>
              <w:pStyle w:val="TableParagraph"/>
              <w:tabs>
                <w:tab w:val="left" w:pos="707"/>
              </w:tabs>
              <w:spacing w:line="247" w:lineRule="auto"/>
              <w:ind w:left="707" w:right="464"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keluarga sendiri dan keluarga Pangeran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Siddharta</w:t>
            </w:r>
          </w:p>
        </w:tc>
        <w:tc>
          <w:tcPr>
            <w:tcW w:w="4986" w:type="dxa"/>
            <w:gridSpan w:val="2"/>
          </w:tcPr>
          <w:p w:rsidR="00E13350" w:rsidRPr="00022215" w:rsidRDefault="00085C99">
            <w:pPr>
              <w:pStyle w:val="TableParagraph"/>
              <w:tabs>
                <w:tab w:val="left" w:pos="705"/>
              </w:tabs>
              <w:spacing w:line="247" w:lineRule="auto"/>
              <w:ind w:left="705" w:right="97"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silsilah keluarga sendiri dan keluarga Pangeran</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Siddharta</w:t>
            </w:r>
          </w:p>
        </w:tc>
      </w:tr>
    </w:tbl>
    <w:p w:rsidR="00550E06" w:rsidRPr="00022215" w:rsidRDefault="00550E06">
      <w:pPr>
        <w:pStyle w:val="BodyText"/>
        <w:spacing w:before="86"/>
        <w:ind w:left="416"/>
        <w:rPr>
          <w:rFonts w:ascii="Cambria" w:hAnsi="Cambria" w:cs="Times New Roman"/>
          <w:w w:val="105"/>
          <w:sz w:val="20"/>
          <w:szCs w:val="20"/>
        </w:rPr>
      </w:pPr>
    </w:p>
    <w:p w:rsidR="00550E06" w:rsidRPr="00022215" w:rsidRDefault="00550E06">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382"/>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19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pPr>
              <w:pStyle w:val="TableParagraph"/>
              <w:tabs>
                <w:tab w:val="left" w:pos="705"/>
              </w:tabs>
              <w:spacing w:before="109" w:line="244" w:lineRule="auto"/>
              <w:ind w:left="705" w:right="492"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guru</w:t>
            </w:r>
          </w:p>
        </w:tc>
      </w:tr>
    </w:tbl>
    <w:p w:rsidR="00550E06" w:rsidRPr="00022215" w:rsidRDefault="00550E0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52"/>
        </w:trPr>
        <w:tc>
          <w:tcPr>
            <w:tcW w:w="4329" w:type="dxa"/>
            <w:tcBorders>
              <w:top w:val="double" w:sz="1" w:space="0" w:color="000000"/>
            </w:tcBorders>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252"/>
        </w:trPr>
        <w:tc>
          <w:tcPr>
            <w:tcW w:w="4329" w:type="dxa"/>
          </w:tcPr>
          <w:p w:rsidR="00E13350" w:rsidRPr="00022215" w:rsidRDefault="00085C99">
            <w:pPr>
              <w:pStyle w:val="TableParagraph"/>
              <w:tabs>
                <w:tab w:val="left" w:pos="707"/>
              </w:tabs>
              <w:spacing w:before="111" w:line="244" w:lineRule="auto"/>
              <w:ind w:left="707" w:right="616" w:hanging="611"/>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r>
            <w:r w:rsidRPr="00022215">
              <w:rPr>
                <w:rFonts w:ascii="Cambria" w:hAnsi="Cambria" w:cs="Times New Roman"/>
                <w:w w:val="110"/>
                <w:sz w:val="20"/>
                <w:szCs w:val="20"/>
              </w:rPr>
              <w:t xml:space="preserve">menerima cerita kelahiran dan </w:t>
            </w:r>
            <w:r w:rsidRPr="00022215">
              <w:rPr>
                <w:rFonts w:ascii="Cambria" w:hAnsi="Cambria" w:cs="Times New Roman"/>
                <w:w w:val="115"/>
                <w:sz w:val="20"/>
                <w:szCs w:val="20"/>
              </w:rPr>
              <w:t>masa kanak-kanak Pangeran Siddharta</w:t>
            </w:r>
          </w:p>
        </w:tc>
        <w:tc>
          <w:tcPr>
            <w:tcW w:w="4327" w:type="dxa"/>
          </w:tcPr>
          <w:p w:rsidR="00E13350" w:rsidRPr="00022215" w:rsidRDefault="00085C99">
            <w:pPr>
              <w:pStyle w:val="TableParagraph"/>
              <w:tabs>
                <w:tab w:val="left" w:pos="705"/>
              </w:tabs>
              <w:spacing w:before="111" w:line="244" w:lineRule="auto"/>
              <w:ind w:left="705" w:right="164"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perilaku percaya diri setelah mengenal cerita kelahiran dan masa kanak-kanak Pangeran Siddharta</w:t>
            </w:r>
          </w:p>
        </w:tc>
      </w:tr>
      <w:tr w:rsidR="00E13350" w:rsidRPr="00022215">
        <w:trPr>
          <w:trHeight w:val="678"/>
        </w:trPr>
        <w:tc>
          <w:tcPr>
            <w:tcW w:w="4329" w:type="dxa"/>
          </w:tcPr>
          <w:p w:rsidR="00E13350" w:rsidRPr="00022215" w:rsidRDefault="00085C99">
            <w:pPr>
              <w:pStyle w:val="TableParagraph"/>
              <w:tabs>
                <w:tab w:val="left" w:pos="707"/>
              </w:tabs>
              <w:spacing w:before="109" w:line="247" w:lineRule="auto"/>
              <w:ind w:left="707" w:right="648"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menerima kisah kasih sayang, kejujuran,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persahabatan</w:t>
            </w:r>
          </w:p>
        </w:tc>
        <w:tc>
          <w:tcPr>
            <w:tcW w:w="4327" w:type="dxa"/>
          </w:tcPr>
          <w:p w:rsidR="00E13350" w:rsidRPr="00022215" w:rsidRDefault="00085C99">
            <w:pPr>
              <w:pStyle w:val="TableParagraph"/>
              <w:tabs>
                <w:tab w:val="left" w:pos="705"/>
              </w:tabs>
              <w:spacing w:before="109" w:line="247" w:lineRule="auto"/>
              <w:ind w:left="705" w:right="693"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menunjukkan perilaku kasih sayang, jujur, dan</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bersahabat</w:t>
            </w:r>
          </w:p>
        </w:tc>
      </w:tr>
      <w:tr w:rsidR="00E13350" w:rsidRPr="00022215">
        <w:trPr>
          <w:trHeight w:val="1253"/>
        </w:trPr>
        <w:tc>
          <w:tcPr>
            <w:tcW w:w="4329" w:type="dxa"/>
          </w:tcPr>
          <w:p w:rsidR="00E13350" w:rsidRPr="00022215" w:rsidRDefault="00085C99">
            <w:pPr>
              <w:pStyle w:val="TableParagraph"/>
              <w:tabs>
                <w:tab w:val="left" w:pos="707"/>
              </w:tabs>
              <w:spacing w:before="111" w:line="244" w:lineRule="auto"/>
              <w:ind w:left="707" w:right="427"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menerima dan menjalankan macam-macam peraturan dalam keluarga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sekolah</w:t>
            </w:r>
          </w:p>
        </w:tc>
        <w:tc>
          <w:tcPr>
            <w:tcW w:w="4327" w:type="dxa"/>
          </w:tcPr>
          <w:p w:rsidR="00E13350" w:rsidRPr="00022215" w:rsidRDefault="00085C99">
            <w:pPr>
              <w:pStyle w:val="TableParagraph"/>
              <w:tabs>
                <w:tab w:val="left" w:pos="705"/>
              </w:tabs>
              <w:spacing w:before="111" w:line="244" w:lineRule="auto"/>
              <w:ind w:left="705" w:right="162"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perilaku disiplin dan bertanggung jawab dalam menjalankan macam-macam peraturan keluarga dan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sekolah</w:t>
            </w:r>
          </w:p>
        </w:tc>
      </w:tr>
      <w:tr w:rsidR="00E13350" w:rsidRPr="00022215">
        <w:trPr>
          <w:trHeight w:val="684"/>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360"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menjalankan perbuatan baik dan menghindari perbuatan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buruk</w:t>
            </w:r>
          </w:p>
        </w:tc>
        <w:tc>
          <w:tcPr>
            <w:tcW w:w="4327" w:type="dxa"/>
            <w:tcBorders>
              <w:bottom w:val="double" w:sz="1" w:space="0" w:color="000000"/>
            </w:tcBorders>
          </w:tcPr>
          <w:p w:rsidR="00E13350" w:rsidRPr="00022215" w:rsidRDefault="00085C99">
            <w:pPr>
              <w:pStyle w:val="TableParagraph"/>
              <w:tabs>
                <w:tab w:val="left" w:pos="705"/>
              </w:tabs>
              <w:spacing w:before="109" w:line="247" w:lineRule="auto"/>
              <w:ind w:left="705" w:right="462"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perilaku baik dan menghindari perilaku</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buruk</w:t>
            </w:r>
          </w:p>
        </w:tc>
      </w:tr>
    </w:tbl>
    <w:p w:rsidR="00550E06" w:rsidRPr="00022215" w:rsidRDefault="00550E0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51"/>
        </w:trPr>
        <w:tc>
          <w:tcPr>
            <w:tcW w:w="4329" w:type="dxa"/>
            <w:tcBorders>
              <w:top w:val="double" w:sz="1" w:space="0" w:color="000000"/>
            </w:tcBorders>
          </w:tcPr>
          <w:p w:rsidR="00E13350" w:rsidRPr="00022215" w:rsidRDefault="00085C99">
            <w:pPr>
              <w:pStyle w:val="TableParagraph"/>
              <w:spacing w:before="115"/>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5"/>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080"/>
        </w:trPr>
        <w:tc>
          <w:tcPr>
            <w:tcW w:w="4329" w:type="dxa"/>
            <w:tcBorders>
              <w:bottom w:val="double" w:sz="1" w:space="0" w:color="000000"/>
            </w:tcBorders>
          </w:tcPr>
          <w:p w:rsidR="00E13350" w:rsidRPr="00022215" w:rsidRDefault="00085C99">
            <w:pPr>
              <w:pStyle w:val="TableParagraph"/>
              <w:tabs>
                <w:tab w:val="left" w:pos="707"/>
              </w:tabs>
              <w:spacing w:before="111" w:line="244" w:lineRule="auto"/>
              <w:ind w:left="707" w:right="113"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sekolah</w:t>
            </w:r>
          </w:p>
        </w:tc>
        <w:tc>
          <w:tcPr>
            <w:tcW w:w="4327" w:type="dxa"/>
            <w:tcBorders>
              <w:bottom w:val="double" w:sz="1" w:space="0" w:color="000000"/>
            </w:tcBorders>
          </w:tcPr>
          <w:p w:rsidR="00E13350" w:rsidRPr="00022215" w:rsidRDefault="00085C99">
            <w:pPr>
              <w:pStyle w:val="TableParagraph"/>
              <w:tabs>
                <w:tab w:val="left" w:pos="705"/>
              </w:tabs>
              <w:spacing w:before="111" w:line="244" w:lineRule="auto"/>
              <w:ind w:left="705" w:right="2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550E06" w:rsidRPr="00022215" w:rsidRDefault="00550E0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550E06">
        <w:trPr>
          <w:trHeight w:val="450"/>
          <w:tblHeader/>
        </w:trPr>
        <w:tc>
          <w:tcPr>
            <w:tcW w:w="4329"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4329" w:type="dxa"/>
          </w:tcPr>
          <w:p w:rsidR="00E13350" w:rsidRPr="00022215" w:rsidRDefault="00085C99">
            <w:pPr>
              <w:pStyle w:val="TableParagraph"/>
              <w:tabs>
                <w:tab w:val="left" w:pos="707"/>
              </w:tabs>
              <w:spacing w:before="111" w:line="244" w:lineRule="auto"/>
              <w:ind w:left="707" w:right="483" w:hanging="611"/>
              <w:rPr>
                <w:rFonts w:ascii="Cambria" w:hAnsi="Cambria" w:cs="Times New Roman"/>
                <w:sz w:val="20"/>
                <w:szCs w:val="20"/>
              </w:rPr>
            </w:pPr>
            <w:r w:rsidRPr="00022215">
              <w:rPr>
                <w:rFonts w:ascii="Cambria" w:hAnsi="Cambria" w:cs="Times New Roman"/>
                <w:w w:val="115"/>
                <w:sz w:val="20"/>
                <w:szCs w:val="20"/>
              </w:rPr>
              <w:t>3.1</w:t>
            </w:r>
            <w:r w:rsidRPr="00022215">
              <w:rPr>
                <w:rFonts w:ascii="Cambria" w:hAnsi="Cambria" w:cs="Times New Roman"/>
                <w:w w:val="115"/>
                <w:sz w:val="20"/>
                <w:szCs w:val="20"/>
              </w:rPr>
              <w:tab/>
            </w:r>
            <w:r w:rsidRPr="00022215">
              <w:rPr>
                <w:rFonts w:ascii="Cambria" w:hAnsi="Cambria" w:cs="Times New Roman"/>
                <w:w w:val="110"/>
                <w:sz w:val="20"/>
                <w:szCs w:val="20"/>
              </w:rPr>
              <w:t xml:space="preserve">mengenal sejarah kelahiran dan </w:t>
            </w:r>
            <w:r w:rsidRPr="00022215">
              <w:rPr>
                <w:rFonts w:ascii="Cambria" w:hAnsi="Cambria" w:cs="Times New Roman"/>
                <w:w w:val="115"/>
                <w:sz w:val="20"/>
                <w:szCs w:val="20"/>
              </w:rPr>
              <w:t>masa kanak-kanak Pangeran Siddharta</w:t>
            </w:r>
          </w:p>
        </w:tc>
        <w:tc>
          <w:tcPr>
            <w:tcW w:w="4327" w:type="dxa"/>
          </w:tcPr>
          <w:p w:rsidR="00E13350" w:rsidRPr="00022215" w:rsidRDefault="00085C99">
            <w:pPr>
              <w:pStyle w:val="TableParagraph"/>
              <w:tabs>
                <w:tab w:val="left" w:pos="655"/>
              </w:tabs>
              <w:spacing w:before="94" w:line="244" w:lineRule="auto"/>
              <w:ind w:left="655" w:right="377" w:hanging="56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menceritakan kembali peristiwa kelahiran dan masa kanak-kanak Pangeran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Siddharta</w:t>
            </w:r>
          </w:p>
        </w:tc>
      </w:tr>
      <w:tr w:rsidR="00E13350" w:rsidRPr="00022215">
        <w:trPr>
          <w:trHeight w:val="877"/>
        </w:trPr>
        <w:tc>
          <w:tcPr>
            <w:tcW w:w="4329" w:type="dxa"/>
          </w:tcPr>
          <w:p w:rsidR="00E13350" w:rsidRPr="00022215" w:rsidRDefault="00085C99">
            <w:pPr>
              <w:pStyle w:val="TableParagraph"/>
              <w:tabs>
                <w:tab w:val="left" w:pos="707"/>
              </w:tabs>
              <w:spacing w:before="111" w:line="244" w:lineRule="auto"/>
              <w:ind w:left="707" w:right="289"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menunjukkan kisah kasih sayang, kejujuran, dan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persahabatan</w:t>
            </w:r>
          </w:p>
        </w:tc>
        <w:tc>
          <w:tcPr>
            <w:tcW w:w="4327" w:type="dxa"/>
          </w:tcPr>
          <w:p w:rsidR="00E13350" w:rsidRPr="00022215" w:rsidRDefault="00085C99">
            <w:pPr>
              <w:pStyle w:val="TableParagraph"/>
              <w:tabs>
                <w:tab w:val="left" w:pos="655"/>
              </w:tabs>
              <w:spacing w:before="94" w:line="244" w:lineRule="auto"/>
              <w:ind w:left="655" w:right="244" w:hanging="56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menyajikan pengetahuan faktual kisah kasih sayang, kejujuran, dan persahabatan</w:t>
            </w:r>
          </w:p>
        </w:tc>
      </w:tr>
      <w:tr w:rsidR="00E13350" w:rsidRPr="00022215">
        <w:trPr>
          <w:trHeight w:val="912"/>
        </w:trPr>
        <w:tc>
          <w:tcPr>
            <w:tcW w:w="4329" w:type="dxa"/>
          </w:tcPr>
          <w:p w:rsidR="00E13350" w:rsidRPr="00022215" w:rsidRDefault="00085C99">
            <w:pPr>
              <w:pStyle w:val="TableParagraph"/>
              <w:tabs>
                <w:tab w:val="left" w:pos="707"/>
              </w:tabs>
              <w:spacing w:before="109" w:line="244" w:lineRule="auto"/>
              <w:ind w:left="707" w:right="643"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macam-macam peraturan dalam keluarga dan sekolah</w:t>
            </w:r>
          </w:p>
        </w:tc>
        <w:tc>
          <w:tcPr>
            <w:tcW w:w="4327" w:type="dxa"/>
          </w:tcPr>
          <w:p w:rsidR="00E13350" w:rsidRPr="00022215" w:rsidRDefault="00085C99">
            <w:pPr>
              <w:pStyle w:val="TableParagraph"/>
              <w:tabs>
                <w:tab w:val="left" w:pos="655"/>
              </w:tabs>
              <w:spacing w:before="92" w:line="244" w:lineRule="auto"/>
              <w:ind w:left="655" w:right="692" w:hanging="56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menjalankan macam-macam peraturan dalam keluarga dan sekolah</w:t>
            </w:r>
          </w:p>
        </w:tc>
      </w:tr>
      <w:tr w:rsidR="00E13350" w:rsidRPr="00022215">
        <w:trPr>
          <w:trHeight w:val="678"/>
        </w:trPr>
        <w:tc>
          <w:tcPr>
            <w:tcW w:w="4329" w:type="dxa"/>
          </w:tcPr>
          <w:p w:rsidR="00E13350" w:rsidRPr="00022215" w:rsidRDefault="00085C99">
            <w:pPr>
              <w:pStyle w:val="TableParagraph"/>
              <w:tabs>
                <w:tab w:val="left" w:pos="707"/>
              </w:tabs>
              <w:spacing w:before="109" w:line="244" w:lineRule="auto"/>
              <w:ind w:left="707" w:right="483"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mengetahui perbuatan baik dan buruk</w:t>
            </w:r>
          </w:p>
        </w:tc>
        <w:tc>
          <w:tcPr>
            <w:tcW w:w="4327" w:type="dxa"/>
          </w:tcPr>
          <w:p w:rsidR="00E13350" w:rsidRPr="00022215" w:rsidRDefault="00085C99">
            <w:pPr>
              <w:pStyle w:val="TableParagraph"/>
              <w:tabs>
                <w:tab w:val="left" w:pos="655"/>
              </w:tabs>
              <w:spacing w:before="92" w:line="244" w:lineRule="auto"/>
              <w:ind w:left="655" w:right="274" w:hanging="56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melaksanakan perbuatan baik dan menghindari perbuatan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buruk</w:t>
            </w:r>
          </w:p>
        </w:tc>
      </w:tr>
    </w:tbl>
    <w:p w:rsidR="00550E06" w:rsidRPr="00022215" w:rsidRDefault="00550E06">
      <w:pPr>
        <w:pStyle w:val="BodyText"/>
        <w:spacing w:before="86"/>
        <w:ind w:left="416"/>
        <w:rPr>
          <w:rFonts w:ascii="Cambria" w:hAnsi="Cambria" w:cs="Times New Roman"/>
          <w:sz w:val="20"/>
          <w:szCs w:val="20"/>
        </w:rPr>
      </w:pPr>
    </w:p>
    <w:p w:rsidR="00550E06" w:rsidRPr="00022215" w:rsidRDefault="00550E06">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sz w:val="20"/>
          <w:szCs w:val="20"/>
        </w:rPr>
        <w:lastRenderedPageBreak/>
        <w:t>KELAS: III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614"/>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19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pPr>
              <w:pStyle w:val="TableParagraph"/>
              <w:tabs>
                <w:tab w:val="left" w:pos="705"/>
              </w:tabs>
              <w:spacing w:before="109" w:line="244" w:lineRule="auto"/>
              <w:ind w:left="705" w:right="492"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guru dan tetangganya</w:t>
            </w:r>
          </w:p>
        </w:tc>
      </w:tr>
      <w:tr w:rsidR="00E13350" w:rsidRPr="00022215">
        <w:trPr>
          <w:trHeight w:val="453"/>
        </w:trPr>
        <w:tc>
          <w:tcPr>
            <w:tcW w:w="4329" w:type="dxa"/>
            <w:tcBorders>
              <w:top w:val="double" w:sz="1" w:space="0" w:color="000000"/>
            </w:tcBorders>
          </w:tcPr>
          <w:p w:rsidR="00E13350" w:rsidRPr="00022215" w:rsidRDefault="00085C99">
            <w:pPr>
              <w:pStyle w:val="TableParagraph"/>
              <w:spacing w:before="11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483"/>
        </w:trPr>
        <w:tc>
          <w:tcPr>
            <w:tcW w:w="4329" w:type="dxa"/>
          </w:tcPr>
          <w:p w:rsidR="00E13350" w:rsidRPr="00022215" w:rsidRDefault="00085C99">
            <w:pPr>
              <w:pStyle w:val="TableParagraph"/>
              <w:tabs>
                <w:tab w:val="left" w:pos="707"/>
              </w:tabs>
              <w:spacing w:before="109" w:line="244" w:lineRule="auto"/>
              <w:ind w:left="707" w:right="559"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meneladan semangat belajar Pangeran Siddharta pada masa bersekolah dan pengorbanan Bodhisattva</w:t>
            </w:r>
          </w:p>
        </w:tc>
        <w:tc>
          <w:tcPr>
            <w:tcW w:w="4327" w:type="dxa"/>
          </w:tcPr>
          <w:p w:rsidR="00E13350" w:rsidRPr="00022215" w:rsidRDefault="00085C99">
            <w:pPr>
              <w:pStyle w:val="TableParagraph"/>
              <w:tabs>
                <w:tab w:val="left" w:pos="705"/>
              </w:tabs>
              <w:spacing w:before="109" w:line="244" w:lineRule="auto"/>
              <w:ind w:left="705" w:right="164"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perilaku percaya diri setelah mengenal semangat belajar Pangeran Siddharta pada masa bersekolah dan pengorbanan Bodhisattva</w:t>
            </w:r>
          </w:p>
        </w:tc>
      </w:tr>
      <w:tr w:rsidR="00E13350" w:rsidRPr="00022215">
        <w:trPr>
          <w:trHeight w:val="1019"/>
        </w:trPr>
        <w:tc>
          <w:tcPr>
            <w:tcW w:w="4329" w:type="dxa"/>
          </w:tcPr>
          <w:p w:rsidR="00E13350" w:rsidRPr="00022215" w:rsidRDefault="00085C99">
            <w:pPr>
              <w:pStyle w:val="TableParagraph"/>
              <w:tabs>
                <w:tab w:val="left" w:pos="707"/>
              </w:tabs>
              <w:spacing w:before="109" w:line="247" w:lineRule="auto"/>
              <w:ind w:left="707" w:right="526" w:hanging="611"/>
              <w:rPr>
                <w:rFonts w:ascii="Cambria" w:hAnsi="Cambria" w:cs="Times New Roman"/>
                <w:sz w:val="20"/>
                <w:szCs w:val="20"/>
              </w:rPr>
            </w:pPr>
            <w:r w:rsidRPr="00022215">
              <w:rPr>
                <w:rFonts w:ascii="Cambria" w:hAnsi="Cambria" w:cs="Times New Roman"/>
                <w:w w:val="115"/>
                <w:sz w:val="20"/>
                <w:szCs w:val="20"/>
              </w:rPr>
              <w:t>1.2</w:t>
            </w:r>
            <w:r w:rsidRPr="00022215">
              <w:rPr>
                <w:rFonts w:ascii="Cambria" w:hAnsi="Cambria" w:cs="Times New Roman"/>
                <w:w w:val="115"/>
                <w:sz w:val="20"/>
                <w:szCs w:val="20"/>
              </w:rPr>
              <w:tab/>
            </w:r>
            <w:r w:rsidRPr="00022215">
              <w:rPr>
                <w:rFonts w:ascii="Cambria" w:hAnsi="Cambria" w:cs="Times New Roman"/>
                <w:w w:val="110"/>
                <w:sz w:val="20"/>
                <w:szCs w:val="20"/>
              </w:rPr>
              <w:t xml:space="preserve">menerima hari-hari raya agama </w:t>
            </w:r>
            <w:r w:rsidRPr="00022215">
              <w:rPr>
                <w:rFonts w:ascii="Cambria" w:hAnsi="Cambria" w:cs="Times New Roman"/>
                <w:w w:val="115"/>
                <w:sz w:val="20"/>
                <w:szCs w:val="20"/>
              </w:rPr>
              <w:t>Buddha</w:t>
            </w:r>
          </w:p>
        </w:tc>
        <w:tc>
          <w:tcPr>
            <w:tcW w:w="4327" w:type="dxa"/>
          </w:tcPr>
          <w:p w:rsidR="00E13350" w:rsidRPr="00022215" w:rsidRDefault="00085C99">
            <w:pPr>
              <w:pStyle w:val="TableParagraph"/>
              <w:tabs>
                <w:tab w:val="left" w:pos="705"/>
              </w:tabs>
              <w:spacing w:before="109" w:line="247" w:lineRule="auto"/>
              <w:ind w:left="705" w:right="89"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menunjukkan perilaku bertanggung jawab dalam melaksanakan hari- hari raya agama</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Buddha</w:t>
            </w:r>
          </w:p>
        </w:tc>
      </w:tr>
      <w:tr w:rsidR="00E13350" w:rsidRPr="00022215">
        <w:trPr>
          <w:trHeight w:val="1145"/>
        </w:trPr>
        <w:tc>
          <w:tcPr>
            <w:tcW w:w="4329" w:type="dxa"/>
          </w:tcPr>
          <w:p w:rsidR="00E13350" w:rsidRPr="00022215" w:rsidRDefault="00085C99">
            <w:pPr>
              <w:pStyle w:val="TableParagraph"/>
              <w:tabs>
                <w:tab w:val="left" w:pos="707"/>
              </w:tabs>
              <w:spacing w:before="110" w:line="247" w:lineRule="auto"/>
              <w:ind w:left="707" w:right="753"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menjalankan kewajiban anak terhadap orang tua dan</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guru</w:t>
            </w:r>
          </w:p>
        </w:tc>
        <w:tc>
          <w:tcPr>
            <w:tcW w:w="4327" w:type="dxa"/>
          </w:tcPr>
          <w:p w:rsidR="00E13350" w:rsidRPr="00022215" w:rsidRDefault="00085C99">
            <w:pPr>
              <w:pStyle w:val="TableParagraph"/>
              <w:tabs>
                <w:tab w:val="left" w:pos="705"/>
              </w:tabs>
              <w:spacing w:before="110" w:line="244" w:lineRule="auto"/>
              <w:ind w:left="705" w:right="89"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perilaku bertanggung jawab dalam menjalankan kewajiban anak terhadap orang tua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guru</w:t>
            </w:r>
          </w:p>
        </w:tc>
      </w:tr>
      <w:tr w:rsidR="00E13350" w:rsidRPr="00022215">
        <w:trPr>
          <w:trHeight w:val="916"/>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90"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menerima kesalahan,</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memperbaiki diri, meminta, dan memberi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maaf</w:t>
            </w:r>
          </w:p>
        </w:tc>
        <w:tc>
          <w:tcPr>
            <w:tcW w:w="4327" w:type="dxa"/>
            <w:tcBorders>
              <w:bottom w:val="double" w:sz="1" w:space="0" w:color="000000"/>
            </w:tcBorders>
          </w:tcPr>
          <w:p w:rsidR="00E13350" w:rsidRPr="00022215" w:rsidRDefault="00085C99">
            <w:pPr>
              <w:pStyle w:val="TableParagraph"/>
              <w:spacing w:before="109" w:line="244" w:lineRule="auto"/>
              <w:ind w:left="705" w:right="173" w:hanging="612"/>
              <w:jc w:val="both"/>
              <w:rPr>
                <w:rFonts w:ascii="Cambria" w:hAnsi="Cambria" w:cs="Times New Roman"/>
                <w:sz w:val="20"/>
                <w:szCs w:val="20"/>
              </w:rPr>
            </w:pPr>
            <w:r w:rsidRPr="00022215">
              <w:rPr>
                <w:rFonts w:ascii="Cambria" w:hAnsi="Cambria" w:cs="Times New Roman"/>
                <w:w w:val="110"/>
                <w:sz w:val="20"/>
                <w:szCs w:val="20"/>
              </w:rPr>
              <w:t>2.4 menunjukkan perilaku jujur dalam mengakui kesalahan, memperbaiki diri, meminta, dan memberi maaf</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078"/>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3"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sekolah</w:t>
            </w:r>
          </w:p>
        </w:tc>
        <w:tc>
          <w:tcPr>
            <w:tcW w:w="4327" w:type="dxa"/>
            <w:tcBorders>
              <w:bottom w:val="double" w:sz="1" w:space="0" w:color="000000"/>
            </w:tcBorders>
          </w:tcPr>
          <w:p w:rsidR="00E13350" w:rsidRPr="00022215" w:rsidRDefault="00085C99">
            <w:pPr>
              <w:pStyle w:val="TableParagraph"/>
              <w:tabs>
                <w:tab w:val="left" w:pos="705"/>
              </w:tabs>
              <w:spacing w:before="109" w:line="244" w:lineRule="auto"/>
              <w:ind w:left="705" w:right="115"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42"/>
        </w:trPr>
        <w:tc>
          <w:tcPr>
            <w:tcW w:w="4329" w:type="dxa"/>
          </w:tcPr>
          <w:p w:rsidR="00E13350" w:rsidRPr="00022215" w:rsidRDefault="00085C99">
            <w:pPr>
              <w:pStyle w:val="TableParagraph"/>
              <w:tabs>
                <w:tab w:val="left" w:pos="707"/>
              </w:tabs>
              <w:spacing w:before="109" w:line="244" w:lineRule="auto"/>
              <w:ind w:left="707" w:right="559" w:hanging="611"/>
              <w:rPr>
                <w:rFonts w:ascii="Cambria" w:hAnsi="Cambria" w:cs="Times New Roman"/>
                <w:i/>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mengetahui semangat belajar Pangeran Siddharta pada masa bersekolah dan pengorbanan </w:t>
            </w:r>
            <w:r w:rsidRPr="00022215">
              <w:rPr>
                <w:rFonts w:ascii="Cambria" w:hAnsi="Cambria" w:cs="Times New Roman"/>
                <w:i/>
                <w:w w:val="110"/>
                <w:sz w:val="20"/>
                <w:szCs w:val="20"/>
              </w:rPr>
              <w:t>Bodhisattva</w:t>
            </w:r>
          </w:p>
        </w:tc>
        <w:tc>
          <w:tcPr>
            <w:tcW w:w="4327" w:type="dxa"/>
          </w:tcPr>
          <w:p w:rsidR="00E13350" w:rsidRPr="00022215" w:rsidRDefault="00085C99">
            <w:pPr>
              <w:pStyle w:val="TableParagraph"/>
              <w:tabs>
                <w:tab w:val="left" w:pos="705"/>
              </w:tabs>
              <w:spacing w:before="109" w:line="244" w:lineRule="auto"/>
              <w:ind w:left="705" w:right="203" w:hanging="612"/>
              <w:rPr>
                <w:rFonts w:ascii="Cambria" w:hAnsi="Cambria" w:cs="Times New Roman"/>
                <w:i/>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 xml:space="preserve">menceritakan kembali semangat belajar Pangeran Siddharta pada masa bersekolah dan pengorbanan </w:t>
            </w:r>
            <w:r w:rsidRPr="00022215">
              <w:rPr>
                <w:rFonts w:ascii="Cambria" w:hAnsi="Cambria" w:cs="Times New Roman"/>
                <w:i/>
                <w:w w:val="110"/>
                <w:sz w:val="20"/>
                <w:szCs w:val="20"/>
              </w:rPr>
              <w:t>Bodhisattva</w:t>
            </w:r>
          </w:p>
        </w:tc>
      </w:tr>
      <w:tr w:rsidR="00E13350" w:rsidRPr="00022215">
        <w:trPr>
          <w:trHeight w:val="681"/>
        </w:trPr>
        <w:tc>
          <w:tcPr>
            <w:tcW w:w="4329" w:type="dxa"/>
          </w:tcPr>
          <w:p w:rsidR="00E13350" w:rsidRPr="00022215" w:rsidRDefault="00085C99">
            <w:pPr>
              <w:pStyle w:val="TableParagraph"/>
              <w:tabs>
                <w:tab w:val="left" w:pos="707"/>
              </w:tabs>
              <w:spacing w:before="112" w:line="244" w:lineRule="auto"/>
              <w:ind w:left="707" w:right="416"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hari-hari raya agama Buddha</w:t>
            </w:r>
          </w:p>
        </w:tc>
        <w:tc>
          <w:tcPr>
            <w:tcW w:w="4327" w:type="dxa"/>
          </w:tcPr>
          <w:p w:rsidR="00E13350" w:rsidRPr="00022215" w:rsidRDefault="00085C99">
            <w:pPr>
              <w:pStyle w:val="TableParagraph"/>
              <w:tabs>
                <w:tab w:val="left" w:pos="705"/>
              </w:tabs>
              <w:spacing w:before="112" w:line="244" w:lineRule="auto"/>
              <w:ind w:left="705" w:right="779"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melaksanakan hari-hari raya agama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Buddha</w:t>
            </w:r>
          </w:p>
        </w:tc>
      </w:tr>
      <w:tr w:rsidR="00E13350" w:rsidRPr="00022215">
        <w:trPr>
          <w:trHeight w:val="678"/>
        </w:trPr>
        <w:tc>
          <w:tcPr>
            <w:tcW w:w="4329" w:type="dxa"/>
          </w:tcPr>
          <w:p w:rsidR="00E13350" w:rsidRPr="00022215" w:rsidRDefault="00085C99">
            <w:pPr>
              <w:pStyle w:val="TableParagraph"/>
              <w:tabs>
                <w:tab w:val="left" w:pos="707"/>
              </w:tabs>
              <w:spacing w:before="109" w:line="247" w:lineRule="auto"/>
              <w:ind w:left="707" w:right="780"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kewajiban anak terhadap orang tua dan</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guru</w:t>
            </w:r>
          </w:p>
        </w:tc>
        <w:tc>
          <w:tcPr>
            <w:tcW w:w="4327" w:type="dxa"/>
          </w:tcPr>
          <w:p w:rsidR="00E13350" w:rsidRPr="00022215" w:rsidRDefault="00085C99">
            <w:pPr>
              <w:pStyle w:val="TableParagraph"/>
              <w:tabs>
                <w:tab w:val="left" w:pos="705"/>
              </w:tabs>
              <w:spacing w:before="109" w:line="247" w:lineRule="auto"/>
              <w:ind w:left="705" w:right="751"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menjalankan kewajiban anak terhadap orang tua dan</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guru</w:t>
            </w:r>
          </w:p>
        </w:tc>
      </w:tr>
      <w:tr w:rsidR="00E13350" w:rsidRPr="00022215">
        <w:trPr>
          <w:trHeight w:val="912"/>
        </w:trPr>
        <w:tc>
          <w:tcPr>
            <w:tcW w:w="4329" w:type="dxa"/>
          </w:tcPr>
          <w:p w:rsidR="00E13350" w:rsidRPr="00022215" w:rsidRDefault="00085C99">
            <w:pPr>
              <w:pStyle w:val="TableParagraph"/>
              <w:tabs>
                <w:tab w:val="left" w:pos="707"/>
              </w:tabs>
              <w:spacing w:line="244" w:lineRule="auto"/>
              <w:ind w:left="707" w:right="473"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kesalahan, memperbaiki diri, meminta,</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dan memberi</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maaf</w:t>
            </w:r>
          </w:p>
        </w:tc>
        <w:tc>
          <w:tcPr>
            <w:tcW w:w="4327" w:type="dxa"/>
          </w:tcPr>
          <w:p w:rsidR="00E13350" w:rsidRPr="00022215" w:rsidRDefault="00085C99">
            <w:pPr>
              <w:pStyle w:val="TableParagraph"/>
              <w:tabs>
                <w:tab w:val="left" w:pos="705"/>
              </w:tabs>
              <w:spacing w:line="247" w:lineRule="auto"/>
              <w:ind w:left="705" w:right="199"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mengakui kesalahan, memperbaiki diri, meminta, dan memberi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maaf</w:t>
            </w:r>
          </w:p>
        </w:tc>
      </w:tr>
    </w:tbl>
    <w:p w:rsidR="00C76A2B" w:rsidRPr="00022215" w:rsidRDefault="00C76A2B">
      <w:pPr>
        <w:spacing w:before="78"/>
        <w:ind w:left="416"/>
        <w:rPr>
          <w:rFonts w:ascii="Cambria" w:hAnsi="Cambria" w:cs="Times New Roman"/>
          <w:sz w:val="20"/>
          <w:szCs w:val="20"/>
        </w:rPr>
      </w:pPr>
    </w:p>
    <w:p w:rsidR="00C76A2B" w:rsidRPr="00022215" w:rsidRDefault="00C76A2B">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spacing w:before="78"/>
        <w:ind w:left="416"/>
        <w:rPr>
          <w:rFonts w:ascii="Cambria" w:hAnsi="Cambria" w:cs="Times New Roman"/>
          <w:sz w:val="20"/>
          <w:szCs w:val="20"/>
        </w:rPr>
      </w:pPr>
      <w:r w:rsidRPr="00022215">
        <w:rPr>
          <w:rFonts w:ascii="Cambria" w:hAnsi="Cambria" w:cs="Times New Roman"/>
          <w:sz w:val="20"/>
          <w:szCs w:val="20"/>
        </w:rPr>
        <w:lastRenderedPageBreak/>
        <w:t>KELAS: IV</w:t>
      </w:r>
    </w:p>
    <w:p w:rsidR="00E13350" w:rsidRPr="00022215" w:rsidRDefault="00085C99">
      <w:pPr>
        <w:spacing w:before="112" w:line="247" w:lineRule="auto"/>
        <w:ind w:left="416" w:right="985"/>
        <w:jc w:val="both"/>
        <w:rPr>
          <w:rFonts w:ascii="Cambria" w:hAnsi="Cambria" w:cs="Times New Roman"/>
          <w:sz w:val="20"/>
          <w:szCs w:val="20"/>
        </w:rPr>
      </w:pPr>
      <w:r w:rsidRPr="00022215">
        <w:rPr>
          <w:rFonts w:ascii="Cambria" w:hAnsi="Cambria" w:cs="Times New Roman"/>
          <w:w w:val="110"/>
          <w:sz w:val="20"/>
          <w:szCs w:val="20"/>
        </w:rPr>
        <w:t>Kompetensi Sikap Spiritual, Kompetensi Sikap Sosial, Kompetensi Pengetahuan, dan Kompetensi Keterampilan secara keseluruhan dirumuskan sebagai berikut, yaitu  siswa</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mampu:</w:t>
      </w:r>
    </w:p>
    <w:p w:rsidR="00E13350" w:rsidRPr="00022215" w:rsidRDefault="00E13350">
      <w:pPr>
        <w:pStyle w:val="BodyText"/>
        <w:spacing w:before="9"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09"/>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09"/>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650"/>
        </w:trPr>
        <w:tc>
          <w:tcPr>
            <w:tcW w:w="4329" w:type="dxa"/>
            <w:tcBorders>
              <w:bottom w:val="double" w:sz="1" w:space="0" w:color="000000"/>
            </w:tcBorders>
          </w:tcPr>
          <w:p w:rsidR="00E13350" w:rsidRPr="00022215" w:rsidRDefault="00085C99">
            <w:pPr>
              <w:pStyle w:val="TableParagraph"/>
              <w:tabs>
                <w:tab w:val="left" w:pos="707"/>
              </w:tabs>
              <w:spacing w:before="126" w:line="247" w:lineRule="auto"/>
              <w:ind w:left="707" w:right="448"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mengahargai ajaran agama yang dianutnya</w:t>
            </w:r>
          </w:p>
        </w:tc>
        <w:tc>
          <w:tcPr>
            <w:tcW w:w="4327" w:type="dxa"/>
            <w:tcBorders>
              <w:bottom w:val="double" w:sz="1" w:space="0" w:color="000000"/>
            </w:tcBorders>
          </w:tcPr>
          <w:p w:rsidR="00E13350" w:rsidRPr="00022215" w:rsidRDefault="00085C99">
            <w:pPr>
              <w:pStyle w:val="TableParagraph"/>
              <w:tabs>
                <w:tab w:val="left" w:pos="705"/>
              </w:tabs>
              <w:spacing w:before="126" w:line="244" w:lineRule="auto"/>
              <w:ind w:left="705" w:right="492"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dan guru dan tetangganya</w:t>
            </w:r>
          </w:p>
        </w:tc>
      </w:tr>
      <w:tr w:rsidR="00E13350" w:rsidRPr="00022215">
        <w:trPr>
          <w:trHeight w:val="453"/>
        </w:trPr>
        <w:tc>
          <w:tcPr>
            <w:tcW w:w="4329" w:type="dxa"/>
            <w:tcBorders>
              <w:top w:val="double" w:sz="1" w:space="0" w:color="000000"/>
            </w:tcBorders>
          </w:tcPr>
          <w:p w:rsidR="00E13350" w:rsidRPr="00022215" w:rsidRDefault="00085C99">
            <w:pPr>
              <w:pStyle w:val="TableParagraph"/>
              <w:spacing w:before="11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04"/>
        </w:trPr>
        <w:tc>
          <w:tcPr>
            <w:tcW w:w="4329" w:type="dxa"/>
          </w:tcPr>
          <w:p w:rsidR="00E13350" w:rsidRPr="00022215" w:rsidRDefault="00085C99">
            <w:pPr>
              <w:pStyle w:val="TableParagraph"/>
              <w:tabs>
                <w:tab w:val="left" w:pos="707"/>
              </w:tabs>
              <w:spacing w:before="126" w:line="244" w:lineRule="auto"/>
              <w:ind w:left="707" w:right="340"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menerima sejarah masa berumah tangga dan Pelepasan Agung Pangeran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Siddharta</w:t>
            </w:r>
          </w:p>
        </w:tc>
        <w:tc>
          <w:tcPr>
            <w:tcW w:w="4327" w:type="dxa"/>
          </w:tcPr>
          <w:p w:rsidR="00E13350" w:rsidRPr="00022215" w:rsidRDefault="00085C99">
            <w:pPr>
              <w:pStyle w:val="TableParagraph"/>
              <w:tabs>
                <w:tab w:val="left" w:pos="705"/>
              </w:tabs>
              <w:spacing w:before="126" w:line="244" w:lineRule="auto"/>
              <w:ind w:left="705" w:right="163"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perilaku percaya diri setelah mengenal masa berumah tangga dan Pelepasan Agung Pangeran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Siddharta</w:t>
            </w:r>
          </w:p>
        </w:tc>
      </w:tr>
      <w:tr w:rsidR="00E13350" w:rsidRPr="00022215">
        <w:trPr>
          <w:trHeight w:val="1073"/>
        </w:trPr>
        <w:tc>
          <w:tcPr>
            <w:tcW w:w="4329" w:type="dxa"/>
          </w:tcPr>
          <w:p w:rsidR="00E13350" w:rsidRPr="00022215" w:rsidRDefault="00085C99">
            <w:pPr>
              <w:pStyle w:val="TableParagraph"/>
              <w:tabs>
                <w:tab w:val="left" w:pos="707"/>
              </w:tabs>
              <w:spacing w:before="126" w:line="247" w:lineRule="auto"/>
              <w:ind w:left="707" w:right="364"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menjalankan pertolongan tanpa pamrih dan tahu berterima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kasih</w:t>
            </w:r>
          </w:p>
        </w:tc>
        <w:tc>
          <w:tcPr>
            <w:tcW w:w="4327" w:type="dxa"/>
          </w:tcPr>
          <w:p w:rsidR="00E13350" w:rsidRPr="00022215" w:rsidRDefault="00085C99">
            <w:pPr>
              <w:pStyle w:val="TableParagraph"/>
              <w:spacing w:before="126" w:line="247" w:lineRule="auto"/>
              <w:ind w:left="705" w:right="335" w:hanging="612"/>
              <w:jc w:val="both"/>
              <w:rPr>
                <w:rFonts w:ascii="Cambria" w:hAnsi="Cambria" w:cs="Times New Roman"/>
                <w:sz w:val="20"/>
                <w:szCs w:val="20"/>
              </w:rPr>
            </w:pPr>
            <w:r w:rsidRPr="00022215">
              <w:rPr>
                <w:rFonts w:ascii="Cambria" w:hAnsi="Cambria" w:cs="Times New Roman"/>
                <w:w w:val="110"/>
                <w:sz w:val="20"/>
                <w:szCs w:val="20"/>
              </w:rPr>
              <w:t>2.2 menunjukkan perilaku menolong tanpa pamrih dan tahu berterima kasih</w:t>
            </w:r>
          </w:p>
        </w:tc>
      </w:tr>
      <w:tr w:rsidR="00E13350" w:rsidRPr="00022215">
        <w:trPr>
          <w:trHeight w:val="1074"/>
        </w:trPr>
        <w:tc>
          <w:tcPr>
            <w:tcW w:w="4329" w:type="dxa"/>
          </w:tcPr>
          <w:p w:rsidR="00E13350" w:rsidRPr="00022215" w:rsidRDefault="00085C99">
            <w:pPr>
              <w:pStyle w:val="TableParagraph"/>
              <w:tabs>
                <w:tab w:val="left" w:pos="707"/>
              </w:tabs>
              <w:spacing w:before="126" w:line="247" w:lineRule="auto"/>
              <w:ind w:left="707" w:right="219"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menerima brahma vihara dan puja bakti</w:t>
            </w:r>
          </w:p>
        </w:tc>
        <w:tc>
          <w:tcPr>
            <w:tcW w:w="4327" w:type="dxa"/>
          </w:tcPr>
          <w:p w:rsidR="00E13350" w:rsidRPr="00022215" w:rsidRDefault="00085C99">
            <w:pPr>
              <w:pStyle w:val="TableParagraph"/>
              <w:tabs>
                <w:tab w:val="left" w:pos="705"/>
              </w:tabs>
              <w:spacing w:before="126" w:line="247" w:lineRule="auto"/>
              <w:ind w:left="705" w:right="286"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perilaku santun setelah memahami brahma vihara dan puja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bakti</w:t>
            </w:r>
          </w:p>
        </w:tc>
      </w:tr>
      <w:tr w:rsidR="00E13350" w:rsidRPr="00022215">
        <w:trPr>
          <w:trHeight w:val="1417"/>
        </w:trPr>
        <w:tc>
          <w:tcPr>
            <w:tcW w:w="4329" w:type="dxa"/>
            <w:tcBorders>
              <w:bottom w:val="double" w:sz="1" w:space="0" w:color="000000"/>
            </w:tcBorders>
          </w:tcPr>
          <w:p w:rsidR="00E13350" w:rsidRPr="00022215" w:rsidRDefault="00085C99">
            <w:pPr>
              <w:pStyle w:val="TableParagraph"/>
              <w:tabs>
                <w:tab w:val="left" w:pos="707"/>
              </w:tabs>
              <w:spacing w:before="126" w:line="244" w:lineRule="auto"/>
              <w:ind w:left="707" w:right="562"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menghargai candi-candi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agama Buddha di Indonesia dan candi yang dipergunakan perayaan Waisak</w:t>
            </w:r>
          </w:p>
        </w:tc>
        <w:tc>
          <w:tcPr>
            <w:tcW w:w="4327" w:type="dxa"/>
            <w:tcBorders>
              <w:bottom w:val="double" w:sz="1" w:space="0" w:color="000000"/>
            </w:tcBorders>
          </w:tcPr>
          <w:p w:rsidR="00E13350" w:rsidRPr="00022215" w:rsidRDefault="00085C99">
            <w:pPr>
              <w:pStyle w:val="TableParagraph"/>
              <w:tabs>
                <w:tab w:val="left" w:pos="705"/>
              </w:tabs>
              <w:spacing w:before="126" w:line="244" w:lineRule="auto"/>
              <w:ind w:left="705" w:right="562"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perilaku peduli terhadap candi-candi agama Buddha di Indonesia dan candi yang dipergunakan perayaan Waisak</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115"/>
        </w:trPr>
        <w:tc>
          <w:tcPr>
            <w:tcW w:w="4329" w:type="dxa"/>
            <w:tcBorders>
              <w:bottom w:val="double" w:sz="1" w:space="0" w:color="000000"/>
            </w:tcBorders>
          </w:tcPr>
          <w:p w:rsidR="00E13350" w:rsidRPr="00022215" w:rsidRDefault="00085C99">
            <w:pPr>
              <w:pStyle w:val="TableParagraph"/>
              <w:tabs>
                <w:tab w:val="left" w:pos="707"/>
              </w:tabs>
              <w:spacing w:before="126" w:line="244" w:lineRule="auto"/>
              <w:ind w:left="707" w:right="113"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dan menanya berdasarkan rasa ingin tahu tentang dirinya makhluk ciptaan Tuhan dan kegiatannya, dan benda-benda yang dijumpainya di rumah dan di sekolah dan tempat</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bermain</w:t>
            </w:r>
          </w:p>
        </w:tc>
        <w:tc>
          <w:tcPr>
            <w:tcW w:w="4327" w:type="dxa"/>
            <w:tcBorders>
              <w:bottom w:val="double" w:sz="1" w:space="0" w:color="000000"/>
            </w:tcBorders>
          </w:tcPr>
          <w:p w:rsidR="00E13350" w:rsidRPr="00022215" w:rsidRDefault="00085C99">
            <w:pPr>
              <w:pStyle w:val="TableParagraph"/>
              <w:tabs>
                <w:tab w:val="left" w:pos="705"/>
              </w:tabs>
              <w:spacing w:before="126" w:line="244" w:lineRule="auto"/>
              <w:ind w:left="705" w:right="115"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perilaku anak beriman dan berakhlak</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mulia</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4329" w:type="dxa"/>
          </w:tcPr>
          <w:p w:rsidR="00E13350" w:rsidRPr="00022215" w:rsidRDefault="00085C99">
            <w:pPr>
              <w:pStyle w:val="TableParagraph"/>
              <w:tabs>
                <w:tab w:val="left" w:pos="707"/>
              </w:tabs>
              <w:spacing w:before="109" w:line="244" w:lineRule="auto"/>
              <w:ind w:left="707" w:right="290"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masa berumah tangga dan Pelepasan Agung Pangeran Siddharta</w:t>
            </w:r>
          </w:p>
        </w:tc>
        <w:tc>
          <w:tcPr>
            <w:tcW w:w="4327" w:type="dxa"/>
          </w:tcPr>
          <w:p w:rsidR="00E13350" w:rsidRPr="00022215" w:rsidRDefault="00085C99">
            <w:pPr>
              <w:pStyle w:val="TableParagraph"/>
              <w:tabs>
                <w:tab w:val="left" w:pos="705"/>
              </w:tabs>
              <w:spacing w:before="109" w:line="244" w:lineRule="auto"/>
              <w:ind w:left="705" w:right="548"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menceritakan kembali masa berumah tangga dan Pelepasan Agung Pangeran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Siddharta</w:t>
            </w:r>
          </w:p>
        </w:tc>
      </w:tr>
      <w:tr w:rsidR="00E13350" w:rsidRPr="00022215">
        <w:trPr>
          <w:trHeight w:val="678"/>
        </w:trPr>
        <w:tc>
          <w:tcPr>
            <w:tcW w:w="4329" w:type="dxa"/>
          </w:tcPr>
          <w:p w:rsidR="00E13350" w:rsidRPr="00022215" w:rsidRDefault="00085C99">
            <w:pPr>
              <w:pStyle w:val="TableParagraph"/>
              <w:tabs>
                <w:tab w:val="left" w:pos="707"/>
              </w:tabs>
              <w:spacing w:before="109" w:line="244" w:lineRule="auto"/>
              <w:ind w:left="707" w:right="364"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pertolongan tanpa pamrih dan tahu berterima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kasih</w:t>
            </w:r>
          </w:p>
        </w:tc>
        <w:tc>
          <w:tcPr>
            <w:tcW w:w="4327" w:type="dxa"/>
          </w:tcPr>
          <w:p w:rsidR="00E13350" w:rsidRPr="00022215" w:rsidRDefault="00085C99">
            <w:pPr>
              <w:pStyle w:val="TableParagraph"/>
              <w:tabs>
                <w:tab w:val="left" w:pos="705"/>
              </w:tabs>
              <w:spacing w:before="109" w:line="244" w:lineRule="auto"/>
              <w:ind w:left="705" w:right="364"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melakukan pertolongan tanpa pamrih dan tahu berterima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kasih</w:t>
            </w:r>
          </w:p>
        </w:tc>
      </w:tr>
      <w:tr w:rsidR="00E13350" w:rsidRPr="00022215">
        <w:trPr>
          <w:trHeight w:val="680"/>
        </w:trPr>
        <w:tc>
          <w:tcPr>
            <w:tcW w:w="4329" w:type="dxa"/>
          </w:tcPr>
          <w:p w:rsidR="00E13350" w:rsidRPr="00022215" w:rsidRDefault="00085C99">
            <w:pPr>
              <w:pStyle w:val="TableParagraph"/>
              <w:tabs>
                <w:tab w:val="left" w:pos="707"/>
              </w:tabs>
              <w:spacing w:before="109" w:line="247" w:lineRule="auto"/>
              <w:ind w:left="707" w:right="109"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brahma vihara dan puja bakti</w:t>
            </w:r>
          </w:p>
        </w:tc>
        <w:tc>
          <w:tcPr>
            <w:tcW w:w="4327" w:type="dxa"/>
          </w:tcPr>
          <w:p w:rsidR="00E13350" w:rsidRPr="00022215" w:rsidRDefault="00085C99">
            <w:pPr>
              <w:pStyle w:val="TableParagraph"/>
              <w:tabs>
                <w:tab w:val="left" w:pos="705"/>
              </w:tabs>
              <w:spacing w:before="109" w:line="247" w:lineRule="auto"/>
              <w:ind w:left="705" w:right="352"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menyajikan pengetahuan tentang brahma vihara dan puja</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bakti</w:t>
            </w:r>
          </w:p>
        </w:tc>
      </w:tr>
      <w:tr w:rsidR="00E13350" w:rsidRPr="00022215">
        <w:trPr>
          <w:trHeight w:val="1145"/>
        </w:trPr>
        <w:tc>
          <w:tcPr>
            <w:tcW w:w="4329" w:type="dxa"/>
          </w:tcPr>
          <w:p w:rsidR="00E13350" w:rsidRPr="00022215" w:rsidRDefault="00085C99">
            <w:pPr>
              <w:pStyle w:val="TableParagraph"/>
              <w:tabs>
                <w:tab w:val="left" w:pos="707"/>
              </w:tabs>
              <w:spacing w:line="244" w:lineRule="auto"/>
              <w:ind w:left="707" w:right="186"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mendeskripsikan candi-candi agama Buddha di Indonesia dan candi yang dipergunakan perayaan Waisak</w:t>
            </w:r>
          </w:p>
        </w:tc>
        <w:tc>
          <w:tcPr>
            <w:tcW w:w="4327" w:type="dxa"/>
          </w:tcPr>
          <w:p w:rsidR="00E13350" w:rsidRPr="00022215" w:rsidRDefault="00085C99">
            <w:pPr>
              <w:pStyle w:val="TableParagraph"/>
              <w:tabs>
                <w:tab w:val="left" w:pos="705"/>
              </w:tabs>
              <w:spacing w:line="244" w:lineRule="auto"/>
              <w:ind w:left="705" w:right="132"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pengetahuan faktual tentang candi-candi agama Buddha di Indonesia dan candi yang dipergunakan perayaan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Waisak</w:t>
            </w:r>
          </w:p>
        </w:tc>
      </w:tr>
    </w:tbl>
    <w:p w:rsidR="00C76A2B" w:rsidRPr="00022215" w:rsidRDefault="00C76A2B">
      <w:pPr>
        <w:pStyle w:val="BodyText"/>
        <w:spacing w:before="86"/>
        <w:ind w:left="416"/>
        <w:rPr>
          <w:rFonts w:ascii="Cambria" w:hAnsi="Cambria" w:cs="Times New Roman"/>
          <w:w w:val="110"/>
          <w:sz w:val="20"/>
          <w:szCs w:val="20"/>
          <w:lang w:val="id-ID"/>
        </w:rPr>
      </w:pPr>
      <w:r w:rsidRPr="00022215">
        <w:rPr>
          <w:rFonts w:ascii="Cambria" w:hAnsi="Cambria" w:cs="Times New Roman"/>
          <w:w w:val="110"/>
          <w:sz w:val="20"/>
          <w:szCs w:val="20"/>
          <w:lang w:val="id-ID"/>
        </w:rPr>
        <w:t xml:space="preserve"> </w:t>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10"/>
          <w:sz w:val="20"/>
          <w:szCs w:val="20"/>
        </w:rPr>
        <w:lastRenderedPageBreak/>
        <w:t>KELAS: V</w:t>
      </w:r>
    </w:p>
    <w:p w:rsidR="00E13350" w:rsidRPr="00022215" w:rsidRDefault="00085C99">
      <w:pPr>
        <w:pStyle w:val="BodyText"/>
        <w:spacing w:before="122" w:line="254" w:lineRule="auto"/>
        <w:ind w:left="416" w:right="978"/>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 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614"/>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564"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327" w:type="dxa"/>
            <w:tcBorders>
              <w:bottom w:val="double" w:sz="1" w:space="0" w:color="000000"/>
            </w:tcBorders>
          </w:tcPr>
          <w:p w:rsidR="00E13350" w:rsidRPr="00022215" w:rsidRDefault="00085C99">
            <w:pPr>
              <w:pStyle w:val="TableParagraph"/>
              <w:tabs>
                <w:tab w:val="left" w:pos="705"/>
              </w:tabs>
              <w:spacing w:before="109" w:line="244" w:lineRule="auto"/>
              <w:ind w:left="705" w:right="385"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guru dan tetangganya serta cinta tanah</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air</w:t>
            </w:r>
          </w:p>
        </w:tc>
      </w:tr>
      <w:tr w:rsidR="00E13350" w:rsidRPr="00022215">
        <w:trPr>
          <w:trHeight w:val="453"/>
        </w:trPr>
        <w:tc>
          <w:tcPr>
            <w:tcW w:w="4329" w:type="dxa"/>
            <w:tcBorders>
              <w:top w:val="double" w:sz="1" w:space="0" w:color="000000"/>
            </w:tcBorders>
          </w:tcPr>
          <w:p w:rsidR="00E13350" w:rsidRPr="00022215" w:rsidRDefault="00085C99">
            <w:pPr>
              <w:pStyle w:val="TableParagraph"/>
              <w:spacing w:before="11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4329" w:type="dxa"/>
          </w:tcPr>
          <w:p w:rsidR="00E13350" w:rsidRPr="00022215" w:rsidRDefault="00085C99">
            <w:pPr>
              <w:pStyle w:val="TableParagraph"/>
              <w:spacing w:before="109" w:line="244" w:lineRule="auto"/>
              <w:ind w:left="707" w:right="307" w:hanging="611"/>
              <w:jc w:val="both"/>
              <w:rPr>
                <w:rFonts w:ascii="Cambria" w:hAnsi="Cambria" w:cs="Times New Roman"/>
                <w:sz w:val="20"/>
                <w:szCs w:val="20"/>
              </w:rPr>
            </w:pPr>
            <w:r w:rsidRPr="00022215">
              <w:rPr>
                <w:rFonts w:ascii="Cambria" w:hAnsi="Cambria" w:cs="Times New Roman"/>
                <w:w w:val="110"/>
                <w:sz w:val="20"/>
                <w:szCs w:val="20"/>
              </w:rPr>
              <w:t>1.1 menerima kisah Petapa Siddharta pada masa bertapa dan gangguan mara</w:t>
            </w:r>
          </w:p>
        </w:tc>
        <w:tc>
          <w:tcPr>
            <w:tcW w:w="4327" w:type="dxa"/>
          </w:tcPr>
          <w:p w:rsidR="00E13350" w:rsidRPr="00022215" w:rsidRDefault="00085C99">
            <w:pPr>
              <w:pStyle w:val="TableParagraph"/>
              <w:tabs>
                <w:tab w:val="left" w:pos="705"/>
              </w:tabs>
              <w:spacing w:before="109" w:line="244" w:lineRule="auto"/>
              <w:ind w:left="705" w:right="164"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perilaku percaya diri setelah memahami masa bertapa dan gangguan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mara</w:t>
            </w:r>
          </w:p>
        </w:tc>
      </w:tr>
      <w:tr w:rsidR="00E13350" w:rsidRPr="00022215">
        <w:trPr>
          <w:trHeight w:val="1252"/>
        </w:trPr>
        <w:tc>
          <w:tcPr>
            <w:tcW w:w="4329" w:type="dxa"/>
          </w:tcPr>
          <w:p w:rsidR="00E13350" w:rsidRPr="00022215" w:rsidRDefault="00085C99">
            <w:pPr>
              <w:pStyle w:val="TableParagraph"/>
              <w:tabs>
                <w:tab w:val="left" w:pos="707"/>
              </w:tabs>
              <w:spacing w:before="109" w:line="244" w:lineRule="auto"/>
              <w:ind w:left="707" w:right="116"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menghargai delapan kondisi duniawi dan hakikat perbedaan kehidupan menurut Ajaran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Buddha</w:t>
            </w:r>
          </w:p>
        </w:tc>
        <w:tc>
          <w:tcPr>
            <w:tcW w:w="4327" w:type="dxa"/>
          </w:tcPr>
          <w:p w:rsidR="00E13350" w:rsidRPr="00022215" w:rsidRDefault="00085C99">
            <w:pPr>
              <w:pStyle w:val="TableParagraph"/>
              <w:tabs>
                <w:tab w:val="left" w:pos="705"/>
              </w:tabs>
              <w:spacing w:before="109" w:line="244" w:lineRule="auto"/>
              <w:ind w:left="705" w:right="116"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menunjukkan perilaku jujur dalam menghadapi delapan kondisi duniawi dan hakikat perbedaan kehidupan menurut Ajaran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Buddha</w:t>
            </w:r>
          </w:p>
        </w:tc>
      </w:tr>
      <w:tr w:rsidR="00E13350" w:rsidRPr="00022215">
        <w:trPr>
          <w:trHeight w:val="678"/>
        </w:trPr>
        <w:tc>
          <w:tcPr>
            <w:tcW w:w="4329" w:type="dxa"/>
          </w:tcPr>
          <w:p w:rsidR="00E13350" w:rsidRPr="00022215" w:rsidRDefault="00085C99">
            <w:pPr>
              <w:pStyle w:val="TableParagraph"/>
              <w:tabs>
                <w:tab w:val="left" w:pos="707"/>
              </w:tabs>
              <w:spacing w:before="109" w:line="244" w:lineRule="auto"/>
              <w:ind w:left="707" w:right="500"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menjalankan cara-cara berdana yang baik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benar</w:t>
            </w:r>
          </w:p>
        </w:tc>
        <w:tc>
          <w:tcPr>
            <w:tcW w:w="4327" w:type="dxa"/>
          </w:tcPr>
          <w:p w:rsidR="00E13350" w:rsidRPr="00022215" w:rsidRDefault="00085C99">
            <w:pPr>
              <w:pStyle w:val="TableParagraph"/>
              <w:tabs>
                <w:tab w:val="left" w:pos="705"/>
              </w:tabs>
              <w:spacing w:before="109" w:line="244" w:lineRule="auto"/>
              <w:ind w:left="705" w:right="94"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perilaku peduli dalam berdana yang baik dan</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benar</w:t>
            </w:r>
          </w:p>
        </w:tc>
      </w:tr>
      <w:tr w:rsidR="00E13350" w:rsidRPr="00022215">
        <w:trPr>
          <w:trHeight w:val="1380"/>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606"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menerima empat macam jalan kesuksesan dan empat macam teman sejati dalam kehidupan sehari-hari</w:t>
            </w:r>
          </w:p>
        </w:tc>
        <w:tc>
          <w:tcPr>
            <w:tcW w:w="4327" w:type="dxa"/>
            <w:tcBorders>
              <w:bottom w:val="double" w:sz="1" w:space="0" w:color="000000"/>
            </w:tcBorders>
          </w:tcPr>
          <w:p w:rsidR="00E13350" w:rsidRPr="00022215" w:rsidRDefault="00085C99">
            <w:pPr>
              <w:pStyle w:val="TableParagraph"/>
              <w:tabs>
                <w:tab w:val="left" w:pos="705"/>
              </w:tabs>
              <w:spacing w:before="109" w:line="244" w:lineRule="auto"/>
              <w:ind w:left="705" w:right="281"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percaya diri setelah memahami empat macam jalan kesuksesan dan empat macam teman sejati dalam kehidupan sehari-hari</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6"/>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6"/>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079"/>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 mencoba berdasarkan rasa ingin tahu tentang dirinya, makhluk ciptaan tuhan dan kegiatannya, dan benda- benda yang dijumpainya di rumah, di sekolah dan tempat</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bermain</w:t>
            </w:r>
          </w:p>
        </w:tc>
        <w:tc>
          <w:tcPr>
            <w:tcW w:w="4327" w:type="dxa"/>
            <w:tcBorders>
              <w:bottom w:val="double" w:sz="1" w:space="0" w:color="000000"/>
            </w:tcBorders>
          </w:tcPr>
          <w:p w:rsidR="00E13350" w:rsidRPr="00022215" w:rsidRDefault="00085C99">
            <w:pPr>
              <w:pStyle w:val="TableParagraph"/>
              <w:tabs>
                <w:tab w:val="left" w:pos="705"/>
              </w:tabs>
              <w:spacing w:before="109" w:line="244" w:lineRule="auto"/>
              <w:ind w:left="705" w:right="15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logis dan kritis,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r w:rsidR="00E13350" w:rsidRPr="00022215">
        <w:trPr>
          <w:trHeight w:val="451"/>
        </w:trPr>
        <w:tc>
          <w:tcPr>
            <w:tcW w:w="4329" w:type="dxa"/>
            <w:tcBorders>
              <w:top w:val="double" w:sz="1" w:space="0" w:color="000000"/>
            </w:tcBorders>
          </w:tcPr>
          <w:p w:rsidR="00E13350" w:rsidRPr="00022215" w:rsidRDefault="00085C99">
            <w:pPr>
              <w:pStyle w:val="TableParagraph"/>
              <w:spacing w:before="11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019"/>
        </w:trPr>
        <w:tc>
          <w:tcPr>
            <w:tcW w:w="4329" w:type="dxa"/>
          </w:tcPr>
          <w:p w:rsidR="00E13350" w:rsidRPr="00022215" w:rsidRDefault="00085C99">
            <w:pPr>
              <w:pStyle w:val="TableParagraph"/>
              <w:tabs>
                <w:tab w:val="left" w:pos="707"/>
              </w:tabs>
              <w:spacing w:before="109" w:line="247" w:lineRule="auto"/>
              <w:ind w:left="707" w:right="713"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masa bertapa dan gangguan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mara</w:t>
            </w:r>
          </w:p>
        </w:tc>
        <w:tc>
          <w:tcPr>
            <w:tcW w:w="4327" w:type="dxa"/>
          </w:tcPr>
          <w:p w:rsidR="00E13350" w:rsidRPr="00022215" w:rsidRDefault="00085C99">
            <w:pPr>
              <w:pStyle w:val="TableParagraph"/>
              <w:tabs>
                <w:tab w:val="left" w:pos="705"/>
              </w:tabs>
              <w:spacing w:before="109" w:line="247" w:lineRule="auto"/>
              <w:ind w:left="705" w:right="182"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menyajikan pengetahuan faktual tentang masa bertapa dan gagguan mara</w:t>
            </w:r>
          </w:p>
        </w:tc>
      </w:tr>
      <w:tr w:rsidR="00E13350" w:rsidRPr="00022215">
        <w:trPr>
          <w:trHeight w:val="1145"/>
        </w:trPr>
        <w:tc>
          <w:tcPr>
            <w:tcW w:w="4329" w:type="dxa"/>
          </w:tcPr>
          <w:p w:rsidR="00E13350" w:rsidRPr="00022215" w:rsidRDefault="00085C99">
            <w:pPr>
              <w:pStyle w:val="TableParagraph"/>
              <w:tabs>
                <w:tab w:val="left" w:pos="707"/>
              </w:tabs>
              <w:spacing w:before="109" w:line="244" w:lineRule="auto"/>
              <w:ind w:left="707" w:right="115"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delapan kondisi duniawi dan hakikat perbedaan kehidupan menurut Ajaran Buddha dalam kehidupan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sehari-hari</w:t>
            </w:r>
          </w:p>
        </w:tc>
        <w:tc>
          <w:tcPr>
            <w:tcW w:w="4327" w:type="dxa"/>
          </w:tcPr>
          <w:p w:rsidR="00E13350" w:rsidRPr="00022215" w:rsidRDefault="00085C99">
            <w:pPr>
              <w:pStyle w:val="TableParagraph"/>
              <w:tabs>
                <w:tab w:val="left" w:pos="705"/>
              </w:tabs>
              <w:spacing w:before="109" w:line="244" w:lineRule="auto"/>
              <w:ind w:left="705" w:right="116"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menyajikan pengetahuan konseptual tentang delapan kondisi duniawi dan hakikat perbedaan kehidupan menurut Ajaran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Buddha</w:t>
            </w:r>
          </w:p>
        </w:tc>
      </w:tr>
      <w:tr w:rsidR="00E13350" w:rsidRPr="00022215">
        <w:trPr>
          <w:trHeight w:val="678"/>
        </w:trPr>
        <w:tc>
          <w:tcPr>
            <w:tcW w:w="4329" w:type="dxa"/>
          </w:tcPr>
          <w:p w:rsidR="00E13350" w:rsidRPr="00022215" w:rsidRDefault="00085C99">
            <w:pPr>
              <w:pStyle w:val="TableParagraph"/>
              <w:tabs>
                <w:tab w:val="left" w:pos="707"/>
              </w:tabs>
              <w:spacing w:before="109" w:line="247" w:lineRule="auto"/>
              <w:ind w:left="707" w:right="163"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cara-cara berdana yang baik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benar</w:t>
            </w:r>
          </w:p>
        </w:tc>
        <w:tc>
          <w:tcPr>
            <w:tcW w:w="4327" w:type="dxa"/>
          </w:tcPr>
          <w:p w:rsidR="00E13350" w:rsidRPr="00022215" w:rsidRDefault="00085C99">
            <w:pPr>
              <w:pStyle w:val="TableParagraph"/>
              <w:tabs>
                <w:tab w:val="left" w:pos="705"/>
              </w:tabs>
              <w:spacing w:before="109" w:line="247" w:lineRule="auto"/>
              <w:ind w:left="705" w:right="219"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mempraktikkan cara-cara berdana yang baik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benar</w:t>
            </w:r>
          </w:p>
        </w:tc>
      </w:tr>
      <w:tr w:rsidR="00E13350" w:rsidRPr="00022215">
        <w:trPr>
          <w:trHeight w:val="912"/>
        </w:trPr>
        <w:tc>
          <w:tcPr>
            <w:tcW w:w="4329" w:type="dxa"/>
          </w:tcPr>
          <w:p w:rsidR="00E13350" w:rsidRPr="00022215" w:rsidRDefault="00085C99">
            <w:pPr>
              <w:pStyle w:val="TableParagraph"/>
              <w:spacing w:line="244" w:lineRule="auto"/>
              <w:ind w:left="707" w:right="553" w:hanging="611"/>
              <w:jc w:val="both"/>
              <w:rPr>
                <w:rFonts w:ascii="Cambria" w:hAnsi="Cambria" w:cs="Times New Roman"/>
                <w:sz w:val="20"/>
                <w:szCs w:val="20"/>
              </w:rPr>
            </w:pPr>
            <w:r w:rsidRPr="00022215">
              <w:rPr>
                <w:rFonts w:ascii="Cambria" w:hAnsi="Cambria" w:cs="Times New Roman"/>
                <w:w w:val="110"/>
                <w:sz w:val="20"/>
                <w:szCs w:val="20"/>
              </w:rPr>
              <w:t>3.4 memahami empat macam jalan kesuksesan dan empat macam teman sejati</w:t>
            </w:r>
          </w:p>
        </w:tc>
        <w:tc>
          <w:tcPr>
            <w:tcW w:w="4327" w:type="dxa"/>
          </w:tcPr>
          <w:p w:rsidR="00E13350" w:rsidRPr="00022215" w:rsidRDefault="00085C99">
            <w:pPr>
              <w:pStyle w:val="TableParagraph"/>
              <w:tabs>
                <w:tab w:val="left" w:pos="705"/>
              </w:tabs>
              <w:spacing w:line="244" w:lineRule="auto"/>
              <w:ind w:left="705" w:right="507"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empat macam jalan kesuksesan dan empat macam teman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sejati</w:t>
            </w:r>
          </w:p>
        </w:tc>
      </w:tr>
    </w:tbl>
    <w:p w:rsidR="00C76A2B" w:rsidRPr="00022215" w:rsidRDefault="00C76A2B">
      <w:pPr>
        <w:pStyle w:val="BodyText"/>
        <w:spacing w:before="86"/>
        <w:ind w:left="416"/>
        <w:rPr>
          <w:rFonts w:ascii="Cambria" w:hAnsi="Cambria" w:cs="Times New Roman"/>
          <w:w w:val="105"/>
          <w:sz w:val="20"/>
          <w:szCs w:val="20"/>
        </w:rPr>
      </w:pPr>
    </w:p>
    <w:p w:rsidR="00C76A2B" w:rsidRPr="00022215" w:rsidRDefault="00C76A2B">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578"/>
        </w:trPr>
        <w:tc>
          <w:tcPr>
            <w:tcW w:w="4329" w:type="dxa"/>
            <w:tcBorders>
              <w:bottom w:val="double" w:sz="1" w:space="0" w:color="000000"/>
            </w:tcBorders>
          </w:tcPr>
          <w:p w:rsidR="00E13350" w:rsidRPr="00022215" w:rsidRDefault="00085C99">
            <w:pPr>
              <w:pStyle w:val="TableParagraph"/>
              <w:tabs>
                <w:tab w:val="left" w:pos="707"/>
              </w:tabs>
              <w:spacing w:before="92" w:line="244" w:lineRule="auto"/>
              <w:ind w:left="707" w:right="448"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mengahargai ajaran agama yang dianutnya</w:t>
            </w:r>
          </w:p>
        </w:tc>
        <w:tc>
          <w:tcPr>
            <w:tcW w:w="4327" w:type="dxa"/>
            <w:tcBorders>
              <w:bottom w:val="double" w:sz="1" w:space="0" w:color="000000"/>
            </w:tcBorders>
          </w:tcPr>
          <w:p w:rsidR="00E13350" w:rsidRPr="00022215" w:rsidRDefault="00085C99">
            <w:pPr>
              <w:pStyle w:val="TableParagraph"/>
              <w:tabs>
                <w:tab w:val="left" w:pos="705"/>
              </w:tabs>
              <w:spacing w:before="92" w:line="244" w:lineRule="auto"/>
              <w:ind w:left="705" w:right="385"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teman,dan guru dan tetangganya serta cinta tanah</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air</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98"/>
        </w:trPr>
        <w:tc>
          <w:tcPr>
            <w:tcW w:w="4329" w:type="dxa"/>
          </w:tcPr>
          <w:p w:rsidR="00E13350" w:rsidRPr="00022215" w:rsidRDefault="00085C99">
            <w:pPr>
              <w:pStyle w:val="TableParagraph"/>
              <w:tabs>
                <w:tab w:val="left" w:pos="707"/>
              </w:tabs>
              <w:spacing w:before="94" w:line="244" w:lineRule="auto"/>
              <w:ind w:left="707" w:right="396"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menerima kisah keajaiban- keajaiban saat Petapa Gotama mencapai Penerangan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Sempurna</w:t>
            </w:r>
          </w:p>
        </w:tc>
        <w:tc>
          <w:tcPr>
            <w:tcW w:w="4327" w:type="dxa"/>
          </w:tcPr>
          <w:p w:rsidR="00E13350" w:rsidRPr="00022215" w:rsidRDefault="00085C99">
            <w:pPr>
              <w:pStyle w:val="TableParagraph"/>
              <w:tabs>
                <w:tab w:val="left" w:pos="705"/>
              </w:tabs>
              <w:spacing w:before="94" w:line="244" w:lineRule="auto"/>
              <w:ind w:left="705" w:right="396"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perilaku santun setelah memahami keajaiban- keajaiban saat Petapa Gotama mencapai Penerangan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Sempurna</w:t>
            </w:r>
          </w:p>
        </w:tc>
      </w:tr>
      <w:tr w:rsidR="00E13350" w:rsidRPr="00022215" w:rsidTr="00C76A2B">
        <w:trPr>
          <w:trHeight w:val="1175"/>
        </w:trPr>
        <w:tc>
          <w:tcPr>
            <w:tcW w:w="4329" w:type="dxa"/>
          </w:tcPr>
          <w:p w:rsidR="00E13350" w:rsidRPr="00022215" w:rsidRDefault="00085C99">
            <w:pPr>
              <w:pStyle w:val="TableParagraph"/>
              <w:tabs>
                <w:tab w:val="left" w:pos="707"/>
              </w:tabs>
              <w:spacing w:before="92" w:line="244" w:lineRule="auto"/>
              <w:ind w:left="707" w:right="226"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menerima Sepuluh Kesempurnaan (</w:t>
            </w:r>
            <w:r w:rsidRPr="00022215">
              <w:rPr>
                <w:rFonts w:ascii="Cambria" w:hAnsi="Cambria" w:cs="Times New Roman"/>
                <w:i/>
                <w:w w:val="110"/>
                <w:sz w:val="20"/>
                <w:szCs w:val="20"/>
              </w:rPr>
              <w:t>Dasa Paramita</w:t>
            </w:r>
            <w:r w:rsidRPr="00022215">
              <w:rPr>
                <w:rFonts w:ascii="Cambria" w:hAnsi="Cambria" w:cs="Times New Roman"/>
                <w:w w:val="110"/>
                <w:sz w:val="20"/>
                <w:szCs w:val="20"/>
              </w:rPr>
              <w:t>) dan kisah perumpamaan populer tentang perilaku</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bijaksana</w:t>
            </w:r>
          </w:p>
        </w:tc>
        <w:tc>
          <w:tcPr>
            <w:tcW w:w="4327" w:type="dxa"/>
          </w:tcPr>
          <w:p w:rsidR="00E13350" w:rsidRPr="00022215" w:rsidRDefault="00085C99">
            <w:pPr>
              <w:pStyle w:val="TableParagraph"/>
              <w:tabs>
                <w:tab w:val="left" w:pos="705"/>
              </w:tabs>
              <w:spacing w:before="92" w:line="244" w:lineRule="auto"/>
              <w:ind w:left="705" w:right="102"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 xml:space="preserve">menunjukkan perilaku peduli setelah memahami Sepuluh </w:t>
            </w:r>
            <w:r w:rsidRPr="00022215">
              <w:rPr>
                <w:rFonts w:ascii="Cambria" w:hAnsi="Cambria" w:cs="Times New Roman"/>
                <w:w w:val="105"/>
                <w:sz w:val="20"/>
                <w:szCs w:val="20"/>
              </w:rPr>
              <w:t>Kesempurnaan (</w:t>
            </w:r>
            <w:r w:rsidRPr="00022215">
              <w:rPr>
                <w:rFonts w:ascii="Cambria" w:hAnsi="Cambria" w:cs="Times New Roman"/>
                <w:i/>
                <w:w w:val="105"/>
                <w:sz w:val="20"/>
                <w:szCs w:val="20"/>
              </w:rPr>
              <w:t>Dasa Paramita</w:t>
            </w:r>
            <w:r w:rsidRPr="00022215">
              <w:rPr>
                <w:rFonts w:ascii="Cambria" w:hAnsi="Cambria" w:cs="Times New Roman"/>
                <w:w w:val="105"/>
                <w:sz w:val="20"/>
                <w:szCs w:val="20"/>
              </w:rPr>
              <w:t xml:space="preserve">) dan </w:t>
            </w:r>
            <w:r w:rsidRPr="00022215">
              <w:rPr>
                <w:rFonts w:ascii="Cambria" w:hAnsi="Cambria" w:cs="Times New Roman"/>
                <w:w w:val="110"/>
                <w:sz w:val="20"/>
                <w:szCs w:val="20"/>
              </w:rPr>
              <w:t>kisah perumpamaan populer tentang perilaku</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bijaksana</w:t>
            </w:r>
          </w:p>
        </w:tc>
      </w:tr>
      <w:tr w:rsidR="00E13350" w:rsidRPr="00022215">
        <w:trPr>
          <w:trHeight w:val="966"/>
        </w:trPr>
        <w:tc>
          <w:tcPr>
            <w:tcW w:w="4329" w:type="dxa"/>
          </w:tcPr>
          <w:p w:rsidR="00E13350" w:rsidRPr="00022215" w:rsidRDefault="00085C99">
            <w:pPr>
              <w:pStyle w:val="TableParagraph"/>
              <w:tabs>
                <w:tab w:val="left" w:pos="707"/>
              </w:tabs>
              <w:spacing w:before="92" w:line="247" w:lineRule="auto"/>
              <w:ind w:left="707" w:right="951"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menjalankan cara meditasi pernafasan dan cinta</w:t>
            </w:r>
            <w:r w:rsidRPr="00022215">
              <w:rPr>
                <w:rFonts w:ascii="Cambria" w:hAnsi="Cambria" w:cs="Times New Roman"/>
                <w:spacing w:val="43"/>
                <w:w w:val="110"/>
                <w:sz w:val="20"/>
                <w:szCs w:val="20"/>
              </w:rPr>
              <w:t xml:space="preserve"> </w:t>
            </w:r>
            <w:r w:rsidRPr="00022215">
              <w:rPr>
                <w:rFonts w:ascii="Cambria" w:hAnsi="Cambria" w:cs="Times New Roman"/>
                <w:w w:val="110"/>
                <w:sz w:val="20"/>
                <w:szCs w:val="20"/>
              </w:rPr>
              <w:t>kasih</w:t>
            </w:r>
          </w:p>
        </w:tc>
        <w:tc>
          <w:tcPr>
            <w:tcW w:w="4327" w:type="dxa"/>
          </w:tcPr>
          <w:p w:rsidR="00E13350" w:rsidRPr="00022215" w:rsidRDefault="00085C99">
            <w:pPr>
              <w:pStyle w:val="TableParagraph"/>
              <w:spacing w:before="92" w:line="244" w:lineRule="auto"/>
              <w:ind w:left="705" w:right="594" w:hanging="612"/>
              <w:jc w:val="both"/>
              <w:rPr>
                <w:rFonts w:ascii="Cambria" w:hAnsi="Cambria" w:cs="Times New Roman"/>
                <w:sz w:val="20"/>
                <w:szCs w:val="20"/>
              </w:rPr>
            </w:pPr>
            <w:r w:rsidRPr="00022215">
              <w:rPr>
                <w:rFonts w:ascii="Cambria" w:hAnsi="Cambria" w:cs="Times New Roman"/>
                <w:w w:val="110"/>
                <w:sz w:val="20"/>
                <w:szCs w:val="20"/>
              </w:rPr>
              <w:t>2.3 menunjukkan perilaku disiplin dalam melaksanakan meditasi pernapasan dan cinta kasih</w:t>
            </w:r>
          </w:p>
        </w:tc>
      </w:tr>
      <w:tr w:rsidR="00E13350" w:rsidRPr="00022215">
        <w:trPr>
          <w:trHeight w:val="882"/>
        </w:trPr>
        <w:tc>
          <w:tcPr>
            <w:tcW w:w="4329" w:type="dxa"/>
            <w:tcBorders>
              <w:bottom w:val="double" w:sz="1" w:space="0" w:color="000000"/>
            </w:tcBorders>
          </w:tcPr>
          <w:p w:rsidR="00E13350" w:rsidRPr="00022215" w:rsidRDefault="00085C99">
            <w:pPr>
              <w:pStyle w:val="TableParagraph"/>
              <w:tabs>
                <w:tab w:val="left" w:pos="707"/>
              </w:tabs>
              <w:spacing w:before="92" w:line="247" w:lineRule="auto"/>
              <w:ind w:left="707" w:right="776" w:hanging="611"/>
              <w:rPr>
                <w:rFonts w:ascii="Cambria" w:hAnsi="Cambria" w:cs="Times New Roman"/>
                <w:sz w:val="20"/>
                <w:szCs w:val="20"/>
              </w:rPr>
            </w:pPr>
            <w:r w:rsidRPr="00022215">
              <w:rPr>
                <w:rFonts w:ascii="Cambria" w:hAnsi="Cambria" w:cs="Times New Roman"/>
                <w:w w:val="115"/>
                <w:sz w:val="20"/>
                <w:szCs w:val="20"/>
              </w:rPr>
              <w:t>1.4</w:t>
            </w:r>
            <w:r w:rsidRPr="00022215">
              <w:rPr>
                <w:rFonts w:ascii="Cambria" w:hAnsi="Cambria" w:cs="Times New Roman"/>
                <w:w w:val="115"/>
                <w:sz w:val="20"/>
                <w:szCs w:val="20"/>
              </w:rPr>
              <w:tab/>
              <w:t>menerima</w:t>
            </w:r>
            <w:r w:rsidRPr="00022215">
              <w:rPr>
                <w:rFonts w:ascii="Cambria" w:hAnsi="Cambria" w:cs="Times New Roman"/>
                <w:spacing w:val="-35"/>
                <w:w w:val="115"/>
                <w:sz w:val="20"/>
                <w:szCs w:val="20"/>
              </w:rPr>
              <w:t xml:space="preserve"> </w:t>
            </w:r>
            <w:r w:rsidRPr="00022215">
              <w:rPr>
                <w:rFonts w:ascii="Cambria" w:hAnsi="Cambria" w:cs="Times New Roman"/>
                <w:w w:val="115"/>
                <w:sz w:val="20"/>
                <w:szCs w:val="20"/>
              </w:rPr>
              <w:t>tujuan</w:t>
            </w:r>
            <w:r w:rsidRPr="00022215">
              <w:rPr>
                <w:rFonts w:ascii="Cambria" w:hAnsi="Cambria" w:cs="Times New Roman"/>
                <w:spacing w:val="-34"/>
                <w:w w:val="115"/>
                <w:sz w:val="20"/>
                <w:szCs w:val="20"/>
              </w:rPr>
              <w:t xml:space="preserve"> </w:t>
            </w:r>
            <w:r w:rsidRPr="00022215">
              <w:rPr>
                <w:rFonts w:ascii="Cambria" w:hAnsi="Cambria" w:cs="Times New Roman"/>
                <w:w w:val="115"/>
                <w:sz w:val="20"/>
                <w:szCs w:val="20"/>
              </w:rPr>
              <w:t>akhir</w:t>
            </w:r>
            <w:r w:rsidRPr="00022215">
              <w:rPr>
                <w:rFonts w:ascii="Cambria" w:hAnsi="Cambria" w:cs="Times New Roman"/>
                <w:spacing w:val="-35"/>
                <w:w w:val="115"/>
                <w:sz w:val="20"/>
                <w:szCs w:val="20"/>
              </w:rPr>
              <w:t xml:space="preserve"> </w:t>
            </w:r>
            <w:r w:rsidRPr="00022215">
              <w:rPr>
                <w:rFonts w:ascii="Cambria" w:hAnsi="Cambria" w:cs="Times New Roman"/>
                <w:w w:val="115"/>
                <w:sz w:val="20"/>
                <w:szCs w:val="20"/>
              </w:rPr>
              <w:t>umat Buddha</w:t>
            </w:r>
          </w:p>
        </w:tc>
        <w:tc>
          <w:tcPr>
            <w:tcW w:w="4327" w:type="dxa"/>
            <w:tcBorders>
              <w:bottom w:val="double" w:sz="1" w:space="0" w:color="000000"/>
            </w:tcBorders>
          </w:tcPr>
          <w:p w:rsidR="00E13350" w:rsidRPr="00022215" w:rsidRDefault="00085C99">
            <w:pPr>
              <w:pStyle w:val="TableParagraph"/>
              <w:tabs>
                <w:tab w:val="left" w:pos="705"/>
              </w:tabs>
              <w:spacing w:before="92" w:line="244" w:lineRule="auto"/>
              <w:ind w:left="705" w:right="89"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perilaku bertanggung jawab terhadap tujuan akhir umat Buddha</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042"/>
        </w:trPr>
        <w:tc>
          <w:tcPr>
            <w:tcW w:w="4329" w:type="dxa"/>
            <w:tcBorders>
              <w:bottom w:val="double" w:sz="1" w:space="0" w:color="000000"/>
            </w:tcBorders>
          </w:tcPr>
          <w:p w:rsidR="00E13350" w:rsidRPr="00022215" w:rsidRDefault="00085C99">
            <w:pPr>
              <w:pStyle w:val="TableParagraph"/>
              <w:tabs>
                <w:tab w:val="left" w:pos="707"/>
              </w:tabs>
              <w:spacing w:before="92" w:line="244" w:lineRule="auto"/>
              <w:ind w:left="707" w:right="11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koseptual dengan cara mengamati, menanya dan mencoba berdasarkan rasa ingin tahu tentang dirinya makhluk ciptaan tuhan dan kegiatannya, dan benda- benda yang dijumpainya di rumah dan di sekolah dan tempat</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bermain</w:t>
            </w:r>
          </w:p>
        </w:tc>
        <w:tc>
          <w:tcPr>
            <w:tcW w:w="4327" w:type="dxa"/>
            <w:tcBorders>
              <w:bottom w:val="double" w:sz="1" w:space="0" w:color="000000"/>
            </w:tcBorders>
          </w:tcPr>
          <w:p w:rsidR="00E13350" w:rsidRPr="00022215" w:rsidRDefault="00085C99">
            <w:pPr>
              <w:pStyle w:val="TableParagraph"/>
              <w:tabs>
                <w:tab w:val="left" w:pos="705"/>
              </w:tabs>
              <w:spacing w:before="92" w:line="244" w:lineRule="auto"/>
              <w:ind w:left="705" w:right="123"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dan logis, dan kritis dalam karya yang estetis, dalam gerakan yang mencerminkan perilaku anak beriman dan berakhlak</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mulia</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76A2B">
        <w:trPr>
          <w:trHeight w:val="1138"/>
        </w:trPr>
        <w:tc>
          <w:tcPr>
            <w:tcW w:w="4329" w:type="dxa"/>
          </w:tcPr>
          <w:p w:rsidR="00E13350" w:rsidRPr="00022215" w:rsidRDefault="00085C99">
            <w:pPr>
              <w:pStyle w:val="TableParagraph"/>
              <w:tabs>
                <w:tab w:val="left" w:pos="707"/>
              </w:tabs>
              <w:spacing w:before="92" w:line="244" w:lineRule="auto"/>
              <w:ind w:left="707" w:right="502"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keajaiban-keajaiban saat Petapa Gotama mencapai Penerangan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Sempurna</w:t>
            </w:r>
          </w:p>
        </w:tc>
        <w:tc>
          <w:tcPr>
            <w:tcW w:w="4327" w:type="dxa"/>
          </w:tcPr>
          <w:p w:rsidR="00E13350" w:rsidRPr="00022215" w:rsidRDefault="00085C99">
            <w:pPr>
              <w:pStyle w:val="TableParagraph"/>
              <w:tabs>
                <w:tab w:val="left" w:pos="705"/>
              </w:tabs>
              <w:spacing w:before="92" w:line="244" w:lineRule="auto"/>
              <w:ind w:left="705" w:right="374"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menyajikan pengetahuan faktual tentang keajaiban-keajaiban saat Petapa Gotama mencapai Penerangan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Sempurna</w:t>
            </w:r>
          </w:p>
        </w:tc>
      </w:tr>
      <w:tr w:rsidR="00E13350" w:rsidRPr="00022215" w:rsidTr="00C76A2B">
        <w:trPr>
          <w:trHeight w:val="1069"/>
        </w:trPr>
        <w:tc>
          <w:tcPr>
            <w:tcW w:w="4329" w:type="dxa"/>
          </w:tcPr>
          <w:p w:rsidR="00E13350" w:rsidRPr="00022215" w:rsidRDefault="00085C99">
            <w:pPr>
              <w:pStyle w:val="TableParagraph"/>
              <w:tabs>
                <w:tab w:val="left" w:pos="707"/>
              </w:tabs>
              <w:spacing w:before="92" w:line="244" w:lineRule="auto"/>
              <w:ind w:left="707" w:right="114"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Sepuluh Kesempurnaan (</w:t>
            </w:r>
            <w:r w:rsidRPr="00022215">
              <w:rPr>
                <w:rFonts w:ascii="Cambria" w:hAnsi="Cambria" w:cs="Times New Roman"/>
                <w:i/>
                <w:w w:val="110"/>
                <w:sz w:val="20"/>
                <w:szCs w:val="20"/>
              </w:rPr>
              <w:t>Dasa Paramita</w:t>
            </w:r>
            <w:r w:rsidRPr="00022215">
              <w:rPr>
                <w:rFonts w:ascii="Cambria" w:hAnsi="Cambria" w:cs="Times New Roman"/>
                <w:w w:val="110"/>
                <w:sz w:val="20"/>
                <w:szCs w:val="20"/>
              </w:rPr>
              <w:t>) dan kisah perumpamaan populer tentang perilaku</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bijaksana</w:t>
            </w:r>
          </w:p>
        </w:tc>
        <w:tc>
          <w:tcPr>
            <w:tcW w:w="4327" w:type="dxa"/>
          </w:tcPr>
          <w:p w:rsidR="00E13350" w:rsidRPr="00022215" w:rsidRDefault="00085C99">
            <w:pPr>
              <w:pStyle w:val="TableParagraph"/>
              <w:tabs>
                <w:tab w:val="left" w:pos="705"/>
              </w:tabs>
              <w:spacing w:before="92" w:line="244" w:lineRule="auto"/>
              <w:ind w:left="705" w:right="102"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 xml:space="preserve">menyajikan pengetahuan konseptual tentang Sepuluh </w:t>
            </w:r>
            <w:r w:rsidRPr="00022215">
              <w:rPr>
                <w:rFonts w:ascii="Cambria" w:hAnsi="Cambria" w:cs="Times New Roman"/>
                <w:w w:val="105"/>
                <w:sz w:val="20"/>
                <w:szCs w:val="20"/>
              </w:rPr>
              <w:t>Kesempurnaan (</w:t>
            </w:r>
            <w:r w:rsidRPr="00022215">
              <w:rPr>
                <w:rFonts w:ascii="Cambria" w:hAnsi="Cambria" w:cs="Times New Roman"/>
                <w:i/>
                <w:w w:val="105"/>
                <w:sz w:val="20"/>
                <w:szCs w:val="20"/>
              </w:rPr>
              <w:t>Dasa Paramita</w:t>
            </w:r>
            <w:r w:rsidRPr="00022215">
              <w:rPr>
                <w:rFonts w:ascii="Cambria" w:hAnsi="Cambria" w:cs="Times New Roman"/>
                <w:w w:val="105"/>
                <w:sz w:val="20"/>
                <w:szCs w:val="20"/>
              </w:rPr>
              <w:t xml:space="preserve">) dan </w:t>
            </w:r>
            <w:r w:rsidRPr="00022215">
              <w:rPr>
                <w:rFonts w:ascii="Cambria" w:hAnsi="Cambria" w:cs="Times New Roman"/>
                <w:w w:val="110"/>
                <w:sz w:val="20"/>
                <w:szCs w:val="20"/>
              </w:rPr>
              <w:t>kisah perumpamaan populer tentang perilaku</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bijaksana</w:t>
            </w:r>
          </w:p>
        </w:tc>
      </w:tr>
      <w:tr w:rsidR="00E13350" w:rsidRPr="00022215">
        <w:trPr>
          <w:trHeight w:val="678"/>
        </w:trPr>
        <w:tc>
          <w:tcPr>
            <w:tcW w:w="4329" w:type="dxa"/>
          </w:tcPr>
          <w:p w:rsidR="00E13350" w:rsidRPr="00022215" w:rsidRDefault="00085C99">
            <w:pPr>
              <w:pStyle w:val="TableParagraph"/>
              <w:tabs>
                <w:tab w:val="left" w:pos="707"/>
              </w:tabs>
              <w:spacing w:line="247" w:lineRule="auto"/>
              <w:ind w:left="707" w:right="951"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cara meditasi pernafasan dan cinta</w:t>
            </w:r>
            <w:r w:rsidRPr="00022215">
              <w:rPr>
                <w:rFonts w:ascii="Cambria" w:hAnsi="Cambria" w:cs="Times New Roman"/>
                <w:spacing w:val="43"/>
                <w:w w:val="110"/>
                <w:sz w:val="20"/>
                <w:szCs w:val="20"/>
              </w:rPr>
              <w:t xml:space="preserve"> </w:t>
            </w:r>
            <w:r w:rsidRPr="00022215">
              <w:rPr>
                <w:rFonts w:ascii="Cambria" w:hAnsi="Cambria" w:cs="Times New Roman"/>
                <w:w w:val="110"/>
                <w:sz w:val="20"/>
                <w:szCs w:val="20"/>
              </w:rPr>
              <w:t>kasih</w:t>
            </w:r>
          </w:p>
        </w:tc>
        <w:tc>
          <w:tcPr>
            <w:tcW w:w="4327" w:type="dxa"/>
          </w:tcPr>
          <w:p w:rsidR="00E13350" w:rsidRPr="00022215" w:rsidRDefault="00085C99">
            <w:pPr>
              <w:pStyle w:val="TableParagraph"/>
              <w:tabs>
                <w:tab w:val="left" w:pos="705"/>
              </w:tabs>
              <w:spacing w:line="247" w:lineRule="auto"/>
              <w:ind w:left="705" w:right="893"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mempraktikkan meditasi pernapasan dan cinta</w:t>
            </w:r>
            <w:r w:rsidRPr="00022215">
              <w:rPr>
                <w:rFonts w:ascii="Cambria" w:hAnsi="Cambria" w:cs="Times New Roman"/>
                <w:spacing w:val="45"/>
                <w:w w:val="110"/>
                <w:sz w:val="20"/>
                <w:szCs w:val="20"/>
              </w:rPr>
              <w:t xml:space="preserve"> </w:t>
            </w:r>
            <w:r w:rsidRPr="00022215">
              <w:rPr>
                <w:rFonts w:ascii="Cambria" w:hAnsi="Cambria" w:cs="Times New Roman"/>
                <w:w w:val="110"/>
                <w:sz w:val="20"/>
                <w:szCs w:val="20"/>
              </w:rPr>
              <w:t>kasih</w:t>
            </w:r>
          </w:p>
        </w:tc>
      </w:tr>
      <w:tr w:rsidR="00E13350" w:rsidRPr="00022215">
        <w:trPr>
          <w:trHeight w:val="911"/>
        </w:trPr>
        <w:tc>
          <w:tcPr>
            <w:tcW w:w="4329" w:type="dxa"/>
          </w:tcPr>
          <w:p w:rsidR="00E13350" w:rsidRPr="00022215" w:rsidRDefault="00085C99">
            <w:pPr>
              <w:pStyle w:val="TableParagraph"/>
              <w:tabs>
                <w:tab w:val="left" w:pos="707"/>
              </w:tabs>
              <w:spacing w:line="247" w:lineRule="auto"/>
              <w:ind w:left="707" w:right="664"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tujuan akhir umat Buddha</w:t>
            </w:r>
          </w:p>
        </w:tc>
        <w:tc>
          <w:tcPr>
            <w:tcW w:w="4327" w:type="dxa"/>
          </w:tcPr>
          <w:p w:rsidR="00E13350" w:rsidRPr="00022215" w:rsidRDefault="00085C99">
            <w:pPr>
              <w:pStyle w:val="TableParagraph"/>
              <w:tabs>
                <w:tab w:val="left" w:pos="705"/>
              </w:tabs>
              <w:spacing w:line="247" w:lineRule="auto"/>
              <w:ind w:left="705" w:right="450"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pengetahuan konseptual tentang tujuan akhir umat</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Buddha</w:t>
            </w:r>
          </w:p>
        </w:tc>
      </w:tr>
    </w:tbl>
    <w:p w:rsidR="00C76A2B" w:rsidRPr="00022215" w:rsidRDefault="00C76A2B" w:rsidP="00C76A2B">
      <w:pPr>
        <w:pStyle w:val="ListParagraph"/>
        <w:tabs>
          <w:tab w:val="left" w:pos="801"/>
          <w:tab w:val="left" w:pos="2483"/>
          <w:tab w:val="left" w:pos="3126"/>
          <w:tab w:val="left" w:pos="3808"/>
          <w:tab w:val="left" w:pos="5493"/>
          <w:tab w:val="left" w:pos="6463"/>
          <w:tab w:val="left" w:pos="8068"/>
        </w:tabs>
        <w:spacing w:line="254" w:lineRule="auto"/>
        <w:ind w:right="979" w:firstLine="0"/>
        <w:jc w:val="right"/>
        <w:rPr>
          <w:rFonts w:ascii="Cambria" w:hAnsi="Cambria" w:cs="Times New Roman"/>
          <w:sz w:val="20"/>
          <w:szCs w:val="20"/>
        </w:rPr>
      </w:pPr>
    </w:p>
    <w:p w:rsidR="00E13350" w:rsidRPr="00022215" w:rsidRDefault="00085C99">
      <w:pPr>
        <w:pStyle w:val="ListParagraph"/>
        <w:numPr>
          <w:ilvl w:val="0"/>
          <w:numId w:val="71"/>
        </w:numPr>
        <w:tabs>
          <w:tab w:val="left" w:pos="801"/>
          <w:tab w:val="left" w:pos="2483"/>
          <w:tab w:val="left" w:pos="3126"/>
          <w:tab w:val="left" w:pos="3808"/>
          <w:tab w:val="left" w:pos="5493"/>
          <w:tab w:val="left" w:pos="6463"/>
          <w:tab w:val="left" w:pos="8068"/>
        </w:tabs>
        <w:spacing w:line="254" w:lineRule="auto"/>
        <w:ind w:left="800" w:right="979"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KHONGHUCU DAN BUDI PEKERTI</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SD</w:t>
      </w:r>
    </w:p>
    <w:p w:rsidR="00E13350" w:rsidRPr="00022215" w:rsidRDefault="00E13350">
      <w:pPr>
        <w:pStyle w:val="BodyText"/>
        <w:spacing w:before="4"/>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5"/>
        </w:trPr>
        <w:tc>
          <w:tcPr>
            <w:tcW w:w="4329" w:type="dxa"/>
          </w:tcPr>
          <w:p w:rsidR="00E13350" w:rsidRPr="00022215" w:rsidRDefault="00085C99">
            <w:pPr>
              <w:pStyle w:val="TableParagraph"/>
              <w:spacing w:before="109"/>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09"/>
              <w:ind w:left="237"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393"/>
        </w:trPr>
        <w:tc>
          <w:tcPr>
            <w:tcW w:w="4329" w:type="dxa"/>
            <w:tcBorders>
              <w:bottom w:val="double" w:sz="1" w:space="0" w:color="000000"/>
            </w:tcBorders>
          </w:tcPr>
          <w:p w:rsidR="00E13350" w:rsidRPr="00022215" w:rsidRDefault="00085C99">
            <w:pPr>
              <w:pStyle w:val="TableParagraph"/>
              <w:tabs>
                <w:tab w:val="left" w:pos="605"/>
              </w:tabs>
              <w:spacing w:before="109" w:line="247" w:lineRule="auto"/>
              <w:ind w:left="605" w:right="296"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139"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guru</w:t>
            </w:r>
          </w:p>
        </w:tc>
      </w:tr>
      <w:tr w:rsidR="00E13350" w:rsidRPr="00022215">
        <w:trPr>
          <w:trHeight w:val="462"/>
        </w:trPr>
        <w:tc>
          <w:tcPr>
            <w:tcW w:w="4329" w:type="dxa"/>
            <w:tcBorders>
              <w:top w:val="double" w:sz="1" w:space="0" w:color="000000"/>
            </w:tcBorders>
          </w:tcPr>
          <w:p w:rsidR="00E13350" w:rsidRPr="00022215" w:rsidRDefault="00085C99">
            <w:pPr>
              <w:pStyle w:val="TableParagraph"/>
              <w:spacing w:before="12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2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4329" w:type="dxa"/>
          </w:tcPr>
          <w:p w:rsidR="00E13350" w:rsidRPr="00022215" w:rsidRDefault="00085C99">
            <w:pPr>
              <w:pStyle w:val="TableParagraph"/>
              <w:tabs>
                <w:tab w:val="left" w:pos="605"/>
              </w:tabs>
              <w:spacing w:before="109" w:line="247" w:lineRule="auto"/>
              <w:ind w:left="605" w:right="274" w:hanging="510"/>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menerima konsep Yin Yang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 xml:space="preserve">sebagai hukum </w:t>
            </w:r>
            <w:r w:rsidRPr="00022215">
              <w:rPr>
                <w:rFonts w:ascii="Cambria" w:hAnsi="Cambria" w:cs="Times New Roman"/>
                <w:i/>
                <w:w w:val="110"/>
                <w:sz w:val="20"/>
                <w:szCs w:val="20"/>
              </w:rPr>
              <w:t xml:space="preserve">Tian </w:t>
            </w:r>
            <w:r w:rsidRPr="00022215">
              <w:rPr>
                <w:rFonts w:ascii="Cambria" w:hAnsi="Cambria" w:cs="Times New Roman"/>
                <w:w w:val="110"/>
                <w:sz w:val="20"/>
                <w:szCs w:val="20"/>
              </w:rPr>
              <w:t>di alam</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semesta</w:t>
            </w:r>
          </w:p>
        </w:tc>
        <w:tc>
          <w:tcPr>
            <w:tcW w:w="4327" w:type="dxa"/>
          </w:tcPr>
          <w:p w:rsidR="00E13350" w:rsidRPr="00022215" w:rsidRDefault="00085C99">
            <w:pPr>
              <w:pStyle w:val="TableParagraph"/>
              <w:tabs>
                <w:tab w:val="left" w:pos="603"/>
              </w:tabs>
              <w:spacing w:before="109" w:line="244" w:lineRule="auto"/>
              <w:ind w:left="603" w:right="242"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belajar berdisiplin dan</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bertanggung jawab dalam merawat kesehatan jasmani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rohani</w:t>
            </w:r>
          </w:p>
        </w:tc>
      </w:tr>
      <w:tr w:rsidR="00E13350" w:rsidRPr="00022215">
        <w:trPr>
          <w:trHeight w:val="786"/>
        </w:trPr>
        <w:tc>
          <w:tcPr>
            <w:tcW w:w="4329" w:type="dxa"/>
          </w:tcPr>
          <w:p w:rsidR="00E13350" w:rsidRPr="00022215" w:rsidRDefault="00085C99">
            <w:pPr>
              <w:pStyle w:val="TableParagraph"/>
              <w:tabs>
                <w:tab w:val="left" w:pos="605"/>
              </w:tabs>
              <w:spacing w:before="109"/>
              <w:ind w:left="96"/>
              <w:rPr>
                <w:rFonts w:ascii="Cambria" w:hAnsi="Cambria" w:cs="Times New Roman"/>
                <w:i/>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menerima keberadaan</w:t>
            </w:r>
            <w:r w:rsidRPr="00022215">
              <w:rPr>
                <w:rFonts w:ascii="Cambria" w:hAnsi="Cambria" w:cs="Times New Roman"/>
                <w:spacing w:val="9"/>
                <w:w w:val="110"/>
                <w:sz w:val="20"/>
                <w:szCs w:val="20"/>
              </w:rPr>
              <w:t xml:space="preserve"> </w:t>
            </w:r>
            <w:r w:rsidRPr="00022215">
              <w:rPr>
                <w:rFonts w:ascii="Cambria" w:hAnsi="Cambria" w:cs="Times New Roman"/>
                <w:i/>
                <w:w w:val="110"/>
                <w:sz w:val="20"/>
                <w:szCs w:val="20"/>
              </w:rPr>
              <w:t>Tian</w:t>
            </w:r>
          </w:p>
        </w:tc>
        <w:tc>
          <w:tcPr>
            <w:tcW w:w="4327" w:type="dxa"/>
          </w:tcPr>
          <w:p w:rsidR="00E13350" w:rsidRPr="00022215" w:rsidRDefault="00085C99">
            <w:pPr>
              <w:pStyle w:val="TableParagraph"/>
              <w:tabs>
                <w:tab w:val="left" w:pos="603"/>
              </w:tabs>
              <w:spacing w:before="109" w:line="247" w:lineRule="auto"/>
              <w:ind w:left="603" w:right="970" w:hanging="510"/>
              <w:rPr>
                <w:rFonts w:ascii="Cambria" w:hAnsi="Cambria" w:cs="Times New Roman"/>
                <w:i/>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disiplin bersembahyang</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dan bersyukur kepada</w:t>
            </w:r>
            <w:r w:rsidRPr="00022215">
              <w:rPr>
                <w:rFonts w:ascii="Cambria" w:hAnsi="Cambria" w:cs="Times New Roman"/>
                <w:spacing w:val="11"/>
                <w:w w:val="110"/>
                <w:sz w:val="20"/>
                <w:szCs w:val="20"/>
              </w:rPr>
              <w:t xml:space="preserve"> </w:t>
            </w:r>
            <w:r w:rsidRPr="00022215">
              <w:rPr>
                <w:rFonts w:ascii="Cambria" w:hAnsi="Cambria" w:cs="Times New Roman"/>
                <w:i/>
                <w:w w:val="110"/>
                <w:sz w:val="20"/>
                <w:szCs w:val="20"/>
              </w:rPr>
              <w:t>Tian</w:t>
            </w:r>
          </w:p>
        </w:tc>
      </w:tr>
      <w:tr w:rsidR="00E13350" w:rsidRPr="00022215">
        <w:trPr>
          <w:trHeight w:val="681"/>
        </w:trPr>
        <w:tc>
          <w:tcPr>
            <w:tcW w:w="4329" w:type="dxa"/>
          </w:tcPr>
          <w:p w:rsidR="00E13350" w:rsidRPr="00022215" w:rsidRDefault="00085C99">
            <w:pPr>
              <w:pStyle w:val="TableParagraph"/>
              <w:tabs>
                <w:tab w:val="left" w:pos="605"/>
              </w:tabs>
              <w:spacing w:before="111" w:line="244" w:lineRule="auto"/>
              <w:ind w:left="605" w:right="673"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menerima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keberadaan</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D</w:t>
            </w:r>
            <w:r w:rsidRPr="00022215">
              <w:rPr>
                <w:rFonts w:ascii="Cambria" w:hAnsi="Cambria" w:cs="Times New Roman"/>
                <w:w w:val="110"/>
                <w:sz w:val="20"/>
                <w:szCs w:val="20"/>
              </w:rPr>
              <w:t>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(alam semesta)</w:t>
            </w:r>
          </w:p>
        </w:tc>
        <w:tc>
          <w:tcPr>
            <w:tcW w:w="4327" w:type="dxa"/>
          </w:tcPr>
          <w:p w:rsidR="00E13350" w:rsidRPr="00022215" w:rsidRDefault="00085C99">
            <w:pPr>
              <w:pStyle w:val="TableParagraph"/>
              <w:tabs>
                <w:tab w:val="left" w:pos="603"/>
              </w:tabs>
              <w:spacing w:before="111" w:line="244" w:lineRule="auto"/>
              <w:ind w:left="603" w:right="357"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perilaku peduli terhadap lingkungan/alam</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sekitar</w:t>
            </w:r>
          </w:p>
        </w:tc>
      </w:tr>
      <w:tr w:rsidR="00E13350" w:rsidRPr="00022215">
        <w:trPr>
          <w:trHeight w:val="911"/>
        </w:trPr>
        <w:tc>
          <w:tcPr>
            <w:tcW w:w="4329" w:type="dxa"/>
          </w:tcPr>
          <w:p w:rsidR="00E13350" w:rsidRPr="00022215" w:rsidRDefault="00085C99">
            <w:pPr>
              <w:pStyle w:val="TableParagraph"/>
              <w:tabs>
                <w:tab w:val="left" w:pos="605"/>
              </w:tabs>
              <w:spacing w:before="109"/>
              <w:ind w:left="96"/>
              <w:rPr>
                <w:rFonts w:ascii="Cambria" w:hAnsi="Cambria" w:cs="Times New Roman"/>
                <w:i/>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menerima keberadaan</w:t>
            </w:r>
            <w:r w:rsidRPr="00022215">
              <w:rPr>
                <w:rFonts w:ascii="Cambria" w:hAnsi="Cambria" w:cs="Times New Roman"/>
                <w:spacing w:val="11"/>
                <w:w w:val="110"/>
                <w:sz w:val="20"/>
                <w:szCs w:val="20"/>
              </w:rPr>
              <w:t xml:space="preserve"> </w:t>
            </w:r>
            <w:r w:rsidRPr="00022215">
              <w:rPr>
                <w:rFonts w:ascii="Cambria" w:hAnsi="Cambria" w:cs="Times New Roman"/>
                <w:i/>
                <w:w w:val="110"/>
                <w:sz w:val="20"/>
                <w:szCs w:val="20"/>
              </w:rPr>
              <w:t>Ren</w:t>
            </w:r>
          </w:p>
          <w:p w:rsidR="00E13350" w:rsidRPr="00022215" w:rsidRDefault="00085C99">
            <w:pPr>
              <w:pStyle w:val="TableParagraph"/>
              <w:spacing w:before="6"/>
              <w:ind w:left="605"/>
              <w:rPr>
                <w:rFonts w:ascii="Cambria" w:hAnsi="Cambria" w:cs="Times New Roman"/>
                <w:sz w:val="20"/>
                <w:szCs w:val="20"/>
              </w:rPr>
            </w:pPr>
            <w:r w:rsidRPr="00022215">
              <w:rPr>
                <w:rFonts w:ascii="Cambria" w:hAnsi="Cambria" w:cs="Times New Roman"/>
                <w:w w:val="105"/>
                <w:sz w:val="20"/>
                <w:szCs w:val="20"/>
              </w:rPr>
              <w:t>(manusia)</w:t>
            </w:r>
          </w:p>
        </w:tc>
        <w:tc>
          <w:tcPr>
            <w:tcW w:w="4327" w:type="dxa"/>
          </w:tcPr>
          <w:p w:rsidR="00E13350" w:rsidRPr="00022215" w:rsidRDefault="00085C99">
            <w:pPr>
              <w:pStyle w:val="TableParagraph"/>
              <w:tabs>
                <w:tab w:val="left" w:pos="603"/>
              </w:tabs>
              <w:spacing w:before="109" w:line="244" w:lineRule="auto"/>
              <w:ind w:left="603" w:right="207"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sikap santun, jujur, dan peduli kepada keluarga, teman,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guru</w:t>
            </w:r>
          </w:p>
        </w:tc>
      </w:tr>
      <w:tr w:rsidR="00E13350" w:rsidRPr="00022215">
        <w:trPr>
          <w:trHeight w:val="678"/>
        </w:trPr>
        <w:tc>
          <w:tcPr>
            <w:tcW w:w="4329" w:type="dxa"/>
          </w:tcPr>
          <w:p w:rsidR="00E13350" w:rsidRPr="00022215" w:rsidRDefault="00085C99">
            <w:pPr>
              <w:pStyle w:val="TableParagraph"/>
              <w:tabs>
                <w:tab w:val="left" w:pos="605"/>
              </w:tabs>
              <w:spacing w:before="109" w:line="247" w:lineRule="auto"/>
              <w:ind w:left="605" w:right="376" w:hanging="510"/>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menerima orang tua sebagai wakil Tian di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dunia</w:t>
            </w:r>
          </w:p>
        </w:tc>
        <w:tc>
          <w:tcPr>
            <w:tcW w:w="4327" w:type="dxa"/>
          </w:tcPr>
          <w:p w:rsidR="00E13350" w:rsidRPr="00022215" w:rsidRDefault="00085C99">
            <w:pPr>
              <w:pStyle w:val="TableParagraph"/>
              <w:tabs>
                <w:tab w:val="left" w:pos="603"/>
              </w:tabs>
              <w:spacing w:before="109" w:line="247" w:lineRule="auto"/>
              <w:ind w:left="603" w:right="562" w:hanging="510"/>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sikap hormat dan berbakti kepada orang</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tua</w:t>
            </w:r>
          </w:p>
        </w:tc>
      </w:tr>
      <w:tr w:rsidR="00E13350" w:rsidRPr="00022215">
        <w:trPr>
          <w:trHeight w:val="927"/>
        </w:trPr>
        <w:tc>
          <w:tcPr>
            <w:tcW w:w="4329" w:type="dxa"/>
            <w:tcBorders>
              <w:bottom w:val="double" w:sz="1" w:space="0" w:color="000000"/>
            </w:tcBorders>
          </w:tcPr>
          <w:p w:rsidR="00E13350" w:rsidRPr="00022215" w:rsidRDefault="00085C99">
            <w:pPr>
              <w:pStyle w:val="TableParagraph"/>
              <w:tabs>
                <w:tab w:val="left" w:pos="605"/>
              </w:tabs>
              <w:spacing w:before="109" w:line="247" w:lineRule="auto"/>
              <w:ind w:left="605" w:right="140" w:hanging="510"/>
              <w:rPr>
                <w:rFonts w:ascii="Cambria" w:hAnsi="Cambria" w:cs="Times New Roman"/>
                <w:i/>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menerima</w:t>
            </w:r>
            <w:r w:rsidRPr="00022215">
              <w:rPr>
                <w:rFonts w:ascii="Cambria" w:hAnsi="Cambria" w:cs="Times New Roman"/>
                <w:spacing w:val="-24"/>
                <w:w w:val="110"/>
                <w:sz w:val="20"/>
                <w:szCs w:val="20"/>
              </w:rPr>
              <w:t xml:space="preserve"> </w:t>
            </w:r>
            <w:r w:rsidRPr="00022215">
              <w:rPr>
                <w:rFonts w:ascii="Cambria" w:hAnsi="Cambria" w:cs="Times New Roman"/>
                <w:i/>
                <w:w w:val="110"/>
                <w:sz w:val="20"/>
                <w:szCs w:val="20"/>
              </w:rPr>
              <w:t>Zhisheng</w:t>
            </w:r>
            <w:r w:rsidRPr="00022215">
              <w:rPr>
                <w:rFonts w:ascii="Cambria" w:hAnsi="Cambria" w:cs="Times New Roman"/>
                <w:i/>
                <w:spacing w:val="-23"/>
                <w:w w:val="110"/>
                <w:sz w:val="20"/>
                <w:szCs w:val="20"/>
              </w:rPr>
              <w:t xml:space="preserve"> </w:t>
            </w:r>
            <w:r w:rsidRPr="00022215">
              <w:rPr>
                <w:rFonts w:ascii="Cambria" w:hAnsi="Cambria" w:cs="Times New Roman"/>
                <w:i/>
                <w:w w:val="110"/>
                <w:sz w:val="20"/>
                <w:szCs w:val="20"/>
              </w:rPr>
              <w:t>Kongzi</w:t>
            </w:r>
            <w:r w:rsidRPr="00022215">
              <w:rPr>
                <w:rFonts w:ascii="Cambria" w:hAnsi="Cambria" w:cs="Times New Roman"/>
                <w:w w:val="110"/>
                <w:sz w:val="20"/>
                <w:szCs w:val="20"/>
              </w:rPr>
              <w:t>,</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manusia pilihan</w:t>
            </w:r>
            <w:r w:rsidRPr="00022215">
              <w:rPr>
                <w:rFonts w:ascii="Cambria" w:hAnsi="Cambria" w:cs="Times New Roman"/>
                <w:spacing w:val="6"/>
                <w:w w:val="110"/>
                <w:sz w:val="20"/>
                <w:szCs w:val="20"/>
              </w:rPr>
              <w:t xml:space="preserve"> </w:t>
            </w:r>
            <w:r w:rsidRPr="00022215">
              <w:rPr>
                <w:rFonts w:ascii="Cambria" w:hAnsi="Cambria" w:cs="Times New Roman"/>
                <w:i/>
                <w:w w:val="110"/>
                <w:sz w:val="20"/>
                <w:szCs w:val="20"/>
              </w:rPr>
              <w:t>Tian</w:t>
            </w:r>
          </w:p>
        </w:tc>
        <w:tc>
          <w:tcPr>
            <w:tcW w:w="4327" w:type="dxa"/>
            <w:tcBorders>
              <w:bottom w:val="double" w:sz="1" w:space="0" w:color="000000"/>
            </w:tcBorders>
          </w:tcPr>
          <w:p w:rsidR="00E13350" w:rsidRPr="00022215" w:rsidRDefault="00085C99">
            <w:pPr>
              <w:pStyle w:val="TableParagraph"/>
              <w:tabs>
                <w:tab w:val="left" w:pos="603"/>
              </w:tabs>
              <w:spacing w:before="109" w:line="247" w:lineRule="auto"/>
              <w:ind w:left="603" w:right="87" w:hanging="510"/>
              <w:rPr>
                <w:rFonts w:ascii="Cambria" w:hAnsi="Cambria" w:cs="Times New Roman"/>
                <w:i/>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meneladani</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perilaku</w:t>
            </w:r>
            <w:r w:rsidRPr="00022215">
              <w:rPr>
                <w:rFonts w:ascii="Cambria" w:hAnsi="Cambria" w:cs="Times New Roman"/>
                <w:spacing w:val="-26"/>
                <w:w w:val="110"/>
                <w:sz w:val="20"/>
                <w:szCs w:val="20"/>
              </w:rPr>
              <w:t xml:space="preserve"> </w:t>
            </w:r>
            <w:r w:rsidRPr="00022215">
              <w:rPr>
                <w:rFonts w:ascii="Cambria" w:hAnsi="Cambria" w:cs="Times New Roman"/>
                <w:i/>
                <w:w w:val="110"/>
                <w:sz w:val="20"/>
                <w:szCs w:val="20"/>
              </w:rPr>
              <w:t>Zhisheng</w:t>
            </w:r>
            <w:r w:rsidRPr="00022215">
              <w:rPr>
                <w:rFonts w:ascii="Cambria" w:hAnsi="Cambria" w:cs="Times New Roman"/>
                <w:i/>
                <w:spacing w:val="-26"/>
                <w:w w:val="110"/>
                <w:sz w:val="20"/>
                <w:szCs w:val="20"/>
              </w:rPr>
              <w:t xml:space="preserve"> </w:t>
            </w:r>
            <w:r w:rsidRPr="00022215">
              <w:rPr>
                <w:rFonts w:ascii="Cambria" w:hAnsi="Cambria" w:cs="Times New Roman"/>
                <w:i/>
                <w:w w:val="110"/>
                <w:sz w:val="20"/>
                <w:szCs w:val="20"/>
              </w:rPr>
              <w:t xml:space="preserve">Kongzi </w:t>
            </w:r>
            <w:r w:rsidRPr="00022215">
              <w:rPr>
                <w:rFonts w:ascii="Cambria" w:hAnsi="Cambria" w:cs="Times New Roman"/>
                <w:w w:val="110"/>
                <w:sz w:val="20"/>
                <w:szCs w:val="20"/>
              </w:rPr>
              <w:t>semasa kecil dalam hal suka belajar dan memuliakan</w:t>
            </w:r>
            <w:r w:rsidRPr="00022215">
              <w:rPr>
                <w:rFonts w:ascii="Cambria" w:hAnsi="Cambria" w:cs="Times New Roman"/>
                <w:spacing w:val="13"/>
                <w:w w:val="110"/>
                <w:sz w:val="20"/>
                <w:szCs w:val="20"/>
              </w:rPr>
              <w:t xml:space="preserve"> </w:t>
            </w:r>
            <w:r w:rsidRPr="00022215">
              <w:rPr>
                <w:rFonts w:ascii="Cambria" w:hAnsi="Cambria" w:cs="Times New Roman"/>
                <w:i/>
                <w:w w:val="110"/>
                <w:sz w:val="20"/>
                <w:szCs w:val="20"/>
              </w:rPr>
              <w:t>Tian</w:t>
            </w:r>
          </w:p>
        </w:tc>
      </w:tr>
      <w:tr w:rsidR="00E13350" w:rsidRPr="00022215">
        <w:trPr>
          <w:trHeight w:val="498"/>
        </w:trPr>
        <w:tc>
          <w:tcPr>
            <w:tcW w:w="4329" w:type="dxa"/>
            <w:tcBorders>
              <w:top w:val="double" w:sz="1" w:space="0" w:color="000000"/>
            </w:tcBorders>
          </w:tcPr>
          <w:p w:rsidR="00E13350" w:rsidRPr="00022215" w:rsidRDefault="00085C99">
            <w:pPr>
              <w:pStyle w:val="TableParagraph"/>
              <w:spacing w:before="145"/>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45"/>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079"/>
        </w:trPr>
        <w:tc>
          <w:tcPr>
            <w:tcW w:w="4329" w:type="dxa"/>
            <w:tcBorders>
              <w:bottom w:val="double" w:sz="1" w:space="0" w:color="000000"/>
            </w:tcBorders>
          </w:tcPr>
          <w:p w:rsidR="00E13350" w:rsidRPr="00022215" w:rsidRDefault="00085C99">
            <w:pPr>
              <w:pStyle w:val="TableParagraph"/>
              <w:tabs>
                <w:tab w:val="left" w:pos="605"/>
              </w:tabs>
              <w:spacing w:before="111" w:line="244" w:lineRule="auto"/>
              <w:ind w:left="605" w:right="109"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(mendengar, melihat, membaca) dan menanya berdasarkan rasa ingin tahu tentang dirinya, makhluk ciptaan tuhan dan kegiatannya, dan benda-benda yang dijumpainya di rumah dan di sekolah</w:t>
            </w:r>
          </w:p>
        </w:tc>
        <w:tc>
          <w:tcPr>
            <w:tcW w:w="4327" w:type="dxa"/>
            <w:tcBorders>
              <w:bottom w:val="double" w:sz="1" w:space="0" w:color="000000"/>
            </w:tcBorders>
          </w:tcPr>
          <w:p w:rsidR="00E13350" w:rsidRPr="00022215" w:rsidRDefault="00085C99">
            <w:pPr>
              <w:pStyle w:val="TableParagraph"/>
              <w:tabs>
                <w:tab w:val="left" w:pos="603"/>
              </w:tabs>
              <w:spacing w:before="111" w:line="244" w:lineRule="auto"/>
              <w:ind w:left="603" w:right="332"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r w:rsidR="00E13350" w:rsidRPr="00022215">
        <w:trPr>
          <w:trHeight w:val="488"/>
        </w:trPr>
        <w:tc>
          <w:tcPr>
            <w:tcW w:w="4329" w:type="dxa"/>
            <w:tcBorders>
              <w:top w:val="double" w:sz="1" w:space="0" w:color="000000"/>
            </w:tcBorders>
          </w:tcPr>
          <w:p w:rsidR="00E13350" w:rsidRPr="00022215" w:rsidRDefault="00085C99">
            <w:pPr>
              <w:pStyle w:val="TableParagraph"/>
              <w:spacing w:before="13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35"/>
              <w:ind w:left="238"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2"/>
        </w:trPr>
        <w:tc>
          <w:tcPr>
            <w:tcW w:w="4329" w:type="dxa"/>
          </w:tcPr>
          <w:p w:rsidR="00E13350" w:rsidRPr="00022215" w:rsidRDefault="00085C99">
            <w:pPr>
              <w:pStyle w:val="TableParagraph"/>
              <w:tabs>
                <w:tab w:val="left" w:pos="605"/>
              </w:tabs>
              <w:spacing w:before="110" w:line="247" w:lineRule="auto"/>
              <w:ind w:left="605" w:right="415"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konsep</w:t>
            </w:r>
            <w:r w:rsidRPr="00022215">
              <w:rPr>
                <w:rFonts w:ascii="Cambria" w:hAnsi="Cambria" w:cs="Times New Roman"/>
                <w:spacing w:val="-10"/>
                <w:w w:val="110"/>
                <w:sz w:val="20"/>
                <w:szCs w:val="20"/>
              </w:rPr>
              <w:t xml:space="preserve"> </w:t>
            </w:r>
            <w:r w:rsidRPr="00022215">
              <w:rPr>
                <w:rFonts w:ascii="Cambria" w:hAnsi="Cambria" w:cs="Times New Roman"/>
                <w:i/>
                <w:w w:val="110"/>
                <w:sz w:val="20"/>
                <w:szCs w:val="20"/>
              </w:rPr>
              <w:t>Yin</w:t>
            </w:r>
            <w:r w:rsidRPr="00022215">
              <w:rPr>
                <w:rFonts w:ascii="Cambria" w:hAnsi="Cambria" w:cs="Times New Roman"/>
                <w:i/>
                <w:spacing w:val="-12"/>
                <w:w w:val="110"/>
                <w:sz w:val="20"/>
                <w:szCs w:val="20"/>
              </w:rPr>
              <w:t xml:space="preserve"> </w:t>
            </w:r>
            <w:r w:rsidRPr="00022215">
              <w:rPr>
                <w:rFonts w:ascii="Cambria" w:hAnsi="Cambria" w:cs="Times New Roman"/>
                <w:i/>
                <w:w w:val="110"/>
                <w:sz w:val="20"/>
                <w:szCs w:val="20"/>
              </w:rPr>
              <w:t>Yang</w:t>
            </w:r>
            <w:r w:rsidRPr="00022215">
              <w:rPr>
                <w:rFonts w:ascii="Cambria" w:hAnsi="Cambria" w:cs="Times New Roman"/>
                <w:i/>
                <w:spacing w:val="-10"/>
                <w:w w:val="110"/>
                <w:sz w:val="20"/>
                <w:szCs w:val="20"/>
              </w:rPr>
              <w:t xml:space="preserve"> </w:t>
            </w:r>
            <w:r w:rsidRPr="00022215">
              <w:rPr>
                <w:rFonts w:ascii="Cambria" w:hAnsi="Cambria" w:cs="Times New Roman"/>
                <w:w w:val="110"/>
                <w:sz w:val="20"/>
                <w:szCs w:val="20"/>
              </w:rPr>
              <w:t>pada diri sendiri dan alam</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sekitar</w:t>
            </w:r>
          </w:p>
        </w:tc>
        <w:tc>
          <w:tcPr>
            <w:tcW w:w="4327" w:type="dxa"/>
          </w:tcPr>
          <w:p w:rsidR="00E13350" w:rsidRPr="00022215" w:rsidRDefault="00085C99">
            <w:pPr>
              <w:pStyle w:val="TableParagraph"/>
              <w:tabs>
                <w:tab w:val="left" w:pos="603"/>
              </w:tabs>
              <w:spacing w:before="110" w:line="244" w:lineRule="auto"/>
              <w:ind w:left="603" w:right="119"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merawat tubuh pemberian orang tua dan berlatih menjaga keinginan (tidak makan berlebihan,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dsb.)</w:t>
            </w:r>
          </w:p>
        </w:tc>
      </w:tr>
      <w:tr w:rsidR="00E13350" w:rsidRPr="00022215">
        <w:trPr>
          <w:trHeight w:val="911"/>
        </w:trPr>
        <w:tc>
          <w:tcPr>
            <w:tcW w:w="4329" w:type="dxa"/>
          </w:tcPr>
          <w:p w:rsidR="00E13350" w:rsidRPr="00022215" w:rsidRDefault="00085C99">
            <w:pPr>
              <w:pStyle w:val="TableParagraph"/>
              <w:tabs>
                <w:tab w:val="left" w:pos="605"/>
              </w:tabs>
              <w:spacing w:before="109" w:line="247" w:lineRule="auto"/>
              <w:ind w:left="605" w:right="834"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 xml:space="preserve">memahami kuasa </w:t>
            </w:r>
            <w:r w:rsidRPr="00022215">
              <w:rPr>
                <w:rFonts w:ascii="Cambria" w:hAnsi="Cambria" w:cs="Times New Roman"/>
                <w:i/>
                <w:w w:val="110"/>
                <w:sz w:val="20"/>
                <w:szCs w:val="20"/>
              </w:rPr>
              <w:t>Tian</w:t>
            </w:r>
            <w:r w:rsidRPr="00022215">
              <w:rPr>
                <w:rFonts w:ascii="Cambria" w:hAnsi="Cambria" w:cs="Times New Roman"/>
                <w:i/>
                <w:spacing w:val="-14"/>
                <w:w w:val="110"/>
                <w:sz w:val="20"/>
                <w:szCs w:val="20"/>
              </w:rPr>
              <w:t xml:space="preserve"> </w:t>
            </w:r>
            <w:r w:rsidRPr="00022215">
              <w:rPr>
                <w:rFonts w:ascii="Cambria" w:hAnsi="Cambria" w:cs="Times New Roman"/>
                <w:w w:val="110"/>
                <w:sz w:val="20"/>
                <w:szCs w:val="20"/>
              </w:rPr>
              <w:t>dalam kehidupan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sehari-hari</w:t>
            </w:r>
          </w:p>
        </w:tc>
        <w:tc>
          <w:tcPr>
            <w:tcW w:w="4327" w:type="dxa"/>
          </w:tcPr>
          <w:p w:rsidR="00E13350" w:rsidRPr="00022215" w:rsidRDefault="00085C99">
            <w:pPr>
              <w:pStyle w:val="TableParagraph"/>
              <w:tabs>
                <w:tab w:val="left" w:pos="603"/>
              </w:tabs>
              <w:spacing w:before="109" w:line="244" w:lineRule="auto"/>
              <w:ind w:left="603" w:right="245"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 xml:space="preserve">mempraktikkan doa sederhana dan bersembahyang pagi-sore kepada </w:t>
            </w:r>
            <w:r w:rsidRPr="00022215">
              <w:rPr>
                <w:rFonts w:ascii="Cambria" w:hAnsi="Cambria" w:cs="Times New Roman"/>
                <w:i/>
                <w:w w:val="110"/>
                <w:sz w:val="20"/>
                <w:szCs w:val="20"/>
              </w:rPr>
              <w:t>Tian</w:t>
            </w:r>
            <w:r w:rsidRPr="00022215">
              <w:rPr>
                <w:rFonts w:ascii="Cambria" w:hAnsi="Cambria" w:cs="Times New Roman"/>
                <w:i/>
                <w:spacing w:val="7"/>
                <w:w w:val="110"/>
                <w:sz w:val="20"/>
                <w:szCs w:val="20"/>
              </w:rPr>
              <w:t xml:space="preserve"> </w:t>
            </w:r>
            <w:r w:rsidRPr="00022215">
              <w:rPr>
                <w:rFonts w:ascii="Cambria" w:hAnsi="Cambria" w:cs="Times New Roman"/>
                <w:w w:val="110"/>
                <w:sz w:val="20"/>
                <w:szCs w:val="20"/>
              </w:rPr>
              <w:t>pagi-sore</w:t>
            </w:r>
          </w:p>
        </w:tc>
      </w:tr>
      <w:tr w:rsidR="00E13350" w:rsidRPr="00022215">
        <w:trPr>
          <w:trHeight w:val="482"/>
        </w:trPr>
        <w:tc>
          <w:tcPr>
            <w:tcW w:w="4329" w:type="dxa"/>
          </w:tcPr>
          <w:p w:rsidR="00E13350" w:rsidRPr="00022215" w:rsidRDefault="00085C99">
            <w:pPr>
              <w:pStyle w:val="TableParagraph"/>
              <w:spacing w:before="12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842"/>
        </w:trPr>
        <w:tc>
          <w:tcPr>
            <w:tcW w:w="4329" w:type="dxa"/>
          </w:tcPr>
          <w:p w:rsidR="00E13350" w:rsidRPr="00022215" w:rsidRDefault="00085C99">
            <w:pPr>
              <w:pStyle w:val="TableParagraph"/>
              <w:tabs>
                <w:tab w:val="left" w:pos="605"/>
              </w:tabs>
              <w:spacing w:line="247" w:lineRule="auto"/>
              <w:ind w:left="605" w:right="257" w:hanging="510"/>
              <w:rPr>
                <w:rFonts w:ascii="Cambria" w:hAnsi="Cambria" w:cs="Times New Roman"/>
                <w:sz w:val="20"/>
                <w:szCs w:val="20"/>
              </w:rPr>
            </w:pPr>
            <w:r w:rsidRPr="00022215">
              <w:rPr>
                <w:rFonts w:ascii="Cambria" w:hAnsi="Cambria" w:cs="Times New Roman"/>
                <w:w w:val="110"/>
                <w:sz w:val="20"/>
                <w:szCs w:val="20"/>
              </w:rPr>
              <w:lastRenderedPageBreak/>
              <w:t>3.3</w:t>
            </w:r>
            <w:r w:rsidRPr="00022215">
              <w:rPr>
                <w:rFonts w:ascii="Cambria" w:hAnsi="Cambria" w:cs="Times New Roman"/>
                <w:w w:val="110"/>
                <w:sz w:val="20"/>
                <w:szCs w:val="20"/>
              </w:rPr>
              <w:tab/>
              <w:t>memahami alam sekitar sebagai sarana hidup yang perlu dijaga dan dirawat</w:t>
            </w:r>
          </w:p>
        </w:tc>
        <w:tc>
          <w:tcPr>
            <w:tcW w:w="4327" w:type="dxa"/>
          </w:tcPr>
          <w:p w:rsidR="00E13350" w:rsidRPr="00022215" w:rsidRDefault="00085C99">
            <w:pPr>
              <w:pStyle w:val="TableParagraph"/>
              <w:tabs>
                <w:tab w:val="left" w:pos="603"/>
              </w:tabs>
              <w:spacing w:line="244" w:lineRule="auto"/>
              <w:ind w:left="603" w:right="196"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mempraktikkan cara makan yang baik (mengucap syukur, makan secukupnya, tidak berlebihan; makan empat sehat lima sempurna; makan pada waktunya, makan tidakbersuara) dan membuang sampah pada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tempatnya</w:t>
            </w:r>
          </w:p>
        </w:tc>
      </w:tr>
      <w:tr w:rsidR="00E13350" w:rsidRPr="00022215">
        <w:trPr>
          <w:trHeight w:val="3001"/>
        </w:trPr>
        <w:tc>
          <w:tcPr>
            <w:tcW w:w="4329" w:type="dxa"/>
          </w:tcPr>
          <w:p w:rsidR="00E13350" w:rsidRPr="00022215" w:rsidRDefault="00085C99">
            <w:pPr>
              <w:pStyle w:val="TableParagraph"/>
              <w:tabs>
                <w:tab w:val="left" w:pos="605"/>
              </w:tabs>
              <w:spacing w:line="244" w:lineRule="auto"/>
              <w:ind w:left="605" w:right="305"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hubungan kemasyarakatan serta sikap di dalam kemasyarakatan serta sikap dalam keluarga dan di</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sekolah</w:t>
            </w:r>
          </w:p>
        </w:tc>
        <w:tc>
          <w:tcPr>
            <w:tcW w:w="4327" w:type="dxa"/>
          </w:tcPr>
          <w:p w:rsidR="00E13350" w:rsidRPr="00022215" w:rsidRDefault="00085C99">
            <w:pPr>
              <w:pStyle w:val="TableParagraph"/>
              <w:tabs>
                <w:tab w:val="left" w:pos="603"/>
              </w:tabs>
              <w:spacing w:line="244" w:lineRule="auto"/>
              <w:ind w:left="603" w:right="99"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menceritakan hubungan kemasyarakatan serta sikap  di dalam kemasyarakatan, keluarga, dan sekolah (mengucap salam sebelum masuk rumah; ijin kepada orang tua ketika hendak pergi dari rumah; segera menyahut ketika dipanggil orang tua; bersikap</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hormat kepada kakak, mau mengalah kepada adik; berbagi dan bermain bersama kawan, mengucapkan salam kepada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guru)</w:t>
            </w:r>
          </w:p>
        </w:tc>
      </w:tr>
      <w:tr w:rsidR="00E13350" w:rsidRPr="00022215">
        <w:trPr>
          <w:trHeight w:val="1609"/>
        </w:trPr>
        <w:tc>
          <w:tcPr>
            <w:tcW w:w="4329" w:type="dxa"/>
          </w:tcPr>
          <w:p w:rsidR="00E13350" w:rsidRPr="00022215" w:rsidRDefault="00085C99">
            <w:pPr>
              <w:pStyle w:val="TableParagraph"/>
              <w:tabs>
                <w:tab w:val="left" w:pos="605"/>
              </w:tabs>
              <w:spacing w:line="247" w:lineRule="auto"/>
              <w:ind w:left="605" w:right="728"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cara anak berbakti kepada orang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tua</w:t>
            </w:r>
          </w:p>
        </w:tc>
        <w:tc>
          <w:tcPr>
            <w:tcW w:w="4327" w:type="dxa"/>
          </w:tcPr>
          <w:p w:rsidR="00E13350" w:rsidRPr="00022215" w:rsidRDefault="00085C99">
            <w:pPr>
              <w:pStyle w:val="TableParagraph"/>
              <w:tabs>
                <w:tab w:val="left" w:pos="603"/>
              </w:tabs>
              <w:spacing w:line="244" w:lineRule="auto"/>
              <w:ind w:left="603" w:right="111"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belajar</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hidup</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mandiri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(membereskan tempat tidur, meletakkan tas, dan sepatu pada tempatnya; belajar mandi dan gosok gigi sendiri, memakai baju sendiri, makan sendiri).</w:t>
            </w:r>
          </w:p>
        </w:tc>
      </w:tr>
      <w:tr w:rsidR="00E13350" w:rsidRPr="00022215">
        <w:trPr>
          <w:trHeight w:val="911"/>
        </w:trPr>
        <w:tc>
          <w:tcPr>
            <w:tcW w:w="4329" w:type="dxa"/>
          </w:tcPr>
          <w:p w:rsidR="00E13350" w:rsidRPr="00022215" w:rsidRDefault="00085C99">
            <w:pPr>
              <w:pStyle w:val="TableParagraph"/>
              <w:tabs>
                <w:tab w:val="left" w:pos="605"/>
              </w:tabs>
              <w:ind w:left="96"/>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mengetahui kisah masa</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kecil</w:t>
            </w:r>
          </w:p>
          <w:p w:rsidR="00E13350" w:rsidRPr="00022215" w:rsidRDefault="00085C99">
            <w:pPr>
              <w:pStyle w:val="TableParagraph"/>
              <w:spacing w:before="6"/>
              <w:ind w:left="605"/>
              <w:rPr>
                <w:rFonts w:ascii="Cambria" w:hAnsi="Cambria" w:cs="Times New Roman"/>
                <w:i/>
                <w:sz w:val="20"/>
                <w:szCs w:val="20"/>
              </w:rPr>
            </w:pPr>
            <w:r w:rsidRPr="00022215">
              <w:rPr>
                <w:rFonts w:ascii="Cambria" w:hAnsi="Cambria" w:cs="Times New Roman"/>
                <w:i/>
                <w:w w:val="105"/>
                <w:sz w:val="20"/>
                <w:szCs w:val="20"/>
              </w:rPr>
              <w:t>zhisheng Kongzi</w:t>
            </w:r>
          </w:p>
        </w:tc>
        <w:tc>
          <w:tcPr>
            <w:tcW w:w="4327" w:type="dxa"/>
          </w:tcPr>
          <w:p w:rsidR="00E13350" w:rsidRPr="00022215" w:rsidRDefault="00085C99">
            <w:pPr>
              <w:pStyle w:val="TableParagraph"/>
              <w:tabs>
                <w:tab w:val="left" w:pos="603"/>
              </w:tabs>
              <w:spacing w:line="244" w:lineRule="auto"/>
              <w:ind w:left="603" w:right="510"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 xml:space="preserve">rajin belajar dan bersembahyang seperti teladan </w:t>
            </w:r>
            <w:r w:rsidRPr="00022215">
              <w:rPr>
                <w:rFonts w:ascii="Cambria" w:hAnsi="Cambria" w:cs="Times New Roman"/>
                <w:i/>
                <w:w w:val="110"/>
                <w:sz w:val="20"/>
                <w:szCs w:val="20"/>
              </w:rPr>
              <w:t xml:space="preserve">zhisheng Kongzi </w:t>
            </w:r>
            <w:r w:rsidRPr="00022215">
              <w:rPr>
                <w:rFonts w:ascii="Cambria" w:hAnsi="Cambria" w:cs="Times New Roman"/>
                <w:w w:val="110"/>
                <w:sz w:val="20"/>
                <w:szCs w:val="20"/>
              </w:rPr>
              <w:t>semasa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kecil</w:t>
            </w:r>
          </w:p>
        </w:tc>
      </w:tr>
    </w:tbl>
    <w:p w:rsidR="008A0DF3" w:rsidRPr="00022215" w:rsidRDefault="008A0DF3">
      <w:pPr>
        <w:pStyle w:val="BodyText"/>
        <w:spacing w:before="86"/>
        <w:ind w:left="416"/>
        <w:rPr>
          <w:rFonts w:ascii="Cambria" w:hAnsi="Cambria" w:cs="Times New Roman"/>
          <w:w w:val="105"/>
          <w:sz w:val="20"/>
          <w:szCs w:val="20"/>
        </w:rPr>
      </w:pPr>
    </w:p>
    <w:p w:rsidR="00C76A2B" w:rsidRPr="00022215" w:rsidRDefault="00C76A2B">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II</w:t>
      </w:r>
    </w:p>
    <w:p w:rsidR="00E13350" w:rsidRPr="00022215" w:rsidRDefault="00085C99">
      <w:pPr>
        <w:pStyle w:val="BodyText"/>
        <w:spacing w:before="122" w:line="254" w:lineRule="auto"/>
        <w:ind w:left="416" w:right="983"/>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94" w:right="85"/>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37"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380"/>
        </w:trPr>
        <w:tc>
          <w:tcPr>
            <w:tcW w:w="4329" w:type="dxa"/>
            <w:tcBorders>
              <w:bottom w:val="double" w:sz="1" w:space="0" w:color="000000"/>
            </w:tcBorders>
          </w:tcPr>
          <w:p w:rsidR="00E13350" w:rsidRPr="00022215" w:rsidRDefault="00085C99">
            <w:pPr>
              <w:pStyle w:val="TableParagraph"/>
              <w:tabs>
                <w:tab w:val="left" w:pos="605"/>
              </w:tabs>
              <w:spacing w:before="109" w:line="247" w:lineRule="auto"/>
              <w:ind w:left="605" w:right="296"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139"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guru</w:t>
            </w:r>
          </w:p>
        </w:tc>
      </w:tr>
      <w:tr w:rsidR="00E13350" w:rsidRPr="00022215">
        <w:trPr>
          <w:trHeight w:val="453"/>
        </w:trPr>
        <w:tc>
          <w:tcPr>
            <w:tcW w:w="4329" w:type="dxa"/>
            <w:tcBorders>
              <w:top w:val="double" w:sz="1" w:space="0" w:color="000000"/>
            </w:tcBorders>
          </w:tcPr>
          <w:p w:rsidR="00E13350" w:rsidRPr="00022215" w:rsidRDefault="00085C99">
            <w:pPr>
              <w:pStyle w:val="TableParagraph"/>
              <w:spacing w:before="11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44"/>
        </w:trPr>
        <w:tc>
          <w:tcPr>
            <w:tcW w:w="4329" w:type="dxa"/>
          </w:tcPr>
          <w:p w:rsidR="00E13350" w:rsidRPr="00022215" w:rsidRDefault="00085C99">
            <w:pPr>
              <w:pStyle w:val="TableParagraph"/>
              <w:tabs>
                <w:tab w:val="left" w:pos="605"/>
              </w:tabs>
              <w:spacing w:before="109" w:line="247" w:lineRule="auto"/>
              <w:ind w:left="605" w:right="230" w:hanging="510"/>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menerima</w:t>
            </w:r>
            <w:r w:rsidRPr="00022215">
              <w:rPr>
                <w:rFonts w:ascii="Cambria" w:hAnsi="Cambria" w:cs="Times New Roman"/>
                <w:spacing w:val="-14"/>
                <w:w w:val="110"/>
                <w:sz w:val="20"/>
                <w:szCs w:val="20"/>
              </w:rPr>
              <w:t xml:space="preserve"> </w:t>
            </w:r>
            <w:r w:rsidRPr="00022215">
              <w:rPr>
                <w:rFonts w:ascii="Cambria" w:hAnsi="Cambria" w:cs="Times New Roman"/>
                <w:i/>
                <w:w w:val="110"/>
                <w:sz w:val="20"/>
                <w:szCs w:val="20"/>
              </w:rPr>
              <w:t>Yin</w:t>
            </w:r>
            <w:r w:rsidRPr="00022215">
              <w:rPr>
                <w:rFonts w:ascii="Cambria" w:hAnsi="Cambria" w:cs="Times New Roman"/>
                <w:i/>
                <w:spacing w:val="-12"/>
                <w:w w:val="110"/>
                <w:sz w:val="20"/>
                <w:szCs w:val="20"/>
              </w:rPr>
              <w:t xml:space="preserve"> </w:t>
            </w:r>
            <w:r w:rsidRPr="00022215">
              <w:rPr>
                <w:rFonts w:ascii="Cambria" w:hAnsi="Cambria" w:cs="Times New Roman"/>
                <w:i/>
                <w:w w:val="110"/>
                <w:sz w:val="20"/>
                <w:szCs w:val="20"/>
              </w:rPr>
              <w:t>Yang</w:t>
            </w:r>
            <w:r w:rsidRPr="00022215">
              <w:rPr>
                <w:rFonts w:ascii="Cambria" w:hAnsi="Cambria" w:cs="Times New Roman"/>
                <w:i/>
                <w:spacing w:val="-12"/>
                <w:w w:val="110"/>
                <w:sz w:val="20"/>
                <w:szCs w:val="20"/>
              </w:rPr>
              <w:t xml:space="preserve"> </w:t>
            </w:r>
            <w:r w:rsidRPr="00022215">
              <w:rPr>
                <w:rFonts w:ascii="Cambria" w:hAnsi="Cambria" w:cs="Times New Roman"/>
                <w:w w:val="110"/>
                <w:sz w:val="20"/>
                <w:szCs w:val="20"/>
              </w:rPr>
              <w:t>sebagai</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Hukum Tian di alam</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semesta</w:t>
            </w:r>
          </w:p>
        </w:tc>
        <w:tc>
          <w:tcPr>
            <w:tcW w:w="4327" w:type="dxa"/>
          </w:tcPr>
          <w:p w:rsidR="00E13350" w:rsidRPr="00022215" w:rsidRDefault="00085C99">
            <w:pPr>
              <w:pStyle w:val="TableParagraph"/>
              <w:tabs>
                <w:tab w:val="left" w:pos="603"/>
              </w:tabs>
              <w:spacing w:before="109" w:line="244" w:lineRule="auto"/>
              <w:ind w:left="603" w:right="259"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mengendalikan emosi serta mengembangkan prilaku santun, jujur, dan peduli kepada orang tua, guru, saudara, dan</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teman</w:t>
            </w:r>
          </w:p>
        </w:tc>
      </w:tr>
      <w:tr w:rsidR="00E13350" w:rsidRPr="00022215">
        <w:trPr>
          <w:trHeight w:val="911"/>
        </w:trPr>
        <w:tc>
          <w:tcPr>
            <w:tcW w:w="4329" w:type="dxa"/>
          </w:tcPr>
          <w:p w:rsidR="00E13350" w:rsidRPr="00022215" w:rsidRDefault="00085C99">
            <w:pPr>
              <w:pStyle w:val="TableParagraph"/>
              <w:tabs>
                <w:tab w:val="left" w:pos="605"/>
              </w:tabs>
              <w:spacing w:before="109" w:line="244" w:lineRule="auto"/>
              <w:ind w:left="605" w:right="398" w:hanging="510"/>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menerima</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keberadaan</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Tian</w:t>
            </w:r>
            <w:r w:rsidRPr="00022215">
              <w:rPr>
                <w:rFonts w:ascii="Cambria" w:hAnsi="Cambria" w:cs="Times New Roman"/>
                <w:i/>
                <w:spacing w:val="-14"/>
                <w:w w:val="110"/>
                <w:sz w:val="20"/>
                <w:szCs w:val="20"/>
              </w:rPr>
              <w:t xml:space="preserve"> </w:t>
            </w:r>
            <w:r w:rsidRPr="00022215">
              <w:rPr>
                <w:rFonts w:ascii="Cambria" w:hAnsi="Cambria" w:cs="Times New Roman"/>
                <w:w w:val="110"/>
                <w:sz w:val="20"/>
                <w:szCs w:val="20"/>
              </w:rPr>
              <w:t>dalam kehidupan</w:t>
            </w:r>
          </w:p>
        </w:tc>
        <w:tc>
          <w:tcPr>
            <w:tcW w:w="4327" w:type="dxa"/>
          </w:tcPr>
          <w:p w:rsidR="00E13350" w:rsidRPr="00022215" w:rsidRDefault="00085C99">
            <w:pPr>
              <w:pStyle w:val="TableParagraph"/>
              <w:tabs>
                <w:tab w:val="left" w:pos="603"/>
              </w:tabs>
              <w:spacing w:before="109" w:line="244" w:lineRule="auto"/>
              <w:ind w:left="603" w:right="562" w:hanging="510"/>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bersikap jujur dan percaya pada saat bersembahyang dan dalam kehidupan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sehari-hari</w:t>
            </w:r>
          </w:p>
        </w:tc>
      </w:tr>
      <w:tr w:rsidR="00E13350" w:rsidRPr="00022215">
        <w:trPr>
          <w:trHeight w:val="678"/>
        </w:trPr>
        <w:tc>
          <w:tcPr>
            <w:tcW w:w="4329" w:type="dxa"/>
          </w:tcPr>
          <w:p w:rsidR="00E13350" w:rsidRPr="00022215" w:rsidRDefault="00085C99">
            <w:pPr>
              <w:pStyle w:val="TableParagraph"/>
              <w:tabs>
                <w:tab w:val="left" w:pos="605"/>
              </w:tabs>
              <w:spacing w:before="109" w:line="244" w:lineRule="auto"/>
              <w:ind w:left="605" w:right="679"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menerima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keberadaan</w:t>
            </w:r>
            <w:r w:rsidRPr="00022215">
              <w:rPr>
                <w:rFonts w:ascii="Cambria" w:hAnsi="Cambria" w:cs="Times New Roman"/>
                <w:spacing w:val="-17"/>
                <w:w w:val="110"/>
                <w:sz w:val="20"/>
                <w:szCs w:val="20"/>
              </w:rPr>
              <w:t xml:space="preserve"> </w:t>
            </w:r>
            <w:r w:rsidRPr="00022215">
              <w:rPr>
                <w:rFonts w:ascii="Cambria" w:hAnsi="Cambria" w:cs="Times New Roman"/>
                <w:i/>
                <w:w w:val="110"/>
                <w:sz w:val="20"/>
                <w:szCs w:val="20"/>
              </w:rPr>
              <w:t>Di</w:t>
            </w:r>
            <w:r w:rsidRPr="00022215">
              <w:rPr>
                <w:rFonts w:ascii="Cambria" w:hAnsi="Cambria" w:cs="Times New Roman"/>
                <w:i/>
                <w:spacing w:val="-18"/>
                <w:w w:val="110"/>
                <w:sz w:val="20"/>
                <w:szCs w:val="20"/>
              </w:rPr>
              <w:t xml:space="preserve"> </w:t>
            </w:r>
            <w:r w:rsidRPr="00022215">
              <w:rPr>
                <w:rFonts w:ascii="Cambria" w:hAnsi="Cambria" w:cs="Times New Roman"/>
                <w:w w:val="110"/>
                <w:sz w:val="20"/>
                <w:szCs w:val="20"/>
              </w:rPr>
              <w:t>(alam semesta) dalam</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kehidupan</w:t>
            </w:r>
          </w:p>
        </w:tc>
        <w:tc>
          <w:tcPr>
            <w:tcW w:w="4327" w:type="dxa"/>
          </w:tcPr>
          <w:p w:rsidR="00E13350" w:rsidRPr="00022215" w:rsidRDefault="00085C99">
            <w:pPr>
              <w:pStyle w:val="TableParagraph"/>
              <w:tabs>
                <w:tab w:val="left" w:pos="603"/>
              </w:tabs>
              <w:spacing w:before="109" w:line="244" w:lineRule="auto"/>
              <w:ind w:left="603" w:right="357"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peduli dan bertanggung jawab terhadap lingkungan/alam</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sekitar</w:t>
            </w:r>
          </w:p>
        </w:tc>
      </w:tr>
      <w:tr w:rsidR="00E13350" w:rsidRPr="00022215">
        <w:trPr>
          <w:trHeight w:val="678"/>
        </w:trPr>
        <w:tc>
          <w:tcPr>
            <w:tcW w:w="4329" w:type="dxa"/>
          </w:tcPr>
          <w:p w:rsidR="00E13350" w:rsidRPr="00022215" w:rsidRDefault="00085C99">
            <w:pPr>
              <w:pStyle w:val="TableParagraph"/>
              <w:tabs>
                <w:tab w:val="left" w:pos="605"/>
              </w:tabs>
              <w:spacing w:before="110"/>
              <w:ind w:left="96"/>
              <w:rPr>
                <w:rFonts w:ascii="Cambria" w:hAnsi="Cambria" w:cs="Times New Roman"/>
                <w:i/>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menerima keberadaan</w:t>
            </w:r>
            <w:r w:rsidRPr="00022215">
              <w:rPr>
                <w:rFonts w:ascii="Cambria" w:hAnsi="Cambria" w:cs="Times New Roman"/>
                <w:spacing w:val="11"/>
                <w:w w:val="110"/>
                <w:sz w:val="20"/>
                <w:szCs w:val="20"/>
              </w:rPr>
              <w:t xml:space="preserve"> </w:t>
            </w:r>
            <w:r w:rsidRPr="00022215">
              <w:rPr>
                <w:rFonts w:ascii="Cambria" w:hAnsi="Cambria" w:cs="Times New Roman"/>
                <w:i/>
                <w:w w:val="110"/>
                <w:sz w:val="20"/>
                <w:szCs w:val="20"/>
              </w:rPr>
              <w:t>Ren</w:t>
            </w:r>
          </w:p>
          <w:p w:rsidR="00E13350" w:rsidRPr="00022215" w:rsidRDefault="00085C99">
            <w:pPr>
              <w:pStyle w:val="TableParagraph"/>
              <w:spacing w:before="5"/>
              <w:ind w:left="605"/>
              <w:rPr>
                <w:rFonts w:ascii="Cambria" w:hAnsi="Cambria" w:cs="Times New Roman"/>
                <w:sz w:val="20"/>
                <w:szCs w:val="20"/>
              </w:rPr>
            </w:pPr>
            <w:r w:rsidRPr="00022215">
              <w:rPr>
                <w:rFonts w:ascii="Cambria" w:hAnsi="Cambria" w:cs="Times New Roman"/>
                <w:w w:val="110"/>
                <w:sz w:val="20"/>
                <w:szCs w:val="20"/>
              </w:rPr>
              <w:t>(manusia) dalam kehidupan</w:t>
            </w:r>
          </w:p>
        </w:tc>
        <w:tc>
          <w:tcPr>
            <w:tcW w:w="4327" w:type="dxa"/>
          </w:tcPr>
          <w:p w:rsidR="00E13350" w:rsidRPr="00022215" w:rsidRDefault="00085C99">
            <w:pPr>
              <w:pStyle w:val="TableParagraph"/>
              <w:tabs>
                <w:tab w:val="left" w:pos="603"/>
              </w:tabs>
              <w:spacing w:before="110" w:line="247" w:lineRule="auto"/>
              <w:ind w:left="603" w:right="259"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sikap mau mengalah dan membantu</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saudara</w:t>
            </w:r>
          </w:p>
        </w:tc>
      </w:tr>
      <w:tr w:rsidR="00E13350" w:rsidRPr="00022215">
        <w:trPr>
          <w:trHeight w:val="680"/>
        </w:trPr>
        <w:tc>
          <w:tcPr>
            <w:tcW w:w="4329" w:type="dxa"/>
          </w:tcPr>
          <w:p w:rsidR="00E13350" w:rsidRPr="00022215" w:rsidRDefault="00085C99">
            <w:pPr>
              <w:pStyle w:val="TableParagraph"/>
              <w:tabs>
                <w:tab w:val="left" w:pos="605"/>
              </w:tabs>
              <w:spacing w:before="111" w:line="244" w:lineRule="auto"/>
              <w:ind w:left="605" w:right="378" w:hanging="510"/>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menerima orang tua sebagai wakil Tian di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dunia</w:t>
            </w:r>
          </w:p>
        </w:tc>
        <w:tc>
          <w:tcPr>
            <w:tcW w:w="4327" w:type="dxa"/>
          </w:tcPr>
          <w:p w:rsidR="00E13350" w:rsidRPr="00022215" w:rsidRDefault="00085C99">
            <w:pPr>
              <w:pStyle w:val="TableParagraph"/>
              <w:tabs>
                <w:tab w:val="left" w:pos="603"/>
              </w:tabs>
              <w:spacing w:before="111" w:line="244" w:lineRule="auto"/>
              <w:ind w:left="603" w:right="352" w:hanging="510"/>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bersikap hormat dan bakti kepada orang</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tua</w:t>
            </w:r>
          </w:p>
        </w:tc>
      </w:tr>
      <w:tr w:rsidR="00E13350" w:rsidRPr="00022215">
        <w:trPr>
          <w:trHeight w:val="916"/>
        </w:trPr>
        <w:tc>
          <w:tcPr>
            <w:tcW w:w="4329" w:type="dxa"/>
            <w:tcBorders>
              <w:bottom w:val="double" w:sz="1" w:space="0" w:color="000000"/>
            </w:tcBorders>
          </w:tcPr>
          <w:p w:rsidR="00E13350" w:rsidRPr="00022215" w:rsidRDefault="00085C99">
            <w:pPr>
              <w:pStyle w:val="TableParagraph"/>
              <w:tabs>
                <w:tab w:val="left" w:pos="605"/>
              </w:tabs>
              <w:spacing w:before="109" w:line="247" w:lineRule="auto"/>
              <w:ind w:left="605" w:right="352" w:hanging="510"/>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menerima</w:t>
            </w:r>
            <w:r w:rsidRPr="00022215">
              <w:rPr>
                <w:rFonts w:ascii="Cambria" w:hAnsi="Cambria" w:cs="Times New Roman"/>
                <w:spacing w:val="-20"/>
                <w:w w:val="110"/>
                <w:sz w:val="20"/>
                <w:szCs w:val="20"/>
              </w:rPr>
              <w:t xml:space="preserve"> </w:t>
            </w:r>
            <w:r w:rsidRPr="00022215">
              <w:rPr>
                <w:rFonts w:ascii="Cambria" w:hAnsi="Cambria" w:cs="Times New Roman"/>
                <w:i/>
                <w:w w:val="110"/>
                <w:sz w:val="20"/>
                <w:szCs w:val="20"/>
              </w:rPr>
              <w:t>Mengzi</w:t>
            </w:r>
            <w:r w:rsidRPr="00022215">
              <w:rPr>
                <w:rFonts w:ascii="Cambria" w:hAnsi="Cambria" w:cs="Times New Roman"/>
                <w:i/>
                <w:spacing w:val="-21"/>
                <w:w w:val="110"/>
                <w:sz w:val="20"/>
                <w:szCs w:val="20"/>
              </w:rPr>
              <w:t xml:space="preserve"> </w:t>
            </w:r>
            <w:r w:rsidRPr="00022215">
              <w:rPr>
                <w:rFonts w:ascii="Cambria" w:hAnsi="Cambria" w:cs="Times New Roman"/>
                <w:w w:val="110"/>
                <w:sz w:val="20"/>
                <w:szCs w:val="20"/>
              </w:rPr>
              <w:t>sebagai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penegak agama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Khonghucu</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150" w:hanging="510"/>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 xml:space="preserve">menunjukkan sikap berani memperbaiki kesalahan seperti yang diteladani </w:t>
            </w:r>
            <w:r w:rsidRPr="00022215">
              <w:rPr>
                <w:rFonts w:ascii="Cambria" w:hAnsi="Cambria" w:cs="Times New Roman"/>
                <w:i/>
                <w:w w:val="110"/>
                <w:sz w:val="20"/>
                <w:szCs w:val="20"/>
              </w:rPr>
              <w:t xml:space="preserve">Mengzi </w:t>
            </w:r>
            <w:r w:rsidRPr="00022215">
              <w:rPr>
                <w:rFonts w:ascii="Cambria" w:hAnsi="Cambria" w:cs="Times New Roman"/>
                <w:w w:val="110"/>
                <w:sz w:val="20"/>
                <w:szCs w:val="20"/>
              </w:rPr>
              <w:t>Sang Penegak</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4"/>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4"/>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099"/>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109"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(mendengar, melihat, membaca) dan menanya berdasarkan rasa ingin tahu tentang dirinya, makhluk ciptaan tuhan dan kegiatannya, dan benda-benda yang dijumpainya di rumah dan di sekolah</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332"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r w:rsidR="00E13350" w:rsidRPr="00022215">
        <w:trPr>
          <w:trHeight w:val="473"/>
        </w:trPr>
        <w:tc>
          <w:tcPr>
            <w:tcW w:w="4329" w:type="dxa"/>
            <w:tcBorders>
              <w:top w:val="double" w:sz="1" w:space="0" w:color="000000"/>
            </w:tcBorders>
          </w:tcPr>
          <w:p w:rsidR="00E13350" w:rsidRPr="00022215" w:rsidRDefault="00085C99">
            <w:pPr>
              <w:pStyle w:val="TableParagraph"/>
              <w:spacing w:before="135"/>
              <w:ind w:left="94" w:right="84"/>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35"/>
              <w:ind w:left="238"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43"/>
        </w:trPr>
        <w:tc>
          <w:tcPr>
            <w:tcW w:w="4329" w:type="dxa"/>
          </w:tcPr>
          <w:p w:rsidR="00E13350" w:rsidRPr="00022215" w:rsidRDefault="00085C99">
            <w:pPr>
              <w:pStyle w:val="TableParagraph"/>
              <w:tabs>
                <w:tab w:val="left" w:pos="605"/>
              </w:tabs>
              <w:spacing w:before="109" w:line="247" w:lineRule="auto"/>
              <w:ind w:left="605" w:right="486"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manusia dikaruniai benih-benih kebajikan dan</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nafsu</w:t>
            </w:r>
          </w:p>
        </w:tc>
        <w:tc>
          <w:tcPr>
            <w:tcW w:w="4327" w:type="dxa"/>
          </w:tcPr>
          <w:p w:rsidR="00E13350" w:rsidRPr="00022215" w:rsidRDefault="00085C99">
            <w:pPr>
              <w:pStyle w:val="TableParagraph"/>
              <w:tabs>
                <w:tab w:val="left" w:pos="603"/>
              </w:tabs>
              <w:spacing w:before="109" w:line="244" w:lineRule="auto"/>
              <w:ind w:left="603" w:right="346"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menceritakan pengalaman pribadi terkait emosi dan kebaikan (guru memandu untuk mendapatkan hikmah dari pengalaman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tersebut)</w:t>
            </w:r>
          </w:p>
        </w:tc>
      </w:tr>
      <w:tr w:rsidR="00E13350" w:rsidRPr="00022215">
        <w:trPr>
          <w:trHeight w:val="1360"/>
        </w:trPr>
        <w:tc>
          <w:tcPr>
            <w:tcW w:w="4329" w:type="dxa"/>
          </w:tcPr>
          <w:p w:rsidR="00E13350" w:rsidRPr="00022215" w:rsidRDefault="00085C99">
            <w:pPr>
              <w:pStyle w:val="TableParagraph"/>
              <w:tabs>
                <w:tab w:val="left" w:pos="605"/>
              </w:tabs>
              <w:spacing w:before="111" w:line="244" w:lineRule="auto"/>
              <w:ind w:left="605" w:right="104"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cara memuliakan Tian dengan bersembahyang, berpantang, berjaga, dan berperilaku</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bajik</w:t>
            </w:r>
          </w:p>
        </w:tc>
        <w:tc>
          <w:tcPr>
            <w:tcW w:w="4327" w:type="dxa"/>
          </w:tcPr>
          <w:p w:rsidR="00E13350" w:rsidRPr="00022215" w:rsidRDefault="00085C99">
            <w:pPr>
              <w:pStyle w:val="TableParagraph"/>
              <w:tabs>
                <w:tab w:val="left" w:pos="603"/>
              </w:tabs>
              <w:spacing w:before="111"/>
              <w:ind w:left="93"/>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mempraktikkan doa syukur</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4"/>
              <w:ind w:left="603"/>
              <w:rPr>
                <w:rFonts w:ascii="Cambria" w:hAnsi="Cambria" w:cs="Times New Roman"/>
                <w:i/>
                <w:sz w:val="20"/>
                <w:szCs w:val="20"/>
              </w:rPr>
            </w:pPr>
            <w:r w:rsidRPr="00022215">
              <w:rPr>
                <w:rFonts w:ascii="Cambria" w:hAnsi="Cambria" w:cs="Times New Roman"/>
                <w:i/>
                <w:sz w:val="20"/>
                <w:szCs w:val="20"/>
              </w:rPr>
              <w:t>jingzuo</w:t>
            </w:r>
          </w:p>
        </w:tc>
      </w:tr>
      <w:tr w:rsidR="00E13350" w:rsidRPr="00022215">
        <w:trPr>
          <w:trHeight w:val="1020"/>
        </w:trPr>
        <w:tc>
          <w:tcPr>
            <w:tcW w:w="4329" w:type="dxa"/>
          </w:tcPr>
          <w:p w:rsidR="00E13350" w:rsidRPr="00022215" w:rsidRDefault="00085C99">
            <w:pPr>
              <w:pStyle w:val="TableParagraph"/>
              <w:tabs>
                <w:tab w:val="left" w:pos="509"/>
              </w:tabs>
              <w:ind w:left="0" w:right="418"/>
              <w:jc w:val="center"/>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benda-benda</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ciptaan</w:t>
            </w:r>
          </w:p>
          <w:p w:rsidR="00E13350" w:rsidRPr="00022215" w:rsidRDefault="00085C99">
            <w:pPr>
              <w:pStyle w:val="TableParagraph"/>
              <w:spacing w:before="6"/>
              <w:ind w:left="94" w:right="656"/>
              <w:jc w:val="center"/>
              <w:rPr>
                <w:rFonts w:ascii="Cambria" w:hAnsi="Cambria" w:cs="Times New Roman"/>
                <w:sz w:val="20"/>
                <w:szCs w:val="20"/>
              </w:rPr>
            </w:pPr>
            <w:r w:rsidRPr="00022215">
              <w:rPr>
                <w:rFonts w:ascii="Cambria" w:hAnsi="Cambria" w:cs="Times New Roman"/>
                <w:i/>
                <w:w w:val="110"/>
                <w:sz w:val="20"/>
                <w:szCs w:val="20"/>
              </w:rPr>
              <w:t xml:space="preserve">Tian </w:t>
            </w:r>
            <w:r w:rsidRPr="00022215">
              <w:rPr>
                <w:rFonts w:ascii="Cambria" w:hAnsi="Cambria" w:cs="Times New Roman"/>
                <w:w w:val="110"/>
                <w:sz w:val="20"/>
                <w:szCs w:val="20"/>
              </w:rPr>
              <w:t>dan ciptaan manusia</w:t>
            </w:r>
          </w:p>
        </w:tc>
        <w:tc>
          <w:tcPr>
            <w:tcW w:w="4327" w:type="dxa"/>
          </w:tcPr>
          <w:p w:rsidR="00E13350" w:rsidRPr="00022215" w:rsidRDefault="00085C99">
            <w:pPr>
              <w:pStyle w:val="TableParagraph"/>
              <w:tabs>
                <w:tab w:val="left" w:pos="603"/>
              </w:tabs>
              <w:spacing w:line="244" w:lineRule="auto"/>
              <w:ind w:left="603" w:right="280"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menceritakan cara menjaga dan merawat benda-benda ciptaan</w:t>
            </w:r>
            <w:r w:rsidRPr="00022215">
              <w:rPr>
                <w:rFonts w:ascii="Cambria" w:hAnsi="Cambria" w:cs="Times New Roman"/>
                <w:spacing w:val="-37"/>
                <w:w w:val="110"/>
                <w:sz w:val="20"/>
                <w:szCs w:val="20"/>
              </w:rPr>
              <w:t xml:space="preserve"> </w:t>
            </w:r>
            <w:r w:rsidRPr="00022215">
              <w:rPr>
                <w:rFonts w:ascii="Cambria" w:hAnsi="Cambria" w:cs="Times New Roman"/>
                <w:i/>
                <w:w w:val="110"/>
                <w:sz w:val="20"/>
                <w:szCs w:val="20"/>
              </w:rPr>
              <w:t xml:space="preserve">Tian </w:t>
            </w:r>
            <w:r w:rsidRPr="00022215">
              <w:rPr>
                <w:rFonts w:ascii="Cambria" w:hAnsi="Cambria" w:cs="Times New Roman"/>
                <w:w w:val="110"/>
                <w:sz w:val="20"/>
                <w:szCs w:val="20"/>
              </w:rPr>
              <w:t>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manusia</w:t>
            </w:r>
          </w:p>
        </w:tc>
      </w:tr>
      <w:tr w:rsidR="00E13350" w:rsidRPr="00022215">
        <w:trPr>
          <w:trHeight w:val="1019"/>
        </w:trPr>
        <w:tc>
          <w:tcPr>
            <w:tcW w:w="4329" w:type="dxa"/>
          </w:tcPr>
          <w:p w:rsidR="00E13350" w:rsidRPr="00022215" w:rsidRDefault="00085C99">
            <w:pPr>
              <w:pStyle w:val="TableParagraph"/>
              <w:tabs>
                <w:tab w:val="left" w:pos="605"/>
              </w:tabs>
              <w:spacing w:line="244" w:lineRule="auto"/>
              <w:ind w:left="605" w:right="377" w:hanging="510"/>
              <w:rPr>
                <w:rFonts w:ascii="Cambria" w:hAnsi="Cambria" w:cs="Times New Roman"/>
                <w:sz w:val="20"/>
                <w:szCs w:val="20"/>
              </w:rPr>
            </w:pPr>
            <w:r w:rsidRPr="00022215">
              <w:rPr>
                <w:rFonts w:ascii="Cambria" w:hAnsi="Cambria" w:cs="Times New Roman"/>
                <w:w w:val="110"/>
                <w:sz w:val="20"/>
                <w:szCs w:val="20"/>
              </w:rPr>
              <w:lastRenderedPageBreak/>
              <w:t>3.4</w:t>
            </w:r>
            <w:r w:rsidRPr="00022215">
              <w:rPr>
                <w:rFonts w:ascii="Cambria" w:hAnsi="Cambria" w:cs="Times New Roman"/>
                <w:w w:val="110"/>
                <w:sz w:val="20"/>
                <w:szCs w:val="20"/>
              </w:rPr>
              <w:tab/>
              <w:t>memahami makna keluarga inti, tugas, dan kewajiban tiap anggota keluarga</w:t>
            </w:r>
          </w:p>
        </w:tc>
        <w:tc>
          <w:tcPr>
            <w:tcW w:w="4327" w:type="dxa"/>
          </w:tcPr>
          <w:p w:rsidR="00E13350" w:rsidRPr="00022215" w:rsidRDefault="00085C99">
            <w:pPr>
              <w:pStyle w:val="TableParagraph"/>
              <w:tabs>
                <w:tab w:val="left" w:pos="603"/>
              </w:tabs>
              <w:spacing w:line="247" w:lineRule="auto"/>
              <w:ind w:left="603" w:right="750"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menceritakan pengalaman keharmonisan dalam</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keluarga</w:t>
            </w:r>
          </w:p>
        </w:tc>
      </w:tr>
      <w:tr w:rsidR="00E13350" w:rsidRPr="00022215">
        <w:trPr>
          <w:trHeight w:val="1019"/>
        </w:trPr>
        <w:tc>
          <w:tcPr>
            <w:tcW w:w="4329" w:type="dxa"/>
          </w:tcPr>
          <w:p w:rsidR="00E13350" w:rsidRPr="00022215" w:rsidRDefault="00085C99">
            <w:pPr>
              <w:pStyle w:val="TableParagraph"/>
              <w:tabs>
                <w:tab w:val="left" w:pos="605"/>
              </w:tabs>
              <w:spacing w:line="247" w:lineRule="auto"/>
              <w:ind w:left="605" w:right="402"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cara berbakti kepada orang</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tua</w:t>
            </w:r>
          </w:p>
        </w:tc>
        <w:tc>
          <w:tcPr>
            <w:tcW w:w="4327" w:type="dxa"/>
          </w:tcPr>
          <w:p w:rsidR="00E13350" w:rsidRPr="00022215" w:rsidRDefault="00085C99">
            <w:pPr>
              <w:pStyle w:val="TableParagraph"/>
              <w:tabs>
                <w:tab w:val="left" w:pos="603"/>
              </w:tabs>
              <w:spacing w:line="244" w:lineRule="auto"/>
              <w:ind w:left="603" w:right="203"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menuliskan pengalaman membantu orang tua di rumah sebagai wujud rasa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bakti</w:t>
            </w:r>
          </w:p>
        </w:tc>
      </w:tr>
      <w:tr w:rsidR="00E13350" w:rsidRPr="00022215">
        <w:trPr>
          <w:trHeight w:val="912"/>
        </w:trPr>
        <w:tc>
          <w:tcPr>
            <w:tcW w:w="4329" w:type="dxa"/>
          </w:tcPr>
          <w:p w:rsidR="00E13350" w:rsidRPr="00022215" w:rsidRDefault="00085C99">
            <w:pPr>
              <w:pStyle w:val="TableParagraph"/>
              <w:tabs>
                <w:tab w:val="left" w:pos="605"/>
              </w:tabs>
              <w:spacing w:before="106" w:line="247" w:lineRule="auto"/>
              <w:ind w:left="605" w:right="195"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 xml:space="preserve">memahami masa kecil </w:t>
            </w:r>
            <w:r w:rsidRPr="00022215">
              <w:rPr>
                <w:rFonts w:ascii="Cambria" w:hAnsi="Cambria" w:cs="Times New Roman"/>
                <w:i/>
                <w:w w:val="110"/>
                <w:sz w:val="20"/>
                <w:szCs w:val="20"/>
              </w:rPr>
              <w:t>Mengzi</w:t>
            </w:r>
            <w:r w:rsidRPr="00022215">
              <w:rPr>
                <w:rFonts w:ascii="Cambria" w:hAnsi="Cambria" w:cs="Times New Roman"/>
                <w:w w:val="110"/>
                <w:sz w:val="20"/>
                <w:szCs w:val="20"/>
              </w:rPr>
              <w:t>,</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Sang Penegak</w:t>
            </w:r>
          </w:p>
        </w:tc>
        <w:tc>
          <w:tcPr>
            <w:tcW w:w="4327" w:type="dxa"/>
          </w:tcPr>
          <w:p w:rsidR="00E13350" w:rsidRPr="00022215" w:rsidRDefault="00085C99">
            <w:pPr>
              <w:pStyle w:val="TableParagraph"/>
              <w:tabs>
                <w:tab w:val="left" w:pos="603"/>
              </w:tabs>
              <w:spacing w:before="106" w:line="244" w:lineRule="auto"/>
              <w:ind w:left="603" w:right="496"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membuat catatan harian tentang mawas diri dan memperbaiki kesalahan</w:t>
            </w:r>
          </w:p>
        </w:tc>
      </w:tr>
    </w:tbl>
    <w:p w:rsidR="008A0DF3" w:rsidRPr="00022215" w:rsidRDefault="008A0DF3">
      <w:pPr>
        <w:pStyle w:val="BodyText"/>
        <w:spacing w:before="86"/>
        <w:ind w:left="416"/>
        <w:rPr>
          <w:rFonts w:ascii="Cambria" w:hAnsi="Cambria" w:cs="Times New Roman"/>
          <w:sz w:val="20"/>
          <w:szCs w:val="20"/>
        </w:rPr>
      </w:pPr>
    </w:p>
    <w:p w:rsidR="00C76A2B" w:rsidRPr="00022215" w:rsidRDefault="00C76A2B">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sz w:val="20"/>
          <w:szCs w:val="20"/>
        </w:rPr>
        <w:lastRenderedPageBreak/>
        <w:t>KELAS: III</w:t>
      </w:r>
    </w:p>
    <w:p w:rsidR="00E13350" w:rsidRPr="00022215" w:rsidRDefault="00085C99">
      <w:pPr>
        <w:pStyle w:val="BodyText"/>
        <w:spacing w:before="122" w:line="254" w:lineRule="auto"/>
        <w:ind w:left="416" w:right="983"/>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94" w:right="85"/>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37"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380"/>
        </w:trPr>
        <w:tc>
          <w:tcPr>
            <w:tcW w:w="4329" w:type="dxa"/>
            <w:tcBorders>
              <w:bottom w:val="double" w:sz="1" w:space="0" w:color="000000"/>
            </w:tcBorders>
          </w:tcPr>
          <w:p w:rsidR="00E13350" w:rsidRPr="00022215" w:rsidRDefault="00085C99">
            <w:pPr>
              <w:pStyle w:val="TableParagraph"/>
              <w:tabs>
                <w:tab w:val="left" w:pos="605"/>
              </w:tabs>
              <w:spacing w:before="109" w:line="247" w:lineRule="auto"/>
              <w:ind w:left="605" w:right="296"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dan menjalankan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139"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guru, dan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tetangganya</w:t>
            </w:r>
          </w:p>
        </w:tc>
      </w:tr>
      <w:tr w:rsidR="00E13350" w:rsidRPr="00022215">
        <w:trPr>
          <w:trHeight w:val="453"/>
        </w:trPr>
        <w:tc>
          <w:tcPr>
            <w:tcW w:w="4329" w:type="dxa"/>
            <w:tcBorders>
              <w:top w:val="double" w:sz="1" w:space="0" w:color="000000"/>
            </w:tcBorders>
          </w:tcPr>
          <w:p w:rsidR="00E13350" w:rsidRPr="00022215" w:rsidRDefault="00085C99">
            <w:pPr>
              <w:pStyle w:val="TableParagraph"/>
              <w:spacing w:before="11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019"/>
        </w:trPr>
        <w:tc>
          <w:tcPr>
            <w:tcW w:w="4329" w:type="dxa"/>
          </w:tcPr>
          <w:p w:rsidR="00E13350" w:rsidRPr="00022215" w:rsidRDefault="00085C99">
            <w:pPr>
              <w:pStyle w:val="TableParagraph"/>
              <w:tabs>
                <w:tab w:val="left" w:pos="605"/>
              </w:tabs>
              <w:spacing w:before="109" w:line="247" w:lineRule="auto"/>
              <w:ind w:left="605" w:right="400" w:hanging="510"/>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menerima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konsep</w:t>
            </w:r>
            <w:r w:rsidRPr="00022215">
              <w:rPr>
                <w:rFonts w:ascii="Cambria" w:hAnsi="Cambria" w:cs="Times New Roman"/>
                <w:spacing w:val="-12"/>
                <w:w w:val="110"/>
                <w:sz w:val="20"/>
                <w:szCs w:val="20"/>
              </w:rPr>
              <w:t xml:space="preserve"> </w:t>
            </w:r>
            <w:r w:rsidRPr="00022215">
              <w:rPr>
                <w:rFonts w:ascii="Cambria" w:hAnsi="Cambria" w:cs="Times New Roman"/>
                <w:i/>
                <w:w w:val="110"/>
                <w:sz w:val="20"/>
                <w:szCs w:val="20"/>
              </w:rPr>
              <w:t>Yin</w:t>
            </w:r>
            <w:r w:rsidRPr="00022215">
              <w:rPr>
                <w:rFonts w:ascii="Cambria" w:hAnsi="Cambria" w:cs="Times New Roman"/>
                <w:i/>
                <w:spacing w:val="-12"/>
                <w:w w:val="110"/>
                <w:sz w:val="20"/>
                <w:szCs w:val="20"/>
              </w:rPr>
              <w:t xml:space="preserve"> </w:t>
            </w:r>
            <w:r w:rsidRPr="00022215">
              <w:rPr>
                <w:rFonts w:ascii="Cambria" w:hAnsi="Cambria" w:cs="Times New Roman"/>
                <w:i/>
                <w:w w:val="110"/>
                <w:sz w:val="20"/>
                <w:szCs w:val="20"/>
              </w:rPr>
              <w:t>Yang</w:t>
            </w:r>
            <w:r w:rsidRPr="00022215">
              <w:rPr>
                <w:rFonts w:ascii="Cambria" w:hAnsi="Cambria" w:cs="Times New Roman"/>
                <w:i/>
                <w:spacing w:val="-12"/>
                <w:w w:val="110"/>
                <w:sz w:val="20"/>
                <w:szCs w:val="20"/>
              </w:rPr>
              <w:t xml:space="preserve"> </w:t>
            </w:r>
            <w:r w:rsidRPr="00022215">
              <w:rPr>
                <w:rFonts w:ascii="Cambria" w:hAnsi="Cambria" w:cs="Times New Roman"/>
                <w:w w:val="110"/>
                <w:sz w:val="20"/>
                <w:szCs w:val="20"/>
              </w:rPr>
              <w:t>dalam penerapan laku</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bakti</w:t>
            </w:r>
          </w:p>
        </w:tc>
        <w:tc>
          <w:tcPr>
            <w:tcW w:w="4327" w:type="dxa"/>
          </w:tcPr>
          <w:p w:rsidR="00E13350" w:rsidRPr="00022215" w:rsidRDefault="00085C99">
            <w:pPr>
              <w:pStyle w:val="TableParagraph"/>
              <w:tabs>
                <w:tab w:val="left" w:pos="603"/>
              </w:tabs>
              <w:spacing w:before="109" w:line="244" w:lineRule="auto"/>
              <w:ind w:left="603" w:right="242"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belajar berdisiplin dan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bertanggung jawab dalam merawat kesehatan jasmani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rohani</w:t>
            </w:r>
          </w:p>
        </w:tc>
      </w:tr>
      <w:tr w:rsidR="00E13350" w:rsidRPr="00022215">
        <w:trPr>
          <w:trHeight w:val="911"/>
        </w:trPr>
        <w:tc>
          <w:tcPr>
            <w:tcW w:w="4329" w:type="dxa"/>
          </w:tcPr>
          <w:p w:rsidR="00E13350" w:rsidRPr="00022215" w:rsidRDefault="00085C99">
            <w:pPr>
              <w:pStyle w:val="TableParagraph"/>
              <w:tabs>
                <w:tab w:val="left" w:pos="605"/>
              </w:tabs>
              <w:spacing w:before="109" w:line="247" w:lineRule="auto"/>
              <w:ind w:left="605" w:right="88" w:hanging="510"/>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menerima</w:t>
            </w:r>
            <w:r w:rsidRPr="00022215">
              <w:rPr>
                <w:rFonts w:ascii="Cambria" w:hAnsi="Cambria" w:cs="Times New Roman"/>
                <w:spacing w:val="-22"/>
                <w:w w:val="110"/>
                <w:sz w:val="20"/>
                <w:szCs w:val="20"/>
              </w:rPr>
              <w:t xml:space="preserve"> </w:t>
            </w:r>
            <w:r w:rsidRPr="00022215">
              <w:rPr>
                <w:rFonts w:ascii="Cambria" w:hAnsi="Cambria" w:cs="Times New Roman"/>
                <w:i/>
                <w:w w:val="110"/>
                <w:sz w:val="20"/>
                <w:szCs w:val="20"/>
              </w:rPr>
              <w:t>xing</w:t>
            </w:r>
            <w:r w:rsidRPr="00022215">
              <w:rPr>
                <w:rFonts w:ascii="Cambria" w:hAnsi="Cambria" w:cs="Times New Roman"/>
                <w:i/>
                <w:spacing w:val="-21"/>
                <w:w w:val="110"/>
                <w:sz w:val="20"/>
                <w:szCs w:val="20"/>
              </w:rPr>
              <w:t xml:space="preserve"> </w:t>
            </w:r>
            <w:r w:rsidRPr="00022215">
              <w:rPr>
                <w:rFonts w:ascii="Cambria" w:hAnsi="Cambria" w:cs="Times New Roman"/>
                <w:w w:val="110"/>
                <w:sz w:val="20"/>
                <w:szCs w:val="20"/>
              </w:rPr>
              <w:t>(Watak</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Sejati)</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sebagai Firman Tian atas diri</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manusia</w:t>
            </w:r>
          </w:p>
        </w:tc>
        <w:tc>
          <w:tcPr>
            <w:tcW w:w="4327" w:type="dxa"/>
          </w:tcPr>
          <w:p w:rsidR="00E13350" w:rsidRPr="00022215" w:rsidRDefault="00085C99">
            <w:pPr>
              <w:pStyle w:val="TableParagraph"/>
              <w:spacing w:before="109" w:line="244" w:lineRule="auto"/>
              <w:ind w:left="603" w:right="970" w:hanging="510"/>
              <w:jc w:val="both"/>
              <w:rPr>
                <w:rFonts w:ascii="Cambria" w:hAnsi="Cambria" w:cs="Times New Roman"/>
                <w:sz w:val="20"/>
                <w:szCs w:val="20"/>
              </w:rPr>
            </w:pPr>
            <w:r w:rsidRPr="00022215">
              <w:rPr>
                <w:rFonts w:ascii="Cambria" w:hAnsi="Cambria" w:cs="Times New Roman"/>
                <w:w w:val="110"/>
                <w:sz w:val="20"/>
                <w:szCs w:val="20"/>
              </w:rPr>
              <w:t xml:space="preserve">2.2 disiplin bersembahyang dan bersyukur kepada Tian dan melaksanakan </w:t>
            </w:r>
            <w:r w:rsidRPr="00022215">
              <w:rPr>
                <w:rFonts w:ascii="Cambria" w:hAnsi="Cambria" w:cs="Times New Roman"/>
                <w:i/>
                <w:w w:val="110"/>
                <w:sz w:val="20"/>
                <w:szCs w:val="20"/>
              </w:rPr>
              <w:t>jingzuo</w:t>
            </w:r>
            <w:r w:rsidRPr="00022215">
              <w:rPr>
                <w:rFonts w:ascii="Cambria" w:hAnsi="Cambria" w:cs="Times New Roman"/>
                <w:w w:val="110"/>
                <w:sz w:val="20"/>
                <w:szCs w:val="20"/>
              </w:rPr>
              <w:t>.</w:t>
            </w:r>
          </w:p>
        </w:tc>
      </w:tr>
      <w:tr w:rsidR="00E13350" w:rsidRPr="00022215">
        <w:trPr>
          <w:trHeight w:val="1020"/>
        </w:trPr>
        <w:tc>
          <w:tcPr>
            <w:tcW w:w="4329" w:type="dxa"/>
          </w:tcPr>
          <w:p w:rsidR="00E13350" w:rsidRPr="00022215" w:rsidRDefault="00085C99">
            <w:pPr>
              <w:pStyle w:val="TableParagraph"/>
              <w:tabs>
                <w:tab w:val="left" w:pos="605"/>
              </w:tabs>
              <w:spacing w:before="109" w:line="247" w:lineRule="auto"/>
              <w:ind w:left="605" w:right="382"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mensyukuri alam semesta beserta isinya sebagai sumber kehidupan manusia</w:t>
            </w:r>
          </w:p>
        </w:tc>
        <w:tc>
          <w:tcPr>
            <w:tcW w:w="4327" w:type="dxa"/>
          </w:tcPr>
          <w:p w:rsidR="00E13350" w:rsidRPr="00022215" w:rsidRDefault="00085C99">
            <w:pPr>
              <w:pStyle w:val="TableParagraph"/>
              <w:tabs>
                <w:tab w:val="left" w:pos="603"/>
              </w:tabs>
              <w:spacing w:before="109" w:line="247" w:lineRule="auto"/>
              <w:ind w:left="603" w:right="159"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sikap peduli terhadap lingkungan/alam</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sekitar</w:t>
            </w:r>
          </w:p>
        </w:tc>
      </w:tr>
      <w:tr w:rsidR="00E13350" w:rsidRPr="00022215">
        <w:trPr>
          <w:trHeight w:val="1252"/>
        </w:trPr>
        <w:tc>
          <w:tcPr>
            <w:tcW w:w="4329" w:type="dxa"/>
          </w:tcPr>
          <w:p w:rsidR="00E13350" w:rsidRPr="00022215" w:rsidRDefault="00085C99">
            <w:pPr>
              <w:pStyle w:val="TableParagraph"/>
              <w:tabs>
                <w:tab w:val="left" w:pos="605"/>
              </w:tabs>
              <w:spacing w:before="109" w:line="247" w:lineRule="auto"/>
              <w:ind w:left="605" w:right="126" w:hanging="510"/>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 xml:space="preserve">menerima keberadaan </w:t>
            </w:r>
            <w:r w:rsidRPr="00022215">
              <w:rPr>
                <w:rFonts w:ascii="Cambria" w:hAnsi="Cambria" w:cs="Times New Roman"/>
                <w:i/>
                <w:w w:val="110"/>
                <w:sz w:val="20"/>
                <w:szCs w:val="20"/>
              </w:rPr>
              <w:t xml:space="preserve">Ren </w:t>
            </w:r>
            <w:r w:rsidRPr="00022215">
              <w:rPr>
                <w:rFonts w:ascii="Cambria" w:hAnsi="Cambria" w:cs="Times New Roman"/>
                <w:w w:val="110"/>
                <w:sz w:val="20"/>
                <w:szCs w:val="20"/>
              </w:rPr>
              <w:t>(manusia) dan hubungannya dengan kesukaan</w:t>
            </w:r>
          </w:p>
        </w:tc>
        <w:tc>
          <w:tcPr>
            <w:tcW w:w="4327" w:type="dxa"/>
          </w:tcPr>
          <w:p w:rsidR="00E13350" w:rsidRPr="00022215" w:rsidRDefault="00085C99">
            <w:pPr>
              <w:pStyle w:val="TableParagraph"/>
              <w:tabs>
                <w:tab w:val="left" w:pos="603"/>
              </w:tabs>
              <w:spacing w:before="109" w:line="244" w:lineRule="auto"/>
              <w:ind w:left="603" w:right="349"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sikap santun, jujur, peka, dan peduli kepada anggota keluarga, teman, dan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guru</w:t>
            </w:r>
          </w:p>
        </w:tc>
      </w:tr>
      <w:tr w:rsidR="00E13350" w:rsidRPr="00022215">
        <w:trPr>
          <w:trHeight w:val="678"/>
        </w:trPr>
        <w:tc>
          <w:tcPr>
            <w:tcW w:w="4329" w:type="dxa"/>
          </w:tcPr>
          <w:p w:rsidR="00E13350" w:rsidRPr="00022215" w:rsidRDefault="00085C99">
            <w:pPr>
              <w:pStyle w:val="TableParagraph"/>
              <w:tabs>
                <w:tab w:val="left" w:pos="605"/>
              </w:tabs>
              <w:spacing w:before="109" w:line="247" w:lineRule="auto"/>
              <w:ind w:left="605" w:right="377" w:hanging="510"/>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menerima orang tua sebagai wakil Tian di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dunia</w:t>
            </w:r>
          </w:p>
        </w:tc>
        <w:tc>
          <w:tcPr>
            <w:tcW w:w="4327" w:type="dxa"/>
          </w:tcPr>
          <w:p w:rsidR="00E13350" w:rsidRPr="00022215" w:rsidRDefault="00085C99">
            <w:pPr>
              <w:pStyle w:val="TableParagraph"/>
              <w:tabs>
                <w:tab w:val="left" w:pos="603"/>
              </w:tabs>
              <w:spacing w:before="109" w:line="247" w:lineRule="auto"/>
              <w:ind w:left="603" w:right="562" w:hanging="510"/>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sikap hormat dan berbakti kepada orang</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tua</w:t>
            </w:r>
          </w:p>
        </w:tc>
      </w:tr>
      <w:tr w:rsidR="00E13350" w:rsidRPr="00022215">
        <w:trPr>
          <w:trHeight w:val="1150"/>
        </w:trPr>
        <w:tc>
          <w:tcPr>
            <w:tcW w:w="4329" w:type="dxa"/>
            <w:tcBorders>
              <w:bottom w:val="double" w:sz="1" w:space="0" w:color="000000"/>
            </w:tcBorders>
          </w:tcPr>
          <w:p w:rsidR="00E13350" w:rsidRPr="00022215" w:rsidRDefault="00085C99">
            <w:pPr>
              <w:pStyle w:val="TableParagraph"/>
              <w:spacing w:before="109" w:line="247" w:lineRule="auto"/>
              <w:ind w:left="605" w:right="421" w:hanging="510"/>
              <w:jc w:val="both"/>
              <w:rPr>
                <w:rFonts w:ascii="Cambria" w:hAnsi="Cambria" w:cs="Times New Roman"/>
                <w:sz w:val="20"/>
                <w:szCs w:val="20"/>
              </w:rPr>
            </w:pPr>
            <w:r w:rsidRPr="00022215">
              <w:rPr>
                <w:rFonts w:ascii="Cambria" w:hAnsi="Cambria" w:cs="Times New Roman"/>
                <w:w w:val="110"/>
                <w:sz w:val="20"/>
                <w:szCs w:val="20"/>
              </w:rPr>
              <w:t xml:space="preserve">1.6 menerima murid utama </w:t>
            </w:r>
            <w:r w:rsidRPr="00022215">
              <w:rPr>
                <w:rFonts w:ascii="Cambria" w:hAnsi="Cambria" w:cs="Times New Roman"/>
                <w:i/>
                <w:w w:val="110"/>
                <w:sz w:val="20"/>
                <w:szCs w:val="20"/>
              </w:rPr>
              <w:t xml:space="preserve">Zhisheng Kongzi </w:t>
            </w:r>
            <w:r w:rsidRPr="00022215">
              <w:rPr>
                <w:rFonts w:ascii="Cambria" w:hAnsi="Cambria" w:cs="Times New Roman"/>
                <w:w w:val="110"/>
                <w:sz w:val="20"/>
                <w:szCs w:val="20"/>
              </w:rPr>
              <w:t>sebagai salah satu teladan terbaik manusia.</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390" w:hanging="510"/>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meneladani</w:t>
            </w:r>
            <w:r w:rsidRPr="00022215">
              <w:rPr>
                <w:rFonts w:ascii="Cambria" w:hAnsi="Cambria" w:cs="Times New Roman"/>
                <w:spacing w:val="-24"/>
                <w:w w:val="110"/>
                <w:sz w:val="20"/>
                <w:szCs w:val="20"/>
              </w:rPr>
              <w:t xml:space="preserve"> </w:t>
            </w:r>
            <w:r w:rsidRPr="00022215">
              <w:rPr>
                <w:rFonts w:ascii="Cambria" w:hAnsi="Cambria" w:cs="Times New Roman"/>
                <w:i/>
                <w:w w:val="110"/>
                <w:sz w:val="20"/>
                <w:szCs w:val="20"/>
              </w:rPr>
              <w:t>Yan</w:t>
            </w:r>
            <w:r w:rsidRPr="00022215">
              <w:rPr>
                <w:rFonts w:ascii="Cambria" w:hAnsi="Cambria" w:cs="Times New Roman"/>
                <w:i/>
                <w:spacing w:val="-25"/>
                <w:w w:val="110"/>
                <w:sz w:val="20"/>
                <w:szCs w:val="20"/>
              </w:rPr>
              <w:t xml:space="preserve"> </w:t>
            </w:r>
            <w:r w:rsidRPr="00022215">
              <w:rPr>
                <w:rFonts w:ascii="Cambria" w:hAnsi="Cambria" w:cs="Times New Roman"/>
                <w:i/>
                <w:w w:val="110"/>
                <w:sz w:val="20"/>
                <w:szCs w:val="20"/>
              </w:rPr>
              <w:t>Hui</w:t>
            </w:r>
            <w:r w:rsidRPr="00022215">
              <w:rPr>
                <w:rFonts w:ascii="Cambria" w:hAnsi="Cambria" w:cs="Times New Roman"/>
                <w:w w:val="110"/>
                <w:sz w:val="20"/>
                <w:szCs w:val="20"/>
              </w:rPr>
              <w:t>,</w:t>
            </w:r>
            <w:r w:rsidRPr="00022215">
              <w:rPr>
                <w:rFonts w:ascii="Cambria" w:hAnsi="Cambria" w:cs="Times New Roman"/>
                <w:spacing w:val="-24"/>
                <w:w w:val="110"/>
                <w:sz w:val="20"/>
                <w:szCs w:val="20"/>
              </w:rPr>
              <w:t xml:space="preserve"> </w:t>
            </w:r>
            <w:r w:rsidRPr="00022215">
              <w:rPr>
                <w:rFonts w:ascii="Cambria" w:hAnsi="Cambria" w:cs="Times New Roman"/>
                <w:i/>
                <w:w w:val="110"/>
                <w:sz w:val="20"/>
                <w:szCs w:val="20"/>
              </w:rPr>
              <w:t>Zilu</w:t>
            </w:r>
            <w:r w:rsidRPr="00022215">
              <w:rPr>
                <w:rFonts w:ascii="Cambria" w:hAnsi="Cambria" w:cs="Times New Roman"/>
                <w:w w:val="110"/>
                <w:sz w:val="20"/>
                <w:szCs w:val="20"/>
              </w:rPr>
              <w:t>,</w:t>
            </w:r>
            <w:r w:rsidRPr="00022215">
              <w:rPr>
                <w:rFonts w:ascii="Cambria" w:hAnsi="Cambria" w:cs="Times New Roman"/>
                <w:spacing w:val="-24"/>
                <w:w w:val="110"/>
                <w:sz w:val="20"/>
                <w:szCs w:val="20"/>
              </w:rPr>
              <w:t xml:space="preserve"> </w:t>
            </w:r>
            <w:r w:rsidRPr="00022215">
              <w:rPr>
                <w:rFonts w:ascii="Cambria" w:hAnsi="Cambria" w:cs="Times New Roman"/>
                <w:i/>
                <w:w w:val="110"/>
                <w:sz w:val="20"/>
                <w:szCs w:val="20"/>
              </w:rPr>
              <w:t>Zigong</w:t>
            </w:r>
            <w:r w:rsidRPr="00022215">
              <w:rPr>
                <w:rFonts w:ascii="Cambria" w:hAnsi="Cambria" w:cs="Times New Roman"/>
                <w:w w:val="110"/>
                <w:sz w:val="20"/>
                <w:szCs w:val="20"/>
              </w:rPr>
              <w:t xml:space="preserve">, </w:t>
            </w:r>
            <w:r w:rsidRPr="00022215">
              <w:rPr>
                <w:rFonts w:ascii="Cambria" w:hAnsi="Cambria" w:cs="Times New Roman"/>
                <w:i/>
                <w:w w:val="110"/>
                <w:sz w:val="20"/>
                <w:szCs w:val="20"/>
              </w:rPr>
              <w:t xml:space="preserve">Zengzi </w:t>
            </w:r>
            <w:r w:rsidRPr="00022215">
              <w:rPr>
                <w:rFonts w:ascii="Cambria" w:hAnsi="Cambria" w:cs="Times New Roman"/>
                <w:w w:val="110"/>
                <w:sz w:val="20"/>
                <w:szCs w:val="20"/>
              </w:rPr>
              <w:t>dalam perilaku bakti,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tidak menggerutu, sesal penyalahan, berani, dan suka</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belajar</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4"/>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4"/>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078"/>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109"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(mendengar, melihat, membaca) dan menanya berdasarkan rasa ingin tahu tentang dirinya, makhluk ciptaan tuhan dan kegiatannya, dan benda-benda yang dijumpainya di rumah dan di sekolah</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332"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r w:rsidR="00E13350" w:rsidRPr="00022215">
        <w:trPr>
          <w:trHeight w:val="450"/>
        </w:trPr>
        <w:tc>
          <w:tcPr>
            <w:tcW w:w="4329" w:type="dxa"/>
            <w:tcBorders>
              <w:top w:val="double" w:sz="1" w:space="0" w:color="000000"/>
            </w:tcBorders>
          </w:tcPr>
          <w:p w:rsidR="00E13350" w:rsidRPr="00022215" w:rsidRDefault="00085C99">
            <w:pPr>
              <w:pStyle w:val="TableParagraph"/>
              <w:spacing w:before="114"/>
              <w:ind w:left="94" w:right="84"/>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4"/>
              <w:ind w:left="238"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485"/>
        </w:trPr>
        <w:tc>
          <w:tcPr>
            <w:tcW w:w="4329" w:type="dxa"/>
          </w:tcPr>
          <w:p w:rsidR="00E13350" w:rsidRPr="00022215" w:rsidRDefault="00085C99">
            <w:pPr>
              <w:pStyle w:val="TableParagraph"/>
              <w:tabs>
                <w:tab w:val="left" w:pos="605"/>
              </w:tabs>
              <w:spacing w:before="109" w:line="244" w:lineRule="auto"/>
              <w:ind w:left="605" w:right="287"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mengetahui pentingnya perilaku bakti dan rendah hati dan menghindari prilaku tidak berbakti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sombong</w:t>
            </w:r>
          </w:p>
        </w:tc>
        <w:tc>
          <w:tcPr>
            <w:tcW w:w="4327" w:type="dxa"/>
          </w:tcPr>
          <w:p w:rsidR="00E13350" w:rsidRPr="00022215" w:rsidRDefault="00085C99">
            <w:pPr>
              <w:pStyle w:val="TableParagraph"/>
              <w:tabs>
                <w:tab w:val="left" w:pos="603"/>
              </w:tabs>
              <w:spacing w:before="109" w:line="244" w:lineRule="auto"/>
              <w:ind w:left="603" w:right="164"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mencari sebuah contoh cerita mengenai prilaku bakti dan rendah hati serta prilaku tidak berbakti dan sombong</w:t>
            </w:r>
          </w:p>
        </w:tc>
      </w:tr>
      <w:tr w:rsidR="00E13350" w:rsidRPr="00022215">
        <w:trPr>
          <w:trHeight w:val="448"/>
        </w:trPr>
        <w:tc>
          <w:tcPr>
            <w:tcW w:w="4329" w:type="dxa"/>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019"/>
        </w:trPr>
        <w:tc>
          <w:tcPr>
            <w:tcW w:w="4329" w:type="dxa"/>
          </w:tcPr>
          <w:p w:rsidR="00E13350" w:rsidRPr="00022215" w:rsidRDefault="00085C99">
            <w:pPr>
              <w:pStyle w:val="TableParagraph"/>
              <w:tabs>
                <w:tab w:val="left" w:pos="605"/>
              </w:tabs>
              <w:spacing w:line="244" w:lineRule="auto"/>
              <w:ind w:left="605" w:right="192" w:hanging="510"/>
              <w:rPr>
                <w:rFonts w:ascii="Cambria" w:hAnsi="Cambria" w:cs="Times New Roman"/>
                <w:sz w:val="20"/>
                <w:szCs w:val="20"/>
              </w:rPr>
            </w:pPr>
            <w:r w:rsidRPr="00022215">
              <w:rPr>
                <w:rFonts w:ascii="Cambria" w:hAnsi="Cambria" w:cs="Times New Roman"/>
                <w:w w:val="110"/>
                <w:sz w:val="20"/>
                <w:szCs w:val="20"/>
              </w:rPr>
              <w:lastRenderedPageBreak/>
              <w:t>3.2</w:t>
            </w:r>
            <w:r w:rsidRPr="00022215">
              <w:rPr>
                <w:rFonts w:ascii="Cambria" w:hAnsi="Cambria" w:cs="Times New Roman"/>
                <w:w w:val="110"/>
                <w:sz w:val="20"/>
                <w:szCs w:val="20"/>
              </w:rPr>
              <w:tab/>
              <w:t xml:space="preserve">benjelaskan bahwa watak sejati </w:t>
            </w:r>
            <w:r w:rsidRPr="00022215">
              <w:rPr>
                <w:rFonts w:ascii="Cambria" w:hAnsi="Cambria" w:cs="Times New Roman"/>
                <w:w w:val="105"/>
                <w:sz w:val="20"/>
                <w:szCs w:val="20"/>
              </w:rPr>
              <w:t>(</w:t>
            </w:r>
            <w:r w:rsidRPr="00022215">
              <w:rPr>
                <w:rFonts w:ascii="Cambria" w:hAnsi="Cambria" w:cs="Times New Roman"/>
                <w:i/>
                <w:w w:val="105"/>
                <w:sz w:val="20"/>
                <w:szCs w:val="20"/>
              </w:rPr>
              <w:t>Xing</w:t>
            </w:r>
            <w:r w:rsidRPr="00022215">
              <w:rPr>
                <w:rFonts w:ascii="Cambria" w:hAnsi="Cambria" w:cs="Times New Roman"/>
                <w:w w:val="105"/>
                <w:sz w:val="20"/>
                <w:szCs w:val="20"/>
              </w:rPr>
              <w:t>)</w:t>
            </w:r>
            <w:r w:rsidRPr="00022215">
              <w:rPr>
                <w:rFonts w:ascii="Cambria" w:hAnsi="Cambria" w:cs="Times New Roman"/>
                <w:spacing w:val="-20"/>
                <w:w w:val="105"/>
                <w:sz w:val="20"/>
                <w:szCs w:val="20"/>
              </w:rPr>
              <w:t xml:space="preserve"> </w:t>
            </w:r>
            <w:r w:rsidRPr="00022215">
              <w:rPr>
                <w:rFonts w:ascii="Cambria" w:hAnsi="Cambria" w:cs="Times New Roman"/>
                <w:w w:val="105"/>
                <w:sz w:val="20"/>
                <w:szCs w:val="20"/>
              </w:rPr>
              <w:t>adalah</w:t>
            </w:r>
            <w:r w:rsidRPr="00022215">
              <w:rPr>
                <w:rFonts w:ascii="Cambria" w:hAnsi="Cambria" w:cs="Times New Roman"/>
                <w:spacing w:val="-19"/>
                <w:w w:val="105"/>
                <w:sz w:val="20"/>
                <w:szCs w:val="20"/>
              </w:rPr>
              <w:t xml:space="preserve"> </w:t>
            </w:r>
            <w:r w:rsidRPr="00022215">
              <w:rPr>
                <w:rFonts w:ascii="Cambria" w:hAnsi="Cambria" w:cs="Times New Roman"/>
                <w:w w:val="105"/>
                <w:sz w:val="20"/>
                <w:szCs w:val="20"/>
              </w:rPr>
              <w:t>firman</w:t>
            </w:r>
            <w:r w:rsidRPr="00022215">
              <w:rPr>
                <w:rFonts w:ascii="Cambria" w:hAnsi="Cambria" w:cs="Times New Roman"/>
                <w:spacing w:val="-19"/>
                <w:w w:val="105"/>
                <w:sz w:val="20"/>
                <w:szCs w:val="20"/>
              </w:rPr>
              <w:t xml:space="preserve"> </w:t>
            </w:r>
            <w:r w:rsidRPr="00022215">
              <w:rPr>
                <w:rFonts w:ascii="Cambria" w:hAnsi="Cambria" w:cs="Times New Roman"/>
                <w:i/>
                <w:w w:val="105"/>
                <w:sz w:val="20"/>
                <w:szCs w:val="20"/>
              </w:rPr>
              <w:t>Tian</w:t>
            </w:r>
            <w:r w:rsidRPr="00022215">
              <w:rPr>
                <w:rFonts w:ascii="Cambria" w:hAnsi="Cambria" w:cs="Times New Roman"/>
                <w:i/>
                <w:spacing w:val="-19"/>
                <w:w w:val="105"/>
                <w:sz w:val="20"/>
                <w:szCs w:val="20"/>
              </w:rPr>
              <w:t xml:space="preserve"> </w:t>
            </w:r>
            <w:r w:rsidRPr="00022215">
              <w:rPr>
                <w:rFonts w:ascii="Cambria" w:hAnsi="Cambria" w:cs="Times New Roman"/>
                <w:w w:val="105"/>
                <w:sz w:val="20"/>
                <w:szCs w:val="20"/>
              </w:rPr>
              <w:t>(</w:t>
            </w:r>
            <w:r w:rsidRPr="00022215">
              <w:rPr>
                <w:rFonts w:ascii="Cambria" w:hAnsi="Cambria" w:cs="Times New Roman"/>
                <w:i/>
                <w:w w:val="105"/>
                <w:sz w:val="20"/>
                <w:szCs w:val="20"/>
              </w:rPr>
              <w:t>Tianming</w:t>
            </w:r>
            <w:r w:rsidRPr="00022215">
              <w:rPr>
                <w:rFonts w:ascii="Cambria" w:hAnsi="Cambria" w:cs="Times New Roman"/>
                <w:w w:val="105"/>
                <w:sz w:val="20"/>
                <w:szCs w:val="20"/>
              </w:rPr>
              <w:t xml:space="preserve">) </w:t>
            </w:r>
            <w:r w:rsidRPr="00022215">
              <w:rPr>
                <w:rFonts w:ascii="Cambria" w:hAnsi="Cambria" w:cs="Times New Roman"/>
                <w:w w:val="110"/>
                <w:sz w:val="20"/>
                <w:szCs w:val="20"/>
              </w:rPr>
              <w:t>dalam diri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manusia</w:t>
            </w:r>
          </w:p>
        </w:tc>
        <w:tc>
          <w:tcPr>
            <w:tcW w:w="4327" w:type="dxa"/>
          </w:tcPr>
          <w:p w:rsidR="00E13350" w:rsidRPr="00022215" w:rsidRDefault="00085C99">
            <w:pPr>
              <w:pStyle w:val="TableParagraph"/>
              <w:tabs>
                <w:tab w:val="left" w:pos="603"/>
              </w:tabs>
              <w:spacing w:line="244" w:lineRule="auto"/>
              <w:ind w:left="603" w:right="311"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bembuat karya seni terkait dengan Watak Sejati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Xing</w:t>
            </w:r>
            <w:r w:rsidRPr="00022215">
              <w:rPr>
                <w:rFonts w:ascii="Cambria" w:hAnsi="Cambria" w:cs="Times New Roman"/>
                <w:w w:val="110"/>
                <w:sz w:val="20"/>
                <w:szCs w:val="20"/>
              </w:rPr>
              <w:t>)</w:t>
            </w:r>
          </w:p>
        </w:tc>
      </w:tr>
      <w:tr w:rsidR="00E13350" w:rsidRPr="00022215">
        <w:trPr>
          <w:trHeight w:val="1142"/>
        </w:trPr>
        <w:tc>
          <w:tcPr>
            <w:tcW w:w="4329" w:type="dxa"/>
          </w:tcPr>
          <w:p w:rsidR="00E13350" w:rsidRPr="00022215" w:rsidRDefault="00085C99">
            <w:pPr>
              <w:pStyle w:val="TableParagraph"/>
              <w:tabs>
                <w:tab w:val="left" w:pos="605"/>
              </w:tabs>
              <w:spacing w:line="244" w:lineRule="auto"/>
              <w:ind w:left="605" w:right="177"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pentingnya menjaga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dan merawat lingkungan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sekitar</w:t>
            </w:r>
          </w:p>
        </w:tc>
        <w:tc>
          <w:tcPr>
            <w:tcW w:w="4327" w:type="dxa"/>
          </w:tcPr>
          <w:p w:rsidR="00E13350" w:rsidRPr="00022215" w:rsidRDefault="00085C99">
            <w:pPr>
              <w:pStyle w:val="TableParagraph"/>
              <w:tabs>
                <w:tab w:val="left" w:pos="603"/>
              </w:tabs>
              <w:spacing w:line="244" w:lineRule="auto"/>
              <w:ind w:left="603" w:right="158"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menceritakan pengalaman membersihkan ruang kelas dan kamar tidur sebagai tindakan peduli terhadap</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lingkungan</w:t>
            </w:r>
          </w:p>
        </w:tc>
      </w:tr>
      <w:tr w:rsidR="00E13350" w:rsidRPr="00022215">
        <w:trPr>
          <w:trHeight w:val="1253"/>
        </w:trPr>
        <w:tc>
          <w:tcPr>
            <w:tcW w:w="4329" w:type="dxa"/>
          </w:tcPr>
          <w:p w:rsidR="00E13350" w:rsidRPr="00022215" w:rsidRDefault="00085C99">
            <w:pPr>
              <w:pStyle w:val="TableParagraph"/>
              <w:tabs>
                <w:tab w:val="left" w:pos="605"/>
              </w:tabs>
              <w:spacing w:line="247" w:lineRule="auto"/>
              <w:ind w:left="605" w:right="157"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tiga kesukaan yang membawa faedah dan tiga kesukaan yang membawa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celaka</w:t>
            </w:r>
          </w:p>
        </w:tc>
        <w:tc>
          <w:tcPr>
            <w:tcW w:w="4327" w:type="dxa"/>
          </w:tcPr>
          <w:p w:rsidR="00E13350" w:rsidRPr="00022215" w:rsidRDefault="00085C99">
            <w:pPr>
              <w:pStyle w:val="TableParagraph"/>
              <w:tabs>
                <w:tab w:val="left" w:pos="603"/>
              </w:tabs>
              <w:spacing w:line="244" w:lineRule="auto"/>
              <w:ind w:left="603" w:right="96"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menceritakan pengalaman terkait dengan tiga kesukaan yang membawa faedah atau menghindari tiga kesukaan yang membawa</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celaka</w:t>
            </w:r>
          </w:p>
        </w:tc>
      </w:tr>
      <w:tr w:rsidR="00E13350" w:rsidRPr="00022215">
        <w:trPr>
          <w:trHeight w:val="678"/>
        </w:trPr>
        <w:tc>
          <w:tcPr>
            <w:tcW w:w="4329" w:type="dxa"/>
          </w:tcPr>
          <w:p w:rsidR="00E13350" w:rsidRPr="00022215" w:rsidRDefault="00085C99">
            <w:pPr>
              <w:pStyle w:val="TableParagraph"/>
              <w:tabs>
                <w:tab w:val="left" w:pos="605"/>
              </w:tabs>
              <w:spacing w:line="247" w:lineRule="auto"/>
              <w:ind w:left="605" w:right="313"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tingkatan bakti kepada orang</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tua</w:t>
            </w:r>
          </w:p>
        </w:tc>
        <w:tc>
          <w:tcPr>
            <w:tcW w:w="4327" w:type="dxa"/>
          </w:tcPr>
          <w:p w:rsidR="00E13350" w:rsidRPr="00022215" w:rsidRDefault="00085C99">
            <w:pPr>
              <w:pStyle w:val="TableParagraph"/>
              <w:tabs>
                <w:tab w:val="left" w:pos="603"/>
              </w:tabs>
              <w:spacing w:line="247" w:lineRule="auto"/>
              <w:ind w:left="603" w:right="411"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menyajikan ayat terkait tingkatan bakti dari kitab Bakti</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Xiaojing</w:t>
            </w:r>
            <w:r w:rsidRPr="00022215">
              <w:rPr>
                <w:rFonts w:ascii="Cambria" w:hAnsi="Cambria" w:cs="Times New Roman"/>
                <w:w w:val="110"/>
                <w:sz w:val="20"/>
                <w:szCs w:val="20"/>
              </w:rPr>
              <w:t>)</w:t>
            </w:r>
          </w:p>
        </w:tc>
      </w:tr>
      <w:tr w:rsidR="00E13350" w:rsidRPr="00022215">
        <w:trPr>
          <w:trHeight w:val="911"/>
        </w:trPr>
        <w:tc>
          <w:tcPr>
            <w:tcW w:w="4329" w:type="dxa"/>
          </w:tcPr>
          <w:p w:rsidR="00E13350" w:rsidRPr="00022215" w:rsidRDefault="00085C99">
            <w:pPr>
              <w:pStyle w:val="TableParagraph"/>
              <w:tabs>
                <w:tab w:val="left" w:pos="605"/>
              </w:tabs>
              <w:spacing w:line="247" w:lineRule="auto"/>
              <w:ind w:left="605" w:right="289" w:hanging="510"/>
              <w:rPr>
                <w:rFonts w:ascii="Cambria" w:hAnsi="Cambria" w:cs="Times New Roman"/>
                <w:i/>
                <w:sz w:val="20"/>
                <w:szCs w:val="20"/>
              </w:rPr>
            </w:pPr>
            <w:r w:rsidRPr="00022215">
              <w:rPr>
                <w:rFonts w:ascii="Cambria" w:hAnsi="Cambria" w:cs="Times New Roman"/>
                <w:w w:val="105"/>
                <w:sz w:val="20"/>
                <w:szCs w:val="20"/>
              </w:rPr>
              <w:t>3.6</w:t>
            </w:r>
            <w:r w:rsidRPr="00022215">
              <w:rPr>
                <w:rFonts w:ascii="Cambria" w:hAnsi="Cambria" w:cs="Times New Roman"/>
                <w:w w:val="105"/>
                <w:sz w:val="20"/>
                <w:szCs w:val="20"/>
              </w:rPr>
              <w:tab/>
              <w:t xml:space="preserve">memahami teladan kebajikan murid utama </w:t>
            </w:r>
            <w:r w:rsidRPr="00022215">
              <w:rPr>
                <w:rFonts w:ascii="Cambria" w:hAnsi="Cambria" w:cs="Times New Roman"/>
                <w:i/>
                <w:w w:val="105"/>
                <w:sz w:val="20"/>
                <w:szCs w:val="20"/>
              </w:rPr>
              <w:t xml:space="preserve">Zhisheng Kongzi </w:t>
            </w:r>
            <w:r w:rsidRPr="00022215">
              <w:rPr>
                <w:rFonts w:ascii="Cambria" w:hAnsi="Cambria" w:cs="Times New Roman"/>
                <w:w w:val="105"/>
                <w:sz w:val="20"/>
                <w:szCs w:val="20"/>
              </w:rPr>
              <w:t>(</w:t>
            </w:r>
            <w:r w:rsidRPr="00022215">
              <w:rPr>
                <w:rFonts w:ascii="Cambria" w:hAnsi="Cambria" w:cs="Times New Roman"/>
                <w:i/>
                <w:w w:val="105"/>
                <w:sz w:val="20"/>
                <w:szCs w:val="20"/>
              </w:rPr>
              <w:t>Yan Hui</w:t>
            </w:r>
            <w:r w:rsidRPr="00022215">
              <w:rPr>
                <w:rFonts w:ascii="Cambria" w:hAnsi="Cambria" w:cs="Times New Roman"/>
                <w:w w:val="105"/>
                <w:sz w:val="20"/>
                <w:szCs w:val="20"/>
              </w:rPr>
              <w:t xml:space="preserve">, </w:t>
            </w:r>
            <w:r w:rsidRPr="00022215">
              <w:rPr>
                <w:rFonts w:ascii="Cambria" w:hAnsi="Cambria" w:cs="Times New Roman"/>
                <w:i/>
                <w:w w:val="105"/>
                <w:sz w:val="20"/>
                <w:szCs w:val="20"/>
              </w:rPr>
              <w:t>Zilu, Zigong,</w:t>
            </w:r>
            <w:r w:rsidRPr="00022215">
              <w:rPr>
                <w:rFonts w:ascii="Cambria" w:hAnsi="Cambria" w:cs="Times New Roman"/>
                <w:i/>
                <w:spacing w:val="10"/>
                <w:w w:val="105"/>
                <w:sz w:val="20"/>
                <w:szCs w:val="20"/>
              </w:rPr>
              <w:t xml:space="preserve"> </w:t>
            </w:r>
            <w:r w:rsidRPr="00022215">
              <w:rPr>
                <w:rFonts w:ascii="Cambria" w:hAnsi="Cambria" w:cs="Times New Roman"/>
                <w:i/>
                <w:w w:val="105"/>
                <w:sz w:val="20"/>
                <w:szCs w:val="20"/>
              </w:rPr>
              <w:t>Zengzi)</w:t>
            </w:r>
          </w:p>
        </w:tc>
        <w:tc>
          <w:tcPr>
            <w:tcW w:w="4327" w:type="dxa"/>
          </w:tcPr>
          <w:p w:rsidR="00E13350" w:rsidRPr="00022215" w:rsidRDefault="00085C99">
            <w:pPr>
              <w:pStyle w:val="TableParagraph"/>
              <w:tabs>
                <w:tab w:val="left" w:pos="603"/>
              </w:tabs>
              <w:spacing w:line="247" w:lineRule="auto"/>
              <w:ind w:left="603" w:right="276"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menceritakan keteladanan murid utama</w:t>
            </w:r>
            <w:r w:rsidRPr="00022215">
              <w:rPr>
                <w:rFonts w:ascii="Cambria" w:hAnsi="Cambria" w:cs="Times New Roman"/>
                <w:spacing w:val="-16"/>
                <w:w w:val="110"/>
                <w:sz w:val="20"/>
                <w:szCs w:val="20"/>
              </w:rPr>
              <w:t xml:space="preserve"> </w:t>
            </w:r>
            <w:r w:rsidRPr="00022215">
              <w:rPr>
                <w:rFonts w:ascii="Cambria" w:hAnsi="Cambria" w:cs="Times New Roman"/>
                <w:i/>
                <w:w w:val="110"/>
                <w:sz w:val="20"/>
                <w:szCs w:val="20"/>
              </w:rPr>
              <w:t>Zhisheng</w:t>
            </w:r>
            <w:r w:rsidRPr="00022215">
              <w:rPr>
                <w:rFonts w:ascii="Cambria" w:hAnsi="Cambria" w:cs="Times New Roman"/>
                <w:i/>
                <w:spacing w:val="-14"/>
                <w:w w:val="110"/>
                <w:sz w:val="20"/>
                <w:szCs w:val="20"/>
              </w:rPr>
              <w:t xml:space="preserve"> </w:t>
            </w:r>
            <w:r w:rsidRPr="00022215">
              <w:rPr>
                <w:rFonts w:ascii="Cambria" w:hAnsi="Cambria" w:cs="Times New Roman"/>
                <w:i/>
                <w:w w:val="110"/>
                <w:sz w:val="20"/>
                <w:szCs w:val="20"/>
              </w:rPr>
              <w:t>Kongzi</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yang</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paling disukai</w:t>
            </w:r>
          </w:p>
        </w:tc>
      </w:tr>
    </w:tbl>
    <w:p w:rsidR="008A0DF3" w:rsidRPr="00022215" w:rsidRDefault="008A0DF3">
      <w:pPr>
        <w:pStyle w:val="BodyText"/>
        <w:spacing w:before="86"/>
        <w:ind w:left="416"/>
        <w:rPr>
          <w:rFonts w:ascii="Cambria" w:hAnsi="Cambria" w:cs="Times New Roman"/>
          <w:w w:val="105"/>
          <w:sz w:val="20"/>
          <w:szCs w:val="20"/>
        </w:rPr>
      </w:pPr>
    </w:p>
    <w:p w:rsidR="00C76A2B" w:rsidRPr="00022215" w:rsidRDefault="00C76A2B">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IV</w:t>
      </w:r>
    </w:p>
    <w:p w:rsidR="00E13350" w:rsidRPr="00022215" w:rsidRDefault="00E13350">
      <w:pPr>
        <w:pStyle w:val="BodyText"/>
        <w:spacing w:before="2"/>
        <w:rPr>
          <w:rFonts w:ascii="Cambria" w:hAnsi="Cambria" w:cs="Times New Roman"/>
          <w:sz w:val="20"/>
          <w:szCs w:val="20"/>
        </w:rPr>
      </w:pPr>
    </w:p>
    <w:p w:rsidR="00E13350" w:rsidRPr="00022215" w:rsidRDefault="00085C99">
      <w:pPr>
        <w:pStyle w:val="BodyText"/>
        <w:spacing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7"/>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09"/>
              <w:ind w:left="94" w:right="85"/>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09"/>
              <w:ind w:left="237"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380"/>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665"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139"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guru, dan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tetangganya</w:t>
            </w:r>
          </w:p>
        </w:tc>
      </w:tr>
      <w:tr w:rsidR="00E13350" w:rsidRPr="00022215">
        <w:trPr>
          <w:trHeight w:val="451"/>
        </w:trPr>
        <w:tc>
          <w:tcPr>
            <w:tcW w:w="4329" w:type="dxa"/>
            <w:tcBorders>
              <w:top w:val="double" w:sz="1" w:space="0" w:color="000000"/>
            </w:tcBorders>
          </w:tcPr>
          <w:p w:rsidR="00E13350" w:rsidRPr="00022215" w:rsidRDefault="00085C99">
            <w:pPr>
              <w:pStyle w:val="TableParagraph"/>
              <w:spacing w:before="11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680"/>
        </w:trPr>
        <w:tc>
          <w:tcPr>
            <w:tcW w:w="4329" w:type="dxa"/>
          </w:tcPr>
          <w:p w:rsidR="00E13350" w:rsidRPr="00022215" w:rsidRDefault="00085C99">
            <w:pPr>
              <w:pStyle w:val="TableParagraph"/>
              <w:tabs>
                <w:tab w:val="left" w:pos="605"/>
              </w:tabs>
              <w:spacing w:before="111" w:line="244" w:lineRule="auto"/>
              <w:ind w:left="605" w:right="251" w:hanging="510"/>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 xml:space="preserve">menerima konsep Yin Yang dalam </w:t>
            </w:r>
            <w:r w:rsidRPr="00022215">
              <w:rPr>
                <w:rFonts w:ascii="Cambria" w:hAnsi="Cambria" w:cs="Times New Roman"/>
                <w:w w:val="105"/>
                <w:sz w:val="20"/>
                <w:szCs w:val="20"/>
              </w:rPr>
              <w:t>prinsip Tengah Harmonis</w:t>
            </w:r>
            <w:r w:rsidRPr="00022215">
              <w:rPr>
                <w:rFonts w:ascii="Cambria" w:hAnsi="Cambria" w:cs="Times New Roman"/>
                <w:spacing w:val="25"/>
                <w:w w:val="105"/>
                <w:sz w:val="20"/>
                <w:szCs w:val="20"/>
              </w:rPr>
              <w:t xml:space="preserve"> </w:t>
            </w:r>
            <w:r w:rsidRPr="00022215">
              <w:rPr>
                <w:rFonts w:ascii="Cambria" w:hAnsi="Cambria" w:cs="Times New Roman"/>
                <w:w w:val="105"/>
                <w:sz w:val="20"/>
                <w:szCs w:val="20"/>
              </w:rPr>
              <w:t>(</w:t>
            </w:r>
            <w:r w:rsidRPr="00022215">
              <w:rPr>
                <w:rFonts w:ascii="Cambria" w:hAnsi="Cambria" w:cs="Times New Roman"/>
                <w:i/>
                <w:w w:val="105"/>
                <w:sz w:val="20"/>
                <w:szCs w:val="20"/>
              </w:rPr>
              <w:t>Zhonghe</w:t>
            </w:r>
            <w:r w:rsidRPr="00022215">
              <w:rPr>
                <w:rFonts w:ascii="Cambria" w:hAnsi="Cambria" w:cs="Times New Roman"/>
                <w:w w:val="105"/>
                <w:sz w:val="20"/>
                <w:szCs w:val="20"/>
              </w:rPr>
              <w:t>)</w:t>
            </w:r>
          </w:p>
        </w:tc>
        <w:tc>
          <w:tcPr>
            <w:tcW w:w="4327" w:type="dxa"/>
          </w:tcPr>
          <w:p w:rsidR="00E13350" w:rsidRPr="00022215" w:rsidRDefault="00085C99">
            <w:pPr>
              <w:pStyle w:val="TableParagraph"/>
              <w:tabs>
                <w:tab w:val="left" w:pos="603"/>
              </w:tabs>
              <w:spacing w:before="111" w:line="244" w:lineRule="auto"/>
              <w:ind w:left="603" w:right="102"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sikap tidak berlebihan dan tahu</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batas</w:t>
            </w:r>
          </w:p>
        </w:tc>
      </w:tr>
      <w:tr w:rsidR="00E13350" w:rsidRPr="00022215">
        <w:trPr>
          <w:trHeight w:val="911"/>
        </w:trPr>
        <w:tc>
          <w:tcPr>
            <w:tcW w:w="4329" w:type="dxa"/>
          </w:tcPr>
          <w:p w:rsidR="00E13350" w:rsidRPr="00022215" w:rsidRDefault="00085C99">
            <w:pPr>
              <w:pStyle w:val="TableParagraph"/>
              <w:tabs>
                <w:tab w:val="left" w:pos="605"/>
              </w:tabs>
              <w:spacing w:before="109" w:line="244" w:lineRule="auto"/>
              <w:ind w:left="605" w:right="238" w:hanging="510"/>
              <w:rPr>
                <w:rFonts w:ascii="Cambria" w:hAnsi="Cambria" w:cs="Times New Roman"/>
                <w:sz w:val="20"/>
                <w:szCs w:val="20"/>
              </w:rPr>
            </w:pPr>
            <w:r w:rsidRPr="00022215">
              <w:rPr>
                <w:rFonts w:ascii="Cambria" w:hAnsi="Cambria" w:cs="Times New Roman"/>
                <w:w w:val="105"/>
                <w:sz w:val="20"/>
                <w:szCs w:val="20"/>
              </w:rPr>
              <w:t>1.2</w:t>
            </w:r>
            <w:r w:rsidRPr="00022215">
              <w:rPr>
                <w:rFonts w:ascii="Cambria" w:hAnsi="Cambria" w:cs="Times New Roman"/>
                <w:w w:val="105"/>
                <w:sz w:val="20"/>
                <w:szCs w:val="20"/>
              </w:rPr>
              <w:tab/>
              <w:t>menerima</w:t>
            </w:r>
            <w:r w:rsidRPr="00022215">
              <w:rPr>
                <w:rFonts w:ascii="Cambria" w:hAnsi="Cambria" w:cs="Times New Roman"/>
                <w:i/>
                <w:w w:val="105"/>
                <w:sz w:val="20"/>
                <w:szCs w:val="20"/>
              </w:rPr>
              <w:t xml:space="preserve">Wuchang </w:t>
            </w:r>
            <w:r w:rsidRPr="00022215">
              <w:rPr>
                <w:rFonts w:ascii="Cambria" w:hAnsi="Cambria" w:cs="Times New Roman"/>
                <w:w w:val="105"/>
                <w:sz w:val="20"/>
                <w:szCs w:val="20"/>
              </w:rPr>
              <w:t>(Lima Pedoman) sebagai pedoman hidup  karunia Tian</w:t>
            </w:r>
          </w:p>
        </w:tc>
        <w:tc>
          <w:tcPr>
            <w:tcW w:w="4327" w:type="dxa"/>
          </w:tcPr>
          <w:p w:rsidR="00E13350" w:rsidRPr="00022215" w:rsidRDefault="00085C99">
            <w:pPr>
              <w:pStyle w:val="TableParagraph"/>
              <w:tabs>
                <w:tab w:val="left" w:pos="509"/>
              </w:tabs>
              <w:spacing w:before="109"/>
              <w:ind w:left="0" w:right="698"/>
              <w:jc w:val="center"/>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menunjukkan perilaku</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sesuai</w:t>
            </w:r>
          </w:p>
          <w:p w:rsidR="00E13350" w:rsidRPr="00022215" w:rsidRDefault="00085C99">
            <w:pPr>
              <w:pStyle w:val="TableParagraph"/>
              <w:spacing w:before="6"/>
              <w:ind w:left="31" w:right="698"/>
              <w:jc w:val="center"/>
              <w:rPr>
                <w:rFonts w:ascii="Cambria" w:hAnsi="Cambria" w:cs="Times New Roman"/>
                <w:sz w:val="20"/>
                <w:szCs w:val="20"/>
              </w:rPr>
            </w:pPr>
            <w:r w:rsidRPr="00022215">
              <w:rPr>
                <w:rFonts w:ascii="Cambria" w:hAnsi="Cambria" w:cs="Times New Roman"/>
                <w:i/>
                <w:w w:val="105"/>
                <w:sz w:val="20"/>
                <w:szCs w:val="20"/>
              </w:rPr>
              <w:t xml:space="preserve">Wuchang </w:t>
            </w:r>
            <w:r w:rsidRPr="00022215">
              <w:rPr>
                <w:rFonts w:ascii="Cambria" w:hAnsi="Cambria" w:cs="Times New Roman"/>
                <w:w w:val="105"/>
                <w:sz w:val="20"/>
                <w:szCs w:val="20"/>
              </w:rPr>
              <w:t>(lima pedoman)</w:t>
            </w:r>
          </w:p>
        </w:tc>
      </w:tr>
      <w:tr w:rsidR="00E13350" w:rsidRPr="00022215">
        <w:trPr>
          <w:trHeight w:val="911"/>
        </w:trPr>
        <w:tc>
          <w:tcPr>
            <w:tcW w:w="4329" w:type="dxa"/>
          </w:tcPr>
          <w:p w:rsidR="00E13350" w:rsidRPr="00022215" w:rsidRDefault="00085C99">
            <w:pPr>
              <w:pStyle w:val="TableParagraph"/>
              <w:tabs>
                <w:tab w:val="left" w:pos="605"/>
              </w:tabs>
              <w:spacing w:before="109" w:line="244" w:lineRule="auto"/>
              <w:ind w:left="605" w:right="346"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menerima adanya hukum sebab akibat atau pangkal-ujung di alam semesta</w:t>
            </w:r>
          </w:p>
        </w:tc>
        <w:tc>
          <w:tcPr>
            <w:tcW w:w="4327" w:type="dxa"/>
          </w:tcPr>
          <w:p w:rsidR="00E13350" w:rsidRPr="00022215" w:rsidRDefault="00085C99">
            <w:pPr>
              <w:pStyle w:val="TableParagraph"/>
              <w:tabs>
                <w:tab w:val="left" w:pos="603"/>
              </w:tabs>
              <w:spacing w:before="109" w:line="244" w:lineRule="auto"/>
              <w:ind w:left="603" w:right="434"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sikap hati-hati dan bertanggung jawab merawat lingkungan alam</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sekitar</w:t>
            </w:r>
          </w:p>
        </w:tc>
      </w:tr>
      <w:tr w:rsidR="00E13350" w:rsidRPr="00022215">
        <w:trPr>
          <w:trHeight w:val="912"/>
        </w:trPr>
        <w:tc>
          <w:tcPr>
            <w:tcW w:w="4329" w:type="dxa"/>
          </w:tcPr>
          <w:p w:rsidR="00E13350" w:rsidRPr="00022215" w:rsidRDefault="00085C99">
            <w:pPr>
              <w:pStyle w:val="TableParagraph"/>
              <w:tabs>
                <w:tab w:val="left" w:pos="605"/>
              </w:tabs>
              <w:spacing w:before="110" w:line="244" w:lineRule="auto"/>
              <w:ind w:left="605" w:right="462" w:hanging="510"/>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menerima adanya hukum sebab akibat atau pangkal-ujung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manusia</w:t>
            </w:r>
          </w:p>
        </w:tc>
        <w:tc>
          <w:tcPr>
            <w:tcW w:w="4327" w:type="dxa"/>
          </w:tcPr>
          <w:p w:rsidR="00E13350" w:rsidRPr="00022215" w:rsidRDefault="00085C99">
            <w:pPr>
              <w:pStyle w:val="TableParagraph"/>
              <w:tabs>
                <w:tab w:val="left" w:pos="603"/>
              </w:tabs>
              <w:spacing w:before="110" w:line="247" w:lineRule="auto"/>
              <w:ind w:left="603" w:right="349"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sikap santun dalam berinteraksi dengan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sesama</w:t>
            </w:r>
          </w:p>
        </w:tc>
      </w:tr>
      <w:tr w:rsidR="00E13350" w:rsidRPr="00022215">
        <w:trPr>
          <w:trHeight w:val="1142"/>
        </w:trPr>
        <w:tc>
          <w:tcPr>
            <w:tcW w:w="4329" w:type="dxa"/>
          </w:tcPr>
          <w:p w:rsidR="00E13350" w:rsidRPr="00022215" w:rsidRDefault="00085C99">
            <w:pPr>
              <w:pStyle w:val="TableParagraph"/>
              <w:tabs>
                <w:tab w:val="left" w:pos="605"/>
              </w:tabs>
              <w:spacing w:before="109" w:line="244" w:lineRule="auto"/>
              <w:ind w:left="605" w:right="217" w:hanging="510"/>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menerima keteladanan tiga ibunda agung sebagai sumber inspirasi kebajikan (anak terinspirasi dan bangga dengan sosok orang</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tuanya)</w:t>
            </w:r>
          </w:p>
        </w:tc>
        <w:tc>
          <w:tcPr>
            <w:tcW w:w="4327" w:type="dxa"/>
          </w:tcPr>
          <w:p w:rsidR="00E13350" w:rsidRPr="00022215" w:rsidRDefault="00085C99">
            <w:pPr>
              <w:pStyle w:val="TableParagraph"/>
              <w:tabs>
                <w:tab w:val="left" w:pos="603"/>
              </w:tabs>
              <w:spacing w:before="109" w:line="244" w:lineRule="auto"/>
              <w:ind w:left="603" w:right="506" w:hanging="510"/>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meneladani nilai-nilai kebajikan yang yang diteladankan oleh tiga ibunda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agung</w:t>
            </w:r>
          </w:p>
        </w:tc>
      </w:tr>
      <w:tr w:rsidR="00E13350" w:rsidRPr="00022215">
        <w:trPr>
          <w:trHeight w:val="1491"/>
        </w:trPr>
        <w:tc>
          <w:tcPr>
            <w:tcW w:w="4329" w:type="dxa"/>
            <w:tcBorders>
              <w:bottom w:val="double" w:sz="1" w:space="0" w:color="000000"/>
            </w:tcBorders>
          </w:tcPr>
          <w:p w:rsidR="00E13350" w:rsidRPr="00022215" w:rsidRDefault="00085C99">
            <w:pPr>
              <w:pStyle w:val="TableParagraph"/>
              <w:tabs>
                <w:tab w:val="left" w:pos="605"/>
              </w:tabs>
              <w:spacing w:before="111" w:line="244" w:lineRule="auto"/>
              <w:ind w:left="605" w:right="322" w:hanging="510"/>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menerima</w:t>
            </w:r>
            <w:r w:rsidRPr="00022215">
              <w:rPr>
                <w:rFonts w:ascii="Cambria" w:hAnsi="Cambria" w:cs="Times New Roman"/>
                <w:spacing w:val="-28"/>
                <w:w w:val="110"/>
                <w:sz w:val="20"/>
                <w:szCs w:val="20"/>
              </w:rPr>
              <w:t xml:space="preserve"> </w:t>
            </w:r>
            <w:r w:rsidRPr="00022215">
              <w:rPr>
                <w:rFonts w:ascii="Cambria" w:hAnsi="Cambria" w:cs="Times New Roman"/>
                <w:i/>
                <w:w w:val="110"/>
                <w:sz w:val="20"/>
                <w:szCs w:val="20"/>
              </w:rPr>
              <w:t>Zhisheng</w:t>
            </w:r>
            <w:r w:rsidRPr="00022215">
              <w:rPr>
                <w:rFonts w:ascii="Cambria" w:hAnsi="Cambria" w:cs="Times New Roman"/>
                <w:i/>
                <w:spacing w:val="-27"/>
                <w:w w:val="110"/>
                <w:sz w:val="20"/>
                <w:szCs w:val="20"/>
              </w:rPr>
              <w:t xml:space="preserve"> </w:t>
            </w:r>
            <w:r w:rsidRPr="00022215">
              <w:rPr>
                <w:rFonts w:ascii="Cambria" w:hAnsi="Cambria" w:cs="Times New Roman"/>
                <w:i/>
                <w:w w:val="110"/>
                <w:sz w:val="20"/>
                <w:szCs w:val="20"/>
              </w:rPr>
              <w:t>Kongzi</w:t>
            </w:r>
            <w:r w:rsidRPr="00022215">
              <w:rPr>
                <w:rFonts w:ascii="Cambria" w:hAnsi="Cambria" w:cs="Times New Roman"/>
                <w:i/>
                <w:spacing w:val="-28"/>
                <w:w w:val="110"/>
                <w:sz w:val="20"/>
                <w:szCs w:val="20"/>
              </w:rPr>
              <w:t xml:space="preserve"> </w:t>
            </w:r>
            <w:r w:rsidRPr="00022215">
              <w:rPr>
                <w:rFonts w:ascii="Cambria" w:hAnsi="Cambria" w:cs="Times New Roman"/>
                <w:w w:val="110"/>
                <w:sz w:val="20"/>
                <w:szCs w:val="20"/>
              </w:rPr>
              <w:t>sebagai manusia pilihan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Tian</w:t>
            </w:r>
          </w:p>
        </w:tc>
        <w:tc>
          <w:tcPr>
            <w:tcW w:w="4327" w:type="dxa"/>
            <w:tcBorders>
              <w:bottom w:val="double" w:sz="1" w:space="0" w:color="000000"/>
            </w:tcBorders>
          </w:tcPr>
          <w:p w:rsidR="00E13350" w:rsidRPr="00022215" w:rsidRDefault="00085C99">
            <w:pPr>
              <w:pStyle w:val="TableParagraph"/>
              <w:spacing w:before="111" w:line="244" w:lineRule="auto"/>
              <w:ind w:left="603" w:right="87" w:hanging="510"/>
              <w:jc w:val="both"/>
              <w:rPr>
                <w:rFonts w:ascii="Cambria" w:hAnsi="Cambria" w:cs="Times New Roman"/>
                <w:sz w:val="20"/>
                <w:szCs w:val="20"/>
              </w:rPr>
            </w:pPr>
            <w:r w:rsidRPr="00022215">
              <w:rPr>
                <w:rFonts w:ascii="Cambria" w:hAnsi="Cambria" w:cs="Times New Roman"/>
                <w:w w:val="110"/>
                <w:sz w:val="20"/>
                <w:szCs w:val="20"/>
              </w:rPr>
              <w:t xml:space="preserve">2.6 meneladani perilaku </w:t>
            </w:r>
            <w:r w:rsidRPr="00022215">
              <w:rPr>
                <w:rFonts w:ascii="Cambria" w:hAnsi="Cambria" w:cs="Times New Roman"/>
                <w:i/>
                <w:w w:val="110"/>
                <w:sz w:val="20"/>
                <w:szCs w:val="20"/>
              </w:rPr>
              <w:t xml:space="preserve">Zhisheng Kongzi </w:t>
            </w:r>
            <w:r w:rsidRPr="00022215">
              <w:rPr>
                <w:rFonts w:ascii="Cambria" w:hAnsi="Cambria" w:cs="Times New Roman"/>
                <w:w w:val="110"/>
                <w:sz w:val="20"/>
                <w:szCs w:val="20"/>
              </w:rPr>
              <w:t>semasa remaja hingga dewasa dalam hal bertanggung jawab, cermat, suka belajar, dan peduli kepada sesame</w:t>
            </w:r>
          </w:p>
        </w:tc>
      </w:tr>
      <w:tr w:rsidR="00E13350" w:rsidRPr="00022215">
        <w:trPr>
          <w:trHeight w:val="450"/>
        </w:trPr>
        <w:tc>
          <w:tcPr>
            <w:tcW w:w="4329" w:type="dxa"/>
            <w:tcBorders>
              <w:top w:val="double" w:sz="1" w:space="0" w:color="000000"/>
            </w:tcBorders>
          </w:tcPr>
          <w:p w:rsidR="00E13350" w:rsidRPr="00022215" w:rsidRDefault="00085C99">
            <w:pPr>
              <w:pStyle w:val="TableParagraph"/>
              <w:spacing w:before="114"/>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4"/>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419"/>
        </w:trPr>
        <w:tc>
          <w:tcPr>
            <w:tcW w:w="4329" w:type="dxa"/>
            <w:tcBorders>
              <w:bottom w:val="double" w:sz="1" w:space="0" w:color="000000"/>
            </w:tcBorders>
          </w:tcPr>
          <w:p w:rsidR="00E13350" w:rsidRPr="00022215" w:rsidRDefault="00085C99">
            <w:pPr>
              <w:pStyle w:val="TableParagraph"/>
              <w:tabs>
                <w:tab w:val="left" w:pos="605"/>
              </w:tabs>
              <w:spacing w:before="111" w:line="244" w:lineRule="auto"/>
              <w:ind w:left="605" w:right="173"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dan menanya berdasarkan rasa ingin tahu tentang dirinya, makhluk ciptaan tuhan dan kegiatannya, dan benda-benda yang dijumpainya di rumah, di sekolah, dan tempat bermain</w:t>
            </w:r>
          </w:p>
        </w:tc>
        <w:tc>
          <w:tcPr>
            <w:tcW w:w="4327" w:type="dxa"/>
            <w:tcBorders>
              <w:bottom w:val="double" w:sz="1" w:space="0" w:color="000000"/>
            </w:tcBorders>
          </w:tcPr>
          <w:p w:rsidR="00E13350" w:rsidRPr="00022215" w:rsidRDefault="00085C99">
            <w:pPr>
              <w:pStyle w:val="TableParagraph"/>
              <w:tabs>
                <w:tab w:val="left" w:pos="603"/>
              </w:tabs>
              <w:spacing w:before="111" w:line="244" w:lineRule="auto"/>
              <w:ind w:left="603" w:right="216"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4"/>
              <w:ind w:left="94" w:right="58"/>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4"/>
              <w:ind w:left="259" w:right="225"/>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678"/>
        </w:trPr>
        <w:tc>
          <w:tcPr>
            <w:tcW w:w="4329" w:type="dxa"/>
          </w:tcPr>
          <w:p w:rsidR="00E13350" w:rsidRPr="00022215" w:rsidRDefault="00085C99">
            <w:pPr>
              <w:pStyle w:val="TableParagraph"/>
              <w:tabs>
                <w:tab w:val="left" w:pos="605"/>
              </w:tabs>
              <w:spacing w:before="109" w:line="244" w:lineRule="auto"/>
              <w:ind w:left="605" w:right="289"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sikap tengah harmonis (</w:t>
            </w:r>
            <w:r w:rsidRPr="00022215">
              <w:rPr>
                <w:rFonts w:ascii="Cambria" w:hAnsi="Cambria" w:cs="Times New Roman"/>
                <w:i/>
                <w:w w:val="110"/>
                <w:sz w:val="20"/>
                <w:szCs w:val="20"/>
              </w:rPr>
              <w:t>Zhong He</w:t>
            </w:r>
            <w:r w:rsidRPr="00022215">
              <w:rPr>
                <w:rFonts w:ascii="Cambria" w:hAnsi="Cambria" w:cs="Times New Roman"/>
                <w:w w:val="110"/>
                <w:sz w:val="20"/>
                <w:szCs w:val="20"/>
              </w:rPr>
              <w:t>) dalam kehidupan</w:t>
            </w:r>
          </w:p>
        </w:tc>
        <w:tc>
          <w:tcPr>
            <w:tcW w:w="4327" w:type="dxa"/>
          </w:tcPr>
          <w:p w:rsidR="00E13350" w:rsidRPr="00022215" w:rsidRDefault="00085C99">
            <w:pPr>
              <w:pStyle w:val="TableParagraph"/>
              <w:tabs>
                <w:tab w:val="left" w:pos="603"/>
              </w:tabs>
              <w:spacing w:before="109" w:line="244" w:lineRule="auto"/>
              <w:ind w:left="603" w:right="328"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menceritakan contoh-contoh sikap tengah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harmonis</w:t>
            </w:r>
          </w:p>
        </w:tc>
      </w:tr>
      <w:tr w:rsidR="00E13350" w:rsidRPr="00022215">
        <w:trPr>
          <w:trHeight w:val="912"/>
        </w:trPr>
        <w:tc>
          <w:tcPr>
            <w:tcW w:w="4329" w:type="dxa"/>
          </w:tcPr>
          <w:p w:rsidR="00E13350" w:rsidRPr="00022215" w:rsidRDefault="00085C99">
            <w:pPr>
              <w:pStyle w:val="TableParagraph"/>
              <w:tabs>
                <w:tab w:val="left" w:pos="605"/>
              </w:tabs>
              <w:spacing w:line="247" w:lineRule="auto"/>
              <w:ind w:left="605" w:right="868"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Wuchang</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sebagai pedoman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hidup</w:t>
            </w:r>
          </w:p>
        </w:tc>
        <w:tc>
          <w:tcPr>
            <w:tcW w:w="4327" w:type="dxa"/>
          </w:tcPr>
          <w:p w:rsidR="00E13350" w:rsidRPr="00022215" w:rsidRDefault="00085C99">
            <w:pPr>
              <w:pStyle w:val="TableParagraph"/>
              <w:tabs>
                <w:tab w:val="left" w:pos="603"/>
              </w:tabs>
              <w:spacing w:line="244" w:lineRule="auto"/>
              <w:ind w:left="603" w:right="228"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 xml:space="preserve">mewawancarai orang tua/rohaniawan tentang penerapan </w:t>
            </w:r>
            <w:r w:rsidRPr="00022215">
              <w:rPr>
                <w:rFonts w:ascii="Cambria" w:hAnsi="Cambria" w:cs="Times New Roman"/>
                <w:i/>
                <w:w w:val="110"/>
                <w:sz w:val="20"/>
                <w:szCs w:val="20"/>
              </w:rPr>
              <w:t xml:space="preserve">Wuchang </w:t>
            </w:r>
            <w:r w:rsidRPr="00022215">
              <w:rPr>
                <w:rFonts w:ascii="Cambria" w:hAnsi="Cambria" w:cs="Times New Roman"/>
                <w:w w:val="110"/>
                <w:sz w:val="20"/>
                <w:szCs w:val="20"/>
              </w:rPr>
              <w:t>(Lima Kebajikan)</w:t>
            </w:r>
          </w:p>
        </w:tc>
      </w:tr>
      <w:tr w:rsidR="00E13350" w:rsidRPr="00022215">
        <w:trPr>
          <w:trHeight w:val="1019"/>
        </w:trPr>
        <w:tc>
          <w:tcPr>
            <w:tcW w:w="4329" w:type="dxa"/>
          </w:tcPr>
          <w:p w:rsidR="00E13350" w:rsidRPr="00022215" w:rsidRDefault="00085C99">
            <w:pPr>
              <w:pStyle w:val="TableParagraph"/>
              <w:tabs>
                <w:tab w:val="left" w:pos="605"/>
              </w:tabs>
              <w:spacing w:line="247" w:lineRule="auto"/>
              <w:ind w:left="605" w:right="190" w:hanging="510"/>
              <w:rPr>
                <w:rFonts w:ascii="Cambria" w:hAnsi="Cambria" w:cs="Times New Roman"/>
                <w:sz w:val="20"/>
                <w:szCs w:val="20"/>
              </w:rPr>
            </w:pPr>
            <w:r w:rsidRPr="00022215">
              <w:rPr>
                <w:rFonts w:ascii="Cambria" w:hAnsi="Cambria" w:cs="Times New Roman"/>
                <w:w w:val="110"/>
                <w:sz w:val="20"/>
                <w:szCs w:val="20"/>
              </w:rPr>
              <w:lastRenderedPageBreak/>
              <w:t>3.3</w:t>
            </w:r>
            <w:r w:rsidRPr="00022215">
              <w:rPr>
                <w:rFonts w:ascii="Cambria" w:hAnsi="Cambria" w:cs="Times New Roman"/>
                <w:w w:val="110"/>
                <w:sz w:val="20"/>
                <w:szCs w:val="20"/>
              </w:rPr>
              <w:tab/>
              <w:t>memahami hukum sebab akibat atau pangkal ujung di alam</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semesta</w:t>
            </w:r>
          </w:p>
        </w:tc>
        <w:tc>
          <w:tcPr>
            <w:tcW w:w="4327" w:type="dxa"/>
          </w:tcPr>
          <w:p w:rsidR="00E13350" w:rsidRPr="00022215" w:rsidRDefault="00085C99">
            <w:pPr>
              <w:pStyle w:val="TableParagraph"/>
              <w:spacing w:line="244" w:lineRule="auto"/>
              <w:ind w:left="603" w:right="474" w:hanging="510"/>
              <w:jc w:val="both"/>
              <w:rPr>
                <w:rFonts w:ascii="Cambria" w:hAnsi="Cambria" w:cs="Times New Roman"/>
                <w:sz w:val="20"/>
                <w:szCs w:val="20"/>
              </w:rPr>
            </w:pPr>
            <w:r w:rsidRPr="00022215">
              <w:rPr>
                <w:rFonts w:ascii="Cambria" w:hAnsi="Cambria" w:cs="Times New Roman"/>
                <w:w w:val="110"/>
                <w:sz w:val="20"/>
                <w:szCs w:val="20"/>
              </w:rPr>
              <w:t>4.3 melakukan percobaan sederhana terkait hukum sebab akibat atau Pangkal Ujung di alam semesta</w:t>
            </w:r>
          </w:p>
        </w:tc>
      </w:tr>
      <w:tr w:rsidR="00E13350" w:rsidRPr="00022215">
        <w:trPr>
          <w:trHeight w:val="911"/>
        </w:trPr>
        <w:tc>
          <w:tcPr>
            <w:tcW w:w="4329" w:type="dxa"/>
          </w:tcPr>
          <w:p w:rsidR="00E13350" w:rsidRPr="00022215" w:rsidRDefault="00085C99">
            <w:pPr>
              <w:pStyle w:val="TableParagraph"/>
              <w:tabs>
                <w:tab w:val="left" w:pos="605"/>
              </w:tabs>
              <w:spacing w:line="244" w:lineRule="auto"/>
              <w:ind w:left="605" w:right="257"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hukum sebab akibat atau pangkal ujung dalam hubungan dengan sesama</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manusia</w:t>
            </w:r>
          </w:p>
        </w:tc>
        <w:tc>
          <w:tcPr>
            <w:tcW w:w="4327" w:type="dxa"/>
          </w:tcPr>
          <w:p w:rsidR="00E13350" w:rsidRPr="00022215" w:rsidRDefault="00085C99">
            <w:pPr>
              <w:pStyle w:val="TableParagraph"/>
              <w:tabs>
                <w:tab w:val="left" w:pos="603"/>
              </w:tabs>
              <w:spacing w:line="244" w:lineRule="auto"/>
              <w:ind w:left="603" w:right="433"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menceritakan pengalaman terkait simulasi memuji dan mengkritik orang</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lain</w:t>
            </w:r>
          </w:p>
        </w:tc>
      </w:tr>
      <w:tr w:rsidR="00E13350" w:rsidRPr="00022215">
        <w:trPr>
          <w:trHeight w:val="1020"/>
        </w:trPr>
        <w:tc>
          <w:tcPr>
            <w:tcW w:w="4329" w:type="dxa"/>
          </w:tcPr>
          <w:p w:rsidR="00E13350" w:rsidRPr="00022215" w:rsidRDefault="00085C99">
            <w:pPr>
              <w:pStyle w:val="TableParagraph"/>
              <w:tabs>
                <w:tab w:val="left" w:pos="605"/>
              </w:tabs>
              <w:spacing w:line="247" w:lineRule="auto"/>
              <w:ind w:left="605" w:right="181"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nilai-nilai kebajikan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dari kisah Tiga Ibunda</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Agung</w:t>
            </w:r>
          </w:p>
        </w:tc>
        <w:tc>
          <w:tcPr>
            <w:tcW w:w="4327" w:type="dxa"/>
          </w:tcPr>
          <w:p w:rsidR="00E13350" w:rsidRPr="00022215" w:rsidRDefault="00085C99">
            <w:pPr>
              <w:pStyle w:val="TableParagraph"/>
              <w:tabs>
                <w:tab w:val="left" w:pos="603"/>
              </w:tabs>
              <w:spacing w:line="244" w:lineRule="auto"/>
              <w:ind w:left="603" w:right="289"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menuliskan keteladanan dari tiga anak yang diasuh oleh Tiga Ibunda Agung</w:t>
            </w:r>
          </w:p>
        </w:tc>
      </w:tr>
      <w:tr w:rsidR="00E13350" w:rsidRPr="00022215">
        <w:trPr>
          <w:trHeight w:val="911"/>
        </w:trPr>
        <w:tc>
          <w:tcPr>
            <w:tcW w:w="4329" w:type="dxa"/>
          </w:tcPr>
          <w:p w:rsidR="00E13350" w:rsidRPr="00022215" w:rsidRDefault="00085C99">
            <w:pPr>
              <w:pStyle w:val="TableParagraph"/>
              <w:tabs>
                <w:tab w:val="left" w:pos="605"/>
              </w:tabs>
              <w:spacing w:line="244" w:lineRule="auto"/>
              <w:ind w:left="605" w:right="625"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 xml:space="preserve">memahami kisah keteladanan </w:t>
            </w:r>
            <w:r w:rsidRPr="00022215">
              <w:rPr>
                <w:rFonts w:ascii="Cambria" w:hAnsi="Cambria" w:cs="Times New Roman"/>
                <w:i/>
                <w:w w:val="110"/>
                <w:sz w:val="20"/>
                <w:szCs w:val="20"/>
              </w:rPr>
              <w:t>Zhisheng</w:t>
            </w:r>
            <w:r w:rsidRPr="00022215">
              <w:rPr>
                <w:rFonts w:ascii="Cambria" w:hAnsi="Cambria" w:cs="Times New Roman"/>
                <w:i/>
                <w:spacing w:val="-18"/>
                <w:w w:val="110"/>
                <w:sz w:val="20"/>
                <w:szCs w:val="20"/>
              </w:rPr>
              <w:t xml:space="preserve"> </w:t>
            </w:r>
            <w:r w:rsidRPr="00022215">
              <w:rPr>
                <w:rFonts w:ascii="Cambria" w:hAnsi="Cambria" w:cs="Times New Roman"/>
                <w:i/>
                <w:w w:val="110"/>
                <w:sz w:val="20"/>
                <w:szCs w:val="20"/>
              </w:rPr>
              <w:t>Kongzi</w:t>
            </w:r>
            <w:r w:rsidRPr="00022215">
              <w:rPr>
                <w:rFonts w:ascii="Cambria" w:hAnsi="Cambria" w:cs="Times New Roman"/>
                <w:i/>
                <w:spacing w:val="-20"/>
                <w:w w:val="110"/>
                <w:sz w:val="20"/>
                <w:szCs w:val="20"/>
              </w:rPr>
              <w:t xml:space="preserve"> </w:t>
            </w:r>
            <w:r w:rsidRPr="00022215">
              <w:rPr>
                <w:rFonts w:ascii="Cambria" w:hAnsi="Cambria" w:cs="Times New Roman"/>
                <w:w w:val="110"/>
                <w:sz w:val="20"/>
                <w:szCs w:val="20"/>
              </w:rPr>
              <w:t>semasa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remaja hingga</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dewasa</w:t>
            </w:r>
          </w:p>
        </w:tc>
        <w:tc>
          <w:tcPr>
            <w:tcW w:w="4327" w:type="dxa"/>
          </w:tcPr>
          <w:p w:rsidR="00E13350" w:rsidRPr="00022215" w:rsidRDefault="00085C99">
            <w:pPr>
              <w:pStyle w:val="TableParagraph"/>
              <w:tabs>
                <w:tab w:val="left" w:pos="603"/>
              </w:tabs>
              <w:spacing w:line="244" w:lineRule="auto"/>
              <w:ind w:left="603" w:right="101"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membuat poster tentang keteladanan</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Zhisheng</w:t>
            </w:r>
            <w:r w:rsidRPr="00022215">
              <w:rPr>
                <w:rFonts w:ascii="Cambria" w:hAnsi="Cambria" w:cs="Times New Roman"/>
                <w:i/>
                <w:spacing w:val="-15"/>
                <w:w w:val="110"/>
                <w:sz w:val="20"/>
                <w:szCs w:val="20"/>
              </w:rPr>
              <w:t xml:space="preserve"> </w:t>
            </w:r>
            <w:r w:rsidRPr="00022215">
              <w:rPr>
                <w:rFonts w:ascii="Cambria" w:hAnsi="Cambria" w:cs="Times New Roman"/>
                <w:i/>
                <w:w w:val="110"/>
                <w:sz w:val="20"/>
                <w:szCs w:val="20"/>
              </w:rPr>
              <w:t>Kongzi</w:t>
            </w:r>
            <w:r w:rsidRPr="00022215">
              <w:rPr>
                <w:rFonts w:ascii="Cambria" w:hAnsi="Cambria" w:cs="Times New Roman"/>
                <w:i/>
                <w:spacing w:val="-17"/>
                <w:w w:val="110"/>
                <w:sz w:val="20"/>
                <w:szCs w:val="20"/>
              </w:rPr>
              <w:t xml:space="preserve"> </w:t>
            </w:r>
            <w:r w:rsidRPr="00022215">
              <w:rPr>
                <w:rFonts w:ascii="Cambria" w:hAnsi="Cambria" w:cs="Times New Roman"/>
                <w:w w:val="110"/>
                <w:sz w:val="20"/>
                <w:szCs w:val="20"/>
              </w:rPr>
              <w:t>semasa remaja hingga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dewasa</w:t>
            </w:r>
          </w:p>
        </w:tc>
      </w:tr>
    </w:tbl>
    <w:p w:rsidR="008A0DF3" w:rsidRPr="00022215" w:rsidRDefault="008A0DF3">
      <w:pPr>
        <w:pStyle w:val="BodyText"/>
        <w:spacing w:before="86"/>
        <w:ind w:left="416"/>
        <w:rPr>
          <w:rFonts w:ascii="Cambria" w:hAnsi="Cambria" w:cs="Times New Roman"/>
          <w:w w:val="110"/>
          <w:sz w:val="20"/>
          <w:szCs w:val="20"/>
        </w:rPr>
      </w:pPr>
    </w:p>
    <w:p w:rsidR="00C76A2B" w:rsidRPr="00022215" w:rsidRDefault="00C76A2B">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10"/>
          <w:sz w:val="20"/>
          <w:szCs w:val="20"/>
        </w:rPr>
        <w:lastRenderedPageBreak/>
        <w:t>KELAS: V</w:t>
      </w:r>
    </w:p>
    <w:p w:rsidR="00E13350" w:rsidRPr="00022215" w:rsidRDefault="00085C99">
      <w:pPr>
        <w:pStyle w:val="BodyText"/>
        <w:spacing w:before="122" w:line="254" w:lineRule="auto"/>
        <w:ind w:left="416" w:right="983"/>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94" w:right="85"/>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37"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614"/>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665"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139"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guru, dan tetangganya, serta cinta tanah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air</w:t>
            </w:r>
          </w:p>
        </w:tc>
      </w:tr>
      <w:tr w:rsidR="00E13350" w:rsidRPr="00022215">
        <w:trPr>
          <w:trHeight w:val="453"/>
        </w:trPr>
        <w:tc>
          <w:tcPr>
            <w:tcW w:w="4329" w:type="dxa"/>
            <w:tcBorders>
              <w:top w:val="double" w:sz="1" w:space="0" w:color="000000"/>
            </w:tcBorders>
          </w:tcPr>
          <w:p w:rsidR="00E13350" w:rsidRPr="00022215" w:rsidRDefault="00085C99">
            <w:pPr>
              <w:pStyle w:val="TableParagraph"/>
              <w:spacing w:before="115"/>
              <w:ind w:left="94" w:right="84"/>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5"/>
              <w:ind w:left="238"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678"/>
        </w:trPr>
        <w:tc>
          <w:tcPr>
            <w:tcW w:w="4329" w:type="dxa"/>
          </w:tcPr>
          <w:p w:rsidR="00E13350" w:rsidRPr="00022215" w:rsidRDefault="00085C99">
            <w:pPr>
              <w:pStyle w:val="TableParagraph"/>
              <w:tabs>
                <w:tab w:val="left" w:pos="605"/>
              </w:tabs>
              <w:spacing w:before="109" w:line="244" w:lineRule="auto"/>
              <w:ind w:left="605" w:right="399" w:hanging="510"/>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r>
            <w:r w:rsidRPr="00022215">
              <w:rPr>
                <w:rFonts w:ascii="Cambria" w:hAnsi="Cambria" w:cs="Times New Roman"/>
                <w:w w:val="110"/>
                <w:sz w:val="20"/>
                <w:szCs w:val="20"/>
              </w:rPr>
              <w:t>menerima konsep Yin Yang</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 xml:space="preserve">dalam </w:t>
            </w:r>
            <w:r w:rsidRPr="00022215">
              <w:rPr>
                <w:rFonts w:ascii="Cambria" w:hAnsi="Cambria" w:cs="Times New Roman"/>
                <w:w w:val="115"/>
                <w:sz w:val="20"/>
                <w:szCs w:val="20"/>
              </w:rPr>
              <w:t>diri</w:t>
            </w:r>
            <w:r w:rsidRPr="00022215">
              <w:rPr>
                <w:rFonts w:ascii="Cambria" w:hAnsi="Cambria" w:cs="Times New Roman"/>
                <w:spacing w:val="5"/>
                <w:w w:val="115"/>
                <w:sz w:val="20"/>
                <w:szCs w:val="20"/>
              </w:rPr>
              <w:t xml:space="preserve"> </w:t>
            </w:r>
            <w:r w:rsidRPr="00022215">
              <w:rPr>
                <w:rFonts w:ascii="Cambria" w:hAnsi="Cambria" w:cs="Times New Roman"/>
                <w:w w:val="115"/>
                <w:sz w:val="20"/>
                <w:szCs w:val="20"/>
              </w:rPr>
              <w:t>manusia</w:t>
            </w:r>
          </w:p>
        </w:tc>
        <w:tc>
          <w:tcPr>
            <w:tcW w:w="4327" w:type="dxa"/>
          </w:tcPr>
          <w:p w:rsidR="00E13350" w:rsidRPr="00022215" w:rsidRDefault="00085C99">
            <w:pPr>
              <w:pStyle w:val="TableParagraph"/>
              <w:tabs>
                <w:tab w:val="left" w:pos="603"/>
              </w:tabs>
              <w:spacing w:before="109" w:line="244" w:lineRule="auto"/>
              <w:ind w:left="603" w:right="450"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mensyukuri adanya unsur nyawa dan roh dalam diri</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manusia</w:t>
            </w:r>
          </w:p>
        </w:tc>
      </w:tr>
      <w:tr w:rsidR="00E13350" w:rsidRPr="00022215">
        <w:trPr>
          <w:trHeight w:val="911"/>
        </w:trPr>
        <w:tc>
          <w:tcPr>
            <w:tcW w:w="4329" w:type="dxa"/>
          </w:tcPr>
          <w:p w:rsidR="00E13350" w:rsidRPr="00022215" w:rsidRDefault="00085C99">
            <w:pPr>
              <w:pStyle w:val="TableParagraph"/>
              <w:tabs>
                <w:tab w:val="left" w:pos="605"/>
              </w:tabs>
              <w:spacing w:before="109" w:line="247" w:lineRule="auto"/>
              <w:ind w:left="605" w:right="670" w:hanging="510"/>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menerima sembahyang</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sebagai pokok</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agama</w:t>
            </w:r>
          </w:p>
        </w:tc>
        <w:tc>
          <w:tcPr>
            <w:tcW w:w="4327" w:type="dxa"/>
          </w:tcPr>
          <w:p w:rsidR="00E13350" w:rsidRPr="00022215" w:rsidRDefault="00085C99">
            <w:pPr>
              <w:pStyle w:val="TableParagraph"/>
              <w:tabs>
                <w:tab w:val="left" w:pos="603"/>
              </w:tabs>
              <w:spacing w:before="109" w:line="244" w:lineRule="auto"/>
              <w:ind w:left="603" w:right="137" w:hanging="510"/>
              <w:rPr>
                <w:rFonts w:ascii="Cambria" w:hAnsi="Cambria" w:cs="Times New Roman"/>
                <w:i/>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 xml:space="preserve">menunjukkan sikap hormat dan sujud dalam bersembahyang kepada </w:t>
            </w:r>
            <w:r w:rsidRPr="00022215">
              <w:rPr>
                <w:rFonts w:ascii="Cambria" w:hAnsi="Cambria" w:cs="Times New Roman"/>
                <w:i/>
                <w:w w:val="110"/>
                <w:sz w:val="20"/>
                <w:szCs w:val="20"/>
              </w:rPr>
              <w:t>Tian</w:t>
            </w:r>
          </w:p>
        </w:tc>
      </w:tr>
      <w:tr w:rsidR="00E13350" w:rsidRPr="00022215">
        <w:trPr>
          <w:trHeight w:val="911"/>
        </w:trPr>
        <w:tc>
          <w:tcPr>
            <w:tcW w:w="4329" w:type="dxa"/>
          </w:tcPr>
          <w:p w:rsidR="00E13350" w:rsidRPr="00022215" w:rsidRDefault="00085C99">
            <w:pPr>
              <w:pStyle w:val="TableParagraph"/>
              <w:tabs>
                <w:tab w:val="left" w:pos="605"/>
              </w:tabs>
              <w:spacing w:before="109" w:line="244" w:lineRule="auto"/>
              <w:ind w:left="605" w:right="417" w:hanging="510"/>
              <w:rPr>
                <w:rFonts w:ascii="Cambria" w:hAnsi="Cambria" w:cs="Times New Roman"/>
                <w:i/>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menerima tanda-tanda kebesaran alam untuk memahami kemahabesaran</w:t>
            </w:r>
            <w:r w:rsidRPr="00022215">
              <w:rPr>
                <w:rFonts w:ascii="Cambria" w:hAnsi="Cambria" w:cs="Times New Roman"/>
                <w:spacing w:val="6"/>
                <w:w w:val="110"/>
                <w:sz w:val="20"/>
                <w:szCs w:val="20"/>
              </w:rPr>
              <w:t xml:space="preserve"> </w:t>
            </w:r>
            <w:r w:rsidRPr="00022215">
              <w:rPr>
                <w:rFonts w:ascii="Cambria" w:hAnsi="Cambria" w:cs="Times New Roman"/>
                <w:i/>
                <w:w w:val="110"/>
                <w:sz w:val="20"/>
                <w:szCs w:val="20"/>
              </w:rPr>
              <w:t>Tian</w:t>
            </w:r>
          </w:p>
        </w:tc>
        <w:tc>
          <w:tcPr>
            <w:tcW w:w="4327" w:type="dxa"/>
          </w:tcPr>
          <w:p w:rsidR="00E13350" w:rsidRPr="00022215" w:rsidRDefault="00085C99">
            <w:pPr>
              <w:pStyle w:val="TableParagraph"/>
              <w:tabs>
                <w:tab w:val="left" w:pos="603"/>
              </w:tabs>
              <w:spacing w:before="109" w:line="244" w:lineRule="auto"/>
              <w:ind w:left="603" w:right="163"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sikap hati-hati, bertanggung jawab, dan menghargai waktu</w:t>
            </w:r>
          </w:p>
        </w:tc>
      </w:tr>
      <w:tr w:rsidR="00E13350" w:rsidRPr="00022215">
        <w:trPr>
          <w:trHeight w:val="1253"/>
        </w:trPr>
        <w:tc>
          <w:tcPr>
            <w:tcW w:w="4329" w:type="dxa"/>
          </w:tcPr>
          <w:p w:rsidR="00E13350" w:rsidRPr="00022215" w:rsidRDefault="00085C99">
            <w:pPr>
              <w:pStyle w:val="TableParagraph"/>
              <w:tabs>
                <w:tab w:val="left" w:pos="605"/>
              </w:tabs>
              <w:spacing w:before="110" w:line="244" w:lineRule="auto"/>
              <w:ind w:left="605" w:right="265" w:hanging="510"/>
              <w:rPr>
                <w:rFonts w:ascii="Cambria" w:hAnsi="Cambria" w:cs="Times New Roman"/>
                <w:i/>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 xml:space="preserve">menerima keberadaan para leluhur untuk memahami kemahabesaran </w:t>
            </w:r>
            <w:r w:rsidRPr="00022215">
              <w:rPr>
                <w:rFonts w:ascii="Cambria" w:hAnsi="Cambria" w:cs="Times New Roman"/>
                <w:i/>
                <w:w w:val="110"/>
                <w:sz w:val="20"/>
                <w:szCs w:val="20"/>
              </w:rPr>
              <w:t>Tian</w:t>
            </w:r>
          </w:p>
        </w:tc>
        <w:tc>
          <w:tcPr>
            <w:tcW w:w="4327" w:type="dxa"/>
          </w:tcPr>
          <w:p w:rsidR="00E13350" w:rsidRPr="00022215" w:rsidRDefault="00085C99">
            <w:pPr>
              <w:pStyle w:val="TableParagraph"/>
              <w:tabs>
                <w:tab w:val="left" w:pos="603"/>
              </w:tabs>
              <w:spacing w:before="110" w:line="244" w:lineRule="auto"/>
              <w:ind w:left="603" w:right="302"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sikap lembut, hati- hati, bertanggung jawab, dan tidak sembarangan dalam berinteraksi dengan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sesama</w:t>
            </w:r>
          </w:p>
        </w:tc>
      </w:tr>
      <w:tr w:rsidR="00E13350" w:rsidRPr="00022215">
        <w:trPr>
          <w:trHeight w:val="911"/>
        </w:trPr>
        <w:tc>
          <w:tcPr>
            <w:tcW w:w="4329" w:type="dxa"/>
          </w:tcPr>
          <w:p w:rsidR="00E13350" w:rsidRPr="00022215" w:rsidRDefault="00085C99">
            <w:pPr>
              <w:pStyle w:val="TableParagraph"/>
              <w:tabs>
                <w:tab w:val="left" w:pos="605"/>
              </w:tabs>
              <w:spacing w:before="109" w:line="244" w:lineRule="auto"/>
              <w:ind w:left="605" w:right="315" w:hanging="510"/>
              <w:rPr>
                <w:rFonts w:ascii="Cambria" w:hAnsi="Cambria" w:cs="Times New Roman"/>
                <w:i/>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menerima orang tua dan leluhur untuk memahami asal keberadaan kita dan kemahabesaran</w:t>
            </w:r>
            <w:r w:rsidRPr="00022215">
              <w:rPr>
                <w:rFonts w:ascii="Cambria" w:hAnsi="Cambria" w:cs="Times New Roman"/>
                <w:spacing w:val="21"/>
                <w:w w:val="110"/>
                <w:sz w:val="20"/>
                <w:szCs w:val="20"/>
              </w:rPr>
              <w:t xml:space="preserve"> </w:t>
            </w:r>
            <w:r w:rsidRPr="00022215">
              <w:rPr>
                <w:rFonts w:ascii="Cambria" w:hAnsi="Cambria" w:cs="Times New Roman"/>
                <w:i/>
                <w:w w:val="110"/>
                <w:sz w:val="20"/>
                <w:szCs w:val="20"/>
              </w:rPr>
              <w:t>Tian</w:t>
            </w:r>
          </w:p>
        </w:tc>
        <w:tc>
          <w:tcPr>
            <w:tcW w:w="4327" w:type="dxa"/>
          </w:tcPr>
          <w:p w:rsidR="00E13350" w:rsidRPr="00022215" w:rsidRDefault="00085C99">
            <w:pPr>
              <w:pStyle w:val="TableParagraph"/>
              <w:tabs>
                <w:tab w:val="left" w:pos="603"/>
              </w:tabs>
              <w:spacing w:before="109" w:line="244" w:lineRule="auto"/>
              <w:ind w:left="603" w:right="293" w:hanging="510"/>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sikap bertanggung jawab terhadap nama baik diri dan nama baik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keluarga</w:t>
            </w:r>
          </w:p>
        </w:tc>
      </w:tr>
      <w:tr w:rsidR="00E13350" w:rsidRPr="00022215">
        <w:trPr>
          <w:trHeight w:val="683"/>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110" w:hanging="510"/>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menerima adanya wahyu Tian yang diterima oleh para nabi dan raja</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suci</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130" w:hanging="510"/>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menghormati sabda-sabda para nabi purba</w:t>
            </w:r>
          </w:p>
        </w:tc>
      </w:tr>
      <w:tr w:rsidR="00E13350" w:rsidRPr="00022215">
        <w:trPr>
          <w:trHeight w:val="453"/>
        </w:trPr>
        <w:tc>
          <w:tcPr>
            <w:tcW w:w="4329" w:type="dxa"/>
            <w:tcBorders>
              <w:top w:val="double" w:sz="1" w:space="0" w:color="000000"/>
            </w:tcBorders>
          </w:tcPr>
          <w:p w:rsidR="00E13350" w:rsidRPr="00022215" w:rsidRDefault="00085C99">
            <w:pPr>
              <w:pStyle w:val="TableParagraph"/>
              <w:spacing w:before="114"/>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4"/>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078"/>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120"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 mencoba berdasarkan rasa ingin tahu tentang dirinya, makhluk ciptaan tuhan dan kegiatannya, dan benda-benda yang dijumpainya di rumah, di sekolah, dan tempat</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bermain</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274"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logis, dan kritis,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r w:rsidR="00E13350" w:rsidRPr="00022215">
        <w:trPr>
          <w:trHeight w:val="450"/>
        </w:trPr>
        <w:tc>
          <w:tcPr>
            <w:tcW w:w="4329" w:type="dxa"/>
            <w:tcBorders>
              <w:top w:val="double" w:sz="1" w:space="0" w:color="000000"/>
            </w:tcBorders>
          </w:tcPr>
          <w:p w:rsidR="00E13350" w:rsidRPr="00022215" w:rsidRDefault="00085C99">
            <w:pPr>
              <w:pStyle w:val="TableParagraph"/>
              <w:spacing w:before="114"/>
              <w:ind w:left="94" w:right="84"/>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4"/>
              <w:ind w:left="238"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2"/>
        </w:trPr>
        <w:tc>
          <w:tcPr>
            <w:tcW w:w="4329" w:type="dxa"/>
          </w:tcPr>
          <w:p w:rsidR="00E13350" w:rsidRPr="00022215" w:rsidRDefault="00085C99">
            <w:pPr>
              <w:pStyle w:val="TableParagraph"/>
              <w:spacing w:before="111" w:line="244" w:lineRule="auto"/>
              <w:ind w:left="605" w:right="181" w:hanging="510"/>
              <w:jc w:val="both"/>
              <w:rPr>
                <w:rFonts w:ascii="Cambria" w:hAnsi="Cambria" w:cs="Times New Roman"/>
                <w:sz w:val="20"/>
                <w:szCs w:val="20"/>
              </w:rPr>
            </w:pPr>
            <w:r w:rsidRPr="00022215">
              <w:rPr>
                <w:rFonts w:ascii="Cambria" w:hAnsi="Cambria" w:cs="Times New Roman"/>
                <w:w w:val="110"/>
                <w:sz w:val="20"/>
                <w:szCs w:val="20"/>
              </w:rPr>
              <w:t>3.1 memahami Guishen dalam arti Tian Yang Maha Roh serta adanya nyawa dan roh pada diri manusia</w:t>
            </w:r>
          </w:p>
        </w:tc>
        <w:tc>
          <w:tcPr>
            <w:tcW w:w="4327" w:type="dxa"/>
          </w:tcPr>
          <w:p w:rsidR="00E13350" w:rsidRPr="00022215" w:rsidRDefault="00085C99">
            <w:pPr>
              <w:pStyle w:val="TableParagraph"/>
              <w:tabs>
                <w:tab w:val="left" w:pos="603"/>
              </w:tabs>
              <w:spacing w:before="111" w:line="244" w:lineRule="auto"/>
              <w:ind w:left="603" w:right="324" w:hanging="510"/>
              <w:rPr>
                <w:rFonts w:ascii="Cambria" w:hAnsi="Cambria" w:cs="Times New Roman"/>
                <w:i/>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 xml:space="preserve">mempraktikkan cara menjaga kebersihan badan dan hati dengan </w:t>
            </w:r>
            <w:r w:rsidRPr="00022215">
              <w:rPr>
                <w:rFonts w:ascii="Cambria" w:hAnsi="Cambria" w:cs="Times New Roman"/>
                <w:i/>
                <w:w w:val="110"/>
                <w:sz w:val="20"/>
                <w:szCs w:val="20"/>
              </w:rPr>
              <w:t>jingzuo</w:t>
            </w:r>
          </w:p>
        </w:tc>
      </w:tr>
      <w:tr w:rsidR="00E13350" w:rsidRPr="00022215">
        <w:trPr>
          <w:trHeight w:val="913"/>
        </w:trPr>
        <w:tc>
          <w:tcPr>
            <w:tcW w:w="4329" w:type="dxa"/>
          </w:tcPr>
          <w:p w:rsidR="00E13350" w:rsidRPr="00022215" w:rsidRDefault="00085C99">
            <w:pPr>
              <w:pStyle w:val="TableParagraph"/>
              <w:tabs>
                <w:tab w:val="left" w:pos="605"/>
              </w:tabs>
              <w:spacing w:before="111" w:line="244" w:lineRule="auto"/>
              <w:ind w:left="605" w:right="205"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pentingnya</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sembahyang kepada</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Tian</w:t>
            </w:r>
          </w:p>
        </w:tc>
        <w:tc>
          <w:tcPr>
            <w:tcW w:w="4327" w:type="dxa"/>
          </w:tcPr>
          <w:p w:rsidR="00E13350" w:rsidRPr="00022215" w:rsidRDefault="00085C99">
            <w:pPr>
              <w:pStyle w:val="TableParagraph"/>
              <w:tabs>
                <w:tab w:val="left" w:pos="603"/>
              </w:tabs>
              <w:spacing w:before="111" w:line="244" w:lineRule="auto"/>
              <w:ind w:left="603" w:right="254"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menceritakan pengalaman melaksanakan sembahyang kepada Tian</w:t>
            </w:r>
          </w:p>
        </w:tc>
      </w:tr>
      <w:tr w:rsidR="00E13350" w:rsidRPr="00022215">
        <w:trPr>
          <w:trHeight w:val="448"/>
        </w:trPr>
        <w:tc>
          <w:tcPr>
            <w:tcW w:w="4329" w:type="dxa"/>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75"/>
        </w:trPr>
        <w:tc>
          <w:tcPr>
            <w:tcW w:w="4329" w:type="dxa"/>
          </w:tcPr>
          <w:p w:rsidR="00E13350" w:rsidRPr="00022215" w:rsidRDefault="00085C99">
            <w:pPr>
              <w:pStyle w:val="TableParagraph"/>
              <w:tabs>
                <w:tab w:val="left" w:pos="605"/>
              </w:tabs>
              <w:spacing w:line="244" w:lineRule="auto"/>
              <w:ind w:left="605" w:right="150" w:hanging="510"/>
              <w:rPr>
                <w:rFonts w:ascii="Cambria" w:hAnsi="Cambria" w:cs="Times New Roman"/>
                <w:sz w:val="20"/>
                <w:szCs w:val="20"/>
              </w:rPr>
            </w:pPr>
            <w:r w:rsidRPr="00022215">
              <w:rPr>
                <w:rFonts w:ascii="Cambria" w:hAnsi="Cambria" w:cs="Times New Roman"/>
                <w:w w:val="110"/>
                <w:sz w:val="20"/>
                <w:szCs w:val="20"/>
              </w:rPr>
              <w:lastRenderedPageBreak/>
              <w:t>3.3</w:t>
            </w:r>
            <w:r w:rsidRPr="00022215">
              <w:rPr>
                <w:rFonts w:ascii="Cambria" w:hAnsi="Cambria" w:cs="Times New Roman"/>
                <w:w w:val="110"/>
                <w:sz w:val="20"/>
                <w:szCs w:val="20"/>
              </w:rPr>
              <w:tab/>
              <w:t>memahami makna sembahyang berkaitan dengan perubahan musim dan keharmonisan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alam</w:t>
            </w:r>
          </w:p>
        </w:tc>
        <w:tc>
          <w:tcPr>
            <w:tcW w:w="4327" w:type="dxa"/>
          </w:tcPr>
          <w:p w:rsidR="00E13350" w:rsidRPr="00022215" w:rsidRDefault="00085C99">
            <w:pPr>
              <w:pStyle w:val="TableParagraph"/>
              <w:tabs>
                <w:tab w:val="left" w:pos="603"/>
              </w:tabs>
              <w:spacing w:line="244" w:lineRule="auto"/>
              <w:ind w:left="603" w:right="179"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membuat tulisan terkait nilai-nilai kebajikan yang terkandung dalam sembahyang serta berkaitan dengan perubahan musim dan keharmonisan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alam</w:t>
            </w:r>
          </w:p>
        </w:tc>
      </w:tr>
      <w:tr w:rsidR="00E13350" w:rsidRPr="00022215">
        <w:trPr>
          <w:trHeight w:val="1375"/>
        </w:trPr>
        <w:tc>
          <w:tcPr>
            <w:tcW w:w="4329" w:type="dxa"/>
          </w:tcPr>
          <w:p w:rsidR="00E13350" w:rsidRPr="00022215" w:rsidRDefault="00085C99">
            <w:pPr>
              <w:pStyle w:val="TableParagraph"/>
              <w:tabs>
                <w:tab w:val="left" w:pos="605"/>
              </w:tabs>
              <w:spacing w:line="244" w:lineRule="auto"/>
              <w:ind w:left="605" w:right="240" w:hanging="510"/>
              <w:rPr>
                <w:rFonts w:ascii="Cambria" w:hAnsi="Cambria" w:cs="Times New Roman"/>
                <w:i/>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 xml:space="preserve">memahami makna sembahyang kepada leluhur seperti sembahyang Tahun Baru, </w:t>
            </w:r>
            <w:r w:rsidRPr="00022215">
              <w:rPr>
                <w:rFonts w:ascii="Cambria" w:hAnsi="Cambria" w:cs="Times New Roman"/>
                <w:i/>
                <w:w w:val="110"/>
                <w:sz w:val="20"/>
                <w:szCs w:val="20"/>
              </w:rPr>
              <w:t xml:space="preserve">Zuji </w:t>
            </w:r>
            <w:r w:rsidRPr="00022215">
              <w:rPr>
                <w:rFonts w:ascii="Cambria" w:hAnsi="Cambria" w:cs="Times New Roman"/>
                <w:w w:val="110"/>
                <w:sz w:val="20"/>
                <w:szCs w:val="20"/>
              </w:rPr>
              <w:t xml:space="preserve">(wafat orang tua), </w:t>
            </w:r>
            <w:r w:rsidRPr="00022215">
              <w:rPr>
                <w:rFonts w:ascii="Cambria" w:hAnsi="Cambria" w:cs="Times New Roman"/>
                <w:i/>
                <w:w w:val="110"/>
                <w:sz w:val="20"/>
                <w:szCs w:val="20"/>
              </w:rPr>
              <w:t>Qingming</w:t>
            </w:r>
            <w:r w:rsidRPr="00022215">
              <w:rPr>
                <w:rFonts w:ascii="Cambria" w:hAnsi="Cambria" w:cs="Times New Roman"/>
                <w:w w:val="110"/>
                <w:sz w:val="20"/>
                <w:szCs w:val="20"/>
              </w:rPr>
              <w:t xml:space="preserve">, </w:t>
            </w:r>
            <w:r w:rsidRPr="00022215">
              <w:rPr>
                <w:rFonts w:ascii="Cambria" w:hAnsi="Cambria" w:cs="Times New Roman"/>
                <w:i/>
                <w:w w:val="110"/>
                <w:sz w:val="20"/>
                <w:szCs w:val="20"/>
              </w:rPr>
              <w:t>Zhong Yuan</w:t>
            </w:r>
            <w:r w:rsidRPr="00022215">
              <w:rPr>
                <w:rFonts w:ascii="Cambria" w:hAnsi="Cambria" w:cs="Times New Roman"/>
                <w:w w:val="110"/>
                <w:sz w:val="20"/>
                <w:szCs w:val="20"/>
              </w:rPr>
              <w:t xml:space="preserve">, dan </w:t>
            </w:r>
            <w:r w:rsidRPr="00022215">
              <w:rPr>
                <w:rFonts w:ascii="Cambria" w:hAnsi="Cambria" w:cs="Times New Roman"/>
                <w:i/>
                <w:w w:val="110"/>
                <w:sz w:val="20"/>
                <w:szCs w:val="20"/>
              </w:rPr>
              <w:t>Jing Heping</w:t>
            </w:r>
          </w:p>
        </w:tc>
        <w:tc>
          <w:tcPr>
            <w:tcW w:w="4327" w:type="dxa"/>
          </w:tcPr>
          <w:p w:rsidR="00E13350" w:rsidRPr="00022215" w:rsidRDefault="00085C99">
            <w:pPr>
              <w:pStyle w:val="TableParagraph"/>
              <w:tabs>
                <w:tab w:val="left" w:pos="603"/>
              </w:tabs>
              <w:spacing w:line="247" w:lineRule="auto"/>
              <w:ind w:left="603" w:right="396"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mempraktikkan cara sembahyang kepada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leluhur</w:t>
            </w:r>
          </w:p>
        </w:tc>
      </w:tr>
      <w:tr w:rsidR="00E13350" w:rsidRPr="00022215">
        <w:trPr>
          <w:trHeight w:val="1020"/>
        </w:trPr>
        <w:tc>
          <w:tcPr>
            <w:tcW w:w="4329" w:type="dxa"/>
          </w:tcPr>
          <w:p w:rsidR="00E13350" w:rsidRPr="00022215" w:rsidRDefault="00085C99">
            <w:pPr>
              <w:pStyle w:val="TableParagraph"/>
              <w:tabs>
                <w:tab w:val="left" w:pos="605"/>
              </w:tabs>
              <w:spacing w:before="106" w:line="247" w:lineRule="auto"/>
              <w:ind w:left="605" w:right="542"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silsilah keluarga dan marga</w:t>
            </w:r>
          </w:p>
        </w:tc>
        <w:tc>
          <w:tcPr>
            <w:tcW w:w="4327" w:type="dxa"/>
          </w:tcPr>
          <w:p w:rsidR="00E13350" w:rsidRPr="00022215" w:rsidRDefault="00085C99">
            <w:pPr>
              <w:pStyle w:val="TableParagraph"/>
              <w:tabs>
                <w:tab w:val="left" w:pos="603"/>
              </w:tabs>
              <w:spacing w:before="106" w:line="244" w:lineRule="auto"/>
              <w:ind w:left="603" w:right="244"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menggambarkan silsilah keluarga besar dari pihak ayah dan ibu serta mencari tahu</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marganya</w:t>
            </w:r>
          </w:p>
        </w:tc>
      </w:tr>
      <w:tr w:rsidR="00E13350" w:rsidRPr="00022215">
        <w:trPr>
          <w:trHeight w:val="911"/>
        </w:trPr>
        <w:tc>
          <w:tcPr>
            <w:tcW w:w="4329" w:type="dxa"/>
          </w:tcPr>
          <w:p w:rsidR="00E13350" w:rsidRPr="00022215" w:rsidRDefault="00085C99">
            <w:pPr>
              <w:pStyle w:val="TableParagraph"/>
              <w:tabs>
                <w:tab w:val="left" w:pos="605"/>
              </w:tabs>
              <w:spacing w:line="247" w:lineRule="auto"/>
              <w:ind w:left="605" w:right="225"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mengetahui sejarah suci dan karya- karya para Nabi dan Raja</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suci</w:t>
            </w:r>
          </w:p>
        </w:tc>
        <w:tc>
          <w:tcPr>
            <w:tcW w:w="4327" w:type="dxa"/>
          </w:tcPr>
          <w:p w:rsidR="00E13350" w:rsidRPr="00022215" w:rsidRDefault="00085C99">
            <w:pPr>
              <w:pStyle w:val="TableParagraph"/>
              <w:tabs>
                <w:tab w:val="left" w:pos="603"/>
              </w:tabs>
              <w:spacing w:line="247" w:lineRule="auto"/>
              <w:ind w:left="603" w:right="349"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 xml:space="preserve">membuat </w:t>
            </w:r>
            <w:r w:rsidRPr="00022215">
              <w:rPr>
                <w:rFonts w:ascii="Cambria" w:hAnsi="Cambria" w:cs="Times New Roman"/>
                <w:i/>
                <w:w w:val="110"/>
                <w:sz w:val="20"/>
                <w:szCs w:val="20"/>
              </w:rPr>
              <w:t xml:space="preserve">mindmap </w:t>
            </w:r>
            <w:r w:rsidRPr="00022215">
              <w:rPr>
                <w:rFonts w:ascii="Cambria" w:hAnsi="Cambria" w:cs="Times New Roman"/>
                <w:w w:val="110"/>
                <w:sz w:val="20"/>
                <w:szCs w:val="20"/>
              </w:rPr>
              <w:t>tentang nabi purba dan raja suci dengan karya- karyanya</w:t>
            </w:r>
          </w:p>
        </w:tc>
      </w:tr>
    </w:tbl>
    <w:p w:rsidR="008A0DF3" w:rsidRPr="00022215" w:rsidRDefault="008A0DF3">
      <w:pPr>
        <w:pStyle w:val="BodyText"/>
        <w:spacing w:before="86"/>
        <w:ind w:left="416"/>
        <w:rPr>
          <w:rFonts w:ascii="Cambria" w:hAnsi="Cambria" w:cs="Times New Roman"/>
          <w:w w:val="105"/>
          <w:sz w:val="20"/>
          <w:szCs w:val="20"/>
        </w:rPr>
      </w:pPr>
    </w:p>
    <w:p w:rsidR="00C76A2B" w:rsidRPr="00022215" w:rsidRDefault="00C76A2B">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w:t>
      </w:r>
    </w:p>
    <w:p w:rsidR="00E13350" w:rsidRPr="00022215" w:rsidRDefault="00085C99">
      <w:pPr>
        <w:pStyle w:val="BodyText"/>
        <w:spacing w:before="122" w:line="254" w:lineRule="auto"/>
        <w:ind w:left="416" w:right="983"/>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37"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614"/>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665"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menerima, menjalankan, dan menghargai ajaran agama yang dianutnya</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139"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santun, peduli, dan percaya diri dalam berinteraksi dengan keluarga, teman, guru, dan tetangganya, serta cinta tanah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air</w:t>
            </w:r>
          </w:p>
        </w:tc>
      </w:tr>
      <w:tr w:rsidR="00E13350" w:rsidRPr="00022215">
        <w:trPr>
          <w:trHeight w:val="453"/>
        </w:trPr>
        <w:tc>
          <w:tcPr>
            <w:tcW w:w="4329" w:type="dxa"/>
            <w:tcBorders>
              <w:top w:val="double" w:sz="1" w:space="0" w:color="000000"/>
            </w:tcBorders>
          </w:tcPr>
          <w:p w:rsidR="00E13350" w:rsidRPr="00022215" w:rsidRDefault="00085C99">
            <w:pPr>
              <w:pStyle w:val="TableParagraph"/>
              <w:spacing w:before="11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5"/>
              <w:ind w:left="238"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42"/>
        </w:trPr>
        <w:tc>
          <w:tcPr>
            <w:tcW w:w="4329" w:type="dxa"/>
          </w:tcPr>
          <w:p w:rsidR="00E13350" w:rsidRPr="00022215" w:rsidRDefault="00085C99">
            <w:pPr>
              <w:pStyle w:val="TableParagraph"/>
              <w:tabs>
                <w:tab w:val="left" w:pos="605"/>
              </w:tabs>
              <w:spacing w:before="109" w:line="244" w:lineRule="auto"/>
              <w:ind w:left="605" w:right="803" w:hanging="510"/>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 xml:space="preserve">mensyukuri karunia </w:t>
            </w:r>
            <w:r w:rsidRPr="00022215">
              <w:rPr>
                <w:rFonts w:ascii="Cambria" w:hAnsi="Cambria" w:cs="Times New Roman"/>
                <w:i/>
                <w:w w:val="110"/>
                <w:sz w:val="20"/>
                <w:szCs w:val="20"/>
              </w:rPr>
              <w:t xml:space="preserve">Tian </w:t>
            </w:r>
            <w:r w:rsidRPr="00022215">
              <w:rPr>
                <w:rFonts w:ascii="Cambria" w:hAnsi="Cambria" w:cs="Times New Roman"/>
                <w:w w:val="110"/>
                <w:sz w:val="20"/>
                <w:szCs w:val="20"/>
              </w:rPr>
              <w:t>dan karunia pemberian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manusia</w:t>
            </w:r>
          </w:p>
        </w:tc>
        <w:tc>
          <w:tcPr>
            <w:tcW w:w="4327" w:type="dxa"/>
          </w:tcPr>
          <w:p w:rsidR="00E13350" w:rsidRPr="00022215" w:rsidRDefault="00085C99">
            <w:pPr>
              <w:pStyle w:val="TableParagraph"/>
              <w:tabs>
                <w:tab w:val="left" w:pos="603"/>
              </w:tabs>
              <w:spacing w:before="109" w:line="244" w:lineRule="auto"/>
              <w:ind w:left="603" w:right="569"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sikap menerima apapun yang dialami, baik yang diharapkan, maupun yang tidak diharapkan</w:t>
            </w:r>
          </w:p>
        </w:tc>
      </w:tr>
      <w:tr w:rsidR="00E13350" w:rsidRPr="00022215">
        <w:trPr>
          <w:trHeight w:val="1144"/>
        </w:trPr>
        <w:tc>
          <w:tcPr>
            <w:tcW w:w="4329" w:type="dxa"/>
          </w:tcPr>
          <w:p w:rsidR="00E13350" w:rsidRPr="00022215" w:rsidRDefault="00085C99">
            <w:pPr>
              <w:pStyle w:val="TableParagraph"/>
              <w:tabs>
                <w:tab w:val="left" w:pos="605"/>
              </w:tabs>
              <w:spacing w:before="109"/>
              <w:ind w:left="96"/>
              <w:rPr>
                <w:rFonts w:ascii="Cambria" w:hAnsi="Cambria" w:cs="Times New Roman"/>
                <w:i/>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menerima keberadaan takdir</w:t>
            </w:r>
            <w:r w:rsidRPr="00022215">
              <w:rPr>
                <w:rFonts w:ascii="Cambria" w:hAnsi="Cambria" w:cs="Times New Roman"/>
                <w:spacing w:val="3"/>
                <w:w w:val="110"/>
                <w:sz w:val="20"/>
                <w:szCs w:val="20"/>
              </w:rPr>
              <w:t xml:space="preserve"> </w:t>
            </w:r>
            <w:r w:rsidRPr="00022215">
              <w:rPr>
                <w:rFonts w:ascii="Cambria" w:hAnsi="Cambria" w:cs="Times New Roman"/>
                <w:i/>
                <w:w w:val="110"/>
                <w:sz w:val="20"/>
                <w:szCs w:val="20"/>
              </w:rPr>
              <w:t>Tian</w:t>
            </w:r>
          </w:p>
        </w:tc>
        <w:tc>
          <w:tcPr>
            <w:tcW w:w="4327" w:type="dxa"/>
          </w:tcPr>
          <w:p w:rsidR="00E13350" w:rsidRPr="00022215" w:rsidRDefault="00085C99">
            <w:pPr>
              <w:pStyle w:val="TableParagraph"/>
              <w:tabs>
                <w:tab w:val="left" w:pos="603"/>
              </w:tabs>
              <w:spacing w:before="109" w:line="244" w:lineRule="auto"/>
              <w:ind w:left="603" w:right="263" w:hanging="510"/>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 xml:space="preserve">meneladani sikap dan perilaku </w:t>
            </w:r>
            <w:r w:rsidRPr="00022215">
              <w:rPr>
                <w:rFonts w:ascii="Cambria" w:hAnsi="Cambria" w:cs="Times New Roman"/>
                <w:i/>
                <w:w w:val="110"/>
                <w:sz w:val="20"/>
                <w:szCs w:val="20"/>
              </w:rPr>
              <w:t xml:space="preserve">Yan Hui </w:t>
            </w:r>
            <w:r w:rsidRPr="00022215">
              <w:rPr>
                <w:rFonts w:ascii="Cambria" w:hAnsi="Cambria" w:cs="Times New Roman"/>
                <w:w w:val="110"/>
                <w:sz w:val="20"/>
                <w:szCs w:val="20"/>
              </w:rPr>
              <w:t>yang sederhana, tahan menderita, tidak keluh gerutu, dan tidak sesal</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penyalahan</w:t>
            </w:r>
          </w:p>
        </w:tc>
      </w:tr>
      <w:tr w:rsidR="00E13350" w:rsidRPr="00022215">
        <w:trPr>
          <w:trHeight w:val="678"/>
        </w:trPr>
        <w:tc>
          <w:tcPr>
            <w:tcW w:w="4329" w:type="dxa"/>
          </w:tcPr>
          <w:p w:rsidR="00E13350" w:rsidRPr="00022215" w:rsidRDefault="00085C99">
            <w:pPr>
              <w:pStyle w:val="TableParagraph"/>
              <w:tabs>
                <w:tab w:val="left" w:pos="605"/>
              </w:tabs>
              <w:spacing w:before="109" w:line="247" w:lineRule="auto"/>
              <w:ind w:left="605" w:right="231"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menerima keberadaan hukum alam di alam</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semesta</w:t>
            </w:r>
          </w:p>
        </w:tc>
        <w:tc>
          <w:tcPr>
            <w:tcW w:w="4327" w:type="dxa"/>
          </w:tcPr>
          <w:p w:rsidR="00E13350" w:rsidRPr="00022215" w:rsidRDefault="00085C99">
            <w:pPr>
              <w:pStyle w:val="TableParagraph"/>
              <w:tabs>
                <w:tab w:val="left" w:pos="603"/>
              </w:tabs>
              <w:spacing w:before="109" w:line="247" w:lineRule="auto"/>
              <w:ind w:left="603" w:right="509"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sikap suka belajar dari hukum alam</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semesta</w:t>
            </w:r>
          </w:p>
        </w:tc>
      </w:tr>
      <w:tr w:rsidR="00E13350" w:rsidRPr="00022215">
        <w:trPr>
          <w:trHeight w:val="1019"/>
        </w:trPr>
        <w:tc>
          <w:tcPr>
            <w:tcW w:w="4329" w:type="dxa"/>
          </w:tcPr>
          <w:p w:rsidR="00E13350" w:rsidRPr="00022215" w:rsidRDefault="00085C99">
            <w:pPr>
              <w:pStyle w:val="TableParagraph"/>
              <w:tabs>
                <w:tab w:val="left" w:pos="605"/>
              </w:tabs>
              <w:spacing w:before="109" w:line="247" w:lineRule="auto"/>
              <w:ind w:left="605" w:right="259" w:hanging="510"/>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menerima bahwa manusia turut serta menentukan nasibnya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sendiri</w:t>
            </w:r>
          </w:p>
        </w:tc>
        <w:tc>
          <w:tcPr>
            <w:tcW w:w="4327" w:type="dxa"/>
          </w:tcPr>
          <w:p w:rsidR="00E13350" w:rsidRPr="00022215" w:rsidRDefault="00085C99">
            <w:pPr>
              <w:pStyle w:val="TableParagraph"/>
              <w:tabs>
                <w:tab w:val="left" w:pos="603"/>
              </w:tabs>
              <w:spacing w:before="109" w:line="247" w:lineRule="auto"/>
              <w:ind w:left="603" w:right="632"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sikap sungguh- sungguh, tahan menderita, dan tidak mudah</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menyerah</w:t>
            </w:r>
          </w:p>
        </w:tc>
      </w:tr>
      <w:tr w:rsidR="00E13350" w:rsidRPr="00022215">
        <w:trPr>
          <w:trHeight w:val="911"/>
        </w:trPr>
        <w:tc>
          <w:tcPr>
            <w:tcW w:w="4329" w:type="dxa"/>
          </w:tcPr>
          <w:p w:rsidR="00E13350" w:rsidRPr="00022215" w:rsidRDefault="00085C99">
            <w:pPr>
              <w:pStyle w:val="TableParagraph"/>
              <w:tabs>
                <w:tab w:val="left" w:pos="605"/>
              </w:tabs>
              <w:spacing w:before="109" w:line="247" w:lineRule="auto"/>
              <w:ind w:left="605" w:right="382" w:hanging="510"/>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menerima</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murid</w:t>
            </w:r>
            <w:r w:rsidRPr="00022215">
              <w:rPr>
                <w:rFonts w:ascii="Cambria" w:hAnsi="Cambria" w:cs="Times New Roman"/>
                <w:spacing w:val="-19"/>
                <w:w w:val="110"/>
                <w:sz w:val="20"/>
                <w:szCs w:val="20"/>
              </w:rPr>
              <w:t xml:space="preserve"> </w:t>
            </w:r>
            <w:r w:rsidRPr="00022215">
              <w:rPr>
                <w:rFonts w:ascii="Cambria" w:hAnsi="Cambria" w:cs="Times New Roman"/>
                <w:i/>
                <w:w w:val="110"/>
                <w:sz w:val="20"/>
                <w:szCs w:val="20"/>
              </w:rPr>
              <w:t>Zhisheng</w:t>
            </w:r>
            <w:r w:rsidRPr="00022215">
              <w:rPr>
                <w:rFonts w:ascii="Cambria" w:hAnsi="Cambria" w:cs="Times New Roman"/>
                <w:i/>
                <w:spacing w:val="-20"/>
                <w:w w:val="110"/>
                <w:sz w:val="20"/>
                <w:szCs w:val="20"/>
              </w:rPr>
              <w:t xml:space="preserve"> </w:t>
            </w:r>
            <w:r w:rsidRPr="00022215">
              <w:rPr>
                <w:rFonts w:ascii="Cambria" w:hAnsi="Cambria" w:cs="Times New Roman"/>
                <w:i/>
                <w:w w:val="110"/>
                <w:sz w:val="20"/>
                <w:szCs w:val="20"/>
              </w:rPr>
              <w:t xml:space="preserve">Kongzi </w:t>
            </w:r>
            <w:r w:rsidRPr="00022215">
              <w:rPr>
                <w:rFonts w:ascii="Cambria" w:hAnsi="Cambria" w:cs="Times New Roman"/>
                <w:w w:val="110"/>
                <w:sz w:val="20"/>
                <w:szCs w:val="20"/>
              </w:rPr>
              <w:t>sebagai salah satu teladan terbaik manusia</w:t>
            </w:r>
          </w:p>
        </w:tc>
        <w:tc>
          <w:tcPr>
            <w:tcW w:w="4327" w:type="dxa"/>
          </w:tcPr>
          <w:p w:rsidR="00E13350" w:rsidRPr="00022215" w:rsidRDefault="00085C99">
            <w:pPr>
              <w:pStyle w:val="TableParagraph"/>
              <w:spacing w:before="109" w:line="247" w:lineRule="auto"/>
              <w:ind w:left="603" w:right="293" w:hanging="510"/>
              <w:jc w:val="both"/>
              <w:rPr>
                <w:rFonts w:ascii="Cambria" w:hAnsi="Cambria" w:cs="Times New Roman"/>
                <w:sz w:val="20"/>
                <w:szCs w:val="20"/>
              </w:rPr>
            </w:pPr>
            <w:r w:rsidRPr="00022215">
              <w:rPr>
                <w:rFonts w:ascii="Cambria" w:hAnsi="Cambria" w:cs="Times New Roman"/>
                <w:w w:val="110"/>
                <w:sz w:val="20"/>
                <w:szCs w:val="20"/>
              </w:rPr>
              <w:t xml:space="preserve">2.5 meneladani sikap dan perilaku </w:t>
            </w:r>
            <w:r w:rsidRPr="00022215">
              <w:rPr>
                <w:rFonts w:ascii="Cambria" w:hAnsi="Cambria" w:cs="Times New Roman"/>
                <w:i/>
                <w:w w:val="110"/>
                <w:sz w:val="20"/>
                <w:szCs w:val="20"/>
              </w:rPr>
              <w:t xml:space="preserve">Min </w:t>
            </w:r>
            <w:r w:rsidRPr="00022215">
              <w:rPr>
                <w:rFonts w:ascii="Cambria" w:hAnsi="Cambria" w:cs="Times New Roman"/>
                <w:w w:val="110"/>
                <w:sz w:val="20"/>
                <w:szCs w:val="20"/>
              </w:rPr>
              <w:t>Sun yang mau mengerti orang lain dan tidak memaksakan kehendak</w:t>
            </w:r>
          </w:p>
        </w:tc>
      </w:tr>
      <w:tr w:rsidR="00E13350" w:rsidRPr="00022215">
        <w:trPr>
          <w:trHeight w:val="918"/>
        </w:trPr>
        <w:tc>
          <w:tcPr>
            <w:tcW w:w="4329" w:type="dxa"/>
            <w:tcBorders>
              <w:bottom w:val="double" w:sz="1" w:space="0" w:color="000000"/>
            </w:tcBorders>
          </w:tcPr>
          <w:p w:rsidR="00E13350" w:rsidRPr="00022215" w:rsidRDefault="00085C99">
            <w:pPr>
              <w:pStyle w:val="TableParagraph"/>
              <w:spacing w:before="111" w:line="244" w:lineRule="auto"/>
              <w:ind w:left="605" w:right="258" w:hanging="510"/>
              <w:jc w:val="both"/>
              <w:rPr>
                <w:rFonts w:ascii="Cambria" w:hAnsi="Cambria" w:cs="Times New Roman"/>
                <w:sz w:val="20"/>
                <w:szCs w:val="20"/>
              </w:rPr>
            </w:pPr>
            <w:r w:rsidRPr="00022215">
              <w:rPr>
                <w:rFonts w:ascii="Cambria" w:hAnsi="Cambria" w:cs="Times New Roman"/>
                <w:w w:val="105"/>
                <w:sz w:val="20"/>
                <w:szCs w:val="20"/>
              </w:rPr>
              <w:t xml:space="preserve">1.6 menerima </w:t>
            </w:r>
            <w:r w:rsidRPr="00022215">
              <w:rPr>
                <w:rFonts w:ascii="Cambria" w:hAnsi="Cambria" w:cs="Times New Roman"/>
                <w:i/>
                <w:w w:val="105"/>
                <w:sz w:val="20"/>
                <w:szCs w:val="20"/>
              </w:rPr>
              <w:t xml:space="preserve">Zhisheng Kongzi </w:t>
            </w:r>
            <w:r w:rsidRPr="00022215">
              <w:rPr>
                <w:rFonts w:ascii="Cambria" w:hAnsi="Cambria" w:cs="Times New Roman"/>
                <w:w w:val="105"/>
                <w:sz w:val="20"/>
                <w:szCs w:val="20"/>
              </w:rPr>
              <w:t xml:space="preserve">sebagai </w:t>
            </w:r>
            <w:r w:rsidRPr="00022215">
              <w:rPr>
                <w:rFonts w:ascii="Cambria" w:hAnsi="Cambria" w:cs="Times New Roman"/>
                <w:i/>
                <w:w w:val="105"/>
                <w:sz w:val="20"/>
                <w:szCs w:val="20"/>
              </w:rPr>
              <w:t xml:space="preserve">Tianzhi Muduo </w:t>
            </w:r>
            <w:r w:rsidRPr="00022215">
              <w:rPr>
                <w:rFonts w:ascii="Cambria" w:hAnsi="Cambria" w:cs="Times New Roman"/>
                <w:w w:val="105"/>
                <w:sz w:val="20"/>
                <w:szCs w:val="20"/>
              </w:rPr>
              <w:t>(Utusan Tian/Genta Rohani Tian)</w:t>
            </w:r>
          </w:p>
        </w:tc>
        <w:tc>
          <w:tcPr>
            <w:tcW w:w="4327" w:type="dxa"/>
            <w:tcBorders>
              <w:bottom w:val="double" w:sz="1" w:space="0" w:color="000000"/>
            </w:tcBorders>
          </w:tcPr>
          <w:p w:rsidR="00E13350" w:rsidRPr="00022215" w:rsidRDefault="00085C99">
            <w:pPr>
              <w:pStyle w:val="TableParagraph"/>
              <w:tabs>
                <w:tab w:val="left" w:pos="603"/>
              </w:tabs>
              <w:spacing w:before="111" w:line="244" w:lineRule="auto"/>
              <w:ind w:left="603" w:right="465" w:hanging="510"/>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menunjukkan sikap yakin dan bangga sebagai umat</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Khonghucu</w:t>
            </w:r>
          </w:p>
        </w:tc>
      </w:tr>
      <w:tr w:rsidR="00E13350" w:rsidRPr="00022215">
        <w:trPr>
          <w:trHeight w:val="451"/>
        </w:trPr>
        <w:tc>
          <w:tcPr>
            <w:tcW w:w="4329" w:type="dxa"/>
            <w:tcBorders>
              <w:top w:val="double" w:sz="1" w:space="0" w:color="000000"/>
            </w:tcBorders>
          </w:tcPr>
          <w:p w:rsidR="00E13350" w:rsidRPr="00022215" w:rsidRDefault="00085C99">
            <w:pPr>
              <w:pStyle w:val="TableParagraph"/>
              <w:spacing w:before="115"/>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5"/>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419"/>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120"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 mencoba berdasarkan rasa ingin tahu tentang dirinya, makhluk ciptaan tuhan dan kegiatannya, dan benda-benda yang dijumpainya di rumah,di sekolah dan tempat</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bermain</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274"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logis dan kritis,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r w:rsidR="00E13350" w:rsidRPr="00022215">
        <w:trPr>
          <w:trHeight w:val="450"/>
        </w:trPr>
        <w:tc>
          <w:tcPr>
            <w:tcW w:w="4329" w:type="dxa"/>
            <w:tcBorders>
              <w:top w:val="double" w:sz="1" w:space="0" w:color="000000"/>
            </w:tcBorders>
          </w:tcPr>
          <w:p w:rsidR="00E13350" w:rsidRPr="00022215" w:rsidRDefault="00085C99">
            <w:pPr>
              <w:pStyle w:val="TableParagraph"/>
              <w:spacing w:before="11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5"/>
              <w:ind w:left="238"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021"/>
        </w:trPr>
        <w:tc>
          <w:tcPr>
            <w:tcW w:w="4329" w:type="dxa"/>
          </w:tcPr>
          <w:p w:rsidR="00E13350" w:rsidRPr="00022215" w:rsidRDefault="00085C99">
            <w:pPr>
              <w:pStyle w:val="TableParagraph"/>
              <w:tabs>
                <w:tab w:val="left" w:pos="605"/>
              </w:tabs>
              <w:spacing w:before="111" w:line="244" w:lineRule="auto"/>
              <w:ind w:left="605" w:right="220"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karunia pemberian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Tian dan karunia pemberian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manusia</w:t>
            </w:r>
          </w:p>
        </w:tc>
        <w:tc>
          <w:tcPr>
            <w:tcW w:w="4327" w:type="dxa"/>
          </w:tcPr>
          <w:p w:rsidR="00E13350" w:rsidRPr="00022215" w:rsidRDefault="00085C99">
            <w:pPr>
              <w:pStyle w:val="TableParagraph"/>
              <w:tabs>
                <w:tab w:val="left" w:pos="603"/>
              </w:tabs>
              <w:spacing w:before="111" w:line="244" w:lineRule="auto"/>
              <w:ind w:left="603" w:right="88"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menceritakan contoh-contoh karunia Tian dan karunia pemberian manusia yang diterima oleh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keluarga</w:t>
            </w:r>
          </w:p>
        </w:tc>
      </w:tr>
      <w:tr w:rsidR="00E13350" w:rsidRPr="00022215">
        <w:trPr>
          <w:trHeight w:val="678"/>
        </w:trPr>
        <w:tc>
          <w:tcPr>
            <w:tcW w:w="4329" w:type="dxa"/>
          </w:tcPr>
          <w:p w:rsidR="00E13350" w:rsidRPr="00022215" w:rsidRDefault="00085C99">
            <w:pPr>
              <w:pStyle w:val="TableParagraph"/>
              <w:tabs>
                <w:tab w:val="left" w:pos="605"/>
              </w:tabs>
              <w:spacing w:line="247" w:lineRule="auto"/>
              <w:ind w:left="605" w:right="402"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perilaku</w:t>
            </w:r>
            <w:r w:rsidRPr="00022215">
              <w:rPr>
                <w:rFonts w:ascii="Cambria" w:hAnsi="Cambria" w:cs="Times New Roman"/>
                <w:spacing w:val="-8"/>
                <w:w w:val="110"/>
                <w:sz w:val="20"/>
                <w:szCs w:val="20"/>
              </w:rPr>
              <w:t xml:space="preserve"> </w:t>
            </w:r>
            <w:r w:rsidRPr="00022215">
              <w:rPr>
                <w:rFonts w:ascii="Cambria" w:hAnsi="Cambria" w:cs="Times New Roman"/>
                <w:i/>
                <w:w w:val="110"/>
                <w:sz w:val="20"/>
                <w:szCs w:val="20"/>
              </w:rPr>
              <w:t>Yan</w:t>
            </w:r>
            <w:r w:rsidRPr="00022215">
              <w:rPr>
                <w:rFonts w:ascii="Cambria" w:hAnsi="Cambria" w:cs="Times New Roman"/>
                <w:i/>
                <w:spacing w:val="-11"/>
                <w:w w:val="110"/>
                <w:sz w:val="20"/>
                <w:szCs w:val="20"/>
              </w:rPr>
              <w:t xml:space="preserve"> </w:t>
            </w:r>
            <w:r w:rsidRPr="00022215">
              <w:rPr>
                <w:rFonts w:ascii="Cambria" w:hAnsi="Cambria" w:cs="Times New Roman"/>
                <w:i/>
                <w:w w:val="110"/>
                <w:sz w:val="20"/>
                <w:szCs w:val="20"/>
              </w:rPr>
              <w:t>Hui</w:t>
            </w:r>
            <w:r w:rsidRPr="00022215">
              <w:rPr>
                <w:rFonts w:ascii="Cambria" w:hAnsi="Cambria" w:cs="Times New Roman"/>
                <w:i/>
                <w:spacing w:val="-12"/>
                <w:w w:val="110"/>
                <w:sz w:val="20"/>
                <w:szCs w:val="20"/>
              </w:rPr>
              <w:t xml:space="preserve"> </w:t>
            </w:r>
            <w:r w:rsidRPr="00022215">
              <w:rPr>
                <w:rFonts w:ascii="Cambria" w:hAnsi="Cambria" w:cs="Times New Roman"/>
                <w:w w:val="110"/>
                <w:sz w:val="20"/>
                <w:szCs w:val="20"/>
              </w:rPr>
              <w:t>yang harus</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diteladani</w:t>
            </w:r>
          </w:p>
        </w:tc>
        <w:tc>
          <w:tcPr>
            <w:tcW w:w="4327" w:type="dxa"/>
          </w:tcPr>
          <w:p w:rsidR="00E13350" w:rsidRPr="00022215" w:rsidRDefault="00085C99">
            <w:pPr>
              <w:pStyle w:val="TableParagraph"/>
              <w:tabs>
                <w:tab w:val="left" w:pos="603"/>
              </w:tabs>
              <w:spacing w:line="247" w:lineRule="auto"/>
              <w:ind w:left="603" w:right="427" w:hanging="510"/>
              <w:rPr>
                <w:rFonts w:ascii="Cambria" w:hAnsi="Cambria" w:cs="Times New Roman"/>
                <w:i/>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menceritakan contoh kisah keteladanan hidup seperti</w:t>
            </w:r>
            <w:r w:rsidRPr="00022215">
              <w:rPr>
                <w:rFonts w:ascii="Cambria" w:hAnsi="Cambria" w:cs="Times New Roman"/>
                <w:spacing w:val="-16"/>
                <w:w w:val="110"/>
                <w:sz w:val="20"/>
                <w:szCs w:val="20"/>
              </w:rPr>
              <w:t xml:space="preserve"> </w:t>
            </w:r>
            <w:r w:rsidRPr="00022215">
              <w:rPr>
                <w:rFonts w:ascii="Cambria" w:hAnsi="Cambria" w:cs="Times New Roman"/>
                <w:i/>
                <w:w w:val="110"/>
                <w:sz w:val="20"/>
                <w:szCs w:val="20"/>
              </w:rPr>
              <w:t>Yanhui</w:t>
            </w:r>
          </w:p>
        </w:tc>
      </w:tr>
      <w:tr w:rsidR="00E13350" w:rsidRPr="00022215">
        <w:trPr>
          <w:trHeight w:val="1019"/>
        </w:trPr>
        <w:tc>
          <w:tcPr>
            <w:tcW w:w="4329" w:type="dxa"/>
          </w:tcPr>
          <w:p w:rsidR="00E13350" w:rsidRPr="00022215" w:rsidRDefault="00085C99">
            <w:pPr>
              <w:pStyle w:val="TableParagraph"/>
              <w:tabs>
                <w:tab w:val="left" w:pos="605"/>
              </w:tabs>
              <w:spacing w:line="247" w:lineRule="auto"/>
              <w:ind w:left="605" w:right="431" w:hanging="510"/>
              <w:rPr>
                <w:rFonts w:ascii="Cambria" w:hAnsi="Cambria" w:cs="Times New Roman"/>
                <w:sz w:val="20"/>
                <w:szCs w:val="20"/>
              </w:rPr>
            </w:pPr>
            <w:r w:rsidRPr="00022215">
              <w:rPr>
                <w:rFonts w:ascii="Cambria" w:hAnsi="Cambria" w:cs="Times New Roman"/>
                <w:w w:val="110"/>
                <w:sz w:val="20"/>
                <w:szCs w:val="20"/>
              </w:rPr>
              <w:lastRenderedPageBreak/>
              <w:t>3.3</w:t>
            </w:r>
            <w:r w:rsidRPr="00022215">
              <w:rPr>
                <w:rFonts w:ascii="Cambria" w:hAnsi="Cambria" w:cs="Times New Roman"/>
                <w:w w:val="110"/>
                <w:sz w:val="20"/>
                <w:szCs w:val="20"/>
              </w:rPr>
              <w:tab/>
              <w:t>memahami hikmah dari hukum- hukum yang ada di alam</w:t>
            </w:r>
            <w:r w:rsidRPr="00022215">
              <w:rPr>
                <w:rFonts w:ascii="Cambria" w:hAnsi="Cambria" w:cs="Times New Roman"/>
                <w:spacing w:val="48"/>
                <w:w w:val="110"/>
                <w:sz w:val="20"/>
                <w:szCs w:val="20"/>
              </w:rPr>
              <w:t xml:space="preserve"> </w:t>
            </w:r>
            <w:r w:rsidRPr="00022215">
              <w:rPr>
                <w:rFonts w:ascii="Cambria" w:hAnsi="Cambria" w:cs="Times New Roman"/>
                <w:w w:val="110"/>
                <w:sz w:val="20"/>
                <w:szCs w:val="20"/>
              </w:rPr>
              <w:t>semesta</w:t>
            </w:r>
          </w:p>
        </w:tc>
        <w:tc>
          <w:tcPr>
            <w:tcW w:w="4327" w:type="dxa"/>
          </w:tcPr>
          <w:p w:rsidR="00E13350" w:rsidRPr="00022215" w:rsidRDefault="00085C99">
            <w:pPr>
              <w:pStyle w:val="TableParagraph"/>
              <w:tabs>
                <w:tab w:val="left" w:pos="603"/>
              </w:tabs>
              <w:spacing w:line="247" w:lineRule="auto"/>
              <w:ind w:left="603" w:right="231"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membuat visualisasi ayat yang berhubungan dengan alam semesta (ayat telah</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ditentukan)</w:t>
            </w:r>
          </w:p>
        </w:tc>
      </w:tr>
      <w:tr w:rsidR="00E13350" w:rsidRPr="00022215">
        <w:trPr>
          <w:trHeight w:val="911"/>
        </w:trPr>
        <w:tc>
          <w:tcPr>
            <w:tcW w:w="4329" w:type="dxa"/>
          </w:tcPr>
          <w:p w:rsidR="00E13350" w:rsidRPr="00022215" w:rsidRDefault="00085C99">
            <w:pPr>
              <w:pStyle w:val="TableParagraph"/>
              <w:tabs>
                <w:tab w:val="left" w:pos="605"/>
              </w:tabs>
              <w:spacing w:line="247" w:lineRule="auto"/>
              <w:ind w:left="605" w:right="477"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perjuangan Matakin dalam memulihkan hak-hak sipil umat</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Khonghucu</w:t>
            </w:r>
          </w:p>
        </w:tc>
        <w:tc>
          <w:tcPr>
            <w:tcW w:w="4327" w:type="dxa"/>
          </w:tcPr>
          <w:p w:rsidR="00E13350" w:rsidRPr="00022215" w:rsidRDefault="00085C99">
            <w:pPr>
              <w:pStyle w:val="TableParagraph"/>
              <w:tabs>
                <w:tab w:val="left" w:pos="603"/>
              </w:tabs>
              <w:spacing w:line="247" w:lineRule="auto"/>
              <w:ind w:left="603" w:right="405"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menuliskan arti lambang Matakin dan makna yang terkandung di dalamnya</w:t>
            </w:r>
          </w:p>
        </w:tc>
      </w:tr>
      <w:tr w:rsidR="00E13350" w:rsidRPr="00022215">
        <w:trPr>
          <w:trHeight w:val="1020"/>
        </w:trPr>
        <w:tc>
          <w:tcPr>
            <w:tcW w:w="4329" w:type="dxa"/>
          </w:tcPr>
          <w:p w:rsidR="00E13350" w:rsidRPr="00022215" w:rsidRDefault="00085C99">
            <w:pPr>
              <w:pStyle w:val="TableParagraph"/>
              <w:tabs>
                <w:tab w:val="left" w:pos="605"/>
              </w:tabs>
              <w:ind w:left="96"/>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nilai-nilai</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keteladanan</w:t>
            </w:r>
          </w:p>
          <w:p w:rsidR="00E13350" w:rsidRPr="00022215" w:rsidRDefault="00085C99">
            <w:pPr>
              <w:pStyle w:val="TableParagraph"/>
              <w:spacing w:before="6"/>
              <w:ind w:left="605"/>
              <w:rPr>
                <w:rFonts w:ascii="Cambria" w:hAnsi="Cambria" w:cs="Times New Roman"/>
                <w:i/>
                <w:sz w:val="20"/>
                <w:szCs w:val="20"/>
              </w:rPr>
            </w:pPr>
            <w:r w:rsidRPr="00022215">
              <w:rPr>
                <w:rFonts w:ascii="Cambria" w:hAnsi="Cambria" w:cs="Times New Roman"/>
                <w:i/>
                <w:w w:val="105"/>
                <w:sz w:val="20"/>
                <w:szCs w:val="20"/>
              </w:rPr>
              <w:t>Minshun</w:t>
            </w:r>
          </w:p>
        </w:tc>
        <w:tc>
          <w:tcPr>
            <w:tcW w:w="4327" w:type="dxa"/>
          </w:tcPr>
          <w:p w:rsidR="00E13350" w:rsidRPr="00022215" w:rsidRDefault="00085C99">
            <w:pPr>
              <w:pStyle w:val="TableParagraph"/>
              <w:tabs>
                <w:tab w:val="left" w:pos="603"/>
              </w:tabs>
              <w:spacing w:line="247" w:lineRule="auto"/>
              <w:ind w:left="603" w:right="382"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menceritakan pengalaman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pribadi yang sesuai dengan keteladanan Minshun</w:t>
            </w:r>
          </w:p>
        </w:tc>
      </w:tr>
      <w:tr w:rsidR="00E13350" w:rsidRPr="00022215">
        <w:trPr>
          <w:trHeight w:val="913"/>
        </w:trPr>
        <w:tc>
          <w:tcPr>
            <w:tcW w:w="4329" w:type="dxa"/>
          </w:tcPr>
          <w:p w:rsidR="00E13350" w:rsidRPr="00022215" w:rsidRDefault="00085C99">
            <w:pPr>
              <w:pStyle w:val="TableParagraph"/>
              <w:spacing w:line="247" w:lineRule="auto"/>
              <w:ind w:left="605" w:right="480" w:hanging="510"/>
              <w:jc w:val="both"/>
              <w:rPr>
                <w:rFonts w:ascii="Cambria" w:hAnsi="Cambria" w:cs="Times New Roman"/>
                <w:i/>
                <w:sz w:val="20"/>
                <w:szCs w:val="20"/>
              </w:rPr>
            </w:pPr>
            <w:r w:rsidRPr="00022215">
              <w:rPr>
                <w:rFonts w:ascii="Cambria" w:hAnsi="Cambria" w:cs="Times New Roman"/>
                <w:w w:val="110"/>
                <w:sz w:val="20"/>
                <w:szCs w:val="20"/>
              </w:rPr>
              <w:t xml:space="preserve">3.6 menjelaskan nilai-nilai kebajikan dalam kisah perjalanan </w:t>
            </w:r>
            <w:r w:rsidRPr="00022215">
              <w:rPr>
                <w:rFonts w:ascii="Cambria" w:hAnsi="Cambria" w:cs="Times New Roman"/>
                <w:i/>
                <w:w w:val="110"/>
                <w:sz w:val="20"/>
                <w:szCs w:val="20"/>
              </w:rPr>
              <w:t xml:space="preserve">Zhisheng Kongzi </w:t>
            </w:r>
            <w:r w:rsidRPr="00022215">
              <w:rPr>
                <w:rFonts w:ascii="Cambria" w:hAnsi="Cambria" w:cs="Times New Roman"/>
                <w:w w:val="110"/>
                <w:sz w:val="20"/>
                <w:szCs w:val="20"/>
              </w:rPr>
              <w:t xml:space="preserve">sebagai </w:t>
            </w:r>
            <w:r w:rsidRPr="00022215">
              <w:rPr>
                <w:rFonts w:ascii="Cambria" w:hAnsi="Cambria" w:cs="Times New Roman"/>
                <w:i/>
                <w:w w:val="110"/>
                <w:sz w:val="20"/>
                <w:szCs w:val="20"/>
              </w:rPr>
              <w:t>Tianzhi Muduo</w:t>
            </w:r>
          </w:p>
        </w:tc>
        <w:tc>
          <w:tcPr>
            <w:tcW w:w="4327" w:type="dxa"/>
          </w:tcPr>
          <w:p w:rsidR="00E13350" w:rsidRPr="00022215" w:rsidRDefault="00085C99">
            <w:pPr>
              <w:pStyle w:val="TableParagraph"/>
              <w:spacing w:line="247" w:lineRule="auto"/>
              <w:ind w:left="603" w:right="521" w:hanging="510"/>
              <w:jc w:val="both"/>
              <w:rPr>
                <w:rFonts w:ascii="Cambria" w:hAnsi="Cambria" w:cs="Times New Roman"/>
                <w:sz w:val="20"/>
                <w:szCs w:val="20"/>
              </w:rPr>
            </w:pPr>
            <w:r w:rsidRPr="00022215">
              <w:rPr>
                <w:rFonts w:ascii="Cambria" w:hAnsi="Cambria" w:cs="Times New Roman"/>
                <w:w w:val="110"/>
                <w:sz w:val="20"/>
                <w:szCs w:val="20"/>
              </w:rPr>
              <w:t>4.6 menuliskan hal-hal dalam kisah perjalanan</w:t>
            </w:r>
            <w:r w:rsidRPr="00022215">
              <w:rPr>
                <w:rFonts w:ascii="Cambria" w:hAnsi="Cambria" w:cs="Times New Roman"/>
                <w:spacing w:val="-22"/>
                <w:w w:val="110"/>
                <w:sz w:val="20"/>
                <w:szCs w:val="20"/>
              </w:rPr>
              <w:t xml:space="preserve"> </w:t>
            </w:r>
            <w:r w:rsidRPr="00022215">
              <w:rPr>
                <w:rFonts w:ascii="Cambria" w:hAnsi="Cambria" w:cs="Times New Roman"/>
                <w:i/>
                <w:w w:val="110"/>
                <w:sz w:val="20"/>
                <w:szCs w:val="20"/>
              </w:rPr>
              <w:t>Zhisheng</w:t>
            </w:r>
            <w:r w:rsidRPr="00022215">
              <w:rPr>
                <w:rFonts w:ascii="Cambria" w:hAnsi="Cambria" w:cs="Times New Roman"/>
                <w:i/>
                <w:spacing w:val="-22"/>
                <w:w w:val="110"/>
                <w:sz w:val="20"/>
                <w:szCs w:val="20"/>
              </w:rPr>
              <w:t xml:space="preserve"> </w:t>
            </w:r>
            <w:r w:rsidRPr="00022215">
              <w:rPr>
                <w:rFonts w:ascii="Cambria" w:hAnsi="Cambria" w:cs="Times New Roman"/>
                <w:i/>
                <w:w w:val="110"/>
                <w:sz w:val="20"/>
                <w:szCs w:val="20"/>
              </w:rPr>
              <w:t>Kongzi</w:t>
            </w:r>
            <w:r w:rsidRPr="00022215">
              <w:rPr>
                <w:rFonts w:ascii="Cambria" w:hAnsi="Cambria" w:cs="Times New Roman"/>
                <w:i/>
                <w:spacing w:val="-24"/>
                <w:w w:val="110"/>
                <w:sz w:val="20"/>
                <w:szCs w:val="20"/>
              </w:rPr>
              <w:t xml:space="preserve"> </w:t>
            </w:r>
            <w:r w:rsidRPr="00022215">
              <w:rPr>
                <w:rFonts w:ascii="Cambria" w:hAnsi="Cambria" w:cs="Times New Roman"/>
                <w:w w:val="110"/>
                <w:sz w:val="20"/>
                <w:szCs w:val="20"/>
              </w:rPr>
              <w:t>yang paling</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berkesan</w:t>
            </w:r>
          </w:p>
        </w:tc>
      </w:tr>
    </w:tbl>
    <w:p w:rsidR="00C76A2B" w:rsidRPr="00022215" w:rsidRDefault="00C76A2B" w:rsidP="008A0DF3">
      <w:pPr>
        <w:pStyle w:val="ListParagraph"/>
        <w:tabs>
          <w:tab w:val="left" w:pos="801"/>
          <w:tab w:val="left" w:pos="851"/>
          <w:tab w:val="left" w:pos="2494"/>
          <w:tab w:val="left" w:pos="3147"/>
          <w:tab w:val="left" w:pos="3840"/>
          <w:tab w:val="left" w:pos="5537"/>
          <w:tab w:val="left" w:pos="6513"/>
          <w:tab w:val="left" w:pos="7255"/>
        </w:tabs>
        <w:spacing w:line="254" w:lineRule="auto"/>
        <w:ind w:right="134" w:firstLine="0"/>
        <w:jc w:val="right"/>
        <w:rPr>
          <w:rFonts w:ascii="Cambria" w:hAnsi="Cambria" w:cs="Times New Roman"/>
          <w:sz w:val="20"/>
          <w:szCs w:val="20"/>
        </w:rPr>
      </w:pPr>
    </w:p>
    <w:p w:rsidR="008A0DF3" w:rsidRPr="00022215" w:rsidRDefault="00C76A2B" w:rsidP="00C76A2B">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246039">
      <w:pPr>
        <w:pStyle w:val="ListParagraph"/>
        <w:numPr>
          <w:ilvl w:val="0"/>
          <w:numId w:val="71"/>
        </w:numPr>
        <w:tabs>
          <w:tab w:val="left" w:pos="801"/>
          <w:tab w:val="left" w:pos="851"/>
          <w:tab w:val="left" w:pos="2494"/>
          <w:tab w:val="left" w:pos="3147"/>
          <w:tab w:val="left" w:pos="3840"/>
          <w:tab w:val="left" w:pos="5537"/>
          <w:tab w:val="left" w:pos="6513"/>
          <w:tab w:val="left" w:pos="7255"/>
        </w:tabs>
        <w:spacing w:line="254" w:lineRule="auto"/>
        <w:ind w:left="800" w:right="134"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SENI</w:t>
      </w:r>
      <w:r w:rsidRPr="00022215">
        <w:rPr>
          <w:rFonts w:ascii="Cambria" w:hAnsi="Cambria" w:cs="Times New Roman"/>
          <w:w w:val="105"/>
          <w:sz w:val="20"/>
          <w:szCs w:val="20"/>
        </w:rPr>
        <w:tab/>
        <w:t>BUDAYA</w:t>
      </w:r>
      <w:r w:rsidRPr="00022215">
        <w:rPr>
          <w:rFonts w:ascii="Cambria" w:hAnsi="Cambria" w:cs="Times New Roman"/>
          <w:w w:val="105"/>
          <w:sz w:val="20"/>
          <w:szCs w:val="20"/>
        </w:rPr>
        <w:tab/>
      </w:r>
      <w:r w:rsidRPr="00022215">
        <w:rPr>
          <w:rFonts w:ascii="Cambria" w:hAnsi="Cambria" w:cs="Times New Roman"/>
          <w:spacing w:val="-1"/>
          <w:w w:val="105"/>
          <w:sz w:val="20"/>
          <w:szCs w:val="20"/>
        </w:rPr>
        <w:t>DAN</w:t>
      </w:r>
      <w:r w:rsidRPr="00022215">
        <w:rPr>
          <w:rFonts w:ascii="Cambria" w:hAnsi="Cambria" w:cs="Times New Roman"/>
          <w:w w:val="99"/>
          <w:sz w:val="20"/>
          <w:szCs w:val="20"/>
        </w:rPr>
        <w:t xml:space="preserve"> </w:t>
      </w:r>
      <w:r w:rsidRPr="00022215">
        <w:rPr>
          <w:rFonts w:ascii="Cambria" w:hAnsi="Cambria" w:cs="Times New Roman"/>
          <w:w w:val="105"/>
          <w:sz w:val="20"/>
          <w:szCs w:val="20"/>
        </w:rPr>
        <w:t>PRAKARYA</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SD/MI</w:t>
      </w:r>
    </w:p>
    <w:p w:rsidR="00E13350" w:rsidRPr="00022215" w:rsidRDefault="00E13350" w:rsidP="00246039">
      <w:pPr>
        <w:pStyle w:val="BodyText"/>
        <w:spacing w:before="4"/>
        <w:ind w:right="559"/>
        <w:rPr>
          <w:rFonts w:ascii="Cambria" w:hAnsi="Cambria" w:cs="Times New Roman"/>
          <w:sz w:val="20"/>
          <w:szCs w:val="20"/>
        </w:rPr>
      </w:pPr>
    </w:p>
    <w:p w:rsidR="00E13350" w:rsidRPr="00022215" w:rsidRDefault="00085C99">
      <w:pPr>
        <w:pStyle w:val="BodyText"/>
        <w:ind w:left="435"/>
        <w:rPr>
          <w:rFonts w:ascii="Cambria" w:hAnsi="Cambria" w:cs="Times New Roman"/>
          <w:sz w:val="20"/>
          <w:szCs w:val="20"/>
        </w:rPr>
      </w:pPr>
      <w:r w:rsidRPr="00022215">
        <w:rPr>
          <w:rFonts w:ascii="Cambria" w:hAnsi="Cambria" w:cs="Times New Roman"/>
          <w:w w:val="105"/>
          <w:sz w:val="20"/>
          <w:szCs w:val="20"/>
        </w:rPr>
        <w:t>KELAS: I</w:t>
      </w:r>
    </w:p>
    <w:p w:rsidR="00E13350" w:rsidRPr="00022215" w:rsidRDefault="00E13350">
      <w:pPr>
        <w:pStyle w:val="BodyText"/>
        <w:spacing w:before="7"/>
        <w:rPr>
          <w:rFonts w:ascii="Cambria" w:hAnsi="Cambria" w:cs="Times New Roman"/>
          <w:sz w:val="20"/>
          <w:szCs w:val="20"/>
        </w:rPr>
      </w:pPr>
    </w:p>
    <w:p w:rsidR="00E13350" w:rsidRPr="00022215" w:rsidRDefault="00085C99" w:rsidP="00246039">
      <w:pPr>
        <w:pStyle w:val="BodyText"/>
        <w:spacing w:before="1" w:line="254" w:lineRule="auto"/>
        <w:ind w:left="416"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246039">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dan menjalankan ajaran agama yang dianutnya”. Adapun rumusan Kompetensi Sikap Sosial adalah “Menunjukkan perilaku jujur, disiplin, tanggung jawab, santun, peduli, dan percaya diri dalam berinteraksi dengan keluarga, teman, dan guru”.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 siswa.</w:t>
      </w:r>
    </w:p>
    <w:p w:rsidR="00E13350" w:rsidRPr="00022215" w:rsidRDefault="00E13350">
      <w:pPr>
        <w:pStyle w:val="BodyText"/>
        <w:spacing w:before="7"/>
        <w:rPr>
          <w:rFonts w:ascii="Cambria" w:hAnsi="Cambria" w:cs="Times New Roman"/>
          <w:sz w:val="20"/>
          <w:szCs w:val="20"/>
        </w:rPr>
      </w:pPr>
    </w:p>
    <w:p w:rsidR="00E13350" w:rsidRPr="00022215" w:rsidRDefault="00085C99" w:rsidP="00246039">
      <w:pPr>
        <w:pStyle w:val="BodyText"/>
        <w:spacing w:line="254" w:lineRule="auto"/>
        <w:ind w:left="416"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5"/>
        <w:rPr>
          <w:rFonts w:ascii="Cambria" w:hAnsi="Cambria" w:cs="Times New Roman"/>
          <w:sz w:val="20"/>
          <w:szCs w:val="20"/>
        </w:rPr>
      </w:pPr>
    </w:p>
    <w:p w:rsidR="00E13350" w:rsidRPr="00022215" w:rsidRDefault="00085C99" w:rsidP="00246039">
      <w:pPr>
        <w:pStyle w:val="BodyText"/>
        <w:spacing w:before="1" w:line="254" w:lineRule="auto"/>
        <w:ind w:left="416" w:right="134"/>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7"/>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CE45B6">
        <w:trPr>
          <w:trHeight w:val="575"/>
        </w:trPr>
        <w:tc>
          <w:tcPr>
            <w:tcW w:w="4329" w:type="dxa"/>
          </w:tcPr>
          <w:p w:rsidR="00E13350" w:rsidRPr="00022215" w:rsidRDefault="00085C99">
            <w:pPr>
              <w:pStyle w:val="TableParagraph"/>
              <w:spacing w:before="17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CE45B6">
        <w:trPr>
          <w:trHeight w:val="2322"/>
        </w:trPr>
        <w:tc>
          <w:tcPr>
            <w:tcW w:w="4329" w:type="dxa"/>
            <w:tcBorders>
              <w:bottom w:val="double" w:sz="1" w:space="0" w:color="000000"/>
            </w:tcBorders>
          </w:tcPr>
          <w:p w:rsidR="00E13350" w:rsidRPr="00022215" w:rsidRDefault="00085C99">
            <w:pPr>
              <w:pStyle w:val="TableParagraph"/>
              <w:tabs>
                <w:tab w:val="left" w:pos="692"/>
              </w:tabs>
              <w:spacing w:before="109" w:line="244" w:lineRule="auto"/>
              <w:ind w:left="692" w:right="96" w:hanging="596"/>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 sekolah</w:t>
            </w:r>
          </w:p>
        </w:tc>
        <w:tc>
          <w:tcPr>
            <w:tcW w:w="4845" w:type="dxa"/>
            <w:tcBorders>
              <w:bottom w:val="double" w:sz="1" w:space="0" w:color="000000"/>
            </w:tcBorders>
          </w:tcPr>
          <w:p w:rsidR="00E13350" w:rsidRPr="00022215" w:rsidRDefault="00085C99">
            <w:pPr>
              <w:pStyle w:val="TableParagraph"/>
              <w:tabs>
                <w:tab w:val="left" w:pos="690"/>
              </w:tabs>
              <w:spacing w:before="109" w:line="244" w:lineRule="auto"/>
              <w:ind w:left="690" w:right="244" w:hanging="597"/>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CE45B6" w:rsidRPr="00022215" w:rsidRDefault="00CE45B6">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CE45B6">
        <w:trPr>
          <w:trHeight w:val="461"/>
        </w:trPr>
        <w:tc>
          <w:tcPr>
            <w:tcW w:w="4329" w:type="dxa"/>
            <w:gridSpan w:val="2"/>
            <w:tcBorders>
              <w:top w:val="double" w:sz="1" w:space="0" w:color="000000"/>
            </w:tcBorders>
          </w:tcPr>
          <w:p w:rsidR="00E13350" w:rsidRPr="00022215" w:rsidRDefault="00085C99">
            <w:pPr>
              <w:pStyle w:val="TableParagraph"/>
              <w:spacing w:before="12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2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E45B6">
        <w:trPr>
          <w:trHeight w:val="680"/>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mengenal karya ekspresi dua dan tiga dimensi</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tcBorders>
          </w:tcPr>
          <w:p w:rsidR="00E13350" w:rsidRPr="00022215" w:rsidRDefault="00085C99">
            <w:pPr>
              <w:pStyle w:val="TableParagraph"/>
              <w:spacing w:before="109" w:line="247" w:lineRule="auto"/>
              <w:ind w:right="219"/>
              <w:rPr>
                <w:rFonts w:ascii="Cambria" w:hAnsi="Cambria" w:cs="Times New Roman"/>
                <w:sz w:val="20"/>
                <w:szCs w:val="20"/>
              </w:rPr>
            </w:pPr>
            <w:r w:rsidRPr="00022215">
              <w:rPr>
                <w:rFonts w:ascii="Cambria" w:hAnsi="Cambria" w:cs="Times New Roman"/>
                <w:w w:val="110"/>
                <w:sz w:val="20"/>
                <w:szCs w:val="20"/>
              </w:rPr>
              <w:t>membuat karya ekspresi dua dan tiga dimensi</w:t>
            </w:r>
          </w:p>
        </w:tc>
      </w:tr>
      <w:tr w:rsidR="00E13350" w:rsidRPr="00022215" w:rsidTr="00CE45B6">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109" w:line="244" w:lineRule="auto"/>
              <w:ind w:right="219"/>
              <w:rPr>
                <w:rFonts w:ascii="Cambria" w:hAnsi="Cambria" w:cs="Times New Roman"/>
                <w:sz w:val="20"/>
                <w:szCs w:val="20"/>
              </w:rPr>
            </w:pPr>
            <w:r w:rsidRPr="00022215">
              <w:rPr>
                <w:rFonts w:ascii="Cambria" w:hAnsi="Cambria" w:cs="Times New Roman"/>
                <w:w w:val="110"/>
                <w:sz w:val="20"/>
                <w:szCs w:val="20"/>
              </w:rPr>
              <w:t>mengenal elemen musik melalui lagu</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before="109" w:line="244" w:lineRule="auto"/>
              <w:ind w:right="331"/>
              <w:rPr>
                <w:rFonts w:ascii="Cambria" w:hAnsi="Cambria" w:cs="Times New Roman"/>
                <w:sz w:val="20"/>
                <w:szCs w:val="20"/>
              </w:rPr>
            </w:pPr>
            <w:r w:rsidRPr="00022215">
              <w:rPr>
                <w:rFonts w:ascii="Cambria" w:hAnsi="Cambria" w:cs="Times New Roman"/>
                <w:w w:val="110"/>
                <w:sz w:val="20"/>
                <w:szCs w:val="20"/>
              </w:rPr>
              <w:t>menirukan elemen musik melalui lagu</w:t>
            </w:r>
          </w:p>
        </w:tc>
      </w:tr>
      <w:tr w:rsidR="00E13350" w:rsidRPr="00022215" w:rsidTr="00CE45B6">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mengenal gerak anggota tubuh melalui tari</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meragakan gerak anggota tubuh melalui tari</w:t>
            </w:r>
          </w:p>
        </w:tc>
      </w:tr>
      <w:tr w:rsidR="00E13350" w:rsidRPr="00022215" w:rsidTr="00CE45B6">
        <w:trPr>
          <w:trHeight w:val="681"/>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111" w:line="244" w:lineRule="auto"/>
              <w:ind w:right="794"/>
              <w:rPr>
                <w:rFonts w:ascii="Cambria" w:hAnsi="Cambria" w:cs="Times New Roman"/>
                <w:sz w:val="20"/>
                <w:szCs w:val="20"/>
              </w:rPr>
            </w:pPr>
            <w:r w:rsidRPr="00022215">
              <w:rPr>
                <w:rFonts w:ascii="Cambria" w:hAnsi="Cambria" w:cs="Times New Roman"/>
                <w:w w:val="110"/>
                <w:sz w:val="20"/>
                <w:szCs w:val="20"/>
              </w:rPr>
              <w:t>mengenal bahan alam dalam berkarya</w:t>
            </w:r>
          </w:p>
        </w:tc>
        <w:tc>
          <w:tcPr>
            <w:tcW w:w="555" w:type="dxa"/>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before="111"/>
              <w:rPr>
                <w:rFonts w:ascii="Cambria" w:hAnsi="Cambria" w:cs="Times New Roman"/>
                <w:sz w:val="20"/>
                <w:szCs w:val="20"/>
              </w:rPr>
            </w:pPr>
            <w:r w:rsidRPr="00022215">
              <w:rPr>
                <w:rFonts w:ascii="Cambria" w:hAnsi="Cambria" w:cs="Times New Roman"/>
                <w:w w:val="110"/>
                <w:sz w:val="20"/>
                <w:szCs w:val="20"/>
              </w:rPr>
              <w:t>membuat karya dari bahan alam</w:t>
            </w:r>
          </w:p>
        </w:tc>
      </w:tr>
    </w:tbl>
    <w:p w:rsidR="00CE45B6" w:rsidRPr="00022215" w:rsidRDefault="00CE45B6">
      <w:pPr>
        <w:pStyle w:val="BodyText"/>
        <w:spacing w:before="86"/>
        <w:ind w:left="670"/>
        <w:rPr>
          <w:rFonts w:ascii="Cambria" w:hAnsi="Cambria" w:cs="Times New Roman"/>
          <w:w w:val="105"/>
          <w:sz w:val="20"/>
          <w:szCs w:val="20"/>
        </w:rPr>
      </w:pPr>
    </w:p>
    <w:p w:rsidR="00CE45B6" w:rsidRPr="00022215" w:rsidRDefault="00CE45B6">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670"/>
        <w:rPr>
          <w:rFonts w:ascii="Cambria" w:hAnsi="Cambria" w:cs="Times New Roman"/>
          <w:sz w:val="20"/>
          <w:szCs w:val="20"/>
        </w:rPr>
      </w:pPr>
      <w:r w:rsidRPr="00022215">
        <w:rPr>
          <w:rFonts w:ascii="Cambria" w:hAnsi="Cambria" w:cs="Times New Roman"/>
          <w:w w:val="105"/>
          <w:sz w:val="20"/>
          <w:szCs w:val="20"/>
        </w:rPr>
        <w:lastRenderedPageBreak/>
        <w:t>KELAS: II</w:t>
      </w:r>
    </w:p>
    <w:p w:rsidR="00E13350" w:rsidRPr="00022215" w:rsidRDefault="00E13350">
      <w:pPr>
        <w:pStyle w:val="BodyText"/>
        <w:spacing w:before="7"/>
        <w:rPr>
          <w:rFonts w:ascii="Cambria" w:hAnsi="Cambria" w:cs="Times New Roman"/>
          <w:sz w:val="20"/>
          <w:szCs w:val="20"/>
        </w:rPr>
      </w:pPr>
    </w:p>
    <w:p w:rsidR="00E13350" w:rsidRPr="00022215" w:rsidRDefault="00085C99" w:rsidP="00246039">
      <w:pPr>
        <w:pStyle w:val="BodyText"/>
        <w:spacing w:before="1" w:line="254" w:lineRule="auto"/>
        <w:ind w:left="670"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(2)</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sikap</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sosial,</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(3)</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(4)</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Kompetensi tersebut dicapai melalui proses pembelajaran intrakurikuler, kokurikuler, dan/atau</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246039">
      <w:pPr>
        <w:pStyle w:val="BodyText"/>
        <w:tabs>
          <w:tab w:val="left" w:pos="709"/>
        </w:tabs>
        <w:spacing w:line="254" w:lineRule="auto"/>
        <w:ind w:left="670" w:right="134"/>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dan menjalankan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santun, peduli, dan percaya diri dalam berinteraksi dengan keluarga, teman, dan guru”. Kedua kompetensi tersebut dicapai melalui pembelajaran tidak</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E13350">
      <w:pPr>
        <w:pStyle w:val="BodyText"/>
        <w:spacing w:before="7"/>
        <w:rPr>
          <w:rFonts w:ascii="Cambria" w:hAnsi="Cambria" w:cs="Times New Roman"/>
          <w:sz w:val="20"/>
          <w:szCs w:val="20"/>
        </w:rPr>
      </w:pPr>
    </w:p>
    <w:p w:rsidR="00E13350" w:rsidRPr="00022215" w:rsidRDefault="00085C99" w:rsidP="00246039">
      <w:pPr>
        <w:pStyle w:val="BodyText"/>
        <w:spacing w:line="254" w:lineRule="auto"/>
        <w:ind w:left="670"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pertimbangan guru dalam mengembangkan karakter siswa lebih lanjut.</w:t>
      </w:r>
    </w:p>
    <w:p w:rsidR="00E13350" w:rsidRPr="00022215" w:rsidRDefault="00E13350">
      <w:pPr>
        <w:pStyle w:val="BodyText"/>
        <w:spacing w:before="5"/>
        <w:rPr>
          <w:rFonts w:ascii="Cambria" w:hAnsi="Cambria" w:cs="Times New Roman"/>
          <w:sz w:val="20"/>
          <w:szCs w:val="20"/>
        </w:rPr>
      </w:pPr>
    </w:p>
    <w:p w:rsidR="00E13350" w:rsidRPr="00022215" w:rsidRDefault="00085C99" w:rsidP="00246039">
      <w:pPr>
        <w:pStyle w:val="BodyText"/>
        <w:tabs>
          <w:tab w:val="left" w:pos="709"/>
        </w:tabs>
        <w:spacing w:before="1" w:line="254" w:lineRule="auto"/>
        <w:ind w:left="670" w:right="134"/>
        <w:jc w:val="both"/>
        <w:rPr>
          <w:rFonts w:ascii="Cambria" w:hAnsi="Cambria" w:cs="Times New Roman"/>
          <w:sz w:val="20"/>
          <w:szCs w:val="20"/>
        </w:rPr>
      </w:pPr>
      <w:r w:rsidRPr="00022215">
        <w:rPr>
          <w:rFonts w:ascii="Cambria" w:hAnsi="Cambria" w:cs="Times New Roman"/>
          <w:w w:val="115"/>
          <w:sz w:val="20"/>
          <w:szCs w:val="20"/>
        </w:rPr>
        <w:t>Kompetensi</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Kompetensi</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dirumuskan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sebagai berikut, yaitu siswa</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mampu:</w:t>
      </w:r>
    </w:p>
    <w:p w:rsidR="00E13350" w:rsidRPr="00022215" w:rsidRDefault="00E13350">
      <w:pPr>
        <w:pStyle w:val="BodyText"/>
        <w:spacing w:before="5"/>
        <w:rPr>
          <w:rFonts w:ascii="Cambria" w:hAnsi="Cambria" w:cs="Times New Roman"/>
          <w:sz w:val="20"/>
          <w:szCs w:val="20"/>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7"/>
        <w:gridCol w:w="4448"/>
      </w:tblGrid>
      <w:tr w:rsidR="00E13350" w:rsidRPr="00022215" w:rsidTr="00246039">
        <w:trPr>
          <w:trHeight w:val="447"/>
        </w:trPr>
        <w:tc>
          <w:tcPr>
            <w:tcW w:w="4197" w:type="dxa"/>
          </w:tcPr>
          <w:p w:rsidR="00E13350" w:rsidRPr="00022215" w:rsidRDefault="00085C99">
            <w:pPr>
              <w:pStyle w:val="TableParagraph"/>
              <w:spacing w:before="109"/>
              <w:ind w:left="219"/>
              <w:rPr>
                <w:rFonts w:ascii="Cambria" w:hAnsi="Cambria" w:cs="Times New Roman"/>
                <w:sz w:val="20"/>
                <w:szCs w:val="20"/>
              </w:rPr>
            </w:pPr>
            <w:r w:rsidRPr="00022215">
              <w:rPr>
                <w:rFonts w:ascii="Cambria" w:hAnsi="Cambria" w:cs="Times New Roman"/>
                <w:sz w:val="20"/>
                <w:szCs w:val="20"/>
              </w:rPr>
              <w:t>KOMPETENSI INTI 3 (PENGETAHUAN)</w:t>
            </w:r>
          </w:p>
        </w:tc>
        <w:tc>
          <w:tcPr>
            <w:tcW w:w="4448" w:type="dxa"/>
          </w:tcPr>
          <w:p w:rsidR="00E13350" w:rsidRPr="00022215" w:rsidRDefault="00085C99">
            <w:pPr>
              <w:pStyle w:val="TableParagraph"/>
              <w:spacing w:before="109"/>
              <w:ind w:left="206"/>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246039">
        <w:trPr>
          <w:trHeight w:val="2309"/>
        </w:trPr>
        <w:tc>
          <w:tcPr>
            <w:tcW w:w="4197" w:type="dxa"/>
            <w:tcBorders>
              <w:bottom w:val="double" w:sz="1" w:space="0" w:color="000000"/>
            </w:tcBorders>
          </w:tcPr>
          <w:p w:rsidR="00E13350" w:rsidRPr="00022215" w:rsidRDefault="00085C99">
            <w:pPr>
              <w:pStyle w:val="TableParagraph"/>
              <w:tabs>
                <w:tab w:val="left" w:pos="707"/>
              </w:tabs>
              <w:spacing w:before="110" w:line="244" w:lineRule="auto"/>
              <w:ind w:left="707" w:right="107"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 sekolah</w:t>
            </w:r>
          </w:p>
        </w:tc>
        <w:tc>
          <w:tcPr>
            <w:tcW w:w="4448" w:type="dxa"/>
            <w:tcBorders>
              <w:bottom w:val="double" w:sz="1" w:space="0" w:color="000000"/>
            </w:tcBorders>
          </w:tcPr>
          <w:p w:rsidR="00E13350" w:rsidRPr="00022215" w:rsidRDefault="00085C99">
            <w:pPr>
              <w:pStyle w:val="TableParagraph"/>
              <w:tabs>
                <w:tab w:val="left" w:pos="709"/>
              </w:tabs>
              <w:spacing w:before="110" w:line="244" w:lineRule="auto"/>
              <w:ind w:left="709" w:right="101" w:hanging="611"/>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dan logis, dalam karya yang estetis, dalam gerakan yang mencerminkan anak sehat, dan dalam tindakan yang mencerminkan perilaku anak beriman dan berakhlak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mulia</w:t>
            </w:r>
          </w:p>
        </w:tc>
      </w:tr>
    </w:tbl>
    <w:p w:rsidR="00CE45B6" w:rsidRPr="00022215" w:rsidRDefault="00CE45B6">
      <w:pPr>
        <w:rPr>
          <w:rFonts w:ascii="Cambria" w:hAnsi="Cambria"/>
          <w:sz w:val="20"/>
          <w:szCs w:val="20"/>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640"/>
        <w:gridCol w:w="553"/>
        <w:gridCol w:w="3895"/>
      </w:tblGrid>
      <w:tr w:rsidR="00E13350" w:rsidRPr="00022215" w:rsidTr="00246039">
        <w:trPr>
          <w:trHeight w:val="452"/>
        </w:trPr>
        <w:tc>
          <w:tcPr>
            <w:tcW w:w="4197" w:type="dxa"/>
            <w:gridSpan w:val="2"/>
            <w:tcBorders>
              <w:top w:val="double" w:sz="1" w:space="0" w:color="000000"/>
            </w:tcBorders>
          </w:tcPr>
          <w:p w:rsidR="00E13350" w:rsidRPr="00022215" w:rsidRDefault="00085C99">
            <w:pPr>
              <w:pStyle w:val="TableParagraph"/>
              <w:spacing w:before="114"/>
              <w:ind w:left="1035"/>
              <w:rPr>
                <w:rFonts w:ascii="Cambria" w:hAnsi="Cambria" w:cs="Times New Roman"/>
                <w:sz w:val="20"/>
                <w:szCs w:val="20"/>
              </w:rPr>
            </w:pPr>
            <w:r w:rsidRPr="00022215">
              <w:rPr>
                <w:rFonts w:ascii="Cambria" w:hAnsi="Cambria" w:cs="Times New Roman"/>
                <w:w w:val="105"/>
                <w:sz w:val="20"/>
                <w:szCs w:val="20"/>
              </w:rPr>
              <w:t>KOMPETENSI DASAR</w:t>
            </w:r>
          </w:p>
        </w:tc>
        <w:tc>
          <w:tcPr>
            <w:tcW w:w="4448" w:type="dxa"/>
            <w:gridSpan w:val="2"/>
            <w:tcBorders>
              <w:top w:val="double" w:sz="1" w:space="0" w:color="000000"/>
            </w:tcBorders>
          </w:tcPr>
          <w:p w:rsidR="00E13350" w:rsidRPr="00022215" w:rsidRDefault="00085C99">
            <w:pPr>
              <w:pStyle w:val="TableParagraph"/>
              <w:spacing w:before="114"/>
              <w:ind w:left="1037"/>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246039">
        <w:trPr>
          <w:trHeight w:val="679"/>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640" w:type="dxa"/>
            <w:tcBorders>
              <w:left w:val="nil"/>
            </w:tcBorders>
          </w:tcPr>
          <w:p w:rsidR="00E13350" w:rsidRPr="00022215" w:rsidRDefault="00085C99">
            <w:pPr>
              <w:pStyle w:val="TableParagraph"/>
              <w:spacing w:before="109" w:line="247" w:lineRule="auto"/>
              <w:ind w:right="496"/>
              <w:rPr>
                <w:rFonts w:ascii="Cambria" w:hAnsi="Cambria" w:cs="Times New Roman"/>
                <w:sz w:val="20"/>
                <w:szCs w:val="20"/>
              </w:rPr>
            </w:pPr>
            <w:r w:rsidRPr="00022215">
              <w:rPr>
                <w:rFonts w:ascii="Cambria" w:hAnsi="Cambria" w:cs="Times New Roman"/>
                <w:w w:val="110"/>
                <w:sz w:val="20"/>
                <w:szCs w:val="20"/>
              </w:rPr>
              <w:t>mengenal karya imajinatif dua dan tiga dimensi</w:t>
            </w:r>
          </w:p>
        </w:tc>
        <w:tc>
          <w:tcPr>
            <w:tcW w:w="553" w:type="dxa"/>
            <w:tcBorders>
              <w:right w:val="nil"/>
            </w:tcBorders>
          </w:tcPr>
          <w:p w:rsidR="00E13350" w:rsidRPr="00022215" w:rsidRDefault="00085C99">
            <w:pPr>
              <w:pStyle w:val="TableParagraph"/>
              <w:spacing w:before="109"/>
              <w:ind w:left="74" w:right="126"/>
              <w:jc w:val="center"/>
              <w:rPr>
                <w:rFonts w:ascii="Cambria" w:hAnsi="Cambria" w:cs="Times New Roman"/>
                <w:sz w:val="20"/>
                <w:szCs w:val="20"/>
              </w:rPr>
            </w:pPr>
            <w:r w:rsidRPr="00022215">
              <w:rPr>
                <w:rFonts w:ascii="Cambria" w:hAnsi="Cambria" w:cs="Times New Roman"/>
                <w:w w:val="120"/>
                <w:sz w:val="20"/>
                <w:szCs w:val="20"/>
              </w:rPr>
              <w:t>4.1</w:t>
            </w:r>
          </w:p>
        </w:tc>
        <w:tc>
          <w:tcPr>
            <w:tcW w:w="3895" w:type="dxa"/>
            <w:tcBorders>
              <w:left w:val="nil"/>
            </w:tcBorders>
          </w:tcPr>
          <w:p w:rsidR="00E13350" w:rsidRPr="00022215" w:rsidRDefault="00085C99">
            <w:pPr>
              <w:pStyle w:val="TableParagraph"/>
              <w:spacing w:before="109" w:line="247" w:lineRule="auto"/>
              <w:ind w:right="66"/>
              <w:rPr>
                <w:rFonts w:ascii="Cambria" w:hAnsi="Cambria" w:cs="Times New Roman"/>
                <w:sz w:val="20"/>
                <w:szCs w:val="20"/>
              </w:rPr>
            </w:pPr>
            <w:r w:rsidRPr="00022215">
              <w:rPr>
                <w:rFonts w:ascii="Cambria" w:hAnsi="Cambria" w:cs="Times New Roman"/>
                <w:w w:val="110"/>
                <w:sz w:val="20"/>
                <w:szCs w:val="20"/>
              </w:rPr>
              <w:t>membuat karya imajinatif dua dan tiga dimensi</w:t>
            </w:r>
          </w:p>
        </w:tc>
      </w:tr>
      <w:tr w:rsidR="00E13350" w:rsidRPr="00022215" w:rsidTr="00246039">
        <w:trPr>
          <w:trHeight w:val="680"/>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3.2</w:t>
            </w:r>
          </w:p>
        </w:tc>
        <w:tc>
          <w:tcPr>
            <w:tcW w:w="3640" w:type="dxa"/>
            <w:tcBorders>
              <w:left w:val="nil"/>
            </w:tcBorders>
          </w:tcPr>
          <w:p w:rsidR="00E13350" w:rsidRPr="00022215" w:rsidRDefault="00085C99">
            <w:pPr>
              <w:pStyle w:val="TableParagraph"/>
              <w:spacing w:before="109" w:line="247" w:lineRule="auto"/>
              <w:ind w:right="356"/>
              <w:rPr>
                <w:rFonts w:ascii="Cambria" w:hAnsi="Cambria" w:cs="Times New Roman"/>
                <w:sz w:val="20"/>
                <w:szCs w:val="20"/>
              </w:rPr>
            </w:pPr>
            <w:r w:rsidRPr="00022215">
              <w:rPr>
                <w:rFonts w:ascii="Cambria" w:hAnsi="Cambria" w:cs="Times New Roman"/>
                <w:w w:val="110"/>
                <w:sz w:val="20"/>
                <w:szCs w:val="20"/>
              </w:rPr>
              <w:t>mengenal pola irama sederhana melalui lagu anak-anak</w:t>
            </w:r>
          </w:p>
        </w:tc>
        <w:tc>
          <w:tcPr>
            <w:tcW w:w="553" w:type="dxa"/>
            <w:tcBorders>
              <w:right w:val="nil"/>
            </w:tcBorders>
          </w:tcPr>
          <w:p w:rsidR="00E13350" w:rsidRPr="00022215" w:rsidRDefault="00085C99">
            <w:pPr>
              <w:pStyle w:val="TableParagraph"/>
              <w:spacing w:before="109"/>
              <w:ind w:left="74" w:right="126"/>
              <w:jc w:val="center"/>
              <w:rPr>
                <w:rFonts w:ascii="Cambria" w:hAnsi="Cambria" w:cs="Times New Roman"/>
                <w:sz w:val="20"/>
                <w:szCs w:val="20"/>
              </w:rPr>
            </w:pPr>
            <w:r w:rsidRPr="00022215">
              <w:rPr>
                <w:rFonts w:ascii="Cambria" w:hAnsi="Cambria" w:cs="Times New Roman"/>
                <w:w w:val="110"/>
                <w:sz w:val="20"/>
                <w:szCs w:val="20"/>
              </w:rPr>
              <w:t>4.2</w:t>
            </w:r>
          </w:p>
        </w:tc>
        <w:tc>
          <w:tcPr>
            <w:tcW w:w="3895" w:type="dxa"/>
            <w:tcBorders>
              <w:left w:val="nil"/>
            </w:tcBorders>
          </w:tcPr>
          <w:p w:rsidR="00E13350" w:rsidRPr="00022215" w:rsidRDefault="00085C99">
            <w:pPr>
              <w:pStyle w:val="TableParagraph"/>
              <w:spacing w:before="109" w:line="247" w:lineRule="auto"/>
              <w:ind w:right="66"/>
              <w:rPr>
                <w:rFonts w:ascii="Cambria" w:hAnsi="Cambria" w:cs="Times New Roman"/>
                <w:sz w:val="20"/>
                <w:szCs w:val="20"/>
              </w:rPr>
            </w:pPr>
            <w:r w:rsidRPr="00022215">
              <w:rPr>
                <w:rFonts w:ascii="Cambria" w:hAnsi="Cambria" w:cs="Times New Roman"/>
                <w:w w:val="110"/>
                <w:sz w:val="20"/>
                <w:szCs w:val="20"/>
              </w:rPr>
              <w:t>menampilkan pola irama sederhana melalui lagu anak-anak</w:t>
            </w:r>
          </w:p>
        </w:tc>
      </w:tr>
      <w:tr w:rsidR="00E13350" w:rsidRPr="00022215" w:rsidTr="00246039">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3.3</w:t>
            </w:r>
          </w:p>
        </w:tc>
        <w:tc>
          <w:tcPr>
            <w:tcW w:w="3640" w:type="dxa"/>
            <w:tcBorders>
              <w:left w:val="nil"/>
            </w:tcBorders>
          </w:tcPr>
          <w:p w:rsidR="00E13350" w:rsidRPr="00022215" w:rsidRDefault="00085C99">
            <w:pPr>
              <w:pStyle w:val="TableParagraph"/>
              <w:spacing w:before="109" w:line="244" w:lineRule="auto"/>
              <w:ind w:right="356"/>
              <w:rPr>
                <w:rFonts w:ascii="Cambria" w:hAnsi="Cambria" w:cs="Times New Roman"/>
                <w:sz w:val="20"/>
                <w:szCs w:val="20"/>
              </w:rPr>
            </w:pPr>
            <w:r w:rsidRPr="00022215">
              <w:rPr>
                <w:rFonts w:ascii="Cambria" w:hAnsi="Cambria" w:cs="Times New Roman"/>
                <w:w w:val="110"/>
                <w:sz w:val="20"/>
                <w:szCs w:val="20"/>
              </w:rPr>
              <w:t>mengenal gerak keseharian dan alam dalam tari</w:t>
            </w:r>
          </w:p>
        </w:tc>
        <w:tc>
          <w:tcPr>
            <w:tcW w:w="553" w:type="dxa"/>
            <w:tcBorders>
              <w:right w:val="nil"/>
            </w:tcBorders>
          </w:tcPr>
          <w:p w:rsidR="00E13350" w:rsidRPr="00022215" w:rsidRDefault="00085C99">
            <w:pPr>
              <w:pStyle w:val="TableParagraph"/>
              <w:spacing w:before="109"/>
              <w:ind w:left="74" w:right="126"/>
              <w:jc w:val="center"/>
              <w:rPr>
                <w:rFonts w:ascii="Cambria" w:hAnsi="Cambria" w:cs="Times New Roman"/>
                <w:sz w:val="20"/>
                <w:szCs w:val="20"/>
              </w:rPr>
            </w:pPr>
            <w:r w:rsidRPr="00022215">
              <w:rPr>
                <w:rFonts w:ascii="Cambria" w:hAnsi="Cambria" w:cs="Times New Roman"/>
                <w:w w:val="110"/>
                <w:sz w:val="20"/>
                <w:szCs w:val="20"/>
              </w:rPr>
              <w:t>4.3</w:t>
            </w:r>
          </w:p>
        </w:tc>
        <w:tc>
          <w:tcPr>
            <w:tcW w:w="3895" w:type="dxa"/>
            <w:tcBorders>
              <w:left w:val="nil"/>
            </w:tcBorders>
          </w:tcPr>
          <w:p w:rsidR="00E13350" w:rsidRPr="00022215" w:rsidRDefault="00085C99">
            <w:pPr>
              <w:pStyle w:val="TableParagraph"/>
              <w:spacing w:before="109" w:line="244" w:lineRule="auto"/>
              <w:ind w:right="66"/>
              <w:rPr>
                <w:rFonts w:ascii="Cambria" w:hAnsi="Cambria" w:cs="Times New Roman"/>
                <w:sz w:val="20"/>
                <w:szCs w:val="20"/>
              </w:rPr>
            </w:pPr>
            <w:r w:rsidRPr="00022215">
              <w:rPr>
                <w:rFonts w:ascii="Cambria" w:hAnsi="Cambria" w:cs="Times New Roman"/>
                <w:w w:val="110"/>
                <w:sz w:val="20"/>
                <w:szCs w:val="20"/>
              </w:rPr>
              <w:t>meragakan gerak keseharian dan alam dalam tari</w:t>
            </w:r>
          </w:p>
        </w:tc>
      </w:tr>
      <w:tr w:rsidR="00E13350" w:rsidRPr="00022215" w:rsidTr="00246039">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0"/>
                <w:sz w:val="20"/>
                <w:szCs w:val="20"/>
              </w:rPr>
              <w:t>3.4</w:t>
            </w:r>
          </w:p>
        </w:tc>
        <w:tc>
          <w:tcPr>
            <w:tcW w:w="3640" w:type="dxa"/>
            <w:tcBorders>
              <w:left w:val="nil"/>
            </w:tcBorders>
          </w:tcPr>
          <w:p w:rsidR="00E13350" w:rsidRPr="00022215" w:rsidRDefault="00085C99">
            <w:pPr>
              <w:pStyle w:val="TableParagraph"/>
              <w:spacing w:before="109" w:line="247" w:lineRule="auto"/>
              <w:ind w:right="131"/>
              <w:rPr>
                <w:rFonts w:ascii="Cambria" w:hAnsi="Cambria" w:cs="Times New Roman"/>
                <w:sz w:val="20"/>
                <w:szCs w:val="20"/>
              </w:rPr>
            </w:pPr>
            <w:r w:rsidRPr="00022215">
              <w:rPr>
                <w:rFonts w:ascii="Cambria" w:hAnsi="Cambria" w:cs="Times New Roman"/>
                <w:w w:val="110"/>
                <w:sz w:val="20"/>
                <w:szCs w:val="20"/>
              </w:rPr>
              <w:t>mengenal pengolahan bahan alam dan buatan dalam berkarya</w:t>
            </w:r>
          </w:p>
        </w:tc>
        <w:tc>
          <w:tcPr>
            <w:tcW w:w="553" w:type="dxa"/>
            <w:tcBorders>
              <w:right w:val="nil"/>
            </w:tcBorders>
          </w:tcPr>
          <w:p w:rsidR="00E13350" w:rsidRPr="00022215" w:rsidRDefault="00085C99">
            <w:pPr>
              <w:pStyle w:val="TableParagraph"/>
              <w:spacing w:before="109"/>
              <w:ind w:left="74" w:right="126"/>
              <w:jc w:val="center"/>
              <w:rPr>
                <w:rFonts w:ascii="Cambria" w:hAnsi="Cambria" w:cs="Times New Roman"/>
                <w:sz w:val="20"/>
                <w:szCs w:val="20"/>
              </w:rPr>
            </w:pPr>
            <w:r w:rsidRPr="00022215">
              <w:rPr>
                <w:rFonts w:ascii="Cambria" w:hAnsi="Cambria" w:cs="Times New Roman"/>
                <w:w w:val="110"/>
                <w:sz w:val="20"/>
                <w:szCs w:val="20"/>
              </w:rPr>
              <w:t>4.4</w:t>
            </w:r>
          </w:p>
        </w:tc>
        <w:tc>
          <w:tcPr>
            <w:tcW w:w="3895" w:type="dxa"/>
            <w:tcBorders>
              <w:left w:val="nil"/>
            </w:tcBorders>
          </w:tcPr>
          <w:p w:rsidR="00E13350" w:rsidRPr="00022215" w:rsidRDefault="00085C99">
            <w:pPr>
              <w:pStyle w:val="TableParagraph"/>
              <w:spacing w:before="109" w:line="247" w:lineRule="auto"/>
              <w:ind w:right="66"/>
              <w:rPr>
                <w:rFonts w:ascii="Cambria" w:hAnsi="Cambria" w:cs="Times New Roman"/>
                <w:sz w:val="20"/>
                <w:szCs w:val="20"/>
              </w:rPr>
            </w:pPr>
            <w:r w:rsidRPr="00022215">
              <w:rPr>
                <w:rFonts w:ascii="Cambria" w:hAnsi="Cambria" w:cs="Times New Roman"/>
                <w:w w:val="110"/>
                <w:sz w:val="20"/>
                <w:szCs w:val="20"/>
              </w:rPr>
              <w:t>membuat hiasan dari bahan alam dan buatan</w:t>
            </w:r>
          </w:p>
        </w:tc>
      </w:tr>
    </w:tbl>
    <w:p w:rsidR="00CE45B6" w:rsidRPr="00022215" w:rsidRDefault="00CE45B6">
      <w:pPr>
        <w:pStyle w:val="BodyText"/>
        <w:spacing w:before="86"/>
        <w:ind w:left="645"/>
        <w:rPr>
          <w:rFonts w:ascii="Cambria" w:hAnsi="Cambria" w:cs="Times New Roman"/>
          <w:sz w:val="20"/>
          <w:szCs w:val="20"/>
        </w:rPr>
      </w:pPr>
    </w:p>
    <w:p w:rsidR="00CE45B6" w:rsidRPr="00022215" w:rsidRDefault="00CE45B6">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BodyText"/>
        <w:spacing w:before="86"/>
        <w:ind w:left="645"/>
        <w:rPr>
          <w:rFonts w:ascii="Cambria" w:hAnsi="Cambria" w:cs="Times New Roman"/>
          <w:sz w:val="20"/>
          <w:szCs w:val="20"/>
        </w:rPr>
      </w:pPr>
      <w:r w:rsidRPr="00022215">
        <w:rPr>
          <w:rFonts w:ascii="Cambria" w:hAnsi="Cambria" w:cs="Times New Roman"/>
          <w:sz w:val="20"/>
          <w:szCs w:val="20"/>
        </w:rPr>
        <w:lastRenderedPageBreak/>
        <w:t>KELAS: III</w:t>
      </w:r>
    </w:p>
    <w:p w:rsidR="00E13350" w:rsidRPr="00022215" w:rsidRDefault="00E13350">
      <w:pPr>
        <w:pStyle w:val="BodyText"/>
        <w:spacing w:before="7"/>
        <w:rPr>
          <w:rFonts w:ascii="Cambria" w:hAnsi="Cambria" w:cs="Times New Roman"/>
          <w:sz w:val="20"/>
          <w:szCs w:val="20"/>
        </w:rPr>
      </w:pPr>
    </w:p>
    <w:p w:rsidR="00E13350" w:rsidRPr="00022215" w:rsidRDefault="00085C99" w:rsidP="00246039">
      <w:pPr>
        <w:pStyle w:val="BodyText"/>
        <w:spacing w:before="1" w:line="254" w:lineRule="auto"/>
        <w:ind w:left="670"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(2)</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sikap</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sosial,</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(3)</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(4)</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Kompetensi tersebut dicapai melalui proses pembelajaran intrakurikuler, kokurikuler, dan/atau</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246039">
      <w:pPr>
        <w:pStyle w:val="BodyText"/>
        <w:tabs>
          <w:tab w:val="left" w:pos="709"/>
        </w:tabs>
        <w:spacing w:line="254" w:lineRule="auto"/>
        <w:ind w:left="670" w:right="134"/>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dan menjalankan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santun, peduli, dan percaya diri dalam berinteraksi dengan keluarga, teman, guru</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tetangganya”.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E13350">
      <w:pPr>
        <w:pStyle w:val="BodyText"/>
        <w:spacing w:before="7"/>
        <w:rPr>
          <w:rFonts w:ascii="Cambria" w:hAnsi="Cambria" w:cs="Times New Roman"/>
          <w:sz w:val="20"/>
          <w:szCs w:val="20"/>
        </w:rPr>
      </w:pPr>
    </w:p>
    <w:p w:rsidR="00E13350" w:rsidRPr="00022215" w:rsidRDefault="00085C99" w:rsidP="00246039">
      <w:pPr>
        <w:pStyle w:val="BodyText"/>
        <w:tabs>
          <w:tab w:val="left" w:pos="709"/>
        </w:tabs>
        <w:spacing w:line="254" w:lineRule="auto"/>
        <w:ind w:left="670"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pertimbangan guru dalam mengembangkan karakter siswa lebih lanjut.</w:t>
      </w:r>
    </w:p>
    <w:p w:rsidR="00E13350" w:rsidRPr="00022215" w:rsidRDefault="00E13350">
      <w:pPr>
        <w:pStyle w:val="BodyText"/>
        <w:spacing w:before="5"/>
        <w:rPr>
          <w:rFonts w:ascii="Cambria" w:hAnsi="Cambria" w:cs="Times New Roman"/>
          <w:sz w:val="20"/>
          <w:szCs w:val="20"/>
        </w:rPr>
      </w:pPr>
    </w:p>
    <w:p w:rsidR="00E13350" w:rsidRPr="00022215" w:rsidRDefault="00085C99" w:rsidP="00246039">
      <w:pPr>
        <w:pStyle w:val="BodyText"/>
        <w:tabs>
          <w:tab w:val="left" w:pos="709"/>
        </w:tabs>
        <w:spacing w:before="1" w:line="254" w:lineRule="auto"/>
        <w:ind w:left="670" w:right="134"/>
        <w:jc w:val="both"/>
        <w:rPr>
          <w:rFonts w:ascii="Cambria" w:hAnsi="Cambria" w:cs="Times New Roman"/>
          <w:sz w:val="20"/>
          <w:szCs w:val="20"/>
        </w:rPr>
      </w:pPr>
      <w:r w:rsidRPr="00022215">
        <w:rPr>
          <w:rFonts w:ascii="Cambria" w:hAnsi="Cambria" w:cs="Times New Roman"/>
          <w:w w:val="115"/>
          <w:sz w:val="20"/>
          <w:szCs w:val="20"/>
        </w:rPr>
        <w:t>Kompetensi</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Kompetensi</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dirumuskan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sebagai berikut, yaitu siswa</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mampu:</w:t>
      </w:r>
    </w:p>
    <w:p w:rsidR="00E13350" w:rsidRPr="00022215" w:rsidRDefault="00E13350">
      <w:pPr>
        <w:pStyle w:val="BodyText"/>
        <w:spacing w:before="5"/>
        <w:rPr>
          <w:rFonts w:ascii="Cambria" w:hAnsi="Cambria" w:cs="Times New Roman"/>
          <w:sz w:val="20"/>
          <w:szCs w:val="20"/>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7"/>
        <w:gridCol w:w="4448"/>
      </w:tblGrid>
      <w:tr w:rsidR="00E13350" w:rsidRPr="00022215" w:rsidTr="00246039">
        <w:trPr>
          <w:trHeight w:val="575"/>
        </w:trPr>
        <w:tc>
          <w:tcPr>
            <w:tcW w:w="4197" w:type="dxa"/>
          </w:tcPr>
          <w:p w:rsidR="00E13350" w:rsidRPr="00022215" w:rsidRDefault="00085C99">
            <w:pPr>
              <w:pStyle w:val="TableParagraph"/>
              <w:spacing w:before="172"/>
              <w:ind w:left="219"/>
              <w:rPr>
                <w:rFonts w:ascii="Cambria" w:hAnsi="Cambria" w:cs="Times New Roman"/>
                <w:sz w:val="20"/>
                <w:szCs w:val="20"/>
              </w:rPr>
            </w:pPr>
            <w:r w:rsidRPr="00022215">
              <w:rPr>
                <w:rFonts w:ascii="Cambria" w:hAnsi="Cambria" w:cs="Times New Roman"/>
                <w:sz w:val="20"/>
                <w:szCs w:val="20"/>
              </w:rPr>
              <w:t>KOMPETENSI INTI 3 (PENGETAHUAN)</w:t>
            </w:r>
          </w:p>
        </w:tc>
        <w:tc>
          <w:tcPr>
            <w:tcW w:w="4448" w:type="dxa"/>
          </w:tcPr>
          <w:p w:rsidR="00E13350" w:rsidRPr="00022215" w:rsidRDefault="00085C99">
            <w:pPr>
              <w:pStyle w:val="TableParagraph"/>
              <w:spacing w:before="172"/>
              <w:ind w:left="206"/>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246039">
        <w:trPr>
          <w:trHeight w:val="2309"/>
        </w:trPr>
        <w:tc>
          <w:tcPr>
            <w:tcW w:w="4197" w:type="dxa"/>
            <w:tcBorders>
              <w:bottom w:val="double" w:sz="1" w:space="0" w:color="000000"/>
            </w:tcBorders>
          </w:tcPr>
          <w:p w:rsidR="00E13350" w:rsidRPr="00022215" w:rsidRDefault="00085C99">
            <w:pPr>
              <w:pStyle w:val="TableParagraph"/>
              <w:tabs>
                <w:tab w:val="left" w:pos="707"/>
              </w:tabs>
              <w:spacing w:before="110" w:line="244" w:lineRule="auto"/>
              <w:ind w:left="707" w:right="107"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(mendengar, melihat, membaca) dan menanya berdasarkan rasa ingin tahu tentang dirinya, makhluk ciptaan Tuhan dan kegiatannya, dan benda-benda yang dijumpainya di rumah dan di sekolah</w:t>
            </w:r>
          </w:p>
        </w:tc>
        <w:tc>
          <w:tcPr>
            <w:tcW w:w="4448" w:type="dxa"/>
            <w:tcBorders>
              <w:bottom w:val="double" w:sz="1" w:space="0" w:color="000000"/>
            </w:tcBorders>
          </w:tcPr>
          <w:p w:rsidR="00E13350" w:rsidRPr="00022215" w:rsidRDefault="00085C99">
            <w:pPr>
              <w:pStyle w:val="TableParagraph"/>
              <w:tabs>
                <w:tab w:val="left" w:pos="709"/>
              </w:tabs>
              <w:spacing w:before="110" w:line="244" w:lineRule="auto"/>
              <w:ind w:left="709" w:right="233" w:hanging="611"/>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mulia</w:t>
            </w:r>
          </w:p>
        </w:tc>
      </w:tr>
    </w:tbl>
    <w:p w:rsidR="00CE45B6" w:rsidRPr="00022215" w:rsidRDefault="00CE45B6">
      <w:pPr>
        <w:rPr>
          <w:rFonts w:ascii="Cambria" w:hAnsi="Cambria"/>
          <w:sz w:val="20"/>
          <w:szCs w:val="20"/>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640"/>
        <w:gridCol w:w="555"/>
        <w:gridCol w:w="3893"/>
      </w:tblGrid>
      <w:tr w:rsidR="00E13350" w:rsidRPr="00022215" w:rsidTr="00246039">
        <w:trPr>
          <w:trHeight w:val="452"/>
        </w:trPr>
        <w:tc>
          <w:tcPr>
            <w:tcW w:w="4197" w:type="dxa"/>
            <w:gridSpan w:val="2"/>
            <w:tcBorders>
              <w:top w:val="double" w:sz="1" w:space="0" w:color="000000"/>
            </w:tcBorders>
          </w:tcPr>
          <w:p w:rsidR="00E13350" w:rsidRPr="00022215" w:rsidRDefault="00085C99">
            <w:pPr>
              <w:pStyle w:val="TableParagraph"/>
              <w:spacing w:before="114"/>
              <w:ind w:left="1035"/>
              <w:rPr>
                <w:rFonts w:ascii="Cambria" w:hAnsi="Cambria" w:cs="Times New Roman"/>
                <w:sz w:val="20"/>
                <w:szCs w:val="20"/>
              </w:rPr>
            </w:pPr>
            <w:r w:rsidRPr="00022215">
              <w:rPr>
                <w:rFonts w:ascii="Cambria" w:hAnsi="Cambria" w:cs="Times New Roman"/>
                <w:w w:val="105"/>
                <w:sz w:val="20"/>
                <w:szCs w:val="20"/>
              </w:rPr>
              <w:t>KOMPETENSI DASAR</w:t>
            </w:r>
          </w:p>
        </w:tc>
        <w:tc>
          <w:tcPr>
            <w:tcW w:w="4448" w:type="dxa"/>
            <w:gridSpan w:val="2"/>
            <w:tcBorders>
              <w:top w:val="double" w:sz="1" w:space="0" w:color="000000"/>
            </w:tcBorders>
          </w:tcPr>
          <w:p w:rsidR="00E13350" w:rsidRPr="00022215" w:rsidRDefault="00085C99">
            <w:pPr>
              <w:pStyle w:val="TableParagraph"/>
              <w:spacing w:before="114"/>
              <w:ind w:left="1037"/>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246039">
        <w:trPr>
          <w:trHeight w:val="679"/>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640" w:type="dxa"/>
            <w:tcBorders>
              <w:left w:val="nil"/>
            </w:tcBorders>
          </w:tcPr>
          <w:p w:rsidR="00E13350" w:rsidRPr="00022215" w:rsidRDefault="00085C99">
            <w:pPr>
              <w:pStyle w:val="TableParagraph"/>
              <w:spacing w:before="109" w:line="247" w:lineRule="auto"/>
              <w:ind w:right="496"/>
              <w:rPr>
                <w:rFonts w:ascii="Cambria" w:hAnsi="Cambria" w:cs="Times New Roman"/>
                <w:sz w:val="20"/>
                <w:szCs w:val="20"/>
              </w:rPr>
            </w:pPr>
            <w:r w:rsidRPr="00022215">
              <w:rPr>
                <w:rFonts w:ascii="Cambria" w:hAnsi="Cambria" w:cs="Times New Roman"/>
                <w:w w:val="110"/>
                <w:sz w:val="20"/>
                <w:szCs w:val="20"/>
              </w:rPr>
              <w:t>mengetahui unsur-unsur rupa dalam karya dekoratif</w:t>
            </w:r>
          </w:p>
        </w:tc>
        <w:tc>
          <w:tcPr>
            <w:tcW w:w="555" w:type="dxa"/>
            <w:tcBorders>
              <w:right w:val="nil"/>
            </w:tcBorders>
          </w:tcPr>
          <w:p w:rsidR="00E13350" w:rsidRPr="00022215" w:rsidRDefault="00085C99">
            <w:pPr>
              <w:pStyle w:val="TableParagraph"/>
              <w:spacing w:before="109"/>
              <w:ind w:left="76" w:right="125"/>
              <w:jc w:val="center"/>
              <w:rPr>
                <w:rFonts w:ascii="Cambria" w:hAnsi="Cambria" w:cs="Times New Roman"/>
                <w:sz w:val="20"/>
                <w:szCs w:val="20"/>
              </w:rPr>
            </w:pPr>
            <w:r w:rsidRPr="00022215">
              <w:rPr>
                <w:rFonts w:ascii="Cambria" w:hAnsi="Cambria" w:cs="Times New Roman"/>
                <w:w w:val="120"/>
                <w:sz w:val="20"/>
                <w:szCs w:val="20"/>
              </w:rPr>
              <w:t>4.1</w:t>
            </w:r>
          </w:p>
        </w:tc>
        <w:tc>
          <w:tcPr>
            <w:tcW w:w="3893" w:type="dxa"/>
            <w:tcBorders>
              <w:left w:val="nil"/>
            </w:tcBorders>
          </w:tcPr>
          <w:p w:rsidR="00E13350" w:rsidRPr="00022215" w:rsidRDefault="00085C99">
            <w:pPr>
              <w:pStyle w:val="TableParagraph"/>
              <w:spacing w:before="109"/>
              <w:rPr>
                <w:rFonts w:ascii="Cambria" w:hAnsi="Cambria" w:cs="Times New Roman"/>
                <w:sz w:val="20"/>
                <w:szCs w:val="20"/>
              </w:rPr>
            </w:pPr>
            <w:r w:rsidRPr="00022215">
              <w:rPr>
                <w:rFonts w:ascii="Cambria" w:hAnsi="Cambria" w:cs="Times New Roman"/>
                <w:w w:val="110"/>
                <w:sz w:val="20"/>
                <w:szCs w:val="20"/>
              </w:rPr>
              <w:t>membuat karya dekoratif</w:t>
            </w:r>
          </w:p>
        </w:tc>
      </w:tr>
      <w:tr w:rsidR="00E13350" w:rsidRPr="00022215" w:rsidTr="00246039">
        <w:trPr>
          <w:trHeight w:val="680"/>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3.2</w:t>
            </w:r>
          </w:p>
        </w:tc>
        <w:tc>
          <w:tcPr>
            <w:tcW w:w="3640" w:type="dxa"/>
            <w:tcBorders>
              <w:left w:val="nil"/>
            </w:tcBorders>
          </w:tcPr>
          <w:p w:rsidR="00E13350" w:rsidRPr="00022215" w:rsidRDefault="00085C99">
            <w:pPr>
              <w:pStyle w:val="TableParagraph"/>
              <w:spacing w:before="109" w:line="247" w:lineRule="auto"/>
              <w:ind w:right="356"/>
              <w:rPr>
                <w:rFonts w:ascii="Cambria" w:hAnsi="Cambria" w:cs="Times New Roman"/>
                <w:sz w:val="20"/>
                <w:szCs w:val="20"/>
              </w:rPr>
            </w:pPr>
            <w:r w:rsidRPr="00022215">
              <w:rPr>
                <w:rFonts w:ascii="Cambria" w:hAnsi="Cambria" w:cs="Times New Roman"/>
                <w:w w:val="110"/>
                <w:sz w:val="20"/>
                <w:szCs w:val="20"/>
              </w:rPr>
              <w:t>mengetahui bentuk dan variasi pola irama dalam lagu</w:t>
            </w:r>
          </w:p>
        </w:tc>
        <w:tc>
          <w:tcPr>
            <w:tcW w:w="555" w:type="dxa"/>
            <w:tcBorders>
              <w:right w:val="nil"/>
            </w:tcBorders>
          </w:tcPr>
          <w:p w:rsidR="00E13350" w:rsidRPr="00022215" w:rsidRDefault="00085C99">
            <w:pPr>
              <w:pStyle w:val="TableParagraph"/>
              <w:spacing w:before="109"/>
              <w:ind w:left="76" w:right="125"/>
              <w:jc w:val="center"/>
              <w:rPr>
                <w:rFonts w:ascii="Cambria" w:hAnsi="Cambria" w:cs="Times New Roman"/>
                <w:sz w:val="20"/>
                <w:szCs w:val="20"/>
              </w:rPr>
            </w:pPr>
            <w:r w:rsidRPr="00022215">
              <w:rPr>
                <w:rFonts w:ascii="Cambria" w:hAnsi="Cambria" w:cs="Times New Roman"/>
                <w:w w:val="110"/>
                <w:sz w:val="20"/>
                <w:szCs w:val="20"/>
              </w:rPr>
              <w:t>4.2</w:t>
            </w:r>
          </w:p>
        </w:tc>
        <w:tc>
          <w:tcPr>
            <w:tcW w:w="3893" w:type="dxa"/>
            <w:tcBorders>
              <w:left w:val="nil"/>
            </w:tcBorders>
          </w:tcPr>
          <w:p w:rsidR="00E13350" w:rsidRPr="00022215" w:rsidRDefault="00085C99">
            <w:pPr>
              <w:pStyle w:val="TableParagraph"/>
              <w:spacing w:before="109" w:line="247" w:lineRule="auto"/>
              <w:rPr>
                <w:rFonts w:ascii="Cambria" w:hAnsi="Cambria" w:cs="Times New Roman"/>
                <w:sz w:val="20"/>
                <w:szCs w:val="20"/>
              </w:rPr>
            </w:pPr>
            <w:r w:rsidRPr="00022215">
              <w:rPr>
                <w:rFonts w:ascii="Cambria" w:hAnsi="Cambria" w:cs="Times New Roman"/>
                <w:w w:val="110"/>
                <w:sz w:val="20"/>
                <w:szCs w:val="20"/>
              </w:rPr>
              <w:t>menampilkan bentuk dan variasi irama melalui lagu</w:t>
            </w:r>
          </w:p>
        </w:tc>
      </w:tr>
      <w:tr w:rsidR="00E13350" w:rsidRPr="00022215" w:rsidTr="00246039">
        <w:trPr>
          <w:trHeight w:val="445"/>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3.3</w:t>
            </w:r>
          </w:p>
        </w:tc>
        <w:tc>
          <w:tcPr>
            <w:tcW w:w="3640" w:type="dxa"/>
            <w:tcBorders>
              <w:left w:val="nil"/>
            </w:tcBorders>
          </w:tcPr>
          <w:p w:rsidR="00E13350" w:rsidRPr="00022215" w:rsidRDefault="00085C99">
            <w:pPr>
              <w:pStyle w:val="TableParagraph"/>
              <w:spacing w:before="109"/>
              <w:rPr>
                <w:rFonts w:ascii="Cambria" w:hAnsi="Cambria" w:cs="Times New Roman"/>
                <w:sz w:val="20"/>
                <w:szCs w:val="20"/>
              </w:rPr>
            </w:pPr>
            <w:r w:rsidRPr="00022215">
              <w:rPr>
                <w:rFonts w:ascii="Cambria" w:hAnsi="Cambria" w:cs="Times New Roman"/>
                <w:w w:val="110"/>
                <w:sz w:val="20"/>
                <w:szCs w:val="20"/>
              </w:rPr>
              <w:t>mengetahui dinamika gerak tari</w:t>
            </w:r>
          </w:p>
        </w:tc>
        <w:tc>
          <w:tcPr>
            <w:tcW w:w="555" w:type="dxa"/>
            <w:tcBorders>
              <w:right w:val="nil"/>
            </w:tcBorders>
          </w:tcPr>
          <w:p w:rsidR="00E13350" w:rsidRPr="00022215" w:rsidRDefault="00085C99">
            <w:pPr>
              <w:pStyle w:val="TableParagraph"/>
              <w:spacing w:before="109"/>
              <w:ind w:left="76" w:right="125"/>
              <w:jc w:val="center"/>
              <w:rPr>
                <w:rFonts w:ascii="Cambria" w:hAnsi="Cambria" w:cs="Times New Roman"/>
                <w:sz w:val="20"/>
                <w:szCs w:val="20"/>
              </w:rPr>
            </w:pPr>
            <w:r w:rsidRPr="00022215">
              <w:rPr>
                <w:rFonts w:ascii="Cambria" w:hAnsi="Cambria" w:cs="Times New Roman"/>
                <w:w w:val="110"/>
                <w:sz w:val="20"/>
                <w:szCs w:val="20"/>
              </w:rPr>
              <w:t>4.3</w:t>
            </w:r>
          </w:p>
        </w:tc>
        <w:tc>
          <w:tcPr>
            <w:tcW w:w="3893" w:type="dxa"/>
            <w:tcBorders>
              <w:left w:val="nil"/>
            </w:tcBorders>
          </w:tcPr>
          <w:p w:rsidR="00E13350" w:rsidRPr="00022215" w:rsidRDefault="00085C99">
            <w:pPr>
              <w:pStyle w:val="TableParagraph"/>
              <w:spacing w:before="109"/>
              <w:rPr>
                <w:rFonts w:ascii="Cambria" w:hAnsi="Cambria" w:cs="Times New Roman"/>
                <w:sz w:val="20"/>
                <w:szCs w:val="20"/>
              </w:rPr>
            </w:pPr>
            <w:r w:rsidRPr="00022215">
              <w:rPr>
                <w:rFonts w:ascii="Cambria" w:hAnsi="Cambria" w:cs="Times New Roman"/>
                <w:w w:val="110"/>
                <w:sz w:val="20"/>
                <w:szCs w:val="20"/>
              </w:rPr>
              <w:t>meragakan dinamika gerak tari</w:t>
            </w:r>
          </w:p>
        </w:tc>
      </w:tr>
      <w:tr w:rsidR="00E13350" w:rsidRPr="00022215" w:rsidTr="00246039">
        <w:trPr>
          <w:trHeight w:val="680"/>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10"/>
                <w:sz w:val="20"/>
                <w:szCs w:val="20"/>
              </w:rPr>
              <w:t>3.4</w:t>
            </w:r>
          </w:p>
        </w:tc>
        <w:tc>
          <w:tcPr>
            <w:tcW w:w="3640" w:type="dxa"/>
            <w:tcBorders>
              <w:left w:val="nil"/>
            </w:tcBorders>
          </w:tcPr>
          <w:p w:rsidR="00E13350" w:rsidRPr="00022215" w:rsidRDefault="00085C99">
            <w:pPr>
              <w:pStyle w:val="TableParagraph"/>
              <w:spacing w:before="111" w:line="244" w:lineRule="auto"/>
              <w:ind w:right="294"/>
              <w:rPr>
                <w:rFonts w:ascii="Cambria" w:hAnsi="Cambria" w:cs="Times New Roman"/>
                <w:sz w:val="20"/>
                <w:szCs w:val="20"/>
              </w:rPr>
            </w:pPr>
            <w:r w:rsidRPr="00022215">
              <w:rPr>
                <w:rFonts w:ascii="Cambria" w:hAnsi="Cambria" w:cs="Times New Roman"/>
                <w:w w:val="110"/>
                <w:sz w:val="20"/>
                <w:szCs w:val="20"/>
              </w:rPr>
              <w:t>mengetahui teknik potong, lipat, dan sambung</w:t>
            </w:r>
          </w:p>
        </w:tc>
        <w:tc>
          <w:tcPr>
            <w:tcW w:w="555" w:type="dxa"/>
            <w:tcBorders>
              <w:right w:val="nil"/>
            </w:tcBorders>
          </w:tcPr>
          <w:p w:rsidR="00E13350" w:rsidRPr="00022215" w:rsidRDefault="00085C99">
            <w:pPr>
              <w:pStyle w:val="TableParagraph"/>
              <w:spacing w:before="111"/>
              <w:ind w:left="76" w:right="125"/>
              <w:jc w:val="center"/>
              <w:rPr>
                <w:rFonts w:ascii="Cambria" w:hAnsi="Cambria" w:cs="Times New Roman"/>
                <w:sz w:val="20"/>
                <w:szCs w:val="20"/>
              </w:rPr>
            </w:pPr>
            <w:r w:rsidRPr="00022215">
              <w:rPr>
                <w:rFonts w:ascii="Cambria" w:hAnsi="Cambria" w:cs="Times New Roman"/>
                <w:w w:val="110"/>
                <w:sz w:val="20"/>
                <w:szCs w:val="20"/>
              </w:rPr>
              <w:t>4.4</w:t>
            </w:r>
          </w:p>
        </w:tc>
        <w:tc>
          <w:tcPr>
            <w:tcW w:w="3893" w:type="dxa"/>
            <w:tcBorders>
              <w:left w:val="nil"/>
            </w:tcBorders>
          </w:tcPr>
          <w:p w:rsidR="00E13350" w:rsidRPr="00022215" w:rsidRDefault="00085C99">
            <w:pPr>
              <w:pStyle w:val="TableParagraph"/>
              <w:spacing w:before="111" w:line="244" w:lineRule="auto"/>
              <w:rPr>
                <w:rFonts w:ascii="Cambria" w:hAnsi="Cambria" w:cs="Times New Roman"/>
                <w:sz w:val="20"/>
                <w:szCs w:val="20"/>
              </w:rPr>
            </w:pPr>
            <w:r w:rsidRPr="00022215">
              <w:rPr>
                <w:rFonts w:ascii="Cambria" w:hAnsi="Cambria" w:cs="Times New Roman"/>
                <w:w w:val="110"/>
                <w:sz w:val="20"/>
                <w:szCs w:val="20"/>
              </w:rPr>
              <w:t>membuat karya dengan teknik potong, lipat, dan sambung</w:t>
            </w:r>
          </w:p>
        </w:tc>
      </w:tr>
    </w:tbl>
    <w:p w:rsidR="00CE45B6" w:rsidRPr="00022215" w:rsidRDefault="00CE45B6">
      <w:pPr>
        <w:pStyle w:val="BodyText"/>
        <w:spacing w:before="86"/>
        <w:ind w:left="645"/>
        <w:rPr>
          <w:rFonts w:ascii="Cambria" w:hAnsi="Cambria" w:cs="Times New Roman"/>
          <w:w w:val="105"/>
          <w:sz w:val="20"/>
          <w:szCs w:val="20"/>
        </w:rPr>
      </w:pPr>
    </w:p>
    <w:p w:rsidR="00CE45B6" w:rsidRPr="00022215" w:rsidRDefault="00CE45B6">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645"/>
        <w:rPr>
          <w:rFonts w:ascii="Cambria" w:hAnsi="Cambria" w:cs="Times New Roman"/>
          <w:sz w:val="20"/>
          <w:szCs w:val="20"/>
        </w:rPr>
      </w:pPr>
      <w:r w:rsidRPr="00022215">
        <w:rPr>
          <w:rFonts w:ascii="Cambria" w:hAnsi="Cambria" w:cs="Times New Roman"/>
          <w:w w:val="105"/>
          <w:sz w:val="20"/>
          <w:szCs w:val="20"/>
        </w:rPr>
        <w:lastRenderedPageBreak/>
        <w:t>KELAS: IV</w:t>
      </w:r>
    </w:p>
    <w:p w:rsidR="00E13350" w:rsidRPr="00022215" w:rsidRDefault="00E13350">
      <w:pPr>
        <w:pStyle w:val="BodyText"/>
        <w:spacing w:before="7"/>
        <w:rPr>
          <w:rFonts w:ascii="Cambria" w:hAnsi="Cambria" w:cs="Times New Roman"/>
          <w:sz w:val="20"/>
          <w:szCs w:val="20"/>
        </w:rPr>
      </w:pPr>
    </w:p>
    <w:p w:rsidR="00E13350" w:rsidRPr="00022215" w:rsidRDefault="00085C99" w:rsidP="00246039">
      <w:pPr>
        <w:pStyle w:val="BodyText"/>
        <w:spacing w:before="1" w:line="254" w:lineRule="auto"/>
        <w:ind w:left="670"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(2)</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sikap</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sosial,</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(3)</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(4)</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Kompetensi tersebut dicapai melalui proses pembelajaran intrakurikuler, kokurikuler, dan/atau</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246039">
      <w:pPr>
        <w:pStyle w:val="BodyText"/>
        <w:spacing w:line="254" w:lineRule="auto"/>
        <w:ind w:left="670" w:right="134"/>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menjalankan, dan menghargai ajaran agama yang dianutnya”. Adapun rumusan Kompetensi Sikap Sosial adalah “Menunjukkan perilaku jujur, disiplin, tanggung jawab,</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santun, peduli, dan percaya diri dalam berinteraksi dengan keluarga, teman, guru,</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tetangganya”.  Kedua  kompetensi  tersebut  dicapai  melalui  pembelajaran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siswa.</w:t>
      </w:r>
    </w:p>
    <w:p w:rsidR="00E13350" w:rsidRPr="00022215" w:rsidRDefault="00E13350">
      <w:pPr>
        <w:pStyle w:val="BodyText"/>
        <w:spacing w:before="7"/>
        <w:rPr>
          <w:rFonts w:ascii="Cambria" w:hAnsi="Cambria" w:cs="Times New Roman"/>
          <w:sz w:val="20"/>
          <w:szCs w:val="20"/>
        </w:rPr>
      </w:pPr>
    </w:p>
    <w:p w:rsidR="00E13350" w:rsidRPr="00022215" w:rsidRDefault="00085C99" w:rsidP="00246039">
      <w:pPr>
        <w:pStyle w:val="BodyText"/>
        <w:spacing w:line="254" w:lineRule="auto"/>
        <w:ind w:left="670"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siswa lebih lanjut.</w:t>
      </w:r>
    </w:p>
    <w:p w:rsidR="00E13350" w:rsidRPr="00022215" w:rsidRDefault="00E13350">
      <w:pPr>
        <w:pStyle w:val="BodyText"/>
        <w:spacing w:before="5"/>
        <w:rPr>
          <w:rFonts w:ascii="Cambria" w:hAnsi="Cambria" w:cs="Times New Roman"/>
          <w:sz w:val="20"/>
          <w:szCs w:val="20"/>
        </w:rPr>
      </w:pPr>
    </w:p>
    <w:p w:rsidR="00E13350" w:rsidRPr="00022215" w:rsidRDefault="00085C99" w:rsidP="00246039">
      <w:pPr>
        <w:pStyle w:val="BodyText"/>
        <w:spacing w:before="1" w:line="254" w:lineRule="auto"/>
        <w:ind w:left="670" w:right="134"/>
        <w:jc w:val="both"/>
        <w:rPr>
          <w:rFonts w:ascii="Cambria" w:hAnsi="Cambria" w:cs="Times New Roman"/>
          <w:sz w:val="20"/>
          <w:szCs w:val="20"/>
        </w:rPr>
      </w:pPr>
      <w:r w:rsidRPr="00022215">
        <w:rPr>
          <w:rFonts w:ascii="Cambria" w:hAnsi="Cambria" w:cs="Times New Roman"/>
          <w:w w:val="115"/>
          <w:sz w:val="20"/>
          <w:szCs w:val="20"/>
        </w:rPr>
        <w:t>Kompetensi</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Kompetensi</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dirumuskan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sebagai berikut, yaitu siswa</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mampu:</w:t>
      </w:r>
    </w:p>
    <w:p w:rsidR="00E13350" w:rsidRPr="00022215" w:rsidRDefault="00E13350">
      <w:pPr>
        <w:pStyle w:val="BodyText"/>
        <w:spacing w:before="5"/>
        <w:rPr>
          <w:rFonts w:ascii="Cambria" w:hAnsi="Cambria" w:cs="Times New Roman"/>
          <w:sz w:val="20"/>
          <w:szCs w:val="20"/>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8"/>
        <w:gridCol w:w="4447"/>
      </w:tblGrid>
      <w:tr w:rsidR="00E13350" w:rsidRPr="00022215" w:rsidTr="00246039">
        <w:trPr>
          <w:trHeight w:val="575"/>
        </w:trPr>
        <w:tc>
          <w:tcPr>
            <w:tcW w:w="4198" w:type="dxa"/>
          </w:tcPr>
          <w:p w:rsidR="00E13350" w:rsidRPr="00022215" w:rsidRDefault="00085C99">
            <w:pPr>
              <w:pStyle w:val="TableParagraph"/>
              <w:spacing w:before="172"/>
              <w:ind w:left="219"/>
              <w:rPr>
                <w:rFonts w:ascii="Cambria" w:hAnsi="Cambria" w:cs="Times New Roman"/>
                <w:sz w:val="20"/>
                <w:szCs w:val="20"/>
              </w:rPr>
            </w:pPr>
            <w:r w:rsidRPr="00022215">
              <w:rPr>
                <w:rFonts w:ascii="Cambria" w:hAnsi="Cambria" w:cs="Times New Roman"/>
                <w:sz w:val="20"/>
                <w:szCs w:val="20"/>
              </w:rPr>
              <w:t>KOMPETENSI INTI 3 (PENGETAHUAN)</w:t>
            </w:r>
          </w:p>
        </w:tc>
        <w:tc>
          <w:tcPr>
            <w:tcW w:w="4447" w:type="dxa"/>
          </w:tcPr>
          <w:p w:rsidR="00E13350" w:rsidRPr="00022215" w:rsidRDefault="00085C99">
            <w:pPr>
              <w:pStyle w:val="TableParagraph"/>
              <w:spacing w:before="172"/>
              <w:ind w:left="205"/>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246039">
        <w:trPr>
          <w:trHeight w:val="2077"/>
        </w:trPr>
        <w:tc>
          <w:tcPr>
            <w:tcW w:w="4198" w:type="dxa"/>
            <w:tcBorders>
              <w:bottom w:val="double" w:sz="1" w:space="0" w:color="000000"/>
            </w:tcBorders>
          </w:tcPr>
          <w:p w:rsidR="00E13350" w:rsidRPr="00022215" w:rsidRDefault="00085C99">
            <w:pPr>
              <w:pStyle w:val="TableParagraph"/>
              <w:tabs>
                <w:tab w:val="left" w:pos="707"/>
              </w:tabs>
              <w:spacing w:before="110" w:line="244" w:lineRule="auto"/>
              <w:ind w:left="707" w:right="18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dengan cara mengamati dan menanya berdasarkan rasa ingin tahu tentang dirinya, makhluk ciptaan Tuhan dan kegiatannya, dan benda-benda yang dijumpainya di rumah, di sekolah dan tempat</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bermain</w:t>
            </w:r>
          </w:p>
        </w:tc>
        <w:tc>
          <w:tcPr>
            <w:tcW w:w="4447" w:type="dxa"/>
            <w:tcBorders>
              <w:bottom w:val="double" w:sz="1" w:space="0" w:color="000000"/>
            </w:tcBorders>
          </w:tcPr>
          <w:p w:rsidR="00E13350" w:rsidRPr="00022215" w:rsidRDefault="00085C99">
            <w:pPr>
              <w:pStyle w:val="TableParagraph"/>
              <w:tabs>
                <w:tab w:val="left" w:pos="708"/>
              </w:tabs>
              <w:spacing w:before="110" w:line="244" w:lineRule="auto"/>
              <w:ind w:left="708" w:right="233" w:hanging="611"/>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dalam bahasa yang jelas, sistematis dan logis, dalam karya yang estetis, dalam gerakan yang mencerminkan anak sehat, dan dalam tindakan yang mencerminkan perilaku anak beriman dan berakhlak</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mulia</w:t>
            </w:r>
          </w:p>
        </w:tc>
      </w:tr>
    </w:tbl>
    <w:p w:rsidR="00CE45B6" w:rsidRPr="00022215" w:rsidRDefault="00CE45B6">
      <w:pPr>
        <w:rPr>
          <w:rFonts w:ascii="Cambria" w:hAnsi="Cambria"/>
          <w:sz w:val="20"/>
          <w:szCs w:val="20"/>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641"/>
        <w:gridCol w:w="556"/>
        <w:gridCol w:w="3891"/>
      </w:tblGrid>
      <w:tr w:rsidR="00E13350" w:rsidRPr="00022215" w:rsidTr="00246039">
        <w:trPr>
          <w:trHeight w:val="451"/>
        </w:trPr>
        <w:tc>
          <w:tcPr>
            <w:tcW w:w="4198" w:type="dxa"/>
            <w:gridSpan w:val="2"/>
            <w:tcBorders>
              <w:top w:val="double" w:sz="1" w:space="0" w:color="000000"/>
            </w:tcBorders>
          </w:tcPr>
          <w:p w:rsidR="00E13350" w:rsidRPr="00022215" w:rsidRDefault="00085C99">
            <w:pPr>
              <w:pStyle w:val="TableParagraph"/>
              <w:spacing w:before="115"/>
              <w:ind w:left="1035"/>
              <w:rPr>
                <w:rFonts w:ascii="Cambria" w:hAnsi="Cambria" w:cs="Times New Roman"/>
                <w:sz w:val="20"/>
                <w:szCs w:val="20"/>
              </w:rPr>
            </w:pPr>
            <w:r w:rsidRPr="00022215">
              <w:rPr>
                <w:rFonts w:ascii="Cambria" w:hAnsi="Cambria" w:cs="Times New Roman"/>
                <w:w w:val="105"/>
                <w:sz w:val="20"/>
                <w:szCs w:val="20"/>
              </w:rPr>
              <w:t>KOMPETENSI DASAR</w:t>
            </w:r>
          </w:p>
        </w:tc>
        <w:tc>
          <w:tcPr>
            <w:tcW w:w="4447" w:type="dxa"/>
            <w:gridSpan w:val="2"/>
            <w:tcBorders>
              <w:top w:val="double" w:sz="1" w:space="0" w:color="000000"/>
            </w:tcBorders>
          </w:tcPr>
          <w:p w:rsidR="00E13350" w:rsidRPr="00022215" w:rsidRDefault="00085C99">
            <w:pPr>
              <w:pStyle w:val="TableParagraph"/>
              <w:spacing w:before="115"/>
              <w:ind w:left="1039"/>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246039">
        <w:trPr>
          <w:trHeight w:val="68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641" w:type="dxa"/>
            <w:tcBorders>
              <w:left w:val="nil"/>
            </w:tcBorders>
          </w:tcPr>
          <w:p w:rsidR="00E13350" w:rsidRPr="00022215" w:rsidRDefault="00085C99">
            <w:pPr>
              <w:pStyle w:val="TableParagraph"/>
              <w:spacing w:before="109" w:line="247" w:lineRule="auto"/>
              <w:ind w:right="188"/>
              <w:rPr>
                <w:rFonts w:ascii="Cambria" w:hAnsi="Cambria" w:cs="Times New Roman"/>
                <w:sz w:val="20"/>
                <w:szCs w:val="20"/>
              </w:rPr>
            </w:pPr>
            <w:r w:rsidRPr="00022215">
              <w:rPr>
                <w:rFonts w:ascii="Cambria" w:hAnsi="Cambria" w:cs="Times New Roman"/>
                <w:w w:val="110"/>
                <w:sz w:val="20"/>
                <w:szCs w:val="20"/>
              </w:rPr>
              <w:t>mengetahui gambar dan bentuk tiga dimensi</w:t>
            </w:r>
          </w:p>
        </w:tc>
        <w:tc>
          <w:tcPr>
            <w:tcW w:w="556" w:type="dxa"/>
            <w:tcBorders>
              <w:right w:val="nil"/>
            </w:tcBorders>
          </w:tcPr>
          <w:p w:rsidR="00E13350" w:rsidRPr="00022215" w:rsidRDefault="00085C99">
            <w:pPr>
              <w:pStyle w:val="TableParagraph"/>
              <w:spacing w:before="109"/>
              <w:ind w:left="76" w:right="124"/>
              <w:jc w:val="center"/>
              <w:rPr>
                <w:rFonts w:ascii="Cambria" w:hAnsi="Cambria" w:cs="Times New Roman"/>
                <w:sz w:val="20"/>
                <w:szCs w:val="20"/>
              </w:rPr>
            </w:pPr>
            <w:r w:rsidRPr="00022215">
              <w:rPr>
                <w:rFonts w:ascii="Cambria" w:hAnsi="Cambria" w:cs="Times New Roman"/>
                <w:w w:val="120"/>
                <w:sz w:val="20"/>
                <w:szCs w:val="20"/>
              </w:rPr>
              <w:t>4.1</w:t>
            </w:r>
          </w:p>
        </w:tc>
        <w:tc>
          <w:tcPr>
            <w:tcW w:w="3891" w:type="dxa"/>
            <w:tcBorders>
              <w:left w:val="nil"/>
            </w:tcBorders>
          </w:tcPr>
          <w:p w:rsidR="00E13350" w:rsidRPr="00022215" w:rsidRDefault="00085C99">
            <w:pPr>
              <w:pStyle w:val="TableParagraph"/>
              <w:spacing w:before="109" w:line="247" w:lineRule="auto"/>
              <w:rPr>
                <w:rFonts w:ascii="Cambria" w:hAnsi="Cambria" w:cs="Times New Roman"/>
                <w:sz w:val="20"/>
                <w:szCs w:val="20"/>
              </w:rPr>
            </w:pPr>
            <w:r w:rsidRPr="00022215">
              <w:rPr>
                <w:rFonts w:ascii="Cambria" w:hAnsi="Cambria" w:cs="Times New Roman"/>
                <w:w w:val="110"/>
                <w:sz w:val="20"/>
                <w:szCs w:val="20"/>
              </w:rPr>
              <w:t>menggambar dan membentuk tiga dimensi</w:t>
            </w:r>
          </w:p>
        </w:tc>
      </w:tr>
      <w:tr w:rsidR="00E13350" w:rsidRPr="00022215" w:rsidTr="00246039">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3.2</w:t>
            </w:r>
          </w:p>
        </w:tc>
        <w:tc>
          <w:tcPr>
            <w:tcW w:w="3641" w:type="dxa"/>
            <w:tcBorders>
              <w:left w:val="nil"/>
            </w:tcBorders>
          </w:tcPr>
          <w:p w:rsidR="00E13350" w:rsidRPr="00022215" w:rsidRDefault="00085C99">
            <w:pPr>
              <w:pStyle w:val="TableParagraph"/>
              <w:spacing w:before="109" w:line="244" w:lineRule="auto"/>
              <w:ind w:right="605"/>
              <w:rPr>
                <w:rFonts w:ascii="Cambria" w:hAnsi="Cambria" w:cs="Times New Roman"/>
                <w:sz w:val="20"/>
                <w:szCs w:val="20"/>
              </w:rPr>
            </w:pPr>
            <w:r w:rsidRPr="00022215">
              <w:rPr>
                <w:rFonts w:ascii="Cambria" w:hAnsi="Cambria" w:cs="Times New Roman"/>
                <w:w w:val="110"/>
                <w:sz w:val="20"/>
                <w:szCs w:val="20"/>
              </w:rPr>
              <w:t>mengetahui tanda tempo dan tinggi rendah nada</w:t>
            </w:r>
          </w:p>
        </w:tc>
        <w:tc>
          <w:tcPr>
            <w:tcW w:w="556" w:type="dxa"/>
            <w:tcBorders>
              <w:right w:val="nil"/>
            </w:tcBorders>
          </w:tcPr>
          <w:p w:rsidR="00E13350" w:rsidRPr="00022215" w:rsidRDefault="00085C99">
            <w:pPr>
              <w:pStyle w:val="TableParagraph"/>
              <w:spacing w:before="109"/>
              <w:ind w:left="76" w:right="124"/>
              <w:jc w:val="center"/>
              <w:rPr>
                <w:rFonts w:ascii="Cambria" w:hAnsi="Cambria" w:cs="Times New Roman"/>
                <w:sz w:val="20"/>
                <w:szCs w:val="20"/>
              </w:rPr>
            </w:pPr>
            <w:r w:rsidRPr="00022215">
              <w:rPr>
                <w:rFonts w:ascii="Cambria" w:hAnsi="Cambria" w:cs="Times New Roman"/>
                <w:w w:val="110"/>
                <w:sz w:val="20"/>
                <w:szCs w:val="20"/>
              </w:rPr>
              <w:t>4.2</w:t>
            </w:r>
          </w:p>
        </w:tc>
        <w:tc>
          <w:tcPr>
            <w:tcW w:w="3891" w:type="dxa"/>
            <w:tcBorders>
              <w:left w:val="nil"/>
            </w:tcBorders>
          </w:tcPr>
          <w:p w:rsidR="00E13350" w:rsidRPr="00022215" w:rsidRDefault="00085C99">
            <w:pPr>
              <w:pStyle w:val="TableParagraph"/>
              <w:spacing w:before="109" w:line="244" w:lineRule="auto"/>
              <w:rPr>
                <w:rFonts w:ascii="Cambria" w:hAnsi="Cambria" w:cs="Times New Roman"/>
                <w:sz w:val="20"/>
                <w:szCs w:val="20"/>
              </w:rPr>
            </w:pPr>
            <w:r w:rsidRPr="00022215">
              <w:rPr>
                <w:rFonts w:ascii="Cambria" w:hAnsi="Cambria" w:cs="Times New Roman"/>
                <w:w w:val="110"/>
                <w:sz w:val="20"/>
                <w:szCs w:val="20"/>
              </w:rPr>
              <w:t>menyanyikan lagu dengan memperhatikan tempo dan tinggi rendah nada</w:t>
            </w:r>
          </w:p>
        </w:tc>
      </w:tr>
      <w:tr w:rsidR="00E13350" w:rsidRPr="00022215" w:rsidTr="00246039">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3.3</w:t>
            </w:r>
          </w:p>
        </w:tc>
        <w:tc>
          <w:tcPr>
            <w:tcW w:w="3641" w:type="dxa"/>
            <w:tcBorders>
              <w:left w:val="nil"/>
            </w:tcBorders>
          </w:tcPr>
          <w:p w:rsidR="00E13350" w:rsidRPr="00022215" w:rsidRDefault="00085C99">
            <w:pPr>
              <w:pStyle w:val="TableParagraph"/>
              <w:spacing w:before="109" w:line="244" w:lineRule="auto"/>
              <w:ind w:right="188"/>
              <w:rPr>
                <w:rFonts w:ascii="Cambria" w:hAnsi="Cambria" w:cs="Times New Roman"/>
                <w:sz w:val="20"/>
                <w:szCs w:val="20"/>
              </w:rPr>
            </w:pPr>
            <w:r w:rsidRPr="00022215">
              <w:rPr>
                <w:rFonts w:ascii="Cambria" w:hAnsi="Cambria" w:cs="Times New Roman"/>
                <w:w w:val="110"/>
                <w:sz w:val="20"/>
                <w:szCs w:val="20"/>
              </w:rPr>
              <w:t>mengetahui gerak tari kreasi daerah</w:t>
            </w:r>
          </w:p>
        </w:tc>
        <w:tc>
          <w:tcPr>
            <w:tcW w:w="556" w:type="dxa"/>
            <w:tcBorders>
              <w:right w:val="nil"/>
            </w:tcBorders>
          </w:tcPr>
          <w:p w:rsidR="00E13350" w:rsidRPr="00022215" w:rsidRDefault="00085C99">
            <w:pPr>
              <w:pStyle w:val="TableParagraph"/>
              <w:spacing w:before="109"/>
              <w:ind w:left="76" w:right="124"/>
              <w:jc w:val="center"/>
              <w:rPr>
                <w:rFonts w:ascii="Cambria" w:hAnsi="Cambria" w:cs="Times New Roman"/>
                <w:sz w:val="20"/>
                <w:szCs w:val="20"/>
              </w:rPr>
            </w:pPr>
            <w:r w:rsidRPr="00022215">
              <w:rPr>
                <w:rFonts w:ascii="Cambria" w:hAnsi="Cambria" w:cs="Times New Roman"/>
                <w:w w:val="110"/>
                <w:sz w:val="20"/>
                <w:szCs w:val="20"/>
              </w:rPr>
              <w:t>4.3</w:t>
            </w:r>
          </w:p>
        </w:tc>
        <w:tc>
          <w:tcPr>
            <w:tcW w:w="3891" w:type="dxa"/>
            <w:tcBorders>
              <w:left w:val="nil"/>
            </w:tcBorders>
          </w:tcPr>
          <w:p w:rsidR="00E13350" w:rsidRPr="00022215" w:rsidRDefault="00085C99">
            <w:pPr>
              <w:pStyle w:val="TableParagraph"/>
              <w:spacing w:before="109" w:line="244" w:lineRule="auto"/>
              <w:ind w:right="128"/>
              <w:rPr>
                <w:rFonts w:ascii="Cambria" w:hAnsi="Cambria" w:cs="Times New Roman"/>
                <w:sz w:val="20"/>
                <w:szCs w:val="20"/>
              </w:rPr>
            </w:pPr>
            <w:r w:rsidRPr="00022215">
              <w:rPr>
                <w:rFonts w:ascii="Cambria" w:hAnsi="Cambria" w:cs="Times New Roman"/>
                <w:w w:val="110"/>
                <w:sz w:val="20"/>
                <w:szCs w:val="20"/>
              </w:rPr>
              <w:t>meragakan gerak tari kreasi daerah</w:t>
            </w:r>
          </w:p>
        </w:tc>
      </w:tr>
      <w:tr w:rsidR="00E13350" w:rsidRPr="00022215" w:rsidTr="00246039">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0"/>
                <w:sz w:val="20"/>
                <w:szCs w:val="20"/>
              </w:rPr>
              <w:t>3.4</w:t>
            </w:r>
          </w:p>
        </w:tc>
        <w:tc>
          <w:tcPr>
            <w:tcW w:w="3641" w:type="dxa"/>
            <w:tcBorders>
              <w:left w:val="nil"/>
            </w:tcBorders>
          </w:tcPr>
          <w:p w:rsidR="00E13350" w:rsidRPr="00022215" w:rsidRDefault="00085C99">
            <w:pPr>
              <w:pStyle w:val="TableParagraph"/>
              <w:spacing w:before="109" w:line="247" w:lineRule="auto"/>
              <w:ind w:right="188"/>
              <w:rPr>
                <w:rFonts w:ascii="Cambria" w:hAnsi="Cambria" w:cs="Times New Roman"/>
                <w:sz w:val="20"/>
                <w:szCs w:val="20"/>
              </w:rPr>
            </w:pPr>
            <w:r w:rsidRPr="00022215">
              <w:rPr>
                <w:rFonts w:ascii="Cambria" w:hAnsi="Cambria" w:cs="Times New Roman"/>
                <w:w w:val="110"/>
                <w:sz w:val="20"/>
                <w:szCs w:val="20"/>
              </w:rPr>
              <w:t>mengetahui karya seni rupa teknik tempel</w:t>
            </w:r>
          </w:p>
        </w:tc>
        <w:tc>
          <w:tcPr>
            <w:tcW w:w="556" w:type="dxa"/>
            <w:tcBorders>
              <w:right w:val="nil"/>
            </w:tcBorders>
          </w:tcPr>
          <w:p w:rsidR="00E13350" w:rsidRPr="00022215" w:rsidRDefault="00085C99">
            <w:pPr>
              <w:pStyle w:val="TableParagraph"/>
              <w:spacing w:before="109"/>
              <w:ind w:left="76" w:right="124"/>
              <w:jc w:val="center"/>
              <w:rPr>
                <w:rFonts w:ascii="Cambria" w:hAnsi="Cambria" w:cs="Times New Roman"/>
                <w:sz w:val="20"/>
                <w:szCs w:val="20"/>
              </w:rPr>
            </w:pPr>
            <w:r w:rsidRPr="00022215">
              <w:rPr>
                <w:rFonts w:ascii="Cambria" w:hAnsi="Cambria" w:cs="Times New Roman"/>
                <w:w w:val="110"/>
                <w:sz w:val="20"/>
                <w:szCs w:val="20"/>
              </w:rPr>
              <w:t>4.4</w:t>
            </w:r>
          </w:p>
        </w:tc>
        <w:tc>
          <w:tcPr>
            <w:tcW w:w="3891" w:type="dxa"/>
            <w:tcBorders>
              <w:left w:val="nil"/>
            </w:tcBorders>
          </w:tcPr>
          <w:p w:rsidR="00E13350" w:rsidRPr="00022215" w:rsidRDefault="00085C99">
            <w:pPr>
              <w:pStyle w:val="TableParagraph"/>
              <w:spacing w:before="109" w:line="247" w:lineRule="auto"/>
              <w:rPr>
                <w:rFonts w:ascii="Cambria" w:hAnsi="Cambria" w:cs="Times New Roman"/>
                <w:sz w:val="20"/>
                <w:szCs w:val="20"/>
              </w:rPr>
            </w:pPr>
            <w:r w:rsidRPr="00022215">
              <w:rPr>
                <w:rFonts w:ascii="Cambria" w:hAnsi="Cambria" w:cs="Times New Roman"/>
                <w:w w:val="110"/>
                <w:sz w:val="20"/>
                <w:szCs w:val="20"/>
              </w:rPr>
              <w:t>membuat karya kolase, montase, aplikasi, dan mozaik</w:t>
            </w:r>
          </w:p>
        </w:tc>
      </w:tr>
    </w:tbl>
    <w:p w:rsidR="00CE45B6" w:rsidRPr="00022215" w:rsidRDefault="00CE45B6">
      <w:pPr>
        <w:pStyle w:val="BodyText"/>
        <w:spacing w:before="86"/>
        <w:ind w:left="670"/>
        <w:rPr>
          <w:rFonts w:ascii="Cambria" w:hAnsi="Cambria" w:cs="Times New Roman"/>
          <w:w w:val="110"/>
          <w:sz w:val="20"/>
          <w:szCs w:val="20"/>
        </w:rPr>
      </w:pPr>
    </w:p>
    <w:p w:rsidR="00CE45B6" w:rsidRPr="00022215" w:rsidRDefault="00CE45B6">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pPr>
        <w:pStyle w:val="BodyText"/>
        <w:spacing w:before="86"/>
        <w:ind w:left="670"/>
        <w:rPr>
          <w:rFonts w:ascii="Cambria" w:hAnsi="Cambria" w:cs="Times New Roman"/>
          <w:sz w:val="20"/>
          <w:szCs w:val="20"/>
        </w:rPr>
      </w:pPr>
      <w:r w:rsidRPr="00022215">
        <w:rPr>
          <w:rFonts w:ascii="Cambria" w:hAnsi="Cambria" w:cs="Times New Roman"/>
          <w:w w:val="110"/>
          <w:sz w:val="20"/>
          <w:szCs w:val="20"/>
        </w:rPr>
        <w:lastRenderedPageBreak/>
        <w:t>KELAS: V</w:t>
      </w:r>
    </w:p>
    <w:p w:rsidR="00E13350" w:rsidRPr="00022215" w:rsidRDefault="00E13350">
      <w:pPr>
        <w:pStyle w:val="BodyText"/>
        <w:spacing w:before="7"/>
        <w:rPr>
          <w:rFonts w:ascii="Cambria" w:hAnsi="Cambria" w:cs="Times New Roman"/>
          <w:sz w:val="20"/>
          <w:szCs w:val="20"/>
        </w:rPr>
      </w:pPr>
    </w:p>
    <w:p w:rsidR="00E13350" w:rsidRPr="00022215" w:rsidRDefault="00085C99" w:rsidP="00246039">
      <w:pPr>
        <w:pStyle w:val="BodyText"/>
        <w:tabs>
          <w:tab w:val="left" w:pos="709"/>
        </w:tabs>
        <w:spacing w:before="1" w:line="254" w:lineRule="auto"/>
        <w:ind w:left="670"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(2)</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sikap</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sosial,</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(3)</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(4)</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Kompetensi tersebut dicapai melalui proses pembelajaran intrakurikuler, kokurikuler, dan atau</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246039">
      <w:pPr>
        <w:pStyle w:val="BodyText"/>
        <w:spacing w:line="254" w:lineRule="auto"/>
        <w:ind w:left="670" w:right="134"/>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menjalankan, dan menghargai ajaran agama yang dianutnya”. Adapun rumusan Kompetensi Sikap Sosial adalah “Menunjukkan perilaku jujur, disiplin, tanggung jawab,</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santun, peduli, dan percaya diri dalam berinteraksi dengan keluarga, teman, guru, dan tetangganya serta cinta tanah air”.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budaya  sekolah dengan  memperhatikan karakteristik mata pelajaran, serta kebutuhan dan kondisi siswa.</w:t>
      </w:r>
    </w:p>
    <w:p w:rsidR="00E13350" w:rsidRPr="00022215" w:rsidRDefault="00E13350">
      <w:pPr>
        <w:pStyle w:val="BodyText"/>
        <w:spacing w:before="7"/>
        <w:rPr>
          <w:rFonts w:ascii="Cambria" w:hAnsi="Cambria" w:cs="Times New Roman"/>
          <w:sz w:val="20"/>
          <w:szCs w:val="20"/>
        </w:rPr>
      </w:pPr>
    </w:p>
    <w:p w:rsidR="00E13350" w:rsidRPr="00022215" w:rsidRDefault="00085C99" w:rsidP="00246039">
      <w:pPr>
        <w:pStyle w:val="BodyText"/>
        <w:spacing w:line="254" w:lineRule="auto"/>
        <w:ind w:left="670"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siswa lebih lanjut.</w:t>
      </w:r>
    </w:p>
    <w:p w:rsidR="00E13350" w:rsidRPr="00022215" w:rsidRDefault="00E13350">
      <w:pPr>
        <w:pStyle w:val="BodyText"/>
        <w:spacing w:before="5"/>
        <w:rPr>
          <w:rFonts w:ascii="Cambria" w:hAnsi="Cambria" w:cs="Times New Roman"/>
          <w:sz w:val="20"/>
          <w:szCs w:val="20"/>
        </w:rPr>
      </w:pPr>
    </w:p>
    <w:p w:rsidR="00E13350" w:rsidRPr="00022215" w:rsidRDefault="00085C99" w:rsidP="00246039">
      <w:pPr>
        <w:pStyle w:val="BodyText"/>
        <w:spacing w:before="1" w:line="254" w:lineRule="auto"/>
        <w:ind w:left="670" w:right="134"/>
        <w:jc w:val="both"/>
        <w:rPr>
          <w:rFonts w:ascii="Cambria" w:hAnsi="Cambria" w:cs="Times New Roman"/>
          <w:sz w:val="20"/>
          <w:szCs w:val="20"/>
        </w:rPr>
      </w:pPr>
      <w:r w:rsidRPr="00022215">
        <w:rPr>
          <w:rFonts w:ascii="Cambria" w:hAnsi="Cambria" w:cs="Times New Roman"/>
          <w:w w:val="115"/>
          <w:sz w:val="20"/>
          <w:szCs w:val="20"/>
        </w:rPr>
        <w:t>Kompetensi</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Kompetensi</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dirumuskan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sebagai berikut, yaitu siswa</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mampu:</w:t>
      </w:r>
    </w:p>
    <w:p w:rsidR="00E13350" w:rsidRPr="00022215" w:rsidRDefault="00CE45B6">
      <w:pPr>
        <w:pStyle w:val="BodyText"/>
        <w:rPr>
          <w:rFonts w:ascii="Cambria" w:hAnsi="Cambria" w:cs="Times New Roman"/>
          <w:sz w:val="20"/>
          <w:szCs w:val="20"/>
        </w:rPr>
      </w:pPr>
      <w:r w:rsidRPr="00022215">
        <w:rPr>
          <w:rFonts w:ascii="Cambria" w:hAnsi="Cambria" w:cs="Times New Roman"/>
          <w:noProof/>
          <w:sz w:val="20"/>
          <w:szCs w:val="20"/>
          <w:lang w:val="id-ID" w:eastAsia="id-ID"/>
        </w:rPr>
        <mc:AlternateContent>
          <mc:Choice Requires="wps">
            <w:drawing>
              <wp:inline distT="0" distB="0" distL="0" distR="0">
                <wp:extent cx="6105525" cy="3907790"/>
                <wp:effectExtent l="0" t="0" r="9525" b="1651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6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843"/>
                              <w:gridCol w:w="552"/>
                              <w:gridCol w:w="4409"/>
                            </w:tblGrid>
                            <w:tr w:rsidR="00246891" w:rsidTr="00246039">
                              <w:trPr>
                                <w:trHeight w:val="575"/>
                              </w:trPr>
                              <w:tc>
                                <w:tcPr>
                                  <w:tcW w:w="4400" w:type="dxa"/>
                                  <w:gridSpan w:val="2"/>
                                </w:tcPr>
                                <w:p w:rsidR="00246891" w:rsidRDefault="00246891">
                                  <w:pPr>
                                    <w:pStyle w:val="TableParagraph"/>
                                    <w:spacing w:before="172"/>
                                    <w:ind w:left="219"/>
                                    <w:rPr>
                                      <w:sz w:val="20"/>
                                    </w:rPr>
                                  </w:pPr>
                                  <w:r>
                                    <w:rPr>
                                      <w:sz w:val="20"/>
                                    </w:rPr>
                                    <w:t>KOMPETENSI INTI 3 (PENGETAHUAN)</w:t>
                                  </w:r>
                                </w:p>
                              </w:tc>
                              <w:tc>
                                <w:tcPr>
                                  <w:tcW w:w="4961" w:type="dxa"/>
                                  <w:gridSpan w:val="2"/>
                                </w:tcPr>
                                <w:p w:rsidR="00246891" w:rsidRDefault="00246891">
                                  <w:pPr>
                                    <w:pStyle w:val="TableParagraph"/>
                                    <w:spacing w:before="172"/>
                                    <w:ind w:left="209"/>
                                    <w:rPr>
                                      <w:sz w:val="20"/>
                                    </w:rPr>
                                  </w:pPr>
                                  <w:r>
                                    <w:rPr>
                                      <w:sz w:val="20"/>
                                    </w:rPr>
                                    <w:t>KOMPETENSI INTI 4 (KETERAMPILAN)</w:t>
                                  </w:r>
                                </w:p>
                              </w:tc>
                            </w:tr>
                            <w:tr w:rsidR="00246891" w:rsidTr="00246039">
                              <w:trPr>
                                <w:trHeight w:val="2324"/>
                              </w:trPr>
                              <w:tc>
                                <w:tcPr>
                                  <w:tcW w:w="4400" w:type="dxa"/>
                                  <w:gridSpan w:val="2"/>
                                  <w:tcBorders>
                                    <w:bottom w:val="double" w:sz="1" w:space="0" w:color="000000"/>
                                  </w:tcBorders>
                                </w:tcPr>
                                <w:p w:rsidR="00246891" w:rsidRDefault="00246891">
                                  <w:pPr>
                                    <w:pStyle w:val="TableParagraph"/>
                                    <w:tabs>
                                      <w:tab w:val="left" w:pos="707"/>
                                    </w:tabs>
                                    <w:spacing w:before="110" w:line="244" w:lineRule="auto"/>
                                    <w:ind w:left="707" w:right="103" w:hanging="611"/>
                                    <w:rPr>
                                      <w:sz w:val="20"/>
                                    </w:rPr>
                                  </w:pPr>
                                  <w:r>
                                    <w:rPr>
                                      <w:w w:val="110"/>
                                      <w:sz w:val="20"/>
                                    </w:rPr>
                                    <w:t>3.</w:t>
                                  </w:r>
                                  <w:r>
                                    <w:rPr>
                                      <w:w w:val="110"/>
                                      <w:sz w:val="20"/>
                                    </w:rPr>
                                    <w:tab/>
                                    <w:t>memahami pengetahuan faktual dan konseptual dengan cara mengamati, menanya dan mencoba berdasarkan rasa ingin tentang dirinya, makhluk ciptaan Tuhan dan kegiatannya, dan benda-benda yang dijumpainya di rumah, di sekolah dan tempat bermain</w:t>
                                  </w:r>
                                </w:p>
                              </w:tc>
                              <w:tc>
                                <w:tcPr>
                                  <w:tcW w:w="4961" w:type="dxa"/>
                                  <w:gridSpan w:val="2"/>
                                  <w:tcBorders>
                                    <w:bottom w:val="double" w:sz="1" w:space="0" w:color="000000"/>
                                  </w:tcBorders>
                                </w:tcPr>
                                <w:p w:rsidR="00246891" w:rsidRDefault="00246891">
                                  <w:pPr>
                                    <w:pStyle w:val="TableParagraph"/>
                                    <w:tabs>
                                      <w:tab w:val="left" w:pos="712"/>
                                    </w:tabs>
                                    <w:spacing w:before="110" w:line="244" w:lineRule="auto"/>
                                    <w:ind w:left="712" w:right="274" w:hanging="611"/>
                                    <w:rPr>
                                      <w:sz w:val="20"/>
                                    </w:rPr>
                                  </w:pPr>
                                  <w:r>
                                    <w:rPr>
                                      <w:w w:val="110"/>
                                      <w:sz w:val="20"/>
                                    </w:rPr>
                                    <w:t>4.</w:t>
                                  </w:r>
                                  <w:r>
                                    <w:rPr>
                                      <w:w w:val="110"/>
                                      <w:sz w:val="20"/>
                                    </w:rPr>
                                    <w:tab/>
                                    <w:t>menyajikan pengetahuan faktual dan konseptual dalam bahasa yang jelas, sistematis, logis dan kritis, dalam karya yang estetis, dalam gerakan yang mencerminkan anak sehat, dan dalam tindakan yang mencerminkan perilaku anak beriman dan berakhlak</w:t>
                                  </w:r>
                                  <w:r>
                                    <w:rPr>
                                      <w:spacing w:val="21"/>
                                      <w:w w:val="110"/>
                                      <w:sz w:val="20"/>
                                    </w:rPr>
                                    <w:t xml:space="preserve"> </w:t>
                                  </w:r>
                                  <w:r>
                                    <w:rPr>
                                      <w:w w:val="110"/>
                                      <w:sz w:val="20"/>
                                    </w:rPr>
                                    <w:t>mulia</w:t>
                                  </w:r>
                                </w:p>
                              </w:tc>
                            </w:tr>
                            <w:tr w:rsidR="00246891" w:rsidTr="00246039">
                              <w:trPr>
                                <w:trHeight w:val="437"/>
                              </w:trPr>
                              <w:tc>
                                <w:tcPr>
                                  <w:tcW w:w="4400" w:type="dxa"/>
                                  <w:gridSpan w:val="2"/>
                                  <w:tcBorders>
                                    <w:top w:val="double" w:sz="1" w:space="0" w:color="000000"/>
                                  </w:tcBorders>
                                </w:tcPr>
                                <w:p w:rsidR="00246891" w:rsidRDefault="00246891">
                                  <w:pPr>
                                    <w:pStyle w:val="TableParagraph"/>
                                    <w:spacing w:before="99"/>
                                    <w:ind w:left="1031"/>
                                    <w:rPr>
                                      <w:sz w:val="20"/>
                                    </w:rPr>
                                  </w:pPr>
                                  <w:r>
                                    <w:rPr>
                                      <w:w w:val="105"/>
                                      <w:sz w:val="20"/>
                                    </w:rPr>
                                    <w:t>KOMPETENSI DASAR</w:t>
                                  </w:r>
                                </w:p>
                              </w:tc>
                              <w:tc>
                                <w:tcPr>
                                  <w:tcW w:w="4961" w:type="dxa"/>
                                  <w:gridSpan w:val="2"/>
                                  <w:tcBorders>
                                    <w:top w:val="double" w:sz="1" w:space="0" w:color="000000"/>
                                  </w:tcBorders>
                                </w:tcPr>
                                <w:p w:rsidR="00246891" w:rsidRDefault="00246891">
                                  <w:pPr>
                                    <w:pStyle w:val="TableParagraph"/>
                                    <w:spacing w:before="99"/>
                                    <w:ind w:left="1038"/>
                                    <w:rPr>
                                      <w:sz w:val="20"/>
                                    </w:rPr>
                                  </w:pPr>
                                  <w:r>
                                    <w:rPr>
                                      <w:w w:val="105"/>
                                      <w:sz w:val="20"/>
                                    </w:rPr>
                                    <w:t>KOMPETENSI DASAR</w:t>
                                  </w:r>
                                </w:p>
                              </w:tc>
                            </w:tr>
                            <w:tr w:rsidR="00246891" w:rsidTr="00246039">
                              <w:trPr>
                                <w:trHeight w:val="448"/>
                              </w:trPr>
                              <w:tc>
                                <w:tcPr>
                                  <w:tcW w:w="557" w:type="dxa"/>
                                  <w:tcBorders>
                                    <w:right w:val="nil"/>
                                  </w:tcBorders>
                                </w:tcPr>
                                <w:p w:rsidR="00246891" w:rsidRDefault="00246891">
                                  <w:pPr>
                                    <w:pStyle w:val="TableParagraph"/>
                                    <w:spacing w:before="109"/>
                                    <w:ind w:left="96"/>
                                    <w:rPr>
                                      <w:sz w:val="20"/>
                                    </w:rPr>
                                  </w:pPr>
                                  <w:r>
                                    <w:rPr>
                                      <w:w w:val="125"/>
                                      <w:sz w:val="20"/>
                                    </w:rPr>
                                    <w:t>3.1</w:t>
                                  </w:r>
                                </w:p>
                              </w:tc>
                              <w:tc>
                                <w:tcPr>
                                  <w:tcW w:w="3843" w:type="dxa"/>
                                  <w:tcBorders>
                                    <w:left w:val="nil"/>
                                  </w:tcBorders>
                                </w:tcPr>
                                <w:p w:rsidR="00246891" w:rsidRDefault="00246891">
                                  <w:pPr>
                                    <w:pStyle w:val="TableParagraph"/>
                                    <w:spacing w:before="109"/>
                                    <w:rPr>
                                      <w:sz w:val="20"/>
                                    </w:rPr>
                                  </w:pPr>
                                  <w:r>
                                    <w:rPr>
                                      <w:w w:val="110"/>
                                      <w:sz w:val="20"/>
                                    </w:rPr>
                                    <w:t>memahami gambar cerita</w:t>
                                  </w:r>
                                </w:p>
                              </w:tc>
                              <w:tc>
                                <w:tcPr>
                                  <w:tcW w:w="552" w:type="dxa"/>
                                  <w:tcBorders>
                                    <w:right w:val="nil"/>
                                  </w:tcBorders>
                                </w:tcPr>
                                <w:p w:rsidR="00246891" w:rsidRDefault="00246891">
                                  <w:pPr>
                                    <w:pStyle w:val="TableParagraph"/>
                                    <w:spacing w:before="109"/>
                                    <w:ind w:left="91"/>
                                    <w:rPr>
                                      <w:sz w:val="20"/>
                                    </w:rPr>
                                  </w:pPr>
                                  <w:r>
                                    <w:rPr>
                                      <w:w w:val="120"/>
                                      <w:sz w:val="20"/>
                                    </w:rPr>
                                    <w:t>4.1</w:t>
                                  </w:r>
                                </w:p>
                              </w:tc>
                              <w:tc>
                                <w:tcPr>
                                  <w:tcW w:w="4409" w:type="dxa"/>
                                  <w:tcBorders>
                                    <w:left w:val="nil"/>
                                  </w:tcBorders>
                                </w:tcPr>
                                <w:p w:rsidR="00246891" w:rsidRDefault="00246891">
                                  <w:pPr>
                                    <w:pStyle w:val="TableParagraph"/>
                                    <w:spacing w:before="109"/>
                                    <w:rPr>
                                      <w:sz w:val="20"/>
                                    </w:rPr>
                                  </w:pPr>
                                  <w:r>
                                    <w:rPr>
                                      <w:w w:val="110"/>
                                      <w:sz w:val="20"/>
                                    </w:rPr>
                                    <w:t>membuat gambar cerita</w:t>
                                  </w:r>
                                </w:p>
                              </w:tc>
                            </w:tr>
                            <w:tr w:rsidR="00246891" w:rsidTr="00246039">
                              <w:trPr>
                                <w:trHeight w:val="911"/>
                              </w:trPr>
                              <w:tc>
                                <w:tcPr>
                                  <w:tcW w:w="557" w:type="dxa"/>
                                  <w:tcBorders>
                                    <w:right w:val="nil"/>
                                  </w:tcBorders>
                                </w:tcPr>
                                <w:p w:rsidR="00246891" w:rsidRDefault="00246891">
                                  <w:pPr>
                                    <w:pStyle w:val="TableParagraph"/>
                                    <w:spacing w:before="109"/>
                                    <w:ind w:left="96"/>
                                    <w:rPr>
                                      <w:sz w:val="20"/>
                                    </w:rPr>
                                  </w:pPr>
                                  <w:r>
                                    <w:rPr>
                                      <w:w w:val="115"/>
                                      <w:sz w:val="20"/>
                                    </w:rPr>
                                    <w:t>3.2</w:t>
                                  </w:r>
                                </w:p>
                              </w:tc>
                              <w:tc>
                                <w:tcPr>
                                  <w:tcW w:w="3843" w:type="dxa"/>
                                  <w:tcBorders>
                                    <w:left w:val="nil"/>
                                  </w:tcBorders>
                                </w:tcPr>
                                <w:p w:rsidR="00246891" w:rsidRDefault="00246891">
                                  <w:pPr>
                                    <w:pStyle w:val="TableParagraph"/>
                                    <w:spacing w:before="109"/>
                                    <w:rPr>
                                      <w:sz w:val="20"/>
                                    </w:rPr>
                                  </w:pPr>
                                  <w:r>
                                    <w:rPr>
                                      <w:w w:val="110"/>
                                      <w:sz w:val="20"/>
                                    </w:rPr>
                                    <w:t>memahami tangga nada</w:t>
                                  </w:r>
                                </w:p>
                              </w:tc>
                              <w:tc>
                                <w:tcPr>
                                  <w:tcW w:w="552" w:type="dxa"/>
                                  <w:tcBorders>
                                    <w:right w:val="nil"/>
                                  </w:tcBorders>
                                </w:tcPr>
                                <w:p w:rsidR="00246891" w:rsidRDefault="00246891">
                                  <w:pPr>
                                    <w:pStyle w:val="TableParagraph"/>
                                    <w:spacing w:before="109"/>
                                    <w:ind w:left="91"/>
                                    <w:rPr>
                                      <w:sz w:val="20"/>
                                    </w:rPr>
                                  </w:pPr>
                                  <w:r>
                                    <w:rPr>
                                      <w:w w:val="110"/>
                                      <w:sz w:val="20"/>
                                    </w:rPr>
                                    <w:t>4.2</w:t>
                                  </w:r>
                                </w:p>
                              </w:tc>
                              <w:tc>
                                <w:tcPr>
                                  <w:tcW w:w="4409" w:type="dxa"/>
                                  <w:tcBorders>
                                    <w:left w:val="nil"/>
                                  </w:tcBorders>
                                </w:tcPr>
                                <w:p w:rsidR="00246891" w:rsidRDefault="00246891">
                                  <w:pPr>
                                    <w:pStyle w:val="TableParagraph"/>
                                    <w:spacing w:before="109" w:line="244" w:lineRule="auto"/>
                                    <w:ind w:right="546"/>
                                    <w:rPr>
                                      <w:sz w:val="20"/>
                                    </w:rPr>
                                  </w:pPr>
                                  <w:r>
                                    <w:rPr>
                                      <w:w w:val="110"/>
                                      <w:sz w:val="20"/>
                                    </w:rPr>
                                    <w:t>menyanyikan lagu-lagu dalam berbagai tangga nada dengan iringan musik</w:t>
                                  </w:r>
                                </w:p>
                              </w:tc>
                            </w:tr>
                            <w:tr w:rsidR="00246891" w:rsidTr="00246039">
                              <w:trPr>
                                <w:trHeight w:val="678"/>
                              </w:trPr>
                              <w:tc>
                                <w:tcPr>
                                  <w:tcW w:w="557" w:type="dxa"/>
                                  <w:tcBorders>
                                    <w:right w:val="nil"/>
                                  </w:tcBorders>
                                </w:tcPr>
                                <w:p w:rsidR="00246891" w:rsidRDefault="00246891">
                                  <w:pPr>
                                    <w:pStyle w:val="TableParagraph"/>
                                    <w:spacing w:before="109"/>
                                    <w:ind w:left="96"/>
                                    <w:rPr>
                                      <w:sz w:val="20"/>
                                    </w:rPr>
                                  </w:pPr>
                                  <w:r>
                                    <w:rPr>
                                      <w:w w:val="115"/>
                                      <w:sz w:val="20"/>
                                    </w:rPr>
                                    <w:t>3.3</w:t>
                                  </w:r>
                                </w:p>
                              </w:tc>
                              <w:tc>
                                <w:tcPr>
                                  <w:tcW w:w="3843" w:type="dxa"/>
                                  <w:tcBorders>
                                    <w:left w:val="nil"/>
                                  </w:tcBorders>
                                </w:tcPr>
                                <w:p w:rsidR="00246891" w:rsidRDefault="00246891">
                                  <w:pPr>
                                    <w:pStyle w:val="TableParagraph"/>
                                    <w:spacing w:before="109" w:line="244" w:lineRule="auto"/>
                                    <w:rPr>
                                      <w:sz w:val="20"/>
                                    </w:rPr>
                                  </w:pPr>
                                  <w:r>
                                    <w:rPr>
                                      <w:w w:val="110"/>
                                      <w:sz w:val="20"/>
                                    </w:rPr>
                                    <w:t>memahami pola lantai dalam tari kreasi daerah</w:t>
                                  </w:r>
                                </w:p>
                              </w:tc>
                              <w:tc>
                                <w:tcPr>
                                  <w:tcW w:w="552" w:type="dxa"/>
                                  <w:tcBorders>
                                    <w:right w:val="nil"/>
                                  </w:tcBorders>
                                </w:tcPr>
                                <w:p w:rsidR="00246891" w:rsidRDefault="00246891">
                                  <w:pPr>
                                    <w:pStyle w:val="TableParagraph"/>
                                    <w:spacing w:before="109"/>
                                    <w:ind w:left="91"/>
                                    <w:rPr>
                                      <w:sz w:val="20"/>
                                    </w:rPr>
                                  </w:pPr>
                                  <w:r>
                                    <w:rPr>
                                      <w:w w:val="110"/>
                                      <w:sz w:val="20"/>
                                    </w:rPr>
                                    <w:t>4.3</w:t>
                                  </w:r>
                                </w:p>
                              </w:tc>
                              <w:tc>
                                <w:tcPr>
                                  <w:tcW w:w="4409" w:type="dxa"/>
                                  <w:tcBorders>
                                    <w:left w:val="nil"/>
                                  </w:tcBorders>
                                </w:tcPr>
                                <w:p w:rsidR="00246891" w:rsidRDefault="00246891">
                                  <w:pPr>
                                    <w:pStyle w:val="TableParagraph"/>
                                    <w:spacing w:before="109" w:line="244" w:lineRule="auto"/>
                                    <w:ind w:right="313"/>
                                    <w:rPr>
                                      <w:sz w:val="20"/>
                                    </w:rPr>
                                  </w:pPr>
                                  <w:r>
                                    <w:rPr>
                                      <w:w w:val="110"/>
                                      <w:sz w:val="20"/>
                                    </w:rPr>
                                    <w:t>mempraktikkan pola lantai pada gerak tari kreasi dearah</w:t>
                                  </w:r>
                                </w:p>
                              </w:tc>
                            </w:tr>
                            <w:tr w:rsidR="00246891" w:rsidTr="00246039">
                              <w:trPr>
                                <w:trHeight w:val="678"/>
                              </w:trPr>
                              <w:tc>
                                <w:tcPr>
                                  <w:tcW w:w="557" w:type="dxa"/>
                                  <w:tcBorders>
                                    <w:right w:val="nil"/>
                                  </w:tcBorders>
                                </w:tcPr>
                                <w:p w:rsidR="00246891" w:rsidRDefault="00246891">
                                  <w:pPr>
                                    <w:pStyle w:val="TableParagraph"/>
                                    <w:spacing w:before="109"/>
                                    <w:ind w:left="96"/>
                                    <w:rPr>
                                      <w:sz w:val="20"/>
                                    </w:rPr>
                                  </w:pPr>
                                  <w:r>
                                    <w:rPr>
                                      <w:w w:val="110"/>
                                      <w:sz w:val="20"/>
                                    </w:rPr>
                                    <w:t>3.4</w:t>
                                  </w:r>
                                </w:p>
                              </w:tc>
                              <w:tc>
                                <w:tcPr>
                                  <w:tcW w:w="3843" w:type="dxa"/>
                                  <w:tcBorders>
                                    <w:left w:val="nil"/>
                                  </w:tcBorders>
                                </w:tcPr>
                                <w:p w:rsidR="00246891" w:rsidRDefault="00246891">
                                  <w:pPr>
                                    <w:pStyle w:val="TableParagraph"/>
                                    <w:spacing w:before="109" w:line="247" w:lineRule="auto"/>
                                    <w:ind w:right="176"/>
                                    <w:rPr>
                                      <w:sz w:val="20"/>
                                    </w:rPr>
                                  </w:pPr>
                                  <w:r>
                                    <w:rPr>
                                      <w:w w:val="110"/>
                                      <w:sz w:val="20"/>
                                    </w:rPr>
                                    <w:t>memahami karya seni rupa daerah</w:t>
                                  </w:r>
                                </w:p>
                              </w:tc>
                              <w:tc>
                                <w:tcPr>
                                  <w:tcW w:w="552" w:type="dxa"/>
                                  <w:tcBorders>
                                    <w:right w:val="nil"/>
                                  </w:tcBorders>
                                </w:tcPr>
                                <w:p w:rsidR="00246891" w:rsidRDefault="00246891">
                                  <w:pPr>
                                    <w:pStyle w:val="TableParagraph"/>
                                    <w:spacing w:before="109"/>
                                    <w:ind w:left="91"/>
                                    <w:rPr>
                                      <w:sz w:val="20"/>
                                    </w:rPr>
                                  </w:pPr>
                                  <w:r>
                                    <w:rPr>
                                      <w:w w:val="110"/>
                                      <w:sz w:val="20"/>
                                    </w:rPr>
                                    <w:t>4.4</w:t>
                                  </w:r>
                                </w:p>
                              </w:tc>
                              <w:tc>
                                <w:tcPr>
                                  <w:tcW w:w="4409" w:type="dxa"/>
                                  <w:tcBorders>
                                    <w:left w:val="nil"/>
                                  </w:tcBorders>
                                </w:tcPr>
                                <w:p w:rsidR="00246891" w:rsidRDefault="00246891">
                                  <w:pPr>
                                    <w:pStyle w:val="TableParagraph"/>
                                    <w:spacing w:before="109"/>
                                    <w:rPr>
                                      <w:sz w:val="20"/>
                                    </w:rPr>
                                  </w:pPr>
                                  <w:r>
                                    <w:rPr>
                                      <w:w w:val="110"/>
                                      <w:sz w:val="20"/>
                                    </w:rPr>
                                    <w:t>membuat karya seni rupa daerah</w:t>
                                  </w:r>
                                </w:p>
                              </w:tc>
                            </w:tr>
                          </w:tbl>
                          <w:p w:rsidR="00246891" w:rsidRDefault="00246891">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80.75pt;height:3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" filled="f" stroked="f">
                <v:textbox inset="0,0,0,0">
                  <w:txbxContent>
                    <w:tbl>
                      <w:tblPr>
                        <w:tblW w:w="936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843"/>
                        <w:gridCol w:w="552"/>
                        <w:gridCol w:w="4409"/>
                      </w:tblGrid>
                      <w:tr w:rsidR="00246891" w:rsidTr="00246039">
                        <w:trPr>
                          <w:trHeight w:val="575"/>
                        </w:trPr>
                        <w:tc>
                          <w:tcPr>
                            <w:tcW w:w="4400" w:type="dxa"/>
                            <w:gridSpan w:val="2"/>
                          </w:tcPr>
                          <w:p w:rsidR="00246891" w:rsidRDefault="00246891">
                            <w:pPr>
                              <w:pStyle w:val="TableParagraph"/>
                              <w:spacing w:before="172"/>
                              <w:ind w:left="219"/>
                              <w:rPr>
                                <w:sz w:val="20"/>
                              </w:rPr>
                            </w:pPr>
                            <w:r>
                              <w:rPr>
                                <w:sz w:val="20"/>
                              </w:rPr>
                              <w:t>KOMPETENSI INTI 3 (PENGETAHUAN)</w:t>
                            </w:r>
                          </w:p>
                        </w:tc>
                        <w:tc>
                          <w:tcPr>
                            <w:tcW w:w="4961" w:type="dxa"/>
                            <w:gridSpan w:val="2"/>
                          </w:tcPr>
                          <w:p w:rsidR="00246891" w:rsidRDefault="00246891">
                            <w:pPr>
                              <w:pStyle w:val="TableParagraph"/>
                              <w:spacing w:before="172"/>
                              <w:ind w:left="209"/>
                              <w:rPr>
                                <w:sz w:val="20"/>
                              </w:rPr>
                            </w:pPr>
                            <w:r>
                              <w:rPr>
                                <w:sz w:val="20"/>
                              </w:rPr>
                              <w:t>KOMPETENSI INTI 4 (KETERAMPILAN)</w:t>
                            </w:r>
                          </w:p>
                        </w:tc>
                      </w:tr>
                      <w:tr w:rsidR="00246891" w:rsidTr="00246039">
                        <w:trPr>
                          <w:trHeight w:val="2324"/>
                        </w:trPr>
                        <w:tc>
                          <w:tcPr>
                            <w:tcW w:w="4400" w:type="dxa"/>
                            <w:gridSpan w:val="2"/>
                            <w:tcBorders>
                              <w:bottom w:val="double" w:sz="1" w:space="0" w:color="000000"/>
                            </w:tcBorders>
                          </w:tcPr>
                          <w:p w:rsidR="00246891" w:rsidRDefault="00246891">
                            <w:pPr>
                              <w:pStyle w:val="TableParagraph"/>
                              <w:tabs>
                                <w:tab w:val="left" w:pos="707"/>
                              </w:tabs>
                              <w:spacing w:before="110" w:line="244" w:lineRule="auto"/>
                              <w:ind w:left="707" w:right="103" w:hanging="611"/>
                              <w:rPr>
                                <w:sz w:val="20"/>
                              </w:rPr>
                            </w:pPr>
                            <w:r>
                              <w:rPr>
                                <w:w w:val="110"/>
                                <w:sz w:val="20"/>
                              </w:rPr>
                              <w:t>3.</w:t>
                            </w:r>
                            <w:r>
                              <w:rPr>
                                <w:w w:val="110"/>
                                <w:sz w:val="20"/>
                              </w:rPr>
                              <w:tab/>
                              <w:t>memahami pengetahuan faktual dan konseptual dengan cara mengamati, menanya dan mencoba berdasarkan rasa ingin tentang dirinya, makhluk ciptaan Tuhan dan kegiatannya, dan benda-benda yang dijumpainya di rumah, di sekolah dan tempat bermain</w:t>
                            </w:r>
                          </w:p>
                        </w:tc>
                        <w:tc>
                          <w:tcPr>
                            <w:tcW w:w="4961" w:type="dxa"/>
                            <w:gridSpan w:val="2"/>
                            <w:tcBorders>
                              <w:bottom w:val="double" w:sz="1" w:space="0" w:color="000000"/>
                            </w:tcBorders>
                          </w:tcPr>
                          <w:p w:rsidR="00246891" w:rsidRDefault="00246891">
                            <w:pPr>
                              <w:pStyle w:val="TableParagraph"/>
                              <w:tabs>
                                <w:tab w:val="left" w:pos="712"/>
                              </w:tabs>
                              <w:spacing w:before="110" w:line="244" w:lineRule="auto"/>
                              <w:ind w:left="712" w:right="274" w:hanging="611"/>
                              <w:rPr>
                                <w:sz w:val="20"/>
                              </w:rPr>
                            </w:pPr>
                            <w:r>
                              <w:rPr>
                                <w:w w:val="110"/>
                                <w:sz w:val="20"/>
                              </w:rPr>
                              <w:t>4.</w:t>
                            </w:r>
                            <w:r>
                              <w:rPr>
                                <w:w w:val="110"/>
                                <w:sz w:val="20"/>
                              </w:rPr>
                              <w:tab/>
                              <w:t>menyajikan pengetahuan faktual dan konseptual dalam bahasa yang jelas, sistematis, logis dan kritis, dalam karya yang estetis, dalam gerakan yang mencerminkan anak sehat, dan dalam tindakan yang mencerminkan perilaku anak beriman dan berakhlak</w:t>
                            </w:r>
                            <w:r>
                              <w:rPr>
                                <w:spacing w:val="21"/>
                                <w:w w:val="110"/>
                                <w:sz w:val="20"/>
                              </w:rPr>
                              <w:t xml:space="preserve"> </w:t>
                            </w:r>
                            <w:r>
                              <w:rPr>
                                <w:w w:val="110"/>
                                <w:sz w:val="20"/>
                              </w:rPr>
                              <w:t>mulia</w:t>
                            </w:r>
                          </w:p>
                        </w:tc>
                      </w:tr>
                      <w:tr w:rsidR="00246891" w:rsidTr="00246039">
                        <w:trPr>
                          <w:trHeight w:val="437"/>
                        </w:trPr>
                        <w:tc>
                          <w:tcPr>
                            <w:tcW w:w="4400" w:type="dxa"/>
                            <w:gridSpan w:val="2"/>
                            <w:tcBorders>
                              <w:top w:val="double" w:sz="1" w:space="0" w:color="000000"/>
                            </w:tcBorders>
                          </w:tcPr>
                          <w:p w:rsidR="00246891" w:rsidRDefault="00246891">
                            <w:pPr>
                              <w:pStyle w:val="TableParagraph"/>
                              <w:spacing w:before="99"/>
                              <w:ind w:left="1031"/>
                              <w:rPr>
                                <w:sz w:val="20"/>
                              </w:rPr>
                            </w:pPr>
                            <w:r>
                              <w:rPr>
                                <w:w w:val="105"/>
                                <w:sz w:val="20"/>
                              </w:rPr>
                              <w:t>KOMPETENSI DASAR</w:t>
                            </w:r>
                          </w:p>
                        </w:tc>
                        <w:tc>
                          <w:tcPr>
                            <w:tcW w:w="4961" w:type="dxa"/>
                            <w:gridSpan w:val="2"/>
                            <w:tcBorders>
                              <w:top w:val="double" w:sz="1" w:space="0" w:color="000000"/>
                            </w:tcBorders>
                          </w:tcPr>
                          <w:p w:rsidR="00246891" w:rsidRDefault="00246891">
                            <w:pPr>
                              <w:pStyle w:val="TableParagraph"/>
                              <w:spacing w:before="99"/>
                              <w:ind w:left="1038"/>
                              <w:rPr>
                                <w:sz w:val="20"/>
                              </w:rPr>
                            </w:pPr>
                            <w:r>
                              <w:rPr>
                                <w:w w:val="105"/>
                                <w:sz w:val="20"/>
                              </w:rPr>
                              <w:t>KOMPETENSI DASAR</w:t>
                            </w:r>
                          </w:p>
                        </w:tc>
                      </w:tr>
                      <w:tr w:rsidR="00246891" w:rsidTr="00246039">
                        <w:trPr>
                          <w:trHeight w:val="448"/>
                        </w:trPr>
                        <w:tc>
                          <w:tcPr>
                            <w:tcW w:w="557" w:type="dxa"/>
                            <w:tcBorders>
                              <w:right w:val="nil"/>
                            </w:tcBorders>
                          </w:tcPr>
                          <w:p w:rsidR="00246891" w:rsidRDefault="00246891">
                            <w:pPr>
                              <w:pStyle w:val="TableParagraph"/>
                              <w:spacing w:before="109"/>
                              <w:ind w:left="96"/>
                              <w:rPr>
                                <w:sz w:val="20"/>
                              </w:rPr>
                            </w:pPr>
                            <w:r>
                              <w:rPr>
                                <w:w w:val="125"/>
                                <w:sz w:val="20"/>
                              </w:rPr>
                              <w:t>3.1</w:t>
                            </w:r>
                          </w:p>
                        </w:tc>
                        <w:tc>
                          <w:tcPr>
                            <w:tcW w:w="3843" w:type="dxa"/>
                            <w:tcBorders>
                              <w:left w:val="nil"/>
                            </w:tcBorders>
                          </w:tcPr>
                          <w:p w:rsidR="00246891" w:rsidRDefault="00246891">
                            <w:pPr>
                              <w:pStyle w:val="TableParagraph"/>
                              <w:spacing w:before="109"/>
                              <w:rPr>
                                <w:sz w:val="20"/>
                              </w:rPr>
                            </w:pPr>
                            <w:r>
                              <w:rPr>
                                <w:w w:val="110"/>
                                <w:sz w:val="20"/>
                              </w:rPr>
                              <w:t>memahami gambar cerita</w:t>
                            </w:r>
                          </w:p>
                        </w:tc>
                        <w:tc>
                          <w:tcPr>
                            <w:tcW w:w="552" w:type="dxa"/>
                            <w:tcBorders>
                              <w:right w:val="nil"/>
                            </w:tcBorders>
                          </w:tcPr>
                          <w:p w:rsidR="00246891" w:rsidRDefault="00246891">
                            <w:pPr>
                              <w:pStyle w:val="TableParagraph"/>
                              <w:spacing w:before="109"/>
                              <w:ind w:left="91"/>
                              <w:rPr>
                                <w:sz w:val="20"/>
                              </w:rPr>
                            </w:pPr>
                            <w:r>
                              <w:rPr>
                                <w:w w:val="120"/>
                                <w:sz w:val="20"/>
                              </w:rPr>
                              <w:t>4.1</w:t>
                            </w:r>
                          </w:p>
                        </w:tc>
                        <w:tc>
                          <w:tcPr>
                            <w:tcW w:w="4409" w:type="dxa"/>
                            <w:tcBorders>
                              <w:left w:val="nil"/>
                            </w:tcBorders>
                          </w:tcPr>
                          <w:p w:rsidR="00246891" w:rsidRDefault="00246891">
                            <w:pPr>
                              <w:pStyle w:val="TableParagraph"/>
                              <w:spacing w:before="109"/>
                              <w:rPr>
                                <w:sz w:val="20"/>
                              </w:rPr>
                            </w:pPr>
                            <w:r>
                              <w:rPr>
                                <w:w w:val="110"/>
                                <w:sz w:val="20"/>
                              </w:rPr>
                              <w:t>membuat gambar cerita</w:t>
                            </w:r>
                          </w:p>
                        </w:tc>
                      </w:tr>
                      <w:tr w:rsidR="00246891" w:rsidTr="00246039">
                        <w:trPr>
                          <w:trHeight w:val="911"/>
                        </w:trPr>
                        <w:tc>
                          <w:tcPr>
                            <w:tcW w:w="557" w:type="dxa"/>
                            <w:tcBorders>
                              <w:right w:val="nil"/>
                            </w:tcBorders>
                          </w:tcPr>
                          <w:p w:rsidR="00246891" w:rsidRDefault="00246891">
                            <w:pPr>
                              <w:pStyle w:val="TableParagraph"/>
                              <w:spacing w:before="109"/>
                              <w:ind w:left="96"/>
                              <w:rPr>
                                <w:sz w:val="20"/>
                              </w:rPr>
                            </w:pPr>
                            <w:r>
                              <w:rPr>
                                <w:w w:val="115"/>
                                <w:sz w:val="20"/>
                              </w:rPr>
                              <w:t>3.2</w:t>
                            </w:r>
                          </w:p>
                        </w:tc>
                        <w:tc>
                          <w:tcPr>
                            <w:tcW w:w="3843" w:type="dxa"/>
                            <w:tcBorders>
                              <w:left w:val="nil"/>
                            </w:tcBorders>
                          </w:tcPr>
                          <w:p w:rsidR="00246891" w:rsidRDefault="00246891">
                            <w:pPr>
                              <w:pStyle w:val="TableParagraph"/>
                              <w:spacing w:before="109"/>
                              <w:rPr>
                                <w:sz w:val="20"/>
                              </w:rPr>
                            </w:pPr>
                            <w:r>
                              <w:rPr>
                                <w:w w:val="110"/>
                                <w:sz w:val="20"/>
                              </w:rPr>
                              <w:t>memahami tangga nada</w:t>
                            </w:r>
                          </w:p>
                        </w:tc>
                        <w:tc>
                          <w:tcPr>
                            <w:tcW w:w="552" w:type="dxa"/>
                            <w:tcBorders>
                              <w:right w:val="nil"/>
                            </w:tcBorders>
                          </w:tcPr>
                          <w:p w:rsidR="00246891" w:rsidRDefault="00246891">
                            <w:pPr>
                              <w:pStyle w:val="TableParagraph"/>
                              <w:spacing w:before="109"/>
                              <w:ind w:left="91"/>
                              <w:rPr>
                                <w:sz w:val="20"/>
                              </w:rPr>
                            </w:pPr>
                            <w:r>
                              <w:rPr>
                                <w:w w:val="110"/>
                                <w:sz w:val="20"/>
                              </w:rPr>
                              <w:t>4.2</w:t>
                            </w:r>
                          </w:p>
                        </w:tc>
                        <w:tc>
                          <w:tcPr>
                            <w:tcW w:w="4409" w:type="dxa"/>
                            <w:tcBorders>
                              <w:left w:val="nil"/>
                            </w:tcBorders>
                          </w:tcPr>
                          <w:p w:rsidR="00246891" w:rsidRDefault="00246891">
                            <w:pPr>
                              <w:pStyle w:val="TableParagraph"/>
                              <w:spacing w:before="109" w:line="244" w:lineRule="auto"/>
                              <w:ind w:right="546"/>
                              <w:rPr>
                                <w:sz w:val="20"/>
                              </w:rPr>
                            </w:pPr>
                            <w:r>
                              <w:rPr>
                                <w:w w:val="110"/>
                                <w:sz w:val="20"/>
                              </w:rPr>
                              <w:t>menyanyikan lagu-lagu dalam berbagai tangga nada dengan iringan musik</w:t>
                            </w:r>
                          </w:p>
                        </w:tc>
                      </w:tr>
                      <w:tr w:rsidR="00246891" w:rsidTr="00246039">
                        <w:trPr>
                          <w:trHeight w:val="678"/>
                        </w:trPr>
                        <w:tc>
                          <w:tcPr>
                            <w:tcW w:w="557" w:type="dxa"/>
                            <w:tcBorders>
                              <w:right w:val="nil"/>
                            </w:tcBorders>
                          </w:tcPr>
                          <w:p w:rsidR="00246891" w:rsidRDefault="00246891">
                            <w:pPr>
                              <w:pStyle w:val="TableParagraph"/>
                              <w:spacing w:before="109"/>
                              <w:ind w:left="96"/>
                              <w:rPr>
                                <w:sz w:val="20"/>
                              </w:rPr>
                            </w:pPr>
                            <w:r>
                              <w:rPr>
                                <w:w w:val="115"/>
                                <w:sz w:val="20"/>
                              </w:rPr>
                              <w:t>3.3</w:t>
                            </w:r>
                          </w:p>
                        </w:tc>
                        <w:tc>
                          <w:tcPr>
                            <w:tcW w:w="3843" w:type="dxa"/>
                            <w:tcBorders>
                              <w:left w:val="nil"/>
                            </w:tcBorders>
                          </w:tcPr>
                          <w:p w:rsidR="00246891" w:rsidRDefault="00246891">
                            <w:pPr>
                              <w:pStyle w:val="TableParagraph"/>
                              <w:spacing w:before="109" w:line="244" w:lineRule="auto"/>
                              <w:rPr>
                                <w:sz w:val="20"/>
                              </w:rPr>
                            </w:pPr>
                            <w:r>
                              <w:rPr>
                                <w:w w:val="110"/>
                                <w:sz w:val="20"/>
                              </w:rPr>
                              <w:t>memahami pola lantai dalam tari kreasi daerah</w:t>
                            </w:r>
                          </w:p>
                        </w:tc>
                        <w:tc>
                          <w:tcPr>
                            <w:tcW w:w="552" w:type="dxa"/>
                            <w:tcBorders>
                              <w:right w:val="nil"/>
                            </w:tcBorders>
                          </w:tcPr>
                          <w:p w:rsidR="00246891" w:rsidRDefault="00246891">
                            <w:pPr>
                              <w:pStyle w:val="TableParagraph"/>
                              <w:spacing w:before="109"/>
                              <w:ind w:left="91"/>
                              <w:rPr>
                                <w:sz w:val="20"/>
                              </w:rPr>
                            </w:pPr>
                            <w:r>
                              <w:rPr>
                                <w:w w:val="110"/>
                                <w:sz w:val="20"/>
                              </w:rPr>
                              <w:t>4.3</w:t>
                            </w:r>
                          </w:p>
                        </w:tc>
                        <w:tc>
                          <w:tcPr>
                            <w:tcW w:w="4409" w:type="dxa"/>
                            <w:tcBorders>
                              <w:left w:val="nil"/>
                            </w:tcBorders>
                          </w:tcPr>
                          <w:p w:rsidR="00246891" w:rsidRDefault="00246891">
                            <w:pPr>
                              <w:pStyle w:val="TableParagraph"/>
                              <w:spacing w:before="109" w:line="244" w:lineRule="auto"/>
                              <w:ind w:right="313"/>
                              <w:rPr>
                                <w:sz w:val="20"/>
                              </w:rPr>
                            </w:pPr>
                            <w:r>
                              <w:rPr>
                                <w:w w:val="110"/>
                                <w:sz w:val="20"/>
                              </w:rPr>
                              <w:t>mempraktikkan pola lantai pada gerak tari kreasi dearah</w:t>
                            </w:r>
                          </w:p>
                        </w:tc>
                      </w:tr>
                      <w:tr w:rsidR="00246891" w:rsidTr="00246039">
                        <w:trPr>
                          <w:trHeight w:val="678"/>
                        </w:trPr>
                        <w:tc>
                          <w:tcPr>
                            <w:tcW w:w="557" w:type="dxa"/>
                            <w:tcBorders>
                              <w:right w:val="nil"/>
                            </w:tcBorders>
                          </w:tcPr>
                          <w:p w:rsidR="00246891" w:rsidRDefault="00246891">
                            <w:pPr>
                              <w:pStyle w:val="TableParagraph"/>
                              <w:spacing w:before="109"/>
                              <w:ind w:left="96"/>
                              <w:rPr>
                                <w:sz w:val="20"/>
                              </w:rPr>
                            </w:pPr>
                            <w:r>
                              <w:rPr>
                                <w:w w:val="110"/>
                                <w:sz w:val="20"/>
                              </w:rPr>
                              <w:t>3.4</w:t>
                            </w:r>
                          </w:p>
                        </w:tc>
                        <w:tc>
                          <w:tcPr>
                            <w:tcW w:w="3843" w:type="dxa"/>
                            <w:tcBorders>
                              <w:left w:val="nil"/>
                            </w:tcBorders>
                          </w:tcPr>
                          <w:p w:rsidR="00246891" w:rsidRDefault="00246891">
                            <w:pPr>
                              <w:pStyle w:val="TableParagraph"/>
                              <w:spacing w:before="109" w:line="247" w:lineRule="auto"/>
                              <w:ind w:right="176"/>
                              <w:rPr>
                                <w:sz w:val="20"/>
                              </w:rPr>
                            </w:pPr>
                            <w:r>
                              <w:rPr>
                                <w:w w:val="110"/>
                                <w:sz w:val="20"/>
                              </w:rPr>
                              <w:t>memahami karya seni rupa daerah</w:t>
                            </w:r>
                          </w:p>
                        </w:tc>
                        <w:tc>
                          <w:tcPr>
                            <w:tcW w:w="552" w:type="dxa"/>
                            <w:tcBorders>
                              <w:right w:val="nil"/>
                            </w:tcBorders>
                          </w:tcPr>
                          <w:p w:rsidR="00246891" w:rsidRDefault="00246891">
                            <w:pPr>
                              <w:pStyle w:val="TableParagraph"/>
                              <w:spacing w:before="109"/>
                              <w:ind w:left="91"/>
                              <w:rPr>
                                <w:sz w:val="20"/>
                              </w:rPr>
                            </w:pPr>
                            <w:r>
                              <w:rPr>
                                <w:w w:val="110"/>
                                <w:sz w:val="20"/>
                              </w:rPr>
                              <w:t>4.4</w:t>
                            </w:r>
                          </w:p>
                        </w:tc>
                        <w:tc>
                          <w:tcPr>
                            <w:tcW w:w="4409" w:type="dxa"/>
                            <w:tcBorders>
                              <w:left w:val="nil"/>
                            </w:tcBorders>
                          </w:tcPr>
                          <w:p w:rsidR="00246891" w:rsidRDefault="00246891">
                            <w:pPr>
                              <w:pStyle w:val="TableParagraph"/>
                              <w:spacing w:before="109"/>
                              <w:rPr>
                                <w:sz w:val="20"/>
                              </w:rPr>
                            </w:pPr>
                            <w:r>
                              <w:rPr>
                                <w:w w:val="110"/>
                                <w:sz w:val="20"/>
                              </w:rPr>
                              <w:t>membuat karya seni rupa daerah</w:t>
                            </w:r>
                          </w:p>
                        </w:tc>
                      </w:tr>
                    </w:tbl>
                    <w:p w:rsidR="00246891" w:rsidRDefault="00246891">
                      <w:pPr>
                        <w:pStyle w:val="BodyText"/>
                      </w:pPr>
                    </w:p>
                  </w:txbxContent>
                </v:textbox>
                <w10:anchorlock/>
              </v:shape>
            </w:pict>
          </mc:Fallback>
        </mc:AlternateContent>
      </w:r>
    </w:p>
    <w:p w:rsidR="00CE45B6" w:rsidRPr="00022215" w:rsidRDefault="00CE45B6">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670"/>
        <w:rPr>
          <w:rFonts w:ascii="Cambria" w:hAnsi="Cambria" w:cs="Times New Roman"/>
          <w:sz w:val="20"/>
          <w:szCs w:val="20"/>
        </w:rPr>
      </w:pPr>
      <w:r w:rsidRPr="00022215">
        <w:rPr>
          <w:rFonts w:ascii="Cambria" w:hAnsi="Cambria" w:cs="Times New Roman"/>
          <w:w w:val="105"/>
          <w:sz w:val="20"/>
          <w:szCs w:val="20"/>
        </w:rPr>
        <w:lastRenderedPageBreak/>
        <w:t>KELAS: VI</w:t>
      </w:r>
    </w:p>
    <w:p w:rsidR="00E13350" w:rsidRPr="00022215" w:rsidRDefault="00E13350">
      <w:pPr>
        <w:pStyle w:val="BodyText"/>
        <w:spacing w:before="7"/>
        <w:rPr>
          <w:rFonts w:ascii="Cambria" w:hAnsi="Cambria" w:cs="Times New Roman"/>
          <w:sz w:val="20"/>
          <w:szCs w:val="20"/>
        </w:rPr>
      </w:pPr>
    </w:p>
    <w:p w:rsidR="00E13350" w:rsidRPr="00022215" w:rsidRDefault="00085C99" w:rsidP="00246039">
      <w:pPr>
        <w:pStyle w:val="BodyText"/>
        <w:spacing w:before="1" w:line="254" w:lineRule="auto"/>
        <w:ind w:left="670" w:right="134"/>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(2)</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sikap</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sosial,</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(3)</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(4)</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Kompetensi tersebut dicapai melalui proses pembelajaran intrakurikuler, kokurikuler, dan atau</w:t>
      </w:r>
      <w:r w:rsidRPr="00022215">
        <w:rPr>
          <w:rFonts w:ascii="Cambria" w:hAnsi="Cambria" w:cs="Times New Roman"/>
          <w:spacing w:val="21"/>
          <w:w w:val="115"/>
          <w:sz w:val="20"/>
          <w:szCs w:val="20"/>
        </w:rPr>
        <w:t xml:space="preserve"> </w:t>
      </w:r>
      <w:r w:rsidRPr="00022215">
        <w:rPr>
          <w:rFonts w:ascii="Cambria" w:hAnsi="Cambria" w:cs="Times New Roman"/>
          <w:w w:val="115"/>
          <w:sz w:val="20"/>
          <w:szCs w:val="20"/>
        </w:rPr>
        <w:t>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rsidP="00246039">
      <w:pPr>
        <w:pStyle w:val="BodyText"/>
        <w:tabs>
          <w:tab w:val="left" w:pos="709"/>
        </w:tabs>
        <w:spacing w:line="254" w:lineRule="auto"/>
        <w:ind w:left="670" w:right="134"/>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menjalankan, dan menghargai ajaran agama yang dianutnya”. Adapun rumusan Kompetensi Sikap Sosial adalah “Menunjukkan perilaku jujur, disiplin, tanggung jawab,</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santun, peduli, dan percaya diri dalam berinteraksi dengan keluarga, teman, guru, dan tetangganya serta cinta tanah air”.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budaya  sekolah dengan  memperhatikan karakteristik mata pelajaran, serta kebutuhan dan kondisi siswa.</w:t>
      </w:r>
    </w:p>
    <w:p w:rsidR="00E13350" w:rsidRPr="00022215" w:rsidRDefault="00E13350">
      <w:pPr>
        <w:pStyle w:val="BodyText"/>
        <w:spacing w:before="7"/>
        <w:rPr>
          <w:rFonts w:ascii="Cambria" w:hAnsi="Cambria" w:cs="Times New Roman"/>
          <w:sz w:val="20"/>
          <w:szCs w:val="20"/>
        </w:rPr>
      </w:pPr>
    </w:p>
    <w:p w:rsidR="00E13350" w:rsidRPr="00022215" w:rsidRDefault="00085C99" w:rsidP="00246039">
      <w:pPr>
        <w:pStyle w:val="BodyText"/>
        <w:tabs>
          <w:tab w:val="left" w:pos="709"/>
        </w:tabs>
        <w:spacing w:line="254" w:lineRule="auto"/>
        <w:ind w:left="670" w:right="134"/>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siswa lebih lanjut.</w:t>
      </w:r>
    </w:p>
    <w:p w:rsidR="00E13350" w:rsidRPr="00022215" w:rsidRDefault="00E13350">
      <w:pPr>
        <w:pStyle w:val="BodyText"/>
        <w:spacing w:before="5"/>
        <w:rPr>
          <w:rFonts w:ascii="Cambria" w:hAnsi="Cambria" w:cs="Times New Roman"/>
          <w:sz w:val="20"/>
          <w:szCs w:val="20"/>
        </w:rPr>
      </w:pPr>
    </w:p>
    <w:p w:rsidR="00E13350" w:rsidRPr="00022215" w:rsidRDefault="00085C99" w:rsidP="00321E9A">
      <w:pPr>
        <w:pStyle w:val="BodyText"/>
        <w:spacing w:before="1" w:line="254" w:lineRule="auto"/>
        <w:ind w:left="670" w:right="134"/>
        <w:jc w:val="both"/>
        <w:rPr>
          <w:rFonts w:ascii="Cambria" w:hAnsi="Cambria" w:cs="Times New Roman"/>
          <w:sz w:val="20"/>
          <w:szCs w:val="20"/>
        </w:rPr>
      </w:pPr>
      <w:r w:rsidRPr="00022215">
        <w:rPr>
          <w:rFonts w:ascii="Cambria" w:hAnsi="Cambria" w:cs="Times New Roman"/>
          <w:w w:val="115"/>
          <w:sz w:val="20"/>
          <w:szCs w:val="20"/>
        </w:rPr>
        <w:t>Kompetensi</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Kompetensi</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dirumuskan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sebagai berikut, yaitu siswa</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mampu:</w:t>
      </w:r>
    </w:p>
    <w:p w:rsidR="00E13350" w:rsidRPr="00022215" w:rsidRDefault="00E13350">
      <w:pPr>
        <w:pStyle w:val="BodyText"/>
        <w:spacing w:before="5"/>
        <w:rPr>
          <w:rFonts w:ascii="Cambria" w:hAnsi="Cambria" w:cs="Times New Roman"/>
          <w:sz w:val="20"/>
          <w:szCs w:val="20"/>
        </w:rPr>
      </w:pPr>
    </w:p>
    <w:tbl>
      <w:tblPr>
        <w:tblW w:w="8787"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640"/>
        <w:gridCol w:w="555"/>
        <w:gridCol w:w="4035"/>
      </w:tblGrid>
      <w:tr w:rsidR="00E13350" w:rsidRPr="00022215" w:rsidTr="00321E9A">
        <w:trPr>
          <w:trHeight w:val="575"/>
        </w:trPr>
        <w:tc>
          <w:tcPr>
            <w:tcW w:w="4197" w:type="dxa"/>
            <w:gridSpan w:val="2"/>
          </w:tcPr>
          <w:p w:rsidR="00E13350" w:rsidRPr="00022215" w:rsidRDefault="00085C99">
            <w:pPr>
              <w:pStyle w:val="TableParagraph"/>
              <w:spacing w:before="172"/>
              <w:ind w:left="219"/>
              <w:rPr>
                <w:rFonts w:ascii="Cambria" w:hAnsi="Cambria" w:cs="Times New Roman"/>
                <w:sz w:val="20"/>
                <w:szCs w:val="20"/>
              </w:rPr>
            </w:pPr>
            <w:r w:rsidRPr="00022215">
              <w:rPr>
                <w:rFonts w:ascii="Cambria" w:hAnsi="Cambria" w:cs="Times New Roman"/>
                <w:sz w:val="20"/>
                <w:szCs w:val="20"/>
              </w:rPr>
              <w:t>KOMPETENSI INTI 3 (PENGETAHUAN)</w:t>
            </w:r>
          </w:p>
        </w:tc>
        <w:tc>
          <w:tcPr>
            <w:tcW w:w="4590" w:type="dxa"/>
            <w:gridSpan w:val="2"/>
          </w:tcPr>
          <w:p w:rsidR="00E13350" w:rsidRPr="00022215" w:rsidRDefault="00085C99">
            <w:pPr>
              <w:pStyle w:val="TableParagraph"/>
              <w:spacing w:before="172"/>
              <w:ind w:left="206"/>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21E9A">
        <w:trPr>
          <w:trHeight w:val="2309"/>
        </w:trPr>
        <w:tc>
          <w:tcPr>
            <w:tcW w:w="4197" w:type="dxa"/>
            <w:gridSpan w:val="2"/>
            <w:tcBorders>
              <w:bottom w:val="double" w:sz="1" w:space="0" w:color="000000"/>
            </w:tcBorders>
          </w:tcPr>
          <w:p w:rsidR="00E13350" w:rsidRPr="00022215" w:rsidRDefault="00085C99">
            <w:pPr>
              <w:pStyle w:val="TableParagraph"/>
              <w:tabs>
                <w:tab w:val="left" w:pos="707"/>
              </w:tabs>
              <w:spacing w:before="110" w:line="244" w:lineRule="auto"/>
              <w:ind w:left="707" w:right="18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dan konseptual dengan cara mengamati, menanya dan mencoba berdasarkan rasa ingin tahu tentang dirinya, makhluk ciptaan Tuhan dan kegiatannya, dan benda-benda yang dijumpainya di rumah, di sekolah dan tempat</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bermain</w:t>
            </w:r>
          </w:p>
        </w:tc>
        <w:tc>
          <w:tcPr>
            <w:tcW w:w="4590" w:type="dxa"/>
            <w:gridSpan w:val="2"/>
            <w:tcBorders>
              <w:bottom w:val="double" w:sz="1" w:space="0" w:color="000000"/>
            </w:tcBorders>
          </w:tcPr>
          <w:p w:rsidR="00E13350" w:rsidRPr="00022215" w:rsidRDefault="00085C99">
            <w:pPr>
              <w:pStyle w:val="TableParagraph"/>
              <w:tabs>
                <w:tab w:val="left" w:pos="709"/>
              </w:tabs>
              <w:spacing w:before="110" w:line="244" w:lineRule="auto"/>
              <w:ind w:left="709" w:right="272" w:hanging="611"/>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menyajikan pengetahuan faktual dan konseptual dalam bahasa yang jelas, sistematis, logis dan kritis, dalam karya yang estetis, dalam gerakan yang mencerminkan anak sehat, dan dalam tindakan yang mencerminkan perilaku anak beriman dan berakhlak</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mulia</w:t>
            </w:r>
          </w:p>
        </w:tc>
      </w:tr>
      <w:tr w:rsidR="00E13350" w:rsidRPr="00022215" w:rsidTr="00321E9A">
        <w:trPr>
          <w:trHeight w:val="452"/>
        </w:trPr>
        <w:tc>
          <w:tcPr>
            <w:tcW w:w="4197" w:type="dxa"/>
            <w:gridSpan w:val="2"/>
            <w:tcBorders>
              <w:top w:val="double" w:sz="1" w:space="0" w:color="000000"/>
            </w:tcBorders>
          </w:tcPr>
          <w:p w:rsidR="00E13350" w:rsidRPr="00022215" w:rsidRDefault="00085C99">
            <w:pPr>
              <w:pStyle w:val="TableParagraph"/>
              <w:spacing w:before="114"/>
              <w:ind w:left="1035"/>
              <w:rPr>
                <w:rFonts w:ascii="Cambria" w:hAnsi="Cambria" w:cs="Times New Roman"/>
                <w:sz w:val="20"/>
                <w:szCs w:val="20"/>
              </w:rPr>
            </w:pPr>
            <w:r w:rsidRPr="00022215">
              <w:rPr>
                <w:rFonts w:ascii="Cambria" w:hAnsi="Cambria" w:cs="Times New Roman"/>
                <w:w w:val="105"/>
                <w:sz w:val="20"/>
                <w:szCs w:val="20"/>
              </w:rPr>
              <w:t>KOMPETENSI DASAR</w:t>
            </w:r>
          </w:p>
        </w:tc>
        <w:tc>
          <w:tcPr>
            <w:tcW w:w="4590" w:type="dxa"/>
            <w:gridSpan w:val="2"/>
            <w:tcBorders>
              <w:top w:val="double" w:sz="1" w:space="0" w:color="000000"/>
            </w:tcBorders>
          </w:tcPr>
          <w:p w:rsidR="00E13350" w:rsidRPr="00022215" w:rsidRDefault="00085C99">
            <w:pPr>
              <w:pStyle w:val="TableParagraph"/>
              <w:spacing w:before="114"/>
              <w:ind w:left="1037"/>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21E9A">
        <w:trPr>
          <w:trHeight w:val="44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640" w:type="dxa"/>
            <w:tcBorders>
              <w:left w:val="nil"/>
            </w:tcBorders>
          </w:tcPr>
          <w:p w:rsidR="00E13350" w:rsidRPr="00022215" w:rsidRDefault="00085C99">
            <w:pPr>
              <w:pStyle w:val="TableParagraph"/>
              <w:spacing w:before="109"/>
              <w:rPr>
                <w:rFonts w:ascii="Cambria" w:hAnsi="Cambria" w:cs="Times New Roman"/>
                <w:sz w:val="20"/>
                <w:szCs w:val="20"/>
              </w:rPr>
            </w:pPr>
            <w:r w:rsidRPr="00022215">
              <w:rPr>
                <w:rFonts w:ascii="Cambria" w:hAnsi="Cambria" w:cs="Times New Roman"/>
                <w:w w:val="110"/>
                <w:sz w:val="20"/>
                <w:szCs w:val="20"/>
              </w:rPr>
              <w:t>memahami reklame</w:t>
            </w:r>
          </w:p>
        </w:tc>
        <w:tc>
          <w:tcPr>
            <w:tcW w:w="555" w:type="dxa"/>
            <w:tcBorders>
              <w:right w:val="nil"/>
            </w:tcBorders>
          </w:tcPr>
          <w:p w:rsidR="00E13350" w:rsidRPr="00022215" w:rsidRDefault="00085C99">
            <w:pPr>
              <w:pStyle w:val="TableParagraph"/>
              <w:spacing w:before="109"/>
              <w:ind w:left="76" w:right="125"/>
              <w:jc w:val="center"/>
              <w:rPr>
                <w:rFonts w:ascii="Cambria" w:hAnsi="Cambria" w:cs="Times New Roman"/>
                <w:sz w:val="20"/>
                <w:szCs w:val="20"/>
              </w:rPr>
            </w:pPr>
            <w:r w:rsidRPr="00022215">
              <w:rPr>
                <w:rFonts w:ascii="Cambria" w:hAnsi="Cambria" w:cs="Times New Roman"/>
                <w:w w:val="120"/>
                <w:sz w:val="20"/>
                <w:szCs w:val="20"/>
              </w:rPr>
              <w:t>4.1</w:t>
            </w:r>
          </w:p>
        </w:tc>
        <w:tc>
          <w:tcPr>
            <w:tcW w:w="4035" w:type="dxa"/>
            <w:tcBorders>
              <w:left w:val="nil"/>
            </w:tcBorders>
          </w:tcPr>
          <w:p w:rsidR="00E13350" w:rsidRPr="00022215" w:rsidRDefault="00085C99">
            <w:pPr>
              <w:pStyle w:val="TableParagraph"/>
              <w:spacing w:before="109"/>
              <w:rPr>
                <w:rFonts w:ascii="Cambria" w:hAnsi="Cambria" w:cs="Times New Roman"/>
                <w:sz w:val="20"/>
                <w:szCs w:val="20"/>
              </w:rPr>
            </w:pPr>
            <w:r w:rsidRPr="00022215">
              <w:rPr>
                <w:rFonts w:ascii="Cambria" w:hAnsi="Cambria" w:cs="Times New Roman"/>
                <w:w w:val="110"/>
                <w:sz w:val="20"/>
                <w:szCs w:val="20"/>
              </w:rPr>
              <w:t>membuat reklame</w:t>
            </w:r>
          </w:p>
        </w:tc>
      </w:tr>
      <w:tr w:rsidR="00E13350" w:rsidRPr="00022215" w:rsidTr="00321E9A">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3.2</w:t>
            </w:r>
          </w:p>
        </w:tc>
        <w:tc>
          <w:tcPr>
            <w:tcW w:w="3640" w:type="dxa"/>
            <w:tcBorders>
              <w:left w:val="nil"/>
            </w:tcBorders>
          </w:tcPr>
          <w:p w:rsidR="00E13350" w:rsidRPr="00022215" w:rsidRDefault="00085C99">
            <w:pPr>
              <w:pStyle w:val="TableParagraph"/>
              <w:spacing w:before="109"/>
              <w:rPr>
                <w:rFonts w:ascii="Cambria" w:hAnsi="Cambria" w:cs="Times New Roman"/>
                <w:sz w:val="20"/>
                <w:szCs w:val="20"/>
              </w:rPr>
            </w:pPr>
            <w:r w:rsidRPr="00022215">
              <w:rPr>
                <w:rFonts w:ascii="Cambria" w:hAnsi="Cambria" w:cs="Times New Roman"/>
                <w:w w:val="110"/>
                <w:sz w:val="20"/>
                <w:szCs w:val="20"/>
              </w:rPr>
              <w:t>memahami interval nada</w:t>
            </w:r>
          </w:p>
        </w:tc>
        <w:tc>
          <w:tcPr>
            <w:tcW w:w="555" w:type="dxa"/>
            <w:tcBorders>
              <w:right w:val="nil"/>
            </w:tcBorders>
          </w:tcPr>
          <w:p w:rsidR="00E13350" w:rsidRPr="00022215" w:rsidRDefault="00085C99">
            <w:pPr>
              <w:pStyle w:val="TableParagraph"/>
              <w:spacing w:before="109"/>
              <w:ind w:left="76" w:right="125"/>
              <w:jc w:val="center"/>
              <w:rPr>
                <w:rFonts w:ascii="Cambria" w:hAnsi="Cambria" w:cs="Times New Roman"/>
                <w:sz w:val="20"/>
                <w:szCs w:val="20"/>
              </w:rPr>
            </w:pPr>
            <w:r w:rsidRPr="00022215">
              <w:rPr>
                <w:rFonts w:ascii="Cambria" w:hAnsi="Cambria" w:cs="Times New Roman"/>
                <w:w w:val="110"/>
                <w:sz w:val="20"/>
                <w:szCs w:val="20"/>
              </w:rPr>
              <w:t>4.2</w:t>
            </w:r>
          </w:p>
        </w:tc>
        <w:tc>
          <w:tcPr>
            <w:tcW w:w="4035" w:type="dxa"/>
            <w:tcBorders>
              <w:left w:val="nil"/>
            </w:tcBorders>
          </w:tcPr>
          <w:p w:rsidR="00E13350" w:rsidRPr="00022215" w:rsidRDefault="00085C99">
            <w:pPr>
              <w:pStyle w:val="TableParagraph"/>
              <w:spacing w:before="109" w:line="244" w:lineRule="auto"/>
              <w:rPr>
                <w:rFonts w:ascii="Cambria" w:hAnsi="Cambria" w:cs="Times New Roman"/>
                <w:sz w:val="20"/>
                <w:szCs w:val="20"/>
              </w:rPr>
            </w:pPr>
            <w:r w:rsidRPr="00022215">
              <w:rPr>
                <w:rFonts w:ascii="Cambria" w:hAnsi="Cambria" w:cs="Times New Roman"/>
                <w:w w:val="110"/>
                <w:sz w:val="20"/>
                <w:szCs w:val="20"/>
              </w:rPr>
              <w:t>memainkan interval nada melalui lagu dan alat musik</w:t>
            </w:r>
          </w:p>
        </w:tc>
      </w:tr>
      <w:tr w:rsidR="00E13350" w:rsidRPr="00022215" w:rsidTr="00321E9A">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3.3</w:t>
            </w:r>
          </w:p>
        </w:tc>
        <w:tc>
          <w:tcPr>
            <w:tcW w:w="3640" w:type="dxa"/>
            <w:tcBorders>
              <w:left w:val="nil"/>
            </w:tcBorders>
          </w:tcPr>
          <w:p w:rsidR="00E13350" w:rsidRPr="00022215" w:rsidRDefault="00085C99">
            <w:pPr>
              <w:pStyle w:val="TableParagraph"/>
              <w:spacing w:before="109" w:line="247" w:lineRule="auto"/>
              <w:rPr>
                <w:rFonts w:ascii="Cambria" w:hAnsi="Cambria" w:cs="Times New Roman"/>
                <w:sz w:val="20"/>
                <w:szCs w:val="20"/>
              </w:rPr>
            </w:pPr>
            <w:r w:rsidRPr="00022215">
              <w:rPr>
                <w:rFonts w:ascii="Cambria" w:hAnsi="Cambria" w:cs="Times New Roman"/>
                <w:w w:val="110"/>
                <w:sz w:val="20"/>
                <w:szCs w:val="20"/>
              </w:rPr>
              <w:t>memahami penampilan tari kreasi daerah</w:t>
            </w:r>
          </w:p>
        </w:tc>
        <w:tc>
          <w:tcPr>
            <w:tcW w:w="555" w:type="dxa"/>
            <w:tcBorders>
              <w:right w:val="nil"/>
            </w:tcBorders>
          </w:tcPr>
          <w:p w:rsidR="00E13350" w:rsidRPr="00022215" w:rsidRDefault="00085C99">
            <w:pPr>
              <w:pStyle w:val="TableParagraph"/>
              <w:spacing w:before="109"/>
              <w:ind w:left="76" w:right="125"/>
              <w:jc w:val="center"/>
              <w:rPr>
                <w:rFonts w:ascii="Cambria" w:hAnsi="Cambria" w:cs="Times New Roman"/>
                <w:sz w:val="20"/>
                <w:szCs w:val="20"/>
              </w:rPr>
            </w:pPr>
            <w:r w:rsidRPr="00022215">
              <w:rPr>
                <w:rFonts w:ascii="Cambria" w:hAnsi="Cambria" w:cs="Times New Roman"/>
                <w:w w:val="110"/>
                <w:sz w:val="20"/>
                <w:szCs w:val="20"/>
              </w:rPr>
              <w:t>4.3</w:t>
            </w:r>
          </w:p>
        </w:tc>
        <w:tc>
          <w:tcPr>
            <w:tcW w:w="4035" w:type="dxa"/>
            <w:tcBorders>
              <w:left w:val="nil"/>
            </w:tcBorders>
          </w:tcPr>
          <w:p w:rsidR="00E13350" w:rsidRPr="00022215" w:rsidRDefault="00085C99">
            <w:pPr>
              <w:pStyle w:val="TableParagraph"/>
              <w:spacing w:before="109"/>
              <w:rPr>
                <w:rFonts w:ascii="Cambria" w:hAnsi="Cambria" w:cs="Times New Roman"/>
                <w:sz w:val="20"/>
                <w:szCs w:val="20"/>
              </w:rPr>
            </w:pPr>
            <w:r w:rsidRPr="00022215">
              <w:rPr>
                <w:rFonts w:ascii="Cambria" w:hAnsi="Cambria" w:cs="Times New Roman"/>
                <w:w w:val="110"/>
                <w:sz w:val="20"/>
                <w:szCs w:val="20"/>
              </w:rPr>
              <w:t>menampilkan tari kreasi daerah</w:t>
            </w:r>
          </w:p>
        </w:tc>
      </w:tr>
      <w:tr w:rsidR="00E13350" w:rsidRPr="00022215" w:rsidTr="00321E9A">
        <w:trPr>
          <w:trHeight w:val="447"/>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10"/>
                <w:sz w:val="20"/>
                <w:szCs w:val="20"/>
              </w:rPr>
              <w:t>3.4</w:t>
            </w:r>
          </w:p>
        </w:tc>
        <w:tc>
          <w:tcPr>
            <w:tcW w:w="3640" w:type="dxa"/>
            <w:tcBorders>
              <w:left w:val="nil"/>
            </w:tcBorders>
          </w:tcPr>
          <w:p w:rsidR="00E13350" w:rsidRPr="00022215" w:rsidRDefault="00085C99">
            <w:pPr>
              <w:pStyle w:val="TableParagraph"/>
              <w:spacing w:before="111"/>
              <w:rPr>
                <w:rFonts w:ascii="Cambria" w:hAnsi="Cambria" w:cs="Times New Roman"/>
                <w:sz w:val="20"/>
                <w:szCs w:val="20"/>
              </w:rPr>
            </w:pPr>
            <w:r w:rsidRPr="00022215">
              <w:rPr>
                <w:rFonts w:ascii="Cambria" w:hAnsi="Cambria" w:cs="Times New Roman"/>
                <w:w w:val="110"/>
                <w:sz w:val="20"/>
                <w:szCs w:val="20"/>
              </w:rPr>
              <w:t>memahami patung</w:t>
            </w:r>
          </w:p>
        </w:tc>
        <w:tc>
          <w:tcPr>
            <w:tcW w:w="555" w:type="dxa"/>
            <w:tcBorders>
              <w:right w:val="nil"/>
            </w:tcBorders>
          </w:tcPr>
          <w:p w:rsidR="00E13350" w:rsidRPr="00022215" w:rsidRDefault="00085C99">
            <w:pPr>
              <w:pStyle w:val="TableParagraph"/>
              <w:spacing w:before="111"/>
              <w:ind w:left="76" w:right="125"/>
              <w:jc w:val="center"/>
              <w:rPr>
                <w:rFonts w:ascii="Cambria" w:hAnsi="Cambria" w:cs="Times New Roman"/>
                <w:sz w:val="20"/>
                <w:szCs w:val="20"/>
              </w:rPr>
            </w:pPr>
            <w:r w:rsidRPr="00022215">
              <w:rPr>
                <w:rFonts w:ascii="Cambria" w:hAnsi="Cambria" w:cs="Times New Roman"/>
                <w:w w:val="110"/>
                <w:sz w:val="20"/>
                <w:szCs w:val="20"/>
              </w:rPr>
              <w:t>4.4</w:t>
            </w:r>
          </w:p>
        </w:tc>
        <w:tc>
          <w:tcPr>
            <w:tcW w:w="4035" w:type="dxa"/>
            <w:tcBorders>
              <w:left w:val="nil"/>
            </w:tcBorders>
          </w:tcPr>
          <w:p w:rsidR="00E13350" w:rsidRPr="00022215" w:rsidRDefault="00085C99">
            <w:pPr>
              <w:pStyle w:val="TableParagraph"/>
              <w:spacing w:before="111"/>
              <w:rPr>
                <w:rFonts w:ascii="Cambria" w:hAnsi="Cambria" w:cs="Times New Roman"/>
                <w:sz w:val="20"/>
                <w:szCs w:val="20"/>
              </w:rPr>
            </w:pPr>
            <w:r w:rsidRPr="00022215">
              <w:rPr>
                <w:rFonts w:ascii="Cambria" w:hAnsi="Cambria" w:cs="Times New Roman"/>
                <w:w w:val="110"/>
                <w:sz w:val="20"/>
                <w:szCs w:val="20"/>
              </w:rPr>
              <w:t>membuat patung</w:t>
            </w:r>
          </w:p>
        </w:tc>
      </w:tr>
    </w:tbl>
    <w:p w:rsidR="00CE45B6" w:rsidRPr="00022215" w:rsidRDefault="00CE45B6" w:rsidP="00CE45B6">
      <w:pPr>
        <w:pStyle w:val="ListParagraph"/>
        <w:tabs>
          <w:tab w:val="left" w:pos="801"/>
        </w:tabs>
        <w:spacing w:line="254" w:lineRule="auto"/>
        <w:ind w:right="980" w:firstLine="0"/>
        <w:jc w:val="right"/>
        <w:rPr>
          <w:rFonts w:ascii="Cambria" w:hAnsi="Cambria" w:cs="Times New Roman"/>
          <w:w w:val="105"/>
          <w:sz w:val="20"/>
          <w:szCs w:val="20"/>
          <w:lang w:val="id-ID"/>
        </w:rPr>
      </w:pPr>
    </w:p>
    <w:p w:rsidR="00CE45B6" w:rsidRPr="00022215" w:rsidRDefault="00CE45B6" w:rsidP="00CE45B6">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E13350" w:rsidRPr="00022215" w:rsidRDefault="00085C99" w:rsidP="00CE45B6">
      <w:pPr>
        <w:pStyle w:val="ListParagraph"/>
        <w:numPr>
          <w:ilvl w:val="0"/>
          <w:numId w:val="71"/>
        </w:numPr>
        <w:tabs>
          <w:tab w:val="left" w:pos="801"/>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PENDIDIKAN AGAMA ISLAM DAN BUDI PEKERTI</w:t>
      </w:r>
      <w:r w:rsidRPr="00022215">
        <w:rPr>
          <w:rFonts w:ascii="Cambria" w:hAnsi="Cambria" w:cs="Times New Roman"/>
          <w:spacing w:val="50"/>
          <w:w w:val="105"/>
          <w:sz w:val="20"/>
          <w:szCs w:val="20"/>
        </w:rPr>
        <w:t xml:space="preserve"> </w:t>
      </w:r>
      <w:r w:rsidRPr="00022215">
        <w:rPr>
          <w:rFonts w:ascii="Cambria" w:hAnsi="Cambria" w:cs="Times New Roman"/>
          <w:w w:val="105"/>
          <w:sz w:val="20"/>
          <w:szCs w:val="20"/>
        </w:rPr>
        <w:t>SMP/MTs</w:t>
      </w:r>
    </w:p>
    <w:p w:rsidR="00E13350" w:rsidRPr="00022215" w:rsidRDefault="00E13350" w:rsidP="00CE45B6">
      <w:pPr>
        <w:pStyle w:val="BodyText"/>
        <w:tabs>
          <w:tab w:val="left" w:pos="8505"/>
        </w:tabs>
        <w:spacing w:before="4"/>
        <w:ind w:right="28"/>
        <w:rPr>
          <w:rFonts w:ascii="Cambria" w:hAnsi="Cambria" w:cs="Times New Roman"/>
          <w:sz w:val="20"/>
          <w:szCs w:val="20"/>
        </w:rPr>
      </w:pPr>
    </w:p>
    <w:p w:rsidR="00E13350" w:rsidRPr="00022215" w:rsidRDefault="00085C99" w:rsidP="00CE45B6">
      <w:pPr>
        <w:pStyle w:val="BodyText"/>
        <w:tabs>
          <w:tab w:val="left" w:pos="8505"/>
        </w:tabs>
        <w:ind w:left="416" w:right="28"/>
        <w:rPr>
          <w:rFonts w:ascii="Cambria" w:hAnsi="Cambria" w:cs="Times New Roman"/>
          <w:sz w:val="20"/>
          <w:szCs w:val="20"/>
        </w:rPr>
      </w:pPr>
      <w:r w:rsidRPr="00022215">
        <w:rPr>
          <w:rFonts w:ascii="Cambria" w:hAnsi="Cambria" w:cs="Times New Roman"/>
          <w:w w:val="105"/>
          <w:sz w:val="20"/>
          <w:szCs w:val="20"/>
        </w:rPr>
        <w:t>KELAS: VII</w:t>
      </w:r>
    </w:p>
    <w:p w:rsidR="00E13350" w:rsidRPr="00022215" w:rsidRDefault="00E13350" w:rsidP="00CE45B6">
      <w:pPr>
        <w:pStyle w:val="BodyText"/>
        <w:tabs>
          <w:tab w:val="left" w:pos="8505"/>
        </w:tabs>
        <w:spacing w:before="5"/>
        <w:ind w:right="28"/>
        <w:rPr>
          <w:rFonts w:ascii="Cambria" w:hAnsi="Cambria" w:cs="Times New Roman"/>
          <w:sz w:val="20"/>
          <w:szCs w:val="20"/>
        </w:rPr>
      </w:pPr>
    </w:p>
    <w:p w:rsidR="00E13350" w:rsidRPr="00022215" w:rsidRDefault="00085C99" w:rsidP="00CE45B6">
      <w:pPr>
        <w:pStyle w:val="BodyText"/>
        <w:tabs>
          <w:tab w:val="left" w:pos="8505"/>
        </w:tabs>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CE45B6">
        <w:trPr>
          <w:trHeight w:val="447"/>
        </w:trPr>
        <w:tc>
          <w:tcPr>
            <w:tcW w:w="4329" w:type="dxa"/>
          </w:tcPr>
          <w:p w:rsidR="00E13350" w:rsidRPr="00022215" w:rsidRDefault="00085C99">
            <w:pPr>
              <w:pStyle w:val="TableParagraph"/>
              <w:spacing w:before="103"/>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845" w:type="dxa"/>
          </w:tcPr>
          <w:p w:rsidR="00E13350" w:rsidRPr="00022215" w:rsidRDefault="00085C99">
            <w:pPr>
              <w:pStyle w:val="TableParagraph"/>
              <w:spacing w:before="103"/>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CE45B6">
        <w:trPr>
          <w:trHeight w:val="1847"/>
        </w:trPr>
        <w:tc>
          <w:tcPr>
            <w:tcW w:w="4329" w:type="dxa"/>
            <w:tcBorders>
              <w:bottom w:val="double" w:sz="1" w:space="0" w:color="000000"/>
            </w:tcBorders>
          </w:tcPr>
          <w:p w:rsidR="00E13350" w:rsidRPr="00022215" w:rsidRDefault="00085C99">
            <w:pPr>
              <w:pStyle w:val="TableParagraph"/>
              <w:tabs>
                <w:tab w:val="left" w:pos="707"/>
              </w:tabs>
              <w:spacing w:before="101" w:line="247" w:lineRule="auto"/>
              <w:ind w:left="707" w:right="162"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845" w:type="dxa"/>
            <w:tcBorders>
              <w:bottom w:val="double" w:sz="1" w:space="0" w:color="000000"/>
            </w:tcBorders>
          </w:tcPr>
          <w:p w:rsidR="00E13350" w:rsidRPr="00022215" w:rsidRDefault="00085C99">
            <w:pPr>
              <w:pStyle w:val="TableParagraph"/>
              <w:tabs>
                <w:tab w:val="left" w:pos="705"/>
              </w:tabs>
              <w:spacing w:before="101" w:line="244" w:lineRule="auto"/>
              <w:ind w:left="705" w:right="34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keberadaannya</w:t>
            </w:r>
          </w:p>
        </w:tc>
      </w:tr>
      <w:tr w:rsidR="00E13350" w:rsidRPr="00022215" w:rsidTr="00CE45B6">
        <w:trPr>
          <w:trHeight w:val="452"/>
        </w:trPr>
        <w:tc>
          <w:tcPr>
            <w:tcW w:w="4329" w:type="dxa"/>
            <w:tcBorders>
              <w:top w:val="double" w:sz="1" w:space="0" w:color="000000"/>
            </w:tcBorders>
          </w:tcPr>
          <w:p w:rsidR="00E13350" w:rsidRPr="00022215" w:rsidRDefault="00085C99">
            <w:pPr>
              <w:pStyle w:val="TableParagraph"/>
              <w:spacing w:before="10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0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E45B6">
        <w:trPr>
          <w:trHeight w:val="1375"/>
        </w:trPr>
        <w:tc>
          <w:tcPr>
            <w:tcW w:w="4329" w:type="dxa"/>
          </w:tcPr>
          <w:p w:rsidR="00E13350" w:rsidRPr="00022215" w:rsidRDefault="00085C99">
            <w:pPr>
              <w:pStyle w:val="TableParagraph"/>
              <w:tabs>
                <w:tab w:val="left" w:pos="707"/>
              </w:tabs>
              <w:spacing w:before="101" w:line="244" w:lineRule="auto"/>
              <w:ind w:left="707" w:right="100"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terbiasa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membaca</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al-Qur’an</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dengan meyakini bahwa Allah Swt. akan meninggikan derajat orang yang beriman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berilmu</w:t>
            </w:r>
          </w:p>
        </w:tc>
        <w:tc>
          <w:tcPr>
            <w:tcW w:w="4845" w:type="dxa"/>
          </w:tcPr>
          <w:p w:rsidR="00E13350" w:rsidRPr="00022215" w:rsidRDefault="00085C99">
            <w:pPr>
              <w:pStyle w:val="TableParagraph"/>
              <w:tabs>
                <w:tab w:val="left" w:pos="705"/>
              </w:tabs>
              <w:spacing w:before="101" w:line="244" w:lineRule="auto"/>
              <w:ind w:left="705" w:right="168"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 xml:space="preserve">menunjukkan perilaku semangat menuntut ilmu sebagai </w:t>
            </w:r>
            <w:r w:rsidRPr="00022215">
              <w:rPr>
                <w:rFonts w:ascii="Cambria" w:hAnsi="Cambria" w:cs="Times New Roman"/>
                <w:w w:val="105"/>
                <w:sz w:val="20"/>
                <w:szCs w:val="20"/>
              </w:rPr>
              <w:t xml:space="preserve">implementasi </w:t>
            </w:r>
            <w:r w:rsidRPr="00022215">
              <w:rPr>
                <w:rFonts w:ascii="Cambria" w:hAnsi="Cambria" w:cs="Times New Roman"/>
                <w:i/>
                <w:w w:val="105"/>
                <w:sz w:val="20"/>
                <w:szCs w:val="20"/>
              </w:rPr>
              <w:t xml:space="preserve">Q.S. al-Mujadilah/58: </w:t>
            </w:r>
            <w:r w:rsidRPr="00022215">
              <w:rPr>
                <w:rFonts w:ascii="Cambria" w:hAnsi="Cambria" w:cs="Times New Roman"/>
                <w:i/>
                <w:w w:val="110"/>
                <w:sz w:val="20"/>
                <w:szCs w:val="20"/>
              </w:rPr>
              <w:t xml:space="preserve">11, Q.S. ar-Rahman /55: 33 </w:t>
            </w:r>
            <w:r w:rsidRPr="00022215">
              <w:rPr>
                <w:rFonts w:ascii="Cambria" w:hAnsi="Cambria" w:cs="Times New Roman"/>
                <w:w w:val="110"/>
                <w:sz w:val="20"/>
                <w:szCs w:val="20"/>
              </w:rPr>
              <w:t>dan Hadis</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terkait</w:t>
            </w:r>
          </w:p>
        </w:tc>
      </w:tr>
      <w:tr w:rsidR="00E13350" w:rsidRPr="00022215" w:rsidTr="00CE45B6">
        <w:trPr>
          <w:trHeight w:val="1609"/>
        </w:trPr>
        <w:tc>
          <w:tcPr>
            <w:tcW w:w="4329" w:type="dxa"/>
          </w:tcPr>
          <w:p w:rsidR="00E13350" w:rsidRPr="00022215" w:rsidRDefault="00085C99">
            <w:pPr>
              <w:pStyle w:val="TableParagraph"/>
              <w:tabs>
                <w:tab w:val="left" w:pos="707"/>
              </w:tabs>
              <w:spacing w:before="101" w:line="244" w:lineRule="auto"/>
              <w:ind w:left="707" w:right="100"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terbiasa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membaca</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al-Qur’an</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dengan meyakini bahwa Allah Swt. mencintai orang-orang yang ikhlas, sabar,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pemaaf</w:t>
            </w:r>
          </w:p>
        </w:tc>
        <w:tc>
          <w:tcPr>
            <w:tcW w:w="4845" w:type="dxa"/>
          </w:tcPr>
          <w:p w:rsidR="00E13350" w:rsidRPr="00022215" w:rsidRDefault="00085C99">
            <w:pPr>
              <w:pStyle w:val="TableParagraph"/>
              <w:tabs>
                <w:tab w:val="left" w:pos="705"/>
              </w:tabs>
              <w:spacing w:before="101" w:line="244" w:lineRule="auto"/>
              <w:ind w:left="705" w:right="123"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 xml:space="preserve">menunjukkan perilaku ikhlas, sabar, dan pemaaf sebagai implementasi pemahaman </w:t>
            </w:r>
            <w:r w:rsidRPr="00022215">
              <w:rPr>
                <w:rFonts w:ascii="Cambria" w:hAnsi="Cambria" w:cs="Times New Roman"/>
                <w:i/>
                <w:w w:val="110"/>
                <w:sz w:val="20"/>
                <w:szCs w:val="20"/>
              </w:rPr>
              <w:t>Q.S. an- Nisa/</w:t>
            </w:r>
            <w:r w:rsidRPr="00022215">
              <w:rPr>
                <w:rFonts w:ascii="Cambria" w:hAnsi="Cambria" w:cs="Times New Roman"/>
                <w:w w:val="110"/>
                <w:sz w:val="20"/>
                <w:szCs w:val="20"/>
              </w:rPr>
              <w:t xml:space="preserve">4: 146, </w:t>
            </w:r>
            <w:r w:rsidRPr="00022215">
              <w:rPr>
                <w:rFonts w:ascii="Cambria" w:hAnsi="Cambria" w:cs="Times New Roman"/>
                <w:i/>
                <w:w w:val="110"/>
                <w:sz w:val="20"/>
                <w:szCs w:val="20"/>
              </w:rPr>
              <w:t>Q.S. al-Baqarah</w:t>
            </w:r>
            <w:r w:rsidRPr="00022215">
              <w:rPr>
                <w:rFonts w:ascii="Cambria" w:hAnsi="Cambria" w:cs="Times New Roman"/>
                <w:w w:val="110"/>
                <w:sz w:val="20"/>
                <w:szCs w:val="20"/>
              </w:rPr>
              <w:t xml:space="preserve">/2: 153, dan </w:t>
            </w:r>
            <w:r w:rsidRPr="00022215">
              <w:rPr>
                <w:rFonts w:ascii="Cambria" w:hAnsi="Cambria" w:cs="Times New Roman"/>
                <w:i/>
                <w:w w:val="110"/>
                <w:sz w:val="20"/>
                <w:szCs w:val="20"/>
              </w:rPr>
              <w:t>Q.S. Ali Imran</w:t>
            </w:r>
            <w:r w:rsidRPr="00022215">
              <w:rPr>
                <w:rFonts w:ascii="Cambria" w:hAnsi="Cambria" w:cs="Times New Roman"/>
                <w:w w:val="110"/>
                <w:sz w:val="20"/>
                <w:szCs w:val="20"/>
              </w:rPr>
              <w:t>/3: 134, dan Hadis</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terkait</w:t>
            </w:r>
          </w:p>
        </w:tc>
      </w:tr>
      <w:tr w:rsidR="00E13350" w:rsidRPr="00022215" w:rsidTr="00CE45B6">
        <w:trPr>
          <w:trHeight w:val="1375"/>
        </w:trPr>
        <w:tc>
          <w:tcPr>
            <w:tcW w:w="4329" w:type="dxa"/>
          </w:tcPr>
          <w:p w:rsidR="00E13350" w:rsidRPr="00022215" w:rsidRDefault="00085C99">
            <w:pPr>
              <w:pStyle w:val="TableParagraph"/>
              <w:tabs>
                <w:tab w:val="left" w:pos="707"/>
              </w:tabs>
              <w:spacing w:before="101" w:line="247" w:lineRule="auto"/>
              <w:ind w:left="707" w:right="186"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meyakini bahwa Allah Swt. Maha Mengetahui, Maha Waspada,</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Maha Mendengar, dan Maha</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Melihat</w:t>
            </w:r>
          </w:p>
        </w:tc>
        <w:tc>
          <w:tcPr>
            <w:tcW w:w="4845" w:type="dxa"/>
          </w:tcPr>
          <w:p w:rsidR="00E13350" w:rsidRPr="00022215" w:rsidRDefault="00085C99">
            <w:pPr>
              <w:pStyle w:val="TableParagraph"/>
              <w:tabs>
                <w:tab w:val="left" w:pos="705"/>
              </w:tabs>
              <w:spacing w:before="101" w:line="247" w:lineRule="auto"/>
              <w:ind w:left="705" w:right="99" w:hanging="612"/>
              <w:rPr>
                <w:rFonts w:ascii="Cambria" w:hAnsi="Cambria" w:cs="Times New Roman"/>
                <w:i/>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perilaku percaya diri, tekun, teliti, dan kerja  keras sebagai implementasi makna</w:t>
            </w:r>
            <w:r w:rsidRPr="00022215">
              <w:rPr>
                <w:rFonts w:ascii="Cambria" w:hAnsi="Cambria" w:cs="Times New Roman"/>
                <w:spacing w:val="7"/>
                <w:w w:val="110"/>
                <w:sz w:val="20"/>
                <w:szCs w:val="20"/>
              </w:rPr>
              <w:t xml:space="preserve"> </w:t>
            </w:r>
            <w:r w:rsidRPr="00022215">
              <w:rPr>
                <w:rFonts w:ascii="Cambria" w:hAnsi="Cambria" w:cs="Times New Roman"/>
                <w:i/>
                <w:w w:val="110"/>
                <w:sz w:val="20"/>
                <w:szCs w:val="20"/>
              </w:rPr>
              <w:t>al-</w:t>
            </w:r>
          </w:p>
          <w:p w:rsidR="00E13350" w:rsidRPr="00022215" w:rsidRDefault="00085C99">
            <w:pPr>
              <w:pStyle w:val="TableParagraph"/>
              <w:spacing w:before="0" w:line="247" w:lineRule="auto"/>
              <w:ind w:left="705" w:right="214"/>
              <w:rPr>
                <w:rFonts w:ascii="Cambria" w:hAnsi="Cambria" w:cs="Times New Roman"/>
                <w:i/>
                <w:sz w:val="20"/>
                <w:szCs w:val="20"/>
              </w:rPr>
            </w:pPr>
            <w:r w:rsidRPr="00022215">
              <w:rPr>
                <w:rFonts w:ascii="Cambria" w:hAnsi="Cambria" w:cs="Times New Roman"/>
                <w:i/>
                <w:w w:val="105"/>
                <w:sz w:val="20"/>
                <w:szCs w:val="20"/>
              </w:rPr>
              <w:t xml:space="preserve">’Alim, al- Khabir, as-Sami’, </w:t>
            </w:r>
            <w:r w:rsidRPr="00022215">
              <w:rPr>
                <w:rFonts w:ascii="Cambria" w:hAnsi="Cambria" w:cs="Times New Roman"/>
                <w:w w:val="105"/>
                <w:sz w:val="20"/>
                <w:szCs w:val="20"/>
              </w:rPr>
              <w:t xml:space="preserve">dan </w:t>
            </w:r>
            <w:r w:rsidRPr="00022215">
              <w:rPr>
                <w:rFonts w:ascii="Cambria" w:hAnsi="Cambria" w:cs="Times New Roman"/>
                <w:i/>
                <w:w w:val="105"/>
                <w:sz w:val="20"/>
                <w:szCs w:val="20"/>
              </w:rPr>
              <w:t>al- Bashir</w:t>
            </w:r>
          </w:p>
        </w:tc>
      </w:tr>
      <w:tr w:rsidR="00E13350" w:rsidRPr="00022215" w:rsidTr="00CE45B6">
        <w:trPr>
          <w:trHeight w:val="912"/>
        </w:trPr>
        <w:tc>
          <w:tcPr>
            <w:tcW w:w="4329" w:type="dxa"/>
          </w:tcPr>
          <w:p w:rsidR="00E13350" w:rsidRPr="00022215" w:rsidRDefault="00085C99">
            <w:pPr>
              <w:pStyle w:val="TableParagraph"/>
              <w:tabs>
                <w:tab w:val="left" w:pos="707"/>
              </w:tabs>
              <w:spacing w:before="103" w:line="244" w:lineRule="auto"/>
              <w:ind w:left="707" w:right="203"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beriman kepada malaikat-malaikat Allah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Swt.</w:t>
            </w:r>
          </w:p>
        </w:tc>
        <w:tc>
          <w:tcPr>
            <w:tcW w:w="4845" w:type="dxa"/>
          </w:tcPr>
          <w:p w:rsidR="00E13350" w:rsidRPr="00022215" w:rsidRDefault="00085C99">
            <w:pPr>
              <w:pStyle w:val="TableParagraph"/>
              <w:spacing w:before="103" w:line="244" w:lineRule="auto"/>
              <w:ind w:left="705" w:right="593" w:hanging="612"/>
              <w:jc w:val="both"/>
              <w:rPr>
                <w:rFonts w:ascii="Cambria" w:hAnsi="Cambria" w:cs="Times New Roman"/>
                <w:sz w:val="20"/>
                <w:szCs w:val="20"/>
              </w:rPr>
            </w:pPr>
            <w:r w:rsidRPr="00022215">
              <w:rPr>
                <w:rFonts w:ascii="Cambria" w:hAnsi="Cambria" w:cs="Times New Roman"/>
                <w:w w:val="110"/>
                <w:sz w:val="20"/>
                <w:szCs w:val="20"/>
              </w:rPr>
              <w:t>2.4. menunjukkan perilaku disiplin sebagai cerminan makna iman kepada malaikat</w:t>
            </w:r>
          </w:p>
        </w:tc>
      </w:tr>
      <w:tr w:rsidR="00E13350" w:rsidRPr="00022215" w:rsidTr="00CE45B6">
        <w:trPr>
          <w:trHeight w:val="911"/>
        </w:trPr>
        <w:tc>
          <w:tcPr>
            <w:tcW w:w="4329" w:type="dxa"/>
          </w:tcPr>
          <w:p w:rsidR="00E13350" w:rsidRPr="00022215" w:rsidRDefault="00085C99">
            <w:pPr>
              <w:pStyle w:val="TableParagraph"/>
              <w:tabs>
                <w:tab w:val="left" w:pos="707"/>
              </w:tabs>
              <w:spacing w:before="103" w:line="244" w:lineRule="auto"/>
              <w:ind w:left="707" w:right="508"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meyakini bahwa jujur, amanah, dan istiqamah adalah perintah agama</w:t>
            </w:r>
          </w:p>
        </w:tc>
        <w:tc>
          <w:tcPr>
            <w:tcW w:w="4845" w:type="dxa"/>
          </w:tcPr>
          <w:p w:rsidR="00E13350" w:rsidRPr="00022215" w:rsidRDefault="00085C99">
            <w:pPr>
              <w:pStyle w:val="TableParagraph"/>
              <w:tabs>
                <w:tab w:val="left" w:pos="705"/>
              </w:tabs>
              <w:spacing w:before="103" w:line="244" w:lineRule="auto"/>
              <w:ind w:left="705" w:right="642"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perilaku jujur, amanah, dan istiqamah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tc>
      </w:tr>
      <w:tr w:rsidR="00E13350" w:rsidRPr="00022215" w:rsidTr="00CE45B6">
        <w:trPr>
          <w:trHeight w:val="1144"/>
        </w:trPr>
        <w:tc>
          <w:tcPr>
            <w:tcW w:w="4329" w:type="dxa"/>
          </w:tcPr>
          <w:p w:rsidR="00E13350" w:rsidRPr="00022215" w:rsidRDefault="00085C99">
            <w:pPr>
              <w:pStyle w:val="TableParagraph"/>
              <w:tabs>
                <w:tab w:val="left" w:pos="707"/>
              </w:tabs>
              <w:spacing w:before="103" w:line="244" w:lineRule="auto"/>
              <w:ind w:left="707" w:right="257" w:hanging="611"/>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menyakini bahwa hormat dan patuh kepada orang tua dan guru, dan berempati terhadap sesama adalah perintah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agama</w:t>
            </w:r>
          </w:p>
        </w:tc>
        <w:tc>
          <w:tcPr>
            <w:tcW w:w="4845" w:type="dxa"/>
          </w:tcPr>
          <w:p w:rsidR="00E13350" w:rsidRPr="00022215" w:rsidRDefault="00085C99">
            <w:pPr>
              <w:pStyle w:val="TableParagraph"/>
              <w:tabs>
                <w:tab w:val="left" w:pos="705"/>
              </w:tabs>
              <w:spacing w:before="103" w:line="244" w:lineRule="auto"/>
              <w:ind w:left="705" w:right="172"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menunjukkan perilaku hormat dan patuh kepada orang tua dan guru, dan berempati terhadap sesama dalam kehidupan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sehari-hari</w:t>
            </w:r>
          </w:p>
        </w:tc>
      </w:tr>
      <w:tr w:rsidR="00E13350" w:rsidRPr="00022215" w:rsidTr="00CE45B6">
        <w:trPr>
          <w:trHeight w:val="1063"/>
        </w:trPr>
        <w:tc>
          <w:tcPr>
            <w:tcW w:w="4329" w:type="dxa"/>
          </w:tcPr>
          <w:p w:rsidR="00E13350" w:rsidRPr="00022215" w:rsidRDefault="00085C99">
            <w:pPr>
              <w:pStyle w:val="TableParagraph"/>
              <w:tabs>
                <w:tab w:val="left" w:pos="707"/>
              </w:tabs>
              <w:spacing w:before="101" w:line="244" w:lineRule="auto"/>
              <w:ind w:left="707" w:right="574"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menghayati ajaran bersuci dari hadas kecil dan hadas besar berdasarkan syariat</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Islam</w:t>
            </w:r>
          </w:p>
        </w:tc>
        <w:tc>
          <w:tcPr>
            <w:tcW w:w="4845" w:type="dxa"/>
          </w:tcPr>
          <w:p w:rsidR="00E13350" w:rsidRPr="00022215" w:rsidRDefault="00085C99">
            <w:pPr>
              <w:pStyle w:val="TableParagraph"/>
              <w:tabs>
                <w:tab w:val="left" w:pos="705"/>
              </w:tabs>
              <w:spacing w:before="101" w:line="244" w:lineRule="auto"/>
              <w:ind w:left="705" w:right="497" w:hanging="612"/>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menunjukkan perilaku hidup bersih sebagai wujud ketentuan bersuci dari hadas besar berdasarkan ketentuan syari’at Islam</w:t>
            </w:r>
          </w:p>
        </w:tc>
      </w:tr>
      <w:tr w:rsidR="00E13350" w:rsidRPr="00022215" w:rsidTr="00CE45B6">
        <w:trPr>
          <w:trHeight w:val="448"/>
        </w:trPr>
        <w:tc>
          <w:tcPr>
            <w:tcW w:w="4329" w:type="dxa"/>
          </w:tcPr>
          <w:p w:rsidR="00E13350" w:rsidRPr="00022215" w:rsidRDefault="00085C99">
            <w:pPr>
              <w:pStyle w:val="TableParagraph"/>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Pr>
          <w:p w:rsidR="00E13350" w:rsidRPr="00022215" w:rsidRDefault="00085C99">
            <w:pPr>
              <w:pStyle w:val="TableParagraph"/>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E45B6">
        <w:trPr>
          <w:trHeight w:val="911"/>
        </w:trPr>
        <w:tc>
          <w:tcPr>
            <w:tcW w:w="4329" w:type="dxa"/>
          </w:tcPr>
          <w:p w:rsidR="00E13350" w:rsidRPr="00022215" w:rsidRDefault="00085C99">
            <w:pPr>
              <w:pStyle w:val="TableParagraph"/>
              <w:tabs>
                <w:tab w:val="left" w:pos="707"/>
              </w:tabs>
              <w:spacing w:line="244" w:lineRule="auto"/>
              <w:ind w:left="707" w:right="181" w:hanging="611"/>
              <w:rPr>
                <w:rFonts w:ascii="Cambria" w:hAnsi="Cambria" w:cs="Times New Roman"/>
                <w:sz w:val="20"/>
                <w:szCs w:val="20"/>
              </w:rPr>
            </w:pPr>
            <w:r w:rsidRPr="00022215">
              <w:rPr>
                <w:rFonts w:ascii="Cambria" w:hAnsi="Cambria" w:cs="Times New Roman"/>
                <w:w w:val="110"/>
                <w:sz w:val="20"/>
                <w:szCs w:val="20"/>
              </w:rPr>
              <w:t>1.8.</w:t>
            </w:r>
            <w:r w:rsidRPr="00022215">
              <w:rPr>
                <w:rFonts w:ascii="Cambria" w:hAnsi="Cambria" w:cs="Times New Roman"/>
                <w:w w:val="110"/>
                <w:sz w:val="20"/>
                <w:szCs w:val="20"/>
              </w:rPr>
              <w:tab/>
              <w:t>menunaikan salat wajib berjamaah sebagai implementasi pemahaman rukun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Islam</w:t>
            </w:r>
          </w:p>
        </w:tc>
        <w:tc>
          <w:tcPr>
            <w:tcW w:w="4845" w:type="dxa"/>
          </w:tcPr>
          <w:p w:rsidR="00E13350" w:rsidRPr="00022215" w:rsidRDefault="00085C99">
            <w:pPr>
              <w:pStyle w:val="TableParagraph"/>
              <w:spacing w:line="244" w:lineRule="auto"/>
              <w:ind w:left="705" w:right="224" w:hanging="612"/>
              <w:jc w:val="both"/>
              <w:rPr>
                <w:rFonts w:ascii="Cambria" w:hAnsi="Cambria" w:cs="Times New Roman"/>
                <w:sz w:val="20"/>
                <w:szCs w:val="20"/>
              </w:rPr>
            </w:pPr>
            <w:r w:rsidRPr="00022215">
              <w:rPr>
                <w:rFonts w:ascii="Cambria" w:hAnsi="Cambria" w:cs="Times New Roman"/>
                <w:w w:val="110"/>
                <w:sz w:val="20"/>
                <w:szCs w:val="20"/>
              </w:rPr>
              <w:t>2.8. menunjukkan perilaku demokratis sebagai implementasi pelaksanaan salat berjemaah</w:t>
            </w:r>
          </w:p>
        </w:tc>
      </w:tr>
      <w:tr w:rsidR="00E13350" w:rsidRPr="00022215" w:rsidTr="00CE45B6">
        <w:trPr>
          <w:trHeight w:val="1142"/>
        </w:trPr>
        <w:tc>
          <w:tcPr>
            <w:tcW w:w="4329" w:type="dxa"/>
          </w:tcPr>
          <w:p w:rsidR="00E13350" w:rsidRPr="00022215" w:rsidRDefault="00085C99">
            <w:pPr>
              <w:pStyle w:val="TableParagraph"/>
              <w:tabs>
                <w:tab w:val="left" w:pos="707"/>
              </w:tabs>
              <w:spacing w:line="244" w:lineRule="auto"/>
              <w:ind w:left="707" w:right="127" w:hanging="611"/>
              <w:rPr>
                <w:rFonts w:ascii="Cambria" w:hAnsi="Cambria" w:cs="Times New Roman"/>
                <w:sz w:val="20"/>
                <w:szCs w:val="20"/>
              </w:rPr>
            </w:pPr>
            <w:r w:rsidRPr="00022215">
              <w:rPr>
                <w:rFonts w:ascii="Cambria" w:hAnsi="Cambria" w:cs="Times New Roman"/>
                <w:w w:val="110"/>
                <w:sz w:val="20"/>
                <w:szCs w:val="20"/>
              </w:rPr>
              <w:lastRenderedPageBreak/>
              <w:t>1.9.</w:t>
            </w:r>
            <w:r w:rsidRPr="00022215">
              <w:rPr>
                <w:rFonts w:ascii="Cambria" w:hAnsi="Cambria" w:cs="Times New Roman"/>
                <w:w w:val="110"/>
                <w:sz w:val="20"/>
                <w:szCs w:val="20"/>
              </w:rPr>
              <w:tab/>
              <w:t>menunaikan salat Jumat sebagai implementasi pemahaman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ketaatan beribadah</w:t>
            </w:r>
          </w:p>
        </w:tc>
        <w:tc>
          <w:tcPr>
            <w:tcW w:w="4845" w:type="dxa"/>
          </w:tcPr>
          <w:p w:rsidR="00E13350" w:rsidRPr="00022215" w:rsidRDefault="00085C99">
            <w:pPr>
              <w:pStyle w:val="TableParagraph"/>
              <w:tabs>
                <w:tab w:val="left" w:pos="705"/>
              </w:tabs>
              <w:spacing w:line="244" w:lineRule="auto"/>
              <w:ind w:left="705" w:right="227" w:hanging="612"/>
              <w:rPr>
                <w:rFonts w:ascii="Cambria" w:hAnsi="Cambria" w:cs="Times New Roman"/>
                <w:sz w:val="20"/>
                <w:szCs w:val="20"/>
              </w:rPr>
            </w:pPr>
            <w:r w:rsidRPr="00022215">
              <w:rPr>
                <w:rFonts w:ascii="Cambria" w:hAnsi="Cambria" w:cs="Times New Roman"/>
                <w:w w:val="110"/>
                <w:sz w:val="20"/>
                <w:szCs w:val="20"/>
              </w:rPr>
              <w:t>2.9.</w:t>
            </w:r>
            <w:r w:rsidRPr="00022215">
              <w:rPr>
                <w:rFonts w:ascii="Cambria" w:hAnsi="Cambria" w:cs="Times New Roman"/>
                <w:w w:val="110"/>
                <w:sz w:val="20"/>
                <w:szCs w:val="20"/>
              </w:rPr>
              <w:tab/>
              <w:t>menunjukkan perilaku peduli terhadap sesama dan lingkungan sebagai implementasi pelaksanaan salat</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Jumat</w:t>
            </w:r>
          </w:p>
        </w:tc>
      </w:tr>
      <w:tr w:rsidR="00E13350" w:rsidRPr="00022215" w:rsidTr="00CE45B6">
        <w:trPr>
          <w:trHeight w:val="1145"/>
        </w:trPr>
        <w:tc>
          <w:tcPr>
            <w:tcW w:w="4329" w:type="dxa"/>
          </w:tcPr>
          <w:p w:rsidR="00E13350" w:rsidRPr="00022215" w:rsidRDefault="00085C99">
            <w:pPr>
              <w:pStyle w:val="TableParagraph"/>
              <w:spacing w:line="244" w:lineRule="auto"/>
              <w:ind w:left="707" w:right="207" w:hanging="611"/>
              <w:rPr>
                <w:rFonts w:ascii="Cambria" w:hAnsi="Cambria" w:cs="Times New Roman"/>
                <w:sz w:val="20"/>
                <w:szCs w:val="20"/>
              </w:rPr>
            </w:pPr>
            <w:r w:rsidRPr="00022215">
              <w:rPr>
                <w:rFonts w:ascii="Cambria" w:hAnsi="Cambria" w:cs="Times New Roman"/>
                <w:w w:val="110"/>
                <w:sz w:val="20"/>
                <w:szCs w:val="20"/>
              </w:rPr>
              <w:t>1.10. menunaikan salat jamak qasar ketika bepergian jauh (musafir) sebagai implementasi pemahaman ketaatan beribadah</w:t>
            </w:r>
          </w:p>
        </w:tc>
        <w:tc>
          <w:tcPr>
            <w:tcW w:w="4845" w:type="dxa"/>
          </w:tcPr>
          <w:p w:rsidR="00E13350" w:rsidRPr="00022215" w:rsidRDefault="00085C99">
            <w:pPr>
              <w:pStyle w:val="TableParagraph"/>
              <w:spacing w:line="247" w:lineRule="auto"/>
              <w:ind w:left="705" w:right="222" w:hanging="612"/>
              <w:rPr>
                <w:rFonts w:ascii="Cambria" w:hAnsi="Cambria" w:cs="Times New Roman"/>
                <w:i/>
                <w:sz w:val="20"/>
                <w:szCs w:val="20"/>
              </w:rPr>
            </w:pPr>
            <w:r w:rsidRPr="00022215">
              <w:rPr>
                <w:rFonts w:ascii="Cambria" w:hAnsi="Cambria" w:cs="Times New Roman"/>
                <w:w w:val="110"/>
                <w:sz w:val="20"/>
                <w:szCs w:val="20"/>
              </w:rPr>
              <w:t xml:space="preserve">2.10. menunjukkan perilaku disiplin sebagai implementasi pelaksanaan salat </w:t>
            </w:r>
            <w:r w:rsidRPr="00022215">
              <w:rPr>
                <w:rFonts w:ascii="Cambria" w:hAnsi="Cambria" w:cs="Times New Roman"/>
                <w:i/>
                <w:w w:val="110"/>
                <w:sz w:val="20"/>
                <w:szCs w:val="20"/>
              </w:rPr>
              <w:t>jamak qasar</w:t>
            </w:r>
          </w:p>
        </w:tc>
      </w:tr>
      <w:tr w:rsidR="00E13350" w:rsidRPr="00022215" w:rsidTr="00CE45B6">
        <w:trPr>
          <w:trHeight w:val="1142"/>
        </w:trPr>
        <w:tc>
          <w:tcPr>
            <w:tcW w:w="4329" w:type="dxa"/>
          </w:tcPr>
          <w:p w:rsidR="00E13350" w:rsidRPr="00022215" w:rsidRDefault="00085C99">
            <w:pPr>
              <w:pStyle w:val="TableParagraph"/>
              <w:spacing w:line="244" w:lineRule="auto"/>
              <w:ind w:left="707" w:right="147" w:hanging="611"/>
              <w:rPr>
                <w:rFonts w:ascii="Cambria" w:hAnsi="Cambria" w:cs="Times New Roman"/>
                <w:sz w:val="20"/>
                <w:szCs w:val="20"/>
              </w:rPr>
            </w:pPr>
            <w:r w:rsidRPr="00022215">
              <w:rPr>
                <w:rFonts w:ascii="Cambria" w:hAnsi="Cambria" w:cs="Times New Roman"/>
                <w:w w:val="110"/>
                <w:sz w:val="20"/>
                <w:szCs w:val="20"/>
              </w:rPr>
              <w:t>1.11. menghayati perjuangan Nabi Muhammad saw. periode Makkah dalam menegakkan risalah Allah Swt.</w:t>
            </w:r>
          </w:p>
        </w:tc>
        <w:tc>
          <w:tcPr>
            <w:tcW w:w="4845" w:type="dxa"/>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2.11. meneladani perjuangan Nabi Muhammad saw. periode Makkah</w:t>
            </w:r>
          </w:p>
        </w:tc>
      </w:tr>
      <w:tr w:rsidR="00E13350" w:rsidRPr="00022215" w:rsidTr="00CE45B6">
        <w:trPr>
          <w:trHeight w:val="1144"/>
        </w:trPr>
        <w:tc>
          <w:tcPr>
            <w:tcW w:w="4329" w:type="dxa"/>
          </w:tcPr>
          <w:p w:rsidR="00E13350" w:rsidRPr="00022215" w:rsidRDefault="00085C99">
            <w:pPr>
              <w:pStyle w:val="TableParagraph"/>
              <w:spacing w:line="244" w:lineRule="auto"/>
              <w:ind w:left="707" w:right="147" w:hanging="611"/>
              <w:rPr>
                <w:rFonts w:ascii="Cambria" w:hAnsi="Cambria" w:cs="Times New Roman"/>
                <w:sz w:val="20"/>
                <w:szCs w:val="20"/>
              </w:rPr>
            </w:pPr>
            <w:r w:rsidRPr="00022215">
              <w:rPr>
                <w:rFonts w:ascii="Cambria" w:hAnsi="Cambria" w:cs="Times New Roman"/>
                <w:w w:val="110"/>
                <w:sz w:val="20"/>
                <w:szCs w:val="20"/>
              </w:rPr>
              <w:t>1.12. menghayati perjuangan Nabi Muhammad saw. periode Madinah dalam menegakkan risalah Allah Swt.</w:t>
            </w:r>
          </w:p>
        </w:tc>
        <w:tc>
          <w:tcPr>
            <w:tcW w:w="4845" w:type="dxa"/>
          </w:tcPr>
          <w:p w:rsidR="00E13350" w:rsidRPr="00022215" w:rsidRDefault="00085C99">
            <w:pPr>
              <w:pStyle w:val="TableParagraph"/>
              <w:spacing w:line="247" w:lineRule="auto"/>
              <w:ind w:left="705" w:hanging="612"/>
              <w:rPr>
                <w:rFonts w:ascii="Cambria" w:hAnsi="Cambria" w:cs="Times New Roman"/>
                <w:sz w:val="20"/>
                <w:szCs w:val="20"/>
              </w:rPr>
            </w:pPr>
            <w:r w:rsidRPr="00022215">
              <w:rPr>
                <w:rFonts w:ascii="Cambria" w:hAnsi="Cambria" w:cs="Times New Roman"/>
                <w:w w:val="110"/>
                <w:sz w:val="20"/>
                <w:szCs w:val="20"/>
              </w:rPr>
              <w:t>2.12. meneladani perjuangan Nabi Muhammad saw. periode Madinah</w:t>
            </w:r>
          </w:p>
        </w:tc>
      </w:tr>
      <w:tr w:rsidR="00E13350" w:rsidRPr="00022215" w:rsidTr="00CE45B6">
        <w:trPr>
          <w:trHeight w:val="1381"/>
        </w:trPr>
        <w:tc>
          <w:tcPr>
            <w:tcW w:w="4329" w:type="dxa"/>
            <w:tcBorders>
              <w:bottom w:val="double" w:sz="1" w:space="0" w:color="000000"/>
            </w:tcBorders>
          </w:tcPr>
          <w:p w:rsidR="00E13350" w:rsidRPr="00022215" w:rsidRDefault="00085C99">
            <w:pPr>
              <w:pStyle w:val="TableParagraph"/>
              <w:spacing w:line="244" w:lineRule="auto"/>
              <w:ind w:left="707" w:right="147" w:hanging="611"/>
              <w:rPr>
                <w:rFonts w:ascii="Cambria" w:hAnsi="Cambria" w:cs="Times New Roman"/>
                <w:sz w:val="20"/>
                <w:szCs w:val="20"/>
              </w:rPr>
            </w:pPr>
            <w:r w:rsidRPr="00022215">
              <w:rPr>
                <w:rFonts w:ascii="Cambria" w:hAnsi="Cambria" w:cs="Times New Roman"/>
                <w:w w:val="110"/>
                <w:sz w:val="20"/>
                <w:szCs w:val="20"/>
              </w:rPr>
              <w:t xml:space="preserve">1.13. menghayati perjuangan dan </w:t>
            </w:r>
            <w:r w:rsidRPr="00022215">
              <w:rPr>
                <w:rFonts w:ascii="Cambria" w:hAnsi="Cambria" w:cs="Times New Roman"/>
                <w:w w:val="105"/>
                <w:sz w:val="20"/>
                <w:szCs w:val="20"/>
              </w:rPr>
              <w:t xml:space="preserve">kepribadian </w:t>
            </w:r>
            <w:r w:rsidRPr="00022215">
              <w:rPr>
                <w:rFonts w:ascii="Cambria" w:hAnsi="Cambria" w:cs="Times New Roman"/>
                <w:i/>
                <w:w w:val="105"/>
                <w:sz w:val="20"/>
                <w:szCs w:val="20"/>
              </w:rPr>
              <w:t xml:space="preserve">al-Khulafa al-Rasyidun </w:t>
            </w:r>
            <w:r w:rsidRPr="00022215">
              <w:rPr>
                <w:rFonts w:ascii="Cambria" w:hAnsi="Cambria" w:cs="Times New Roman"/>
                <w:w w:val="110"/>
                <w:sz w:val="20"/>
                <w:szCs w:val="20"/>
              </w:rPr>
              <w:t>sebagai penerus perjuangan Nabi Muhammad saw. dalam menegakkan risalah Allah Swt.</w:t>
            </w:r>
          </w:p>
        </w:tc>
        <w:tc>
          <w:tcPr>
            <w:tcW w:w="4845" w:type="dxa"/>
            <w:tcBorders>
              <w:bottom w:val="double" w:sz="1" w:space="0" w:color="000000"/>
            </w:tcBorders>
          </w:tcPr>
          <w:p w:rsidR="00E13350" w:rsidRPr="00022215" w:rsidRDefault="00085C99">
            <w:pPr>
              <w:pStyle w:val="TableParagraph"/>
              <w:spacing w:line="247" w:lineRule="auto"/>
              <w:ind w:left="705" w:right="214" w:hanging="612"/>
              <w:rPr>
                <w:rFonts w:ascii="Cambria" w:hAnsi="Cambria" w:cs="Times New Roman"/>
                <w:i/>
                <w:sz w:val="20"/>
                <w:szCs w:val="20"/>
              </w:rPr>
            </w:pPr>
            <w:r w:rsidRPr="00022215">
              <w:rPr>
                <w:rFonts w:ascii="Cambria" w:hAnsi="Cambria" w:cs="Times New Roman"/>
                <w:w w:val="110"/>
                <w:sz w:val="20"/>
                <w:szCs w:val="20"/>
              </w:rPr>
              <w:t xml:space="preserve">2.13. meneladani perilaku terpuji </w:t>
            </w:r>
            <w:r w:rsidRPr="00022215">
              <w:rPr>
                <w:rFonts w:ascii="Cambria" w:hAnsi="Cambria" w:cs="Times New Roman"/>
                <w:i/>
                <w:w w:val="110"/>
                <w:sz w:val="20"/>
                <w:szCs w:val="20"/>
              </w:rPr>
              <w:t>al- Khulafa al-Rasyidun</w:t>
            </w:r>
          </w:p>
        </w:tc>
      </w:tr>
      <w:tr w:rsidR="00E13350" w:rsidRPr="00022215" w:rsidTr="00CE45B6">
        <w:trPr>
          <w:trHeight w:val="452"/>
        </w:trPr>
        <w:tc>
          <w:tcPr>
            <w:tcW w:w="4329" w:type="dxa"/>
            <w:tcBorders>
              <w:top w:val="double" w:sz="1" w:space="0" w:color="000000"/>
            </w:tcBorders>
          </w:tcPr>
          <w:p w:rsidR="00E13350" w:rsidRPr="00022215" w:rsidRDefault="00085C99">
            <w:pPr>
              <w:pStyle w:val="TableParagraph"/>
              <w:spacing w:before="112"/>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Borders>
              <w:top w:val="double" w:sz="1" w:space="0" w:color="000000"/>
            </w:tcBorders>
          </w:tcPr>
          <w:p w:rsidR="00E13350" w:rsidRPr="00022215" w:rsidRDefault="00085C99">
            <w:pPr>
              <w:pStyle w:val="TableParagraph"/>
              <w:spacing w:before="112"/>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CE45B6">
        <w:trPr>
          <w:trHeight w:val="2545"/>
        </w:trPr>
        <w:tc>
          <w:tcPr>
            <w:tcW w:w="4329" w:type="dxa"/>
            <w:tcBorders>
              <w:bottom w:val="double" w:sz="1" w:space="0" w:color="000000"/>
            </w:tcBorders>
          </w:tcPr>
          <w:p w:rsidR="00E13350" w:rsidRPr="00022215" w:rsidRDefault="00085C99">
            <w:pPr>
              <w:pStyle w:val="TableParagraph"/>
              <w:tabs>
                <w:tab w:val="left" w:pos="707"/>
              </w:tabs>
              <w:spacing w:line="244" w:lineRule="auto"/>
              <w:ind w:left="707" w:right="32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845" w:type="dxa"/>
            <w:tcBorders>
              <w:bottom w:val="double" w:sz="1" w:space="0" w:color="000000"/>
            </w:tcBorders>
          </w:tcPr>
          <w:p w:rsidR="00E13350" w:rsidRPr="00022215" w:rsidRDefault="00085C99">
            <w:pPr>
              <w:pStyle w:val="TableParagraph"/>
              <w:tabs>
                <w:tab w:val="left" w:pos="705"/>
              </w:tabs>
              <w:spacing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rsidTr="00CE45B6">
        <w:trPr>
          <w:trHeight w:val="452"/>
        </w:trPr>
        <w:tc>
          <w:tcPr>
            <w:tcW w:w="4329" w:type="dxa"/>
            <w:tcBorders>
              <w:top w:val="double" w:sz="1" w:space="0" w:color="000000"/>
            </w:tcBorders>
          </w:tcPr>
          <w:p w:rsidR="00E13350" w:rsidRPr="00022215" w:rsidRDefault="00085C99">
            <w:pPr>
              <w:pStyle w:val="TableParagraph"/>
              <w:spacing w:before="110"/>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10"/>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E45B6">
        <w:trPr>
          <w:trHeight w:val="3328"/>
        </w:trPr>
        <w:tc>
          <w:tcPr>
            <w:tcW w:w="4329" w:type="dxa"/>
            <w:tcBorders>
              <w:bottom w:val="single" w:sz="2" w:space="0" w:color="000000"/>
            </w:tcBorders>
          </w:tcPr>
          <w:p w:rsidR="00E13350" w:rsidRPr="00022215" w:rsidRDefault="00085C99">
            <w:pPr>
              <w:pStyle w:val="TableParagraph"/>
              <w:tabs>
                <w:tab w:val="left" w:pos="707"/>
              </w:tabs>
              <w:spacing w:line="244" w:lineRule="auto"/>
              <w:ind w:left="707" w:right="202" w:hanging="611"/>
              <w:rPr>
                <w:rFonts w:ascii="Cambria" w:hAnsi="Cambria" w:cs="Times New Roman"/>
                <w:i/>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memahami makna </w:t>
            </w:r>
            <w:r w:rsidRPr="00022215">
              <w:rPr>
                <w:rFonts w:ascii="Cambria" w:hAnsi="Cambria" w:cs="Times New Roman"/>
                <w:i/>
                <w:w w:val="110"/>
                <w:sz w:val="20"/>
                <w:szCs w:val="20"/>
              </w:rPr>
              <w:t>Q.S. al- Mujadilah</w:t>
            </w:r>
            <w:r w:rsidRPr="00022215">
              <w:rPr>
                <w:rFonts w:ascii="Cambria" w:hAnsi="Cambria" w:cs="Times New Roman"/>
                <w:i/>
                <w:spacing w:val="-18"/>
                <w:w w:val="110"/>
                <w:sz w:val="20"/>
                <w:szCs w:val="20"/>
              </w:rPr>
              <w:t xml:space="preserve"> </w:t>
            </w:r>
            <w:r w:rsidRPr="00022215">
              <w:rPr>
                <w:rFonts w:ascii="Cambria" w:hAnsi="Cambria" w:cs="Times New Roman"/>
                <w:w w:val="110"/>
                <w:sz w:val="20"/>
                <w:szCs w:val="20"/>
              </w:rPr>
              <w:t>/58:</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11,</w:t>
            </w:r>
            <w:r w:rsidRPr="00022215">
              <w:rPr>
                <w:rFonts w:ascii="Cambria" w:hAnsi="Cambria" w:cs="Times New Roman"/>
                <w:spacing w:val="-18"/>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18"/>
                <w:w w:val="110"/>
                <w:sz w:val="20"/>
                <w:szCs w:val="20"/>
              </w:rPr>
              <w:t xml:space="preserve"> </w:t>
            </w:r>
            <w:r w:rsidRPr="00022215">
              <w:rPr>
                <w:rFonts w:ascii="Cambria" w:hAnsi="Cambria" w:cs="Times New Roman"/>
                <w:i/>
                <w:w w:val="110"/>
                <w:sz w:val="20"/>
                <w:szCs w:val="20"/>
              </w:rPr>
              <w:t>ar-Rahman</w:t>
            </w:r>
          </w:p>
          <w:p w:rsidR="00E13350" w:rsidRPr="00022215" w:rsidRDefault="00085C99">
            <w:pPr>
              <w:pStyle w:val="TableParagraph"/>
              <w:spacing w:before="1" w:line="247" w:lineRule="auto"/>
              <w:ind w:left="707"/>
              <w:rPr>
                <w:rFonts w:ascii="Cambria" w:hAnsi="Cambria" w:cs="Times New Roman"/>
                <w:sz w:val="20"/>
                <w:szCs w:val="20"/>
              </w:rPr>
            </w:pPr>
            <w:r w:rsidRPr="00022215">
              <w:rPr>
                <w:rFonts w:ascii="Cambria" w:hAnsi="Cambria" w:cs="Times New Roman"/>
                <w:w w:val="110"/>
                <w:sz w:val="20"/>
                <w:szCs w:val="20"/>
              </w:rPr>
              <w:t>/55: 33 dan Hadis terkait tentang menuntut ilmu</w:t>
            </w:r>
          </w:p>
        </w:tc>
        <w:tc>
          <w:tcPr>
            <w:tcW w:w="4845" w:type="dxa"/>
            <w:tcBorders>
              <w:bottom w:val="single" w:sz="2" w:space="0" w:color="000000"/>
            </w:tcBorders>
          </w:tcPr>
          <w:p w:rsidR="00E13350" w:rsidRPr="00022215" w:rsidRDefault="00085C99">
            <w:pPr>
              <w:pStyle w:val="TableParagraph"/>
              <w:numPr>
                <w:ilvl w:val="2"/>
                <w:numId w:val="62"/>
              </w:numPr>
              <w:tabs>
                <w:tab w:val="left" w:pos="706"/>
              </w:tabs>
              <w:spacing w:line="244" w:lineRule="auto"/>
              <w:ind w:right="163"/>
              <w:rPr>
                <w:rFonts w:ascii="Cambria" w:hAnsi="Cambria" w:cs="Times New Roman"/>
                <w:sz w:val="20"/>
                <w:szCs w:val="20"/>
              </w:rPr>
            </w:pPr>
            <w:r w:rsidRPr="00022215">
              <w:rPr>
                <w:rFonts w:ascii="Cambria" w:hAnsi="Cambria" w:cs="Times New Roman"/>
                <w:w w:val="110"/>
                <w:sz w:val="20"/>
                <w:szCs w:val="20"/>
              </w:rPr>
              <w:t xml:space="preserve">membaca </w:t>
            </w:r>
            <w:r w:rsidRPr="00022215">
              <w:rPr>
                <w:rFonts w:ascii="Cambria" w:hAnsi="Cambria" w:cs="Times New Roman"/>
                <w:i/>
                <w:w w:val="110"/>
                <w:sz w:val="20"/>
                <w:szCs w:val="20"/>
              </w:rPr>
              <w:t xml:space="preserve">Q.S. al-Mujadilah </w:t>
            </w:r>
            <w:r w:rsidRPr="00022215">
              <w:rPr>
                <w:rFonts w:ascii="Cambria" w:hAnsi="Cambria" w:cs="Times New Roman"/>
                <w:w w:val="110"/>
                <w:sz w:val="20"/>
                <w:szCs w:val="20"/>
              </w:rPr>
              <w:t>/58:</w:t>
            </w:r>
            <w:r w:rsidRPr="00022215">
              <w:rPr>
                <w:rFonts w:ascii="Cambria" w:hAnsi="Cambria" w:cs="Times New Roman"/>
                <w:spacing w:val="-32"/>
                <w:w w:val="110"/>
                <w:sz w:val="20"/>
                <w:szCs w:val="20"/>
              </w:rPr>
              <w:t xml:space="preserve"> </w:t>
            </w:r>
            <w:r w:rsidRPr="00022215">
              <w:rPr>
                <w:rFonts w:ascii="Cambria" w:hAnsi="Cambria" w:cs="Times New Roman"/>
                <w:w w:val="115"/>
                <w:sz w:val="20"/>
                <w:szCs w:val="20"/>
              </w:rPr>
              <w:t xml:space="preserve">11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Q.S. ar-Rahman </w:t>
            </w:r>
            <w:r w:rsidRPr="00022215">
              <w:rPr>
                <w:rFonts w:ascii="Cambria" w:hAnsi="Cambria" w:cs="Times New Roman"/>
                <w:w w:val="110"/>
                <w:sz w:val="20"/>
                <w:szCs w:val="20"/>
              </w:rPr>
              <w:t>/55: 33 dengan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tartil</w:t>
            </w:r>
          </w:p>
          <w:p w:rsidR="00E13350" w:rsidRPr="00022215" w:rsidRDefault="00085C99">
            <w:pPr>
              <w:pStyle w:val="TableParagraph"/>
              <w:numPr>
                <w:ilvl w:val="2"/>
                <w:numId w:val="62"/>
              </w:numPr>
              <w:tabs>
                <w:tab w:val="left" w:pos="706"/>
              </w:tabs>
              <w:spacing w:before="110" w:line="244" w:lineRule="auto"/>
              <w:ind w:right="202"/>
              <w:rPr>
                <w:rFonts w:ascii="Cambria" w:hAnsi="Cambria" w:cs="Times New Roman"/>
                <w:i/>
                <w:sz w:val="20"/>
                <w:szCs w:val="20"/>
              </w:rPr>
            </w:pPr>
            <w:r w:rsidRPr="00022215">
              <w:rPr>
                <w:rFonts w:ascii="Cambria" w:hAnsi="Cambria" w:cs="Times New Roman"/>
                <w:w w:val="110"/>
                <w:sz w:val="20"/>
                <w:szCs w:val="20"/>
              </w:rPr>
              <w:t xml:space="preserve">menunjukkan hafalan </w:t>
            </w:r>
            <w:r w:rsidRPr="00022215">
              <w:rPr>
                <w:rFonts w:ascii="Cambria" w:hAnsi="Cambria" w:cs="Times New Roman"/>
                <w:i/>
                <w:w w:val="110"/>
                <w:sz w:val="20"/>
                <w:szCs w:val="20"/>
              </w:rPr>
              <w:t>Q.S. al- Mujadilah</w:t>
            </w:r>
            <w:r w:rsidRPr="00022215">
              <w:rPr>
                <w:rFonts w:ascii="Cambria" w:hAnsi="Cambria" w:cs="Times New Roman"/>
                <w:i/>
                <w:spacing w:val="-18"/>
                <w:w w:val="110"/>
                <w:sz w:val="20"/>
                <w:szCs w:val="20"/>
              </w:rPr>
              <w:t xml:space="preserve"> </w:t>
            </w:r>
            <w:r w:rsidRPr="00022215">
              <w:rPr>
                <w:rFonts w:ascii="Cambria" w:hAnsi="Cambria" w:cs="Times New Roman"/>
                <w:w w:val="110"/>
                <w:sz w:val="20"/>
                <w:szCs w:val="20"/>
              </w:rPr>
              <w:t>/58:</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11,</w:t>
            </w:r>
            <w:r w:rsidRPr="00022215">
              <w:rPr>
                <w:rFonts w:ascii="Cambria" w:hAnsi="Cambria" w:cs="Times New Roman"/>
                <w:spacing w:val="-18"/>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18"/>
                <w:w w:val="110"/>
                <w:sz w:val="20"/>
                <w:szCs w:val="20"/>
              </w:rPr>
              <w:t xml:space="preserve"> </w:t>
            </w:r>
            <w:r w:rsidRPr="00022215">
              <w:rPr>
                <w:rFonts w:ascii="Cambria" w:hAnsi="Cambria" w:cs="Times New Roman"/>
                <w:i/>
                <w:w w:val="110"/>
                <w:sz w:val="20"/>
                <w:szCs w:val="20"/>
              </w:rPr>
              <w:t>ar-Rahman</w:t>
            </w:r>
          </w:p>
          <w:p w:rsidR="00E13350" w:rsidRPr="00022215" w:rsidRDefault="00085C99">
            <w:pPr>
              <w:pStyle w:val="TableParagraph"/>
              <w:spacing w:before="0" w:line="247" w:lineRule="auto"/>
              <w:ind w:left="705" w:right="214"/>
              <w:rPr>
                <w:rFonts w:ascii="Cambria" w:hAnsi="Cambria" w:cs="Times New Roman"/>
                <w:sz w:val="20"/>
                <w:szCs w:val="20"/>
              </w:rPr>
            </w:pPr>
            <w:r w:rsidRPr="00022215">
              <w:rPr>
                <w:rFonts w:ascii="Cambria" w:hAnsi="Cambria" w:cs="Times New Roman"/>
                <w:i/>
                <w:w w:val="110"/>
                <w:sz w:val="20"/>
                <w:szCs w:val="20"/>
              </w:rPr>
              <w:t>/</w:t>
            </w:r>
            <w:r w:rsidRPr="00022215">
              <w:rPr>
                <w:rFonts w:ascii="Cambria" w:hAnsi="Cambria" w:cs="Times New Roman"/>
                <w:w w:val="110"/>
                <w:sz w:val="20"/>
                <w:szCs w:val="20"/>
              </w:rPr>
              <w:t>55: 33 dan Hadis terkait dengan lancar</w:t>
            </w:r>
          </w:p>
          <w:p w:rsidR="00E13350" w:rsidRPr="00022215" w:rsidRDefault="00085C99">
            <w:pPr>
              <w:pStyle w:val="TableParagraph"/>
              <w:numPr>
                <w:ilvl w:val="2"/>
                <w:numId w:val="62"/>
              </w:numPr>
              <w:tabs>
                <w:tab w:val="left" w:pos="706"/>
              </w:tabs>
              <w:spacing w:line="244" w:lineRule="auto"/>
              <w:ind w:right="137"/>
              <w:rPr>
                <w:rFonts w:ascii="Cambria" w:hAnsi="Cambria" w:cs="Times New Roman"/>
                <w:sz w:val="20"/>
                <w:szCs w:val="20"/>
              </w:rPr>
            </w:pPr>
            <w:r w:rsidRPr="00022215">
              <w:rPr>
                <w:rFonts w:ascii="Cambria" w:hAnsi="Cambria" w:cs="Times New Roman"/>
                <w:w w:val="110"/>
                <w:sz w:val="20"/>
                <w:szCs w:val="20"/>
              </w:rPr>
              <w:t xml:space="preserve">menyajikan keterkaitan semangat menuntut ilmu dengan pesan </w:t>
            </w:r>
            <w:r w:rsidRPr="00022215">
              <w:rPr>
                <w:rFonts w:ascii="Cambria" w:hAnsi="Cambria" w:cs="Times New Roman"/>
                <w:i/>
                <w:w w:val="110"/>
                <w:sz w:val="20"/>
                <w:szCs w:val="20"/>
              </w:rPr>
              <w:t xml:space="preserve">Q.S. al-Mujadilah </w:t>
            </w:r>
            <w:r w:rsidRPr="00022215">
              <w:rPr>
                <w:rFonts w:ascii="Cambria" w:hAnsi="Cambria" w:cs="Times New Roman"/>
                <w:w w:val="110"/>
                <w:sz w:val="20"/>
                <w:szCs w:val="20"/>
              </w:rPr>
              <w:t xml:space="preserve">/58: </w:t>
            </w:r>
            <w:r w:rsidRPr="00022215">
              <w:rPr>
                <w:rFonts w:ascii="Cambria" w:hAnsi="Cambria" w:cs="Times New Roman"/>
                <w:w w:val="115"/>
                <w:sz w:val="20"/>
                <w:szCs w:val="20"/>
              </w:rPr>
              <w:t xml:space="preserve">1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Q.S. ar- Rahman </w:t>
            </w:r>
            <w:r w:rsidRPr="00022215">
              <w:rPr>
                <w:rFonts w:ascii="Cambria" w:hAnsi="Cambria" w:cs="Times New Roman"/>
                <w:w w:val="110"/>
                <w:sz w:val="20"/>
                <w:szCs w:val="20"/>
              </w:rPr>
              <w:t>/55:</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33</w:t>
            </w:r>
          </w:p>
        </w:tc>
      </w:tr>
      <w:tr w:rsidR="00E13350" w:rsidRPr="00022215" w:rsidTr="00CE45B6">
        <w:trPr>
          <w:trHeight w:val="448"/>
        </w:trPr>
        <w:tc>
          <w:tcPr>
            <w:tcW w:w="4329" w:type="dxa"/>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CE45B6">
        <w:trPr>
          <w:trHeight w:val="3220"/>
        </w:trPr>
        <w:tc>
          <w:tcPr>
            <w:tcW w:w="4329" w:type="dxa"/>
            <w:tcBorders>
              <w:bottom w:val="single" w:sz="2" w:space="0" w:color="000000"/>
            </w:tcBorders>
          </w:tcPr>
          <w:p w:rsidR="00E13350" w:rsidRPr="00022215" w:rsidRDefault="00085C99">
            <w:pPr>
              <w:pStyle w:val="TableParagraph"/>
              <w:tabs>
                <w:tab w:val="left" w:pos="707"/>
              </w:tabs>
              <w:spacing w:line="244" w:lineRule="auto"/>
              <w:ind w:left="707" w:right="171" w:hanging="611"/>
              <w:rPr>
                <w:rFonts w:ascii="Cambria" w:hAnsi="Cambria" w:cs="Times New Roman"/>
                <w:sz w:val="20"/>
                <w:szCs w:val="20"/>
              </w:rPr>
            </w:pPr>
            <w:r w:rsidRPr="00022215">
              <w:rPr>
                <w:rFonts w:ascii="Cambria" w:hAnsi="Cambria" w:cs="Times New Roman"/>
                <w:w w:val="110"/>
                <w:sz w:val="20"/>
                <w:szCs w:val="20"/>
              </w:rPr>
              <w:lastRenderedPageBreak/>
              <w:t>3.2.</w:t>
            </w:r>
            <w:r w:rsidRPr="00022215">
              <w:rPr>
                <w:rFonts w:ascii="Cambria" w:hAnsi="Cambria" w:cs="Times New Roman"/>
                <w:w w:val="110"/>
                <w:sz w:val="20"/>
                <w:szCs w:val="20"/>
              </w:rPr>
              <w:tab/>
              <w:t xml:space="preserve">memahami makna </w:t>
            </w:r>
            <w:r w:rsidRPr="00022215">
              <w:rPr>
                <w:rFonts w:ascii="Cambria" w:hAnsi="Cambria" w:cs="Times New Roman"/>
                <w:i/>
                <w:w w:val="110"/>
                <w:sz w:val="20"/>
                <w:szCs w:val="20"/>
              </w:rPr>
              <w:t>Q.S. an-Nisa</w:t>
            </w:r>
            <w:r w:rsidRPr="00022215">
              <w:rPr>
                <w:rFonts w:ascii="Cambria" w:hAnsi="Cambria" w:cs="Times New Roman"/>
                <w:w w:val="110"/>
                <w:sz w:val="20"/>
                <w:szCs w:val="20"/>
              </w:rPr>
              <w:t xml:space="preserve">/4: 146, </w:t>
            </w:r>
            <w:r w:rsidRPr="00022215">
              <w:rPr>
                <w:rFonts w:ascii="Cambria" w:hAnsi="Cambria" w:cs="Times New Roman"/>
                <w:i/>
                <w:w w:val="110"/>
                <w:sz w:val="20"/>
                <w:szCs w:val="20"/>
              </w:rPr>
              <w:t>Q.S. al-Baqarah</w:t>
            </w:r>
            <w:r w:rsidRPr="00022215">
              <w:rPr>
                <w:rFonts w:ascii="Cambria" w:hAnsi="Cambria" w:cs="Times New Roman"/>
                <w:w w:val="110"/>
                <w:sz w:val="20"/>
                <w:szCs w:val="20"/>
              </w:rPr>
              <w:t>/2: 153,</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dan</w:t>
            </w:r>
          </w:p>
          <w:p w:rsidR="00E13350" w:rsidRPr="00022215" w:rsidRDefault="00085C99">
            <w:pPr>
              <w:pStyle w:val="TableParagraph"/>
              <w:spacing w:before="1" w:line="244" w:lineRule="auto"/>
              <w:ind w:left="707" w:right="360"/>
              <w:jc w:val="both"/>
              <w:rPr>
                <w:rFonts w:ascii="Cambria" w:hAnsi="Cambria" w:cs="Times New Roman"/>
                <w:sz w:val="20"/>
                <w:szCs w:val="20"/>
              </w:rPr>
            </w:pPr>
            <w:r w:rsidRPr="00022215">
              <w:rPr>
                <w:rFonts w:ascii="Cambria" w:hAnsi="Cambria" w:cs="Times New Roman"/>
                <w:i/>
                <w:w w:val="110"/>
                <w:sz w:val="20"/>
                <w:szCs w:val="20"/>
              </w:rPr>
              <w:t>Q.S. Ali Imran</w:t>
            </w:r>
            <w:r w:rsidRPr="00022215">
              <w:rPr>
                <w:rFonts w:ascii="Cambria" w:hAnsi="Cambria" w:cs="Times New Roman"/>
                <w:w w:val="110"/>
                <w:sz w:val="20"/>
                <w:szCs w:val="20"/>
              </w:rPr>
              <w:t>/3:</w:t>
            </w:r>
            <w:r w:rsidRPr="00022215">
              <w:rPr>
                <w:rFonts w:ascii="Cambria" w:hAnsi="Cambria" w:cs="Times New Roman"/>
                <w:spacing w:val="-40"/>
                <w:w w:val="110"/>
                <w:sz w:val="20"/>
                <w:szCs w:val="20"/>
              </w:rPr>
              <w:t xml:space="preserve"> </w:t>
            </w:r>
            <w:r w:rsidRPr="00022215">
              <w:rPr>
                <w:rFonts w:ascii="Cambria" w:hAnsi="Cambria" w:cs="Times New Roman"/>
                <w:w w:val="110"/>
                <w:sz w:val="20"/>
                <w:szCs w:val="20"/>
              </w:rPr>
              <w:t>134 serta Hadis terkait tentang ikhlas, sabar, dan pemaaf</w:t>
            </w:r>
          </w:p>
        </w:tc>
        <w:tc>
          <w:tcPr>
            <w:tcW w:w="4845" w:type="dxa"/>
            <w:tcBorders>
              <w:bottom w:val="single" w:sz="2" w:space="0" w:color="000000"/>
            </w:tcBorders>
          </w:tcPr>
          <w:p w:rsidR="00E13350" w:rsidRPr="00022215" w:rsidRDefault="00085C99">
            <w:pPr>
              <w:pStyle w:val="TableParagraph"/>
              <w:numPr>
                <w:ilvl w:val="2"/>
                <w:numId w:val="61"/>
              </w:numPr>
              <w:tabs>
                <w:tab w:val="left" w:pos="706"/>
              </w:tabs>
              <w:spacing w:line="244" w:lineRule="auto"/>
              <w:ind w:right="111"/>
              <w:rPr>
                <w:rFonts w:ascii="Cambria" w:hAnsi="Cambria" w:cs="Times New Roman"/>
                <w:sz w:val="20"/>
                <w:szCs w:val="20"/>
              </w:rPr>
            </w:pPr>
            <w:r w:rsidRPr="00022215">
              <w:rPr>
                <w:rFonts w:ascii="Cambria" w:hAnsi="Cambria" w:cs="Times New Roman"/>
                <w:w w:val="110"/>
                <w:sz w:val="20"/>
                <w:szCs w:val="20"/>
              </w:rPr>
              <w:t>membaca Q.S. an-Nisa/4: 146, Q.S. al-Baqarah/2: 153, dan Q.S. Ali Imran/3: 134 dengan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tartil</w:t>
            </w:r>
          </w:p>
          <w:p w:rsidR="00E13350" w:rsidRPr="00022215" w:rsidRDefault="00085C99">
            <w:pPr>
              <w:pStyle w:val="TableParagraph"/>
              <w:numPr>
                <w:ilvl w:val="2"/>
                <w:numId w:val="61"/>
              </w:numPr>
              <w:tabs>
                <w:tab w:val="left" w:pos="706"/>
              </w:tabs>
              <w:spacing w:before="110" w:line="244" w:lineRule="auto"/>
              <w:ind w:right="359"/>
              <w:rPr>
                <w:rFonts w:ascii="Cambria" w:hAnsi="Cambria" w:cs="Times New Roman"/>
                <w:sz w:val="20"/>
                <w:szCs w:val="20"/>
              </w:rPr>
            </w:pPr>
            <w:r w:rsidRPr="00022215">
              <w:rPr>
                <w:rFonts w:ascii="Cambria" w:hAnsi="Cambria" w:cs="Times New Roman"/>
                <w:w w:val="110"/>
                <w:sz w:val="20"/>
                <w:szCs w:val="20"/>
              </w:rPr>
              <w:t xml:space="preserve">menunjukkan hafalan </w:t>
            </w:r>
            <w:r w:rsidRPr="00022215">
              <w:rPr>
                <w:rFonts w:ascii="Cambria" w:hAnsi="Cambria" w:cs="Times New Roman"/>
                <w:i/>
                <w:w w:val="110"/>
                <w:sz w:val="20"/>
                <w:szCs w:val="20"/>
              </w:rPr>
              <w:t>Q.S. an- Nisa</w:t>
            </w:r>
            <w:r w:rsidRPr="00022215">
              <w:rPr>
                <w:rFonts w:ascii="Cambria" w:hAnsi="Cambria" w:cs="Times New Roman"/>
                <w:w w:val="110"/>
                <w:sz w:val="20"/>
                <w:szCs w:val="20"/>
              </w:rPr>
              <w:t xml:space="preserve">/4: 146, </w:t>
            </w:r>
            <w:r w:rsidRPr="00022215">
              <w:rPr>
                <w:rFonts w:ascii="Cambria" w:hAnsi="Cambria" w:cs="Times New Roman"/>
                <w:i/>
                <w:w w:val="110"/>
                <w:sz w:val="20"/>
                <w:szCs w:val="20"/>
              </w:rPr>
              <w:t>Q.S. al-Baqarah</w:t>
            </w:r>
            <w:r w:rsidRPr="00022215">
              <w:rPr>
                <w:rFonts w:ascii="Cambria" w:hAnsi="Cambria" w:cs="Times New Roman"/>
                <w:w w:val="110"/>
                <w:sz w:val="20"/>
                <w:szCs w:val="20"/>
              </w:rPr>
              <w:t xml:space="preserve">/2: 153, dan </w:t>
            </w:r>
            <w:r w:rsidRPr="00022215">
              <w:rPr>
                <w:rFonts w:ascii="Cambria" w:hAnsi="Cambria" w:cs="Times New Roman"/>
                <w:i/>
                <w:w w:val="110"/>
                <w:sz w:val="20"/>
                <w:szCs w:val="20"/>
              </w:rPr>
              <w:t>Q.S. Ali Imrān</w:t>
            </w:r>
            <w:r w:rsidRPr="00022215">
              <w:rPr>
                <w:rFonts w:ascii="Cambria" w:hAnsi="Cambria" w:cs="Times New Roman"/>
                <w:w w:val="110"/>
                <w:sz w:val="20"/>
                <w:szCs w:val="20"/>
              </w:rPr>
              <w:t>/3: 134 serta Hadis terkait dengan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lancar</w:t>
            </w:r>
          </w:p>
          <w:p w:rsidR="00E13350" w:rsidRPr="00022215" w:rsidRDefault="00085C99">
            <w:pPr>
              <w:pStyle w:val="TableParagraph"/>
              <w:numPr>
                <w:ilvl w:val="2"/>
                <w:numId w:val="61"/>
              </w:numPr>
              <w:tabs>
                <w:tab w:val="left" w:pos="706"/>
              </w:tabs>
              <w:spacing w:before="109" w:line="247" w:lineRule="auto"/>
              <w:ind w:right="333"/>
              <w:rPr>
                <w:rFonts w:ascii="Cambria" w:hAnsi="Cambria" w:cs="Times New Roman"/>
                <w:sz w:val="20"/>
                <w:szCs w:val="20"/>
              </w:rPr>
            </w:pPr>
            <w:r w:rsidRPr="00022215">
              <w:rPr>
                <w:rFonts w:ascii="Cambria" w:hAnsi="Cambria" w:cs="Times New Roman"/>
                <w:w w:val="110"/>
                <w:sz w:val="20"/>
                <w:szCs w:val="20"/>
              </w:rPr>
              <w:t>menyajikan keterkaitan ikhlas, sabar, dan pemaaf   dengan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pesan</w:t>
            </w:r>
          </w:p>
          <w:p w:rsidR="00E13350" w:rsidRPr="00022215" w:rsidRDefault="00085C99">
            <w:pPr>
              <w:pStyle w:val="TableParagraph"/>
              <w:spacing w:before="0" w:line="247" w:lineRule="auto"/>
              <w:ind w:left="705" w:right="778"/>
              <w:rPr>
                <w:rFonts w:ascii="Cambria" w:hAnsi="Cambria" w:cs="Times New Roman"/>
                <w:sz w:val="20"/>
                <w:szCs w:val="20"/>
              </w:rPr>
            </w:pPr>
            <w:r w:rsidRPr="00022215">
              <w:rPr>
                <w:rFonts w:ascii="Cambria" w:hAnsi="Cambria" w:cs="Times New Roman"/>
                <w:i/>
                <w:w w:val="110"/>
                <w:sz w:val="20"/>
                <w:szCs w:val="20"/>
              </w:rPr>
              <w:t>Q.S. an-Nisa</w:t>
            </w:r>
            <w:r w:rsidRPr="00022215">
              <w:rPr>
                <w:rFonts w:ascii="Cambria" w:hAnsi="Cambria" w:cs="Times New Roman"/>
                <w:w w:val="110"/>
                <w:sz w:val="20"/>
                <w:szCs w:val="20"/>
              </w:rPr>
              <w:t xml:space="preserve">/4: 146, </w:t>
            </w:r>
            <w:r w:rsidRPr="00022215">
              <w:rPr>
                <w:rFonts w:ascii="Cambria" w:hAnsi="Cambria" w:cs="Times New Roman"/>
                <w:i/>
                <w:w w:val="110"/>
                <w:sz w:val="20"/>
                <w:szCs w:val="20"/>
              </w:rPr>
              <w:t>Q.S. al- Baqarah/</w:t>
            </w:r>
            <w:r w:rsidRPr="00022215">
              <w:rPr>
                <w:rFonts w:ascii="Cambria" w:hAnsi="Cambria" w:cs="Times New Roman"/>
                <w:w w:val="110"/>
                <w:sz w:val="20"/>
                <w:szCs w:val="20"/>
              </w:rPr>
              <w:t xml:space="preserve">2: 153, dan </w:t>
            </w:r>
            <w:r w:rsidRPr="00022215">
              <w:rPr>
                <w:rFonts w:ascii="Cambria" w:hAnsi="Cambria" w:cs="Times New Roman"/>
                <w:i/>
                <w:w w:val="110"/>
                <w:sz w:val="20"/>
                <w:szCs w:val="20"/>
              </w:rPr>
              <w:t>Q.S. Ali Imran</w:t>
            </w:r>
            <w:r w:rsidRPr="00022215">
              <w:rPr>
                <w:rFonts w:ascii="Cambria" w:hAnsi="Cambria" w:cs="Times New Roman"/>
                <w:w w:val="110"/>
                <w:sz w:val="20"/>
                <w:szCs w:val="20"/>
              </w:rPr>
              <w:t>/3: 134</w:t>
            </w:r>
          </w:p>
        </w:tc>
      </w:tr>
      <w:tr w:rsidR="00E13350" w:rsidRPr="00022215" w:rsidTr="00CE45B6">
        <w:trPr>
          <w:trHeight w:val="1376"/>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133" w:hanging="611"/>
              <w:rPr>
                <w:rFonts w:ascii="Cambria" w:hAnsi="Cambria" w:cs="Times New Roman"/>
                <w:i/>
                <w:sz w:val="20"/>
                <w:szCs w:val="20"/>
              </w:rPr>
            </w:pPr>
            <w:r w:rsidRPr="00022215">
              <w:rPr>
                <w:rFonts w:ascii="Cambria" w:hAnsi="Cambria" w:cs="Times New Roman"/>
                <w:w w:val="105"/>
                <w:sz w:val="20"/>
                <w:szCs w:val="20"/>
              </w:rPr>
              <w:t>3.3.</w:t>
            </w:r>
            <w:r w:rsidRPr="00022215">
              <w:rPr>
                <w:rFonts w:ascii="Cambria" w:hAnsi="Cambria" w:cs="Times New Roman"/>
                <w:w w:val="105"/>
                <w:sz w:val="20"/>
                <w:szCs w:val="20"/>
              </w:rPr>
              <w:tab/>
              <w:t xml:space="preserve">memahami makna </w:t>
            </w:r>
            <w:r w:rsidRPr="00022215">
              <w:rPr>
                <w:rFonts w:ascii="Cambria" w:hAnsi="Cambria" w:cs="Times New Roman"/>
                <w:i/>
                <w:w w:val="105"/>
                <w:sz w:val="20"/>
                <w:szCs w:val="20"/>
              </w:rPr>
              <w:t>al-Asma‘u al- Husna:</w:t>
            </w:r>
            <w:r w:rsidRPr="00022215">
              <w:rPr>
                <w:rFonts w:ascii="Cambria" w:hAnsi="Cambria" w:cs="Times New Roman"/>
                <w:i/>
                <w:spacing w:val="-16"/>
                <w:w w:val="105"/>
                <w:sz w:val="20"/>
                <w:szCs w:val="20"/>
              </w:rPr>
              <w:t xml:space="preserve"> </w:t>
            </w:r>
            <w:r w:rsidRPr="00022215">
              <w:rPr>
                <w:rFonts w:ascii="Cambria" w:hAnsi="Cambria" w:cs="Times New Roman"/>
                <w:i/>
                <w:w w:val="105"/>
                <w:sz w:val="20"/>
                <w:szCs w:val="20"/>
              </w:rPr>
              <w:t>al-’Alim,</w:t>
            </w:r>
            <w:r w:rsidRPr="00022215">
              <w:rPr>
                <w:rFonts w:ascii="Cambria" w:hAnsi="Cambria" w:cs="Times New Roman"/>
                <w:i/>
                <w:spacing w:val="-14"/>
                <w:w w:val="105"/>
                <w:sz w:val="20"/>
                <w:szCs w:val="20"/>
              </w:rPr>
              <w:t xml:space="preserve"> </w:t>
            </w:r>
            <w:r w:rsidRPr="00022215">
              <w:rPr>
                <w:rFonts w:ascii="Cambria" w:hAnsi="Cambria" w:cs="Times New Roman"/>
                <w:i/>
                <w:w w:val="105"/>
                <w:sz w:val="20"/>
                <w:szCs w:val="20"/>
              </w:rPr>
              <w:t>al-Khabir,</w:t>
            </w:r>
            <w:r w:rsidRPr="00022215">
              <w:rPr>
                <w:rFonts w:ascii="Cambria" w:hAnsi="Cambria" w:cs="Times New Roman"/>
                <w:i/>
                <w:spacing w:val="-14"/>
                <w:w w:val="105"/>
                <w:sz w:val="20"/>
                <w:szCs w:val="20"/>
              </w:rPr>
              <w:t xml:space="preserve"> </w:t>
            </w:r>
            <w:r w:rsidRPr="00022215">
              <w:rPr>
                <w:rFonts w:ascii="Cambria" w:hAnsi="Cambria" w:cs="Times New Roman"/>
                <w:i/>
                <w:w w:val="105"/>
                <w:sz w:val="20"/>
                <w:szCs w:val="20"/>
              </w:rPr>
              <w:t xml:space="preserve">as-Sami’, </w:t>
            </w:r>
            <w:r w:rsidRPr="00022215">
              <w:rPr>
                <w:rFonts w:ascii="Cambria" w:hAnsi="Cambria" w:cs="Times New Roman"/>
                <w:w w:val="105"/>
                <w:sz w:val="20"/>
                <w:szCs w:val="20"/>
              </w:rPr>
              <w:t>dan</w:t>
            </w:r>
            <w:r w:rsidRPr="00022215">
              <w:rPr>
                <w:rFonts w:ascii="Cambria" w:hAnsi="Cambria" w:cs="Times New Roman"/>
                <w:spacing w:val="11"/>
                <w:w w:val="105"/>
                <w:sz w:val="20"/>
                <w:szCs w:val="20"/>
              </w:rPr>
              <w:t xml:space="preserve"> </w:t>
            </w:r>
            <w:r w:rsidRPr="00022215">
              <w:rPr>
                <w:rFonts w:ascii="Cambria" w:hAnsi="Cambria" w:cs="Times New Roman"/>
                <w:i/>
                <w:w w:val="105"/>
                <w:sz w:val="20"/>
                <w:szCs w:val="20"/>
              </w:rPr>
              <w:t>al-Bashir</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167" w:hanging="612"/>
              <w:rPr>
                <w:rFonts w:ascii="Cambria" w:hAnsi="Cambria" w:cs="Times New Roman"/>
                <w:i/>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 xml:space="preserve">menyajikan contoh perilaku yang mencerminkan orang yang </w:t>
            </w:r>
            <w:r w:rsidRPr="00022215">
              <w:rPr>
                <w:rFonts w:ascii="Cambria" w:hAnsi="Cambria" w:cs="Times New Roman"/>
                <w:w w:val="105"/>
                <w:sz w:val="20"/>
                <w:szCs w:val="20"/>
              </w:rPr>
              <w:t xml:space="preserve">meneladani </w:t>
            </w:r>
            <w:r w:rsidRPr="00022215">
              <w:rPr>
                <w:rFonts w:ascii="Cambria" w:hAnsi="Cambria" w:cs="Times New Roman"/>
                <w:i/>
                <w:w w:val="105"/>
                <w:sz w:val="20"/>
                <w:szCs w:val="20"/>
              </w:rPr>
              <w:t xml:space="preserve">al-Asma’u al-Husna: al- </w:t>
            </w:r>
            <w:r w:rsidRPr="00022215">
              <w:rPr>
                <w:rFonts w:ascii="Cambria" w:hAnsi="Cambria" w:cs="Times New Roman"/>
                <w:i/>
                <w:w w:val="110"/>
                <w:sz w:val="20"/>
                <w:szCs w:val="20"/>
              </w:rPr>
              <w:t xml:space="preserve">’Alim, al-Khabir, as- Sami’,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al- Bashir</w:t>
            </w:r>
          </w:p>
        </w:tc>
      </w:tr>
      <w:tr w:rsidR="00E13350" w:rsidRPr="00022215" w:rsidTr="00CE45B6">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455"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makna iman kepada malaikat berdasarkan dalil</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naqli</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368"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contoh perilaku yang mencerminkan iman kepada malaikat Allah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Swt.</w:t>
            </w:r>
          </w:p>
        </w:tc>
      </w:tr>
      <w:tr w:rsidR="00E13350" w:rsidRPr="00022215" w:rsidTr="00CE45B6">
        <w:trPr>
          <w:trHeight w:val="67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329"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makna perilaku jujur, amanah,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istiqamah</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280"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menyajikan makna perilaku jujur, amanah,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istiqamah</w:t>
            </w:r>
          </w:p>
        </w:tc>
      </w:tr>
      <w:tr w:rsidR="00E13350" w:rsidRPr="00022215" w:rsidTr="00CE45B6">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173"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makna hormat dan patuh kepada kedua orang tua dan guru, dan empati terhadap</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sesama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274"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menyajikan makna hormat dan patuh kepada orang tua dan guru, dan empati terhadap</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sesama</w:t>
            </w:r>
          </w:p>
        </w:tc>
      </w:tr>
      <w:tr w:rsidR="00E13350" w:rsidRPr="00022215" w:rsidTr="00CE45B6">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124"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ketentuan bersuci dari hadas besar berdasarkan ketentuan syari’at</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Islam</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7" w:lineRule="auto"/>
              <w:ind w:left="705" w:right="137"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menyajikan cara bersuci dari hadas besar</w:t>
            </w:r>
          </w:p>
        </w:tc>
      </w:tr>
      <w:tr w:rsidR="00E13350" w:rsidRPr="00022215" w:rsidTr="00CE45B6">
        <w:trPr>
          <w:trHeight w:val="67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944" w:hanging="61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ketentuan salat berjemaah</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ind w:left="93"/>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mempraktikkan salat</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berjamaah</w:t>
            </w:r>
          </w:p>
        </w:tc>
      </w:tr>
      <w:tr w:rsidR="00E13350" w:rsidRPr="00022215" w:rsidTr="00CE45B6">
        <w:trPr>
          <w:trHeight w:val="448"/>
        </w:trPr>
        <w:tc>
          <w:tcPr>
            <w:tcW w:w="4329" w:type="dxa"/>
            <w:tcBorders>
              <w:top w:val="single" w:sz="2" w:space="0" w:color="000000"/>
              <w:bottom w:val="single" w:sz="2" w:space="0" w:color="000000"/>
            </w:tcBorders>
          </w:tcPr>
          <w:p w:rsidR="00E13350" w:rsidRPr="00022215" w:rsidRDefault="00085C99">
            <w:pPr>
              <w:pStyle w:val="TableParagraph"/>
              <w:tabs>
                <w:tab w:val="left" w:pos="707"/>
              </w:tabs>
              <w:ind w:left="96"/>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memahami ketentuan salat</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Jumat</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ind w:left="93"/>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mempraktikkan salat</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Jumat</w:t>
            </w:r>
          </w:p>
        </w:tc>
      </w:tr>
      <w:tr w:rsidR="00E13350" w:rsidRPr="00022215" w:rsidTr="00CE45B6">
        <w:trPr>
          <w:trHeight w:val="679"/>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hanging="611"/>
              <w:rPr>
                <w:rFonts w:ascii="Cambria" w:hAnsi="Cambria" w:cs="Times New Roman"/>
                <w:sz w:val="20"/>
                <w:szCs w:val="20"/>
              </w:rPr>
            </w:pPr>
            <w:r w:rsidRPr="00022215">
              <w:rPr>
                <w:rFonts w:ascii="Cambria" w:hAnsi="Cambria" w:cs="Times New Roman"/>
                <w:w w:val="110"/>
                <w:sz w:val="20"/>
                <w:szCs w:val="20"/>
              </w:rPr>
              <w:t>3.10. memahami ketentuan salat jamak qasar</w:t>
            </w:r>
          </w:p>
        </w:tc>
        <w:tc>
          <w:tcPr>
            <w:tcW w:w="4845" w:type="dxa"/>
            <w:tcBorders>
              <w:top w:val="single" w:sz="2" w:space="0" w:color="000000"/>
              <w:bottom w:val="single" w:sz="2"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4.10. mempraktikkan salat jamak dan qasar</w:t>
            </w:r>
          </w:p>
        </w:tc>
      </w:tr>
      <w:tr w:rsidR="00E13350" w:rsidRPr="00022215" w:rsidTr="00CE45B6">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305" w:hanging="611"/>
              <w:rPr>
                <w:rFonts w:ascii="Cambria" w:hAnsi="Cambria" w:cs="Times New Roman"/>
                <w:sz w:val="20"/>
                <w:szCs w:val="20"/>
              </w:rPr>
            </w:pPr>
            <w:r w:rsidRPr="00022215">
              <w:rPr>
                <w:rFonts w:ascii="Cambria" w:hAnsi="Cambria" w:cs="Times New Roman"/>
                <w:w w:val="110"/>
                <w:sz w:val="20"/>
                <w:szCs w:val="20"/>
              </w:rPr>
              <w:t>3.11. memahami sejarah perjuangan Nabi Muhammad saw. periode Makkah</w:t>
            </w:r>
          </w:p>
        </w:tc>
        <w:tc>
          <w:tcPr>
            <w:tcW w:w="4845" w:type="dxa"/>
            <w:tcBorders>
              <w:top w:val="single" w:sz="2" w:space="0" w:color="000000"/>
              <w:bottom w:val="single" w:sz="2" w:space="0" w:color="000000"/>
            </w:tcBorders>
          </w:tcPr>
          <w:p w:rsidR="00E13350" w:rsidRPr="00022215" w:rsidRDefault="00085C99">
            <w:pPr>
              <w:pStyle w:val="TableParagraph"/>
              <w:spacing w:line="244" w:lineRule="auto"/>
              <w:ind w:left="705" w:right="309" w:hanging="612"/>
              <w:rPr>
                <w:rFonts w:ascii="Cambria" w:hAnsi="Cambria" w:cs="Times New Roman"/>
                <w:sz w:val="20"/>
                <w:szCs w:val="20"/>
              </w:rPr>
            </w:pPr>
            <w:r w:rsidRPr="00022215">
              <w:rPr>
                <w:rFonts w:ascii="Cambria" w:hAnsi="Cambria" w:cs="Times New Roman"/>
                <w:w w:val="110"/>
                <w:sz w:val="20"/>
                <w:szCs w:val="20"/>
              </w:rPr>
              <w:t>4.11. menyajikan strategi perjuangan yang dilakukan Nabi Muhammad saw. periode Makkah</w:t>
            </w:r>
          </w:p>
        </w:tc>
      </w:tr>
      <w:tr w:rsidR="00E13350" w:rsidRPr="00022215" w:rsidTr="00CE45B6">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305" w:hanging="611"/>
              <w:rPr>
                <w:rFonts w:ascii="Cambria" w:hAnsi="Cambria" w:cs="Times New Roman"/>
                <w:sz w:val="20"/>
                <w:szCs w:val="20"/>
              </w:rPr>
            </w:pPr>
            <w:r w:rsidRPr="00022215">
              <w:rPr>
                <w:rFonts w:ascii="Cambria" w:hAnsi="Cambria" w:cs="Times New Roman"/>
                <w:w w:val="110"/>
                <w:sz w:val="20"/>
                <w:szCs w:val="20"/>
              </w:rPr>
              <w:t>3.12. memahami sejarah perjuangan Nabi Muhammad saw. periode Madinah</w:t>
            </w:r>
          </w:p>
        </w:tc>
        <w:tc>
          <w:tcPr>
            <w:tcW w:w="4845" w:type="dxa"/>
            <w:tcBorders>
              <w:top w:val="single" w:sz="2" w:space="0" w:color="000000"/>
              <w:bottom w:val="single" w:sz="2"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4.12. menyajikan strategi perjuangan yang dilakukan Nabi Muhammad saw. periode Madinah</w:t>
            </w:r>
          </w:p>
        </w:tc>
      </w:tr>
      <w:tr w:rsidR="00E13350" w:rsidRPr="00022215" w:rsidTr="00CE45B6">
        <w:trPr>
          <w:trHeight w:val="679"/>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hanging="611"/>
              <w:rPr>
                <w:rFonts w:ascii="Cambria" w:hAnsi="Cambria" w:cs="Times New Roman"/>
                <w:i/>
                <w:sz w:val="20"/>
                <w:szCs w:val="20"/>
              </w:rPr>
            </w:pPr>
            <w:r w:rsidRPr="00022215">
              <w:rPr>
                <w:rFonts w:ascii="Cambria" w:hAnsi="Cambria" w:cs="Times New Roman"/>
                <w:w w:val="110"/>
                <w:sz w:val="20"/>
                <w:szCs w:val="20"/>
              </w:rPr>
              <w:t xml:space="preserve">3.13. memahami sejarah perjuangan dan </w:t>
            </w:r>
            <w:r w:rsidRPr="00022215">
              <w:rPr>
                <w:rFonts w:ascii="Cambria" w:hAnsi="Cambria" w:cs="Times New Roman"/>
                <w:w w:val="105"/>
                <w:sz w:val="20"/>
                <w:szCs w:val="20"/>
              </w:rPr>
              <w:t xml:space="preserve">kepribadian </w:t>
            </w:r>
            <w:r w:rsidRPr="00022215">
              <w:rPr>
                <w:rFonts w:ascii="Cambria" w:hAnsi="Cambria" w:cs="Times New Roman"/>
                <w:i/>
                <w:w w:val="105"/>
                <w:sz w:val="20"/>
                <w:szCs w:val="20"/>
              </w:rPr>
              <w:t>al-Khulafa al-Rasyidun</w:t>
            </w:r>
          </w:p>
        </w:tc>
        <w:tc>
          <w:tcPr>
            <w:tcW w:w="4845" w:type="dxa"/>
            <w:tcBorders>
              <w:top w:val="single" w:sz="2" w:space="0" w:color="000000"/>
              <w:bottom w:val="single" w:sz="2" w:space="0" w:color="000000"/>
            </w:tcBorders>
          </w:tcPr>
          <w:p w:rsidR="00E13350" w:rsidRPr="00022215" w:rsidRDefault="00085C99">
            <w:pPr>
              <w:pStyle w:val="TableParagraph"/>
              <w:spacing w:line="244" w:lineRule="auto"/>
              <w:ind w:left="705" w:hanging="612"/>
              <w:rPr>
                <w:rFonts w:ascii="Cambria" w:hAnsi="Cambria" w:cs="Times New Roman"/>
                <w:i/>
                <w:sz w:val="20"/>
                <w:szCs w:val="20"/>
              </w:rPr>
            </w:pPr>
            <w:r w:rsidRPr="00022215">
              <w:rPr>
                <w:rFonts w:ascii="Cambria" w:hAnsi="Cambria" w:cs="Times New Roman"/>
                <w:w w:val="110"/>
                <w:sz w:val="20"/>
                <w:szCs w:val="20"/>
              </w:rPr>
              <w:t xml:space="preserve">4.13. menyajikan strategi perjuangan dan </w:t>
            </w:r>
            <w:r w:rsidRPr="00022215">
              <w:rPr>
                <w:rFonts w:ascii="Cambria" w:hAnsi="Cambria" w:cs="Times New Roman"/>
                <w:w w:val="105"/>
                <w:sz w:val="20"/>
                <w:szCs w:val="20"/>
              </w:rPr>
              <w:t xml:space="preserve">kepribadian </w:t>
            </w:r>
            <w:r w:rsidRPr="00022215">
              <w:rPr>
                <w:rFonts w:ascii="Cambria" w:hAnsi="Cambria" w:cs="Times New Roman"/>
                <w:i/>
                <w:w w:val="105"/>
                <w:sz w:val="20"/>
                <w:szCs w:val="20"/>
              </w:rPr>
              <w:t>al-Khulafa al-Rasyidun</w:t>
            </w:r>
          </w:p>
        </w:tc>
      </w:tr>
    </w:tbl>
    <w:p w:rsidR="00CE45B6" w:rsidRPr="00022215" w:rsidRDefault="00CE45B6">
      <w:pPr>
        <w:pStyle w:val="BodyText"/>
        <w:spacing w:before="86"/>
        <w:ind w:left="416"/>
        <w:rPr>
          <w:rFonts w:ascii="Cambria" w:hAnsi="Cambria" w:cs="Times New Roman"/>
          <w:w w:val="105"/>
          <w:sz w:val="20"/>
          <w:szCs w:val="20"/>
        </w:rPr>
      </w:pPr>
    </w:p>
    <w:p w:rsidR="00CE45B6" w:rsidRPr="00022215" w:rsidRDefault="00CE45B6">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8"/>
        </w:trPr>
        <w:tc>
          <w:tcPr>
            <w:tcW w:w="4329" w:type="dxa"/>
          </w:tcPr>
          <w:p w:rsidR="00E13350" w:rsidRPr="00022215" w:rsidRDefault="00085C99">
            <w:pPr>
              <w:pStyle w:val="TableParagraph"/>
              <w:spacing w:before="110"/>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0"/>
              <w:ind w:left="260" w:right="259"/>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850"/>
        </w:trPr>
        <w:tc>
          <w:tcPr>
            <w:tcW w:w="4329" w:type="dxa"/>
            <w:tcBorders>
              <w:bottom w:val="double" w:sz="1" w:space="0" w:color="000000"/>
            </w:tcBorders>
          </w:tcPr>
          <w:p w:rsidR="00E13350" w:rsidRPr="00022215" w:rsidRDefault="00085C99">
            <w:pPr>
              <w:pStyle w:val="TableParagraph"/>
              <w:tabs>
                <w:tab w:val="left" w:pos="707"/>
              </w:tabs>
              <w:spacing w:before="110" w:line="247" w:lineRule="auto"/>
              <w:ind w:left="707" w:right="167"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pPr>
              <w:pStyle w:val="TableParagraph"/>
              <w:tabs>
                <w:tab w:val="left" w:pos="705"/>
              </w:tabs>
              <w:spacing w:before="110" w:line="244" w:lineRule="auto"/>
              <w:ind w:left="705" w:right="342"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keberadaannya</w:t>
            </w:r>
          </w:p>
        </w:tc>
      </w:tr>
      <w:tr w:rsidR="00E13350" w:rsidRPr="00022215">
        <w:trPr>
          <w:trHeight w:val="455"/>
        </w:trPr>
        <w:tc>
          <w:tcPr>
            <w:tcW w:w="4329" w:type="dxa"/>
            <w:tcBorders>
              <w:top w:val="double" w:sz="1" w:space="0" w:color="000000"/>
            </w:tcBorders>
          </w:tcPr>
          <w:p w:rsidR="00E13350" w:rsidRPr="00022215" w:rsidRDefault="00085C99">
            <w:pPr>
              <w:pStyle w:val="TableParagraph"/>
              <w:spacing w:before="119"/>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9"/>
              <w:ind w:left="260" w:right="257"/>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78"/>
        </w:trPr>
        <w:tc>
          <w:tcPr>
            <w:tcW w:w="4329" w:type="dxa"/>
          </w:tcPr>
          <w:p w:rsidR="00E13350" w:rsidRPr="00022215" w:rsidRDefault="00085C99">
            <w:pPr>
              <w:pStyle w:val="TableParagraph"/>
              <w:tabs>
                <w:tab w:val="left" w:pos="707"/>
              </w:tabs>
              <w:spacing w:before="110" w:line="244" w:lineRule="auto"/>
              <w:ind w:left="707" w:right="104"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terbiasa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membaca</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al-Qur’an</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dengan meyakini bahwa rendah hati, hemat, dan hidup</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sederhana</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adalah</w:t>
            </w:r>
            <w:r w:rsidRPr="00022215">
              <w:rPr>
                <w:rFonts w:ascii="Cambria" w:hAnsi="Cambria" w:cs="Times New Roman"/>
                <w:spacing w:val="14"/>
                <w:sz w:val="20"/>
                <w:szCs w:val="20"/>
              </w:rPr>
              <w:t xml:space="preserve"> </w:t>
            </w:r>
            <w:r w:rsidRPr="00022215">
              <w:rPr>
                <w:rFonts w:ascii="Cambria" w:hAnsi="Cambria" w:cs="Times New Roman"/>
                <w:w w:val="110"/>
                <w:sz w:val="20"/>
                <w:szCs w:val="20"/>
              </w:rPr>
              <w:t>perintah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agama</w:t>
            </w:r>
          </w:p>
        </w:tc>
        <w:tc>
          <w:tcPr>
            <w:tcW w:w="4327" w:type="dxa"/>
          </w:tcPr>
          <w:p w:rsidR="00E13350" w:rsidRPr="00022215" w:rsidRDefault="00085C99">
            <w:pPr>
              <w:pStyle w:val="TableParagraph"/>
              <w:tabs>
                <w:tab w:val="left" w:pos="705"/>
              </w:tabs>
              <w:spacing w:before="110" w:line="247" w:lineRule="auto"/>
              <w:ind w:left="705" w:right="118"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perilaku rendah hati, hemat, dan hidup sederhana sebagai implementasi</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pemahaman</w:t>
            </w:r>
          </w:p>
          <w:p w:rsidR="00E13350" w:rsidRPr="00022215" w:rsidRDefault="00085C99">
            <w:pPr>
              <w:pStyle w:val="TableParagraph"/>
              <w:spacing w:before="0" w:line="247" w:lineRule="auto"/>
              <w:ind w:left="705" w:right="356"/>
              <w:rPr>
                <w:rFonts w:ascii="Cambria" w:hAnsi="Cambria" w:cs="Times New Roman"/>
                <w:sz w:val="20"/>
                <w:szCs w:val="20"/>
              </w:rPr>
            </w:pPr>
            <w:r w:rsidRPr="00022215">
              <w:rPr>
                <w:rFonts w:ascii="Cambria" w:hAnsi="Cambria" w:cs="Times New Roman"/>
                <w:i/>
                <w:w w:val="105"/>
                <w:sz w:val="20"/>
                <w:szCs w:val="20"/>
              </w:rPr>
              <w:t>Q.S. al-Furqan</w:t>
            </w:r>
            <w:r w:rsidRPr="00022215">
              <w:rPr>
                <w:rFonts w:ascii="Cambria" w:hAnsi="Cambria" w:cs="Times New Roman"/>
                <w:w w:val="105"/>
                <w:sz w:val="20"/>
                <w:szCs w:val="20"/>
              </w:rPr>
              <w:t xml:space="preserve">/25: 63, </w:t>
            </w:r>
            <w:r w:rsidRPr="00022215">
              <w:rPr>
                <w:rFonts w:ascii="Cambria" w:hAnsi="Cambria" w:cs="Times New Roman"/>
                <w:i/>
                <w:w w:val="105"/>
                <w:sz w:val="20"/>
                <w:szCs w:val="20"/>
              </w:rPr>
              <w:t>Q.S. al- Isra’</w:t>
            </w:r>
            <w:r w:rsidRPr="00022215">
              <w:rPr>
                <w:rFonts w:ascii="Cambria" w:hAnsi="Cambria" w:cs="Times New Roman"/>
                <w:w w:val="105"/>
                <w:sz w:val="20"/>
                <w:szCs w:val="20"/>
              </w:rPr>
              <w:t>/17: 26-27 dan Hadis terkait</w:t>
            </w:r>
          </w:p>
        </w:tc>
      </w:tr>
      <w:tr w:rsidR="00E13350" w:rsidRPr="00022215">
        <w:trPr>
          <w:trHeight w:val="1607"/>
        </w:trPr>
        <w:tc>
          <w:tcPr>
            <w:tcW w:w="4329" w:type="dxa"/>
          </w:tcPr>
          <w:p w:rsidR="00E13350" w:rsidRPr="00022215" w:rsidRDefault="00085C99">
            <w:pPr>
              <w:pStyle w:val="TableParagraph"/>
              <w:tabs>
                <w:tab w:val="left" w:pos="707"/>
              </w:tabs>
              <w:spacing w:before="110" w:line="244" w:lineRule="auto"/>
              <w:ind w:left="707" w:right="104"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terbiasa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membaca</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al-Qur’an</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dengan meyakini bahwa Allah memerintahkan untuk mengonsumsi makanan dan minuman yang halal dan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bergizi</w:t>
            </w:r>
          </w:p>
        </w:tc>
        <w:tc>
          <w:tcPr>
            <w:tcW w:w="4327" w:type="dxa"/>
          </w:tcPr>
          <w:p w:rsidR="00E13350" w:rsidRPr="00022215" w:rsidRDefault="00085C99">
            <w:pPr>
              <w:pStyle w:val="TableParagraph"/>
              <w:tabs>
                <w:tab w:val="left" w:pos="705"/>
              </w:tabs>
              <w:spacing w:before="110" w:line="244" w:lineRule="auto"/>
              <w:ind w:left="705" w:right="278"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 xml:space="preserve">terbiasa mengonsumsi makanan dan minuman yang halal dan bergizi dalam kehidupan sehari- hari sebagai implementasi pemahaman </w:t>
            </w:r>
            <w:r w:rsidRPr="00022215">
              <w:rPr>
                <w:rFonts w:ascii="Cambria" w:hAnsi="Cambria" w:cs="Times New Roman"/>
                <w:i/>
                <w:w w:val="110"/>
                <w:sz w:val="20"/>
                <w:szCs w:val="20"/>
              </w:rPr>
              <w:t>Q.S. an-Nahl/</w:t>
            </w:r>
            <w:r w:rsidRPr="00022215">
              <w:rPr>
                <w:rFonts w:ascii="Cambria" w:hAnsi="Cambria" w:cs="Times New Roman"/>
                <w:w w:val="110"/>
                <w:sz w:val="20"/>
                <w:szCs w:val="20"/>
              </w:rPr>
              <w:t>16: 114 dan Hadis</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terkait</w:t>
            </w:r>
          </w:p>
        </w:tc>
      </w:tr>
      <w:tr w:rsidR="00E13350" w:rsidRPr="00022215">
        <w:trPr>
          <w:trHeight w:val="912"/>
        </w:trPr>
        <w:tc>
          <w:tcPr>
            <w:tcW w:w="4329" w:type="dxa"/>
          </w:tcPr>
          <w:p w:rsidR="00E13350" w:rsidRPr="00022215" w:rsidRDefault="00085C99">
            <w:pPr>
              <w:pStyle w:val="TableParagraph"/>
              <w:tabs>
                <w:tab w:val="left" w:pos="707"/>
              </w:tabs>
              <w:spacing w:before="110" w:line="247" w:lineRule="auto"/>
              <w:ind w:left="707" w:right="450"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beriman kepada kitab-kitab suci yang diturunkan Allah</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Swt.</w:t>
            </w:r>
          </w:p>
        </w:tc>
        <w:tc>
          <w:tcPr>
            <w:tcW w:w="4327" w:type="dxa"/>
          </w:tcPr>
          <w:p w:rsidR="00E13350" w:rsidRPr="00022215" w:rsidRDefault="00085C99">
            <w:pPr>
              <w:pStyle w:val="TableParagraph"/>
              <w:spacing w:before="110" w:line="247" w:lineRule="auto"/>
              <w:ind w:left="705" w:right="632" w:hanging="612"/>
              <w:jc w:val="both"/>
              <w:rPr>
                <w:rFonts w:ascii="Cambria" w:hAnsi="Cambria" w:cs="Times New Roman"/>
                <w:sz w:val="20"/>
                <w:szCs w:val="20"/>
              </w:rPr>
            </w:pPr>
            <w:r w:rsidRPr="00022215">
              <w:rPr>
                <w:rFonts w:ascii="Cambria" w:hAnsi="Cambria" w:cs="Times New Roman"/>
                <w:w w:val="110"/>
                <w:sz w:val="20"/>
                <w:szCs w:val="20"/>
              </w:rPr>
              <w:t>2.3. menunjukkan perilaku toleran sebagai implementasi beriman kepada kitab-kitab Allah Swt.</w:t>
            </w:r>
          </w:p>
        </w:tc>
      </w:tr>
      <w:tr w:rsidR="00E13350" w:rsidRPr="00022215">
        <w:trPr>
          <w:trHeight w:val="912"/>
        </w:trPr>
        <w:tc>
          <w:tcPr>
            <w:tcW w:w="4329" w:type="dxa"/>
          </w:tcPr>
          <w:p w:rsidR="00E13350" w:rsidRPr="00022215" w:rsidRDefault="00085C99">
            <w:pPr>
              <w:pStyle w:val="TableParagraph"/>
              <w:tabs>
                <w:tab w:val="left" w:pos="707"/>
              </w:tabs>
              <w:spacing w:before="110"/>
              <w:ind w:left="96"/>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beriman kepada Rasul Allah</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Swt.</w:t>
            </w:r>
          </w:p>
        </w:tc>
        <w:tc>
          <w:tcPr>
            <w:tcW w:w="4327" w:type="dxa"/>
          </w:tcPr>
          <w:p w:rsidR="00E13350" w:rsidRPr="00022215" w:rsidRDefault="00085C99">
            <w:pPr>
              <w:pStyle w:val="TableParagraph"/>
              <w:tabs>
                <w:tab w:val="left" w:pos="705"/>
              </w:tabs>
              <w:spacing w:before="110" w:line="244" w:lineRule="auto"/>
              <w:ind w:left="705" w:right="205"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perilaku amanah sebagai implementasi iman kepada Rasul Allah</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Swt.</w:t>
            </w:r>
          </w:p>
        </w:tc>
      </w:tr>
      <w:tr w:rsidR="00E13350" w:rsidRPr="00022215">
        <w:trPr>
          <w:trHeight w:val="1146"/>
        </w:trPr>
        <w:tc>
          <w:tcPr>
            <w:tcW w:w="4329" w:type="dxa"/>
          </w:tcPr>
          <w:p w:rsidR="00E13350" w:rsidRPr="00022215" w:rsidRDefault="00085C99">
            <w:pPr>
              <w:pStyle w:val="TableParagraph"/>
              <w:tabs>
                <w:tab w:val="left" w:pos="707"/>
              </w:tabs>
              <w:spacing w:before="110" w:line="244" w:lineRule="auto"/>
              <w:ind w:left="707" w:right="368"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meyakini bahwa minuman keras, judi, dan pertengkaran adalah dilarang oleh Allah</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Swt.</w:t>
            </w:r>
          </w:p>
        </w:tc>
        <w:tc>
          <w:tcPr>
            <w:tcW w:w="4327" w:type="dxa"/>
          </w:tcPr>
          <w:p w:rsidR="00E13350" w:rsidRPr="00022215" w:rsidRDefault="00085C99">
            <w:pPr>
              <w:pStyle w:val="TableParagraph"/>
              <w:tabs>
                <w:tab w:val="left" w:pos="705"/>
              </w:tabs>
              <w:spacing w:before="110" w:line="244" w:lineRule="auto"/>
              <w:ind w:left="705" w:right="119"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perilaku menghindari minuman keras, judi, dan pertengkaran dalam kehidupan sehari-hari</w:t>
            </w:r>
          </w:p>
        </w:tc>
      </w:tr>
      <w:tr w:rsidR="00E13350" w:rsidRPr="00022215">
        <w:trPr>
          <w:trHeight w:val="679"/>
        </w:trPr>
        <w:tc>
          <w:tcPr>
            <w:tcW w:w="4329" w:type="dxa"/>
          </w:tcPr>
          <w:p w:rsidR="00E13350" w:rsidRPr="00022215" w:rsidRDefault="00085C99">
            <w:pPr>
              <w:pStyle w:val="TableParagraph"/>
              <w:tabs>
                <w:tab w:val="left" w:pos="707"/>
              </w:tabs>
              <w:spacing w:before="110" w:line="244" w:lineRule="auto"/>
              <w:ind w:left="707" w:right="195" w:hanging="611"/>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meyakini bahwa perilaku jujur dan adil adalah ajaran pokok</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agama</w:t>
            </w:r>
          </w:p>
        </w:tc>
        <w:tc>
          <w:tcPr>
            <w:tcW w:w="4327" w:type="dxa"/>
          </w:tcPr>
          <w:p w:rsidR="00E13350" w:rsidRPr="00022215" w:rsidRDefault="00085C99">
            <w:pPr>
              <w:pStyle w:val="TableParagraph"/>
              <w:tabs>
                <w:tab w:val="left" w:pos="705"/>
              </w:tabs>
              <w:spacing w:before="110" w:line="244" w:lineRule="auto"/>
              <w:ind w:left="705" w:right="359"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menunjukkan perilaku jujur dan adil dalam kehidupan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sehari-hari</w:t>
            </w:r>
          </w:p>
        </w:tc>
      </w:tr>
      <w:tr w:rsidR="00E13350" w:rsidRPr="00022215">
        <w:trPr>
          <w:trHeight w:val="1143"/>
        </w:trPr>
        <w:tc>
          <w:tcPr>
            <w:tcW w:w="4329" w:type="dxa"/>
          </w:tcPr>
          <w:p w:rsidR="00E13350" w:rsidRPr="00022215" w:rsidRDefault="00085C99">
            <w:pPr>
              <w:pStyle w:val="TableParagraph"/>
              <w:tabs>
                <w:tab w:val="left" w:pos="707"/>
              </w:tabs>
              <w:spacing w:before="110" w:line="244" w:lineRule="auto"/>
              <w:ind w:left="707" w:right="397"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menghayati ajaran berbuat baik, hormat, dan patuh kepada orang tua dan guru adalah perintah agama</w:t>
            </w:r>
          </w:p>
        </w:tc>
        <w:tc>
          <w:tcPr>
            <w:tcW w:w="4327" w:type="dxa"/>
          </w:tcPr>
          <w:p w:rsidR="00E13350" w:rsidRPr="00022215" w:rsidRDefault="00085C99">
            <w:pPr>
              <w:pStyle w:val="TableParagraph"/>
              <w:tabs>
                <w:tab w:val="left" w:pos="705"/>
              </w:tabs>
              <w:spacing w:before="110" w:line="244" w:lineRule="auto"/>
              <w:ind w:left="705" w:right="460" w:hanging="612"/>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menunjukkan perilaku berbuat baik, hormat, dan patuh kepada orang tua dan guru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tc>
      </w:tr>
      <w:tr w:rsidR="00E13350" w:rsidRPr="00022215">
        <w:trPr>
          <w:trHeight w:val="912"/>
        </w:trPr>
        <w:tc>
          <w:tcPr>
            <w:tcW w:w="4329" w:type="dxa"/>
          </w:tcPr>
          <w:p w:rsidR="00E13350" w:rsidRPr="00022215" w:rsidRDefault="00085C99">
            <w:pPr>
              <w:pStyle w:val="TableParagraph"/>
              <w:tabs>
                <w:tab w:val="left" w:pos="707"/>
              </w:tabs>
              <w:spacing w:before="110" w:line="247" w:lineRule="auto"/>
              <w:ind w:left="707" w:right="173" w:hanging="611"/>
              <w:rPr>
                <w:rFonts w:ascii="Cambria" w:hAnsi="Cambria" w:cs="Times New Roman"/>
                <w:sz w:val="20"/>
                <w:szCs w:val="20"/>
              </w:rPr>
            </w:pPr>
            <w:r w:rsidRPr="00022215">
              <w:rPr>
                <w:rFonts w:ascii="Cambria" w:hAnsi="Cambria" w:cs="Times New Roman"/>
                <w:w w:val="110"/>
                <w:sz w:val="20"/>
                <w:szCs w:val="20"/>
              </w:rPr>
              <w:t>1.8.</w:t>
            </w:r>
            <w:r w:rsidRPr="00022215">
              <w:rPr>
                <w:rFonts w:ascii="Cambria" w:hAnsi="Cambria" w:cs="Times New Roman"/>
                <w:w w:val="110"/>
                <w:sz w:val="20"/>
                <w:szCs w:val="20"/>
              </w:rPr>
              <w:tab/>
              <w:t>meyakini bahwa beramal saleh dan berbaik sangka adalah ajaran pokok</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agama</w:t>
            </w:r>
          </w:p>
        </w:tc>
        <w:tc>
          <w:tcPr>
            <w:tcW w:w="4327" w:type="dxa"/>
          </w:tcPr>
          <w:p w:rsidR="00E13350" w:rsidRPr="00022215" w:rsidRDefault="00085C99">
            <w:pPr>
              <w:pStyle w:val="TableParagraph"/>
              <w:tabs>
                <w:tab w:val="left" w:pos="705"/>
              </w:tabs>
              <w:spacing w:before="110" w:line="247" w:lineRule="auto"/>
              <w:ind w:left="705" w:right="107" w:hanging="612"/>
              <w:rPr>
                <w:rFonts w:ascii="Cambria" w:hAnsi="Cambria" w:cs="Times New Roman"/>
                <w:sz w:val="20"/>
                <w:szCs w:val="20"/>
              </w:rPr>
            </w:pPr>
            <w:r w:rsidRPr="00022215">
              <w:rPr>
                <w:rFonts w:ascii="Cambria" w:hAnsi="Cambria" w:cs="Times New Roman"/>
                <w:w w:val="110"/>
                <w:sz w:val="20"/>
                <w:szCs w:val="20"/>
              </w:rPr>
              <w:t>2.8.</w:t>
            </w:r>
            <w:r w:rsidRPr="00022215">
              <w:rPr>
                <w:rFonts w:ascii="Cambria" w:hAnsi="Cambria" w:cs="Times New Roman"/>
                <w:w w:val="110"/>
                <w:sz w:val="20"/>
                <w:szCs w:val="20"/>
              </w:rPr>
              <w:tab/>
              <w:t>memiliki sikap gemar beramal</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saleh dan berbaik sangka kepada</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sesama</w:t>
            </w:r>
          </w:p>
        </w:tc>
      </w:tr>
      <w:tr w:rsidR="00E13350" w:rsidRPr="00022215">
        <w:trPr>
          <w:trHeight w:val="1484"/>
        </w:trPr>
        <w:tc>
          <w:tcPr>
            <w:tcW w:w="4329" w:type="dxa"/>
          </w:tcPr>
          <w:p w:rsidR="00E13350" w:rsidRPr="00022215" w:rsidRDefault="00085C99">
            <w:pPr>
              <w:pStyle w:val="TableParagraph"/>
              <w:tabs>
                <w:tab w:val="left" w:pos="707"/>
              </w:tabs>
              <w:spacing w:before="110" w:line="247" w:lineRule="auto"/>
              <w:ind w:left="707" w:right="398" w:hanging="611"/>
              <w:rPr>
                <w:rFonts w:ascii="Cambria" w:hAnsi="Cambria" w:cs="Times New Roman"/>
                <w:sz w:val="20"/>
                <w:szCs w:val="20"/>
              </w:rPr>
            </w:pPr>
            <w:r w:rsidRPr="00022215">
              <w:rPr>
                <w:rFonts w:ascii="Cambria" w:hAnsi="Cambria" w:cs="Times New Roman"/>
                <w:w w:val="110"/>
                <w:sz w:val="20"/>
                <w:szCs w:val="20"/>
              </w:rPr>
              <w:t>1.9.</w:t>
            </w:r>
            <w:r w:rsidRPr="00022215">
              <w:rPr>
                <w:rFonts w:ascii="Cambria" w:hAnsi="Cambria" w:cs="Times New Roman"/>
                <w:w w:val="110"/>
                <w:sz w:val="20"/>
                <w:szCs w:val="20"/>
              </w:rPr>
              <w:tab/>
              <w:t>melaksanakan salat sunah berjamaah dan munfarid sebagai perintah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agama</w:t>
            </w:r>
          </w:p>
        </w:tc>
        <w:tc>
          <w:tcPr>
            <w:tcW w:w="4327" w:type="dxa"/>
          </w:tcPr>
          <w:p w:rsidR="00E13350" w:rsidRPr="00022215" w:rsidRDefault="00085C99">
            <w:pPr>
              <w:pStyle w:val="TableParagraph"/>
              <w:tabs>
                <w:tab w:val="left" w:pos="705"/>
              </w:tabs>
              <w:spacing w:before="110" w:line="244" w:lineRule="auto"/>
              <w:ind w:left="705" w:right="105" w:hanging="612"/>
              <w:rPr>
                <w:rFonts w:ascii="Cambria" w:hAnsi="Cambria" w:cs="Times New Roman"/>
                <w:sz w:val="20"/>
                <w:szCs w:val="20"/>
              </w:rPr>
            </w:pPr>
            <w:r w:rsidRPr="00022215">
              <w:rPr>
                <w:rFonts w:ascii="Cambria" w:hAnsi="Cambria" w:cs="Times New Roman"/>
                <w:w w:val="110"/>
                <w:sz w:val="20"/>
                <w:szCs w:val="20"/>
              </w:rPr>
              <w:t>2.9.</w:t>
            </w:r>
            <w:r w:rsidRPr="00022215">
              <w:rPr>
                <w:rFonts w:ascii="Cambria" w:hAnsi="Cambria" w:cs="Times New Roman"/>
                <w:w w:val="110"/>
                <w:sz w:val="20"/>
                <w:szCs w:val="20"/>
              </w:rPr>
              <w:tab/>
              <w:t>menunjukkan perilaku peduli dan gotong</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royong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sebagai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implementasi pemahaman salat sunah berjamaah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munfarid</w:t>
            </w:r>
          </w:p>
        </w:tc>
      </w:tr>
      <w:tr w:rsidR="00E13350" w:rsidRPr="00022215">
        <w:trPr>
          <w:trHeight w:val="448"/>
        </w:trPr>
        <w:tc>
          <w:tcPr>
            <w:tcW w:w="4329" w:type="dxa"/>
          </w:tcPr>
          <w:p w:rsidR="00E13350" w:rsidRPr="00022215" w:rsidRDefault="00085C99">
            <w:pPr>
              <w:pStyle w:val="TableParagraph"/>
              <w:spacing w:before="106"/>
              <w:ind w:left="132" w:right="127"/>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Pr>
          <w:p w:rsidR="00E13350" w:rsidRPr="00022215" w:rsidRDefault="00085C99">
            <w:pPr>
              <w:pStyle w:val="TableParagraph"/>
              <w:spacing w:before="106"/>
              <w:ind w:left="260" w:right="257"/>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06"/>
        </w:trPr>
        <w:tc>
          <w:tcPr>
            <w:tcW w:w="4329" w:type="dxa"/>
          </w:tcPr>
          <w:p w:rsidR="00E13350" w:rsidRPr="00022215" w:rsidRDefault="00085C99">
            <w:pPr>
              <w:pStyle w:val="TableParagraph"/>
              <w:spacing w:before="88" w:line="244" w:lineRule="auto"/>
              <w:ind w:left="707" w:right="197" w:hanging="611"/>
              <w:rPr>
                <w:rFonts w:ascii="Cambria" w:hAnsi="Cambria" w:cs="Times New Roman"/>
                <w:sz w:val="20"/>
                <w:szCs w:val="20"/>
              </w:rPr>
            </w:pPr>
            <w:r w:rsidRPr="00022215">
              <w:rPr>
                <w:rFonts w:ascii="Cambria" w:hAnsi="Cambria" w:cs="Times New Roman"/>
                <w:w w:val="110"/>
                <w:sz w:val="20"/>
                <w:szCs w:val="20"/>
              </w:rPr>
              <w:lastRenderedPageBreak/>
              <w:t>1.10. melaksanakan sujud syukur, sujud tilawah, dan sujud sahwi sebagai perintah agama</w:t>
            </w:r>
          </w:p>
        </w:tc>
        <w:tc>
          <w:tcPr>
            <w:tcW w:w="4327" w:type="dxa"/>
          </w:tcPr>
          <w:p w:rsidR="00E13350" w:rsidRPr="00022215" w:rsidRDefault="00085C99">
            <w:pPr>
              <w:pStyle w:val="TableParagraph"/>
              <w:spacing w:before="88" w:line="244" w:lineRule="auto"/>
              <w:ind w:left="705" w:right="356" w:hanging="612"/>
              <w:rPr>
                <w:rFonts w:ascii="Cambria" w:hAnsi="Cambria" w:cs="Times New Roman"/>
                <w:sz w:val="20"/>
                <w:szCs w:val="20"/>
              </w:rPr>
            </w:pPr>
            <w:r w:rsidRPr="00022215">
              <w:rPr>
                <w:rFonts w:ascii="Cambria" w:hAnsi="Cambria" w:cs="Times New Roman"/>
                <w:w w:val="110"/>
                <w:sz w:val="20"/>
                <w:szCs w:val="20"/>
              </w:rPr>
              <w:t>2.10. menunjukkan perilaku tertib sebagai implementasi dari sujud syukur, sujud tilawah, dan sujud sahwi</w:t>
            </w:r>
          </w:p>
        </w:tc>
      </w:tr>
      <w:tr w:rsidR="00E13350" w:rsidRPr="00022215">
        <w:trPr>
          <w:trHeight w:val="877"/>
        </w:trPr>
        <w:tc>
          <w:tcPr>
            <w:tcW w:w="4329" w:type="dxa"/>
          </w:tcPr>
          <w:p w:rsidR="00E13350" w:rsidRPr="00022215" w:rsidRDefault="00085C99">
            <w:pPr>
              <w:pStyle w:val="TableParagraph"/>
              <w:spacing w:before="88" w:line="247" w:lineRule="auto"/>
              <w:ind w:left="707" w:right="611" w:hanging="611"/>
              <w:rPr>
                <w:rFonts w:ascii="Cambria" w:hAnsi="Cambria" w:cs="Times New Roman"/>
                <w:sz w:val="20"/>
                <w:szCs w:val="20"/>
              </w:rPr>
            </w:pPr>
            <w:r w:rsidRPr="00022215">
              <w:rPr>
                <w:rFonts w:ascii="Cambria" w:hAnsi="Cambria" w:cs="Times New Roman"/>
                <w:w w:val="115"/>
                <w:sz w:val="20"/>
                <w:szCs w:val="20"/>
              </w:rPr>
              <w:t>1.11. menjalankan puasa wajib dan sunah</w:t>
            </w:r>
            <w:r w:rsidRPr="00022215">
              <w:rPr>
                <w:rFonts w:ascii="Cambria" w:hAnsi="Cambria" w:cs="Times New Roman"/>
                <w:spacing w:val="-31"/>
                <w:w w:val="115"/>
                <w:sz w:val="20"/>
                <w:szCs w:val="20"/>
              </w:rPr>
              <w:t xml:space="preserve"> </w:t>
            </w:r>
            <w:r w:rsidRPr="00022215">
              <w:rPr>
                <w:rFonts w:ascii="Cambria" w:hAnsi="Cambria" w:cs="Times New Roman"/>
                <w:w w:val="115"/>
                <w:sz w:val="20"/>
                <w:szCs w:val="20"/>
              </w:rPr>
              <w:t>sebagai</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perintah</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agama</w:t>
            </w:r>
          </w:p>
        </w:tc>
        <w:tc>
          <w:tcPr>
            <w:tcW w:w="4327" w:type="dxa"/>
          </w:tcPr>
          <w:p w:rsidR="00E13350" w:rsidRPr="00022215" w:rsidRDefault="00085C99">
            <w:pPr>
              <w:pStyle w:val="TableParagraph"/>
              <w:spacing w:before="88" w:line="244" w:lineRule="auto"/>
              <w:ind w:left="705" w:right="291" w:hanging="612"/>
              <w:rPr>
                <w:rFonts w:ascii="Cambria" w:hAnsi="Cambria" w:cs="Times New Roman"/>
                <w:sz w:val="20"/>
                <w:szCs w:val="20"/>
              </w:rPr>
            </w:pPr>
            <w:r w:rsidRPr="00022215">
              <w:rPr>
                <w:rFonts w:ascii="Cambria" w:hAnsi="Cambria" w:cs="Times New Roman"/>
                <w:w w:val="110"/>
                <w:sz w:val="20"/>
                <w:szCs w:val="20"/>
              </w:rPr>
              <w:t>2.11. menunjukkan perilaku empati sebagai implementasi puasa wajib dan sunah</w:t>
            </w:r>
          </w:p>
        </w:tc>
      </w:tr>
      <w:tr w:rsidR="00E13350" w:rsidRPr="00022215">
        <w:trPr>
          <w:trHeight w:val="875"/>
        </w:trPr>
        <w:tc>
          <w:tcPr>
            <w:tcW w:w="4329" w:type="dxa"/>
          </w:tcPr>
          <w:p w:rsidR="00E13350" w:rsidRPr="00022215" w:rsidRDefault="00085C99">
            <w:pPr>
              <w:pStyle w:val="TableParagraph"/>
              <w:spacing w:before="88" w:line="244" w:lineRule="auto"/>
              <w:ind w:left="707" w:right="197" w:hanging="611"/>
              <w:rPr>
                <w:rFonts w:ascii="Cambria" w:hAnsi="Cambria" w:cs="Times New Roman"/>
                <w:sz w:val="20"/>
                <w:szCs w:val="20"/>
              </w:rPr>
            </w:pPr>
            <w:r w:rsidRPr="00022215">
              <w:rPr>
                <w:rFonts w:ascii="Cambria" w:hAnsi="Cambria" w:cs="Times New Roman"/>
                <w:w w:val="110"/>
                <w:sz w:val="20"/>
                <w:szCs w:val="20"/>
              </w:rPr>
              <w:t xml:space="preserve">1.12. meyakini ketentuan makanan dan minuman yang halal dan haram berdasarkan </w:t>
            </w:r>
            <w:r w:rsidRPr="00022215">
              <w:rPr>
                <w:rFonts w:ascii="Cambria" w:hAnsi="Cambria" w:cs="Times New Roman"/>
                <w:i/>
                <w:w w:val="110"/>
                <w:sz w:val="20"/>
                <w:szCs w:val="20"/>
              </w:rPr>
              <w:t xml:space="preserve">al-Qur’an </w:t>
            </w:r>
            <w:r w:rsidRPr="00022215">
              <w:rPr>
                <w:rFonts w:ascii="Cambria" w:hAnsi="Cambria" w:cs="Times New Roman"/>
                <w:w w:val="110"/>
                <w:sz w:val="20"/>
                <w:szCs w:val="20"/>
              </w:rPr>
              <w:t>dan Hadis</w:t>
            </w:r>
          </w:p>
        </w:tc>
        <w:tc>
          <w:tcPr>
            <w:tcW w:w="4327" w:type="dxa"/>
          </w:tcPr>
          <w:p w:rsidR="00E13350" w:rsidRPr="00022215" w:rsidRDefault="00085C99">
            <w:pPr>
              <w:pStyle w:val="TableParagraph"/>
              <w:spacing w:before="88" w:line="244" w:lineRule="auto"/>
              <w:ind w:left="705" w:right="182" w:hanging="612"/>
              <w:rPr>
                <w:rFonts w:ascii="Cambria" w:hAnsi="Cambria" w:cs="Times New Roman"/>
                <w:sz w:val="20"/>
                <w:szCs w:val="20"/>
              </w:rPr>
            </w:pPr>
            <w:r w:rsidRPr="00022215">
              <w:rPr>
                <w:rFonts w:ascii="Cambria" w:hAnsi="Cambria" w:cs="Times New Roman"/>
                <w:w w:val="110"/>
                <w:sz w:val="20"/>
                <w:szCs w:val="20"/>
              </w:rPr>
              <w:t>2.12. menunjukkan perilaku hidup sehat dengan mengonsumsi makanan dan minuman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halal</w:t>
            </w:r>
          </w:p>
        </w:tc>
      </w:tr>
      <w:tr w:rsidR="00E13350" w:rsidRPr="00022215">
        <w:trPr>
          <w:trHeight w:val="1109"/>
        </w:trPr>
        <w:tc>
          <w:tcPr>
            <w:tcW w:w="4329" w:type="dxa"/>
          </w:tcPr>
          <w:p w:rsidR="00E13350" w:rsidRPr="00022215" w:rsidRDefault="00085C99">
            <w:pPr>
              <w:pStyle w:val="TableParagraph"/>
              <w:spacing w:before="89" w:line="244" w:lineRule="auto"/>
              <w:ind w:left="707" w:right="104" w:hanging="611"/>
              <w:rPr>
                <w:rFonts w:ascii="Cambria" w:hAnsi="Cambria" w:cs="Times New Roman"/>
                <w:sz w:val="20"/>
                <w:szCs w:val="20"/>
              </w:rPr>
            </w:pPr>
            <w:r w:rsidRPr="00022215">
              <w:rPr>
                <w:rFonts w:ascii="Cambria" w:hAnsi="Cambria" w:cs="Times New Roman"/>
                <w:w w:val="110"/>
                <w:sz w:val="20"/>
                <w:szCs w:val="20"/>
              </w:rPr>
              <w:t>1.13. meyakini bahwa pertumbuhan ilmu pengetahuan pada masa Bani Umayah sebagai bukti nyata agama Islam dilaksanakan dengan benar</w:t>
            </w:r>
          </w:p>
        </w:tc>
        <w:tc>
          <w:tcPr>
            <w:tcW w:w="4327" w:type="dxa"/>
          </w:tcPr>
          <w:p w:rsidR="00E13350" w:rsidRPr="00022215" w:rsidRDefault="00085C99">
            <w:pPr>
              <w:pStyle w:val="TableParagraph"/>
              <w:spacing w:before="89" w:line="244" w:lineRule="auto"/>
              <w:ind w:left="705" w:right="460" w:hanging="612"/>
              <w:rPr>
                <w:rFonts w:ascii="Cambria" w:hAnsi="Cambria" w:cs="Times New Roman"/>
                <w:sz w:val="20"/>
                <w:szCs w:val="20"/>
              </w:rPr>
            </w:pPr>
            <w:r w:rsidRPr="00022215">
              <w:rPr>
                <w:rFonts w:ascii="Cambria" w:hAnsi="Cambria" w:cs="Times New Roman"/>
                <w:w w:val="110"/>
                <w:sz w:val="20"/>
                <w:szCs w:val="20"/>
              </w:rPr>
              <w:t>2.13. menunjukkan perilaku tekun sebagai implementasi dalam meneladani ilmuwan pada masa Bani Umayyah</w:t>
            </w:r>
          </w:p>
        </w:tc>
      </w:tr>
      <w:tr w:rsidR="00E13350" w:rsidRPr="00022215">
        <w:trPr>
          <w:trHeight w:val="1113"/>
        </w:trPr>
        <w:tc>
          <w:tcPr>
            <w:tcW w:w="4329" w:type="dxa"/>
            <w:tcBorders>
              <w:bottom w:val="double" w:sz="1" w:space="0" w:color="000000"/>
            </w:tcBorders>
          </w:tcPr>
          <w:p w:rsidR="00E13350" w:rsidRPr="00022215" w:rsidRDefault="00085C99">
            <w:pPr>
              <w:pStyle w:val="TableParagraph"/>
              <w:spacing w:before="88" w:line="244" w:lineRule="auto"/>
              <w:ind w:left="707" w:right="104" w:hanging="611"/>
              <w:rPr>
                <w:rFonts w:ascii="Cambria" w:hAnsi="Cambria" w:cs="Times New Roman"/>
                <w:sz w:val="20"/>
                <w:szCs w:val="20"/>
              </w:rPr>
            </w:pPr>
            <w:r w:rsidRPr="00022215">
              <w:rPr>
                <w:rFonts w:ascii="Cambria" w:hAnsi="Cambria" w:cs="Times New Roman"/>
                <w:w w:val="110"/>
                <w:sz w:val="20"/>
                <w:szCs w:val="20"/>
              </w:rPr>
              <w:t>1.14. meyakini bahwa pertumbuhan ilmu pengetahuan pada masa Abbasiyah sebagai bukti nyata agama Islam dilaksanakan dengan benar</w:t>
            </w:r>
          </w:p>
        </w:tc>
        <w:tc>
          <w:tcPr>
            <w:tcW w:w="4327" w:type="dxa"/>
            <w:tcBorders>
              <w:bottom w:val="double" w:sz="1" w:space="0" w:color="000000"/>
            </w:tcBorders>
          </w:tcPr>
          <w:p w:rsidR="00E13350" w:rsidRPr="00022215" w:rsidRDefault="00085C99">
            <w:pPr>
              <w:pStyle w:val="TableParagraph"/>
              <w:spacing w:before="88" w:line="244" w:lineRule="auto"/>
              <w:ind w:left="705" w:right="182" w:hanging="612"/>
              <w:rPr>
                <w:rFonts w:ascii="Cambria" w:hAnsi="Cambria" w:cs="Times New Roman"/>
                <w:sz w:val="20"/>
                <w:szCs w:val="20"/>
              </w:rPr>
            </w:pPr>
            <w:r w:rsidRPr="00022215">
              <w:rPr>
                <w:rFonts w:ascii="Cambria" w:hAnsi="Cambria" w:cs="Times New Roman"/>
                <w:w w:val="110"/>
                <w:sz w:val="20"/>
                <w:szCs w:val="20"/>
              </w:rPr>
              <w:t>2.14. menunjukkan perilaku gemar membaca sebagai implementasi dalam meneladani ilmuwan pada masa Abbasiyah</w:t>
            </w:r>
          </w:p>
        </w:tc>
      </w:tr>
      <w:tr w:rsidR="00E13350" w:rsidRPr="00022215">
        <w:trPr>
          <w:trHeight w:val="453"/>
        </w:trPr>
        <w:tc>
          <w:tcPr>
            <w:tcW w:w="4329" w:type="dxa"/>
            <w:tcBorders>
              <w:top w:val="double" w:sz="1" w:space="0" w:color="000000"/>
            </w:tcBorders>
          </w:tcPr>
          <w:p w:rsidR="00E13350" w:rsidRPr="00022215" w:rsidRDefault="00085C99">
            <w:pPr>
              <w:pStyle w:val="TableParagraph"/>
              <w:spacing w:before="110"/>
              <w:ind w:left="130" w:right="12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0"/>
              <w:ind w:left="260" w:right="26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509"/>
        </w:trPr>
        <w:tc>
          <w:tcPr>
            <w:tcW w:w="4329" w:type="dxa"/>
            <w:tcBorders>
              <w:bottom w:val="double" w:sz="1" w:space="0" w:color="000000"/>
            </w:tcBorders>
          </w:tcPr>
          <w:p w:rsidR="00E13350" w:rsidRPr="00022215" w:rsidRDefault="00085C99">
            <w:pPr>
              <w:pStyle w:val="TableParagraph"/>
              <w:tabs>
                <w:tab w:val="left" w:pos="707"/>
              </w:tabs>
              <w:spacing w:before="88" w:line="244" w:lineRule="auto"/>
              <w:ind w:left="707" w:right="274"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7" w:type="dxa"/>
            <w:tcBorders>
              <w:bottom w:val="double" w:sz="1" w:space="0" w:color="000000"/>
            </w:tcBorders>
          </w:tcPr>
          <w:p w:rsidR="00E13350" w:rsidRPr="00022215" w:rsidRDefault="00085C99">
            <w:pPr>
              <w:pStyle w:val="TableParagraph"/>
              <w:tabs>
                <w:tab w:val="left" w:pos="705"/>
              </w:tabs>
              <w:spacing w:before="88" w:line="244" w:lineRule="auto"/>
              <w:ind w:left="705" w:right="11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trPr>
          <w:trHeight w:val="456"/>
        </w:trPr>
        <w:tc>
          <w:tcPr>
            <w:tcW w:w="4329" w:type="dxa"/>
            <w:tcBorders>
              <w:top w:val="double" w:sz="1" w:space="0" w:color="000000"/>
            </w:tcBorders>
          </w:tcPr>
          <w:p w:rsidR="00E13350" w:rsidRPr="00022215" w:rsidRDefault="00085C99">
            <w:pPr>
              <w:pStyle w:val="TableParagraph"/>
              <w:spacing w:before="113"/>
              <w:ind w:left="132" w:right="127"/>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3"/>
              <w:ind w:left="260" w:right="257"/>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2737"/>
        </w:trPr>
        <w:tc>
          <w:tcPr>
            <w:tcW w:w="4329" w:type="dxa"/>
          </w:tcPr>
          <w:p w:rsidR="00E13350" w:rsidRPr="00022215" w:rsidRDefault="00085C99">
            <w:pPr>
              <w:pStyle w:val="TableParagraph"/>
              <w:tabs>
                <w:tab w:val="left" w:pos="707"/>
              </w:tabs>
              <w:spacing w:before="88"/>
              <w:ind w:left="96"/>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memahami </w:t>
            </w:r>
            <w:r w:rsidRPr="00022215">
              <w:rPr>
                <w:rFonts w:ascii="Cambria" w:hAnsi="Cambria" w:cs="Times New Roman"/>
                <w:i/>
                <w:w w:val="110"/>
                <w:sz w:val="20"/>
                <w:szCs w:val="20"/>
              </w:rPr>
              <w:t>Q.S. al-Furqan</w:t>
            </w:r>
            <w:r w:rsidRPr="00022215">
              <w:rPr>
                <w:rFonts w:ascii="Cambria" w:hAnsi="Cambria" w:cs="Times New Roman"/>
                <w:w w:val="110"/>
                <w:sz w:val="20"/>
                <w:szCs w:val="20"/>
              </w:rPr>
              <w:t>/25:</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63,</w:t>
            </w:r>
          </w:p>
          <w:p w:rsidR="00E13350" w:rsidRPr="00022215" w:rsidRDefault="00085C99">
            <w:pPr>
              <w:pStyle w:val="TableParagraph"/>
              <w:spacing w:before="4" w:line="247" w:lineRule="auto"/>
              <w:ind w:left="707" w:right="104"/>
              <w:rPr>
                <w:rFonts w:ascii="Cambria" w:hAnsi="Cambria" w:cs="Times New Roman"/>
                <w:sz w:val="20"/>
                <w:szCs w:val="20"/>
              </w:rPr>
            </w:pPr>
            <w:r w:rsidRPr="00022215">
              <w:rPr>
                <w:rFonts w:ascii="Cambria" w:hAnsi="Cambria" w:cs="Times New Roman"/>
                <w:i/>
                <w:w w:val="110"/>
                <w:sz w:val="20"/>
                <w:szCs w:val="20"/>
              </w:rPr>
              <w:t>Q.S. al-Isra’</w:t>
            </w:r>
            <w:r w:rsidRPr="00022215">
              <w:rPr>
                <w:rFonts w:ascii="Cambria" w:hAnsi="Cambria" w:cs="Times New Roman"/>
                <w:w w:val="110"/>
                <w:sz w:val="20"/>
                <w:szCs w:val="20"/>
              </w:rPr>
              <w:t>/17: 26-27 dan Hadis terkait tentang rendah hati, hemat, dan hidup sederhana</w:t>
            </w:r>
          </w:p>
        </w:tc>
        <w:tc>
          <w:tcPr>
            <w:tcW w:w="4327" w:type="dxa"/>
          </w:tcPr>
          <w:p w:rsidR="00E13350" w:rsidRPr="00022215" w:rsidRDefault="00085C99">
            <w:pPr>
              <w:pStyle w:val="TableParagraph"/>
              <w:ind w:left="94"/>
              <w:rPr>
                <w:rFonts w:ascii="Cambria" w:hAnsi="Cambria" w:cs="Times New Roman"/>
                <w:sz w:val="20"/>
                <w:szCs w:val="20"/>
              </w:rPr>
            </w:pPr>
            <w:r w:rsidRPr="00022215">
              <w:rPr>
                <w:rFonts w:ascii="Cambria" w:hAnsi="Cambria" w:cs="Times New Roman"/>
                <w:w w:val="110"/>
                <w:sz w:val="20"/>
                <w:szCs w:val="20"/>
              </w:rPr>
              <w:t xml:space="preserve">4.1.1. membaca </w:t>
            </w:r>
            <w:r w:rsidRPr="00022215">
              <w:rPr>
                <w:rFonts w:ascii="Cambria" w:hAnsi="Cambria" w:cs="Times New Roman"/>
                <w:i/>
                <w:w w:val="110"/>
                <w:sz w:val="20"/>
                <w:szCs w:val="20"/>
              </w:rPr>
              <w:t>Q.S. al-Furqan</w:t>
            </w:r>
            <w:r w:rsidRPr="00022215">
              <w:rPr>
                <w:rFonts w:ascii="Cambria" w:hAnsi="Cambria" w:cs="Times New Roman"/>
                <w:w w:val="110"/>
                <w:sz w:val="20"/>
                <w:szCs w:val="20"/>
              </w:rPr>
              <w:t>/25: 63,</w:t>
            </w:r>
          </w:p>
          <w:p w:rsidR="00E13350" w:rsidRPr="00022215" w:rsidRDefault="00085C99">
            <w:pPr>
              <w:pStyle w:val="TableParagraph"/>
              <w:spacing w:before="6"/>
              <w:ind w:left="705"/>
              <w:rPr>
                <w:rFonts w:ascii="Cambria" w:hAnsi="Cambria" w:cs="Times New Roman"/>
                <w:sz w:val="20"/>
                <w:szCs w:val="20"/>
              </w:rPr>
            </w:pPr>
            <w:r w:rsidRPr="00022215">
              <w:rPr>
                <w:rFonts w:ascii="Cambria" w:hAnsi="Cambria" w:cs="Times New Roman"/>
                <w:i/>
                <w:w w:val="110"/>
                <w:sz w:val="20"/>
                <w:szCs w:val="20"/>
              </w:rPr>
              <w:t>Q.S. al-Isra’</w:t>
            </w:r>
            <w:r w:rsidRPr="00022215">
              <w:rPr>
                <w:rFonts w:ascii="Cambria" w:hAnsi="Cambria" w:cs="Times New Roman"/>
                <w:w w:val="110"/>
                <w:sz w:val="20"/>
                <w:szCs w:val="20"/>
              </w:rPr>
              <w:t>/17: 26-27 dengan tartil</w:t>
            </w:r>
          </w:p>
          <w:p w:rsidR="00E13350" w:rsidRPr="00022215" w:rsidRDefault="00085C99">
            <w:pPr>
              <w:pStyle w:val="TableParagraph"/>
              <w:numPr>
                <w:ilvl w:val="2"/>
                <w:numId w:val="60"/>
              </w:numPr>
              <w:tabs>
                <w:tab w:val="left" w:pos="743"/>
              </w:tabs>
              <w:spacing w:before="112" w:line="244" w:lineRule="auto"/>
              <w:ind w:right="341" w:hanging="611"/>
              <w:rPr>
                <w:rFonts w:ascii="Cambria" w:hAnsi="Cambria" w:cs="Times New Roman"/>
                <w:sz w:val="20"/>
                <w:szCs w:val="20"/>
              </w:rPr>
            </w:pPr>
            <w:r w:rsidRPr="00022215">
              <w:rPr>
                <w:rFonts w:ascii="Cambria" w:hAnsi="Cambria" w:cs="Times New Roman"/>
                <w:w w:val="110"/>
                <w:sz w:val="20"/>
                <w:szCs w:val="20"/>
              </w:rPr>
              <w:t xml:space="preserve">menunjukkan hafalan Q.S. al- Furqan/25: 63, </w:t>
            </w:r>
            <w:r w:rsidRPr="00022215">
              <w:rPr>
                <w:rFonts w:ascii="Cambria" w:hAnsi="Cambria" w:cs="Times New Roman"/>
                <w:i/>
                <w:w w:val="110"/>
                <w:sz w:val="20"/>
                <w:szCs w:val="20"/>
              </w:rPr>
              <w:t>Q.S. Al-Isra’</w:t>
            </w:r>
            <w:r w:rsidRPr="00022215">
              <w:rPr>
                <w:rFonts w:ascii="Cambria" w:hAnsi="Cambria" w:cs="Times New Roman"/>
                <w:w w:val="110"/>
                <w:sz w:val="20"/>
                <w:szCs w:val="20"/>
              </w:rPr>
              <w:t>/17: 26-27 serta Hadis terkait dengan lancar</w:t>
            </w:r>
          </w:p>
          <w:p w:rsidR="00E13350" w:rsidRPr="00022215" w:rsidRDefault="00085C99">
            <w:pPr>
              <w:pStyle w:val="TableParagraph"/>
              <w:numPr>
                <w:ilvl w:val="2"/>
                <w:numId w:val="60"/>
              </w:numPr>
              <w:tabs>
                <w:tab w:val="left" w:pos="743"/>
              </w:tabs>
              <w:spacing w:before="112" w:line="244" w:lineRule="auto"/>
              <w:ind w:right="266" w:hanging="611"/>
              <w:rPr>
                <w:rFonts w:ascii="Cambria" w:hAnsi="Cambria" w:cs="Times New Roman"/>
                <w:sz w:val="20"/>
                <w:szCs w:val="20"/>
              </w:rPr>
            </w:pPr>
            <w:r w:rsidRPr="00022215">
              <w:rPr>
                <w:rFonts w:ascii="Cambria" w:hAnsi="Cambria" w:cs="Times New Roman"/>
                <w:w w:val="110"/>
                <w:sz w:val="20"/>
                <w:szCs w:val="20"/>
              </w:rPr>
              <w:t xml:space="preserve">menyajikan keterkaitan rendah hati, hemat, dan hidup sederhana dengan pesan </w:t>
            </w:r>
            <w:r w:rsidRPr="00022215">
              <w:rPr>
                <w:rFonts w:ascii="Cambria" w:hAnsi="Cambria" w:cs="Times New Roman"/>
                <w:i/>
                <w:w w:val="110"/>
                <w:sz w:val="20"/>
                <w:szCs w:val="20"/>
              </w:rPr>
              <w:t>Q.S. al-Furqan</w:t>
            </w:r>
            <w:r w:rsidRPr="00022215">
              <w:rPr>
                <w:rFonts w:ascii="Cambria" w:hAnsi="Cambria" w:cs="Times New Roman"/>
                <w:w w:val="110"/>
                <w:sz w:val="20"/>
                <w:szCs w:val="20"/>
              </w:rPr>
              <w:t xml:space="preserve">/25: 63, </w:t>
            </w:r>
            <w:r w:rsidRPr="00022215">
              <w:rPr>
                <w:rFonts w:ascii="Cambria" w:hAnsi="Cambria" w:cs="Times New Roman"/>
                <w:i/>
                <w:w w:val="110"/>
                <w:sz w:val="20"/>
                <w:szCs w:val="20"/>
              </w:rPr>
              <w:t>Q.S. al-Isra’</w:t>
            </w:r>
            <w:r w:rsidRPr="00022215">
              <w:rPr>
                <w:rFonts w:ascii="Cambria" w:hAnsi="Cambria" w:cs="Times New Roman"/>
                <w:w w:val="110"/>
                <w:sz w:val="20"/>
                <w:szCs w:val="20"/>
              </w:rPr>
              <w:t>/17:</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26-27</w:t>
            </w:r>
          </w:p>
        </w:tc>
      </w:tr>
      <w:tr w:rsidR="00E13350" w:rsidRPr="00022215">
        <w:trPr>
          <w:trHeight w:val="2505"/>
        </w:trPr>
        <w:tc>
          <w:tcPr>
            <w:tcW w:w="4329" w:type="dxa"/>
          </w:tcPr>
          <w:p w:rsidR="00E13350" w:rsidRPr="00022215" w:rsidRDefault="00085C99">
            <w:pPr>
              <w:pStyle w:val="TableParagraph"/>
              <w:tabs>
                <w:tab w:val="left" w:pos="707"/>
              </w:tabs>
              <w:spacing w:before="88" w:line="244" w:lineRule="auto"/>
              <w:ind w:left="707" w:right="401"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 xml:space="preserve">memahami </w:t>
            </w:r>
            <w:r w:rsidRPr="00022215">
              <w:rPr>
                <w:rFonts w:ascii="Cambria" w:hAnsi="Cambria" w:cs="Times New Roman"/>
                <w:i/>
                <w:w w:val="110"/>
                <w:sz w:val="20"/>
                <w:szCs w:val="20"/>
              </w:rPr>
              <w:t>Q.S. an-Nahl</w:t>
            </w:r>
            <w:r w:rsidRPr="00022215">
              <w:rPr>
                <w:rFonts w:ascii="Cambria" w:hAnsi="Cambria" w:cs="Times New Roman"/>
                <w:w w:val="110"/>
                <w:sz w:val="20"/>
                <w:szCs w:val="20"/>
              </w:rPr>
              <w:t>/16: 114 dan Hadis terkait tentang mengonsumsi makanan dan minuman yang halal dan bergizi dalam kehidupan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sehari-hari</w:t>
            </w:r>
          </w:p>
        </w:tc>
        <w:tc>
          <w:tcPr>
            <w:tcW w:w="4327" w:type="dxa"/>
          </w:tcPr>
          <w:p w:rsidR="00E13350" w:rsidRPr="00022215" w:rsidRDefault="00085C99">
            <w:pPr>
              <w:pStyle w:val="TableParagraph"/>
              <w:numPr>
                <w:ilvl w:val="2"/>
                <w:numId w:val="59"/>
              </w:numPr>
              <w:tabs>
                <w:tab w:val="left" w:pos="706"/>
              </w:tabs>
              <w:spacing w:line="247" w:lineRule="auto"/>
              <w:ind w:right="550" w:hanging="611"/>
              <w:rPr>
                <w:rFonts w:ascii="Cambria" w:hAnsi="Cambria" w:cs="Times New Roman"/>
                <w:sz w:val="20"/>
                <w:szCs w:val="20"/>
              </w:rPr>
            </w:pPr>
            <w:r w:rsidRPr="00022215">
              <w:rPr>
                <w:rFonts w:ascii="Cambria" w:hAnsi="Cambria" w:cs="Times New Roman"/>
                <w:w w:val="110"/>
                <w:sz w:val="20"/>
                <w:szCs w:val="20"/>
              </w:rPr>
              <w:t xml:space="preserve">membaca </w:t>
            </w:r>
            <w:r w:rsidRPr="00022215">
              <w:rPr>
                <w:rFonts w:ascii="Cambria" w:hAnsi="Cambria" w:cs="Times New Roman"/>
                <w:i/>
                <w:w w:val="110"/>
                <w:sz w:val="20"/>
                <w:szCs w:val="20"/>
              </w:rPr>
              <w:t>Q.S. an-Nahl</w:t>
            </w:r>
            <w:r w:rsidRPr="00022215">
              <w:rPr>
                <w:rFonts w:ascii="Cambria" w:hAnsi="Cambria" w:cs="Times New Roman"/>
                <w:w w:val="110"/>
                <w:sz w:val="20"/>
                <w:szCs w:val="20"/>
              </w:rPr>
              <w:t>/16: 114 terkait dengan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tartil</w:t>
            </w:r>
          </w:p>
          <w:p w:rsidR="00E13350" w:rsidRPr="00022215" w:rsidRDefault="00085C99">
            <w:pPr>
              <w:pStyle w:val="TableParagraph"/>
              <w:numPr>
                <w:ilvl w:val="2"/>
                <w:numId w:val="59"/>
              </w:numPr>
              <w:tabs>
                <w:tab w:val="left" w:pos="706"/>
              </w:tabs>
              <w:spacing w:before="106" w:line="244" w:lineRule="auto"/>
              <w:ind w:right="379" w:hanging="611"/>
              <w:rPr>
                <w:rFonts w:ascii="Cambria" w:hAnsi="Cambria" w:cs="Times New Roman"/>
                <w:sz w:val="20"/>
                <w:szCs w:val="20"/>
              </w:rPr>
            </w:pPr>
            <w:r w:rsidRPr="00022215">
              <w:rPr>
                <w:rFonts w:ascii="Cambria" w:hAnsi="Cambria" w:cs="Times New Roman"/>
                <w:w w:val="110"/>
                <w:sz w:val="20"/>
                <w:szCs w:val="20"/>
              </w:rPr>
              <w:t xml:space="preserve">menunjukkan hafalan </w:t>
            </w:r>
            <w:r w:rsidRPr="00022215">
              <w:rPr>
                <w:rFonts w:ascii="Cambria" w:hAnsi="Cambria" w:cs="Times New Roman"/>
                <w:i/>
                <w:w w:val="110"/>
                <w:sz w:val="20"/>
                <w:szCs w:val="20"/>
              </w:rPr>
              <w:t>Q.S. an- Nahl</w:t>
            </w:r>
            <w:r w:rsidRPr="00022215">
              <w:rPr>
                <w:rFonts w:ascii="Cambria" w:hAnsi="Cambria" w:cs="Times New Roman"/>
                <w:w w:val="110"/>
                <w:sz w:val="20"/>
                <w:szCs w:val="20"/>
              </w:rPr>
              <w:t>/16: 114 serta Hadis terkait dengan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lancar</w:t>
            </w:r>
          </w:p>
        </w:tc>
      </w:tr>
      <w:tr w:rsidR="00E13350" w:rsidRPr="00022215">
        <w:trPr>
          <w:trHeight w:val="448"/>
        </w:trPr>
        <w:tc>
          <w:tcPr>
            <w:tcW w:w="4329" w:type="dxa"/>
          </w:tcPr>
          <w:p w:rsidR="00E13350" w:rsidRPr="00022215" w:rsidRDefault="00085C99">
            <w:pPr>
              <w:pStyle w:val="TableParagraph"/>
              <w:spacing w:before="10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Pr>
          <w:p w:rsidR="00E13350" w:rsidRPr="00022215" w:rsidRDefault="00085C99">
            <w:pPr>
              <w:pStyle w:val="TableParagraph"/>
              <w:spacing w:before="10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249"/>
        </w:trPr>
        <w:tc>
          <w:tcPr>
            <w:tcW w:w="4329" w:type="dxa"/>
          </w:tcPr>
          <w:p w:rsidR="00E13350" w:rsidRPr="00022215" w:rsidRDefault="00E13350">
            <w:pPr>
              <w:pStyle w:val="TableParagraph"/>
              <w:spacing w:before="0"/>
              <w:ind w:left="0"/>
              <w:rPr>
                <w:rFonts w:ascii="Cambria" w:hAnsi="Cambria" w:cs="Times New Roman"/>
                <w:sz w:val="20"/>
                <w:szCs w:val="20"/>
              </w:rPr>
            </w:pPr>
          </w:p>
        </w:tc>
        <w:tc>
          <w:tcPr>
            <w:tcW w:w="4327" w:type="dxa"/>
          </w:tcPr>
          <w:p w:rsidR="00E13350" w:rsidRPr="00022215" w:rsidRDefault="00085C99">
            <w:pPr>
              <w:pStyle w:val="TableParagraph"/>
              <w:spacing w:before="0" w:line="244" w:lineRule="auto"/>
              <w:ind w:left="705" w:right="118" w:hanging="612"/>
              <w:rPr>
                <w:rFonts w:ascii="Cambria" w:hAnsi="Cambria" w:cs="Times New Roman"/>
                <w:sz w:val="20"/>
                <w:szCs w:val="20"/>
              </w:rPr>
            </w:pPr>
            <w:r w:rsidRPr="00022215">
              <w:rPr>
                <w:rFonts w:ascii="Cambria" w:hAnsi="Cambria" w:cs="Times New Roman"/>
                <w:w w:val="110"/>
                <w:sz w:val="20"/>
                <w:szCs w:val="20"/>
              </w:rPr>
              <w:t xml:space="preserve">4.2.3. menyajikan keterkaitan mengonsumsi makanan dan minuman yang halal dan bergizi dalam kehidupan sehari-hari dengan pesan </w:t>
            </w:r>
            <w:r w:rsidRPr="00022215">
              <w:rPr>
                <w:rFonts w:ascii="Cambria" w:hAnsi="Cambria" w:cs="Times New Roman"/>
                <w:i/>
                <w:w w:val="110"/>
                <w:sz w:val="20"/>
                <w:szCs w:val="20"/>
              </w:rPr>
              <w:t>Q.S. an-Nahl</w:t>
            </w:r>
            <w:r w:rsidRPr="00022215">
              <w:rPr>
                <w:rFonts w:ascii="Cambria" w:hAnsi="Cambria" w:cs="Times New Roman"/>
                <w:w w:val="110"/>
                <w:sz w:val="20"/>
                <w:szCs w:val="20"/>
              </w:rPr>
              <w:t>/16: 114</w:t>
            </w:r>
          </w:p>
        </w:tc>
      </w:tr>
      <w:tr w:rsidR="00E13350" w:rsidRPr="00022215">
        <w:trPr>
          <w:trHeight w:val="912"/>
        </w:trPr>
        <w:tc>
          <w:tcPr>
            <w:tcW w:w="4329" w:type="dxa"/>
          </w:tcPr>
          <w:p w:rsidR="00E13350" w:rsidRPr="00022215" w:rsidRDefault="00085C99">
            <w:pPr>
              <w:pStyle w:val="TableParagraph"/>
              <w:tabs>
                <w:tab w:val="left" w:pos="707"/>
              </w:tabs>
              <w:spacing w:line="247" w:lineRule="auto"/>
              <w:ind w:left="707" w:right="167" w:hanging="611"/>
              <w:rPr>
                <w:rFonts w:ascii="Cambria" w:hAnsi="Cambria" w:cs="Times New Roman"/>
                <w:sz w:val="20"/>
                <w:szCs w:val="20"/>
              </w:rPr>
            </w:pPr>
            <w:r w:rsidRPr="00022215">
              <w:rPr>
                <w:rFonts w:ascii="Cambria" w:hAnsi="Cambria" w:cs="Times New Roman"/>
                <w:w w:val="110"/>
                <w:sz w:val="20"/>
                <w:szCs w:val="20"/>
              </w:rPr>
              <w:lastRenderedPageBreak/>
              <w:t>3.3.</w:t>
            </w:r>
            <w:r w:rsidRPr="00022215">
              <w:rPr>
                <w:rFonts w:ascii="Cambria" w:hAnsi="Cambria" w:cs="Times New Roman"/>
                <w:w w:val="110"/>
                <w:sz w:val="20"/>
                <w:szCs w:val="20"/>
              </w:rPr>
              <w:tab/>
              <w:t>memahami makna beriman kepada Kitab-kitab Allah</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Swt.</w:t>
            </w:r>
          </w:p>
        </w:tc>
        <w:tc>
          <w:tcPr>
            <w:tcW w:w="4327" w:type="dxa"/>
          </w:tcPr>
          <w:p w:rsidR="00E13350" w:rsidRPr="00022215" w:rsidRDefault="00085C99">
            <w:pPr>
              <w:pStyle w:val="TableParagraph"/>
              <w:tabs>
                <w:tab w:val="left" w:pos="705"/>
              </w:tabs>
              <w:spacing w:line="247" w:lineRule="auto"/>
              <w:ind w:left="705" w:right="331"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menyajikan dalil naqli tentang beriman kepada Kitab-kitab</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Allah Swt.</w:t>
            </w:r>
          </w:p>
        </w:tc>
      </w:tr>
      <w:tr w:rsidR="00E13350" w:rsidRPr="00022215">
        <w:trPr>
          <w:trHeight w:val="681"/>
        </w:trPr>
        <w:tc>
          <w:tcPr>
            <w:tcW w:w="4329" w:type="dxa"/>
          </w:tcPr>
          <w:p w:rsidR="00E13350" w:rsidRPr="00022215" w:rsidRDefault="00085C99">
            <w:pPr>
              <w:pStyle w:val="TableParagraph"/>
              <w:tabs>
                <w:tab w:val="left" w:pos="707"/>
              </w:tabs>
              <w:spacing w:line="247" w:lineRule="auto"/>
              <w:ind w:left="707" w:right="168"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makna beriman kepada Rasul Allah</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Swt.</w:t>
            </w:r>
          </w:p>
        </w:tc>
        <w:tc>
          <w:tcPr>
            <w:tcW w:w="4327" w:type="dxa"/>
          </w:tcPr>
          <w:p w:rsidR="00E13350" w:rsidRPr="00022215" w:rsidRDefault="00085C99">
            <w:pPr>
              <w:pStyle w:val="TableParagraph"/>
              <w:tabs>
                <w:tab w:val="left" w:pos="705"/>
              </w:tabs>
              <w:spacing w:line="247" w:lineRule="auto"/>
              <w:ind w:left="705" w:right="109"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dalil naqli tentang</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iman kepada Rasul Allah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Swt.</w:t>
            </w:r>
          </w:p>
        </w:tc>
      </w:tr>
      <w:tr w:rsidR="00E13350" w:rsidRPr="00022215">
        <w:trPr>
          <w:trHeight w:val="910"/>
        </w:trPr>
        <w:tc>
          <w:tcPr>
            <w:tcW w:w="4329" w:type="dxa"/>
          </w:tcPr>
          <w:p w:rsidR="00E13350" w:rsidRPr="00022215" w:rsidRDefault="00085C99">
            <w:pPr>
              <w:pStyle w:val="TableParagraph"/>
              <w:tabs>
                <w:tab w:val="left" w:pos="707"/>
              </w:tabs>
              <w:spacing w:before="106" w:line="244" w:lineRule="auto"/>
              <w:ind w:left="707" w:right="350"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bahaya</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mengonsumsi minuman keras, judi, dan pertengkaran</w:t>
            </w:r>
          </w:p>
        </w:tc>
        <w:tc>
          <w:tcPr>
            <w:tcW w:w="4327" w:type="dxa"/>
          </w:tcPr>
          <w:p w:rsidR="00E13350" w:rsidRPr="00022215" w:rsidRDefault="00085C99">
            <w:pPr>
              <w:pStyle w:val="TableParagraph"/>
              <w:tabs>
                <w:tab w:val="left" w:pos="705"/>
              </w:tabs>
              <w:spacing w:before="106" w:line="244" w:lineRule="auto"/>
              <w:ind w:left="705" w:right="541"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menyajikan dampak bahaya mengomsumsi minuman keras, judi,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pertengkaran</w:t>
            </w:r>
          </w:p>
        </w:tc>
      </w:tr>
      <w:tr w:rsidR="00E13350" w:rsidRPr="00022215">
        <w:trPr>
          <w:trHeight w:val="681"/>
        </w:trPr>
        <w:tc>
          <w:tcPr>
            <w:tcW w:w="4329" w:type="dxa"/>
          </w:tcPr>
          <w:p w:rsidR="00E13350" w:rsidRPr="00022215" w:rsidRDefault="00085C99">
            <w:pPr>
              <w:pStyle w:val="TableParagraph"/>
              <w:tabs>
                <w:tab w:val="left" w:pos="707"/>
              </w:tabs>
              <w:spacing w:before="107" w:line="244" w:lineRule="auto"/>
              <w:ind w:left="707" w:right="772"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cara menerapkan perilaku jujur dan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adil</w:t>
            </w:r>
          </w:p>
        </w:tc>
        <w:tc>
          <w:tcPr>
            <w:tcW w:w="4327" w:type="dxa"/>
          </w:tcPr>
          <w:p w:rsidR="00E13350" w:rsidRPr="00022215" w:rsidRDefault="00085C99">
            <w:pPr>
              <w:pStyle w:val="TableParagraph"/>
              <w:tabs>
                <w:tab w:val="left" w:pos="705"/>
              </w:tabs>
              <w:spacing w:before="107" w:line="244" w:lineRule="auto"/>
              <w:ind w:left="705" w:right="725"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menyajikan cara menerapkan perilaku jujur 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adil</w:t>
            </w:r>
          </w:p>
        </w:tc>
      </w:tr>
      <w:tr w:rsidR="00E13350" w:rsidRPr="00022215">
        <w:trPr>
          <w:trHeight w:val="912"/>
        </w:trPr>
        <w:tc>
          <w:tcPr>
            <w:tcW w:w="4329" w:type="dxa"/>
          </w:tcPr>
          <w:p w:rsidR="00E13350" w:rsidRPr="00022215" w:rsidRDefault="00085C99">
            <w:pPr>
              <w:pStyle w:val="TableParagraph"/>
              <w:tabs>
                <w:tab w:val="left" w:pos="707"/>
              </w:tabs>
              <w:spacing w:line="244" w:lineRule="auto"/>
              <w:ind w:left="707" w:right="397"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cara berbuat baik, hormat, dan patuh kepada orang tua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guru</w:t>
            </w:r>
          </w:p>
        </w:tc>
        <w:tc>
          <w:tcPr>
            <w:tcW w:w="4327" w:type="dxa"/>
          </w:tcPr>
          <w:p w:rsidR="00E13350" w:rsidRPr="00022215" w:rsidRDefault="00085C99">
            <w:pPr>
              <w:pStyle w:val="TableParagraph"/>
              <w:tabs>
                <w:tab w:val="left" w:pos="705"/>
              </w:tabs>
              <w:spacing w:line="244" w:lineRule="auto"/>
              <w:ind w:left="705" w:right="397"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menyajikan cara berbuat baik, hormat, dan patuh kepada orang tua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guru</w:t>
            </w:r>
          </w:p>
        </w:tc>
      </w:tr>
      <w:tr w:rsidR="00E13350" w:rsidRPr="00022215">
        <w:trPr>
          <w:trHeight w:val="910"/>
        </w:trPr>
        <w:tc>
          <w:tcPr>
            <w:tcW w:w="4329" w:type="dxa"/>
          </w:tcPr>
          <w:p w:rsidR="00E13350" w:rsidRPr="00022215" w:rsidRDefault="00085C99">
            <w:pPr>
              <w:pStyle w:val="TableParagraph"/>
              <w:spacing w:line="244" w:lineRule="auto"/>
              <w:ind w:left="707" w:right="268" w:hanging="611"/>
              <w:jc w:val="both"/>
              <w:rPr>
                <w:rFonts w:ascii="Cambria" w:hAnsi="Cambria" w:cs="Times New Roman"/>
                <w:sz w:val="20"/>
                <w:szCs w:val="20"/>
              </w:rPr>
            </w:pPr>
            <w:r w:rsidRPr="00022215">
              <w:rPr>
                <w:rFonts w:ascii="Cambria" w:hAnsi="Cambria" w:cs="Times New Roman"/>
                <w:w w:val="110"/>
                <w:sz w:val="20"/>
                <w:szCs w:val="20"/>
              </w:rPr>
              <w:t>3.8. memahami makna perilaku gemar beramal saleh dan berbaik sangka kepada sesama</w:t>
            </w:r>
          </w:p>
        </w:tc>
        <w:tc>
          <w:tcPr>
            <w:tcW w:w="4327" w:type="dxa"/>
          </w:tcPr>
          <w:p w:rsidR="00E13350" w:rsidRPr="00022215" w:rsidRDefault="00085C99">
            <w:pPr>
              <w:pStyle w:val="TableParagraph"/>
              <w:spacing w:line="244" w:lineRule="auto"/>
              <w:ind w:left="705" w:right="234" w:hanging="612"/>
              <w:jc w:val="both"/>
              <w:rPr>
                <w:rFonts w:ascii="Cambria" w:hAnsi="Cambria" w:cs="Times New Roman"/>
                <w:sz w:val="20"/>
                <w:szCs w:val="20"/>
              </w:rPr>
            </w:pPr>
            <w:r w:rsidRPr="00022215">
              <w:rPr>
                <w:rFonts w:ascii="Cambria" w:hAnsi="Cambria" w:cs="Times New Roman"/>
                <w:w w:val="110"/>
                <w:sz w:val="20"/>
                <w:szCs w:val="20"/>
              </w:rPr>
              <w:t>4.8. menyajikan contoh perilaku gemar beramal saleh dan berbaik sangka kepada sesama</w:t>
            </w:r>
          </w:p>
        </w:tc>
      </w:tr>
      <w:tr w:rsidR="00E13350" w:rsidRPr="00022215">
        <w:trPr>
          <w:trHeight w:val="681"/>
        </w:trPr>
        <w:tc>
          <w:tcPr>
            <w:tcW w:w="4329" w:type="dxa"/>
          </w:tcPr>
          <w:p w:rsidR="00E13350" w:rsidRPr="00022215" w:rsidRDefault="00085C99">
            <w:pPr>
              <w:pStyle w:val="TableParagraph"/>
              <w:tabs>
                <w:tab w:val="left" w:pos="707"/>
              </w:tabs>
              <w:spacing w:before="107" w:line="244" w:lineRule="auto"/>
              <w:ind w:left="707" w:right="427" w:hanging="611"/>
              <w:rPr>
                <w:rFonts w:ascii="Cambria" w:hAnsi="Cambria" w:cs="Times New Roman"/>
                <w:i/>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memahami tata cara salat sunah berjemaah dan</w:t>
            </w:r>
            <w:r w:rsidRPr="00022215">
              <w:rPr>
                <w:rFonts w:ascii="Cambria" w:hAnsi="Cambria" w:cs="Times New Roman"/>
                <w:spacing w:val="7"/>
                <w:w w:val="110"/>
                <w:sz w:val="20"/>
                <w:szCs w:val="20"/>
              </w:rPr>
              <w:t xml:space="preserve"> </w:t>
            </w:r>
            <w:r w:rsidRPr="00022215">
              <w:rPr>
                <w:rFonts w:ascii="Cambria" w:hAnsi="Cambria" w:cs="Times New Roman"/>
                <w:i/>
                <w:w w:val="110"/>
                <w:sz w:val="20"/>
                <w:szCs w:val="20"/>
              </w:rPr>
              <w:t>munfarid</w:t>
            </w:r>
          </w:p>
        </w:tc>
        <w:tc>
          <w:tcPr>
            <w:tcW w:w="4327" w:type="dxa"/>
          </w:tcPr>
          <w:p w:rsidR="00E13350" w:rsidRPr="00022215" w:rsidRDefault="00085C99">
            <w:pPr>
              <w:pStyle w:val="TableParagraph"/>
              <w:tabs>
                <w:tab w:val="left" w:pos="705"/>
              </w:tabs>
              <w:spacing w:before="107" w:line="244" w:lineRule="auto"/>
              <w:ind w:left="705" w:right="859" w:hanging="612"/>
              <w:rPr>
                <w:rFonts w:ascii="Cambria" w:hAnsi="Cambria" w:cs="Times New Roman"/>
                <w:i/>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mempraktikkan salat sunah berjamaah dan</w:t>
            </w:r>
            <w:r w:rsidRPr="00022215">
              <w:rPr>
                <w:rFonts w:ascii="Cambria" w:hAnsi="Cambria" w:cs="Times New Roman"/>
                <w:spacing w:val="-3"/>
                <w:w w:val="110"/>
                <w:sz w:val="20"/>
                <w:szCs w:val="20"/>
              </w:rPr>
              <w:t xml:space="preserve"> </w:t>
            </w:r>
            <w:r w:rsidRPr="00022215">
              <w:rPr>
                <w:rFonts w:ascii="Cambria" w:hAnsi="Cambria" w:cs="Times New Roman"/>
                <w:i/>
                <w:w w:val="110"/>
                <w:sz w:val="20"/>
                <w:szCs w:val="20"/>
              </w:rPr>
              <w:t>munfarid</w:t>
            </w:r>
          </w:p>
        </w:tc>
      </w:tr>
      <w:tr w:rsidR="00E13350" w:rsidRPr="00022215">
        <w:trPr>
          <w:trHeight w:val="679"/>
        </w:trPr>
        <w:tc>
          <w:tcPr>
            <w:tcW w:w="4329" w:type="dxa"/>
          </w:tcPr>
          <w:p w:rsidR="00E13350" w:rsidRPr="00022215" w:rsidRDefault="00085C99">
            <w:pPr>
              <w:pStyle w:val="TableParagraph"/>
              <w:spacing w:line="247" w:lineRule="auto"/>
              <w:ind w:left="707" w:right="197" w:hanging="611"/>
              <w:rPr>
                <w:rFonts w:ascii="Cambria" w:hAnsi="Cambria" w:cs="Times New Roman"/>
                <w:i/>
                <w:sz w:val="20"/>
                <w:szCs w:val="20"/>
              </w:rPr>
            </w:pPr>
            <w:r w:rsidRPr="00022215">
              <w:rPr>
                <w:rFonts w:ascii="Cambria" w:hAnsi="Cambria" w:cs="Times New Roman"/>
                <w:w w:val="110"/>
                <w:sz w:val="20"/>
                <w:szCs w:val="20"/>
              </w:rPr>
              <w:t xml:space="preserve">3.10. memahami tata cara sujud </w:t>
            </w:r>
            <w:r w:rsidRPr="00022215">
              <w:rPr>
                <w:rFonts w:ascii="Cambria" w:hAnsi="Cambria" w:cs="Times New Roman"/>
                <w:i/>
                <w:w w:val="110"/>
                <w:sz w:val="20"/>
                <w:szCs w:val="20"/>
              </w:rPr>
              <w:t>syukur</w:t>
            </w:r>
            <w:r w:rsidRPr="00022215">
              <w:rPr>
                <w:rFonts w:ascii="Cambria" w:hAnsi="Cambria" w:cs="Times New Roman"/>
                <w:w w:val="110"/>
                <w:sz w:val="20"/>
                <w:szCs w:val="20"/>
              </w:rPr>
              <w:t xml:space="preserve">, sujud </w:t>
            </w:r>
            <w:r w:rsidRPr="00022215">
              <w:rPr>
                <w:rFonts w:ascii="Cambria" w:hAnsi="Cambria" w:cs="Times New Roman"/>
                <w:i/>
                <w:w w:val="110"/>
                <w:sz w:val="20"/>
                <w:szCs w:val="20"/>
              </w:rPr>
              <w:t>sahwi</w:t>
            </w:r>
            <w:r w:rsidRPr="00022215">
              <w:rPr>
                <w:rFonts w:ascii="Cambria" w:hAnsi="Cambria" w:cs="Times New Roman"/>
                <w:w w:val="110"/>
                <w:sz w:val="20"/>
                <w:szCs w:val="20"/>
              </w:rPr>
              <w:t xml:space="preserve">, dan sujud </w:t>
            </w:r>
            <w:r w:rsidRPr="00022215">
              <w:rPr>
                <w:rFonts w:ascii="Cambria" w:hAnsi="Cambria" w:cs="Times New Roman"/>
                <w:i/>
                <w:w w:val="110"/>
                <w:sz w:val="20"/>
                <w:szCs w:val="20"/>
              </w:rPr>
              <w:t>tilawah</w:t>
            </w:r>
          </w:p>
        </w:tc>
        <w:tc>
          <w:tcPr>
            <w:tcW w:w="4327" w:type="dxa"/>
          </w:tcPr>
          <w:p w:rsidR="00E13350" w:rsidRPr="00022215" w:rsidRDefault="00085C99">
            <w:pPr>
              <w:pStyle w:val="TableParagraph"/>
              <w:spacing w:line="247" w:lineRule="auto"/>
              <w:ind w:left="705" w:right="356" w:hanging="612"/>
              <w:rPr>
                <w:rFonts w:ascii="Cambria" w:hAnsi="Cambria" w:cs="Times New Roman"/>
                <w:i/>
                <w:sz w:val="20"/>
                <w:szCs w:val="20"/>
              </w:rPr>
            </w:pPr>
            <w:r w:rsidRPr="00022215">
              <w:rPr>
                <w:rFonts w:ascii="Cambria" w:hAnsi="Cambria" w:cs="Times New Roman"/>
                <w:w w:val="110"/>
                <w:sz w:val="20"/>
                <w:szCs w:val="20"/>
              </w:rPr>
              <w:t xml:space="preserve">4.10. mempraktikkan sujud </w:t>
            </w:r>
            <w:r w:rsidRPr="00022215">
              <w:rPr>
                <w:rFonts w:ascii="Cambria" w:hAnsi="Cambria" w:cs="Times New Roman"/>
                <w:i/>
                <w:w w:val="110"/>
                <w:sz w:val="20"/>
                <w:szCs w:val="20"/>
              </w:rPr>
              <w:t>syukur</w:t>
            </w:r>
            <w:r w:rsidRPr="00022215">
              <w:rPr>
                <w:rFonts w:ascii="Cambria" w:hAnsi="Cambria" w:cs="Times New Roman"/>
                <w:w w:val="110"/>
                <w:sz w:val="20"/>
                <w:szCs w:val="20"/>
              </w:rPr>
              <w:t xml:space="preserve">, sujud </w:t>
            </w:r>
            <w:r w:rsidRPr="00022215">
              <w:rPr>
                <w:rFonts w:ascii="Cambria" w:hAnsi="Cambria" w:cs="Times New Roman"/>
                <w:i/>
                <w:w w:val="110"/>
                <w:sz w:val="20"/>
                <w:szCs w:val="20"/>
              </w:rPr>
              <w:t>sahwi</w:t>
            </w:r>
            <w:r w:rsidRPr="00022215">
              <w:rPr>
                <w:rFonts w:ascii="Cambria" w:hAnsi="Cambria" w:cs="Times New Roman"/>
                <w:w w:val="110"/>
                <w:sz w:val="20"/>
                <w:szCs w:val="20"/>
              </w:rPr>
              <w:t xml:space="preserve">, dan sujud </w:t>
            </w:r>
            <w:r w:rsidRPr="00022215">
              <w:rPr>
                <w:rFonts w:ascii="Cambria" w:hAnsi="Cambria" w:cs="Times New Roman"/>
                <w:i/>
                <w:w w:val="110"/>
                <w:sz w:val="20"/>
                <w:szCs w:val="20"/>
              </w:rPr>
              <w:t>tilawah</w:t>
            </w:r>
          </w:p>
        </w:tc>
      </w:tr>
      <w:tr w:rsidR="00E13350" w:rsidRPr="00022215">
        <w:trPr>
          <w:trHeight w:val="681"/>
        </w:trPr>
        <w:tc>
          <w:tcPr>
            <w:tcW w:w="4329" w:type="dxa"/>
          </w:tcPr>
          <w:p w:rsidR="00E13350" w:rsidRPr="00022215" w:rsidRDefault="00085C99">
            <w:pPr>
              <w:pStyle w:val="TableParagraph"/>
              <w:spacing w:line="247" w:lineRule="auto"/>
              <w:ind w:left="707" w:right="365" w:hanging="611"/>
              <w:rPr>
                <w:rFonts w:ascii="Cambria" w:hAnsi="Cambria" w:cs="Times New Roman"/>
                <w:sz w:val="20"/>
                <w:szCs w:val="20"/>
              </w:rPr>
            </w:pPr>
            <w:r w:rsidRPr="00022215">
              <w:rPr>
                <w:rFonts w:ascii="Cambria" w:hAnsi="Cambria" w:cs="Times New Roman"/>
                <w:w w:val="115"/>
                <w:sz w:val="20"/>
                <w:szCs w:val="20"/>
              </w:rPr>
              <w:t>3.11. memahami tata cara puasa wajib dan sunah</w:t>
            </w:r>
          </w:p>
        </w:tc>
        <w:tc>
          <w:tcPr>
            <w:tcW w:w="4327" w:type="dxa"/>
          </w:tcPr>
          <w:p w:rsidR="00E13350" w:rsidRPr="00022215" w:rsidRDefault="00085C99">
            <w:pPr>
              <w:pStyle w:val="TableParagraph"/>
              <w:spacing w:line="247" w:lineRule="auto"/>
              <w:ind w:left="705" w:right="356" w:hanging="612"/>
              <w:rPr>
                <w:rFonts w:ascii="Cambria" w:hAnsi="Cambria" w:cs="Times New Roman"/>
                <w:sz w:val="20"/>
                <w:szCs w:val="20"/>
              </w:rPr>
            </w:pPr>
            <w:r w:rsidRPr="00022215">
              <w:rPr>
                <w:rFonts w:ascii="Cambria" w:hAnsi="Cambria" w:cs="Times New Roman"/>
                <w:w w:val="110"/>
                <w:sz w:val="20"/>
                <w:szCs w:val="20"/>
              </w:rPr>
              <w:t>4.11. menyajikan hikmah pelaksanaan puasa wajib dan puasa sunah</w:t>
            </w:r>
          </w:p>
        </w:tc>
      </w:tr>
      <w:tr w:rsidR="00E13350" w:rsidRPr="00022215">
        <w:trPr>
          <w:trHeight w:val="1143"/>
        </w:trPr>
        <w:tc>
          <w:tcPr>
            <w:tcW w:w="4329" w:type="dxa"/>
          </w:tcPr>
          <w:p w:rsidR="00E13350" w:rsidRPr="00022215" w:rsidRDefault="00085C99">
            <w:pPr>
              <w:pStyle w:val="TableParagraph"/>
              <w:spacing w:line="244" w:lineRule="auto"/>
              <w:ind w:left="707" w:right="266" w:hanging="611"/>
              <w:rPr>
                <w:rFonts w:ascii="Cambria" w:hAnsi="Cambria" w:cs="Times New Roman"/>
                <w:sz w:val="20"/>
                <w:szCs w:val="20"/>
              </w:rPr>
            </w:pPr>
            <w:r w:rsidRPr="00022215">
              <w:rPr>
                <w:rFonts w:ascii="Cambria" w:hAnsi="Cambria" w:cs="Times New Roman"/>
                <w:w w:val="110"/>
                <w:sz w:val="20"/>
                <w:szCs w:val="20"/>
              </w:rPr>
              <w:t xml:space="preserve">3.12. memahami ketentuan makanan dan minuman yang halal dan haram berdasarkan </w:t>
            </w:r>
            <w:r w:rsidRPr="00022215">
              <w:rPr>
                <w:rFonts w:ascii="Cambria" w:hAnsi="Cambria" w:cs="Times New Roman"/>
                <w:i/>
                <w:w w:val="110"/>
                <w:sz w:val="20"/>
                <w:szCs w:val="20"/>
              </w:rPr>
              <w:t xml:space="preserve">al-Qur’an </w:t>
            </w:r>
            <w:r w:rsidRPr="00022215">
              <w:rPr>
                <w:rFonts w:ascii="Cambria" w:hAnsi="Cambria" w:cs="Times New Roman"/>
                <w:w w:val="110"/>
                <w:sz w:val="20"/>
                <w:szCs w:val="20"/>
              </w:rPr>
              <w:t>dan Hadis</w:t>
            </w:r>
          </w:p>
        </w:tc>
        <w:tc>
          <w:tcPr>
            <w:tcW w:w="4327" w:type="dxa"/>
          </w:tcPr>
          <w:p w:rsidR="00E13350" w:rsidRPr="00022215" w:rsidRDefault="00085C99">
            <w:pPr>
              <w:pStyle w:val="TableParagraph"/>
              <w:spacing w:line="244" w:lineRule="auto"/>
              <w:ind w:left="705" w:right="118" w:hanging="612"/>
              <w:rPr>
                <w:rFonts w:ascii="Cambria" w:hAnsi="Cambria" w:cs="Times New Roman"/>
                <w:sz w:val="20"/>
                <w:szCs w:val="20"/>
              </w:rPr>
            </w:pPr>
            <w:r w:rsidRPr="00022215">
              <w:rPr>
                <w:rFonts w:ascii="Cambria" w:hAnsi="Cambria" w:cs="Times New Roman"/>
                <w:w w:val="110"/>
                <w:sz w:val="20"/>
                <w:szCs w:val="20"/>
              </w:rPr>
              <w:t xml:space="preserve">4.12. menyajikan hikmah mengonsumsi makanan yang halal dan bergizi sesuai ketentuan dengan </w:t>
            </w:r>
            <w:r w:rsidRPr="00022215">
              <w:rPr>
                <w:rFonts w:ascii="Cambria" w:hAnsi="Cambria" w:cs="Times New Roman"/>
                <w:i/>
                <w:w w:val="110"/>
                <w:sz w:val="20"/>
                <w:szCs w:val="20"/>
              </w:rPr>
              <w:t xml:space="preserve">al-Qur’an </w:t>
            </w:r>
            <w:r w:rsidRPr="00022215">
              <w:rPr>
                <w:rFonts w:ascii="Cambria" w:hAnsi="Cambria" w:cs="Times New Roman"/>
                <w:w w:val="110"/>
                <w:sz w:val="20"/>
                <w:szCs w:val="20"/>
              </w:rPr>
              <w:t>dan Hadis</w:t>
            </w:r>
          </w:p>
        </w:tc>
      </w:tr>
      <w:tr w:rsidR="00E13350" w:rsidRPr="00022215">
        <w:trPr>
          <w:trHeight w:val="912"/>
        </w:trPr>
        <w:tc>
          <w:tcPr>
            <w:tcW w:w="4329" w:type="dxa"/>
          </w:tcPr>
          <w:p w:rsidR="00E13350" w:rsidRPr="00022215" w:rsidRDefault="00085C99">
            <w:pPr>
              <w:pStyle w:val="TableParagraph"/>
              <w:spacing w:line="244" w:lineRule="auto"/>
              <w:ind w:left="707" w:right="197" w:hanging="611"/>
              <w:rPr>
                <w:rFonts w:ascii="Cambria" w:hAnsi="Cambria" w:cs="Times New Roman"/>
                <w:sz w:val="20"/>
                <w:szCs w:val="20"/>
              </w:rPr>
            </w:pPr>
            <w:r w:rsidRPr="00022215">
              <w:rPr>
                <w:rFonts w:ascii="Cambria" w:hAnsi="Cambria" w:cs="Times New Roman"/>
                <w:w w:val="110"/>
                <w:sz w:val="20"/>
                <w:szCs w:val="20"/>
              </w:rPr>
              <w:t>3.13. memahami sejarah pertumbuhan ilmu pengetahuan masa Bani Umayah</w:t>
            </w:r>
          </w:p>
        </w:tc>
        <w:tc>
          <w:tcPr>
            <w:tcW w:w="4327" w:type="dxa"/>
          </w:tcPr>
          <w:p w:rsidR="00E13350" w:rsidRPr="00022215" w:rsidRDefault="00085C99">
            <w:pPr>
              <w:pStyle w:val="TableParagraph"/>
              <w:spacing w:line="244" w:lineRule="auto"/>
              <w:ind w:left="705" w:right="356" w:hanging="612"/>
              <w:rPr>
                <w:rFonts w:ascii="Cambria" w:hAnsi="Cambria" w:cs="Times New Roman"/>
                <w:sz w:val="20"/>
                <w:szCs w:val="20"/>
              </w:rPr>
            </w:pPr>
            <w:r w:rsidRPr="00022215">
              <w:rPr>
                <w:rFonts w:ascii="Cambria" w:hAnsi="Cambria" w:cs="Times New Roman"/>
                <w:w w:val="110"/>
                <w:sz w:val="20"/>
                <w:szCs w:val="20"/>
              </w:rPr>
              <w:t>4.13. menyajikan rangkaian sejarah pertumbuhan ilmu pengetahuan pada masa Bani Umayah</w:t>
            </w:r>
          </w:p>
        </w:tc>
      </w:tr>
      <w:tr w:rsidR="00E13350" w:rsidRPr="00022215">
        <w:trPr>
          <w:trHeight w:val="912"/>
        </w:trPr>
        <w:tc>
          <w:tcPr>
            <w:tcW w:w="4329" w:type="dxa"/>
          </w:tcPr>
          <w:p w:rsidR="00E13350" w:rsidRPr="00022215" w:rsidRDefault="00085C99">
            <w:pPr>
              <w:pStyle w:val="TableParagraph"/>
              <w:spacing w:line="247" w:lineRule="auto"/>
              <w:ind w:left="707" w:right="104" w:hanging="611"/>
              <w:rPr>
                <w:rFonts w:ascii="Cambria" w:hAnsi="Cambria" w:cs="Times New Roman"/>
                <w:sz w:val="20"/>
                <w:szCs w:val="20"/>
              </w:rPr>
            </w:pPr>
            <w:r w:rsidRPr="00022215">
              <w:rPr>
                <w:rFonts w:ascii="Cambria" w:hAnsi="Cambria" w:cs="Times New Roman"/>
                <w:w w:val="110"/>
                <w:sz w:val="20"/>
                <w:szCs w:val="20"/>
              </w:rPr>
              <w:t>3.14. memahami sejarah pertumbuhan ilmu pengetahuan masa Abbasiyah</w:t>
            </w:r>
          </w:p>
        </w:tc>
        <w:tc>
          <w:tcPr>
            <w:tcW w:w="4327" w:type="dxa"/>
          </w:tcPr>
          <w:p w:rsidR="00E13350" w:rsidRPr="00022215" w:rsidRDefault="00085C99">
            <w:pPr>
              <w:pStyle w:val="TableParagraph"/>
              <w:spacing w:line="244" w:lineRule="auto"/>
              <w:ind w:left="705" w:right="356" w:hanging="612"/>
              <w:rPr>
                <w:rFonts w:ascii="Cambria" w:hAnsi="Cambria" w:cs="Times New Roman"/>
                <w:sz w:val="20"/>
                <w:szCs w:val="20"/>
              </w:rPr>
            </w:pPr>
            <w:r w:rsidRPr="00022215">
              <w:rPr>
                <w:rFonts w:ascii="Cambria" w:hAnsi="Cambria" w:cs="Times New Roman"/>
                <w:w w:val="110"/>
                <w:sz w:val="20"/>
                <w:szCs w:val="20"/>
              </w:rPr>
              <w:t>4.14. menyajikan rangkaian sejarah pertumbuhan ilmu pengetahuan pada masa Abbasiyah</w:t>
            </w:r>
          </w:p>
        </w:tc>
      </w:tr>
    </w:tbl>
    <w:p w:rsidR="00CE45B6" w:rsidRPr="00022215" w:rsidRDefault="00CE45B6">
      <w:pPr>
        <w:pStyle w:val="BodyText"/>
        <w:spacing w:before="86"/>
        <w:ind w:left="416"/>
        <w:rPr>
          <w:rFonts w:ascii="Cambria" w:hAnsi="Cambria" w:cs="Times New Roman"/>
          <w:w w:val="105"/>
          <w:sz w:val="20"/>
          <w:szCs w:val="20"/>
        </w:rPr>
      </w:pPr>
    </w:p>
    <w:p w:rsidR="00CE45B6" w:rsidRPr="00022215" w:rsidRDefault="00CE45B6">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847"/>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162"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pPr>
              <w:pStyle w:val="TableParagraph"/>
              <w:tabs>
                <w:tab w:val="left" w:pos="705"/>
              </w:tabs>
              <w:spacing w:before="109" w:line="244" w:lineRule="auto"/>
              <w:ind w:left="705" w:right="34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keberadaannya</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609"/>
        </w:trPr>
        <w:tc>
          <w:tcPr>
            <w:tcW w:w="4329" w:type="dxa"/>
            <w:tcBorders>
              <w:bottom w:val="single" w:sz="2" w:space="0" w:color="000000"/>
            </w:tcBorders>
          </w:tcPr>
          <w:p w:rsidR="00E13350" w:rsidRPr="00022215" w:rsidRDefault="00085C99">
            <w:pPr>
              <w:pStyle w:val="TableParagraph"/>
              <w:tabs>
                <w:tab w:val="left" w:pos="707"/>
              </w:tabs>
              <w:spacing w:before="109" w:line="244" w:lineRule="auto"/>
              <w:ind w:left="707" w:right="100"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terbiasa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membaca</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al-Qur’an</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dengan meyakini bahwa optimis, ikhtiar, dan tawakal adalah perintah</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agama</w:t>
            </w:r>
          </w:p>
        </w:tc>
        <w:tc>
          <w:tcPr>
            <w:tcW w:w="4327" w:type="dxa"/>
            <w:tcBorders>
              <w:bottom w:val="single" w:sz="2" w:space="0" w:color="000000"/>
            </w:tcBorders>
          </w:tcPr>
          <w:p w:rsidR="00E13350" w:rsidRPr="00022215" w:rsidRDefault="00085C99">
            <w:pPr>
              <w:pStyle w:val="TableParagraph"/>
              <w:tabs>
                <w:tab w:val="left" w:pos="705"/>
              </w:tabs>
              <w:spacing w:before="109" w:line="244" w:lineRule="auto"/>
              <w:ind w:left="705" w:right="227"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 xml:space="preserve">menunjukkan perilaku optimis, ikhtiar, dan tawakal sebagai implementasi pemahaman </w:t>
            </w:r>
            <w:r w:rsidRPr="00022215">
              <w:rPr>
                <w:rFonts w:ascii="Cambria" w:hAnsi="Cambria" w:cs="Times New Roman"/>
                <w:i/>
                <w:w w:val="110"/>
                <w:sz w:val="20"/>
                <w:szCs w:val="20"/>
              </w:rPr>
              <w:t>Q.S.</w:t>
            </w:r>
            <w:r w:rsidRPr="00022215">
              <w:rPr>
                <w:rFonts w:ascii="Cambria" w:hAnsi="Cambria" w:cs="Times New Roman"/>
                <w:i/>
                <w:spacing w:val="-33"/>
                <w:w w:val="110"/>
                <w:sz w:val="20"/>
                <w:szCs w:val="20"/>
              </w:rPr>
              <w:t xml:space="preserve"> </w:t>
            </w:r>
            <w:r w:rsidRPr="00022215">
              <w:rPr>
                <w:rFonts w:ascii="Cambria" w:hAnsi="Cambria" w:cs="Times New Roman"/>
                <w:i/>
                <w:w w:val="110"/>
                <w:sz w:val="20"/>
                <w:szCs w:val="20"/>
              </w:rPr>
              <w:t>az- Zumar</w:t>
            </w:r>
            <w:r w:rsidRPr="00022215">
              <w:rPr>
                <w:rFonts w:ascii="Cambria" w:hAnsi="Cambria" w:cs="Times New Roman"/>
                <w:w w:val="110"/>
                <w:sz w:val="20"/>
                <w:szCs w:val="20"/>
              </w:rPr>
              <w:t>/39: 53</w:t>
            </w:r>
            <w:r w:rsidRPr="00022215">
              <w:rPr>
                <w:rFonts w:ascii="Cambria" w:hAnsi="Cambria" w:cs="Times New Roman"/>
                <w:i/>
                <w:w w:val="110"/>
                <w:sz w:val="20"/>
                <w:szCs w:val="20"/>
              </w:rPr>
              <w:t>, Q.S. an-Najm/53: 39-42, Q.S. Ali Imran</w:t>
            </w:r>
            <w:r w:rsidRPr="00022215">
              <w:rPr>
                <w:rFonts w:ascii="Cambria" w:hAnsi="Cambria" w:cs="Times New Roman"/>
                <w:w w:val="110"/>
                <w:sz w:val="20"/>
                <w:szCs w:val="20"/>
              </w:rPr>
              <w:t>/3: 159 dan Hadis</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terkait</w:t>
            </w:r>
          </w:p>
        </w:tc>
      </w:tr>
      <w:tr w:rsidR="00E13350" w:rsidRPr="00022215">
        <w:trPr>
          <w:trHeight w:val="1607"/>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100"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terbiasa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membaca</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al-Qur’an</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dengan meyakini bahwa toleransi dan menghargai perbedaan adalah perintah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agama</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79"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menunjukkan perilaku toleran dan menghargai perbedaan dalam pergaulan di sekolah dan masyarakat sebagai implementasi pemahaman</w:t>
            </w:r>
            <w:r w:rsidRPr="00022215">
              <w:rPr>
                <w:rFonts w:ascii="Cambria" w:hAnsi="Cambria" w:cs="Times New Roman"/>
                <w:spacing w:val="-18"/>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20"/>
                <w:w w:val="110"/>
                <w:sz w:val="20"/>
                <w:szCs w:val="20"/>
              </w:rPr>
              <w:t xml:space="preserve"> </w:t>
            </w:r>
            <w:r w:rsidRPr="00022215">
              <w:rPr>
                <w:rFonts w:ascii="Cambria" w:hAnsi="Cambria" w:cs="Times New Roman"/>
                <w:i/>
                <w:w w:val="110"/>
                <w:sz w:val="20"/>
                <w:szCs w:val="20"/>
              </w:rPr>
              <w:t>al-Hujurat/</w:t>
            </w:r>
            <w:r w:rsidRPr="00022215">
              <w:rPr>
                <w:rFonts w:ascii="Cambria" w:hAnsi="Cambria" w:cs="Times New Roman"/>
                <w:w w:val="110"/>
                <w:sz w:val="20"/>
                <w:szCs w:val="20"/>
              </w:rPr>
              <w:t>49:</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13 dan Hadis</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terkait</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2"/>
              <w:ind w:left="96"/>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beriman kepada hari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akhir</w:t>
            </w:r>
          </w:p>
        </w:tc>
        <w:tc>
          <w:tcPr>
            <w:tcW w:w="4327" w:type="dxa"/>
            <w:tcBorders>
              <w:top w:val="single" w:sz="2" w:space="0" w:color="000000"/>
              <w:bottom w:val="single" w:sz="2" w:space="0" w:color="000000"/>
            </w:tcBorders>
          </w:tcPr>
          <w:p w:rsidR="00E13350" w:rsidRPr="00022215" w:rsidRDefault="00085C99">
            <w:pPr>
              <w:pStyle w:val="TableParagraph"/>
              <w:spacing w:before="112" w:line="244" w:lineRule="auto"/>
              <w:ind w:left="705" w:right="243" w:hanging="612"/>
              <w:jc w:val="both"/>
              <w:rPr>
                <w:rFonts w:ascii="Cambria" w:hAnsi="Cambria" w:cs="Times New Roman"/>
                <w:sz w:val="20"/>
                <w:szCs w:val="20"/>
              </w:rPr>
            </w:pPr>
            <w:r w:rsidRPr="00022215">
              <w:rPr>
                <w:rFonts w:ascii="Cambria" w:hAnsi="Cambria" w:cs="Times New Roman"/>
                <w:w w:val="110"/>
                <w:sz w:val="20"/>
                <w:szCs w:val="20"/>
              </w:rPr>
              <w:t>2.3. menunjukkan perilaku mawas diri sebagai implementasi pemahaman iman kepada hari akhir</w:t>
            </w:r>
          </w:p>
        </w:tc>
      </w:tr>
      <w:tr w:rsidR="00E13350" w:rsidRPr="00022215">
        <w:trPr>
          <w:trHeight w:val="114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ind w:left="96"/>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beriman kepada qadha dan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qadar</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488"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perilaku tawakal kepada Allah Swt sebagai implementasi pemahaman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iman kepada qadha dan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qadar</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99"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meyakini bahwa jujur dan menepati janji adalah ajaran pokok</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agama</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403"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perilaku jujur dan menepati janji dalam kehidupan sehari-hari</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before="110" w:line="244" w:lineRule="auto"/>
              <w:ind w:left="707" w:right="229" w:hanging="611"/>
              <w:jc w:val="both"/>
              <w:rPr>
                <w:rFonts w:ascii="Cambria" w:hAnsi="Cambria" w:cs="Times New Roman"/>
                <w:sz w:val="20"/>
                <w:szCs w:val="20"/>
              </w:rPr>
            </w:pPr>
            <w:r w:rsidRPr="00022215">
              <w:rPr>
                <w:rFonts w:ascii="Cambria" w:hAnsi="Cambria" w:cs="Times New Roman"/>
                <w:w w:val="110"/>
                <w:sz w:val="20"/>
                <w:szCs w:val="20"/>
              </w:rPr>
              <w:t>1.6. meyakini bahwa berbakti dan taat kepada orang tua dan guru adalah perintah agama</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72"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menunjukkan perilaku hormat dan taat kepada orang tua dan guru dalam kehidupan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sehari-hari</w:t>
            </w:r>
          </w:p>
        </w:tc>
      </w:tr>
      <w:tr w:rsidR="00E13350" w:rsidRPr="00022215">
        <w:trPr>
          <w:trHeight w:val="910"/>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147"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meyakini bahwa berbakti dan taat tata krama, sopan santun, dan rasa malu adalah ajaran pokok</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agama</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59" w:hanging="612"/>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menunjukkan perilaku tata krama, sopan santun, dan rasa</w:t>
            </w:r>
            <w:r w:rsidRPr="00022215">
              <w:rPr>
                <w:rFonts w:ascii="Cambria" w:hAnsi="Cambria" w:cs="Times New Roman"/>
                <w:spacing w:val="45"/>
                <w:w w:val="110"/>
                <w:sz w:val="20"/>
                <w:szCs w:val="20"/>
              </w:rPr>
              <w:t xml:space="preserve"> </w:t>
            </w:r>
            <w:r w:rsidRPr="00022215">
              <w:rPr>
                <w:rFonts w:ascii="Cambria" w:hAnsi="Cambria" w:cs="Times New Roman"/>
                <w:w w:val="110"/>
                <w:sz w:val="20"/>
                <w:szCs w:val="20"/>
              </w:rPr>
              <w:t>malu</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2" w:line="244" w:lineRule="auto"/>
              <w:ind w:left="707" w:right="164" w:hanging="611"/>
              <w:rPr>
                <w:rFonts w:ascii="Cambria" w:hAnsi="Cambria" w:cs="Times New Roman"/>
                <w:sz w:val="20"/>
                <w:szCs w:val="20"/>
              </w:rPr>
            </w:pPr>
            <w:r w:rsidRPr="00022215">
              <w:rPr>
                <w:rFonts w:ascii="Cambria" w:hAnsi="Cambria" w:cs="Times New Roman"/>
                <w:w w:val="110"/>
                <w:sz w:val="20"/>
                <w:szCs w:val="20"/>
              </w:rPr>
              <w:t>1.8.</w:t>
            </w:r>
            <w:r w:rsidRPr="00022215">
              <w:rPr>
                <w:rFonts w:ascii="Cambria" w:hAnsi="Cambria" w:cs="Times New Roman"/>
                <w:w w:val="110"/>
                <w:sz w:val="20"/>
                <w:szCs w:val="20"/>
              </w:rPr>
              <w:tab/>
              <w:t>melaksanakan zakat sesuai dengan ketentuan syari’at</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Islam</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2" w:line="244" w:lineRule="auto"/>
              <w:ind w:left="705" w:right="509" w:hanging="612"/>
              <w:rPr>
                <w:rFonts w:ascii="Cambria" w:hAnsi="Cambria" w:cs="Times New Roman"/>
                <w:sz w:val="20"/>
                <w:szCs w:val="20"/>
              </w:rPr>
            </w:pPr>
            <w:r w:rsidRPr="00022215">
              <w:rPr>
                <w:rFonts w:ascii="Cambria" w:hAnsi="Cambria" w:cs="Times New Roman"/>
                <w:w w:val="110"/>
                <w:sz w:val="20"/>
                <w:szCs w:val="20"/>
              </w:rPr>
              <w:t>2.8.</w:t>
            </w:r>
            <w:r w:rsidRPr="00022215">
              <w:rPr>
                <w:rFonts w:ascii="Cambria" w:hAnsi="Cambria" w:cs="Times New Roman"/>
                <w:w w:val="110"/>
                <w:sz w:val="20"/>
                <w:szCs w:val="20"/>
              </w:rPr>
              <w:tab/>
              <w:t>menunjukkan perilaku taat dan peduli sebagai hikmah dari ketentuan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zakat</w:t>
            </w:r>
          </w:p>
        </w:tc>
      </w:tr>
      <w:tr w:rsidR="00E13350" w:rsidRPr="00022215">
        <w:trPr>
          <w:trHeight w:val="125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7" w:lineRule="auto"/>
              <w:ind w:left="707" w:right="299" w:hanging="611"/>
              <w:rPr>
                <w:rFonts w:ascii="Cambria" w:hAnsi="Cambria" w:cs="Times New Roman"/>
                <w:sz w:val="20"/>
                <w:szCs w:val="20"/>
              </w:rPr>
            </w:pPr>
            <w:r w:rsidRPr="00022215">
              <w:rPr>
                <w:rFonts w:ascii="Cambria" w:hAnsi="Cambria" w:cs="Times New Roman"/>
                <w:w w:val="110"/>
                <w:sz w:val="20"/>
                <w:szCs w:val="20"/>
              </w:rPr>
              <w:t>1.9.</w:t>
            </w:r>
            <w:r w:rsidRPr="00022215">
              <w:rPr>
                <w:rFonts w:ascii="Cambria" w:hAnsi="Cambria" w:cs="Times New Roman"/>
                <w:w w:val="110"/>
                <w:sz w:val="20"/>
                <w:szCs w:val="20"/>
              </w:rPr>
              <w:tab/>
              <w:t>meyakini bahwa ibadah haji dan umrah adalah perintah Allah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Swt.</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7" w:lineRule="auto"/>
              <w:ind w:left="705" w:right="493" w:hanging="612"/>
              <w:rPr>
                <w:rFonts w:ascii="Cambria" w:hAnsi="Cambria" w:cs="Times New Roman"/>
                <w:sz w:val="20"/>
                <w:szCs w:val="20"/>
              </w:rPr>
            </w:pPr>
            <w:r w:rsidRPr="00022215">
              <w:rPr>
                <w:rFonts w:ascii="Cambria" w:hAnsi="Cambria" w:cs="Times New Roman"/>
                <w:w w:val="110"/>
                <w:sz w:val="20"/>
                <w:szCs w:val="20"/>
              </w:rPr>
              <w:t>2.9.</w:t>
            </w:r>
            <w:r w:rsidRPr="00022215">
              <w:rPr>
                <w:rFonts w:ascii="Cambria" w:hAnsi="Cambria" w:cs="Times New Roman"/>
                <w:w w:val="110"/>
                <w:sz w:val="20"/>
                <w:szCs w:val="20"/>
              </w:rPr>
              <w:tab/>
              <w:t>menunjukkan perilaku menjaga solidaritas umat Islam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tc>
      </w:tr>
      <w:tr w:rsidR="00E13350" w:rsidRPr="00022215">
        <w:trPr>
          <w:trHeight w:val="448"/>
        </w:trPr>
        <w:tc>
          <w:tcPr>
            <w:tcW w:w="4329" w:type="dxa"/>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Pr>
          <w:p w:rsidR="00E13350" w:rsidRPr="00022215" w:rsidRDefault="00085C99">
            <w:pPr>
              <w:pStyle w:val="TableParagraph"/>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43"/>
        </w:trPr>
        <w:tc>
          <w:tcPr>
            <w:tcW w:w="4329" w:type="dxa"/>
            <w:tcBorders>
              <w:bottom w:val="single" w:sz="2" w:space="0" w:color="000000"/>
            </w:tcBorders>
          </w:tcPr>
          <w:p w:rsidR="00E13350" w:rsidRPr="00022215" w:rsidRDefault="00085C99">
            <w:pPr>
              <w:pStyle w:val="TableParagraph"/>
              <w:spacing w:line="244" w:lineRule="auto"/>
              <w:ind w:left="707" w:right="177" w:hanging="611"/>
              <w:rPr>
                <w:rFonts w:ascii="Cambria" w:hAnsi="Cambria" w:cs="Times New Roman"/>
                <w:sz w:val="20"/>
                <w:szCs w:val="20"/>
              </w:rPr>
            </w:pPr>
            <w:r w:rsidRPr="00022215">
              <w:rPr>
                <w:rFonts w:ascii="Cambria" w:hAnsi="Cambria" w:cs="Times New Roman"/>
                <w:w w:val="110"/>
                <w:sz w:val="20"/>
                <w:szCs w:val="20"/>
              </w:rPr>
              <w:lastRenderedPageBreak/>
              <w:t>1.10. menjalankan ketentuan syariat Islam dalam penyembelihan</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hewan</w:t>
            </w:r>
          </w:p>
        </w:tc>
        <w:tc>
          <w:tcPr>
            <w:tcW w:w="4327" w:type="dxa"/>
            <w:tcBorders>
              <w:bottom w:val="single" w:sz="2"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2.10. menunjukkan perilaku peduli terhadap lingkungan sebagai implementasi pemahaman ajaran penyembelihan hewan</w:t>
            </w:r>
          </w:p>
        </w:tc>
      </w:tr>
      <w:tr w:rsidR="00E13350" w:rsidRPr="00022215">
        <w:trPr>
          <w:trHeight w:val="1145"/>
        </w:trPr>
        <w:tc>
          <w:tcPr>
            <w:tcW w:w="4329" w:type="dxa"/>
            <w:tcBorders>
              <w:top w:val="single" w:sz="2" w:space="0" w:color="000000"/>
              <w:bottom w:val="single" w:sz="2" w:space="0" w:color="000000"/>
            </w:tcBorders>
          </w:tcPr>
          <w:p w:rsidR="00E13350" w:rsidRPr="00022215" w:rsidRDefault="00085C99">
            <w:pPr>
              <w:pStyle w:val="TableParagraph"/>
              <w:ind w:left="0" w:right="281"/>
              <w:jc w:val="right"/>
              <w:rPr>
                <w:rFonts w:ascii="Cambria" w:hAnsi="Cambria" w:cs="Times New Roman"/>
                <w:sz w:val="20"/>
                <w:szCs w:val="20"/>
              </w:rPr>
            </w:pPr>
            <w:r w:rsidRPr="00022215">
              <w:rPr>
                <w:rFonts w:ascii="Cambria" w:hAnsi="Cambria" w:cs="Times New Roman"/>
                <w:w w:val="115"/>
                <w:sz w:val="20"/>
                <w:szCs w:val="20"/>
              </w:rPr>
              <w:t>1.11. melaksanakan qurban dan aqiqah</w:t>
            </w:r>
          </w:p>
        </w:tc>
        <w:tc>
          <w:tcPr>
            <w:tcW w:w="4327" w:type="dxa"/>
            <w:tcBorders>
              <w:top w:val="single" w:sz="2" w:space="0" w:color="000000"/>
              <w:bottom w:val="single" w:sz="2"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 xml:space="preserve">2.11. menunjukkan perilaku empati dan gemar menolong kaum </w:t>
            </w:r>
            <w:r w:rsidRPr="00022215">
              <w:rPr>
                <w:rFonts w:ascii="Cambria" w:hAnsi="Cambria" w:cs="Times New Roman"/>
                <w:i/>
                <w:w w:val="110"/>
                <w:sz w:val="20"/>
                <w:szCs w:val="20"/>
              </w:rPr>
              <w:t xml:space="preserve">du’afa </w:t>
            </w:r>
            <w:r w:rsidRPr="00022215">
              <w:rPr>
                <w:rFonts w:ascii="Cambria" w:hAnsi="Cambria" w:cs="Times New Roman"/>
                <w:w w:val="110"/>
                <w:sz w:val="20"/>
                <w:szCs w:val="20"/>
              </w:rPr>
              <w:t>sebagai implementasi pemahaman makna ibadah qurban dan aqiqah</w:t>
            </w:r>
          </w:p>
        </w:tc>
      </w:tr>
      <w:tr w:rsidR="00E13350" w:rsidRPr="00022215">
        <w:trPr>
          <w:trHeight w:val="1143"/>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384" w:hanging="611"/>
              <w:jc w:val="both"/>
              <w:rPr>
                <w:rFonts w:ascii="Cambria" w:hAnsi="Cambria" w:cs="Times New Roman"/>
                <w:sz w:val="20"/>
                <w:szCs w:val="20"/>
              </w:rPr>
            </w:pPr>
            <w:r w:rsidRPr="00022215">
              <w:rPr>
                <w:rFonts w:ascii="Cambria" w:hAnsi="Cambria" w:cs="Times New Roman"/>
                <w:w w:val="110"/>
                <w:sz w:val="20"/>
                <w:szCs w:val="20"/>
              </w:rPr>
              <w:t>1.12. meyakini bahwa berkembangnya Islam di Nusantara sebagai bukti Islam rahmatan lil-al-‘alamin</w:t>
            </w:r>
          </w:p>
        </w:tc>
        <w:tc>
          <w:tcPr>
            <w:tcW w:w="4327" w:type="dxa"/>
            <w:tcBorders>
              <w:top w:val="single" w:sz="2" w:space="0" w:color="000000"/>
              <w:bottom w:val="single" w:sz="2" w:space="0" w:color="000000"/>
            </w:tcBorders>
          </w:tcPr>
          <w:p w:rsidR="00E13350" w:rsidRPr="00022215" w:rsidRDefault="00085C99">
            <w:pPr>
              <w:pStyle w:val="TableParagraph"/>
              <w:spacing w:line="244" w:lineRule="auto"/>
              <w:ind w:left="705" w:right="93" w:hanging="612"/>
              <w:rPr>
                <w:rFonts w:ascii="Cambria" w:hAnsi="Cambria" w:cs="Times New Roman"/>
                <w:sz w:val="20"/>
                <w:szCs w:val="20"/>
              </w:rPr>
            </w:pPr>
            <w:r w:rsidRPr="00022215">
              <w:rPr>
                <w:rFonts w:ascii="Cambria" w:hAnsi="Cambria" w:cs="Times New Roman"/>
                <w:w w:val="110"/>
                <w:sz w:val="20"/>
                <w:szCs w:val="20"/>
              </w:rPr>
              <w:t>2.12. menunjukkan perilaku cinta tanah air sebagai implementasi mempelajari sejarah perkembangan Islam di Nusantara</w:t>
            </w:r>
          </w:p>
        </w:tc>
      </w:tr>
      <w:tr w:rsidR="00E13350" w:rsidRPr="00022215">
        <w:trPr>
          <w:trHeight w:val="1150"/>
        </w:trPr>
        <w:tc>
          <w:tcPr>
            <w:tcW w:w="4329" w:type="dxa"/>
            <w:tcBorders>
              <w:top w:val="single" w:sz="2" w:space="0" w:color="000000"/>
              <w:bottom w:val="double" w:sz="1" w:space="0" w:color="000000"/>
            </w:tcBorders>
          </w:tcPr>
          <w:p w:rsidR="00E13350" w:rsidRPr="00022215" w:rsidRDefault="00085C99">
            <w:pPr>
              <w:pStyle w:val="TableParagraph"/>
              <w:spacing w:line="244" w:lineRule="auto"/>
              <w:ind w:left="707" w:right="147" w:hanging="611"/>
              <w:rPr>
                <w:rFonts w:ascii="Cambria" w:hAnsi="Cambria" w:cs="Times New Roman"/>
                <w:sz w:val="20"/>
                <w:szCs w:val="20"/>
              </w:rPr>
            </w:pPr>
            <w:r w:rsidRPr="00022215">
              <w:rPr>
                <w:rFonts w:ascii="Cambria" w:hAnsi="Cambria" w:cs="Times New Roman"/>
                <w:w w:val="110"/>
                <w:sz w:val="20"/>
                <w:szCs w:val="20"/>
              </w:rPr>
              <w:t>1.13. meyakini bahwa tradisi Islam Nusantara sebagai bukti ajaran Islam dapat mengakomodir nilai- nilai sosial budaya masyarakat</w:t>
            </w:r>
          </w:p>
        </w:tc>
        <w:tc>
          <w:tcPr>
            <w:tcW w:w="4327" w:type="dxa"/>
            <w:tcBorders>
              <w:top w:val="single" w:sz="2" w:space="0" w:color="000000"/>
              <w:bottom w:val="double" w:sz="1"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2.13. menunjukkan perilaku peduli lingkungan sebagai implementasi mempelajari sejarah tradisi Islam Nusantara</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0"/>
              <w:ind w:left="0" w:right="276"/>
              <w:jc w:val="right"/>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0"/>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542"/>
        </w:trPr>
        <w:tc>
          <w:tcPr>
            <w:tcW w:w="4329" w:type="dxa"/>
            <w:tcBorders>
              <w:bottom w:val="double" w:sz="1" w:space="0" w:color="000000"/>
            </w:tcBorders>
          </w:tcPr>
          <w:p w:rsidR="00E13350" w:rsidRPr="00022215" w:rsidRDefault="00085C99">
            <w:pPr>
              <w:pStyle w:val="TableParagraph"/>
              <w:tabs>
                <w:tab w:val="left" w:pos="707"/>
              </w:tabs>
              <w:spacing w:line="244" w:lineRule="auto"/>
              <w:ind w:left="707" w:right="26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7" w:type="dxa"/>
            <w:tcBorders>
              <w:bottom w:val="double" w:sz="1" w:space="0" w:color="000000"/>
            </w:tcBorders>
          </w:tcPr>
          <w:p w:rsidR="00E13350" w:rsidRPr="00022215" w:rsidRDefault="00085C99">
            <w:pPr>
              <w:pStyle w:val="TableParagraph"/>
              <w:tabs>
                <w:tab w:val="left" w:pos="705"/>
              </w:tabs>
              <w:spacing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2"/>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2"/>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3149"/>
        </w:trPr>
        <w:tc>
          <w:tcPr>
            <w:tcW w:w="4329" w:type="dxa"/>
            <w:tcBorders>
              <w:bottom w:val="single" w:sz="2" w:space="0" w:color="000000"/>
            </w:tcBorders>
          </w:tcPr>
          <w:p w:rsidR="00E13350" w:rsidRPr="00022215" w:rsidRDefault="00085C99">
            <w:pPr>
              <w:pStyle w:val="TableParagraph"/>
              <w:tabs>
                <w:tab w:val="left" w:pos="707"/>
              </w:tabs>
              <w:spacing w:before="88"/>
              <w:ind w:left="96"/>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memahami </w:t>
            </w:r>
            <w:r w:rsidRPr="00022215">
              <w:rPr>
                <w:rFonts w:ascii="Cambria" w:hAnsi="Cambria" w:cs="Times New Roman"/>
                <w:i/>
                <w:w w:val="110"/>
                <w:sz w:val="20"/>
                <w:szCs w:val="20"/>
              </w:rPr>
              <w:t>Q.S. az-Zumar</w:t>
            </w:r>
            <w:r w:rsidRPr="00022215">
              <w:rPr>
                <w:rFonts w:ascii="Cambria" w:hAnsi="Cambria" w:cs="Times New Roman"/>
                <w:w w:val="110"/>
                <w:sz w:val="20"/>
                <w:szCs w:val="20"/>
              </w:rPr>
              <w:t>/39:</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53,</w:t>
            </w:r>
          </w:p>
          <w:p w:rsidR="00E13350" w:rsidRPr="00022215" w:rsidRDefault="00085C99">
            <w:pPr>
              <w:pStyle w:val="TableParagraph"/>
              <w:spacing w:before="6" w:line="244" w:lineRule="auto"/>
              <w:ind w:left="707" w:right="361"/>
              <w:rPr>
                <w:rFonts w:ascii="Cambria" w:hAnsi="Cambria" w:cs="Times New Roman"/>
                <w:sz w:val="20"/>
                <w:szCs w:val="20"/>
              </w:rPr>
            </w:pPr>
            <w:r w:rsidRPr="00022215">
              <w:rPr>
                <w:rFonts w:ascii="Cambria" w:hAnsi="Cambria" w:cs="Times New Roman"/>
                <w:w w:val="110"/>
                <w:sz w:val="20"/>
                <w:szCs w:val="20"/>
              </w:rPr>
              <w:t>Q</w:t>
            </w:r>
            <w:r w:rsidRPr="00022215">
              <w:rPr>
                <w:rFonts w:ascii="Cambria" w:hAnsi="Cambria" w:cs="Times New Roman"/>
                <w:i/>
                <w:w w:val="110"/>
                <w:sz w:val="20"/>
                <w:szCs w:val="20"/>
              </w:rPr>
              <w:t>.S. an-Najm</w:t>
            </w:r>
            <w:r w:rsidRPr="00022215">
              <w:rPr>
                <w:rFonts w:ascii="Cambria" w:hAnsi="Cambria" w:cs="Times New Roman"/>
                <w:w w:val="110"/>
                <w:sz w:val="20"/>
                <w:szCs w:val="20"/>
              </w:rPr>
              <w:t xml:space="preserve">/53: 39-42, </w:t>
            </w:r>
            <w:r w:rsidRPr="00022215">
              <w:rPr>
                <w:rFonts w:ascii="Cambria" w:hAnsi="Cambria" w:cs="Times New Roman"/>
                <w:i/>
                <w:w w:val="110"/>
                <w:sz w:val="20"/>
                <w:szCs w:val="20"/>
              </w:rPr>
              <w:t>Q.S. Ali Imrān/</w:t>
            </w:r>
            <w:r w:rsidRPr="00022215">
              <w:rPr>
                <w:rFonts w:ascii="Cambria" w:hAnsi="Cambria" w:cs="Times New Roman"/>
                <w:w w:val="110"/>
                <w:sz w:val="20"/>
                <w:szCs w:val="20"/>
              </w:rPr>
              <w:t>3: 159 tentang optimis, ikhtiar, dan tawakal serta Hadis terkait</w:t>
            </w:r>
          </w:p>
        </w:tc>
        <w:tc>
          <w:tcPr>
            <w:tcW w:w="4327" w:type="dxa"/>
            <w:tcBorders>
              <w:bottom w:val="single" w:sz="2" w:space="0" w:color="000000"/>
            </w:tcBorders>
          </w:tcPr>
          <w:p w:rsidR="00E13350" w:rsidRPr="00022215" w:rsidRDefault="00085C99">
            <w:pPr>
              <w:pStyle w:val="TableParagraph"/>
              <w:spacing w:before="88"/>
              <w:ind w:left="93"/>
              <w:rPr>
                <w:rFonts w:ascii="Cambria" w:hAnsi="Cambria" w:cs="Times New Roman"/>
                <w:i/>
                <w:sz w:val="20"/>
                <w:szCs w:val="20"/>
              </w:rPr>
            </w:pPr>
            <w:r w:rsidRPr="00022215">
              <w:rPr>
                <w:rFonts w:ascii="Cambria" w:hAnsi="Cambria" w:cs="Times New Roman"/>
                <w:w w:val="110"/>
                <w:sz w:val="20"/>
                <w:szCs w:val="20"/>
              </w:rPr>
              <w:t xml:space="preserve">4.1.1. membaca </w:t>
            </w:r>
            <w:r w:rsidRPr="00022215">
              <w:rPr>
                <w:rFonts w:ascii="Cambria" w:hAnsi="Cambria" w:cs="Times New Roman"/>
                <w:i/>
                <w:w w:val="110"/>
                <w:sz w:val="20"/>
                <w:szCs w:val="20"/>
              </w:rPr>
              <w:t>Q.S. az-Zumar/39: 53,</w:t>
            </w:r>
          </w:p>
          <w:p w:rsidR="00E13350" w:rsidRPr="00022215" w:rsidRDefault="00085C99">
            <w:pPr>
              <w:pStyle w:val="TableParagraph"/>
              <w:spacing w:before="6" w:line="244" w:lineRule="auto"/>
              <w:ind w:left="705" w:right="214"/>
              <w:rPr>
                <w:rFonts w:ascii="Cambria" w:hAnsi="Cambria" w:cs="Times New Roman"/>
                <w:sz w:val="20"/>
                <w:szCs w:val="20"/>
              </w:rPr>
            </w:pPr>
            <w:r w:rsidRPr="00022215">
              <w:rPr>
                <w:rFonts w:ascii="Cambria" w:hAnsi="Cambria" w:cs="Times New Roman"/>
                <w:i/>
                <w:w w:val="105"/>
                <w:sz w:val="20"/>
                <w:szCs w:val="20"/>
              </w:rPr>
              <w:t xml:space="preserve">Q.S. an-Najm/53: 39-42, dan Q.S. Ali Imran/3: 159 </w:t>
            </w:r>
            <w:r w:rsidRPr="00022215">
              <w:rPr>
                <w:rFonts w:ascii="Cambria" w:hAnsi="Cambria" w:cs="Times New Roman"/>
                <w:w w:val="105"/>
                <w:sz w:val="20"/>
                <w:szCs w:val="20"/>
              </w:rPr>
              <w:t>dengan tartil</w:t>
            </w:r>
          </w:p>
          <w:p w:rsidR="00E13350" w:rsidRPr="00022215" w:rsidRDefault="00085C99">
            <w:pPr>
              <w:pStyle w:val="TableParagraph"/>
              <w:numPr>
                <w:ilvl w:val="2"/>
                <w:numId w:val="58"/>
              </w:numPr>
              <w:tabs>
                <w:tab w:val="left" w:pos="706"/>
              </w:tabs>
              <w:spacing w:before="91" w:line="244" w:lineRule="auto"/>
              <w:ind w:right="91"/>
              <w:rPr>
                <w:rFonts w:ascii="Cambria" w:hAnsi="Cambria" w:cs="Times New Roman"/>
                <w:sz w:val="20"/>
                <w:szCs w:val="20"/>
              </w:rPr>
            </w:pPr>
            <w:r w:rsidRPr="00022215">
              <w:rPr>
                <w:rFonts w:ascii="Cambria" w:hAnsi="Cambria" w:cs="Times New Roman"/>
                <w:w w:val="110"/>
                <w:sz w:val="20"/>
                <w:szCs w:val="20"/>
              </w:rPr>
              <w:t>menunjukkan hafalan Q</w:t>
            </w:r>
            <w:r w:rsidRPr="00022215">
              <w:rPr>
                <w:rFonts w:ascii="Cambria" w:hAnsi="Cambria" w:cs="Times New Roman"/>
                <w:i/>
                <w:w w:val="110"/>
                <w:sz w:val="20"/>
                <w:szCs w:val="20"/>
              </w:rPr>
              <w:t xml:space="preserve">.S. az- </w:t>
            </w:r>
            <w:r w:rsidRPr="00022215">
              <w:rPr>
                <w:rFonts w:ascii="Cambria" w:hAnsi="Cambria" w:cs="Times New Roman"/>
                <w:i/>
                <w:w w:val="105"/>
                <w:sz w:val="20"/>
                <w:szCs w:val="20"/>
              </w:rPr>
              <w:t xml:space="preserve">Zumar/39: 53, Q.S. an-Najm/53: 39- </w:t>
            </w:r>
            <w:r w:rsidRPr="00022215">
              <w:rPr>
                <w:rFonts w:ascii="Cambria" w:hAnsi="Cambria" w:cs="Times New Roman"/>
                <w:i/>
                <w:w w:val="110"/>
                <w:sz w:val="20"/>
                <w:szCs w:val="20"/>
              </w:rPr>
              <w:t xml:space="preserve">42, Q.S. Ali Imran/3: 159 </w:t>
            </w:r>
            <w:r w:rsidRPr="00022215">
              <w:rPr>
                <w:rFonts w:ascii="Cambria" w:hAnsi="Cambria" w:cs="Times New Roman"/>
                <w:w w:val="110"/>
                <w:sz w:val="20"/>
                <w:szCs w:val="20"/>
              </w:rPr>
              <w:t>serta Hadis terkait dengan</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lancar</w:t>
            </w:r>
          </w:p>
          <w:p w:rsidR="00E13350" w:rsidRPr="00022215" w:rsidRDefault="00085C99">
            <w:pPr>
              <w:pStyle w:val="TableParagraph"/>
              <w:numPr>
                <w:ilvl w:val="2"/>
                <w:numId w:val="58"/>
              </w:numPr>
              <w:tabs>
                <w:tab w:val="left" w:pos="706"/>
              </w:tabs>
              <w:spacing w:before="92" w:line="244" w:lineRule="auto"/>
              <w:ind w:right="235"/>
              <w:rPr>
                <w:rFonts w:ascii="Cambria" w:hAnsi="Cambria" w:cs="Times New Roman"/>
                <w:sz w:val="20"/>
                <w:szCs w:val="20"/>
              </w:rPr>
            </w:pPr>
            <w:r w:rsidRPr="00022215">
              <w:rPr>
                <w:rFonts w:ascii="Cambria" w:hAnsi="Cambria" w:cs="Times New Roman"/>
                <w:w w:val="110"/>
                <w:sz w:val="20"/>
                <w:szCs w:val="20"/>
              </w:rPr>
              <w:t>menyajikan keterkaitan optimis, ikhtiar, dan tawakal dengan</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pesan</w:t>
            </w:r>
          </w:p>
          <w:p w:rsidR="00E13350" w:rsidRPr="00022215" w:rsidRDefault="00085C99">
            <w:pPr>
              <w:pStyle w:val="TableParagraph"/>
              <w:spacing w:before="1" w:line="244" w:lineRule="auto"/>
              <w:ind w:left="705" w:right="618"/>
              <w:rPr>
                <w:rFonts w:ascii="Cambria" w:hAnsi="Cambria" w:cs="Times New Roman"/>
                <w:i/>
                <w:sz w:val="20"/>
                <w:szCs w:val="20"/>
              </w:rPr>
            </w:pPr>
            <w:r w:rsidRPr="00022215">
              <w:rPr>
                <w:rFonts w:ascii="Cambria" w:hAnsi="Cambria" w:cs="Times New Roman"/>
                <w:i/>
                <w:w w:val="110"/>
                <w:sz w:val="20"/>
                <w:szCs w:val="20"/>
              </w:rPr>
              <w:t>Q.S.</w:t>
            </w:r>
            <w:r w:rsidRPr="00022215">
              <w:rPr>
                <w:rFonts w:ascii="Cambria" w:hAnsi="Cambria" w:cs="Times New Roman"/>
                <w:i/>
                <w:spacing w:val="-24"/>
                <w:w w:val="110"/>
                <w:sz w:val="20"/>
                <w:szCs w:val="20"/>
              </w:rPr>
              <w:t xml:space="preserve"> </w:t>
            </w:r>
            <w:r w:rsidRPr="00022215">
              <w:rPr>
                <w:rFonts w:ascii="Cambria" w:hAnsi="Cambria" w:cs="Times New Roman"/>
                <w:i/>
                <w:w w:val="110"/>
                <w:sz w:val="20"/>
                <w:szCs w:val="20"/>
              </w:rPr>
              <w:t>az-Zumar/39:</w:t>
            </w:r>
            <w:r w:rsidRPr="00022215">
              <w:rPr>
                <w:rFonts w:ascii="Cambria" w:hAnsi="Cambria" w:cs="Times New Roman"/>
                <w:i/>
                <w:spacing w:val="-25"/>
                <w:w w:val="110"/>
                <w:sz w:val="20"/>
                <w:szCs w:val="20"/>
              </w:rPr>
              <w:t xml:space="preserve"> </w:t>
            </w:r>
            <w:r w:rsidRPr="00022215">
              <w:rPr>
                <w:rFonts w:ascii="Cambria" w:hAnsi="Cambria" w:cs="Times New Roman"/>
                <w:i/>
                <w:w w:val="110"/>
                <w:sz w:val="20"/>
                <w:szCs w:val="20"/>
              </w:rPr>
              <w:t>53,</w:t>
            </w:r>
            <w:r w:rsidRPr="00022215">
              <w:rPr>
                <w:rFonts w:ascii="Cambria" w:hAnsi="Cambria" w:cs="Times New Roman"/>
                <w:i/>
                <w:spacing w:val="-25"/>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24"/>
                <w:w w:val="110"/>
                <w:sz w:val="20"/>
                <w:szCs w:val="20"/>
              </w:rPr>
              <w:t xml:space="preserve"> </w:t>
            </w:r>
            <w:r w:rsidRPr="00022215">
              <w:rPr>
                <w:rFonts w:ascii="Cambria" w:hAnsi="Cambria" w:cs="Times New Roman"/>
                <w:i/>
                <w:w w:val="110"/>
                <w:sz w:val="20"/>
                <w:szCs w:val="20"/>
              </w:rPr>
              <w:t>an- Najm/53: 39-42, dan Q.S. Ali Imran/3:</w:t>
            </w:r>
            <w:r w:rsidRPr="00022215">
              <w:rPr>
                <w:rFonts w:ascii="Cambria" w:hAnsi="Cambria" w:cs="Times New Roman"/>
                <w:i/>
                <w:spacing w:val="5"/>
                <w:w w:val="110"/>
                <w:sz w:val="20"/>
                <w:szCs w:val="20"/>
              </w:rPr>
              <w:t xml:space="preserve"> </w:t>
            </w:r>
            <w:r w:rsidRPr="00022215">
              <w:rPr>
                <w:rFonts w:ascii="Cambria" w:hAnsi="Cambria" w:cs="Times New Roman"/>
                <w:i/>
                <w:w w:val="110"/>
                <w:sz w:val="20"/>
                <w:szCs w:val="20"/>
              </w:rPr>
              <w:t>159</w:t>
            </w:r>
          </w:p>
        </w:tc>
      </w:tr>
      <w:tr w:rsidR="00E13350" w:rsidRPr="00022215">
        <w:trPr>
          <w:trHeight w:val="2253"/>
        </w:trPr>
        <w:tc>
          <w:tcPr>
            <w:tcW w:w="4329" w:type="dxa"/>
            <w:tcBorders>
              <w:top w:val="single" w:sz="2" w:space="0" w:color="000000"/>
              <w:bottom w:val="single" w:sz="2" w:space="0" w:color="000000"/>
            </w:tcBorders>
          </w:tcPr>
          <w:p w:rsidR="00E13350" w:rsidRPr="00022215" w:rsidRDefault="00085C99">
            <w:pPr>
              <w:pStyle w:val="TableParagraph"/>
              <w:spacing w:before="88" w:line="244" w:lineRule="auto"/>
              <w:ind w:left="707" w:right="302" w:hanging="611"/>
              <w:jc w:val="both"/>
              <w:rPr>
                <w:rFonts w:ascii="Cambria" w:hAnsi="Cambria" w:cs="Times New Roman"/>
                <w:sz w:val="20"/>
                <w:szCs w:val="20"/>
              </w:rPr>
            </w:pPr>
            <w:r w:rsidRPr="00022215">
              <w:rPr>
                <w:rFonts w:ascii="Cambria" w:hAnsi="Cambria" w:cs="Times New Roman"/>
                <w:w w:val="110"/>
                <w:sz w:val="20"/>
                <w:szCs w:val="20"/>
              </w:rPr>
              <w:t xml:space="preserve">3.2. memahami </w:t>
            </w:r>
            <w:r w:rsidRPr="00022215">
              <w:rPr>
                <w:rFonts w:ascii="Cambria" w:hAnsi="Cambria" w:cs="Times New Roman"/>
                <w:i/>
                <w:w w:val="110"/>
                <w:sz w:val="20"/>
                <w:szCs w:val="20"/>
              </w:rPr>
              <w:t>Q.S. al-Hujurat/</w:t>
            </w:r>
            <w:r w:rsidRPr="00022215">
              <w:rPr>
                <w:rFonts w:ascii="Cambria" w:hAnsi="Cambria" w:cs="Times New Roman"/>
                <w:w w:val="110"/>
                <w:sz w:val="20"/>
                <w:szCs w:val="20"/>
              </w:rPr>
              <w:t>49: 13 tentang toleransi dan menghargai perbedaan dan Hadis terkait</w:t>
            </w:r>
          </w:p>
        </w:tc>
        <w:tc>
          <w:tcPr>
            <w:tcW w:w="4327" w:type="dxa"/>
            <w:tcBorders>
              <w:top w:val="single" w:sz="2" w:space="0" w:color="000000"/>
              <w:bottom w:val="single" w:sz="2" w:space="0" w:color="000000"/>
            </w:tcBorders>
          </w:tcPr>
          <w:p w:rsidR="00E13350" w:rsidRPr="00022215" w:rsidRDefault="00085C99">
            <w:pPr>
              <w:pStyle w:val="TableParagraph"/>
              <w:numPr>
                <w:ilvl w:val="2"/>
                <w:numId w:val="57"/>
              </w:numPr>
              <w:tabs>
                <w:tab w:val="left" w:pos="706"/>
              </w:tabs>
              <w:spacing w:before="88" w:line="244" w:lineRule="auto"/>
              <w:ind w:right="453"/>
              <w:rPr>
                <w:rFonts w:ascii="Cambria" w:hAnsi="Cambria" w:cs="Times New Roman"/>
                <w:sz w:val="20"/>
                <w:szCs w:val="20"/>
              </w:rPr>
            </w:pPr>
            <w:r w:rsidRPr="00022215">
              <w:rPr>
                <w:rFonts w:ascii="Cambria" w:hAnsi="Cambria" w:cs="Times New Roman"/>
                <w:w w:val="110"/>
                <w:sz w:val="20"/>
                <w:szCs w:val="20"/>
              </w:rPr>
              <w:t>membaca</w:t>
            </w:r>
            <w:r w:rsidRPr="00022215">
              <w:rPr>
                <w:rFonts w:ascii="Cambria" w:hAnsi="Cambria" w:cs="Times New Roman"/>
                <w:spacing w:val="-20"/>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20"/>
                <w:w w:val="110"/>
                <w:sz w:val="20"/>
                <w:szCs w:val="20"/>
              </w:rPr>
              <w:t xml:space="preserve"> </w:t>
            </w:r>
            <w:r w:rsidRPr="00022215">
              <w:rPr>
                <w:rFonts w:ascii="Cambria" w:hAnsi="Cambria" w:cs="Times New Roman"/>
                <w:i/>
                <w:w w:val="110"/>
                <w:sz w:val="20"/>
                <w:szCs w:val="20"/>
              </w:rPr>
              <w:t>al-Hujurat</w:t>
            </w:r>
            <w:r w:rsidRPr="00022215">
              <w:rPr>
                <w:rFonts w:ascii="Cambria" w:hAnsi="Cambria" w:cs="Times New Roman"/>
                <w:w w:val="110"/>
                <w:sz w:val="20"/>
                <w:szCs w:val="20"/>
              </w:rPr>
              <w:t>/49:</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13 dengan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tartil</w:t>
            </w:r>
          </w:p>
          <w:p w:rsidR="00E13350" w:rsidRPr="00022215" w:rsidRDefault="00085C99">
            <w:pPr>
              <w:pStyle w:val="TableParagraph"/>
              <w:numPr>
                <w:ilvl w:val="2"/>
                <w:numId w:val="57"/>
              </w:numPr>
              <w:tabs>
                <w:tab w:val="left" w:pos="706"/>
              </w:tabs>
              <w:spacing w:before="109" w:line="244" w:lineRule="auto"/>
              <w:ind w:right="217"/>
              <w:rPr>
                <w:rFonts w:ascii="Cambria" w:hAnsi="Cambria" w:cs="Times New Roman"/>
                <w:sz w:val="20"/>
                <w:szCs w:val="20"/>
              </w:rPr>
            </w:pPr>
            <w:r w:rsidRPr="00022215">
              <w:rPr>
                <w:rFonts w:ascii="Cambria" w:hAnsi="Cambria" w:cs="Times New Roman"/>
                <w:w w:val="110"/>
                <w:sz w:val="20"/>
                <w:szCs w:val="20"/>
              </w:rPr>
              <w:t xml:space="preserve">menunjukkan hafalan </w:t>
            </w:r>
            <w:r w:rsidRPr="00022215">
              <w:rPr>
                <w:rFonts w:ascii="Cambria" w:hAnsi="Cambria" w:cs="Times New Roman"/>
                <w:i/>
                <w:w w:val="110"/>
                <w:sz w:val="20"/>
                <w:szCs w:val="20"/>
              </w:rPr>
              <w:t xml:space="preserve">Q.S. al- Hujurat/ </w:t>
            </w:r>
            <w:r w:rsidRPr="00022215">
              <w:rPr>
                <w:rFonts w:ascii="Cambria" w:hAnsi="Cambria" w:cs="Times New Roman"/>
                <w:w w:val="110"/>
                <w:sz w:val="20"/>
                <w:szCs w:val="20"/>
              </w:rPr>
              <w:t>49: 13 serta Hadis</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terkait dengan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lancar</w:t>
            </w:r>
          </w:p>
          <w:p w:rsidR="00E13350" w:rsidRPr="00022215" w:rsidRDefault="00085C99">
            <w:pPr>
              <w:pStyle w:val="TableParagraph"/>
              <w:numPr>
                <w:ilvl w:val="2"/>
                <w:numId w:val="57"/>
              </w:numPr>
              <w:tabs>
                <w:tab w:val="left" w:pos="706"/>
              </w:tabs>
              <w:spacing w:before="110" w:line="244" w:lineRule="auto"/>
              <w:ind w:right="181"/>
              <w:rPr>
                <w:rFonts w:ascii="Cambria" w:hAnsi="Cambria" w:cs="Times New Roman"/>
                <w:sz w:val="20"/>
                <w:szCs w:val="20"/>
              </w:rPr>
            </w:pPr>
            <w:r w:rsidRPr="00022215">
              <w:rPr>
                <w:rFonts w:ascii="Cambria" w:hAnsi="Cambria" w:cs="Times New Roman"/>
                <w:w w:val="110"/>
                <w:sz w:val="20"/>
                <w:szCs w:val="20"/>
              </w:rPr>
              <w:t>menyajikan keterkaitan toleransi dan menghargai perbedaan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 xml:space="preserve">dengan pesan </w:t>
            </w:r>
            <w:r w:rsidRPr="00022215">
              <w:rPr>
                <w:rFonts w:ascii="Cambria" w:hAnsi="Cambria" w:cs="Times New Roman"/>
                <w:i/>
                <w:w w:val="110"/>
                <w:sz w:val="20"/>
                <w:szCs w:val="20"/>
              </w:rPr>
              <w:t>Q.S. al-Hujurat</w:t>
            </w:r>
            <w:r w:rsidRPr="00022215">
              <w:rPr>
                <w:rFonts w:ascii="Cambria" w:hAnsi="Cambria" w:cs="Times New Roman"/>
                <w:w w:val="110"/>
                <w:sz w:val="20"/>
                <w:szCs w:val="20"/>
              </w:rPr>
              <w:t>/ 49:</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13</w:t>
            </w:r>
          </w:p>
        </w:tc>
      </w:tr>
      <w:tr w:rsidR="00E13350" w:rsidRPr="00022215">
        <w:trPr>
          <w:trHeight w:val="448"/>
        </w:trPr>
        <w:tc>
          <w:tcPr>
            <w:tcW w:w="4329" w:type="dxa"/>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43"/>
        </w:trPr>
        <w:tc>
          <w:tcPr>
            <w:tcW w:w="4329" w:type="dxa"/>
            <w:tcBorders>
              <w:bottom w:val="single" w:sz="2" w:space="0" w:color="000000"/>
            </w:tcBorders>
          </w:tcPr>
          <w:p w:rsidR="00E13350" w:rsidRPr="00022215" w:rsidRDefault="00085C99">
            <w:pPr>
              <w:pStyle w:val="TableParagraph"/>
              <w:tabs>
                <w:tab w:val="left" w:pos="707"/>
              </w:tabs>
              <w:spacing w:line="244" w:lineRule="auto"/>
              <w:ind w:left="707" w:right="129"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makna iman kepada Hari Akhir berdasarkan pengamatan terhadap dirinya, alam sekitar, dan makhluk</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ciptaanNya</w:t>
            </w:r>
          </w:p>
        </w:tc>
        <w:tc>
          <w:tcPr>
            <w:tcW w:w="4327" w:type="dxa"/>
            <w:tcBorders>
              <w:bottom w:val="single" w:sz="2" w:space="0" w:color="000000"/>
            </w:tcBorders>
          </w:tcPr>
          <w:p w:rsidR="00E13350" w:rsidRPr="00022215" w:rsidRDefault="00085C99">
            <w:pPr>
              <w:pStyle w:val="TableParagraph"/>
              <w:tabs>
                <w:tab w:val="left" w:pos="705"/>
              </w:tabs>
              <w:spacing w:line="244" w:lineRule="auto"/>
              <w:ind w:left="705" w:right="451"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menyajikan dalil naqli yang menjelaskan gambaran kejadian hari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akhir</w:t>
            </w:r>
          </w:p>
        </w:tc>
      </w:tr>
      <w:tr w:rsidR="00E13350" w:rsidRPr="00022215">
        <w:trPr>
          <w:trHeight w:val="114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130" w:hanging="611"/>
              <w:rPr>
                <w:rFonts w:ascii="Cambria" w:hAnsi="Cambria" w:cs="Times New Roman"/>
                <w:sz w:val="20"/>
                <w:szCs w:val="20"/>
              </w:rPr>
            </w:pPr>
            <w:r w:rsidRPr="00022215">
              <w:rPr>
                <w:rFonts w:ascii="Cambria" w:hAnsi="Cambria" w:cs="Times New Roman"/>
                <w:w w:val="110"/>
                <w:sz w:val="20"/>
                <w:szCs w:val="20"/>
              </w:rPr>
              <w:lastRenderedPageBreak/>
              <w:t>3.4.</w:t>
            </w:r>
            <w:r w:rsidRPr="00022215">
              <w:rPr>
                <w:rFonts w:ascii="Cambria" w:hAnsi="Cambria" w:cs="Times New Roman"/>
                <w:w w:val="110"/>
                <w:sz w:val="20"/>
                <w:szCs w:val="20"/>
              </w:rPr>
              <w:tab/>
              <w:t xml:space="preserve">memahami makna iman kepada </w:t>
            </w:r>
            <w:r w:rsidRPr="00022215">
              <w:rPr>
                <w:rFonts w:ascii="Cambria" w:hAnsi="Cambria" w:cs="Times New Roman"/>
                <w:i/>
                <w:w w:val="110"/>
                <w:sz w:val="20"/>
                <w:szCs w:val="20"/>
              </w:rPr>
              <w:t xml:space="preserve">Qadha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Qadar </w:t>
            </w:r>
            <w:r w:rsidRPr="00022215">
              <w:rPr>
                <w:rFonts w:ascii="Cambria" w:hAnsi="Cambria" w:cs="Times New Roman"/>
                <w:w w:val="110"/>
                <w:sz w:val="20"/>
                <w:szCs w:val="20"/>
              </w:rPr>
              <w:t>berdasarkan pengamatan terhadap dirinya, alam sekitar dan makhluk</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ciptaan-Nya</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7" w:lineRule="auto"/>
              <w:ind w:left="705" w:right="659" w:hanging="612"/>
              <w:rPr>
                <w:rFonts w:ascii="Cambria" w:hAnsi="Cambria" w:cs="Times New Roman"/>
                <w:i/>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dalil naqli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 xml:space="preserve">tentang adanya </w:t>
            </w:r>
            <w:r w:rsidRPr="00022215">
              <w:rPr>
                <w:rFonts w:ascii="Cambria" w:hAnsi="Cambria" w:cs="Times New Roman"/>
                <w:i/>
                <w:w w:val="110"/>
                <w:sz w:val="20"/>
                <w:szCs w:val="20"/>
              </w:rPr>
              <w:t xml:space="preserve">Qadha </w:t>
            </w:r>
            <w:r w:rsidRPr="00022215">
              <w:rPr>
                <w:rFonts w:ascii="Cambria" w:hAnsi="Cambria" w:cs="Times New Roman"/>
                <w:w w:val="110"/>
                <w:sz w:val="20"/>
                <w:szCs w:val="20"/>
              </w:rPr>
              <w:t>dan</w:t>
            </w:r>
            <w:r w:rsidRPr="00022215">
              <w:rPr>
                <w:rFonts w:ascii="Cambria" w:hAnsi="Cambria" w:cs="Times New Roman"/>
                <w:spacing w:val="13"/>
                <w:w w:val="110"/>
                <w:sz w:val="20"/>
                <w:szCs w:val="20"/>
              </w:rPr>
              <w:t xml:space="preserve"> </w:t>
            </w:r>
            <w:r w:rsidRPr="00022215">
              <w:rPr>
                <w:rFonts w:ascii="Cambria" w:hAnsi="Cambria" w:cs="Times New Roman"/>
                <w:i/>
                <w:w w:val="110"/>
                <w:sz w:val="20"/>
                <w:szCs w:val="20"/>
              </w:rPr>
              <w:t>Qadar</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464" w:hanging="611"/>
              <w:jc w:val="both"/>
              <w:rPr>
                <w:rFonts w:ascii="Cambria" w:hAnsi="Cambria" w:cs="Times New Roman"/>
                <w:sz w:val="20"/>
                <w:szCs w:val="20"/>
              </w:rPr>
            </w:pPr>
            <w:r w:rsidRPr="00022215">
              <w:rPr>
                <w:rFonts w:ascii="Cambria" w:hAnsi="Cambria" w:cs="Times New Roman"/>
                <w:w w:val="110"/>
                <w:sz w:val="20"/>
                <w:szCs w:val="20"/>
              </w:rPr>
              <w:t>3.5. memahami penerapan jujur dan menepati janji dalam kehidupan sehari-hari</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523"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menyajikan penerapan perilaku jujur dan menepati janji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289"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cara berbakti dan taat kepada orang tua dan</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guru</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254"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menyajikan cara berbakti dan taat kepada orang tua dan</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guru</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7" w:lineRule="auto"/>
              <w:ind w:left="707" w:right="602"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makna tata krama, sopan santun, dan rasa</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malu</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446"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menyajikan contoh perilaku tata krama, sopan-santun, dan rasa malu</w:t>
            </w:r>
          </w:p>
        </w:tc>
      </w:tr>
      <w:tr w:rsidR="00E13350" w:rsidRPr="00022215">
        <w:trPr>
          <w:trHeight w:val="446"/>
        </w:trPr>
        <w:tc>
          <w:tcPr>
            <w:tcW w:w="4329" w:type="dxa"/>
            <w:tcBorders>
              <w:top w:val="single" w:sz="2" w:space="0" w:color="000000"/>
              <w:bottom w:val="single" w:sz="2" w:space="0" w:color="000000"/>
            </w:tcBorders>
          </w:tcPr>
          <w:p w:rsidR="00E13350" w:rsidRPr="00022215" w:rsidRDefault="00085C99">
            <w:pPr>
              <w:pStyle w:val="TableParagraph"/>
              <w:tabs>
                <w:tab w:val="left" w:pos="707"/>
              </w:tabs>
              <w:ind w:left="96"/>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ketentuan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zakat</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ind w:left="93"/>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mempraktikkan ketentuan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zakat</w:t>
            </w:r>
          </w:p>
        </w:tc>
      </w:tr>
      <w:tr w:rsidR="00E13350" w:rsidRPr="00022215">
        <w:trPr>
          <w:trHeight w:val="681"/>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07" w:line="244" w:lineRule="auto"/>
              <w:ind w:left="707" w:right="320" w:hanging="611"/>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memahami ketentuan ibadah haji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umrah</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07"/>
              <w:ind w:left="93"/>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mempraktikkan manasik</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haji</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spacing w:before="106" w:line="244" w:lineRule="auto"/>
              <w:ind w:left="707" w:right="134" w:hanging="611"/>
              <w:rPr>
                <w:rFonts w:ascii="Cambria" w:hAnsi="Cambria" w:cs="Times New Roman"/>
                <w:sz w:val="20"/>
                <w:szCs w:val="20"/>
              </w:rPr>
            </w:pPr>
            <w:r w:rsidRPr="00022215">
              <w:rPr>
                <w:rFonts w:ascii="Cambria" w:hAnsi="Cambria" w:cs="Times New Roman"/>
                <w:w w:val="110"/>
                <w:sz w:val="20"/>
                <w:szCs w:val="20"/>
              </w:rPr>
              <w:t>3.10. memahami ketentuan penyembelihan hewan dalam Islam</w:t>
            </w:r>
          </w:p>
        </w:tc>
        <w:tc>
          <w:tcPr>
            <w:tcW w:w="4327" w:type="dxa"/>
            <w:tcBorders>
              <w:top w:val="single" w:sz="2" w:space="0" w:color="000000"/>
              <w:bottom w:val="single" w:sz="2" w:space="0" w:color="000000"/>
            </w:tcBorders>
          </w:tcPr>
          <w:p w:rsidR="00E13350" w:rsidRPr="00022215" w:rsidRDefault="00085C99">
            <w:pPr>
              <w:pStyle w:val="TableParagraph"/>
              <w:spacing w:before="106" w:line="244" w:lineRule="auto"/>
              <w:ind w:left="705" w:right="214" w:hanging="612"/>
              <w:rPr>
                <w:rFonts w:ascii="Cambria" w:hAnsi="Cambria" w:cs="Times New Roman"/>
                <w:sz w:val="20"/>
                <w:szCs w:val="20"/>
              </w:rPr>
            </w:pPr>
            <w:r w:rsidRPr="00022215">
              <w:rPr>
                <w:rFonts w:ascii="Cambria" w:hAnsi="Cambria" w:cs="Times New Roman"/>
                <w:w w:val="110"/>
                <w:sz w:val="20"/>
                <w:szCs w:val="20"/>
              </w:rPr>
              <w:t>4.10. memperagakan tata cara penyembelihan hewan</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 xml:space="preserve">3.11. memahami ketentuan </w:t>
            </w:r>
            <w:r w:rsidRPr="00022215">
              <w:rPr>
                <w:rFonts w:ascii="Cambria" w:hAnsi="Cambria" w:cs="Times New Roman"/>
                <w:i/>
                <w:w w:val="110"/>
                <w:sz w:val="20"/>
                <w:szCs w:val="20"/>
              </w:rPr>
              <w:t xml:space="preserve">qurban </w:t>
            </w:r>
            <w:r w:rsidRPr="00022215">
              <w:rPr>
                <w:rFonts w:ascii="Cambria" w:hAnsi="Cambria" w:cs="Times New Roman"/>
                <w:w w:val="110"/>
                <w:sz w:val="20"/>
                <w:szCs w:val="20"/>
              </w:rPr>
              <w:t>dan</w:t>
            </w:r>
          </w:p>
          <w:p w:rsidR="00E13350" w:rsidRPr="00022215" w:rsidRDefault="00085C99">
            <w:pPr>
              <w:pStyle w:val="TableParagraph"/>
              <w:spacing w:before="6"/>
              <w:ind w:left="707"/>
              <w:rPr>
                <w:rFonts w:ascii="Cambria" w:hAnsi="Cambria" w:cs="Times New Roman"/>
                <w:i/>
                <w:sz w:val="20"/>
                <w:szCs w:val="20"/>
              </w:rPr>
            </w:pPr>
            <w:r w:rsidRPr="00022215">
              <w:rPr>
                <w:rFonts w:ascii="Cambria" w:hAnsi="Cambria" w:cs="Times New Roman"/>
                <w:i/>
                <w:w w:val="105"/>
                <w:sz w:val="20"/>
                <w:szCs w:val="20"/>
              </w:rPr>
              <w:t>aqiqah</w:t>
            </w:r>
          </w:p>
        </w:tc>
        <w:tc>
          <w:tcPr>
            <w:tcW w:w="4327" w:type="dxa"/>
            <w:tcBorders>
              <w:top w:val="single" w:sz="2" w:space="0" w:color="000000"/>
              <w:bottom w:val="single" w:sz="2"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 xml:space="preserve">4.11. menjalankan pelaksanaan ibadah </w:t>
            </w:r>
            <w:r w:rsidRPr="00022215">
              <w:rPr>
                <w:rFonts w:ascii="Cambria" w:hAnsi="Cambria" w:cs="Times New Roman"/>
                <w:i/>
                <w:w w:val="110"/>
                <w:sz w:val="20"/>
                <w:szCs w:val="20"/>
              </w:rPr>
              <w:t xml:space="preserve">qurban </w:t>
            </w:r>
            <w:r w:rsidRPr="00022215">
              <w:rPr>
                <w:rFonts w:ascii="Cambria" w:hAnsi="Cambria" w:cs="Times New Roman"/>
                <w:w w:val="110"/>
                <w:sz w:val="20"/>
                <w:szCs w:val="20"/>
              </w:rPr>
              <w:t>dan aq</w:t>
            </w:r>
            <w:r w:rsidRPr="00022215">
              <w:rPr>
                <w:rFonts w:ascii="Cambria" w:hAnsi="Cambria" w:cs="Times New Roman"/>
                <w:i/>
                <w:w w:val="110"/>
                <w:sz w:val="20"/>
                <w:szCs w:val="20"/>
              </w:rPr>
              <w:t>i</w:t>
            </w:r>
            <w:r w:rsidRPr="00022215">
              <w:rPr>
                <w:rFonts w:ascii="Cambria" w:hAnsi="Cambria" w:cs="Times New Roman"/>
                <w:w w:val="110"/>
                <w:sz w:val="20"/>
                <w:szCs w:val="20"/>
              </w:rPr>
              <w:t>qah di lingkungan sekitar rumah</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0"/>
                <w:sz w:val="20"/>
                <w:szCs w:val="20"/>
              </w:rPr>
              <w:t>3.12. memahami sejarah perkembangan Islam di Nusantara</w:t>
            </w:r>
          </w:p>
        </w:tc>
        <w:tc>
          <w:tcPr>
            <w:tcW w:w="4327" w:type="dxa"/>
            <w:tcBorders>
              <w:top w:val="single" w:sz="2" w:space="0" w:color="000000"/>
              <w:bottom w:val="single" w:sz="2" w:space="0" w:color="000000"/>
            </w:tcBorders>
          </w:tcPr>
          <w:p w:rsidR="00E13350" w:rsidRPr="00022215" w:rsidRDefault="00085C99">
            <w:pPr>
              <w:pStyle w:val="TableParagraph"/>
              <w:spacing w:line="247" w:lineRule="auto"/>
              <w:ind w:left="705" w:hanging="612"/>
              <w:rPr>
                <w:rFonts w:ascii="Cambria" w:hAnsi="Cambria" w:cs="Times New Roman"/>
                <w:sz w:val="20"/>
                <w:szCs w:val="20"/>
              </w:rPr>
            </w:pPr>
            <w:r w:rsidRPr="00022215">
              <w:rPr>
                <w:rFonts w:ascii="Cambria" w:hAnsi="Cambria" w:cs="Times New Roman"/>
                <w:w w:val="110"/>
                <w:sz w:val="20"/>
                <w:szCs w:val="20"/>
              </w:rPr>
              <w:t>4.12. menyajikan rangkaian sejarah perkembangan Islam di Nusantara</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0"/>
                <w:sz w:val="20"/>
                <w:szCs w:val="20"/>
              </w:rPr>
              <w:t>3.13. memahami sejarah tradisi Islam Nusantara</w:t>
            </w:r>
          </w:p>
        </w:tc>
        <w:tc>
          <w:tcPr>
            <w:tcW w:w="4327" w:type="dxa"/>
            <w:tcBorders>
              <w:top w:val="single" w:sz="2" w:space="0" w:color="000000"/>
              <w:bottom w:val="single" w:sz="2" w:space="0" w:color="000000"/>
            </w:tcBorders>
          </w:tcPr>
          <w:p w:rsidR="00E13350" w:rsidRPr="00022215" w:rsidRDefault="00085C99">
            <w:pPr>
              <w:pStyle w:val="TableParagraph"/>
              <w:spacing w:line="247" w:lineRule="auto"/>
              <w:ind w:left="705" w:right="214" w:hanging="612"/>
              <w:rPr>
                <w:rFonts w:ascii="Cambria" w:hAnsi="Cambria" w:cs="Times New Roman"/>
                <w:sz w:val="20"/>
                <w:szCs w:val="20"/>
              </w:rPr>
            </w:pPr>
            <w:r w:rsidRPr="00022215">
              <w:rPr>
                <w:rFonts w:ascii="Cambria" w:hAnsi="Cambria" w:cs="Times New Roman"/>
                <w:w w:val="110"/>
                <w:sz w:val="20"/>
                <w:szCs w:val="20"/>
              </w:rPr>
              <w:t>4.13. menyajikan sejarah dan perkembangan tradisi Islam Nusantara</w:t>
            </w:r>
          </w:p>
        </w:tc>
      </w:tr>
    </w:tbl>
    <w:p w:rsidR="00CE45B6" w:rsidRPr="00022215" w:rsidRDefault="00CE45B6" w:rsidP="00CE45B6">
      <w:pPr>
        <w:tabs>
          <w:tab w:val="left" w:pos="801"/>
          <w:tab w:val="left" w:pos="2483"/>
          <w:tab w:val="left" w:pos="3126"/>
          <w:tab w:val="left" w:pos="3808"/>
          <w:tab w:val="left" w:pos="5493"/>
          <w:tab w:val="left" w:pos="6463"/>
          <w:tab w:val="left" w:pos="8068"/>
        </w:tabs>
        <w:spacing w:line="254" w:lineRule="auto"/>
        <w:ind w:right="979"/>
        <w:rPr>
          <w:rFonts w:ascii="Cambria" w:hAnsi="Cambria" w:cs="Times New Roman"/>
          <w:sz w:val="20"/>
          <w:szCs w:val="20"/>
        </w:rPr>
      </w:pPr>
    </w:p>
    <w:p w:rsidR="00CE45B6" w:rsidRPr="00022215" w:rsidRDefault="00CE45B6" w:rsidP="00CE45B6">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ListParagraph"/>
        <w:numPr>
          <w:ilvl w:val="0"/>
          <w:numId w:val="71"/>
        </w:numPr>
        <w:tabs>
          <w:tab w:val="left" w:pos="801"/>
          <w:tab w:val="left" w:pos="2483"/>
          <w:tab w:val="left" w:pos="3126"/>
          <w:tab w:val="left" w:pos="3808"/>
          <w:tab w:val="left" w:pos="5493"/>
          <w:tab w:val="left" w:pos="6463"/>
          <w:tab w:val="left" w:pos="8068"/>
        </w:tabs>
        <w:spacing w:line="254" w:lineRule="auto"/>
        <w:ind w:left="800" w:right="979"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KRISTEN DAN BUDI PEKERTI</w:t>
      </w:r>
      <w:r w:rsidRPr="00022215">
        <w:rPr>
          <w:rFonts w:ascii="Cambria" w:hAnsi="Cambria" w:cs="Times New Roman"/>
          <w:spacing w:val="12"/>
          <w:w w:val="105"/>
          <w:sz w:val="20"/>
          <w:szCs w:val="20"/>
        </w:rPr>
        <w:t xml:space="preserve"> </w:t>
      </w:r>
      <w:r w:rsidRPr="00022215">
        <w:rPr>
          <w:rFonts w:ascii="Cambria" w:hAnsi="Cambria" w:cs="Times New Roman"/>
          <w:w w:val="105"/>
          <w:sz w:val="20"/>
          <w:szCs w:val="20"/>
        </w:rPr>
        <w:t>SMP</w:t>
      </w:r>
    </w:p>
    <w:p w:rsidR="00E13350" w:rsidRPr="00022215" w:rsidRDefault="00E13350">
      <w:pPr>
        <w:pStyle w:val="BodyText"/>
        <w:rPr>
          <w:rFonts w:ascii="Cambria" w:hAnsi="Cambria" w:cs="Times New Roman"/>
          <w:sz w:val="20"/>
          <w:szCs w:val="20"/>
        </w:rPr>
      </w:pPr>
    </w:p>
    <w:p w:rsidR="00E13350" w:rsidRPr="00022215" w:rsidRDefault="00085C99">
      <w:pPr>
        <w:pStyle w:val="BodyText"/>
        <w:spacing w:before="197"/>
        <w:ind w:left="416"/>
        <w:rPr>
          <w:rFonts w:ascii="Cambria" w:hAnsi="Cambria" w:cs="Times New Roman"/>
          <w:sz w:val="20"/>
          <w:szCs w:val="20"/>
        </w:rPr>
      </w:pPr>
      <w:r w:rsidRPr="00022215">
        <w:rPr>
          <w:rFonts w:ascii="Cambria" w:hAnsi="Cambria" w:cs="Times New Roman"/>
          <w:w w:val="105"/>
          <w:sz w:val="20"/>
          <w:szCs w:val="20"/>
        </w:rPr>
        <w:t>KELAS: VII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5"/>
        <w:gridCol w:w="4305"/>
      </w:tblGrid>
      <w:tr w:rsidR="00E13350" w:rsidRPr="00022215">
        <w:trPr>
          <w:trHeight w:val="549"/>
        </w:trPr>
        <w:tc>
          <w:tcPr>
            <w:tcW w:w="4305" w:type="dxa"/>
          </w:tcPr>
          <w:p w:rsidR="00E13350" w:rsidRPr="00022215" w:rsidRDefault="00085C99">
            <w:pPr>
              <w:pStyle w:val="TableParagraph"/>
              <w:spacing w:before="159"/>
              <w:ind w:left="118" w:right="113"/>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05" w:type="dxa"/>
          </w:tcPr>
          <w:p w:rsidR="00E13350" w:rsidRPr="00022215" w:rsidRDefault="00085C99">
            <w:pPr>
              <w:pStyle w:val="TableParagraph"/>
              <w:spacing w:before="159"/>
              <w:ind w:left="353"/>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949"/>
        </w:trPr>
        <w:tc>
          <w:tcPr>
            <w:tcW w:w="4305" w:type="dxa"/>
            <w:tcBorders>
              <w:bottom w:val="double" w:sz="1" w:space="0" w:color="000000"/>
            </w:tcBorders>
          </w:tcPr>
          <w:p w:rsidR="00E13350" w:rsidRPr="00022215" w:rsidRDefault="00085C99">
            <w:pPr>
              <w:pStyle w:val="TableParagraph"/>
              <w:tabs>
                <w:tab w:val="left" w:pos="560"/>
              </w:tabs>
              <w:spacing w:before="161" w:line="244" w:lineRule="auto"/>
              <w:ind w:left="560" w:right="285"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05" w:type="dxa"/>
            <w:tcBorders>
              <w:bottom w:val="double" w:sz="1" w:space="0" w:color="000000"/>
            </w:tcBorders>
          </w:tcPr>
          <w:p w:rsidR="00E13350" w:rsidRPr="00022215" w:rsidRDefault="00085C99">
            <w:pPr>
              <w:pStyle w:val="TableParagraph"/>
              <w:tabs>
                <w:tab w:val="left" w:pos="606"/>
              </w:tabs>
              <w:spacing w:before="161" w:line="244" w:lineRule="auto"/>
              <w:ind w:left="606" w:right="421"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keberadaannya</w:t>
            </w:r>
          </w:p>
        </w:tc>
      </w:tr>
      <w:tr w:rsidR="00E13350" w:rsidRPr="00022215">
        <w:trPr>
          <w:trHeight w:val="554"/>
        </w:trPr>
        <w:tc>
          <w:tcPr>
            <w:tcW w:w="4305" w:type="dxa"/>
            <w:tcBorders>
              <w:top w:val="double" w:sz="1" w:space="0" w:color="000000"/>
            </w:tcBorders>
          </w:tcPr>
          <w:p w:rsidR="00E13350" w:rsidRPr="00022215" w:rsidRDefault="00085C99">
            <w:pPr>
              <w:pStyle w:val="TableParagraph"/>
              <w:spacing w:before="166"/>
              <w:ind w:left="118" w:right="111"/>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05" w:type="dxa"/>
            <w:tcBorders>
              <w:top w:val="double" w:sz="1" w:space="0" w:color="000000"/>
            </w:tcBorders>
          </w:tcPr>
          <w:p w:rsidR="00E13350" w:rsidRPr="00022215" w:rsidRDefault="00085C99">
            <w:pPr>
              <w:pStyle w:val="TableParagraph"/>
              <w:spacing w:before="166"/>
              <w:ind w:left="1089"/>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247"/>
        </w:trPr>
        <w:tc>
          <w:tcPr>
            <w:tcW w:w="4305" w:type="dxa"/>
            <w:tcBorders>
              <w:bottom w:val="single" w:sz="2" w:space="0" w:color="000000"/>
            </w:tcBorders>
          </w:tcPr>
          <w:p w:rsidR="00E13350" w:rsidRPr="00022215" w:rsidRDefault="00085C99">
            <w:pPr>
              <w:pStyle w:val="TableParagraph"/>
              <w:tabs>
                <w:tab w:val="left" w:pos="560"/>
              </w:tabs>
              <w:spacing w:before="161" w:line="244" w:lineRule="auto"/>
              <w:ind w:left="560" w:right="318" w:hanging="525"/>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menerima bahwa hanya Allah yang dapat mengampuni dan menyelamatkan manusia di dalam Yesus</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Kristus</w:t>
            </w:r>
          </w:p>
        </w:tc>
        <w:tc>
          <w:tcPr>
            <w:tcW w:w="4305" w:type="dxa"/>
            <w:tcBorders>
              <w:bottom w:val="single" w:sz="2" w:space="0" w:color="000000"/>
            </w:tcBorders>
          </w:tcPr>
          <w:p w:rsidR="00E13350" w:rsidRPr="00022215" w:rsidRDefault="00085C99">
            <w:pPr>
              <w:pStyle w:val="TableParagraph"/>
              <w:tabs>
                <w:tab w:val="left" w:pos="606"/>
              </w:tabs>
              <w:spacing w:before="161"/>
              <w:ind w:left="81"/>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bersedia mengampuni orang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lain</w:t>
            </w:r>
          </w:p>
        </w:tc>
      </w:tr>
      <w:tr w:rsidR="00E13350" w:rsidRPr="00022215">
        <w:trPr>
          <w:trHeight w:val="1013"/>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61" w:line="244" w:lineRule="auto"/>
              <w:ind w:left="560" w:right="123" w:hanging="525"/>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mengakui bahwa pemeliharaan Allah dan keselamatan berlaku bagi seluruh ciptaan termasuk</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alam</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61" w:line="244" w:lineRule="auto"/>
              <w:ind w:left="606" w:right="1270" w:hanging="525"/>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turut bertanggung jawab memelihara</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alam</w:t>
            </w:r>
          </w:p>
        </w:tc>
      </w:tr>
      <w:tr w:rsidR="00E13350" w:rsidRPr="00022215">
        <w:trPr>
          <w:trHeight w:val="1016"/>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61" w:line="247" w:lineRule="auto"/>
              <w:ind w:left="560" w:right="740" w:hanging="525"/>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menghayati nilai-nilai</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kristiani mengacu pada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Alkitab</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61" w:line="244" w:lineRule="auto"/>
              <w:ind w:left="606" w:right="404" w:hanging="525"/>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berperilaku yang sesuai dengan nilai-nilai kristiani mengacu pada Alkitab</w:t>
            </w:r>
          </w:p>
        </w:tc>
      </w:tr>
      <w:tr w:rsidR="00E13350" w:rsidRPr="00022215">
        <w:trPr>
          <w:trHeight w:val="1014"/>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61" w:line="244" w:lineRule="auto"/>
              <w:ind w:left="560" w:right="95" w:hanging="525"/>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menghayati sikap rendah hati, peduli dan solidaritas terhadap sesama mengacu pada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Alkitab</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61" w:line="244" w:lineRule="auto"/>
              <w:ind w:left="606" w:right="478" w:hanging="525"/>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bersikap rendah hati, peduli dan solidaritas terhadap sesama mengacu pada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Alkitab</w:t>
            </w:r>
          </w:p>
        </w:tc>
      </w:tr>
      <w:tr w:rsidR="00E13350" w:rsidRPr="00022215">
        <w:trPr>
          <w:trHeight w:val="787"/>
        </w:trPr>
        <w:tc>
          <w:tcPr>
            <w:tcW w:w="4305" w:type="dxa"/>
            <w:tcBorders>
              <w:top w:val="single" w:sz="2" w:space="0" w:color="000000"/>
              <w:bottom w:val="double" w:sz="1" w:space="0" w:color="000000"/>
            </w:tcBorders>
          </w:tcPr>
          <w:p w:rsidR="00E13350" w:rsidRPr="00022215" w:rsidRDefault="00085C99">
            <w:pPr>
              <w:pStyle w:val="TableParagraph"/>
              <w:tabs>
                <w:tab w:val="left" w:pos="560"/>
              </w:tabs>
              <w:spacing w:before="161" w:line="247" w:lineRule="auto"/>
              <w:ind w:left="560" w:right="478" w:hanging="525"/>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menerima disiplin sebagai wujud ketaatan pada Firman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Allah</w:t>
            </w:r>
          </w:p>
        </w:tc>
        <w:tc>
          <w:tcPr>
            <w:tcW w:w="4305" w:type="dxa"/>
            <w:tcBorders>
              <w:top w:val="single" w:sz="2" w:space="0" w:color="000000"/>
              <w:bottom w:val="double" w:sz="1" w:space="0" w:color="000000"/>
            </w:tcBorders>
          </w:tcPr>
          <w:p w:rsidR="00E13350" w:rsidRPr="00022215" w:rsidRDefault="00085C99">
            <w:pPr>
              <w:pStyle w:val="TableParagraph"/>
              <w:tabs>
                <w:tab w:val="left" w:pos="606"/>
              </w:tabs>
              <w:spacing w:before="161" w:line="247" w:lineRule="auto"/>
              <w:ind w:left="606" w:right="167" w:hanging="525"/>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sikap disiplin sebagai wujud ketaatan pada firman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Tuhan</w:t>
            </w:r>
          </w:p>
        </w:tc>
      </w:tr>
      <w:tr w:rsidR="00E13350" w:rsidRPr="00022215">
        <w:trPr>
          <w:trHeight w:val="554"/>
        </w:trPr>
        <w:tc>
          <w:tcPr>
            <w:tcW w:w="4305" w:type="dxa"/>
            <w:tcBorders>
              <w:top w:val="double" w:sz="1" w:space="0" w:color="000000"/>
            </w:tcBorders>
          </w:tcPr>
          <w:p w:rsidR="00E13350" w:rsidRPr="00022215" w:rsidRDefault="00085C99">
            <w:pPr>
              <w:pStyle w:val="TableParagraph"/>
              <w:spacing w:before="166"/>
              <w:ind w:left="118" w:right="110"/>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05" w:type="dxa"/>
            <w:tcBorders>
              <w:top w:val="double" w:sz="1" w:space="0" w:color="000000"/>
            </w:tcBorders>
          </w:tcPr>
          <w:p w:rsidR="00E13350" w:rsidRPr="00022215" w:rsidRDefault="00085C99">
            <w:pPr>
              <w:pStyle w:val="TableParagraph"/>
              <w:spacing w:before="166"/>
              <w:ind w:left="256"/>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641"/>
        </w:trPr>
        <w:tc>
          <w:tcPr>
            <w:tcW w:w="4305" w:type="dxa"/>
          </w:tcPr>
          <w:p w:rsidR="00E13350" w:rsidRPr="00022215" w:rsidRDefault="00085C99">
            <w:pPr>
              <w:pStyle w:val="TableParagraph"/>
              <w:tabs>
                <w:tab w:val="left" w:pos="560"/>
              </w:tabs>
              <w:spacing w:before="161" w:line="244" w:lineRule="auto"/>
              <w:ind w:left="560" w:right="94"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05" w:type="dxa"/>
          </w:tcPr>
          <w:p w:rsidR="00E13350" w:rsidRPr="00022215" w:rsidRDefault="00085C99">
            <w:pPr>
              <w:pStyle w:val="TableParagraph"/>
              <w:tabs>
                <w:tab w:val="left" w:pos="606"/>
              </w:tabs>
              <w:spacing w:before="161" w:line="244" w:lineRule="auto"/>
              <w:ind w:left="606" w:right="189"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trPr>
          <w:trHeight w:val="549"/>
        </w:trPr>
        <w:tc>
          <w:tcPr>
            <w:tcW w:w="4305" w:type="dxa"/>
          </w:tcPr>
          <w:p w:rsidR="00E13350" w:rsidRPr="00022215" w:rsidRDefault="00085C99">
            <w:pPr>
              <w:pStyle w:val="TableParagraph"/>
              <w:spacing w:before="157"/>
              <w:ind w:left="1089"/>
              <w:rPr>
                <w:rFonts w:ascii="Cambria" w:hAnsi="Cambria" w:cs="Times New Roman"/>
                <w:sz w:val="20"/>
                <w:szCs w:val="20"/>
              </w:rPr>
            </w:pPr>
            <w:r w:rsidRPr="00022215">
              <w:rPr>
                <w:rFonts w:ascii="Cambria" w:hAnsi="Cambria" w:cs="Times New Roman"/>
                <w:w w:val="105"/>
                <w:sz w:val="20"/>
                <w:szCs w:val="20"/>
              </w:rPr>
              <w:t>KOMPETENSI DASAR</w:t>
            </w:r>
          </w:p>
        </w:tc>
        <w:tc>
          <w:tcPr>
            <w:tcW w:w="4305" w:type="dxa"/>
          </w:tcPr>
          <w:p w:rsidR="00E13350" w:rsidRPr="00022215" w:rsidRDefault="00085C99">
            <w:pPr>
              <w:pStyle w:val="TableParagraph"/>
              <w:spacing w:before="157"/>
              <w:ind w:left="1089"/>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015"/>
        </w:trPr>
        <w:tc>
          <w:tcPr>
            <w:tcW w:w="4305" w:type="dxa"/>
            <w:tcBorders>
              <w:bottom w:val="single" w:sz="2" w:space="0" w:color="000000"/>
            </w:tcBorders>
          </w:tcPr>
          <w:p w:rsidR="00E13350" w:rsidRPr="00022215" w:rsidRDefault="00085C99">
            <w:pPr>
              <w:pStyle w:val="TableParagraph"/>
              <w:tabs>
                <w:tab w:val="left" w:pos="560"/>
              </w:tabs>
              <w:spacing w:before="157" w:line="244" w:lineRule="auto"/>
              <w:ind w:left="560" w:right="355" w:hanging="525"/>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bahwa Allah mengampuni dan menyelamatkan manusia di dalam Yesus</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Kristus</w:t>
            </w:r>
          </w:p>
        </w:tc>
        <w:tc>
          <w:tcPr>
            <w:tcW w:w="4305" w:type="dxa"/>
            <w:tcBorders>
              <w:bottom w:val="single" w:sz="2" w:space="0" w:color="000000"/>
            </w:tcBorders>
          </w:tcPr>
          <w:p w:rsidR="00E13350" w:rsidRPr="00022215" w:rsidRDefault="00085C99">
            <w:pPr>
              <w:pStyle w:val="TableParagraph"/>
              <w:tabs>
                <w:tab w:val="left" w:pos="606"/>
              </w:tabs>
              <w:spacing w:before="157" w:line="244" w:lineRule="auto"/>
              <w:ind w:left="606" w:right="200" w:hanging="525"/>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membuat karya yang menunjukkan kesanggupan mengampuni diri sendiri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sesama</w:t>
            </w:r>
          </w:p>
        </w:tc>
      </w:tr>
      <w:tr w:rsidR="00E13350" w:rsidRPr="00022215">
        <w:trPr>
          <w:trHeight w:val="1247"/>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55" w:line="247" w:lineRule="auto"/>
              <w:ind w:left="560" w:right="106" w:hanging="525"/>
              <w:rPr>
                <w:rFonts w:ascii="Cambria" w:hAnsi="Cambria" w:cs="Times New Roman"/>
                <w:sz w:val="20"/>
                <w:szCs w:val="20"/>
              </w:rPr>
            </w:pPr>
            <w:r w:rsidRPr="00022215">
              <w:rPr>
                <w:rFonts w:ascii="Cambria" w:hAnsi="Cambria" w:cs="Times New Roman"/>
                <w:w w:val="110"/>
                <w:sz w:val="20"/>
                <w:szCs w:val="20"/>
              </w:rPr>
              <w:lastRenderedPageBreak/>
              <w:t>3.2</w:t>
            </w:r>
            <w:r w:rsidRPr="00022215">
              <w:rPr>
                <w:rFonts w:ascii="Cambria" w:hAnsi="Cambria" w:cs="Times New Roman"/>
                <w:w w:val="110"/>
                <w:sz w:val="20"/>
                <w:szCs w:val="20"/>
              </w:rPr>
              <w:tab/>
              <w:t>mencari fakta yang berkaitan dengan pemeliharaan Allah terus berlangsung bagi manusia dan</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alam</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55" w:line="244" w:lineRule="auto"/>
              <w:ind w:left="606" w:right="255" w:hanging="525"/>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melakukan berbagai aktivitas yang menunjukkan keterlibatan aktif dalam memelihara alam dan lingkungan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hidup</w:t>
            </w:r>
          </w:p>
        </w:tc>
      </w:tr>
      <w:tr w:rsidR="00E13350" w:rsidRPr="00022215">
        <w:trPr>
          <w:trHeight w:val="1014"/>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55" w:line="247" w:lineRule="auto"/>
              <w:ind w:left="560" w:right="515" w:hanging="525"/>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menganalisis nilai-nilai Kristiani yang terdapat dalam</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Alkitab</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55" w:line="247" w:lineRule="auto"/>
              <w:ind w:left="606" w:right="366" w:hanging="525"/>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membuat karya yang berkaitan dengan praktik hidup yang mencerminkan nilai-nilai</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kristiani</w:t>
            </w:r>
          </w:p>
        </w:tc>
      </w:tr>
      <w:tr w:rsidR="00E13350" w:rsidRPr="00022215">
        <w:trPr>
          <w:trHeight w:val="1013"/>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57" w:line="244" w:lineRule="auto"/>
              <w:ind w:left="560" w:right="617" w:hanging="525"/>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sikap rendah hati, peduli dan solidaritas terhadap sesama mengacu pada</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Alkitab</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57" w:line="244" w:lineRule="auto"/>
              <w:ind w:left="606" w:right="394" w:hanging="525"/>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membuat proyek yang berkaitan dengan sikap rendah hati, peduli,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solidaritas</w:t>
            </w:r>
          </w:p>
        </w:tc>
      </w:tr>
      <w:tr w:rsidR="00E13350" w:rsidRPr="00022215">
        <w:trPr>
          <w:trHeight w:val="1246"/>
        </w:trPr>
        <w:tc>
          <w:tcPr>
            <w:tcW w:w="4305" w:type="dxa"/>
            <w:tcBorders>
              <w:top w:val="single" w:sz="2" w:space="0" w:color="000000"/>
            </w:tcBorders>
          </w:tcPr>
          <w:p w:rsidR="00E13350" w:rsidRPr="00022215" w:rsidRDefault="00085C99">
            <w:pPr>
              <w:pStyle w:val="TableParagraph"/>
              <w:tabs>
                <w:tab w:val="left" w:pos="560"/>
              </w:tabs>
              <w:spacing w:before="157" w:line="247" w:lineRule="auto"/>
              <w:ind w:left="560" w:right="478" w:hanging="525"/>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manfaat disiplin bagi remaja</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Kristen</w:t>
            </w:r>
          </w:p>
        </w:tc>
        <w:tc>
          <w:tcPr>
            <w:tcW w:w="4305" w:type="dxa"/>
            <w:tcBorders>
              <w:top w:val="single" w:sz="2" w:space="0" w:color="000000"/>
            </w:tcBorders>
          </w:tcPr>
          <w:p w:rsidR="00E13350" w:rsidRPr="00022215" w:rsidRDefault="00085C99">
            <w:pPr>
              <w:pStyle w:val="TableParagraph"/>
              <w:tabs>
                <w:tab w:val="left" w:pos="606"/>
              </w:tabs>
              <w:spacing w:before="157" w:line="244" w:lineRule="auto"/>
              <w:ind w:left="606" w:right="139" w:hanging="525"/>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membuat program dalam periode tertentu yang menunjukkan disiplin sebagai wujud ketaatan pada firman Allah</w:t>
            </w:r>
          </w:p>
        </w:tc>
      </w:tr>
    </w:tbl>
    <w:p w:rsidR="00CE45B6" w:rsidRPr="00022215" w:rsidRDefault="00CE45B6">
      <w:pPr>
        <w:pStyle w:val="BodyText"/>
        <w:spacing w:before="86"/>
        <w:ind w:left="416"/>
        <w:rPr>
          <w:rFonts w:ascii="Cambria" w:hAnsi="Cambria" w:cs="Times New Roman"/>
          <w:w w:val="105"/>
          <w:sz w:val="20"/>
          <w:szCs w:val="20"/>
        </w:rPr>
      </w:pPr>
    </w:p>
    <w:p w:rsidR="00CE45B6" w:rsidRPr="00022215" w:rsidRDefault="00CE45B6">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5"/>
        <w:gridCol w:w="4305"/>
      </w:tblGrid>
      <w:tr w:rsidR="00E13350" w:rsidRPr="00022215">
        <w:trPr>
          <w:trHeight w:val="551"/>
        </w:trPr>
        <w:tc>
          <w:tcPr>
            <w:tcW w:w="4305" w:type="dxa"/>
          </w:tcPr>
          <w:p w:rsidR="00E13350" w:rsidRPr="00022215" w:rsidRDefault="00085C99">
            <w:pPr>
              <w:pStyle w:val="TableParagraph"/>
              <w:spacing w:before="161"/>
              <w:ind w:left="118" w:right="113"/>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05" w:type="dxa"/>
          </w:tcPr>
          <w:p w:rsidR="00E13350" w:rsidRPr="00022215" w:rsidRDefault="00085C99">
            <w:pPr>
              <w:pStyle w:val="TableParagraph"/>
              <w:spacing w:before="161"/>
              <w:ind w:left="118" w:right="112"/>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948"/>
        </w:trPr>
        <w:tc>
          <w:tcPr>
            <w:tcW w:w="4305" w:type="dxa"/>
            <w:tcBorders>
              <w:bottom w:val="double" w:sz="1" w:space="0" w:color="000000"/>
            </w:tcBorders>
          </w:tcPr>
          <w:p w:rsidR="00E13350" w:rsidRPr="00022215" w:rsidRDefault="00085C99">
            <w:pPr>
              <w:pStyle w:val="TableParagraph"/>
              <w:tabs>
                <w:tab w:val="left" w:pos="560"/>
              </w:tabs>
              <w:spacing w:before="161" w:line="244" w:lineRule="auto"/>
              <w:ind w:left="560" w:right="285"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05" w:type="dxa"/>
            <w:tcBorders>
              <w:bottom w:val="double" w:sz="1" w:space="0" w:color="000000"/>
            </w:tcBorders>
          </w:tcPr>
          <w:p w:rsidR="00E13350" w:rsidRPr="00022215" w:rsidRDefault="00085C99">
            <w:pPr>
              <w:pStyle w:val="TableParagraph"/>
              <w:tabs>
                <w:tab w:val="left" w:pos="606"/>
              </w:tabs>
              <w:spacing w:before="161" w:line="244" w:lineRule="auto"/>
              <w:ind w:left="606" w:right="421"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keberadaannya</w:t>
            </w:r>
          </w:p>
        </w:tc>
      </w:tr>
      <w:tr w:rsidR="00E13350" w:rsidRPr="00022215">
        <w:trPr>
          <w:trHeight w:val="555"/>
        </w:trPr>
        <w:tc>
          <w:tcPr>
            <w:tcW w:w="4305" w:type="dxa"/>
            <w:tcBorders>
              <w:top w:val="double" w:sz="1" w:space="0" w:color="000000"/>
            </w:tcBorders>
          </w:tcPr>
          <w:p w:rsidR="00E13350" w:rsidRPr="00022215" w:rsidRDefault="00085C99">
            <w:pPr>
              <w:pStyle w:val="TableParagraph"/>
              <w:spacing w:before="165"/>
              <w:ind w:left="118" w:right="111"/>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05" w:type="dxa"/>
            <w:tcBorders>
              <w:top w:val="double" w:sz="1" w:space="0" w:color="000000"/>
            </w:tcBorders>
          </w:tcPr>
          <w:p w:rsidR="00E13350" w:rsidRPr="00022215" w:rsidRDefault="00085C99">
            <w:pPr>
              <w:pStyle w:val="TableParagraph"/>
              <w:spacing w:before="165"/>
              <w:ind w:left="118" w:right="11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782"/>
        </w:trPr>
        <w:tc>
          <w:tcPr>
            <w:tcW w:w="4305" w:type="dxa"/>
            <w:tcBorders>
              <w:bottom w:val="single" w:sz="2" w:space="0" w:color="000000"/>
            </w:tcBorders>
          </w:tcPr>
          <w:p w:rsidR="00E13350" w:rsidRPr="00022215" w:rsidRDefault="00085C99">
            <w:pPr>
              <w:pStyle w:val="TableParagraph"/>
              <w:tabs>
                <w:tab w:val="left" w:pos="560"/>
              </w:tabs>
              <w:spacing w:before="161" w:line="244" w:lineRule="auto"/>
              <w:ind w:left="560" w:right="332" w:hanging="525"/>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r>
            <w:r w:rsidRPr="00022215">
              <w:rPr>
                <w:rFonts w:ascii="Cambria" w:hAnsi="Cambria" w:cs="Times New Roman"/>
                <w:w w:val="110"/>
                <w:sz w:val="20"/>
                <w:szCs w:val="20"/>
              </w:rPr>
              <w:t xml:space="preserve">mensyukuri makna hidup beriman </w:t>
            </w:r>
            <w:r w:rsidRPr="00022215">
              <w:rPr>
                <w:rFonts w:ascii="Cambria" w:hAnsi="Cambria" w:cs="Times New Roman"/>
                <w:w w:val="115"/>
                <w:sz w:val="20"/>
                <w:szCs w:val="20"/>
              </w:rPr>
              <w:t>dan</w:t>
            </w:r>
            <w:r w:rsidRPr="00022215">
              <w:rPr>
                <w:rFonts w:ascii="Cambria" w:hAnsi="Cambria" w:cs="Times New Roman"/>
                <w:spacing w:val="2"/>
                <w:w w:val="115"/>
                <w:sz w:val="20"/>
                <w:szCs w:val="20"/>
              </w:rPr>
              <w:t xml:space="preserve"> </w:t>
            </w:r>
            <w:r w:rsidRPr="00022215">
              <w:rPr>
                <w:rFonts w:ascii="Cambria" w:hAnsi="Cambria" w:cs="Times New Roman"/>
                <w:w w:val="115"/>
                <w:sz w:val="20"/>
                <w:szCs w:val="20"/>
              </w:rPr>
              <w:t>berpengharapan</w:t>
            </w:r>
          </w:p>
        </w:tc>
        <w:tc>
          <w:tcPr>
            <w:tcW w:w="4305" w:type="dxa"/>
            <w:tcBorders>
              <w:bottom w:val="single" w:sz="2" w:space="0" w:color="000000"/>
            </w:tcBorders>
          </w:tcPr>
          <w:p w:rsidR="00E13350" w:rsidRPr="00022215" w:rsidRDefault="00085C99">
            <w:pPr>
              <w:pStyle w:val="TableParagraph"/>
              <w:tabs>
                <w:tab w:val="left" w:pos="606"/>
              </w:tabs>
              <w:spacing w:before="161" w:line="244" w:lineRule="auto"/>
              <w:ind w:left="606" w:right="230" w:hanging="525"/>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sikap hidup beriman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berpengharapan</w:t>
            </w:r>
          </w:p>
        </w:tc>
      </w:tr>
      <w:tr w:rsidR="00E13350" w:rsidRPr="00022215">
        <w:trPr>
          <w:trHeight w:val="780"/>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59" w:line="247" w:lineRule="auto"/>
              <w:ind w:left="560" w:right="173" w:hanging="525"/>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menghayati peran Roh Kudus dalam proses hidup</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beriman</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59" w:line="247" w:lineRule="auto"/>
              <w:ind w:left="606" w:right="287" w:hanging="525"/>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mempraktikkan sikap hidup beriman yang dipimpin Roh</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Kudus</w:t>
            </w:r>
          </w:p>
        </w:tc>
      </w:tr>
      <w:tr w:rsidR="00E13350" w:rsidRPr="00022215">
        <w:trPr>
          <w:trHeight w:val="1016"/>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61" w:line="247" w:lineRule="auto"/>
              <w:ind w:left="560" w:right="58" w:hanging="525"/>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mensyukuri hidup sebagai orang beriman sesuai dengan teladan</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Yesus</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61" w:line="244" w:lineRule="auto"/>
              <w:ind w:left="606" w:right="421" w:hanging="525"/>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sikap hidup orang beriman sesuai dengan teladan Yesus</w:t>
            </w:r>
          </w:p>
        </w:tc>
      </w:tr>
      <w:tr w:rsidR="00E13350" w:rsidRPr="00022215">
        <w:trPr>
          <w:trHeight w:val="1018"/>
        </w:trPr>
        <w:tc>
          <w:tcPr>
            <w:tcW w:w="4305" w:type="dxa"/>
            <w:tcBorders>
              <w:top w:val="single" w:sz="2" w:space="0" w:color="000000"/>
              <w:bottom w:val="double" w:sz="1" w:space="0" w:color="000000"/>
            </w:tcBorders>
          </w:tcPr>
          <w:p w:rsidR="00E13350" w:rsidRPr="00022215" w:rsidRDefault="00085C99">
            <w:pPr>
              <w:pStyle w:val="TableParagraph"/>
              <w:tabs>
                <w:tab w:val="left" w:pos="560"/>
              </w:tabs>
              <w:spacing w:before="161" w:line="244" w:lineRule="auto"/>
              <w:ind w:left="560" w:right="591" w:hanging="525"/>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menghayati ibadah, doa, dan membaca Alkitab sebagai wujud hidup orang</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beriman</w:t>
            </w:r>
          </w:p>
        </w:tc>
        <w:tc>
          <w:tcPr>
            <w:tcW w:w="4305" w:type="dxa"/>
            <w:tcBorders>
              <w:top w:val="single" w:sz="2" w:space="0" w:color="000000"/>
              <w:bottom w:val="double" w:sz="1" w:space="0" w:color="000000"/>
            </w:tcBorders>
          </w:tcPr>
          <w:p w:rsidR="00E13350" w:rsidRPr="00022215" w:rsidRDefault="00085C99">
            <w:pPr>
              <w:pStyle w:val="TableParagraph"/>
              <w:tabs>
                <w:tab w:val="left" w:pos="606"/>
              </w:tabs>
              <w:spacing w:before="161" w:line="244" w:lineRule="auto"/>
              <w:ind w:left="606" w:right="117" w:hanging="525"/>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bersikap setia dalam ibadah, doa, dan membaca Alkitab sebagai wujud hidup orang</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beriman</w:t>
            </w:r>
          </w:p>
        </w:tc>
      </w:tr>
      <w:tr w:rsidR="00E13350" w:rsidRPr="00022215">
        <w:trPr>
          <w:trHeight w:val="554"/>
        </w:trPr>
        <w:tc>
          <w:tcPr>
            <w:tcW w:w="4305" w:type="dxa"/>
            <w:tcBorders>
              <w:top w:val="double" w:sz="1" w:space="0" w:color="000000"/>
            </w:tcBorders>
          </w:tcPr>
          <w:p w:rsidR="00E13350" w:rsidRPr="00022215" w:rsidRDefault="00085C99">
            <w:pPr>
              <w:pStyle w:val="TableParagraph"/>
              <w:spacing w:before="166"/>
              <w:ind w:left="118" w:right="110"/>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05" w:type="dxa"/>
            <w:tcBorders>
              <w:top w:val="double" w:sz="1" w:space="0" w:color="000000"/>
            </w:tcBorders>
          </w:tcPr>
          <w:p w:rsidR="00E13350" w:rsidRPr="00022215" w:rsidRDefault="00085C99">
            <w:pPr>
              <w:pStyle w:val="TableParagraph"/>
              <w:spacing w:before="166"/>
              <w:ind w:left="118" w:right="109"/>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646"/>
        </w:trPr>
        <w:tc>
          <w:tcPr>
            <w:tcW w:w="4305" w:type="dxa"/>
            <w:tcBorders>
              <w:bottom w:val="double" w:sz="1" w:space="0" w:color="000000"/>
            </w:tcBorders>
          </w:tcPr>
          <w:p w:rsidR="00E13350" w:rsidRPr="00022215" w:rsidRDefault="00085C99">
            <w:pPr>
              <w:pStyle w:val="TableParagraph"/>
              <w:tabs>
                <w:tab w:val="left" w:pos="560"/>
              </w:tabs>
              <w:spacing w:before="161" w:line="244" w:lineRule="auto"/>
              <w:ind w:left="560" w:right="98"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mata</w:t>
            </w:r>
          </w:p>
        </w:tc>
        <w:tc>
          <w:tcPr>
            <w:tcW w:w="4305" w:type="dxa"/>
            <w:tcBorders>
              <w:bottom w:val="double" w:sz="1" w:space="0" w:color="000000"/>
            </w:tcBorders>
          </w:tcPr>
          <w:p w:rsidR="00E13350" w:rsidRPr="00022215" w:rsidRDefault="00085C99">
            <w:pPr>
              <w:pStyle w:val="TableParagraph"/>
              <w:tabs>
                <w:tab w:val="left" w:pos="606"/>
              </w:tabs>
              <w:spacing w:before="161" w:line="244" w:lineRule="auto"/>
              <w:ind w:left="606" w:right="189"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trPr>
          <w:trHeight w:val="554"/>
        </w:trPr>
        <w:tc>
          <w:tcPr>
            <w:tcW w:w="4305" w:type="dxa"/>
            <w:tcBorders>
              <w:top w:val="double" w:sz="1" w:space="0" w:color="000000"/>
            </w:tcBorders>
          </w:tcPr>
          <w:p w:rsidR="00E13350" w:rsidRPr="00022215" w:rsidRDefault="00085C99">
            <w:pPr>
              <w:pStyle w:val="TableParagraph"/>
              <w:spacing w:before="166"/>
              <w:ind w:left="118" w:right="111"/>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05" w:type="dxa"/>
            <w:tcBorders>
              <w:top w:val="double" w:sz="1" w:space="0" w:color="000000"/>
            </w:tcBorders>
          </w:tcPr>
          <w:p w:rsidR="00E13350" w:rsidRPr="00022215" w:rsidRDefault="00085C99">
            <w:pPr>
              <w:pStyle w:val="TableParagraph"/>
              <w:spacing w:before="166"/>
              <w:ind w:left="118" w:right="11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247"/>
        </w:trPr>
        <w:tc>
          <w:tcPr>
            <w:tcW w:w="4305" w:type="dxa"/>
            <w:tcBorders>
              <w:bottom w:val="single" w:sz="2" w:space="0" w:color="000000"/>
            </w:tcBorders>
          </w:tcPr>
          <w:p w:rsidR="00E13350" w:rsidRPr="00022215" w:rsidRDefault="00085C99">
            <w:pPr>
              <w:pStyle w:val="TableParagraph"/>
              <w:tabs>
                <w:tab w:val="left" w:pos="560"/>
              </w:tabs>
              <w:spacing w:before="161" w:line="247" w:lineRule="auto"/>
              <w:ind w:left="560" w:right="166" w:hanging="525"/>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arti sikap hidup beriman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berpengharapan</w:t>
            </w:r>
          </w:p>
        </w:tc>
        <w:tc>
          <w:tcPr>
            <w:tcW w:w="4305" w:type="dxa"/>
            <w:tcBorders>
              <w:bottom w:val="single" w:sz="2" w:space="0" w:color="000000"/>
            </w:tcBorders>
          </w:tcPr>
          <w:p w:rsidR="00E13350" w:rsidRPr="00022215" w:rsidRDefault="00085C99">
            <w:pPr>
              <w:pStyle w:val="TableParagraph"/>
              <w:tabs>
                <w:tab w:val="left" w:pos="606"/>
              </w:tabs>
              <w:spacing w:before="161" w:line="244" w:lineRule="auto"/>
              <w:ind w:left="606" w:right="434" w:hanging="525"/>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menyajikan karya yang berkaitan dengan cara hidup beriman dan berpengharapan dalam bentuk tindakan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nyata</w:t>
            </w:r>
          </w:p>
        </w:tc>
      </w:tr>
      <w:tr w:rsidR="00E13350" w:rsidRPr="00022215">
        <w:trPr>
          <w:trHeight w:val="1016"/>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61" w:line="247" w:lineRule="auto"/>
              <w:ind w:left="560" w:right="693" w:hanging="525"/>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peran Roh Kudus dalam hidup orang</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beriman</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61" w:line="244" w:lineRule="auto"/>
              <w:ind w:left="606" w:right="189" w:hanging="525"/>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menyajikan berbagai contoh cara hidup orang beriman yang</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dipimpin Roh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Kudus</w:t>
            </w:r>
          </w:p>
        </w:tc>
      </w:tr>
      <w:tr w:rsidR="00E13350" w:rsidRPr="00022215">
        <w:trPr>
          <w:trHeight w:val="549"/>
        </w:trPr>
        <w:tc>
          <w:tcPr>
            <w:tcW w:w="4305" w:type="dxa"/>
          </w:tcPr>
          <w:p w:rsidR="00E13350" w:rsidRPr="00022215" w:rsidRDefault="00085C99">
            <w:pPr>
              <w:pStyle w:val="TableParagraph"/>
              <w:spacing w:before="157"/>
              <w:ind w:left="1089"/>
              <w:rPr>
                <w:rFonts w:ascii="Cambria" w:hAnsi="Cambria" w:cs="Times New Roman"/>
                <w:sz w:val="20"/>
                <w:szCs w:val="20"/>
              </w:rPr>
            </w:pPr>
            <w:r w:rsidRPr="00022215">
              <w:rPr>
                <w:rFonts w:ascii="Cambria" w:hAnsi="Cambria" w:cs="Times New Roman"/>
                <w:w w:val="105"/>
                <w:sz w:val="20"/>
                <w:szCs w:val="20"/>
              </w:rPr>
              <w:t>KOMPETENSI DASAR</w:t>
            </w:r>
          </w:p>
        </w:tc>
        <w:tc>
          <w:tcPr>
            <w:tcW w:w="4305" w:type="dxa"/>
          </w:tcPr>
          <w:p w:rsidR="00E13350" w:rsidRPr="00022215" w:rsidRDefault="00085C99">
            <w:pPr>
              <w:pStyle w:val="TableParagraph"/>
              <w:spacing w:before="157"/>
              <w:ind w:left="1089"/>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242"/>
        </w:trPr>
        <w:tc>
          <w:tcPr>
            <w:tcW w:w="4305" w:type="dxa"/>
            <w:tcBorders>
              <w:bottom w:val="single" w:sz="2" w:space="0" w:color="000000"/>
            </w:tcBorders>
          </w:tcPr>
          <w:p w:rsidR="00E13350" w:rsidRPr="00022215" w:rsidRDefault="00085C99">
            <w:pPr>
              <w:pStyle w:val="TableParagraph"/>
              <w:tabs>
                <w:tab w:val="left" w:pos="560"/>
              </w:tabs>
              <w:spacing w:before="152" w:line="247" w:lineRule="auto"/>
              <w:ind w:left="560" w:right="355" w:hanging="525"/>
              <w:rPr>
                <w:rFonts w:ascii="Cambria" w:hAnsi="Cambria" w:cs="Times New Roman"/>
                <w:sz w:val="20"/>
                <w:szCs w:val="20"/>
              </w:rPr>
            </w:pPr>
            <w:r w:rsidRPr="00022215">
              <w:rPr>
                <w:rFonts w:ascii="Cambria" w:hAnsi="Cambria" w:cs="Times New Roman"/>
                <w:w w:val="110"/>
                <w:sz w:val="20"/>
                <w:szCs w:val="20"/>
              </w:rPr>
              <w:lastRenderedPageBreak/>
              <w:t>3.3</w:t>
            </w:r>
            <w:r w:rsidRPr="00022215">
              <w:rPr>
                <w:rFonts w:ascii="Cambria" w:hAnsi="Cambria" w:cs="Times New Roman"/>
                <w:w w:val="110"/>
                <w:sz w:val="20"/>
                <w:szCs w:val="20"/>
              </w:rPr>
              <w:tab/>
              <w:t>memahami makna hidup beriman sesuai dengan teladan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Yesus</w:t>
            </w:r>
          </w:p>
        </w:tc>
        <w:tc>
          <w:tcPr>
            <w:tcW w:w="4305" w:type="dxa"/>
            <w:tcBorders>
              <w:bottom w:val="single" w:sz="2" w:space="0" w:color="000000"/>
            </w:tcBorders>
          </w:tcPr>
          <w:p w:rsidR="00E13350" w:rsidRPr="00022215" w:rsidRDefault="00085C99">
            <w:pPr>
              <w:pStyle w:val="TableParagraph"/>
              <w:tabs>
                <w:tab w:val="left" w:pos="606"/>
              </w:tabs>
              <w:spacing w:before="152" w:line="244" w:lineRule="auto"/>
              <w:ind w:left="606" w:right="358" w:hanging="525"/>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membuat karya yang berkaitan dengan sikap hidup sebagai orang beriman sesuai dengan teladan Yesus</w:t>
            </w:r>
          </w:p>
        </w:tc>
      </w:tr>
      <w:tr w:rsidR="00E13350" w:rsidRPr="00022215">
        <w:trPr>
          <w:trHeight w:val="1246"/>
        </w:trPr>
        <w:tc>
          <w:tcPr>
            <w:tcW w:w="4305" w:type="dxa"/>
            <w:tcBorders>
              <w:top w:val="single" w:sz="2" w:space="0" w:color="000000"/>
            </w:tcBorders>
          </w:tcPr>
          <w:p w:rsidR="00E13350" w:rsidRPr="00022215" w:rsidRDefault="00085C99">
            <w:pPr>
              <w:pStyle w:val="TableParagraph"/>
              <w:tabs>
                <w:tab w:val="left" w:pos="560"/>
              </w:tabs>
              <w:spacing w:before="157" w:line="244" w:lineRule="auto"/>
              <w:ind w:left="560" w:right="289" w:hanging="525"/>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menerapkan kesetiaan dalam beribadah, berdoa dan membaca Alkitab sebagai wujud hidup orang beriman</w:t>
            </w:r>
          </w:p>
        </w:tc>
        <w:tc>
          <w:tcPr>
            <w:tcW w:w="4305" w:type="dxa"/>
            <w:tcBorders>
              <w:top w:val="single" w:sz="2" w:space="0" w:color="000000"/>
            </w:tcBorders>
          </w:tcPr>
          <w:p w:rsidR="00E13350" w:rsidRPr="00022215" w:rsidRDefault="00085C99">
            <w:pPr>
              <w:pStyle w:val="TableParagraph"/>
              <w:tabs>
                <w:tab w:val="left" w:pos="606"/>
              </w:tabs>
              <w:spacing w:before="157" w:line="244" w:lineRule="auto"/>
              <w:ind w:left="606" w:right="181" w:hanging="525"/>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kegiatan yang berkaitan dengan kesetiaan dalam beribadah, berdoa dan membaca Alkitab sebagai wujud hidup orang</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beriman</w:t>
            </w:r>
          </w:p>
        </w:tc>
      </w:tr>
    </w:tbl>
    <w:p w:rsidR="00CE45B6" w:rsidRPr="00022215" w:rsidRDefault="00CE45B6">
      <w:pPr>
        <w:pStyle w:val="BodyText"/>
        <w:spacing w:before="86"/>
        <w:ind w:left="416"/>
        <w:rPr>
          <w:rFonts w:ascii="Cambria" w:hAnsi="Cambria" w:cs="Times New Roman"/>
          <w:w w:val="105"/>
          <w:sz w:val="20"/>
          <w:szCs w:val="20"/>
        </w:rPr>
      </w:pPr>
    </w:p>
    <w:p w:rsidR="00CE45B6" w:rsidRPr="00022215" w:rsidRDefault="00CE45B6">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5"/>
        <w:gridCol w:w="4305"/>
      </w:tblGrid>
      <w:tr w:rsidR="00E13350" w:rsidRPr="00022215">
        <w:trPr>
          <w:trHeight w:val="551"/>
        </w:trPr>
        <w:tc>
          <w:tcPr>
            <w:tcW w:w="4305" w:type="dxa"/>
          </w:tcPr>
          <w:p w:rsidR="00E13350" w:rsidRPr="00022215" w:rsidRDefault="00085C99">
            <w:pPr>
              <w:pStyle w:val="TableParagraph"/>
              <w:spacing w:before="161"/>
              <w:ind w:left="118" w:right="113"/>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05" w:type="dxa"/>
          </w:tcPr>
          <w:p w:rsidR="00E13350" w:rsidRPr="00022215" w:rsidRDefault="00085C99">
            <w:pPr>
              <w:pStyle w:val="TableParagraph"/>
              <w:spacing w:before="161"/>
              <w:ind w:left="118" w:right="112"/>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948"/>
        </w:trPr>
        <w:tc>
          <w:tcPr>
            <w:tcW w:w="4305" w:type="dxa"/>
            <w:tcBorders>
              <w:bottom w:val="double" w:sz="1" w:space="0" w:color="000000"/>
            </w:tcBorders>
          </w:tcPr>
          <w:p w:rsidR="00E13350" w:rsidRPr="00022215" w:rsidRDefault="00085C99">
            <w:pPr>
              <w:pStyle w:val="TableParagraph"/>
              <w:tabs>
                <w:tab w:val="left" w:pos="560"/>
              </w:tabs>
              <w:spacing w:before="161" w:line="244" w:lineRule="auto"/>
              <w:ind w:left="560" w:right="285"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05" w:type="dxa"/>
            <w:tcBorders>
              <w:bottom w:val="double" w:sz="1" w:space="0" w:color="000000"/>
            </w:tcBorders>
          </w:tcPr>
          <w:p w:rsidR="00E13350" w:rsidRPr="00022215" w:rsidRDefault="00085C99">
            <w:pPr>
              <w:pStyle w:val="TableParagraph"/>
              <w:tabs>
                <w:tab w:val="left" w:pos="606"/>
              </w:tabs>
              <w:spacing w:before="161" w:line="244" w:lineRule="auto"/>
              <w:ind w:left="606" w:right="421"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keberadaannya</w:t>
            </w:r>
          </w:p>
        </w:tc>
      </w:tr>
      <w:tr w:rsidR="00E13350" w:rsidRPr="00022215">
        <w:trPr>
          <w:trHeight w:val="555"/>
        </w:trPr>
        <w:tc>
          <w:tcPr>
            <w:tcW w:w="4305" w:type="dxa"/>
            <w:tcBorders>
              <w:top w:val="double" w:sz="1" w:space="0" w:color="000000"/>
            </w:tcBorders>
          </w:tcPr>
          <w:p w:rsidR="00E13350" w:rsidRPr="00022215" w:rsidRDefault="00085C99">
            <w:pPr>
              <w:pStyle w:val="TableParagraph"/>
              <w:spacing w:before="165"/>
              <w:ind w:left="118" w:right="111"/>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05" w:type="dxa"/>
            <w:tcBorders>
              <w:top w:val="double" w:sz="1" w:space="0" w:color="000000"/>
            </w:tcBorders>
          </w:tcPr>
          <w:p w:rsidR="00E13350" w:rsidRPr="00022215" w:rsidRDefault="00085C99">
            <w:pPr>
              <w:pStyle w:val="TableParagraph"/>
              <w:spacing w:before="165"/>
              <w:ind w:left="118" w:right="11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013"/>
        </w:trPr>
        <w:tc>
          <w:tcPr>
            <w:tcW w:w="4305" w:type="dxa"/>
            <w:tcBorders>
              <w:bottom w:val="single" w:sz="2" w:space="0" w:color="000000"/>
            </w:tcBorders>
          </w:tcPr>
          <w:p w:rsidR="00E13350" w:rsidRPr="00022215" w:rsidRDefault="00085C99">
            <w:pPr>
              <w:pStyle w:val="TableParagraph"/>
              <w:tabs>
                <w:tab w:val="left" w:pos="560"/>
              </w:tabs>
              <w:spacing w:before="161" w:line="244" w:lineRule="auto"/>
              <w:ind w:left="560" w:right="771" w:hanging="525"/>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r>
            <w:r w:rsidRPr="00022215">
              <w:rPr>
                <w:rFonts w:ascii="Cambria" w:hAnsi="Cambria" w:cs="Times New Roman"/>
                <w:w w:val="110"/>
                <w:sz w:val="20"/>
                <w:szCs w:val="20"/>
              </w:rPr>
              <w:t xml:space="preserve">menghayati karya Allah dalam </w:t>
            </w:r>
            <w:r w:rsidRPr="00022215">
              <w:rPr>
                <w:rFonts w:ascii="Cambria" w:hAnsi="Cambria" w:cs="Times New Roman"/>
                <w:w w:val="115"/>
                <w:sz w:val="20"/>
                <w:szCs w:val="20"/>
              </w:rPr>
              <w:t>pertumbuhan</w:t>
            </w:r>
            <w:r w:rsidRPr="00022215">
              <w:rPr>
                <w:rFonts w:ascii="Cambria" w:hAnsi="Cambria" w:cs="Times New Roman"/>
                <w:spacing w:val="-2"/>
                <w:w w:val="115"/>
                <w:sz w:val="20"/>
                <w:szCs w:val="20"/>
              </w:rPr>
              <w:t xml:space="preserve"> </w:t>
            </w:r>
            <w:r w:rsidRPr="00022215">
              <w:rPr>
                <w:rFonts w:ascii="Cambria" w:hAnsi="Cambria" w:cs="Times New Roman"/>
                <w:w w:val="115"/>
                <w:sz w:val="20"/>
                <w:szCs w:val="20"/>
              </w:rPr>
              <w:t>gereja</w:t>
            </w:r>
          </w:p>
        </w:tc>
        <w:tc>
          <w:tcPr>
            <w:tcW w:w="4305" w:type="dxa"/>
            <w:tcBorders>
              <w:bottom w:val="single" w:sz="2" w:space="0" w:color="000000"/>
            </w:tcBorders>
          </w:tcPr>
          <w:p w:rsidR="00E13350" w:rsidRPr="00022215" w:rsidRDefault="00085C99">
            <w:pPr>
              <w:pStyle w:val="TableParagraph"/>
              <w:spacing w:before="161" w:line="244" w:lineRule="auto"/>
              <w:ind w:left="606" w:right="511" w:hanging="525"/>
              <w:jc w:val="both"/>
              <w:rPr>
                <w:rFonts w:ascii="Cambria" w:hAnsi="Cambria" w:cs="Times New Roman"/>
                <w:sz w:val="20"/>
                <w:szCs w:val="20"/>
              </w:rPr>
            </w:pPr>
            <w:r w:rsidRPr="00022215">
              <w:rPr>
                <w:rFonts w:ascii="Cambria" w:hAnsi="Cambria" w:cs="Times New Roman"/>
                <w:w w:val="110"/>
                <w:sz w:val="20"/>
                <w:szCs w:val="20"/>
              </w:rPr>
              <w:t>2.1 menunjukkan sikap menghargai karya Allah dalam pertumbuhan gereja</w:t>
            </w:r>
          </w:p>
        </w:tc>
      </w:tr>
      <w:tr w:rsidR="00E13350" w:rsidRPr="00022215">
        <w:trPr>
          <w:trHeight w:val="1480"/>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61" w:line="244" w:lineRule="auto"/>
              <w:ind w:left="560" w:right="317" w:hanging="525"/>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mensyukuri karya Allah melalui perubahan-perubahan baru yang dihadirkan gereja di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tengah-tengah dunia</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61" w:line="247" w:lineRule="auto"/>
              <w:ind w:left="606" w:right="113" w:hanging="525"/>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bersikap sebagai orang yang percaya pada karya Allah</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melalui</w:t>
            </w:r>
          </w:p>
          <w:p w:rsidR="00E13350" w:rsidRPr="00022215" w:rsidRDefault="00085C99">
            <w:pPr>
              <w:pStyle w:val="TableParagraph"/>
              <w:spacing w:before="0" w:line="244" w:lineRule="auto"/>
              <w:ind w:left="606"/>
              <w:rPr>
                <w:rFonts w:ascii="Cambria" w:hAnsi="Cambria" w:cs="Times New Roman"/>
                <w:sz w:val="20"/>
                <w:szCs w:val="20"/>
              </w:rPr>
            </w:pPr>
            <w:r w:rsidRPr="00022215">
              <w:rPr>
                <w:rFonts w:ascii="Cambria" w:hAnsi="Cambria" w:cs="Times New Roman"/>
                <w:w w:val="110"/>
                <w:sz w:val="20"/>
                <w:szCs w:val="20"/>
              </w:rPr>
              <w:t>perubahan-perubahan baru yang dihadirkan gereja di tengah-tengah dunia</w:t>
            </w:r>
          </w:p>
        </w:tc>
      </w:tr>
      <w:tr w:rsidR="00E13350" w:rsidRPr="00022215">
        <w:trPr>
          <w:trHeight w:val="1013"/>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61" w:line="244" w:lineRule="auto"/>
              <w:ind w:left="560" w:right="394" w:hanging="525"/>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mensyukuri teladan Yesus Kristus dalam hal berkarya bagi manusia dan dunia secara</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keseluruhan</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61" w:line="244" w:lineRule="auto"/>
              <w:ind w:left="606" w:right="132" w:hanging="525"/>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meneladani Yesus Kristus dalam hal berkarya bagi sesama dan</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dunia</w:t>
            </w:r>
          </w:p>
        </w:tc>
      </w:tr>
      <w:tr w:rsidR="00E13350" w:rsidRPr="00022215">
        <w:trPr>
          <w:trHeight w:val="1247"/>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61" w:line="244" w:lineRule="auto"/>
              <w:ind w:left="560" w:right="56" w:hanging="525"/>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menerima berbagai bentuk pelayanan gereja di tengah masyarakat pada masa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kini</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61" w:line="244" w:lineRule="auto"/>
              <w:ind w:left="606" w:right="109" w:hanging="525"/>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tanggung jawab terhadap berbagai bentuk pelayanan gereja di tengah masyarakat pada masa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kini</w:t>
            </w:r>
          </w:p>
        </w:tc>
      </w:tr>
      <w:tr w:rsidR="00E13350" w:rsidRPr="00022215">
        <w:trPr>
          <w:trHeight w:val="1020"/>
        </w:trPr>
        <w:tc>
          <w:tcPr>
            <w:tcW w:w="4305" w:type="dxa"/>
            <w:tcBorders>
              <w:top w:val="single" w:sz="2" w:space="0" w:color="000000"/>
              <w:bottom w:val="double" w:sz="1" w:space="0" w:color="000000"/>
            </w:tcBorders>
          </w:tcPr>
          <w:p w:rsidR="00E13350" w:rsidRPr="00022215" w:rsidRDefault="00085C99">
            <w:pPr>
              <w:pStyle w:val="TableParagraph"/>
              <w:tabs>
                <w:tab w:val="left" w:pos="560"/>
              </w:tabs>
              <w:spacing w:before="161" w:line="247" w:lineRule="auto"/>
              <w:ind w:left="560" w:right="178" w:hanging="525"/>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menerima perannya sebagai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anggota gereja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masyarakat</w:t>
            </w:r>
          </w:p>
        </w:tc>
        <w:tc>
          <w:tcPr>
            <w:tcW w:w="4305" w:type="dxa"/>
            <w:tcBorders>
              <w:top w:val="single" w:sz="2" w:space="0" w:color="000000"/>
              <w:bottom w:val="double" w:sz="1" w:space="0" w:color="000000"/>
            </w:tcBorders>
          </w:tcPr>
          <w:p w:rsidR="00E13350" w:rsidRPr="00022215" w:rsidRDefault="00085C99">
            <w:pPr>
              <w:pStyle w:val="TableParagraph"/>
              <w:tabs>
                <w:tab w:val="left" w:pos="606"/>
              </w:tabs>
              <w:spacing w:before="161" w:line="244" w:lineRule="auto"/>
              <w:ind w:left="606" w:right="168" w:hanging="525"/>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perilaku bertanggung jawab terhadap perannya sebagai anggota gereja dan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masyarakat</w:t>
            </w:r>
          </w:p>
        </w:tc>
      </w:tr>
      <w:tr w:rsidR="00E13350" w:rsidRPr="00022215">
        <w:trPr>
          <w:trHeight w:val="555"/>
        </w:trPr>
        <w:tc>
          <w:tcPr>
            <w:tcW w:w="4305" w:type="dxa"/>
            <w:tcBorders>
              <w:top w:val="double" w:sz="1" w:space="0" w:color="000000"/>
            </w:tcBorders>
          </w:tcPr>
          <w:p w:rsidR="00E13350" w:rsidRPr="00022215" w:rsidRDefault="00085C99">
            <w:pPr>
              <w:pStyle w:val="TableParagraph"/>
              <w:spacing w:before="165"/>
              <w:ind w:left="118" w:right="110"/>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05" w:type="dxa"/>
            <w:tcBorders>
              <w:top w:val="double" w:sz="1" w:space="0" w:color="000000"/>
            </w:tcBorders>
          </w:tcPr>
          <w:p w:rsidR="00E13350" w:rsidRPr="00022215" w:rsidRDefault="00085C99">
            <w:pPr>
              <w:pStyle w:val="TableParagraph"/>
              <w:spacing w:before="165"/>
              <w:ind w:left="118" w:right="109"/>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641"/>
        </w:trPr>
        <w:tc>
          <w:tcPr>
            <w:tcW w:w="4305" w:type="dxa"/>
          </w:tcPr>
          <w:p w:rsidR="00E13350" w:rsidRPr="00022215" w:rsidRDefault="00085C99">
            <w:pPr>
              <w:pStyle w:val="TableParagraph"/>
              <w:tabs>
                <w:tab w:val="left" w:pos="560"/>
              </w:tabs>
              <w:spacing w:before="161" w:line="244" w:lineRule="auto"/>
              <w:ind w:left="560" w:right="96"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mata</w:t>
            </w:r>
          </w:p>
        </w:tc>
        <w:tc>
          <w:tcPr>
            <w:tcW w:w="4305" w:type="dxa"/>
          </w:tcPr>
          <w:p w:rsidR="00E13350" w:rsidRPr="00022215" w:rsidRDefault="00085C99">
            <w:pPr>
              <w:pStyle w:val="TableParagraph"/>
              <w:tabs>
                <w:tab w:val="left" w:pos="606"/>
              </w:tabs>
              <w:spacing w:before="161" w:line="244" w:lineRule="auto"/>
              <w:ind w:left="606" w:right="189"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trPr>
          <w:trHeight w:val="549"/>
        </w:trPr>
        <w:tc>
          <w:tcPr>
            <w:tcW w:w="4305" w:type="dxa"/>
          </w:tcPr>
          <w:p w:rsidR="00E13350" w:rsidRPr="00022215" w:rsidRDefault="00085C99">
            <w:pPr>
              <w:pStyle w:val="TableParagraph"/>
              <w:spacing w:before="157"/>
              <w:ind w:left="1089"/>
              <w:rPr>
                <w:rFonts w:ascii="Cambria" w:hAnsi="Cambria" w:cs="Times New Roman"/>
                <w:sz w:val="20"/>
                <w:szCs w:val="20"/>
              </w:rPr>
            </w:pPr>
            <w:r w:rsidRPr="00022215">
              <w:rPr>
                <w:rFonts w:ascii="Cambria" w:hAnsi="Cambria" w:cs="Times New Roman"/>
                <w:w w:val="105"/>
                <w:sz w:val="20"/>
                <w:szCs w:val="20"/>
              </w:rPr>
              <w:t>KOMPETENSI DASAR</w:t>
            </w:r>
          </w:p>
        </w:tc>
        <w:tc>
          <w:tcPr>
            <w:tcW w:w="4305" w:type="dxa"/>
          </w:tcPr>
          <w:p w:rsidR="00E13350" w:rsidRPr="00022215" w:rsidRDefault="00085C99">
            <w:pPr>
              <w:pStyle w:val="TableParagraph"/>
              <w:spacing w:before="157"/>
              <w:ind w:left="1089"/>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782"/>
        </w:trPr>
        <w:tc>
          <w:tcPr>
            <w:tcW w:w="4305" w:type="dxa"/>
            <w:tcBorders>
              <w:bottom w:val="single" w:sz="2" w:space="0" w:color="000000"/>
            </w:tcBorders>
          </w:tcPr>
          <w:p w:rsidR="00E13350" w:rsidRPr="00022215" w:rsidRDefault="00085C99">
            <w:pPr>
              <w:pStyle w:val="TableParagraph"/>
              <w:tabs>
                <w:tab w:val="left" w:pos="560"/>
              </w:tabs>
              <w:spacing w:before="157" w:line="247" w:lineRule="auto"/>
              <w:ind w:left="560" w:right="818" w:hanging="525"/>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karya Allah</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dalam pertumbuhan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gereja</w:t>
            </w:r>
          </w:p>
        </w:tc>
        <w:tc>
          <w:tcPr>
            <w:tcW w:w="4305" w:type="dxa"/>
            <w:tcBorders>
              <w:bottom w:val="single" w:sz="2" w:space="0" w:color="000000"/>
            </w:tcBorders>
          </w:tcPr>
          <w:p w:rsidR="00E13350" w:rsidRPr="00022215" w:rsidRDefault="00085C99">
            <w:pPr>
              <w:pStyle w:val="TableParagraph"/>
              <w:tabs>
                <w:tab w:val="left" w:pos="606"/>
              </w:tabs>
              <w:spacing w:before="157" w:line="247" w:lineRule="auto"/>
              <w:ind w:left="606" w:right="913" w:hanging="525"/>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menelaah karya Allah dalam pertumbuhan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gereja</w:t>
            </w:r>
          </w:p>
        </w:tc>
      </w:tr>
      <w:tr w:rsidR="00E13350" w:rsidRPr="00022215">
        <w:trPr>
          <w:trHeight w:val="1247"/>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57" w:line="244" w:lineRule="auto"/>
              <w:ind w:left="560" w:right="317" w:hanging="525"/>
              <w:rPr>
                <w:rFonts w:ascii="Cambria" w:hAnsi="Cambria" w:cs="Times New Roman"/>
                <w:sz w:val="20"/>
                <w:szCs w:val="20"/>
              </w:rPr>
            </w:pPr>
            <w:r w:rsidRPr="00022215">
              <w:rPr>
                <w:rFonts w:ascii="Cambria" w:hAnsi="Cambria" w:cs="Times New Roman"/>
                <w:w w:val="110"/>
                <w:sz w:val="20"/>
                <w:szCs w:val="20"/>
              </w:rPr>
              <w:lastRenderedPageBreak/>
              <w:t>3.2</w:t>
            </w:r>
            <w:r w:rsidRPr="00022215">
              <w:rPr>
                <w:rFonts w:ascii="Cambria" w:hAnsi="Cambria" w:cs="Times New Roman"/>
                <w:w w:val="110"/>
                <w:sz w:val="20"/>
                <w:szCs w:val="20"/>
              </w:rPr>
              <w:tab/>
              <w:t>menganalisis karya Allah melalui perubahan-perubahan baru yang dihadirkan gereja di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tengah-tengah dunia</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57" w:line="244" w:lineRule="auto"/>
              <w:ind w:left="606" w:right="391" w:hanging="525"/>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membuat refleksi mengenai</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karya Allah melalui perubahan- perubahan baru yang dihadirkan gereja di tengah-tengah</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dunia</w:t>
            </w:r>
          </w:p>
        </w:tc>
      </w:tr>
      <w:tr w:rsidR="00E13350" w:rsidRPr="00022215">
        <w:trPr>
          <w:trHeight w:val="1247"/>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57" w:line="244" w:lineRule="auto"/>
              <w:ind w:left="560" w:right="167" w:hanging="525"/>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menerapkan teladan Yesus Kristus dalam hal berkarya bagi sesama dan dunia</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57" w:line="244" w:lineRule="auto"/>
              <w:ind w:left="606" w:right="282" w:hanging="525"/>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membuat karya yang berkaitan dengan menerapkan teladan Yesus Kristus dalam hal berkarya bagi sesama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dunia</w:t>
            </w:r>
          </w:p>
        </w:tc>
      </w:tr>
      <w:tr w:rsidR="00E13350" w:rsidRPr="00022215">
        <w:trPr>
          <w:trHeight w:val="1013"/>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57" w:line="244" w:lineRule="auto"/>
              <w:ind w:left="560" w:right="67" w:hanging="525"/>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mengkritisi bentuk pelayanan gereja di tengah masyarakat pada masa</w:t>
            </w:r>
            <w:r w:rsidRPr="00022215">
              <w:rPr>
                <w:rFonts w:ascii="Cambria" w:hAnsi="Cambria" w:cs="Times New Roman"/>
                <w:spacing w:val="47"/>
                <w:w w:val="110"/>
                <w:sz w:val="20"/>
                <w:szCs w:val="20"/>
              </w:rPr>
              <w:t xml:space="preserve"> </w:t>
            </w:r>
            <w:r w:rsidRPr="00022215">
              <w:rPr>
                <w:rFonts w:ascii="Cambria" w:hAnsi="Cambria" w:cs="Times New Roman"/>
                <w:w w:val="110"/>
                <w:sz w:val="20"/>
                <w:szCs w:val="20"/>
              </w:rPr>
              <w:t>kini</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57" w:line="244" w:lineRule="auto"/>
              <w:ind w:left="606" w:right="330" w:hanging="525"/>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membuat karya tentang berbagai bentuk pelayanan gereja di tengah masyarakat pada masa</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kini</w:t>
            </w:r>
          </w:p>
        </w:tc>
      </w:tr>
      <w:tr w:rsidR="00E13350" w:rsidRPr="00022215">
        <w:trPr>
          <w:trHeight w:val="1247"/>
        </w:trPr>
        <w:tc>
          <w:tcPr>
            <w:tcW w:w="4305" w:type="dxa"/>
            <w:tcBorders>
              <w:top w:val="single" w:sz="2" w:space="0" w:color="000000"/>
              <w:bottom w:val="single" w:sz="2" w:space="0" w:color="000000"/>
            </w:tcBorders>
          </w:tcPr>
          <w:p w:rsidR="00E13350" w:rsidRPr="00022215" w:rsidRDefault="00085C99">
            <w:pPr>
              <w:pStyle w:val="TableParagraph"/>
              <w:tabs>
                <w:tab w:val="left" w:pos="560"/>
              </w:tabs>
              <w:spacing w:before="157" w:line="244" w:lineRule="auto"/>
              <w:ind w:left="560" w:right="140" w:hanging="525"/>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tindakan konkrit yang dilakukan dalam mewujudkan perannya sebagai anggota gereja dan masyarakat</w:t>
            </w:r>
          </w:p>
        </w:tc>
        <w:tc>
          <w:tcPr>
            <w:tcW w:w="4305" w:type="dxa"/>
            <w:tcBorders>
              <w:top w:val="single" w:sz="2" w:space="0" w:color="000000"/>
              <w:bottom w:val="single" w:sz="2" w:space="0" w:color="000000"/>
            </w:tcBorders>
          </w:tcPr>
          <w:p w:rsidR="00E13350" w:rsidRPr="00022215" w:rsidRDefault="00085C99">
            <w:pPr>
              <w:pStyle w:val="TableParagraph"/>
              <w:tabs>
                <w:tab w:val="left" w:pos="606"/>
              </w:tabs>
              <w:spacing w:before="157" w:line="244" w:lineRule="auto"/>
              <w:ind w:left="606" w:right="532" w:hanging="525"/>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membuat proyek yang berkaitan dengan berperan aktif sebagai anggota gereja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masyarakat</w:t>
            </w:r>
          </w:p>
        </w:tc>
      </w:tr>
    </w:tbl>
    <w:p w:rsidR="00CE45B6" w:rsidRPr="00022215" w:rsidRDefault="00CE45B6" w:rsidP="00CE45B6">
      <w:pPr>
        <w:pStyle w:val="ListParagraph"/>
        <w:tabs>
          <w:tab w:val="left" w:pos="801"/>
          <w:tab w:val="left" w:pos="2483"/>
          <w:tab w:val="left" w:pos="3126"/>
          <w:tab w:val="left" w:pos="3808"/>
          <w:tab w:val="left" w:pos="5493"/>
          <w:tab w:val="left" w:pos="6463"/>
          <w:tab w:val="left" w:pos="8068"/>
        </w:tabs>
        <w:spacing w:line="254" w:lineRule="auto"/>
        <w:ind w:right="979" w:firstLine="0"/>
        <w:jc w:val="center"/>
        <w:rPr>
          <w:rFonts w:ascii="Cambria" w:hAnsi="Cambria" w:cs="Times New Roman"/>
          <w:w w:val="105"/>
          <w:sz w:val="20"/>
          <w:szCs w:val="20"/>
          <w:lang w:val="id-ID"/>
        </w:rPr>
      </w:pPr>
    </w:p>
    <w:p w:rsidR="00CE45B6" w:rsidRPr="00022215" w:rsidRDefault="00CE45B6" w:rsidP="00CE45B6">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E13350" w:rsidRPr="00022215" w:rsidRDefault="00085C99">
      <w:pPr>
        <w:pStyle w:val="ListParagraph"/>
        <w:numPr>
          <w:ilvl w:val="0"/>
          <w:numId w:val="71"/>
        </w:numPr>
        <w:tabs>
          <w:tab w:val="left" w:pos="801"/>
          <w:tab w:val="left" w:pos="2483"/>
          <w:tab w:val="left" w:pos="3126"/>
          <w:tab w:val="left" w:pos="3808"/>
          <w:tab w:val="left" w:pos="5493"/>
          <w:tab w:val="left" w:pos="6463"/>
          <w:tab w:val="left" w:pos="8068"/>
        </w:tabs>
        <w:spacing w:line="254" w:lineRule="auto"/>
        <w:ind w:left="800" w:right="979"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KATOLIK DAN BUDI PEKERTI</w:t>
      </w:r>
      <w:r w:rsidRPr="00022215">
        <w:rPr>
          <w:rFonts w:ascii="Cambria" w:hAnsi="Cambria" w:cs="Times New Roman"/>
          <w:spacing w:val="11"/>
          <w:w w:val="105"/>
          <w:sz w:val="20"/>
          <w:szCs w:val="20"/>
        </w:rPr>
        <w:t xml:space="preserve"> </w:t>
      </w:r>
      <w:r w:rsidRPr="00022215">
        <w:rPr>
          <w:rFonts w:ascii="Cambria" w:hAnsi="Cambria" w:cs="Times New Roman"/>
          <w:w w:val="105"/>
          <w:sz w:val="20"/>
          <w:szCs w:val="20"/>
        </w:rPr>
        <w:t>SMP</w:t>
      </w:r>
    </w:p>
    <w:p w:rsidR="00E13350" w:rsidRPr="00022215" w:rsidRDefault="00E13350">
      <w:pPr>
        <w:pStyle w:val="BodyText"/>
        <w:spacing w:before="10"/>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VII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
        <w:gridCol w:w="3812"/>
        <w:gridCol w:w="515"/>
        <w:gridCol w:w="1241"/>
        <w:gridCol w:w="464"/>
        <w:gridCol w:w="185"/>
        <w:gridCol w:w="722"/>
        <w:gridCol w:w="1200"/>
      </w:tblGrid>
      <w:tr w:rsidR="00E13350" w:rsidRPr="00022215">
        <w:trPr>
          <w:trHeight w:val="445"/>
        </w:trPr>
        <w:tc>
          <w:tcPr>
            <w:tcW w:w="4329" w:type="dxa"/>
            <w:gridSpan w:val="2"/>
          </w:tcPr>
          <w:p w:rsidR="00E13350" w:rsidRPr="00022215" w:rsidRDefault="00085C99">
            <w:pPr>
              <w:pStyle w:val="TableParagraph"/>
              <w:spacing w:before="109"/>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6" w:type="dxa"/>
            <w:gridSpan w:val="2"/>
            <w:tcBorders>
              <w:right w:val="nil"/>
            </w:tcBorders>
          </w:tcPr>
          <w:p w:rsidR="00E13350" w:rsidRPr="00022215" w:rsidRDefault="00085C99">
            <w:pPr>
              <w:pStyle w:val="TableParagraph"/>
              <w:spacing w:before="109"/>
              <w:ind w:left="364"/>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09"/>
              <w:ind w:left="35"/>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09"/>
              <w:ind w:left="35"/>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09"/>
              <w:ind w:left="36"/>
              <w:rPr>
                <w:rFonts w:ascii="Cambria" w:hAnsi="Cambria" w:cs="Times New Roman"/>
                <w:sz w:val="20"/>
                <w:szCs w:val="20"/>
              </w:rPr>
            </w:pPr>
            <w:r w:rsidRPr="00022215">
              <w:rPr>
                <w:rFonts w:ascii="Cambria" w:hAnsi="Cambria" w:cs="Times New Roman"/>
                <w:sz w:val="20"/>
                <w:szCs w:val="20"/>
              </w:rPr>
              <w:t>(SIKAP</w:t>
            </w:r>
          </w:p>
        </w:tc>
        <w:tc>
          <w:tcPr>
            <w:tcW w:w="1198" w:type="dxa"/>
            <w:tcBorders>
              <w:left w:val="nil"/>
            </w:tcBorders>
          </w:tcPr>
          <w:p w:rsidR="00E13350" w:rsidRPr="00022215" w:rsidRDefault="00085C99">
            <w:pPr>
              <w:pStyle w:val="TableParagraph"/>
              <w:spacing w:before="109"/>
              <w:ind w:left="36"/>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1847"/>
        </w:trPr>
        <w:tc>
          <w:tcPr>
            <w:tcW w:w="4329" w:type="dxa"/>
            <w:gridSpan w:val="2"/>
            <w:tcBorders>
              <w:bottom w:val="double" w:sz="1" w:space="0" w:color="000000"/>
            </w:tcBorders>
          </w:tcPr>
          <w:p w:rsidR="00E13350" w:rsidRPr="00022215" w:rsidRDefault="00085C99">
            <w:pPr>
              <w:pStyle w:val="TableParagraph"/>
              <w:tabs>
                <w:tab w:val="left" w:pos="668"/>
              </w:tabs>
              <w:spacing w:before="109" w:line="247" w:lineRule="auto"/>
              <w:ind w:left="668" w:right="200" w:hanging="613"/>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5" w:type="dxa"/>
            <w:gridSpan w:val="6"/>
            <w:tcBorders>
              <w:bottom w:val="double" w:sz="1" w:space="0" w:color="000000"/>
            </w:tcBorders>
          </w:tcPr>
          <w:p w:rsidR="00E13350" w:rsidRPr="00022215" w:rsidRDefault="00085C99">
            <w:pPr>
              <w:pStyle w:val="TableParagraph"/>
              <w:tabs>
                <w:tab w:val="left" w:pos="666"/>
              </w:tabs>
              <w:spacing w:before="109" w:line="244" w:lineRule="auto"/>
              <w:ind w:left="666" w:right="374" w:hanging="614"/>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keberadaannya</w:t>
            </w:r>
          </w:p>
        </w:tc>
      </w:tr>
      <w:tr w:rsidR="00E13350" w:rsidRPr="00022215">
        <w:trPr>
          <w:trHeight w:val="452"/>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5" w:type="dxa"/>
            <w:gridSpan w:val="6"/>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642"/>
        </w:trPr>
        <w:tc>
          <w:tcPr>
            <w:tcW w:w="517" w:type="dxa"/>
            <w:tcBorders>
              <w:bottom w:val="single" w:sz="2" w:space="0" w:color="000000"/>
              <w:right w:val="nil"/>
            </w:tcBorders>
          </w:tcPr>
          <w:p w:rsidR="00E13350" w:rsidRPr="00022215" w:rsidRDefault="00085C99">
            <w:pPr>
              <w:pStyle w:val="TableParagraph"/>
              <w:spacing w:before="92"/>
              <w:ind w:left="55"/>
              <w:rPr>
                <w:rFonts w:ascii="Cambria" w:hAnsi="Cambria" w:cs="Times New Roman"/>
                <w:sz w:val="20"/>
                <w:szCs w:val="20"/>
              </w:rPr>
            </w:pPr>
            <w:r w:rsidRPr="00022215">
              <w:rPr>
                <w:rFonts w:ascii="Cambria" w:hAnsi="Cambria" w:cs="Times New Roman"/>
                <w:w w:val="135"/>
                <w:sz w:val="20"/>
                <w:szCs w:val="20"/>
              </w:rPr>
              <w:t>1.1</w:t>
            </w:r>
          </w:p>
        </w:tc>
        <w:tc>
          <w:tcPr>
            <w:tcW w:w="3812" w:type="dxa"/>
            <w:tcBorders>
              <w:left w:val="nil"/>
              <w:bottom w:val="single" w:sz="2" w:space="0" w:color="000000"/>
            </w:tcBorders>
          </w:tcPr>
          <w:p w:rsidR="00E13350" w:rsidRPr="00022215" w:rsidRDefault="00085C99">
            <w:pPr>
              <w:pStyle w:val="TableParagraph"/>
              <w:spacing w:before="92" w:line="244" w:lineRule="auto"/>
              <w:ind w:left="156" w:right="264"/>
              <w:rPr>
                <w:rFonts w:ascii="Cambria" w:hAnsi="Cambria" w:cs="Times New Roman"/>
                <w:sz w:val="20"/>
                <w:szCs w:val="20"/>
              </w:rPr>
            </w:pPr>
            <w:r w:rsidRPr="00022215">
              <w:rPr>
                <w:rFonts w:ascii="Cambria" w:hAnsi="Cambria" w:cs="Times New Roman"/>
                <w:w w:val="110"/>
                <w:sz w:val="20"/>
                <w:szCs w:val="20"/>
              </w:rPr>
              <w:t>bersyukur karena dirinya diciptakan sebagai citra Allah</w:t>
            </w:r>
          </w:p>
        </w:tc>
        <w:tc>
          <w:tcPr>
            <w:tcW w:w="515" w:type="dxa"/>
            <w:tcBorders>
              <w:bottom w:val="single" w:sz="2" w:space="0" w:color="000000"/>
              <w:right w:val="nil"/>
            </w:tcBorders>
          </w:tcPr>
          <w:p w:rsidR="00E13350" w:rsidRPr="00022215" w:rsidRDefault="00085C99">
            <w:pPr>
              <w:pStyle w:val="TableParagraph"/>
              <w:spacing w:before="92"/>
              <w:ind w:left="52"/>
              <w:rPr>
                <w:rFonts w:ascii="Cambria" w:hAnsi="Cambria" w:cs="Times New Roman"/>
                <w:sz w:val="20"/>
                <w:szCs w:val="20"/>
              </w:rPr>
            </w:pPr>
            <w:r w:rsidRPr="00022215">
              <w:rPr>
                <w:rFonts w:ascii="Cambria" w:hAnsi="Cambria" w:cs="Times New Roman"/>
                <w:w w:val="125"/>
                <w:sz w:val="20"/>
                <w:szCs w:val="20"/>
              </w:rPr>
              <w:t>2.1</w:t>
            </w:r>
          </w:p>
        </w:tc>
        <w:tc>
          <w:tcPr>
            <w:tcW w:w="3810" w:type="dxa"/>
            <w:gridSpan w:val="5"/>
            <w:tcBorders>
              <w:left w:val="nil"/>
              <w:bottom w:val="single" w:sz="2" w:space="0" w:color="000000"/>
            </w:tcBorders>
          </w:tcPr>
          <w:p w:rsidR="00E13350" w:rsidRPr="00022215" w:rsidRDefault="00085C99">
            <w:pPr>
              <w:pStyle w:val="TableParagraph"/>
              <w:spacing w:before="92" w:line="244" w:lineRule="auto"/>
              <w:ind w:left="156" w:right="146"/>
              <w:rPr>
                <w:rFonts w:ascii="Cambria" w:hAnsi="Cambria" w:cs="Times New Roman"/>
                <w:sz w:val="20"/>
                <w:szCs w:val="20"/>
              </w:rPr>
            </w:pPr>
            <w:r w:rsidRPr="00022215">
              <w:rPr>
                <w:rFonts w:ascii="Cambria" w:hAnsi="Cambria" w:cs="Times New Roman"/>
                <w:w w:val="110"/>
                <w:sz w:val="20"/>
                <w:szCs w:val="20"/>
              </w:rPr>
              <w:t>percaya diri terhadap keunikan diri sebagai citra Allah</w:t>
            </w:r>
          </w:p>
        </w:tc>
      </w:tr>
      <w:tr w:rsidR="00E13350" w:rsidRPr="00022215">
        <w:trPr>
          <w:trHeight w:val="877"/>
        </w:trPr>
        <w:tc>
          <w:tcPr>
            <w:tcW w:w="517" w:type="dxa"/>
            <w:tcBorders>
              <w:top w:val="single" w:sz="2" w:space="0" w:color="000000"/>
              <w:bottom w:val="single" w:sz="2" w:space="0" w:color="000000"/>
              <w:right w:val="nil"/>
            </w:tcBorders>
          </w:tcPr>
          <w:p w:rsidR="00E13350" w:rsidRPr="00022215" w:rsidRDefault="00085C99">
            <w:pPr>
              <w:pStyle w:val="TableParagraph"/>
              <w:spacing w:before="94"/>
              <w:ind w:left="55"/>
              <w:rPr>
                <w:rFonts w:ascii="Cambria" w:hAnsi="Cambria" w:cs="Times New Roman"/>
                <w:sz w:val="20"/>
                <w:szCs w:val="20"/>
              </w:rPr>
            </w:pPr>
            <w:r w:rsidRPr="00022215">
              <w:rPr>
                <w:rFonts w:ascii="Cambria" w:hAnsi="Cambria" w:cs="Times New Roman"/>
                <w:w w:val="125"/>
                <w:sz w:val="20"/>
                <w:szCs w:val="20"/>
              </w:rPr>
              <w:t>1.2</w:t>
            </w:r>
          </w:p>
        </w:tc>
        <w:tc>
          <w:tcPr>
            <w:tcW w:w="3812" w:type="dxa"/>
            <w:tcBorders>
              <w:top w:val="single" w:sz="2" w:space="0" w:color="000000"/>
              <w:left w:val="nil"/>
              <w:bottom w:val="single" w:sz="2" w:space="0" w:color="000000"/>
            </w:tcBorders>
          </w:tcPr>
          <w:p w:rsidR="00E13350" w:rsidRPr="00022215" w:rsidRDefault="00085C99">
            <w:pPr>
              <w:pStyle w:val="TableParagraph"/>
              <w:spacing w:before="94" w:line="244" w:lineRule="auto"/>
              <w:ind w:left="156" w:right="95"/>
              <w:rPr>
                <w:rFonts w:ascii="Cambria" w:hAnsi="Cambria" w:cs="Times New Roman"/>
                <w:sz w:val="20"/>
                <w:szCs w:val="20"/>
              </w:rPr>
            </w:pPr>
            <w:r w:rsidRPr="00022215">
              <w:rPr>
                <w:rFonts w:ascii="Cambria" w:hAnsi="Cambria" w:cs="Times New Roman"/>
                <w:w w:val="110"/>
                <w:sz w:val="20"/>
                <w:szCs w:val="20"/>
              </w:rPr>
              <w:t>bersyukur kepada Allah atas kemampuan dan keterbatasan yang dimilikinya</w:t>
            </w:r>
          </w:p>
        </w:tc>
        <w:tc>
          <w:tcPr>
            <w:tcW w:w="515" w:type="dxa"/>
            <w:tcBorders>
              <w:top w:val="single" w:sz="2" w:space="0" w:color="000000"/>
              <w:bottom w:val="single" w:sz="2" w:space="0" w:color="000000"/>
              <w:right w:val="nil"/>
            </w:tcBorders>
          </w:tcPr>
          <w:p w:rsidR="00E13350" w:rsidRPr="00022215" w:rsidRDefault="00085C99">
            <w:pPr>
              <w:pStyle w:val="TableParagraph"/>
              <w:spacing w:before="94"/>
              <w:ind w:left="52"/>
              <w:rPr>
                <w:rFonts w:ascii="Cambria" w:hAnsi="Cambria" w:cs="Times New Roman"/>
                <w:sz w:val="20"/>
                <w:szCs w:val="20"/>
              </w:rPr>
            </w:pPr>
            <w:r w:rsidRPr="00022215">
              <w:rPr>
                <w:rFonts w:ascii="Cambria" w:hAnsi="Cambria" w:cs="Times New Roman"/>
                <w:w w:val="110"/>
                <w:sz w:val="20"/>
                <w:szCs w:val="20"/>
              </w:rPr>
              <w:t>2.2</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4" w:line="244" w:lineRule="auto"/>
              <w:ind w:left="156" w:right="146"/>
              <w:rPr>
                <w:rFonts w:ascii="Cambria" w:hAnsi="Cambria" w:cs="Times New Roman"/>
                <w:sz w:val="20"/>
                <w:szCs w:val="20"/>
              </w:rPr>
            </w:pPr>
            <w:r w:rsidRPr="00022215">
              <w:rPr>
                <w:rFonts w:ascii="Cambria" w:hAnsi="Cambria" w:cs="Times New Roman"/>
                <w:w w:val="110"/>
                <w:sz w:val="20"/>
                <w:szCs w:val="20"/>
              </w:rPr>
              <w:t>bertanggung jawab mengembangkan kemampuan dan mengatasi keterbatasan dirinya</w:t>
            </w:r>
          </w:p>
        </w:tc>
      </w:tr>
      <w:tr w:rsidR="00E13350" w:rsidRPr="00022215">
        <w:trPr>
          <w:trHeight w:val="876"/>
        </w:trPr>
        <w:tc>
          <w:tcPr>
            <w:tcW w:w="517" w:type="dxa"/>
            <w:tcBorders>
              <w:top w:val="single" w:sz="2" w:space="0" w:color="000000"/>
              <w:bottom w:val="single" w:sz="2" w:space="0" w:color="000000"/>
              <w:right w:val="nil"/>
            </w:tcBorders>
          </w:tcPr>
          <w:p w:rsidR="00E13350" w:rsidRPr="00022215" w:rsidRDefault="00085C99">
            <w:pPr>
              <w:pStyle w:val="TableParagraph"/>
              <w:spacing w:before="93"/>
              <w:ind w:left="55"/>
              <w:rPr>
                <w:rFonts w:ascii="Cambria" w:hAnsi="Cambria" w:cs="Times New Roman"/>
                <w:sz w:val="20"/>
                <w:szCs w:val="20"/>
              </w:rPr>
            </w:pPr>
            <w:r w:rsidRPr="00022215">
              <w:rPr>
                <w:rFonts w:ascii="Cambria" w:hAnsi="Cambria" w:cs="Times New Roman"/>
                <w:w w:val="125"/>
                <w:sz w:val="20"/>
                <w:szCs w:val="20"/>
              </w:rPr>
              <w:t>1.3</w:t>
            </w:r>
          </w:p>
        </w:tc>
        <w:tc>
          <w:tcPr>
            <w:tcW w:w="3812" w:type="dxa"/>
            <w:tcBorders>
              <w:top w:val="single" w:sz="2" w:space="0" w:color="000000"/>
              <w:left w:val="nil"/>
              <w:bottom w:val="single" w:sz="2" w:space="0" w:color="000000"/>
            </w:tcBorders>
          </w:tcPr>
          <w:p w:rsidR="00E13350" w:rsidRPr="00022215" w:rsidRDefault="00085C99">
            <w:pPr>
              <w:pStyle w:val="TableParagraph"/>
              <w:spacing w:before="93" w:line="244" w:lineRule="auto"/>
              <w:ind w:left="156" w:right="264"/>
              <w:rPr>
                <w:rFonts w:ascii="Cambria" w:hAnsi="Cambria" w:cs="Times New Roman"/>
                <w:sz w:val="20"/>
                <w:szCs w:val="20"/>
              </w:rPr>
            </w:pPr>
            <w:r w:rsidRPr="00022215">
              <w:rPr>
                <w:rFonts w:ascii="Cambria" w:hAnsi="Cambria" w:cs="Times New Roman"/>
                <w:w w:val="110"/>
                <w:sz w:val="20"/>
                <w:szCs w:val="20"/>
              </w:rPr>
              <w:t>bersyukur atas dirinya telah diciptakan sebagai laki-laki atau perempuan yang sederajat</w:t>
            </w:r>
          </w:p>
        </w:tc>
        <w:tc>
          <w:tcPr>
            <w:tcW w:w="515" w:type="dxa"/>
            <w:tcBorders>
              <w:top w:val="single" w:sz="2" w:space="0" w:color="000000"/>
              <w:bottom w:val="single" w:sz="2" w:space="0" w:color="000000"/>
              <w:right w:val="nil"/>
            </w:tcBorders>
          </w:tcPr>
          <w:p w:rsidR="00E13350" w:rsidRPr="00022215" w:rsidRDefault="00085C99">
            <w:pPr>
              <w:pStyle w:val="TableParagraph"/>
              <w:spacing w:before="93"/>
              <w:ind w:left="52"/>
              <w:rPr>
                <w:rFonts w:ascii="Cambria" w:hAnsi="Cambria" w:cs="Times New Roman"/>
                <w:sz w:val="20"/>
                <w:szCs w:val="20"/>
              </w:rPr>
            </w:pPr>
            <w:r w:rsidRPr="00022215">
              <w:rPr>
                <w:rFonts w:ascii="Cambria" w:hAnsi="Cambria" w:cs="Times New Roman"/>
                <w:w w:val="110"/>
                <w:sz w:val="20"/>
                <w:szCs w:val="20"/>
              </w:rPr>
              <w:t>2.3</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3" w:line="244" w:lineRule="auto"/>
              <w:ind w:left="156" w:right="423"/>
              <w:rPr>
                <w:rFonts w:ascii="Cambria" w:hAnsi="Cambria" w:cs="Times New Roman"/>
                <w:sz w:val="20"/>
                <w:szCs w:val="20"/>
              </w:rPr>
            </w:pPr>
            <w:r w:rsidRPr="00022215">
              <w:rPr>
                <w:rFonts w:ascii="Cambria" w:hAnsi="Cambria" w:cs="Times New Roman"/>
                <w:w w:val="110"/>
                <w:sz w:val="20"/>
                <w:szCs w:val="20"/>
              </w:rPr>
              <w:t>santun terhadap perempuan dan laki-laki sebagai ciptaan Tuhan yang sederajat</w:t>
            </w:r>
          </w:p>
        </w:tc>
      </w:tr>
      <w:tr w:rsidR="00E13350" w:rsidRPr="00022215">
        <w:trPr>
          <w:trHeight w:val="1108"/>
        </w:trPr>
        <w:tc>
          <w:tcPr>
            <w:tcW w:w="517" w:type="dxa"/>
            <w:tcBorders>
              <w:top w:val="single" w:sz="2" w:space="0" w:color="000000"/>
              <w:bottom w:val="single" w:sz="2" w:space="0" w:color="000000"/>
              <w:right w:val="nil"/>
            </w:tcBorders>
          </w:tcPr>
          <w:p w:rsidR="00E13350" w:rsidRPr="00022215" w:rsidRDefault="00085C99">
            <w:pPr>
              <w:pStyle w:val="TableParagraph"/>
              <w:spacing w:before="110"/>
              <w:ind w:left="55"/>
              <w:rPr>
                <w:rFonts w:ascii="Cambria" w:hAnsi="Cambria" w:cs="Times New Roman"/>
                <w:sz w:val="20"/>
                <w:szCs w:val="20"/>
              </w:rPr>
            </w:pPr>
            <w:r w:rsidRPr="00022215">
              <w:rPr>
                <w:rFonts w:ascii="Cambria" w:hAnsi="Cambria" w:cs="Times New Roman"/>
                <w:w w:val="125"/>
                <w:sz w:val="20"/>
                <w:szCs w:val="20"/>
              </w:rPr>
              <w:t>1.4</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6" w:right="264"/>
              <w:rPr>
                <w:rFonts w:ascii="Cambria" w:hAnsi="Cambria" w:cs="Times New Roman"/>
                <w:sz w:val="20"/>
                <w:szCs w:val="20"/>
              </w:rPr>
            </w:pPr>
            <w:r w:rsidRPr="00022215">
              <w:rPr>
                <w:rFonts w:ascii="Cambria" w:hAnsi="Cambria" w:cs="Times New Roman"/>
                <w:w w:val="110"/>
                <w:sz w:val="20"/>
                <w:szCs w:val="20"/>
              </w:rPr>
              <w:t>bersyukur atas anugerah seksualitas demi kehidupan bersama yang lebih baik</w:t>
            </w:r>
          </w:p>
        </w:tc>
        <w:tc>
          <w:tcPr>
            <w:tcW w:w="515" w:type="dxa"/>
            <w:tcBorders>
              <w:top w:val="single" w:sz="2" w:space="0" w:color="000000"/>
              <w:bottom w:val="single" w:sz="2" w:space="0" w:color="000000"/>
              <w:right w:val="nil"/>
            </w:tcBorders>
          </w:tcPr>
          <w:p w:rsidR="00E13350" w:rsidRPr="00022215" w:rsidRDefault="00085C99">
            <w:pPr>
              <w:pStyle w:val="TableParagraph"/>
              <w:spacing w:before="92"/>
              <w:ind w:left="52"/>
              <w:rPr>
                <w:rFonts w:ascii="Cambria" w:hAnsi="Cambria" w:cs="Times New Roman"/>
                <w:sz w:val="20"/>
                <w:szCs w:val="20"/>
              </w:rPr>
            </w:pPr>
            <w:r w:rsidRPr="00022215">
              <w:rPr>
                <w:rFonts w:ascii="Cambria" w:hAnsi="Cambria" w:cs="Times New Roman"/>
                <w:w w:val="110"/>
                <w:sz w:val="20"/>
                <w:szCs w:val="20"/>
              </w:rPr>
              <w:t>2.4</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423"/>
              <w:rPr>
                <w:rFonts w:ascii="Cambria" w:hAnsi="Cambria" w:cs="Times New Roman"/>
                <w:sz w:val="20"/>
                <w:szCs w:val="20"/>
              </w:rPr>
            </w:pPr>
            <w:r w:rsidRPr="00022215">
              <w:rPr>
                <w:rFonts w:ascii="Cambria" w:hAnsi="Cambria" w:cs="Times New Roman"/>
                <w:w w:val="110"/>
                <w:sz w:val="20"/>
                <w:szCs w:val="20"/>
              </w:rPr>
              <w:t>bertanggung jawab dalam mengembangkan seksualitas secara benar sebagai anugerah Allah</w:t>
            </w:r>
          </w:p>
        </w:tc>
      </w:tr>
      <w:tr w:rsidR="00E13350" w:rsidRPr="00022215">
        <w:trPr>
          <w:trHeight w:val="1108"/>
        </w:trPr>
        <w:tc>
          <w:tcPr>
            <w:tcW w:w="517" w:type="dxa"/>
            <w:tcBorders>
              <w:top w:val="single" w:sz="2" w:space="0" w:color="000000"/>
              <w:bottom w:val="single" w:sz="2" w:space="0" w:color="000000"/>
              <w:right w:val="nil"/>
            </w:tcBorders>
          </w:tcPr>
          <w:p w:rsidR="00E13350" w:rsidRPr="00022215" w:rsidRDefault="00085C99">
            <w:pPr>
              <w:pStyle w:val="TableParagraph"/>
              <w:spacing w:before="92"/>
              <w:ind w:left="55"/>
              <w:rPr>
                <w:rFonts w:ascii="Cambria" w:hAnsi="Cambria" w:cs="Times New Roman"/>
                <w:sz w:val="20"/>
                <w:szCs w:val="20"/>
              </w:rPr>
            </w:pPr>
            <w:r w:rsidRPr="00022215">
              <w:rPr>
                <w:rFonts w:ascii="Cambria" w:hAnsi="Cambria" w:cs="Times New Roman"/>
                <w:w w:val="130"/>
                <w:sz w:val="20"/>
                <w:szCs w:val="20"/>
              </w:rPr>
              <w:t>1.5</w:t>
            </w:r>
          </w:p>
        </w:tc>
        <w:tc>
          <w:tcPr>
            <w:tcW w:w="3812" w:type="dxa"/>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496"/>
              <w:jc w:val="both"/>
              <w:rPr>
                <w:rFonts w:ascii="Cambria" w:hAnsi="Cambria" w:cs="Times New Roman"/>
                <w:sz w:val="20"/>
                <w:szCs w:val="20"/>
              </w:rPr>
            </w:pPr>
            <w:r w:rsidRPr="00022215">
              <w:rPr>
                <w:rFonts w:ascii="Cambria" w:hAnsi="Cambria" w:cs="Times New Roman"/>
                <w:w w:val="110"/>
                <w:sz w:val="20"/>
                <w:szCs w:val="20"/>
              </w:rPr>
              <w:t>bersyukur atas peran keluarga, sekolah, gereja, dan masyarakat terhadap pengembangan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dirinya</w:t>
            </w:r>
          </w:p>
        </w:tc>
        <w:tc>
          <w:tcPr>
            <w:tcW w:w="515" w:type="dxa"/>
            <w:tcBorders>
              <w:top w:val="single" w:sz="2" w:space="0" w:color="000000"/>
              <w:bottom w:val="single" w:sz="2" w:space="0" w:color="000000"/>
              <w:right w:val="nil"/>
            </w:tcBorders>
          </w:tcPr>
          <w:p w:rsidR="00E13350" w:rsidRPr="00022215" w:rsidRDefault="00085C99">
            <w:pPr>
              <w:pStyle w:val="TableParagraph"/>
              <w:spacing w:before="92"/>
              <w:ind w:left="52"/>
              <w:rPr>
                <w:rFonts w:ascii="Cambria" w:hAnsi="Cambria" w:cs="Times New Roman"/>
                <w:sz w:val="20"/>
                <w:szCs w:val="20"/>
              </w:rPr>
            </w:pPr>
            <w:r w:rsidRPr="00022215">
              <w:rPr>
                <w:rFonts w:ascii="Cambria" w:hAnsi="Cambria" w:cs="Times New Roman"/>
                <w:w w:val="115"/>
                <w:sz w:val="20"/>
                <w:szCs w:val="20"/>
              </w:rPr>
              <w:t>2.5</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276"/>
              <w:rPr>
                <w:rFonts w:ascii="Cambria" w:hAnsi="Cambria" w:cs="Times New Roman"/>
                <w:sz w:val="20"/>
                <w:szCs w:val="20"/>
              </w:rPr>
            </w:pPr>
            <w:r w:rsidRPr="00022215">
              <w:rPr>
                <w:rFonts w:ascii="Cambria" w:hAnsi="Cambria" w:cs="Times New Roman"/>
                <w:w w:val="110"/>
                <w:sz w:val="20"/>
                <w:szCs w:val="20"/>
              </w:rPr>
              <w:t>bertanggung jawab pada keluarga, sekolah, gereja dan masyarakat atas peran mereka terhadap pengembangan dirinya</w:t>
            </w:r>
          </w:p>
        </w:tc>
      </w:tr>
      <w:tr w:rsidR="00E13350" w:rsidRPr="00022215">
        <w:trPr>
          <w:trHeight w:val="643"/>
        </w:trPr>
        <w:tc>
          <w:tcPr>
            <w:tcW w:w="517" w:type="dxa"/>
            <w:tcBorders>
              <w:top w:val="single" w:sz="2" w:space="0" w:color="000000"/>
              <w:bottom w:val="single" w:sz="2" w:space="0" w:color="000000"/>
              <w:right w:val="nil"/>
            </w:tcBorders>
          </w:tcPr>
          <w:p w:rsidR="00E13350" w:rsidRPr="00022215" w:rsidRDefault="00085C99">
            <w:pPr>
              <w:pStyle w:val="TableParagraph"/>
              <w:spacing w:before="93"/>
              <w:ind w:left="55"/>
              <w:rPr>
                <w:rFonts w:ascii="Cambria" w:hAnsi="Cambria" w:cs="Times New Roman"/>
                <w:sz w:val="20"/>
                <w:szCs w:val="20"/>
              </w:rPr>
            </w:pPr>
            <w:r w:rsidRPr="00022215">
              <w:rPr>
                <w:rFonts w:ascii="Cambria" w:hAnsi="Cambria" w:cs="Times New Roman"/>
                <w:w w:val="125"/>
                <w:sz w:val="20"/>
                <w:szCs w:val="20"/>
              </w:rPr>
              <w:t>1.6</w:t>
            </w:r>
          </w:p>
        </w:tc>
        <w:tc>
          <w:tcPr>
            <w:tcW w:w="3812" w:type="dxa"/>
            <w:tcBorders>
              <w:top w:val="single" w:sz="2" w:space="0" w:color="000000"/>
              <w:left w:val="nil"/>
              <w:bottom w:val="single" w:sz="2" w:space="0" w:color="000000"/>
            </w:tcBorders>
          </w:tcPr>
          <w:p w:rsidR="00E13350" w:rsidRPr="00022215" w:rsidRDefault="00085C99">
            <w:pPr>
              <w:pStyle w:val="TableParagraph"/>
              <w:spacing w:before="93" w:line="244" w:lineRule="auto"/>
              <w:ind w:left="156" w:right="264"/>
              <w:rPr>
                <w:rFonts w:ascii="Cambria" w:hAnsi="Cambria" w:cs="Times New Roman"/>
                <w:sz w:val="20"/>
                <w:szCs w:val="20"/>
              </w:rPr>
            </w:pPr>
            <w:r w:rsidRPr="00022215">
              <w:rPr>
                <w:rFonts w:ascii="Cambria" w:hAnsi="Cambria" w:cs="Times New Roman"/>
                <w:w w:val="110"/>
                <w:sz w:val="20"/>
                <w:szCs w:val="20"/>
              </w:rPr>
              <w:t>bersyukur atas peran teman terhadap perkembangan dirinya</w:t>
            </w:r>
          </w:p>
        </w:tc>
        <w:tc>
          <w:tcPr>
            <w:tcW w:w="515" w:type="dxa"/>
            <w:tcBorders>
              <w:top w:val="single" w:sz="2" w:space="0" w:color="000000"/>
              <w:bottom w:val="single" w:sz="2" w:space="0" w:color="000000"/>
              <w:right w:val="nil"/>
            </w:tcBorders>
          </w:tcPr>
          <w:p w:rsidR="00E13350" w:rsidRPr="00022215" w:rsidRDefault="00085C99">
            <w:pPr>
              <w:pStyle w:val="TableParagraph"/>
              <w:spacing w:before="93"/>
              <w:ind w:left="52"/>
              <w:rPr>
                <w:rFonts w:ascii="Cambria" w:hAnsi="Cambria" w:cs="Times New Roman"/>
                <w:sz w:val="20"/>
                <w:szCs w:val="20"/>
              </w:rPr>
            </w:pPr>
            <w:r w:rsidRPr="00022215">
              <w:rPr>
                <w:rFonts w:ascii="Cambria" w:hAnsi="Cambria" w:cs="Times New Roman"/>
                <w:w w:val="110"/>
                <w:sz w:val="20"/>
                <w:szCs w:val="20"/>
              </w:rPr>
              <w:t>2.6</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3" w:line="244" w:lineRule="auto"/>
              <w:ind w:left="156" w:right="276"/>
              <w:rPr>
                <w:rFonts w:ascii="Cambria" w:hAnsi="Cambria" w:cs="Times New Roman"/>
                <w:sz w:val="20"/>
                <w:szCs w:val="20"/>
              </w:rPr>
            </w:pPr>
            <w:r w:rsidRPr="00022215">
              <w:rPr>
                <w:rFonts w:ascii="Cambria" w:hAnsi="Cambria" w:cs="Times New Roman"/>
                <w:w w:val="110"/>
                <w:sz w:val="20"/>
                <w:szCs w:val="20"/>
              </w:rPr>
              <w:t>peduli pada peran teman terhadap perkembangan dirinya</w:t>
            </w:r>
          </w:p>
        </w:tc>
      </w:tr>
      <w:tr w:rsidR="00E13350" w:rsidRPr="00022215">
        <w:trPr>
          <w:trHeight w:val="875"/>
        </w:trPr>
        <w:tc>
          <w:tcPr>
            <w:tcW w:w="517" w:type="dxa"/>
            <w:tcBorders>
              <w:top w:val="single" w:sz="2" w:space="0" w:color="000000"/>
              <w:bottom w:val="single" w:sz="2" w:space="0" w:color="000000"/>
              <w:right w:val="nil"/>
            </w:tcBorders>
          </w:tcPr>
          <w:p w:rsidR="00E13350" w:rsidRPr="00022215" w:rsidRDefault="00085C99">
            <w:pPr>
              <w:pStyle w:val="TableParagraph"/>
              <w:spacing w:before="92"/>
              <w:ind w:left="55"/>
              <w:rPr>
                <w:rFonts w:ascii="Cambria" w:hAnsi="Cambria" w:cs="Times New Roman"/>
                <w:sz w:val="20"/>
                <w:szCs w:val="20"/>
              </w:rPr>
            </w:pPr>
            <w:r w:rsidRPr="00022215">
              <w:rPr>
                <w:rFonts w:ascii="Cambria" w:hAnsi="Cambria" w:cs="Times New Roman"/>
                <w:w w:val="130"/>
                <w:sz w:val="20"/>
                <w:szCs w:val="20"/>
              </w:rPr>
              <w:t>1.7</w:t>
            </w:r>
          </w:p>
        </w:tc>
        <w:tc>
          <w:tcPr>
            <w:tcW w:w="3812" w:type="dxa"/>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264"/>
              <w:rPr>
                <w:rFonts w:ascii="Cambria" w:hAnsi="Cambria" w:cs="Times New Roman"/>
                <w:sz w:val="20"/>
                <w:szCs w:val="20"/>
              </w:rPr>
            </w:pPr>
            <w:r w:rsidRPr="00022215">
              <w:rPr>
                <w:rFonts w:ascii="Cambria" w:hAnsi="Cambria" w:cs="Times New Roman"/>
                <w:w w:val="110"/>
                <w:sz w:val="20"/>
                <w:szCs w:val="20"/>
              </w:rPr>
              <w:t>beriman akan Yesus yang telah mengajarkan sifat dan sikap yang baik</w:t>
            </w:r>
          </w:p>
        </w:tc>
        <w:tc>
          <w:tcPr>
            <w:tcW w:w="515" w:type="dxa"/>
            <w:tcBorders>
              <w:top w:val="single" w:sz="2" w:space="0" w:color="000000"/>
              <w:bottom w:val="single" w:sz="2" w:space="0" w:color="000000"/>
              <w:right w:val="nil"/>
            </w:tcBorders>
          </w:tcPr>
          <w:p w:rsidR="00E13350" w:rsidRPr="00022215" w:rsidRDefault="00085C99">
            <w:pPr>
              <w:pStyle w:val="TableParagraph"/>
              <w:spacing w:before="92"/>
              <w:ind w:left="52"/>
              <w:rPr>
                <w:rFonts w:ascii="Cambria" w:hAnsi="Cambria" w:cs="Times New Roman"/>
                <w:sz w:val="20"/>
                <w:szCs w:val="20"/>
              </w:rPr>
            </w:pPr>
            <w:r w:rsidRPr="00022215">
              <w:rPr>
                <w:rFonts w:ascii="Cambria" w:hAnsi="Cambria" w:cs="Times New Roman"/>
                <w:w w:val="115"/>
                <w:sz w:val="20"/>
                <w:szCs w:val="20"/>
              </w:rPr>
              <w:t>2.7</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2" w:line="247" w:lineRule="auto"/>
              <w:ind w:left="156" w:right="146"/>
              <w:rPr>
                <w:rFonts w:ascii="Cambria" w:hAnsi="Cambria" w:cs="Times New Roman"/>
                <w:sz w:val="20"/>
                <w:szCs w:val="20"/>
              </w:rPr>
            </w:pPr>
            <w:r w:rsidRPr="00022215">
              <w:rPr>
                <w:rFonts w:ascii="Cambria" w:hAnsi="Cambria" w:cs="Times New Roman"/>
                <w:w w:val="110"/>
                <w:sz w:val="20"/>
                <w:szCs w:val="20"/>
              </w:rPr>
              <w:t>jujur dalam meneladani berbagai sifat dan sikap Yesus Kristus</w:t>
            </w:r>
          </w:p>
        </w:tc>
      </w:tr>
      <w:tr w:rsidR="00E13350" w:rsidRPr="00022215">
        <w:trPr>
          <w:trHeight w:val="882"/>
        </w:trPr>
        <w:tc>
          <w:tcPr>
            <w:tcW w:w="517" w:type="dxa"/>
            <w:tcBorders>
              <w:top w:val="single" w:sz="2" w:space="0" w:color="000000"/>
              <w:bottom w:val="double" w:sz="1" w:space="0" w:color="000000"/>
              <w:right w:val="nil"/>
            </w:tcBorders>
          </w:tcPr>
          <w:p w:rsidR="00E13350" w:rsidRPr="00022215" w:rsidRDefault="00085C99">
            <w:pPr>
              <w:pStyle w:val="TableParagraph"/>
              <w:spacing w:before="92"/>
              <w:ind w:left="55"/>
              <w:rPr>
                <w:rFonts w:ascii="Cambria" w:hAnsi="Cambria" w:cs="Times New Roman"/>
                <w:sz w:val="20"/>
                <w:szCs w:val="20"/>
              </w:rPr>
            </w:pPr>
            <w:r w:rsidRPr="00022215">
              <w:rPr>
                <w:rFonts w:ascii="Cambria" w:hAnsi="Cambria" w:cs="Times New Roman"/>
                <w:w w:val="125"/>
                <w:sz w:val="20"/>
                <w:szCs w:val="20"/>
              </w:rPr>
              <w:t>1.8</w:t>
            </w:r>
          </w:p>
        </w:tc>
        <w:tc>
          <w:tcPr>
            <w:tcW w:w="3812" w:type="dxa"/>
            <w:tcBorders>
              <w:top w:val="single" w:sz="2" w:space="0" w:color="000000"/>
              <w:left w:val="nil"/>
              <w:bottom w:val="double" w:sz="1" w:space="0" w:color="000000"/>
            </w:tcBorders>
          </w:tcPr>
          <w:p w:rsidR="00E13350" w:rsidRPr="00022215" w:rsidRDefault="00085C99">
            <w:pPr>
              <w:pStyle w:val="TableParagraph"/>
              <w:spacing w:before="92" w:line="244" w:lineRule="auto"/>
              <w:ind w:left="156" w:right="264"/>
              <w:rPr>
                <w:rFonts w:ascii="Cambria" w:hAnsi="Cambria" w:cs="Times New Roman"/>
                <w:sz w:val="20"/>
                <w:szCs w:val="20"/>
              </w:rPr>
            </w:pPr>
            <w:r w:rsidRPr="00022215">
              <w:rPr>
                <w:rFonts w:ascii="Cambria" w:hAnsi="Cambria" w:cs="Times New Roman"/>
                <w:w w:val="110"/>
                <w:sz w:val="20"/>
                <w:szCs w:val="20"/>
              </w:rPr>
              <w:t>beriman akan Yesus yang memperjuangkan nilai-nilai Kerajaan Allah</w:t>
            </w:r>
          </w:p>
        </w:tc>
        <w:tc>
          <w:tcPr>
            <w:tcW w:w="515" w:type="dxa"/>
            <w:tcBorders>
              <w:top w:val="single" w:sz="2" w:space="0" w:color="000000"/>
              <w:bottom w:val="double" w:sz="1" w:space="0" w:color="000000"/>
              <w:right w:val="nil"/>
            </w:tcBorders>
          </w:tcPr>
          <w:p w:rsidR="00E13350" w:rsidRPr="00022215" w:rsidRDefault="00085C99">
            <w:pPr>
              <w:pStyle w:val="TableParagraph"/>
              <w:spacing w:before="92"/>
              <w:ind w:left="52"/>
              <w:rPr>
                <w:rFonts w:ascii="Cambria" w:hAnsi="Cambria" w:cs="Times New Roman"/>
                <w:sz w:val="20"/>
                <w:szCs w:val="20"/>
              </w:rPr>
            </w:pPr>
            <w:r w:rsidRPr="00022215">
              <w:rPr>
                <w:rFonts w:ascii="Cambria" w:hAnsi="Cambria" w:cs="Times New Roman"/>
                <w:w w:val="110"/>
                <w:sz w:val="20"/>
                <w:szCs w:val="20"/>
              </w:rPr>
              <w:t>2.8</w:t>
            </w:r>
          </w:p>
        </w:tc>
        <w:tc>
          <w:tcPr>
            <w:tcW w:w="3810" w:type="dxa"/>
            <w:gridSpan w:val="5"/>
            <w:tcBorders>
              <w:top w:val="single" w:sz="2" w:space="0" w:color="000000"/>
              <w:left w:val="nil"/>
              <w:bottom w:val="double" w:sz="1" w:space="0" w:color="000000"/>
            </w:tcBorders>
          </w:tcPr>
          <w:p w:rsidR="00E13350" w:rsidRPr="00022215" w:rsidRDefault="00085C99">
            <w:pPr>
              <w:pStyle w:val="TableParagraph"/>
              <w:spacing w:before="92" w:line="244" w:lineRule="auto"/>
              <w:ind w:left="156" w:right="516"/>
              <w:rPr>
                <w:rFonts w:ascii="Cambria" w:hAnsi="Cambria" w:cs="Times New Roman"/>
                <w:sz w:val="20"/>
                <w:szCs w:val="20"/>
              </w:rPr>
            </w:pPr>
            <w:r w:rsidRPr="00022215">
              <w:rPr>
                <w:rFonts w:ascii="Cambria" w:hAnsi="Cambria" w:cs="Times New Roman"/>
                <w:w w:val="110"/>
                <w:sz w:val="20"/>
                <w:szCs w:val="20"/>
              </w:rPr>
              <w:t>percaya diri dalam mewujudkan nilai-nilai Kerajaan Allah yang diperjuangan Yesus Kristus</w:t>
            </w:r>
          </w:p>
        </w:tc>
      </w:tr>
      <w:tr w:rsidR="00E13350" w:rsidRPr="00022215">
        <w:trPr>
          <w:trHeight w:val="452"/>
        </w:trPr>
        <w:tc>
          <w:tcPr>
            <w:tcW w:w="4329" w:type="dxa"/>
            <w:gridSpan w:val="2"/>
            <w:tcBorders>
              <w:top w:val="double" w:sz="1" w:space="0" w:color="000000"/>
            </w:tcBorders>
          </w:tcPr>
          <w:p w:rsidR="00E13350" w:rsidRPr="00022215" w:rsidRDefault="00085C99">
            <w:pPr>
              <w:pStyle w:val="TableParagraph"/>
              <w:spacing w:before="11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5" w:type="dxa"/>
            <w:gridSpan w:val="6"/>
            <w:tcBorders>
              <w:top w:val="double" w:sz="1" w:space="0" w:color="000000"/>
            </w:tcBorders>
          </w:tcPr>
          <w:p w:rsidR="00E13350" w:rsidRPr="00022215" w:rsidRDefault="00085C99">
            <w:pPr>
              <w:pStyle w:val="TableParagraph"/>
              <w:spacing w:before="11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1805"/>
        </w:trPr>
        <w:tc>
          <w:tcPr>
            <w:tcW w:w="4329" w:type="dxa"/>
            <w:gridSpan w:val="2"/>
          </w:tcPr>
          <w:p w:rsidR="00E13350" w:rsidRPr="00022215" w:rsidRDefault="00085C99">
            <w:pPr>
              <w:pStyle w:val="TableParagraph"/>
              <w:tabs>
                <w:tab w:val="left" w:pos="668"/>
              </w:tabs>
              <w:spacing w:before="92" w:line="244" w:lineRule="auto"/>
              <w:ind w:left="668" w:right="365" w:hanging="613"/>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325" w:type="dxa"/>
            <w:gridSpan w:val="6"/>
          </w:tcPr>
          <w:p w:rsidR="00E13350" w:rsidRPr="00022215" w:rsidRDefault="00085C99">
            <w:pPr>
              <w:pStyle w:val="TableParagraph"/>
              <w:tabs>
                <w:tab w:val="left" w:pos="666"/>
              </w:tabs>
              <w:spacing w:before="92" w:line="244" w:lineRule="auto"/>
              <w:ind w:left="666" w:right="389" w:hanging="614"/>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menyaji dalam ranah konkret (menggunakan, mengurai, merangkai, memodifikasi, dan membuat) dan ranah abstrak (menulis, membaca,</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menghitung, menggambar, dan</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mengarang)</w:t>
            </w:r>
          </w:p>
        </w:tc>
      </w:tr>
      <w:tr w:rsidR="00E13350" w:rsidRPr="00022215">
        <w:trPr>
          <w:trHeight w:val="448"/>
        </w:trPr>
        <w:tc>
          <w:tcPr>
            <w:tcW w:w="4329" w:type="dxa"/>
            <w:gridSpan w:val="2"/>
          </w:tcPr>
          <w:p w:rsidR="00E13350" w:rsidRPr="00022215" w:rsidRDefault="00085C99">
            <w:pPr>
              <w:pStyle w:val="TableParagraph"/>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gridSpan w:val="6"/>
          </w:tcPr>
          <w:p w:rsidR="00E13350" w:rsidRPr="00022215" w:rsidRDefault="00085C99">
            <w:pPr>
              <w:pStyle w:val="TableParagraph"/>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790"/>
        </w:trPr>
        <w:tc>
          <w:tcPr>
            <w:tcW w:w="4329" w:type="dxa"/>
            <w:gridSpan w:val="2"/>
            <w:tcBorders>
              <w:bottom w:val="double" w:sz="1" w:space="0" w:color="000000"/>
            </w:tcBorders>
          </w:tcPr>
          <w:p w:rsidR="00E13350" w:rsidRPr="00022215" w:rsidRDefault="00E13350">
            <w:pPr>
              <w:pStyle w:val="TableParagraph"/>
              <w:spacing w:before="0"/>
              <w:ind w:left="0"/>
              <w:rPr>
                <w:rFonts w:ascii="Cambria" w:hAnsi="Cambria" w:cs="Times New Roman"/>
                <w:sz w:val="20"/>
                <w:szCs w:val="20"/>
              </w:rPr>
            </w:pPr>
          </w:p>
        </w:tc>
        <w:tc>
          <w:tcPr>
            <w:tcW w:w="4327" w:type="dxa"/>
            <w:gridSpan w:val="6"/>
            <w:tcBorders>
              <w:bottom w:val="double" w:sz="1" w:space="0" w:color="000000"/>
            </w:tcBorders>
          </w:tcPr>
          <w:p w:rsidR="00E13350" w:rsidRPr="00022215" w:rsidRDefault="00085C99">
            <w:pPr>
              <w:pStyle w:val="TableParagraph"/>
              <w:spacing w:before="0" w:line="244" w:lineRule="auto"/>
              <w:ind w:left="666"/>
              <w:rPr>
                <w:rFonts w:ascii="Cambria" w:hAnsi="Cambria" w:cs="Times New Roman"/>
                <w:sz w:val="20"/>
                <w:szCs w:val="20"/>
              </w:rPr>
            </w:pPr>
            <w:r w:rsidRPr="00022215">
              <w:rPr>
                <w:rFonts w:ascii="Cambria" w:hAnsi="Cambria" w:cs="Times New Roman"/>
                <w:w w:val="110"/>
                <w:sz w:val="20"/>
                <w:szCs w:val="20"/>
              </w:rPr>
              <w:t>sesuai dengan yang dipelajari di sekolah dan sumber lain yang sama dalam sudut pandang/teori</w:t>
            </w:r>
          </w:p>
        </w:tc>
      </w:tr>
      <w:tr w:rsidR="00E13350" w:rsidRPr="00022215">
        <w:trPr>
          <w:trHeight w:val="451"/>
        </w:trPr>
        <w:tc>
          <w:tcPr>
            <w:tcW w:w="4329" w:type="dxa"/>
            <w:gridSpan w:val="2"/>
            <w:tcBorders>
              <w:top w:val="double" w:sz="1" w:space="0" w:color="000000"/>
            </w:tcBorders>
          </w:tcPr>
          <w:p w:rsidR="00E13350" w:rsidRPr="00022215" w:rsidRDefault="00085C99">
            <w:pPr>
              <w:pStyle w:val="TableParagraph"/>
              <w:spacing w:before="111"/>
              <w:ind w:left="1102"/>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327" w:type="dxa"/>
            <w:gridSpan w:val="6"/>
            <w:tcBorders>
              <w:top w:val="double" w:sz="1" w:space="0" w:color="000000"/>
            </w:tcBorders>
          </w:tcPr>
          <w:p w:rsidR="00E13350" w:rsidRPr="00022215" w:rsidRDefault="00085C99">
            <w:pPr>
              <w:pStyle w:val="TableParagraph"/>
              <w:spacing w:before="111"/>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41"/>
        </w:trPr>
        <w:tc>
          <w:tcPr>
            <w:tcW w:w="517" w:type="dxa"/>
            <w:tcBorders>
              <w:bottom w:val="single" w:sz="2" w:space="0" w:color="000000"/>
              <w:right w:val="nil"/>
            </w:tcBorders>
          </w:tcPr>
          <w:p w:rsidR="00E13350" w:rsidRPr="00022215" w:rsidRDefault="00085C99">
            <w:pPr>
              <w:pStyle w:val="TableParagraph"/>
              <w:spacing w:before="90"/>
              <w:ind w:left="55"/>
              <w:rPr>
                <w:rFonts w:ascii="Cambria" w:hAnsi="Cambria" w:cs="Times New Roman"/>
                <w:sz w:val="20"/>
                <w:szCs w:val="20"/>
              </w:rPr>
            </w:pPr>
            <w:r w:rsidRPr="00022215">
              <w:rPr>
                <w:rFonts w:ascii="Cambria" w:hAnsi="Cambria" w:cs="Times New Roman"/>
                <w:w w:val="125"/>
                <w:sz w:val="20"/>
                <w:szCs w:val="20"/>
              </w:rPr>
              <w:t>3.1</w:t>
            </w:r>
          </w:p>
        </w:tc>
        <w:tc>
          <w:tcPr>
            <w:tcW w:w="3812" w:type="dxa"/>
            <w:tcBorders>
              <w:left w:val="nil"/>
              <w:bottom w:val="single" w:sz="2" w:space="0" w:color="000000"/>
            </w:tcBorders>
          </w:tcPr>
          <w:p w:rsidR="00E13350" w:rsidRPr="00022215" w:rsidRDefault="00085C99">
            <w:pPr>
              <w:pStyle w:val="TableParagraph"/>
              <w:spacing w:before="90" w:line="244" w:lineRule="auto"/>
              <w:ind w:left="156" w:right="397"/>
              <w:rPr>
                <w:rFonts w:ascii="Cambria" w:hAnsi="Cambria" w:cs="Times New Roman"/>
                <w:sz w:val="20"/>
                <w:szCs w:val="20"/>
              </w:rPr>
            </w:pPr>
            <w:r w:rsidRPr="00022215">
              <w:rPr>
                <w:rFonts w:ascii="Cambria" w:hAnsi="Cambria" w:cs="Times New Roman"/>
                <w:w w:val="110"/>
                <w:sz w:val="20"/>
                <w:szCs w:val="20"/>
              </w:rPr>
              <w:t>memahami keunikan diri sebagai citra Allah</w:t>
            </w:r>
          </w:p>
        </w:tc>
        <w:tc>
          <w:tcPr>
            <w:tcW w:w="515" w:type="dxa"/>
            <w:tcBorders>
              <w:bottom w:val="single" w:sz="2" w:space="0" w:color="000000"/>
              <w:right w:val="nil"/>
            </w:tcBorders>
          </w:tcPr>
          <w:p w:rsidR="00E13350" w:rsidRPr="00022215" w:rsidRDefault="00085C99">
            <w:pPr>
              <w:pStyle w:val="TableParagraph"/>
              <w:spacing w:before="90"/>
              <w:ind w:left="52"/>
              <w:rPr>
                <w:rFonts w:ascii="Cambria" w:hAnsi="Cambria" w:cs="Times New Roman"/>
                <w:sz w:val="20"/>
                <w:szCs w:val="20"/>
              </w:rPr>
            </w:pPr>
            <w:r w:rsidRPr="00022215">
              <w:rPr>
                <w:rFonts w:ascii="Cambria" w:hAnsi="Cambria" w:cs="Times New Roman"/>
                <w:w w:val="120"/>
                <w:sz w:val="20"/>
                <w:szCs w:val="20"/>
              </w:rPr>
              <w:t>4.1</w:t>
            </w:r>
          </w:p>
        </w:tc>
        <w:tc>
          <w:tcPr>
            <w:tcW w:w="3812" w:type="dxa"/>
            <w:gridSpan w:val="5"/>
            <w:tcBorders>
              <w:left w:val="nil"/>
              <w:bottom w:val="single" w:sz="2" w:space="0" w:color="000000"/>
            </w:tcBorders>
          </w:tcPr>
          <w:p w:rsidR="00E13350" w:rsidRPr="00022215" w:rsidRDefault="00085C99">
            <w:pPr>
              <w:pStyle w:val="TableParagraph"/>
              <w:spacing w:before="90" w:line="244" w:lineRule="auto"/>
              <w:ind w:left="156" w:right="264"/>
              <w:rPr>
                <w:rFonts w:ascii="Cambria" w:hAnsi="Cambria" w:cs="Times New Roman"/>
                <w:sz w:val="20"/>
                <w:szCs w:val="20"/>
              </w:rPr>
            </w:pPr>
            <w:r w:rsidRPr="00022215">
              <w:rPr>
                <w:rFonts w:ascii="Cambria" w:hAnsi="Cambria" w:cs="Times New Roman"/>
                <w:w w:val="110"/>
                <w:sz w:val="20"/>
                <w:szCs w:val="20"/>
              </w:rPr>
              <w:t>melakukan aktivitas (misalnya menyusun doa/membuat refleksi/membuat puisi) yang mengungkapkan rasa syukur atas dirinya sebagai citra Allah</w:t>
            </w:r>
          </w:p>
        </w:tc>
      </w:tr>
      <w:tr w:rsidR="00E13350" w:rsidRPr="00022215">
        <w:trPr>
          <w:trHeight w:val="1109"/>
        </w:trPr>
        <w:tc>
          <w:tcPr>
            <w:tcW w:w="517" w:type="dxa"/>
            <w:tcBorders>
              <w:top w:val="single" w:sz="2" w:space="0" w:color="000000"/>
              <w:bottom w:val="single" w:sz="2" w:space="0" w:color="000000"/>
              <w:right w:val="nil"/>
            </w:tcBorders>
          </w:tcPr>
          <w:p w:rsidR="00E13350" w:rsidRPr="00022215" w:rsidRDefault="00085C99">
            <w:pPr>
              <w:pStyle w:val="TableParagraph"/>
              <w:spacing w:before="88"/>
              <w:ind w:left="55"/>
              <w:rPr>
                <w:rFonts w:ascii="Cambria" w:hAnsi="Cambria" w:cs="Times New Roman"/>
                <w:sz w:val="20"/>
                <w:szCs w:val="20"/>
              </w:rPr>
            </w:pPr>
            <w:r w:rsidRPr="00022215">
              <w:rPr>
                <w:rFonts w:ascii="Cambria" w:hAnsi="Cambria" w:cs="Times New Roman"/>
                <w:w w:val="115"/>
                <w:sz w:val="20"/>
                <w:szCs w:val="20"/>
              </w:rPr>
              <w:t>3.2</w:t>
            </w:r>
          </w:p>
        </w:tc>
        <w:tc>
          <w:tcPr>
            <w:tcW w:w="3812" w:type="dxa"/>
            <w:tcBorders>
              <w:top w:val="single" w:sz="2" w:space="0" w:color="000000"/>
              <w:left w:val="nil"/>
              <w:bottom w:val="single" w:sz="2" w:space="0" w:color="000000"/>
            </w:tcBorders>
          </w:tcPr>
          <w:p w:rsidR="00E13350" w:rsidRPr="00022215" w:rsidRDefault="00085C99">
            <w:pPr>
              <w:pStyle w:val="TableParagraph"/>
              <w:spacing w:before="88" w:line="244" w:lineRule="auto"/>
              <w:ind w:left="156" w:right="264"/>
              <w:rPr>
                <w:rFonts w:ascii="Cambria" w:hAnsi="Cambria" w:cs="Times New Roman"/>
                <w:sz w:val="20"/>
                <w:szCs w:val="20"/>
              </w:rPr>
            </w:pPr>
            <w:r w:rsidRPr="00022215">
              <w:rPr>
                <w:rFonts w:ascii="Cambria" w:hAnsi="Cambria" w:cs="Times New Roman"/>
                <w:w w:val="110"/>
                <w:sz w:val="20"/>
                <w:szCs w:val="20"/>
              </w:rPr>
              <w:t>memahami berbagai kemampuan dan keterbatasan dirinya</w:t>
            </w:r>
          </w:p>
        </w:tc>
        <w:tc>
          <w:tcPr>
            <w:tcW w:w="515" w:type="dxa"/>
            <w:tcBorders>
              <w:top w:val="single" w:sz="2" w:space="0" w:color="000000"/>
              <w:bottom w:val="single" w:sz="2" w:space="0" w:color="000000"/>
              <w:right w:val="nil"/>
            </w:tcBorders>
          </w:tcPr>
          <w:p w:rsidR="00E13350" w:rsidRPr="00022215" w:rsidRDefault="00085C99">
            <w:pPr>
              <w:pStyle w:val="TableParagraph"/>
              <w:spacing w:before="88"/>
              <w:ind w:left="52"/>
              <w:rPr>
                <w:rFonts w:ascii="Cambria" w:hAnsi="Cambria" w:cs="Times New Roman"/>
                <w:sz w:val="20"/>
                <w:szCs w:val="20"/>
              </w:rPr>
            </w:pPr>
            <w:r w:rsidRPr="00022215">
              <w:rPr>
                <w:rFonts w:ascii="Cambria" w:hAnsi="Cambria" w:cs="Times New Roman"/>
                <w:w w:val="110"/>
                <w:sz w:val="20"/>
                <w:szCs w:val="20"/>
              </w:rPr>
              <w:t>4.2</w:t>
            </w:r>
          </w:p>
        </w:tc>
        <w:tc>
          <w:tcPr>
            <w:tcW w:w="3812" w:type="dxa"/>
            <w:gridSpan w:val="5"/>
            <w:tcBorders>
              <w:top w:val="single" w:sz="2" w:space="0" w:color="000000"/>
              <w:left w:val="nil"/>
              <w:bottom w:val="single" w:sz="2" w:space="0" w:color="000000"/>
            </w:tcBorders>
          </w:tcPr>
          <w:p w:rsidR="00E13350" w:rsidRPr="00022215" w:rsidRDefault="00085C99">
            <w:pPr>
              <w:pStyle w:val="TableParagraph"/>
              <w:spacing w:before="88" w:line="244" w:lineRule="auto"/>
              <w:ind w:left="156" w:right="264"/>
              <w:rPr>
                <w:rFonts w:ascii="Cambria" w:hAnsi="Cambria" w:cs="Times New Roman"/>
                <w:sz w:val="20"/>
                <w:szCs w:val="20"/>
              </w:rPr>
            </w:pPr>
            <w:r w:rsidRPr="00022215">
              <w:rPr>
                <w:rFonts w:ascii="Cambria" w:hAnsi="Cambria" w:cs="Times New Roman"/>
                <w:w w:val="110"/>
                <w:sz w:val="20"/>
                <w:szCs w:val="20"/>
              </w:rPr>
              <w:t>menyusun rencana dan melaksanakan kegiatan untuk mengembangkan kemampuan dan mengatasi keterbatasan</w:t>
            </w:r>
          </w:p>
        </w:tc>
      </w:tr>
      <w:tr w:rsidR="00E13350" w:rsidRPr="00022215">
        <w:trPr>
          <w:trHeight w:val="1339"/>
        </w:trPr>
        <w:tc>
          <w:tcPr>
            <w:tcW w:w="517" w:type="dxa"/>
            <w:tcBorders>
              <w:top w:val="single" w:sz="2" w:space="0" w:color="000000"/>
              <w:bottom w:val="single" w:sz="2" w:space="0" w:color="000000"/>
              <w:right w:val="nil"/>
            </w:tcBorders>
          </w:tcPr>
          <w:p w:rsidR="00E13350" w:rsidRPr="00022215" w:rsidRDefault="00085C99">
            <w:pPr>
              <w:pStyle w:val="TableParagraph"/>
              <w:spacing w:before="88"/>
              <w:ind w:left="55"/>
              <w:rPr>
                <w:rFonts w:ascii="Cambria" w:hAnsi="Cambria" w:cs="Times New Roman"/>
                <w:sz w:val="20"/>
                <w:szCs w:val="20"/>
              </w:rPr>
            </w:pPr>
            <w:r w:rsidRPr="00022215">
              <w:rPr>
                <w:rFonts w:ascii="Cambria" w:hAnsi="Cambria" w:cs="Times New Roman"/>
                <w:w w:val="115"/>
                <w:sz w:val="20"/>
                <w:szCs w:val="20"/>
              </w:rPr>
              <w:t>3.3</w:t>
            </w:r>
          </w:p>
        </w:tc>
        <w:tc>
          <w:tcPr>
            <w:tcW w:w="3812" w:type="dxa"/>
            <w:tcBorders>
              <w:top w:val="single" w:sz="2" w:space="0" w:color="000000"/>
              <w:left w:val="nil"/>
              <w:bottom w:val="single" w:sz="2" w:space="0" w:color="000000"/>
            </w:tcBorders>
          </w:tcPr>
          <w:p w:rsidR="00E13350" w:rsidRPr="00022215" w:rsidRDefault="00085C99">
            <w:pPr>
              <w:pStyle w:val="TableParagraph"/>
              <w:spacing w:before="88" w:line="244" w:lineRule="auto"/>
              <w:ind w:left="156" w:right="291"/>
              <w:jc w:val="both"/>
              <w:rPr>
                <w:rFonts w:ascii="Cambria" w:hAnsi="Cambria" w:cs="Times New Roman"/>
                <w:sz w:val="20"/>
                <w:szCs w:val="20"/>
              </w:rPr>
            </w:pPr>
            <w:r w:rsidRPr="00022215">
              <w:rPr>
                <w:rFonts w:ascii="Cambria" w:hAnsi="Cambria" w:cs="Times New Roman"/>
                <w:w w:val="110"/>
                <w:sz w:val="20"/>
                <w:szCs w:val="20"/>
              </w:rPr>
              <w:t>memahami sikap dan pandangan masyarakat tentang kesederajatan perempuan dan laki-laki</w:t>
            </w:r>
          </w:p>
        </w:tc>
        <w:tc>
          <w:tcPr>
            <w:tcW w:w="515" w:type="dxa"/>
            <w:tcBorders>
              <w:top w:val="single" w:sz="2" w:space="0" w:color="000000"/>
              <w:bottom w:val="single" w:sz="2" w:space="0" w:color="000000"/>
              <w:right w:val="nil"/>
            </w:tcBorders>
          </w:tcPr>
          <w:p w:rsidR="00E13350" w:rsidRPr="00022215" w:rsidRDefault="00085C99">
            <w:pPr>
              <w:pStyle w:val="TableParagraph"/>
              <w:spacing w:before="88"/>
              <w:ind w:left="52"/>
              <w:rPr>
                <w:rFonts w:ascii="Cambria" w:hAnsi="Cambria" w:cs="Times New Roman"/>
                <w:sz w:val="20"/>
                <w:szCs w:val="20"/>
              </w:rPr>
            </w:pPr>
            <w:r w:rsidRPr="00022215">
              <w:rPr>
                <w:rFonts w:ascii="Cambria" w:hAnsi="Cambria" w:cs="Times New Roman"/>
                <w:w w:val="110"/>
                <w:sz w:val="20"/>
                <w:szCs w:val="20"/>
              </w:rPr>
              <w:t>4.3</w:t>
            </w:r>
          </w:p>
        </w:tc>
        <w:tc>
          <w:tcPr>
            <w:tcW w:w="3812" w:type="dxa"/>
            <w:gridSpan w:val="5"/>
            <w:tcBorders>
              <w:top w:val="single" w:sz="2" w:space="0" w:color="000000"/>
              <w:left w:val="nil"/>
              <w:bottom w:val="single" w:sz="2" w:space="0" w:color="000000"/>
            </w:tcBorders>
          </w:tcPr>
          <w:p w:rsidR="00E13350" w:rsidRPr="00022215" w:rsidRDefault="00085C99">
            <w:pPr>
              <w:pStyle w:val="TableParagraph"/>
              <w:spacing w:before="88" w:line="244" w:lineRule="auto"/>
              <w:ind w:left="156" w:right="95"/>
              <w:rPr>
                <w:rFonts w:ascii="Cambria" w:hAnsi="Cambria" w:cs="Times New Roman"/>
                <w:sz w:val="20"/>
                <w:szCs w:val="20"/>
              </w:rPr>
            </w:pPr>
            <w:r w:rsidRPr="00022215">
              <w:rPr>
                <w:rFonts w:ascii="Cambria" w:hAnsi="Cambria" w:cs="Times New Roman"/>
                <w:w w:val="110"/>
                <w:sz w:val="20"/>
                <w:szCs w:val="20"/>
              </w:rPr>
              <w:t>melakukan aktivitas (misalnya menyusun doa/puisi/refleksi/kliping) tentang kesederajatan perempuan dan laki- laki dalam hidup sehari-hari</w:t>
            </w:r>
          </w:p>
        </w:tc>
      </w:tr>
      <w:tr w:rsidR="00E13350" w:rsidRPr="00022215">
        <w:trPr>
          <w:trHeight w:val="1573"/>
        </w:trPr>
        <w:tc>
          <w:tcPr>
            <w:tcW w:w="517" w:type="dxa"/>
            <w:tcBorders>
              <w:top w:val="single" w:sz="2" w:space="0" w:color="000000"/>
              <w:bottom w:val="single" w:sz="2" w:space="0" w:color="000000"/>
              <w:right w:val="nil"/>
            </w:tcBorders>
          </w:tcPr>
          <w:p w:rsidR="00E13350" w:rsidRPr="00022215" w:rsidRDefault="00085C99">
            <w:pPr>
              <w:pStyle w:val="TableParagraph"/>
              <w:spacing w:before="88"/>
              <w:ind w:left="55"/>
              <w:rPr>
                <w:rFonts w:ascii="Cambria" w:hAnsi="Cambria" w:cs="Times New Roman"/>
                <w:sz w:val="20"/>
                <w:szCs w:val="20"/>
              </w:rPr>
            </w:pPr>
            <w:r w:rsidRPr="00022215">
              <w:rPr>
                <w:rFonts w:ascii="Cambria" w:hAnsi="Cambria" w:cs="Times New Roman"/>
                <w:w w:val="110"/>
                <w:sz w:val="20"/>
                <w:szCs w:val="20"/>
              </w:rPr>
              <w:t>3.4</w:t>
            </w:r>
          </w:p>
        </w:tc>
        <w:tc>
          <w:tcPr>
            <w:tcW w:w="3812" w:type="dxa"/>
            <w:tcBorders>
              <w:top w:val="single" w:sz="2" w:space="0" w:color="000000"/>
              <w:left w:val="nil"/>
              <w:bottom w:val="single" w:sz="2" w:space="0" w:color="000000"/>
            </w:tcBorders>
          </w:tcPr>
          <w:p w:rsidR="00E13350" w:rsidRPr="00022215" w:rsidRDefault="00085C99">
            <w:pPr>
              <w:pStyle w:val="TableParagraph"/>
              <w:spacing w:before="88" w:line="244" w:lineRule="auto"/>
              <w:ind w:left="156" w:right="264"/>
              <w:rPr>
                <w:rFonts w:ascii="Cambria" w:hAnsi="Cambria" w:cs="Times New Roman"/>
                <w:sz w:val="20"/>
                <w:szCs w:val="20"/>
              </w:rPr>
            </w:pPr>
            <w:r w:rsidRPr="00022215">
              <w:rPr>
                <w:rFonts w:ascii="Cambria" w:hAnsi="Cambria" w:cs="Times New Roman"/>
                <w:w w:val="110"/>
                <w:sz w:val="20"/>
                <w:szCs w:val="20"/>
              </w:rPr>
              <w:t>memahami berbagai cara untuk mengembangkan seksualitas sebagai anugerah Allah demi kehidupan bersama</w:t>
            </w:r>
          </w:p>
        </w:tc>
        <w:tc>
          <w:tcPr>
            <w:tcW w:w="515" w:type="dxa"/>
            <w:tcBorders>
              <w:top w:val="single" w:sz="2" w:space="0" w:color="000000"/>
              <w:bottom w:val="single" w:sz="2" w:space="0" w:color="000000"/>
              <w:right w:val="nil"/>
            </w:tcBorders>
          </w:tcPr>
          <w:p w:rsidR="00E13350" w:rsidRPr="00022215" w:rsidRDefault="00085C99">
            <w:pPr>
              <w:pStyle w:val="TableParagraph"/>
              <w:spacing w:before="88"/>
              <w:ind w:left="52"/>
              <w:rPr>
                <w:rFonts w:ascii="Cambria" w:hAnsi="Cambria" w:cs="Times New Roman"/>
                <w:sz w:val="20"/>
                <w:szCs w:val="20"/>
              </w:rPr>
            </w:pPr>
            <w:r w:rsidRPr="00022215">
              <w:rPr>
                <w:rFonts w:ascii="Cambria" w:hAnsi="Cambria" w:cs="Times New Roman"/>
                <w:w w:val="110"/>
                <w:sz w:val="20"/>
                <w:szCs w:val="20"/>
              </w:rPr>
              <w:t>4.4</w:t>
            </w:r>
          </w:p>
        </w:tc>
        <w:tc>
          <w:tcPr>
            <w:tcW w:w="3812" w:type="dxa"/>
            <w:gridSpan w:val="5"/>
            <w:tcBorders>
              <w:top w:val="single" w:sz="2" w:space="0" w:color="000000"/>
              <w:left w:val="nil"/>
              <w:bottom w:val="single" w:sz="2" w:space="0" w:color="000000"/>
            </w:tcBorders>
          </w:tcPr>
          <w:p w:rsidR="00E13350" w:rsidRPr="00022215" w:rsidRDefault="00085C99">
            <w:pPr>
              <w:pStyle w:val="TableParagraph"/>
              <w:spacing w:before="88" w:line="244" w:lineRule="auto"/>
              <w:ind w:left="156" w:right="157"/>
              <w:rPr>
                <w:rFonts w:ascii="Cambria" w:hAnsi="Cambria" w:cs="Times New Roman"/>
                <w:sz w:val="20"/>
                <w:szCs w:val="20"/>
              </w:rPr>
            </w:pPr>
            <w:r w:rsidRPr="00022215">
              <w:rPr>
                <w:rFonts w:ascii="Cambria" w:hAnsi="Cambria" w:cs="Times New Roman"/>
                <w:w w:val="110"/>
                <w:sz w:val="20"/>
                <w:szCs w:val="20"/>
              </w:rPr>
              <w:t>melakukan aktivitas (misalnya menyusun doa/puisi/refleksi/slogan) tentang mengembangkan seksualitas sebagai anugerah Allah demi kehidupan bersama yang lebih baik</w:t>
            </w:r>
          </w:p>
        </w:tc>
      </w:tr>
      <w:tr w:rsidR="00E13350" w:rsidRPr="00022215">
        <w:trPr>
          <w:trHeight w:val="2037"/>
        </w:trPr>
        <w:tc>
          <w:tcPr>
            <w:tcW w:w="517" w:type="dxa"/>
            <w:tcBorders>
              <w:top w:val="single" w:sz="2" w:space="0" w:color="000000"/>
              <w:bottom w:val="single" w:sz="2" w:space="0" w:color="000000"/>
              <w:right w:val="nil"/>
            </w:tcBorders>
          </w:tcPr>
          <w:p w:rsidR="00E13350" w:rsidRPr="00022215" w:rsidRDefault="00085C99">
            <w:pPr>
              <w:pStyle w:val="TableParagraph"/>
              <w:spacing w:before="88"/>
              <w:ind w:left="55"/>
              <w:rPr>
                <w:rFonts w:ascii="Cambria" w:hAnsi="Cambria" w:cs="Times New Roman"/>
                <w:sz w:val="20"/>
                <w:szCs w:val="20"/>
              </w:rPr>
            </w:pPr>
            <w:r w:rsidRPr="00022215">
              <w:rPr>
                <w:rFonts w:ascii="Cambria" w:hAnsi="Cambria" w:cs="Times New Roman"/>
                <w:w w:val="115"/>
                <w:sz w:val="20"/>
                <w:szCs w:val="20"/>
              </w:rPr>
              <w:t>3.5</w:t>
            </w:r>
          </w:p>
        </w:tc>
        <w:tc>
          <w:tcPr>
            <w:tcW w:w="3812" w:type="dxa"/>
            <w:tcBorders>
              <w:top w:val="single" w:sz="2" w:space="0" w:color="000000"/>
              <w:left w:val="nil"/>
              <w:bottom w:val="single" w:sz="2" w:space="0" w:color="000000"/>
            </w:tcBorders>
          </w:tcPr>
          <w:p w:rsidR="00E13350" w:rsidRPr="00022215" w:rsidRDefault="00085C99">
            <w:pPr>
              <w:pStyle w:val="TableParagraph"/>
              <w:spacing w:before="88" w:line="244" w:lineRule="auto"/>
              <w:ind w:left="156" w:right="95"/>
              <w:rPr>
                <w:rFonts w:ascii="Cambria" w:hAnsi="Cambria" w:cs="Times New Roman"/>
                <w:sz w:val="20"/>
                <w:szCs w:val="20"/>
              </w:rPr>
            </w:pPr>
            <w:r w:rsidRPr="00022215">
              <w:rPr>
                <w:rFonts w:ascii="Cambria" w:hAnsi="Cambria" w:cs="Times New Roman"/>
                <w:w w:val="110"/>
                <w:sz w:val="20"/>
                <w:szCs w:val="20"/>
              </w:rPr>
              <w:t>memahami peran keluarga, sekolah, Gereja dan masyarakat dalam mengembangkan dirinya</w:t>
            </w:r>
          </w:p>
        </w:tc>
        <w:tc>
          <w:tcPr>
            <w:tcW w:w="515" w:type="dxa"/>
            <w:tcBorders>
              <w:top w:val="single" w:sz="2" w:space="0" w:color="000000"/>
              <w:bottom w:val="single" w:sz="2" w:space="0" w:color="000000"/>
              <w:right w:val="nil"/>
            </w:tcBorders>
          </w:tcPr>
          <w:p w:rsidR="00E13350" w:rsidRPr="00022215" w:rsidRDefault="00085C99">
            <w:pPr>
              <w:pStyle w:val="TableParagraph"/>
              <w:spacing w:before="88"/>
              <w:ind w:left="52"/>
              <w:rPr>
                <w:rFonts w:ascii="Cambria" w:hAnsi="Cambria" w:cs="Times New Roman"/>
                <w:sz w:val="20"/>
                <w:szCs w:val="20"/>
              </w:rPr>
            </w:pPr>
            <w:r w:rsidRPr="00022215">
              <w:rPr>
                <w:rFonts w:ascii="Cambria" w:hAnsi="Cambria" w:cs="Times New Roman"/>
                <w:w w:val="115"/>
                <w:sz w:val="20"/>
                <w:szCs w:val="20"/>
              </w:rPr>
              <w:t>4.5</w:t>
            </w:r>
          </w:p>
        </w:tc>
        <w:tc>
          <w:tcPr>
            <w:tcW w:w="3812" w:type="dxa"/>
            <w:gridSpan w:val="5"/>
            <w:tcBorders>
              <w:top w:val="single" w:sz="2" w:space="0" w:color="000000"/>
              <w:left w:val="nil"/>
              <w:bottom w:val="single" w:sz="2" w:space="0" w:color="000000"/>
            </w:tcBorders>
          </w:tcPr>
          <w:p w:rsidR="00E13350" w:rsidRPr="00022215" w:rsidRDefault="00085C99">
            <w:pPr>
              <w:pStyle w:val="TableParagraph"/>
              <w:spacing w:before="88" w:line="244" w:lineRule="auto"/>
              <w:ind w:left="156" w:right="157"/>
              <w:rPr>
                <w:rFonts w:ascii="Cambria" w:hAnsi="Cambria" w:cs="Times New Roman"/>
                <w:sz w:val="20"/>
                <w:szCs w:val="20"/>
              </w:rPr>
            </w:pPr>
            <w:r w:rsidRPr="00022215">
              <w:rPr>
                <w:rFonts w:ascii="Cambria" w:hAnsi="Cambria" w:cs="Times New Roman"/>
                <w:w w:val="110"/>
                <w:sz w:val="20"/>
                <w:szCs w:val="20"/>
              </w:rPr>
              <w:t>melakukan aktivitas (misalnya menyusun doa/puisi/refleksi/merencanakan suatu kegiatan) yang mengungkapkan rasa syukur atas peran keluarga, sekolah, gereja dan masyarakat terhadap pengembangan dirinya</w:t>
            </w:r>
          </w:p>
        </w:tc>
      </w:tr>
      <w:tr w:rsidR="00E13350" w:rsidRPr="00022215">
        <w:trPr>
          <w:trHeight w:val="1342"/>
        </w:trPr>
        <w:tc>
          <w:tcPr>
            <w:tcW w:w="517" w:type="dxa"/>
            <w:tcBorders>
              <w:top w:val="single" w:sz="2" w:space="0" w:color="000000"/>
              <w:bottom w:val="single" w:sz="2" w:space="0" w:color="000000"/>
              <w:right w:val="nil"/>
            </w:tcBorders>
          </w:tcPr>
          <w:p w:rsidR="00E13350" w:rsidRPr="00022215" w:rsidRDefault="00085C99">
            <w:pPr>
              <w:pStyle w:val="TableParagraph"/>
              <w:spacing w:before="88"/>
              <w:ind w:left="55"/>
              <w:rPr>
                <w:rFonts w:ascii="Cambria" w:hAnsi="Cambria" w:cs="Times New Roman"/>
                <w:sz w:val="20"/>
                <w:szCs w:val="20"/>
              </w:rPr>
            </w:pPr>
            <w:r w:rsidRPr="00022215">
              <w:rPr>
                <w:rFonts w:ascii="Cambria" w:hAnsi="Cambria" w:cs="Times New Roman"/>
                <w:w w:val="110"/>
                <w:sz w:val="20"/>
                <w:szCs w:val="20"/>
              </w:rPr>
              <w:t>3.6</w:t>
            </w:r>
          </w:p>
        </w:tc>
        <w:tc>
          <w:tcPr>
            <w:tcW w:w="3812" w:type="dxa"/>
            <w:tcBorders>
              <w:top w:val="single" w:sz="2" w:space="0" w:color="000000"/>
              <w:left w:val="nil"/>
              <w:bottom w:val="single" w:sz="2" w:space="0" w:color="000000"/>
            </w:tcBorders>
          </w:tcPr>
          <w:p w:rsidR="00E13350" w:rsidRPr="00022215" w:rsidRDefault="00085C99">
            <w:pPr>
              <w:pStyle w:val="TableParagraph"/>
              <w:spacing w:before="88" w:line="247" w:lineRule="auto"/>
              <w:ind w:left="156" w:right="264"/>
              <w:rPr>
                <w:rFonts w:ascii="Cambria" w:hAnsi="Cambria" w:cs="Times New Roman"/>
                <w:sz w:val="20"/>
                <w:szCs w:val="20"/>
              </w:rPr>
            </w:pPr>
            <w:r w:rsidRPr="00022215">
              <w:rPr>
                <w:rFonts w:ascii="Cambria" w:hAnsi="Cambria" w:cs="Times New Roman"/>
                <w:w w:val="110"/>
                <w:sz w:val="20"/>
                <w:szCs w:val="20"/>
              </w:rPr>
              <w:t>memahami peran teman terhadap perkembangan dirinya</w:t>
            </w:r>
          </w:p>
        </w:tc>
        <w:tc>
          <w:tcPr>
            <w:tcW w:w="515" w:type="dxa"/>
            <w:tcBorders>
              <w:top w:val="single" w:sz="2" w:space="0" w:color="000000"/>
              <w:bottom w:val="single" w:sz="2" w:space="0" w:color="000000"/>
              <w:right w:val="nil"/>
            </w:tcBorders>
          </w:tcPr>
          <w:p w:rsidR="00E13350" w:rsidRPr="00022215" w:rsidRDefault="00085C99">
            <w:pPr>
              <w:pStyle w:val="TableParagraph"/>
              <w:spacing w:before="88"/>
              <w:ind w:left="52"/>
              <w:rPr>
                <w:rFonts w:ascii="Cambria" w:hAnsi="Cambria" w:cs="Times New Roman"/>
                <w:sz w:val="20"/>
                <w:szCs w:val="20"/>
              </w:rPr>
            </w:pPr>
            <w:r w:rsidRPr="00022215">
              <w:rPr>
                <w:rFonts w:ascii="Cambria" w:hAnsi="Cambria" w:cs="Times New Roman"/>
                <w:w w:val="110"/>
                <w:sz w:val="20"/>
                <w:szCs w:val="20"/>
              </w:rPr>
              <w:t>4.6</w:t>
            </w:r>
          </w:p>
        </w:tc>
        <w:tc>
          <w:tcPr>
            <w:tcW w:w="3812" w:type="dxa"/>
            <w:gridSpan w:val="5"/>
            <w:tcBorders>
              <w:top w:val="single" w:sz="2" w:space="0" w:color="000000"/>
              <w:left w:val="nil"/>
              <w:bottom w:val="single" w:sz="2" w:space="0" w:color="000000"/>
            </w:tcBorders>
          </w:tcPr>
          <w:p w:rsidR="00E13350" w:rsidRPr="00022215" w:rsidRDefault="00085C99">
            <w:pPr>
              <w:pStyle w:val="TableParagraph"/>
              <w:spacing w:before="88" w:line="244" w:lineRule="auto"/>
              <w:ind w:left="156" w:right="95"/>
              <w:rPr>
                <w:rFonts w:ascii="Cambria" w:hAnsi="Cambria" w:cs="Times New Roman"/>
                <w:sz w:val="20"/>
                <w:szCs w:val="20"/>
              </w:rPr>
            </w:pPr>
            <w:r w:rsidRPr="00022215">
              <w:rPr>
                <w:rFonts w:ascii="Cambria" w:hAnsi="Cambria" w:cs="Times New Roman"/>
                <w:w w:val="110"/>
                <w:sz w:val="20"/>
                <w:szCs w:val="20"/>
              </w:rPr>
              <w:t>melakukan aktivitas (misalnya menyusun doa/puisi/refleksi) yang mengungkapkan rasa syukur atas peran teman terhadap perkembangan dirinya</w:t>
            </w:r>
          </w:p>
        </w:tc>
      </w:tr>
      <w:tr w:rsidR="00E13350" w:rsidRPr="00022215">
        <w:trPr>
          <w:trHeight w:val="1339"/>
        </w:trPr>
        <w:tc>
          <w:tcPr>
            <w:tcW w:w="517" w:type="dxa"/>
            <w:tcBorders>
              <w:top w:val="single" w:sz="2" w:space="0" w:color="000000"/>
              <w:bottom w:val="single" w:sz="2" w:space="0" w:color="000000"/>
              <w:right w:val="nil"/>
            </w:tcBorders>
          </w:tcPr>
          <w:p w:rsidR="00E13350" w:rsidRPr="00022215" w:rsidRDefault="00085C99">
            <w:pPr>
              <w:pStyle w:val="TableParagraph"/>
              <w:spacing w:before="88"/>
              <w:ind w:left="55"/>
              <w:rPr>
                <w:rFonts w:ascii="Cambria" w:hAnsi="Cambria" w:cs="Times New Roman"/>
                <w:sz w:val="20"/>
                <w:szCs w:val="20"/>
              </w:rPr>
            </w:pPr>
            <w:r w:rsidRPr="00022215">
              <w:rPr>
                <w:rFonts w:ascii="Cambria" w:hAnsi="Cambria" w:cs="Times New Roman"/>
                <w:w w:val="115"/>
                <w:sz w:val="20"/>
                <w:szCs w:val="20"/>
              </w:rPr>
              <w:t>3.7</w:t>
            </w:r>
          </w:p>
        </w:tc>
        <w:tc>
          <w:tcPr>
            <w:tcW w:w="3812" w:type="dxa"/>
            <w:tcBorders>
              <w:top w:val="single" w:sz="2" w:space="0" w:color="000000"/>
              <w:left w:val="nil"/>
              <w:bottom w:val="single" w:sz="2" w:space="0" w:color="000000"/>
            </w:tcBorders>
          </w:tcPr>
          <w:p w:rsidR="00E13350" w:rsidRPr="00022215" w:rsidRDefault="00085C99">
            <w:pPr>
              <w:pStyle w:val="TableParagraph"/>
              <w:spacing w:before="88" w:line="244" w:lineRule="auto"/>
              <w:ind w:left="156" w:right="95"/>
              <w:rPr>
                <w:rFonts w:ascii="Cambria" w:hAnsi="Cambria" w:cs="Times New Roman"/>
                <w:sz w:val="20"/>
                <w:szCs w:val="20"/>
              </w:rPr>
            </w:pPr>
            <w:r w:rsidRPr="00022215">
              <w:rPr>
                <w:rFonts w:ascii="Cambria" w:hAnsi="Cambria" w:cs="Times New Roman"/>
                <w:w w:val="110"/>
                <w:sz w:val="20"/>
                <w:szCs w:val="20"/>
              </w:rPr>
              <w:t>memahami berbagai sifat dan sikap Yesus Kristus yang patut diteladani.</w:t>
            </w:r>
          </w:p>
        </w:tc>
        <w:tc>
          <w:tcPr>
            <w:tcW w:w="515" w:type="dxa"/>
            <w:tcBorders>
              <w:top w:val="single" w:sz="2" w:space="0" w:color="000000"/>
              <w:bottom w:val="single" w:sz="2" w:space="0" w:color="000000"/>
              <w:right w:val="nil"/>
            </w:tcBorders>
          </w:tcPr>
          <w:p w:rsidR="00E13350" w:rsidRPr="00022215" w:rsidRDefault="00085C99">
            <w:pPr>
              <w:pStyle w:val="TableParagraph"/>
              <w:spacing w:before="88"/>
              <w:ind w:left="52"/>
              <w:rPr>
                <w:rFonts w:ascii="Cambria" w:hAnsi="Cambria" w:cs="Times New Roman"/>
                <w:sz w:val="20"/>
                <w:szCs w:val="20"/>
              </w:rPr>
            </w:pPr>
            <w:r w:rsidRPr="00022215">
              <w:rPr>
                <w:rFonts w:ascii="Cambria" w:hAnsi="Cambria" w:cs="Times New Roman"/>
                <w:w w:val="115"/>
                <w:sz w:val="20"/>
                <w:szCs w:val="20"/>
              </w:rPr>
              <w:t>4.7</w:t>
            </w:r>
          </w:p>
        </w:tc>
        <w:tc>
          <w:tcPr>
            <w:tcW w:w="3812" w:type="dxa"/>
            <w:gridSpan w:val="5"/>
            <w:tcBorders>
              <w:top w:val="single" w:sz="2" w:space="0" w:color="000000"/>
              <w:left w:val="nil"/>
              <w:bottom w:val="single" w:sz="2" w:space="0" w:color="000000"/>
            </w:tcBorders>
          </w:tcPr>
          <w:p w:rsidR="00E13350" w:rsidRPr="00022215" w:rsidRDefault="00085C99">
            <w:pPr>
              <w:pStyle w:val="TableParagraph"/>
              <w:spacing w:before="88" w:line="244" w:lineRule="auto"/>
              <w:ind w:left="156" w:right="264"/>
              <w:rPr>
                <w:rFonts w:ascii="Cambria" w:hAnsi="Cambria" w:cs="Times New Roman"/>
                <w:sz w:val="20"/>
                <w:szCs w:val="20"/>
              </w:rPr>
            </w:pPr>
            <w:r w:rsidRPr="00022215">
              <w:rPr>
                <w:rFonts w:ascii="Cambria" w:hAnsi="Cambria" w:cs="Times New Roman"/>
                <w:w w:val="110"/>
                <w:sz w:val="20"/>
                <w:szCs w:val="20"/>
              </w:rPr>
              <w:t>merencanakan aktivitas/kegiatan sebagai perwujudan meneladan berbagai sifat dan sikap Yesus Kristus dalam kehidupan sehari- hari</w:t>
            </w:r>
          </w:p>
        </w:tc>
      </w:tr>
      <w:tr w:rsidR="00E13350" w:rsidRPr="00022215">
        <w:trPr>
          <w:trHeight w:val="1806"/>
        </w:trPr>
        <w:tc>
          <w:tcPr>
            <w:tcW w:w="517" w:type="dxa"/>
            <w:tcBorders>
              <w:top w:val="single" w:sz="2" w:space="0" w:color="000000"/>
              <w:right w:val="nil"/>
            </w:tcBorders>
          </w:tcPr>
          <w:p w:rsidR="00E13350" w:rsidRPr="00022215" w:rsidRDefault="00085C99">
            <w:pPr>
              <w:pStyle w:val="TableParagraph"/>
              <w:spacing w:before="88"/>
              <w:ind w:left="55"/>
              <w:rPr>
                <w:rFonts w:ascii="Cambria" w:hAnsi="Cambria" w:cs="Times New Roman"/>
                <w:sz w:val="20"/>
                <w:szCs w:val="20"/>
              </w:rPr>
            </w:pPr>
            <w:r w:rsidRPr="00022215">
              <w:rPr>
                <w:rFonts w:ascii="Cambria" w:hAnsi="Cambria" w:cs="Times New Roman"/>
                <w:w w:val="110"/>
                <w:sz w:val="20"/>
                <w:szCs w:val="20"/>
              </w:rPr>
              <w:t>3.8</w:t>
            </w:r>
          </w:p>
        </w:tc>
        <w:tc>
          <w:tcPr>
            <w:tcW w:w="3812" w:type="dxa"/>
            <w:tcBorders>
              <w:top w:val="single" w:sz="2" w:space="0" w:color="000000"/>
              <w:left w:val="nil"/>
            </w:tcBorders>
          </w:tcPr>
          <w:p w:rsidR="00E13350" w:rsidRPr="00022215" w:rsidRDefault="00085C99">
            <w:pPr>
              <w:pStyle w:val="TableParagraph"/>
              <w:spacing w:before="88" w:line="244" w:lineRule="auto"/>
              <w:ind w:left="156"/>
              <w:rPr>
                <w:rFonts w:ascii="Cambria" w:hAnsi="Cambria" w:cs="Times New Roman"/>
                <w:sz w:val="20"/>
                <w:szCs w:val="20"/>
              </w:rPr>
            </w:pPr>
            <w:r w:rsidRPr="00022215">
              <w:rPr>
                <w:rFonts w:ascii="Cambria" w:hAnsi="Cambria" w:cs="Times New Roman"/>
                <w:w w:val="110"/>
                <w:sz w:val="20"/>
                <w:szCs w:val="20"/>
              </w:rPr>
              <w:t>memahami nilai-nilai Kerajaan Allah untuk mengembangkan hidup bersama</w:t>
            </w:r>
          </w:p>
        </w:tc>
        <w:tc>
          <w:tcPr>
            <w:tcW w:w="515" w:type="dxa"/>
            <w:tcBorders>
              <w:top w:val="single" w:sz="2" w:space="0" w:color="000000"/>
              <w:right w:val="nil"/>
            </w:tcBorders>
          </w:tcPr>
          <w:p w:rsidR="00E13350" w:rsidRPr="00022215" w:rsidRDefault="00085C99">
            <w:pPr>
              <w:pStyle w:val="TableParagraph"/>
              <w:spacing w:before="88"/>
              <w:ind w:left="52"/>
              <w:rPr>
                <w:rFonts w:ascii="Cambria" w:hAnsi="Cambria" w:cs="Times New Roman"/>
                <w:sz w:val="20"/>
                <w:szCs w:val="20"/>
              </w:rPr>
            </w:pPr>
            <w:r w:rsidRPr="00022215">
              <w:rPr>
                <w:rFonts w:ascii="Cambria" w:hAnsi="Cambria" w:cs="Times New Roman"/>
                <w:w w:val="110"/>
                <w:sz w:val="20"/>
                <w:szCs w:val="20"/>
              </w:rPr>
              <w:t>4.8</w:t>
            </w:r>
          </w:p>
        </w:tc>
        <w:tc>
          <w:tcPr>
            <w:tcW w:w="3812" w:type="dxa"/>
            <w:gridSpan w:val="5"/>
            <w:tcBorders>
              <w:top w:val="single" w:sz="2" w:space="0" w:color="000000"/>
              <w:left w:val="nil"/>
            </w:tcBorders>
          </w:tcPr>
          <w:p w:rsidR="00E13350" w:rsidRPr="00022215" w:rsidRDefault="00085C99">
            <w:pPr>
              <w:pStyle w:val="TableParagraph"/>
              <w:spacing w:before="88" w:line="244" w:lineRule="auto"/>
              <w:ind w:left="156" w:right="157"/>
              <w:rPr>
                <w:rFonts w:ascii="Cambria" w:hAnsi="Cambria" w:cs="Times New Roman"/>
                <w:sz w:val="20"/>
                <w:szCs w:val="20"/>
              </w:rPr>
            </w:pPr>
            <w:r w:rsidRPr="00022215">
              <w:rPr>
                <w:rFonts w:ascii="Cambria" w:hAnsi="Cambria" w:cs="Times New Roman"/>
                <w:w w:val="110"/>
                <w:sz w:val="20"/>
                <w:szCs w:val="20"/>
              </w:rPr>
              <w:t>melakukan aktivitas (misalnya Menemukan dan menuliskan ayat- ayat Kitab Suci/menghias ayat Kitab Suci/membuat motto) yang berhubungan dengan nilai-nilai Kerajaan Allah demi hidup</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bersama yang lebih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baik</w:t>
            </w:r>
          </w:p>
        </w:tc>
      </w:tr>
    </w:tbl>
    <w:p w:rsidR="00BF6AA7" w:rsidRPr="00022215" w:rsidRDefault="00BF6AA7">
      <w:pPr>
        <w:pStyle w:val="BodyText"/>
        <w:spacing w:before="94"/>
        <w:ind w:left="416"/>
        <w:rPr>
          <w:rFonts w:ascii="Cambria" w:hAnsi="Cambria" w:cs="Times New Roman"/>
          <w:w w:val="105"/>
          <w:sz w:val="20"/>
          <w:szCs w:val="20"/>
        </w:rPr>
      </w:pPr>
    </w:p>
    <w:p w:rsidR="00BF6AA7" w:rsidRPr="00022215" w:rsidRDefault="00BF6AA7">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94"/>
        <w:ind w:left="416"/>
        <w:rPr>
          <w:rFonts w:ascii="Cambria" w:hAnsi="Cambria" w:cs="Times New Roman"/>
          <w:sz w:val="20"/>
          <w:szCs w:val="20"/>
        </w:rPr>
      </w:pPr>
      <w:r w:rsidRPr="00022215">
        <w:rPr>
          <w:rFonts w:ascii="Cambria" w:hAnsi="Cambria" w:cs="Times New Roman"/>
          <w:w w:val="105"/>
          <w:sz w:val="20"/>
          <w:szCs w:val="20"/>
        </w:rPr>
        <w:lastRenderedPageBreak/>
        <w:t>KELAS: VII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
        <w:gridCol w:w="3812"/>
        <w:gridCol w:w="515"/>
        <w:gridCol w:w="1241"/>
        <w:gridCol w:w="464"/>
        <w:gridCol w:w="185"/>
        <w:gridCol w:w="722"/>
        <w:gridCol w:w="1200"/>
      </w:tblGrid>
      <w:tr w:rsidR="00E13350" w:rsidRPr="00022215">
        <w:trPr>
          <w:trHeight w:val="447"/>
        </w:trPr>
        <w:tc>
          <w:tcPr>
            <w:tcW w:w="4329" w:type="dxa"/>
            <w:gridSpan w:val="2"/>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6" w:type="dxa"/>
            <w:gridSpan w:val="2"/>
            <w:tcBorders>
              <w:right w:val="nil"/>
            </w:tcBorders>
          </w:tcPr>
          <w:p w:rsidR="00E13350" w:rsidRPr="00022215" w:rsidRDefault="00085C99">
            <w:pPr>
              <w:pStyle w:val="TableParagraph"/>
              <w:spacing w:before="111"/>
              <w:ind w:left="364"/>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sz w:val="20"/>
                <w:szCs w:val="20"/>
              </w:rPr>
              <w:t>(SIKAP</w:t>
            </w:r>
          </w:p>
        </w:tc>
        <w:tc>
          <w:tcPr>
            <w:tcW w:w="1198" w:type="dxa"/>
            <w:tcBorders>
              <w:lef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1847"/>
        </w:trPr>
        <w:tc>
          <w:tcPr>
            <w:tcW w:w="4329" w:type="dxa"/>
            <w:gridSpan w:val="2"/>
            <w:tcBorders>
              <w:bottom w:val="double" w:sz="1" w:space="0" w:color="000000"/>
            </w:tcBorders>
          </w:tcPr>
          <w:p w:rsidR="00E13350" w:rsidRPr="00022215" w:rsidRDefault="00085C99">
            <w:pPr>
              <w:pStyle w:val="TableParagraph"/>
              <w:tabs>
                <w:tab w:val="left" w:pos="668"/>
              </w:tabs>
              <w:spacing w:before="109" w:line="247" w:lineRule="auto"/>
              <w:ind w:left="668" w:right="201" w:hanging="613"/>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5" w:type="dxa"/>
            <w:gridSpan w:val="6"/>
            <w:tcBorders>
              <w:bottom w:val="double" w:sz="1" w:space="0" w:color="000000"/>
            </w:tcBorders>
          </w:tcPr>
          <w:p w:rsidR="00E13350" w:rsidRPr="00022215" w:rsidRDefault="00085C99">
            <w:pPr>
              <w:pStyle w:val="TableParagraph"/>
              <w:tabs>
                <w:tab w:val="left" w:pos="666"/>
              </w:tabs>
              <w:spacing w:before="109" w:line="244" w:lineRule="auto"/>
              <w:ind w:left="666" w:right="374" w:hanging="614"/>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keberadaannya</w:t>
            </w:r>
          </w:p>
        </w:tc>
      </w:tr>
      <w:tr w:rsidR="00E13350" w:rsidRPr="00022215">
        <w:trPr>
          <w:trHeight w:val="452"/>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5" w:type="dxa"/>
            <w:gridSpan w:val="6"/>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08"/>
        </w:trPr>
        <w:tc>
          <w:tcPr>
            <w:tcW w:w="517" w:type="dxa"/>
            <w:tcBorders>
              <w:bottom w:val="single" w:sz="2" w:space="0" w:color="000000"/>
              <w:right w:val="nil"/>
            </w:tcBorders>
          </w:tcPr>
          <w:p w:rsidR="00E13350" w:rsidRPr="00022215" w:rsidRDefault="00085C99">
            <w:pPr>
              <w:pStyle w:val="TableParagraph"/>
              <w:spacing w:before="92"/>
              <w:ind w:left="55"/>
              <w:rPr>
                <w:rFonts w:ascii="Cambria" w:hAnsi="Cambria" w:cs="Times New Roman"/>
                <w:sz w:val="20"/>
                <w:szCs w:val="20"/>
              </w:rPr>
            </w:pPr>
            <w:r w:rsidRPr="00022215">
              <w:rPr>
                <w:rFonts w:ascii="Cambria" w:hAnsi="Cambria" w:cs="Times New Roman"/>
                <w:w w:val="135"/>
                <w:sz w:val="20"/>
                <w:szCs w:val="20"/>
              </w:rPr>
              <w:t>1.1</w:t>
            </w:r>
          </w:p>
        </w:tc>
        <w:tc>
          <w:tcPr>
            <w:tcW w:w="3812" w:type="dxa"/>
            <w:tcBorders>
              <w:left w:val="nil"/>
              <w:bottom w:val="single" w:sz="2" w:space="0" w:color="000000"/>
            </w:tcBorders>
          </w:tcPr>
          <w:p w:rsidR="00E13350" w:rsidRPr="00022215" w:rsidRDefault="00085C99">
            <w:pPr>
              <w:pStyle w:val="TableParagraph"/>
              <w:spacing w:before="92" w:line="244" w:lineRule="auto"/>
              <w:ind w:left="156" w:right="95"/>
              <w:rPr>
                <w:rFonts w:ascii="Cambria" w:hAnsi="Cambria" w:cs="Times New Roman"/>
                <w:sz w:val="20"/>
                <w:szCs w:val="20"/>
              </w:rPr>
            </w:pPr>
            <w:r w:rsidRPr="00022215">
              <w:rPr>
                <w:rFonts w:ascii="Cambria" w:hAnsi="Cambria" w:cs="Times New Roman"/>
                <w:w w:val="110"/>
                <w:sz w:val="20"/>
                <w:szCs w:val="20"/>
              </w:rPr>
              <w:t>beriman akan Yesus Kristus sebagai Allah yang menjelma menjadi manusia</w:t>
            </w:r>
          </w:p>
        </w:tc>
        <w:tc>
          <w:tcPr>
            <w:tcW w:w="515" w:type="dxa"/>
            <w:tcBorders>
              <w:bottom w:val="single" w:sz="2" w:space="0" w:color="000000"/>
              <w:right w:val="nil"/>
            </w:tcBorders>
          </w:tcPr>
          <w:p w:rsidR="00E13350" w:rsidRPr="00022215" w:rsidRDefault="00085C99">
            <w:pPr>
              <w:pStyle w:val="TableParagraph"/>
              <w:spacing w:before="92"/>
              <w:ind w:left="52"/>
              <w:rPr>
                <w:rFonts w:ascii="Cambria" w:hAnsi="Cambria" w:cs="Times New Roman"/>
                <w:sz w:val="20"/>
                <w:szCs w:val="20"/>
              </w:rPr>
            </w:pPr>
            <w:r w:rsidRPr="00022215">
              <w:rPr>
                <w:rFonts w:ascii="Cambria" w:hAnsi="Cambria" w:cs="Times New Roman"/>
                <w:w w:val="125"/>
                <w:sz w:val="20"/>
                <w:szCs w:val="20"/>
              </w:rPr>
              <w:t>2.1</w:t>
            </w:r>
          </w:p>
        </w:tc>
        <w:tc>
          <w:tcPr>
            <w:tcW w:w="3810" w:type="dxa"/>
            <w:gridSpan w:val="5"/>
            <w:tcBorders>
              <w:left w:val="nil"/>
              <w:bottom w:val="single" w:sz="2" w:space="0" w:color="000000"/>
            </w:tcBorders>
          </w:tcPr>
          <w:p w:rsidR="00E13350" w:rsidRPr="00022215" w:rsidRDefault="00085C99">
            <w:pPr>
              <w:pStyle w:val="TableParagraph"/>
              <w:spacing w:before="92" w:line="244" w:lineRule="auto"/>
              <w:ind w:left="156" w:right="146"/>
              <w:rPr>
                <w:rFonts w:ascii="Cambria" w:hAnsi="Cambria" w:cs="Times New Roman"/>
                <w:sz w:val="20"/>
                <w:szCs w:val="20"/>
              </w:rPr>
            </w:pPr>
            <w:r w:rsidRPr="00022215">
              <w:rPr>
                <w:rFonts w:ascii="Cambria" w:hAnsi="Cambria" w:cs="Times New Roman"/>
                <w:w w:val="110"/>
                <w:sz w:val="20"/>
                <w:szCs w:val="20"/>
              </w:rPr>
              <w:t>peduli pada sesama agar kehadirannya dapat dirasakan sebagai wujud Allah yang menjelma menjadi manusia</w:t>
            </w:r>
          </w:p>
        </w:tc>
      </w:tr>
      <w:tr w:rsidR="00E13350" w:rsidRPr="00022215">
        <w:trPr>
          <w:trHeight w:val="875"/>
        </w:trPr>
        <w:tc>
          <w:tcPr>
            <w:tcW w:w="517" w:type="dxa"/>
            <w:tcBorders>
              <w:top w:val="single" w:sz="2" w:space="0" w:color="000000"/>
              <w:bottom w:val="single" w:sz="2" w:space="0" w:color="000000"/>
              <w:right w:val="nil"/>
            </w:tcBorders>
          </w:tcPr>
          <w:p w:rsidR="00E13350" w:rsidRPr="00022215" w:rsidRDefault="00085C99">
            <w:pPr>
              <w:pStyle w:val="TableParagraph"/>
              <w:spacing w:before="92"/>
              <w:ind w:left="55"/>
              <w:rPr>
                <w:rFonts w:ascii="Cambria" w:hAnsi="Cambria" w:cs="Times New Roman"/>
                <w:sz w:val="20"/>
                <w:szCs w:val="20"/>
              </w:rPr>
            </w:pPr>
            <w:r w:rsidRPr="00022215">
              <w:rPr>
                <w:rFonts w:ascii="Cambria" w:hAnsi="Cambria" w:cs="Times New Roman"/>
                <w:w w:val="125"/>
                <w:sz w:val="20"/>
                <w:szCs w:val="20"/>
              </w:rPr>
              <w:t>1.2</w:t>
            </w:r>
          </w:p>
        </w:tc>
        <w:tc>
          <w:tcPr>
            <w:tcW w:w="3812" w:type="dxa"/>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157"/>
              <w:rPr>
                <w:rFonts w:ascii="Cambria" w:hAnsi="Cambria" w:cs="Times New Roman"/>
                <w:sz w:val="20"/>
                <w:szCs w:val="20"/>
              </w:rPr>
            </w:pPr>
            <w:r w:rsidRPr="00022215">
              <w:rPr>
                <w:rFonts w:ascii="Cambria" w:hAnsi="Cambria" w:cs="Times New Roman"/>
                <w:w w:val="110"/>
                <w:sz w:val="20"/>
                <w:szCs w:val="20"/>
              </w:rPr>
              <w:t>bersyukur atas nilai-nilai Kerajaan Allah yang diwartakan Yesus Kristus melalui sabda dan</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tindakan</w:t>
            </w:r>
          </w:p>
        </w:tc>
        <w:tc>
          <w:tcPr>
            <w:tcW w:w="515" w:type="dxa"/>
            <w:tcBorders>
              <w:top w:val="single" w:sz="2" w:space="0" w:color="000000"/>
              <w:bottom w:val="single" w:sz="2" w:space="0" w:color="000000"/>
              <w:right w:val="nil"/>
            </w:tcBorders>
          </w:tcPr>
          <w:p w:rsidR="00E13350" w:rsidRPr="00022215" w:rsidRDefault="00085C99">
            <w:pPr>
              <w:pStyle w:val="TableParagraph"/>
              <w:spacing w:before="92"/>
              <w:ind w:left="52"/>
              <w:rPr>
                <w:rFonts w:ascii="Cambria" w:hAnsi="Cambria" w:cs="Times New Roman"/>
                <w:sz w:val="20"/>
                <w:szCs w:val="20"/>
              </w:rPr>
            </w:pPr>
            <w:r w:rsidRPr="00022215">
              <w:rPr>
                <w:rFonts w:ascii="Cambria" w:hAnsi="Cambria" w:cs="Times New Roman"/>
                <w:w w:val="110"/>
                <w:sz w:val="20"/>
                <w:szCs w:val="20"/>
              </w:rPr>
              <w:t>2.2</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449"/>
              <w:jc w:val="both"/>
              <w:rPr>
                <w:rFonts w:ascii="Cambria" w:hAnsi="Cambria" w:cs="Times New Roman"/>
                <w:sz w:val="20"/>
                <w:szCs w:val="20"/>
              </w:rPr>
            </w:pPr>
            <w:r w:rsidRPr="00022215">
              <w:rPr>
                <w:rFonts w:ascii="Cambria" w:hAnsi="Cambria" w:cs="Times New Roman"/>
                <w:w w:val="110"/>
                <w:sz w:val="20"/>
                <w:szCs w:val="20"/>
              </w:rPr>
              <w:t>bertanggung jawab mewujudkan nilai-nilai Kerajaan Allah</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melalui kata-kata dan</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perbuatan</w:t>
            </w:r>
          </w:p>
        </w:tc>
      </w:tr>
      <w:tr w:rsidR="00E13350" w:rsidRPr="00022215">
        <w:trPr>
          <w:trHeight w:val="1109"/>
        </w:trPr>
        <w:tc>
          <w:tcPr>
            <w:tcW w:w="517" w:type="dxa"/>
            <w:tcBorders>
              <w:top w:val="single" w:sz="2" w:space="0" w:color="000000"/>
              <w:bottom w:val="single" w:sz="2" w:space="0" w:color="000000"/>
              <w:right w:val="nil"/>
            </w:tcBorders>
          </w:tcPr>
          <w:p w:rsidR="00E13350" w:rsidRPr="00022215" w:rsidRDefault="00085C99">
            <w:pPr>
              <w:pStyle w:val="TableParagraph"/>
              <w:spacing w:before="92"/>
              <w:ind w:left="55"/>
              <w:rPr>
                <w:rFonts w:ascii="Cambria" w:hAnsi="Cambria" w:cs="Times New Roman"/>
                <w:sz w:val="20"/>
                <w:szCs w:val="20"/>
              </w:rPr>
            </w:pPr>
            <w:r w:rsidRPr="00022215">
              <w:rPr>
                <w:rFonts w:ascii="Cambria" w:hAnsi="Cambria" w:cs="Times New Roman"/>
                <w:w w:val="125"/>
                <w:sz w:val="20"/>
                <w:szCs w:val="20"/>
              </w:rPr>
              <w:t>1.3</w:t>
            </w:r>
          </w:p>
        </w:tc>
        <w:tc>
          <w:tcPr>
            <w:tcW w:w="3812" w:type="dxa"/>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264"/>
              <w:rPr>
                <w:rFonts w:ascii="Cambria" w:hAnsi="Cambria" w:cs="Times New Roman"/>
                <w:sz w:val="20"/>
                <w:szCs w:val="20"/>
              </w:rPr>
            </w:pPr>
            <w:r w:rsidRPr="00022215">
              <w:rPr>
                <w:rFonts w:ascii="Cambria" w:hAnsi="Cambria" w:cs="Times New Roman"/>
                <w:w w:val="110"/>
                <w:sz w:val="20"/>
                <w:szCs w:val="20"/>
              </w:rPr>
              <w:t>bersyukur atas panggilan dan perutusan Yesus Kristus untuk mewartakan Kerajaan Allah</w:t>
            </w:r>
          </w:p>
        </w:tc>
        <w:tc>
          <w:tcPr>
            <w:tcW w:w="515" w:type="dxa"/>
            <w:tcBorders>
              <w:top w:val="single" w:sz="2" w:space="0" w:color="000000"/>
              <w:bottom w:val="single" w:sz="2" w:space="0" w:color="000000"/>
              <w:right w:val="nil"/>
            </w:tcBorders>
          </w:tcPr>
          <w:p w:rsidR="00E13350" w:rsidRPr="00022215" w:rsidRDefault="00085C99">
            <w:pPr>
              <w:pStyle w:val="TableParagraph"/>
              <w:spacing w:before="92"/>
              <w:ind w:left="52"/>
              <w:rPr>
                <w:rFonts w:ascii="Cambria" w:hAnsi="Cambria" w:cs="Times New Roman"/>
                <w:sz w:val="20"/>
                <w:szCs w:val="20"/>
              </w:rPr>
            </w:pPr>
            <w:r w:rsidRPr="00022215">
              <w:rPr>
                <w:rFonts w:ascii="Cambria" w:hAnsi="Cambria" w:cs="Times New Roman"/>
                <w:w w:val="110"/>
                <w:sz w:val="20"/>
                <w:szCs w:val="20"/>
              </w:rPr>
              <w:t>2.3</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146"/>
              <w:rPr>
                <w:rFonts w:ascii="Cambria" w:hAnsi="Cambria" w:cs="Times New Roman"/>
                <w:sz w:val="20"/>
                <w:szCs w:val="20"/>
              </w:rPr>
            </w:pPr>
            <w:r w:rsidRPr="00022215">
              <w:rPr>
                <w:rFonts w:ascii="Cambria" w:hAnsi="Cambria" w:cs="Times New Roman"/>
                <w:w w:val="110"/>
                <w:sz w:val="20"/>
                <w:szCs w:val="20"/>
              </w:rPr>
              <w:t>bertanggung jawab dalam menanggapi panggilan dan perutusan Yesus Kristus untuk mewartakan Kerajaan Allah</w:t>
            </w:r>
          </w:p>
        </w:tc>
      </w:tr>
      <w:tr w:rsidR="00E13350" w:rsidRPr="00022215">
        <w:trPr>
          <w:trHeight w:val="1339"/>
        </w:trPr>
        <w:tc>
          <w:tcPr>
            <w:tcW w:w="517" w:type="dxa"/>
            <w:tcBorders>
              <w:top w:val="single" w:sz="2" w:space="0" w:color="000000"/>
              <w:bottom w:val="single" w:sz="2" w:space="0" w:color="000000"/>
              <w:right w:val="nil"/>
            </w:tcBorders>
          </w:tcPr>
          <w:p w:rsidR="00E13350" w:rsidRPr="00022215" w:rsidRDefault="00085C99">
            <w:pPr>
              <w:pStyle w:val="TableParagraph"/>
              <w:spacing w:before="92"/>
              <w:ind w:left="55"/>
              <w:rPr>
                <w:rFonts w:ascii="Cambria" w:hAnsi="Cambria" w:cs="Times New Roman"/>
                <w:sz w:val="20"/>
                <w:szCs w:val="20"/>
              </w:rPr>
            </w:pPr>
            <w:r w:rsidRPr="00022215">
              <w:rPr>
                <w:rFonts w:ascii="Cambria" w:hAnsi="Cambria" w:cs="Times New Roman"/>
                <w:w w:val="125"/>
                <w:sz w:val="20"/>
                <w:szCs w:val="20"/>
              </w:rPr>
              <w:t>1.4</w:t>
            </w:r>
          </w:p>
        </w:tc>
        <w:tc>
          <w:tcPr>
            <w:tcW w:w="3812" w:type="dxa"/>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95"/>
              <w:rPr>
                <w:rFonts w:ascii="Cambria" w:hAnsi="Cambria" w:cs="Times New Roman"/>
                <w:sz w:val="20"/>
                <w:szCs w:val="20"/>
              </w:rPr>
            </w:pPr>
            <w:r w:rsidRPr="00022215">
              <w:rPr>
                <w:rFonts w:ascii="Cambria" w:hAnsi="Cambria" w:cs="Times New Roman"/>
                <w:w w:val="110"/>
                <w:sz w:val="20"/>
                <w:szCs w:val="20"/>
              </w:rPr>
              <w:t>bersyukur pada Allah sebagai wujud penghayatan akanmakna sengsara, wafat, dan kebangkitan Yesus Kristus</w:t>
            </w:r>
          </w:p>
        </w:tc>
        <w:tc>
          <w:tcPr>
            <w:tcW w:w="515" w:type="dxa"/>
            <w:tcBorders>
              <w:top w:val="single" w:sz="2" w:space="0" w:color="000000"/>
              <w:bottom w:val="single" w:sz="2" w:space="0" w:color="000000"/>
              <w:right w:val="nil"/>
            </w:tcBorders>
          </w:tcPr>
          <w:p w:rsidR="00E13350" w:rsidRPr="00022215" w:rsidRDefault="00085C99">
            <w:pPr>
              <w:pStyle w:val="TableParagraph"/>
              <w:spacing w:before="92"/>
              <w:ind w:left="52"/>
              <w:rPr>
                <w:rFonts w:ascii="Cambria" w:hAnsi="Cambria" w:cs="Times New Roman"/>
                <w:sz w:val="20"/>
                <w:szCs w:val="20"/>
              </w:rPr>
            </w:pPr>
            <w:r w:rsidRPr="00022215">
              <w:rPr>
                <w:rFonts w:ascii="Cambria" w:hAnsi="Cambria" w:cs="Times New Roman"/>
                <w:w w:val="110"/>
                <w:sz w:val="20"/>
                <w:szCs w:val="20"/>
              </w:rPr>
              <w:t>2.4</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146"/>
              <w:rPr>
                <w:rFonts w:ascii="Cambria" w:hAnsi="Cambria" w:cs="Times New Roman"/>
                <w:sz w:val="20"/>
                <w:szCs w:val="20"/>
              </w:rPr>
            </w:pPr>
            <w:r w:rsidRPr="00022215">
              <w:rPr>
                <w:rFonts w:ascii="Cambria" w:hAnsi="Cambria" w:cs="Times New Roman"/>
                <w:w w:val="110"/>
                <w:sz w:val="20"/>
                <w:szCs w:val="20"/>
              </w:rPr>
              <w:t>peduli pada sesama untuk mewujudkan makna sengsara, wafat, dan kebangkitan Yesus Kristus sebagai puncak pewartaanNya</w:t>
            </w:r>
          </w:p>
        </w:tc>
      </w:tr>
      <w:tr w:rsidR="00E13350" w:rsidRPr="00022215">
        <w:trPr>
          <w:trHeight w:val="875"/>
        </w:trPr>
        <w:tc>
          <w:tcPr>
            <w:tcW w:w="517" w:type="dxa"/>
            <w:tcBorders>
              <w:top w:val="single" w:sz="2" w:space="0" w:color="000000"/>
              <w:bottom w:val="single" w:sz="2" w:space="0" w:color="000000"/>
              <w:right w:val="nil"/>
            </w:tcBorders>
          </w:tcPr>
          <w:p w:rsidR="00E13350" w:rsidRPr="00022215" w:rsidRDefault="00085C99">
            <w:pPr>
              <w:pStyle w:val="TableParagraph"/>
              <w:spacing w:before="92"/>
              <w:ind w:left="55"/>
              <w:rPr>
                <w:rFonts w:ascii="Cambria" w:hAnsi="Cambria" w:cs="Times New Roman"/>
                <w:sz w:val="20"/>
                <w:szCs w:val="20"/>
              </w:rPr>
            </w:pPr>
            <w:r w:rsidRPr="00022215">
              <w:rPr>
                <w:rFonts w:ascii="Cambria" w:hAnsi="Cambria" w:cs="Times New Roman"/>
                <w:w w:val="130"/>
                <w:sz w:val="20"/>
                <w:szCs w:val="20"/>
              </w:rPr>
              <w:t>1.5</w:t>
            </w:r>
          </w:p>
        </w:tc>
        <w:tc>
          <w:tcPr>
            <w:tcW w:w="3812" w:type="dxa"/>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264"/>
              <w:rPr>
                <w:rFonts w:ascii="Cambria" w:hAnsi="Cambria" w:cs="Times New Roman"/>
                <w:sz w:val="20"/>
                <w:szCs w:val="20"/>
              </w:rPr>
            </w:pPr>
            <w:r w:rsidRPr="00022215">
              <w:rPr>
                <w:rFonts w:ascii="Cambria" w:hAnsi="Cambria" w:cs="Times New Roman"/>
                <w:w w:val="110"/>
                <w:sz w:val="20"/>
                <w:szCs w:val="20"/>
              </w:rPr>
              <w:t>percaya akan Roh Kudus sebagai daya hidup Gereja</w:t>
            </w:r>
          </w:p>
        </w:tc>
        <w:tc>
          <w:tcPr>
            <w:tcW w:w="515" w:type="dxa"/>
            <w:tcBorders>
              <w:top w:val="single" w:sz="2" w:space="0" w:color="000000"/>
              <w:bottom w:val="single" w:sz="2" w:space="0" w:color="000000"/>
              <w:right w:val="nil"/>
            </w:tcBorders>
          </w:tcPr>
          <w:p w:rsidR="00E13350" w:rsidRPr="00022215" w:rsidRDefault="00085C99">
            <w:pPr>
              <w:pStyle w:val="TableParagraph"/>
              <w:spacing w:before="92"/>
              <w:ind w:left="52"/>
              <w:rPr>
                <w:rFonts w:ascii="Cambria" w:hAnsi="Cambria" w:cs="Times New Roman"/>
                <w:sz w:val="20"/>
                <w:szCs w:val="20"/>
              </w:rPr>
            </w:pPr>
            <w:r w:rsidRPr="00022215">
              <w:rPr>
                <w:rFonts w:ascii="Cambria" w:hAnsi="Cambria" w:cs="Times New Roman"/>
                <w:w w:val="115"/>
                <w:sz w:val="20"/>
                <w:szCs w:val="20"/>
              </w:rPr>
              <w:t>2.5</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471"/>
              <w:rPr>
                <w:rFonts w:ascii="Cambria" w:hAnsi="Cambria" w:cs="Times New Roman"/>
                <w:sz w:val="20"/>
                <w:szCs w:val="20"/>
              </w:rPr>
            </w:pPr>
            <w:r w:rsidRPr="00022215">
              <w:rPr>
                <w:rFonts w:ascii="Cambria" w:hAnsi="Cambria" w:cs="Times New Roman"/>
                <w:w w:val="110"/>
                <w:sz w:val="20"/>
                <w:szCs w:val="20"/>
              </w:rPr>
              <w:t>santun dalam kehidupan menggereja sebagai wujud karya Roh Kudus</w:t>
            </w:r>
          </w:p>
        </w:tc>
      </w:tr>
      <w:tr w:rsidR="00E13350" w:rsidRPr="00022215">
        <w:trPr>
          <w:trHeight w:val="645"/>
        </w:trPr>
        <w:tc>
          <w:tcPr>
            <w:tcW w:w="517" w:type="dxa"/>
            <w:tcBorders>
              <w:top w:val="single" w:sz="2" w:space="0" w:color="000000"/>
              <w:bottom w:val="single" w:sz="2" w:space="0" w:color="000000"/>
              <w:right w:val="nil"/>
            </w:tcBorders>
          </w:tcPr>
          <w:p w:rsidR="00E13350" w:rsidRPr="00022215" w:rsidRDefault="00085C99">
            <w:pPr>
              <w:pStyle w:val="TableParagraph"/>
              <w:spacing w:before="93"/>
              <w:ind w:left="55"/>
              <w:rPr>
                <w:rFonts w:ascii="Cambria" w:hAnsi="Cambria" w:cs="Times New Roman"/>
                <w:sz w:val="20"/>
                <w:szCs w:val="20"/>
              </w:rPr>
            </w:pPr>
            <w:r w:rsidRPr="00022215">
              <w:rPr>
                <w:rFonts w:ascii="Cambria" w:hAnsi="Cambria" w:cs="Times New Roman"/>
                <w:w w:val="125"/>
                <w:sz w:val="20"/>
                <w:szCs w:val="20"/>
              </w:rPr>
              <w:t>1.6</w:t>
            </w:r>
          </w:p>
        </w:tc>
        <w:tc>
          <w:tcPr>
            <w:tcW w:w="3812" w:type="dxa"/>
            <w:tcBorders>
              <w:top w:val="single" w:sz="2" w:space="0" w:color="000000"/>
              <w:left w:val="nil"/>
              <w:bottom w:val="single" w:sz="2" w:space="0" w:color="000000"/>
            </w:tcBorders>
          </w:tcPr>
          <w:p w:rsidR="00E13350" w:rsidRPr="00022215" w:rsidRDefault="00085C99">
            <w:pPr>
              <w:pStyle w:val="TableParagraph"/>
              <w:spacing w:before="93" w:line="247" w:lineRule="auto"/>
              <w:ind w:left="156" w:right="264"/>
              <w:rPr>
                <w:rFonts w:ascii="Cambria" w:hAnsi="Cambria" w:cs="Times New Roman"/>
                <w:sz w:val="20"/>
                <w:szCs w:val="20"/>
              </w:rPr>
            </w:pPr>
            <w:r w:rsidRPr="00022215">
              <w:rPr>
                <w:rFonts w:ascii="Cambria" w:hAnsi="Cambria" w:cs="Times New Roman"/>
                <w:w w:val="110"/>
                <w:sz w:val="20"/>
                <w:szCs w:val="20"/>
              </w:rPr>
              <w:t>bersyukur atas kehadiran Gereja sebagai Paguyuban umat beriman</w:t>
            </w:r>
          </w:p>
        </w:tc>
        <w:tc>
          <w:tcPr>
            <w:tcW w:w="515" w:type="dxa"/>
            <w:tcBorders>
              <w:top w:val="single" w:sz="2" w:space="0" w:color="000000"/>
              <w:bottom w:val="single" w:sz="2" w:space="0" w:color="000000"/>
              <w:right w:val="nil"/>
            </w:tcBorders>
          </w:tcPr>
          <w:p w:rsidR="00E13350" w:rsidRPr="00022215" w:rsidRDefault="00085C99">
            <w:pPr>
              <w:pStyle w:val="TableParagraph"/>
              <w:spacing w:before="93"/>
              <w:ind w:left="52"/>
              <w:rPr>
                <w:rFonts w:ascii="Cambria" w:hAnsi="Cambria" w:cs="Times New Roman"/>
                <w:sz w:val="20"/>
                <w:szCs w:val="20"/>
              </w:rPr>
            </w:pPr>
            <w:r w:rsidRPr="00022215">
              <w:rPr>
                <w:rFonts w:ascii="Cambria" w:hAnsi="Cambria" w:cs="Times New Roman"/>
                <w:w w:val="110"/>
                <w:sz w:val="20"/>
                <w:szCs w:val="20"/>
              </w:rPr>
              <w:t>2.6</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3" w:line="247" w:lineRule="auto"/>
              <w:ind w:left="156" w:right="146"/>
              <w:rPr>
                <w:rFonts w:ascii="Cambria" w:hAnsi="Cambria" w:cs="Times New Roman"/>
                <w:sz w:val="20"/>
                <w:szCs w:val="20"/>
              </w:rPr>
            </w:pPr>
            <w:r w:rsidRPr="00022215">
              <w:rPr>
                <w:rFonts w:ascii="Cambria" w:hAnsi="Cambria" w:cs="Times New Roman"/>
                <w:w w:val="110"/>
                <w:sz w:val="20"/>
                <w:szCs w:val="20"/>
              </w:rPr>
              <w:t>peduli terhadap kegiatan Gereja sebagai paguyuban umat beriman</w:t>
            </w:r>
          </w:p>
        </w:tc>
      </w:tr>
      <w:tr w:rsidR="00E13350" w:rsidRPr="00022215">
        <w:trPr>
          <w:trHeight w:val="642"/>
        </w:trPr>
        <w:tc>
          <w:tcPr>
            <w:tcW w:w="517" w:type="dxa"/>
            <w:tcBorders>
              <w:top w:val="single" w:sz="2" w:space="0" w:color="000000"/>
              <w:bottom w:val="single" w:sz="2" w:space="0" w:color="000000"/>
              <w:right w:val="nil"/>
            </w:tcBorders>
          </w:tcPr>
          <w:p w:rsidR="00E13350" w:rsidRPr="00022215" w:rsidRDefault="00085C99">
            <w:pPr>
              <w:pStyle w:val="TableParagraph"/>
              <w:spacing w:before="92"/>
              <w:ind w:left="55"/>
              <w:rPr>
                <w:rFonts w:ascii="Cambria" w:hAnsi="Cambria" w:cs="Times New Roman"/>
                <w:sz w:val="20"/>
                <w:szCs w:val="20"/>
              </w:rPr>
            </w:pPr>
            <w:r w:rsidRPr="00022215">
              <w:rPr>
                <w:rFonts w:ascii="Cambria" w:hAnsi="Cambria" w:cs="Times New Roman"/>
                <w:w w:val="130"/>
                <w:sz w:val="20"/>
                <w:szCs w:val="20"/>
              </w:rPr>
              <w:t>1.7</w:t>
            </w:r>
          </w:p>
        </w:tc>
        <w:tc>
          <w:tcPr>
            <w:tcW w:w="3812" w:type="dxa"/>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264"/>
              <w:rPr>
                <w:rFonts w:ascii="Cambria" w:hAnsi="Cambria" w:cs="Times New Roman"/>
                <w:sz w:val="20"/>
                <w:szCs w:val="20"/>
              </w:rPr>
            </w:pPr>
            <w:r w:rsidRPr="00022215">
              <w:rPr>
                <w:rFonts w:ascii="Cambria" w:hAnsi="Cambria" w:cs="Times New Roman"/>
                <w:w w:val="110"/>
                <w:sz w:val="20"/>
                <w:szCs w:val="20"/>
              </w:rPr>
              <w:t>bersyukur atas aneka pelayanan Gereja</w:t>
            </w:r>
          </w:p>
        </w:tc>
        <w:tc>
          <w:tcPr>
            <w:tcW w:w="515" w:type="dxa"/>
            <w:tcBorders>
              <w:top w:val="single" w:sz="2" w:space="0" w:color="000000"/>
              <w:bottom w:val="single" w:sz="2" w:space="0" w:color="000000"/>
              <w:right w:val="nil"/>
            </w:tcBorders>
          </w:tcPr>
          <w:p w:rsidR="00E13350" w:rsidRPr="00022215" w:rsidRDefault="00085C99">
            <w:pPr>
              <w:pStyle w:val="TableParagraph"/>
              <w:spacing w:before="92"/>
              <w:ind w:left="52"/>
              <w:rPr>
                <w:rFonts w:ascii="Cambria" w:hAnsi="Cambria" w:cs="Times New Roman"/>
                <w:sz w:val="20"/>
                <w:szCs w:val="20"/>
              </w:rPr>
            </w:pPr>
            <w:r w:rsidRPr="00022215">
              <w:rPr>
                <w:rFonts w:ascii="Cambria" w:hAnsi="Cambria" w:cs="Times New Roman"/>
                <w:w w:val="115"/>
                <w:sz w:val="20"/>
                <w:szCs w:val="20"/>
              </w:rPr>
              <w:t>2.7</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146"/>
              <w:rPr>
                <w:rFonts w:ascii="Cambria" w:hAnsi="Cambria" w:cs="Times New Roman"/>
                <w:sz w:val="20"/>
                <w:szCs w:val="20"/>
              </w:rPr>
            </w:pPr>
            <w:r w:rsidRPr="00022215">
              <w:rPr>
                <w:rFonts w:ascii="Cambria" w:hAnsi="Cambria" w:cs="Times New Roman"/>
                <w:w w:val="110"/>
                <w:sz w:val="20"/>
                <w:szCs w:val="20"/>
              </w:rPr>
              <w:t>bertanggung jawab untuk terlibat dalam aneka pelayanan Gereja</w:t>
            </w:r>
          </w:p>
        </w:tc>
      </w:tr>
      <w:tr w:rsidR="00E13350" w:rsidRPr="00022215">
        <w:trPr>
          <w:trHeight w:val="877"/>
        </w:trPr>
        <w:tc>
          <w:tcPr>
            <w:tcW w:w="517" w:type="dxa"/>
            <w:tcBorders>
              <w:top w:val="single" w:sz="2" w:space="0" w:color="000000"/>
              <w:bottom w:val="single" w:sz="2" w:space="0" w:color="000000"/>
              <w:right w:val="nil"/>
            </w:tcBorders>
          </w:tcPr>
          <w:p w:rsidR="00E13350" w:rsidRPr="00022215" w:rsidRDefault="00085C99">
            <w:pPr>
              <w:pStyle w:val="TableParagraph"/>
              <w:spacing w:before="94"/>
              <w:ind w:left="55"/>
              <w:rPr>
                <w:rFonts w:ascii="Cambria" w:hAnsi="Cambria" w:cs="Times New Roman"/>
                <w:sz w:val="20"/>
                <w:szCs w:val="20"/>
              </w:rPr>
            </w:pPr>
            <w:r w:rsidRPr="00022215">
              <w:rPr>
                <w:rFonts w:ascii="Cambria" w:hAnsi="Cambria" w:cs="Times New Roman"/>
                <w:w w:val="125"/>
                <w:sz w:val="20"/>
                <w:szCs w:val="20"/>
              </w:rPr>
              <w:t>1.8</w:t>
            </w:r>
          </w:p>
        </w:tc>
        <w:tc>
          <w:tcPr>
            <w:tcW w:w="3812" w:type="dxa"/>
            <w:tcBorders>
              <w:top w:val="single" w:sz="2" w:space="0" w:color="000000"/>
              <w:left w:val="nil"/>
              <w:bottom w:val="single" w:sz="2" w:space="0" w:color="000000"/>
            </w:tcBorders>
          </w:tcPr>
          <w:p w:rsidR="00E13350" w:rsidRPr="00022215" w:rsidRDefault="00085C99">
            <w:pPr>
              <w:pStyle w:val="TableParagraph"/>
              <w:spacing w:before="94" w:line="244" w:lineRule="auto"/>
              <w:ind w:left="156" w:right="264"/>
              <w:rPr>
                <w:rFonts w:ascii="Cambria" w:hAnsi="Cambria" w:cs="Times New Roman"/>
                <w:sz w:val="20"/>
                <w:szCs w:val="20"/>
              </w:rPr>
            </w:pPr>
            <w:r w:rsidRPr="00022215">
              <w:rPr>
                <w:rFonts w:ascii="Cambria" w:hAnsi="Cambria" w:cs="Times New Roman"/>
                <w:w w:val="110"/>
                <w:sz w:val="20"/>
                <w:szCs w:val="20"/>
              </w:rPr>
              <w:t>bersyukur atas kehadiran Gereja sebagai tanda dan sarana keselamatan bagi semua orang</w:t>
            </w:r>
          </w:p>
        </w:tc>
        <w:tc>
          <w:tcPr>
            <w:tcW w:w="515" w:type="dxa"/>
            <w:tcBorders>
              <w:top w:val="single" w:sz="2" w:space="0" w:color="000000"/>
              <w:bottom w:val="single" w:sz="2" w:space="0" w:color="000000"/>
              <w:right w:val="nil"/>
            </w:tcBorders>
          </w:tcPr>
          <w:p w:rsidR="00E13350" w:rsidRPr="00022215" w:rsidRDefault="00085C99">
            <w:pPr>
              <w:pStyle w:val="TableParagraph"/>
              <w:spacing w:before="94"/>
              <w:ind w:left="52"/>
              <w:rPr>
                <w:rFonts w:ascii="Cambria" w:hAnsi="Cambria" w:cs="Times New Roman"/>
                <w:sz w:val="20"/>
                <w:szCs w:val="20"/>
              </w:rPr>
            </w:pPr>
            <w:r w:rsidRPr="00022215">
              <w:rPr>
                <w:rFonts w:ascii="Cambria" w:hAnsi="Cambria" w:cs="Times New Roman"/>
                <w:w w:val="110"/>
                <w:sz w:val="20"/>
                <w:szCs w:val="20"/>
              </w:rPr>
              <w:t>2.8</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4" w:line="244" w:lineRule="auto"/>
              <w:ind w:left="156" w:right="172"/>
              <w:jc w:val="both"/>
              <w:rPr>
                <w:rFonts w:ascii="Cambria" w:hAnsi="Cambria" w:cs="Times New Roman"/>
                <w:sz w:val="20"/>
                <w:szCs w:val="20"/>
              </w:rPr>
            </w:pPr>
            <w:r w:rsidRPr="00022215">
              <w:rPr>
                <w:rFonts w:ascii="Cambria" w:hAnsi="Cambria" w:cs="Times New Roman"/>
                <w:w w:val="110"/>
                <w:sz w:val="20"/>
                <w:szCs w:val="20"/>
              </w:rPr>
              <w:t>peduli mewujudkan Gereja sebagai tanda dan sarana keselamatan bagi semua orang</w:t>
            </w:r>
          </w:p>
        </w:tc>
      </w:tr>
      <w:tr w:rsidR="00E13350" w:rsidRPr="00022215">
        <w:trPr>
          <w:trHeight w:val="1107"/>
        </w:trPr>
        <w:tc>
          <w:tcPr>
            <w:tcW w:w="517" w:type="dxa"/>
            <w:tcBorders>
              <w:top w:val="single" w:sz="2" w:space="0" w:color="000000"/>
              <w:bottom w:val="single" w:sz="2" w:space="0" w:color="000000"/>
              <w:right w:val="nil"/>
            </w:tcBorders>
          </w:tcPr>
          <w:p w:rsidR="00E13350" w:rsidRPr="00022215" w:rsidRDefault="00085C99">
            <w:pPr>
              <w:pStyle w:val="TableParagraph"/>
              <w:spacing w:before="92"/>
              <w:ind w:left="55"/>
              <w:rPr>
                <w:rFonts w:ascii="Cambria" w:hAnsi="Cambria" w:cs="Times New Roman"/>
                <w:sz w:val="20"/>
                <w:szCs w:val="20"/>
              </w:rPr>
            </w:pPr>
            <w:r w:rsidRPr="00022215">
              <w:rPr>
                <w:rFonts w:ascii="Cambria" w:hAnsi="Cambria" w:cs="Times New Roman"/>
                <w:w w:val="125"/>
                <w:sz w:val="20"/>
                <w:szCs w:val="20"/>
              </w:rPr>
              <w:t>1.9</w:t>
            </w:r>
          </w:p>
        </w:tc>
        <w:tc>
          <w:tcPr>
            <w:tcW w:w="3812" w:type="dxa"/>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264"/>
              <w:rPr>
                <w:rFonts w:ascii="Cambria" w:hAnsi="Cambria" w:cs="Times New Roman"/>
                <w:sz w:val="20"/>
                <w:szCs w:val="20"/>
              </w:rPr>
            </w:pPr>
            <w:r w:rsidRPr="00022215">
              <w:rPr>
                <w:rFonts w:ascii="Cambria" w:hAnsi="Cambria" w:cs="Times New Roman"/>
                <w:w w:val="110"/>
                <w:sz w:val="20"/>
                <w:szCs w:val="20"/>
              </w:rPr>
              <w:t>bersyukur atas sakramen inisiasi dalam hidup menggereja</w:t>
            </w:r>
          </w:p>
        </w:tc>
        <w:tc>
          <w:tcPr>
            <w:tcW w:w="515" w:type="dxa"/>
            <w:tcBorders>
              <w:top w:val="single" w:sz="2" w:space="0" w:color="000000"/>
              <w:bottom w:val="single" w:sz="2" w:space="0" w:color="000000"/>
              <w:right w:val="nil"/>
            </w:tcBorders>
          </w:tcPr>
          <w:p w:rsidR="00E13350" w:rsidRPr="00022215" w:rsidRDefault="00085C99">
            <w:pPr>
              <w:pStyle w:val="TableParagraph"/>
              <w:spacing w:before="92"/>
              <w:ind w:left="52"/>
              <w:rPr>
                <w:rFonts w:ascii="Cambria" w:hAnsi="Cambria" w:cs="Times New Roman"/>
                <w:sz w:val="20"/>
                <w:szCs w:val="20"/>
              </w:rPr>
            </w:pPr>
            <w:r w:rsidRPr="00022215">
              <w:rPr>
                <w:rFonts w:ascii="Cambria" w:hAnsi="Cambria" w:cs="Times New Roman"/>
                <w:w w:val="110"/>
                <w:sz w:val="20"/>
                <w:szCs w:val="20"/>
              </w:rPr>
              <w:t>2.9</w:t>
            </w:r>
          </w:p>
        </w:tc>
        <w:tc>
          <w:tcPr>
            <w:tcW w:w="3810" w:type="dxa"/>
            <w:gridSpan w:val="5"/>
            <w:tcBorders>
              <w:top w:val="single" w:sz="2" w:space="0" w:color="000000"/>
              <w:left w:val="nil"/>
              <w:bottom w:val="single" w:sz="2" w:space="0" w:color="000000"/>
            </w:tcBorders>
          </w:tcPr>
          <w:p w:rsidR="00E13350" w:rsidRPr="00022215" w:rsidRDefault="00085C99">
            <w:pPr>
              <w:pStyle w:val="TableParagraph"/>
              <w:spacing w:before="92" w:line="244" w:lineRule="auto"/>
              <w:ind w:left="156" w:right="317"/>
              <w:rPr>
                <w:rFonts w:ascii="Cambria" w:hAnsi="Cambria" w:cs="Times New Roman"/>
                <w:sz w:val="20"/>
                <w:szCs w:val="20"/>
              </w:rPr>
            </w:pPr>
            <w:r w:rsidRPr="00022215">
              <w:rPr>
                <w:rFonts w:ascii="Cambria" w:hAnsi="Cambria" w:cs="Times New Roman"/>
                <w:w w:val="110"/>
                <w:sz w:val="20"/>
                <w:szCs w:val="20"/>
              </w:rPr>
              <w:t>bertanggung jawab atas panggilan dan perutusan anggota Gereja sebagai konsekuensi menerima sakramen inisiasi</w:t>
            </w:r>
          </w:p>
        </w:tc>
      </w:tr>
      <w:tr w:rsidR="00E13350" w:rsidRPr="00022215">
        <w:trPr>
          <w:trHeight w:val="1108"/>
        </w:trPr>
        <w:tc>
          <w:tcPr>
            <w:tcW w:w="4329" w:type="dxa"/>
            <w:gridSpan w:val="2"/>
            <w:tcBorders>
              <w:top w:val="single" w:sz="2" w:space="0" w:color="000000"/>
              <w:bottom w:val="single" w:sz="2" w:space="0" w:color="000000"/>
            </w:tcBorders>
          </w:tcPr>
          <w:p w:rsidR="00E13350" w:rsidRPr="00022215" w:rsidRDefault="00085C99">
            <w:pPr>
              <w:pStyle w:val="TableParagraph"/>
              <w:spacing w:before="94" w:line="244" w:lineRule="auto"/>
              <w:ind w:left="668" w:right="147" w:hanging="613"/>
              <w:rPr>
                <w:rFonts w:ascii="Cambria" w:hAnsi="Cambria" w:cs="Times New Roman"/>
                <w:sz w:val="20"/>
                <w:szCs w:val="20"/>
              </w:rPr>
            </w:pPr>
            <w:r w:rsidRPr="00022215">
              <w:rPr>
                <w:rFonts w:ascii="Cambria" w:hAnsi="Cambria" w:cs="Times New Roman"/>
                <w:w w:val="110"/>
                <w:sz w:val="20"/>
                <w:szCs w:val="20"/>
              </w:rPr>
              <w:t>1.10 bersyukur atas sakramen tobat sebagai tanda dan sarana rekonsiliasi antara manusia dengan Allah dan sesama</w:t>
            </w:r>
          </w:p>
        </w:tc>
        <w:tc>
          <w:tcPr>
            <w:tcW w:w="4325" w:type="dxa"/>
            <w:gridSpan w:val="6"/>
            <w:tcBorders>
              <w:top w:val="single" w:sz="2" w:space="0" w:color="000000"/>
              <w:bottom w:val="single" w:sz="2" w:space="0" w:color="000000"/>
            </w:tcBorders>
          </w:tcPr>
          <w:p w:rsidR="00E13350" w:rsidRPr="00022215" w:rsidRDefault="00085C99">
            <w:pPr>
              <w:pStyle w:val="TableParagraph"/>
              <w:spacing w:before="94" w:line="244" w:lineRule="auto"/>
              <w:ind w:left="666" w:right="152" w:hanging="614"/>
              <w:rPr>
                <w:rFonts w:ascii="Cambria" w:hAnsi="Cambria" w:cs="Times New Roman"/>
                <w:sz w:val="20"/>
                <w:szCs w:val="20"/>
              </w:rPr>
            </w:pPr>
            <w:r w:rsidRPr="00022215">
              <w:rPr>
                <w:rFonts w:ascii="Cambria" w:hAnsi="Cambria" w:cs="Times New Roman"/>
                <w:w w:val="110"/>
                <w:sz w:val="20"/>
                <w:szCs w:val="20"/>
              </w:rPr>
              <w:t>2.10 disiplin merayakan sakramen tobat sebagai tanda dan sarana rekonsiliasi antara manusia dengan Allah dan sesama</w:t>
            </w:r>
          </w:p>
        </w:tc>
      </w:tr>
      <w:tr w:rsidR="00E13350" w:rsidRPr="00022215">
        <w:trPr>
          <w:trHeight w:val="448"/>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6"/>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80"/>
        </w:trPr>
        <w:tc>
          <w:tcPr>
            <w:tcW w:w="4329" w:type="dxa"/>
            <w:gridSpan w:val="2"/>
            <w:tcBorders>
              <w:bottom w:val="double" w:sz="1" w:space="0" w:color="000000"/>
            </w:tcBorders>
          </w:tcPr>
          <w:p w:rsidR="00E13350" w:rsidRPr="00022215" w:rsidRDefault="00085C99">
            <w:pPr>
              <w:pStyle w:val="TableParagraph"/>
              <w:spacing w:line="244" w:lineRule="auto"/>
              <w:ind w:left="668" w:right="305" w:hanging="613"/>
              <w:rPr>
                <w:rFonts w:ascii="Cambria" w:hAnsi="Cambria" w:cs="Times New Roman"/>
                <w:sz w:val="20"/>
                <w:szCs w:val="20"/>
              </w:rPr>
            </w:pPr>
            <w:r w:rsidRPr="00022215">
              <w:rPr>
                <w:rFonts w:ascii="Cambria" w:hAnsi="Cambria" w:cs="Times New Roman"/>
                <w:w w:val="110"/>
                <w:sz w:val="20"/>
                <w:szCs w:val="20"/>
              </w:rPr>
              <w:lastRenderedPageBreak/>
              <w:t>1.11 bersyukur atas sakramen pengurapan orang sakit sebagai wujud pendampingan Gereja terhadap orang yang menderita sakit</w:t>
            </w:r>
          </w:p>
        </w:tc>
        <w:tc>
          <w:tcPr>
            <w:tcW w:w="4327" w:type="dxa"/>
            <w:gridSpan w:val="6"/>
            <w:tcBorders>
              <w:bottom w:val="double" w:sz="1" w:space="0" w:color="000000"/>
            </w:tcBorders>
          </w:tcPr>
          <w:p w:rsidR="00E13350" w:rsidRPr="00022215" w:rsidRDefault="00085C99">
            <w:pPr>
              <w:pStyle w:val="TableParagraph"/>
              <w:ind w:left="52"/>
              <w:rPr>
                <w:rFonts w:ascii="Cambria" w:hAnsi="Cambria" w:cs="Times New Roman"/>
                <w:sz w:val="20"/>
                <w:szCs w:val="20"/>
              </w:rPr>
            </w:pPr>
            <w:r w:rsidRPr="00022215">
              <w:rPr>
                <w:rFonts w:ascii="Cambria" w:hAnsi="Cambria" w:cs="Times New Roman"/>
                <w:w w:val="115"/>
                <w:sz w:val="20"/>
                <w:szCs w:val="20"/>
              </w:rPr>
              <w:t>2.11 peduli pada orang yang sakit</w:t>
            </w:r>
          </w:p>
        </w:tc>
      </w:tr>
      <w:tr w:rsidR="00E13350" w:rsidRPr="00022215">
        <w:trPr>
          <w:trHeight w:val="452"/>
        </w:trPr>
        <w:tc>
          <w:tcPr>
            <w:tcW w:w="4329" w:type="dxa"/>
            <w:gridSpan w:val="2"/>
            <w:tcBorders>
              <w:top w:val="double" w:sz="1" w:space="0" w:color="000000"/>
            </w:tcBorders>
          </w:tcPr>
          <w:p w:rsidR="00E13350" w:rsidRPr="00022215" w:rsidRDefault="00085C99">
            <w:pPr>
              <w:pStyle w:val="TableParagraph"/>
              <w:spacing w:before="110"/>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gridSpan w:val="6"/>
            <w:tcBorders>
              <w:top w:val="double" w:sz="1" w:space="0" w:color="000000"/>
            </w:tcBorders>
          </w:tcPr>
          <w:p w:rsidR="00E13350" w:rsidRPr="00022215" w:rsidRDefault="00085C99">
            <w:pPr>
              <w:pStyle w:val="TableParagraph"/>
              <w:spacing w:before="110"/>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542"/>
        </w:trPr>
        <w:tc>
          <w:tcPr>
            <w:tcW w:w="4329" w:type="dxa"/>
            <w:gridSpan w:val="2"/>
            <w:tcBorders>
              <w:bottom w:val="double" w:sz="1" w:space="0" w:color="000000"/>
            </w:tcBorders>
          </w:tcPr>
          <w:p w:rsidR="00E13350" w:rsidRPr="00022215" w:rsidRDefault="00085C99">
            <w:pPr>
              <w:pStyle w:val="TableParagraph"/>
              <w:tabs>
                <w:tab w:val="left" w:pos="668"/>
              </w:tabs>
              <w:spacing w:line="244" w:lineRule="auto"/>
              <w:ind w:left="668" w:right="365" w:hanging="613"/>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327" w:type="dxa"/>
            <w:gridSpan w:val="6"/>
            <w:tcBorders>
              <w:bottom w:val="double" w:sz="1" w:space="0" w:color="000000"/>
            </w:tcBorders>
          </w:tcPr>
          <w:p w:rsidR="00E13350" w:rsidRPr="00022215" w:rsidRDefault="00085C99">
            <w:pPr>
              <w:pStyle w:val="TableParagraph"/>
              <w:tabs>
                <w:tab w:val="left" w:pos="666"/>
              </w:tabs>
              <w:spacing w:line="244" w:lineRule="auto"/>
              <w:ind w:left="666" w:right="159" w:hanging="614"/>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trPr>
          <w:trHeight w:val="452"/>
        </w:trPr>
        <w:tc>
          <w:tcPr>
            <w:tcW w:w="4329" w:type="dxa"/>
            <w:gridSpan w:val="2"/>
            <w:tcBorders>
              <w:top w:val="double" w:sz="1" w:space="0" w:color="000000"/>
            </w:tcBorders>
          </w:tcPr>
          <w:p w:rsidR="00E13350" w:rsidRPr="00022215" w:rsidRDefault="00085C99">
            <w:pPr>
              <w:pStyle w:val="TableParagraph"/>
              <w:spacing w:before="112"/>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6"/>
            <w:tcBorders>
              <w:top w:val="double" w:sz="1" w:space="0" w:color="000000"/>
            </w:tcBorders>
          </w:tcPr>
          <w:p w:rsidR="00E13350" w:rsidRPr="00022215" w:rsidRDefault="00085C99">
            <w:pPr>
              <w:pStyle w:val="TableParagraph"/>
              <w:spacing w:before="112"/>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76"/>
        </w:trPr>
        <w:tc>
          <w:tcPr>
            <w:tcW w:w="517" w:type="dxa"/>
            <w:tcBorders>
              <w:bottom w:val="single" w:sz="2" w:space="0" w:color="000000"/>
              <w:right w:val="nil"/>
            </w:tcBorders>
          </w:tcPr>
          <w:p w:rsidR="00E13350" w:rsidRPr="00022215" w:rsidRDefault="00085C99">
            <w:pPr>
              <w:pStyle w:val="TableParagraph"/>
              <w:ind w:left="55"/>
              <w:rPr>
                <w:rFonts w:ascii="Cambria" w:hAnsi="Cambria" w:cs="Times New Roman"/>
                <w:sz w:val="20"/>
                <w:szCs w:val="20"/>
              </w:rPr>
            </w:pPr>
            <w:r w:rsidRPr="00022215">
              <w:rPr>
                <w:rFonts w:ascii="Cambria" w:hAnsi="Cambria" w:cs="Times New Roman"/>
                <w:w w:val="125"/>
                <w:sz w:val="20"/>
                <w:szCs w:val="20"/>
              </w:rPr>
              <w:t>3.1</w:t>
            </w:r>
          </w:p>
        </w:tc>
        <w:tc>
          <w:tcPr>
            <w:tcW w:w="3812" w:type="dxa"/>
            <w:tcBorders>
              <w:left w:val="nil"/>
              <w:bottom w:val="single" w:sz="2" w:space="0" w:color="000000"/>
            </w:tcBorders>
          </w:tcPr>
          <w:p w:rsidR="00E13350" w:rsidRPr="00022215" w:rsidRDefault="00085C99">
            <w:pPr>
              <w:pStyle w:val="TableParagraph"/>
              <w:spacing w:line="244" w:lineRule="auto"/>
              <w:ind w:left="156" w:right="157"/>
              <w:rPr>
                <w:rFonts w:ascii="Cambria" w:hAnsi="Cambria" w:cs="Times New Roman"/>
                <w:sz w:val="20"/>
                <w:szCs w:val="20"/>
              </w:rPr>
            </w:pPr>
            <w:r w:rsidRPr="00022215">
              <w:rPr>
                <w:rFonts w:ascii="Cambria" w:hAnsi="Cambria" w:cs="Times New Roman"/>
                <w:w w:val="110"/>
                <w:sz w:val="20"/>
                <w:szCs w:val="20"/>
              </w:rPr>
              <w:t>memahami ajaran Kitab Suci dan ajaran Gereja tentang makna Yesus Kristus sebagai Allah yang menjelma menjadi manusia</w:t>
            </w:r>
          </w:p>
        </w:tc>
        <w:tc>
          <w:tcPr>
            <w:tcW w:w="515" w:type="dxa"/>
            <w:tcBorders>
              <w:bottom w:val="single" w:sz="2" w:space="0" w:color="000000"/>
              <w:right w:val="nil"/>
            </w:tcBorders>
          </w:tcPr>
          <w:p w:rsidR="00E13350" w:rsidRPr="00022215" w:rsidRDefault="00085C99">
            <w:pPr>
              <w:pStyle w:val="TableParagraph"/>
              <w:ind w:left="52"/>
              <w:rPr>
                <w:rFonts w:ascii="Cambria" w:hAnsi="Cambria" w:cs="Times New Roman"/>
                <w:sz w:val="20"/>
                <w:szCs w:val="20"/>
              </w:rPr>
            </w:pPr>
            <w:r w:rsidRPr="00022215">
              <w:rPr>
                <w:rFonts w:ascii="Cambria" w:hAnsi="Cambria" w:cs="Times New Roman"/>
                <w:w w:val="120"/>
                <w:sz w:val="20"/>
                <w:szCs w:val="20"/>
              </w:rPr>
              <w:t>4.1</w:t>
            </w:r>
          </w:p>
        </w:tc>
        <w:tc>
          <w:tcPr>
            <w:tcW w:w="3812" w:type="dxa"/>
            <w:gridSpan w:val="5"/>
            <w:tcBorders>
              <w:left w:val="nil"/>
              <w:bottom w:val="single" w:sz="2" w:space="0" w:color="000000"/>
            </w:tcBorders>
          </w:tcPr>
          <w:p w:rsidR="00E13350" w:rsidRPr="00022215" w:rsidRDefault="00085C99">
            <w:pPr>
              <w:pStyle w:val="TableParagraph"/>
              <w:spacing w:line="244" w:lineRule="auto"/>
              <w:ind w:left="156" w:right="264"/>
              <w:rPr>
                <w:rFonts w:ascii="Cambria" w:hAnsi="Cambria" w:cs="Times New Roman"/>
                <w:sz w:val="20"/>
                <w:szCs w:val="20"/>
              </w:rPr>
            </w:pPr>
            <w:r w:rsidRPr="00022215">
              <w:rPr>
                <w:rFonts w:ascii="Cambria" w:hAnsi="Cambria" w:cs="Times New Roman"/>
                <w:w w:val="110"/>
                <w:sz w:val="20"/>
                <w:szCs w:val="20"/>
              </w:rPr>
              <w:t>melakukan aktivitas (misalnya menceritakan kembali/menyusun doa/puisi) yang berkaitan dengan peristiwa Allah yang menjelma menjadi manusia</w:t>
            </w:r>
          </w:p>
        </w:tc>
      </w:tr>
      <w:tr w:rsidR="00E13350" w:rsidRPr="00022215">
        <w:trPr>
          <w:trHeight w:val="1842"/>
        </w:trPr>
        <w:tc>
          <w:tcPr>
            <w:tcW w:w="517" w:type="dxa"/>
            <w:tcBorders>
              <w:top w:val="single" w:sz="2" w:space="0" w:color="000000"/>
              <w:bottom w:val="single" w:sz="2" w:space="0" w:color="000000"/>
              <w:right w:val="nil"/>
            </w:tcBorders>
          </w:tcPr>
          <w:p w:rsidR="00E13350" w:rsidRPr="00022215" w:rsidRDefault="00085C99">
            <w:pPr>
              <w:pStyle w:val="TableParagraph"/>
              <w:ind w:left="55"/>
              <w:rPr>
                <w:rFonts w:ascii="Cambria" w:hAnsi="Cambria" w:cs="Times New Roman"/>
                <w:sz w:val="20"/>
                <w:szCs w:val="20"/>
              </w:rPr>
            </w:pPr>
            <w:r w:rsidRPr="00022215">
              <w:rPr>
                <w:rFonts w:ascii="Cambria" w:hAnsi="Cambria" w:cs="Times New Roman"/>
                <w:w w:val="115"/>
                <w:sz w:val="20"/>
                <w:szCs w:val="20"/>
              </w:rPr>
              <w:t>3.2</w:t>
            </w:r>
          </w:p>
        </w:tc>
        <w:tc>
          <w:tcPr>
            <w:tcW w:w="3812" w:type="dxa"/>
            <w:tcBorders>
              <w:top w:val="single" w:sz="2" w:space="0" w:color="000000"/>
              <w:left w:val="nil"/>
              <w:bottom w:val="single" w:sz="2" w:space="0" w:color="000000"/>
            </w:tcBorders>
          </w:tcPr>
          <w:p w:rsidR="00E13350" w:rsidRPr="00022215" w:rsidRDefault="00085C99">
            <w:pPr>
              <w:pStyle w:val="TableParagraph"/>
              <w:spacing w:line="247" w:lineRule="auto"/>
              <w:ind w:left="156" w:right="95"/>
              <w:rPr>
                <w:rFonts w:ascii="Cambria" w:hAnsi="Cambria" w:cs="Times New Roman"/>
                <w:sz w:val="20"/>
                <w:szCs w:val="20"/>
              </w:rPr>
            </w:pPr>
            <w:r w:rsidRPr="00022215">
              <w:rPr>
                <w:rFonts w:ascii="Cambria" w:hAnsi="Cambria" w:cs="Times New Roman"/>
                <w:w w:val="110"/>
                <w:sz w:val="20"/>
                <w:szCs w:val="20"/>
              </w:rPr>
              <w:t>memahami tugas Yesus Kristus mewartakan Kerajaan Allah melalui sabda dan tindakan</w:t>
            </w:r>
          </w:p>
        </w:tc>
        <w:tc>
          <w:tcPr>
            <w:tcW w:w="515" w:type="dxa"/>
            <w:tcBorders>
              <w:top w:val="single" w:sz="2" w:space="0" w:color="000000"/>
              <w:bottom w:val="single" w:sz="2" w:space="0" w:color="000000"/>
              <w:right w:val="nil"/>
            </w:tcBorders>
          </w:tcPr>
          <w:p w:rsidR="00E13350" w:rsidRPr="00022215" w:rsidRDefault="00085C99">
            <w:pPr>
              <w:pStyle w:val="TableParagraph"/>
              <w:ind w:left="52"/>
              <w:rPr>
                <w:rFonts w:ascii="Cambria" w:hAnsi="Cambria" w:cs="Times New Roman"/>
                <w:sz w:val="20"/>
                <w:szCs w:val="20"/>
              </w:rPr>
            </w:pPr>
            <w:r w:rsidRPr="00022215">
              <w:rPr>
                <w:rFonts w:ascii="Cambria" w:hAnsi="Cambria" w:cs="Times New Roman"/>
                <w:w w:val="110"/>
                <w:sz w:val="20"/>
                <w:szCs w:val="20"/>
              </w:rPr>
              <w:t>4.2</w:t>
            </w:r>
          </w:p>
        </w:tc>
        <w:tc>
          <w:tcPr>
            <w:tcW w:w="3812" w:type="dxa"/>
            <w:gridSpan w:val="5"/>
            <w:tcBorders>
              <w:top w:val="single" w:sz="2" w:space="0" w:color="000000"/>
              <w:left w:val="nil"/>
              <w:bottom w:val="single" w:sz="2" w:space="0" w:color="000000"/>
            </w:tcBorders>
          </w:tcPr>
          <w:p w:rsidR="00E13350" w:rsidRPr="00022215" w:rsidRDefault="00085C99">
            <w:pPr>
              <w:pStyle w:val="TableParagraph"/>
              <w:spacing w:line="244" w:lineRule="auto"/>
              <w:ind w:left="156" w:right="95"/>
              <w:rPr>
                <w:rFonts w:ascii="Cambria" w:hAnsi="Cambria" w:cs="Times New Roman"/>
                <w:sz w:val="20"/>
                <w:szCs w:val="20"/>
              </w:rPr>
            </w:pPr>
            <w:r w:rsidRPr="00022215">
              <w:rPr>
                <w:rFonts w:ascii="Cambria" w:hAnsi="Cambria" w:cs="Times New Roman"/>
                <w:w w:val="110"/>
                <w:sz w:val="20"/>
                <w:szCs w:val="20"/>
              </w:rPr>
              <w:t>melakukan aktivitas (misalnya menceritakan pengalaman/refleksi/laporan pengalaman) yang berkaitan dengan keterlibatan dalam mewartakan Kerajaan Allah melalui kata-kata dan perbuatan</w:t>
            </w:r>
          </w:p>
        </w:tc>
      </w:tr>
      <w:tr w:rsidR="00E13350" w:rsidRPr="00022215">
        <w:trPr>
          <w:trHeight w:val="1608"/>
        </w:trPr>
        <w:tc>
          <w:tcPr>
            <w:tcW w:w="517" w:type="dxa"/>
            <w:tcBorders>
              <w:top w:val="single" w:sz="2" w:space="0" w:color="000000"/>
              <w:bottom w:val="single" w:sz="2" w:space="0" w:color="000000"/>
              <w:right w:val="nil"/>
            </w:tcBorders>
          </w:tcPr>
          <w:p w:rsidR="00E13350" w:rsidRPr="00022215" w:rsidRDefault="00085C99">
            <w:pPr>
              <w:pStyle w:val="TableParagraph"/>
              <w:ind w:left="55"/>
              <w:rPr>
                <w:rFonts w:ascii="Cambria" w:hAnsi="Cambria" w:cs="Times New Roman"/>
                <w:sz w:val="20"/>
                <w:szCs w:val="20"/>
              </w:rPr>
            </w:pPr>
            <w:r w:rsidRPr="00022215">
              <w:rPr>
                <w:rFonts w:ascii="Cambria" w:hAnsi="Cambria" w:cs="Times New Roman"/>
                <w:w w:val="115"/>
                <w:sz w:val="20"/>
                <w:szCs w:val="20"/>
              </w:rPr>
              <w:t>3.3</w:t>
            </w:r>
          </w:p>
        </w:tc>
        <w:tc>
          <w:tcPr>
            <w:tcW w:w="3812" w:type="dxa"/>
            <w:tcBorders>
              <w:top w:val="single" w:sz="2" w:space="0" w:color="000000"/>
              <w:left w:val="nil"/>
              <w:bottom w:val="single" w:sz="2" w:space="0" w:color="000000"/>
            </w:tcBorders>
          </w:tcPr>
          <w:p w:rsidR="00E13350" w:rsidRPr="00022215" w:rsidRDefault="00085C99">
            <w:pPr>
              <w:pStyle w:val="TableParagraph"/>
              <w:spacing w:line="244" w:lineRule="auto"/>
              <w:ind w:left="156" w:right="475"/>
              <w:rPr>
                <w:rFonts w:ascii="Cambria" w:hAnsi="Cambria" w:cs="Times New Roman"/>
                <w:sz w:val="20"/>
                <w:szCs w:val="20"/>
              </w:rPr>
            </w:pPr>
            <w:r w:rsidRPr="00022215">
              <w:rPr>
                <w:rFonts w:ascii="Cambria" w:hAnsi="Cambria" w:cs="Times New Roman"/>
                <w:w w:val="110"/>
                <w:sz w:val="20"/>
                <w:szCs w:val="20"/>
              </w:rPr>
              <w:t>memahami panggilan dan perutusan Yesus Kristus kepada murid-murid-Nya pada zaman sekarang demi mewujudkan Kerajaan Allah</w:t>
            </w:r>
          </w:p>
        </w:tc>
        <w:tc>
          <w:tcPr>
            <w:tcW w:w="515" w:type="dxa"/>
            <w:tcBorders>
              <w:top w:val="single" w:sz="2" w:space="0" w:color="000000"/>
              <w:bottom w:val="single" w:sz="2" w:space="0" w:color="000000"/>
              <w:right w:val="nil"/>
            </w:tcBorders>
          </w:tcPr>
          <w:p w:rsidR="00E13350" w:rsidRPr="00022215" w:rsidRDefault="00085C99">
            <w:pPr>
              <w:pStyle w:val="TableParagraph"/>
              <w:ind w:left="52"/>
              <w:rPr>
                <w:rFonts w:ascii="Cambria" w:hAnsi="Cambria" w:cs="Times New Roman"/>
                <w:sz w:val="20"/>
                <w:szCs w:val="20"/>
              </w:rPr>
            </w:pPr>
            <w:r w:rsidRPr="00022215">
              <w:rPr>
                <w:rFonts w:ascii="Cambria" w:hAnsi="Cambria" w:cs="Times New Roman"/>
                <w:w w:val="110"/>
                <w:sz w:val="20"/>
                <w:szCs w:val="20"/>
              </w:rPr>
              <w:t>4.3</w:t>
            </w:r>
          </w:p>
        </w:tc>
        <w:tc>
          <w:tcPr>
            <w:tcW w:w="3812" w:type="dxa"/>
            <w:gridSpan w:val="5"/>
            <w:tcBorders>
              <w:top w:val="single" w:sz="2" w:space="0" w:color="000000"/>
              <w:left w:val="nil"/>
              <w:bottom w:val="single" w:sz="2" w:space="0" w:color="000000"/>
            </w:tcBorders>
          </w:tcPr>
          <w:p w:rsidR="00E13350" w:rsidRPr="00022215" w:rsidRDefault="00085C99">
            <w:pPr>
              <w:pStyle w:val="TableParagraph"/>
              <w:spacing w:line="244" w:lineRule="auto"/>
              <w:ind w:left="156" w:right="146"/>
              <w:rPr>
                <w:rFonts w:ascii="Cambria" w:hAnsi="Cambria" w:cs="Times New Roman"/>
                <w:sz w:val="20"/>
                <w:szCs w:val="20"/>
              </w:rPr>
            </w:pPr>
            <w:r w:rsidRPr="00022215">
              <w:rPr>
                <w:rFonts w:ascii="Cambria" w:hAnsi="Cambria" w:cs="Times New Roman"/>
                <w:w w:val="110"/>
                <w:sz w:val="20"/>
                <w:szCs w:val="20"/>
              </w:rPr>
              <w:t>melakukan aktivitas (misalnya membuat refleksi/membuat laporan) yang berkaitan dengan pengalaman meksanakan panggilan dan perutusan Yesus Kristus demi mewujudkan Kerajaan Allah</w:t>
            </w:r>
          </w:p>
        </w:tc>
      </w:tr>
      <w:tr w:rsidR="00E13350" w:rsidRPr="00022215">
        <w:trPr>
          <w:trHeight w:val="1877"/>
        </w:trPr>
        <w:tc>
          <w:tcPr>
            <w:tcW w:w="517" w:type="dxa"/>
            <w:tcBorders>
              <w:top w:val="single" w:sz="2" w:space="0" w:color="000000"/>
              <w:bottom w:val="single" w:sz="2" w:space="0" w:color="000000"/>
              <w:right w:val="nil"/>
            </w:tcBorders>
          </w:tcPr>
          <w:p w:rsidR="00E13350" w:rsidRPr="00022215" w:rsidRDefault="00085C99">
            <w:pPr>
              <w:pStyle w:val="TableParagraph"/>
              <w:spacing w:before="123"/>
              <w:ind w:left="55"/>
              <w:rPr>
                <w:rFonts w:ascii="Cambria" w:hAnsi="Cambria" w:cs="Times New Roman"/>
                <w:sz w:val="20"/>
                <w:szCs w:val="20"/>
              </w:rPr>
            </w:pPr>
            <w:r w:rsidRPr="00022215">
              <w:rPr>
                <w:rFonts w:ascii="Cambria" w:hAnsi="Cambria" w:cs="Times New Roman"/>
                <w:w w:val="110"/>
                <w:sz w:val="20"/>
                <w:szCs w:val="20"/>
              </w:rPr>
              <w:t>3.4</w:t>
            </w:r>
          </w:p>
        </w:tc>
        <w:tc>
          <w:tcPr>
            <w:tcW w:w="3812" w:type="dxa"/>
            <w:tcBorders>
              <w:top w:val="single" w:sz="2" w:space="0" w:color="000000"/>
              <w:left w:val="nil"/>
              <w:bottom w:val="single" w:sz="2" w:space="0" w:color="000000"/>
            </w:tcBorders>
          </w:tcPr>
          <w:p w:rsidR="00E13350" w:rsidRPr="00022215" w:rsidRDefault="00085C99">
            <w:pPr>
              <w:pStyle w:val="TableParagraph"/>
              <w:spacing w:before="123" w:line="247" w:lineRule="auto"/>
              <w:ind w:left="156" w:right="438"/>
              <w:rPr>
                <w:rFonts w:ascii="Cambria" w:hAnsi="Cambria" w:cs="Times New Roman"/>
                <w:sz w:val="20"/>
                <w:szCs w:val="20"/>
              </w:rPr>
            </w:pPr>
            <w:r w:rsidRPr="00022215">
              <w:rPr>
                <w:rFonts w:ascii="Cambria" w:hAnsi="Cambria" w:cs="Times New Roman"/>
                <w:w w:val="110"/>
                <w:sz w:val="20"/>
                <w:szCs w:val="20"/>
              </w:rPr>
              <w:t>memahami makna peristiwa sengsara, wafat dan kebangkitan Yesus Kristus sebagai puncak pewartaan-Nya</w:t>
            </w:r>
          </w:p>
        </w:tc>
        <w:tc>
          <w:tcPr>
            <w:tcW w:w="515" w:type="dxa"/>
            <w:tcBorders>
              <w:top w:val="single" w:sz="2" w:space="0" w:color="000000"/>
              <w:bottom w:val="single" w:sz="2" w:space="0" w:color="000000"/>
              <w:right w:val="nil"/>
            </w:tcBorders>
          </w:tcPr>
          <w:p w:rsidR="00E13350" w:rsidRPr="00022215" w:rsidRDefault="00085C99">
            <w:pPr>
              <w:pStyle w:val="TableParagraph"/>
              <w:spacing w:before="123"/>
              <w:ind w:left="52"/>
              <w:rPr>
                <w:rFonts w:ascii="Cambria" w:hAnsi="Cambria" w:cs="Times New Roman"/>
                <w:sz w:val="20"/>
                <w:szCs w:val="20"/>
              </w:rPr>
            </w:pPr>
            <w:r w:rsidRPr="00022215">
              <w:rPr>
                <w:rFonts w:ascii="Cambria" w:hAnsi="Cambria" w:cs="Times New Roman"/>
                <w:w w:val="110"/>
                <w:sz w:val="20"/>
                <w:szCs w:val="20"/>
              </w:rPr>
              <w:t>4.4</w:t>
            </w:r>
          </w:p>
        </w:tc>
        <w:tc>
          <w:tcPr>
            <w:tcW w:w="3812" w:type="dxa"/>
            <w:gridSpan w:val="5"/>
            <w:tcBorders>
              <w:top w:val="single" w:sz="2" w:space="0" w:color="000000"/>
              <w:left w:val="nil"/>
              <w:bottom w:val="single" w:sz="2" w:space="0" w:color="000000"/>
            </w:tcBorders>
          </w:tcPr>
          <w:p w:rsidR="00E13350" w:rsidRPr="00022215" w:rsidRDefault="00085C99">
            <w:pPr>
              <w:pStyle w:val="TableParagraph"/>
              <w:spacing w:before="123" w:line="244" w:lineRule="auto"/>
              <w:ind w:left="156" w:right="264"/>
              <w:rPr>
                <w:rFonts w:ascii="Cambria" w:hAnsi="Cambria" w:cs="Times New Roman"/>
                <w:sz w:val="20"/>
                <w:szCs w:val="20"/>
              </w:rPr>
            </w:pPr>
            <w:r w:rsidRPr="00022215">
              <w:rPr>
                <w:rFonts w:ascii="Cambria" w:hAnsi="Cambria" w:cs="Times New Roman"/>
                <w:w w:val="110"/>
                <w:sz w:val="20"/>
                <w:szCs w:val="20"/>
              </w:rPr>
              <w:t>melakukan aktivitas (misalnya membuat refleksi/menyusun doa/puisi/ibadat) yang berkaitan dengan makna peristiwa sengsara, wafat dan kebangkitan Yesus Kristus sebagai puncak pewartaanNya</w:t>
            </w:r>
          </w:p>
        </w:tc>
      </w:tr>
      <w:tr w:rsidR="00E13350" w:rsidRPr="00022215">
        <w:trPr>
          <w:trHeight w:val="2005"/>
        </w:trPr>
        <w:tc>
          <w:tcPr>
            <w:tcW w:w="517" w:type="dxa"/>
            <w:tcBorders>
              <w:top w:val="single" w:sz="2" w:space="0" w:color="000000"/>
              <w:bottom w:val="single" w:sz="2" w:space="0" w:color="000000"/>
              <w:right w:val="nil"/>
            </w:tcBorders>
          </w:tcPr>
          <w:p w:rsidR="00E13350" w:rsidRPr="00022215" w:rsidRDefault="00085C99">
            <w:pPr>
              <w:pStyle w:val="TableParagraph"/>
              <w:spacing w:before="123"/>
              <w:ind w:left="55"/>
              <w:rPr>
                <w:rFonts w:ascii="Cambria" w:hAnsi="Cambria" w:cs="Times New Roman"/>
                <w:sz w:val="20"/>
                <w:szCs w:val="20"/>
              </w:rPr>
            </w:pPr>
            <w:r w:rsidRPr="00022215">
              <w:rPr>
                <w:rFonts w:ascii="Cambria" w:hAnsi="Cambria" w:cs="Times New Roman"/>
                <w:w w:val="115"/>
                <w:sz w:val="20"/>
                <w:szCs w:val="20"/>
              </w:rPr>
              <w:t>3.5</w:t>
            </w:r>
          </w:p>
        </w:tc>
        <w:tc>
          <w:tcPr>
            <w:tcW w:w="3812" w:type="dxa"/>
            <w:tcBorders>
              <w:top w:val="single" w:sz="2" w:space="0" w:color="000000"/>
              <w:left w:val="nil"/>
              <w:bottom w:val="single" w:sz="2" w:space="0" w:color="000000"/>
            </w:tcBorders>
          </w:tcPr>
          <w:p w:rsidR="00E13350" w:rsidRPr="00022215" w:rsidRDefault="00085C99">
            <w:pPr>
              <w:pStyle w:val="TableParagraph"/>
              <w:spacing w:before="123" w:line="247" w:lineRule="auto"/>
              <w:ind w:left="156" w:right="95"/>
              <w:rPr>
                <w:rFonts w:ascii="Cambria" w:hAnsi="Cambria" w:cs="Times New Roman"/>
                <w:sz w:val="20"/>
                <w:szCs w:val="20"/>
              </w:rPr>
            </w:pPr>
            <w:r w:rsidRPr="00022215">
              <w:rPr>
                <w:rFonts w:ascii="Cambria" w:hAnsi="Cambria" w:cs="Times New Roman"/>
                <w:w w:val="110"/>
                <w:sz w:val="20"/>
                <w:szCs w:val="20"/>
              </w:rPr>
              <w:t>memahami peran Roh Kudus pada gereja perdana dan gereja masa kini</w:t>
            </w:r>
          </w:p>
        </w:tc>
        <w:tc>
          <w:tcPr>
            <w:tcW w:w="515" w:type="dxa"/>
            <w:tcBorders>
              <w:top w:val="single" w:sz="2" w:space="0" w:color="000000"/>
              <w:bottom w:val="single" w:sz="2" w:space="0" w:color="000000"/>
              <w:right w:val="nil"/>
            </w:tcBorders>
          </w:tcPr>
          <w:p w:rsidR="00E13350" w:rsidRPr="00022215" w:rsidRDefault="00085C99">
            <w:pPr>
              <w:pStyle w:val="TableParagraph"/>
              <w:spacing w:before="123"/>
              <w:ind w:left="52"/>
              <w:rPr>
                <w:rFonts w:ascii="Cambria" w:hAnsi="Cambria" w:cs="Times New Roman"/>
                <w:sz w:val="20"/>
                <w:szCs w:val="20"/>
              </w:rPr>
            </w:pPr>
            <w:r w:rsidRPr="00022215">
              <w:rPr>
                <w:rFonts w:ascii="Cambria" w:hAnsi="Cambria" w:cs="Times New Roman"/>
                <w:w w:val="115"/>
                <w:sz w:val="20"/>
                <w:szCs w:val="20"/>
              </w:rPr>
              <w:t>4.5</w:t>
            </w:r>
          </w:p>
        </w:tc>
        <w:tc>
          <w:tcPr>
            <w:tcW w:w="3812" w:type="dxa"/>
            <w:gridSpan w:val="5"/>
            <w:tcBorders>
              <w:top w:val="single" w:sz="2" w:space="0" w:color="000000"/>
              <w:left w:val="nil"/>
              <w:bottom w:val="single" w:sz="2" w:space="0" w:color="000000"/>
            </w:tcBorders>
          </w:tcPr>
          <w:p w:rsidR="00E13350" w:rsidRPr="00022215" w:rsidRDefault="00085C99">
            <w:pPr>
              <w:pStyle w:val="TableParagraph"/>
              <w:spacing w:before="123" w:line="244" w:lineRule="auto"/>
              <w:ind w:left="156" w:right="457"/>
              <w:rPr>
                <w:rFonts w:ascii="Cambria" w:hAnsi="Cambria" w:cs="Times New Roman"/>
                <w:sz w:val="20"/>
                <w:szCs w:val="20"/>
              </w:rPr>
            </w:pPr>
            <w:r w:rsidRPr="00022215">
              <w:rPr>
                <w:rFonts w:ascii="Cambria" w:hAnsi="Cambria" w:cs="Times New Roman"/>
                <w:w w:val="110"/>
                <w:sz w:val="20"/>
                <w:szCs w:val="20"/>
              </w:rPr>
              <w:t>melakukan aktivitas (misalnya menyusun doa/puisi/membuat refleksi/ibadat) yang berkaitan dengan peran Roh Kudus pada Gereja Perdana dan Gereja masa kini</w:t>
            </w:r>
          </w:p>
        </w:tc>
      </w:tr>
      <w:tr w:rsidR="00E13350" w:rsidRPr="00022215">
        <w:trPr>
          <w:trHeight w:val="448"/>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6"/>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76"/>
        </w:trPr>
        <w:tc>
          <w:tcPr>
            <w:tcW w:w="517" w:type="dxa"/>
            <w:tcBorders>
              <w:bottom w:val="single" w:sz="2" w:space="0" w:color="000000"/>
              <w:right w:val="nil"/>
            </w:tcBorders>
          </w:tcPr>
          <w:p w:rsidR="00E13350" w:rsidRPr="00022215" w:rsidRDefault="00085C99">
            <w:pPr>
              <w:pStyle w:val="TableParagraph"/>
              <w:ind w:left="55"/>
              <w:rPr>
                <w:rFonts w:ascii="Cambria" w:hAnsi="Cambria" w:cs="Times New Roman"/>
                <w:sz w:val="20"/>
                <w:szCs w:val="20"/>
              </w:rPr>
            </w:pPr>
            <w:r w:rsidRPr="00022215">
              <w:rPr>
                <w:rFonts w:ascii="Cambria" w:hAnsi="Cambria" w:cs="Times New Roman"/>
                <w:w w:val="110"/>
                <w:sz w:val="20"/>
                <w:szCs w:val="20"/>
              </w:rPr>
              <w:t>3.6</w:t>
            </w:r>
          </w:p>
        </w:tc>
        <w:tc>
          <w:tcPr>
            <w:tcW w:w="3812" w:type="dxa"/>
            <w:tcBorders>
              <w:left w:val="nil"/>
              <w:bottom w:val="single" w:sz="2" w:space="0" w:color="000000"/>
            </w:tcBorders>
          </w:tcPr>
          <w:p w:rsidR="00E13350" w:rsidRPr="00022215" w:rsidRDefault="00085C99">
            <w:pPr>
              <w:pStyle w:val="TableParagraph"/>
              <w:spacing w:line="244" w:lineRule="auto"/>
              <w:ind w:left="156" w:right="393"/>
              <w:rPr>
                <w:rFonts w:ascii="Cambria" w:hAnsi="Cambria" w:cs="Times New Roman"/>
                <w:sz w:val="20"/>
                <w:szCs w:val="20"/>
              </w:rPr>
            </w:pPr>
            <w:r w:rsidRPr="00022215">
              <w:rPr>
                <w:rFonts w:ascii="Cambria" w:hAnsi="Cambria" w:cs="Times New Roman"/>
                <w:w w:val="110"/>
                <w:sz w:val="20"/>
                <w:szCs w:val="20"/>
              </w:rPr>
              <w:t>memahami makna gereja sebagai paguyuban umat beriman</w:t>
            </w:r>
          </w:p>
        </w:tc>
        <w:tc>
          <w:tcPr>
            <w:tcW w:w="515" w:type="dxa"/>
            <w:tcBorders>
              <w:bottom w:val="single" w:sz="2" w:space="0" w:color="000000"/>
              <w:right w:val="nil"/>
            </w:tcBorders>
          </w:tcPr>
          <w:p w:rsidR="00E13350" w:rsidRPr="00022215" w:rsidRDefault="00085C99">
            <w:pPr>
              <w:pStyle w:val="TableParagraph"/>
              <w:ind w:left="52"/>
              <w:rPr>
                <w:rFonts w:ascii="Cambria" w:hAnsi="Cambria" w:cs="Times New Roman"/>
                <w:sz w:val="20"/>
                <w:szCs w:val="20"/>
              </w:rPr>
            </w:pPr>
            <w:r w:rsidRPr="00022215">
              <w:rPr>
                <w:rFonts w:ascii="Cambria" w:hAnsi="Cambria" w:cs="Times New Roman"/>
                <w:w w:val="110"/>
                <w:sz w:val="20"/>
                <w:szCs w:val="20"/>
              </w:rPr>
              <w:t>4.6</w:t>
            </w:r>
          </w:p>
        </w:tc>
        <w:tc>
          <w:tcPr>
            <w:tcW w:w="3812" w:type="dxa"/>
            <w:gridSpan w:val="5"/>
            <w:tcBorders>
              <w:left w:val="nil"/>
              <w:bottom w:val="single" w:sz="2" w:space="0" w:color="000000"/>
            </w:tcBorders>
          </w:tcPr>
          <w:p w:rsidR="00E13350" w:rsidRPr="00022215" w:rsidRDefault="00085C99">
            <w:pPr>
              <w:pStyle w:val="TableParagraph"/>
              <w:spacing w:line="244" w:lineRule="auto"/>
              <w:ind w:left="156" w:right="264"/>
              <w:rPr>
                <w:rFonts w:ascii="Cambria" w:hAnsi="Cambria" w:cs="Times New Roman"/>
                <w:sz w:val="20"/>
                <w:szCs w:val="20"/>
              </w:rPr>
            </w:pPr>
            <w:r w:rsidRPr="00022215">
              <w:rPr>
                <w:rFonts w:ascii="Cambria" w:hAnsi="Cambria" w:cs="Times New Roman"/>
                <w:w w:val="110"/>
                <w:sz w:val="20"/>
                <w:szCs w:val="20"/>
              </w:rPr>
              <w:t>melakukan aktivitas (misalnya membuat refleksi/menyusun doa/puisi/melakukan wawancara) berkaitan dengan makna Gereja sebagai paguyuban umat beriman</w:t>
            </w:r>
          </w:p>
        </w:tc>
      </w:tr>
      <w:tr w:rsidR="00E13350" w:rsidRPr="00022215">
        <w:trPr>
          <w:trHeight w:val="1608"/>
        </w:trPr>
        <w:tc>
          <w:tcPr>
            <w:tcW w:w="517" w:type="dxa"/>
            <w:tcBorders>
              <w:top w:val="single" w:sz="2" w:space="0" w:color="000000"/>
              <w:bottom w:val="single" w:sz="2" w:space="0" w:color="000000"/>
              <w:right w:val="nil"/>
            </w:tcBorders>
          </w:tcPr>
          <w:p w:rsidR="00E13350" w:rsidRPr="00022215" w:rsidRDefault="00085C99">
            <w:pPr>
              <w:pStyle w:val="TableParagraph"/>
              <w:ind w:left="55"/>
              <w:rPr>
                <w:rFonts w:ascii="Cambria" w:hAnsi="Cambria" w:cs="Times New Roman"/>
                <w:sz w:val="20"/>
                <w:szCs w:val="20"/>
              </w:rPr>
            </w:pPr>
            <w:r w:rsidRPr="00022215">
              <w:rPr>
                <w:rFonts w:ascii="Cambria" w:hAnsi="Cambria" w:cs="Times New Roman"/>
                <w:w w:val="115"/>
                <w:sz w:val="20"/>
                <w:szCs w:val="20"/>
              </w:rPr>
              <w:lastRenderedPageBreak/>
              <w:t>3.7</w:t>
            </w:r>
          </w:p>
        </w:tc>
        <w:tc>
          <w:tcPr>
            <w:tcW w:w="3812" w:type="dxa"/>
            <w:tcBorders>
              <w:top w:val="single" w:sz="2" w:space="0" w:color="000000"/>
              <w:left w:val="nil"/>
              <w:bottom w:val="single" w:sz="2" w:space="0" w:color="000000"/>
            </w:tcBorders>
          </w:tcPr>
          <w:p w:rsidR="00E13350" w:rsidRPr="00022215" w:rsidRDefault="00085C99">
            <w:pPr>
              <w:pStyle w:val="TableParagraph"/>
              <w:ind w:left="156"/>
              <w:rPr>
                <w:rFonts w:ascii="Cambria" w:hAnsi="Cambria" w:cs="Times New Roman"/>
                <w:sz w:val="20"/>
                <w:szCs w:val="20"/>
              </w:rPr>
            </w:pPr>
            <w:r w:rsidRPr="00022215">
              <w:rPr>
                <w:rFonts w:ascii="Cambria" w:hAnsi="Cambria" w:cs="Times New Roman"/>
                <w:w w:val="110"/>
                <w:sz w:val="20"/>
                <w:szCs w:val="20"/>
              </w:rPr>
              <w:t>memahami aneka pelayanan gereja</w:t>
            </w:r>
          </w:p>
        </w:tc>
        <w:tc>
          <w:tcPr>
            <w:tcW w:w="515" w:type="dxa"/>
            <w:tcBorders>
              <w:top w:val="single" w:sz="2" w:space="0" w:color="000000"/>
              <w:bottom w:val="single" w:sz="2" w:space="0" w:color="000000"/>
              <w:right w:val="nil"/>
            </w:tcBorders>
          </w:tcPr>
          <w:p w:rsidR="00E13350" w:rsidRPr="00022215" w:rsidRDefault="00085C99">
            <w:pPr>
              <w:pStyle w:val="TableParagraph"/>
              <w:ind w:left="52"/>
              <w:rPr>
                <w:rFonts w:ascii="Cambria" w:hAnsi="Cambria" w:cs="Times New Roman"/>
                <w:sz w:val="20"/>
                <w:szCs w:val="20"/>
              </w:rPr>
            </w:pPr>
            <w:r w:rsidRPr="00022215">
              <w:rPr>
                <w:rFonts w:ascii="Cambria" w:hAnsi="Cambria" w:cs="Times New Roman"/>
                <w:w w:val="115"/>
                <w:sz w:val="20"/>
                <w:szCs w:val="20"/>
              </w:rPr>
              <w:t>4.7</w:t>
            </w:r>
          </w:p>
        </w:tc>
        <w:tc>
          <w:tcPr>
            <w:tcW w:w="3812" w:type="dxa"/>
            <w:gridSpan w:val="5"/>
            <w:tcBorders>
              <w:top w:val="single" w:sz="2" w:space="0" w:color="000000"/>
              <w:left w:val="nil"/>
              <w:bottom w:val="single" w:sz="2" w:space="0" w:color="000000"/>
            </w:tcBorders>
          </w:tcPr>
          <w:p w:rsidR="00E13350" w:rsidRPr="00022215" w:rsidRDefault="00085C99">
            <w:pPr>
              <w:pStyle w:val="TableParagraph"/>
              <w:spacing w:line="244" w:lineRule="auto"/>
              <w:ind w:left="156" w:right="95"/>
              <w:rPr>
                <w:rFonts w:ascii="Cambria" w:hAnsi="Cambria" w:cs="Times New Roman"/>
                <w:sz w:val="20"/>
                <w:szCs w:val="20"/>
              </w:rPr>
            </w:pPr>
            <w:r w:rsidRPr="00022215">
              <w:rPr>
                <w:rFonts w:ascii="Cambria" w:hAnsi="Cambria" w:cs="Times New Roman"/>
                <w:w w:val="110"/>
                <w:sz w:val="20"/>
                <w:szCs w:val="20"/>
              </w:rPr>
              <w:t>melakukan aktivitas (misalnya aksi sosial/mengikuti kegiatan lingkungan/menyumbang dana/menyusun doa/wawancara) yang berkaitan dengan aneka pelayanan Gereja</w:t>
            </w:r>
          </w:p>
        </w:tc>
      </w:tr>
      <w:tr w:rsidR="00E13350" w:rsidRPr="00022215">
        <w:trPr>
          <w:trHeight w:val="1842"/>
        </w:trPr>
        <w:tc>
          <w:tcPr>
            <w:tcW w:w="517" w:type="dxa"/>
            <w:tcBorders>
              <w:top w:val="single" w:sz="2" w:space="0" w:color="000000"/>
              <w:bottom w:val="single" w:sz="2" w:space="0" w:color="000000"/>
              <w:right w:val="nil"/>
            </w:tcBorders>
          </w:tcPr>
          <w:p w:rsidR="00E13350" w:rsidRPr="00022215" w:rsidRDefault="00085C99">
            <w:pPr>
              <w:pStyle w:val="TableParagraph"/>
              <w:spacing w:before="107"/>
              <w:ind w:left="55"/>
              <w:rPr>
                <w:rFonts w:ascii="Cambria" w:hAnsi="Cambria" w:cs="Times New Roman"/>
                <w:sz w:val="20"/>
                <w:szCs w:val="20"/>
              </w:rPr>
            </w:pPr>
            <w:r w:rsidRPr="00022215">
              <w:rPr>
                <w:rFonts w:ascii="Cambria" w:hAnsi="Cambria" w:cs="Times New Roman"/>
                <w:w w:val="110"/>
                <w:sz w:val="20"/>
                <w:szCs w:val="20"/>
              </w:rPr>
              <w:t>3.8</w:t>
            </w:r>
          </w:p>
        </w:tc>
        <w:tc>
          <w:tcPr>
            <w:tcW w:w="3812" w:type="dxa"/>
            <w:tcBorders>
              <w:top w:val="single" w:sz="2" w:space="0" w:color="000000"/>
              <w:left w:val="nil"/>
              <w:bottom w:val="single" w:sz="2" w:space="0" w:color="000000"/>
            </w:tcBorders>
          </w:tcPr>
          <w:p w:rsidR="00E13350" w:rsidRPr="00022215" w:rsidRDefault="00085C99">
            <w:pPr>
              <w:pStyle w:val="TableParagraph"/>
              <w:spacing w:before="107" w:line="244" w:lineRule="auto"/>
              <w:ind w:left="156" w:right="95"/>
              <w:rPr>
                <w:rFonts w:ascii="Cambria" w:hAnsi="Cambria" w:cs="Times New Roman"/>
                <w:sz w:val="20"/>
                <w:szCs w:val="20"/>
              </w:rPr>
            </w:pPr>
            <w:r w:rsidRPr="00022215">
              <w:rPr>
                <w:rFonts w:ascii="Cambria" w:hAnsi="Cambria" w:cs="Times New Roman"/>
                <w:w w:val="110"/>
                <w:sz w:val="20"/>
                <w:szCs w:val="20"/>
              </w:rPr>
              <w:t>memahami bahwa gereja adalah tanda dan sarana keselamatan bagi semua orang</w:t>
            </w:r>
          </w:p>
        </w:tc>
        <w:tc>
          <w:tcPr>
            <w:tcW w:w="515" w:type="dxa"/>
            <w:tcBorders>
              <w:top w:val="single" w:sz="2" w:space="0" w:color="000000"/>
              <w:bottom w:val="single" w:sz="2" w:space="0" w:color="000000"/>
              <w:right w:val="nil"/>
            </w:tcBorders>
          </w:tcPr>
          <w:p w:rsidR="00E13350" w:rsidRPr="00022215" w:rsidRDefault="00085C99">
            <w:pPr>
              <w:pStyle w:val="TableParagraph"/>
              <w:spacing w:before="107"/>
              <w:ind w:left="52"/>
              <w:rPr>
                <w:rFonts w:ascii="Cambria" w:hAnsi="Cambria" w:cs="Times New Roman"/>
                <w:sz w:val="20"/>
                <w:szCs w:val="20"/>
              </w:rPr>
            </w:pPr>
            <w:r w:rsidRPr="00022215">
              <w:rPr>
                <w:rFonts w:ascii="Cambria" w:hAnsi="Cambria" w:cs="Times New Roman"/>
                <w:w w:val="110"/>
                <w:sz w:val="20"/>
                <w:szCs w:val="20"/>
              </w:rPr>
              <w:t>4.8</w:t>
            </w:r>
          </w:p>
        </w:tc>
        <w:tc>
          <w:tcPr>
            <w:tcW w:w="3812" w:type="dxa"/>
            <w:gridSpan w:val="5"/>
            <w:tcBorders>
              <w:top w:val="single" w:sz="2" w:space="0" w:color="000000"/>
              <w:left w:val="nil"/>
              <w:bottom w:val="single" w:sz="2" w:space="0" w:color="000000"/>
            </w:tcBorders>
          </w:tcPr>
          <w:p w:rsidR="00E13350" w:rsidRPr="00022215" w:rsidRDefault="00085C99">
            <w:pPr>
              <w:pStyle w:val="TableParagraph"/>
              <w:spacing w:before="107" w:line="244" w:lineRule="auto"/>
              <w:ind w:left="156" w:right="95"/>
              <w:rPr>
                <w:rFonts w:ascii="Cambria" w:hAnsi="Cambria" w:cs="Times New Roman"/>
                <w:sz w:val="20"/>
                <w:szCs w:val="20"/>
              </w:rPr>
            </w:pPr>
            <w:r w:rsidRPr="00022215">
              <w:rPr>
                <w:rFonts w:ascii="Cambria" w:hAnsi="Cambria" w:cs="Times New Roman"/>
                <w:w w:val="110"/>
                <w:sz w:val="20"/>
                <w:szCs w:val="20"/>
              </w:rPr>
              <w:t>melakukan aktivitas (misalnya aksi sosial/mengikuti kegiatan lingkungan/menyumbang dana/menyusun doa) untuk mewujudkan Gereja sebagai tanda dan sarana keselamatan bagi semua orang</w:t>
            </w:r>
          </w:p>
        </w:tc>
      </w:tr>
      <w:tr w:rsidR="00E13350" w:rsidRPr="00022215">
        <w:trPr>
          <w:trHeight w:val="1376"/>
        </w:trPr>
        <w:tc>
          <w:tcPr>
            <w:tcW w:w="517" w:type="dxa"/>
            <w:tcBorders>
              <w:top w:val="single" w:sz="2" w:space="0" w:color="000000"/>
              <w:bottom w:val="single" w:sz="2" w:space="0" w:color="000000"/>
              <w:right w:val="nil"/>
            </w:tcBorders>
          </w:tcPr>
          <w:p w:rsidR="00E13350" w:rsidRPr="00022215" w:rsidRDefault="00085C99">
            <w:pPr>
              <w:pStyle w:val="TableParagraph"/>
              <w:ind w:left="55"/>
              <w:rPr>
                <w:rFonts w:ascii="Cambria" w:hAnsi="Cambria" w:cs="Times New Roman"/>
                <w:sz w:val="20"/>
                <w:szCs w:val="20"/>
              </w:rPr>
            </w:pPr>
            <w:r w:rsidRPr="00022215">
              <w:rPr>
                <w:rFonts w:ascii="Cambria" w:hAnsi="Cambria" w:cs="Times New Roman"/>
                <w:w w:val="110"/>
                <w:sz w:val="20"/>
                <w:szCs w:val="20"/>
              </w:rPr>
              <w:t>3.9</w:t>
            </w:r>
          </w:p>
        </w:tc>
        <w:tc>
          <w:tcPr>
            <w:tcW w:w="3812" w:type="dxa"/>
            <w:tcBorders>
              <w:top w:val="single" w:sz="2" w:space="0" w:color="000000"/>
              <w:left w:val="nil"/>
              <w:bottom w:val="single" w:sz="2" w:space="0" w:color="000000"/>
            </w:tcBorders>
          </w:tcPr>
          <w:p w:rsidR="00E13350" w:rsidRPr="00022215" w:rsidRDefault="00085C99">
            <w:pPr>
              <w:pStyle w:val="TableParagraph"/>
              <w:spacing w:line="244" w:lineRule="auto"/>
              <w:ind w:left="156" w:right="95"/>
              <w:rPr>
                <w:rFonts w:ascii="Cambria" w:hAnsi="Cambria" w:cs="Times New Roman"/>
                <w:sz w:val="20"/>
                <w:szCs w:val="20"/>
              </w:rPr>
            </w:pPr>
            <w:r w:rsidRPr="00022215">
              <w:rPr>
                <w:rFonts w:ascii="Cambria" w:hAnsi="Cambria" w:cs="Times New Roman"/>
                <w:w w:val="110"/>
                <w:sz w:val="20"/>
                <w:szCs w:val="20"/>
              </w:rPr>
              <w:t>memahami ajaran gereja tentang makna dan konsekuensi sakramen inisisasi dalam hidup menggereja</w:t>
            </w:r>
          </w:p>
        </w:tc>
        <w:tc>
          <w:tcPr>
            <w:tcW w:w="515" w:type="dxa"/>
            <w:tcBorders>
              <w:top w:val="single" w:sz="2" w:space="0" w:color="000000"/>
              <w:bottom w:val="single" w:sz="2" w:space="0" w:color="000000"/>
              <w:right w:val="nil"/>
            </w:tcBorders>
          </w:tcPr>
          <w:p w:rsidR="00E13350" w:rsidRPr="00022215" w:rsidRDefault="00085C99">
            <w:pPr>
              <w:pStyle w:val="TableParagraph"/>
              <w:ind w:left="52"/>
              <w:rPr>
                <w:rFonts w:ascii="Cambria" w:hAnsi="Cambria" w:cs="Times New Roman"/>
                <w:sz w:val="20"/>
                <w:szCs w:val="20"/>
              </w:rPr>
            </w:pPr>
            <w:r w:rsidRPr="00022215">
              <w:rPr>
                <w:rFonts w:ascii="Cambria" w:hAnsi="Cambria" w:cs="Times New Roman"/>
                <w:w w:val="110"/>
                <w:sz w:val="20"/>
                <w:szCs w:val="20"/>
              </w:rPr>
              <w:t>4.9</w:t>
            </w:r>
          </w:p>
        </w:tc>
        <w:tc>
          <w:tcPr>
            <w:tcW w:w="3812" w:type="dxa"/>
            <w:gridSpan w:val="5"/>
            <w:tcBorders>
              <w:top w:val="single" w:sz="2" w:space="0" w:color="000000"/>
              <w:left w:val="nil"/>
              <w:bottom w:val="single" w:sz="2" w:space="0" w:color="000000"/>
            </w:tcBorders>
          </w:tcPr>
          <w:p w:rsidR="00E13350" w:rsidRPr="00022215" w:rsidRDefault="00085C99">
            <w:pPr>
              <w:pStyle w:val="TableParagraph"/>
              <w:spacing w:line="244" w:lineRule="auto"/>
              <w:ind w:left="156" w:right="151"/>
              <w:rPr>
                <w:rFonts w:ascii="Cambria" w:hAnsi="Cambria" w:cs="Times New Roman"/>
                <w:sz w:val="20"/>
                <w:szCs w:val="20"/>
              </w:rPr>
            </w:pPr>
            <w:r w:rsidRPr="00022215">
              <w:rPr>
                <w:rFonts w:ascii="Cambria" w:hAnsi="Cambria" w:cs="Times New Roman"/>
                <w:w w:val="110"/>
                <w:sz w:val="20"/>
                <w:szCs w:val="20"/>
              </w:rPr>
              <w:t>melakukan aktivitas (misalnya mempraktikkan/ mendramatisasikan/membuat produk) yang berkaitan dengan tata cara penerimaan sakramen inisiasi</w:t>
            </w:r>
          </w:p>
        </w:tc>
      </w:tr>
      <w:tr w:rsidR="00E13350" w:rsidRPr="00022215">
        <w:trPr>
          <w:trHeight w:val="1143"/>
        </w:trPr>
        <w:tc>
          <w:tcPr>
            <w:tcW w:w="4329" w:type="dxa"/>
            <w:gridSpan w:val="2"/>
            <w:tcBorders>
              <w:top w:val="single" w:sz="2" w:space="0" w:color="000000"/>
              <w:bottom w:val="single" w:sz="2" w:space="0" w:color="000000"/>
            </w:tcBorders>
          </w:tcPr>
          <w:p w:rsidR="00E13350" w:rsidRPr="00022215" w:rsidRDefault="00085C99">
            <w:pPr>
              <w:pStyle w:val="TableParagraph"/>
              <w:spacing w:line="244" w:lineRule="auto"/>
              <w:ind w:left="668" w:right="147" w:hanging="613"/>
              <w:rPr>
                <w:rFonts w:ascii="Cambria" w:hAnsi="Cambria" w:cs="Times New Roman"/>
                <w:sz w:val="20"/>
                <w:szCs w:val="20"/>
              </w:rPr>
            </w:pPr>
            <w:r w:rsidRPr="00022215">
              <w:rPr>
                <w:rFonts w:ascii="Cambria" w:hAnsi="Cambria" w:cs="Times New Roman"/>
                <w:w w:val="110"/>
                <w:sz w:val="20"/>
                <w:szCs w:val="20"/>
              </w:rPr>
              <w:t>3.10 memahami makna sakramen tobat sebagai tanda dan sarana rekonsiliasi antara dirinya dengan Allah dan sesama</w:t>
            </w:r>
          </w:p>
        </w:tc>
        <w:tc>
          <w:tcPr>
            <w:tcW w:w="4327" w:type="dxa"/>
            <w:gridSpan w:val="6"/>
            <w:tcBorders>
              <w:top w:val="single" w:sz="2" w:space="0" w:color="000000"/>
              <w:bottom w:val="single" w:sz="2" w:space="0" w:color="000000"/>
            </w:tcBorders>
          </w:tcPr>
          <w:p w:rsidR="00E13350" w:rsidRPr="00022215" w:rsidRDefault="00085C99">
            <w:pPr>
              <w:pStyle w:val="TableParagraph"/>
              <w:spacing w:line="244" w:lineRule="auto"/>
              <w:ind w:left="666" w:right="90" w:hanging="614"/>
              <w:rPr>
                <w:rFonts w:ascii="Cambria" w:hAnsi="Cambria" w:cs="Times New Roman"/>
                <w:sz w:val="20"/>
                <w:szCs w:val="20"/>
              </w:rPr>
            </w:pPr>
            <w:r w:rsidRPr="00022215">
              <w:rPr>
                <w:rFonts w:ascii="Cambria" w:hAnsi="Cambria" w:cs="Times New Roman"/>
                <w:w w:val="110"/>
                <w:sz w:val="20"/>
                <w:szCs w:val="20"/>
              </w:rPr>
              <w:t>4.10 melakukan aktivitas (misalnya mempraktikkan/ mendramatisasikan) yang berkaitan dengan tata cara pengakuan dosa</w:t>
            </w:r>
          </w:p>
        </w:tc>
      </w:tr>
      <w:tr w:rsidR="00E13350" w:rsidRPr="00022215">
        <w:trPr>
          <w:trHeight w:val="1145"/>
        </w:trPr>
        <w:tc>
          <w:tcPr>
            <w:tcW w:w="4329" w:type="dxa"/>
            <w:gridSpan w:val="2"/>
            <w:tcBorders>
              <w:top w:val="single" w:sz="2" w:space="0" w:color="000000"/>
              <w:bottom w:val="single" w:sz="2" w:space="0" w:color="000000"/>
            </w:tcBorders>
          </w:tcPr>
          <w:p w:rsidR="00E13350" w:rsidRPr="00022215" w:rsidRDefault="00085C99">
            <w:pPr>
              <w:pStyle w:val="TableParagraph"/>
              <w:spacing w:line="244" w:lineRule="auto"/>
              <w:ind w:left="668" w:right="299" w:hanging="613"/>
              <w:rPr>
                <w:rFonts w:ascii="Cambria" w:hAnsi="Cambria" w:cs="Times New Roman"/>
                <w:sz w:val="20"/>
                <w:szCs w:val="20"/>
              </w:rPr>
            </w:pPr>
            <w:r w:rsidRPr="00022215">
              <w:rPr>
                <w:rFonts w:ascii="Cambria" w:hAnsi="Cambria" w:cs="Times New Roman"/>
                <w:w w:val="110"/>
                <w:sz w:val="20"/>
                <w:szCs w:val="20"/>
              </w:rPr>
              <w:t>3.11 memahami makna sakramen pengurapan orang sakit sebagai sarana gereja untuk mendampingi orang yang sakit</w:t>
            </w:r>
          </w:p>
        </w:tc>
        <w:tc>
          <w:tcPr>
            <w:tcW w:w="4327" w:type="dxa"/>
            <w:gridSpan w:val="6"/>
            <w:tcBorders>
              <w:top w:val="single" w:sz="2" w:space="0" w:color="000000"/>
              <w:bottom w:val="single" w:sz="2" w:space="0" w:color="000000"/>
            </w:tcBorders>
          </w:tcPr>
          <w:p w:rsidR="00E13350" w:rsidRPr="00022215" w:rsidRDefault="00085C99">
            <w:pPr>
              <w:pStyle w:val="TableParagraph"/>
              <w:spacing w:line="244" w:lineRule="auto"/>
              <w:ind w:left="666" w:right="214" w:hanging="614"/>
              <w:rPr>
                <w:rFonts w:ascii="Cambria" w:hAnsi="Cambria" w:cs="Times New Roman"/>
                <w:sz w:val="20"/>
                <w:szCs w:val="20"/>
              </w:rPr>
            </w:pPr>
            <w:r w:rsidRPr="00022215">
              <w:rPr>
                <w:rFonts w:ascii="Cambria" w:hAnsi="Cambria" w:cs="Times New Roman"/>
                <w:w w:val="110"/>
                <w:sz w:val="20"/>
                <w:szCs w:val="20"/>
              </w:rPr>
              <w:t>4.11 melakukan aktivitas (misalnya mengunjungi/mendoakan/ menyusun doa) untuk orang yang sakit</w:t>
            </w:r>
          </w:p>
        </w:tc>
      </w:tr>
    </w:tbl>
    <w:p w:rsidR="00BF6AA7" w:rsidRPr="00022215" w:rsidRDefault="00BF6AA7">
      <w:pPr>
        <w:pStyle w:val="BodyText"/>
        <w:spacing w:before="86"/>
        <w:ind w:left="416"/>
        <w:rPr>
          <w:rFonts w:ascii="Cambria" w:hAnsi="Cambria" w:cs="Times New Roman"/>
          <w:w w:val="105"/>
          <w:sz w:val="20"/>
          <w:szCs w:val="20"/>
        </w:rPr>
      </w:pPr>
    </w:p>
    <w:p w:rsidR="00BF6AA7" w:rsidRPr="00022215" w:rsidRDefault="00BF6AA7">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
        <w:gridCol w:w="3812"/>
        <w:gridCol w:w="515"/>
        <w:gridCol w:w="3812"/>
      </w:tblGrid>
      <w:tr w:rsidR="00E13350" w:rsidRPr="00022215">
        <w:trPr>
          <w:trHeight w:val="447"/>
        </w:trPr>
        <w:tc>
          <w:tcPr>
            <w:tcW w:w="4329" w:type="dxa"/>
            <w:gridSpan w:val="2"/>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gridSpan w:val="2"/>
          </w:tcPr>
          <w:p w:rsidR="00E13350" w:rsidRPr="00022215" w:rsidRDefault="00085C99">
            <w:pPr>
              <w:pStyle w:val="TableParagraph"/>
              <w:spacing w:before="111"/>
              <w:ind w:left="364"/>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847"/>
        </w:trPr>
        <w:tc>
          <w:tcPr>
            <w:tcW w:w="4329" w:type="dxa"/>
            <w:gridSpan w:val="2"/>
            <w:tcBorders>
              <w:bottom w:val="double" w:sz="1" w:space="0" w:color="000000"/>
            </w:tcBorders>
          </w:tcPr>
          <w:p w:rsidR="00E13350" w:rsidRPr="00022215" w:rsidRDefault="00085C99">
            <w:pPr>
              <w:pStyle w:val="TableParagraph"/>
              <w:tabs>
                <w:tab w:val="left" w:pos="668"/>
              </w:tabs>
              <w:spacing w:before="109" w:line="247" w:lineRule="auto"/>
              <w:ind w:left="668" w:right="201" w:hanging="613"/>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7" w:type="dxa"/>
            <w:gridSpan w:val="2"/>
            <w:tcBorders>
              <w:bottom w:val="double" w:sz="1" w:space="0" w:color="000000"/>
            </w:tcBorders>
          </w:tcPr>
          <w:p w:rsidR="00E13350" w:rsidRPr="00022215" w:rsidRDefault="00085C99">
            <w:pPr>
              <w:pStyle w:val="TableParagraph"/>
              <w:tabs>
                <w:tab w:val="left" w:pos="666"/>
              </w:tabs>
              <w:spacing w:before="109" w:line="244" w:lineRule="auto"/>
              <w:ind w:left="666" w:right="377" w:hanging="614"/>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keberadaannya</w:t>
            </w:r>
          </w:p>
        </w:tc>
      </w:tr>
      <w:tr w:rsidR="00E13350" w:rsidRPr="00022215">
        <w:trPr>
          <w:trHeight w:val="452"/>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43"/>
        </w:trPr>
        <w:tc>
          <w:tcPr>
            <w:tcW w:w="517" w:type="dxa"/>
            <w:tcBorders>
              <w:bottom w:val="single" w:sz="2" w:space="0" w:color="000000"/>
              <w:right w:val="nil"/>
            </w:tcBorders>
          </w:tcPr>
          <w:p w:rsidR="00E13350" w:rsidRPr="00022215" w:rsidRDefault="00085C99">
            <w:pPr>
              <w:pStyle w:val="TableParagraph"/>
              <w:spacing w:before="109"/>
              <w:ind w:left="55"/>
              <w:rPr>
                <w:rFonts w:ascii="Cambria" w:hAnsi="Cambria" w:cs="Times New Roman"/>
                <w:sz w:val="20"/>
                <w:szCs w:val="20"/>
              </w:rPr>
            </w:pPr>
            <w:r w:rsidRPr="00022215">
              <w:rPr>
                <w:rFonts w:ascii="Cambria" w:hAnsi="Cambria" w:cs="Times New Roman"/>
                <w:w w:val="135"/>
                <w:sz w:val="20"/>
                <w:szCs w:val="20"/>
              </w:rPr>
              <w:t>1.1</w:t>
            </w:r>
          </w:p>
        </w:tc>
        <w:tc>
          <w:tcPr>
            <w:tcW w:w="3812" w:type="dxa"/>
            <w:tcBorders>
              <w:left w:val="nil"/>
              <w:bottom w:val="single" w:sz="2" w:space="0" w:color="000000"/>
            </w:tcBorders>
          </w:tcPr>
          <w:p w:rsidR="00E13350" w:rsidRPr="00022215" w:rsidRDefault="00085C99">
            <w:pPr>
              <w:pStyle w:val="TableParagraph"/>
              <w:spacing w:before="109" w:line="244" w:lineRule="auto"/>
              <w:ind w:left="156" w:right="252"/>
              <w:rPr>
                <w:rFonts w:ascii="Cambria" w:hAnsi="Cambria" w:cs="Times New Roman"/>
                <w:sz w:val="20"/>
                <w:szCs w:val="20"/>
              </w:rPr>
            </w:pPr>
            <w:r w:rsidRPr="00022215">
              <w:rPr>
                <w:rFonts w:ascii="Cambria" w:hAnsi="Cambria" w:cs="Times New Roman"/>
                <w:w w:val="110"/>
                <w:sz w:val="20"/>
                <w:szCs w:val="20"/>
              </w:rPr>
              <w:t>beriman pada Allah yang menyelamatkan semua orang,yang ditanggapi dengan beriman dan beragama</w:t>
            </w:r>
          </w:p>
        </w:tc>
        <w:tc>
          <w:tcPr>
            <w:tcW w:w="515" w:type="dxa"/>
            <w:tcBorders>
              <w:bottom w:val="single" w:sz="2" w:space="0" w:color="000000"/>
              <w:right w:val="nil"/>
            </w:tcBorders>
          </w:tcPr>
          <w:p w:rsidR="00E13350" w:rsidRPr="00022215" w:rsidRDefault="00085C99">
            <w:pPr>
              <w:pStyle w:val="TableParagraph"/>
              <w:spacing w:before="109"/>
              <w:ind w:left="52"/>
              <w:rPr>
                <w:rFonts w:ascii="Cambria" w:hAnsi="Cambria" w:cs="Times New Roman"/>
                <w:sz w:val="20"/>
                <w:szCs w:val="20"/>
              </w:rPr>
            </w:pPr>
            <w:r w:rsidRPr="00022215">
              <w:rPr>
                <w:rFonts w:ascii="Cambria" w:hAnsi="Cambria" w:cs="Times New Roman"/>
                <w:w w:val="125"/>
                <w:sz w:val="20"/>
                <w:szCs w:val="20"/>
              </w:rPr>
              <w:t>2.1</w:t>
            </w:r>
          </w:p>
        </w:tc>
        <w:tc>
          <w:tcPr>
            <w:tcW w:w="3812" w:type="dxa"/>
            <w:tcBorders>
              <w:left w:val="nil"/>
              <w:bottom w:val="single" w:sz="2" w:space="0" w:color="000000"/>
            </w:tcBorders>
          </w:tcPr>
          <w:p w:rsidR="00E13350" w:rsidRPr="00022215" w:rsidRDefault="00085C99">
            <w:pPr>
              <w:pStyle w:val="TableParagraph"/>
              <w:spacing w:before="109" w:line="244" w:lineRule="auto"/>
              <w:ind w:left="156"/>
              <w:rPr>
                <w:rFonts w:ascii="Cambria" w:hAnsi="Cambria" w:cs="Times New Roman"/>
                <w:sz w:val="20"/>
                <w:szCs w:val="20"/>
              </w:rPr>
            </w:pPr>
            <w:r w:rsidRPr="00022215">
              <w:rPr>
                <w:rFonts w:ascii="Cambria" w:hAnsi="Cambria" w:cs="Times New Roman"/>
                <w:w w:val="110"/>
                <w:sz w:val="20"/>
                <w:szCs w:val="20"/>
              </w:rPr>
              <w:t>disiplin menjalankan hidup beriman dan beragama sebagai tangggapan atas iman akan Allah yang menyelamatkan semua orang</w:t>
            </w:r>
          </w:p>
        </w:tc>
      </w:tr>
      <w:tr w:rsidR="00E13350" w:rsidRPr="00022215">
        <w:trPr>
          <w:trHeight w:val="1145"/>
        </w:trPr>
        <w:tc>
          <w:tcPr>
            <w:tcW w:w="517" w:type="dxa"/>
            <w:tcBorders>
              <w:top w:val="single" w:sz="2" w:space="0" w:color="000000"/>
              <w:bottom w:val="single" w:sz="2" w:space="0" w:color="000000"/>
              <w:right w:val="nil"/>
            </w:tcBorders>
          </w:tcPr>
          <w:p w:rsidR="00E13350" w:rsidRPr="00022215" w:rsidRDefault="00085C99">
            <w:pPr>
              <w:pStyle w:val="TableParagraph"/>
              <w:spacing w:before="110"/>
              <w:ind w:left="55"/>
              <w:rPr>
                <w:rFonts w:ascii="Cambria" w:hAnsi="Cambria" w:cs="Times New Roman"/>
                <w:sz w:val="20"/>
                <w:szCs w:val="20"/>
              </w:rPr>
            </w:pPr>
            <w:r w:rsidRPr="00022215">
              <w:rPr>
                <w:rFonts w:ascii="Cambria" w:hAnsi="Cambria" w:cs="Times New Roman"/>
                <w:w w:val="125"/>
                <w:sz w:val="20"/>
                <w:szCs w:val="20"/>
              </w:rPr>
              <w:t>1.2</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6" w:right="264"/>
              <w:rPr>
                <w:rFonts w:ascii="Cambria" w:hAnsi="Cambria" w:cs="Times New Roman"/>
                <w:sz w:val="20"/>
                <w:szCs w:val="20"/>
              </w:rPr>
            </w:pPr>
            <w:r w:rsidRPr="00022215">
              <w:rPr>
                <w:rFonts w:ascii="Cambria" w:hAnsi="Cambria" w:cs="Times New Roman"/>
                <w:w w:val="110"/>
                <w:sz w:val="20"/>
                <w:szCs w:val="20"/>
              </w:rPr>
              <w:t>bersyukur atas Gereja Katolik sebagai persekutuan dalam mewujudkan praktek hidup beriman kristiani</w:t>
            </w:r>
          </w:p>
        </w:tc>
        <w:tc>
          <w:tcPr>
            <w:tcW w:w="515" w:type="dxa"/>
            <w:tcBorders>
              <w:top w:val="single" w:sz="2" w:space="0" w:color="000000"/>
              <w:bottom w:val="single" w:sz="2" w:space="0" w:color="000000"/>
              <w:right w:val="nil"/>
            </w:tcBorders>
          </w:tcPr>
          <w:p w:rsidR="00E13350" w:rsidRPr="00022215" w:rsidRDefault="00085C99">
            <w:pPr>
              <w:pStyle w:val="TableParagraph"/>
              <w:spacing w:before="110"/>
              <w:ind w:left="52"/>
              <w:rPr>
                <w:rFonts w:ascii="Cambria" w:hAnsi="Cambria" w:cs="Times New Roman"/>
                <w:sz w:val="20"/>
                <w:szCs w:val="20"/>
              </w:rPr>
            </w:pPr>
            <w:r w:rsidRPr="00022215">
              <w:rPr>
                <w:rFonts w:ascii="Cambria" w:hAnsi="Cambria" w:cs="Times New Roman"/>
                <w:w w:val="110"/>
                <w:sz w:val="20"/>
                <w:szCs w:val="20"/>
              </w:rPr>
              <w:t>2.2</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7" w:lineRule="auto"/>
              <w:ind w:left="156" w:right="363"/>
              <w:rPr>
                <w:rFonts w:ascii="Cambria" w:hAnsi="Cambria" w:cs="Times New Roman"/>
                <w:sz w:val="20"/>
                <w:szCs w:val="20"/>
              </w:rPr>
            </w:pPr>
            <w:r w:rsidRPr="00022215">
              <w:rPr>
                <w:rFonts w:ascii="Cambria" w:hAnsi="Cambria" w:cs="Times New Roman"/>
                <w:w w:val="110"/>
                <w:sz w:val="20"/>
                <w:szCs w:val="20"/>
              </w:rPr>
              <w:t>bertanggung jawab dalam praktik hidup beriman kristiani</w:t>
            </w:r>
          </w:p>
        </w:tc>
      </w:tr>
      <w:tr w:rsidR="00E13350" w:rsidRPr="00022215">
        <w:trPr>
          <w:trHeight w:val="912"/>
        </w:trPr>
        <w:tc>
          <w:tcPr>
            <w:tcW w:w="517" w:type="dxa"/>
            <w:tcBorders>
              <w:top w:val="single" w:sz="2" w:space="0" w:color="000000"/>
              <w:bottom w:val="single" w:sz="2" w:space="0" w:color="000000"/>
              <w:right w:val="nil"/>
            </w:tcBorders>
          </w:tcPr>
          <w:p w:rsidR="00E13350" w:rsidRPr="00022215" w:rsidRDefault="00085C99">
            <w:pPr>
              <w:pStyle w:val="TableParagraph"/>
              <w:spacing w:before="110"/>
              <w:ind w:left="55"/>
              <w:rPr>
                <w:rFonts w:ascii="Cambria" w:hAnsi="Cambria" w:cs="Times New Roman"/>
                <w:sz w:val="20"/>
                <w:szCs w:val="20"/>
              </w:rPr>
            </w:pPr>
            <w:r w:rsidRPr="00022215">
              <w:rPr>
                <w:rFonts w:ascii="Cambria" w:hAnsi="Cambria" w:cs="Times New Roman"/>
                <w:w w:val="125"/>
                <w:sz w:val="20"/>
                <w:szCs w:val="20"/>
              </w:rPr>
              <w:t>1.3</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6" w:right="264"/>
              <w:rPr>
                <w:rFonts w:ascii="Cambria" w:hAnsi="Cambria" w:cs="Times New Roman"/>
                <w:sz w:val="20"/>
                <w:szCs w:val="20"/>
              </w:rPr>
            </w:pPr>
            <w:r w:rsidRPr="00022215">
              <w:rPr>
                <w:rFonts w:ascii="Cambria" w:hAnsi="Cambria" w:cs="Times New Roman"/>
                <w:w w:val="110"/>
                <w:sz w:val="20"/>
                <w:szCs w:val="20"/>
              </w:rPr>
              <w:t>bersyukur atas hak dan kewajiban sebagai umat beriman kristiani</w:t>
            </w:r>
          </w:p>
        </w:tc>
        <w:tc>
          <w:tcPr>
            <w:tcW w:w="515" w:type="dxa"/>
            <w:tcBorders>
              <w:top w:val="single" w:sz="2" w:space="0" w:color="000000"/>
              <w:bottom w:val="single" w:sz="2" w:space="0" w:color="000000"/>
              <w:right w:val="nil"/>
            </w:tcBorders>
          </w:tcPr>
          <w:p w:rsidR="00E13350" w:rsidRPr="00022215" w:rsidRDefault="00085C99">
            <w:pPr>
              <w:pStyle w:val="TableParagraph"/>
              <w:spacing w:before="110"/>
              <w:ind w:left="52"/>
              <w:rPr>
                <w:rFonts w:ascii="Cambria" w:hAnsi="Cambria" w:cs="Times New Roman"/>
                <w:sz w:val="20"/>
                <w:szCs w:val="20"/>
              </w:rPr>
            </w:pPr>
            <w:r w:rsidRPr="00022215">
              <w:rPr>
                <w:rFonts w:ascii="Cambria" w:hAnsi="Cambria" w:cs="Times New Roman"/>
                <w:w w:val="110"/>
                <w:sz w:val="20"/>
                <w:szCs w:val="20"/>
              </w:rPr>
              <w:t>2.3</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6" w:right="264"/>
              <w:rPr>
                <w:rFonts w:ascii="Cambria" w:hAnsi="Cambria" w:cs="Times New Roman"/>
                <w:sz w:val="20"/>
                <w:szCs w:val="20"/>
              </w:rPr>
            </w:pPr>
            <w:r w:rsidRPr="00022215">
              <w:rPr>
                <w:rFonts w:ascii="Cambria" w:hAnsi="Cambria" w:cs="Times New Roman"/>
                <w:w w:val="110"/>
                <w:sz w:val="20"/>
                <w:szCs w:val="20"/>
              </w:rPr>
              <w:t>bertanggung jawab dalam melaksanakan hak dan kewajiban sebagai umat beriman kristiani</w:t>
            </w:r>
          </w:p>
        </w:tc>
      </w:tr>
      <w:tr w:rsidR="00E13350" w:rsidRPr="00022215">
        <w:trPr>
          <w:trHeight w:val="910"/>
        </w:trPr>
        <w:tc>
          <w:tcPr>
            <w:tcW w:w="517" w:type="dxa"/>
            <w:tcBorders>
              <w:top w:val="single" w:sz="2" w:space="0" w:color="000000"/>
              <w:bottom w:val="single" w:sz="2" w:space="0" w:color="000000"/>
              <w:right w:val="nil"/>
            </w:tcBorders>
          </w:tcPr>
          <w:p w:rsidR="00E13350" w:rsidRPr="00022215" w:rsidRDefault="00085C99">
            <w:pPr>
              <w:pStyle w:val="TableParagraph"/>
              <w:spacing w:before="110"/>
              <w:ind w:left="55"/>
              <w:rPr>
                <w:rFonts w:ascii="Cambria" w:hAnsi="Cambria" w:cs="Times New Roman"/>
                <w:sz w:val="20"/>
                <w:szCs w:val="20"/>
              </w:rPr>
            </w:pPr>
            <w:r w:rsidRPr="00022215">
              <w:rPr>
                <w:rFonts w:ascii="Cambria" w:hAnsi="Cambria" w:cs="Times New Roman"/>
                <w:w w:val="125"/>
                <w:sz w:val="20"/>
                <w:szCs w:val="20"/>
              </w:rPr>
              <w:t>1.4</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6" w:right="264"/>
              <w:rPr>
                <w:rFonts w:ascii="Cambria" w:hAnsi="Cambria" w:cs="Times New Roman"/>
                <w:sz w:val="20"/>
                <w:szCs w:val="20"/>
              </w:rPr>
            </w:pPr>
            <w:r w:rsidRPr="00022215">
              <w:rPr>
                <w:rFonts w:ascii="Cambria" w:hAnsi="Cambria" w:cs="Times New Roman"/>
                <w:w w:val="110"/>
                <w:sz w:val="20"/>
                <w:szCs w:val="20"/>
              </w:rPr>
              <w:t>bersyukur atas pelbagai bentuk pelayanan Gereja di tengah masyarakat</w:t>
            </w:r>
          </w:p>
        </w:tc>
        <w:tc>
          <w:tcPr>
            <w:tcW w:w="515" w:type="dxa"/>
            <w:tcBorders>
              <w:top w:val="single" w:sz="2" w:space="0" w:color="000000"/>
              <w:bottom w:val="single" w:sz="2" w:space="0" w:color="000000"/>
              <w:right w:val="nil"/>
            </w:tcBorders>
          </w:tcPr>
          <w:p w:rsidR="00E13350" w:rsidRPr="00022215" w:rsidRDefault="00085C99">
            <w:pPr>
              <w:pStyle w:val="TableParagraph"/>
              <w:spacing w:before="110"/>
              <w:ind w:left="52"/>
              <w:rPr>
                <w:rFonts w:ascii="Cambria" w:hAnsi="Cambria" w:cs="Times New Roman"/>
                <w:sz w:val="20"/>
                <w:szCs w:val="20"/>
              </w:rPr>
            </w:pPr>
            <w:r w:rsidRPr="00022215">
              <w:rPr>
                <w:rFonts w:ascii="Cambria" w:hAnsi="Cambria" w:cs="Times New Roman"/>
                <w:w w:val="110"/>
                <w:sz w:val="20"/>
                <w:szCs w:val="20"/>
              </w:rPr>
              <w:t>2.4</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6" w:right="264"/>
              <w:rPr>
                <w:rFonts w:ascii="Cambria" w:hAnsi="Cambria" w:cs="Times New Roman"/>
                <w:sz w:val="20"/>
                <w:szCs w:val="20"/>
              </w:rPr>
            </w:pPr>
            <w:r w:rsidRPr="00022215">
              <w:rPr>
                <w:rFonts w:ascii="Cambria" w:hAnsi="Cambria" w:cs="Times New Roman"/>
                <w:w w:val="110"/>
                <w:sz w:val="20"/>
                <w:szCs w:val="20"/>
              </w:rPr>
              <w:t>peduli dalam kehidupan di tengah masyarakat</w:t>
            </w:r>
          </w:p>
        </w:tc>
      </w:tr>
      <w:tr w:rsidR="00E13350" w:rsidRPr="00022215">
        <w:trPr>
          <w:trHeight w:val="681"/>
        </w:trPr>
        <w:tc>
          <w:tcPr>
            <w:tcW w:w="517" w:type="dxa"/>
            <w:tcBorders>
              <w:top w:val="single" w:sz="2" w:space="0" w:color="000000"/>
              <w:bottom w:val="single" w:sz="2" w:space="0" w:color="000000"/>
              <w:right w:val="nil"/>
            </w:tcBorders>
          </w:tcPr>
          <w:p w:rsidR="00E13350" w:rsidRPr="00022215" w:rsidRDefault="00085C99">
            <w:pPr>
              <w:pStyle w:val="TableParagraph"/>
              <w:spacing w:before="112"/>
              <w:ind w:left="55"/>
              <w:rPr>
                <w:rFonts w:ascii="Cambria" w:hAnsi="Cambria" w:cs="Times New Roman"/>
                <w:sz w:val="20"/>
                <w:szCs w:val="20"/>
              </w:rPr>
            </w:pPr>
            <w:r w:rsidRPr="00022215">
              <w:rPr>
                <w:rFonts w:ascii="Cambria" w:hAnsi="Cambria" w:cs="Times New Roman"/>
                <w:w w:val="130"/>
                <w:sz w:val="20"/>
                <w:szCs w:val="20"/>
              </w:rPr>
              <w:t>1.5</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2" w:line="244" w:lineRule="auto"/>
              <w:ind w:left="156" w:right="397"/>
              <w:rPr>
                <w:rFonts w:ascii="Cambria" w:hAnsi="Cambria" w:cs="Times New Roman"/>
                <w:sz w:val="20"/>
                <w:szCs w:val="20"/>
              </w:rPr>
            </w:pPr>
            <w:r w:rsidRPr="00022215">
              <w:rPr>
                <w:rFonts w:ascii="Cambria" w:hAnsi="Cambria" w:cs="Times New Roman"/>
                <w:w w:val="110"/>
                <w:sz w:val="20"/>
                <w:szCs w:val="20"/>
              </w:rPr>
              <w:t>bersyukur atas keluhuran martabat hidup manusia</w:t>
            </w:r>
          </w:p>
        </w:tc>
        <w:tc>
          <w:tcPr>
            <w:tcW w:w="515" w:type="dxa"/>
            <w:tcBorders>
              <w:top w:val="single" w:sz="2" w:space="0" w:color="000000"/>
              <w:bottom w:val="single" w:sz="2" w:space="0" w:color="000000"/>
              <w:right w:val="nil"/>
            </w:tcBorders>
          </w:tcPr>
          <w:p w:rsidR="00E13350" w:rsidRPr="00022215" w:rsidRDefault="00085C99">
            <w:pPr>
              <w:pStyle w:val="TableParagraph"/>
              <w:spacing w:before="112"/>
              <w:ind w:left="52"/>
              <w:rPr>
                <w:rFonts w:ascii="Cambria" w:hAnsi="Cambria" w:cs="Times New Roman"/>
                <w:sz w:val="20"/>
                <w:szCs w:val="20"/>
              </w:rPr>
            </w:pPr>
            <w:r w:rsidRPr="00022215">
              <w:rPr>
                <w:rFonts w:ascii="Cambria" w:hAnsi="Cambria" w:cs="Times New Roman"/>
                <w:w w:val="115"/>
                <w:sz w:val="20"/>
                <w:szCs w:val="20"/>
              </w:rPr>
              <w:t>2.5</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2" w:line="244" w:lineRule="auto"/>
              <w:ind w:left="156" w:right="264"/>
              <w:rPr>
                <w:rFonts w:ascii="Cambria" w:hAnsi="Cambria" w:cs="Times New Roman"/>
                <w:sz w:val="20"/>
                <w:szCs w:val="20"/>
              </w:rPr>
            </w:pPr>
            <w:r w:rsidRPr="00022215">
              <w:rPr>
                <w:rFonts w:ascii="Cambria" w:hAnsi="Cambria" w:cs="Times New Roman"/>
                <w:w w:val="110"/>
                <w:sz w:val="20"/>
                <w:szCs w:val="20"/>
              </w:rPr>
              <w:t>peduli terhadap martabat luhur hidup manusia</w:t>
            </w:r>
          </w:p>
        </w:tc>
      </w:tr>
      <w:tr w:rsidR="00E13350" w:rsidRPr="00022215">
        <w:trPr>
          <w:trHeight w:val="912"/>
        </w:trPr>
        <w:tc>
          <w:tcPr>
            <w:tcW w:w="517" w:type="dxa"/>
            <w:tcBorders>
              <w:top w:val="single" w:sz="2" w:space="0" w:color="000000"/>
              <w:bottom w:val="single" w:sz="2" w:space="0" w:color="000000"/>
              <w:right w:val="nil"/>
            </w:tcBorders>
          </w:tcPr>
          <w:p w:rsidR="00E13350" w:rsidRPr="00022215" w:rsidRDefault="00085C99">
            <w:pPr>
              <w:pStyle w:val="TableParagraph"/>
              <w:spacing w:before="110"/>
              <w:ind w:left="55"/>
              <w:rPr>
                <w:rFonts w:ascii="Cambria" w:hAnsi="Cambria" w:cs="Times New Roman"/>
                <w:sz w:val="20"/>
                <w:szCs w:val="20"/>
              </w:rPr>
            </w:pPr>
            <w:r w:rsidRPr="00022215">
              <w:rPr>
                <w:rFonts w:ascii="Cambria" w:hAnsi="Cambria" w:cs="Times New Roman"/>
                <w:w w:val="125"/>
                <w:sz w:val="20"/>
                <w:szCs w:val="20"/>
              </w:rPr>
              <w:t>1.6</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6" w:right="264"/>
              <w:rPr>
                <w:rFonts w:ascii="Cambria" w:hAnsi="Cambria" w:cs="Times New Roman"/>
                <w:sz w:val="20"/>
                <w:szCs w:val="20"/>
              </w:rPr>
            </w:pPr>
            <w:r w:rsidRPr="00022215">
              <w:rPr>
                <w:rFonts w:ascii="Cambria" w:hAnsi="Cambria" w:cs="Times New Roman"/>
                <w:w w:val="110"/>
                <w:sz w:val="20"/>
                <w:szCs w:val="20"/>
              </w:rPr>
              <w:t>beriman pada Allah yang mengajarkan kejujuran dan keadilan</w:t>
            </w:r>
          </w:p>
        </w:tc>
        <w:tc>
          <w:tcPr>
            <w:tcW w:w="515" w:type="dxa"/>
            <w:tcBorders>
              <w:top w:val="single" w:sz="2" w:space="0" w:color="000000"/>
              <w:bottom w:val="single" w:sz="2" w:space="0" w:color="000000"/>
              <w:right w:val="nil"/>
            </w:tcBorders>
          </w:tcPr>
          <w:p w:rsidR="00E13350" w:rsidRPr="00022215" w:rsidRDefault="00085C99">
            <w:pPr>
              <w:pStyle w:val="TableParagraph"/>
              <w:spacing w:before="110"/>
              <w:ind w:left="52"/>
              <w:rPr>
                <w:rFonts w:ascii="Cambria" w:hAnsi="Cambria" w:cs="Times New Roman"/>
                <w:sz w:val="20"/>
                <w:szCs w:val="20"/>
              </w:rPr>
            </w:pPr>
            <w:r w:rsidRPr="00022215">
              <w:rPr>
                <w:rFonts w:ascii="Cambria" w:hAnsi="Cambria" w:cs="Times New Roman"/>
                <w:w w:val="110"/>
                <w:sz w:val="20"/>
                <w:szCs w:val="20"/>
              </w:rPr>
              <w:t>2.6</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ind w:left="156"/>
              <w:rPr>
                <w:rFonts w:ascii="Cambria" w:hAnsi="Cambria" w:cs="Times New Roman"/>
                <w:sz w:val="20"/>
                <w:szCs w:val="20"/>
              </w:rPr>
            </w:pPr>
            <w:r w:rsidRPr="00022215">
              <w:rPr>
                <w:rFonts w:ascii="Cambria" w:hAnsi="Cambria" w:cs="Times New Roman"/>
                <w:w w:val="110"/>
                <w:sz w:val="20"/>
                <w:szCs w:val="20"/>
              </w:rPr>
              <w:t>jujur dan adil dalam bertindak</w:t>
            </w:r>
          </w:p>
        </w:tc>
      </w:tr>
      <w:tr w:rsidR="00E13350" w:rsidRPr="00022215">
        <w:trPr>
          <w:trHeight w:val="679"/>
        </w:trPr>
        <w:tc>
          <w:tcPr>
            <w:tcW w:w="517" w:type="dxa"/>
            <w:tcBorders>
              <w:top w:val="single" w:sz="2" w:space="0" w:color="000000"/>
              <w:bottom w:val="single" w:sz="2" w:space="0" w:color="000000"/>
              <w:right w:val="nil"/>
            </w:tcBorders>
          </w:tcPr>
          <w:p w:rsidR="00E13350" w:rsidRPr="00022215" w:rsidRDefault="00085C99">
            <w:pPr>
              <w:pStyle w:val="TableParagraph"/>
              <w:spacing w:before="110"/>
              <w:ind w:left="55"/>
              <w:rPr>
                <w:rFonts w:ascii="Cambria" w:hAnsi="Cambria" w:cs="Times New Roman"/>
                <w:sz w:val="20"/>
                <w:szCs w:val="20"/>
              </w:rPr>
            </w:pPr>
            <w:r w:rsidRPr="00022215">
              <w:rPr>
                <w:rFonts w:ascii="Cambria" w:hAnsi="Cambria" w:cs="Times New Roman"/>
                <w:w w:val="130"/>
                <w:sz w:val="20"/>
                <w:szCs w:val="20"/>
              </w:rPr>
              <w:t>1.7</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6" w:right="264"/>
              <w:rPr>
                <w:rFonts w:ascii="Cambria" w:hAnsi="Cambria" w:cs="Times New Roman"/>
                <w:sz w:val="20"/>
                <w:szCs w:val="20"/>
              </w:rPr>
            </w:pPr>
            <w:r w:rsidRPr="00022215">
              <w:rPr>
                <w:rFonts w:ascii="Cambria" w:hAnsi="Cambria" w:cs="Times New Roman"/>
                <w:w w:val="110"/>
                <w:sz w:val="20"/>
                <w:szCs w:val="20"/>
              </w:rPr>
              <w:t>bersyukur atas keutuhan alam ciptaan</w:t>
            </w:r>
          </w:p>
        </w:tc>
        <w:tc>
          <w:tcPr>
            <w:tcW w:w="515" w:type="dxa"/>
            <w:tcBorders>
              <w:top w:val="single" w:sz="2" w:space="0" w:color="000000"/>
              <w:bottom w:val="single" w:sz="2" w:space="0" w:color="000000"/>
              <w:right w:val="nil"/>
            </w:tcBorders>
          </w:tcPr>
          <w:p w:rsidR="00E13350" w:rsidRPr="00022215" w:rsidRDefault="00085C99">
            <w:pPr>
              <w:pStyle w:val="TableParagraph"/>
              <w:spacing w:before="110"/>
              <w:ind w:left="52"/>
              <w:rPr>
                <w:rFonts w:ascii="Cambria" w:hAnsi="Cambria" w:cs="Times New Roman"/>
                <w:sz w:val="20"/>
                <w:szCs w:val="20"/>
              </w:rPr>
            </w:pPr>
            <w:r w:rsidRPr="00022215">
              <w:rPr>
                <w:rFonts w:ascii="Cambria" w:hAnsi="Cambria" w:cs="Times New Roman"/>
                <w:w w:val="115"/>
                <w:sz w:val="20"/>
                <w:szCs w:val="20"/>
              </w:rPr>
              <w:t>2.7</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6" w:right="95"/>
              <w:rPr>
                <w:rFonts w:ascii="Cambria" w:hAnsi="Cambria" w:cs="Times New Roman"/>
                <w:sz w:val="20"/>
                <w:szCs w:val="20"/>
              </w:rPr>
            </w:pPr>
            <w:r w:rsidRPr="00022215">
              <w:rPr>
                <w:rFonts w:ascii="Cambria" w:hAnsi="Cambria" w:cs="Times New Roman"/>
                <w:w w:val="110"/>
                <w:sz w:val="20"/>
                <w:szCs w:val="20"/>
              </w:rPr>
              <w:t>bertanggung jawab untuk memelihara keutuhan alam ciptaan</w:t>
            </w:r>
          </w:p>
        </w:tc>
      </w:tr>
      <w:tr w:rsidR="00E13350" w:rsidRPr="00022215">
        <w:trPr>
          <w:trHeight w:val="912"/>
        </w:trPr>
        <w:tc>
          <w:tcPr>
            <w:tcW w:w="517" w:type="dxa"/>
            <w:tcBorders>
              <w:top w:val="single" w:sz="2" w:space="0" w:color="000000"/>
              <w:bottom w:val="single" w:sz="2" w:space="0" w:color="000000"/>
              <w:right w:val="nil"/>
            </w:tcBorders>
          </w:tcPr>
          <w:p w:rsidR="00E13350" w:rsidRPr="00022215" w:rsidRDefault="00085C99">
            <w:pPr>
              <w:pStyle w:val="TableParagraph"/>
              <w:spacing w:before="110"/>
              <w:ind w:left="55"/>
              <w:rPr>
                <w:rFonts w:ascii="Cambria" w:hAnsi="Cambria" w:cs="Times New Roman"/>
                <w:sz w:val="20"/>
                <w:szCs w:val="20"/>
              </w:rPr>
            </w:pPr>
            <w:r w:rsidRPr="00022215">
              <w:rPr>
                <w:rFonts w:ascii="Cambria" w:hAnsi="Cambria" w:cs="Times New Roman"/>
                <w:w w:val="125"/>
                <w:sz w:val="20"/>
                <w:szCs w:val="20"/>
              </w:rPr>
              <w:t>1.8</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6" w:right="95"/>
              <w:rPr>
                <w:rFonts w:ascii="Cambria" w:hAnsi="Cambria" w:cs="Times New Roman"/>
                <w:sz w:val="20"/>
                <w:szCs w:val="20"/>
              </w:rPr>
            </w:pPr>
            <w:r w:rsidRPr="00022215">
              <w:rPr>
                <w:rFonts w:ascii="Cambria" w:hAnsi="Cambria" w:cs="Times New Roman"/>
                <w:w w:val="110"/>
                <w:sz w:val="20"/>
                <w:szCs w:val="20"/>
              </w:rPr>
              <w:t>bersyukur atas persaudaraan sejati dengan penganut agama dan kepercayaan lain</w:t>
            </w:r>
          </w:p>
        </w:tc>
        <w:tc>
          <w:tcPr>
            <w:tcW w:w="515" w:type="dxa"/>
            <w:tcBorders>
              <w:top w:val="single" w:sz="2" w:space="0" w:color="000000"/>
              <w:bottom w:val="single" w:sz="2" w:space="0" w:color="000000"/>
              <w:right w:val="nil"/>
            </w:tcBorders>
          </w:tcPr>
          <w:p w:rsidR="00E13350" w:rsidRPr="00022215" w:rsidRDefault="00085C99">
            <w:pPr>
              <w:pStyle w:val="TableParagraph"/>
              <w:spacing w:before="110"/>
              <w:ind w:left="52"/>
              <w:rPr>
                <w:rFonts w:ascii="Cambria" w:hAnsi="Cambria" w:cs="Times New Roman"/>
                <w:sz w:val="20"/>
                <w:szCs w:val="20"/>
              </w:rPr>
            </w:pPr>
            <w:r w:rsidRPr="00022215">
              <w:rPr>
                <w:rFonts w:ascii="Cambria" w:hAnsi="Cambria" w:cs="Times New Roman"/>
                <w:w w:val="110"/>
                <w:sz w:val="20"/>
                <w:szCs w:val="20"/>
              </w:rPr>
              <w:t>2.8</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7" w:lineRule="auto"/>
              <w:ind w:left="156" w:right="187"/>
              <w:rPr>
                <w:rFonts w:ascii="Cambria" w:hAnsi="Cambria" w:cs="Times New Roman"/>
                <w:sz w:val="20"/>
                <w:szCs w:val="20"/>
              </w:rPr>
            </w:pPr>
            <w:r w:rsidRPr="00022215">
              <w:rPr>
                <w:rFonts w:ascii="Cambria" w:hAnsi="Cambria" w:cs="Times New Roman"/>
                <w:w w:val="110"/>
                <w:sz w:val="20"/>
                <w:szCs w:val="20"/>
              </w:rPr>
              <w:t>toleransi terhadap penganut agama dan kepercayaan lain</w:t>
            </w:r>
          </w:p>
        </w:tc>
      </w:tr>
      <w:tr w:rsidR="00E13350" w:rsidRPr="00022215">
        <w:trPr>
          <w:trHeight w:val="679"/>
        </w:trPr>
        <w:tc>
          <w:tcPr>
            <w:tcW w:w="517" w:type="dxa"/>
            <w:tcBorders>
              <w:top w:val="single" w:sz="2" w:space="0" w:color="000000"/>
              <w:bottom w:val="single" w:sz="2" w:space="0" w:color="000000"/>
              <w:right w:val="nil"/>
            </w:tcBorders>
          </w:tcPr>
          <w:p w:rsidR="00E13350" w:rsidRPr="00022215" w:rsidRDefault="00085C99">
            <w:pPr>
              <w:pStyle w:val="TableParagraph"/>
              <w:spacing w:before="110"/>
              <w:ind w:left="55"/>
              <w:rPr>
                <w:rFonts w:ascii="Cambria" w:hAnsi="Cambria" w:cs="Times New Roman"/>
                <w:sz w:val="20"/>
                <w:szCs w:val="20"/>
              </w:rPr>
            </w:pPr>
            <w:r w:rsidRPr="00022215">
              <w:rPr>
                <w:rFonts w:ascii="Cambria" w:hAnsi="Cambria" w:cs="Times New Roman"/>
                <w:w w:val="125"/>
                <w:sz w:val="20"/>
                <w:szCs w:val="20"/>
              </w:rPr>
              <w:t>1.9</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6" w:right="264"/>
              <w:rPr>
                <w:rFonts w:ascii="Cambria" w:hAnsi="Cambria" w:cs="Times New Roman"/>
                <w:sz w:val="20"/>
                <w:szCs w:val="20"/>
              </w:rPr>
            </w:pPr>
            <w:r w:rsidRPr="00022215">
              <w:rPr>
                <w:rFonts w:ascii="Cambria" w:hAnsi="Cambria" w:cs="Times New Roman"/>
                <w:w w:val="110"/>
                <w:sz w:val="20"/>
                <w:szCs w:val="20"/>
              </w:rPr>
              <w:t>bersyukur atas kesempatan untuk meraih cita-cita</w:t>
            </w:r>
          </w:p>
        </w:tc>
        <w:tc>
          <w:tcPr>
            <w:tcW w:w="515" w:type="dxa"/>
            <w:tcBorders>
              <w:top w:val="single" w:sz="2" w:space="0" w:color="000000"/>
              <w:bottom w:val="single" w:sz="2" w:space="0" w:color="000000"/>
              <w:right w:val="nil"/>
            </w:tcBorders>
          </w:tcPr>
          <w:p w:rsidR="00E13350" w:rsidRPr="00022215" w:rsidRDefault="00085C99">
            <w:pPr>
              <w:pStyle w:val="TableParagraph"/>
              <w:spacing w:before="110"/>
              <w:ind w:left="52"/>
              <w:rPr>
                <w:rFonts w:ascii="Cambria" w:hAnsi="Cambria" w:cs="Times New Roman"/>
                <w:sz w:val="20"/>
                <w:szCs w:val="20"/>
              </w:rPr>
            </w:pPr>
            <w:r w:rsidRPr="00022215">
              <w:rPr>
                <w:rFonts w:ascii="Cambria" w:hAnsi="Cambria" w:cs="Times New Roman"/>
                <w:w w:val="110"/>
                <w:sz w:val="20"/>
                <w:szCs w:val="20"/>
              </w:rPr>
              <w:t>2.9</w:t>
            </w:r>
          </w:p>
        </w:tc>
        <w:tc>
          <w:tcPr>
            <w:tcW w:w="3812"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6" w:right="441"/>
              <w:rPr>
                <w:rFonts w:ascii="Cambria" w:hAnsi="Cambria" w:cs="Times New Roman"/>
                <w:sz w:val="20"/>
                <w:szCs w:val="20"/>
              </w:rPr>
            </w:pPr>
            <w:r w:rsidRPr="00022215">
              <w:rPr>
                <w:rFonts w:ascii="Cambria" w:hAnsi="Cambria" w:cs="Times New Roman"/>
                <w:w w:val="110"/>
                <w:sz w:val="20"/>
                <w:szCs w:val="20"/>
              </w:rPr>
              <w:t>percaya diri dalam upaya meraih cita-cita</w:t>
            </w:r>
          </w:p>
        </w:tc>
      </w:tr>
      <w:tr w:rsidR="00E13350" w:rsidRPr="00022215">
        <w:trPr>
          <w:trHeight w:val="912"/>
        </w:trPr>
        <w:tc>
          <w:tcPr>
            <w:tcW w:w="4329" w:type="dxa"/>
            <w:gridSpan w:val="2"/>
            <w:tcBorders>
              <w:top w:val="single" w:sz="2" w:space="0" w:color="000000"/>
            </w:tcBorders>
          </w:tcPr>
          <w:p w:rsidR="00E13350" w:rsidRPr="00022215" w:rsidRDefault="00085C99">
            <w:pPr>
              <w:pStyle w:val="TableParagraph"/>
              <w:spacing w:before="110" w:line="247" w:lineRule="auto"/>
              <w:ind w:left="668" w:right="147" w:hanging="613"/>
              <w:rPr>
                <w:rFonts w:ascii="Cambria" w:hAnsi="Cambria" w:cs="Times New Roman"/>
                <w:sz w:val="20"/>
                <w:szCs w:val="20"/>
              </w:rPr>
            </w:pPr>
            <w:r w:rsidRPr="00022215">
              <w:rPr>
                <w:rFonts w:ascii="Cambria" w:hAnsi="Cambria" w:cs="Times New Roman"/>
                <w:w w:val="115"/>
                <w:sz w:val="20"/>
                <w:szCs w:val="20"/>
              </w:rPr>
              <w:t xml:space="preserve">1.10 bersyukur atas Sakramen </w:t>
            </w:r>
            <w:r w:rsidRPr="00022215">
              <w:rPr>
                <w:rFonts w:ascii="Cambria" w:hAnsi="Cambria" w:cs="Times New Roman"/>
                <w:w w:val="110"/>
                <w:sz w:val="20"/>
                <w:szCs w:val="20"/>
              </w:rPr>
              <w:t>Perkawinan dan Sakramen Imamat</w:t>
            </w:r>
          </w:p>
        </w:tc>
        <w:tc>
          <w:tcPr>
            <w:tcW w:w="4327" w:type="dxa"/>
            <w:gridSpan w:val="2"/>
            <w:tcBorders>
              <w:top w:val="single" w:sz="2" w:space="0" w:color="000000"/>
            </w:tcBorders>
          </w:tcPr>
          <w:p w:rsidR="00E13350" w:rsidRPr="00022215" w:rsidRDefault="00085C99">
            <w:pPr>
              <w:pStyle w:val="TableParagraph"/>
              <w:spacing w:before="110" w:line="244" w:lineRule="auto"/>
              <w:ind w:left="666" w:right="214" w:hanging="614"/>
              <w:rPr>
                <w:rFonts w:ascii="Cambria" w:hAnsi="Cambria" w:cs="Times New Roman"/>
                <w:sz w:val="20"/>
                <w:szCs w:val="20"/>
              </w:rPr>
            </w:pPr>
            <w:r w:rsidRPr="00022215">
              <w:rPr>
                <w:rFonts w:ascii="Cambria" w:hAnsi="Cambria" w:cs="Times New Roman"/>
                <w:w w:val="110"/>
                <w:sz w:val="20"/>
                <w:szCs w:val="20"/>
              </w:rPr>
              <w:t>2.10 peduli pada Sakramen Perkawinan dan Sakramen Imamat sebagai panggilan hidup</w:t>
            </w:r>
          </w:p>
        </w:tc>
      </w:tr>
      <w:tr w:rsidR="00E13350" w:rsidRPr="00022215">
        <w:trPr>
          <w:trHeight w:val="448"/>
        </w:trPr>
        <w:tc>
          <w:tcPr>
            <w:tcW w:w="4329" w:type="dxa"/>
            <w:gridSpan w:val="2"/>
          </w:tcPr>
          <w:p w:rsidR="00E13350" w:rsidRPr="00022215" w:rsidRDefault="00085C99">
            <w:pPr>
              <w:pStyle w:val="TableParagraph"/>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gridSpan w:val="2"/>
          </w:tcPr>
          <w:p w:rsidR="00E13350" w:rsidRPr="00022215" w:rsidRDefault="00085C99">
            <w:pPr>
              <w:pStyle w:val="TableParagraph"/>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488"/>
        </w:trPr>
        <w:tc>
          <w:tcPr>
            <w:tcW w:w="4329" w:type="dxa"/>
            <w:gridSpan w:val="2"/>
            <w:tcBorders>
              <w:bottom w:val="double" w:sz="1" w:space="0" w:color="000000"/>
            </w:tcBorders>
          </w:tcPr>
          <w:p w:rsidR="00E13350" w:rsidRPr="00022215" w:rsidRDefault="00085C99">
            <w:pPr>
              <w:pStyle w:val="TableParagraph"/>
              <w:tabs>
                <w:tab w:val="left" w:pos="616"/>
              </w:tabs>
              <w:spacing w:before="79" w:line="244" w:lineRule="auto"/>
              <w:ind w:left="616" w:right="417" w:hanging="562"/>
              <w:rPr>
                <w:rFonts w:ascii="Cambria" w:hAnsi="Cambria" w:cs="Times New Roman"/>
                <w:sz w:val="20"/>
                <w:szCs w:val="20"/>
              </w:rPr>
            </w:pPr>
            <w:r w:rsidRPr="00022215">
              <w:rPr>
                <w:rFonts w:ascii="Cambria" w:hAnsi="Cambria" w:cs="Times New Roman"/>
                <w:w w:val="110"/>
                <w:sz w:val="20"/>
                <w:szCs w:val="20"/>
              </w:rPr>
              <w:lastRenderedPageBreak/>
              <w:t>3.</w:t>
            </w:r>
            <w:r w:rsidRPr="00022215">
              <w:rPr>
                <w:rFonts w:ascii="Cambria" w:hAnsi="Cambria" w:cs="Times New Roman"/>
                <w:w w:val="110"/>
                <w:sz w:val="20"/>
                <w:szCs w:val="20"/>
              </w:rPr>
              <w:tab/>
              <w:t>memahami pengetahuan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327" w:type="dxa"/>
            <w:gridSpan w:val="2"/>
            <w:tcBorders>
              <w:bottom w:val="double" w:sz="1" w:space="0" w:color="000000"/>
            </w:tcBorders>
          </w:tcPr>
          <w:p w:rsidR="00E13350" w:rsidRPr="00022215" w:rsidRDefault="00085C99">
            <w:pPr>
              <w:pStyle w:val="TableParagraph"/>
              <w:tabs>
                <w:tab w:val="left" w:pos="614"/>
              </w:tabs>
              <w:spacing w:before="79" w:line="244" w:lineRule="auto"/>
              <w:ind w:left="614" w:right="214" w:hanging="56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trPr>
          <w:trHeight w:val="453"/>
        </w:trPr>
        <w:tc>
          <w:tcPr>
            <w:tcW w:w="4329" w:type="dxa"/>
            <w:gridSpan w:val="2"/>
            <w:tcBorders>
              <w:top w:val="double" w:sz="1" w:space="0" w:color="000000"/>
            </w:tcBorders>
          </w:tcPr>
          <w:p w:rsidR="00E13350" w:rsidRPr="00022215" w:rsidRDefault="00085C99">
            <w:pPr>
              <w:pStyle w:val="TableParagraph"/>
              <w:spacing w:before="110"/>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2"/>
            <w:tcBorders>
              <w:top w:val="double" w:sz="1" w:space="0" w:color="000000"/>
            </w:tcBorders>
          </w:tcPr>
          <w:p w:rsidR="00E13350" w:rsidRPr="00022215" w:rsidRDefault="00085C99">
            <w:pPr>
              <w:pStyle w:val="TableParagraph"/>
              <w:spacing w:before="110"/>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22"/>
        </w:trPr>
        <w:tc>
          <w:tcPr>
            <w:tcW w:w="4329" w:type="dxa"/>
            <w:gridSpan w:val="2"/>
            <w:tcBorders>
              <w:bottom w:val="single" w:sz="2" w:space="0" w:color="000000"/>
            </w:tcBorders>
          </w:tcPr>
          <w:p w:rsidR="00E13350" w:rsidRPr="00022215" w:rsidRDefault="00085C99">
            <w:pPr>
              <w:pStyle w:val="TableParagraph"/>
              <w:tabs>
                <w:tab w:val="left" w:pos="616"/>
              </w:tabs>
              <w:spacing w:before="79" w:line="244" w:lineRule="auto"/>
              <w:ind w:left="616" w:right="248" w:hanging="562"/>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tentang Allah yang senantiasa berusaha menyelamatkan semua orang, yang ditanggapi dengan beriman dan beragama</w:t>
            </w:r>
          </w:p>
        </w:tc>
        <w:tc>
          <w:tcPr>
            <w:tcW w:w="4327" w:type="dxa"/>
            <w:gridSpan w:val="2"/>
            <w:tcBorders>
              <w:bottom w:val="single" w:sz="2" w:space="0" w:color="000000"/>
            </w:tcBorders>
          </w:tcPr>
          <w:p w:rsidR="00E13350" w:rsidRPr="00022215" w:rsidRDefault="00085C99">
            <w:pPr>
              <w:pStyle w:val="TableParagraph"/>
              <w:tabs>
                <w:tab w:val="left" w:pos="614"/>
              </w:tabs>
              <w:spacing w:before="79" w:line="244" w:lineRule="auto"/>
              <w:ind w:left="614" w:right="226" w:hanging="56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melakukan aktivitas (misalnya menyusun doa/menulis refleksi/membuat slogan/membuat kliping) yang berkaitan dengan beragama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beriman</w:t>
            </w:r>
          </w:p>
        </w:tc>
      </w:tr>
      <w:tr w:rsidR="00E13350" w:rsidRPr="00022215">
        <w:trPr>
          <w:trHeight w:val="1787"/>
        </w:trPr>
        <w:tc>
          <w:tcPr>
            <w:tcW w:w="4329" w:type="dxa"/>
            <w:gridSpan w:val="2"/>
            <w:tcBorders>
              <w:top w:val="single" w:sz="2" w:space="0" w:color="000000"/>
              <w:bottom w:val="single" w:sz="2" w:space="0" w:color="000000"/>
            </w:tcBorders>
          </w:tcPr>
          <w:p w:rsidR="00E13350" w:rsidRPr="00022215" w:rsidRDefault="00085C99">
            <w:pPr>
              <w:pStyle w:val="TableParagraph"/>
              <w:tabs>
                <w:tab w:val="left" w:pos="616"/>
              </w:tabs>
              <w:spacing w:before="79" w:line="244" w:lineRule="auto"/>
              <w:ind w:left="616" w:right="350" w:hanging="562"/>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praktik hidup</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beriman kristiani dalam Gereja</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Katolik</w:t>
            </w:r>
          </w:p>
        </w:tc>
        <w:tc>
          <w:tcPr>
            <w:tcW w:w="4327" w:type="dxa"/>
            <w:gridSpan w:val="2"/>
            <w:tcBorders>
              <w:top w:val="single" w:sz="2" w:space="0" w:color="000000"/>
              <w:bottom w:val="single" w:sz="2" w:space="0" w:color="000000"/>
            </w:tcBorders>
          </w:tcPr>
          <w:p w:rsidR="00E13350" w:rsidRPr="00022215" w:rsidRDefault="00085C99">
            <w:pPr>
              <w:pStyle w:val="TableParagraph"/>
              <w:tabs>
                <w:tab w:val="left" w:pos="614"/>
              </w:tabs>
              <w:spacing w:before="79" w:line="244" w:lineRule="auto"/>
              <w:ind w:left="614" w:right="344" w:hanging="56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melakukan aktivitas (misalnya mengucapkan doa syahadat/menuliskan refleksi/menyusun doa/mengikuti kegiatan di lingkungan) yang berkaitan dengan praktik hidup beriman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kristiani</w:t>
            </w:r>
          </w:p>
        </w:tc>
      </w:tr>
      <w:tr w:rsidR="00E13350" w:rsidRPr="00022215">
        <w:trPr>
          <w:trHeight w:val="1322"/>
        </w:trPr>
        <w:tc>
          <w:tcPr>
            <w:tcW w:w="4329" w:type="dxa"/>
            <w:gridSpan w:val="2"/>
            <w:tcBorders>
              <w:top w:val="single" w:sz="2" w:space="0" w:color="000000"/>
              <w:bottom w:val="single" w:sz="2" w:space="0" w:color="000000"/>
            </w:tcBorders>
          </w:tcPr>
          <w:p w:rsidR="00E13350" w:rsidRPr="00022215" w:rsidRDefault="00085C99">
            <w:pPr>
              <w:pStyle w:val="TableParagraph"/>
              <w:tabs>
                <w:tab w:val="left" w:pos="616"/>
              </w:tabs>
              <w:spacing w:before="79" w:line="244" w:lineRule="auto"/>
              <w:ind w:left="616" w:right="190" w:hanging="562"/>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ajaran Gereja dan Kitab Suci tentang hak dan kewajiban umat beriman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kristiani</w:t>
            </w:r>
          </w:p>
        </w:tc>
        <w:tc>
          <w:tcPr>
            <w:tcW w:w="4327" w:type="dxa"/>
            <w:gridSpan w:val="2"/>
            <w:tcBorders>
              <w:top w:val="single" w:sz="2" w:space="0" w:color="000000"/>
              <w:bottom w:val="single" w:sz="2" w:space="0" w:color="000000"/>
            </w:tcBorders>
          </w:tcPr>
          <w:p w:rsidR="00E13350" w:rsidRPr="00022215" w:rsidRDefault="00085C99">
            <w:pPr>
              <w:pStyle w:val="TableParagraph"/>
              <w:tabs>
                <w:tab w:val="left" w:pos="614"/>
              </w:tabs>
              <w:spacing w:before="79" w:line="244" w:lineRule="auto"/>
              <w:ind w:left="614" w:right="490" w:hanging="56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melakukan aktivitas (misalnya membuat jurnal/menuliskan refleksi/merencanakan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kegiatan) yang berkaitan dengan kegiatan dalam hidup</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menggereja</w:t>
            </w:r>
          </w:p>
        </w:tc>
      </w:tr>
      <w:tr w:rsidR="00E13350" w:rsidRPr="00022215">
        <w:trPr>
          <w:trHeight w:val="1789"/>
        </w:trPr>
        <w:tc>
          <w:tcPr>
            <w:tcW w:w="4329" w:type="dxa"/>
            <w:gridSpan w:val="2"/>
            <w:tcBorders>
              <w:top w:val="single" w:sz="2" w:space="0" w:color="000000"/>
              <w:bottom w:val="single" w:sz="2" w:space="0" w:color="000000"/>
            </w:tcBorders>
          </w:tcPr>
          <w:p w:rsidR="00E13350" w:rsidRPr="00022215" w:rsidRDefault="00085C99">
            <w:pPr>
              <w:pStyle w:val="TableParagraph"/>
              <w:tabs>
                <w:tab w:val="left" w:pos="616"/>
              </w:tabs>
              <w:spacing w:before="82" w:line="244" w:lineRule="auto"/>
              <w:ind w:left="616" w:right="797" w:hanging="562"/>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latarbelakang dan tujuan, serta pelbagai bentuk pelayanan Gereja di tengah masyarakat</w:t>
            </w:r>
          </w:p>
        </w:tc>
        <w:tc>
          <w:tcPr>
            <w:tcW w:w="4327" w:type="dxa"/>
            <w:gridSpan w:val="2"/>
            <w:tcBorders>
              <w:top w:val="single" w:sz="2" w:space="0" w:color="000000"/>
              <w:bottom w:val="single" w:sz="2" w:space="0" w:color="000000"/>
            </w:tcBorders>
          </w:tcPr>
          <w:p w:rsidR="00E13350" w:rsidRPr="00022215" w:rsidRDefault="00085C99">
            <w:pPr>
              <w:pStyle w:val="TableParagraph"/>
              <w:tabs>
                <w:tab w:val="left" w:pos="614"/>
              </w:tabs>
              <w:spacing w:before="82" w:line="244" w:lineRule="auto"/>
              <w:ind w:left="614" w:right="145" w:hanging="56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aktivitas (misalnya menceritakan kembali/malakukan wawancara/menulis refleksi/membuat kliping) yang berkaitan tokoh katolik yang terlibat aktif dalam kegiatan kemasyarakatan</w:t>
            </w:r>
          </w:p>
        </w:tc>
      </w:tr>
      <w:tr w:rsidR="00E13350" w:rsidRPr="00022215">
        <w:trPr>
          <w:trHeight w:val="1322"/>
        </w:trPr>
        <w:tc>
          <w:tcPr>
            <w:tcW w:w="4329" w:type="dxa"/>
            <w:gridSpan w:val="2"/>
            <w:tcBorders>
              <w:top w:val="single" w:sz="2" w:space="0" w:color="000000"/>
              <w:bottom w:val="single" w:sz="2" w:space="0" w:color="000000"/>
            </w:tcBorders>
          </w:tcPr>
          <w:p w:rsidR="00E13350" w:rsidRPr="00022215" w:rsidRDefault="00085C99">
            <w:pPr>
              <w:pStyle w:val="TableParagraph"/>
              <w:tabs>
                <w:tab w:val="left" w:pos="616"/>
              </w:tabs>
              <w:spacing w:before="79" w:line="244" w:lineRule="auto"/>
              <w:ind w:left="616" w:right="207" w:hanging="562"/>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sikap dan pandangan Gereja tentang keluhuran martabat hidup</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manusia</w:t>
            </w:r>
          </w:p>
        </w:tc>
        <w:tc>
          <w:tcPr>
            <w:tcW w:w="4327" w:type="dxa"/>
            <w:gridSpan w:val="2"/>
            <w:tcBorders>
              <w:top w:val="single" w:sz="2" w:space="0" w:color="000000"/>
              <w:bottom w:val="single" w:sz="2" w:space="0" w:color="000000"/>
            </w:tcBorders>
          </w:tcPr>
          <w:p w:rsidR="00E13350" w:rsidRPr="00022215" w:rsidRDefault="00085C99">
            <w:pPr>
              <w:pStyle w:val="TableParagraph"/>
              <w:tabs>
                <w:tab w:val="left" w:pos="614"/>
              </w:tabs>
              <w:spacing w:before="79" w:line="244" w:lineRule="auto"/>
              <w:ind w:left="614" w:right="228" w:hanging="56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melakukan aktivitas (misalnya menyusun doa/menuliskan refleksi/membuat slogan/membuat aksi) yang berkaitan dengan martabat luhur hidup</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manusia</w:t>
            </w:r>
          </w:p>
        </w:tc>
      </w:tr>
      <w:tr w:rsidR="00E13350" w:rsidRPr="00022215">
        <w:trPr>
          <w:trHeight w:val="1376"/>
        </w:trPr>
        <w:tc>
          <w:tcPr>
            <w:tcW w:w="4329" w:type="dxa"/>
            <w:gridSpan w:val="2"/>
            <w:tcBorders>
              <w:top w:val="single" w:sz="2" w:space="0" w:color="000000"/>
              <w:bottom w:val="single" w:sz="2" w:space="0" w:color="000000"/>
            </w:tcBorders>
          </w:tcPr>
          <w:p w:rsidR="00E13350" w:rsidRPr="00022215" w:rsidRDefault="00085C99">
            <w:pPr>
              <w:pStyle w:val="TableParagraph"/>
              <w:tabs>
                <w:tab w:val="left" w:pos="616"/>
              </w:tabs>
              <w:spacing w:line="244" w:lineRule="auto"/>
              <w:ind w:left="616" w:right="446" w:hanging="562"/>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ajaran Gereja</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tentang kejujuran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keadilan</w:t>
            </w:r>
          </w:p>
        </w:tc>
        <w:tc>
          <w:tcPr>
            <w:tcW w:w="4327" w:type="dxa"/>
            <w:gridSpan w:val="2"/>
            <w:tcBorders>
              <w:top w:val="single" w:sz="2" w:space="0" w:color="000000"/>
              <w:bottom w:val="single" w:sz="2" w:space="0" w:color="000000"/>
            </w:tcBorders>
          </w:tcPr>
          <w:p w:rsidR="00E13350" w:rsidRPr="00022215" w:rsidRDefault="00085C99">
            <w:pPr>
              <w:pStyle w:val="TableParagraph"/>
              <w:tabs>
                <w:tab w:val="left" w:pos="614"/>
              </w:tabs>
              <w:spacing w:line="244" w:lineRule="auto"/>
              <w:ind w:left="614" w:right="398" w:hanging="56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melakukan aktivitas (misalnya membuat motto/menuliskan refleksi/menyusun doa/membuat kliping) yang berkaitan dengan kejujuran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keadilan</w:t>
            </w:r>
          </w:p>
        </w:tc>
      </w:tr>
      <w:tr w:rsidR="00E13350" w:rsidRPr="00022215">
        <w:trPr>
          <w:trHeight w:val="1717"/>
        </w:trPr>
        <w:tc>
          <w:tcPr>
            <w:tcW w:w="4329" w:type="dxa"/>
            <w:gridSpan w:val="2"/>
            <w:tcBorders>
              <w:top w:val="single" w:sz="2" w:space="0" w:color="000000"/>
              <w:bottom w:val="single" w:sz="2" w:space="0" w:color="000000"/>
            </w:tcBorders>
          </w:tcPr>
          <w:p w:rsidR="00E13350" w:rsidRPr="00022215" w:rsidRDefault="00085C99">
            <w:pPr>
              <w:pStyle w:val="TableParagraph"/>
              <w:tabs>
                <w:tab w:val="left" w:pos="616"/>
              </w:tabs>
              <w:spacing w:before="106" w:line="244" w:lineRule="auto"/>
              <w:ind w:left="616" w:right="207" w:hanging="562"/>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sikap dan pandangan Gereja atas berbagai keprihatinan tentang keutuhan alam ciptaan dan usaha yang</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dilakukan</w:t>
            </w:r>
          </w:p>
        </w:tc>
        <w:tc>
          <w:tcPr>
            <w:tcW w:w="4327" w:type="dxa"/>
            <w:gridSpan w:val="2"/>
            <w:tcBorders>
              <w:top w:val="single" w:sz="2" w:space="0" w:color="000000"/>
              <w:bottom w:val="single" w:sz="2" w:space="0" w:color="000000"/>
            </w:tcBorders>
          </w:tcPr>
          <w:p w:rsidR="00E13350" w:rsidRPr="00022215" w:rsidRDefault="00085C99">
            <w:pPr>
              <w:pStyle w:val="TableParagraph"/>
              <w:tabs>
                <w:tab w:val="left" w:pos="614"/>
              </w:tabs>
              <w:spacing w:before="106" w:line="244" w:lineRule="auto"/>
              <w:ind w:left="614" w:right="102" w:hanging="56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melakukan aktivitas (misalnya menanam pohon/membuat biopori/membuat</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motto/menuliskan refleksi) yang berkaitan dengan keutuhan alam</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ciptaan</w:t>
            </w:r>
          </w:p>
        </w:tc>
      </w:tr>
      <w:tr w:rsidR="00E13350" w:rsidRPr="00022215">
        <w:trPr>
          <w:trHeight w:val="448"/>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2073"/>
        </w:trPr>
        <w:tc>
          <w:tcPr>
            <w:tcW w:w="517" w:type="dxa"/>
            <w:tcBorders>
              <w:bottom w:val="single" w:sz="2" w:space="0" w:color="000000"/>
              <w:right w:val="nil"/>
            </w:tcBorders>
          </w:tcPr>
          <w:p w:rsidR="00E13350" w:rsidRPr="00022215" w:rsidRDefault="00085C99">
            <w:pPr>
              <w:pStyle w:val="TableParagraph"/>
              <w:ind w:left="55"/>
              <w:rPr>
                <w:rFonts w:ascii="Cambria" w:hAnsi="Cambria" w:cs="Times New Roman"/>
                <w:sz w:val="20"/>
                <w:szCs w:val="20"/>
              </w:rPr>
            </w:pPr>
            <w:r w:rsidRPr="00022215">
              <w:rPr>
                <w:rFonts w:ascii="Cambria" w:hAnsi="Cambria" w:cs="Times New Roman"/>
                <w:w w:val="110"/>
                <w:sz w:val="20"/>
                <w:szCs w:val="20"/>
              </w:rPr>
              <w:lastRenderedPageBreak/>
              <w:t>3.8</w:t>
            </w:r>
          </w:p>
        </w:tc>
        <w:tc>
          <w:tcPr>
            <w:tcW w:w="3812" w:type="dxa"/>
            <w:tcBorders>
              <w:left w:val="nil"/>
              <w:bottom w:val="single" w:sz="2" w:space="0" w:color="000000"/>
            </w:tcBorders>
          </w:tcPr>
          <w:p w:rsidR="00E13350" w:rsidRPr="00022215" w:rsidRDefault="00085C99">
            <w:pPr>
              <w:pStyle w:val="TableParagraph"/>
              <w:spacing w:line="244" w:lineRule="auto"/>
              <w:ind w:left="156" w:right="264"/>
              <w:rPr>
                <w:rFonts w:ascii="Cambria" w:hAnsi="Cambria" w:cs="Times New Roman"/>
                <w:sz w:val="20"/>
                <w:szCs w:val="20"/>
              </w:rPr>
            </w:pPr>
            <w:r w:rsidRPr="00022215">
              <w:rPr>
                <w:rFonts w:ascii="Cambria" w:hAnsi="Cambria" w:cs="Times New Roman"/>
                <w:w w:val="110"/>
                <w:sz w:val="20"/>
                <w:szCs w:val="20"/>
              </w:rPr>
              <w:t>memahami ajaran Gereja tentang persaudaraan sejati dengan penganut agama dan kepercayaan lain</w:t>
            </w:r>
          </w:p>
        </w:tc>
        <w:tc>
          <w:tcPr>
            <w:tcW w:w="515" w:type="dxa"/>
            <w:tcBorders>
              <w:bottom w:val="single" w:sz="2" w:space="0" w:color="000000"/>
              <w:right w:val="nil"/>
            </w:tcBorders>
          </w:tcPr>
          <w:p w:rsidR="00E13350" w:rsidRPr="00022215" w:rsidRDefault="00085C99">
            <w:pPr>
              <w:pStyle w:val="TableParagraph"/>
              <w:ind w:left="52"/>
              <w:rPr>
                <w:rFonts w:ascii="Cambria" w:hAnsi="Cambria" w:cs="Times New Roman"/>
                <w:sz w:val="20"/>
                <w:szCs w:val="20"/>
              </w:rPr>
            </w:pPr>
            <w:r w:rsidRPr="00022215">
              <w:rPr>
                <w:rFonts w:ascii="Cambria" w:hAnsi="Cambria" w:cs="Times New Roman"/>
                <w:w w:val="110"/>
                <w:sz w:val="20"/>
                <w:szCs w:val="20"/>
              </w:rPr>
              <w:t>4.8</w:t>
            </w:r>
          </w:p>
        </w:tc>
        <w:tc>
          <w:tcPr>
            <w:tcW w:w="3812" w:type="dxa"/>
            <w:tcBorders>
              <w:left w:val="nil"/>
              <w:bottom w:val="single" w:sz="2" w:space="0" w:color="000000"/>
            </w:tcBorders>
          </w:tcPr>
          <w:p w:rsidR="00E13350" w:rsidRPr="00022215" w:rsidRDefault="00085C99">
            <w:pPr>
              <w:pStyle w:val="TableParagraph"/>
              <w:spacing w:line="244" w:lineRule="auto"/>
              <w:ind w:left="156" w:right="177"/>
              <w:rPr>
                <w:rFonts w:ascii="Cambria" w:hAnsi="Cambria" w:cs="Times New Roman"/>
                <w:sz w:val="20"/>
                <w:szCs w:val="20"/>
              </w:rPr>
            </w:pPr>
            <w:r w:rsidRPr="00022215">
              <w:rPr>
                <w:rFonts w:ascii="Cambria" w:hAnsi="Cambria" w:cs="Times New Roman"/>
                <w:w w:val="110"/>
                <w:sz w:val="20"/>
                <w:szCs w:val="20"/>
              </w:rPr>
              <w:t>melakukan aktivitas ( misalnya berkunjung ke rumah ibadah agama lain/menuliskan refleksi/melakukan wawancara pada tokoh agama) yang berkaitan dengan persaudaraan sejati dengan penganut agama dan kepercayaan lain</w:t>
            </w:r>
          </w:p>
        </w:tc>
      </w:tr>
      <w:tr w:rsidR="00E13350" w:rsidRPr="00022215">
        <w:trPr>
          <w:trHeight w:val="1608"/>
        </w:trPr>
        <w:tc>
          <w:tcPr>
            <w:tcW w:w="517" w:type="dxa"/>
            <w:tcBorders>
              <w:top w:val="single" w:sz="2" w:space="0" w:color="000000"/>
              <w:bottom w:val="single" w:sz="2" w:space="0" w:color="000000"/>
              <w:right w:val="nil"/>
            </w:tcBorders>
          </w:tcPr>
          <w:p w:rsidR="00E13350" w:rsidRPr="00022215" w:rsidRDefault="00085C99">
            <w:pPr>
              <w:pStyle w:val="TableParagraph"/>
              <w:ind w:left="55"/>
              <w:rPr>
                <w:rFonts w:ascii="Cambria" w:hAnsi="Cambria" w:cs="Times New Roman"/>
                <w:sz w:val="20"/>
                <w:szCs w:val="20"/>
              </w:rPr>
            </w:pPr>
            <w:r w:rsidRPr="00022215">
              <w:rPr>
                <w:rFonts w:ascii="Cambria" w:hAnsi="Cambria" w:cs="Times New Roman"/>
                <w:w w:val="110"/>
                <w:sz w:val="20"/>
                <w:szCs w:val="20"/>
              </w:rPr>
              <w:t>3.9</w:t>
            </w:r>
          </w:p>
        </w:tc>
        <w:tc>
          <w:tcPr>
            <w:tcW w:w="3812" w:type="dxa"/>
            <w:tcBorders>
              <w:top w:val="single" w:sz="2" w:space="0" w:color="000000"/>
              <w:left w:val="nil"/>
              <w:bottom w:val="single" w:sz="2" w:space="0" w:color="000000"/>
            </w:tcBorders>
          </w:tcPr>
          <w:p w:rsidR="00E13350" w:rsidRPr="00022215" w:rsidRDefault="00085C99">
            <w:pPr>
              <w:pStyle w:val="TableParagraph"/>
              <w:spacing w:line="244" w:lineRule="auto"/>
              <w:ind w:left="156" w:right="146"/>
              <w:rPr>
                <w:rFonts w:ascii="Cambria" w:hAnsi="Cambria" w:cs="Times New Roman"/>
                <w:sz w:val="20"/>
                <w:szCs w:val="20"/>
              </w:rPr>
            </w:pPr>
            <w:r w:rsidRPr="00022215">
              <w:rPr>
                <w:rFonts w:ascii="Cambria" w:hAnsi="Cambria" w:cs="Times New Roman"/>
                <w:w w:val="110"/>
                <w:sz w:val="20"/>
                <w:szCs w:val="20"/>
              </w:rPr>
              <w:t>memahami pandangan masyarakat dan Gereja tentang pentingnya cita- cita</w:t>
            </w:r>
          </w:p>
        </w:tc>
        <w:tc>
          <w:tcPr>
            <w:tcW w:w="515" w:type="dxa"/>
            <w:tcBorders>
              <w:top w:val="single" w:sz="2" w:space="0" w:color="000000"/>
              <w:bottom w:val="single" w:sz="2" w:space="0" w:color="000000"/>
              <w:right w:val="nil"/>
            </w:tcBorders>
          </w:tcPr>
          <w:p w:rsidR="00E13350" w:rsidRPr="00022215" w:rsidRDefault="00085C99">
            <w:pPr>
              <w:pStyle w:val="TableParagraph"/>
              <w:ind w:left="52"/>
              <w:rPr>
                <w:rFonts w:ascii="Cambria" w:hAnsi="Cambria" w:cs="Times New Roman"/>
                <w:sz w:val="20"/>
                <w:szCs w:val="20"/>
              </w:rPr>
            </w:pPr>
            <w:r w:rsidRPr="00022215">
              <w:rPr>
                <w:rFonts w:ascii="Cambria" w:hAnsi="Cambria" w:cs="Times New Roman"/>
                <w:w w:val="110"/>
                <w:sz w:val="20"/>
                <w:szCs w:val="20"/>
              </w:rPr>
              <w:t>4.9</w:t>
            </w:r>
          </w:p>
        </w:tc>
        <w:tc>
          <w:tcPr>
            <w:tcW w:w="3812" w:type="dxa"/>
            <w:tcBorders>
              <w:top w:val="single" w:sz="2" w:space="0" w:color="000000"/>
              <w:left w:val="nil"/>
              <w:bottom w:val="single" w:sz="2" w:space="0" w:color="000000"/>
            </w:tcBorders>
          </w:tcPr>
          <w:p w:rsidR="00E13350" w:rsidRPr="00022215" w:rsidRDefault="00085C99">
            <w:pPr>
              <w:pStyle w:val="TableParagraph"/>
              <w:spacing w:line="244" w:lineRule="auto"/>
              <w:ind w:left="156" w:right="546"/>
              <w:rPr>
                <w:rFonts w:ascii="Cambria" w:hAnsi="Cambria" w:cs="Times New Roman"/>
                <w:sz w:val="20"/>
                <w:szCs w:val="20"/>
              </w:rPr>
            </w:pPr>
            <w:r w:rsidRPr="00022215">
              <w:rPr>
                <w:rFonts w:ascii="Cambria" w:hAnsi="Cambria" w:cs="Times New Roman"/>
                <w:w w:val="110"/>
                <w:sz w:val="20"/>
                <w:szCs w:val="20"/>
              </w:rPr>
              <w:t>melakukan aktivitas (misalnya merencanakan masa depan/menuliskan refleksi/menyusun doa) yang berkaitan dengan upaya meraih cita-cita</w:t>
            </w:r>
          </w:p>
        </w:tc>
      </w:tr>
      <w:tr w:rsidR="00E13350" w:rsidRPr="00022215">
        <w:trPr>
          <w:trHeight w:val="1609"/>
        </w:trPr>
        <w:tc>
          <w:tcPr>
            <w:tcW w:w="4329" w:type="dxa"/>
            <w:gridSpan w:val="2"/>
            <w:tcBorders>
              <w:top w:val="single" w:sz="2" w:space="0" w:color="000000"/>
              <w:bottom w:val="single" w:sz="2" w:space="0" w:color="000000"/>
            </w:tcBorders>
          </w:tcPr>
          <w:p w:rsidR="00E13350" w:rsidRPr="00022215" w:rsidRDefault="00085C99">
            <w:pPr>
              <w:pStyle w:val="TableParagraph"/>
              <w:spacing w:line="247" w:lineRule="auto"/>
              <w:ind w:left="668" w:right="147" w:hanging="613"/>
              <w:rPr>
                <w:rFonts w:ascii="Cambria" w:hAnsi="Cambria" w:cs="Times New Roman"/>
                <w:sz w:val="20"/>
                <w:szCs w:val="20"/>
              </w:rPr>
            </w:pPr>
            <w:r w:rsidRPr="00022215">
              <w:rPr>
                <w:rFonts w:ascii="Cambria" w:hAnsi="Cambria" w:cs="Times New Roman"/>
                <w:w w:val="110"/>
                <w:sz w:val="20"/>
                <w:szCs w:val="20"/>
              </w:rPr>
              <w:t>3.10 memahami Sakramen Perkawinan dan Sakramen imamat sebagai panggilan hidup</w:t>
            </w:r>
          </w:p>
        </w:tc>
        <w:tc>
          <w:tcPr>
            <w:tcW w:w="4327" w:type="dxa"/>
            <w:gridSpan w:val="2"/>
            <w:tcBorders>
              <w:top w:val="single" w:sz="2" w:space="0" w:color="000000"/>
              <w:bottom w:val="single" w:sz="2" w:space="0" w:color="000000"/>
            </w:tcBorders>
          </w:tcPr>
          <w:p w:rsidR="00E13350" w:rsidRPr="00022215" w:rsidRDefault="00085C99">
            <w:pPr>
              <w:pStyle w:val="TableParagraph"/>
              <w:spacing w:line="244" w:lineRule="auto"/>
              <w:ind w:left="666" w:right="251" w:hanging="614"/>
              <w:rPr>
                <w:rFonts w:ascii="Cambria" w:hAnsi="Cambria" w:cs="Times New Roman"/>
                <w:sz w:val="20"/>
                <w:szCs w:val="20"/>
              </w:rPr>
            </w:pPr>
            <w:r w:rsidRPr="00022215">
              <w:rPr>
                <w:rFonts w:ascii="Cambria" w:hAnsi="Cambria" w:cs="Times New Roman"/>
                <w:w w:val="110"/>
                <w:sz w:val="20"/>
                <w:szCs w:val="20"/>
              </w:rPr>
              <w:t>4.10 melakukan aktivitas (misalnya menyusun doa untuk imam/menuliskan refleksi/melakukan wawancara) yang berkaitan dengan sakramen perkawinan dan sakramen imamat</w:t>
            </w:r>
          </w:p>
        </w:tc>
      </w:tr>
    </w:tbl>
    <w:p w:rsidR="00BF6AA7" w:rsidRPr="00022215" w:rsidRDefault="00BF6AA7" w:rsidP="00BF6AA7">
      <w:pPr>
        <w:pStyle w:val="ListParagraph"/>
        <w:tabs>
          <w:tab w:val="left" w:pos="801"/>
          <w:tab w:val="left" w:pos="2483"/>
          <w:tab w:val="left" w:pos="3126"/>
          <w:tab w:val="left" w:pos="3808"/>
          <w:tab w:val="left" w:pos="5493"/>
          <w:tab w:val="left" w:pos="6463"/>
          <w:tab w:val="left" w:pos="8068"/>
        </w:tabs>
        <w:spacing w:line="254" w:lineRule="auto"/>
        <w:ind w:right="979" w:firstLine="0"/>
        <w:jc w:val="right"/>
        <w:rPr>
          <w:rFonts w:ascii="Cambria" w:hAnsi="Cambria" w:cs="Times New Roman"/>
          <w:w w:val="105"/>
          <w:sz w:val="20"/>
          <w:szCs w:val="20"/>
          <w:lang w:val="id-ID"/>
        </w:rPr>
      </w:pPr>
    </w:p>
    <w:p w:rsidR="00BF6AA7" w:rsidRPr="00022215" w:rsidRDefault="00BF6AA7" w:rsidP="00BF6AA7">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E13350" w:rsidRPr="00022215" w:rsidRDefault="00085C99">
      <w:pPr>
        <w:pStyle w:val="ListParagraph"/>
        <w:numPr>
          <w:ilvl w:val="0"/>
          <w:numId w:val="71"/>
        </w:numPr>
        <w:tabs>
          <w:tab w:val="left" w:pos="801"/>
          <w:tab w:val="left" w:pos="2483"/>
          <w:tab w:val="left" w:pos="3126"/>
          <w:tab w:val="left" w:pos="3808"/>
          <w:tab w:val="left" w:pos="5493"/>
          <w:tab w:val="left" w:pos="6463"/>
          <w:tab w:val="left" w:pos="8068"/>
        </w:tabs>
        <w:spacing w:line="254" w:lineRule="auto"/>
        <w:ind w:left="800" w:right="979"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HINDU DAN BUDI PEKERTI</w:t>
      </w:r>
      <w:r w:rsidRPr="00022215">
        <w:rPr>
          <w:rFonts w:ascii="Cambria" w:hAnsi="Cambria" w:cs="Times New Roman"/>
          <w:spacing w:val="12"/>
          <w:w w:val="105"/>
          <w:sz w:val="20"/>
          <w:szCs w:val="20"/>
        </w:rPr>
        <w:t xml:space="preserve"> </w:t>
      </w:r>
      <w:r w:rsidRPr="00022215">
        <w:rPr>
          <w:rFonts w:ascii="Cambria" w:hAnsi="Cambria" w:cs="Times New Roman"/>
          <w:w w:val="105"/>
          <w:sz w:val="20"/>
          <w:szCs w:val="20"/>
        </w:rPr>
        <w:t>SMP</w:t>
      </w:r>
    </w:p>
    <w:p w:rsidR="00E13350" w:rsidRPr="00022215" w:rsidRDefault="00E13350">
      <w:pPr>
        <w:pStyle w:val="BodyText"/>
        <w:rPr>
          <w:rFonts w:ascii="Cambria" w:hAnsi="Cambria" w:cs="Times New Roman"/>
          <w:sz w:val="20"/>
          <w:szCs w:val="20"/>
        </w:rPr>
      </w:pPr>
    </w:p>
    <w:p w:rsidR="00E13350" w:rsidRPr="00022215" w:rsidRDefault="00085C99">
      <w:pPr>
        <w:pStyle w:val="BodyText"/>
        <w:spacing w:before="197"/>
        <w:ind w:left="416"/>
        <w:rPr>
          <w:rFonts w:ascii="Cambria" w:hAnsi="Cambria" w:cs="Times New Roman"/>
          <w:sz w:val="20"/>
          <w:szCs w:val="20"/>
        </w:rPr>
      </w:pPr>
      <w:r w:rsidRPr="00022215">
        <w:rPr>
          <w:rFonts w:ascii="Cambria" w:hAnsi="Cambria" w:cs="Times New Roman"/>
          <w:w w:val="105"/>
          <w:sz w:val="20"/>
          <w:szCs w:val="20"/>
        </w:rPr>
        <w:t>KELAS: VII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48"/>
        <w:gridCol w:w="24"/>
        <w:gridCol w:w="533"/>
        <w:gridCol w:w="22"/>
        <w:gridCol w:w="1195"/>
        <w:gridCol w:w="464"/>
        <w:gridCol w:w="185"/>
        <w:gridCol w:w="722"/>
        <w:gridCol w:w="1192"/>
        <w:gridCol w:w="13"/>
      </w:tblGrid>
      <w:tr w:rsidR="00E13350" w:rsidRPr="00022215">
        <w:trPr>
          <w:trHeight w:val="445"/>
        </w:trPr>
        <w:tc>
          <w:tcPr>
            <w:tcW w:w="4329" w:type="dxa"/>
            <w:gridSpan w:val="3"/>
          </w:tcPr>
          <w:p w:rsidR="00E13350" w:rsidRPr="00022215" w:rsidRDefault="00085C99">
            <w:pPr>
              <w:pStyle w:val="TableParagraph"/>
              <w:spacing w:before="109"/>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0" w:type="dxa"/>
            <w:gridSpan w:val="3"/>
            <w:tcBorders>
              <w:right w:val="nil"/>
            </w:tcBorders>
          </w:tcPr>
          <w:p w:rsidR="00E13350" w:rsidRPr="00022215" w:rsidRDefault="00085C99">
            <w:pPr>
              <w:pStyle w:val="TableParagraph"/>
              <w:spacing w:before="109"/>
              <w:ind w:left="357"/>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09"/>
              <w:ind w:left="34"/>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09"/>
              <w:ind w:left="35"/>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09"/>
              <w:ind w:left="35"/>
              <w:rPr>
                <w:rFonts w:ascii="Cambria" w:hAnsi="Cambria" w:cs="Times New Roman"/>
                <w:sz w:val="20"/>
                <w:szCs w:val="20"/>
              </w:rPr>
            </w:pPr>
            <w:r w:rsidRPr="00022215">
              <w:rPr>
                <w:rFonts w:ascii="Cambria" w:hAnsi="Cambria" w:cs="Times New Roman"/>
                <w:sz w:val="20"/>
                <w:szCs w:val="20"/>
              </w:rPr>
              <w:t>(SIKAP</w:t>
            </w:r>
          </w:p>
        </w:tc>
        <w:tc>
          <w:tcPr>
            <w:tcW w:w="1205" w:type="dxa"/>
            <w:gridSpan w:val="2"/>
            <w:tcBorders>
              <w:left w:val="nil"/>
            </w:tcBorders>
          </w:tcPr>
          <w:p w:rsidR="00E13350" w:rsidRPr="00022215" w:rsidRDefault="00085C99">
            <w:pPr>
              <w:pStyle w:val="TableParagraph"/>
              <w:spacing w:before="109"/>
              <w:ind w:left="36"/>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1867"/>
        </w:trPr>
        <w:tc>
          <w:tcPr>
            <w:tcW w:w="4329" w:type="dxa"/>
            <w:gridSpan w:val="3"/>
            <w:tcBorders>
              <w:bottom w:val="double" w:sz="1" w:space="0" w:color="000000"/>
            </w:tcBorders>
          </w:tcPr>
          <w:p w:rsidR="00E13350" w:rsidRPr="00022215" w:rsidRDefault="00085C99">
            <w:pPr>
              <w:pStyle w:val="TableParagraph"/>
              <w:tabs>
                <w:tab w:val="left" w:pos="707"/>
              </w:tabs>
              <w:spacing w:before="109" w:line="247" w:lineRule="auto"/>
              <w:ind w:left="707" w:right="162"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6" w:type="dxa"/>
            <w:gridSpan w:val="8"/>
            <w:tcBorders>
              <w:bottom w:val="double" w:sz="1" w:space="0" w:color="000000"/>
            </w:tcBorders>
          </w:tcPr>
          <w:p w:rsidR="00E13350" w:rsidRPr="00022215" w:rsidRDefault="00085C99">
            <w:pPr>
              <w:pStyle w:val="TableParagraph"/>
              <w:tabs>
                <w:tab w:val="left" w:pos="707"/>
              </w:tabs>
              <w:spacing w:line="247" w:lineRule="auto"/>
              <w:ind w:left="707" w:right="334"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keberadaannya</w:t>
            </w:r>
          </w:p>
        </w:tc>
      </w:tr>
      <w:tr w:rsidR="00E13350" w:rsidRPr="00022215">
        <w:trPr>
          <w:trHeight w:val="461"/>
        </w:trPr>
        <w:tc>
          <w:tcPr>
            <w:tcW w:w="4329" w:type="dxa"/>
            <w:gridSpan w:val="3"/>
            <w:tcBorders>
              <w:top w:val="double" w:sz="1" w:space="0" w:color="000000"/>
            </w:tcBorders>
          </w:tcPr>
          <w:p w:rsidR="00E13350" w:rsidRPr="00022215" w:rsidRDefault="00085C99">
            <w:pPr>
              <w:pStyle w:val="TableParagraph"/>
              <w:spacing w:before="12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6" w:type="dxa"/>
            <w:gridSpan w:val="8"/>
            <w:tcBorders>
              <w:top w:val="double" w:sz="1" w:space="0" w:color="000000"/>
            </w:tcBorders>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35"/>
                <w:sz w:val="20"/>
                <w:szCs w:val="20"/>
              </w:rPr>
              <w:t>1.1</w:t>
            </w:r>
          </w:p>
        </w:tc>
        <w:tc>
          <w:tcPr>
            <w:tcW w:w="3772" w:type="dxa"/>
            <w:gridSpan w:val="2"/>
            <w:tcBorders>
              <w:left w:val="nil"/>
            </w:tcBorders>
          </w:tcPr>
          <w:p w:rsidR="00E13350" w:rsidRPr="00022215" w:rsidRDefault="00085C99">
            <w:pPr>
              <w:pStyle w:val="TableParagraph"/>
              <w:spacing w:before="111" w:line="244" w:lineRule="auto"/>
              <w:ind w:right="40"/>
              <w:rPr>
                <w:rFonts w:ascii="Cambria" w:hAnsi="Cambria" w:cs="Times New Roman"/>
                <w:sz w:val="20"/>
                <w:szCs w:val="20"/>
              </w:rPr>
            </w:pPr>
            <w:r w:rsidRPr="00022215">
              <w:rPr>
                <w:rFonts w:ascii="Cambria" w:hAnsi="Cambria" w:cs="Times New Roman"/>
                <w:w w:val="110"/>
                <w:sz w:val="20"/>
                <w:szCs w:val="20"/>
              </w:rPr>
              <w:t>menghayati ajaran Kitab Suci Veda sebagai tuntunan hidup</w:t>
            </w:r>
          </w:p>
        </w:tc>
        <w:tc>
          <w:tcPr>
            <w:tcW w:w="555" w:type="dxa"/>
            <w:gridSpan w:val="2"/>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25"/>
                <w:sz w:val="20"/>
                <w:szCs w:val="20"/>
              </w:rPr>
              <w:t>2.1</w:t>
            </w:r>
          </w:p>
        </w:tc>
        <w:tc>
          <w:tcPr>
            <w:tcW w:w="3771" w:type="dxa"/>
            <w:gridSpan w:val="6"/>
            <w:tcBorders>
              <w:left w:val="nil"/>
            </w:tcBorders>
          </w:tcPr>
          <w:p w:rsidR="00E13350" w:rsidRPr="00022215" w:rsidRDefault="00085C99">
            <w:pPr>
              <w:pStyle w:val="TableParagraph"/>
              <w:spacing w:before="111" w:line="244" w:lineRule="auto"/>
              <w:ind w:right="188"/>
              <w:rPr>
                <w:rFonts w:ascii="Cambria" w:hAnsi="Cambria" w:cs="Times New Roman"/>
                <w:sz w:val="20"/>
                <w:szCs w:val="20"/>
              </w:rPr>
            </w:pPr>
            <w:r w:rsidRPr="00022215">
              <w:rPr>
                <w:rFonts w:ascii="Cambria" w:hAnsi="Cambria" w:cs="Times New Roman"/>
                <w:w w:val="110"/>
                <w:sz w:val="20"/>
                <w:szCs w:val="20"/>
              </w:rPr>
              <w:t>merperilaku disiplin dalam mengamalkan ajaran Kitab Suci Veda sebagai tuntunan hidup</w:t>
            </w:r>
          </w:p>
        </w:tc>
      </w:tr>
      <w:tr w:rsidR="00E13350" w:rsidRPr="00022215">
        <w:trPr>
          <w:trHeight w:val="912"/>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25"/>
                <w:sz w:val="20"/>
                <w:szCs w:val="20"/>
              </w:rPr>
              <w:t>1.2</w:t>
            </w:r>
          </w:p>
        </w:tc>
        <w:tc>
          <w:tcPr>
            <w:tcW w:w="3772" w:type="dxa"/>
            <w:gridSpan w:val="2"/>
            <w:tcBorders>
              <w:left w:val="nil"/>
            </w:tcBorders>
          </w:tcPr>
          <w:p w:rsidR="00E13350" w:rsidRPr="00022215" w:rsidRDefault="00085C99">
            <w:pPr>
              <w:pStyle w:val="TableParagraph"/>
              <w:spacing w:before="111" w:line="244" w:lineRule="auto"/>
              <w:ind w:right="233"/>
              <w:rPr>
                <w:rFonts w:ascii="Cambria" w:hAnsi="Cambria" w:cs="Times New Roman"/>
                <w:sz w:val="20"/>
                <w:szCs w:val="20"/>
              </w:rPr>
            </w:pPr>
            <w:r w:rsidRPr="00022215">
              <w:rPr>
                <w:rFonts w:ascii="Cambria" w:hAnsi="Cambria" w:cs="Times New Roman"/>
                <w:w w:val="110"/>
                <w:sz w:val="20"/>
                <w:szCs w:val="20"/>
              </w:rPr>
              <w:t>menghayati konsep Avatara, Deva, dan Bhatara dalam agama Hindu</w:t>
            </w:r>
          </w:p>
        </w:tc>
        <w:tc>
          <w:tcPr>
            <w:tcW w:w="555" w:type="dxa"/>
            <w:gridSpan w:val="2"/>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10"/>
                <w:sz w:val="20"/>
                <w:szCs w:val="20"/>
              </w:rPr>
              <w:t>2.2</w:t>
            </w:r>
          </w:p>
        </w:tc>
        <w:tc>
          <w:tcPr>
            <w:tcW w:w="3771" w:type="dxa"/>
            <w:gridSpan w:val="6"/>
            <w:tcBorders>
              <w:left w:val="nil"/>
            </w:tcBorders>
          </w:tcPr>
          <w:p w:rsidR="00E13350" w:rsidRPr="00022215" w:rsidRDefault="00085C99">
            <w:pPr>
              <w:pStyle w:val="TableParagraph"/>
              <w:spacing w:before="111" w:line="244" w:lineRule="auto"/>
              <w:ind w:right="188"/>
              <w:rPr>
                <w:rFonts w:ascii="Cambria" w:hAnsi="Cambria" w:cs="Times New Roman"/>
                <w:sz w:val="20"/>
                <w:szCs w:val="20"/>
              </w:rPr>
            </w:pPr>
            <w:r w:rsidRPr="00022215">
              <w:rPr>
                <w:rFonts w:ascii="Cambria" w:hAnsi="Cambria" w:cs="Times New Roman"/>
                <w:w w:val="110"/>
                <w:sz w:val="20"/>
                <w:szCs w:val="20"/>
              </w:rPr>
              <w:t>menunjukkan ajaran Avatara, Deva, dan Bhatara dalam kehidupan sehari-hari</w:t>
            </w:r>
          </w:p>
        </w:tc>
      </w:tr>
      <w:tr w:rsidR="00E13350" w:rsidRPr="00022215">
        <w:trPr>
          <w:trHeight w:val="911"/>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25"/>
                <w:sz w:val="20"/>
                <w:szCs w:val="20"/>
              </w:rPr>
              <w:t>1.3</w:t>
            </w:r>
          </w:p>
        </w:tc>
        <w:tc>
          <w:tcPr>
            <w:tcW w:w="3772" w:type="dxa"/>
            <w:gridSpan w:val="2"/>
            <w:tcBorders>
              <w:left w:val="nil"/>
            </w:tcBorders>
          </w:tcPr>
          <w:p w:rsidR="00E13350" w:rsidRPr="00022215" w:rsidRDefault="00085C99">
            <w:pPr>
              <w:pStyle w:val="TableParagraph"/>
              <w:spacing w:before="111" w:line="244" w:lineRule="auto"/>
              <w:ind w:right="40"/>
              <w:rPr>
                <w:rFonts w:ascii="Cambria" w:hAnsi="Cambria" w:cs="Times New Roman"/>
                <w:sz w:val="20"/>
                <w:szCs w:val="20"/>
              </w:rPr>
            </w:pPr>
            <w:r w:rsidRPr="00022215">
              <w:rPr>
                <w:rFonts w:ascii="Cambria" w:hAnsi="Cambria" w:cs="Times New Roman"/>
                <w:w w:val="110"/>
                <w:sz w:val="20"/>
                <w:szCs w:val="20"/>
              </w:rPr>
              <w:t>meyakini konsep Karmaphala sebagai hukum sebab akibat dalam ajaran agama Hindu</w:t>
            </w:r>
          </w:p>
        </w:tc>
        <w:tc>
          <w:tcPr>
            <w:tcW w:w="555" w:type="dxa"/>
            <w:gridSpan w:val="2"/>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10"/>
                <w:sz w:val="20"/>
                <w:szCs w:val="20"/>
              </w:rPr>
              <w:t>2.3</w:t>
            </w:r>
          </w:p>
        </w:tc>
        <w:tc>
          <w:tcPr>
            <w:tcW w:w="3771" w:type="dxa"/>
            <w:gridSpan w:val="6"/>
            <w:tcBorders>
              <w:left w:val="nil"/>
            </w:tcBorders>
          </w:tcPr>
          <w:p w:rsidR="00E13350" w:rsidRPr="00022215" w:rsidRDefault="00085C99">
            <w:pPr>
              <w:pStyle w:val="TableParagraph"/>
              <w:spacing w:before="111" w:line="244" w:lineRule="auto"/>
              <w:ind w:right="55"/>
              <w:rPr>
                <w:rFonts w:ascii="Cambria" w:hAnsi="Cambria" w:cs="Times New Roman"/>
                <w:sz w:val="20"/>
                <w:szCs w:val="20"/>
              </w:rPr>
            </w:pPr>
            <w:r w:rsidRPr="00022215">
              <w:rPr>
                <w:rFonts w:ascii="Cambria" w:hAnsi="Cambria" w:cs="Times New Roman"/>
                <w:w w:val="110"/>
                <w:sz w:val="20"/>
                <w:szCs w:val="20"/>
              </w:rPr>
              <w:t>menunjukkan konsep Karmaphala sebagai hukum sebab akibat dalam ajaran agama Hindu</w:t>
            </w:r>
          </w:p>
        </w:tc>
      </w:tr>
      <w:tr w:rsidR="00E13350" w:rsidRPr="00022215">
        <w:trPr>
          <w:trHeight w:val="911"/>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25"/>
                <w:sz w:val="20"/>
                <w:szCs w:val="20"/>
              </w:rPr>
              <w:t>1.4</w:t>
            </w:r>
          </w:p>
        </w:tc>
        <w:tc>
          <w:tcPr>
            <w:tcW w:w="3772" w:type="dxa"/>
            <w:gridSpan w:val="2"/>
            <w:tcBorders>
              <w:left w:val="nil"/>
            </w:tcBorders>
          </w:tcPr>
          <w:p w:rsidR="00E13350" w:rsidRPr="00022215" w:rsidRDefault="00085C99">
            <w:pPr>
              <w:pStyle w:val="TableParagraph"/>
              <w:spacing w:before="111" w:line="244" w:lineRule="auto"/>
              <w:ind w:right="504"/>
              <w:rPr>
                <w:rFonts w:ascii="Cambria" w:hAnsi="Cambria" w:cs="Times New Roman"/>
                <w:sz w:val="20"/>
                <w:szCs w:val="20"/>
              </w:rPr>
            </w:pPr>
            <w:r w:rsidRPr="00022215">
              <w:rPr>
                <w:rFonts w:ascii="Cambria" w:hAnsi="Cambria" w:cs="Times New Roman"/>
                <w:w w:val="110"/>
                <w:sz w:val="20"/>
                <w:szCs w:val="20"/>
              </w:rPr>
              <w:t>menghargai orang yang dapat menghindari ajaran Sad Atatayi dalam kehidupan sehari-hari</w:t>
            </w:r>
          </w:p>
        </w:tc>
        <w:tc>
          <w:tcPr>
            <w:tcW w:w="555" w:type="dxa"/>
            <w:gridSpan w:val="2"/>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10"/>
                <w:sz w:val="20"/>
                <w:szCs w:val="20"/>
              </w:rPr>
              <w:t>2.4</w:t>
            </w:r>
          </w:p>
        </w:tc>
        <w:tc>
          <w:tcPr>
            <w:tcW w:w="3771" w:type="dxa"/>
            <w:gridSpan w:val="6"/>
            <w:tcBorders>
              <w:left w:val="nil"/>
            </w:tcBorders>
          </w:tcPr>
          <w:p w:rsidR="00E13350" w:rsidRPr="00022215" w:rsidRDefault="00085C99">
            <w:pPr>
              <w:pStyle w:val="TableParagraph"/>
              <w:spacing w:before="111" w:line="244" w:lineRule="auto"/>
              <w:ind w:right="188"/>
              <w:rPr>
                <w:rFonts w:ascii="Cambria" w:hAnsi="Cambria" w:cs="Times New Roman"/>
                <w:sz w:val="20"/>
                <w:szCs w:val="20"/>
              </w:rPr>
            </w:pPr>
            <w:r w:rsidRPr="00022215">
              <w:rPr>
                <w:rFonts w:ascii="Cambria" w:hAnsi="Cambria" w:cs="Times New Roman"/>
                <w:w w:val="110"/>
                <w:sz w:val="20"/>
                <w:szCs w:val="20"/>
              </w:rPr>
              <w:t>menghargai hak orang lain sebagai wujud pengendalian diri untuk menghindari perilaku Sad Atatayi</w:t>
            </w:r>
          </w:p>
        </w:tc>
      </w:tr>
      <w:tr w:rsidR="00E13350" w:rsidRPr="00022215">
        <w:trPr>
          <w:trHeight w:val="912"/>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0"/>
                <w:sz w:val="20"/>
                <w:szCs w:val="20"/>
              </w:rPr>
              <w:t>1.5</w:t>
            </w:r>
          </w:p>
        </w:tc>
        <w:tc>
          <w:tcPr>
            <w:tcW w:w="3772" w:type="dxa"/>
            <w:gridSpan w:val="2"/>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menghayati kepemimpinan dalam konsep agama Hindu</w:t>
            </w:r>
          </w:p>
        </w:tc>
        <w:tc>
          <w:tcPr>
            <w:tcW w:w="555" w:type="dxa"/>
            <w:gridSpan w:val="2"/>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5"/>
                <w:sz w:val="20"/>
                <w:szCs w:val="20"/>
              </w:rPr>
              <w:t>2.5</w:t>
            </w:r>
          </w:p>
        </w:tc>
        <w:tc>
          <w:tcPr>
            <w:tcW w:w="3771" w:type="dxa"/>
            <w:gridSpan w:val="6"/>
            <w:tcBorders>
              <w:left w:val="nil"/>
            </w:tcBorders>
          </w:tcPr>
          <w:p w:rsidR="00E13350" w:rsidRPr="00022215" w:rsidRDefault="00085C99">
            <w:pPr>
              <w:pStyle w:val="TableParagraph"/>
              <w:spacing w:before="109" w:line="247" w:lineRule="auto"/>
              <w:ind w:right="559"/>
              <w:jc w:val="both"/>
              <w:rPr>
                <w:rFonts w:ascii="Cambria" w:hAnsi="Cambria" w:cs="Times New Roman"/>
                <w:sz w:val="20"/>
                <w:szCs w:val="20"/>
              </w:rPr>
            </w:pPr>
            <w:r w:rsidRPr="00022215">
              <w:rPr>
                <w:rFonts w:ascii="Cambria" w:hAnsi="Cambria" w:cs="Times New Roman"/>
                <w:w w:val="110"/>
                <w:sz w:val="20"/>
                <w:szCs w:val="20"/>
              </w:rPr>
              <w:t>menghargai perilaku</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pemimpin yang bertanggung jawab sesuai konsep agama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Hindu</w:t>
            </w:r>
          </w:p>
        </w:tc>
      </w:tr>
      <w:tr w:rsidR="00E13350" w:rsidRPr="00022215">
        <w:trPr>
          <w:trHeight w:val="927"/>
        </w:trPr>
        <w:tc>
          <w:tcPr>
            <w:tcW w:w="557" w:type="dxa"/>
            <w:tcBorders>
              <w:bottom w:val="double" w:sz="1"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1.6</w:t>
            </w:r>
          </w:p>
        </w:tc>
        <w:tc>
          <w:tcPr>
            <w:tcW w:w="3772" w:type="dxa"/>
            <w:gridSpan w:val="2"/>
            <w:tcBorders>
              <w:left w:val="nil"/>
              <w:bottom w:val="double" w:sz="1" w:space="0" w:color="000000"/>
            </w:tcBorders>
          </w:tcPr>
          <w:p w:rsidR="00E13350" w:rsidRPr="00022215" w:rsidRDefault="00085C99">
            <w:pPr>
              <w:pStyle w:val="TableParagraph"/>
              <w:spacing w:before="109" w:line="247" w:lineRule="auto"/>
              <w:ind w:right="225"/>
              <w:rPr>
                <w:rFonts w:ascii="Cambria" w:hAnsi="Cambria" w:cs="Times New Roman"/>
                <w:sz w:val="20"/>
                <w:szCs w:val="20"/>
              </w:rPr>
            </w:pPr>
            <w:r w:rsidRPr="00022215">
              <w:rPr>
                <w:rFonts w:ascii="Cambria" w:hAnsi="Cambria" w:cs="Times New Roman"/>
                <w:w w:val="110"/>
                <w:sz w:val="20"/>
                <w:szCs w:val="20"/>
              </w:rPr>
              <w:t>menghayati ajaran Pañca Yajñā yang berkualitas dalam kehidupan sehari-hari</w:t>
            </w:r>
          </w:p>
        </w:tc>
        <w:tc>
          <w:tcPr>
            <w:tcW w:w="555" w:type="dxa"/>
            <w:gridSpan w:val="2"/>
            <w:tcBorders>
              <w:bottom w:val="double" w:sz="1"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2.6</w:t>
            </w:r>
          </w:p>
        </w:tc>
        <w:tc>
          <w:tcPr>
            <w:tcW w:w="3771" w:type="dxa"/>
            <w:gridSpan w:val="6"/>
            <w:tcBorders>
              <w:left w:val="nil"/>
              <w:bottom w:val="double" w:sz="1" w:space="0" w:color="000000"/>
            </w:tcBorders>
          </w:tcPr>
          <w:p w:rsidR="00E13350" w:rsidRPr="00022215" w:rsidRDefault="00085C99">
            <w:pPr>
              <w:pStyle w:val="TableParagraph"/>
              <w:spacing w:before="109" w:line="247" w:lineRule="auto"/>
              <w:ind w:right="197"/>
              <w:jc w:val="both"/>
              <w:rPr>
                <w:rFonts w:ascii="Cambria" w:hAnsi="Cambria" w:cs="Times New Roman"/>
                <w:sz w:val="20"/>
                <w:szCs w:val="20"/>
              </w:rPr>
            </w:pPr>
            <w:r w:rsidRPr="00022215">
              <w:rPr>
                <w:rFonts w:ascii="Cambria" w:hAnsi="Cambria" w:cs="Times New Roman"/>
                <w:w w:val="110"/>
                <w:sz w:val="20"/>
                <w:szCs w:val="20"/>
              </w:rPr>
              <w:t>disiplin mengamalkan Pañca Yajñā yang berkualitas dalam kehidupan sehari-hari</w:t>
            </w:r>
          </w:p>
        </w:tc>
      </w:tr>
      <w:tr w:rsidR="00E13350" w:rsidRPr="00022215">
        <w:trPr>
          <w:trHeight w:val="463"/>
        </w:trPr>
        <w:tc>
          <w:tcPr>
            <w:tcW w:w="4329" w:type="dxa"/>
            <w:gridSpan w:val="3"/>
            <w:tcBorders>
              <w:top w:val="double" w:sz="1" w:space="0" w:color="000000"/>
            </w:tcBorders>
          </w:tcPr>
          <w:p w:rsidR="00E13350" w:rsidRPr="00022215" w:rsidRDefault="00085C99">
            <w:pPr>
              <w:pStyle w:val="TableParagraph"/>
              <w:spacing w:before="125"/>
              <w:ind w:left="273"/>
              <w:rPr>
                <w:rFonts w:ascii="Cambria" w:hAnsi="Cambria" w:cs="Times New Roman"/>
                <w:sz w:val="20"/>
                <w:szCs w:val="20"/>
              </w:rPr>
            </w:pPr>
            <w:r w:rsidRPr="00022215">
              <w:rPr>
                <w:rFonts w:ascii="Cambria" w:hAnsi="Cambria" w:cs="Times New Roman"/>
                <w:sz w:val="20"/>
                <w:szCs w:val="20"/>
              </w:rPr>
              <w:t>KOMPETENSI INTI 3 (PENGETAHUAN)</w:t>
            </w:r>
          </w:p>
        </w:tc>
        <w:tc>
          <w:tcPr>
            <w:tcW w:w="4326" w:type="dxa"/>
            <w:gridSpan w:val="8"/>
            <w:tcBorders>
              <w:top w:val="double" w:sz="1" w:space="0" w:color="000000"/>
            </w:tcBorders>
          </w:tcPr>
          <w:p w:rsidR="00E13350" w:rsidRPr="00022215" w:rsidRDefault="00085C99">
            <w:pPr>
              <w:pStyle w:val="TableParagraph"/>
              <w:spacing w:before="125"/>
              <w:ind w:left="247"/>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770"/>
        </w:trPr>
        <w:tc>
          <w:tcPr>
            <w:tcW w:w="4329" w:type="dxa"/>
            <w:gridSpan w:val="3"/>
          </w:tcPr>
          <w:p w:rsidR="00E13350" w:rsidRPr="00022215" w:rsidRDefault="00085C99">
            <w:pPr>
              <w:pStyle w:val="TableParagraph"/>
              <w:tabs>
                <w:tab w:val="left" w:pos="707"/>
              </w:tabs>
              <w:spacing w:before="109" w:line="244" w:lineRule="auto"/>
              <w:ind w:left="707" w:right="32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326" w:type="dxa"/>
            <w:gridSpan w:val="8"/>
          </w:tcPr>
          <w:p w:rsidR="00E13350" w:rsidRPr="00022215" w:rsidRDefault="00085C99">
            <w:pPr>
              <w:pStyle w:val="TableParagraph"/>
              <w:tabs>
                <w:tab w:val="left" w:pos="683"/>
              </w:tabs>
              <w:spacing w:before="109" w:line="244" w:lineRule="auto"/>
              <w:ind w:left="683" w:right="310"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berbagai hal dalam ranah konkret (menggunakan, mengurai, merangkai, memodifikasi, dan membuat) dan ranah abstrak (menulis, membaca, menghitung, menggambar, dan mengarang) sesuai dengan yang dipelajari di sekolah dan dari berbagai sumber lain yang sama dalam sudut pandang/teori</w:t>
            </w:r>
          </w:p>
        </w:tc>
      </w:tr>
      <w:tr w:rsidR="00E13350" w:rsidRPr="00022215">
        <w:trPr>
          <w:gridAfter w:val="1"/>
          <w:wAfter w:w="13" w:type="dxa"/>
          <w:trHeight w:val="448"/>
        </w:trPr>
        <w:tc>
          <w:tcPr>
            <w:tcW w:w="4305" w:type="dxa"/>
            <w:gridSpan w:val="2"/>
          </w:tcPr>
          <w:p w:rsidR="00E13350" w:rsidRPr="00022215" w:rsidRDefault="00085C99">
            <w:pPr>
              <w:pStyle w:val="TableParagraph"/>
              <w:ind w:left="1089"/>
              <w:rPr>
                <w:rFonts w:ascii="Cambria" w:hAnsi="Cambria" w:cs="Times New Roman"/>
                <w:sz w:val="20"/>
                <w:szCs w:val="20"/>
              </w:rPr>
            </w:pPr>
            <w:r w:rsidRPr="00022215">
              <w:rPr>
                <w:rFonts w:ascii="Cambria" w:hAnsi="Cambria" w:cs="Times New Roman"/>
                <w:w w:val="105"/>
                <w:sz w:val="20"/>
                <w:szCs w:val="20"/>
              </w:rPr>
              <w:t>KOMPETENSI DASAR</w:t>
            </w:r>
          </w:p>
        </w:tc>
        <w:tc>
          <w:tcPr>
            <w:tcW w:w="4337" w:type="dxa"/>
            <w:gridSpan w:val="8"/>
          </w:tcPr>
          <w:p w:rsidR="00E13350" w:rsidRPr="00022215" w:rsidRDefault="00085C99">
            <w:pPr>
              <w:pStyle w:val="TableParagraph"/>
              <w:ind w:left="1104"/>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gridAfter w:val="1"/>
          <w:wAfter w:w="13" w:type="dxa"/>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3.1</w:t>
            </w:r>
          </w:p>
        </w:tc>
        <w:tc>
          <w:tcPr>
            <w:tcW w:w="3748" w:type="dxa"/>
            <w:tcBorders>
              <w:left w:val="nil"/>
            </w:tcBorders>
          </w:tcPr>
          <w:p w:rsidR="00E13350" w:rsidRPr="00022215" w:rsidRDefault="00085C99">
            <w:pPr>
              <w:pStyle w:val="TableParagraph"/>
              <w:spacing w:line="244" w:lineRule="auto"/>
              <w:ind w:right="99"/>
              <w:rPr>
                <w:rFonts w:ascii="Cambria" w:hAnsi="Cambria" w:cs="Times New Roman"/>
                <w:sz w:val="20"/>
                <w:szCs w:val="20"/>
              </w:rPr>
            </w:pPr>
            <w:r w:rsidRPr="00022215">
              <w:rPr>
                <w:rFonts w:ascii="Cambria" w:hAnsi="Cambria" w:cs="Times New Roman"/>
                <w:w w:val="110"/>
                <w:sz w:val="20"/>
                <w:szCs w:val="20"/>
              </w:rPr>
              <w:t>memahami Kitab Suci Veda sebagai tuntunan hidup</w:t>
            </w:r>
          </w:p>
        </w:tc>
        <w:tc>
          <w:tcPr>
            <w:tcW w:w="557" w:type="dxa"/>
            <w:gridSpan w:val="2"/>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0"/>
                <w:sz w:val="20"/>
                <w:szCs w:val="20"/>
              </w:rPr>
              <w:t>4.1</w:t>
            </w:r>
          </w:p>
        </w:tc>
        <w:tc>
          <w:tcPr>
            <w:tcW w:w="3780" w:type="dxa"/>
            <w:gridSpan w:val="6"/>
            <w:tcBorders>
              <w:left w:val="nil"/>
            </w:tcBorders>
          </w:tcPr>
          <w:p w:rsidR="00E13350" w:rsidRPr="00022215" w:rsidRDefault="00085C99">
            <w:pPr>
              <w:pStyle w:val="TableParagraph"/>
              <w:spacing w:line="244" w:lineRule="auto"/>
              <w:ind w:right="145"/>
              <w:rPr>
                <w:rFonts w:ascii="Cambria" w:hAnsi="Cambria" w:cs="Times New Roman"/>
                <w:sz w:val="20"/>
                <w:szCs w:val="20"/>
              </w:rPr>
            </w:pPr>
            <w:r w:rsidRPr="00022215">
              <w:rPr>
                <w:rFonts w:ascii="Cambria" w:hAnsi="Cambria" w:cs="Times New Roman"/>
                <w:w w:val="110"/>
                <w:sz w:val="20"/>
                <w:szCs w:val="20"/>
              </w:rPr>
              <w:t>mengkodifikasi Kitab Suci Veda sebagai tuntunan hidup</w:t>
            </w:r>
          </w:p>
        </w:tc>
      </w:tr>
      <w:tr w:rsidR="00E13350" w:rsidRPr="00022215">
        <w:trPr>
          <w:gridAfter w:val="1"/>
          <w:wAfter w:w="13" w:type="dxa"/>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48" w:type="dxa"/>
            <w:tcBorders>
              <w:left w:val="nil"/>
            </w:tcBorders>
          </w:tcPr>
          <w:p w:rsidR="00E13350" w:rsidRPr="00022215" w:rsidRDefault="00085C99">
            <w:pPr>
              <w:pStyle w:val="TableParagraph"/>
              <w:spacing w:line="244" w:lineRule="auto"/>
              <w:ind w:right="186"/>
              <w:rPr>
                <w:rFonts w:ascii="Cambria" w:hAnsi="Cambria" w:cs="Times New Roman"/>
                <w:sz w:val="20"/>
                <w:szCs w:val="20"/>
              </w:rPr>
            </w:pPr>
            <w:r w:rsidRPr="00022215">
              <w:rPr>
                <w:rFonts w:ascii="Cambria" w:hAnsi="Cambria" w:cs="Times New Roman"/>
                <w:w w:val="110"/>
                <w:sz w:val="20"/>
                <w:szCs w:val="20"/>
              </w:rPr>
              <w:t>menjabarkan konsep Avatara, Deva, dan Bhatara dalam agama Hindu</w:t>
            </w:r>
          </w:p>
        </w:tc>
        <w:tc>
          <w:tcPr>
            <w:tcW w:w="557" w:type="dxa"/>
            <w:gridSpan w:val="2"/>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4.2</w:t>
            </w:r>
          </w:p>
        </w:tc>
        <w:tc>
          <w:tcPr>
            <w:tcW w:w="3780" w:type="dxa"/>
            <w:gridSpan w:val="6"/>
            <w:tcBorders>
              <w:left w:val="nil"/>
            </w:tcBorders>
          </w:tcPr>
          <w:p w:rsidR="00E13350" w:rsidRPr="00022215" w:rsidRDefault="00085C99">
            <w:pPr>
              <w:pStyle w:val="TableParagraph"/>
              <w:spacing w:line="244" w:lineRule="auto"/>
              <w:ind w:right="145"/>
              <w:rPr>
                <w:rFonts w:ascii="Cambria" w:hAnsi="Cambria" w:cs="Times New Roman"/>
                <w:sz w:val="20"/>
                <w:szCs w:val="20"/>
              </w:rPr>
            </w:pPr>
            <w:r w:rsidRPr="00022215">
              <w:rPr>
                <w:rFonts w:ascii="Cambria" w:hAnsi="Cambria" w:cs="Times New Roman"/>
                <w:w w:val="110"/>
                <w:sz w:val="20"/>
                <w:szCs w:val="20"/>
              </w:rPr>
              <w:t>menyajikan ceritera-ceritera Avatara, Deva, Bhatara dalam agama Hindu</w:t>
            </w:r>
          </w:p>
        </w:tc>
      </w:tr>
      <w:tr w:rsidR="00E13350" w:rsidRPr="00022215">
        <w:trPr>
          <w:gridAfter w:val="1"/>
          <w:wAfter w:w="13" w:type="dxa"/>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48" w:type="dxa"/>
            <w:tcBorders>
              <w:left w:val="nil"/>
            </w:tcBorders>
          </w:tcPr>
          <w:p w:rsidR="00E13350" w:rsidRPr="00022215" w:rsidRDefault="00085C99">
            <w:pPr>
              <w:pStyle w:val="TableParagraph"/>
              <w:spacing w:line="244" w:lineRule="auto"/>
              <w:ind w:right="99"/>
              <w:rPr>
                <w:rFonts w:ascii="Cambria" w:hAnsi="Cambria" w:cs="Times New Roman"/>
                <w:sz w:val="20"/>
                <w:szCs w:val="20"/>
              </w:rPr>
            </w:pPr>
            <w:r w:rsidRPr="00022215">
              <w:rPr>
                <w:rFonts w:ascii="Cambria" w:hAnsi="Cambria" w:cs="Times New Roman"/>
                <w:w w:val="110"/>
                <w:sz w:val="20"/>
                <w:szCs w:val="20"/>
              </w:rPr>
              <w:t>menjabarkan konsep Karmaphala sebagai hukum sebab akibat dalam ajaran agama Hindu</w:t>
            </w:r>
          </w:p>
        </w:tc>
        <w:tc>
          <w:tcPr>
            <w:tcW w:w="557" w:type="dxa"/>
            <w:gridSpan w:val="2"/>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4.3</w:t>
            </w:r>
          </w:p>
        </w:tc>
        <w:tc>
          <w:tcPr>
            <w:tcW w:w="3780" w:type="dxa"/>
            <w:gridSpan w:val="6"/>
            <w:tcBorders>
              <w:left w:val="nil"/>
            </w:tcBorders>
          </w:tcPr>
          <w:p w:rsidR="00E13350" w:rsidRPr="00022215" w:rsidRDefault="00085C99">
            <w:pPr>
              <w:pStyle w:val="TableParagraph"/>
              <w:spacing w:line="244" w:lineRule="auto"/>
              <w:ind w:right="145"/>
              <w:rPr>
                <w:rFonts w:ascii="Cambria" w:hAnsi="Cambria" w:cs="Times New Roman"/>
                <w:sz w:val="20"/>
                <w:szCs w:val="20"/>
              </w:rPr>
            </w:pPr>
            <w:r w:rsidRPr="00022215">
              <w:rPr>
                <w:rFonts w:ascii="Cambria" w:hAnsi="Cambria" w:cs="Times New Roman"/>
                <w:w w:val="110"/>
                <w:sz w:val="20"/>
                <w:szCs w:val="20"/>
              </w:rPr>
              <w:t>menyajikan konsep Karmaphala sebagai hukum sebab akibat dalam ajaran agama Hindu</w:t>
            </w:r>
          </w:p>
        </w:tc>
      </w:tr>
      <w:tr w:rsidR="00E13350" w:rsidRPr="00022215">
        <w:trPr>
          <w:gridAfter w:val="1"/>
          <w:wAfter w:w="13" w:type="dxa"/>
          <w:trHeight w:val="91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48" w:type="dxa"/>
            <w:tcBorders>
              <w:left w:val="nil"/>
            </w:tcBorders>
          </w:tcPr>
          <w:p w:rsidR="00E13350" w:rsidRPr="00022215" w:rsidRDefault="00085C99">
            <w:pPr>
              <w:pStyle w:val="TableParagraph"/>
              <w:spacing w:line="244" w:lineRule="auto"/>
              <w:ind w:right="99"/>
              <w:rPr>
                <w:rFonts w:ascii="Cambria" w:hAnsi="Cambria" w:cs="Times New Roman"/>
                <w:sz w:val="20"/>
                <w:szCs w:val="20"/>
              </w:rPr>
            </w:pPr>
            <w:r w:rsidRPr="00022215">
              <w:rPr>
                <w:rFonts w:ascii="Cambria" w:hAnsi="Cambria" w:cs="Times New Roman"/>
                <w:w w:val="110"/>
                <w:sz w:val="20"/>
                <w:szCs w:val="20"/>
              </w:rPr>
              <w:t>memahami Sad Atatayi sebagai perbuatan yang harus dihindari dalam kehidupan</w:t>
            </w:r>
          </w:p>
        </w:tc>
        <w:tc>
          <w:tcPr>
            <w:tcW w:w="557" w:type="dxa"/>
            <w:gridSpan w:val="2"/>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4.4</w:t>
            </w:r>
          </w:p>
        </w:tc>
        <w:tc>
          <w:tcPr>
            <w:tcW w:w="3780" w:type="dxa"/>
            <w:gridSpan w:val="6"/>
            <w:tcBorders>
              <w:left w:val="nil"/>
            </w:tcBorders>
          </w:tcPr>
          <w:p w:rsidR="00E13350" w:rsidRPr="00022215" w:rsidRDefault="00085C99">
            <w:pPr>
              <w:pStyle w:val="TableParagraph"/>
              <w:spacing w:line="244" w:lineRule="auto"/>
              <w:ind w:right="145"/>
              <w:rPr>
                <w:rFonts w:ascii="Cambria" w:hAnsi="Cambria" w:cs="Times New Roman"/>
                <w:sz w:val="20"/>
                <w:szCs w:val="20"/>
              </w:rPr>
            </w:pPr>
            <w:r w:rsidRPr="00022215">
              <w:rPr>
                <w:rFonts w:ascii="Cambria" w:hAnsi="Cambria" w:cs="Times New Roman"/>
                <w:w w:val="110"/>
                <w:sz w:val="20"/>
                <w:szCs w:val="20"/>
              </w:rPr>
              <w:t>menyajikan ceritera singkat perilaku terkait ajaran Sad Atatayi yang harus dihindari</w:t>
            </w:r>
          </w:p>
        </w:tc>
      </w:tr>
      <w:tr w:rsidR="00E13350" w:rsidRPr="00022215">
        <w:trPr>
          <w:gridAfter w:val="1"/>
          <w:wAfter w:w="13" w:type="dxa"/>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48" w:type="dxa"/>
            <w:tcBorders>
              <w:left w:val="nil"/>
            </w:tcBorders>
          </w:tcPr>
          <w:p w:rsidR="00E13350" w:rsidRPr="00022215" w:rsidRDefault="00085C99">
            <w:pPr>
              <w:pStyle w:val="TableParagraph"/>
              <w:spacing w:line="247" w:lineRule="auto"/>
              <w:rPr>
                <w:rFonts w:ascii="Cambria" w:hAnsi="Cambria" w:cs="Times New Roman"/>
                <w:sz w:val="20"/>
                <w:szCs w:val="20"/>
              </w:rPr>
            </w:pPr>
            <w:r w:rsidRPr="00022215">
              <w:rPr>
                <w:rFonts w:ascii="Cambria" w:hAnsi="Cambria" w:cs="Times New Roman"/>
                <w:w w:val="110"/>
                <w:sz w:val="20"/>
                <w:szCs w:val="20"/>
              </w:rPr>
              <w:t>menjelaskan konsep kepemimpinan dalam agama Hindu</w:t>
            </w:r>
          </w:p>
        </w:tc>
        <w:tc>
          <w:tcPr>
            <w:tcW w:w="557" w:type="dxa"/>
            <w:gridSpan w:val="2"/>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4.5</w:t>
            </w:r>
          </w:p>
        </w:tc>
        <w:tc>
          <w:tcPr>
            <w:tcW w:w="3780" w:type="dxa"/>
            <w:gridSpan w:val="6"/>
            <w:tcBorders>
              <w:left w:val="nil"/>
            </w:tcBorders>
          </w:tcPr>
          <w:p w:rsidR="00E13350" w:rsidRPr="00022215" w:rsidRDefault="00085C99">
            <w:pPr>
              <w:pStyle w:val="TableParagraph"/>
              <w:spacing w:line="247" w:lineRule="auto"/>
              <w:ind w:right="145"/>
              <w:rPr>
                <w:rFonts w:ascii="Cambria" w:hAnsi="Cambria" w:cs="Times New Roman"/>
                <w:sz w:val="20"/>
                <w:szCs w:val="20"/>
              </w:rPr>
            </w:pPr>
            <w:r w:rsidRPr="00022215">
              <w:rPr>
                <w:rFonts w:ascii="Cambria" w:hAnsi="Cambria" w:cs="Times New Roman"/>
                <w:w w:val="110"/>
                <w:sz w:val="20"/>
                <w:szCs w:val="20"/>
              </w:rPr>
              <w:t>menyajikan tipologi kepemimpinan dalam konsep Hindu</w:t>
            </w:r>
          </w:p>
        </w:tc>
      </w:tr>
      <w:tr w:rsidR="00E13350" w:rsidRPr="00022215">
        <w:trPr>
          <w:gridAfter w:val="1"/>
          <w:wAfter w:w="13" w:type="dxa"/>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48" w:type="dxa"/>
            <w:tcBorders>
              <w:left w:val="nil"/>
            </w:tcBorders>
          </w:tcPr>
          <w:p w:rsidR="00E13350" w:rsidRPr="00022215" w:rsidRDefault="00085C99">
            <w:pPr>
              <w:pStyle w:val="TableParagraph"/>
              <w:spacing w:line="247" w:lineRule="auto"/>
              <w:ind w:right="99"/>
              <w:rPr>
                <w:rFonts w:ascii="Cambria" w:hAnsi="Cambria" w:cs="Times New Roman"/>
                <w:sz w:val="20"/>
                <w:szCs w:val="20"/>
              </w:rPr>
            </w:pPr>
            <w:r w:rsidRPr="00022215">
              <w:rPr>
                <w:rFonts w:ascii="Cambria" w:hAnsi="Cambria" w:cs="Times New Roman"/>
                <w:w w:val="110"/>
                <w:sz w:val="20"/>
                <w:szCs w:val="20"/>
              </w:rPr>
              <w:t>memahami kualitas Pañca Yajñā dalam kehidupan</w:t>
            </w:r>
          </w:p>
        </w:tc>
        <w:tc>
          <w:tcPr>
            <w:tcW w:w="557" w:type="dxa"/>
            <w:gridSpan w:val="2"/>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4.6</w:t>
            </w:r>
          </w:p>
        </w:tc>
        <w:tc>
          <w:tcPr>
            <w:tcW w:w="3780" w:type="dxa"/>
            <w:gridSpan w:val="6"/>
            <w:tcBorders>
              <w:left w:val="nil"/>
            </w:tcBorders>
          </w:tcPr>
          <w:p w:rsidR="00E13350" w:rsidRPr="00022215" w:rsidRDefault="00085C99">
            <w:pPr>
              <w:pStyle w:val="TableParagraph"/>
              <w:spacing w:line="247" w:lineRule="auto"/>
              <w:ind w:right="166"/>
              <w:rPr>
                <w:rFonts w:ascii="Cambria" w:hAnsi="Cambria" w:cs="Times New Roman"/>
                <w:sz w:val="20"/>
                <w:szCs w:val="20"/>
              </w:rPr>
            </w:pPr>
            <w:r w:rsidRPr="00022215">
              <w:rPr>
                <w:rFonts w:ascii="Cambria" w:hAnsi="Cambria" w:cs="Times New Roman"/>
                <w:w w:val="110"/>
                <w:sz w:val="20"/>
                <w:szCs w:val="20"/>
              </w:rPr>
              <w:t>menyajikan contoh Panca Yajñā yang tergolong Tamasika, Rajasika, dan Sattwika</w:t>
            </w:r>
          </w:p>
        </w:tc>
      </w:tr>
    </w:tbl>
    <w:p w:rsidR="00BF6AA7" w:rsidRPr="00022215" w:rsidRDefault="00BF6AA7">
      <w:pPr>
        <w:pStyle w:val="BodyText"/>
        <w:spacing w:before="86"/>
        <w:ind w:left="416"/>
        <w:rPr>
          <w:rFonts w:ascii="Cambria" w:hAnsi="Cambria" w:cs="Times New Roman"/>
          <w:w w:val="105"/>
          <w:sz w:val="20"/>
          <w:szCs w:val="20"/>
        </w:rPr>
      </w:pPr>
    </w:p>
    <w:p w:rsidR="00BF6AA7" w:rsidRPr="00022215" w:rsidRDefault="00BF6AA7">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KELAS:VIII</w:t>
      </w:r>
    </w:p>
    <w:p w:rsidR="00E13350" w:rsidRPr="00022215" w:rsidRDefault="00085C99">
      <w:pPr>
        <w:pStyle w:val="BodyText"/>
        <w:spacing w:before="122" w:line="254" w:lineRule="auto"/>
        <w:ind w:left="416" w:right="983"/>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1182"/>
        <w:gridCol w:w="464"/>
        <w:gridCol w:w="185"/>
        <w:gridCol w:w="722"/>
        <w:gridCol w:w="1219"/>
      </w:tblGrid>
      <w:tr w:rsidR="00E13350" w:rsidRPr="00022215">
        <w:trPr>
          <w:trHeight w:val="447"/>
        </w:trPr>
        <w:tc>
          <w:tcPr>
            <w:tcW w:w="4329" w:type="dxa"/>
            <w:gridSpan w:val="2"/>
          </w:tcPr>
          <w:p w:rsidR="00E13350" w:rsidRPr="00022215" w:rsidRDefault="00085C99">
            <w:pPr>
              <w:pStyle w:val="TableParagraph"/>
              <w:spacing w:before="111"/>
              <w:ind w:left="193"/>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37" w:type="dxa"/>
            <w:gridSpan w:val="2"/>
            <w:tcBorders>
              <w:right w:val="nil"/>
            </w:tcBorders>
          </w:tcPr>
          <w:p w:rsidR="00E13350" w:rsidRPr="00022215" w:rsidRDefault="00085C99">
            <w:pPr>
              <w:pStyle w:val="TableParagraph"/>
              <w:spacing w:before="111"/>
              <w:ind w:left="344"/>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11"/>
              <w:ind w:left="34"/>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sz w:val="20"/>
                <w:szCs w:val="20"/>
              </w:rPr>
              <w:t>(SIKAP</w:t>
            </w:r>
          </w:p>
        </w:tc>
        <w:tc>
          <w:tcPr>
            <w:tcW w:w="1218" w:type="dxa"/>
            <w:tcBorders>
              <w:lef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1857"/>
        </w:trPr>
        <w:tc>
          <w:tcPr>
            <w:tcW w:w="4329" w:type="dxa"/>
            <w:gridSpan w:val="2"/>
            <w:tcBorders>
              <w:bottom w:val="double" w:sz="1" w:space="0" w:color="000000"/>
            </w:tcBorders>
          </w:tcPr>
          <w:p w:rsidR="00E13350" w:rsidRPr="00022215" w:rsidRDefault="00085C99">
            <w:pPr>
              <w:pStyle w:val="TableParagraph"/>
              <w:tabs>
                <w:tab w:val="left" w:pos="707"/>
              </w:tabs>
              <w:spacing w:before="109" w:line="247" w:lineRule="auto"/>
              <w:ind w:left="707" w:right="162"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6" w:type="dxa"/>
            <w:gridSpan w:val="6"/>
            <w:tcBorders>
              <w:bottom w:val="double" w:sz="1" w:space="0" w:color="000000"/>
            </w:tcBorders>
          </w:tcPr>
          <w:p w:rsidR="00E13350" w:rsidRPr="00022215" w:rsidRDefault="00085C99">
            <w:pPr>
              <w:pStyle w:val="TableParagraph"/>
              <w:tabs>
                <w:tab w:val="left" w:pos="683"/>
              </w:tabs>
              <w:spacing w:before="109" w:line="244" w:lineRule="auto"/>
              <w:ind w:left="683" w:right="358"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keberadaannya</w:t>
            </w:r>
          </w:p>
        </w:tc>
      </w:tr>
      <w:tr w:rsidR="00E13350" w:rsidRPr="00022215">
        <w:trPr>
          <w:trHeight w:val="462"/>
        </w:trPr>
        <w:tc>
          <w:tcPr>
            <w:tcW w:w="4329" w:type="dxa"/>
            <w:gridSpan w:val="2"/>
            <w:tcBorders>
              <w:top w:val="double" w:sz="1" w:space="0" w:color="000000"/>
            </w:tcBorders>
          </w:tcPr>
          <w:p w:rsidR="00E13350" w:rsidRPr="00022215" w:rsidRDefault="00085C99">
            <w:pPr>
              <w:pStyle w:val="TableParagraph"/>
              <w:spacing w:before="12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6" w:type="dxa"/>
            <w:gridSpan w:val="6"/>
            <w:tcBorders>
              <w:top w:val="double" w:sz="1" w:space="0" w:color="000000"/>
            </w:tcBorders>
          </w:tcPr>
          <w:p w:rsidR="00E13350" w:rsidRPr="00022215" w:rsidRDefault="00085C99">
            <w:pPr>
              <w:pStyle w:val="TableParagraph"/>
              <w:spacing w:before="12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menghayati sifat-sifat Atman yang tertuang dalam kitab Bhagavadgita</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5"/>
                <w:sz w:val="20"/>
                <w:szCs w:val="20"/>
              </w:rPr>
              <w:t>2.1</w:t>
            </w:r>
          </w:p>
        </w:tc>
        <w:tc>
          <w:tcPr>
            <w:tcW w:w="3771" w:type="dxa"/>
            <w:gridSpan w:val="5"/>
            <w:tcBorders>
              <w:left w:val="nil"/>
            </w:tcBorders>
          </w:tcPr>
          <w:p w:rsidR="00E13350" w:rsidRPr="00022215" w:rsidRDefault="00085C99">
            <w:pPr>
              <w:pStyle w:val="TableParagraph"/>
              <w:spacing w:before="109" w:line="244" w:lineRule="auto"/>
              <w:ind w:right="334"/>
              <w:rPr>
                <w:rFonts w:ascii="Cambria" w:hAnsi="Cambria" w:cs="Times New Roman"/>
                <w:sz w:val="20"/>
                <w:szCs w:val="20"/>
              </w:rPr>
            </w:pPr>
            <w:r w:rsidRPr="00022215">
              <w:rPr>
                <w:rFonts w:ascii="Cambria" w:hAnsi="Cambria" w:cs="Times New Roman"/>
                <w:w w:val="110"/>
                <w:sz w:val="20"/>
                <w:szCs w:val="20"/>
              </w:rPr>
              <w:t>disiplin menghayati sifat-sifat Atman yang tertuang dalam kitab Bhagavadgita</w:t>
            </w:r>
          </w:p>
        </w:tc>
      </w:tr>
      <w:tr w:rsidR="00E13350" w:rsidRPr="00022215">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left w:val="nil"/>
            </w:tcBorders>
          </w:tcPr>
          <w:p w:rsidR="00E13350" w:rsidRPr="00022215" w:rsidRDefault="00085C99">
            <w:pPr>
              <w:pStyle w:val="TableParagraph"/>
              <w:spacing w:before="109" w:line="244" w:lineRule="auto"/>
              <w:ind w:right="298"/>
              <w:rPr>
                <w:rFonts w:ascii="Cambria" w:hAnsi="Cambria" w:cs="Times New Roman"/>
                <w:sz w:val="20"/>
                <w:szCs w:val="20"/>
              </w:rPr>
            </w:pPr>
            <w:r w:rsidRPr="00022215">
              <w:rPr>
                <w:rFonts w:ascii="Cambria" w:hAnsi="Cambria" w:cs="Times New Roman"/>
                <w:w w:val="110"/>
                <w:sz w:val="20"/>
                <w:szCs w:val="20"/>
              </w:rPr>
              <w:t>menghargai seseorang yang dapat mengendalikan diri dari perilaku Sapta Timira</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2.2</w:t>
            </w:r>
          </w:p>
        </w:tc>
        <w:tc>
          <w:tcPr>
            <w:tcW w:w="3771" w:type="dxa"/>
            <w:gridSpan w:val="5"/>
            <w:tcBorders>
              <w:left w:val="nil"/>
            </w:tcBorders>
          </w:tcPr>
          <w:p w:rsidR="00E13350" w:rsidRPr="00022215" w:rsidRDefault="00085C99">
            <w:pPr>
              <w:pStyle w:val="TableParagraph"/>
              <w:spacing w:before="109" w:line="244" w:lineRule="auto"/>
              <w:ind w:right="188"/>
              <w:rPr>
                <w:rFonts w:ascii="Cambria" w:hAnsi="Cambria" w:cs="Times New Roman"/>
                <w:sz w:val="20"/>
                <w:szCs w:val="20"/>
              </w:rPr>
            </w:pPr>
            <w:r w:rsidRPr="00022215">
              <w:rPr>
                <w:rFonts w:ascii="Cambria" w:hAnsi="Cambria" w:cs="Times New Roman"/>
                <w:w w:val="110"/>
                <w:sz w:val="20"/>
                <w:szCs w:val="20"/>
              </w:rPr>
              <w:t>menghargai orang lain untuk mengendalikan diri dari perilaku Sapta Timira</w:t>
            </w:r>
          </w:p>
        </w:tc>
      </w:tr>
      <w:tr w:rsidR="00E13350" w:rsidRPr="00022215">
        <w:trPr>
          <w:trHeight w:val="912"/>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left w:val="nil"/>
            </w:tcBorders>
          </w:tcPr>
          <w:p w:rsidR="00E13350" w:rsidRPr="00022215" w:rsidRDefault="00085C99">
            <w:pPr>
              <w:pStyle w:val="TableParagraph"/>
              <w:spacing w:before="109" w:line="244" w:lineRule="auto"/>
              <w:ind w:right="199"/>
              <w:rPr>
                <w:rFonts w:ascii="Cambria" w:hAnsi="Cambria" w:cs="Times New Roman"/>
                <w:sz w:val="20"/>
                <w:szCs w:val="20"/>
              </w:rPr>
            </w:pPr>
            <w:r w:rsidRPr="00022215">
              <w:rPr>
                <w:rFonts w:ascii="Cambria" w:hAnsi="Cambria" w:cs="Times New Roman"/>
                <w:w w:val="110"/>
                <w:sz w:val="20"/>
                <w:szCs w:val="20"/>
              </w:rPr>
              <w:t>menghayati ajaran Tri Guna dalam mengharmonisasi kehidupan beragama</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2.3</w:t>
            </w:r>
          </w:p>
        </w:tc>
        <w:tc>
          <w:tcPr>
            <w:tcW w:w="3771" w:type="dxa"/>
            <w:gridSpan w:val="5"/>
            <w:tcBorders>
              <w:left w:val="nil"/>
            </w:tcBorders>
          </w:tcPr>
          <w:p w:rsidR="00E13350" w:rsidRPr="00022215" w:rsidRDefault="00085C99">
            <w:pPr>
              <w:pStyle w:val="TableParagraph"/>
              <w:spacing w:before="109" w:line="244" w:lineRule="auto"/>
              <w:ind w:right="297"/>
              <w:rPr>
                <w:rFonts w:ascii="Cambria" w:hAnsi="Cambria" w:cs="Times New Roman"/>
                <w:sz w:val="20"/>
                <w:szCs w:val="20"/>
              </w:rPr>
            </w:pPr>
            <w:r w:rsidRPr="00022215">
              <w:rPr>
                <w:rFonts w:ascii="Cambria" w:hAnsi="Cambria" w:cs="Times New Roman"/>
                <w:w w:val="110"/>
                <w:sz w:val="20"/>
                <w:szCs w:val="20"/>
              </w:rPr>
              <w:t>menghargai seseorang yang dapat mengharmoniskan diri dari ajaranTri Guna</w:t>
            </w:r>
          </w:p>
        </w:tc>
      </w:tr>
      <w:tr w:rsidR="00E13350" w:rsidRPr="00022215">
        <w:trPr>
          <w:trHeight w:val="1142"/>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left w:val="nil"/>
            </w:tcBorders>
          </w:tcPr>
          <w:p w:rsidR="00E13350" w:rsidRPr="00022215" w:rsidRDefault="00085C99">
            <w:pPr>
              <w:pStyle w:val="TableParagraph"/>
              <w:spacing w:before="109" w:line="244" w:lineRule="auto"/>
              <w:ind w:right="219"/>
              <w:rPr>
                <w:rFonts w:ascii="Cambria" w:hAnsi="Cambria" w:cs="Times New Roman"/>
                <w:sz w:val="20"/>
                <w:szCs w:val="20"/>
              </w:rPr>
            </w:pPr>
            <w:r w:rsidRPr="00022215">
              <w:rPr>
                <w:rFonts w:ascii="Cambria" w:hAnsi="Cambria" w:cs="Times New Roman"/>
                <w:w w:val="110"/>
                <w:sz w:val="20"/>
                <w:szCs w:val="20"/>
              </w:rPr>
              <w:t>menghayati ajaran Panca Mahabhuta sebagai unsur pembentuk alam semesta</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2.4</w:t>
            </w:r>
          </w:p>
        </w:tc>
        <w:tc>
          <w:tcPr>
            <w:tcW w:w="3771" w:type="dxa"/>
            <w:gridSpan w:val="5"/>
            <w:tcBorders>
              <w:left w:val="nil"/>
            </w:tcBorders>
          </w:tcPr>
          <w:p w:rsidR="00E13350" w:rsidRPr="00022215" w:rsidRDefault="00085C99">
            <w:pPr>
              <w:pStyle w:val="TableParagraph"/>
              <w:spacing w:before="109" w:line="244" w:lineRule="auto"/>
              <w:ind w:right="55"/>
              <w:rPr>
                <w:rFonts w:ascii="Cambria" w:hAnsi="Cambria" w:cs="Times New Roman"/>
                <w:sz w:val="20"/>
                <w:szCs w:val="20"/>
              </w:rPr>
            </w:pPr>
            <w:r w:rsidRPr="00022215">
              <w:rPr>
                <w:rFonts w:ascii="Cambria" w:hAnsi="Cambria" w:cs="Times New Roman"/>
                <w:w w:val="110"/>
                <w:sz w:val="20"/>
                <w:szCs w:val="20"/>
              </w:rPr>
              <w:t>menghargai perilaku disiplin dalam melestarikan alam semesta yang terbentuk dari unsur Panca Mahabhuta</w:t>
            </w:r>
          </w:p>
        </w:tc>
      </w:tr>
      <w:tr w:rsidR="00E13350" w:rsidRPr="00022215">
        <w:trPr>
          <w:trHeight w:val="928"/>
        </w:trPr>
        <w:tc>
          <w:tcPr>
            <w:tcW w:w="557" w:type="dxa"/>
            <w:tcBorders>
              <w:bottom w:val="double" w:sz="1" w:space="0" w:color="000000"/>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30"/>
                <w:sz w:val="20"/>
                <w:szCs w:val="20"/>
              </w:rPr>
              <w:t>1.5</w:t>
            </w:r>
          </w:p>
        </w:tc>
        <w:tc>
          <w:tcPr>
            <w:tcW w:w="3772" w:type="dxa"/>
            <w:tcBorders>
              <w:left w:val="nil"/>
              <w:bottom w:val="double" w:sz="1" w:space="0" w:color="000000"/>
            </w:tcBorders>
          </w:tcPr>
          <w:p w:rsidR="00E13350" w:rsidRPr="00022215" w:rsidRDefault="00085C99">
            <w:pPr>
              <w:pStyle w:val="TableParagraph"/>
              <w:spacing w:before="111" w:line="244" w:lineRule="auto"/>
              <w:ind w:right="40"/>
              <w:rPr>
                <w:rFonts w:ascii="Cambria" w:hAnsi="Cambria" w:cs="Times New Roman"/>
                <w:sz w:val="20"/>
                <w:szCs w:val="20"/>
              </w:rPr>
            </w:pPr>
            <w:r w:rsidRPr="00022215">
              <w:rPr>
                <w:rFonts w:ascii="Cambria" w:hAnsi="Cambria" w:cs="Times New Roman"/>
                <w:w w:val="110"/>
                <w:sz w:val="20"/>
                <w:szCs w:val="20"/>
              </w:rPr>
              <w:t>menghargai perkembangan sejarah agama Hindu di Asia</w:t>
            </w:r>
          </w:p>
        </w:tc>
        <w:tc>
          <w:tcPr>
            <w:tcW w:w="555" w:type="dxa"/>
            <w:tcBorders>
              <w:bottom w:val="double" w:sz="1" w:space="0" w:color="000000"/>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15"/>
                <w:sz w:val="20"/>
                <w:szCs w:val="20"/>
              </w:rPr>
              <w:t>2.5</w:t>
            </w:r>
          </w:p>
        </w:tc>
        <w:tc>
          <w:tcPr>
            <w:tcW w:w="3771" w:type="dxa"/>
            <w:gridSpan w:val="5"/>
            <w:tcBorders>
              <w:left w:val="nil"/>
              <w:bottom w:val="double" w:sz="1" w:space="0" w:color="000000"/>
            </w:tcBorders>
          </w:tcPr>
          <w:p w:rsidR="00E13350" w:rsidRPr="00022215" w:rsidRDefault="00085C99">
            <w:pPr>
              <w:pStyle w:val="TableParagraph"/>
              <w:spacing w:before="111" w:line="244" w:lineRule="auto"/>
              <w:ind w:right="188"/>
              <w:rPr>
                <w:rFonts w:ascii="Cambria" w:hAnsi="Cambria" w:cs="Times New Roman"/>
                <w:sz w:val="20"/>
                <w:szCs w:val="20"/>
              </w:rPr>
            </w:pPr>
            <w:r w:rsidRPr="00022215">
              <w:rPr>
                <w:rFonts w:ascii="Cambria" w:hAnsi="Cambria" w:cs="Times New Roman"/>
                <w:w w:val="110"/>
                <w:sz w:val="20"/>
                <w:szCs w:val="20"/>
              </w:rPr>
              <w:t>menghargai peninggalan sejarah perkembangan agama Hindu di Asia</w:t>
            </w:r>
          </w:p>
        </w:tc>
      </w:tr>
      <w:tr w:rsidR="00E13350" w:rsidRPr="00022215">
        <w:trPr>
          <w:trHeight w:val="462"/>
        </w:trPr>
        <w:tc>
          <w:tcPr>
            <w:tcW w:w="4329" w:type="dxa"/>
            <w:gridSpan w:val="2"/>
            <w:tcBorders>
              <w:top w:val="double" w:sz="1" w:space="0" w:color="000000"/>
            </w:tcBorders>
          </w:tcPr>
          <w:p w:rsidR="00E13350" w:rsidRPr="00022215" w:rsidRDefault="00085C99">
            <w:pPr>
              <w:pStyle w:val="TableParagraph"/>
              <w:spacing w:before="124"/>
              <w:ind w:left="273"/>
              <w:rPr>
                <w:rFonts w:ascii="Cambria" w:hAnsi="Cambria" w:cs="Times New Roman"/>
                <w:sz w:val="20"/>
                <w:szCs w:val="20"/>
              </w:rPr>
            </w:pPr>
            <w:r w:rsidRPr="00022215">
              <w:rPr>
                <w:rFonts w:ascii="Cambria" w:hAnsi="Cambria" w:cs="Times New Roman"/>
                <w:sz w:val="20"/>
                <w:szCs w:val="20"/>
              </w:rPr>
              <w:t>KOMPETENSI INTI 3 (PENGETAHUAN)</w:t>
            </w:r>
          </w:p>
        </w:tc>
        <w:tc>
          <w:tcPr>
            <w:tcW w:w="4326" w:type="dxa"/>
            <w:gridSpan w:val="6"/>
            <w:tcBorders>
              <w:top w:val="double" w:sz="1" w:space="0" w:color="000000"/>
            </w:tcBorders>
          </w:tcPr>
          <w:p w:rsidR="00E13350" w:rsidRPr="00022215" w:rsidRDefault="00085C99">
            <w:pPr>
              <w:pStyle w:val="TableParagraph"/>
              <w:spacing w:before="124"/>
              <w:ind w:left="247"/>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785"/>
        </w:trPr>
        <w:tc>
          <w:tcPr>
            <w:tcW w:w="4329" w:type="dxa"/>
            <w:gridSpan w:val="2"/>
            <w:tcBorders>
              <w:bottom w:val="double" w:sz="1" w:space="0" w:color="000000"/>
            </w:tcBorders>
          </w:tcPr>
          <w:p w:rsidR="00E13350" w:rsidRPr="00022215" w:rsidRDefault="00085C99">
            <w:pPr>
              <w:pStyle w:val="TableParagraph"/>
              <w:tabs>
                <w:tab w:val="left" w:pos="707"/>
              </w:tabs>
              <w:spacing w:before="110" w:line="244" w:lineRule="auto"/>
              <w:ind w:left="707" w:right="26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6" w:type="dxa"/>
            <w:gridSpan w:val="6"/>
            <w:tcBorders>
              <w:bottom w:val="double" w:sz="1" w:space="0" w:color="000000"/>
            </w:tcBorders>
          </w:tcPr>
          <w:p w:rsidR="00E13350" w:rsidRPr="00022215" w:rsidRDefault="00085C99">
            <w:pPr>
              <w:pStyle w:val="TableParagraph"/>
              <w:tabs>
                <w:tab w:val="left" w:pos="683"/>
              </w:tabs>
              <w:spacing w:before="110" w:line="244" w:lineRule="auto"/>
              <w:ind w:left="683" w:right="310"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berbagai hal dalam ranah konkret (menggunakan, mengurai, merangkai, memodifikasi, dan membuat) dan ranah abstrak (menulis, membaca, menghitung, menggambar, dan mengarang) sesuai dengan yang dipelajari di sekolah dan dariber bagai sumber lain yang sama dalam sudut pandang/teori</w:t>
            </w:r>
          </w:p>
        </w:tc>
      </w:tr>
      <w:tr w:rsidR="00E13350" w:rsidRPr="00022215">
        <w:trPr>
          <w:trHeight w:val="462"/>
        </w:trPr>
        <w:tc>
          <w:tcPr>
            <w:tcW w:w="4329" w:type="dxa"/>
            <w:gridSpan w:val="2"/>
            <w:tcBorders>
              <w:top w:val="double" w:sz="1" w:space="0" w:color="000000"/>
            </w:tcBorders>
          </w:tcPr>
          <w:p w:rsidR="00E13350" w:rsidRPr="00022215" w:rsidRDefault="00085C99">
            <w:pPr>
              <w:pStyle w:val="TableParagraph"/>
              <w:spacing w:before="12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6" w:type="dxa"/>
            <w:gridSpan w:val="6"/>
            <w:tcBorders>
              <w:top w:val="double" w:sz="1" w:space="0" w:color="000000"/>
            </w:tcBorders>
          </w:tcPr>
          <w:p w:rsidR="00E13350" w:rsidRPr="00022215" w:rsidRDefault="00085C99">
            <w:pPr>
              <w:pStyle w:val="TableParagraph"/>
              <w:spacing w:before="12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252"/>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memahami sifat-sifat Atman yang tertuang dalam kitab Bhagavadgita</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3771" w:type="dxa"/>
            <w:gridSpan w:val="5"/>
            <w:tcBorders>
              <w:left w:val="nil"/>
            </w:tcBorders>
          </w:tcPr>
          <w:p w:rsidR="00E13350" w:rsidRPr="00022215" w:rsidRDefault="00085C99">
            <w:pPr>
              <w:pStyle w:val="TableParagraph"/>
              <w:spacing w:before="109" w:line="247" w:lineRule="auto"/>
              <w:ind w:right="188"/>
              <w:rPr>
                <w:rFonts w:ascii="Cambria" w:hAnsi="Cambria" w:cs="Times New Roman"/>
                <w:sz w:val="20"/>
                <w:szCs w:val="20"/>
              </w:rPr>
            </w:pPr>
            <w:r w:rsidRPr="00022215">
              <w:rPr>
                <w:rFonts w:ascii="Cambria" w:hAnsi="Cambria" w:cs="Times New Roman"/>
                <w:w w:val="110"/>
                <w:sz w:val="20"/>
                <w:szCs w:val="20"/>
              </w:rPr>
              <w:t>menggambarkan sifat-sifat Atman yang tertuang dalam kitab Bhagavadgita</w:t>
            </w:r>
          </w:p>
        </w:tc>
      </w:tr>
      <w:tr w:rsidR="00E13350" w:rsidRPr="00022215">
        <w:trPr>
          <w:trHeight w:val="91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memahami Sapta Timira sebagai perilaku yang harus dikendalikan dalam kehidupan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3772" w:type="dxa"/>
            <w:gridSpan w:val="5"/>
            <w:tcBorders>
              <w:left w:val="nil"/>
            </w:tcBorders>
          </w:tcPr>
          <w:p w:rsidR="00E13350" w:rsidRPr="00022215" w:rsidRDefault="00085C99">
            <w:pPr>
              <w:pStyle w:val="TableParagraph"/>
              <w:spacing w:line="244" w:lineRule="auto"/>
              <w:ind w:right="210"/>
              <w:rPr>
                <w:rFonts w:ascii="Cambria" w:hAnsi="Cambria" w:cs="Times New Roman"/>
                <w:sz w:val="20"/>
                <w:szCs w:val="20"/>
              </w:rPr>
            </w:pPr>
            <w:r w:rsidRPr="00022215">
              <w:rPr>
                <w:rFonts w:ascii="Cambria" w:hAnsi="Cambria" w:cs="Times New Roman"/>
                <w:w w:val="110"/>
                <w:sz w:val="20"/>
                <w:szCs w:val="20"/>
              </w:rPr>
              <w:t>menguraikan Sapta Timira sebagai perilaku yang harus dikendalikan dalam kehidupan</w:t>
            </w:r>
          </w:p>
        </w:tc>
      </w:tr>
      <w:tr w:rsidR="00E13350" w:rsidRPr="00022215">
        <w:trPr>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7" w:lineRule="auto"/>
              <w:ind w:right="109"/>
              <w:rPr>
                <w:rFonts w:ascii="Cambria" w:hAnsi="Cambria" w:cs="Times New Roman"/>
                <w:sz w:val="20"/>
                <w:szCs w:val="20"/>
              </w:rPr>
            </w:pPr>
            <w:r w:rsidRPr="00022215">
              <w:rPr>
                <w:rFonts w:ascii="Cambria" w:hAnsi="Cambria" w:cs="Times New Roman"/>
                <w:w w:val="110"/>
                <w:sz w:val="20"/>
                <w:szCs w:val="20"/>
              </w:rPr>
              <w:t>mengetahui konsep Tri Guna dalam kehidupan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3772" w:type="dxa"/>
            <w:gridSpan w:val="5"/>
            <w:tcBorders>
              <w:left w:val="nil"/>
            </w:tcBorders>
          </w:tcPr>
          <w:p w:rsidR="00E13350" w:rsidRPr="00022215" w:rsidRDefault="00085C99">
            <w:pPr>
              <w:pStyle w:val="TableParagraph"/>
              <w:spacing w:line="247" w:lineRule="auto"/>
              <w:ind w:right="127"/>
              <w:rPr>
                <w:rFonts w:ascii="Cambria" w:hAnsi="Cambria" w:cs="Times New Roman"/>
                <w:sz w:val="20"/>
                <w:szCs w:val="20"/>
              </w:rPr>
            </w:pPr>
            <w:r w:rsidRPr="00022215">
              <w:rPr>
                <w:rFonts w:ascii="Cambria" w:hAnsi="Cambria" w:cs="Times New Roman"/>
                <w:w w:val="110"/>
                <w:sz w:val="20"/>
                <w:szCs w:val="20"/>
              </w:rPr>
              <w:t>menyajikan konsep Tri Guna dalam kehidupan</w:t>
            </w:r>
          </w:p>
        </w:tc>
      </w:tr>
      <w:tr w:rsidR="00E13350" w:rsidRPr="00022215">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lastRenderedPageBreak/>
              <w:t>3.4</w:t>
            </w:r>
          </w:p>
        </w:tc>
        <w:tc>
          <w:tcPr>
            <w:tcW w:w="3772" w:type="dxa"/>
            <w:tcBorders>
              <w:left w:val="nil"/>
            </w:tcBorders>
          </w:tcPr>
          <w:p w:rsidR="00E13350" w:rsidRPr="00022215" w:rsidRDefault="00085C99">
            <w:pPr>
              <w:pStyle w:val="TableParagraph"/>
              <w:spacing w:line="247" w:lineRule="auto"/>
              <w:ind w:right="219"/>
              <w:rPr>
                <w:rFonts w:ascii="Cambria" w:hAnsi="Cambria" w:cs="Times New Roman"/>
                <w:sz w:val="20"/>
                <w:szCs w:val="20"/>
              </w:rPr>
            </w:pPr>
            <w:r w:rsidRPr="00022215">
              <w:rPr>
                <w:rFonts w:ascii="Cambria" w:hAnsi="Cambria" w:cs="Times New Roman"/>
                <w:w w:val="110"/>
                <w:sz w:val="20"/>
                <w:szCs w:val="20"/>
              </w:rPr>
              <w:t>memahami ajaran Panca Mahabhuta sebagai unsur pembentuk alam semesta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3772" w:type="dxa"/>
            <w:gridSpan w:val="5"/>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menguraikan ajaran Panca Mahabhuta sebagai unsur-unsur pembentuk alam semesta</w:t>
            </w:r>
          </w:p>
        </w:tc>
      </w:tr>
      <w:tr w:rsidR="00E13350" w:rsidRPr="00022215">
        <w:trPr>
          <w:trHeight w:val="91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7" w:lineRule="auto"/>
              <w:ind w:right="219"/>
              <w:rPr>
                <w:rFonts w:ascii="Cambria" w:hAnsi="Cambria" w:cs="Times New Roman"/>
                <w:sz w:val="20"/>
                <w:szCs w:val="20"/>
              </w:rPr>
            </w:pPr>
            <w:r w:rsidRPr="00022215">
              <w:rPr>
                <w:rFonts w:ascii="Cambria" w:hAnsi="Cambria" w:cs="Times New Roman"/>
                <w:w w:val="110"/>
                <w:sz w:val="20"/>
                <w:szCs w:val="20"/>
              </w:rPr>
              <w:t>menguraikan sejarah perkembangan agama Hindu di Asia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3772" w:type="dxa"/>
            <w:gridSpan w:val="5"/>
            <w:tcBorders>
              <w:left w:val="nil"/>
            </w:tcBorders>
          </w:tcPr>
          <w:p w:rsidR="00E13350" w:rsidRPr="00022215" w:rsidRDefault="00085C99">
            <w:pPr>
              <w:pStyle w:val="TableParagraph"/>
              <w:spacing w:line="247" w:lineRule="auto"/>
              <w:ind w:right="219"/>
              <w:rPr>
                <w:rFonts w:ascii="Cambria" w:hAnsi="Cambria" w:cs="Times New Roman"/>
                <w:sz w:val="20"/>
                <w:szCs w:val="20"/>
              </w:rPr>
            </w:pPr>
            <w:r w:rsidRPr="00022215">
              <w:rPr>
                <w:rFonts w:ascii="Cambria" w:hAnsi="Cambria" w:cs="Times New Roman"/>
                <w:w w:val="110"/>
                <w:sz w:val="20"/>
                <w:szCs w:val="20"/>
              </w:rPr>
              <w:t>menceriterakan secara singkat sejarah perkembangan agama Hindu di Asia</w:t>
            </w:r>
          </w:p>
        </w:tc>
      </w:tr>
    </w:tbl>
    <w:p w:rsidR="00BF6AA7" w:rsidRPr="00022215" w:rsidRDefault="00BF6AA7">
      <w:pPr>
        <w:pStyle w:val="BodyText"/>
        <w:spacing w:before="86"/>
        <w:ind w:left="416"/>
        <w:rPr>
          <w:rFonts w:ascii="Cambria" w:hAnsi="Cambria" w:cs="Times New Roman"/>
          <w:w w:val="105"/>
          <w:sz w:val="20"/>
          <w:szCs w:val="20"/>
        </w:rPr>
      </w:pPr>
    </w:p>
    <w:p w:rsidR="00BF6AA7" w:rsidRPr="00022215" w:rsidRDefault="00BF6AA7">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1182"/>
        <w:gridCol w:w="464"/>
        <w:gridCol w:w="185"/>
        <w:gridCol w:w="722"/>
        <w:gridCol w:w="1219"/>
      </w:tblGrid>
      <w:tr w:rsidR="00E13350" w:rsidRPr="00022215">
        <w:trPr>
          <w:trHeight w:val="447"/>
        </w:trPr>
        <w:tc>
          <w:tcPr>
            <w:tcW w:w="4329" w:type="dxa"/>
            <w:gridSpan w:val="2"/>
          </w:tcPr>
          <w:p w:rsidR="00E13350" w:rsidRPr="00022215" w:rsidRDefault="00085C99">
            <w:pPr>
              <w:pStyle w:val="TableParagraph"/>
              <w:spacing w:before="111"/>
              <w:ind w:left="193"/>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37" w:type="dxa"/>
            <w:gridSpan w:val="2"/>
            <w:tcBorders>
              <w:right w:val="nil"/>
            </w:tcBorders>
          </w:tcPr>
          <w:p w:rsidR="00E13350" w:rsidRPr="00022215" w:rsidRDefault="00085C99">
            <w:pPr>
              <w:pStyle w:val="TableParagraph"/>
              <w:spacing w:before="111"/>
              <w:ind w:left="344"/>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11"/>
              <w:ind w:left="34"/>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sz w:val="20"/>
                <w:szCs w:val="20"/>
              </w:rPr>
              <w:t>(SIKAP</w:t>
            </w:r>
          </w:p>
        </w:tc>
        <w:tc>
          <w:tcPr>
            <w:tcW w:w="1218" w:type="dxa"/>
            <w:tcBorders>
              <w:lef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1857"/>
        </w:trPr>
        <w:tc>
          <w:tcPr>
            <w:tcW w:w="4329" w:type="dxa"/>
            <w:gridSpan w:val="2"/>
            <w:tcBorders>
              <w:bottom w:val="double" w:sz="1" w:space="0" w:color="000000"/>
            </w:tcBorders>
          </w:tcPr>
          <w:p w:rsidR="00E13350" w:rsidRPr="00022215" w:rsidRDefault="00085C99">
            <w:pPr>
              <w:pStyle w:val="TableParagraph"/>
              <w:tabs>
                <w:tab w:val="left" w:pos="707"/>
              </w:tabs>
              <w:spacing w:before="109" w:line="247" w:lineRule="auto"/>
              <w:ind w:left="707" w:right="162"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6" w:type="dxa"/>
            <w:gridSpan w:val="6"/>
            <w:tcBorders>
              <w:bottom w:val="double" w:sz="1" w:space="0" w:color="000000"/>
            </w:tcBorders>
          </w:tcPr>
          <w:p w:rsidR="00E13350" w:rsidRPr="00022215" w:rsidRDefault="00085C99">
            <w:pPr>
              <w:pStyle w:val="TableParagraph"/>
              <w:tabs>
                <w:tab w:val="left" w:pos="683"/>
              </w:tabs>
              <w:spacing w:before="109" w:line="244" w:lineRule="auto"/>
              <w:ind w:left="683" w:right="358"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keberadaannya</w:t>
            </w:r>
          </w:p>
        </w:tc>
      </w:tr>
      <w:tr w:rsidR="00E13350" w:rsidRPr="00022215">
        <w:trPr>
          <w:trHeight w:val="462"/>
        </w:trPr>
        <w:tc>
          <w:tcPr>
            <w:tcW w:w="4329" w:type="dxa"/>
            <w:gridSpan w:val="2"/>
            <w:tcBorders>
              <w:top w:val="double" w:sz="1" w:space="0" w:color="000000"/>
            </w:tcBorders>
          </w:tcPr>
          <w:p w:rsidR="00E13350" w:rsidRPr="00022215" w:rsidRDefault="00085C99">
            <w:pPr>
              <w:pStyle w:val="TableParagraph"/>
              <w:spacing w:before="12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6" w:type="dxa"/>
            <w:gridSpan w:val="6"/>
            <w:tcBorders>
              <w:top w:val="double" w:sz="1" w:space="0" w:color="000000"/>
            </w:tcBorders>
          </w:tcPr>
          <w:p w:rsidR="00E13350" w:rsidRPr="00022215" w:rsidRDefault="00085C99">
            <w:pPr>
              <w:pStyle w:val="TableParagraph"/>
              <w:spacing w:before="12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menghayati ceritera Mahabharata sebagai tuntunan hidup</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5"/>
                <w:sz w:val="20"/>
                <w:szCs w:val="20"/>
              </w:rPr>
              <w:t>2.1</w:t>
            </w:r>
          </w:p>
        </w:tc>
        <w:tc>
          <w:tcPr>
            <w:tcW w:w="3771" w:type="dxa"/>
            <w:gridSpan w:val="5"/>
            <w:tcBorders>
              <w:left w:val="nil"/>
            </w:tcBorders>
          </w:tcPr>
          <w:p w:rsidR="00E13350" w:rsidRPr="00022215" w:rsidRDefault="00085C99">
            <w:pPr>
              <w:pStyle w:val="TableParagraph"/>
              <w:spacing w:before="109" w:line="244" w:lineRule="auto"/>
              <w:ind w:right="349"/>
              <w:rPr>
                <w:rFonts w:ascii="Cambria" w:hAnsi="Cambria" w:cs="Times New Roman"/>
                <w:sz w:val="20"/>
                <w:szCs w:val="20"/>
              </w:rPr>
            </w:pPr>
            <w:r w:rsidRPr="00022215">
              <w:rPr>
                <w:rFonts w:ascii="Cambria" w:hAnsi="Cambria" w:cs="Times New Roman"/>
                <w:w w:val="110"/>
                <w:sz w:val="20"/>
                <w:szCs w:val="20"/>
              </w:rPr>
              <w:t>disiplin dalam mengahayati kitab Mahabharata sebagai tuntunan hidup</w:t>
            </w:r>
          </w:p>
        </w:tc>
      </w:tr>
      <w:tr w:rsidR="00E13350" w:rsidRPr="00022215">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left w:val="nil"/>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menghargai budaya hidup sehat dalam kehidupan sehari-hari sesuai ajaran Kitab Suci Veda</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2.2</w:t>
            </w:r>
          </w:p>
        </w:tc>
        <w:tc>
          <w:tcPr>
            <w:tcW w:w="3771" w:type="dxa"/>
            <w:gridSpan w:val="5"/>
            <w:tcBorders>
              <w:left w:val="nil"/>
            </w:tcBorders>
          </w:tcPr>
          <w:p w:rsidR="00E13350" w:rsidRPr="00022215" w:rsidRDefault="00085C99">
            <w:pPr>
              <w:pStyle w:val="TableParagraph"/>
              <w:spacing w:before="109" w:line="244" w:lineRule="auto"/>
              <w:ind w:right="55"/>
              <w:rPr>
                <w:rFonts w:ascii="Cambria" w:hAnsi="Cambria" w:cs="Times New Roman"/>
                <w:sz w:val="20"/>
                <w:szCs w:val="20"/>
              </w:rPr>
            </w:pPr>
            <w:r w:rsidRPr="00022215">
              <w:rPr>
                <w:rFonts w:ascii="Cambria" w:hAnsi="Cambria" w:cs="Times New Roman"/>
                <w:w w:val="110"/>
                <w:sz w:val="20"/>
                <w:szCs w:val="20"/>
              </w:rPr>
              <w:t>berprilaku budaya hidup sehat dalam kehidupan sehari-harisesuai ajaran Kitab Suci Veda</w:t>
            </w:r>
          </w:p>
        </w:tc>
      </w:tr>
      <w:tr w:rsidR="00E13350" w:rsidRPr="00022215">
        <w:trPr>
          <w:trHeight w:val="912"/>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menghayati kemahakuasaan Sang Hyang Widhi sebagai Asta Aiswarya</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2.3</w:t>
            </w:r>
          </w:p>
        </w:tc>
        <w:tc>
          <w:tcPr>
            <w:tcW w:w="3771" w:type="dxa"/>
            <w:gridSpan w:val="5"/>
            <w:tcBorders>
              <w:left w:val="nil"/>
            </w:tcBorders>
          </w:tcPr>
          <w:p w:rsidR="00E13350" w:rsidRPr="00022215" w:rsidRDefault="00085C99">
            <w:pPr>
              <w:pStyle w:val="TableParagraph"/>
              <w:spacing w:before="109" w:line="244" w:lineRule="auto"/>
              <w:ind w:right="147"/>
              <w:rPr>
                <w:rFonts w:ascii="Cambria" w:hAnsi="Cambria" w:cs="Times New Roman"/>
                <w:sz w:val="20"/>
                <w:szCs w:val="20"/>
              </w:rPr>
            </w:pPr>
            <w:r w:rsidRPr="00022215">
              <w:rPr>
                <w:rFonts w:ascii="Cambria" w:hAnsi="Cambria" w:cs="Times New Roman"/>
                <w:w w:val="110"/>
                <w:sz w:val="20"/>
                <w:szCs w:val="20"/>
              </w:rPr>
              <w:t>disiplin menghayati kemahakuasaan Sang Hyang Widhi sebagai Asta Aiswarya</w:t>
            </w:r>
          </w:p>
        </w:tc>
      </w:tr>
      <w:tr w:rsidR="00E13350" w:rsidRPr="00022215">
        <w:trPr>
          <w:trHeight w:val="1375"/>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left w:val="nil"/>
            </w:tcBorders>
          </w:tcPr>
          <w:p w:rsidR="00E13350" w:rsidRPr="00022215" w:rsidRDefault="00085C99">
            <w:pPr>
              <w:pStyle w:val="TableParagraph"/>
              <w:spacing w:before="109" w:line="244" w:lineRule="auto"/>
              <w:ind w:right="152"/>
              <w:rPr>
                <w:rFonts w:ascii="Cambria" w:hAnsi="Cambria" w:cs="Times New Roman"/>
                <w:sz w:val="20"/>
                <w:szCs w:val="20"/>
              </w:rPr>
            </w:pPr>
            <w:r w:rsidRPr="00022215">
              <w:rPr>
                <w:rFonts w:ascii="Cambria" w:hAnsi="Cambria" w:cs="Times New Roman"/>
                <w:w w:val="110"/>
                <w:sz w:val="20"/>
                <w:szCs w:val="20"/>
              </w:rPr>
              <w:t>menghayati ajaran Panca Yama, dan Nyama Bratha untuk membentuk karakter dalam rangka pembentukan jati diri</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2.4</w:t>
            </w:r>
          </w:p>
        </w:tc>
        <w:tc>
          <w:tcPr>
            <w:tcW w:w="3771" w:type="dxa"/>
            <w:gridSpan w:val="5"/>
            <w:tcBorders>
              <w:left w:val="nil"/>
            </w:tcBorders>
          </w:tcPr>
          <w:p w:rsidR="00E13350" w:rsidRPr="00022215" w:rsidRDefault="00085C99">
            <w:pPr>
              <w:pStyle w:val="TableParagraph"/>
              <w:spacing w:before="109" w:line="244" w:lineRule="auto"/>
              <w:ind w:right="55"/>
              <w:rPr>
                <w:rFonts w:ascii="Cambria" w:hAnsi="Cambria" w:cs="Times New Roman"/>
                <w:sz w:val="20"/>
                <w:szCs w:val="20"/>
              </w:rPr>
            </w:pPr>
            <w:r w:rsidRPr="00022215">
              <w:rPr>
                <w:rFonts w:ascii="Cambria" w:hAnsi="Cambria" w:cs="Times New Roman"/>
                <w:w w:val="110"/>
                <w:sz w:val="20"/>
                <w:szCs w:val="20"/>
              </w:rPr>
              <w:t>berprilaku disiplin dalam menjalankan ajaran Panca Yama, dan Nyama Bratha untuk membentuk karakter dalam rangka pembentukan jati diri</w:t>
            </w:r>
          </w:p>
        </w:tc>
      </w:tr>
      <w:tr w:rsidR="00E13350" w:rsidRPr="00022215">
        <w:trPr>
          <w:trHeight w:val="1159"/>
        </w:trPr>
        <w:tc>
          <w:tcPr>
            <w:tcW w:w="557" w:type="dxa"/>
            <w:tcBorders>
              <w:bottom w:val="double" w:sz="1"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0"/>
                <w:sz w:val="20"/>
                <w:szCs w:val="20"/>
              </w:rPr>
              <w:t>1.5</w:t>
            </w:r>
          </w:p>
        </w:tc>
        <w:tc>
          <w:tcPr>
            <w:tcW w:w="3772" w:type="dxa"/>
            <w:tcBorders>
              <w:left w:val="nil"/>
              <w:bottom w:val="double" w:sz="1" w:space="0" w:color="000000"/>
            </w:tcBorders>
          </w:tcPr>
          <w:p w:rsidR="00E13350" w:rsidRPr="00022215" w:rsidRDefault="00085C99">
            <w:pPr>
              <w:pStyle w:val="TableParagraph"/>
              <w:spacing w:before="109" w:line="247" w:lineRule="auto"/>
              <w:ind w:right="334"/>
              <w:rPr>
                <w:rFonts w:ascii="Cambria" w:hAnsi="Cambria" w:cs="Times New Roman"/>
                <w:sz w:val="20"/>
                <w:szCs w:val="20"/>
              </w:rPr>
            </w:pPr>
            <w:r w:rsidRPr="00022215">
              <w:rPr>
                <w:rFonts w:ascii="Cambria" w:hAnsi="Cambria" w:cs="Times New Roman"/>
                <w:w w:val="110"/>
                <w:sz w:val="20"/>
                <w:szCs w:val="20"/>
              </w:rPr>
              <w:t>menghayati contoh perilaku Dasa Mala yang harus dihindari</w:t>
            </w:r>
          </w:p>
        </w:tc>
        <w:tc>
          <w:tcPr>
            <w:tcW w:w="555" w:type="dxa"/>
            <w:tcBorders>
              <w:bottom w:val="double" w:sz="1"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5"/>
                <w:sz w:val="20"/>
                <w:szCs w:val="20"/>
              </w:rPr>
              <w:t>2.5</w:t>
            </w:r>
          </w:p>
        </w:tc>
        <w:tc>
          <w:tcPr>
            <w:tcW w:w="3771" w:type="dxa"/>
            <w:gridSpan w:val="5"/>
            <w:tcBorders>
              <w:left w:val="nil"/>
              <w:bottom w:val="double" w:sz="1" w:space="0" w:color="000000"/>
            </w:tcBorders>
          </w:tcPr>
          <w:p w:rsidR="00E13350" w:rsidRPr="00022215" w:rsidRDefault="00085C99">
            <w:pPr>
              <w:pStyle w:val="TableParagraph"/>
              <w:spacing w:before="109" w:line="244" w:lineRule="auto"/>
              <w:ind w:right="389"/>
              <w:rPr>
                <w:rFonts w:ascii="Cambria" w:hAnsi="Cambria" w:cs="Times New Roman"/>
                <w:sz w:val="20"/>
                <w:szCs w:val="20"/>
              </w:rPr>
            </w:pPr>
            <w:r w:rsidRPr="00022215">
              <w:rPr>
                <w:rFonts w:ascii="Cambria" w:hAnsi="Cambria" w:cs="Times New Roman"/>
                <w:w w:val="110"/>
                <w:sz w:val="20"/>
                <w:szCs w:val="20"/>
              </w:rPr>
              <w:t>berperilaku jujur dalam berpikir, berkata, dan berbuat untuk menghindari perilaku Dasa Mala dalam kehidupan</w:t>
            </w:r>
          </w:p>
        </w:tc>
      </w:tr>
      <w:tr w:rsidR="00E13350" w:rsidRPr="00022215">
        <w:trPr>
          <w:trHeight w:val="463"/>
        </w:trPr>
        <w:tc>
          <w:tcPr>
            <w:tcW w:w="4329" w:type="dxa"/>
            <w:gridSpan w:val="2"/>
            <w:tcBorders>
              <w:top w:val="double" w:sz="1" w:space="0" w:color="000000"/>
            </w:tcBorders>
          </w:tcPr>
          <w:p w:rsidR="00E13350" w:rsidRPr="00022215" w:rsidRDefault="00085C99">
            <w:pPr>
              <w:pStyle w:val="TableParagraph"/>
              <w:spacing w:before="127"/>
              <w:ind w:left="277"/>
              <w:rPr>
                <w:rFonts w:ascii="Cambria" w:hAnsi="Cambria" w:cs="Times New Roman"/>
                <w:sz w:val="20"/>
                <w:szCs w:val="20"/>
              </w:rPr>
            </w:pPr>
            <w:r w:rsidRPr="00022215">
              <w:rPr>
                <w:rFonts w:ascii="Cambria" w:hAnsi="Cambria" w:cs="Times New Roman"/>
                <w:sz w:val="20"/>
                <w:szCs w:val="20"/>
              </w:rPr>
              <w:t>KOMPETENSI INTI 3 (PENGETAHUAN)</w:t>
            </w:r>
          </w:p>
        </w:tc>
        <w:tc>
          <w:tcPr>
            <w:tcW w:w="4326" w:type="dxa"/>
            <w:gridSpan w:val="6"/>
            <w:tcBorders>
              <w:top w:val="double" w:sz="1" w:space="0" w:color="000000"/>
            </w:tcBorders>
          </w:tcPr>
          <w:p w:rsidR="00E13350" w:rsidRPr="00022215" w:rsidRDefault="00085C99">
            <w:pPr>
              <w:pStyle w:val="TableParagraph"/>
              <w:spacing w:before="127"/>
              <w:ind w:left="251"/>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786"/>
        </w:trPr>
        <w:tc>
          <w:tcPr>
            <w:tcW w:w="4329" w:type="dxa"/>
            <w:gridSpan w:val="2"/>
            <w:tcBorders>
              <w:bottom w:val="double" w:sz="1" w:space="0" w:color="000000"/>
            </w:tcBorders>
          </w:tcPr>
          <w:p w:rsidR="00E13350" w:rsidRPr="00022215" w:rsidRDefault="00085C99">
            <w:pPr>
              <w:pStyle w:val="TableParagraph"/>
              <w:tabs>
                <w:tab w:val="left" w:pos="707"/>
              </w:tabs>
              <w:spacing w:before="109" w:line="244" w:lineRule="auto"/>
              <w:ind w:left="707" w:right="26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dan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6" w:type="dxa"/>
            <w:gridSpan w:val="6"/>
            <w:tcBorders>
              <w:bottom w:val="double" w:sz="1" w:space="0" w:color="000000"/>
            </w:tcBorders>
          </w:tcPr>
          <w:p w:rsidR="00E13350" w:rsidRPr="00022215" w:rsidRDefault="00085C99">
            <w:pPr>
              <w:pStyle w:val="TableParagraph"/>
              <w:tabs>
                <w:tab w:val="left" w:pos="694"/>
              </w:tabs>
              <w:spacing w:before="109" w:line="244" w:lineRule="auto"/>
              <w:ind w:left="694" w:right="29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berbagai hal dalam ranah konkret (menggunakan, mengurai, merangkai, memodifikasi, dan membuat) dan ranah abstrak (menulis, membaca, menghitung, menggambar, dan mengarang) sesuai dengan yang dipelajari di sekolah dan dari berbagai sumber lain yang sama dalam sudut pandang/teori</w:t>
            </w:r>
          </w:p>
        </w:tc>
      </w:tr>
      <w:tr w:rsidR="00E13350" w:rsidRPr="00022215">
        <w:trPr>
          <w:trHeight w:val="461"/>
        </w:trPr>
        <w:tc>
          <w:tcPr>
            <w:tcW w:w="4329" w:type="dxa"/>
            <w:gridSpan w:val="2"/>
            <w:tcBorders>
              <w:top w:val="double" w:sz="1" w:space="0" w:color="000000"/>
            </w:tcBorders>
          </w:tcPr>
          <w:p w:rsidR="00E13350" w:rsidRPr="00022215" w:rsidRDefault="00085C99">
            <w:pPr>
              <w:pStyle w:val="TableParagraph"/>
              <w:spacing w:before="12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6" w:type="dxa"/>
            <w:gridSpan w:val="6"/>
            <w:tcBorders>
              <w:top w:val="double" w:sz="1" w:space="0" w:color="000000"/>
            </w:tcBorders>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021"/>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111" w:line="244" w:lineRule="auto"/>
              <w:ind w:right="687"/>
              <w:rPr>
                <w:rFonts w:ascii="Cambria" w:hAnsi="Cambria" w:cs="Times New Roman"/>
                <w:sz w:val="20"/>
                <w:szCs w:val="20"/>
              </w:rPr>
            </w:pPr>
            <w:r w:rsidRPr="00022215">
              <w:rPr>
                <w:rFonts w:ascii="Cambria" w:hAnsi="Cambria" w:cs="Times New Roman"/>
                <w:w w:val="110"/>
                <w:sz w:val="20"/>
                <w:szCs w:val="20"/>
              </w:rPr>
              <w:t>menguraikan isi parwa-parwa dalam Kitab Mahabharata</w:t>
            </w:r>
          </w:p>
        </w:tc>
        <w:tc>
          <w:tcPr>
            <w:tcW w:w="555" w:type="dxa"/>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20"/>
                <w:sz w:val="20"/>
                <w:szCs w:val="20"/>
              </w:rPr>
              <w:t>4.1</w:t>
            </w:r>
          </w:p>
        </w:tc>
        <w:tc>
          <w:tcPr>
            <w:tcW w:w="3771" w:type="dxa"/>
            <w:gridSpan w:val="5"/>
            <w:tcBorders>
              <w:left w:val="nil"/>
            </w:tcBorders>
          </w:tcPr>
          <w:p w:rsidR="00E13350" w:rsidRPr="00022215" w:rsidRDefault="00085C99">
            <w:pPr>
              <w:pStyle w:val="TableParagraph"/>
              <w:spacing w:before="111" w:line="244" w:lineRule="auto"/>
              <w:ind w:right="359"/>
              <w:rPr>
                <w:rFonts w:ascii="Cambria" w:hAnsi="Cambria" w:cs="Times New Roman"/>
                <w:sz w:val="20"/>
                <w:szCs w:val="20"/>
              </w:rPr>
            </w:pPr>
            <w:r w:rsidRPr="00022215">
              <w:rPr>
                <w:rFonts w:ascii="Cambria" w:hAnsi="Cambria" w:cs="Times New Roman"/>
                <w:w w:val="110"/>
                <w:sz w:val="20"/>
                <w:szCs w:val="20"/>
              </w:rPr>
              <w:t>menyajikan cerita singkat parwa- parwa dalam kitab Mahabharata</w:t>
            </w:r>
          </w:p>
        </w:tc>
      </w:tr>
      <w:tr w:rsidR="00E13350" w:rsidRPr="00022215">
        <w:trPr>
          <w:trHeight w:val="448"/>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6"/>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127"/>
              <w:rPr>
                <w:rFonts w:ascii="Cambria" w:hAnsi="Cambria" w:cs="Times New Roman"/>
                <w:sz w:val="20"/>
                <w:szCs w:val="20"/>
              </w:rPr>
            </w:pPr>
            <w:r w:rsidRPr="00022215">
              <w:rPr>
                <w:rFonts w:ascii="Cambria" w:hAnsi="Cambria" w:cs="Times New Roman"/>
                <w:w w:val="110"/>
                <w:sz w:val="20"/>
                <w:szCs w:val="20"/>
              </w:rPr>
              <w:t>memahami budaya hidup  sehat dari sudut pandang kitab suci Veda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3772" w:type="dxa"/>
            <w:gridSpan w:val="5"/>
            <w:tcBorders>
              <w:left w:val="nil"/>
            </w:tcBorders>
          </w:tcPr>
          <w:p w:rsidR="00E13350" w:rsidRPr="00022215" w:rsidRDefault="00085C99">
            <w:pPr>
              <w:pStyle w:val="TableParagraph"/>
              <w:spacing w:line="244" w:lineRule="auto"/>
              <w:ind w:right="292"/>
              <w:rPr>
                <w:rFonts w:ascii="Cambria" w:hAnsi="Cambria" w:cs="Times New Roman"/>
                <w:sz w:val="20"/>
                <w:szCs w:val="20"/>
              </w:rPr>
            </w:pPr>
            <w:r w:rsidRPr="00022215">
              <w:rPr>
                <w:rFonts w:ascii="Cambria" w:hAnsi="Cambria" w:cs="Times New Roman"/>
                <w:w w:val="110"/>
                <w:sz w:val="20"/>
                <w:szCs w:val="20"/>
              </w:rPr>
              <w:t>menyajikan contoh budaya hidup sehat dari sudut pandang kitab suci Veda</w:t>
            </w:r>
          </w:p>
        </w:tc>
      </w:tr>
      <w:tr w:rsidR="00E13350" w:rsidRPr="00022215">
        <w:trPr>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memahami kemahakuasaan Sang Hyang Widhi sebagai Asta Aiswarya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3772" w:type="dxa"/>
            <w:gridSpan w:val="5"/>
            <w:tcBorders>
              <w:left w:val="nil"/>
            </w:tcBorders>
          </w:tcPr>
          <w:p w:rsidR="00E13350" w:rsidRPr="00022215" w:rsidRDefault="00085C99">
            <w:pPr>
              <w:pStyle w:val="TableParagraph"/>
              <w:spacing w:line="244" w:lineRule="auto"/>
              <w:ind w:right="99"/>
              <w:rPr>
                <w:rFonts w:ascii="Cambria" w:hAnsi="Cambria" w:cs="Times New Roman"/>
                <w:sz w:val="20"/>
                <w:szCs w:val="20"/>
              </w:rPr>
            </w:pPr>
            <w:r w:rsidRPr="00022215">
              <w:rPr>
                <w:rFonts w:ascii="Cambria" w:hAnsi="Cambria" w:cs="Times New Roman"/>
                <w:w w:val="110"/>
                <w:sz w:val="20"/>
                <w:szCs w:val="20"/>
              </w:rPr>
              <w:t>menguraikan kemahakuasaan Sang Hyang Widhi sebagai Asta Aiswarya</w:t>
            </w:r>
          </w:p>
        </w:tc>
      </w:tr>
      <w:tr w:rsidR="00E13350" w:rsidRPr="00022215">
        <w:trPr>
          <w:trHeight w:val="114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memahami ajaran Panca Yama, dan Nyama Bratha untuk membentuk karakter</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3772" w:type="dxa"/>
            <w:gridSpan w:val="5"/>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menyajikan contoh Panca Yama, dan Nyama Bratha untuk membentuk karakter dalam rangka pembentukan jati diri</w:t>
            </w:r>
          </w:p>
        </w:tc>
      </w:tr>
      <w:tr w:rsidR="00E13350" w:rsidRPr="00022215">
        <w:trPr>
          <w:trHeight w:val="912"/>
        </w:trPr>
        <w:tc>
          <w:tcPr>
            <w:tcW w:w="557" w:type="dxa"/>
            <w:tcBorders>
              <w:right w:val="nil"/>
            </w:tcBorders>
          </w:tcPr>
          <w:p w:rsidR="00E13350" w:rsidRPr="00022215" w:rsidRDefault="00085C99">
            <w:pPr>
              <w:pStyle w:val="TableParagraph"/>
              <w:spacing w:before="106"/>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before="106" w:line="244" w:lineRule="auto"/>
              <w:ind w:right="40"/>
              <w:rPr>
                <w:rFonts w:ascii="Cambria" w:hAnsi="Cambria" w:cs="Times New Roman"/>
                <w:sz w:val="20"/>
                <w:szCs w:val="20"/>
              </w:rPr>
            </w:pPr>
            <w:r w:rsidRPr="00022215">
              <w:rPr>
                <w:rFonts w:ascii="Cambria" w:hAnsi="Cambria" w:cs="Times New Roman"/>
                <w:w w:val="110"/>
                <w:sz w:val="20"/>
                <w:szCs w:val="20"/>
              </w:rPr>
              <w:t>menguraikan perilaku Dasa Mala yang harus dihindari dalam kehidupan</w:t>
            </w:r>
          </w:p>
        </w:tc>
        <w:tc>
          <w:tcPr>
            <w:tcW w:w="555" w:type="dxa"/>
            <w:tcBorders>
              <w:right w:val="nil"/>
            </w:tcBorders>
          </w:tcPr>
          <w:p w:rsidR="00E13350" w:rsidRPr="00022215" w:rsidRDefault="00085C99">
            <w:pPr>
              <w:pStyle w:val="TableParagraph"/>
              <w:spacing w:before="106"/>
              <w:ind w:left="93"/>
              <w:rPr>
                <w:rFonts w:ascii="Cambria" w:hAnsi="Cambria" w:cs="Times New Roman"/>
                <w:sz w:val="20"/>
                <w:szCs w:val="20"/>
              </w:rPr>
            </w:pPr>
            <w:r w:rsidRPr="00022215">
              <w:rPr>
                <w:rFonts w:ascii="Cambria" w:hAnsi="Cambria" w:cs="Times New Roman"/>
                <w:w w:val="115"/>
                <w:sz w:val="20"/>
                <w:szCs w:val="20"/>
              </w:rPr>
              <w:t>4.5</w:t>
            </w:r>
          </w:p>
        </w:tc>
        <w:tc>
          <w:tcPr>
            <w:tcW w:w="3772" w:type="dxa"/>
            <w:gridSpan w:val="5"/>
            <w:tcBorders>
              <w:left w:val="nil"/>
            </w:tcBorders>
          </w:tcPr>
          <w:p w:rsidR="00E13350" w:rsidRPr="00022215" w:rsidRDefault="00085C99">
            <w:pPr>
              <w:pStyle w:val="TableParagraph"/>
              <w:spacing w:before="106" w:line="244" w:lineRule="auto"/>
              <w:ind w:right="40"/>
              <w:rPr>
                <w:rFonts w:ascii="Cambria" w:hAnsi="Cambria" w:cs="Times New Roman"/>
                <w:sz w:val="20"/>
                <w:szCs w:val="20"/>
              </w:rPr>
            </w:pPr>
            <w:r w:rsidRPr="00022215">
              <w:rPr>
                <w:rFonts w:ascii="Cambria" w:hAnsi="Cambria" w:cs="Times New Roman"/>
                <w:w w:val="110"/>
                <w:sz w:val="20"/>
                <w:szCs w:val="20"/>
              </w:rPr>
              <w:t>menyajikan contoh perilaku Dasa Mala yang harus dihindari</w:t>
            </w:r>
          </w:p>
        </w:tc>
      </w:tr>
    </w:tbl>
    <w:p w:rsidR="00BF6AA7" w:rsidRPr="00022215" w:rsidRDefault="00BF6AA7" w:rsidP="00BF6AA7">
      <w:pPr>
        <w:tabs>
          <w:tab w:val="left" w:pos="801"/>
          <w:tab w:val="left" w:pos="2483"/>
          <w:tab w:val="left" w:pos="3126"/>
          <w:tab w:val="left" w:pos="3808"/>
          <w:tab w:val="left" w:pos="5493"/>
          <w:tab w:val="left" w:pos="6463"/>
          <w:tab w:val="left" w:pos="8070"/>
        </w:tabs>
        <w:spacing w:line="254" w:lineRule="auto"/>
        <w:ind w:right="978"/>
        <w:rPr>
          <w:rFonts w:ascii="Cambria" w:hAnsi="Cambria" w:cs="Times New Roman"/>
          <w:sz w:val="20"/>
          <w:szCs w:val="20"/>
        </w:rPr>
      </w:pPr>
    </w:p>
    <w:p w:rsidR="00BF6AA7" w:rsidRPr="00022215" w:rsidRDefault="00BF6AA7" w:rsidP="00BF6AA7">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ListParagraph"/>
        <w:numPr>
          <w:ilvl w:val="0"/>
          <w:numId w:val="71"/>
        </w:numPr>
        <w:tabs>
          <w:tab w:val="left" w:pos="801"/>
          <w:tab w:val="left" w:pos="2483"/>
          <w:tab w:val="left" w:pos="3126"/>
          <w:tab w:val="left" w:pos="3808"/>
          <w:tab w:val="left" w:pos="5493"/>
          <w:tab w:val="left" w:pos="6463"/>
          <w:tab w:val="left" w:pos="8070"/>
        </w:tabs>
        <w:spacing w:line="254" w:lineRule="auto"/>
        <w:ind w:left="800" w:right="978"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BUDDHA DAN BUDI PEKERTI</w:t>
      </w:r>
      <w:r w:rsidRPr="00022215">
        <w:rPr>
          <w:rFonts w:ascii="Cambria" w:hAnsi="Cambria" w:cs="Times New Roman"/>
          <w:spacing w:val="13"/>
          <w:w w:val="105"/>
          <w:sz w:val="20"/>
          <w:szCs w:val="20"/>
        </w:rPr>
        <w:t xml:space="preserve"> </w:t>
      </w:r>
      <w:r w:rsidRPr="00022215">
        <w:rPr>
          <w:rFonts w:ascii="Cambria" w:hAnsi="Cambria" w:cs="Times New Roman"/>
          <w:w w:val="105"/>
          <w:sz w:val="20"/>
          <w:szCs w:val="20"/>
        </w:rPr>
        <w:t>SMP</w:t>
      </w:r>
    </w:p>
    <w:p w:rsidR="00E13350" w:rsidRPr="00022215" w:rsidRDefault="00E13350">
      <w:pPr>
        <w:pStyle w:val="BodyText"/>
        <w:rPr>
          <w:rFonts w:ascii="Cambria" w:hAnsi="Cambria" w:cs="Times New Roman"/>
          <w:sz w:val="20"/>
          <w:szCs w:val="20"/>
        </w:rPr>
      </w:pPr>
    </w:p>
    <w:p w:rsidR="00E13350" w:rsidRPr="00022215" w:rsidRDefault="00085C99">
      <w:pPr>
        <w:pStyle w:val="BodyText"/>
        <w:spacing w:before="197"/>
        <w:ind w:left="416"/>
        <w:rPr>
          <w:rFonts w:ascii="Cambria" w:hAnsi="Cambria" w:cs="Times New Roman"/>
          <w:sz w:val="20"/>
          <w:szCs w:val="20"/>
        </w:rPr>
      </w:pPr>
      <w:r w:rsidRPr="00022215">
        <w:rPr>
          <w:rFonts w:ascii="Cambria" w:hAnsi="Cambria" w:cs="Times New Roman"/>
          <w:w w:val="105"/>
          <w:sz w:val="20"/>
          <w:szCs w:val="20"/>
        </w:rPr>
        <w:t>KELAS: VII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
        <w:gridCol w:w="3741"/>
        <w:gridCol w:w="585"/>
        <w:gridCol w:w="1171"/>
        <w:gridCol w:w="464"/>
        <w:gridCol w:w="185"/>
        <w:gridCol w:w="722"/>
        <w:gridCol w:w="1199"/>
      </w:tblGrid>
      <w:tr w:rsidR="00E13350" w:rsidRPr="00022215">
        <w:trPr>
          <w:trHeight w:val="410"/>
        </w:trPr>
        <w:tc>
          <w:tcPr>
            <w:tcW w:w="4328" w:type="dxa"/>
            <w:gridSpan w:val="2"/>
          </w:tcPr>
          <w:p w:rsidR="00E13350" w:rsidRPr="00022215" w:rsidRDefault="00085C99">
            <w:pPr>
              <w:pStyle w:val="TableParagraph"/>
              <w:spacing w:before="90"/>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6" w:type="dxa"/>
            <w:gridSpan w:val="2"/>
            <w:tcBorders>
              <w:right w:val="nil"/>
            </w:tcBorders>
          </w:tcPr>
          <w:p w:rsidR="00E13350" w:rsidRPr="00022215" w:rsidRDefault="00085C99">
            <w:pPr>
              <w:pStyle w:val="TableParagraph"/>
              <w:spacing w:before="90"/>
              <w:ind w:left="365"/>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90"/>
              <w:ind w:left="36"/>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90"/>
              <w:ind w:left="36"/>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90"/>
              <w:ind w:left="37"/>
              <w:rPr>
                <w:rFonts w:ascii="Cambria" w:hAnsi="Cambria" w:cs="Times New Roman"/>
                <w:sz w:val="20"/>
                <w:szCs w:val="20"/>
              </w:rPr>
            </w:pPr>
            <w:r w:rsidRPr="00022215">
              <w:rPr>
                <w:rFonts w:ascii="Cambria" w:hAnsi="Cambria" w:cs="Times New Roman"/>
                <w:sz w:val="20"/>
                <w:szCs w:val="20"/>
              </w:rPr>
              <w:t>(SIKAP</w:t>
            </w:r>
          </w:p>
        </w:tc>
        <w:tc>
          <w:tcPr>
            <w:tcW w:w="1198" w:type="dxa"/>
            <w:tcBorders>
              <w:left w:val="nil"/>
            </w:tcBorders>
          </w:tcPr>
          <w:p w:rsidR="00E13350" w:rsidRPr="00022215" w:rsidRDefault="00085C99">
            <w:pPr>
              <w:pStyle w:val="TableParagraph"/>
              <w:spacing w:before="90"/>
              <w:ind w:left="37"/>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2089"/>
        </w:trPr>
        <w:tc>
          <w:tcPr>
            <w:tcW w:w="4328" w:type="dxa"/>
            <w:gridSpan w:val="2"/>
            <w:tcBorders>
              <w:bottom w:val="double" w:sz="1" w:space="0" w:color="000000"/>
            </w:tcBorders>
          </w:tcPr>
          <w:p w:rsidR="00E13350" w:rsidRPr="00022215" w:rsidRDefault="00085C99">
            <w:pPr>
              <w:pStyle w:val="TableParagraph"/>
              <w:tabs>
                <w:tab w:val="left" w:pos="737"/>
              </w:tabs>
              <w:spacing w:before="92" w:line="280" w:lineRule="auto"/>
              <w:ind w:left="737" w:right="130"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5" w:type="dxa"/>
            <w:gridSpan w:val="6"/>
            <w:tcBorders>
              <w:bottom w:val="double" w:sz="1" w:space="0" w:color="000000"/>
            </w:tcBorders>
          </w:tcPr>
          <w:p w:rsidR="00E13350" w:rsidRPr="00022215" w:rsidRDefault="00085C99">
            <w:pPr>
              <w:pStyle w:val="TableParagraph"/>
              <w:tabs>
                <w:tab w:val="left" w:pos="736"/>
              </w:tabs>
              <w:spacing w:before="98" w:line="283" w:lineRule="auto"/>
              <w:ind w:left="736" w:right="304"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keberadaannya</w:t>
            </w:r>
          </w:p>
        </w:tc>
      </w:tr>
      <w:tr w:rsidR="00E13350" w:rsidRPr="00022215">
        <w:trPr>
          <w:trHeight w:val="416"/>
        </w:trPr>
        <w:tc>
          <w:tcPr>
            <w:tcW w:w="4328" w:type="dxa"/>
            <w:gridSpan w:val="2"/>
            <w:tcBorders>
              <w:top w:val="double" w:sz="1" w:space="0" w:color="000000"/>
            </w:tcBorders>
          </w:tcPr>
          <w:p w:rsidR="00E13350" w:rsidRPr="00022215" w:rsidRDefault="00085C99">
            <w:pPr>
              <w:pStyle w:val="TableParagraph"/>
              <w:spacing w:before="9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5" w:type="dxa"/>
            <w:gridSpan w:val="6"/>
            <w:tcBorders>
              <w:top w:val="double" w:sz="1" w:space="0" w:color="000000"/>
            </w:tcBorders>
          </w:tcPr>
          <w:p w:rsidR="00E13350" w:rsidRPr="00022215" w:rsidRDefault="00085C99">
            <w:pPr>
              <w:pStyle w:val="TableParagraph"/>
              <w:spacing w:before="95"/>
              <w:ind w:left="1101"/>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782"/>
        </w:trPr>
        <w:tc>
          <w:tcPr>
            <w:tcW w:w="587" w:type="dxa"/>
            <w:tcBorders>
              <w:right w:val="nil"/>
            </w:tcBorders>
          </w:tcPr>
          <w:p w:rsidR="00E13350" w:rsidRPr="00022215" w:rsidRDefault="00085C99">
            <w:pPr>
              <w:pStyle w:val="TableParagraph"/>
              <w:spacing w:before="94"/>
              <w:ind w:left="126"/>
              <w:rPr>
                <w:rFonts w:ascii="Cambria" w:hAnsi="Cambria" w:cs="Times New Roman"/>
                <w:sz w:val="20"/>
                <w:szCs w:val="20"/>
              </w:rPr>
            </w:pPr>
            <w:r w:rsidRPr="00022215">
              <w:rPr>
                <w:rFonts w:ascii="Cambria" w:hAnsi="Cambria" w:cs="Times New Roman"/>
                <w:w w:val="135"/>
                <w:sz w:val="20"/>
                <w:szCs w:val="20"/>
              </w:rPr>
              <w:t>1.1</w:t>
            </w:r>
          </w:p>
        </w:tc>
        <w:tc>
          <w:tcPr>
            <w:tcW w:w="3741" w:type="dxa"/>
            <w:tcBorders>
              <w:left w:val="nil"/>
            </w:tcBorders>
          </w:tcPr>
          <w:p w:rsidR="00E13350" w:rsidRPr="00022215" w:rsidRDefault="00085C99">
            <w:pPr>
              <w:pStyle w:val="TableParagraph"/>
              <w:spacing w:before="94" w:line="280" w:lineRule="auto"/>
              <w:ind w:right="58"/>
              <w:rPr>
                <w:rFonts w:ascii="Cambria" w:hAnsi="Cambria" w:cs="Times New Roman"/>
                <w:sz w:val="20"/>
                <w:szCs w:val="20"/>
              </w:rPr>
            </w:pPr>
            <w:r w:rsidRPr="00022215">
              <w:rPr>
                <w:rFonts w:ascii="Cambria" w:hAnsi="Cambria" w:cs="Times New Roman"/>
                <w:w w:val="110"/>
                <w:sz w:val="20"/>
                <w:szCs w:val="20"/>
              </w:rPr>
              <w:t>menghargai peristiwa tujuh minggu setelah Petapa Gotama mencapai Penerangan Sempurna dan Pemutaran Roda Dharma</w:t>
            </w:r>
          </w:p>
        </w:tc>
        <w:tc>
          <w:tcPr>
            <w:tcW w:w="585" w:type="dxa"/>
            <w:tcBorders>
              <w:right w:val="nil"/>
            </w:tcBorders>
          </w:tcPr>
          <w:p w:rsidR="00E13350" w:rsidRPr="00022215" w:rsidRDefault="00085C99">
            <w:pPr>
              <w:pStyle w:val="TableParagraph"/>
              <w:spacing w:before="94"/>
              <w:ind w:left="125"/>
              <w:rPr>
                <w:rFonts w:ascii="Cambria" w:hAnsi="Cambria" w:cs="Times New Roman"/>
                <w:sz w:val="20"/>
                <w:szCs w:val="20"/>
              </w:rPr>
            </w:pPr>
            <w:r w:rsidRPr="00022215">
              <w:rPr>
                <w:rFonts w:ascii="Cambria" w:hAnsi="Cambria" w:cs="Times New Roman"/>
                <w:w w:val="125"/>
                <w:sz w:val="20"/>
                <w:szCs w:val="20"/>
              </w:rPr>
              <w:t>2.1</w:t>
            </w:r>
          </w:p>
        </w:tc>
        <w:tc>
          <w:tcPr>
            <w:tcW w:w="3740" w:type="dxa"/>
            <w:gridSpan w:val="5"/>
            <w:tcBorders>
              <w:left w:val="nil"/>
            </w:tcBorders>
          </w:tcPr>
          <w:p w:rsidR="00E13350" w:rsidRPr="00022215" w:rsidRDefault="00085C99">
            <w:pPr>
              <w:pStyle w:val="TableParagraph"/>
              <w:spacing w:before="94" w:line="280" w:lineRule="auto"/>
              <w:ind w:left="156" w:right="142"/>
              <w:rPr>
                <w:rFonts w:ascii="Cambria" w:hAnsi="Cambria" w:cs="Times New Roman"/>
                <w:sz w:val="20"/>
                <w:szCs w:val="20"/>
              </w:rPr>
            </w:pPr>
            <w:r w:rsidRPr="00022215">
              <w:rPr>
                <w:rFonts w:ascii="Cambria" w:hAnsi="Cambria" w:cs="Times New Roman"/>
                <w:w w:val="110"/>
                <w:sz w:val="20"/>
                <w:szCs w:val="20"/>
              </w:rPr>
              <w:t>menunjukkan perilaku bertanggung jawab setelah memahami peristiwa tujuh minggu setelah Petapa Gotama mencapai Penerangan Sempurna dan Pemutaran Roda Dharma</w:t>
            </w:r>
          </w:p>
        </w:tc>
      </w:tr>
      <w:tr w:rsidR="00E13350" w:rsidRPr="00022215">
        <w:trPr>
          <w:trHeight w:val="1106"/>
        </w:trPr>
        <w:tc>
          <w:tcPr>
            <w:tcW w:w="587" w:type="dxa"/>
            <w:tcBorders>
              <w:right w:val="nil"/>
            </w:tcBorders>
          </w:tcPr>
          <w:p w:rsidR="00E13350" w:rsidRPr="00022215" w:rsidRDefault="00085C99">
            <w:pPr>
              <w:pStyle w:val="TableParagraph"/>
              <w:spacing w:before="92"/>
              <w:ind w:left="126"/>
              <w:rPr>
                <w:rFonts w:ascii="Cambria" w:hAnsi="Cambria" w:cs="Times New Roman"/>
                <w:sz w:val="20"/>
                <w:szCs w:val="20"/>
              </w:rPr>
            </w:pPr>
            <w:r w:rsidRPr="00022215">
              <w:rPr>
                <w:rFonts w:ascii="Cambria" w:hAnsi="Cambria" w:cs="Times New Roman"/>
                <w:w w:val="125"/>
                <w:sz w:val="20"/>
                <w:szCs w:val="20"/>
              </w:rPr>
              <w:t>1.2</w:t>
            </w:r>
          </w:p>
        </w:tc>
        <w:tc>
          <w:tcPr>
            <w:tcW w:w="3741" w:type="dxa"/>
            <w:tcBorders>
              <w:left w:val="nil"/>
            </w:tcBorders>
          </w:tcPr>
          <w:p w:rsidR="00E13350" w:rsidRPr="00022215" w:rsidRDefault="00085C99">
            <w:pPr>
              <w:pStyle w:val="TableParagraph"/>
              <w:spacing w:before="92" w:line="283" w:lineRule="auto"/>
              <w:ind w:right="122"/>
              <w:rPr>
                <w:rFonts w:ascii="Cambria" w:hAnsi="Cambria" w:cs="Times New Roman"/>
                <w:sz w:val="20"/>
                <w:szCs w:val="20"/>
              </w:rPr>
            </w:pPr>
            <w:r w:rsidRPr="00022215">
              <w:rPr>
                <w:rFonts w:ascii="Cambria" w:hAnsi="Cambria" w:cs="Times New Roman"/>
                <w:w w:val="110"/>
                <w:sz w:val="20"/>
                <w:szCs w:val="20"/>
              </w:rPr>
              <w:t>menghargai kriteria agama Buddha dan umat Buddha</w:t>
            </w:r>
          </w:p>
        </w:tc>
        <w:tc>
          <w:tcPr>
            <w:tcW w:w="585" w:type="dxa"/>
            <w:tcBorders>
              <w:right w:val="nil"/>
            </w:tcBorders>
          </w:tcPr>
          <w:p w:rsidR="00E13350" w:rsidRPr="00022215" w:rsidRDefault="00085C99">
            <w:pPr>
              <w:pStyle w:val="TableParagraph"/>
              <w:spacing w:before="92"/>
              <w:ind w:left="125"/>
              <w:rPr>
                <w:rFonts w:ascii="Cambria" w:hAnsi="Cambria" w:cs="Times New Roman"/>
                <w:sz w:val="20"/>
                <w:szCs w:val="20"/>
              </w:rPr>
            </w:pPr>
            <w:r w:rsidRPr="00022215">
              <w:rPr>
                <w:rFonts w:ascii="Cambria" w:hAnsi="Cambria" w:cs="Times New Roman"/>
                <w:w w:val="110"/>
                <w:sz w:val="20"/>
                <w:szCs w:val="20"/>
              </w:rPr>
              <w:t>2.2</w:t>
            </w:r>
          </w:p>
        </w:tc>
        <w:tc>
          <w:tcPr>
            <w:tcW w:w="3740" w:type="dxa"/>
            <w:gridSpan w:val="5"/>
            <w:tcBorders>
              <w:left w:val="nil"/>
            </w:tcBorders>
          </w:tcPr>
          <w:p w:rsidR="00E13350" w:rsidRPr="00022215" w:rsidRDefault="00085C99">
            <w:pPr>
              <w:pStyle w:val="TableParagraph"/>
              <w:spacing w:before="92" w:line="283" w:lineRule="auto"/>
              <w:ind w:left="156"/>
              <w:rPr>
                <w:rFonts w:ascii="Cambria" w:hAnsi="Cambria" w:cs="Times New Roman"/>
                <w:sz w:val="20"/>
                <w:szCs w:val="20"/>
              </w:rPr>
            </w:pPr>
            <w:r w:rsidRPr="00022215">
              <w:rPr>
                <w:rFonts w:ascii="Cambria" w:hAnsi="Cambria" w:cs="Times New Roman"/>
                <w:w w:val="110"/>
                <w:sz w:val="20"/>
                <w:szCs w:val="20"/>
              </w:rPr>
              <w:t>menunjukkan perilaku toleran tentang kriteria agama Buddha dan umat Buddha</w:t>
            </w:r>
          </w:p>
        </w:tc>
      </w:tr>
      <w:tr w:rsidR="00E13350" w:rsidRPr="00022215">
        <w:trPr>
          <w:trHeight w:val="1248"/>
        </w:trPr>
        <w:tc>
          <w:tcPr>
            <w:tcW w:w="587" w:type="dxa"/>
            <w:tcBorders>
              <w:right w:val="nil"/>
            </w:tcBorders>
          </w:tcPr>
          <w:p w:rsidR="00E13350" w:rsidRPr="00022215" w:rsidRDefault="00085C99">
            <w:pPr>
              <w:pStyle w:val="TableParagraph"/>
              <w:spacing w:before="111"/>
              <w:ind w:left="126"/>
              <w:rPr>
                <w:rFonts w:ascii="Cambria" w:hAnsi="Cambria" w:cs="Times New Roman"/>
                <w:sz w:val="20"/>
                <w:szCs w:val="20"/>
              </w:rPr>
            </w:pPr>
            <w:r w:rsidRPr="00022215">
              <w:rPr>
                <w:rFonts w:ascii="Cambria" w:hAnsi="Cambria" w:cs="Times New Roman"/>
                <w:w w:val="125"/>
                <w:sz w:val="20"/>
                <w:szCs w:val="20"/>
              </w:rPr>
              <w:t>1.3</w:t>
            </w:r>
          </w:p>
        </w:tc>
        <w:tc>
          <w:tcPr>
            <w:tcW w:w="3741" w:type="dxa"/>
            <w:tcBorders>
              <w:left w:val="nil"/>
            </w:tcBorders>
          </w:tcPr>
          <w:p w:rsidR="00E13350" w:rsidRPr="00022215" w:rsidRDefault="00085C99">
            <w:pPr>
              <w:pStyle w:val="TableParagraph"/>
              <w:spacing w:before="111" w:line="280" w:lineRule="auto"/>
              <w:ind w:right="58"/>
              <w:rPr>
                <w:rFonts w:ascii="Cambria" w:hAnsi="Cambria" w:cs="Times New Roman"/>
                <w:sz w:val="20"/>
                <w:szCs w:val="20"/>
              </w:rPr>
            </w:pPr>
            <w:r w:rsidRPr="00022215">
              <w:rPr>
                <w:rFonts w:ascii="Cambria" w:hAnsi="Cambria" w:cs="Times New Roman"/>
                <w:w w:val="110"/>
                <w:sz w:val="20"/>
                <w:szCs w:val="20"/>
              </w:rPr>
              <w:t>menghayati formulasi Pancasila Buddhis dan pancadharma</w:t>
            </w:r>
          </w:p>
        </w:tc>
        <w:tc>
          <w:tcPr>
            <w:tcW w:w="585" w:type="dxa"/>
            <w:tcBorders>
              <w:right w:val="nil"/>
            </w:tcBorders>
          </w:tcPr>
          <w:p w:rsidR="00E13350" w:rsidRPr="00022215" w:rsidRDefault="00085C99">
            <w:pPr>
              <w:pStyle w:val="TableParagraph"/>
              <w:spacing w:before="94"/>
              <w:ind w:left="125"/>
              <w:rPr>
                <w:rFonts w:ascii="Cambria" w:hAnsi="Cambria" w:cs="Times New Roman"/>
                <w:sz w:val="20"/>
                <w:szCs w:val="20"/>
              </w:rPr>
            </w:pPr>
            <w:r w:rsidRPr="00022215">
              <w:rPr>
                <w:rFonts w:ascii="Cambria" w:hAnsi="Cambria" w:cs="Times New Roman"/>
                <w:w w:val="110"/>
                <w:sz w:val="20"/>
                <w:szCs w:val="20"/>
              </w:rPr>
              <w:t>2.3</w:t>
            </w:r>
          </w:p>
        </w:tc>
        <w:tc>
          <w:tcPr>
            <w:tcW w:w="3740" w:type="dxa"/>
            <w:gridSpan w:val="5"/>
            <w:tcBorders>
              <w:left w:val="nil"/>
            </w:tcBorders>
          </w:tcPr>
          <w:p w:rsidR="00E13350" w:rsidRPr="00022215" w:rsidRDefault="00085C99">
            <w:pPr>
              <w:pStyle w:val="TableParagraph"/>
              <w:spacing w:before="94" w:line="280" w:lineRule="auto"/>
              <w:ind w:left="156" w:right="159"/>
              <w:rPr>
                <w:rFonts w:ascii="Cambria" w:hAnsi="Cambria" w:cs="Times New Roman"/>
                <w:sz w:val="20"/>
                <w:szCs w:val="20"/>
              </w:rPr>
            </w:pPr>
            <w:r w:rsidRPr="00022215">
              <w:rPr>
                <w:rFonts w:ascii="Cambria" w:hAnsi="Cambria" w:cs="Times New Roman"/>
                <w:w w:val="110"/>
                <w:sz w:val="20"/>
                <w:szCs w:val="20"/>
              </w:rPr>
              <w:t>menunjukkan perilaku jujur setelah mendeskripsikan formulasi Pancasila Buddhis dan Pancadharma</w:t>
            </w:r>
          </w:p>
        </w:tc>
      </w:tr>
      <w:tr w:rsidR="00E13350" w:rsidRPr="00022215">
        <w:trPr>
          <w:trHeight w:val="1253"/>
        </w:trPr>
        <w:tc>
          <w:tcPr>
            <w:tcW w:w="587" w:type="dxa"/>
            <w:tcBorders>
              <w:bottom w:val="double" w:sz="1" w:space="0" w:color="000000"/>
              <w:right w:val="nil"/>
            </w:tcBorders>
          </w:tcPr>
          <w:p w:rsidR="00E13350" w:rsidRPr="00022215" w:rsidRDefault="00085C99">
            <w:pPr>
              <w:pStyle w:val="TableParagraph"/>
              <w:spacing w:before="92"/>
              <w:ind w:left="126"/>
              <w:rPr>
                <w:rFonts w:ascii="Cambria" w:hAnsi="Cambria" w:cs="Times New Roman"/>
                <w:sz w:val="20"/>
                <w:szCs w:val="20"/>
              </w:rPr>
            </w:pPr>
            <w:r w:rsidRPr="00022215">
              <w:rPr>
                <w:rFonts w:ascii="Cambria" w:hAnsi="Cambria" w:cs="Times New Roman"/>
                <w:w w:val="125"/>
                <w:sz w:val="20"/>
                <w:szCs w:val="20"/>
              </w:rPr>
              <w:t>1.4</w:t>
            </w:r>
          </w:p>
        </w:tc>
        <w:tc>
          <w:tcPr>
            <w:tcW w:w="3741" w:type="dxa"/>
            <w:tcBorders>
              <w:left w:val="nil"/>
              <w:bottom w:val="double" w:sz="1" w:space="0" w:color="000000"/>
            </w:tcBorders>
          </w:tcPr>
          <w:p w:rsidR="00E13350" w:rsidRPr="00022215" w:rsidRDefault="00085C99">
            <w:pPr>
              <w:pStyle w:val="TableParagraph"/>
              <w:spacing w:before="92" w:line="280" w:lineRule="auto"/>
              <w:ind w:right="122"/>
              <w:rPr>
                <w:rFonts w:ascii="Cambria" w:hAnsi="Cambria" w:cs="Times New Roman"/>
                <w:sz w:val="20"/>
                <w:szCs w:val="20"/>
              </w:rPr>
            </w:pPr>
            <w:r w:rsidRPr="00022215">
              <w:rPr>
                <w:rFonts w:ascii="Cambria" w:hAnsi="Cambria" w:cs="Times New Roman"/>
                <w:w w:val="110"/>
                <w:sz w:val="20"/>
                <w:szCs w:val="20"/>
              </w:rPr>
              <w:t>menghayati pengetahuan konseptual tentang etika pergaulan remaja</w:t>
            </w:r>
          </w:p>
        </w:tc>
        <w:tc>
          <w:tcPr>
            <w:tcW w:w="585" w:type="dxa"/>
            <w:tcBorders>
              <w:bottom w:val="double" w:sz="1" w:space="0" w:color="000000"/>
              <w:right w:val="nil"/>
            </w:tcBorders>
          </w:tcPr>
          <w:p w:rsidR="00E13350" w:rsidRPr="00022215" w:rsidRDefault="00085C99">
            <w:pPr>
              <w:pStyle w:val="TableParagraph"/>
              <w:spacing w:before="92"/>
              <w:ind w:left="125"/>
              <w:rPr>
                <w:rFonts w:ascii="Cambria" w:hAnsi="Cambria" w:cs="Times New Roman"/>
                <w:sz w:val="20"/>
                <w:szCs w:val="20"/>
              </w:rPr>
            </w:pPr>
            <w:r w:rsidRPr="00022215">
              <w:rPr>
                <w:rFonts w:ascii="Cambria" w:hAnsi="Cambria" w:cs="Times New Roman"/>
                <w:w w:val="110"/>
                <w:sz w:val="20"/>
                <w:szCs w:val="20"/>
              </w:rPr>
              <w:t>2.4</w:t>
            </w:r>
          </w:p>
        </w:tc>
        <w:tc>
          <w:tcPr>
            <w:tcW w:w="3740" w:type="dxa"/>
            <w:gridSpan w:val="5"/>
            <w:tcBorders>
              <w:left w:val="nil"/>
              <w:bottom w:val="double" w:sz="1" w:space="0" w:color="000000"/>
            </w:tcBorders>
          </w:tcPr>
          <w:p w:rsidR="00E13350" w:rsidRPr="00022215" w:rsidRDefault="00085C99">
            <w:pPr>
              <w:pStyle w:val="TableParagraph"/>
              <w:spacing w:before="92" w:line="280" w:lineRule="auto"/>
              <w:ind w:left="156"/>
              <w:rPr>
                <w:rFonts w:ascii="Cambria" w:hAnsi="Cambria" w:cs="Times New Roman"/>
                <w:sz w:val="20"/>
                <w:szCs w:val="20"/>
              </w:rPr>
            </w:pPr>
            <w:r w:rsidRPr="00022215">
              <w:rPr>
                <w:rFonts w:ascii="Cambria" w:hAnsi="Cambria" w:cs="Times New Roman"/>
                <w:w w:val="110"/>
                <w:sz w:val="20"/>
                <w:szCs w:val="20"/>
              </w:rPr>
              <w:t>menunjukkan perilaku disiplin setelah memahami pengetahuan konseptual tentang etika pergaulan remaja sesuai ajaran Buddha</w:t>
            </w:r>
          </w:p>
        </w:tc>
      </w:tr>
      <w:tr w:rsidR="00E13350" w:rsidRPr="00022215">
        <w:trPr>
          <w:trHeight w:val="451"/>
        </w:trPr>
        <w:tc>
          <w:tcPr>
            <w:tcW w:w="4328" w:type="dxa"/>
            <w:gridSpan w:val="2"/>
            <w:tcBorders>
              <w:top w:val="double" w:sz="1" w:space="0" w:color="000000"/>
            </w:tcBorders>
          </w:tcPr>
          <w:p w:rsidR="00E13350" w:rsidRPr="00022215" w:rsidRDefault="00085C99">
            <w:pPr>
              <w:pStyle w:val="TableParagraph"/>
              <w:spacing w:before="115"/>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5" w:type="dxa"/>
            <w:gridSpan w:val="6"/>
            <w:tcBorders>
              <w:top w:val="double" w:sz="1" w:space="0" w:color="000000"/>
            </w:tcBorders>
          </w:tcPr>
          <w:p w:rsidR="00E13350" w:rsidRPr="00022215" w:rsidRDefault="00085C99">
            <w:pPr>
              <w:pStyle w:val="TableParagraph"/>
              <w:spacing w:before="115"/>
              <w:ind w:left="265"/>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850"/>
        </w:trPr>
        <w:tc>
          <w:tcPr>
            <w:tcW w:w="4328" w:type="dxa"/>
            <w:gridSpan w:val="2"/>
          </w:tcPr>
          <w:p w:rsidR="00E13350" w:rsidRPr="00022215" w:rsidRDefault="00085C99">
            <w:pPr>
              <w:pStyle w:val="TableParagraph"/>
              <w:tabs>
                <w:tab w:val="left" w:pos="737"/>
              </w:tabs>
              <w:spacing w:before="94" w:line="283" w:lineRule="auto"/>
              <w:ind w:left="737" w:right="295"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325" w:type="dxa"/>
            <w:gridSpan w:val="6"/>
          </w:tcPr>
          <w:p w:rsidR="00E13350" w:rsidRPr="00022215" w:rsidRDefault="00085C99">
            <w:pPr>
              <w:pStyle w:val="TableParagraph"/>
              <w:tabs>
                <w:tab w:val="left" w:pos="736"/>
              </w:tabs>
              <w:spacing w:before="94" w:line="280" w:lineRule="auto"/>
              <w:ind w:left="736" w:right="303"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pandang/teori</w:t>
            </w:r>
          </w:p>
        </w:tc>
      </w:tr>
      <w:tr w:rsidR="00E13350" w:rsidRPr="00022215">
        <w:trPr>
          <w:trHeight w:val="448"/>
        </w:trPr>
        <w:tc>
          <w:tcPr>
            <w:tcW w:w="4328"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6" w:type="dxa"/>
            <w:gridSpan w:val="6"/>
          </w:tcPr>
          <w:p w:rsidR="00E13350" w:rsidRPr="00022215" w:rsidRDefault="00085C99">
            <w:pPr>
              <w:pStyle w:val="TableParagraph"/>
              <w:ind w:left="1101"/>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548"/>
        </w:trPr>
        <w:tc>
          <w:tcPr>
            <w:tcW w:w="587" w:type="dxa"/>
            <w:tcBorders>
              <w:right w:val="nil"/>
            </w:tcBorders>
          </w:tcPr>
          <w:p w:rsidR="00E13350" w:rsidRPr="00022215" w:rsidRDefault="00085C99">
            <w:pPr>
              <w:pStyle w:val="TableParagraph"/>
              <w:ind w:left="126"/>
              <w:rPr>
                <w:rFonts w:ascii="Cambria" w:hAnsi="Cambria" w:cs="Times New Roman"/>
                <w:sz w:val="20"/>
                <w:szCs w:val="20"/>
              </w:rPr>
            </w:pPr>
            <w:r w:rsidRPr="00022215">
              <w:rPr>
                <w:rFonts w:ascii="Cambria" w:hAnsi="Cambria" w:cs="Times New Roman"/>
                <w:w w:val="125"/>
                <w:sz w:val="20"/>
                <w:szCs w:val="20"/>
              </w:rPr>
              <w:lastRenderedPageBreak/>
              <w:t>3.1</w:t>
            </w:r>
          </w:p>
        </w:tc>
        <w:tc>
          <w:tcPr>
            <w:tcW w:w="3741" w:type="dxa"/>
            <w:tcBorders>
              <w:left w:val="nil"/>
            </w:tcBorders>
          </w:tcPr>
          <w:p w:rsidR="00E13350" w:rsidRPr="00022215" w:rsidRDefault="00085C99">
            <w:pPr>
              <w:pStyle w:val="TableParagraph"/>
              <w:spacing w:line="283" w:lineRule="auto"/>
              <w:ind w:right="349"/>
              <w:rPr>
                <w:rFonts w:ascii="Cambria" w:hAnsi="Cambria" w:cs="Times New Roman"/>
                <w:sz w:val="20"/>
                <w:szCs w:val="20"/>
              </w:rPr>
            </w:pPr>
            <w:r w:rsidRPr="00022215">
              <w:rPr>
                <w:rFonts w:ascii="Cambria" w:hAnsi="Cambria" w:cs="Times New Roman"/>
                <w:w w:val="110"/>
                <w:sz w:val="20"/>
                <w:szCs w:val="20"/>
              </w:rPr>
              <w:t>memahami pengetahuan tentang peristiwa tujuh minggu setelah Petapa Gotama mencapai Penerangan Sempurna dan Pemutaran Roda Dharma</w:t>
            </w:r>
          </w:p>
        </w:tc>
        <w:tc>
          <w:tcPr>
            <w:tcW w:w="585" w:type="dxa"/>
            <w:tcBorders>
              <w:right w:val="nil"/>
            </w:tcBorders>
          </w:tcPr>
          <w:p w:rsidR="00E13350" w:rsidRPr="00022215" w:rsidRDefault="00085C99">
            <w:pPr>
              <w:pStyle w:val="TableParagraph"/>
              <w:ind w:left="125"/>
              <w:rPr>
                <w:rFonts w:ascii="Cambria" w:hAnsi="Cambria" w:cs="Times New Roman"/>
                <w:sz w:val="20"/>
                <w:szCs w:val="20"/>
              </w:rPr>
            </w:pPr>
            <w:r w:rsidRPr="00022215">
              <w:rPr>
                <w:rFonts w:ascii="Cambria" w:hAnsi="Cambria" w:cs="Times New Roman"/>
                <w:w w:val="120"/>
                <w:sz w:val="20"/>
                <w:szCs w:val="20"/>
              </w:rPr>
              <w:t>4.1</w:t>
            </w:r>
          </w:p>
        </w:tc>
        <w:tc>
          <w:tcPr>
            <w:tcW w:w="3741" w:type="dxa"/>
            <w:gridSpan w:val="5"/>
            <w:tcBorders>
              <w:left w:val="nil"/>
            </w:tcBorders>
          </w:tcPr>
          <w:p w:rsidR="00E13350" w:rsidRPr="00022215" w:rsidRDefault="00085C99">
            <w:pPr>
              <w:pStyle w:val="TableParagraph"/>
              <w:spacing w:line="283" w:lineRule="auto"/>
              <w:ind w:left="156" w:right="58"/>
              <w:rPr>
                <w:rFonts w:ascii="Cambria" w:hAnsi="Cambria" w:cs="Times New Roman"/>
                <w:sz w:val="20"/>
                <w:szCs w:val="20"/>
              </w:rPr>
            </w:pPr>
            <w:r w:rsidRPr="00022215">
              <w:rPr>
                <w:rFonts w:ascii="Cambria" w:hAnsi="Cambria" w:cs="Times New Roman"/>
                <w:w w:val="110"/>
                <w:sz w:val="20"/>
                <w:szCs w:val="20"/>
              </w:rPr>
              <w:t>menyajikan dalam ranah abstrak peristiwa tujuh minggu setelah Petapa Gotama mencapai Penerangan Sempurna dan Pemutaran Roda Dharma</w:t>
            </w:r>
          </w:p>
        </w:tc>
      </w:tr>
      <w:tr w:rsidR="00E13350" w:rsidRPr="00022215">
        <w:trPr>
          <w:trHeight w:val="1285"/>
        </w:trPr>
        <w:tc>
          <w:tcPr>
            <w:tcW w:w="587" w:type="dxa"/>
            <w:tcBorders>
              <w:right w:val="nil"/>
            </w:tcBorders>
          </w:tcPr>
          <w:p w:rsidR="00E13350" w:rsidRPr="00022215" w:rsidRDefault="00085C99">
            <w:pPr>
              <w:pStyle w:val="TableParagraph"/>
              <w:spacing w:before="107"/>
              <w:ind w:left="126"/>
              <w:rPr>
                <w:rFonts w:ascii="Cambria" w:hAnsi="Cambria" w:cs="Times New Roman"/>
                <w:sz w:val="20"/>
                <w:szCs w:val="20"/>
              </w:rPr>
            </w:pPr>
            <w:r w:rsidRPr="00022215">
              <w:rPr>
                <w:rFonts w:ascii="Cambria" w:hAnsi="Cambria" w:cs="Times New Roman"/>
                <w:w w:val="115"/>
                <w:sz w:val="20"/>
                <w:szCs w:val="20"/>
              </w:rPr>
              <w:t>3.2</w:t>
            </w:r>
          </w:p>
        </w:tc>
        <w:tc>
          <w:tcPr>
            <w:tcW w:w="3741" w:type="dxa"/>
            <w:tcBorders>
              <w:left w:val="nil"/>
            </w:tcBorders>
          </w:tcPr>
          <w:p w:rsidR="00E13350" w:rsidRPr="00022215" w:rsidRDefault="00085C99">
            <w:pPr>
              <w:pStyle w:val="TableParagraph"/>
              <w:spacing w:before="107" w:line="280" w:lineRule="auto"/>
              <w:ind w:right="103"/>
              <w:rPr>
                <w:rFonts w:ascii="Cambria" w:hAnsi="Cambria" w:cs="Times New Roman"/>
                <w:sz w:val="20"/>
                <w:szCs w:val="20"/>
              </w:rPr>
            </w:pPr>
            <w:r w:rsidRPr="00022215">
              <w:rPr>
                <w:rFonts w:ascii="Cambria" w:hAnsi="Cambria" w:cs="Times New Roman"/>
                <w:w w:val="110"/>
                <w:sz w:val="20"/>
                <w:szCs w:val="20"/>
              </w:rPr>
              <w:t>memahami pengetahuan berdasarkan rasa ingin tahu tentang kriteria agama Buddha dan umat</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Buddha</w:t>
            </w:r>
          </w:p>
        </w:tc>
        <w:tc>
          <w:tcPr>
            <w:tcW w:w="585" w:type="dxa"/>
            <w:tcBorders>
              <w:right w:val="nil"/>
            </w:tcBorders>
          </w:tcPr>
          <w:p w:rsidR="00E13350" w:rsidRPr="00022215" w:rsidRDefault="00085C99">
            <w:pPr>
              <w:pStyle w:val="TableParagraph"/>
              <w:spacing w:before="107"/>
              <w:ind w:left="125"/>
              <w:rPr>
                <w:rFonts w:ascii="Cambria" w:hAnsi="Cambria" w:cs="Times New Roman"/>
                <w:sz w:val="20"/>
                <w:szCs w:val="20"/>
              </w:rPr>
            </w:pPr>
            <w:r w:rsidRPr="00022215">
              <w:rPr>
                <w:rFonts w:ascii="Cambria" w:hAnsi="Cambria" w:cs="Times New Roman"/>
                <w:w w:val="110"/>
                <w:sz w:val="20"/>
                <w:szCs w:val="20"/>
              </w:rPr>
              <w:t>4.2</w:t>
            </w:r>
          </w:p>
        </w:tc>
        <w:tc>
          <w:tcPr>
            <w:tcW w:w="3741" w:type="dxa"/>
            <w:gridSpan w:val="5"/>
            <w:tcBorders>
              <w:left w:val="nil"/>
            </w:tcBorders>
          </w:tcPr>
          <w:p w:rsidR="00E13350" w:rsidRPr="00022215" w:rsidRDefault="00085C99">
            <w:pPr>
              <w:pStyle w:val="TableParagraph"/>
              <w:spacing w:before="107" w:line="280" w:lineRule="auto"/>
              <w:ind w:left="156" w:right="58"/>
              <w:rPr>
                <w:rFonts w:ascii="Cambria" w:hAnsi="Cambria" w:cs="Times New Roman"/>
                <w:sz w:val="20"/>
                <w:szCs w:val="20"/>
              </w:rPr>
            </w:pPr>
            <w:r w:rsidRPr="00022215">
              <w:rPr>
                <w:rFonts w:ascii="Cambria" w:hAnsi="Cambria" w:cs="Times New Roman"/>
                <w:w w:val="110"/>
                <w:sz w:val="20"/>
                <w:szCs w:val="20"/>
              </w:rPr>
              <w:t>menyajikan dalam ranah abstak kriteria agama Buddha dan umat Buddha</w:t>
            </w:r>
          </w:p>
        </w:tc>
      </w:tr>
      <w:tr w:rsidR="00E13350" w:rsidRPr="00022215">
        <w:trPr>
          <w:trHeight w:val="1015"/>
        </w:trPr>
        <w:tc>
          <w:tcPr>
            <w:tcW w:w="587" w:type="dxa"/>
            <w:tcBorders>
              <w:right w:val="nil"/>
            </w:tcBorders>
          </w:tcPr>
          <w:p w:rsidR="00E13350" w:rsidRPr="00022215" w:rsidRDefault="00085C99">
            <w:pPr>
              <w:pStyle w:val="TableParagraph"/>
              <w:spacing w:before="106"/>
              <w:ind w:left="126"/>
              <w:rPr>
                <w:rFonts w:ascii="Cambria" w:hAnsi="Cambria" w:cs="Times New Roman"/>
                <w:sz w:val="20"/>
                <w:szCs w:val="20"/>
              </w:rPr>
            </w:pPr>
            <w:r w:rsidRPr="00022215">
              <w:rPr>
                <w:rFonts w:ascii="Cambria" w:hAnsi="Cambria" w:cs="Times New Roman"/>
                <w:w w:val="115"/>
                <w:sz w:val="20"/>
                <w:szCs w:val="20"/>
              </w:rPr>
              <w:t>3.3</w:t>
            </w:r>
          </w:p>
        </w:tc>
        <w:tc>
          <w:tcPr>
            <w:tcW w:w="3741" w:type="dxa"/>
            <w:tcBorders>
              <w:left w:val="nil"/>
            </w:tcBorders>
          </w:tcPr>
          <w:p w:rsidR="00E13350" w:rsidRPr="00022215" w:rsidRDefault="00085C99">
            <w:pPr>
              <w:pStyle w:val="TableParagraph"/>
              <w:spacing w:before="106" w:line="280" w:lineRule="auto"/>
              <w:ind w:right="359"/>
              <w:jc w:val="both"/>
              <w:rPr>
                <w:rFonts w:ascii="Cambria" w:hAnsi="Cambria" w:cs="Times New Roman"/>
                <w:sz w:val="20"/>
                <w:szCs w:val="20"/>
              </w:rPr>
            </w:pPr>
            <w:r w:rsidRPr="00022215">
              <w:rPr>
                <w:rFonts w:ascii="Cambria" w:hAnsi="Cambria" w:cs="Times New Roman"/>
                <w:w w:val="110"/>
                <w:sz w:val="20"/>
                <w:szCs w:val="20"/>
              </w:rPr>
              <w:t>memahami pengetahuan tentang formulasi Pancasila Buddhis dan Pancadharma</w:t>
            </w:r>
          </w:p>
        </w:tc>
        <w:tc>
          <w:tcPr>
            <w:tcW w:w="585" w:type="dxa"/>
            <w:tcBorders>
              <w:right w:val="nil"/>
            </w:tcBorders>
          </w:tcPr>
          <w:p w:rsidR="00E13350" w:rsidRPr="00022215" w:rsidRDefault="00085C99">
            <w:pPr>
              <w:pStyle w:val="TableParagraph"/>
              <w:spacing w:before="106"/>
              <w:ind w:left="125"/>
              <w:rPr>
                <w:rFonts w:ascii="Cambria" w:hAnsi="Cambria" w:cs="Times New Roman"/>
                <w:sz w:val="20"/>
                <w:szCs w:val="20"/>
              </w:rPr>
            </w:pPr>
            <w:r w:rsidRPr="00022215">
              <w:rPr>
                <w:rFonts w:ascii="Cambria" w:hAnsi="Cambria" w:cs="Times New Roman"/>
                <w:w w:val="110"/>
                <w:sz w:val="20"/>
                <w:szCs w:val="20"/>
              </w:rPr>
              <w:t>4.3</w:t>
            </w:r>
          </w:p>
        </w:tc>
        <w:tc>
          <w:tcPr>
            <w:tcW w:w="3741" w:type="dxa"/>
            <w:gridSpan w:val="5"/>
            <w:tcBorders>
              <w:left w:val="nil"/>
            </w:tcBorders>
          </w:tcPr>
          <w:p w:rsidR="00E13350" w:rsidRPr="00022215" w:rsidRDefault="00085C99">
            <w:pPr>
              <w:pStyle w:val="TableParagraph"/>
              <w:spacing w:before="106" w:line="280" w:lineRule="auto"/>
              <w:ind w:left="156" w:right="333"/>
              <w:jc w:val="both"/>
              <w:rPr>
                <w:rFonts w:ascii="Cambria" w:hAnsi="Cambria" w:cs="Times New Roman"/>
                <w:sz w:val="20"/>
                <w:szCs w:val="20"/>
              </w:rPr>
            </w:pPr>
            <w:r w:rsidRPr="00022215">
              <w:rPr>
                <w:rFonts w:ascii="Cambria" w:hAnsi="Cambria" w:cs="Times New Roman"/>
                <w:w w:val="110"/>
                <w:sz w:val="20"/>
                <w:szCs w:val="20"/>
              </w:rPr>
              <w:t>menyajikan dalam ranah konkret formulasi Pancasila Buddhis dan Pancadharma</w:t>
            </w:r>
          </w:p>
        </w:tc>
      </w:tr>
      <w:tr w:rsidR="00E13350" w:rsidRPr="00022215">
        <w:trPr>
          <w:trHeight w:val="1283"/>
        </w:trPr>
        <w:tc>
          <w:tcPr>
            <w:tcW w:w="587" w:type="dxa"/>
            <w:tcBorders>
              <w:right w:val="nil"/>
            </w:tcBorders>
          </w:tcPr>
          <w:p w:rsidR="00E13350" w:rsidRPr="00022215" w:rsidRDefault="00085C99">
            <w:pPr>
              <w:pStyle w:val="TableParagraph"/>
              <w:ind w:left="126"/>
              <w:rPr>
                <w:rFonts w:ascii="Cambria" w:hAnsi="Cambria" w:cs="Times New Roman"/>
                <w:sz w:val="20"/>
                <w:szCs w:val="20"/>
              </w:rPr>
            </w:pPr>
            <w:r w:rsidRPr="00022215">
              <w:rPr>
                <w:rFonts w:ascii="Cambria" w:hAnsi="Cambria" w:cs="Times New Roman"/>
                <w:w w:val="110"/>
                <w:sz w:val="20"/>
                <w:szCs w:val="20"/>
              </w:rPr>
              <w:t>3.4</w:t>
            </w:r>
          </w:p>
        </w:tc>
        <w:tc>
          <w:tcPr>
            <w:tcW w:w="3741" w:type="dxa"/>
            <w:tcBorders>
              <w:left w:val="nil"/>
            </w:tcBorders>
          </w:tcPr>
          <w:p w:rsidR="00E13350" w:rsidRPr="00022215" w:rsidRDefault="00085C99">
            <w:pPr>
              <w:pStyle w:val="TableParagraph"/>
              <w:spacing w:line="283" w:lineRule="auto"/>
              <w:ind w:right="349"/>
              <w:rPr>
                <w:rFonts w:ascii="Cambria" w:hAnsi="Cambria" w:cs="Times New Roman"/>
                <w:sz w:val="20"/>
                <w:szCs w:val="20"/>
              </w:rPr>
            </w:pPr>
            <w:r w:rsidRPr="00022215">
              <w:rPr>
                <w:rFonts w:ascii="Cambria" w:hAnsi="Cambria" w:cs="Times New Roman"/>
                <w:w w:val="110"/>
                <w:sz w:val="20"/>
                <w:szCs w:val="20"/>
              </w:rPr>
              <w:t>memahami pengetahuan tentang etika pergaulan remaja sesuai ajaran Buddha</w:t>
            </w:r>
          </w:p>
        </w:tc>
        <w:tc>
          <w:tcPr>
            <w:tcW w:w="585" w:type="dxa"/>
            <w:tcBorders>
              <w:right w:val="nil"/>
            </w:tcBorders>
          </w:tcPr>
          <w:p w:rsidR="00E13350" w:rsidRPr="00022215" w:rsidRDefault="00085C99">
            <w:pPr>
              <w:pStyle w:val="TableParagraph"/>
              <w:ind w:left="125"/>
              <w:rPr>
                <w:rFonts w:ascii="Cambria" w:hAnsi="Cambria" w:cs="Times New Roman"/>
                <w:sz w:val="20"/>
                <w:szCs w:val="20"/>
              </w:rPr>
            </w:pPr>
            <w:r w:rsidRPr="00022215">
              <w:rPr>
                <w:rFonts w:ascii="Cambria" w:hAnsi="Cambria" w:cs="Times New Roman"/>
                <w:w w:val="110"/>
                <w:sz w:val="20"/>
                <w:szCs w:val="20"/>
              </w:rPr>
              <w:t>4.4</w:t>
            </w:r>
          </w:p>
        </w:tc>
        <w:tc>
          <w:tcPr>
            <w:tcW w:w="3741" w:type="dxa"/>
            <w:gridSpan w:val="5"/>
            <w:tcBorders>
              <w:left w:val="nil"/>
            </w:tcBorders>
          </w:tcPr>
          <w:p w:rsidR="00E13350" w:rsidRPr="00022215" w:rsidRDefault="00085C99">
            <w:pPr>
              <w:pStyle w:val="TableParagraph"/>
              <w:spacing w:line="280" w:lineRule="auto"/>
              <w:ind w:left="156" w:right="122"/>
              <w:rPr>
                <w:rFonts w:ascii="Cambria" w:hAnsi="Cambria" w:cs="Times New Roman"/>
                <w:sz w:val="20"/>
                <w:szCs w:val="20"/>
              </w:rPr>
            </w:pPr>
            <w:r w:rsidRPr="00022215">
              <w:rPr>
                <w:rFonts w:ascii="Cambria" w:hAnsi="Cambria" w:cs="Times New Roman"/>
                <w:w w:val="110"/>
                <w:sz w:val="20"/>
                <w:szCs w:val="20"/>
              </w:rPr>
              <w:t>menyaji dalam ranah konkret pengetahuan konseptual tentang etika pergaulan remaja sesuai ajaran Buddha</w:t>
            </w:r>
          </w:p>
        </w:tc>
      </w:tr>
    </w:tbl>
    <w:p w:rsidR="00BF6AA7" w:rsidRPr="00022215" w:rsidRDefault="00BF6AA7">
      <w:pPr>
        <w:pStyle w:val="BodyText"/>
        <w:spacing w:before="86"/>
        <w:ind w:left="416"/>
        <w:rPr>
          <w:rFonts w:ascii="Cambria" w:hAnsi="Cambria" w:cs="Times New Roman"/>
          <w:w w:val="105"/>
          <w:sz w:val="20"/>
          <w:szCs w:val="20"/>
        </w:rPr>
      </w:pPr>
    </w:p>
    <w:p w:rsidR="00BF6AA7" w:rsidRPr="00022215" w:rsidRDefault="00BF6AA7">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
        <w:gridCol w:w="3741"/>
        <w:gridCol w:w="585"/>
        <w:gridCol w:w="1171"/>
        <w:gridCol w:w="464"/>
        <w:gridCol w:w="185"/>
        <w:gridCol w:w="722"/>
        <w:gridCol w:w="1199"/>
      </w:tblGrid>
      <w:tr w:rsidR="00E13350" w:rsidRPr="00022215">
        <w:trPr>
          <w:trHeight w:val="447"/>
        </w:trPr>
        <w:tc>
          <w:tcPr>
            <w:tcW w:w="4328" w:type="dxa"/>
            <w:gridSpan w:val="2"/>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6" w:type="dxa"/>
            <w:gridSpan w:val="2"/>
            <w:tcBorders>
              <w:right w:val="nil"/>
            </w:tcBorders>
          </w:tcPr>
          <w:p w:rsidR="00E13350" w:rsidRPr="00022215" w:rsidRDefault="00085C99">
            <w:pPr>
              <w:pStyle w:val="TableParagraph"/>
              <w:spacing w:before="111"/>
              <w:ind w:left="365"/>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11"/>
              <w:ind w:left="37"/>
              <w:rPr>
                <w:rFonts w:ascii="Cambria" w:hAnsi="Cambria" w:cs="Times New Roman"/>
                <w:sz w:val="20"/>
                <w:szCs w:val="20"/>
              </w:rPr>
            </w:pPr>
            <w:r w:rsidRPr="00022215">
              <w:rPr>
                <w:rFonts w:ascii="Cambria" w:hAnsi="Cambria" w:cs="Times New Roman"/>
                <w:sz w:val="20"/>
                <w:szCs w:val="20"/>
              </w:rPr>
              <w:t>(SIKAP</w:t>
            </w:r>
          </w:p>
        </w:tc>
        <w:tc>
          <w:tcPr>
            <w:tcW w:w="1198" w:type="dxa"/>
            <w:tcBorders>
              <w:left w:val="nil"/>
            </w:tcBorders>
          </w:tcPr>
          <w:p w:rsidR="00E13350" w:rsidRPr="00022215" w:rsidRDefault="00085C99">
            <w:pPr>
              <w:pStyle w:val="TableParagraph"/>
              <w:spacing w:before="111"/>
              <w:ind w:left="37"/>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2084"/>
        </w:trPr>
        <w:tc>
          <w:tcPr>
            <w:tcW w:w="4328" w:type="dxa"/>
            <w:gridSpan w:val="2"/>
          </w:tcPr>
          <w:p w:rsidR="00E13350" w:rsidRPr="00022215" w:rsidRDefault="00085C99">
            <w:pPr>
              <w:pStyle w:val="TableParagraph"/>
              <w:tabs>
                <w:tab w:val="left" w:pos="737"/>
              </w:tabs>
              <w:spacing w:before="109" w:line="283" w:lineRule="auto"/>
              <w:ind w:left="737" w:right="131"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5" w:type="dxa"/>
            <w:gridSpan w:val="6"/>
          </w:tcPr>
          <w:p w:rsidR="00E13350" w:rsidRPr="00022215" w:rsidRDefault="00085C99">
            <w:pPr>
              <w:pStyle w:val="TableParagraph"/>
              <w:tabs>
                <w:tab w:val="left" w:pos="736"/>
              </w:tabs>
              <w:spacing w:before="109" w:line="283" w:lineRule="auto"/>
              <w:ind w:left="736" w:right="304"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keberadaannya</w:t>
            </w:r>
          </w:p>
        </w:tc>
      </w:tr>
      <w:tr w:rsidR="00E13350" w:rsidRPr="00022215">
        <w:trPr>
          <w:trHeight w:val="1125"/>
        </w:trPr>
        <w:tc>
          <w:tcPr>
            <w:tcW w:w="587" w:type="dxa"/>
            <w:tcBorders>
              <w:right w:val="nil"/>
            </w:tcBorders>
          </w:tcPr>
          <w:p w:rsidR="00E13350" w:rsidRPr="00022215" w:rsidRDefault="00085C99">
            <w:pPr>
              <w:pStyle w:val="TableParagraph"/>
              <w:spacing w:before="111"/>
              <w:ind w:left="126"/>
              <w:rPr>
                <w:rFonts w:ascii="Cambria" w:hAnsi="Cambria" w:cs="Times New Roman"/>
                <w:sz w:val="20"/>
                <w:szCs w:val="20"/>
              </w:rPr>
            </w:pPr>
            <w:r w:rsidRPr="00022215">
              <w:rPr>
                <w:rFonts w:ascii="Cambria" w:hAnsi="Cambria" w:cs="Times New Roman"/>
                <w:w w:val="135"/>
                <w:sz w:val="20"/>
                <w:szCs w:val="20"/>
              </w:rPr>
              <w:t>1.1</w:t>
            </w:r>
          </w:p>
        </w:tc>
        <w:tc>
          <w:tcPr>
            <w:tcW w:w="3741" w:type="dxa"/>
            <w:tcBorders>
              <w:left w:val="nil"/>
            </w:tcBorders>
          </w:tcPr>
          <w:p w:rsidR="00E13350" w:rsidRPr="00022215" w:rsidRDefault="00085C99">
            <w:pPr>
              <w:pStyle w:val="TableParagraph"/>
              <w:spacing w:before="111" w:line="280" w:lineRule="auto"/>
              <w:ind w:right="556"/>
              <w:rPr>
                <w:rFonts w:ascii="Cambria" w:hAnsi="Cambria" w:cs="Times New Roman"/>
                <w:sz w:val="20"/>
                <w:szCs w:val="20"/>
              </w:rPr>
            </w:pPr>
            <w:r w:rsidRPr="00022215">
              <w:rPr>
                <w:rFonts w:ascii="Cambria" w:hAnsi="Cambria" w:cs="Times New Roman"/>
                <w:w w:val="110"/>
                <w:sz w:val="20"/>
                <w:szCs w:val="20"/>
              </w:rPr>
              <w:t>manghargai masa pembabaran Dharma</w:t>
            </w:r>
          </w:p>
        </w:tc>
        <w:tc>
          <w:tcPr>
            <w:tcW w:w="585" w:type="dxa"/>
            <w:tcBorders>
              <w:right w:val="nil"/>
            </w:tcBorders>
          </w:tcPr>
          <w:p w:rsidR="00E13350" w:rsidRPr="00022215" w:rsidRDefault="00085C99">
            <w:pPr>
              <w:pStyle w:val="TableParagraph"/>
              <w:spacing w:before="111"/>
              <w:ind w:left="125"/>
              <w:rPr>
                <w:rFonts w:ascii="Cambria" w:hAnsi="Cambria" w:cs="Times New Roman"/>
                <w:sz w:val="20"/>
                <w:szCs w:val="20"/>
              </w:rPr>
            </w:pPr>
            <w:r w:rsidRPr="00022215">
              <w:rPr>
                <w:rFonts w:ascii="Cambria" w:hAnsi="Cambria" w:cs="Times New Roman"/>
                <w:w w:val="125"/>
                <w:sz w:val="20"/>
                <w:szCs w:val="20"/>
              </w:rPr>
              <w:t>2.1</w:t>
            </w:r>
          </w:p>
        </w:tc>
        <w:tc>
          <w:tcPr>
            <w:tcW w:w="3740" w:type="dxa"/>
            <w:gridSpan w:val="5"/>
            <w:tcBorders>
              <w:left w:val="nil"/>
            </w:tcBorders>
          </w:tcPr>
          <w:p w:rsidR="00E13350" w:rsidRPr="00022215" w:rsidRDefault="00085C99">
            <w:pPr>
              <w:pStyle w:val="TableParagraph"/>
              <w:spacing w:before="111" w:line="280" w:lineRule="auto"/>
              <w:ind w:left="156"/>
              <w:rPr>
                <w:rFonts w:ascii="Cambria" w:hAnsi="Cambria" w:cs="Times New Roman"/>
                <w:sz w:val="20"/>
                <w:szCs w:val="20"/>
              </w:rPr>
            </w:pPr>
            <w:r w:rsidRPr="00022215">
              <w:rPr>
                <w:rFonts w:ascii="Cambria" w:hAnsi="Cambria" w:cs="Times New Roman"/>
                <w:w w:val="110"/>
                <w:sz w:val="20"/>
                <w:szCs w:val="20"/>
              </w:rPr>
              <w:t>menunjukkan perilaku percaya diri setelah memahami masa pembabaran Dharma</w:t>
            </w:r>
          </w:p>
        </w:tc>
      </w:tr>
      <w:tr w:rsidR="00E13350" w:rsidRPr="00022215">
        <w:trPr>
          <w:trHeight w:val="1390"/>
        </w:trPr>
        <w:tc>
          <w:tcPr>
            <w:tcW w:w="587" w:type="dxa"/>
            <w:tcBorders>
              <w:right w:val="nil"/>
            </w:tcBorders>
          </w:tcPr>
          <w:p w:rsidR="00E13350" w:rsidRPr="00022215" w:rsidRDefault="00085C99">
            <w:pPr>
              <w:pStyle w:val="TableParagraph"/>
              <w:spacing w:before="109"/>
              <w:ind w:left="126"/>
              <w:rPr>
                <w:rFonts w:ascii="Cambria" w:hAnsi="Cambria" w:cs="Times New Roman"/>
                <w:sz w:val="20"/>
                <w:szCs w:val="20"/>
              </w:rPr>
            </w:pPr>
            <w:r w:rsidRPr="00022215">
              <w:rPr>
                <w:rFonts w:ascii="Cambria" w:hAnsi="Cambria" w:cs="Times New Roman"/>
                <w:w w:val="125"/>
                <w:sz w:val="20"/>
                <w:szCs w:val="20"/>
              </w:rPr>
              <w:t>1.2</w:t>
            </w:r>
          </w:p>
        </w:tc>
        <w:tc>
          <w:tcPr>
            <w:tcW w:w="3741" w:type="dxa"/>
            <w:tcBorders>
              <w:left w:val="nil"/>
            </w:tcBorders>
          </w:tcPr>
          <w:p w:rsidR="00E13350" w:rsidRPr="00022215" w:rsidRDefault="00085C99">
            <w:pPr>
              <w:pStyle w:val="TableParagraph"/>
              <w:spacing w:before="109" w:line="283" w:lineRule="auto"/>
              <w:ind w:right="349"/>
              <w:rPr>
                <w:rFonts w:ascii="Cambria" w:hAnsi="Cambria" w:cs="Times New Roman"/>
                <w:sz w:val="20"/>
                <w:szCs w:val="20"/>
              </w:rPr>
            </w:pPr>
            <w:r w:rsidRPr="00022215">
              <w:rPr>
                <w:rFonts w:ascii="Cambria" w:hAnsi="Cambria" w:cs="Times New Roman"/>
                <w:w w:val="110"/>
                <w:sz w:val="20"/>
                <w:szCs w:val="20"/>
              </w:rPr>
              <w:t>menghayati riwayat para siswa utama dan para pendukung Buddha</w:t>
            </w:r>
          </w:p>
        </w:tc>
        <w:tc>
          <w:tcPr>
            <w:tcW w:w="585" w:type="dxa"/>
            <w:tcBorders>
              <w:right w:val="nil"/>
            </w:tcBorders>
          </w:tcPr>
          <w:p w:rsidR="00E13350" w:rsidRPr="00022215" w:rsidRDefault="00085C99">
            <w:pPr>
              <w:pStyle w:val="TableParagraph"/>
              <w:spacing w:before="109"/>
              <w:ind w:left="125"/>
              <w:rPr>
                <w:rFonts w:ascii="Cambria" w:hAnsi="Cambria" w:cs="Times New Roman"/>
                <w:sz w:val="20"/>
                <w:szCs w:val="20"/>
              </w:rPr>
            </w:pPr>
            <w:r w:rsidRPr="00022215">
              <w:rPr>
                <w:rFonts w:ascii="Cambria" w:hAnsi="Cambria" w:cs="Times New Roman"/>
                <w:w w:val="110"/>
                <w:sz w:val="20"/>
                <w:szCs w:val="20"/>
              </w:rPr>
              <w:t>2.2</w:t>
            </w:r>
          </w:p>
        </w:tc>
        <w:tc>
          <w:tcPr>
            <w:tcW w:w="3740" w:type="dxa"/>
            <w:gridSpan w:val="5"/>
            <w:tcBorders>
              <w:left w:val="nil"/>
            </w:tcBorders>
          </w:tcPr>
          <w:p w:rsidR="00E13350" w:rsidRPr="00022215" w:rsidRDefault="00085C99">
            <w:pPr>
              <w:pStyle w:val="TableParagraph"/>
              <w:spacing w:before="109" w:line="280" w:lineRule="auto"/>
              <w:ind w:left="156"/>
              <w:rPr>
                <w:rFonts w:ascii="Cambria" w:hAnsi="Cambria" w:cs="Times New Roman"/>
                <w:sz w:val="20"/>
                <w:szCs w:val="20"/>
              </w:rPr>
            </w:pPr>
            <w:r w:rsidRPr="00022215">
              <w:rPr>
                <w:rFonts w:ascii="Cambria" w:hAnsi="Cambria" w:cs="Times New Roman"/>
                <w:w w:val="110"/>
                <w:sz w:val="20"/>
                <w:szCs w:val="20"/>
              </w:rPr>
              <w:t>menunjukkan perilaku percaya diri setelah memahami riwayat para siswa utama dan para pendukung Buddha</w:t>
            </w:r>
          </w:p>
        </w:tc>
      </w:tr>
      <w:tr w:rsidR="00E13350" w:rsidRPr="00022215">
        <w:trPr>
          <w:trHeight w:val="1123"/>
        </w:trPr>
        <w:tc>
          <w:tcPr>
            <w:tcW w:w="587" w:type="dxa"/>
            <w:tcBorders>
              <w:right w:val="nil"/>
            </w:tcBorders>
          </w:tcPr>
          <w:p w:rsidR="00E13350" w:rsidRPr="00022215" w:rsidRDefault="00085C99">
            <w:pPr>
              <w:pStyle w:val="TableParagraph"/>
              <w:spacing w:before="110"/>
              <w:ind w:left="126"/>
              <w:rPr>
                <w:rFonts w:ascii="Cambria" w:hAnsi="Cambria" w:cs="Times New Roman"/>
                <w:sz w:val="20"/>
                <w:szCs w:val="20"/>
              </w:rPr>
            </w:pPr>
            <w:r w:rsidRPr="00022215">
              <w:rPr>
                <w:rFonts w:ascii="Cambria" w:hAnsi="Cambria" w:cs="Times New Roman"/>
                <w:w w:val="125"/>
                <w:sz w:val="20"/>
                <w:szCs w:val="20"/>
              </w:rPr>
              <w:t>1.3</w:t>
            </w:r>
          </w:p>
        </w:tc>
        <w:tc>
          <w:tcPr>
            <w:tcW w:w="3741" w:type="dxa"/>
            <w:tcBorders>
              <w:left w:val="nil"/>
            </w:tcBorders>
          </w:tcPr>
          <w:p w:rsidR="00E13350" w:rsidRPr="00022215" w:rsidRDefault="00085C99">
            <w:pPr>
              <w:pStyle w:val="TableParagraph"/>
              <w:spacing w:before="110" w:line="283" w:lineRule="auto"/>
              <w:ind w:right="280"/>
              <w:rPr>
                <w:rFonts w:ascii="Cambria" w:hAnsi="Cambria" w:cs="Times New Roman"/>
                <w:sz w:val="20"/>
                <w:szCs w:val="20"/>
              </w:rPr>
            </w:pPr>
            <w:r w:rsidRPr="00022215">
              <w:rPr>
                <w:rFonts w:ascii="Cambria" w:hAnsi="Cambria" w:cs="Times New Roman"/>
                <w:w w:val="110"/>
                <w:sz w:val="20"/>
                <w:szCs w:val="20"/>
              </w:rPr>
              <w:t>menghargai sejarah puja, tempat- tempat suci, dan Dharmayatra</w:t>
            </w:r>
          </w:p>
        </w:tc>
        <w:tc>
          <w:tcPr>
            <w:tcW w:w="585" w:type="dxa"/>
            <w:tcBorders>
              <w:right w:val="nil"/>
            </w:tcBorders>
          </w:tcPr>
          <w:p w:rsidR="00E13350" w:rsidRPr="00022215" w:rsidRDefault="00085C99">
            <w:pPr>
              <w:pStyle w:val="TableParagraph"/>
              <w:spacing w:before="110"/>
              <w:ind w:left="125"/>
              <w:rPr>
                <w:rFonts w:ascii="Cambria" w:hAnsi="Cambria" w:cs="Times New Roman"/>
                <w:sz w:val="20"/>
                <w:szCs w:val="20"/>
              </w:rPr>
            </w:pPr>
            <w:r w:rsidRPr="00022215">
              <w:rPr>
                <w:rFonts w:ascii="Cambria" w:hAnsi="Cambria" w:cs="Times New Roman"/>
                <w:w w:val="110"/>
                <w:sz w:val="20"/>
                <w:szCs w:val="20"/>
              </w:rPr>
              <w:t>2.3</w:t>
            </w:r>
          </w:p>
        </w:tc>
        <w:tc>
          <w:tcPr>
            <w:tcW w:w="3740" w:type="dxa"/>
            <w:gridSpan w:val="5"/>
            <w:tcBorders>
              <w:left w:val="nil"/>
            </w:tcBorders>
          </w:tcPr>
          <w:p w:rsidR="00E13350" w:rsidRPr="00022215" w:rsidRDefault="00085C99">
            <w:pPr>
              <w:pStyle w:val="TableParagraph"/>
              <w:spacing w:before="110" w:line="283" w:lineRule="auto"/>
              <w:ind w:left="156" w:right="142"/>
              <w:rPr>
                <w:rFonts w:ascii="Cambria" w:hAnsi="Cambria" w:cs="Times New Roman"/>
                <w:sz w:val="20"/>
                <w:szCs w:val="20"/>
              </w:rPr>
            </w:pPr>
            <w:r w:rsidRPr="00022215">
              <w:rPr>
                <w:rFonts w:ascii="Cambria" w:hAnsi="Cambria" w:cs="Times New Roman"/>
                <w:w w:val="110"/>
                <w:sz w:val="20"/>
                <w:szCs w:val="20"/>
              </w:rPr>
              <w:t>menunjukkan perilaku peduli terhadap sejarah puja, tempat- tempat suci, dan Dharmayatra</w:t>
            </w:r>
          </w:p>
        </w:tc>
      </w:tr>
      <w:tr w:rsidR="00E13350" w:rsidRPr="00022215">
        <w:trPr>
          <w:trHeight w:val="1022"/>
        </w:trPr>
        <w:tc>
          <w:tcPr>
            <w:tcW w:w="587" w:type="dxa"/>
            <w:tcBorders>
              <w:bottom w:val="double" w:sz="1" w:space="0" w:color="000000"/>
              <w:right w:val="nil"/>
            </w:tcBorders>
          </w:tcPr>
          <w:p w:rsidR="00E13350" w:rsidRPr="00022215" w:rsidRDefault="00085C99">
            <w:pPr>
              <w:pStyle w:val="TableParagraph"/>
              <w:spacing w:before="111"/>
              <w:ind w:left="126"/>
              <w:rPr>
                <w:rFonts w:ascii="Cambria" w:hAnsi="Cambria" w:cs="Times New Roman"/>
                <w:sz w:val="20"/>
                <w:szCs w:val="20"/>
              </w:rPr>
            </w:pPr>
            <w:r w:rsidRPr="00022215">
              <w:rPr>
                <w:rFonts w:ascii="Cambria" w:hAnsi="Cambria" w:cs="Times New Roman"/>
                <w:w w:val="125"/>
                <w:sz w:val="20"/>
                <w:szCs w:val="20"/>
              </w:rPr>
              <w:t>1.4</w:t>
            </w:r>
          </w:p>
        </w:tc>
        <w:tc>
          <w:tcPr>
            <w:tcW w:w="3741" w:type="dxa"/>
            <w:tcBorders>
              <w:left w:val="nil"/>
              <w:bottom w:val="double" w:sz="1" w:space="0" w:color="000000"/>
            </w:tcBorders>
          </w:tcPr>
          <w:p w:rsidR="00E13350" w:rsidRPr="00022215" w:rsidRDefault="00085C99">
            <w:pPr>
              <w:pStyle w:val="TableParagraph"/>
              <w:spacing w:before="111" w:line="280" w:lineRule="auto"/>
              <w:ind w:right="58"/>
              <w:rPr>
                <w:rFonts w:ascii="Cambria" w:hAnsi="Cambria" w:cs="Times New Roman"/>
                <w:sz w:val="20"/>
                <w:szCs w:val="20"/>
              </w:rPr>
            </w:pPr>
            <w:r w:rsidRPr="00022215">
              <w:rPr>
                <w:rFonts w:ascii="Cambria" w:hAnsi="Cambria" w:cs="Times New Roman"/>
                <w:w w:val="110"/>
                <w:sz w:val="20"/>
                <w:szCs w:val="20"/>
              </w:rPr>
              <w:t>menghayati pengembangan ketenangan batin</w:t>
            </w:r>
          </w:p>
        </w:tc>
        <w:tc>
          <w:tcPr>
            <w:tcW w:w="585" w:type="dxa"/>
            <w:tcBorders>
              <w:bottom w:val="double" w:sz="1" w:space="0" w:color="000000"/>
              <w:right w:val="nil"/>
            </w:tcBorders>
          </w:tcPr>
          <w:p w:rsidR="00E13350" w:rsidRPr="00022215" w:rsidRDefault="00085C99">
            <w:pPr>
              <w:pStyle w:val="TableParagraph"/>
              <w:spacing w:before="111"/>
              <w:ind w:left="125"/>
              <w:rPr>
                <w:rFonts w:ascii="Cambria" w:hAnsi="Cambria" w:cs="Times New Roman"/>
                <w:sz w:val="20"/>
                <w:szCs w:val="20"/>
              </w:rPr>
            </w:pPr>
            <w:r w:rsidRPr="00022215">
              <w:rPr>
                <w:rFonts w:ascii="Cambria" w:hAnsi="Cambria" w:cs="Times New Roman"/>
                <w:w w:val="110"/>
                <w:sz w:val="20"/>
                <w:szCs w:val="20"/>
              </w:rPr>
              <w:t>2.4</w:t>
            </w:r>
          </w:p>
        </w:tc>
        <w:tc>
          <w:tcPr>
            <w:tcW w:w="3740" w:type="dxa"/>
            <w:gridSpan w:val="5"/>
            <w:tcBorders>
              <w:left w:val="nil"/>
              <w:bottom w:val="double" w:sz="1" w:space="0" w:color="000000"/>
            </w:tcBorders>
          </w:tcPr>
          <w:p w:rsidR="00E13350" w:rsidRPr="00022215" w:rsidRDefault="00085C99">
            <w:pPr>
              <w:pStyle w:val="TableParagraph"/>
              <w:spacing w:before="111" w:line="280" w:lineRule="auto"/>
              <w:ind w:left="156" w:right="142"/>
              <w:rPr>
                <w:rFonts w:ascii="Cambria" w:hAnsi="Cambria" w:cs="Times New Roman"/>
                <w:sz w:val="20"/>
                <w:szCs w:val="20"/>
              </w:rPr>
            </w:pPr>
            <w:r w:rsidRPr="00022215">
              <w:rPr>
                <w:rFonts w:ascii="Cambria" w:hAnsi="Cambria" w:cs="Times New Roman"/>
                <w:w w:val="110"/>
                <w:sz w:val="20"/>
                <w:szCs w:val="20"/>
              </w:rPr>
              <w:t>menunjukkan perilaku disiplin dalam pengembangan ketenangan batin</w:t>
            </w:r>
          </w:p>
        </w:tc>
      </w:tr>
      <w:tr w:rsidR="00E13350" w:rsidRPr="00022215">
        <w:trPr>
          <w:trHeight w:val="452"/>
        </w:trPr>
        <w:tc>
          <w:tcPr>
            <w:tcW w:w="4328" w:type="dxa"/>
            <w:gridSpan w:val="2"/>
            <w:tcBorders>
              <w:top w:val="double" w:sz="1" w:space="0" w:color="000000"/>
            </w:tcBorders>
          </w:tcPr>
          <w:p w:rsidR="00E13350" w:rsidRPr="00022215" w:rsidRDefault="00085C99">
            <w:pPr>
              <w:pStyle w:val="TableParagraph"/>
              <w:spacing w:before="11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5" w:type="dxa"/>
            <w:gridSpan w:val="6"/>
            <w:tcBorders>
              <w:top w:val="double" w:sz="1" w:space="0" w:color="000000"/>
            </w:tcBorders>
          </w:tcPr>
          <w:p w:rsidR="00E13350" w:rsidRPr="00022215" w:rsidRDefault="00085C99">
            <w:pPr>
              <w:pStyle w:val="TableParagraph"/>
              <w:spacing w:before="114"/>
              <w:ind w:left="265"/>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892"/>
        </w:trPr>
        <w:tc>
          <w:tcPr>
            <w:tcW w:w="4328" w:type="dxa"/>
            <w:gridSpan w:val="2"/>
            <w:tcBorders>
              <w:bottom w:val="double" w:sz="1" w:space="0" w:color="000000"/>
            </w:tcBorders>
          </w:tcPr>
          <w:p w:rsidR="00E13350" w:rsidRPr="00022215" w:rsidRDefault="00085C99">
            <w:pPr>
              <w:pStyle w:val="TableParagraph"/>
              <w:tabs>
                <w:tab w:val="left" w:pos="737"/>
              </w:tabs>
              <w:spacing w:before="109" w:line="283" w:lineRule="auto"/>
              <w:ind w:left="737" w:right="23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5" w:type="dxa"/>
            <w:gridSpan w:val="6"/>
            <w:tcBorders>
              <w:bottom w:val="double" w:sz="1" w:space="0" w:color="000000"/>
            </w:tcBorders>
          </w:tcPr>
          <w:p w:rsidR="00E13350" w:rsidRPr="00022215" w:rsidRDefault="00085C99">
            <w:pPr>
              <w:pStyle w:val="TableParagraph"/>
              <w:tabs>
                <w:tab w:val="left" w:pos="736"/>
              </w:tabs>
              <w:spacing w:before="109" w:line="283" w:lineRule="auto"/>
              <w:ind w:left="736" w:right="303"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pandang/teori</w:t>
            </w:r>
          </w:p>
        </w:tc>
      </w:tr>
      <w:tr w:rsidR="00E13350" w:rsidRPr="00022215">
        <w:trPr>
          <w:trHeight w:val="452"/>
        </w:trPr>
        <w:tc>
          <w:tcPr>
            <w:tcW w:w="4328"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5" w:type="dxa"/>
            <w:gridSpan w:val="6"/>
            <w:tcBorders>
              <w:top w:val="double" w:sz="1" w:space="0" w:color="000000"/>
            </w:tcBorders>
          </w:tcPr>
          <w:p w:rsidR="00E13350" w:rsidRPr="00022215" w:rsidRDefault="00085C99">
            <w:pPr>
              <w:pStyle w:val="TableParagraph"/>
              <w:spacing w:before="114"/>
              <w:ind w:left="1101"/>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748"/>
        </w:trPr>
        <w:tc>
          <w:tcPr>
            <w:tcW w:w="587" w:type="dxa"/>
            <w:tcBorders>
              <w:right w:val="nil"/>
            </w:tcBorders>
          </w:tcPr>
          <w:p w:rsidR="00E13350" w:rsidRPr="00022215" w:rsidRDefault="00085C99">
            <w:pPr>
              <w:pStyle w:val="TableParagraph"/>
              <w:spacing w:before="109"/>
              <w:ind w:left="126"/>
              <w:rPr>
                <w:rFonts w:ascii="Cambria" w:hAnsi="Cambria" w:cs="Times New Roman"/>
                <w:sz w:val="20"/>
                <w:szCs w:val="20"/>
              </w:rPr>
            </w:pPr>
            <w:r w:rsidRPr="00022215">
              <w:rPr>
                <w:rFonts w:ascii="Cambria" w:hAnsi="Cambria" w:cs="Times New Roman"/>
                <w:w w:val="125"/>
                <w:sz w:val="20"/>
                <w:szCs w:val="20"/>
              </w:rPr>
              <w:t>3.1</w:t>
            </w:r>
          </w:p>
        </w:tc>
        <w:tc>
          <w:tcPr>
            <w:tcW w:w="3741" w:type="dxa"/>
            <w:tcBorders>
              <w:left w:val="nil"/>
            </w:tcBorders>
          </w:tcPr>
          <w:p w:rsidR="00E13350" w:rsidRPr="00022215" w:rsidRDefault="00085C99">
            <w:pPr>
              <w:pStyle w:val="TableParagraph"/>
              <w:spacing w:before="109" w:line="280" w:lineRule="auto"/>
              <w:ind w:right="349"/>
              <w:rPr>
                <w:rFonts w:ascii="Cambria" w:hAnsi="Cambria" w:cs="Times New Roman"/>
                <w:sz w:val="20"/>
                <w:szCs w:val="20"/>
              </w:rPr>
            </w:pPr>
            <w:r w:rsidRPr="00022215">
              <w:rPr>
                <w:rFonts w:ascii="Cambria" w:hAnsi="Cambria" w:cs="Times New Roman"/>
                <w:w w:val="110"/>
                <w:sz w:val="20"/>
                <w:szCs w:val="20"/>
              </w:rPr>
              <w:t>memahami pengetahuan tentang masa pembabaran Dharma</w:t>
            </w:r>
          </w:p>
        </w:tc>
        <w:tc>
          <w:tcPr>
            <w:tcW w:w="585" w:type="dxa"/>
            <w:tcBorders>
              <w:right w:val="nil"/>
            </w:tcBorders>
          </w:tcPr>
          <w:p w:rsidR="00E13350" w:rsidRPr="00022215" w:rsidRDefault="00085C99">
            <w:pPr>
              <w:pStyle w:val="TableParagraph"/>
              <w:spacing w:before="109"/>
              <w:ind w:left="125"/>
              <w:rPr>
                <w:rFonts w:ascii="Cambria" w:hAnsi="Cambria" w:cs="Times New Roman"/>
                <w:sz w:val="20"/>
                <w:szCs w:val="20"/>
              </w:rPr>
            </w:pPr>
            <w:r w:rsidRPr="00022215">
              <w:rPr>
                <w:rFonts w:ascii="Cambria" w:hAnsi="Cambria" w:cs="Times New Roman"/>
                <w:w w:val="120"/>
                <w:sz w:val="20"/>
                <w:szCs w:val="20"/>
              </w:rPr>
              <w:t>4.1</w:t>
            </w:r>
          </w:p>
        </w:tc>
        <w:tc>
          <w:tcPr>
            <w:tcW w:w="3740" w:type="dxa"/>
            <w:gridSpan w:val="5"/>
            <w:tcBorders>
              <w:left w:val="nil"/>
            </w:tcBorders>
          </w:tcPr>
          <w:p w:rsidR="00E13350" w:rsidRPr="00022215" w:rsidRDefault="00085C99">
            <w:pPr>
              <w:pStyle w:val="TableParagraph"/>
              <w:spacing w:before="109" w:line="280" w:lineRule="auto"/>
              <w:ind w:left="156"/>
              <w:rPr>
                <w:rFonts w:ascii="Cambria" w:hAnsi="Cambria" w:cs="Times New Roman"/>
                <w:sz w:val="20"/>
                <w:szCs w:val="20"/>
              </w:rPr>
            </w:pPr>
            <w:r w:rsidRPr="00022215">
              <w:rPr>
                <w:rFonts w:ascii="Cambria" w:hAnsi="Cambria" w:cs="Times New Roman"/>
                <w:w w:val="110"/>
                <w:sz w:val="20"/>
                <w:szCs w:val="20"/>
              </w:rPr>
              <w:t>menyaji dalam ranah abstrak masa pembabaran Dharma</w:t>
            </w:r>
          </w:p>
        </w:tc>
      </w:tr>
      <w:tr w:rsidR="00E13350" w:rsidRPr="00022215">
        <w:trPr>
          <w:trHeight w:val="1017"/>
        </w:trPr>
        <w:tc>
          <w:tcPr>
            <w:tcW w:w="587" w:type="dxa"/>
            <w:tcBorders>
              <w:right w:val="nil"/>
            </w:tcBorders>
          </w:tcPr>
          <w:p w:rsidR="00E13350" w:rsidRPr="00022215" w:rsidRDefault="00085C99">
            <w:pPr>
              <w:pStyle w:val="TableParagraph"/>
              <w:spacing w:before="109"/>
              <w:ind w:left="126"/>
              <w:rPr>
                <w:rFonts w:ascii="Cambria" w:hAnsi="Cambria" w:cs="Times New Roman"/>
                <w:sz w:val="20"/>
                <w:szCs w:val="20"/>
              </w:rPr>
            </w:pPr>
            <w:r w:rsidRPr="00022215">
              <w:rPr>
                <w:rFonts w:ascii="Cambria" w:hAnsi="Cambria" w:cs="Times New Roman"/>
                <w:w w:val="115"/>
                <w:sz w:val="20"/>
                <w:szCs w:val="20"/>
              </w:rPr>
              <w:t>3.2</w:t>
            </w:r>
          </w:p>
        </w:tc>
        <w:tc>
          <w:tcPr>
            <w:tcW w:w="3741" w:type="dxa"/>
            <w:tcBorders>
              <w:left w:val="nil"/>
            </w:tcBorders>
          </w:tcPr>
          <w:p w:rsidR="00E13350" w:rsidRPr="00022215" w:rsidRDefault="00085C99">
            <w:pPr>
              <w:pStyle w:val="TableParagraph"/>
              <w:spacing w:before="109" w:line="283" w:lineRule="auto"/>
              <w:ind w:right="58"/>
              <w:rPr>
                <w:rFonts w:ascii="Cambria" w:hAnsi="Cambria" w:cs="Times New Roman"/>
                <w:sz w:val="20"/>
                <w:szCs w:val="20"/>
              </w:rPr>
            </w:pPr>
            <w:r w:rsidRPr="00022215">
              <w:rPr>
                <w:rFonts w:ascii="Cambria" w:hAnsi="Cambria" w:cs="Times New Roman"/>
                <w:w w:val="110"/>
                <w:sz w:val="20"/>
                <w:szCs w:val="20"/>
              </w:rPr>
              <w:t>memahami pengetahuan tentang riwayat para siswa utama dan para pendukung Buddha</w:t>
            </w:r>
          </w:p>
        </w:tc>
        <w:tc>
          <w:tcPr>
            <w:tcW w:w="585" w:type="dxa"/>
            <w:tcBorders>
              <w:right w:val="nil"/>
            </w:tcBorders>
          </w:tcPr>
          <w:p w:rsidR="00E13350" w:rsidRPr="00022215" w:rsidRDefault="00085C99">
            <w:pPr>
              <w:pStyle w:val="TableParagraph"/>
              <w:spacing w:before="109"/>
              <w:ind w:left="125"/>
              <w:rPr>
                <w:rFonts w:ascii="Cambria" w:hAnsi="Cambria" w:cs="Times New Roman"/>
                <w:sz w:val="20"/>
                <w:szCs w:val="20"/>
              </w:rPr>
            </w:pPr>
            <w:r w:rsidRPr="00022215">
              <w:rPr>
                <w:rFonts w:ascii="Cambria" w:hAnsi="Cambria" w:cs="Times New Roman"/>
                <w:w w:val="110"/>
                <w:sz w:val="20"/>
                <w:szCs w:val="20"/>
              </w:rPr>
              <w:t>4.2</w:t>
            </w:r>
          </w:p>
        </w:tc>
        <w:tc>
          <w:tcPr>
            <w:tcW w:w="3740" w:type="dxa"/>
            <w:gridSpan w:val="5"/>
            <w:tcBorders>
              <w:left w:val="nil"/>
            </w:tcBorders>
          </w:tcPr>
          <w:p w:rsidR="00E13350" w:rsidRPr="00022215" w:rsidRDefault="00085C99">
            <w:pPr>
              <w:pStyle w:val="TableParagraph"/>
              <w:spacing w:before="109" w:line="283" w:lineRule="auto"/>
              <w:ind w:left="156" w:right="142"/>
              <w:rPr>
                <w:rFonts w:ascii="Cambria" w:hAnsi="Cambria" w:cs="Times New Roman"/>
                <w:sz w:val="20"/>
                <w:szCs w:val="20"/>
              </w:rPr>
            </w:pPr>
            <w:r w:rsidRPr="00022215">
              <w:rPr>
                <w:rFonts w:ascii="Cambria" w:hAnsi="Cambria" w:cs="Times New Roman"/>
                <w:w w:val="110"/>
                <w:sz w:val="20"/>
                <w:szCs w:val="20"/>
              </w:rPr>
              <w:t>menyaji dalam ranah abstrak riwayat para siswa utama dan para pendukung Buddha</w:t>
            </w:r>
          </w:p>
        </w:tc>
      </w:tr>
      <w:tr w:rsidR="00E13350" w:rsidRPr="00022215">
        <w:trPr>
          <w:trHeight w:val="448"/>
        </w:trPr>
        <w:tc>
          <w:tcPr>
            <w:tcW w:w="4328"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6" w:type="dxa"/>
            <w:gridSpan w:val="6"/>
          </w:tcPr>
          <w:p w:rsidR="00E13350" w:rsidRPr="00022215" w:rsidRDefault="00085C99">
            <w:pPr>
              <w:pStyle w:val="TableParagraph"/>
              <w:ind w:left="1101"/>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015"/>
        </w:trPr>
        <w:tc>
          <w:tcPr>
            <w:tcW w:w="587" w:type="dxa"/>
            <w:tcBorders>
              <w:right w:val="nil"/>
            </w:tcBorders>
          </w:tcPr>
          <w:p w:rsidR="00E13350" w:rsidRPr="00022215" w:rsidRDefault="00085C99">
            <w:pPr>
              <w:pStyle w:val="TableParagraph"/>
              <w:ind w:left="126"/>
              <w:rPr>
                <w:rFonts w:ascii="Cambria" w:hAnsi="Cambria" w:cs="Times New Roman"/>
                <w:sz w:val="20"/>
                <w:szCs w:val="20"/>
              </w:rPr>
            </w:pPr>
            <w:r w:rsidRPr="00022215">
              <w:rPr>
                <w:rFonts w:ascii="Cambria" w:hAnsi="Cambria" w:cs="Times New Roman"/>
                <w:w w:val="115"/>
                <w:sz w:val="20"/>
                <w:szCs w:val="20"/>
              </w:rPr>
              <w:lastRenderedPageBreak/>
              <w:t>3.3</w:t>
            </w:r>
          </w:p>
        </w:tc>
        <w:tc>
          <w:tcPr>
            <w:tcW w:w="3741" w:type="dxa"/>
            <w:tcBorders>
              <w:left w:val="nil"/>
            </w:tcBorders>
          </w:tcPr>
          <w:p w:rsidR="00E13350" w:rsidRPr="00022215" w:rsidRDefault="00085C99">
            <w:pPr>
              <w:pStyle w:val="TableParagraph"/>
              <w:spacing w:line="280" w:lineRule="auto"/>
              <w:ind w:right="58"/>
              <w:rPr>
                <w:rFonts w:ascii="Cambria" w:hAnsi="Cambria" w:cs="Times New Roman"/>
                <w:sz w:val="20"/>
                <w:szCs w:val="20"/>
              </w:rPr>
            </w:pPr>
            <w:r w:rsidRPr="00022215">
              <w:rPr>
                <w:rFonts w:ascii="Cambria" w:hAnsi="Cambria" w:cs="Times New Roman"/>
                <w:w w:val="110"/>
                <w:sz w:val="20"/>
                <w:szCs w:val="20"/>
              </w:rPr>
              <w:t>memahami pengetahuan tentang sejarah puja, tempat-tempat suci, dan Dharmayatra</w:t>
            </w:r>
          </w:p>
        </w:tc>
        <w:tc>
          <w:tcPr>
            <w:tcW w:w="585" w:type="dxa"/>
            <w:tcBorders>
              <w:right w:val="nil"/>
            </w:tcBorders>
          </w:tcPr>
          <w:p w:rsidR="00E13350" w:rsidRPr="00022215" w:rsidRDefault="00085C99">
            <w:pPr>
              <w:pStyle w:val="TableParagraph"/>
              <w:ind w:left="125"/>
              <w:rPr>
                <w:rFonts w:ascii="Cambria" w:hAnsi="Cambria" w:cs="Times New Roman"/>
                <w:sz w:val="20"/>
                <w:szCs w:val="20"/>
              </w:rPr>
            </w:pPr>
            <w:r w:rsidRPr="00022215">
              <w:rPr>
                <w:rFonts w:ascii="Cambria" w:hAnsi="Cambria" w:cs="Times New Roman"/>
                <w:w w:val="110"/>
                <w:sz w:val="20"/>
                <w:szCs w:val="20"/>
              </w:rPr>
              <w:t>4.3</w:t>
            </w:r>
          </w:p>
        </w:tc>
        <w:tc>
          <w:tcPr>
            <w:tcW w:w="3741" w:type="dxa"/>
            <w:gridSpan w:val="5"/>
            <w:tcBorders>
              <w:left w:val="nil"/>
            </w:tcBorders>
          </w:tcPr>
          <w:p w:rsidR="00E13350" w:rsidRPr="00022215" w:rsidRDefault="00085C99">
            <w:pPr>
              <w:pStyle w:val="TableParagraph"/>
              <w:spacing w:line="280" w:lineRule="auto"/>
              <w:ind w:left="156" w:right="58"/>
              <w:rPr>
                <w:rFonts w:ascii="Cambria" w:hAnsi="Cambria" w:cs="Times New Roman"/>
                <w:sz w:val="20"/>
                <w:szCs w:val="20"/>
              </w:rPr>
            </w:pPr>
            <w:r w:rsidRPr="00022215">
              <w:rPr>
                <w:rFonts w:ascii="Cambria" w:hAnsi="Cambria" w:cs="Times New Roman"/>
                <w:w w:val="110"/>
                <w:sz w:val="20"/>
                <w:szCs w:val="20"/>
              </w:rPr>
              <w:t>menyaji dalam ranah abstrak sejarah puja, tempat-tempat suci, dan Dharmayatra</w:t>
            </w:r>
          </w:p>
        </w:tc>
      </w:tr>
      <w:tr w:rsidR="00E13350" w:rsidRPr="00022215">
        <w:trPr>
          <w:trHeight w:val="1017"/>
        </w:trPr>
        <w:tc>
          <w:tcPr>
            <w:tcW w:w="587" w:type="dxa"/>
            <w:tcBorders>
              <w:right w:val="nil"/>
            </w:tcBorders>
          </w:tcPr>
          <w:p w:rsidR="00E13350" w:rsidRPr="00022215" w:rsidRDefault="00085C99">
            <w:pPr>
              <w:pStyle w:val="TableParagraph"/>
              <w:ind w:left="126"/>
              <w:rPr>
                <w:rFonts w:ascii="Cambria" w:hAnsi="Cambria" w:cs="Times New Roman"/>
                <w:sz w:val="20"/>
                <w:szCs w:val="20"/>
              </w:rPr>
            </w:pPr>
            <w:r w:rsidRPr="00022215">
              <w:rPr>
                <w:rFonts w:ascii="Cambria" w:hAnsi="Cambria" w:cs="Times New Roman"/>
                <w:w w:val="110"/>
                <w:sz w:val="20"/>
                <w:szCs w:val="20"/>
              </w:rPr>
              <w:t>3.4</w:t>
            </w:r>
          </w:p>
        </w:tc>
        <w:tc>
          <w:tcPr>
            <w:tcW w:w="3741" w:type="dxa"/>
            <w:tcBorders>
              <w:left w:val="nil"/>
            </w:tcBorders>
          </w:tcPr>
          <w:p w:rsidR="00E13350" w:rsidRPr="00022215" w:rsidRDefault="00085C99">
            <w:pPr>
              <w:pStyle w:val="TableParagraph"/>
              <w:spacing w:line="283" w:lineRule="auto"/>
              <w:ind w:right="349"/>
              <w:rPr>
                <w:rFonts w:ascii="Cambria" w:hAnsi="Cambria" w:cs="Times New Roman"/>
                <w:sz w:val="20"/>
                <w:szCs w:val="20"/>
              </w:rPr>
            </w:pPr>
            <w:r w:rsidRPr="00022215">
              <w:rPr>
                <w:rFonts w:ascii="Cambria" w:hAnsi="Cambria" w:cs="Times New Roman"/>
                <w:w w:val="110"/>
                <w:sz w:val="20"/>
                <w:szCs w:val="20"/>
              </w:rPr>
              <w:t>memahami pengetahuan tentang cara pengembangan ketenangan batin</w:t>
            </w:r>
          </w:p>
        </w:tc>
        <w:tc>
          <w:tcPr>
            <w:tcW w:w="585" w:type="dxa"/>
            <w:tcBorders>
              <w:right w:val="nil"/>
            </w:tcBorders>
          </w:tcPr>
          <w:p w:rsidR="00E13350" w:rsidRPr="00022215" w:rsidRDefault="00085C99">
            <w:pPr>
              <w:pStyle w:val="TableParagraph"/>
              <w:ind w:left="125"/>
              <w:rPr>
                <w:rFonts w:ascii="Cambria" w:hAnsi="Cambria" w:cs="Times New Roman"/>
                <w:sz w:val="20"/>
                <w:szCs w:val="20"/>
              </w:rPr>
            </w:pPr>
            <w:r w:rsidRPr="00022215">
              <w:rPr>
                <w:rFonts w:ascii="Cambria" w:hAnsi="Cambria" w:cs="Times New Roman"/>
                <w:w w:val="110"/>
                <w:sz w:val="20"/>
                <w:szCs w:val="20"/>
              </w:rPr>
              <w:t>4.4</w:t>
            </w:r>
          </w:p>
        </w:tc>
        <w:tc>
          <w:tcPr>
            <w:tcW w:w="3741" w:type="dxa"/>
            <w:gridSpan w:val="5"/>
            <w:tcBorders>
              <w:left w:val="nil"/>
            </w:tcBorders>
          </w:tcPr>
          <w:p w:rsidR="00E13350" w:rsidRPr="00022215" w:rsidRDefault="00085C99">
            <w:pPr>
              <w:pStyle w:val="TableParagraph"/>
              <w:spacing w:line="283" w:lineRule="auto"/>
              <w:ind w:left="156" w:right="58"/>
              <w:rPr>
                <w:rFonts w:ascii="Cambria" w:hAnsi="Cambria" w:cs="Times New Roman"/>
                <w:sz w:val="20"/>
                <w:szCs w:val="20"/>
              </w:rPr>
            </w:pPr>
            <w:r w:rsidRPr="00022215">
              <w:rPr>
                <w:rFonts w:ascii="Cambria" w:hAnsi="Cambria" w:cs="Times New Roman"/>
                <w:w w:val="110"/>
                <w:sz w:val="20"/>
                <w:szCs w:val="20"/>
              </w:rPr>
              <w:t>menyaji dalam ranah abstrak dan konkret cara pengembangan ketenangan batin</w:t>
            </w:r>
          </w:p>
        </w:tc>
      </w:tr>
    </w:tbl>
    <w:p w:rsidR="00BF6AA7" w:rsidRPr="00022215" w:rsidRDefault="00BF6AA7">
      <w:pPr>
        <w:pStyle w:val="BodyText"/>
        <w:spacing w:before="97"/>
        <w:ind w:left="416"/>
        <w:rPr>
          <w:rFonts w:ascii="Cambria" w:hAnsi="Cambria" w:cs="Times New Roman"/>
          <w:w w:val="105"/>
          <w:sz w:val="20"/>
          <w:szCs w:val="20"/>
        </w:rPr>
      </w:pPr>
    </w:p>
    <w:p w:rsidR="00BF6AA7" w:rsidRPr="00022215" w:rsidRDefault="00BF6AA7">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97"/>
        <w:ind w:left="416"/>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085C99">
      <w:pPr>
        <w:pStyle w:val="BodyText"/>
        <w:spacing w:before="124"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
        <w:gridCol w:w="3741"/>
        <w:gridCol w:w="585"/>
        <w:gridCol w:w="1171"/>
        <w:gridCol w:w="464"/>
        <w:gridCol w:w="185"/>
        <w:gridCol w:w="722"/>
        <w:gridCol w:w="1199"/>
      </w:tblGrid>
      <w:tr w:rsidR="00E13350" w:rsidRPr="00022215">
        <w:trPr>
          <w:trHeight w:val="447"/>
        </w:trPr>
        <w:tc>
          <w:tcPr>
            <w:tcW w:w="4328" w:type="dxa"/>
            <w:gridSpan w:val="2"/>
          </w:tcPr>
          <w:p w:rsidR="00E13350" w:rsidRPr="00022215" w:rsidRDefault="00085C99">
            <w:pPr>
              <w:pStyle w:val="TableParagraph"/>
              <w:spacing w:before="109"/>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6" w:type="dxa"/>
            <w:gridSpan w:val="2"/>
            <w:tcBorders>
              <w:right w:val="nil"/>
            </w:tcBorders>
          </w:tcPr>
          <w:p w:rsidR="00E13350" w:rsidRPr="00022215" w:rsidRDefault="00085C99">
            <w:pPr>
              <w:pStyle w:val="TableParagraph"/>
              <w:spacing w:before="109"/>
              <w:ind w:left="365"/>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09"/>
              <w:ind w:left="36"/>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09"/>
              <w:ind w:left="36"/>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09"/>
              <w:ind w:left="37"/>
              <w:rPr>
                <w:rFonts w:ascii="Cambria" w:hAnsi="Cambria" w:cs="Times New Roman"/>
                <w:sz w:val="20"/>
                <w:szCs w:val="20"/>
              </w:rPr>
            </w:pPr>
            <w:r w:rsidRPr="00022215">
              <w:rPr>
                <w:rFonts w:ascii="Cambria" w:hAnsi="Cambria" w:cs="Times New Roman"/>
                <w:sz w:val="20"/>
                <w:szCs w:val="20"/>
              </w:rPr>
              <w:t>(SIKAP</w:t>
            </w:r>
          </w:p>
        </w:tc>
        <w:tc>
          <w:tcPr>
            <w:tcW w:w="1198" w:type="dxa"/>
            <w:tcBorders>
              <w:left w:val="nil"/>
            </w:tcBorders>
          </w:tcPr>
          <w:p w:rsidR="00E13350" w:rsidRPr="00022215" w:rsidRDefault="00085C99">
            <w:pPr>
              <w:pStyle w:val="TableParagraph"/>
              <w:spacing w:before="109"/>
              <w:ind w:left="37"/>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2089"/>
        </w:trPr>
        <w:tc>
          <w:tcPr>
            <w:tcW w:w="4328" w:type="dxa"/>
            <w:gridSpan w:val="2"/>
            <w:tcBorders>
              <w:bottom w:val="double" w:sz="1" w:space="0" w:color="000000"/>
            </w:tcBorders>
          </w:tcPr>
          <w:p w:rsidR="00E13350" w:rsidRPr="00022215" w:rsidRDefault="00085C99">
            <w:pPr>
              <w:pStyle w:val="TableParagraph"/>
              <w:tabs>
                <w:tab w:val="left" w:pos="737"/>
              </w:tabs>
              <w:spacing w:before="109" w:line="283" w:lineRule="auto"/>
              <w:ind w:left="737" w:right="130"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5" w:type="dxa"/>
            <w:gridSpan w:val="6"/>
            <w:tcBorders>
              <w:bottom w:val="double" w:sz="1" w:space="0" w:color="000000"/>
            </w:tcBorders>
          </w:tcPr>
          <w:p w:rsidR="00E13350" w:rsidRPr="00022215" w:rsidRDefault="00085C99">
            <w:pPr>
              <w:pStyle w:val="TableParagraph"/>
              <w:tabs>
                <w:tab w:val="left" w:pos="736"/>
              </w:tabs>
              <w:spacing w:before="109" w:line="283" w:lineRule="auto"/>
              <w:ind w:left="736" w:right="304"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keberadaannya</w:t>
            </w:r>
          </w:p>
        </w:tc>
      </w:tr>
      <w:tr w:rsidR="00E13350" w:rsidRPr="00022215">
        <w:trPr>
          <w:trHeight w:val="452"/>
        </w:trPr>
        <w:tc>
          <w:tcPr>
            <w:tcW w:w="4328" w:type="dxa"/>
            <w:gridSpan w:val="2"/>
            <w:tcBorders>
              <w:top w:val="double" w:sz="1" w:space="0" w:color="000000"/>
            </w:tcBorders>
          </w:tcPr>
          <w:p w:rsidR="00E13350" w:rsidRPr="00022215" w:rsidRDefault="00085C99">
            <w:pPr>
              <w:pStyle w:val="TableParagraph"/>
              <w:spacing w:before="11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5" w:type="dxa"/>
            <w:gridSpan w:val="6"/>
            <w:tcBorders>
              <w:top w:val="double" w:sz="1" w:space="0" w:color="000000"/>
            </w:tcBorders>
          </w:tcPr>
          <w:p w:rsidR="00E13350" w:rsidRPr="00022215" w:rsidRDefault="00085C99">
            <w:pPr>
              <w:pStyle w:val="TableParagraph"/>
              <w:spacing w:before="116"/>
              <w:ind w:left="1101"/>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749"/>
        </w:trPr>
        <w:tc>
          <w:tcPr>
            <w:tcW w:w="587" w:type="dxa"/>
            <w:tcBorders>
              <w:right w:val="nil"/>
            </w:tcBorders>
          </w:tcPr>
          <w:p w:rsidR="00E13350" w:rsidRPr="00022215" w:rsidRDefault="00085C99">
            <w:pPr>
              <w:pStyle w:val="TableParagraph"/>
              <w:spacing w:before="109"/>
              <w:ind w:left="126"/>
              <w:rPr>
                <w:rFonts w:ascii="Cambria" w:hAnsi="Cambria" w:cs="Times New Roman"/>
                <w:sz w:val="20"/>
                <w:szCs w:val="20"/>
              </w:rPr>
            </w:pPr>
            <w:r w:rsidRPr="00022215">
              <w:rPr>
                <w:rFonts w:ascii="Cambria" w:hAnsi="Cambria" w:cs="Times New Roman"/>
                <w:w w:val="135"/>
                <w:sz w:val="20"/>
                <w:szCs w:val="20"/>
              </w:rPr>
              <w:t>1.1</w:t>
            </w:r>
          </w:p>
        </w:tc>
        <w:tc>
          <w:tcPr>
            <w:tcW w:w="3741" w:type="dxa"/>
            <w:tcBorders>
              <w:left w:val="nil"/>
            </w:tcBorders>
          </w:tcPr>
          <w:p w:rsidR="00E13350" w:rsidRPr="00022215" w:rsidRDefault="00085C99">
            <w:pPr>
              <w:pStyle w:val="TableParagraph"/>
              <w:spacing w:before="109" w:line="283" w:lineRule="auto"/>
              <w:ind w:right="639"/>
              <w:rPr>
                <w:rFonts w:ascii="Cambria" w:hAnsi="Cambria" w:cs="Times New Roman"/>
                <w:sz w:val="20"/>
                <w:szCs w:val="20"/>
              </w:rPr>
            </w:pPr>
            <w:r w:rsidRPr="00022215">
              <w:rPr>
                <w:rFonts w:ascii="Cambria" w:hAnsi="Cambria" w:cs="Times New Roman"/>
                <w:w w:val="110"/>
                <w:sz w:val="20"/>
                <w:szCs w:val="20"/>
              </w:rPr>
              <w:t>menghargai peristiwa Buddha Parinibbana</w:t>
            </w:r>
          </w:p>
        </w:tc>
        <w:tc>
          <w:tcPr>
            <w:tcW w:w="585" w:type="dxa"/>
            <w:tcBorders>
              <w:right w:val="nil"/>
            </w:tcBorders>
          </w:tcPr>
          <w:p w:rsidR="00E13350" w:rsidRPr="00022215" w:rsidRDefault="00085C99">
            <w:pPr>
              <w:pStyle w:val="TableParagraph"/>
              <w:spacing w:before="109"/>
              <w:ind w:left="125"/>
              <w:rPr>
                <w:rFonts w:ascii="Cambria" w:hAnsi="Cambria" w:cs="Times New Roman"/>
                <w:sz w:val="20"/>
                <w:szCs w:val="20"/>
              </w:rPr>
            </w:pPr>
            <w:r w:rsidRPr="00022215">
              <w:rPr>
                <w:rFonts w:ascii="Cambria" w:hAnsi="Cambria" w:cs="Times New Roman"/>
                <w:w w:val="125"/>
                <w:sz w:val="20"/>
                <w:szCs w:val="20"/>
              </w:rPr>
              <w:t>2.1</w:t>
            </w:r>
          </w:p>
        </w:tc>
        <w:tc>
          <w:tcPr>
            <w:tcW w:w="3740" w:type="dxa"/>
            <w:gridSpan w:val="5"/>
            <w:tcBorders>
              <w:left w:val="nil"/>
            </w:tcBorders>
          </w:tcPr>
          <w:p w:rsidR="00E13350" w:rsidRPr="00022215" w:rsidRDefault="00085C99">
            <w:pPr>
              <w:pStyle w:val="TableParagraph"/>
              <w:spacing w:before="109" w:line="283" w:lineRule="auto"/>
              <w:ind w:left="156"/>
              <w:rPr>
                <w:rFonts w:ascii="Cambria" w:hAnsi="Cambria" w:cs="Times New Roman"/>
                <w:sz w:val="20"/>
                <w:szCs w:val="20"/>
              </w:rPr>
            </w:pPr>
            <w:r w:rsidRPr="00022215">
              <w:rPr>
                <w:rFonts w:ascii="Cambria" w:hAnsi="Cambria" w:cs="Times New Roman"/>
                <w:w w:val="110"/>
                <w:sz w:val="20"/>
                <w:szCs w:val="20"/>
              </w:rPr>
              <w:t>menunjukkan perilaku percaya diri peristiwa Buddha Parinibbana</w:t>
            </w:r>
          </w:p>
        </w:tc>
      </w:tr>
      <w:tr w:rsidR="00E13350" w:rsidRPr="00022215">
        <w:trPr>
          <w:trHeight w:val="1659"/>
        </w:trPr>
        <w:tc>
          <w:tcPr>
            <w:tcW w:w="587" w:type="dxa"/>
            <w:tcBorders>
              <w:right w:val="nil"/>
            </w:tcBorders>
          </w:tcPr>
          <w:p w:rsidR="00E13350" w:rsidRPr="00022215" w:rsidRDefault="00085C99">
            <w:pPr>
              <w:pStyle w:val="TableParagraph"/>
              <w:spacing w:before="109"/>
              <w:ind w:left="126"/>
              <w:rPr>
                <w:rFonts w:ascii="Cambria" w:hAnsi="Cambria" w:cs="Times New Roman"/>
                <w:sz w:val="20"/>
                <w:szCs w:val="20"/>
              </w:rPr>
            </w:pPr>
            <w:r w:rsidRPr="00022215">
              <w:rPr>
                <w:rFonts w:ascii="Cambria" w:hAnsi="Cambria" w:cs="Times New Roman"/>
                <w:w w:val="125"/>
                <w:sz w:val="20"/>
                <w:szCs w:val="20"/>
              </w:rPr>
              <w:t>1.2</w:t>
            </w:r>
          </w:p>
        </w:tc>
        <w:tc>
          <w:tcPr>
            <w:tcW w:w="3741" w:type="dxa"/>
            <w:tcBorders>
              <w:left w:val="nil"/>
            </w:tcBorders>
          </w:tcPr>
          <w:p w:rsidR="00E13350" w:rsidRPr="00022215" w:rsidRDefault="00085C99">
            <w:pPr>
              <w:pStyle w:val="TableParagraph"/>
              <w:spacing w:before="109" w:line="280" w:lineRule="auto"/>
              <w:ind w:right="349"/>
              <w:rPr>
                <w:rFonts w:ascii="Cambria" w:hAnsi="Cambria" w:cs="Times New Roman"/>
                <w:sz w:val="20"/>
                <w:szCs w:val="20"/>
              </w:rPr>
            </w:pPr>
            <w:r w:rsidRPr="00022215">
              <w:rPr>
                <w:rFonts w:ascii="Cambria" w:hAnsi="Cambria" w:cs="Times New Roman"/>
                <w:w w:val="110"/>
                <w:sz w:val="20"/>
                <w:szCs w:val="20"/>
              </w:rPr>
              <w:t>menghayati peranan agama Buddha untuk menegakkan Hak Asasi Manusia dan kesetaraan gender</w:t>
            </w:r>
          </w:p>
        </w:tc>
        <w:tc>
          <w:tcPr>
            <w:tcW w:w="585" w:type="dxa"/>
            <w:tcBorders>
              <w:right w:val="nil"/>
            </w:tcBorders>
          </w:tcPr>
          <w:p w:rsidR="00E13350" w:rsidRPr="00022215" w:rsidRDefault="00085C99">
            <w:pPr>
              <w:pStyle w:val="TableParagraph"/>
              <w:spacing w:before="109"/>
              <w:ind w:left="125"/>
              <w:rPr>
                <w:rFonts w:ascii="Cambria" w:hAnsi="Cambria" w:cs="Times New Roman"/>
                <w:sz w:val="20"/>
                <w:szCs w:val="20"/>
              </w:rPr>
            </w:pPr>
            <w:r w:rsidRPr="00022215">
              <w:rPr>
                <w:rFonts w:ascii="Cambria" w:hAnsi="Cambria" w:cs="Times New Roman"/>
                <w:w w:val="110"/>
                <w:sz w:val="20"/>
                <w:szCs w:val="20"/>
              </w:rPr>
              <w:t>2.2</w:t>
            </w:r>
          </w:p>
        </w:tc>
        <w:tc>
          <w:tcPr>
            <w:tcW w:w="3740" w:type="dxa"/>
            <w:gridSpan w:val="5"/>
            <w:tcBorders>
              <w:left w:val="nil"/>
            </w:tcBorders>
          </w:tcPr>
          <w:p w:rsidR="00E13350" w:rsidRPr="00022215" w:rsidRDefault="00085C99">
            <w:pPr>
              <w:pStyle w:val="TableParagraph"/>
              <w:spacing w:before="109" w:line="280" w:lineRule="auto"/>
              <w:ind w:left="156" w:right="142"/>
              <w:rPr>
                <w:rFonts w:ascii="Cambria" w:hAnsi="Cambria" w:cs="Times New Roman"/>
                <w:sz w:val="20"/>
                <w:szCs w:val="20"/>
              </w:rPr>
            </w:pPr>
            <w:r w:rsidRPr="00022215">
              <w:rPr>
                <w:rFonts w:ascii="Cambria" w:hAnsi="Cambria" w:cs="Times New Roman"/>
                <w:w w:val="110"/>
                <w:sz w:val="20"/>
                <w:szCs w:val="20"/>
              </w:rPr>
              <w:t>menunjukkan perilaku peduli tentang peranan agama Buddha untuk menegakkan hak asasi manusia dan kesetaraan gender</w:t>
            </w:r>
          </w:p>
        </w:tc>
      </w:tr>
      <w:tr w:rsidR="00E13350" w:rsidRPr="00022215">
        <w:trPr>
          <w:trHeight w:val="1390"/>
        </w:trPr>
        <w:tc>
          <w:tcPr>
            <w:tcW w:w="587" w:type="dxa"/>
            <w:tcBorders>
              <w:right w:val="nil"/>
            </w:tcBorders>
          </w:tcPr>
          <w:p w:rsidR="00E13350" w:rsidRPr="00022215" w:rsidRDefault="00085C99">
            <w:pPr>
              <w:pStyle w:val="TableParagraph"/>
              <w:spacing w:before="109"/>
              <w:ind w:left="126"/>
              <w:rPr>
                <w:rFonts w:ascii="Cambria" w:hAnsi="Cambria" w:cs="Times New Roman"/>
                <w:sz w:val="20"/>
                <w:szCs w:val="20"/>
              </w:rPr>
            </w:pPr>
            <w:r w:rsidRPr="00022215">
              <w:rPr>
                <w:rFonts w:ascii="Cambria" w:hAnsi="Cambria" w:cs="Times New Roman"/>
                <w:w w:val="125"/>
                <w:sz w:val="20"/>
                <w:szCs w:val="20"/>
              </w:rPr>
              <w:t>1.3</w:t>
            </w:r>
          </w:p>
        </w:tc>
        <w:tc>
          <w:tcPr>
            <w:tcW w:w="3741" w:type="dxa"/>
            <w:tcBorders>
              <w:left w:val="nil"/>
            </w:tcBorders>
          </w:tcPr>
          <w:p w:rsidR="00E13350" w:rsidRPr="00022215" w:rsidRDefault="00085C99">
            <w:pPr>
              <w:pStyle w:val="TableParagraph"/>
              <w:spacing w:before="109" w:line="280" w:lineRule="auto"/>
              <w:ind w:right="883"/>
              <w:jc w:val="both"/>
              <w:rPr>
                <w:rFonts w:ascii="Cambria" w:hAnsi="Cambria" w:cs="Times New Roman"/>
                <w:sz w:val="20"/>
                <w:szCs w:val="20"/>
              </w:rPr>
            </w:pPr>
            <w:r w:rsidRPr="00022215">
              <w:rPr>
                <w:rFonts w:ascii="Cambria" w:hAnsi="Cambria" w:cs="Times New Roman"/>
                <w:w w:val="110"/>
                <w:sz w:val="20"/>
                <w:szCs w:val="20"/>
              </w:rPr>
              <w:t>menghayati peranan agama Buddha untuk memelihara perdamaian</w:t>
            </w:r>
          </w:p>
        </w:tc>
        <w:tc>
          <w:tcPr>
            <w:tcW w:w="585" w:type="dxa"/>
            <w:tcBorders>
              <w:right w:val="nil"/>
            </w:tcBorders>
          </w:tcPr>
          <w:p w:rsidR="00E13350" w:rsidRPr="00022215" w:rsidRDefault="00085C99">
            <w:pPr>
              <w:pStyle w:val="TableParagraph"/>
              <w:spacing w:before="109"/>
              <w:ind w:left="125"/>
              <w:rPr>
                <w:rFonts w:ascii="Cambria" w:hAnsi="Cambria" w:cs="Times New Roman"/>
                <w:sz w:val="20"/>
                <w:szCs w:val="20"/>
              </w:rPr>
            </w:pPr>
            <w:r w:rsidRPr="00022215">
              <w:rPr>
                <w:rFonts w:ascii="Cambria" w:hAnsi="Cambria" w:cs="Times New Roman"/>
                <w:w w:val="110"/>
                <w:sz w:val="20"/>
                <w:szCs w:val="20"/>
              </w:rPr>
              <w:t>2.3</w:t>
            </w:r>
          </w:p>
        </w:tc>
        <w:tc>
          <w:tcPr>
            <w:tcW w:w="3740" w:type="dxa"/>
            <w:gridSpan w:val="5"/>
            <w:tcBorders>
              <w:left w:val="nil"/>
            </w:tcBorders>
          </w:tcPr>
          <w:p w:rsidR="00E13350" w:rsidRPr="00022215" w:rsidRDefault="00085C99">
            <w:pPr>
              <w:pStyle w:val="TableParagraph"/>
              <w:spacing w:before="109" w:line="280" w:lineRule="auto"/>
              <w:ind w:left="156" w:right="159"/>
              <w:rPr>
                <w:rFonts w:ascii="Cambria" w:hAnsi="Cambria" w:cs="Times New Roman"/>
                <w:sz w:val="20"/>
                <w:szCs w:val="20"/>
              </w:rPr>
            </w:pPr>
            <w:r w:rsidRPr="00022215">
              <w:rPr>
                <w:rFonts w:ascii="Cambria" w:hAnsi="Cambria" w:cs="Times New Roman"/>
                <w:w w:val="110"/>
                <w:sz w:val="20"/>
                <w:szCs w:val="20"/>
              </w:rPr>
              <w:t>menunjukkan perilaku bertanggung jawab tentang peranan agama Buddha untuk memelihara perdamaian</w:t>
            </w:r>
          </w:p>
        </w:tc>
      </w:tr>
      <w:tr w:rsidR="00E13350" w:rsidRPr="00022215">
        <w:trPr>
          <w:trHeight w:val="1021"/>
        </w:trPr>
        <w:tc>
          <w:tcPr>
            <w:tcW w:w="587" w:type="dxa"/>
            <w:tcBorders>
              <w:bottom w:val="double" w:sz="1" w:space="0" w:color="000000"/>
              <w:right w:val="nil"/>
            </w:tcBorders>
          </w:tcPr>
          <w:p w:rsidR="00E13350" w:rsidRPr="00022215" w:rsidRDefault="00085C99">
            <w:pPr>
              <w:pStyle w:val="TableParagraph"/>
              <w:spacing w:before="109"/>
              <w:ind w:left="126"/>
              <w:rPr>
                <w:rFonts w:ascii="Cambria" w:hAnsi="Cambria" w:cs="Times New Roman"/>
                <w:sz w:val="20"/>
                <w:szCs w:val="20"/>
              </w:rPr>
            </w:pPr>
            <w:r w:rsidRPr="00022215">
              <w:rPr>
                <w:rFonts w:ascii="Cambria" w:hAnsi="Cambria" w:cs="Times New Roman"/>
                <w:w w:val="125"/>
                <w:sz w:val="20"/>
                <w:szCs w:val="20"/>
              </w:rPr>
              <w:t>1.4</w:t>
            </w:r>
          </w:p>
        </w:tc>
        <w:tc>
          <w:tcPr>
            <w:tcW w:w="3741" w:type="dxa"/>
            <w:tcBorders>
              <w:left w:val="nil"/>
              <w:bottom w:val="double" w:sz="1" w:space="0" w:color="000000"/>
            </w:tcBorders>
          </w:tcPr>
          <w:p w:rsidR="00E13350" w:rsidRPr="00022215" w:rsidRDefault="00085C99">
            <w:pPr>
              <w:pStyle w:val="TableParagraph"/>
              <w:spacing w:before="109" w:line="280" w:lineRule="auto"/>
              <w:ind w:right="122"/>
              <w:rPr>
                <w:rFonts w:ascii="Cambria" w:hAnsi="Cambria" w:cs="Times New Roman"/>
                <w:sz w:val="20"/>
                <w:szCs w:val="20"/>
              </w:rPr>
            </w:pPr>
            <w:r w:rsidRPr="00022215">
              <w:rPr>
                <w:rFonts w:ascii="Cambria" w:hAnsi="Cambria" w:cs="Times New Roman"/>
                <w:w w:val="110"/>
                <w:sz w:val="20"/>
                <w:szCs w:val="20"/>
              </w:rPr>
              <w:t>menghargai sejarah penulisan, ruang lingkup, dan intisari Tripitaka</w:t>
            </w:r>
          </w:p>
        </w:tc>
        <w:tc>
          <w:tcPr>
            <w:tcW w:w="585" w:type="dxa"/>
            <w:tcBorders>
              <w:bottom w:val="double" w:sz="1" w:space="0" w:color="000000"/>
              <w:right w:val="nil"/>
            </w:tcBorders>
          </w:tcPr>
          <w:p w:rsidR="00E13350" w:rsidRPr="00022215" w:rsidRDefault="00085C99">
            <w:pPr>
              <w:pStyle w:val="TableParagraph"/>
              <w:spacing w:before="109"/>
              <w:ind w:left="125"/>
              <w:rPr>
                <w:rFonts w:ascii="Cambria" w:hAnsi="Cambria" w:cs="Times New Roman"/>
                <w:sz w:val="20"/>
                <w:szCs w:val="20"/>
              </w:rPr>
            </w:pPr>
            <w:r w:rsidRPr="00022215">
              <w:rPr>
                <w:rFonts w:ascii="Cambria" w:hAnsi="Cambria" w:cs="Times New Roman"/>
                <w:w w:val="110"/>
                <w:sz w:val="20"/>
                <w:szCs w:val="20"/>
              </w:rPr>
              <w:t>2.4</w:t>
            </w:r>
          </w:p>
        </w:tc>
        <w:tc>
          <w:tcPr>
            <w:tcW w:w="3740" w:type="dxa"/>
            <w:gridSpan w:val="5"/>
            <w:tcBorders>
              <w:left w:val="nil"/>
              <w:bottom w:val="double" w:sz="1" w:space="0" w:color="000000"/>
            </w:tcBorders>
          </w:tcPr>
          <w:p w:rsidR="00E13350" w:rsidRPr="00022215" w:rsidRDefault="00085C99">
            <w:pPr>
              <w:pStyle w:val="TableParagraph"/>
              <w:spacing w:before="109" w:line="280" w:lineRule="auto"/>
              <w:ind w:left="156"/>
              <w:rPr>
                <w:rFonts w:ascii="Cambria" w:hAnsi="Cambria" w:cs="Times New Roman"/>
                <w:sz w:val="20"/>
                <w:szCs w:val="20"/>
              </w:rPr>
            </w:pPr>
            <w:r w:rsidRPr="00022215">
              <w:rPr>
                <w:rFonts w:ascii="Cambria" w:hAnsi="Cambria" w:cs="Times New Roman"/>
                <w:w w:val="110"/>
                <w:sz w:val="20"/>
                <w:szCs w:val="20"/>
              </w:rPr>
              <w:t>menunjukkan perilaku percaya diri terhadap sejarah penulisan, ruang lingkup, dan intisari Tripitaka</w:t>
            </w:r>
          </w:p>
        </w:tc>
      </w:tr>
      <w:tr w:rsidR="00E13350" w:rsidRPr="00022215">
        <w:trPr>
          <w:trHeight w:val="452"/>
        </w:trPr>
        <w:tc>
          <w:tcPr>
            <w:tcW w:w="4328" w:type="dxa"/>
            <w:gridSpan w:val="2"/>
            <w:tcBorders>
              <w:top w:val="double" w:sz="1" w:space="0" w:color="000000"/>
            </w:tcBorders>
          </w:tcPr>
          <w:p w:rsidR="00E13350" w:rsidRPr="00022215" w:rsidRDefault="00085C99">
            <w:pPr>
              <w:pStyle w:val="TableParagraph"/>
              <w:spacing w:before="116"/>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5" w:type="dxa"/>
            <w:gridSpan w:val="6"/>
            <w:tcBorders>
              <w:top w:val="double" w:sz="1" w:space="0" w:color="000000"/>
            </w:tcBorders>
          </w:tcPr>
          <w:p w:rsidR="00E13350" w:rsidRPr="00022215" w:rsidRDefault="00085C99">
            <w:pPr>
              <w:pStyle w:val="TableParagraph"/>
              <w:spacing w:before="116"/>
              <w:ind w:left="265"/>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892"/>
        </w:trPr>
        <w:tc>
          <w:tcPr>
            <w:tcW w:w="4328" w:type="dxa"/>
            <w:gridSpan w:val="2"/>
            <w:tcBorders>
              <w:bottom w:val="double" w:sz="1" w:space="0" w:color="000000"/>
            </w:tcBorders>
          </w:tcPr>
          <w:p w:rsidR="00E13350" w:rsidRPr="00022215" w:rsidRDefault="00085C99">
            <w:pPr>
              <w:pStyle w:val="TableParagraph"/>
              <w:tabs>
                <w:tab w:val="left" w:pos="737"/>
              </w:tabs>
              <w:spacing w:before="109" w:line="283" w:lineRule="auto"/>
              <w:ind w:left="737" w:right="23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5" w:type="dxa"/>
            <w:gridSpan w:val="6"/>
            <w:tcBorders>
              <w:bottom w:val="double" w:sz="1" w:space="0" w:color="000000"/>
            </w:tcBorders>
          </w:tcPr>
          <w:p w:rsidR="00E13350" w:rsidRPr="00022215" w:rsidRDefault="00085C99">
            <w:pPr>
              <w:pStyle w:val="TableParagraph"/>
              <w:tabs>
                <w:tab w:val="left" w:pos="736"/>
              </w:tabs>
              <w:spacing w:before="109" w:line="283" w:lineRule="auto"/>
              <w:ind w:left="736" w:right="303"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pandang/teori</w:t>
            </w:r>
          </w:p>
        </w:tc>
      </w:tr>
      <w:tr w:rsidR="00E13350" w:rsidRPr="00022215">
        <w:trPr>
          <w:trHeight w:val="452"/>
        </w:trPr>
        <w:tc>
          <w:tcPr>
            <w:tcW w:w="4328"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5" w:type="dxa"/>
            <w:gridSpan w:val="6"/>
            <w:tcBorders>
              <w:top w:val="double" w:sz="1" w:space="0" w:color="000000"/>
            </w:tcBorders>
          </w:tcPr>
          <w:p w:rsidR="00E13350" w:rsidRPr="00022215" w:rsidRDefault="00085C99">
            <w:pPr>
              <w:pStyle w:val="TableParagraph"/>
              <w:spacing w:before="114"/>
              <w:ind w:left="1101"/>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713"/>
        </w:trPr>
        <w:tc>
          <w:tcPr>
            <w:tcW w:w="587" w:type="dxa"/>
            <w:tcBorders>
              <w:right w:val="nil"/>
            </w:tcBorders>
          </w:tcPr>
          <w:p w:rsidR="00E13350" w:rsidRPr="00022215" w:rsidRDefault="00085C99">
            <w:pPr>
              <w:pStyle w:val="TableParagraph"/>
              <w:spacing w:before="92"/>
              <w:ind w:left="126"/>
              <w:rPr>
                <w:rFonts w:ascii="Cambria" w:hAnsi="Cambria" w:cs="Times New Roman"/>
                <w:sz w:val="20"/>
                <w:szCs w:val="20"/>
              </w:rPr>
            </w:pPr>
            <w:r w:rsidRPr="00022215">
              <w:rPr>
                <w:rFonts w:ascii="Cambria" w:hAnsi="Cambria" w:cs="Times New Roman"/>
                <w:w w:val="125"/>
                <w:sz w:val="20"/>
                <w:szCs w:val="20"/>
              </w:rPr>
              <w:t>3.1</w:t>
            </w:r>
          </w:p>
        </w:tc>
        <w:tc>
          <w:tcPr>
            <w:tcW w:w="3741" w:type="dxa"/>
            <w:tcBorders>
              <w:left w:val="nil"/>
            </w:tcBorders>
          </w:tcPr>
          <w:p w:rsidR="00E13350" w:rsidRPr="00022215" w:rsidRDefault="00085C99">
            <w:pPr>
              <w:pStyle w:val="TableParagraph"/>
              <w:spacing w:before="92" w:line="283" w:lineRule="auto"/>
              <w:ind w:right="349"/>
              <w:rPr>
                <w:rFonts w:ascii="Cambria" w:hAnsi="Cambria" w:cs="Times New Roman"/>
                <w:sz w:val="20"/>
                <w:szCs w:val="20"/>
              </w:rPr>
            </w:pPr>
            <w:r w:rsidRPr="00022215">
              <w:rPr>
                <w:rFonts w:ascii="Cambria" w:hAnsi="Cambria" w:cs="Times New Roman"/>
                <w:w w:val="110"/>
                <w:sz w:val="20"/>
                <w:szCs w:val="20"/>
              </w:rPr>
              <w:t>memahami pengetahuan tentang peristiwa Buddha Parinibbana</w:t>
            </w:r>
          </w:p>
        </w:tc>
        <w:tc>
          <w:tcPr>
            <w:tcW w:w="585" w:type="dxa"/>
            <w:tcBorders>
              <w:right w:val="nil"/>
            </w:tcBorders>
          </w:tcPr>
          <w:p w:rsidR="00E13350" w:rsidRPr="00022215" w:rsidRDefault="00085C99">
            <w:pPr>
              <w:pStyle w:val="TableParagraph"/>
              <w:spacing w:before="92"/>
              <w:ind w:left="125"/>
              <w:rPr>
                <w:rFonts w:ascii="Cambria" w:hAnsi="Cambria" w:cs="Times New Roman"/>
                <w:sz w:val="20"/>
                <w:szCs w:val="20"/>
              </w:rPr>
            </w:pPr>
            <w:r w:rsidRPr="00022215">
              <w:rPr>
                <w:rFonts w:ascii="Cambria" w:hAnsi="Cambria" w:cs="Times New Roman"/>
                <w:w w:val="120"/>
                <w:sz w:val="20"/>
                <w:szCs w:val="20"/>
              </w:rPr>
              <w:t>4.1</w:t>
            </w:r>
          </w:p>
        </w:tc>
        <w:tc>
          <w:tcPr>
            <w:tcW w:w="3740" w:type="dxa"/>
            <w:gridSpan w:val="5"/>
            <w:tcBorders>
              <w:left w:val="nil"/>
            </w:tcBorders>
          </w:tcPr>
          <w:p w:rsidR="00E13350" w:rsidRPr="00022215" w:rsidRDefault="00085C99">
            <w:pPr>
              <w:pStyle w:val="TableParagraph"/>
              <w:spacing w:before="92" w:line="283" w:lineRule="auto"/>
              <w:ind w:left="156" w:right="603"/>
              <w:rPr>
                <w:rFonts w:ascii="Cambria" w:hAnsi="Cambria" w:cs="Times New Roman"/>
                <w:sz w:val="20"/>
                <w:szCs w:val="20"/>
              </w:rPr>
            </w:pPr>
            <w:r w:rsidRPr="00022215">
              <w:rPr>
                <w:rFonts w:ascii="Cambria" w:hAnsi="Cambria" w:cs="Times New Roman"/>
                <w:w w:val="110"/>
                <w:sz w:val="20"/>
                <w:szCs w:val="20"/>
              </w:rPr>
              <w:t>menyaji dalam ranah abstrak peristiwa Buddha Parinibbana</w:t>
            </w:r>
          </w:p>
        </w:tc>
      </w:tr>
      <w:tr w:rsidR="00E13350" w:rsidRPr="00022215">
        <w:trPr>
          <w:trHeight w:val="448"/>
        </w:trPr>
        <w:tc>
          <w:tcPr>
            <w:tcW w:w="4328"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6" w:type="dxa"/>
            <w:gridSpan w:val="6"/>
          </w:tcPr>
          <w:p w:rsidR="00E13350" w:rsidRPr="00022215" w:rsidRDefault="00085C99">
            <w:pPr>
              <w:pStyle w:val="TableParagraph"/>
              <w:ind w:left="1101"/>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283"/>
        </w:trPr>
        <w:tc>
          <w:tcPr>
            <w:tcW w:w="587" w:type="dxa"/>
            <w:tcBorders>
              <w:right w:val="nil"/>
            </w:tcBorders>
          </w:tcPr>
          <w:p w:rsidR="00E13350" w:rsidRPr="00022215" w:rsidRDefault="00085C99">
            <w:pPr>
              <w:pStyle w:val="TableParagraph"/>
              <w:ind w:left="126"/>
              <w:rPr>
                <w:rFonts w:ascii="Cambria" w:hAnsi="Cambria" w:cs="Times New Roman"/>
                <w:sz w:val="20"/>
                <w:szCs w:val="20"/>
              </w:rPr>
            </w:pPr>
            <w:r w:rsidRPr="00022215">
              <w:rPr>
                <w:rFonts w:ascii="Cambria" w:hAnsi="Cambria" w:cs="Times New Roman"/>
                <w:w w:val="115"/>
                <w:sz w:val="20"/>
                <w:szCs w:val="20"/>
              </w:rPr>
              <w:t>3.2</w:t>
            </w:r>
          </w:p>
        </w:tc>
        <w:tc>
          <w:tcPr>
            <w:tcW w:w="3741" w:type="dxa"/>
            <w:tcBorders>
              <w:left w:val="nil"/>
            </w:tcBorders>
          </w:tcPr>
          <w:p w:rsidR="00E13350" w:rsidRPr="00022215" w:rsidRDefault="00085C99">
            <w:pPr>
              <w:pStyle w:val="TableParagraph"/>
              <w:spacing w:line="280" w:lineRule="auto"/>
              <w:ind w:right="229"/>
              <w:rPr>
                <w:rFonts w:ascii="Cambria" w:hAnsi="Cambria" w:cs="Times New Roman"/>
                <w:sz w:val="20"/>
                <w:szCs w:val="20"/>
              </w:rPr>
            </w:pPr>
            <w:r w:rsidRPr="00022215">
              <w:rPr>
                <w:rFonts w:ascii="Cambria" w:hAnsi="Cambria" w:cs="Times New Roman"/>
                <w:w w:val="110"/>
                <w:sz w:val="20"/>
                <w:szCs w:val="20"/>
              </w:rPr>
              <w:t>menerapkan pengetahuan tentang peranan agama Buddha untuk menegakkan hak asasi manusia dan kesetaraan gender</w:t>
            </w:r>
          </w:p>
        </w:tc>
        <w:tc>
          <w:tcPr>
            <w:tcW w:w="585" w:type="dxa"/>
            <w:tcBorders>
              <w:right w:val="nil"/>
            </w:tcBorders>
          </w:tcPr>
          <w:p w:rsidR="00E13350" w:rsidRPr="00022215" w:rsidRDefault="00085C99">
            <w:pPr>
              <w:pStyle w:val="TableParagraph"/>
              <w:ind w:left="125"/>
              <w:rPr>
                <w:rFonts w:ascii="Cambria" w:hAnsi="Cambria" w:cs="Times New Roman"/>
                <w:sz w:val="20"/>
                <w:szCs w:val="20"/>
              </w:rPr>
            </w:pPr>
            <w:r w:rsidRPr="00022215">
              <w:rPr>
                <w:rFonts w:ascii="Cambria" w:hAnsi="Cambria" w:cs="Times New Roman"/>
                <w:w w:val="110"/>
                <w:sz w:val="20"/>
                <w:szCs w:val="20"/>
              </w:rPr>
              <w:t>4.2</w:t>
            </w:r>
          </w:p>
        </w:tc>
        <w:tc>
          <w:tcPr>
            <w:tcW w:w="3741" w:type="dxa"/>
            <w:gridSpan w:val="5"/>
            <w:tcBorders>
              <w:left w:val="nil"/>
            </w:tcBorders>
          </w:tcPr>
          <w:p w:rsidR="00E13350" w:rsidRPr="00022215" w:rsidRDefault="00085C99">
            <w:pPr>
              <w:pStyle w:val="TableParagraph"/>
              <w:spacing w:line="280" w:lineRule="auto"/>
              <w:ind w:left="156" w:right="58"/>
              <w:rPr>
                <w:rFonts w:ascii="Cambria" w:hAnsi="Cambria" w:cs="Times New Roman"/>
                <w:sz w:val="20"/>
                <w:szCs w:val="20"/>
              </w:rPr>
            </w:pPr>
            <w:r w:rsidRPr="00022215">
              <w:rPr>
                <w:rFonts w:ascii="Cambria" w:hAnsi="Cambria" w:cs="Times New Roman"/>
                <w:w w:val="110"/>
                <w:sz w:val="20"/>
                <w:szCs w:val="20"/>
              </w:rPr>
              <w:t>mengolah dalam ranah abstrak dan konkret peranan agama Buddha untuk menegakkan hak asasi manusia dan kesetaraan gender</w:t>
            </w:r>
          </w:p>
        </w:tc>
      </w:tr>
      <w:tr w:rsidR="00E13350" w:rsidRPr="00022215">
        <w:trPr>
          <w:trHeight w:val="1015"/>
        </w:trPr>
        <w:tc>
          <w:tcPr>
            <w:tcW w:w="587" w:type="dxa"/>
            <w:tcBorders>
              <w:right w:val="nil"/>
            </w:tcBorders>
          </w:tcPr>
          <w:p w:rsidR="00E13350" w:rsidRPr="00022215" w:rsidRDefault="00085C99">
            <w:pPr>
              <w:pStyle w:val="TableParagraph"/>
              <w:ind w:left="126"/>
              <w:rPr>
                <w:rFonts w:ascii="Cambria" w:hAnsi="Cambria" w:cs="Times New Roman"/>
                <w:sz w:val="20"/>
                <w:szCs w:val="20"/>
              </w:rPr>
            </w:pPr>
            <w:r w:rsidRPr="00022215">
              <w:rPr>
                <w:rFonts w:ascii="Cambria" w:hAnsi="Cambria" w:cs="Times New Roman"/>
                <w:w w:val="115"/>
                <w:sz w:val="20"/>
                <w:szCs w:val="20"/>
              </w:rPr>
              <w:lastRenderedPageBreak/>
              <w:t>3.3</w:t>
            </w:r>
          </w:p>
        </w:tc>
        <w:tc>
          <w:tcPr>
            <w:tcW w:w="3741" w:type="dxa"/>
            <w:tcBorders>
              <w:left w:val="nil"/>
            </w:tcBorders>
          </w:tcPr>
          <w:p w:rsidR="00E13350" w:rsidRPr="00022215" w:rsidRDefault="00085C99">
            <w:pPr>
              <w:pStyle w:val="TableParagraph"/>
              <w:spacing w:line="280" w:lineRule="auto"/>
              <w:ind w:right="229"/>
              <w:rPr>
                <w:rFonts w:ascii="Cambria" w:hAnsi="Cambria" w:cs="Times New Roman"/>
                <w:sz w:val="20"/>
                <w:szCs w:val="20"/>
              </w:rPr>
            </w:pPr>
            <w:r w:rsidRPr="00022215">
              <w:rPr>
                <w:rFonts w:ascii="Cambria" w:hAnsi="Cambria" w:cs="Times New Roman"/>
                <w:w w:val="110"/>
                <w:sz w:val="20"/>
                <w:szCs w:val="20"/>
              </w:rPr>
              <w:t>menerapkan pengetahuan tentang peranan agama Buddha untuk memelihara perdamaian</w:t>
            </w:r>
          </w:p>
        </w:tc>
        <w:tc>
          <w:tcPr>
            <w:tcW w:w="585" w:type="dxa"/>
            <w:tcBorders>
              <w:right w:val="nil"/>
            </w:tcBorders>
          </w:tcPr>
          <w:p w:rsidR="00E13350" w:rsidRPr="00022215" w:rsidRDefault="00085C99">
            <w:pPr>
              <w:pStyle w:val="TableParagraph"/>
              <w:ind w:left="125"/>
              <w:rPr>
                <w:rFonts w:ascii="Cambria" w:hAnsi="Cambria" w:cs="Times New Roman"/>
                <w:sz w:val="20"/>
                <w:szCs w:val="20"/>
              </w:rPr>
            </w:pPr>
            <w:r w:rsidRPr="00022215">
              <w:rPr>
                <w:rFonts w:ascii="Cambria" w:hAnsi="Cambria" w:cs="Times New Roman"/>
                <w:w w:val="110"/>
                <w:sz w:val="20"/>
                <w:szCs w:val="20"/>
              </w:rPr>
              <w:t>4.3</w:t>
            </w:r>
          </w:p>
        </w:tc>
        <w:tc>
          <w:tcPr>
            <w:tcW w:w="3741" w:type="dxa"/>
            <w:gridSpan w:val="5"/>
            <w:tcBorders>
              <w:left w:val="nil"/>
            </w:tcBorders>
          </w:tcPr>
          <w:p w:rsidR="00E13350" w:rsidRPr="00022215" w:rsidRDefault="00085C99">
            <w:pPr>
              <w:pStyle w:val="TableParagraph"/>
              <w:spacing w:line="280" w:lineRule="auto"/>
              <w:ind w:left="156" w:right="58"/>
              <w:rPr>
                <w:rFonts w:ascii="Cambria" w:hAnsi="Cambria" w:cs="Times New Roman"/>
                <w:sz w:val="20"/>
                <w:szCs w:val="20"/>
              </w:rPr>
            </w:pPr>
            <w:r w:rsidRPr="00022215">
              <w:rPr>
                <w:rFonts w:ascii="Cambria" w:hAnsi="Cambria" w:cs="Times New Roman"/>
                <w:w w:val="110"/>
                <w:sz w:val="20"/>
                <w:szCs w:val="20"/>
              </w:rPr>
              <w:t>menalar dalam ranah abstrak dan konkret peranan agama Buddha untuk memelihara perdamaian</w:t>
            </w:r>
          </w:p>
        </w:tc>
      </w:tr>
      <w:tr w:rsidR="00E13350" w:rsidRPr="00022215">
        <w:trPr>
          <w:trHeight w:val="1018"/>
        </w:trPr>
        <w:tc>
          <w:tcPr>
            <w:tcW w:w="587" w:type="dxa"/>
            <w:tcBorders>
              <w:right w:val="nil"/>
            </w:tcBorders>
          </w:tcPr>
          <w:p w:rsidR="00E13350" w:rsidRPr="00022215" w:rsidRDefault="00085C99">
            <w:pPr>
              <w:pStyle w:val="TableParagraph"/>
              <w:ind w:left="126"/>
              <w:rPr>
                <w:rFonts w:ascii="Cambria" w:hAnsi="Cambria" w:cs="Times New Roman"/>
                <w:sz w:val="20"/>
                <w:szCs w:val="20"/>
              </w:rPr>
            </w:pPr>
            <w:r w:rsidRPr="00022215">
              <w:rPr>
                <w:rFonts w:ascii="Cambria" w:hAnsi="Cambria" w:cs="Times New Roman"/>
                <w:w w:val="110"/>
                <w:sz w:val="20"/>
                <w:szCs w:val="20"/>
              </w:rPr>
              <w:t>3.4</w:t>
            </w:r>
          </w:p>
        </w:tc>
        <w:tc>
          <w:tcPr>
            <w:tcW w:w="3741" w:type="dxa"/>
            <w:tcBorders>
              <w:left w:val="nil"/>
            </w:tcBorders>
          </w:tcPr>
          <w:p w:rsidR="00E13350" w:rsidRPr="00022215" w:rsidRDefault="00085C99">
            <w:pPr>
              <w:pStyle w:val="TableParagraph"/>
              <w:spacing w:line="283" w:lineRule="auto"/>
              <w:ind w:right="384"/>
              <w:rPr>
                <w:rFonts w:ascii="Cambria" w:hAnsi="Cambria" w:cs="Times New Roman"/>
                <w:sz w:val="20"/>
                <w:szCs w:val="20"/>
              </w:rPr>
            </w:pPr>
            <w:r w:rsidRPr="00022215">
              <w:rPr>
                <w:rFonts w:ascii="Cambria" w:hAnsi="Cambria" w:cs="Times New Roman"/>
                <w:w w:val="110"/>
                <w:sz w:val="20"/>
                <w:szCs w:val="20"/>
              </w:rPr>
              <w:t>memahami pengetahuan sejarah penulisan, ruang lingkup dan intisari Tripitaka</w:t>
            </w:r>
          </w:p>
        </w:tc>
        <w:tc>
          <w:tcPr>
            <w:tcW w:w="585" w:type="dxa"/>
            <w:tcBorders>
              <w:right w:val="nil"/>
            </w:tcBorders>
          </w:tcPr>
          <w:p w:rsidR="00E13350" w:rsidRPr="00022215" w:rsidRDefault="00085C99">
            <w:pPr>
              <w:pStyle w:val="TableParagraph"/>
              <w:ind w:left="125"/>
              <w:rPr>
                <w:rFonts w:ascii="Cambria" w:hAnsi="Cambria" w:cs="Times New Roman"/>
                <w:sz w:val="20"/>
                <w:szCs w:val="20"/>
              </w:rPr>
            </w:pPr>
            <w:r w:rsidRPr="00022215">
              <w:rPr>
                <w:rFonts w:ascii="Cambria" w:hAnsi="Cambria" w:cs="Times New Roman"/>
                <w:w w:val="110"/>
                <w:sz w:val="20"/>
                <w:szCs w:val="20"/>
              </w:rPr>
              <w:t>4.4</w:t>
            </w:r>
          </w:p>
        </w:tc>
        <w:tc>
          <w:tcPr>
            <w:tcW w:w="3741" w:type="dxa"/>
            <w:gridSpan w:val="5"/>
            <w:tcBorders>
              <w:left w:val="nil"/>
            </w:tcBorders>
          </w:tcPr>
          <w:p w:rsidR="00E13350" w:rsidRPr="00022215" w:rsidRDefault="00085C99">
            <w:pPr>
              <w:pStyle w:val="TableParagraph"/>
              <w:spacing w:line="283" w:lineRule="auto"/>
              <w:ind w:left="156" w:right="58"/>
              <w:rPr>
                <w:rFonts w:ascii="Cambria" w:hAnsi="Cambria" w:cs="Times New Roman"/>
                <w:sz w:val="20"/>
                <w:szCs w:val="20"/>
              </w:rPr>
            </w:pPr>
            <w:r w:rsidRPr="00022215">
              <w:rPr>
                <w:rFonts w:ascii="Cambria" w:hAnsi="Cambria" w:cs="Times New Roman"/>
                <w:w w:val="110"/>
                <w:sz w:val="20"/>
                <w:szCs w:val="20"/>
              </w:rPr>
              <w:t>menyaji dalam ranah abstrak sejarah penulisan, ruang lingkup dan intisari Tripitaka</w:t>
            </w:r>
          </w:p>
        </w:tc>
      </w:tr>
    </w:tbl>
    <w:p w:rsidR="00BF6AA7" w:rsidRPr="00022215" w:rsidRDefault="00BF6AA7" w:rsidP="00BF6AA7">
      <w:pPr>
        <w:pStyle w:val="ListParagraph"/>
        <w:tabs>
          <w:tab w:val="left" w:pos="801"/>
          <w:tab w:val="left" w:pos="2483"/>
          <w:tab w:val="left" w:pos="3126"/>
          <w:tab w:val="left" w:pos="3808"/>
          <w:tab w:val="left" w:pos="5493"/>
          <w:tab w:val="left" w:pos="6463"/>
          <w:tab w:val="left" w:pos="8068"/>
        </w:tabs>
        <w:spacing w:line="254" w:lineRule="auto"/>
        <w:ind w:right="979" w:firstLine="0"/>
        <w:rPr>
          <w:rFonts w:ascii="Cambria" w:hAnsi="Cambria" w:cs="Times New Roman"/>
          <w:w w:val="105"/>
          <w:sz w:val="20"/>
          <w:szCs w:val="20"/>
          <w:lang w:val="id-ID"/>
        </w:rPr>
      </w:pPr>
    </w:p>
    <w:p w:rsidR="00BF6AA7" w:rsidRPr="00022215" w:rsidRDefault="00BF6AA7" w:rsidP="00BF6AA7">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E13350" w:rsidRPr="00022215" w:rsidRDefault="00085C99">
      <w:pPr>
        <w:pStyle w:val="ListParagraph"/>
        <w:numPr>
          <w:ilvl w:val="0"/>
          <w:numId w:val="71"/>
        </w:numPr>
        <w:tabs>
          <w:tab w:val="left" w:pos="801"/>
          <w:tab w:val="left" w:pos="2483"/>
          <w:tab w:val="left" w:pos="3126"/>
          <w:tab w:val="left" w:pos="3808"/>
          <w:tab w:val="left" w:pos="5493"/>
          <w:tab w:val="left" w:pos="6463"/>
          <w:tab w:val="left" w:pos="8068"/>
        </w:tabs>
        <w:spacing w:line="254" w:lineRule="auto"/>
        <w:ind w:left="800" w:right="979"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KHONGHUCU DAN BUDI PEKERTI</w:t>
      </w:r>
      <w:r w:rsidRPr="00022215">
        <w:rPr>
          <w:rFonts w:ascii="Cambria" w:hAnsi="Cambria" w:cs="Times New Roman"/>
          <w:spacing w:val="14"/>
          <w:w w:val="105"/>
          <w:sz w:val="20"/>
          <w:szCs w:val="20"/>
        </w:rPr>
        <w:t xml:space="preserve"> </w:t>
      </w:r>
      <w:r w:rsidRPr="00022215">
        <w:rPr>
          <w:rFonts w:ascii="Cambria" w:hAnsi="Cambria" w:cs="Times New Roman"/>
          <w:w w:val="105"/>
          <w:sz w:val="20"/>
          <w:szCs w:val="20"/>
        </w:rPr>
        <w:t>SMP</w:t>
      </w:r>
    </w:p>
    <w:p w:rsidR="00E13350" w:rsidRPr="00022215" w:rsidRDefault="00E13350">
      <w:pPr>
        <w:pStyle w:val="BodyText"/>
        <w:rPr>
          <w:rFonts w:ascii="Cambria" w:hAnsi="Cambria" w:cs="Times New Roman"/>
          <w:sz w:val="20"/>
          <w:szCs w:val="20"/>
        </w:rPr>
      </w:pPr>
    </w:p>
    <w:p w:rsidR="00E13350" w:rsidRPr="00022215" w:rsidRDefault="00085C99">
      <w:pPr>
        <w:pStyle w:val="BodyText"/>
        <w:spacing w:before="197"/>
        <w:ind w:left="416"/>
        <w:rPr>
          <w:rFonts w:ascii="Cambria" w:hAnsi="Cambria" w:cs="Times New Roman"/>
          <w:sz w:val="20"/>
          <w:szCs w:val="20"/>
        </w:rPr>
      </w:pPr>
      <w:r w:rsidRPr="00022215">
        <w:rPr>
          <w:rFonts w:ascii="Cambria" w:hAnsi="Cambria" w:cs="Times New Roman"/>
          <w:w w:val="105"/>
          <w:sz w:val="20"/>
          <w:szCs w:val="20"/>
        </w:rPr>
        <w:t>KELAS: VII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1201"/>
        <w:gridCol w:w="464"/>
        <w:gridCol w:w="185"/>
        <w:gridCol w:w="722"/>
        <w:gridCol w:w="1200"/>
      </w:tblGrid>
      <w:tr w:rsidR="00E13350" w:rsidRPr="00022215">
        <w:trPr>
          <w:trHeight w:val="445"/>
        </w:trPr>
        <w:tc>
          <w:tcPr>
            <w:tcW w:w="4329" w:type="dxa"/>
            <w:gridSpan w:val="2"/>
          </w:tcPr>
          <w:p w:rsidR="00E13350" w:rsidRPr="00022215" w:rsidRDefault="00085C99">
            <w:pPr>
              <w:pStyle w:val="TableParagraph"/>
              <w:spacing w:before="109"/>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756" w:type="dxa"/>
            <w:gridSpan w:val="2"/>
            <w:tcBorders>
              <w:right w:val="nil"/>
            </w:tcBorders>
          </w:tcPr>
          <w:p w:rsidR="00E13350" w:rsidRPr="00022215" w:rsidRDefault="00085C99">
            <w:pPr>
              <w:pStyle w:val="TableParagraph"/>
              <w:spacing w:before="109"/>
              <w:ind w:left="364"/>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09"/>
              <w:ind w:left="35"/>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09"/>
              <w:ind w:left="35"/>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09"/>
              <w:ind w:left="37"/>
              <w:rPr>
                <w:rFonts w:ascii="Cambria" w:hAnsi="Cambria" w:cs="Times New Roman"/>
                <w:sz w:val="20"/>
                <w:szCs w:val="20"/>
              </w:rPr>
            </w:pPr>
            <w:r w:rsidRPr="00022215">
              <w:rPr>
                <w:rFonts w:ascii="Cambria" w:hAnsi="Cambria" w:cs="Times New Roman"/>
                <w:sz w:val="20"/>
                <w:szCs w:val="20"/>
              </w:rPr>
              <w:t>(SIKAP</w:t>
            </w:r>
          </w:p>
        </w:tc>
        <w:tc>
          <w:tcPr>
            <w:tcW w:w="1197" w:type="dxa"/>
            <w:tcBorders>
              <w:left w:val="nil"/>
            </w:tcBorders>
          </w:tcPr>
          <w:p w:rsidR="00E13350" w:rsidRPr="00022215" w:rsidRDefault="00085C99">
            <w:pPr>
              <w:pStyle w:val="TableParagraph"/>
              <w:spacing w:before="109"/>
              <w:ind w:left="37"/>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1847"/>
        </w:trPr>
        <w:tc>
          <w:tcPr>
            <w:tcW w:w="4329" w:type="dxa"/>
            <w:gridSpan w:val="2"/>
            <w:tcBorders>
              <w:bottom w:val="double" w:sz="1" w:space="0" w:color="000000"/>
            </w:tcBorders>
          </w:tcPr>
          <w:p w:rsidR="00E13350" w:rsidRPr="00022215" w:rsidRDefault="00085C99">
            <w:pPr>
              <w:pStyle w:val="TableParagraph"/>
              <w:tabs>
                <w:tab w:val="left" w:pos="707"/>
              </w:tabs>
              <w:spacing w:before="109" w:line="247" w:lineRule="auto"/>
              <w:ind w:left="707" w:right="160"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4" w:type="dxa"/>
            <w:gridSpan w:val="6"/>
            <w:tcBorders>
              <w:bottom w:val="double" w:sz="1" w:space="0" w:color="000000"/>
            </w:tcBorders>
          </w:tcPr>
          <w:p w:rsidR="00E13350" w:rsidRPr="00022215" w:rsidRDefault="00085C99">
            <w:pPr>
              <w:pStyle w:val="TableParagraph"/>
              <w:tabs>
                <w:tab w:val="left" w:pos="705"/>
              </w:tabs>
              <w:spacing w:before="109" w:line="244" w:lineRule="auto"/>
              <w:ind w:left="705" w:right="335"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keberadaannya</w:t>
            </w:r>
          </w:p>
        </w:tc>
      </w:tr>
      <w:tr w:rsidR="00E13350" w:rsidRPr="00022215">
        <w:trPr>
          <w:trHeight w:val="450"/>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4" w:type="dxa"/>
            <w:gridSpan w:val="6"/>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680"/>
        </w:trPr>
        <w:tc>
          <w:tcPr>
            <w:tcW w:w="557" w:type="dxa"/>
            <w:tcBorders>
              <w:right w:val="nil"/>
            </w:tcBorders>
          </w:tcPr>
          <w:p w:rsidR="00E13350" w:rsidRPr="00022215" w:rsidRDefault="00085C99">
            <w:pPr>
              <w:pStyle w:val="TableParagraph"/>
              <w:spacing w:before="111"/>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tcBorders>
          </w:tcPr>
          <w:p w:rsidR="00E13350" w:rsidRPr="00022215" w:rsidRDefault="00085C99">
            <w:pPr>
              <w:pStyle w:val="TableParagraph"/>
              <w:spacing w:before="111" w:line="244" w:lineRule="auto"/>
              <w:ind w:right="219"/>
              <w:rPr>
                <w:rFonts w:ascii="Cambria" w:hAnsi="Cambria" w:cs="Times New Roman"/>
                <w:sz w:val="20"/>
                <w:szCs w:val="20"/>
              </w:rPr>
            </w:pPr>
            <w:r w:rsidRPr="00022215">
              <w:rPr>
                <w:rFonts w:ascii="Cambria" w:hAnsi="Cambria" w:cs="Times New Roman"/>
                <w:w w:val="110"/>
                <w:sz w:val="20"/>
                <w:szCs w:val="20"/>
              </w:rPr>
              <w:t>meyakini Makna, Fungsi dan tujuan agama dalam kehidupan</w:t>
            </w:r>
          </w:p>
        </w:tc>
        <w:tc>
          <w:tcPr>
            <w:tcW w:w="555" w:type="dxa"/>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25"/>
                <w:sz w:val="20"/>
                <w:szCs w:val="20"/>
              </w:rPr>
              <w:t>2.1</w:t>
            </w:r>
          </w:p>
        </w:tc>
        <w:tc>
          <w:tcPr>
            <w:tcW w:w="3769" w:type="dxa"/>
            <w:gridSpan w:val="5"/>
            <w:tcBorders>
              <w:left w:val="nil"/>
            </w:tcBorders>
          </w:tcPr>
          <w:p w:rsidR="00E13350" w:rsidRPr="00022215" w:rsidRDefault="00085C99">
            <w:pPr>
              <w:pStyle w:val="TableParagraph"/>
              <w:spacing w:before="111" w:line="244" w:lineRule="auto"/>
              <w:ind w:right="185"/>
              <w:rPr>
                <w:rFonts w:ascii="Cambria" w:hAnsi="Cambria" w:cs="Times New Roman"/>
                <w:sz w:val="20"/>
                <w:szCs w:val="20"/>
              </w:rPr>
            </w:pPr>
            <w:r w:rsidRPr="00022215">
              <w:rPr>
                <w:rFonts w:ascii="Cambria" w:hAnsi="Cambria" w:cs="Times New Roman"/>
                <w:w w:val="110"/>
                <w:sz w:val="20"/>
                <w:szCs w:val="20"/>
              </w:rPr>
              <w:t>menghayati Makna, Fungsi dan tujuan agama dalam kehidupan</w:t>
            </w:r>
          </w:p>
        </w:tc>
      </w:tr>
      <w:tr w:rsidR="00E13350" w:rsidRPr="00022215">
        <w:trPr>
          <w:trHeight w:val="912"/>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left w:val="nil"/>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meyakini sejarah masuknya agama Khonghucu ke Indonesia sebagai karunia Tian</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2.2</w:t>
            </w:r>
          </w:p>
        </w:tc>
        <w:tc>
          <w:tcPr>
            <w:tcW w:w="3769" w:type="dxa"/>
            <w:gridSpan w:val="5"/>
            <w:tcBorders>
              <w:left w:val="nil"/>
            </w:tcBorders>
          </w:tcPr>
          <w:p w:rsidR="00E13350" w:rsidRPr="00022215" w:rsidRDefault="00085C99">
            <w:pPr>
              <w:pStyle w:val="TableParagraph"/>
              <w:spacing w:before="109" w:line="244" w:lineRule="auto"/>
              <w:ind w:right="185"/>
              <w:rPr>
                <w:rFonts w:ascii="Cambria" w:hAnsi="Cambria" w:cs="Times New Roman"/>
                <w:sz w:val="20"/>
                <w:szCs w:val="20"/>
              </w:rPr>
            </w:pPr>
            <w:r w:rsidRPr="00022215">
              <w:rPr>
                <w:rFonts w:ascii="Cambria" w:hAnsi="Cambria" w:cs="Times New Roman"/>
                <w:w w:val="110"/>
                <w:sz w:val="20"/>
                <w:szCs w:val="20"/>
              </w:rPr>
              <w:t>menghayati nilai-nilai sejarah masuknya agama Khonghucu ke Indonesia sebagai karunia Tian</w:t>
            </w:r>
          </w:p>
        </w:tc>
      </w:tr>
      <w:tr w:rsidR="00E13350" w:rsidRPr="00022215">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left w:val="nil"/>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meyakini Hikayat Suci kelahiran Nabi Kongzi sebagai Utusan Tian</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2.3</w:t>
            </w:r>
          </w:p>
        </w:tc>
        <w:tc>
          <w:tcPr>
            <w:tcW w:w="3769" w:type="dxa"/>
            <w:gridSpan w:val="5"/>
            <w:tcBorders>
              <w:left w:val="nil"/>
            </w:tcBorders>
          </w:tcPr>
          <w:p w:rsidR="00E13350" w:rsidRPr="00022215" w:rsidRDefault="00085C99">
            <w:pPr>
              <w:pStyle w:val="TableParagraph"/>
              <w:spacing w:before="109" w:line="244" w:lineRule="auto"/>
              <w:ind w:right="185"/>
              <w:rPr>
                <w:rFonts w:ascii="Cambria" w:hAnsi="Cambria" w:cs="Times New Roman"/>
                <w:sz w:val="20"/>
                <w:szCs w:val="20"/>
              </w:rPr>
            </w:pPr>
            <w:r w:rsidRPr="00022215">
              <w:rPr>
                <w:rFonts w:ascii="Cambria" w:hAnsi="Cambria" w:cs="Times New Roman"/>
                <w:w w:val="110"/>
                <w:sz w:val="20"/>
                <w:szCs w:val="20"/>
              </w:rPr>
              <w:t>menghayati Hikayat Suci kelahiran Nabi Kongzi sebagai Utusan Tian</w:t>
            </w:r>
          </w:p>
        </w:tc>
      </w:tr>
      <w:tr w:rsidR="00E13350" w:rsidRPr="00022215">
        <w:trPr>
          <w:trHeight w:val="680"/>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left w:val="nil"/>
            </w:tcBorders>
          </w:tcPr>
          <w:p w:rsidR="00E13350" w:rsidRPr="00022215" w:rsidRDefault="00085C99">
            <w:pPr>
              <w:pStyle w:val="TableParagraph"/>
              <w:spacing w:before="109" w:line="247" w:lineRule="auto"/>
              <w:ind w:right="292"/>
              <w:rPr>
                <w:rFonts w:ascii="Cambria" w:hAnsi="Cambria" w:cs="Times New Roman"/>
                <w:sz w:val="20"/>
                <w:szCs w:val="20"/>
              </w:rPr>
            </w:pPr>
            <w:r w:rsidRPr="00022215">
              <w:rPr>
                <w:rFonts w:ascii="Cambria" w:hAnsi="Cambria" w:cs="Times New Roman"/>
                <w:sz w:val="20"/>
                <w:szCs w:val="20"/>
              </w:rPr>
              <w:t xml:space="preserve">meyakini Nabi Kongzi sebagai </w:t>
            </w:r>
            <w:r w:rsidRPr="00022215">
              <w:rPr>
                <w:rFonts w:ascii="Cambria" w:hAnsi="Cambria" w:cs="Times New Roman"/>
                <w:i/>
                <w:sz w:val="20"/>
                <w:szCs w:val="20"/>
              </w:rPr>
              <w:t xml:space="preserve">Mu Duo Tian </w:t>
            </w:r>
            <w:r w:rsidRPr="00022215">
              <w:rPr>
                <w:rFonts w:ascii="Cambria" w:hAnsi="Cambria" w:cs="Times New Roman"/>
                <w:sz w:val="20"/>
                <w:szCs w:val="20"/>
              </w:rPr>
              <w:t xml:space="preserve">( </w:t>
            </w:r>
            <w:r w:rsidRPr="00022215">
              <w:rPr>
                <w:rFonts w:ascii="Cambria" w:hAnsi="Cambria" w:cs="Times New Roman"/>
                <w:i/>
                <w:sz w:val="20"/>
                <w:szCs w:val="20"/>
              </w:rPr>
              <w:t xml:space="preserve">Tian Zi Mu Duo </w:t>
            </w:r>
            <w:r w:rsidRPr="00022215">
              <w:rPr>
                <w:rFonts w:ascii="Cambria" w:hAnsi="Cambria" w:cs="Times New Roman"/>
                <w:sz w:val="20"/>
                <w:szCs w:val="20"/>
              </w:rPr>
              <w:t>)</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2.4</w:t>
            </w:r>
          </w:p>
        </w:tc>
        <w:tc>
          <w:tcPr>
            <w:tcW w:w="3769" w:type="dxa"/>
            <w:gridSpan w:val="5"/>
            <w:tcBorders>
              <w:left w:val="nil"/>
            </w:tcBorders>
          </w:tcPr>
          <w:p w:rsidR="00E13350" w:rsidRPr="00022215" w:rsidRDefault="00085C99">
            <w:pPr>
              <w:pStyle w:val="TableParagraph"/>
              <w:spacing w:before="109" w:line="247" w:lineRule="auto"/>
              <w:ind w:right="185"/>
              <w:rPr>
                <w:rFonts w:ascii="Cambria" w:hAnsi="Cambria" w:cs="Times New Roman"/>
                <w:sz w:val="20"/>
                <w:szCs w:val="20"/>
              </w:rPr>
            </w:pPr>
            <w:r w:rsidRPr="00022215">
              <w:rPr>
                <w:rFonts w:ascii="Cambria" w:hAnsi="Cambria" w:cs="Times New Roman"/>
                <w:w w:val="105"/>
                <w:sz w:val="20"/>
                <w:szCs w:val="20"/>
              </w:rPr>
              <w:t xml:space="preserve">menghayati nabi Kongzi sebagai Mu Duo Tian ( </w:t>
            </w:r>
            <w:r w:rsidRPr="00022215">
              <w:rPr>
                <w:rFonts w:ascii="Cambria" w:hAnsi="Cambria" w:cs="Times New Roman"/>
                <w:i/>
                <w:w w:val="105"/>
                <w:sz w:val="20"/>
                <w:szCs w:val="20"/>
              </w:rPr>
              <w:t xml:space="preserve">Tian Zi Mu Duo </w:t>
            </w:r>
            <w:r w:rsidRPr="00022215">
              <w:rPr>
                <w:rFonts w:ascii="Cambria" w:hAnsi="Cambria" w:cs="Times New Roman"/>
                <w:w w:val="105"/>
                <w:sz w:val="20"/>
                <w:szCs w:val="20"/>
              </w:rPr>
              <w:t>)</w:t>
            </w:r>
          </w:p>
        </w:tc>
      </w:tr>
      <w:tr w:rsidR="00E13350" w:rsidRPr="00022215">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0"/>
                <w:sz w:val="20"/>
                <w:szCs w:val="20"/>
              </w:rPr>
              <w:t>1.5</w:t>
            </w:r>
          </w:p>
        </w:tc>
        <w:tc>
          <w:tcPr>
            <w:tcW w:w="3772" w:type="dxa"/>
            <w:tcBorders>
              <w:left w:val="nil"/>
            </w:tcBorders>
          </w:tcPr>
          <w:p w:rsidR="00E13350" w:rsidRPr="00022215" w:rsidRDefault="00085C99">
            <w:pPr>
              <w:pStyle w:val="TableParagraph"/>
              <w:spacing w:before="109" w:line="244" w:lineRule="auto"/>
              <w:ind w:right="219"/>
              <w:rPr>
                <w:rFonts w:ascii="Cambria" w:hAnsi="Cambria" w:cs="Times New Roman"/>
                <w:sz w:val="20"/>
                <w:szCs w:val="20"/>
              </w:rPr>
            </w:pPr>
            <w:r w:rsidRPr="00022215">
              <w:rPr>
                <w:rFonts w:ascii="Cambria" w:hAnsi="Cambria" w:cs="Times New Roman"/>
                <w:w w:val="105"/>
                <w:sz w:val="20"/>
                <w:szCs w:val="20"/>
              </w:rPr>
              <w:t>meyakini keimanan yang Pokok dalam agama Khonghucu (</w:t>
            </w:r>
            <w:r w:rsidRPr="00022215">
              <w:rPr>
                <w:rFonts w:ascii="Cambria" w:hAnsi="Cambria" w:cs="Times New Roman"/>
                <w:i/>
                <w:w w:val="105"/>
                <w:sz w:val="20"/>
                <w:szCs w:val="20"/>
              </w:rPr>
              <w:t>Cheng Xin Zhi Zhi</w:t>
            </w:r>
            <w:r w:rsidRPr="00022215">
              <w:rPr>
                <w:rFonts w:ascii="Cambria" w:hAnsi="Cambria" w:cs="Times New Roman"/>
                <w:w w:val="105"/>
                <w:sz w:val="20"/>
                <w:szCs w:val="20"/>
              </w:rPr>
              <w:t>)</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5"/>
                <w:sz w:val="20"/>
                <w:szCs w:val="20"/>
              </w:rPr>
              <w:t>2.5</w:t>
            </w:r>
          </w:p>
        </w:tc>
        <w:tc>
          <w:tcPr>
            <w:tcW w:w="3769" w:type="dxa"/>
            <w:gridSpan w:val="5"/>
            <w:tcBorders>
              <w:left w:val="nil"/>
            </w:tcBorders>
          </w:tcPr>
          <w:p w:rsidR="00E13350" w:rsidRPr="00022215" w:rsidRDefault="00085C99">
            <w:pPr>
              <w:pStyle w:val="TableParagraph"/>
              <w:spacing w:before="109" w:line="244" w:lineRule="auto"/>
              <w:ind w:right="185"/>
              <w:rPr>
                <w:rFonts w:ascii="Cambria" w:hAnsi="Cambria" w:cs="Times New Roman"/>
                <w:sz w:val="20"/>
                <w:szCs w:val="20"/>
              </w:rPr>
            </w:pPr>
            <w:r w:rsidRPr="00022215">
              <w:rPr>
                <w:rFonts w:ascii="Cambria" w:hAnsi="Cambria" w:cs="Times New Roman"/>
                <w:w w:val="110"/>
                <w:sz w:val="20"/>
                <w:szCs w:val="20"/>
              </w:rPr>
              <w:t>menghayati keimanan yang Pokok dalam agama Khonghucu</w:t>
            </w:r>
          </w:p>
          <w:p w:rsidR="00E13350" w:rsidRPr="00022215" w:rsidRDefault="00085C99">
            <w:pPr>
              <w:pStyle w:val="TableParagraph"/>
              <w:spacing w:before="1"/>
              <w:rPr>
                <w:rFonts w:ascii="Cambria" w:hAnsi="Cambria" w:cs="Times New Roman"/>
                <w:sz w:val="20"/>
                <w:szCs w:val="20"/>
              </w:rPr>
            </w:pPr>
            <w:r w:rsidRPr="00022215">
              <w:rPr>
                <w:rFonts w:ascii="Cambria" w:hAnsi="Cambria" w:cs="Times New Roman"/>
                <w:sz w:val="20"/>
                <w:szCs w:val="20"/>
              </w:rPr>
              <w:t>(</w:t>
            </w:r>
            <w:r w:rsidRPr="00022215">
              <w:rPr>
                <w:rFonts w:ascii="Cambria" w:hAnsi="Cambria" w:cs="Times New Roman"/>
                <w:i/>
                <w:sz w:val="20"/>
                <w:szCs w:val="20"/>
              </w:rPr>
              <w:t>Cheng Xin Zhi Zhi</w:t>
            </w:r>
            <w:r w:rsidRPr="00022215">
              <w:rPr>
                <w:rFonts w:ascii="Cambria" w:hAnsi="Cambria" w:cs="Times New Roman"/>
                <w:sz w:val="20"/>
                <w:szCs w:val="20"/>
              </w:rPr>
              <w:t>)</w:t>
            </w:r>
          </w:p>
        </w:tc>
      </w:tr>
      <w:tr w:rsidR="00E13350" w:rsidRPr="00022215">
        <w:trPr>
          <w:trHeight w:val="912"/>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1.6</w:t>
            </w:r>
          </w:p>
        </w:tc>
        <w:tc>
          <w:tcPr>
            <w:tcW w:w="3772" w:type="dxa"/>
            <w:tcBorders>
              <w:left w:val="nil"/>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meyakini tempat ibadah umat Khonghucu sebagai tempat suci mengembangkan kebajikan</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2.6</w:t>
            </w:r>
          </w:p>
        </w:tc>
        <w:tc>
          <w:tcPr>
            <w:tcW w:w="3769" w:type="dxa"/>
            <w:gridSpan w:val="5"/>
            <w:tcBorders>
              <w:left w:val="nil"/>
            </w:tcBorders>
          </w:tcPr>
          <w:p w:rsidR="00E13350" w:rsidRPr="00022215" w:rsidRDefault="00085C99">
            <w:pPr>
              <w:pStyle w:val="TableParagraph"/>
              <w:spacing w:before="109" w:line="244" w:lineRule="auto"/>
              <w:ind w:right="428"/>
              <w:jc w:val="both"/>
              <w:rPr>
                <w:rFonts w:ascii="Cambria" w:hAnsi="Cambria" w:cs="Times New Roman"/>
                <w:sz w:val="20"/>
                <w:szCs w:val="20"/>
              </w:rPr>
            </w:pPr>
            <w:r w:rsidRPr="00022215">
              <w:rPr>
                <w:rFonts w:ascii="Cambria" w:hAnsi="Cambria" w:cs="Times New Roman"/>
                <w:w w:val="110"/>
                <w:sz w:val="20"/>
                <w:szCs w:val="20"/>
              </w:rPr>
              <w:t>menghayati tempat ibadah umat Khonghucu sebagai tempat suci mengembangkan kebajikan</w:t>
            </w:r>
          </w:p>
        </w:tc>
      </w:tr>
      <w:tr w:rsidR="00E13350" w:rsidRPr="00022215">
        <w:trPr>
          <w:trHeight w:val="1147"/>
        </w:trPr>
        <w:tc>
          <w:tcPr>
            <w:tcW w:w="557" w:type="dxa"/>
            <w:tcBorders>
              <w:bottom w:val="double" w:sz="1"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0"/>
                <w:sz w:val="20"/>
                <w:szCs w:val="20"/>
              </w:rPr>
              <w:t>1.7</w:t>
            </w:r>
          </w:p>
        </w:tc>
        <w:tc>
          <w:tcPr>
            <w:tcW w:w="3772" w:type="dxa"/>
            <w:tcBorders>
              <w:left w:val="nil"/>
              <w:bottom w:val="double" w:sz="1" w:space="0" w:color="000000"/>
            </w:tcBorders>
          </w:tcPr>
          <w:p w:rsidR="00E13350" w:rsidRPr="00022215" w:rsidRDefault="00085C99">
            <w:pPr>
              <w:pStyle w:val="TableParagraph"/>
              <w:spacing w:before="109" w:line="244" w:lineRule="auto"/>
              <w:ind w:right="219"/>
              <w:rPr>
                <w:rFonts w:ascii="Cambria" w:hAnsi="Cambria" w:cs="Times New Roman"/>
                <w:sz w:val="20"/>
                <w:szCs w:val="20"/>
              </w:rPr>
            </w:pPr>
            <w:r w:rsidRPr="00022215">
              <w:rPr>
                <w:rFonts w:ascii="Cambria" w:hAnsi="Cambria" w:cs="Times New Roman"/>
                <w:w w:val="110"/>
                <w:sz w:val="20"/>
                <w:szCs w:val="20"/>
              </w:rPr>
              <w:t>meyakini sifat-sifat teladan Nabi Kongzi yang hati-hati, sungguh- sungguh, rendah hati, sederhana dan suka mengalah</w:t>
            </w:r>
          </w:p>
        </w:tc>
        <w:tc>
          <w:tcPr>
            <w:tcW w:w="555" w:type="dxa"/>
            <w:tcBorders>
              <w:bottom w:val="double" w:sz="1"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5"/>
                <w:sz w:val="20"/>
                <w:szCs w:val="20"/>
              </w:rPr>
              <w:t>2.7</w:t>
            </w:r>
          </w:p>
        </w:tc>
        <w:tc>
          <w:tcPr>
            <w:tcW w:w="3769" w:type="dxa"/>
            <w:gridSpan w:val="5"/>
            <w:tcBorders>
              <w:left w:val="nil"/>
              <w:bottom w:val="double" w:sz="1" w:space="0" w:color="000000"/>
            </w:tcBorders>
          </w:tcPr>
          <w:p w:rsidR="00E13350" w:rsidRPr="00022215" w:rsidRDefault="00085C99">
            <w:pPr>
              <w:pStyle w:val="TableParagraph"/>
              <w:spacing w:before="109" w:line="244" w:lineRule="auto"/>
              <w:ind w:right="185"/>
              <w:rPr>
                <w:rFonts w:ascii="Cambria" w:hAnsi="Cambria" w:cs="Times New Roman"/>
                <w:sz w:val="20"/>
                <w:szCs w:val="20"/>
              </w:rPr>
            </w:pPr>
            <w:r w:rsidRPr="00022215">
              <w:rPr>
                <w:rFonts w:ascii="Cambria" w:hAnsi="Cambria" w:cs="Times New Roman"/>
                <w:w w:val="110"/>
                <w:sz w:val="20"/>
                <w:szCs w:val="20"/>
              </w:rPr>
              <w:t>meyakini sifat-sifat teladan Nabi Kongzi yang hati-hati, sungguh- sungguh, rendah hati, sederhana dan suka mengalah</w:t>
            </w:r>
          </w:p>
        </w:tc>
      </w:tr>
      <w:tr w:rsidR="00E13350" w:rsidRPr="00022215">
        <w:trPr>
          <w:trHeight w:val="452"/>
        </w:trPr>
        <w:tc>
          <w:tcPr>
            <w:tcW w:w="4329" w:type="dxa"/>
            <w:gridSpan w:val="2"/>
            <w:tcBorders>
              <w:top w:val="double" w:sz="1" w:space="0" w:color="000000"/>
            </w:tcBorders>
          </w:tcPr>
          <w:p w:rsidR="00E13350" w:rsidRPr="00022215" w:rsidRDefault="00085C99">
            <w:pPr>
              <w:pStyle w:val="TableParagraph"/>
              <w:spacing w:before="11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4" w:type="dxa"/>
            <w:gridSpan w:val="6"/>
            <w:tcBorders>
              <w:top w:val="double" w:sz="1" w:space="0" w:color="000000"/>
            </w:tcBorders>
          </w:tcPr>
          <w:p w:rsidR="00E13350" w:rsidRPr="00022215" w:rsidRDefault="00085C99">
            <w:pPr>
              <w:pStyle w:val="TableParagraph"/>
              <w:spacing w:before="11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537"/>
        </w:trPr>
        <w:tc>
          <w:tcPr>
            <w:tcW w:w="4329" w:type="dxa"/>
            <w:gridSpan w:val="2"/>
          </w:tcPr>
          <w:p w:rsidR="00E13350" w:rsidRPr="00022215" w:rsidRDefault="00085C99">
            <w:pPr>
              <w:pStyle w:val="TableParagraph"/>
              <w:tabs>
                <w:tab w:val="left" w:pos="707"/>
              </w:tabs>
              <w:spacing w:before="109" w:line="244" w:lineRule="auto"/>
              <w:ind w:left="707" w:right="32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324" w:type="dxa"/>
            <w:gridSpan w:val="6"/>
          </w:tcPr>
          <w:p w:rsidR="00E13350" w:rsidRPr="00022215" w:rsidRDefault="00085C99">
            <w:pPr>
              <w:pStyle w:val="TableParagraph"/>
              <w:tabs>
                <w:tab w:val="left" w:pos="705"/>
              </w:tabs>
              <w:spacing w:before="109" w:line="244" w:lineRule="auto"/>
              <w:ind w:left="705" w:right="100"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trPr>
          <w:trHeight w:val="448"/>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6"/>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menjelaskan definisi, makna, fungsi, dan tujuan pengajaran agama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20"/>
                <w:sz w:val="20"/>
                <w:szCs w:val="20"/>
              </w:rPr>
              <w:t>4.1</w:t>
            </w:r>
          </w:p>
        </w:tc>
        <w:tc>
          <w:tcPr>
            <w:tcW w:w="3772" w:type="dxa"/>
            <w:gridSpan w:val="5"/>
            <w:tcBorders>
              <w:left w:val="nil"/>
            </w:tcBorders>
          </w:tcPr>
          <w:p w:rsidR="00E13350" w:rsidRPr="00022215" w:rsidRDefault="00085C99">
            <w:pPr>
              <w:pStyle w:val="TableParagraph"/>
              <w:spacing w:line="244" w:lineRule="auto"/>
              <w:ind w:right="371"/>
              <w:rPr>
                <w:rFonts w:ascii="Cambria" w:hAnsi="Cambria" w:cs="Times New Roman"/>
                <w:sz w:val="20"/>
                <w:szCs w:val="20"/>
              </w:rPr>
            </w:pPr>
            <w:r w:rsidRPr="00022215">
              <w:rPr>
                <w:rFonts w:ascii="Cambria" w:hAnsi="Cambria" w:cs="Times New Roman"/>
                <w:w w:val="110"/>
                <w:sz w:val="20"/>
                <w:szCs w:val="20"/>
              </w:rPr>
              <w:t>mencari fakta-fakta, berita, informasi tentang makna, fungsi, dan tujuan pengajaran agama</w:t>
            </w:r>
          </w:p>
        </w:tc>
      </w:tr>
      <w:tr w:rsidR="00E13350" w:rsidRPr="00022215">
        <w:trPr>
          <w:trHeight w:val="114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162"/>
              <w:jc w:val="both"/>
              <w:rPr>
                <w:rFonts w:ascii="Cambria" w:hAnsi="Cambria" w:cs="Times New Roman"/>
                <w:sz w:val="20"/>
                <w:szCs w:val="20"/>
              </w:rPr>
            </w:pPr>
            <w:r w:rsidRPr="00022215">
              <w:rPr>
                <w:rFonts w:ascii="Cambria" w:hAnsi="Cambria" w:cs="Times New Roman"/>
                <w:w w:val="110"/>
                <w:sz w:val="20"/>
                <w:szCs w:val="20"/>
              </w:rPr>
              <w:t>menjelaskan sejarah asal mula dan perkembangan, agama Khonghucu di Indonesia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3772" w:type="dxa"/>
            <w:gridSpan w:val="5"/>
            <w:tcBorders>
              <w:left w:val="nil"/>
            </w:tcBorders>
          </w:tcPr>
          <w:p w:rsidR="00E13350" w:rsidRPr="00022215" w:rsidRDefault="00085C99">
            <w:pPr>
              <w:pStyle w:val="TableParagraph"/>
              <w:spacing w:line="244" w:lineRule="auto"/>
              <w:ind w:right="319"/>
              <w:rPr>
                <w:rFonts w:ascii="Cambria" w:hAnsi="Cambria" w:cs="Times New Roman"/>
                <w:sz w:val="20"/>
                <w:szCs w:val="20"/>
              </w:rPr>
            </w:pPr>
            <w:r w:rsidRPr="00022215">
              <w:rPr>
                <w:rFonts w:ascii="Cambria" w:hAnsi="Cambria" w:cs="Times New Roman"/>
                <w:w w:val="110"/>
                <w:sz w:val="20"/>
                <w:szCs w:val="20"/>
              </w:rPr>
              <w:t>membaca dan menguraikan nilai- nilai sejarah masuknya agama Khonghucu ke Indonesia sebagai karunia Tian</w:t>
            </w:r>
          </w:p>
        </w:tc>
      </w:tr>
      <w:tr w:rsidR="00E13350" w:rsidRPr="00022215">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menceritakan hikayat suci Nabi Kongzi</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3772" w:type="dxa"/>
            <w:gridSpan w:val="5"/>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mengolah, menyaji, dan menalar dalam ranah konkret (menggunakan, mengurai, merangkai, memodifikasi, dan membuat) dan ranah abstrak (menulis, membaca, menghitung, menggambar, dan mengarang) sesuai dengan yang dipelajari di sekolah dan sumber lain yang sama dalam sudut pandang/teori</w:t>
            </w:r>
          </w:p>
        </w:tc>
      </w:tr>
      <w:tr w:rsidR="00E13350" w:rsidRPr="00022215">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7" w:lineRule="auto"/>
              <w:ind w:right="219"/>
              <w:rPr>
                <w:rFonts w:ascii="Cambria" w:hAnsi="Cambria" w:cs="Times New Roman"/>
                <w:i/>
                <w:sz w:val="20"/>
                <w:szCs w:val="20"/>
              </w:rPr>
            </w:pPr>
            <w:r w:rsidRPr="00022215">
              <w:rPr>
                <w:rFonts w:ascii="Cambria" w:hAnsi="Cambria" w:cs="Times New Roman"/>
                <w:w w:val="110"/>
                <w:sz w:val="20"/>
                <w:szCs w:val="20"/>
              </w:rPr>
              <w:t xml:space="preserve">menjelaskan perjalanan Nabi Kongzi sebagai </w:t>
            </w:r>
            <w:r w:rsidRPr="00022215">
              <w:rPr>
                <w:rFonts w:ascii="Cambria" w:hAnsi="Cambria" w:cs="Times New Roman"/>
                <w:i/>
                <w:w w:val="110"/>
                <w:sz w:val="20"/>
                <w:szCs w:val="20"/>
              </w:rPr>
              <w:t>Mu Duo Tian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3772" w:type="dxa"/>
            <w:gridSpan w:val="5"/>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mengolah, menyaji, dan menalar dalam ranah konkret (menggunakan, mengurai, merangkai, memodifikasi, dan membuat) dan ranah abstrak (menulis, membaca, menghitung, menggambar, dan mengarang) sesuai dengan yang dipelajari di sekolah dan sumber lain yang sama dalam sudut pandang/teori</w:t>
            </w:r>
          </w:p>
        </w:tc>
      </w:tr>
      <w:tr w:rsidR="00E13350" w:rsidRPr="00022215">
        <w:trPr>
          <w:trHeight w:val="2539"/>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before="107"/>
              <w:rPr>
                <w:rFonts w:ascii="Cambria" w:hAnsi="Cambria" w:cs="Times New Roman"/>
                <w:sz w:val="20"/>
                <w:szCs w:val="20"/>
              </w:rPr>
            </w:pPr>
            <w:r w:rsidRPr="00022215">
              <w:rPr>
                <w:rFonts w:ascii="Cambria" w:hAnsi="Cambria" w:cs="Times New Roman"/>
                <w:w w:val="110"/>
                <w:sz w:val="20"/>
                <w:szCs w:val="20"/>
              </w:rPr>
              <w:t>memahami keimanan yang pokok</w:t>
            </w:r>
          </w:p>
          <w:p w:rsidR="00E13350" w:rsidRPr="00022215" w:rsidRDefault="00085C99">
            <w:pPr>
              <w:pStyle w:val="TableParagraph"/>
              <w:spacing w:before="4"/>
              <w:rPr>
                <w:rFonts w:ascii="Cambria" w:hAnsi="Cambria" w:cs="Times New Roman"/>
                <w:i/>
                <w:sz w:val="20"/>
                <w:szCs w:val="20"/>
              </w:rPr>
            </w:pPr>
            <w:r w:rsidRPr="00022215">
              <w:rPr>
                <w:rFonts w:ascii="Cambria" w:hAnsi="Cambria" w:cs="Times New Roman"/>
                <w:i/>
                <w:sz w:val="20"/>
                <w:szCs w:val="20"/>
              </w:rPr>
              <w:t>(Chen Xin Zhi Zhi)</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5"/>
                <w:sz w:val="20"/>
                <w:szCs w:val="20"/>
              </w:rPr>
              <w:t>4.5</w:t>
            </w:r>
          </w:p>
        </w:tc>
        <w:tc>
          <w:tcPr>
            <w:tcW w:w="3772" w:type="dxa"/>
            <w:gridSpan w:val="5"/>
            <w:tcBorders>
              <w:left w:val="nil"/>
            </w:tcBorders>
          </w:tcPr>
          <w:p w:rsidR="00E13350" w:rsidRPr="00022215" w:rsidRDefault="00085C99">
            <w:pPr>
              <w:pStyle w:val="TableParagraph"/>
              <w:spacing w:before="107" w:line="244" w:lineRule="auto"/>
              <w:ind w:right="109"/>
              <w:rPr>
                <w:rFonts w:ascii="Cambria" w:hAnsi="Cambria" w:cs="Times New Roman"/>
                <w:sz w:val="20"/>
                <w:szCs w:val="20"/>
              </w:rPr>
            </w:pPr>
            <w:r w:rsidRPr="00022215">
              <w:rPr>
                <w:rFonts w:ascii="Cambria" w:hAnsi="Cambria" w:cs="Times New Roman"/>
                <w:w w:val="110"/>
                <w:sz w:val="20"/>
                <w:szCs w:val="20"/>
              </w:rPr>
              <w:t>mengolah, menyaji, dan menalar dalam ranah konkret (menggunakan, mengurai, merangkai, memodifikasi, dan membuat) dan ranah abstrak (menulis, membaca, menghitung, menggambar, dan mengarang) sesuai dengan yang dipelajari di sekolah dan sumber lain yang sama dalam sudut pandang/teori</w:t>
            </w:r>
          </w:p>
        </w:tc>
      </w:tr>
      <w:tr w:rsidR="00E13350" w:rsidRPr="00022215" w:rsidTr="00BF6AA7">
        <w:trPr>
          <w:trHeight w:val="225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mengenal tempat-tempat ibadah umat Khonghucu</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3772" w:type="dxa"/>
            <w:gridSpan w:val="5"/>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mengolah, menyaji, dan menalar dalam ranah konkret (menggunakan, mengurai, merangkai, memodifikasi, dan membuat) dan ranah abstrak (menulis, membaca, menghitung, menggambar, dan mengarang) sesuai dengan yang dipelajari di sekolah dan sumber lain yang sama dalam sudut pandang/teori</w:t>
            </w:r>
          </w:p>
        </w:tc>
      </w:tr>
      <w:tr w:rsidR="00E13350" w:rsidRPr="00022215">
        <w:trPr>
          <w:trHeight w:val="448"/>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6"/>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2537"/>
        </w:trPr>
        <w:tc>
          <w:tcPr>
            <w:tcW w:w="4329" w:type="dxa"/>
            <w:gridSpan w:val="2"/>
          </w:tcPr>
          <w:p w:rsidR="00E13350" w:rsidRPr="00022215" w:rsidRDefault="00085C99">
            <w:pPr>
              <w:pStyle w:val="TableParagraph"/>
              <w:tabs>
                <w:tab w:val="left" w:pos="707"/>
              </w:tabs>
              <w:spacing w:line="244" w:lineRule="auto"/>
              <w:ind w:left="707" w:right="274"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pentingnya sikap hati- hati, sungguh-sungguh, rendah hati, sederhana, dan suka mengalah</w:t>
            </w:r>
          </w:p>
        </w:tc>
        <w:tc>
          <w:tcPr>
            <w:tcW w:w="4327" w:type="dxa"/>
            <w:gridSpan w:val="6"/>
          </w:tcPr>
          <w:p w:rsidR="00E13350" w:rsidRPr="00022215" w:rsidRDefault="00085C99">
            <w:pPr>
              <w:pStyle w:val="TableParagraph"/>
              <w:tabs>
                <w:tab w:val="left" w:pos="705"/>
              </w:tabs>
              <w:spacing w:line="244" w:lineRule="auto"/>
              <w:ind w:left="705" w:right="119"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BF6AA7" w:rsidRPr="00022215" w:rsidRDefault="00BF6AA7">
      <w:pPr>
        <w:pStyle w:val="BodyText"/>
        <w:spacing w:before="86"/>
        <w:ind w:left="416"/>
        <w:rPr>
          <w:rFonts w:ascii="Cambria" w:hAnsi="Cambria" w:cs="Times New Roman"/>
          <w:w w:val="105"/>
          <w:sz w:val="20"/>
          <w:szCs w:val="20"/>
        </w:rPr>
      </w:pPr>
    </w:p>
    <w:p w:rsidR="00BF6AA7" w:rsidRPr="00022215" w:rsidRDefault="00BF6AA7">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94" w:right="85"/>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37"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846"/>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162"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pPr>
              <w:pStyle w:val="TableParagraph"/>
              <w:tabs>
                <w:tab w:val="left" w:pos="705"/>
              </w:tabs>
              <w:spacing w:before="109" w:line="244" w:lineRule="auto"/>
              <w:ind w:left="705" w:right="34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keberadaannya</w:t>
            </w:r>
          </w:p>
        </w:tc>
      </w:tr>
      <w:tr w:rsidR="00E13350" w:rsidRPr="00022215">
        <w:trPr>
          <w:trHeight w:val="451"/>
        </w:trPr>
        <w:tc>
          <w:tcPr>
            <w:tcW w:w="4329" w:type="dxa"/>
            <w:tcBorders>
              <w:top w:val="double" w:sz="1" w:space="0" w:color="000000"/>
            </w:tcBorders>
          </w:tcPr>
          <w:p w:rsidR="00E13350" w:rsidRPr="00022215" w:rsidRDefault="00085C99">
            <w:pPr>
              <w:pStyle w:val="TableParagraph"/>
              <w:spacing w:before="11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75"/>
        </w:trPr>
        <w:tc>
          <w:tcPr>
            <w:tcW w:w="4329" w:type="dxa"/>
          </w:tcPr>
          <w:p w:rsidR="00E13350" w:rsidRPr="00022215" w:rsidRDefault="00085C99">
            <w:pPr>
              <w:pStyle w:val="TableParagraph"/>
              <w:tabs>
                <w:tab w:val="left" w:pos="707"/>
              </w:tabs>
              <w:spacing w:before="109" w:line="247" w:lineRule="auto"/>
              <w:ind w:left="707" w:right="102"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meyakini bahwa benih-benih kebajikan watak sejati (</w:t>
            </w:r>
            <w:r w:rsidRPr="00022215">
              <w:rPr>
                <w:rFonts w:ascii="Cambria" w:hAnsi="Cambria" w:cs="Times New Roman"/>
                <w:i/>
                <w:w w:val="110"/>
                <w:sz w:val="20"/>
                <w:szCs w:val="20"/>
              </w:rPr>
              <w:t>Xing</w:t>
            </w:r>
            <w:r w:rsidRPr="00022215">
              <w:rPr>
                <w:rFonts w:ascii="Cambria" w:hAnsi="Cambria" w:cs="Times New Roman"/>
                <w:w w:val="110"/>
                <w:sz w:val="20"/>
                <w:szCs w:val="20"/>
              </w:rPr>
              <w:t>) dalam diri manusia adalah Firman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Tian</w:t>
            </w:r>
          </w:p>
        </w:tc>
        <w:tc>
          <w:tcPr>
            <w:tcW w:w="4327" w:type="dxa"/>
          </w:tcPr>
          <w:p w:rsidR="00E13350" w:rsidRPr="00022215" w:rsidRDefault="00085C99">
            <w:pPr>
              <w:pStyle w:val="TableParagraph"/>
              <w:tabs>
                <w:tab w:val="left" w:pos="705"/>
              </w:tabs>
              <w:spacing w:before="109" w:line="244" w:lineRule="auto"/>
              <w:ind w:left="705" w:right="138"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menghayati dan menghargai bahwa benih-benih kebajikan watak sejati (</w:t>
            </w:r>
            <w:r w:rsidRPr="00022215">
              <w:rPr>
                <w:rFonts w:ascii="Cambria" w:hAnsi="Cambria" w:cs="Times New Roman"/>
                <w:i/>
                <w:w w:val="110"/>
                <w:sz w:val="20"/>
                <w:szCs w:val="20"/>
              </w:rPr>
              <w:t>Xing</w:t>
            </w:r>
            <w:r w:rsidRPr="00022215">
              <w:rPr>
                <w:rFonts w:ascii="Cambria" w:hAnsi="Cambria" w:cs="Times New Roman"/>
                <w:w w:val="110"/>
                <w:sz w:val="20"/>
                <w:szCs w:val="20"/>
              </w:rPr>
              <w:t>) dalam diri manusia adalah Firman Tian yang menjadi kebajikan perilaku</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manusia</w:t>
            </w:r>
          </w:p>
        </w:tc>
      </w:tr>
      <w:tr w:rsidR="00E13350" w:rsidRPr="00022215">
        <w:trPr>
          <w:trHeight w:val="911"/>
        </w:trPr>
        <w:tc>
          <w:tcPr>
            <w:tcW w:w="4329" w:type="dxa"/>
          </w:tcPr>
          <w:p w:rsidR="00E13350" w:rsidRPr="00022215" w:rsidRDefault="00085C99">
            <w:pPr>
              <w:pStyle w:val="TableParagraph"/>
              <w:tabs>
                <w:tab w:val="left" w:pos="707"/>
              </w:tabs>
              <w:spacing w:before="111" w:line="244" w:lineRule="auto"/>
              <w:ind w:left="707" w:right="356"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menghayati sikap salam dan hormat dalam agama</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Khonghucu</w:t>
            </w:r>
          </w:p>
        </w:tc>
        <w:tc>
          <w:tcPr>
            <w:tcW w:w="4327" w:type="dxa"/>
          </w:tcPr>
          <w:p w:rsidR="00E13350" w:rsidRPr="00022215" w:rsidRDefault="00085C99">
            <w:pPr>
              <w:pStyle w:val="TableParagraph"/>
              <w:tabs>
                <w:tab w:val="left" w:pos="705"/>
              </w:tabs>
              <w:spacing w:before="111" w:line="244" w:lineRule="auto"/>
              <w:ind w:left="705" w:right="259"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menghayati dan menghargai sikap salam dan hormat dalam agama Khonghucu</w:t>
            </w:r>
          </w:p>
        </w:tc>
      </w:tr>
      <w:tr w:rsidR="00E13350" w:rsidRPr="00022215">
        <w:trPr>
          <w:trHeight w:val="914"/>
        </w:trPr>
        <w:tc>
          <w:tcPr>
            <w:tcW w:w="4329" w:type="dxa"/>
          </w:tcPr>
          <w:p w:rsidR="00E13350" w:rsidRPr="00022215" w:rsidRDefault="00085C99">
            <w:pPr>
              <w:pStyle w:val="TableParagraph"/>
              <w:tabs>
                <w:tab w:val="left" w:pos="707"/>
              </w:tabs>
              <w:spacing w:before="112" w:line="244" w:lineRule="auto"/>
              <w:ind w:left="707" w:right="450" w:hanging="611"/>
              <w:rPr>
                <w:rFonts w:ascii="Cambria" w:hAnsi="Cambria" w:cs="Times New Roman"/>
                <w:i/>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 xml:space="preserve">meyakini kitab kitab suci agama Khonghucu melalui Sishu dan </w:t>
            </w:r>
            <w:r w:rsidRPr="00022215">
              <w:rPr>
                <w:rFonts w:ascii="Cambria" w:hAnsi="Cambria" w:cs="Times New Roman"/>
                <w:i/>
                <w:w w:val="110"/>
                <w:sz w:val="20"/>
                <w:szCs w:val="20"/>
              </w:rPr>
              <w:t>Xiaojing</w:t>
            </w:r>
          </w:p>
        </w:tc>
        <w:tc>
          <w:tcPr>
            <w:tcW w:w="4327" w:type="dxa"/>
          </w:tcPr>
          <w:p w:rsidR="00E13350" w:rsidRPr="00022215" w:rsidRDefault="00085C99">
            <w:pPr>
              <w:pStyle w:val="TableParagraph"/>
              <w:tabs>
                <w:tab w:val="left" w:pos="705"/>
              </w:tabs>
              <w:spacing w:before="112" w:line="244" w:lineRule="auto"/>
              <w:ind w:left="705" w:right="106" w:hanging="612"/>
              <w:rPr>
                <w:rFonts w:ascii="Cambria" w:hAnsi="Cambria" w:cs="Times New Roman"/>
                <w:i/>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 xml:space="preserve">menghayati kitab kitab suci agama Khonghucu melalui </w:t>
            </w:r>
            <w:r w:rsidRPr="00022215">
              <w:rPr>
                <w:rFonts w:ascii="Cambria" w:hAnsi="Cambria" w:cs="Times New Roman"/>
                <w:i/>
                <w:w w:val="110"/>
                <w:sz w:val="20"/>
                <w:szCs w:val="20"/>
              </w:rPr>
              <w:t xml:space="preserve">Si Shu </w:t>
            </w:r>
            <w:r w:rsidRPr="00022215">
              <w:rPr>
                <w:rFonts w:ascii="Cambria" w:hAnsi="Cambria" w:cs="Times New Roman"/>
                <w:w w:val="110"/>
                <w:sz w:val="20"/>
                <w:szCs w:val="20"/>
              </w:rPr>
              <w:t>dan</w:t>
            </w:r>
            <w:r w:rsidRPr="00022215">
              <w:rPr>
                <w:rFonts w:ascii="Cambria" w:hAnsi="Cambria" w:cs="Times New Roman"/>
                <w:spacing w:val="-21"/>
                <w:w w:val="110"/>
                <w:sz w:val="20"/>
                <w:szCs w:val="20"/>
              </w:rPr>
              <w:t xml:space="preserve"> </w:t>
            </w:r>
            <w:r w:rsidRPr="00022215">
              <w:rPr>
                <w:rFonts w:ascii="Cambria" w:hAnsi="Cambria" w:cs="Times New Roman"/>
                <w:i/>
                <w:w w:val="110"/>
                <w:sz w:val="20"/>
                <w:szCs w:val="20"/>
              </w:rPr>
              <w:t>Xiao Jing</w:t>
            </w:r>
          </w:p>
        </w:tc>
      </w:tr>
      <w:tr w:rsidR="00E13350" w:rsidRPr="00022215">
        <w:trPr>
          <w:trHeight w:val="678"/>
        </w:trPr>
        <w:tc>
          <w:tcPr>
            <w:tcW w:w="4329" w:type="dxa"/>
          </w:tcPr>
          <w:p w:rsidR="00E13350" w:rsidRPr="00022215" w:rsidRDefault="00085C99">
            <w:pPr>
              <w:pStyle w:val="TableParagraph"/>
              <w:tabs>
                <w:tab w:val="left" w:pos="707"/>
              </w:tabs>
              <w:spacing w:before="109" w:line="244" w:lineRule="auto"/>
              <w:ind w:left="707" w:right="251"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menghargai dan meyakini makna dupa</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xiang</w:t>
            </w:r>
            <w:r w:rsidRPr="00022215">
              <w:rPr>
                <w:rFonts w:ascii="Cambria" w:hAnsi="Cambria" w:cs="Times New Roman"/>
                <w:w w:val="110"/>
                <w:sz w:val="20"/>
                <w:szCs w:val="20"/>
              </w:rPr>
              <w:t>)</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Meja</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abu</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leluhur</w:t>
            </w:r>
          </w:p>
        </w:tc>
        <w:tc>
          <w:tcPr>
            <w:tcW w:w="4327" w:type="dxa"/>
          </w:tcPr>
          <w:p w:rsidR="00E13350" w:rsidRPr="00022215" w:rsidRDefault="00085C99">
            <w:pPr>
              <w:pStyle w:val="TableParagraph"/>
              <w:tabs>
                <w:tab w:val="left" w:pos="705"/>
              </w:tabs>
              <w:spacing w:before="109" w:line="244" w:lineRule="auto"/>
              <w:ind w:left="705" w:right="488"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menghayati makna dupa</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(xiang) dan Meja abu</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leluhur</w:t>
            </w:r>
          </w:p>
        </w:tc>
      </w:tr>
      <w:tr w:rsidR="00E13350" w:rsidRPr="00022215">
        <w:trPr>
          <w:trHeight w:val="911"/>
        </w:trPr>
        <w:tc>
          <w:tcPr>
            <w:tcW w:w="4329" w:type="dxa"/>
          </w:tcPr>
          <w:p w:rsidR="00E13350" w:rsidRPr="00022215" w:rsidRDefault="00085C99">
            <w:pPr>
              <w:pStyle w:val="TableParagraph"/>
              <w:tabs>
                <w:tab w:val="left" w:pos="707"/>
              </w:tabs>
              <w:spacing w:before="109" w:line="247" w:lineRule="auto"/>
              <w:ind w:left="707" w:right="853"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meyakini macam upacara sembahyang kepada</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leluhur</w:t>
            </w:r>
          </w:p>
        </w:tc>
        <w:tc>
          <w:tcPr>
            <w:tcW w:w="4327" w:type="dxa"/>
          </w:tcPr>
          <w:p w:rsidR="00E13350" w:rsidRPr="00022215" w:rsidRDefault="00085C99">
            <w:pPr>
              <w:pStyle w:val="TableParagraph"/>
              <w:tabs>
                <w:tab w:val="left" w:pos="705"/>
              </w:tabs>
              <w:spacing w:before="109" w:line="244" w:lineRule="auto"/>
              <w:ind w:left="705" w:right="423"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menghayati macam upacara sembahyang kepada leluhur dan menerapkan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pengetahuan</w:t>
            </w:r>
          </w:p>
        </w:tc>
      </w:tr>
      <w:tr w:rsidR="00E13350" w:rsidRPr="00022215">
        <w:trPr>
          <w:trHeight w:val="1376"/>
        </w:trPr>
        <w:tc>
          <w:tcPr>
            <w:tcW w:w="4329" w:type="dxa"/>
          </w:tcPr>
          <w:p w:rsidR="00E13350" w:rsidRPr="00022215" w:rsidRDefault="00085C99">
            <w:pPr>
              <w:pStyle w:val="TableParagraph"/>
              <w:tabs>
                <w:tab w:val="left" w:pos="707"/>
              </w:tabs>
              <w:spacing w:before="109" w:line="247" w:lineRule="auto"/>
              <w:ind w:left="707" w:right="538" w:hanging="611"/>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meyakini karakter dan perilaku Junzi</w:t>
            </w:r>
          </w:p>
        </w:tc>
        <w:tc>
          <w:tcPr>
            <w:tcW w:w="4327" w:type="dxa"/>
          </w:tcPr>
          <w:p w:rsidR="00E13350" w:rsidRPr="00022215" w:rsidRDefault="00085C99">
            <w:pPr>
              <w:pStyle w:val="TableParagraph"/>
              <w:tabs>
                <w:tab w:val="left" w:pos="705"/>
              </w:tabs>
              <w:spacing w:before="109" w:line="244" w:lineRule="auto"/>
              <w:ind w:left="705" w:right="393"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menghayati pengetahuan dan penerapan karakter dan perilaku Junzi Menghayati pengetahuan dan penerapan karakter dan perilaku</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Junzi.</w:t>
            </w:r>
          </w:p>
        </w:tc>
      </w:tr>
      <w:tr w:rsidR="00E13350" w:rsidRPr="00022215">
        <w:trPr>
          <w:trHeight w:val="92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356"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meyakini dan menghargai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pokok- pokok ajaran moral agama khonghucu</w:t>
            </w:r>
          </w:p>
        </w:tc>
        <w:tc>
          <w:tcPr>
            <w:tcW w:w="4327" w:type="dxa"/>
            <w:tcBorders>
              <w:bottom w:val="double" w:sz="1" w:space="0" w:color="000000"/>
            </w:tcBorders>
          </w:tcPr>
          <w:p w:rsidR="00E13350" w:rsidRPr="00022215" w:rsidRDefault="00085C99">
            <w:pPr>
              <w:pStyle w:val="TableParagraph"/>
              <w:tabs>
                <w:tab w:val="left" w:pos="705"/>
              </w:tabs>
              <w:spacing w:before="109" w:line="247" w:lineRule="auto"/>
              <w:ind w:left="705" w:right="473" w:hanging="612"/>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menghayati pokok-pokok</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ajaran moral agama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Khonghucu</w:t>
            </w:r>
          </w:p>
        </w:tc>
      </w:tr>
      <w:tr w:rsidR="00E13350" w:rsidRPr="00022215">
        <w:trPr>
          <w:trHeight w:val="463"/>
        </w:trPr>
        <w:tc>
          <w:tcPr>
            <w:tcW w:w="4329" w:type="dxa"/>
            <w:tcBorders>
              <w:top w:val="double" w:sz="1" w:space="0" w:color="000000"/>
            </w:tcBorders>
          </w:tcPr>
          <w:p w:rsidR="00E13350" w:rsidRPr="00022215" w:rsidRDefault="00085C99">
            <w:pPr>
              <w:pStyle w:val="TableParagraph"/>
              <w:spacing w:before="125"/>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25"/>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537"/>
        </w:trPr>
        <w:tc>
          <w:tcPr>
            <w:tcW w:w="4329" w:type="dxa"/>
          </w:tcPr>
          <w:p w:rsidR="00E13350" w:rsidRPr="00022215" w:rsidRDefault="00085C99">
            <w:pPr>
              <w:pStyle w:val="TableParagraph"/>
              <w:tabs>
                <w:tab w:val="left" w:pos="707"/>
              </w:tabs>
              <w:spacing w:before="109" w:line="244" w:lineRule="auto"/>
              <w:ind w:left="707" w:right="26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mata</w:t>
            </w:r>
          </w:p>
        </w:tc>
        <w:tc>
          <w:tcPr>
            <w:tcW w:w="4327" w:type="dxa"/>
          </w:tcPr>
          <w:p w:rsidR="00E13350" w:rsidRPr="00022215" w:rsidRDefault="00085C99">
            <w:pPr>
              <w:pStyle w:val="TableParagraph"/>
              <w:tabs>
                <w:tab w:val="left" w:pos="705"/>
              </w:tabs>
              <w:spacing w:before="109"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trPr>
          <w:trHeight w:val="447"/>
        </w:trPr>
        <w:tc>
          <w:tcPr>
            <w:tcW w:w="4329" w:type="dxa"/>
          </w:tcPr>
          <w:p w:rsidR="00E13350" w:rsidRPr="00022215" w:rsidRDefault="00085C99">
            <w:pPr>
              <w:pStyle w:val="TableParagraph"/>
              <w:spacing w:before="111"/>
              <w:ind w:left="94" w:right="84"/>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Pr>
          <w:p w:rsidR="00E13350" w:rsidRPr="00022215" w:rsidRDefault="00085C99">
            <w:pPr>
              <w:pStyle w:val="TableParagraph"/>
              <w:spacing w:before="111"/>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680"/>
        </w:trPr>
        <w:tc>
          <w:tcPr>
            <w:tcW w:w="4329" w:type="dxa"/>
          </w:tcPr>
          <w:p w:rsidR="00E13350" w:rsidRPr="00022215" w:rsidRDefault="00085C99">
            <w:pPr>
              <w:pStyle w:val="TableParagraph"/>
              <w:tabs>
                <w:tab w:val="left" w:pos="707"/>
              </w:tabs>
              <w:spacing w:before="109"/>
              <w:ind w:left="96"/>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menjelaskan makna Kebajikan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De</w:t>
            </w:r>
            <w:r w:rsidRPr="00022215">
              <w:rPr>
                <w:rFonts w:ascii="Cambria" w:hAnsi="Cambria" w:cs="Times New Roman"/>
                <w:w w:val="110"/>
                <w:sz w:val="20"/>
                <w:szCs w:val="20"/>
              </w:rPr>
              <w:t>)</w:t>
            </w:r>
          </w:p>
        </w:tc>
        <w:tc>
          <w:tcPr>
            <w:tcW w:w="4327" w:type="dxa"/>
          </w:tcPr>
          <w:p w:rsidR="00E13350" w:rsidRPr="00022215" w:rsidRDefault="00085C99">
            <w:pPr>
              <w:pStyle w:val="TableParagraph"/>
              <w:tabs>
                <w:tab w:val="left" w:pos="705"/>
              </w:tabs>
              <w:spacing w:before="109" w:line="247" w:lineRule="auto"/>
              <w:ind w:left="705" w:right="217"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memperaktekan poin-poin</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delapan kebajikan (</w:t>
            </w:r>
            <w:r w:rsidRPr="00022215">
              <w:rPr>
                <w:rFonts w:ascii="Cambria" w:hAnsi="Cambria" w:cs="Times New Roman"/>
                <w:i/>
                <w:w w:val="110"/>
                <w:sz w:val="20"/>
                <w:szCs w:val="20"/>
              </w:rPr>
              <w:t>Ba</w:t>
            </w:r>
            <w:r w:rsidRPr="00022215">
              <w:rPr>
                <w:rFonts w:ascii="Cambria" w:hAnsi="Cambria" w:cs="Times New Roman"/>
                <w:i/>
                <w:spacing w:val="11"/>
                <w:w w:val="110"/>
                <w:sz w:val="20"/>
                <w:szCs w:val="20"/>
              </w:rPr>
              <w:t xml:space="preserve"> </w:t>
            </w:r>
            <w:r w:rsidRPr="00022215">
              <w:rPr>
                <w:rFonts w:ascii="Cambria" w:hAnsi="Cambria" w:cs="Times New Roman"/>
                <w:i/>
                <w:w w:val="110"/>
                <w:sz w:val="20"/>
                <w:szCs w:val="20"/>
              </w:rPr>
              <w:t>De</w:t>
            </w:r>
            <w:r w:rsidRPr="00022215">
              <w:rPr>
                <w:rFonts w:ascii="Cambria" w:hAnsi="Cambria" w:cs="Times New Roman"/>
                <w:w w:val="110"/>
                <w:sz w:val="20"/>
                <w:szCs w:val="20"/>
              </w:rPr>
              <w:t>)</w:t>
            </w:r>
          </w:p>
        </w:tc>
      </w:tr>
      <w:tr w:rsidR="00E13350" w:rsidRPr="00022215">
        <w:trPr>
          <w:trHeight w:val="1375"/>
        </w:trPr>
        <w:tc>
          <w:tcPr>
            <w:tcW w:w="4329" w:type="dxa"/>
          </w:tcPr>
          <w:p w:rsidR="00E13350" w:rsidRPr="00022215" w:rsidRDefault="00085C99">
            <w:pPr>
              <w:pStyle w:val="TableParagraph"/>
              <w:tabs>
                <w:tab w:val="left" w:pos="707"/>
              </w:tabs>
              <w:spacing w:before="109" w:line="244" w:lineRule="auto"/>
              <w:ind w:left="707" w:right="500" w:hanging="611"/>
              <w:rPr>
                <w:rFonts w:ascii="Cambria" w:hAnsi="Cambria" w:cs="Times New Roman"/>
                <w:sz w:val="20"/>
                <w:szCs w:val="20"/>
              </w:rPr>
            </w:pPr>
            <w:r w:rsidRPr="00022215">
              <w:rPr>
                <w:rFonts w:ascii="Cambria" w:hAnsi="Cambria" w:cs="Times New Roman"/>
                <w:w w:val="110"/>
                <w:sz w:val="20"/>
                <w:szCs w:val="20"/>
              </w:rPr>
              <w:lastRenderedPageBreak/>
              <w:t>3.2</w:t>
            </w:r>
            <w:r w:rsidRPr="00022215">
              <w:rPr>
                <w:rFonts w:ascii="Cambria" w:hAnsi="Cambria" w:cs="Times New Roman"/>
                <w:w w:val="110"/>
                <w:sz w:val="20"/>
                <w:szCs w:val="20"/>
              </w:rPr>
              <w:tab/>
              <w:t>menjelaskan tata cara bersalam dan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menghormat</w:t>
            </w:r>
          </w:p>
        </w:tc>
        <w:tc>
          <w:tcPr>
            <w:tcW w:w="4327" w:type="dxa"/>
          </w:tcPr>
          <w:p w:rsidR="00E13350" w:rsidRPr="00022215" w:rsidRDefault="00085C99">
            <w:pPr>
              <w:pStyle w:val="TableParagraph"/>
              <w:tabs>
                <w:tab w:val="left" w:pos="705"/>
              </w:tabs>
              <w:spacing w:before="109" w:line="244" w:lineRule="auto"/>
              <w:ind w:left="705" w:right="793" w:hanging="612"/>
              <w:rPr>
                <w:rFonts w:ascii="Cambria" w:hAnsi="Cambria" w:cs="Times New Roman"/>
                <w:sz w:val="20"/>
                <w:szCs w:val="20"/>
              </w:rPr>
            </w:pPr>
            <w:r w:rsidRPr="00022215">
              <w:rPr>
                <w:rFonts w:ascii="Cambria" w:hAnsi="Cambria" w:cs="Times New Roman"/>
                <w:w w:val="105"/>
                <w:sz w:val="20"/>
                <w:szCs w:val="20"/>
              </w:rPr>
              <w:t>4.2</w:t>
            </w:r>
            <w:r w:rsidRPr="00022215">
              <w:rPr>
                <w:rFonts w:ascii="Cambria" w:hAnsi="Cambria" w:cs="Times New Roman"/>
                <w:w w:val="105"/>
                <w:sz w:val="20"/>
                <w:szCs w:val="20"/>
              </w:rPr>
              <w:tab/>
              <w:t>mempraktekkan tata cara menghormat dengan merangkapkan tangan (</w:t>
            </w:r>
            <w:r w:rsidRPr="00022215">
              <w:rPr>
                <w:rFonts w:ascii="Cambria" w:hAnsi="Cambria" w:cs="Times New Roman"/>
                <w:i/>
                <w:w w:val="105"/>
                <w:sz w:val="20"/>
                <w:szCs w:val="20"/>
              </w:rPr>
              <w:t>Bai</w:t>
            </w:r>
            <w:r w:rsidRPr="00022215">
              <w:rPr>
                <w:rFonts w:ascii="Cambria" w:hAnsi="Cambria" w:cs="Times New Roman"/>
                <w:w w:val="105"/>
                <w:sz w:val="20"/>
                <w:szCs w:val="20"/>
              </w:rPr>
              <w:t>) membungkuk (</w:t>
            </w:r>
            <w:r w:rsidRPr="00022215">
              <w:rPr>
                <w:rFonts w:ascii="Cambria" w:hAnsi="Cambria" w:cs="Times New Roman"/>
                <w:i/>
                <w:w w:val="105"/>
                <w:sz w:val="20"/>
                <w:szCs w:val="20"/>
              </w:rPr>
              <w:t>Ju Gong</w:t>
            </w:r>
            <w:r w:rsidRPr="00022215">
              <w:rPr>
                <w:rFonts w:ascii="Cambria" w:hAnsi="Cambria" w:cs="Times New Roman"/>
                <w:w w:val="105"/>
                <w:sz w:val="20"/>
                <w:szCs w:val="20"/>
              </w:rPr>
              <w:t>), dan berlutut</w:t>
            </w:r>
            <w:r w:rsidRPr="00022215">
              <w:rPr>
                <w:rFonts w:ascii="Cambria" w:hAnsi="Cambria" w:cs="Times New Roman"/>
                <w:spacing w:val="9"/>
                <w:w w:val="105"/>
                <w:sz w:val="20"/>
                <w:szCs w:val="20"/>
              </w:rPr>
              <w:t xml:space="preserve"> </w:t>
            </w:r>
            <w:r w:rsidRPr="00022215">
              <w:rPr>
                <w:rFonts w:ascii="Cambria" w:hAnsi="Cambria" w:cs="Times New Roman"/>
                <w:w w:val="105"/>
                <w:sz w:val="20"/>
                <w:szCs w:val="20"/>
              </w:rPr>
              <w:t>(</w:t>
            </w:r>
            <w:r w:rsidRPr="00022215">
              <w:rPr>
                <w:rFonts w:ascii="Cambria" w:hAnsi="Cambria" w:cs="Times New Roman"/>
                <w:i/>
                <w:w w:val="105"/>
                <w:sz w:val="20"/>
                <w:szCs w:val="20"/>
              </w:rPr>
              <w:t>Gui</w:t>
            </w:r>
            <w:r w:rsidRPr="00022215">
              <w:rPr>
                <w:rFonts w:ascii="Cambria" w:hAnsi="Cambria" w:cs="Times New Roman"/>
                <w:w w:val="105"/>
                <w:sz w:val="20"/>
                <w:szCs w:val="20"/>
              </w:rPr>
              <w:t>)</w:t>
            </w:r>
          </w:p>
        </w:tc>
      </w:tr>
      <w:tr w:rsidR="00E13350" w:rsidRPr="00022215">
        <w:trPr>
          <w:trHeight w:val="912"/>
        </w:trPr>
        <w:tc>
          <w:tcPr>
            <w:tcW w:w="4329" w:type="dxa"/>
          </w:tcPr>
          <w:p w:rsidR="00E13350" w:rsidRPr="00022215" w:rsidRDefault="00085C99">
            <w:pPr>
              <w:pStyle w:val="TableParagraph"/>
              <w:tabs>
                <w:tab w:val="left" w:pos="707"/>
              </w:tabs>
              <w:spacing w:before="109" w:line="244" w:lineRule="auto"/>
              <w:ind w:left="707" w:right="225"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menjelaskan secara garis besar bagian kitab Si Shu dan kitab Xiao Jing</w:t>
            </w:r>
          </w:p>
        </w:tc>
        <w:tc>
          <w:tcPr>
            <w:tcW w:w="4327" w:type="dxa"/>
          </w:tcPr>
          <w:p w:rsidR="00E13350" w:rsidRPr="00022215" w:rsidRDefault="00085C99">
            <w:pPr>
              <w:pStyle w:val="TableParagraph"/>
              <w:tabs>
                <w:tab w:val="left" w:pos="705"/>
              </w:tabs>
              <w:spacing w:before="109" w:line="247" w:lineRule="auto"/>
              <w:ind w:left="705" w:right="207"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membuat skematik isi kitab Si Shu dan Xiao</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Jing</w:t>
            </w:r>
          </w:p>
        </w:tc>
      </w:tr>
      <w:tr w:rsidR="00E13350" w:rsidRPr="00022215">
        <w:trPr>
          <w:trHeight w:val="911"/>
        </w:trPr>
        <w:tc>
          <w:tcPr>
            <w:tcW w:w="4329" w:type="dxa"/>
          </w:tcPr>
          <w:p w:rsidR="00E13350" w:rsidRPr="00022215" w:rsidRDefault="00085C99">
            <w:pPr>
              <w:pStyle w:val="TableParagraph"/>
              <w:tabs>
                <w:tab w:val="left" w:pos="707"/>
              </w:tabs>
              <w:spacing w:before="109" w:line="247" w:lineRule="auto"/>
              <w:ind w:left="707" w:right="350" w:hanging="611"/>
              <w:rPr>
                <w:rFonts w:ascii="Cambria" w:hAnsi="Cambria" w:cs="Times New Roman"/>
                <w:i/>
                <w:sz w:val="20"/>
                <w:szCs w:val="20"/>
              </w:rPr>
            </w:pPr>
            <w:r w:rsidRPr="00022215">
              <w:rPr>
                <w:rFonts w:ascii="Cambria" w:hAnsi="Cambria" w:cs="Times New Roman"/>
                <w:w w:val="105"/>
                <w:sz w:val="20"/>
                <w:szCs w:val="20"/>
              </w:rPr>
              <w:t>3.4</w:t>
            </w:r>
            <w:r w:rsidRPr="00022215">
              <w:rPr>
                <w:rFonts w:ascii="Cambria" w:hAnsi="Cambria" w:cs="Times New Roman"/>
                <w:w w:val="105"/>
                <w:sz w:val="20"/>
                <w:szCs w:val="20"/>
              </w:rPr>
              <w:tab/>
              <w:t>mengenalkan dan menjelaskan dupa (</w:t>
            </w:r>
            <w:r w:rsidRPr="00022215">
              <w:rPr>
                <w:rFonts w:ascii="Cambria" w:hAnsi="Cambria" w:cs="Times New Roman"/>
                <w:i/>
                <w:w w:val="105"/>
                <w:sz w:val="20"/>
                <w:szCs w:val="20"/>
              </w:rPr>
              <w:t>Xiang</w:t>
            </w:r>
            <w:r w:rsidRPr="00022215">
              <w:rPr>
                <w:rFonts w:ascii="Cambria" w:hAnsi="Cambria" w:cs="Times New Roman"/>
                <w:w w:val="105"/>
                <w:sz w:val="20"/>
                <w:szCs w:val="20"/>
              </w:rPr>
              <w:t>) dan Meja Abu</w:t>
            </w:r>
            <w:r w:rsidRPr="00022215">
              <w:rPr>
                <w:rFonts w:ascii="Cambria" w:hAnsi="Cambria" w:cs="Times New Roman"/>
                <w:spacing w:val="-28"/>
                <w:w w:val="105"/>
                <w:sz w:val="20"/>
                <w:szCs w:val="20"/>
              </w:rPr>
              <w:t xml:space="preserve"> </w:t>
            </w:r>
            <w:r w:rsidRPr="00022215">
              <w:rPr>
                <w:rFonts w:ascii="Cambria" w:hAnsi="Cambria" w:cs="Times New Roman"/>
                <w:w w:val="105"/>
                <w:sz w:val="20"/>
                <w:szCs w:val="20"/>
              </w:rPr>
              <w:t>(</w:t>
            </w:r>
            <w:r w:rsidRPr="00022215">
              <w:rPr>
                <w:rFonts w:ascii="Cambria" w:hAnsi="Cambria" w:cs="Times New Roman"/>
                <w:i/>
                <w:w w:val="105"/>
                <w:sz w:val="20"/>
                <w:szCs w:val="20"/>
              </w:rPr>
              <w:t>altar) Leluhur</w:t>
            </w:r>
          </w:p>
        </w:tc>
        <w:tc>
          <w:tcPr>
            <w:tcW w:w="4327" w:type="dxa"/>
          </w:tcPr>
          <w:p w:rsidR="00E13350" w:rsidRPr="00022215" w:rsidRDefault="00085C99">
            <w:pPr>
              <w:pStyle w:val="TableParagraph"/>
              <w:tabs>
                <w:tab w:val="left" w:pos="705"/>
              </w:tabs>
              <w:spacing w:before="109" w:line="244" w:lineRule="auto"/>
              <w:ind w:left="705" w:right="492"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dan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memperagakan penggunaan dupa dalam sembahyang pada altar</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leluhur</w:t>
            </w:r>
          </w:p>
        </w:tc>
      </w:tr>
      <w:tr w:rsidR="00E13350" w:rsidRPr="00022215">
        <w:trPr>
          <w:trHeight w:val="678"/>
        </w:trPr>
        <w:tc>
          <w:tcPr>
            <w:tcW w:w="4329" w:type="dxa"/>
          </w:tcPr>
          <w:p w:rsidR="00E13350" w:rsidRPr="00022215" w:rsidRDefault="00085C99">
            <w:pPr>
              <w:pStyle w:val="TableParagraph"/>
              <w:tabs>
                <w:tab w:val="left" w:pos="707"/>
              </w:tabs>
              <w:spacing w:before="109" w:line="247" w:lineRule="auto"/>
              <w:ind w:left="707" w:right="268"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mengenal macam-macam upacara sembahyang kepada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leluhur</w:t>
            </w:r>
          </w:p>
        </w:tc>
        <w:tc>
          <w:tcPr>
            <w:tcW w:w="4327" w:type="dxa"/>
          </w:tcPr>
          <w:p w:rsidR="00E13350" w:rsidRPr="00022215" w:rsidRDefault="00085C99">
            <w:pPr>
              <w:pStyle w:val="TableParagraph"/>
              <w:tabs>
                <w:tab w:val="left" w:pos="705"/>
              </w:tabs>
              <w:spacing w:before="109" w:line="247" w:lineRule="auto"/>
              <w:ind w:left="705" w:right="853"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mempraktekkan upacara sembahyang kepada</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leluhur</w:t>
            </w:r>
          </w:p>
        </w:tc>
      </w:tr>
      <w:tr w:rsidR="00E13350" w:rsidRPr="00022215">
        <w:trPr>
          <w:trHeight w:val="680"/>
        </w:trPr>
        <w:tc>
          <w:tcPr>
            <w:tcW w:w="4329" w:type="dxa"/>
          </w:tcPr>
          <w:p w:rsidR="00E13350" w:rsidRPr="00022215" w:rsidRDefault="00085C99">
            <w:pPr>
              <w:pStyle w:val="TableParagraph"/>
              <w:tabs>
                <w:tab w:val="left" w:pos="707"/>
              </w:tabs>
              <w:spacing w:before="111" w:line="244" w:lineRule="auto"/>
              <w:ind w:left="707" w:right="313" w:hanging="611"/>
              <w:rPr>
                <w:rFonts w:ascii="Cambria" w:hAnsi="Cambria" w:cs="Times New Roman"/>
                <w:i/>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berbagai karakter dan perilaku</w:t>
            </w:r>
            <w:r w:rsidRPr="00022215">
              <w:rPr>
                <w:rFonts w:ascii="Cambria" w:hAnsi="Cambria" w:cs="Times New Roman"/>
                <w:spacing w:val="10"/>
                <w:w w:val="110"/>
                <w:sz w:val="20"/>
                <w:szCs w:val="20"/>
              </w:rPr>
              <w:t xml:space="preserve"> </w:t>
            </w:r>
            <w:r w:rsidRPr="00022215">
              <w:rPr>
                <w:rFonts w:ascii="Cambria" w:hAnsi="Cambria" w:cs="Times New Roman"/>
                <w:i/>
                <w:w w:val="110"/>
                <w:sz w:val="20"/>
                <w:szCs w:val="20"/>
              </w:rPr>
              <w:t>Junzi</w:t>
            </w:r>
          </w:p>
        </w:tc>
        <w:tc>
          <w:tcPr>
            <w:tcW w:w="4327" w:type="dxa"/>
          </w:tcPr>
          <w:p w:rsidR="00E13350" w:rsidRPr="00022215" w:rsidRDefault="00085C99">
            <w:pPr>
              <w:pStyle w:val="TableParagraph"/>
              <w:tabs>
                <w:tab w:val="left" w:pos="705"/>
              </w:tabs>
              <w:spacing w:before="111"/>
              <w:ind w:left="93"/>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mempraktekkan beberapa</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karakter</w:t>
            </w:r>
          </w:p>
          <w:p w:rsidR="00E13350" w:rsidRPr="00022215" w:rsidRDefault="00085C99">
            <w:pPr>
              <w:pStyle w:val="TableParagraph"/>
              <w:spacing w:before="4"/>
              <w:ind w:left="705"/>
              <w:rPr>
                <w:rFonts w:ascii="Cambria" w:hAnsi="Cambria" w:cs="Times New Roman"/>
                <w:i/>
                <w:sz w:val="20"/>
                <w:szCs w:val="20"/>
              </w:rPr>
            </w:pPr>
            <w:r w:rsidRPr="00022215">
              <w:rPr>
                <w:rFonts w:ascii="Cambria" w:hAnsi="Cambria" w:cs="Times New Roman"/>
                <w:i/>
                <w:w w:val="105"/>
                <w:sz w:val="20"/>
                <w:szCs w:val="20"/>
              </w:rPr>
              <w:t>Junzi</w:t>
            </w:r>
          </w:p>
        </w:tc>
      </w:tr>
      <w:tr w:rsidR="00E13350" w:rsidRPr="00022215">
        <w:trPr>
          <w:trHeight w:val="1145"/>
        </w:trPr>
        <w:tc>
          <w:tcPr>
            <w:tcW w:w="4329" w:type="dxa"/>
          </w:tcPr>
          <w:p w:rsidR="00E13350" w:rsidRPr="00022215" w:rsidRDefault="00085C99">
            <w:pPr>
              <w:pStyle w:val="TableParagraph"/>
              <w:tabs>
                <w:tab w:val="left" w:pos="707"/>
              </w:tabs>
              <w:spacing w:before="109" w:line="247" w:lineRule="auto"/>
              <w:ind w:left="707" w:right="502"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Pokok pokok ajaran moral dalam agama</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Khonghucu</w:t>
            </w:r>
          </w:p>
        </w:tc>
        <w:tc>
          <w:tcPr>
            <w:tcW w:w="4327" w:type="dxa"/>
          </w:tcPr>
          <w:p w:rsidR="00E13350" w:rsidRPr="00022215" w:rsidRDefault="00085C99">
            <w:pPr>
              <w:pStyle w:val="TableParagraph"/>
              <w:tabs>
                <w:tab w:val="left" w:pos="705"/>
              </w:tabs>
              <w:spacing w:before="109" w:line="244" w:lineRule="auto"/>
              <w:ind w:left="705" w:right="107"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mengolah dan membuat jadwal kegiatan yang berhubungan dengan pokok-pokok ajaran moral dalam agama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Khonghucu</w:t>
            </w:r>
          </w:p>
        </w:tc>
      </w:tr>
    </w:tbl>
    <w:p w:rsidR="00BF6AA7" w:rsidRPr="00022215" w:rsidRDefault="00BF6AA7">
      <w:pPr>
        <w:pStyle w:val="BodyText"/>
        <w:spacing w:before="86"/>
        <w:ind w:left="416"/>
        <w:rPr>
          <w:rFonts w:ascii="Cambria" w:hAnsi="Cambria" w:cs="Times New Roman"/>
          <w:w w:val="105"/>
          <w:sz w:val="20"/>
          <w:szCs w:val="20"/>
        </w:rPr>
      </w:pPr>
    </w:p>
    <w:p w:rsidR="00BF6AA7" w:rsidRPr="00022215" w:rsidRDefault="00BF6AA7">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94" w:right="85"/>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37"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1846"/>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160"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menghargai dan menghayati ajaran agama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pPr>
              <w:pStyle w:val="TableParagraph"/>
              <w:tabs>
                <w:tab w:val="left" w:pos="705"/>
              </w:tabs>
              <w:spacing w:before="109" w:line="244" w:lineRule="auto"/>
              <w:ind w:left="705" w:right="34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(toleran, gotong royong), santun, percaya diri dalam berinteraksi secara efektif dengan lingkungan sosial dan alam dalam jangkauan pergaulan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keberadaannya</w:t>
            </w:r>
          </w:p>
        </w:tc>
      </w:tr>
      <w:tr w:rsidR="00E13350" w:rsidRPr="00022215">
        <w:trPr>
          <w:trHeight w:val="451"/>
        </w:trPr>
        <w:tc>
          <w:tcPr>
            <w:tcW w:w="4329" w:type="dxa"/>
            <w:tcBorders>
              <w:top w:val="double" w:sz="1" w:space="0" w:color="000000"/>
            </w:tcBorders>
          </w:tcPr>
          <w:p w:rsidR="00E13350" w:rsidRPr="00022215" w:rsidRDefault="00085C99">
            <w:pPr>
              <w:pStyle w:val="TableParagraph"/>
              <w:spacing w:before="11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4329" w:type="dxa"/>
          </w:tcPr>
          <w:p w:rsidR="00E13350" w:rsidRPr="00022215" w:rsidRDefault="00085C99">
            <w:pPr>
              <w:pStyle w:val="TableParagraph"/>
              <w:tabs>
                <w:tab w:val="left" w:pos="707"/>
              </w:tabs>
              <w:spacing w:before="109" w:line="247" w:lineRule="auto"/>
              <w:ind w:left="707" w:right="183"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meyakini bahwa pembinaan diri (Xiu S</w:t>
            </w:r>
            <w:r w:rsidRPr="00022215">
              <w:rPr>
                <w:rFonts w:ascii="Cambria" w:hAnsi="Cambria" w:cs="Times New Roman"/>
                <w:i/>
                <w:w w:val="110"/>
                <w:sz w:val="20"/>
                <w:szCs w:val="20"/>
              </w:rPr>
              <w:t>h</w:t>
            </w:r>
            <w:r w:rsidRPr="00022215">
              <w:rPr>
                <w:rFonts w:ascii="Cambria" w:hAnsi="Cambria" w:cs="Times New Roman"/>
                <w:w w:val="110"/>
                <w:sz w:val="20"/>
                <w:szCs w:val="20"/>
              </w:rPr>
              <w:t>en) adalah jalan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menempuh jalan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suci</w:t>
            </w:r>
          </w:p>
        </w:tc>
        <w:tc>
          <w:tcPr>
            <w:tcW w:w="4327" w:type="dxa"/>
          </w:tcPr>
          <w:p w:rsidR="00E13350" w:rsidRPr="00022215" w:rsidRDefault="00085C99">
            <w:pPr>
              <w:pStyle w:val="TableParagraph"/>
              <w:tabs>
                <w:tab w:val="left" w:pos="705"/>
              </w:tabs>
              <w:spacing w:before="109" w:line="247" w:lineRule="auto"/>
              <w:ind w:left="705" w:right="280"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menghayati dan menunjukan bahwa pembinaan diri (</w:t>
            </w:r>
            <w:r w:rsidRPr="00022215">
              <w:rPr>
                <w:rFonts w:ascii="Cambria" w:hAnsi="Cambria" w:cs="Times New Roman"/>
                <w:i/>
                <w:w w:val="110"/>
                <w:sz w:val="20"/>
                <w:szCs w:val="20"/>
              </w:rPr>
              <w:t>Xiu Shen</w:t>
            </w:r>
            <w:r w:rsidRPr="00022215">
              <w:rPr>
                <w:rFonts w:ascii="Cambria" w:hAnsi="Cambria" w:cs="Times New Roman"/>
                <w:w w:val="110"/>
                <w:sz w:val="20"/>
                <w:szCs w:val="20"/>
              </w:rPr>
              <w:t>) sebagai kewajiban pokok</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manusia</w:t>
            </w:r>
          </w:p>
        </w:tc>
      </w:tr>
      <w:tr w:rsidR="00E13350" w:rsidRPr="00022215">
        <w:trPr>
          <w:trHeight w:val="680"/>
        </w:trPr>
        <w:tc>
          <w:tcPr>
            <w:tcW w:w="4329" w:type="dxa"/>
          </w:tcPr>
          <w:p w:rsidR="00E13350" w:rsidRPr="00022215" w:rsidRDefault="00085C99">
            <w:pPr>
              <w:pStyle w:val="TableParagraph"/>
              <w:tabs>
                <w:tab w:val="left" w:pos="707"/>
              </w:tabs>
              <w:spacing w:before="109" w:line="247" w:lineRule="auto"/>
              <w:ind w:left="707" w:right="164"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meyakini bahwa jalan suci terbesar itu adalah laku bakti</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xiao</w:t>
            </w:r>
            <w:r w:rsidRPr="00022215">
              <w:rPr>
                <w:rFonts w:ascii="Cambria" w:hAnsi="Cambria" w:cs="Times New Roman"/>
                <w:w w:val="110"/>
                <w:sz w:val="20"/>
                <w:szCs w:val="20"/>
              </w:rPr>
              <w:t>)</w:t>
            </w:r>
          </w:p>
        </w:tc>
        <w:tc>
          <w:tcPr>
            <w:tcW w:w="4327" w:type="dxa"/>
          </w:tcPr>
          <w:p w:rsidR="00E13350" w:rsidRPr="00022215" w:rsidRDefault="00085C99">
            <w:pPr>
              <w:pStyle w:val="TableParagraph"/>
              <w:tabs>
                <w:tab w:val="left" w:pos="705"/>
              </w:tabs>
              <w:spacing w:before="109" w:line="247" w:lineRule="auto"/>
              <w:ind w:left="705" w:right="646"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menunjukan sikap bakti</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xiao</w:t>
            </w:r>
            <w:r w:rsidRPr="00022215">
              <w:rPr>
                <w:rFonts w:ascii="Cambria" w:hAnsi="Cambria" w:cs="Times New Roman"/>
                <w:w w:val="110"/>
                <w:sz w:val="20"/>
                <w:szCs w:val="20"/>
              </w:rPr>
              <w:t>) sebagai jalan suci</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manusia</w:t>
            </w:r>
          </w:p>
        </w:tc>
      </w:tr>
      <w:tr w:rsidR="00E13350" w:rsidRPr="00022215">
        <w:trPr>
          <w:trHeight w:val="1143"/>
        </w:trPr>
        <w:tc>
          <w:tcPr>
            <w:tcW w:w="4329" w:type="dxa"/>
          </w:tcPr>
          <w:p w:rsidR="00E13350" w:rsidRPr="00022215" w:rsidRDefault="00085C99">
            <w:pPr>
              <w:pStyle w:val="TableParagraph"/>
              <w:tabs>
                <w:tab w:val="left" w:pos="707"/>
              </w:tabs>
              <w:spacing w:before="109" w:line="244" w:lineRule="auto"/>
              <w:ind w:left="707" w:right="484"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menghargai dan meyakini rohaniwan agama khonghucu (</w:t>
            </w:r>
            <w:r w:rsidRPr="00022215">
              <w:rPr>
                <w:rFonts w:ascii="Cambria" w:hAnsi="Cambria" w:cs="Times New Roman"/>
                <w:i/>
                <w:w w:val="110"/>
                <w:sz w:val="20"/>
                <w:szCs w:val="20"/>
              </w:rPr>
              <w:t>Jiaosheng</w:t>
            </w:r>
            <w:r w:rsidRPr="00022215">
              <w:rPr>
                <w:rFonts w:ascii="Cambria" w:hAnsi="Cambria" w:cs="Times New Roman"/>
                <w:w w:val="110"/>
                <w:sz w:val="20"/>
                <w:szCs w:val="20"/>
              </w:rPr>
              <w:t>,</w:t>
            </w:r>
            <w:r w:rsidRPr="00022215">
              <w:rPr>
                <w:rFonts w:ascii="Cambria" w:hAnsi="Cambria" w:cs="Times New Roman"/>
                <w:spacing w:val="-32"/>
                <w:w w:val="110"/>
                <w:sz w:val="20"/>
                <w:szCs w:val="20"/>
              </w:rPr>
              <w:t xml:space="preserve"> </w:t>
            </w:r>
            <w:r w:rsidRPr="00022215">
              <w:rPr>
                <w:rFonts w:ascii="Cambria" w:hAnsi="Cambria" w:cs="Times New Roman"/>
                <w:i/>
                <w:w w:val="110"/>
                <w:sz w:val="20"/>
                <w:szCs w:val="20"/>
              </w:rPr>
              <w:t>Wenshi</w:t>
            </w:r>
            <w:r w:rsidRPr="00022215">
              <w:rPr>
                <w:rFonts w:ascii="Cambria" w:hAnsi="Cambria" w:cs="Times New Roman"/>
                <w:w w:val="110"/>
                <w:sz w:val="20"/>
                <w:szCs w:val="20"/>
              </w:rPr>
              <w:t>,</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30"/>
                <w:w w:val="110"/>
                <w:sz w:val="20"/>
                <w:szCs w:val="20"/>
              </w:rPr>
              <w:t xml:space="preserve"> </w:t>
            </w:r>
            <w:r w:rsidRPr="00022215">
              <w:rPr>
                <w:rFonts w:ascii="Cambria" w:hAnsi="Cambria" w:cs="Times New Roman"/>
                <w:i/>
                <w:w w:val="110"/>
                <w:sz w:val="20"/>
                <w:szCs w:val="20"/>
              </w:rPr>
              <w:t>Xueshi</w:t>
            </w:r>
            <w:r w:rsidRPr="00022215">
              <w:rPr>
                <w:rFonts w:ascii="Cambria" w:hAnsi="Cambria" w:cs="Times New Roman"/>
                <w:w w:val="110"/>
                <w:sz w:val="20"/>
                <w:szCs w:val="20"/>
              </w:rPr>
              <w:t>)</w:t>
            </w:r>
          </w:p>
        </w:tc>
        <w:tc>
          <w:tcPr>
            <w:tcW w:w="4327" w:type="dxa"/>
          </w:tcPr>
          <w:p w:rsidR="00E13350" w:rsidRPr="00022215" w:rsidRDefault="00085C99">
            <w:pPr>
              <w:pStyle w:val="TableParagraph"/>
              <w:tabs>
                <w:tab w:val="left" w:pos="705"/>
              </w:tabs>
              <w:spacing w:before="109" w:line="244" w:lineRule="auto"/>
              <w:ind w:left="705" w:right="91"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menghayati dan menghargai, serta peduli kepada rohaniwan agama khonghucu (</w:t>
            </w:r>
            <w:r w:rsidRPr="00022215">
              <w:rPr>
                <w:rFonts w:ascii="Cambria" w:hAnsi="Cambria" w:cs="Times New Roman"/>
                <w:i/>
                <w:w w:val="110"/>
                <w:sz w:val="20"/>
                <w:szCs w:val="20"/>
              </w:rPr>
              <w:t>Jiaosheng</w:t>
            </w:r>
            <w:r w:rsidRPr="00022215">
              <w:rPr>
                <w:rFonts w:ascii="Cambria" w:hAnsi="Cambria" w:cs="Times New Roman"/>
                <w:w w:val="110"/>
                <w:sz w:val="20"/>
                <w:szCs w:val="20"/>
              </w:rPr>
              <w:t xml:space="preserve">, </w:t>
            </w:r>
            <w:r w:rsidRPr="00022215">
              <w:rPr>
                <w:rFonts w:ascii="Cambria" w:hAnsi="Cambria" w:cs="Times New Roman"/>
                <w:i/>
                <w:w w:val="110"/>
                <w:sz w:val="20"/>
                <w:szCs w:val="20"/>
              </w:rPr>
              <w:t>Wenshi</w:t>
            </w:r>
            <w:r w:rsidRPr="00022215">
              <w:rPr>
                <w:rFonts w:ascii="Cambria" w:hAnsi="Cambria" w:cs="Times New Roman"/>
                <w:w w:val="110"/>
                <w:sz w:val="20"/>
                <w:szCs w:val="20"/>
              </w:rPr>
              <w:t>,</w:t>
            </w:r>
            <w:r w:rsidRPr="00022215">
              <w:rPr>
                <w:rFonts w:ascii="Cambria" w:hAnsi="Cambria" w:cs="Times New Roman"/>
                <w:spacing w:val="-40"/>
                <w:w w:val="110"/>
                <w:sz w:val="20"/>
                <w:szCs w:val="20"/>
              </w:rPr>
              <w:t xml:space="preserve">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Xueshi</w:t>
            </w:r>
            <w:r w:rsidRPr="00022215">
              <w:rPr>
                <w:rFonts w:ascii="Cambria" w:hAnsi="Cambria" w:cs="Times New Roman"/>
                <w:w w:val="110"/>
                <w:sz w:val="20"/>
                <w:szCs w:val="20"/>
              </w:rPr>
              <w:t>)</w:t>
            </w:r>
          </w:p>
        </w:tc>
      </w:tr>
      <w:tr w:rsidR="00E13350" w:rsidRPr="00022215">
        <w:trPr>
          <w:trHeight w:val="1144"/>
        </w:trPr>
        <w:tc>
          <w:tcPr>
            <w:tcW w:w="4329" w:type="dxa"/>
          </w:tcPr>
          <w:p w:rsidR="00E13350" w:rsidRPr="00022215" w:rsidRDefault="00085C99">
            <w:pPr>
              <w:pStyle w:val="TableParagraph"/>
              <w:tabs>
                <w:tab w:val="left" w:pos="707"/>
              </w:tabs>
              <w:spacing w:before="111" w:line="244" w:lineRule="auto"/>
              <w:ind w:left="707" w:right="170"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meyakini dan menerima Jalan Suci (</w:t>
            </w:r>
            <w:r w:rsidRPr="00022215">
              <w:rPr>
                <w:rFonts w:ascii="Cambria" w:hAnsi="Cambria" w:cs="Times New Roman"/>
                <w:i/>
                <w:w w:val="110"/>
                <w:sz w:val="20"/>
                <w:szCs w:val="20"/>
              </w:rPr>
              <w:t>dao</w:t>
            </w:r>
            <w:r w:rsidRPr="00022215">
              <w:rPr>
                <w:rFonts w:ascii="Cambria" w:hAnsi="Cambria" w:cs="Times New Roman"/>
                <w:w w:val="110"/>
                <w:sz w:val="20"/>
                <w:szCs w:val="20"/>
              </w:rPr>
              <w:t>) ajaran agama</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Khonghucu</w:t>
            </w:r>
          </w:p>
        </w:tc>
        <w:tc>
          <w:tcPr>
            <w:tcW w:w="4327" w:type="dxa"/>
          </w:tcPr>
          <w:p w:rsidR="00E13350" w:rsidRPr="00022215" w:rsidRDefault="00085C99">
            <w:pPr>
              <w:pStyle w:val="TableParagraph"/>
              <w:tabs>
                <w:tab w:val="left" w:pos="705"/>
              </w:tabs>
              <w:spacing w:before="111" w:line="244" w:lineRule="auto"/>
              <w:ind w:left="705" w:right="416"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menghayati dan menerima Jalan Suci (</w:t>
            </w:r>
            <w:r w:rsidRPr="00022215">
              <w:rPr>
                <w:rFonts w:ascii="Cambria" w:hAnsi="Cambria" w:cs="Times New Roman"/>
                <w:i/>
                <w:w w:val="110"/>
                <w:sz w:val="20"/>
                <w:szCs w:val="20"/>
              </w:rPr>
              <w:t>dao</w:t>
            </w:r>
            <w:r w:rsidRPr="00022215">
              <w:rPr>
                <w:rFonts w:ascii="Cambria" w:hAnsi="Cambria" w:cs="Times New Roman"/>
                <w:w w:val="110"/>
                <w:sz w:val="20"/>
                <w:szCs w:val="20"/>
              </w:rPr>
              <w:t>) ajaran agama Khonghucu dengan penuh tanggung</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jawab</w:t>
            </w:r>
          </w:p>
        </w:tc>
      </w:tr>
      <w:tr w:rsidR="00E13350" w:rsidRPr="00022215">
        <w:trPr>
          <w:trHeight w:val="680"/>
        </w:trPr>
        <w:tc>
          <w:tcPr>
            <w:tcW w:w="4329" w:type="dxa"/>
          </w:tcPr>
          <w:p w:rsidR="00E13350" w:rsidRPr="00022215" w:rsidRDefault="00085C99">
            <w:pPr>
              <w:pStyle w:val="TableParagraph"/>
              <w:tabs>
                <w:tab w:val="left" w:pos="707"/>
              </w:tabs>
              <w:spacing w:before="109" w:line="247" w:lineRule="auto"/>
              <w:ind w:left="707" w:right="123"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menerima dan meyakini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peneguhan (</w:t>
            </w:r>
            <w:r w:rsidRPr="00022215">
              <w:rPr>
                <w:rFonts w:ascii="Cambria" w:hAnsi="Cambria" w:cs="Times New Roman"/>
                <w:i/>
                <w:w w:val="110"/>
                <w:sz w:val="20"/>
                <w:szCs w:val="20"/>
              </w:rPr>
              <w:t>Li</w:t>
            </w:r>
            <w:r w:rsidRPr="00022215">
              <w:rPr>
                <w:rFonts w:ascii="Cambria" w:hAnsi="Cambria" w:cs="Times New Roman"/>
                <w:i/>
                <w:spacing w:val="-12"/>
                <w:w w:val="110"/>
                <w:sz w:val="20"/>
                <w:szCs w:val="20"/>
              </w:rPr>
              <w:t xml:space="preserve"> </w:t>
            </w:r>
            <w:r w:rsidRPr="00022215">
              <w:rPr>
                <w:rFonts w:ascii="Cambria" w:hAnsi="Cambria" w:cs="Times New Roman"/>
                <w:i/>
                <w:w w:val="110"/>
                <w:sz w:val="20"/>
                <w:szCs w:val="20"/>
              </w:rPr>
              <w:t>Yuan</w:t>
            </w:r>
            <w:r w:rsidRPr="00022215">
              <w:rPr>
                <w:rFonts w:ascii="Cambria" w:hAnsi="Cambria" w:cs="Times New Roman"/>
                <w:w w:val="110"/>
                <w:sz w:val="20"/>
                <w:szCs w:val="20"/>
              </w:rPr>
              <w:t>)</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dalam</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agama</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Khonghucu</w:t>
            </w:r>
          </w:p>
        </w:tc>
        <w:tc>
          <w:tcPr>
            <w:tcW w:w="4327" w:type="dxa"/>
          </w:tcPr>
          <w:p w:rsidR="00E13350" w:rsidRPr="00022215" w:rsidRDefault="00085C99">
            <w:pPr>
              <w:pStyle w:val="TableParagraph"/>
              <w:tabs>
                <w:tab w:val="left" w:pos="705"/>
              </w:tabs>
              <w:spacing w:before="109" w:line="247" w:lineRule="auto"/>
              <w:ind w:left="705" w:right="210"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menerima, menghayati peneguhan (</w:t>
            </w:r>
            <w:r w:rsidRPr="00022215">
              <w:rPr>
                <w:rFonts w:ascii="Cambria" w:hAnsi="Cambria" w:cs="Times New Roman"/>
                <w:i/>
                <w:w w:val="110"/>
                <w:sz w:val="20"/>
                <w:szCs w:val="20"/>
              </w:rPr>
              <w:t>Li</w:t>
            </w:r>
            <w:r w:rsidRPr="00022215">
              <w:rPr>
                <w:rFonts w:ascii="Cambria" w:hAnsi="Cambria" w:cs="Times New Roman"/>
                <w:i/>
                <w:spacing w:val="-18"/>
                <w:w w:val="110"/>
                <w:sz w:val="20"/>
                <w:szCs w:val="20"/>
              </w:rPr>
              <w:t xml:space="preserve"> </w:t>
            </w:r>
            <w:r w:rsidRPr="00022215">
              <w:rPr>
                <w:rFonts w:ascii="Cambria" w:hAnsi="Cambria" w:cs="Times New Roman"/>
                <w:i/>
                <w:w w:val="110"/>
                <w:sz w:val="20"/>
                <w:szCs w:val="20"/>
              </w:rPr>
              <w:t>Yuan</w:t>
            </w:r>
            <w:r w:rsidRPr="00022215">
              <w:rPr>
                <w:rFonts w:ascii="Cambria" w:hAnsi="Cambria" w:cs="Times New Roman"/>
                <w:w w:val="110"/>
                <w:sz w:val="20"/>
                <w:szCs w:val="20"/>
              </w:rPr>
              <w:t>)</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dalam</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agama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Khonghucu</w:t>
            </w:r>
          </w:p>
        </w:tc>
      </w:tr>
      <w:tr w:rsidR="00E13350" w:rsidRPr="00022215">
        <w:trPr>
          <w:trHeight w:val="1143"/>
        </w:trPr>
        <w:tc>
          <w:tcPr>
            <w:tcW w:w="4329" w:type="dxa"/>
          </w:tcPr>
          <w:p w:rsidR="00E13350" w:rsidRPr="00022215" w:rsidRDefault="00085C99">
            <w:pPr>
              <w:pStyle w:val="TableParagraph"/>
              <w:tabs>
                <w:tab w:val="left" w:pos="707"/>
              </w:tabs>
              <w:spacing w:before="109" w:line="244" w:lineRule="auto"/>
              <w:ind w:left="707" w:right="928" w:hanging="611"/>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meyakini macam upacara sembahyang kepada</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Tuhan</w:t>
            </w:r>
          </w:p>
        </w:tc>
        <w:tc>
          <w:tcPr>
            <w:tcW w:w="4327" w:type="dxa"/>
          </w:tcPr>
          <w:p w:rsidR="00E13350" w:rsidRPr="00022215" w:rsidRDefault="00085C99">
            <w:pPr>
              <w:pStyle w:val="TableParagraph"/>
              <w:tabs>
                <w:tab w:val="left" w:pos="705"/>
              </w:tabs>
              <w:spacing w:before="109" w:line="244" w:lineRule="auto"/>
              <w:ind w:left="705" w:right="768"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menghargai dan menghayati macam upacara sembahyang kepada Tuhan dalam agama Khonghucu</w:t>
            </w:r>
          </w:p>
        </w:tc>
      </w:tr>
      <w:tr w:rsidR="00E13350" w:rsidRPr="00022215">
        <w:trPr>
          <w:trHeight w:val="916"/>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414"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menerima dan meyakini sikap hidup harmonis (</w:t>
            </w:r>
            <w:r w:rsidRPr="00022215">
              <w:rPr>
                <w:rFonts w:ascii="Cambria" w:hAnsi="Cambria" w:cs="Times New Roman"/>
                <w:i/>
                <w:w w:val="110"/>
                <w:sz w:val="20"/>
                <w:szCs w:val="20"/>
              </w:rPr>
              <w:t>he</w:t>
            </w:r>
            <w:r w:rsidRPr="00022215">
              <w:rPr>
                <w:rFonts w:ascii="Cambria" w:hAnsi="Cambria" w:cs="Times New Roman"/>
                <w:w w:val="110"/>
                <w:sz w:val="20"/>
                <w:szCs w:val="20"/>
              </w:rPr>
              <w:t>), rukun dan toleran kepada sesama</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manusia</w:t>
            </w:r>
          </w:p>
        </w:tc>
        <w:tc>
          <w:tcPr>
            <w:tcW w:w="4327" w:type="dxa"/>
            <w:tcBorders>
              <w:bottom w:val="double" w:sz="1" w:space="0" w:color="000000"/>
            </w:tcBorders>
          </w:tcPr>
          <w:p w:rsidR="00E13350" w:rsidRPr="00022215" w:rsidRDefault="00085C99">
            <w:pPr>
              <w:pStyle w:val="TableParagraph"/>
              <w:spacing w:before="109" w:line="247" w:lineRule="auto"/>
              <w:ind w:left="705" w:right="408" w:hanging="612"/>
              <w:jc w:val="both"/>
              <w:rPr>
                <w:rFonts w:ascii="Cambria" w:hAnsi="Cambria" w:cs="Times New Roman"/>
                <w:sz w:val="20"/>
                <w:szCs w:val="20"/>
              </w:rPr>
            </w:pPr>
            <w:r w:rsidRPr="00022215">
              <w:rPr>
                <w:rFonts w:ascii="Cambria" w:hAnsi="Cambria" w:cs="Times New Roman"/>
                <w:w w:val="110"/>
                <w:sz w:val="20"/>
                <w:szCs w:val="20"/>
              </w:rPr>
              <w:t>2.7 menerima dan menghayati sikap hidup harmonis (he), rukun dan toleran kepada sesama manusia</w:t>
            </w:r>
          </w:p>
        </w:tc>
      </w:tr>
      <w:tr w:rsidR="00E13350" w:rsidRPr="00022215">
        <w:trPr>
          <w:trHeight w:val="452"/>
        </w:trPr>
        <w:tc>
          <w:tcPr>
            <w:tcW w:w="4329" w:type="dxa"/>
            <w:tcBorders>
              <w:top w:val="double" w:sz="1" w:space="0" w:color="000000"/>
            </w:tcBorders>
          </w:tcPr>
          <w:p w:rsidR="00E13350" w:rsidRPr="00022215" w:rsidRDefault="00085C99">
            <w:pPr>
              <w:pStyle w:val="TableParagraph"/>
              <w:spacing w:before="114"/>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4"/>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537"/>
        </w:trPr>
        <w:tc>
          <w:tcPr>
            <w:tcW w:w="4329" w:type="dxa"/>
          </w:tcPr>
          <w:p w:rsidR="00E13350" w:rsidRPr="00022215" w:rsidRDefault="00085C99">
            <w:pPr>
              <w:pStyle w:val="TableParagraph"/>
              <w:tabs>
                <w:tab w:val="left" w:pos="707"/>
              </w:tabs>
              <w:spacing w:before="109" w:line="244" w:lineRule="auto"/>
              <w:ind w:left="707" w:right="26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7" w:type="dxa"/>
          </w:tcPr>
          <w:p w:rsidR="00E13350" w:rsidRPr="00022215" w:rsidRDefault="00085C99">
            <w:pPr>
              <w:pStyle w:val="TableParagraph"/>
              <w:tabs>
                <w:tab w:val="left" w:pos="705"/>
              </w:tabs>
              <w:spacing w:before="109"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trPr>
          <w:trHeight w:val="448"/>
        </w:trPr>
        <w:tc>
          <w:tcPr>
            <w:tcW w:w="4329" w:type="dxa"/>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42"/>
        </w:trPr>
        <w:tc>
          <w:tcPr>
            <w:tcW w:w="4329" w:type="dxa"/>
          </w:tcPr>
          <w:p w:rsidR="00E13350" w:rsidRPr="00022215" w:rsidRDefault="00085C99">
            <w:pPr>
              <w:pStyle w:val="TableParagraph"/>
              <w:tabs>
                <w:tab w:val="left" w:pos="707"/>
              </w:tabs>
              <w:spacing w:line="244" w:lineRule="auto"/>
              <w:ind w:left="707" w:right="550"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menjelaskan dan Menghayati pentingnya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pembinaan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diri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Xiu Shen</w:t>
            </w:r>
            <w:r w:rsidRPr="00022215">
              <w:rPr>
                <w:rFonts w:ascii="Cambria" w:hAnsi="Cambria" w:cs="Times New Roman"/>
                <w:w w:val="110"/>
                <w:sz w:val="20"/>
                <w:szCs w:val="20"/>
              </w:rPr>
              <w:t>) sebagai kewajiban pokok manusia</w:t>
            </w:r>
          </w:p>
        </w:tc>
        <w:tc>
          <w:tcPr>
            <w:tcW w:w="4327" w:type="dxa"/>
          </w:tcPr>
          <w:p w:rsidR="00E13350" w:rsidRPr="00022215" w:rsidRDefault="00085C99">
            <w:pPr>
              <w:pStyle w:val="TableParagraph"/>
              <w:tabs>
                <w:tab w:val="left" w:pos="741"/>
              </w:tabs>
              <w:spacing w:line="244" w:lineRule="auto"/>
              <w:ind w:left="705" w:right="267"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r>
            <w:r w:rsidRPr="00022215">
              <w:rPr>
                <w:rFonts w:ascii="Cambria" w:hAnsi="Cambria" w:cs="Times New Roman"/>
                <w:w w:val="110"/>
                <w:sz w:val="20"/>
                <w:szCs w:val="20"/>
              </w:rPr>
              <w:tab/>
              <w:t>memperaktekkan sikap membina diri (</w:t>
            </w:r>
            <w:r w:rsidRPr="00022215">
              <w:rPr>
                <w:rFonts w:ascii="Cambria" w:hAnsi="Cambria" w:cs="Times New Roman"/>
                <w:i/>
                <w:w w:val="110"/>
                <w:sz w:val="20"/>
                <w:szCs w:val="20"/>
              </w:rPr>
              <w:t>Xiu Shen</w:t>
            </w:r>
            <w:r w:rsidRPr="00022215">
              <w:rPr>
                <w:rFonts w:ascii="Cambria" w:hAnsi="Cambria" w:cs="Times New Roman"/>
                <w:w w:val="110"/>
                <w:sz w:val="20"/>
                <w:szCs w:val="20"/>
              </w:rPr>
              <w:t>) sebagai kewajiban pokok manusia dan berhenti pada puncak</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kebaikkan</w:t>
            </w:r>
          </w:p>
        </w:tc>
      </w:tr>
      <w:tr w:rsidR="00E13350" w:rsidRPr="00022215">
        <w:trPr>
          <w:trHeight w:val="1378"/>
        </w:trPr>
        <w:tc>
          <w:tcPr>
            <w:tcW w:w="4329" w:type="dxa"/>
          </w:tcPr>
          <w:p w:rsidR="00E13350" w:rsidRPr="00022215" w:rsidRDefault="00085C99">
            <w:pPr>
              <w:pStyle w:val="TableParagraph"/>
              <w:tabs>
                <w:tab w:val="left" w:pos="707"/>
              </w:tabs>
              <w:spacing w:before="107" w:line="244" w:lineRule="auto"/>
              <w:ind w:left="707" w:right="639" w:hanging="611"/>
              <w:rPr>
                <w:rFonts w:ascii="Cambria" w:hAnsi="Cambria" w:cs="Times New Roman"/>
                <w:sz w:val="20"/>
                <w:szCs w:val="20"/>
              </w:rPr>
            </w:pPr>
            <w:r w:rsidRPr="00022215">
              <w:rPr>
                <w:rFonts w:ascii="Cambria" w:hAnsi="Cambria" w:cs="Times New Roman"/>
                <w:w w:val="110"/>
                <w:sz w:val="20"/>
                <w:szCs w:val="20"/>
              </w:rPr>
              <w:lastRenderedPageBreak/>
              <w:t>3.2</w:t>
            </w:r>
            <w:r w:rsidRPr="00022215">
              <w:rPr>
                <w:rFonts w:ascii="Cambria" w:hAnsi="Cambria" w:cs="Times New Roman"/>
                <w:w w:val="110"/>
                <w:sz w:val="20"/>
                <w:szCs w:val="20"/>
              </w:rPr>
              <w:tab/>
              <w:t>menjelaskan makna dan sikap bakti (</w:t>
            </w:r>
            <w:r w:rsidRPr="00022215">
              <w:rPr>
                <w:rFonts w:ascii="Cambria" w:hAnsi="Cambria" w:cs="Times New Roman"/>
                <w:i/>
                <w:w w:val="110"/>
                <w:sz w:val="20"/>
                <w:szCs w:val="20"/>
              </w:rPr>
              <w:t>xiao</w:t>
            </w:r>
            <w:r w:rsidRPr="00022215">
              <w:rPr>
                <w:rFonts w:ascii="Cambria" w:hAnsi="Cambria" w:cs="Times New Roman"/>
                <w:w w:val="110"/>
                <w:sz w:val="20"/>
                <w:szCs w:val="20"/>
              </w:rPr>
              <w:t>) sebagai pokok kebajikan jalan suci</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manusia</w:t>
            </w:r>
          </w:p>
        </w:tc>
        <w:tc>
          <w:tcPr>
            <w:tcW w:w="4327" w:type="dxa"/>
          </w:tcPr>
          <w:p w:rsidR="00E13350" w:rsidRPr="00022215" w:rsidRDefault="00085C99">
            <w:pPr>
              <w:pStyle w:val="TableParagraph"/>
              <w:tabs>
                <w:tab w:val="left" w:pos="741"/>
              </w:tabs>
              <w:spacing w:before="107" w:line="244" w:lineRule="auto"/>
              <w:ind w:left="705" w:right="134"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r>
            <w:r w:rsidRPr="00022215">
              <w:rPr>
                <w:rFonts w:ascii="Cambria" w:hAnsi="Cambria" w:cs="Times New Roman"/>
                <w:w w:val="110"/>
                <w:sz w:val="20"/>
                <w:szCs w:val="20"/>
              </w:rPr>
              <w:tab/>
              <w:t>mempraktekkan hormat dan patuh kepada orang tua dan leluhur sebagai bentuk perilaku bakti</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xiao</w:t>
            </w:r>
            <w:r w:rsidRPr="00022215">
              <w:rPr>
                <w:rFonts w:ascii="Cambria" w:hAnsi="Cambria" w:cs="Times New Roman"/>
                <w:w w:val="110"/>
                <w:sz w:val="20"/>
                <w:szCs w:val="20"/>
              </w:rPr>
              <w:t>) sebagai pokok kebajikan jalan suci manusia</w:t>
            </w:r>
          </w:p>
        </w:tc>
      </w:tr>
      <w:tr w:rsidR="00E13350" w:rsidRPr="00022215">
        <w:trPr>
          <w:trHeight w:val="912"/>
        </w:trPr>
        <w:tc>
          <w:tcPr>
            <w:tcW w:w="4329" w:type="dxa"/>
          </w:tcPr>
          <w:p w:rsidR="00E13350" w:rsidRPr="00022215" w:rsidRDefault="00085C99">
            <w:pPr>
              <w:pStyle w:val="TableParagraph"/>
              <w:tabs>
                <w:tab w:val="left" w:pos="707"/>
              </w:tabs>
              <w:spacing w:line="244" w:lineRule="auto"/>
              <w:ind w:left="707" w:right="466"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mengenal, memahami dan menghargai, serta menyebutkan rohaniwan agama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Khonghucu</w:t>
            </w:r>
          </w:p>
        </w:tc>
        <w:tc>
          <w:tcPr>
            <w:tcW w:w="4327" w:type="dxa"/>
          </w:tcPr>
          <w:p w:rsidR="00E13350" w:rsidRPr="00022215" w:rsidRDefault="00085C99">
            <w:pPr>
              <w:pStyle w:val="TableParagraph"/>
              <w:tabs>
                <w:tab w:val="left" w:pos="741"/>
              </w:tabs>
              <w:spacing w:line="244" w:lineRule="auto"/>
              <w:ind w:left="705" w:right="315"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r>
            <w:r w:rsidRPr="00022215">
              <w:rPr>
                <w:rFonts w:ascii="Cambria" w:hAnsi="Cambria" w:cs="Times New Roman"/>
                <w:w w:val="110"/>
                <w:sz w:val="20"/>
                <w:szCs w:val="20"/>
              </w:rPr>
              <w:tab/>
              <w:t>mengamati dan menanya tentang rohaniwan agama</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Khonghucu</w:t>
            </w:r>
          </w:p>
        </w:tc>
      </w:tr>
      <w:tr w:rsidR="00E13350" w:rsidRPr="00022215">
        <w:trPr>
          <w:trHeight w:val="911"/>
        </w:trPr>
        <w:tc>
          <w:tcPr>
            <w:tcW w:w="4329" w:type="dxa"/>
          </w:tcPr>
          <w:p w:rsidR="00E13350" w:rsidRPr="00022215" w:rsidRDefault="00085C99">
            <w:pPr>
              <w:pStyle w:val="TableParagraph"/>
              <w:tabs>
                <w:tab w:val="left" w:pos="707"/>
              </w:tabs>
              <w:spacing w:line="244" w:lineRule="auto"/>
              <w:ind w:left="707" w:right="142"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menjelaskan, dan memahami Jalan Suci (</w:t>
            </w:r>
            <w:r w:rsidRPr="00022215">
              <w:rPr>
                <w:rFonts w:ascii="Cambria" w:hAnsi="Cambria" w:cs="Times New Roman"/>
                <w:i/>
                <w:w w:val="110"/>
                <w:sz w:val="20"/>
                <w:szCs w:val="20"/>
              </w:rPr>
              <w:t>dao</w:t>
            </w:r>
            <w:r w:rsidRPr="00022215">
              <w:rPr>
                <w:rFonts w:ascii="Cambria" w:hAnsi="Cambria" w:cs="Times New Roman"/>
                <w:w w:val="110"/>
                <w:sz w:val="20"/>
                <w:szCs w:val="20"/>
              </w:rPr>
              <w:t>) ajaran agama Khonghucu</w:t>
            </w:r>
          </w:p>
        </w:tc>
        <w:tc>
          <w:tcPr>
            <w:tcW w:w="4327" w:type="dxa"/>
          </w:tcPr>
          <w:p w:rsidR="00E13350" w:rsidRPr="00022215" w:rsidRDefault="00085C99">
            <w:pPr>
              <w:pStyle w:val="TableParagraph"/>
              <w:tabs>
                <w:tab w:val="left" w:pos="741"/>
              </w:tabs>
              <w:spacing w:line="244" w:lineRule="auto"/>
              <w:ind w:left="705" w:right="505"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r>
            <w:r w:rsidRPr="00022215">
              <w:rPr>
                <w:rFonts w:ascii="Cambria" w:hAnsi="Cambria" w:cs="Times New Roman"/>
                <w:w w:val="110"/>
                <w:sz w:val="20"/>
                <w:szCs w:val="20"/>
              </w:rPr>
              <w:tab/>
              <w:t>menanya dan memperaktekan pengembangan Jalan Suci</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dao</w:t>
            </w:r>
            <w:r w:rsidRPr="00022215">
              <w:rPr>
                <w:rFonts w:ascii="Cambria" w:hAnsi="Cambria" w:cs="Times New Roman"/>
                <w:w w:val="110"/>
                <w:sz w:val="20"/>
                <w:szCs w:val="20"/>
              </w:rPr>
              <w:t>) ajaran agama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Khonghucu</w:t>
            </w:r>
          </w:p>
        </w:tc>
      </w:tr>
      <w:tr w:rsidR="00E13350" w:rsidRPr="00022215">
        <w:trPr>
          <w:trHeight w:val="1142"/>
        </w:trPr>
        <w:tc>
          <w:tcPr>
            <w:tcW w:w="4329" w:type="dxa"/>
          </w:tcPr>
          <w:p w:rsidR="00E13350" w:rsidRPr="00022215" w:rsidRDefault="00085C99">
            <w:pPr>
              <w:pStyle w:val="TableParagraph"/>
              <w:tabs>
                <w:tab w:val="left" w:pos="743"/>
              </w:tabs>
              <w:spacing w:line="244" w:lineRule="auto"/>
              <w:ind w:left="707" w:right="394"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r>
            <w:r w:rsidRPr="00022215">
              <w:rPr>
                <w:rFonts w:ascii="Cambria" w:hAnsi="Cambria" w:cs="Times New Roman"/>
                <w:w w:val="110"/>
                <w:sz w:val="20"/>
                <w:szCs w:val="20"/>
              </w:rPr>
              <w:tab/>
              <w:t>mengenal, menyebutkan dan menjelaskan peneguhan iman</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Li Yuan</w:t>
            </w:r>
            <w:r w:rsidRPr="00022215">
              <w:rPr>
                <w:rFonts w:ascii="Cambria" w:hAnsi="Cambria" w:cs="Times New Roman"/>
                <w:w w:val="110"/>
                <w:sz w:val="20"/>
                <w:szCs w:val="20"/>
              </w:rPr>
              <w:t>) dalam agama</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Khonghucu</w:t>
            </w:r>
          </w:p>
        </w:tc>
        <w:tc>
          <w:tcPr>
            <w:tcW w:w="4327" w:type="dxa"/>
          </w:tcPr>
          <w:p w:rsidR="00E13350" w:rsidRPr="00022215" w:rsidRDefault="00085C99">
            <w:pPr>
              <w:pStyle w:val="TableParagraph"/>
              <w:tabs>
                <w:tab w:val="left" w:pos="741"/>
              </w:tabs>
              <w:spacing w:line="244" w:lineRule="auto"/>
              <w:ind w:left="705" w:right="219"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r>
            <w:r w:rsidRPr="00022215">
              <w:rPr>
                <w:rFonts w:ascii="Cambria" w:hAnsi="Cambria" w:cs="Times New Roman"/>
                <w:w w:val="110"/>
                <w:sz w:val="20"/>
                <w:szCs w:val="20"/>
              </w:rPr>
              <w:tab/>
              <w:t>melakukan simulasi Li yuan Umat dan memperaktekkan peneguhan iman (</w:t>
            </w:r>
            <w:r w:rsidRPr="00022215">
              <w:rPr>
                <w:rFonts w:ascii="Cambria" w:hAnsi="Cambria" w:cs="Times New Roman"/>
                <w:i/>
                <w:w w:val="110"/>
                <w:sz w:val="20"/>
                <w:szCs w:val="20"/>
              </w:rPr>
              <w:t>Li Yuan</w:t>
            </w:r>
            <w:r w:rsidRPr="00022215">
              <w:rPr>
                <w:rFonts w:ascii="Cambria" w:hAnsi="Cambria" w:cs="Times New Roman"/>
                <w:w w:val="110"/>
                <w:sz w:val="20"/>
                <w:szCs w:val="20"/>
              </w:rPr>
              <w:t>) dalam agama Khonghucu</w:t>
            </w:r>
          </w:p>
        </w:tc>
      </w:tr>
      <w:tr w:rsidR="00E13350" w:rsidRPr="00022215">
        <w:trPr>
          <w:trHeight w:val="1145"/>
        </w:trPr>
        <w:tc>
          <w:tcPr>
            <w:tcW w:w="4329" w:type="dxa"/>
          </w:tcPr>
          <w:p w:rsidR="00E13350" w:rsidRPr="00022215" w:rsidRDefault="00085C99">
            <w:pPr>
              <w:pStyle w:val="TableParagraph"/>
              <w:tabs>
                <w:tab w:val="left" w:pos="707"/>
              </w:tabs>
              <w:spacing w:line="244" w:lineRule="auto"/>
              <w:ind w:left="707" w:right="556"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menyebutkan dan menjelaskan macam upacara sembahyang kepada Tuhan dalam agama Khonghucu</w:t>
            </w:r>
          </w:p>
        </w:tc>
        <w:tc>
          <w:tcPr>
            <w:tcW w:w="4327" w:type="dxa"/>
          </w:tcPr>
          <w:p w:rsidR="00E13350" w:rsidRPr="00022215" w:rsidRDefault="00085C99">
            <w:pPr>
              <w:pStyle w:val="TableParagraph"/>
              <w:tabs>
                <w:tab w:val="left" w:pos="741"/>
              </w:tabs>
              <w:spacing w:line="247" w:lineRule="auto"/>
              <w:ind w:left="705" w:right="256"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r>
            <w:r w:rsidRPr="00022215">
              <w:rPr>
                <w:rFonts w:ascii="Cambria" w:hAnsi="Cambria" w:cs="Times New Roman"/>
                <w:w w:val="110"/>
                <w:sz w:val="20"/>
                <w:szCs w:val="20"/>
              </w:rPr>
              <w:tab/>
              <w:t>memperaktekkan macam upacara sembahyang kepada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Tuhan</w:t>
            </w:r>
          </w:p>
        </w:tc>
      </w:tr>
      <w:tr w:rsidR="00E13350" w:rsidRPr="00022215">
        <w:trPr>
          <w:trHeight w:val="1144"/>
        </w:trPr>
        <w:tc>
          <w:tcPr>
            <w:tcW w:w="4329" w:type="dxa"/>
          </w:tcPr>
          <w:p w:rsidR="00E13350" w:rsidRPr="00022215" w:rsidRDefault="00085C99">
            <w:pPr>
              <w:pStyle w:val="TableParagraph"/>
              <w:tabs>
                <w:tab w:val="left" w:pos="707"/>
              </w:tabs>
              <w:spacing w:line="244" w:lineRule="auto"/>
              <w:ind w:left="707" w:right="468"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menerapkan pentingnya sikap hidup harmonis (</w:t>
            </w:r>
            <w:r w:rsidRPr="00022215">
              <w:rPr>
                <w:rFonts w:ascii="Cambria" w:hAnsi="Cambria" w:cs="Times New Roman"/>
                <w:i/>
                <w:w w:val="110"/>
                <w:sz w:val="20"/>
                <w:szCs w:val="20"/>
              </w:rPr>
              <w:t>he</w:t>
            </w:r>
            <w:r w:rsidRPr="00022215">
              <w:rPr>
                <w:rFonts w:ascii="Cambria" w:hAnsi="Cambria" w:cs="Times New Roman"/>
                <w:w w:val="110"/>
                <w:sz w:val="20"/>
                <w:szCs w:val="20"/>
              </w:rPr>
              <w:t>), rukun, toleran kepada sesama</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manusia</w:t>
            </w:r>
          </w:p>
        </w:tc>
        <w:tc>
          <w:tcPr>
            <w:tcW w:w="4327" w:type="dxa"/>
          </w:tcPr>
          <w:p w:rsidR="00E13350" w:rsidRPr="00022215" w:rsidRDefault="00085C99">
            <w:pPr>
              <w:pStyle w:val="TableParagraph"/>
              <w:tabs>
                <w:tab w:val="left" w:pos="705"/>
              </w:tabs>
              <w:spacing w:line="244" w:lineRule="auto"/>
              <w:ind w:left="705" w:right="365"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memperaktekkan sikap hidup harmonis (</w:t>
            </w:r>
            <w:r w:rsidRPr="00022215">
              <w:rPr>
                <w:rFonts w:ascii="Cambria" w:hAnsi="Cambria" w:cs="Times New Roman"/>
                <w:i/>
                <w:w w:val="110"/>
                <w:sz w:val="20"/>
                <w:szCs w:val="20"/>
              </w:rPr>
              <w:t>he</w:t>
            </w:r>
            <w:r w:rsidRPr="00022215">
              <w:rPr>
                <w:rFonts w:ascii="Cambria" w:hAnsi="Cambria" w:cs="Times New Roman"/>
                <w:w w:val="110"/>
                <w:sz w:val="20"/>
                <w:szCs w:val="20"/>
              </w:rPr>
              <w:t>), rukun dan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toleran kepada sesama manusia dalam hidup</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sehari-hari</w:t>
            </w:r>
          </w:p>
        </w:tc>
      </w:tr>
    </w:tbl>
    <w:p w:rsidR="00BF6AA7" w:rsidRPr="00022215" w:rsidRDefault="00BF6AA7" w:rsidP="00BF6AA7">
      <w:pPr>
        <w:tabs>
          <w:tab w:val="left" w:pos="801"/>
        </w:tabs>
        <w:spacing w:line="511" w:lineRule="auto"/>
        <w:ind w:right="1015"/>
        <w:rPr>
          <w:rFonts w:ascii="Cambria" w:hAnsi="Cambria" w:cs="Times New Roman"/>
          <w:sz w:val="20"/>
          <w:szCs w:val="20"/>
        </w:rPr>
      </w:pPr>
    </w:p>
    <w:p w:rsidR="00BF6AA7" w:rsidRPr="00022215" w:rsidRDefault="00BF6AA7" w:rsidP="00BF6AA7">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ListParagraph"/>
        <w:numPr>
          <w:ilvl w:val="0"/>
          <w:numId w:val="71"/>
        </w:numPr>
        <w:tabs>
          <w:tab w:val="left" w:pos="801"/>
        </w:tabs>
        <w:spacing w:line="511" w:lineRule="auto"/>
        <w:ind w:left="431" w:right="1015" w:hanging="15"/>
        <w:jc w:val="both"/>
        <w:rPr>
          <w:rFonts w:ascii="Cambria" w:hAnsi="Cambria" w:cs="Times New Roman"/>
          <w:sz w:val="20"/>
          <w:szCs w:val="20"/>
        </w:rPr>
      </w:pPr>
      <w:r w:rsidRPr="00022215">
        <w:rPr>
          <w:rFonts w:ascii="Cambria" w:hAnsi="Cambria" w:cs="Times New Roman"/>
          <w:w w:val="105"/>
          <w:sz w:val="20"/>
          <w:szCs w:val="20"/>
        </w:rPr>
        <w:lastRenderedPageBreak/>
        <w:t>KOMPETENSI INTI DAN KOMPETENSI DASAR BAHASA INGGRIS SMP/MTs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VII</w:t>
      </w:r>
    </w:p>
    <w:p w:rsidR="00E13350" w:rsidRPr="00022215" w:rsidRDefault="00085C99">
      <w:pPr>
        <w:pStyle w:val="BodyText"/>
        <w:spacing w:line="254" w:lineRule="auto"/>
        <w:ind w:left="416" w:right="980"/>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1"/>
        <w:rPr>
          <w:rFonts w:ascii="Cambria" w:hAnsi="Cambria" w:cs="Times New Roman"/>
          <w:sz w:val="20"/>
          <w:szCs w:val="20"/>
        </w:rPr>
      </w:pPr>
    </w:p>
    <w:p w:rsidR="00E13350" w:rsidRPr="00022215" w:rsidRDefault="00085C99">
      <w:pPr>
        <w:pStyle w:val="BodyText"/>
        <w:spacing w:before="1" w:line="254" w:lineRule="auto"/>
        <w:ind w:left="416" w:right="97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peduli (toleransi, gotong royong), santun, percaya diri, dalam berinteraksi secara efektif dengan 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E13350">
      <w:pPr>
        <w:pStyle w:val="BodyText"/>
        <w:spacing w:before="8"/>
        <w:rPr>
          <w:rFonts w:ascii="Cambria" w:hAnsi="Cambria" w:cs="Times New Roman"/>
          <w:sz w:val="20"/>
          <w:szCs w:val="20"/>
        </w:rPr>
      </w:pPr>
    </w:p>
    <w:p w:rsidR="00E13350" w:rsidRPr="00022215" w:rsidRDefault="00085C99">
      <w:pPr>
        <w:pStyle w:val="BodyText"/>
        <w:spacing w:line="254" w:lineRule="auto"/>
        <w:ind w:left="416" w:right="981"/>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pPr>
        <w:pStyle w:val="BodyText"/>
        <w:spacing w:line="254" w:lineRule="auto"/>
        <w:ind w:left="416" w:right="981"/>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3817"/>
        <w:gridCol w:w="510"/>
        <w:gridCol w:w="3818"/>
      </w:tblGrid>
      <w:tr w:rsidR="00E13350" w:rsidRPr="00022215">
        <w:trPr>
          <w:trHeight w:val="575"/>
        </w:trPr>
        <w:tc>
          <w:tcPr>
            <w:tcW w:w="4329" w:type="dxa"/>
            <w:gridSpan w:val="2"/>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gridSpan w:val="2"/>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542"/>
        </w:trPr>
        <w:tc>
          <w:tcPr>
            <w:tcW w:w="4329" w:type="dxa"/>
            <w:gridSpan w:val="2"/>
            <w:tcBorders>
              <w:bottom w:val="double" w:sz="1" w:space="0" w:color="000000"/>
            </w:tcBorders>
          </w:tcPr>
          <w:p w:rsidR="00E13350" w:rsidRPr="00022215" w:rsidRDefault="00085C99">
            <w:pPr>
              <w:pStyle w:val="TableParagraph"/>
              <w:tabs>
                <w:tab w:val="left" w:pos="661"/>
              </w:tabs>
              <w:spacing w:before="109" w:line="244" w:lineRule="auto"/>
              <w:ind w:left="661" w:right="370"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327" w:type="dxa"/>
            <w:gridSpan w:val="2"/>
            <w:tcBorders>
              <w:bottom w:val="double" w:sz="1" w:space="0" w:color="000000"/>
            </w:tcBorders>
          </w:tcPr>
          <w:p w:rsidR="00E13350" w:rsidRPr="00022215" w:rsidRDefault="00085C99">
            <w:pPr>
              <w:pStyle w:val="TableParagraph"/>
              <w:tabs>
                <w:tab w:val="left" w:pos="659"/>
              </w:tabs>
              <w:spacing w:before="109" w:line="244" w:lineRule="auto"/>
              <w:ind w:left="659" w:right="15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trPr>
          <w:trHeight w:val="452"/>
        </w:trPr>
        <w:tc>
          <w:tcPr>
            <w:tcW w:w="4329" w:type="dxa"/>
            <w:gridSpan w:val="2"/>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2"/>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2770"/>
        </w:trPr>
        <w:tc>
          <w:tcPr>
            <w:tcW w:w="4329" w:type="dxa"/>
            <w:gridSpan w:val="2"/>
          </w:tcPr>
          <w:p w:rsidR="00E13350" w:rsidRPr="00022215" w:rsidRDefault="00085C99">
            <w:pPr>
              <w:pStyle w:val="TableParagraph"/>
              <w:tabs>
                <w:tab w:val="left" w:pos="661"/>
              </w:tabs>
              <w:spacing w:before="109" w:line="244" w:lineRule="auto"/>
              <w:ind w:left="661" w:right="390"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mengidentifikasi fungsi sosial, struktur teks, dan unsur kebahasaan teks interaksi interpersonal lisan dan tulis yang melibatkan tindakan menyapa, berpamitan, mengucapkan terimakasih, dan meminta maaf, serta menanggapinya, sesuai dengan konteks</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penggunaannya</w:t>
            </w:r>
          </w:p>
        </w:tc>
        <w:tc>
          <w:tcPr>
            <w:tcW w:w="4327" w:type="dxa"/>
            <w:gridSpan w:val="2"/>
          </w:tcPr>
          <w:p w:rsidR="00E13350" w:rsidRPr="00022215" w:rsidRDefault="00085C99">
            <w:pPr>
              <w:pStyle w:val="TableParagraph"/>
              <w:tabs>
                <w:tab w:val="left" w:pos="659"/>
              </w:tabs>
              <w:spacing w:before="109" w:line="244" w:lineRule="auto"/>
              <w:ind w:left="659" w:right="207"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menyusun teks interaksi interpersonal lisan dan tulis sangat pendek dan sederhana yang melibatkan tindakan menyapa, berpamitan, mengucapkan terimakasih, dan meminta maaf, dan menanggapinya dengan memperhatikan fungsi sosial, struktur teks, dan unsur kebahasaan yang benar dan sesuai konteks</w:t>
            </w:r>
          </w:p>
        </w:tc>
      </w:tr>
      <w:tr w:rsidR="00E13350" w:rsidRPr="00022215">
        <w:trPr>
          <w:trHeight w:val="448"/>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8"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3001"/>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t>3.2</w:t>
            </w:r>
          </w:p>
        </w:tc>
        <w:tc>
          <w:tcPr>
            <w:tcW w:w="3817" w:type="dxa"/>
            <w:tcBorders>
              <w:left w:val="nil"/>
            </w:tcBorders>
          </w:tcPr>
          <w:p w:rsidR="00E13350" w:rsidRPr="00022215" w:rsidRDefault="00085C99">
            <w:pPr>
              <w:pStyle w:val="TableParagraph"/>
              <w:spacing w:line="244" w:lineRule="auto"/>
              <w:ind w:left="183" w:right="176"/>
              <w:rPr>
                <w:rFonts w:ascii="Cambria" w:hAnsi="Cambria" w:cs="Times New Roman"/>
                <w:sz w:val="20"/>
                <w:szCs w:val="20"/>
              </w:rPr>
            </w:pPr>
            <w:r w:rsidRPr="00022215">
              <w:rPr>
                <w:rFonts w:ascii="Cambria" w:hAnsi="Cambria" w:cs="Times New Roman"/>
                <w:w w:val="110"/>
                <w:sz w:val="20"/>
                <w:szCs w:val="20"/>
              </w:rPr>
              <w:t>mengidentifikasi fungsi sosial, struktur teks, dan unsur kebahasaan teks interaksi transaksional lisan dan tulis yang melibatkan tindakan memberi dan meminta informasi terkait jati diri, pendek dan sederhana, sesuai dengan konteks penggunaannya.</w:t>
            </w:r>
          </w:p>
          <w:p w:rsidR="00E13350" w:rsidRPr="00022215" w:rsidRDefault="00085C99">
            <w:pPr>
              <w:pStyle w:val="TableParagraph"/>
              <w:spacing w:before="4" w:line="244" w:lineRule="auto"/>
              <w:ind w:left="183" w:right="176"/>
              <w:rPr>
                <w:rFonts w:ascii="Cambria" w:hAnsi="Cambria" w:cs="Times New Roman"/>
                <w:sz w:val="20"/>
                <w:szCs w:val="20"/>
              </w:rPr>
            </w:pPr>
            <w:r w:rsidRPr="00022215">
              <w:rPr>
                <w:rFonts w:ascii="Cambria" w:hAnsi="Cambria" w:cs="Times New Roman"/>
                <w:w w:val="110"/>
                <w:sz w:val="20"/>
                <w:szCs w:val="20"/>
              </w:rPr>
              <w:t xml:space="preserve">{Perhatikan unsur kebahasaan dan kosa kata terkait hubungan keluarga; </w:t>
            </w:r>
            <w:r w:rsidRPr="00022215">
              <w:rPr>
                <w:rFonts w:ascii="Cambria" w:hAnsi="Cambria" w:cs="Times New Roman"/>
                <w:i/>
                <w:w w:val="110"/>
                <w:sz w:val="20"/>
                <w:szCs w:val="20"/>
              </w:rPr>
              <w:t xml:space="preserve">pronoun </w:t>
            </w:r>
            <w:r w:rsidRPr="00022215">
              <w:rPr>
                <w:rFonts w:ascii="Cambria" w:hAnsi="Cambria" w:cs="Times New Roman"/>
                <w:w w:val="110"/>
                <w:sz w:val="20"/>
                <w:szCs w:val="20"/>
              </w:rPr>
              <w:t>(</w:t>
            </w:r>
            <w:r w:rsidRPr="00022215">
              <w:rPr>
                <w:rFonts w:ascii="Cambria" w:hAnsi="Cambria" w:cs="Times New Roman"/>
                <w:i/>
                <w:w w:val="110"/>
                <w:sz w:val="20"/>
                <w:szCs w:val="20"/>
              </w:rPr>
              <w:t>subjective</w:t>
            </w:r>
            <w:r w:rsidRPr="00022215">
              <w:rPr>
                <w:rFonts w:ascii="Cambria" w:hAnsi="Cambria" w:cs="Times New Roman"/>
                <w:w w:val="110"/>
                <w:sz w:val="20"/>
                <w:szCs w:val="20"/>
              </w:rPr>
              <w:t xml:space="preserve">, </w:t>
            </w:r>
            <w:r w:rsidRPr="00022215">
              <w:rPr>
                <w:rFonts w:ascii="Cambria" w:hAnsi="Cambria" w:cs="Times New Roman"/>
                <w:i/>
                <w:w w:val="110"/>
                <w:sz w:val="20"/>
                <w:szCs w:val="20"/>
              </w:rPr>
              <w:t>objective</w:t>
            </w:r>
            <w:r w:rsidRPr="00022215">
              <w:rPr>
                <w:rFonts w:ascii="Cambria" w:hAnsi="Cambria" w:cs="Times New Roman"/>
                <w:w w:val="110"/>
                <w:sz w:val="20"/>
                <w:szCs w:val="20"/>
              </w:rPr>
              <w:t xml:space="preserve">, </w:t>
            </w:r>
            <w:r w:rsidRPr="00022215">
              <w:rPr>
                <w:rFonts w:ascii="Cambria" w:hAnsi="Cambria" w:cs="Times New Roman"/>
                <w:i/>
                <w:w w:val="110"/>
                <w:sz w:val="20"/>
                <w:szCs w:val="20"/>
              </w:rPr>
              <w:t>possessive</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4.2</w:t>
            </w:r>
          </w:p>
        </w:tc>
        <w:tc>
          <w:tcPr>
            <w:tcW w:w="3818" w:type="dxa"/>
            <w:tcBorders>
              <w:left w:val="nil"/>
            </w:tcBorders>
          </w:tcPr>
          <w:p w:rsidR="00E13350" w:rsidRPr="00022215" w:rsidRDefault="00085C99">
            <w:pPr>
              <w:pStyle w:val="TableParagraph"/>
              <w:spacing w:line="244" w:lineRule="auto"/>
              <w:ind w:left="154" w:right="194"/>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jati diri, pendek dan sederhana, dengan memperhatikan fungsi sosial, struktur teks, dan unsur kebahasaan yang benar dan sesuai konteks</w:t>
            </w:r>
          </w:p>
        </w:tc>
      </w:tr>
      <w:tr w:rsidR="00E13350" w:rsidRPr="00022215">
        <w:trPr>
          <w:trHeight w:val="3003"/>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lastRenderedPageBreak/>
              <w:t>3.3</w:t>
            </w:r>
          </w:p>
        </w:tc>
        <w:tc>
          <w:tcPr>
            <w:tcW w:w="3817" w:type="dxa"/>
            <w:tcBorders>
              <w:left w:val="nil"/>
            </w:tcBorders>
          </w:tcPr>
          <w:p w:rsidR="00E13350" w:rsidRPr="00022215" w:rsidRDefault="00085C99">
            <w:pPr>
              <w:pStyle w:val="TableParagraph"/>
              <w:spacing w:line="244" w:lineRule="auto"/>
              <w:ind w:left="154" w:right="173" w:firstLine="82"/>
              <w:rPr>
                <w:rFonts w:ascii="Cambria" w:hAnsi="Cambria" w:cs="Times New Roman"/>
                <w:sz w:val="20"/>
                <w:szCs w:val="20"/>
              </w:rPr>
            </w:pPr>
            <w:r w:rsidRPr="00022215">
              <w:rPr>
                <w:rFonts w:ascii="Cambria" w:hAnsi="Cambria" w:cs="Times New Roman"/>
                <w:w w:val="110"/>
                <w:sz w:val="20"/>
                <w:szCs w:val="20"/>
              </w:rPr>
              <w:t>mengidentifikasi fungsi sosial, struktur teks, dan unsur kebahasaan teks interaksi transaksional lisan dan tulis yang melibatkan tindakan memberi dan meminta informasi terkait nama hari, bulan, nama waktu dalam hari, waktu dalam bentuk angka, tanggal, dan tahun, sesuai dengan konteks penggunaannya. (Perhatikan kosa kata terkait angka kardinal dan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ordinal)</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4.3</w:t>
            </w:r>
          </w:p>
        </w:tc>
        <w:tc>
          <w:tcPr>
            <w:tcW w:w="3818" w:type="dxa"/>
            <w:tcBorders>
              <w:left w:val="nil"/>
            </w:tcBorders>
          </w:tcPr>
          <w:p w:rsidR="00E13350" w:rsidRPr="00022215" w:rsidRDefault="00085C99">
            <w:pPr>
              <w:pStyle w:val="TableParagraph"/>
              <w:spacing w:line="244" w:lineRule="auto"/>
              <w:ind w:left="154" w:right="194"/>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nama hari, bulan, nama waktu dalam hari, waktu dalam bentuk angka, tanggal, dan tahun, dengan fungsi sosial, struktur teks, dan unsur kebahasaan yang benar dan sesuai konteks</w:t>
            </w:r>
          </w:p>
        </w:tc>
      </w:tr>
      <w:tr w:rsidR="00E13350" w:rsidRPr="00022215">
        <w:trPr>
          <w:trHeight w:val="3466"/>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0"/>
                <w:sz w:val="20"/>
                <w:szCs w:val="20"/>
              </w:rPr>
              <w:t>3.4</w:t>
            </w:r>
          </w:p>
        </w:tc>
        <w:tc>
          <w:tcPr>
            <w:tcW w:w="3817" w:type="dxa"/>
            <w:tcBorders>
              <w:left w:val="nil"/>
            </w:tcBorders>
          </w:tcPr>
          <w:p w:rsidR="00E13350" w:rsidRPr="00022215" w:rsidRDefault="00085C99">
            <w:pPr>
              <w:pStyle w:val="TableParagraph"/>
              <w:spacing w:line="244" w:lineRule="auto"/>
              <w:ind w:left="183" w:right="176"/>
              <w:rPr>
                <w:rFonts w:ascii="Cambria" w:hAnsi="Cambria" w:cs="Times New Roman"/>
                <w:sz w:val="20"/>
                <w:szCs w:val="20"/>
              </w:rPr>
            </w:pPr>
            <w:r w:rsidRPr="00022215">
              <w:rPr>
                <w:rFonts w:ascii="Cambria" w:hAnsi="Cambria" w:cs="Times New Roman"/>
                <w:w w:val="110"/>
                <w:sz w:val="20"/>
                <w:szCs w:val="20"/>
              </w:rPr>
              <w:t xml:space="preserve">mengidentifikasi fungsi sosial, struktur teks, dan unsur kebahasaan teks interaksi transaksional lisan dan tulis yang melibatkan tindakan memberi dan meminta informasi terkait nama dan jumlah binatang, benda, dan bangunan publik yang dekat dengan kehidupan siswa sehari- hari, sesuai dengan konteks penggunaannya. (Perhatikan unsur kebahasaan dan kosa kata terkait </w:t>
            </w:r>
            <w:r w:rsidRPr="00022215">
              <w:rPr>
                <w:rFonts w:ascii="Cambria" w:hAnsi="Cambria" w:cs="Times New Roman"/>
                <w:i/>
                <w:w w:val="110"/>
                <w:sz w:val="20"/>
                <w:szCs w:val="20"/>
              </w:rPr>
              <w:t xml:space="preserve">article </w:t>
            </w:r>
            <w:r w:rsidRPr="00022215">
              <w:rPr>
                <w:rFonts w:ascii="Cambria" w:hAnsi="Cambria" w:cs="Times New Roman"/>
                <w:w w:val="110"/>
                <w:sz w:val="20"/>
                <w:szCs w:val="20"/>
              </w:rPr>
              <w:t xml:space="preserve">a dan </w:t>
            </w:r>
            <w:r w:rsidRPr="00022215">
              <w:rPr>
                <w:rFonts w:ascii="Cambria" w:hAnsi="Cambria" w:cs="Times New Roman"/>
                <w:i/>
                <w:w w:val="110"/>
                <w:sz w:val="20"/>
                <w:szCs w:val="20"/>
              </w:rPr>
              <w:t>the</w:t>
            </w:r>
            <w:r w:rsidRPr="00022215">
              <w:rPr>
                <w:rFonts w:ascii="Cambria" w:hAnsi="Cambria" w:cs="Times New Roman"/>
                <w:w w:val="110"/>
                <w:sz w:val="20"/>
                <w:szCs w:val="20"/>
              </w:rPr>
              <w:t xml:space="preserve">, </w:t>
            </w:r>
            <w:r w:rsidRPr="00022215">
              <w:rPr>
                <w:rFonts w:ascii="Cambria" w:hAnsi="Cambria" w:cs="Times New Roman"/>
                <w:i/>
                <w:w w:val="110"/>
                <w:sz w:val="20"/>
                <w:szCs w:val="20"/>
              </w:rPr>
              <w:t xml:space="preserve">plural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singular</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4.4</w:t>
            </w:r>
          </w:p>
        </w:tc>
        <w:tc>
          <w:tcPr>
            <w:tcW w:w="3818" w:type="dxa"/>
            <w:tcBorders>
              <w:left w:val="nil"/>
            </w:tcBorders>
          </w:tcPr>
          <w:p w:rsidR="00E13350" w:rsidRPr="00022215" w:rsidRDefault="00085C99">
            <w:pPr>
              <w:pStyle w:val="TableParagraph"/>
              <w:spacing w:line="244" w:lineRule="auto"/>
              <w:ind w:left="154" w:right="111"/>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nama dan jumlah binatang, benda, dan bangunan publik yang dekat dengan kehidupan siswa  sehari-hari, dengan memperhatikan fungsi sosial, struktur teks, dan unsur kebahasaan yang benar dan sesuai konteks</w:t>
            </w:r>
          </w:p>
        </w:tc>
      </w:tr>
      <w:tr w:rsidR="00E13350" w:rsidRPr="00022215">
        <w:trPr>
          <w:trHeight w:val="2539"/>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t>3.5</w:t>
            </w:r>
          </w:p>
        </w:tc>
        <w:tc>
          <w:tcPr>
            <w:tcW w:w="3817" w:type="dxa"/>
            <w:tcBorders>
              <w:left w:val="nil"/>
            </w:tcBorders>
          </w:tcPr>
          <w:p w:rsidR="00E13350" w:rsidRPr="00022215" w:rsidRDefault="00085C99">
            <w:pPr>
              <w:pStyle w:val="TableParagraph"/>
              <w:spacing w:line="244" w:lineRule="auto"/>
              <w:ind w:left="183" w:right="176"/>
              <w:rPr>
                <w:rFonts w:ascii="Cambria" w:hAnsi="Cambria" w:cs="Times New Roman"/>
                <w:sz w:val="20"/>
                <w:szCs w:val="20"/>
              </w:rPr>
            </w:pPr>
            <w:r w:rsidRPr="00022215">
              <w:rPr>
                <w:rFonts w:ascii="Cambria" w:hAnsi="Cambria" w:cs="Times New Roman"/>
                <w:w w:val="110"/>
                <w:sz w:val="20"/>
                <w:szCs w:val="20"/>
              </w:rPr>
              <w:t xml:space="preserve">mengidentifikasi fungsi sosial, struktur teks, dan unsur kebahasaan teks interaksi transaksional lisan dan tulis yang melibatkan tindakan memberi dan meminta informasi terkait dengan sifat orang, binatang, benda sesuai dengan konteks penggunaannya. (Perhatikan unsur kebahasaan </w:t>
            </w:r>
            <w:r w:rsidRPr="00022215">
              <w:rPr>
                <w:rFonts w:ascii="Cambria" w:hAnsi="Cambria" w:cs="Times New Roman"/>
                <w:i/>
                <w:w w:val="110"/>
                <w:sz w:val="20"/>
                <w:szCs w:val="20"/>
              </w:rPr>
              <w:t>be</w:t>
            </w:r>
            <w:r w:rsidRPr="00022215">
              <w:rPr>
                <w:rFonts w:ascii="Cambria" w:hAnsi="Cambria" w:cs="Times New Roman"/>
                <w:w w:val="110"/>
                <w:sz w:val="20"/>
                <w:szCs w:val="20"/>
              </w:rPr>
              <w:t xml:space="preserve">, </w:t>
            </w:r>
            <w:r w:rsidRPr="00022215">
              <w:rPr>
                <w:rFonts w:ascii="Cambria" w:hAnsi="Cambria" w:cs="Times New Roman"/>
                <w:i/>
                <w:w w:val="110"/>
                <w:sz w:val="20"/>
                <w:szCs w:val="20"/>
              </w:rPr>
              <w:t>adjective</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5"/>
                <w:sz w:val="20"/>
                <w:szCs w:val="20"/>
              </w:rPr>
              <w:t>4.5</w:t>
            </w:r>
          </w:p>
        </w:tc>
        <w:tc>
          <w:tcPr>
            <w:tcW w:w="3818" w:type="dxa"/>
            <w:tcBorders>
              <w:left w:val="nil"/>
            </w:tcBorders>
          </w:tcPr>
          <w:p w:rsidR="00E13350" w:rsidRPr="00022215" w:rsidRDefault="00085C99">
            <w:pPr>
              <w:pStyle w:val="TableParagraph"/>
              <w:spacing w:line="244" w:lineRule="auto"/>
              <w:ind w:left="154" w:right="150"/>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sifat orang, binatang, dan benda, dengan memperhatikan fungsi sosial, struktur teks dan  unsur kebahasaan yang benar dan sesuai konteks</w:t>
            </w:r>
          </w:p>
        </w:tc>
      </w:tr>
      <w:tr w:rsidR="00E13350" w:rsidRPr="00022215">
        <w:trPr>
          <w:trHeight w:val="448"/>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8"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3001"/>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0"/>
                <w:sz w:val="20"/>
                <w:szCs w:val="20"/>
              </w:rPr>
              <w:t>3.6</w:t>
            </w:r>
          </w:p>
        </w:tc>
        <w:tc>
          <w:tcPr>
            <w:tcW w:w="3817" w:type="dxa"/>
            <w:tcBorders>
              <w:left w:val="nil"/>
            </w:tcBorders>
          </w:tcPr>
          <w:p w:rsidR="00E13350" w:rsidRPr="00022215" w:rsidRDefault="00085C99">
            <w:pPr>
              <w:pStyle w:val="TableParagraph"/>
              <w:spacing w:line="244" w:lineRule="auto"/>
              <w:ind w:left="154" w:right="219"/>
              <w:rPr>
                <w:rFonts w:ascii="Cambria" w:hAnsi="Cambria" w:cs="Times New Roman"/>
                <w:sz w:val="20"/>
                <w:szCs w:val="20"/>
              </w:rPr>
            </w:pPr>
            <w:r w:rsidRPr="00022215">
              <w:rPr>
                <w:rFonts w:ascii="Cambria" w:hAnsi="Cambria" w:cs="Times New Roman"/>
                <w:w w:val="110"/>
                <w:sz w:val="20"/>
                <w:szCs w:val="20"/>
              </w:rPr>
              <w:t xml:space="preserve">mengidentifikasi fungsi sosial, struktur teks, dan unsur kebahasaan teks interaksi transaksional lisan dan tulis yang melibatkan tindakan memberi dan meminta informasi terkait dengan tingkah laku/tindakan/fungsi orang, binatang, benda, sesuai dengan konteks penggunaannya. (Perhatikan unsur kebahasaan kalimat </w:t>
            </w:r>
            <w:r w:rsidRPr="00022215">
              <w:rPr>
                <w:rFonts w:ascii="Cambria" w:hAnsi="Cambria" w:cs="Times New Roman"/>
                <w:i/>
                <w:w w:val="110"/>
                <w:sz w:val="20"/>
                <w:szCs w:val="20"/>
              </w:rPr>
              <w:t>declarative, interogative, simple present tense</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4.6</w:t>
            </w:r>
          </w:p>
        </w:tc>
        <w:tc>
          <w:tcPr>
            <w:tcW w:w="3818" w:type="dxa"/>
            <w:tcBorders>
              <w:left w:val="nil"/>
            </w:tcBorders>
          </w:tcPr>
          <w:p w:rsidR="00E13350" w:rsidRPr="00022215" w:rsidRDefault="00085C99">
            <w:pPr>
              <w:pStyle w:val="TableParagraph"/>
              <w:spacing w:line="244" w:lineRule="auto"/>
              <w:ind w:left="154" w:right="104"/>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tingkah laku/tindakan/fungsi orang, binatang, dan benda, dengan fungsi sosial, struktur teks, dan unsur kebahasaan yang benar dan sesuai konteks</w:t>
            </w:r>
          </w:p>
        </w:tc>
      </w:tr>
      <w:tr w:rsidR="00E13350" w:rsidRPr="00022215">
        <w:trPr>
          <w:trHeight w:val="3914"/>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lastRenderedPageBreak/>
              <w:t>3.7</w:t>
            </w:r>
          </w:p>
        </w:tc>
        <w:tc>
          <w:tcPr>
            <w:tcW w:w="3817" w:type="dxa"/>
            <w:tcBorders>
              <w:left w:val="nil"/>
            </w:tcBorders>
          </w:tcPr>
          <w:p w:rsidR="00E13350" w:rsidRPr="00022215" w:rsidRDefault="00085C99">
            <w:pPr>
              <w:pStyle w:val="TableParagraph"/>
              <w:spacing w:line="244" w:lineRule="auto"/>
              <w:ind w:left="154" w:right="118"/>
              <w:rPr>
                <w:rFonts w:ascii="Cambria" w:hAnsi="Cambria" w:cs="Times New Roman"/>
                <w:sz w:val="20"/>
                <w:szCs w:val="20"/>
              </w:rPr>
            </w:pPr>
            <w:r w:rsidRPr="00022215">
              <w:rPr>
                <w:rFonts w:ascii="Cambria" w:hAnsi="Cambria" w:cs="Times New Roman"/>
                <w:w w:val="110"/>
                <w:sz w:val="20"/>
                <w:szCs w:val="20"/>
              </w:rPr>
              <w:t>membandingkan fungsi sosial, struktur teks, dan  unsur kebahasaan beberapa  teks deskriptif lisan dan tulis dengan memberi dan meminta informasi terkait dengan deskripsi orang, binatang, dan benda, sangat pendek dan sederhana, sesuai dengan konteks</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penggunaannya</w:t>
            </w:r>
          </w:p>
        </w:tc>
        <w:tc>
          <w:tcPr>
            <w:tcW w:w="4328" w:type="dxa"/>
            <w:gridSpan w:val="2"/>
          </w:tcPr>
          <w:p w:rsidR="00E13350" w:rsidRPr="00022215" w:rsidRDefault="00085C99">
            <w:pPr>
              <w:pStyle w:val="TableParagraph"/>
              <w:numPr>
                <w:ilvl w:val="1"/>
                <w:numId w:val="56"/>
              </w:numPr>
              <w:tabs>
                <w:tab w:val="left" w:pos="483"/>
              </w:tabs>
              <w:ind w:hanging="434"/>
              <w:rPr>
                <w:rFonts w:ascii="Cambria" w:hAnsi="Cambria" w:cs="Times New Roman"/>
                <w:sz w:val="20"/>
                <w:szCs w:val="20"/>
              </w:rPr>
            </w:pPr>
            <w:r w:rsidRPr="00022215">
              <w:rPr>
                <w:rFonts w:ascii="Cambria" w:hAnsi="Cambria" w:cs="Times New Roman"/>
                <w:w w:val="110"/>
                <w:sz w:val="20"/>
                <w:szCs w:val="20"/>
              </w:rPr>
              <w:t>teks</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deskriptif</w:t>
            </w:r>
          </w:p>
          <w:p w:rsidR="00E13350" w:rsidRPr="00022215" w:rsidRDefault="00085C99">
            <w:pPr>
              <w:pStyle w:val="TableParagraph"/>
              <w:numPr>
                <w:ilvl w:val="2"/>
                <w:numId w:val="56"/>
              </w:numPr>
              <w:tabs>
                <w:tab w:val="left" w:pos="660"/>
              </w:tabs>
              <w:spacing w:before="114" w:line="244" w:lineRule="auto"/>
              <w:ind w:right="160" w:hanging="611"/>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deskriptif lisan dan tulis, sangat pendek dan sederhana, terkait orang, binatang,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benda</w:t>
            </w:r>
          </w:p>
          <w:p w:rsidR="00E13350" w:rsidRPr="00022215" w:rsidRDefault="00085C99">
            <w:pPr>
              <w:pStyle w:val="TableParagraph"/>
              <w:numPr>
                <w:ilvl w:val="2"/>
                <w:numId w:val="56"/>
              </w:numPr>
              <w:tabs>
                <w:tab w:val="left" w:pos="660"/>
              </w:tabs>
              <w:spacing w:before="111" w:line="244" w:lineRule="auto"/>
              <w:ind w:right="117" w:hanging="611"/>
              <w:rPr>
                <w:rFonts w:ascii="Cambria" w:hAnsi="Cambria" w:cs="Times New Roman"/>
                <w:sz w:val="20"/>
                <w:szCs w:val="20"/>
              </w:rPr>
            </w:pPr>
            <w:r w:rsidRPr="00022215">
              <w:rPr>
                <w:rFonts w:ascii="Cambria" w:hAnsi="Cambria" w:cs="Times New Roman"/>
                <w:w w:val="110"/>
                <w:sz w:val="20"/>
                <w:szCs w:val="20"/>
              </w:rPr>
              <w:t>menyusun teks deskriptif lisan dan tulis, sangat pendek dan sederhana, terkait orang, binatang, dan benda, dengan memperhatikan fungsi sosial, struktur teks, dan unsur kebahasaan, secara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trPr>
          <w:trHeight w:val="1378"/>
        </w:trPr>
        <w:tc>
          <w:tcPr>
            <w:tcW w:w="512" w:type="dxa"/>
            <w:tcBorders>
              <w:right w:val="nil"/>
            </w:tcBorders>
          </w:tcPr>
          <w:p w:rsidR="00E13350" w:rsidRPr="00022215" w:rsidRDefault="00085C99">
            <w:pPr>
              <w:pStyle w:val="TableParagraph"/>
              <w:spacing w:before="107"/>
              <w:ind w:left="51"/>
              <w:rPr>
                <w:rFonts w:ascii="Cambria" w:hAnsi="Cambria" w:cs="Times New Roman"/>
                <w:sz w:val="20"/>
                <w:szCs w:val="20"/>
              </w:rPr>
            </w:pPr>
            <w:r w:rsidRPr="00022215">
              <w:rPr>
                <w:rFonts w:ascii="Cambria" w:hAnsi="Cambria" w:cs="Times New Roman"/>
                <w:w w:val="110"/>
                <w:sz w:val="20"/>
                <w:szCs w:val="20"/>
              </w:rPr>
              <w:t>3.8</w:t>
            </w:r>
          </w:p>
        </w:tc>
        <w:tc>
          <w:tcPr>
            <w:tcW w:w="3817" w:type="dxa"/>
            <w:tcBorders>
              <w:left w:val="nil"/>
            </w:tcBorders>
          </w:tcPr>
          <w:p w:rsidR="00E13350" w:rsidRPr="00022215" w:rsidRDefault="00085C99">
            <w:pPr>
              <w:pStyle w:val="TableParagraph"/>
              <w:spacing w:before="107" w:line="244" w:lineRule="auto"/>
              <w:ind w:left="154" w:right="162"/>
              <w:rPr>
                <w:rFonts w:ascii="Cambria" w:hAnsi="Cambria" w:cs="Times New Roman"/>
                <w:sz w:val="20"/>
                <w:szCs w:val="20"/>
              </w:rPr>
            </w:pPr>
            <w:r w:rsidRPr="00022215">
              <w:rPr>
                <w:rFonts w:ascii="Cambria" w:hAnsi="Cambria" w:cs="Times New Roman"/>
                <w:w w:val="110"/>
                <w:sz w:val="20"/>
                <w:szCs w:val="20"/>
              </w:rPr>
              <w:t>menafsirkan fungsi sosial dan unsur kebahasaan dalam lirik lagu terkait kehidupan remaja</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SMP/MTs</w:t>
            </w:r>
          </w:p>
        </w:tc>
        <w:tc>
          <w:tcPr>
            <w:tcW w:w="510" w:type="dxa"/>
            <w:tcBorders>
              <w:right w:val="nil"/>
            </w:tcBorders>
          </w:tcPr>
          <w:p w:rsidR="00E13350" w:rsidRPr="00022215" w:rsidRDefault="00085C99">
            <w:pPr>
              <w:pStyle w:val="TableParagraph"/>
              <w:spacing w:before="107"/>
              <w:ind w:left="48"/>
              <w:rPr>
                <w:rFonts w:ascii="Cambria" w:hAnsi="Cambria" w:cs="Times New Roman"/>
                <w:sz w:val="20"/>
                <w:szCs w:val="20"/>
              </w:rPr>
            </w:pPr>
            <w:r w:rsidRPr="00022215">
              <w:rPr>
                <w:rFonts w:ascii="Cambria" w:hAnsi="Cambria" w:cs="Times New Roman"/>
                <w:w w:val="110"/>
                <w:sz w:val="20"/>
                <w:szCs w:val="20"/>
              </w:rPr>
              <w:t>4.8</w:t>
            </w:r>
          </w:p>
        </w:tc>
        <w:tc>
          <w:tcPr>
            <w:tcW w:w="3818" w:type="dxa"/>
            <w:tcBorders>
              <w:left w:val="nil"/>
            </w:tcBorders>
          </w:tcPr>
          <w:p w:rsidR="00E13350" w:rsidRPr="00022215" w:rsidRDefault="00085C99">
            <w:pPr>
              <w:pStyle w:val="TableParagraph"/>
              <w:spacing w:before="107" w:line="244" w:lineRule="auto"/>
              <w:ind w:left="154" w:right="194" w:firstLine="17"/>
              <w:rPr>
                <w:rFonts w:ascii="Cambria" w:hAnsi="Cambria" w:cs="Times New Roman"/>
                <w:sz w:val="20"/>
                <w:szCs w:val="20"/>
              </w:rPr>
            </w:pPr>
            <w:r w:rsidRPr="00022215">
              <w:rPr>
                <w:rFonts w:ascii="Cambria" w:hAnsi="Cambria" w:cs="Times New Roman"/>
                <w:w w:val="110"/>
                <w:sz w:val="20"/>
                <w:szCs w:val="20"/>
              </w:rPr>
              <w:t>menangkap makna secara kontekstual terkait dengan fungsi sosial dan unsur kebahasaan lirik lagu terkait kehidupan remaja SMP/MTs</w:t>
            </w:r>
          </w:p>
        </w:tc>
      </w:tr>
    </w:tbl>
    <w:p w:rsidR="004D0C32" w:rsidRPr="00022215" w:rsidRDefault="004D0C32">
      <w:pPr>
        <w:pStyle w:val="BodyText"/>
        <w:spacing w:before="86"/>
        <w:ind w:left="416"/>
        <w:rPr>
          <w:rFonts w:ascii="Cambria" w:hAnsi="Cambria" w:cs="Times New Roman"/>
          <w:w w:val="105"/>
          <w:sz w:val="20"/>
          <w:szCs w:val="20"/>
        </w:rPr>
      </w:pPr>
    </w:p>
    <w:p w:rsidR="004D0C32" w:rsidRPr="00022215" w:rsidRDefault="004D0C32">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VIII</w:t>
      </w:r>
    </w:p>
    <w:p w:rsidR="00E13350" w:rsidRPr="00022215" w:rsidRDefault="00E13350">
      <w:pPr>
        <w:pStyle w:val="BodyText"/>
        <w:spacing w:before="7"/>
        <w:rPr>
          <w:rFonts w:ascii="Cambria" w:hAnsi="Cambria" w:cs="Times New Roman"/>
          <w:sz w:val="20"/>
          <w:szCs w:val="20"/>
        </w:rPr>
      </w:pPr>
    </w:p>
    <w:p w:rsidR="00E13350" w:rsidRPr="00022215" w:rsidRDefault="00085C99">
      <w:pPr>
        <w:pStyle w:val="BodyText"/>
        <w:spacing w:before="1" w:line="254" w:lineRule="auto"/>
        <w:ind w:left="416" w:right="980"/>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pPr>
        <w:pStyle w:val="BodyText"/>
        <w:spacing w:line="254" w:lineRule="auto"/>
        <w:ind w:left="416" w:right="97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peduli (toleransi, gotong royong), santun, percaya diri, dalam berinteraksi secara efektif dengan 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E13350">
      <w:pPr>
        <w:pStyle w:val="BodyText"/>
        <w:spacing w:before="6"/>
        <w:rPr>
          <w:rFonts w:ascii="Cambria" w:hAnsi="Cambria" w:cs="Times New Roman"/>
          <w:sz w:val="20"/>
          <w:szCs w:val="20"/>
        </w:rPr>
      </w:pPr>
    </w:p>
    <w:p w:rsidR="00E13350" w:rsidRPr="00022215" w:rsidRDefault="00085C99">
      <w:pPr>
        <w:pStyle w:val="BodyText"/>
        <w:spacing w:line="254" w:lineRule="auto"/>
        <w:ind w:left="416" w:right="985"/>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pPr>
        <w:pStyle w:val="BodyText"/>
        <w:spacing w:line="254" w:lineRule="auto"/>
        <w:ind w:left="416" w:right="980"/>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8"/>
      </w:tblGrid>
      <w:tr w:rsidR="00E13350" w:rsidRPr="00022215" w:rsidTr="004D0C32">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8" w:type="dxa"/>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4D0C32">
        <w:trPr>
          <w:trHeight w:val="2542"/>
        </w:trPr>
        <w:tc>
          <w:tcPr>
            <w:tcW w:w="4329" w:type="dxa"/>
            <w:tcBorders>
              <w:bottom w:val="double" w:sz="1" w:space="0" w:color="000000"/>
            </w:tcBorders>
          </w:tcPr>
          <w:p w:rsidR="00E13350" w:rsidRPr="00022215" w:rsidRDefault="00085C99">
            <w:pPr>
              <w:pStyle w:val="TableParagraph"/>
              <w:tabs>
                <w:tab w:val="left" w:pos="661"/>
              </w:tabs>
              <w:spacing w:before="109" w:line="244" w:lineRule="auto"/>
              <w:ind w:left="661" w:right="314"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8" w:type="dxa"/>
            <w:tcBorders>
              <w:bottom w:val="double" w:sz="1" w:space="0" w:color="000000"/>
            </w:tcBorders>
          </w:tcPr>
          <w:p w:rsidR="00E13350" w:rsidRPr="00022215" w:rsidRDefault="00085C99">
            <w:pPr>
              <w:pStyle w:val="TableParagraph"/>
              <w:tabs>
                <w:tab w:val="left" w:pos="659"/>
              </w:tabs>
              <w:spacing w:before="109" w:line="244" w:lineRule="auto"/>
              <w:ind w:left="659" w:right="15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8"/>
      </w:tblGrid>
      <w:tr w:rsidR="00E13350" w:rsidRPr="00022215" w:rsidTr="004D0C32">
        <w:trPr>
          <w:trHeight w:val="453"/>
        </w:trPr>
        <w:tc>
          <w:tcPr>
            <w:tcW w:w="4329" w:type="dxa"/>
            <w:tcBorders>
              <w:top w:val="double" w:sz="1" w:space="0" w:color="000000"/>
            </w:tcBorders>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8" w:type="dxa"/>
            <w:tcBorders>
              <w:top w:val="double" w:sz="1" w:space="0" w:color="000000"/>
            </w:tcBorders>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2922"/>
        </w:trPr>
        <w:tc>
          <w:tcPr>
            <w:tcW w:w="4329" w:type="dxa"/>
          </w:tcPr>
          <w:p w:rsidR="00E13350" w:rsidRPr="00022215" w:rsidRDefault="00085C99">
            <w:pPr>
              <w:pStyle w:val="TableParagraph"/>
              <w:tabs>
                <w:tab w:val="left" w:pos="661"/>
              </w:tabs>
              <w:spacing w:before="109" w:line="244" w:lineRule="auto"/>
              <w:ind w:left="661" w:right="225"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menerapkan fungsi sosial, struktur teks, dan unsur kebahasaan teks interaksi interpersonal lisan dan tulis yang melibatkan tindakan meminta perhatian, mengecek pemahaman, menghargai kinerja, meminta dan mengungkapkan pendapat, serta menanggapinya, sesuai dengan konteks penggunaannya</w:t>
            </w:r>
          </w:p>
        </w:tc>
        <w:tc>
          <w:tcPr>
            <w:tcW w:w="4328" w:type="dxa"/>
          </w:tcPr>
          <w:p w:rsidR="00E13350" w:rsidRPr="00022215" w:rsidRDefault="00085C99">
            <w:pPr>
              <w:pStyle w:val="TableParagraph"/>
              <w:tabs>
                <w:tab w:val="left" w:pos="659"/>
              </w:tabs>
              <w:spacing w:before="109" w:line="244" w:lineRule="auto"/>
              <w:ind w:left="659" w:right="131"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menyusun teks interaksi interpersonal lisan dan tulis sangat pendek dan sederhana yang melibatkan tindakan meminta perhatian, mengecek pemahaman, menghargai kinerja, serta meminta dan mengungkapkan pendapat, dan menanggapinya dengan memperhatikan fungsi sosial, struktur teks, dan unsur kebahasaan yang benar dan sesuai konteks</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3817"/>
        <w:gridCol w:w="510"/>
        <w:gridCol w:w="3818"/>
      </w:tblGrid>
      <w:tr w:rsidR="00E13350" w:rsidRPr="00022215" w:rsidTr="004D0C32">
        <w:trPr>
          <w:trHeight w:val="448"/>
          <w:tblHeader/>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328"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2768"/>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t>3.2</w:t>
            </w:r>
          </w:p>
        </w:tc>
        <w:tc>
          <w:tcPr>
            <w:tcW w:w="3817" w:type="dxa"/>
            <w:tcBorders>
              <w:left w:val="nil"/>
            </w:tcBorders>
          </w:tcPr>
          <w:p w:rsidR="00E13350" w:rsidRPr="00022215" w:rsidRDefault="00085C99">
            <w:pPr>
              <w:pStyle w:val="TableParagraph"/>
              <w:spacing w:line="244" w:lineRule="auto"/>
              <w:ind w:left="183" w:right="103"/>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kemampuan dan kemauan, melakukan suatu tindakan, sesuai dengan konteks penggunaannya. (Perhatikan unsur kebahasaan </w:t>
            </w:r>
            <w:r w:rsidRPr="00022215">
              <w:rPr>
                <w:rFonts w:ascii="Cambria" w:hAnsi="Cambria" w:cs="Times New Roman"/>
                <w:i/>
                <w:w w:val="110"/>
                <w:sz w:val="20"/>
                <w:szCs w:val="20"/>
              </w:rPr>
              <w:t>can</w:t>
            </w:r>
            <w:r w:rsidRPr="00022215">
              <w:rPr>
                <w:rFonts w:ascii="Cambria" w:hAnsi="Cambria" w:cs="Times New Roman"/>
                <w:w w:val="110"/>
                <w:sz w:val="20"/>
                <w:szCs w:val="20"/>
              </w:rPr>
              <w:t xml:space="preserve">, </w:t>
            </w:r>
            <w:r w:rsidRPr="00022215">
              <w:rPr>
                <w:rFonts w:ascii="Cambria" w:hAnsi="Cambria" w:cs="Times New Roman"/>
                <w:i/>
                <w:w w:val="110"/>
                <w:sz w:val="20"/>
                <w:szCs w:val="20"/>
              </w:rPr>
              <w:t>will</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4.2</w:t>
            </w:r>
          </w:p>
        </w:tc>
        <w:tc>
          <w:tcPr>
            <w:tcW w:w="3818" w:type="dxa"/>
            <w:tcBorders>
              <w:left w:val="nil"/>
            </w:tcBorders>
          </w:tcPr>
          <w:p w:rsidR="00E13350" w:rsidRPr="00022215" w:rsidRDefault="00085C99">
            <w:pPr>
              <w:pStyle w:val="TableParagraph"/>
              <w:spacing w:line="244" w:lineRule="auto"/>
              <w:ind w:left="154" w:right="194"/>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kemampuan dan kemauan, melakukan suatu tindakan, dengan memperhatikan fungsi sosial, struktur teks, dan unsur kebahasaan yang benar dan sesuai konteks</w:t>
            </w:r>
          </w:p>
        </w:tc>
      </w:tr>
      <w:tr w:rsidR="00E13350" w:rsidRPr="00022215">
        <w:trPr>
          <w:trHeight w:val="2539"/>
        </w:trPr>
        <w:tc>
          <w:tcPr>
            <w:tcW w:w="512" w:type="dxa"/>
            <w:tcBorders>
              <w:right w:val="nil"/>
            </w:tcBorders>
          </w:tcPr>
          <w:p w:rsidR="00E13350" w:rsidRPr="00022215" w:rsidRDefault="00085C99">
            <w:pPr>
              <w:pStyle w:val="TableParagraph"/>
              <w:spacing w:before="108"/>
              <w:ind w:left="51"/>
              <w:rPr>
                <w:rFonts w:ascii="Cambria" w:hAnsi="Cambria" w:cs="Times New Roman"/>
                <w:sz w:val="20"/>
                <w:szCs w:val="20"/>
              </w:rPr>
            </w:pPr>
            <w:r w:rsidRPr="00022215">
              <w:rPr>
                <w:rFonts w:ascii="Cambria" w:hAnsi="Cambria" w:cs="Times New Roman"/>
                <w:w w:val="115"/>
                <w:sz w:val="20"/>
                <w:szCs w:val="20"/>
              </w:rPr>
              <w:t>3.3</w:t>
            </w:r>
          </w:p>
        </w:tc>
        <w:tc>
          <w:tcPr>
            <w:tcW w:w="3817" w:type="dxa"/>
            <w:tcBorders>
              <w:left w:val="nil"/>
            </w:tcBorders>
          </w:tcPr>
          <w:p w:rsidR="00E13350" w:rsidRPr="00022215" w:rsidRDefault="00085C99">
            <w:pPr>
              <w:pStyle w:val="TableParagraph"/>
              <w:spacing w:before="108" w:line="244" w:lineRule="auto"/>
              <w:ind w:left="183" w:right="176"/>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keharusan, larangan, dan himbauan, sesuai dengan konteks penggunaannya. (Perhatikan unsur kebahasaan </w:t>
            </w:r>
            <w:r w:rsidRPr="00022215">
              <w:rPr>
                <w:rFonts w:ascii="Cambria" w:hAnsi="Cambria" w:cs="Times New Roman"/>
                <w:i/>
                <w:w w:val="110"/>
                <w:sz w:val="20"/>
                <w:szCs w:val="20"/>
              </w:rPr>
              <w:t>must</w:t>
            </w:r>
            <w:r w:rsidRPr="00022215">
              <w:rPr>
                <w:rFonts w:ascii="Cambria" w:hAnsi="Cambria" w:cs="Times New Roman"/>
                <w:w w:val="110"/>
                <w:sz w:val="20"/>
                <w:szCs w:val="20"/>
              </w:rPr>
              <w:t xml:space="preserve">, </w:t>
            </w:r>
            <w:r w:rsidRPr="00022215">
              <w:rPr>
                <w:rFonts w:ascii="Cambria" w:hAnsi="Cambria" w:cs="Times New Roman"/>
                <w:i/>
                <w:w w:val="110"/>
                <w:sz w:val="20"/>
                <w:szCs w:val="20"/>
              </w:rPr>
              <w:t>should</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spacing w:before="108"/>
              <w:ind w:left="48"/>
              <w:rPr>
                <w:rFonts w:ascii="Cambria" w:hAnsi="Cambria" w:cs="Times New Roman"/>
                <w:sz w:val="20"/>
                <w:szCs w:val="20"/>
              </w:rPr>
            </w:pPr>
            <w:r w:rsidRPr="00022215">
              <w:rPr>
                <w:rFonts w:ascii="Cambria" w:hAnsi="Cambria" w:cs="Times New Roman"/>
                <w:w w:val="110"/>
                <w:sz w:val="20"/>
                <w:szCs w:val="20"/>
              </w:rPr>
              <w:t>4.3</w:t>
            </w:r>
          </w:p>
        </w:tc>
        <w:tc>
          <w:tcPr>
            <w:tcW w:w="3818" w:type="dxa"/>
            <w:tcBorders>
              <w:left w:val="nil"/>
            </w:tcBorders>
          </w:tcPr>
          <w:p w:rsidR="00E13350" w:rsidRPr="00022215" w:rsidRDefault="00085C99">
            <w:pPr>
              <w:pStyle w:val="TableParagraph"/>
              <w:spacing w:before="108" w:line="244" w:lineRule="auto"/>
              <w:ind w:left="154" w:right="194"/>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keharusan, larangan, dan himbauan, dengan memperhatikan fungsi sosial, struktur teks, dan unsur kebahasaan yang benar dan sesuai konteks</w:t>
            </w:r>
          </w:p>
        </w:tc>
      </w:tr>
      <w:tr w:rsidR="00E13350" w:rsidRPr="00022215">
        <w:trPr>
          <w:trHeight w:val="2537"/>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0"/>
                <w:sz w:val="20"/>
                <w:szCs w:val="20"/>
              </w:rPr>
              <w:t>3.4</w:t>
            </w:r>
          </w:p>
        </w:tc>
        <w:tc>
          <w:tcPr>
            <w:tcW w:w="3817" w:type="dxa"/>
            <w:tcBorders>
              <w:left w:val="nil"/>
            </w:tcBorders>
          </w:tcPr>
          <w:p w:rsidR="00E13350" w:rsidRPr="00022215" w:rsidRDefault="00085C99">
            <w:pPr>
              <w:pStyle w:val="TableParagraph"/>
              <w:spacing w:line="244" w:lineRule="auto"/>
              <w:ind w:left="154" w:right="137" w:firstLine="82"/>
              <w:rPr>
                <w:rFonts w:ascii="Cambria" w:hAnsi="Cambria" w:cs="Times New Roman"/>
                <w:sz w:val="20"/>
                <w:szCs w:val="20"/>
              </w:rPr>
            </w:pPr>
            <w:r w:rsidRPr="00022215">
              <w:rPr>
                <w:rFonts w:ascii="Cambria" w:hAnsi="Cambria" w:cs="Times New Roman"/>
                <w:w w:val="110"/>
                <w:sz w:val="20"/>
                <w:szCs w:val="20"/>
              </w:rPr>
              <w:t>menerapkan fungsi sosial, struktur teks, dan unsur kebahasaan teks interaksi interpersonal lisan dan tulis yang melibatkan tindakan menyuruh, mengajak, meminta ijin, serta menanggapinya, sesuai dengan konteks</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penggunaannya</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4.4</w:t>
            </w:r>
          </w:p>
        </w:tc>
        <w:tc>
          <w:tcPr>
            <w:tcW w:w="3818" w:type="dxa"/>
            <w:tcBorders>
              <w:left w:val="nil"/>
            </w:tcBorders>
          </w:tcPr>
          <w:p w:rsidR="00E13350" w:rsidRPr="00022215" w:rsidRDefault="00085C99">
            <w:pPr>
              <w:pStyle w:val="TableParagraph"/>
              <w:spacing w:line="244" w:lineRule="auto"/>
              <w:ind w:left="154" w:right="194"/>
              <w:rPr>
                <w:rFonts w:ascii="Cambria" w:hAnsi="Cambria" w:cs="Times New Roman"/>
                <w:sz w:val="20"/>
                <w:szCs w:val="20"/>
              </w:rPr>
            </w:pPr>
            <w:r w:rsidRPr="00022215">
              <w:rPr>
                <w:rFonts w:ascii="Cambria" w:hAnsi="Cambria" w:cs="Times New Roman"/>
                <w:w w:val="110"/>
                <w:sz w:val="20"/>
                <w:szCs w:val="20"/>
              </w:rPr>
              <w:t>menyusun teks interaksi interpersonal lisan dan tulis sangat pendek dan sederhana yang melibatkan tindakan menyuruh, mengajak, meminta ijin, dan menanggapinya dengan memperhatikan fungsi sosial, struktur teks, dan unsur kebahasaan yang benar dan sesuai konteks</w:t>
            </w:r>
          </w:p>
        </w:tc>
      </w:tr>
      <w:tr w:rsidR="00E13350" w:rsidRPr="00022215">
        <w:trPr>
          <w:trHeight w:val="2073"/>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t>3.5</w:t>
            </w:r>
          </w:p>
        </w:tc>
        <w:tc>
          <w:tcPr>
            <w:tcW w:w="3817" w:type="dxa"/>
            <w:tcBorders>
              <w:left w:val="nil"/>
            </w:tcBorders>
          </w:tcPr>
          <w:p w:rsidR="00E13350" w:rsidRPr="00022215" w:rsidRDefault="00085C99">
            <w:pPr>
              <w:pStyle w:val="TableParagraph"/>
              <w:spacing w:line="244" w:lineRule="auto"/>
              <w:ind w:left="183" w:right="130" w:firstLine="53"/>
              <w:rPr>
                <w:rFonts w:ascii="Cambria" w:hAnsi="Cambria" w:cs="Times New Roman"/>
                <w:sz w:val="20"/>
                <w:szCs w:val="20"/>
              </w:rPr>
            </w:pPr>
            <w:r w:rsidRPr="00022215">
              <w:rPr>
                <w:rFonts w:ascii="Cambria" w:hAnsi="Cambria" w:cs="Times New Roman"/>
                <w:w w:val="110"/>
                <w:sz w:val="20"/>
                <w:szCs w:val="20"/>
              </w:rPr>
              <w:t>membandingkan fungsi sosial, struktur teks, dan unsur kebahasaan beberapa teks khusus dalam</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bentuk</w:t>
            </w:r>
            <w:r w:rsidRPr="00022215">
              <w:rPr>
                <w:rFonts w:ascii="Cambria" w:hAnsi="Cambria" w:cs="Times New Roman"/>
                <w:spacing w:val="-17"/>
                <w:w w:val="110"/>
                <w:sz w:val="20"/>
                <w:szCs w:val="20"/>
              </w:rPr>
              <w:t xml:space="preserve"> </w:t>
            </w:r>
            <w:r w:rsidRPr="00022215">
              <w:rPr>
                <w:rFonts w:ascii="Cambria" w:hAnsi="Cambria" w:cs="Times New Roman"/>
                <w:i/>
                <w:w w:val="110"/>
                <w:sz w:val="20"/>
                <w:szCs w:val="20"/>
              </w:rPr>
              <w:t>greeting</w:t>
            </w:r>
            <w:r w:rsidRPr="00022215">
              <w:rPr>
                <w:rFonts w:ascii="Cambria" w:hAnsi="Cambria" w:cs="Times New Roman"/>
                <w:i/>
                <w:spacing w:val="-15"/>
                <w:w w:val="110"/>
                <w:sz w:val="20"/>
                <w:szCs w:val="20"/>
              </w:rPr>
              <w:t xml:space="preserve"> </w:t>
            </w:r>
            <w:r w:rsidRPr="00022215">
              <w:rPr>
                <w:rFonts w:ascii="Cambria" w:hAnsi="Cambria" w:cs="Times New Roman"/>
                <w:i/>
                <w:w w:val="110"/>
                <w:sz w:val="20"/>
                <w:szCs w:val="20"/>
              </w:rPr>
              <w:t>card</w:t>
            </w:r>
            <w:r w:rsidRPr="00022215">
              <w:rPr>
                <w:rFonts w:ascii="Cambria" w:hAnsi="Cambria" w:cs="Times New Roman"/>
                <w:w w:val="110"/>
                <w:sz w:val="20"/>
                <w:szCs w:val="20"/>
              </w:rPr>
              <w:t>,</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dengan memberi dan meminta informasi terkait dengan hari-hari spesial, sesuai dengan konteks penggunaannya</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5"/>
                <w:sz w:val="20"/>
                <w:szCs w:val="20"/>
              </w:rPr>
              <w:t>4.5</w:t>
            </w:r>
          </w:p>
        </w:tc>
        <w:tc>
          <w:tcPr>
            <w:tcW w:w="3818" w:type="dxa"/>
            <w:tcBorders>
              <w:left w:val="nil"/>
            </w:tcBorders>
          </w:tcPr>
          <w:p w:rsidR="00E13350" w:rsidRPr="00022215" w:rsidRDefault="00085C99">
            <w:pPr>
              <w:pStyle w:val="TableParagraph"/>
              <w:spacing w:line="244" w:lineRule="auto"/>
              <w:ind w:left="182" w:right="85" w:firstLine="53"/>
              <w:rPr>
                <w:rFonts w:ascii="Cambria" w:hAnsi="Cambria" w:cs="Times New Roman"/>
                <w:sz w:val="20"/>
                <w:szCs w:val="20"/>
              </w:rPr>
            </w:pPr>
            <w:r w:rsidRPr="00022215">
              <w:rPr>
                <w:rFonts w:ascii="Cambria" w:hAnsi="Cambria" w:cs="Times New Roman"/>
                <w:w w:val="110"/>
                <w:sz w:val="20"/>
                <w:szCs w:val="20"/>
              </w:rPr>
              <w:t>menyusun teks khusus dalam bentuk</w:t>
            </w:r>
            <w:r w:rsidRPr="00022215">
              <w:rPr>
                <w:rFonts w:ascii="Cambria" w:hAnsi="Cambria" w:cs="Times New Roman"/>
                <w:spacing w:val="-13"/>
                <w:w w:val="110"/>
                <w:sz w:val="20"/>
                <w:szCs w:val="20"/>
              </w:rPr>
              <w:t xml:space="preserve"> </w:t>
            </w:r>
            <w:r w:rsidRPr="00022215">
              <w:rPr>
                <w:rFonts w:ascii="Cambria" w:hAnsi="Cambria" w:cs="Times New Roman"/>
                <w:i/>
                <w:w w:val="110"/>
                <w:sz w:val="20"/>
                <w:szCs w:val="20"/>
              </w:rPr>
              <w:t>greeting</w:t>
            </w:r>
            <w:r w:rsidRPr="00022215">
              <w:rPr>
                <w:rFonts w:ascii="Cambria" w:hAnsi="Cambria" w:cs="Times New Roman"/>
                <w:i/>
                <w:spacing w:val="-13"/>
                <w:w w:val="110"/>
                <w:sz w:val="20"/>
                <w:szCs w:val="20"/>
              </w:rPr>
              <w:t xml:space="preserve"> </w:t>
            </w:r>
            <w:r w:rsidRPr="00022215">
              <w:rPr>
                <w:rFonts w:ascii="Cambria" w:hAnsi="Cambria" w:cs="Times New Roman"/>
                <w:i/>
                <w:w w:val="110"/>
                <w:sz w:val="20"/>
                <w:szCs w:val="20"/>
              </w:rPr>
              <w:t>card</w:t>
            </w:r>
            <w:r w:rsidRPr="00022215">
              <w:rPr>
                <w:rFonts w:ascii="Cambria" w:hAnsi="Cambria" w:cs="Times New Roman"/>
                <w:w w:val="110"/>
                <w:sz w:val="20"/>
                <w:szCs w:val="20"/>
              </w:rPr>
              <w:t>,</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sangat</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pendek dan sederhana, terkait hari-hari spesial dengan memperhatikan fungsi sosial, struktur teks, dan unsur kebahasaan, secara  benar dan sesuai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konteks</w:t>
            </w:r>
          </w:p>
        </w:tc>
      </w:tr>
      <w:tr w:rsidR="00E13350" w:rsidRPr="00022215">
        <w:trPr>
          <w:trHeight w:val="2537"/>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0"/>
                <w:sz w:val="20"/>
                <w:szCs w:val="20"/>
              </w:rPr>
              <w:t>3.6</w:t>
            </w:r>
          </w:p>
        </w:tc>
        <w:tc>
          <w:tcPr>
            <w:tcW w:w="3817" w:type="dxa"/>
            <w:tcBorders>
              <w:left w:val="nil"/>
            </w:tcBorders>
          </w:tcPr>
          <w:p w:rsidR="00E13350" w:rsidRPr="00022215" w:rsidRDefault="00085C99">
            <w:pPr>
              <w:pStyle w:val="TableParagraph"/>
              <w:spacing w:line="244" w:lineRule="auto"/>
              <w:ind w:left="154" w:right="176"/>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keberadaan orang, benda, binatang, sesuai dengan konteks penggunaannya. (Perhatikan unsur kebahasaan </w:t>
            </w:r>
            <w:r w:rsidRPr="00022215">
              <w:rPr>
                <w:rFonts w:ascii="Cambria" w:hAnsi="Cambria" w:cs="Times New Roman"/>
                <w:i/>
                <w:w w:val="110"/>
                <w:sz w:val="20"/>
                <w:szCs w:val="20"/>
              </w:rPr>
              <w:t>there is/are</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4.6</w:t>
            </w:r>
          </w:p>
        </w:tc>
        <w:tc>
          <w:tcPr>
            <w:tcW w:w="3818" w:type="dxa"/>
            <w:tcBorders>
              <w:left w:val="nil"/>
            </w:tcBorders>
          </w:tcPr>
          <w:p w:rsidR="00E13350" w:rsidRPr="00022215" w:rsidRDefault="00085C99">
            <w:pPr>
              <w:pStyle w:val="TableParagraph"/>
              <w:spacing w:line="244" w:lineRule="auto"/>
              <w:ind w:left="154" w:right="104"/>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keberadaan orang, benda, binatang, dengan memperhatikan fungsi sosial, struktur teks, dan unsur kebahasaan yang benar dan sesuai konteks</w:t>
            </w:r>
          </w:p>
        </w:tc>
      </w:tr>
      <w:tr w:rsidR="00E13350" w:rsidRPr="00022215">
        <w:trPr>
          <w:trHeight w:val="3235"/>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lastRenderedPageBreak/>
              <w:t>3.7</w:t>
            </w:r>
          </w:p>
        </w:tc>
        <w:tc>
          <w:tcPr>
            <w:tcW w:w="3817" w:type="dxa"/>
            <w:tcBorders>
              <w:left w:val="nil"/>
            </w:tcBorders>
          </w:tcPr>
          <w:p w:rsidR="00E13350" w:rsidRPr="00022215" w:rsidRDefault="00085C99">
            <w:pPr>
              <w:pStyle w:val="TableParagraph"/>
              <w:spacing w:line="244" w:lineRule="auto"/>
              <w:ind w:left="154" w:right="219"/>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keadaan/tindakan/kegiatan/ kejadian yang dilakukan/terjadi secara rutin atau merupakan kebenaran umum, sesuai dengan konteks penggunaannya. (Perhatikan unsur kebahasaan </w:t>
            </w:r>
            <w:r w:rsidRPr="00022215">
              <w:rPr>
                <w:rFonts w:ascii="Cambria" w:hAnsi="Cambria" w:cs="Times New Roman"/>
                <w:i/>
                <w:w w:val="110"/>
                <w:sz w:val="20"/>
                <w:szCs w:val="20"/>
              </w:rPr>
              <w:t>simple present tense</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5"/>
                <w:sz w:val="20"/>
                <w:szCs w:val="20"/>
              </w:rPr>
              <w:t>4.7</w:t>
            </w:r>
          </w:p>
        </w:tc>
        <w:tc>
          <w:tcPr>
            <w:tcW w:w="3818" w:type="dxa"/>
            <w:tcBorders>
              <w:left w:val="nil"/>
            </w:tcBorders>
          </w:tcPr>
          <w:p w:rsidR="00E13350" w:rsidRPr="00022215" w:rsidRDefault="00085C99">
            <w:pPr>
              <w:pStyle w:val="TableParagraph"/>
              <w:spacing w:line="244" w:lineRule="auto"/>
              <w:ind w:left="154" w:right="194"/>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keadaan/tindakan/ kegiatan/kejadian yang dilakukan/terjadi secara rutin atau merupakan kebenaran umum, dengan memperhatikan fungsi sosial, struktur teks dan unsur kebahasaan yang benar dan sesuai konteks</w:t>
            </w:r>
          </w:p>
        </w:tc>
      </w:tr>
      <w:tr w:rsidR="00E13350" w:rsidRPr="00022215">
        <w:trPr>
          <w:trHeight w:val="3001"/>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0"/>
                <w:sz w:val="20"/>
                <w:szCs w:val="20"/>
              </w:rPr>
              <w:t>3.8</w:t>
            </w:r>
          </w:p>
        </w:tc>
        <w:tc>
          <w:tcPr>
            <w:tcW w:w="3817" w:type="dxa"/>
            <w:tcBorders>
              <w:left w:val="nil"/>
            </w:tcBorders>
          </w:tcPr>
          <w:p w:rsidR="00E13350" w:rsidRPr="00022215" w:rsidRDefault="00085C99">
            <w:pPr>
              <w:pStyle w:val="TableParagraph"/>
              <w:spacing w:line="244" w:lineRule="auto"/>
              <w:ind w:left="154" w:right="176"/>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keadaan/tindakan/ kegiatan/ kejadian yang sedang dilakukan/berlangsung saat diucapkan, sesuai dengan konteks penggunaannya. (Perhatikan unsur kebahasaan </w:t>
            </w:r>
            <w:r w:rsidRPr="00022215">
              <w:rPr>
                <w:rFonts w:ascii="Cambria" w:hAnsi="Cambria" w:cs="Times New Roman"/>
                <w:i/>
                <w:w w:val="110"/>
                <w:sz w:val="20"/>
                <w:szCs w:val="20"/>
              </w:rPr>
              <w:t>present continuous tense</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4.8</w:t>
            </w:r>
          </w:p>
        </w:tc>
        <w:tc>
          <w:tcPr>
            <w:tcW w:w="3818" w:type="dxa"/>
            <w:tcBorders>
              <w:left w:val="nil"/>
            </w:tcBorders>
          </w:tcPr>
          <w:p w:rsidR="00E13350" w:rsidRPr="00022215" w:rsidRDefault="00085C99">
            <w:pPr>
              <w:pStyle w:val="TableParagraph"/>
              <w:spacing w:line="244" w:lineRule="auto"/>
              <w:ind w:left="154" w:right="194"/>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keadaan/tindakan/kegiatan/kejadi an yang sedang dilakukan/ berlangsung saat diucapkan, dengan memperhatikan fungsi sosial, struktur teks, dan unsur kebahasaan yang benar dan sesuai konteks</w:t>
            </w:r>
          </w:p>
        </w:tc>
      </w:tr>
      <w:tr w:rsidR="00E13350" w:rsidRPr="00022215">
        <w:trPr>
          <w:trHeight w:val="2770"/>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0"/>
                <w:sz w:val="20"/>
                <w:szCs w:val="20"/>
              </w:rPr>
              <w:t>3.9</w:t>
            </w:r>
          </w:p>
        </w:tc>
        <w:tc>
          <w:tcPr>
            <w:tcW w:w="3817" w:type="dxa"/>
            <w:tcBorders>
              <w:left w:val="nil"/>
            </w:tcBorders>
          </w:tcPr>
          <w:p w:rsidR="00E13350" w:rsidRPr="00022215" w:rsidRDefault="00085C99">
            <w:pPr>
              <w:pStyle w:val="TableParagraph"/>
              <w:spacing w:line="244" w:lineRule="auto"/>
              <w:ind w:left="154" w:right="176"/>
              <w:rPr>
                <w:rFonts w:ascii="Cambria" w:hAnsi="Cambria" w:cs="Times New Roman"/>
                <w:sz w:val="20"/>
                <w:szCs w:val="20"/>
              </w:rPr>
            </w:pPr>
            <w:r w:rsidRPr="00022215">
              <w:rPr>
                <w:rFonts w:ascii="Cambria" w:hAnsi="Cambria" w:cs="Times New Roman"/>
                <w:w w:val="110"/>
                <w:sz w:val="20"/>
                <w:szCs w:val="20"/>
              </w:rPr>
              <w:t>menerapkan fungsi sosial, struktur teks, dan unsur kebahasaan teks interaksi transaksional lisan dan tulis yang melibatkan tindakan memberi dan meminta informasi terkait perbandingan jumlah dan sifat orang, binatang, benda, sesuai dengan konteks penggunaannya. (Perhatikan unsur kebahasaan d</w:t>
            </w:r>
            <w:r w:rsidRPr="00022215">
              <w:rPr>
                <w:rFonts w:ascii="Cambria" w:hAnsi="Cambria" w:cs="Times New Roman"/>
                <w:i/>
                <w:w w:val="110"/>
                <w:sz w:val="20"/>
                <w:szCs w:val="20"/>
              </w:rPr>
              <w:t>egree of comparison</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4.9</w:t>
            </w:r>
          </w:p>
        </w:tc>
        <w:tc>
          <w:tcPr>
            <w:tcW w:w="3818" w:type="dxa"/>
            <w:tcBorders>
              <w:left w:val="nil"/>
            </w:tcBorders>
          </w:tcPr>
          <w:p w:rsidR="00E13350" w:rsidRPr="00022215" w:rsidRDefault="00085C99">
            <w:pPr>
              <w:pStyle w:val="TableParagraph"/>
              <w:spacing w:line="244" w:lineRule="auto"/>
              <w:ind w:left="154" w:right="194"/>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perbandingan jumlah dan sifat orang, binatang, benda, dengan memperhatikan fungsi sosial, struktur teks, dan unsur kebahasaan yang benar dan sesuai konteks</w:t>
            </w:r>
          </w:p>
        </w:tc>
      </w:tr>
      <w:tr w:rsidR="00E13350" w:rsidRPr="00022215" w:rsidTr="004D0C32">
        <w:trPr>
          <w:trHeight w:val="2982"/>
        </w:trPr>
        <w:tc>
          <w:tcPr>
            <w:tcW w:w="4329" w:type="dxa"/>
            <w:gridSpan w:val="2"/>
          </w:tcPr>
          <w:p w:rsidR="00E13350" w:rsidRPr="00022215" w:rsidRDefault="00085C99">
            <w:pPr>
              <w:pStyle w:val="TableParagraph"/>
              <w:spacing w:before="106" w:line="244" w:lineRule="auto"/>
              <w:ind w:left="661" w:right="173" w:hanging="611"/>
              <w:rPr>
                <w:rFonts w:ascii="Cambria" w:hAnsi="Cambria" w:cs="Times New Roman"/>
                <w:sz w:val="20"/>
                <w:szCs w:val="20"/>
              </w:rPr>
            </w:pPr>
            <w:r w:rsidRPr="00022215">
              <w:rPr>
                <w:rFonts w:ascii="Cambria" w:hAnsi="Cambria" w:cs="Times New Roman"/>
                <w:w w:val="110"/>
                <w:sz w:val="20"/>
                <w:szCs w:val="20"/>
              </w:rPr>
              <w:t xml:space="preserve">3.10 menerapkan fungsi sosial, struktur teks, dan unsur kebahasaan teks interaksi transaksional lisan dan tulis yang melibatkan tindakan memberi dan meminta informasi terkait keadaan/tindakan/kegiatan/ kejadian yang dilakukan/terjadi, rutin maupun tidak rutin, atau menjadi kebenaran umum di waktu lampau, sesuai dengan konteks penggunaannya. (Perhatikan unsur kebahasaan </w:t>
            </w:r>
            <w:r w:rsidRPr="00022215">
              <w:rPr>
                <w:rFonts w:ascii="Cambria" w:hAnsi="Cambria" w:cs="Times New Roman"/>
                <w:i/>
                <w:w w:val="110"/>
                <w:sz w:val="20"/>
                <w:szCs w:val="20"/>
              </w:rPr>
              <w:t>simple past</w:t>
            </w:r>
            <w:r w:rsidRPr="00022215">
              <w:rPr>
                <w:rFonts w:ascii="Cambria" w:hAnsi="Cambria" w:cs="Times New Roman"/>
                <w:i/>
                <w:spacing w:val="10"/>
                <w:w w:val="110"/>
                <w:sz w:val="20"/>
                <w:szCs w:val="20"/>
              </w:rPr>
              <w:t xml:space="preserve"> </w:t>
            </w:r>
            <w:r w:rsidRPr="00022215">
              <w:rPr>
                <w:rFonts w:ascii="Cambria" w:hAnsi="Cambria" w:cs="Times New Roman"/>
                <w:i/>
                <w:w w:val="110"/>
                <w:sz w:val="20"/>
                <w:szCs w:val="20"/>
              </w:rPr>
              <w:t>tense</w:t>
            </w:r>
            <w:r w:rsidRPr="00022215">
              <w:rPr>
                <w:rFonts w:ascii="Cambria" w:hAnsi="Cambria" w:cs="Times New Roman"/>
                <w:w w:val="110"/>
                <w:sz w:val="20"/>
                <w:szCs w:val="20"/>
              </w:rPr>
              <w:t>)</w:t>
            </w:r>
          </w:p>
        </w:tc>
        <w:tc>
          <w:tcPr>
            <w:tcW w:w="4328" w:type="dxa"/>
            <w:gridSpan w:val="2"/>
          </w:tcPr>
          <w:p w:rsidR="00E13350" w:rsidRPr="00022215" w:rsidRDefault="00085C99">
            <w:pPr>
              <w:pStyle w:val="TableParagraph"/>
              <w:spacing w:before="106" w:line="244" w:lineRule="auto"/>
              <w:ind w:left="659" w:right="181" w:hanging="612"/>
              <w:rPr>
                <w:rFonts w:ascii="Cambria" w:hAnsi="Cambria" w:cs="Times New Roman"/>
                <w:sz w:val="20"/>
                <w:szCs w:val="20"/>
              </w:rPr>
            </w:pPr>
            <w:r w:rsidRPr="00022215">
              <w:rPr>
                <w:rFonts w:ascii="Cambria" w:hAnsi="Cambria" w:cs="Times New Roman"/>
                <w:w w:val="110"/>
                <w:sz w:val="20"/>
                <w:szCs w:val="20"/>
              </w:rPr>
              <w:t>4.10 menyusun teks interaksi transaksional lisan dan tulis sangat pendek dan sederhana yang melibatkan tindakan memberi dan meminta informasi terkait keadaan</w:t>
            </w:r>
          </w:p>
          <w:p w:rsidR="00E13350" w:rsidRPr="00022215" w:rsidRDefault="00085C99">
            <w:pPr>
              <w:pStyle w:val="TableParagraph"/>
              <w:spacing w:before="2" w:line="244" w:lineRule="auto"/>
              <w:ind w:left="659" w:right="139"/>
              <w:rPr>
                <w:rFonts w:ascii="Cambria" w:hAnsi="Cambria" w:cs="Times New Roman"/>
                <w:sz w:val="20"/>
                <w:szCs w:val="20"/>
              </w:rPr>
            </w:pPr>
            <w:r w:rsidRPr="00022215">
              <w:rPr>
                <w:rFonts w:ascii="Cambria" w:hAnsi="Cambria" w:cs="Times New Roman"/>
                <w:w w:val="110"/>
                <w:sz w:val="20"/>
                <w:szCs w:val="20"/>
              </w:rPr>
              <w:t>/tindakan/ kegiatan/kejadian yang dilakukan/terjadi, rutin maupun tidak rutin, atau menjadi kebenaran umum di waktu lampau, dengan memperhatikan fungsi sosial, struktur teks, dan unsur kebahasaan yang benar dan sesuai konteks</w:t>
            </w:r>
          </w:p>
        </w:tc>
      </w:tr>
      <w:tr w:rsidR="00E13350" w:rsidRPr="00022215" w:rsidTr="004D0C32">
        <w:trPr>
          <w:trHeight w:val="4379"/>
        </w:trPr>
        <w:tc>
          <w:tcPr>
            <w:tcW w:w="4329" w:type="dxa"/>
            <w:gridSpan w:val="2"/>
          </w:tcPr>
          <w:p w:rsidR="00E13350" w:rsidRPr="00022215" w:rsidRDefault="00085C99">
            <w:pPr>
              <w:pStyle w:val="TableParagraph"/>
              <w:spacing w:line="244" w:lineRule="auto"/>
              <w:ind w:left="661" w:right="108" w:hanging="611"/>
              <w:rPr>
                <w:rFonts w:ascii="Cambria" w:hAnsi="Cambria" w:cs="Times New Roman"/>
                <w:sz w:val="20"/>
                <w:szCs w:val="20"/>
              </w:rPr>
            </w:pPr>
            <w:r w:rsidRPr="00022215">
              <w:rPr>
                <w:rFonts w:ascii="Cambria" w:hAnsi="Cambria" w:cs="Times New Roman"/>
                <w:w w:val="110"/>
                <w:sz w:val="20"/>
                <w:szCs w:val="20"/>
              </w:rPr>
              <w:lastRenderedPageBreak/>
              <w:t xml:space="preserve">3.11 membandingkan fungsi sosial, struktur teks, dan  unsur kebahasaan beberapa teks </w:t>
            </w:r>
            <w:r w:rsidRPr="00022215">
              <w:rPr>
                <w:rFonts w:ascii="Cambria" w:hAnsi="Cambria" w:cs="Times New Roman"/>
                <w:i/>
                <w:w w:val="110"/>
                <w:sz w:val="20"/>
                <w:szCs w:val="20"/>
              </w:rPr>
              <w:t xml:space="preserve">personal recount </w:t>
            </w:r>
            <w:r w:rsidRPr="00022215">
              <w:rPr>
                <w:rFonts w:ascii="Cambria" w:hAnsi="Cambria" w:cs="Times New Roman"/>
                <w:w w:val="110"/>
                <w:sz w:val="20"/>
                <w:szCs w:val="20"/>
              </w:rPr>
              <w:t>lisan dan tulis dengan memberi dan meminta informasi terkait pengalaman pribadi di waktu lampau, pendek dan sederhana, sesuai dengan konteks penggunaannya</w:t>
            </w:r>
          </w:p>
        </w:tc>
        <w:tc>
          <w:tcPr>
            <w:tcW w:w="4328" w:type="dxa"/>
            <w:gridSpan w:val="2"/>
          </w:tcPr>
          <w:p w:rsidR="00E13350" w:rsidRPr="00022215" w:rsidRDefault="00085C99">
            <w:pPr>
              <w:pStyle w:val="TableParagraph"/>
              <w:numPr>
                <w:ilvl w:val="1"/>
                <w:numId w:val="55"/>
              </w:numPr>
              <w:tabs>
                <w:tab w:val="left" w:pos="808"/>
                <w:tab w:val="left" w:pos="809"/>
              </w:tabs>
              <w:rPr>
                <w:rFonts w:ascii="Cambria" w:hAnsi="Cambria" w:cs="Times New Roman"/>
                <w:sz w:val="20"/>
                <w:szCs w:val="20"/>
              </w:rPr>
            </w:pPr>
            <w:r w:rsidRPr="00022215">
              <w:rPr>
                <w:rFonts w:ascii="Cambria" w:hAnsi="Cambria" w:cs="Times New Roman"/>
                <w:w w:val="110"/>
                <w:sz w:val="20"/>
                <w:szCs w:val="20"/>
              </w:rPr>
              <w:t>teks</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recount</w:t>
            </w:r>
          </w:p>
          <w:p w:rsidR="00E13350" w:rsidRPr="00022215" w:rsidRDefault="00085C99">
            <w:pPr>
              <w:pStyle w:val="TableParagraph"/>
              <w:numPr>
                <w:ilvl w:val="2"/>
                <w:numId w:val="55"/>
              </w:numPr>
              <w:tabs>
                <w:tab w:val="left" w:pos="809"/>
              </w:tabs>
              <w:spacing w:before="112" w:line="244" w:lineRule="auto"/>
              <w:ind w:right="99"/>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recount lisan dan tulis, sangat pendek dan sederhana, terkait pengalaman pribadi di waktu lampau (personal recount)</w:t>
            </w:r>
          </w:p>
          <w:p w:rsidR="00E13350" w:rsidRPr="00022215" w:rsidRDefault="00085C99">
            <w:pPr>
              <w:pStyle w:val="TableParagraph"/>
              <w:numPr>
                <w:ilvl w:val="2"/>
                <w:numId w:val="55"/>
              </w:numPr>
              <w:tabs>
                <w:tab w:val="left" w:pos="809"/>
              </w:tabs>
              <w:spacing w:before="112" w:line="244" w:lineRule="auto"/>
              <w:ind w:right="158"/>
              <w:rPr>
                <w:rFonts w:ascii="Cambria" w:hAnsi="Cambria" w:cs="Times New Roman"/>
                <w:sz w:val="20"/>
                <w:szCs w:val="20"/>
              </w:rPr>
            </w:pPr>
            <w:r w:rsidRPr="00022215">
              <w:rPr>
                <w:rFonts w:ascii="Cambria" w:hAnsi="Cambria" w:cs="Times New Roman"/>
                <w:w w:val="110"/>
                <w:sz w:val="20"/>
                <w:szCs w:val="20"/>
              </w:rPr>
              <w:t>menyusun teks recount lisan dan tulis, sangat pendek dan sederhana, terkait pengalaman pribadi di waktu lampau</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(personal recount), dengan memperhatikan fungsi sosial, struktur teks, dan unsur kebahasaan, secara benar dan sesuai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konteks</w:t>
            </w:r>
          </w:p>
        </w:tc>
      </w:tr>
      <w:tr w:rsidR="00E13350" w:rsidRPr="00022215" w:rsidTr="004D0C32">
        <w:trPr>
          <w:trHeight w:val="5076"/>
        </w:trPr>
        <w:tc>
          <w:tcPr>
            <w:tcW w:w="4329" w:type="dxa"/>
            <w:gridSpan w:val="2"/>
          </w:tcPr>
          <w:p w:rsidR="00E13350" w:rsidRPr="00022215" w:rsidRDefault="00085C99">
            <w:pPr>
              <w:pStyle w:val="TableParagraph"/>
              <w:tabs>
                <w:tab w:val="left" w:pos="689"/>
              </w:tabs>
              <w:spacing w:line="244" w:lineRule="auto"/>
              <w:ind w:left="690" w:right="203" w:hanging="639"/>
              <w:rPr>
                <w:rFonts w:ascii="Cambria" w:hAnsi="Cambria" w:cs="Times New Roman"/>
                <w:sz w:val="20"/>
                <w:szCs w:val="20"/>
              </w:rPr>
            </w:pPr>
            <w:r w:rsidRPr="00022215">
              <w:rPr>
                <w:rFonts w:ascii="Cambria" w:hAnsi="Cambria" w:cs="Times New Roman"/>
                <w:w w:val="110"/>
                <w:sz w:val="20"/>
                <w:szCs w:val="20"/>
              </w:rPr>
              <w:t>3.12</w:t>
            </w:r>
            <w:r w:rsidRPr="00022215">
              <w:rPr>
                <w:rFonts w:ascii="Cambria" w:hAnsi="Cambria" w:cs="Times New Roman"/>
                <w:w w:val="110"/>
                <w:sz w:val="20"/>
                <w:szCs w:val="20"/>
              </w:rPr>
              <w:tab/>
              <w:t>membandingkan fungsi sosial, struktur teks, dan unsur kebahasaan beberapa teks khusus dalam bentuk pesan singkat dan pengumuman/ pemberitahuan (</w:t>
            </w:r>
            <w:r w:rsidRPr="00022215">
              <w:rPr>
                <w:rFonts w:ascii="Cambria" w:hAnsi="Cambria" w:cs="Times New Roman"/>
                <w:i/>
                <w:w w:val="110"/>
                <w:sz w:val="20"/>
                <w:szCs w:val="20"/>
              </w:rPr>
              <w:t>notice</w:t>
            </w:r>
            <w:r w:rsidRPr="00022215">
              <w:rPr>
                <w:rFonts w:ascii="Cambria" w:hAnsi="Cambria" w:cs="Times New Roman"/>
                <w:w w:val="110"/>
                <w:sz w:val="20"/>
                <w:szCs w:val="20"/>
              </w:rPr>
              <w:t>), dengan memberi dan meminta informasi terkait</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kegiatan sekolah, sesuai dengan konteks penggunaannya</w:t>
            </w:r>
          </w:p>
        </w:tc>
        <w:tc>
          <w:tcPr>
            <w:tcW w:w="4328" w:type="dxa"/>
            <w:gridSpan w:val="2"/>
          </w:tcPr>
          <w:p w:rsidR="00E13350" w:rsidRPr="00022215" w:rsidRDefault="00085C99">
            <w:pPr>
              <w:pStyle w:val="TableParagraph"/>
              <w:numPr>
                <w:ilvl w:val="1"/>
                <w:numId w:val="54"/>
              </w:numPr>
              <w:tabs>
                <w:tab w:val="left" w:pos="808"/>
                <w:tab w:val="left" w:pos="809"/>
              </w:tabs>
              <w:spacing w:line="244" w:lineRule="auto"/>
              <w:ind w:right="552"/>
              <w:rPr>
                <w:rFonts w:ascii="Cambria" w:hAnsi="Cambria" w:cs="Times New Roman"/>
                <w:sz w:val="20"/>
                <w:szCs w:val="20"/>
              </w:rPr>
            </w:pPr>
            <w:r w:rsidRPr="00022215">
              <w:rPr>
                <w:rFonts w:ascii="Cambria" w:hAnsi="Cambria" w:cs="Times New Roman"/>
                <w:w w:val="110"/>
                <w:sz w:val="20"/>
                <w:szCs w:val="20"/>
              </w:rPr>
              <w:t xml:space="preserve">teks pesan singkat dan </w:t>
            </w:r>
            <w:r w:rsidRPr="00022215">
              <w:rPr>
                <w:rFonts w:ascii="Cambria" w:hAnsi="Cambria" w:cs="Times New Roman"/>
                <w:spacing w:val="-1"/>
                <w:w w:val="110"/>
                <w:sz w:val="20"/>
                <w:szCs w:val="20"/>
              </w:rPr>
              <w:t xml:space="preserve">pengumuman/pemberitahuan </w:t>
            </w:r>
            <w:r w:rsidRPr="00022215">
              <w:rPr>
                <w:rFonts w:ascii="Cambria" w:hAnsi="Cambria" w:cs="Times New Roman"/>
                <w:w w:val="110"/>
                <w:sz w:val="20"/>
                <w:szCs w:val="20"/>
              </w:rPr>
              <w:t>(</w:t>
            </w:r>
            <w:r w:rsidRPr="00022215">
              <w:rPr>
                <w:rFonts w:ascii="Cambria" w:hAnsi="Cambria" w:cs="Times New Roman"/>
                <w:i/>
                <w:w w:val="110"/>
                <w:sz w:val="20"/>
                <w:szCs w:val="20"/>
              </w:rPr>
              <w:t>notice</w:t>
            </w:r>
            <w:r w:rsidRPr="00022215">
              <w:rPr>
                <w:rFonts w:ascii="Cambria" w:hAnsi="Cambria" w:cs="Times New Roman"/>
                <w:w w:val="110"/>
                <w:sz w:val="20"/>
                <w:szCs w:val="20"/>
              </w:rPr>
              <w:t>)</w:t>
            </w:r>
          </w:p>
          <w:p w:rsidR="00E13350" w:rsidRPr="00022215" w:rsidRDefault="00085C99">
            <w:pPr>
              <w:pStyle w:val="TableParagraph"/>
              <w:numPr>
                <w:ilvl w:val="2"/>
                <w:numId w:val="54"/>
              </w:numPr>
              <w:tabs>
                <w:tab w:val="left" w:pos="809"/>
              </w:tabs>
              <w:spacing w:before="110" w:line="244" w:lineRule="auto"/>
              <w:ind w:right="221"/>
              <w:rPr>
                <w:rFonts w:ascii="Cambria" w:hAnsi="Cambria" w:cs="Times New Roman"/>
                <w:sz w:val="20"/>
                <w:szCs w:val="20"/>
              </w:rPr>
            </w:pPr>
            <w:r w:rsidRPr="00022215">
              <w:rPr>
                <w:rFonts w:ascii="Cambria" w:hAnsi="Cambria" w:cs="Times New Roman"/>
                <w:w w:val="110"/>
                <w:sz w:val="20"/>
                <w:szCs w:val="20"/>
              </w:rPr>
              <w:t>menangkap makna secara kontekstual terkait dengan fungsi sosial, struktur teks, dan unsur kebahasaan pesan singkat dan pengumuman/pemberitahuan (</w:t>
            </w:r>
            <w:r w:rsidRPr="00022215">
              <w:rPr>
                <w:rFonts w:ascii="Cambria" w:hAnsi="Cambria" w:cs="Times New Roman"/>
                <w:i/>
                <w:w w:val="110"/>
                <w:sz w:val="20"/>
                <w:szCs w:val="20"/>
              </w:rPr>
              <w:t>notice</w:t>
            </w:r>
            <w:r w:rsidRPr="00022215">
              <w:rPr>
                <w:rFonts w:ascii="Cambria" w:hAnsi="Cambria" w:cs="Times New Roman"/>
                <w:w w:val="110"/>
                <w:sz w:val="20"/>
                <w:szCs w:val="20"/>
              </w:rPr>
              <w:t>) lisan dan tulis, sangat pendek dan sederhana, terkait kegiatan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sekolah</w:t>
            </w:r>
          </w:p>
          <w:p w:rsidR="00E13350" w:rsidRPr="00022215" w:rsidRDefault="00085C99">
            <w:pPr>
              <w:pStyle w:val="TableParagraph"/>
              <w:numPr>
                <w:ilvl w:val="2"/>
                <w:numId w:val="54"/>
              </w:numPr>
              <w:tabs>
                <w:tab w:val="left" w:pos="809"/>
              </w:tabs>
              <w:spacing w:before="112" w:line="244" w:lineRule="auto"/>
              <w:ind w:right="307"/>
              <w:rPr>
                <w:rFonts w:ascii="Cambria" w:hAnsi="Cambria" w:cs="Times New Roman"/>
                <w:sz w:val="20"/>
                <w:szCs w:val="20"/>
              </w:rPr>
            </w:pPr>
            <w:r w:rsidRPr="00022215">
              <w:rPr>
                <w:rFonts w:ascii="Cambria" w:hAnsi="Cambria" w:cs="Times New Roman"/>
                <w:w w:val="110"/>
                <w:sz w:val="20"/>
                <w:szCs w:val="20"/>
              </w:rPr>
              <w:t>menyusun teks khusus dalam bentuk pesan singkat dan pengumuman/pemberitahuan (</w:t>
            </w:r>
            <w:r w:rsidRPr="00022215">
              <w:rPr>
                <w:rFonts w:ascii="Cambria" w:hAnsi="Cambria" w:cs="Times New Roman"/>
                <w:i/>
                <w:w w:val="110"/>
                <w:sz w:val="20"/>
                <w:szCs w:val="20"/>
              </w:rPr>
              <w:t>notice</w:t>
            </w:r>
            <w:r w:rsidRPr="00022215">
              <w:rPr>
                <w:rFonts w:ascii="Cambria" w:hAnsi="Cambria" w:cs="Times New Roman"/>
                <w:w w:val="110"/>
                <w:sz w:val="20"/>
                <w:szCs w:val="20"/>
              </w:rPr>
              <w:t>), sangat pendek dan sederhana, terkait kegiatan sekolah, dengan memperhatikan fungsi sosial, struktur teks, dan unsur kebahasaan, secara benar dan sesuai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konteks</w:t>
            </w:r>
          </w:p>
        </w:tc>
      </w:tr>
      <w:tr w:rsidR="00E13350" w:rsidRPr="00022215" w:rsidTr="004D0C32">
        <w:trPr>
          <w:trHeight w:val="1378"/>
        </w:trPr>
        <w:tc>
          <w:tcPr>
            <w:tcW w:w="4329" w:type="dxa"/>
            <w:gridSpan w:val="2"/>
          </w:tcPr>
          <w:p w:rsidR="00E13350" w:rsidRPr="00022215" w:rsidRDefault="00085C99">
            <w:pPr>
              <w:pStyle w:val="TableParagraph"/>
              <w:spacing w:before="107" w:line="244" w:lineRule="auto"/>
              <w:ind w:left="661" w:right="239" w:hanging="611"/>
              <w:rPr>
                <w:rFonts w:ascii="Cambria" w:hAnsi="Cambria" w:cs="Times New Roman"/>
                <w:sz w:val="20"/>
                <w:szCs w:val="20"/>
              </w:rPr>
            </w:pPr>
            <w:r w:rsidRPr="00022215">
              <w:rPr>
                <w:rFonts w:ascii="Cambria" w:hAnsi="Cambria" w:cs="Times New Roman"/>
                <w:w w:val="110"/>
                <w:sz w:val="20"/>
                <w:szCs w:val="20"/>
              </w:rPr>
              <w:t>3.13   menafsirkan fungsi sosial dan unsur kebahasaan lirik lagu terkait kehidupan remaja</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SMP/MTs</w:t>
            </w:r>
          </w:p>
        </w:tc>
        <w:tc>
          <w:tcPr>
            <w:tcW w:w="4328" w:type="dxa"/>
            <w:gridSpan w:val="2"/>
          </w:tcPr>
          <w:p w:rsidR="00E13350" w:rsidRPr="00022215" w:rsidRDefault="00085C99">
            <w:pPr>
              <w:pStyle w:val="TableParagraph"/>
              <w:tabs>
                <w:tab w:val="left" w:pos="808"/>
              </w:tabs>
              <w:spacing w:before="107" w:line="244" w:lineRule="auto"/>
              <w:ind w:left="808" w:right="349" w:hanging="715"/>
              <w:rPr>
                <w:rFonts w:ascii="Cambria" w:hAnsi="Cambria" w:cs="Times New Roman"/>
                <w:sz w:val="20"/>
                <w:szCs w:val="20"/>
              </w:rPr>
            </w:pPr>
            <w:r w:rsidRPr="00022215">
              <w:rPr>
                <w:rFonts w:ascii="Cambria" w:hAnsi="Cambria" w:cs="Times New Roman"/>
                <w:w w:val="110"/>
                <w:sz w:val="20"/>
                <w:szCs w:val="20"/>
              </w:rPr>
              <w:t>4.13</w:t>
            </w:r>
            <w:r w:rsidRPr="00022215">
              <w:rPr>
                <w:rFonts w:ascii="Cambria" w:hAnsi="Cambria" w:cs="Times New Roman"/>
                <w:w w:val="110"/>
                <w:sz w:val="20"/>
                <w:szCs w:val="20"/>
              </w:rPr>
              <w:tab/>
              <w:t>menangkap makna secara kontekstual terkait fungsi sosial dan unsur kebahasaan lirik lagu terkait kehidupan remaja SMP/MTs</w:t>
            </w:r>
          </w:p>
        </w:tc>
      </w:tr>
    </w:tbl>
    <w:p w:rsidR="004D0C32" w:rsidRPr="00022215" w:rsidRDefault="004D0C32">
      <w:pPr>
        <w:pStyle w:val="BodyText"/>
        <w:spacing w:before="86"/>
        <w:ind w:left="416"/>
        <w:rPr>
          <w:rFonts w:ascii="Cambria" w:hAnsi="Cambria" w:cs="Times New Roman"/>
          <w:w w:val="105"/>
          <w:sz w:val="20"/>
          <w:szCs w:val="20"/>
        </w:rPr>
      </w:pPr>
    </w:p>
    <w:p w:rsidR="004D0C32" w:rsidRPr="00022215" w:rsidRDefault="004D0C32">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E13350">
      <w:pPr>
        <w:pStyle w:val="BodyText"/>
        <w:spacing w:before="7"/>
        <w:rPr>
          <w:rFonts w:ascii="Cambria" w:hAnsi="Cambria" w:cs="Times New Roman"/>
          <w:sz w:val="20"/>
          <w:szCs w:val="20"/>
        </w:rPr>
      </w:pPr>
    </w:p>
    <w:p w:rsidR="00E13350" w:rsidRPr="00022215" w:rsidRDefault="00085C99">
      <w:pPr>
        <w:pStyle w:val="BodyText"/>
        <w:spacing w:before="1" w:line="254" w:lineRule="auto"/>
        <w:ind w:left="416" w:right="980"/>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pPr>
        <w:pStyle w:val="BodyText"/>
        <w:spacing w:before="5"/>
        <w:rPr>
          <w:rFonts w:ascii="Cambria" w:hAnsi="Cambria" w:cs="Times New Roman"/>
          <w:sz w:val="20"/>
          <w:szCs w:val="20"/>
        </w:rPr>
      </w:pPr>
    </w:p>
    <w:p w:rsidR="00E13350" w:rsidRPr="00022215" w:rsidRDefault="00085C99">
      <w:pPr>
        <w:pStyle w:val="BodyText"/>
        <w:spacing w:line="254" w:lineRule="auto"/>
        <w:ind w:left="416" w:right="97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peduli (toleransi, gotong royong), santun, percaya diri, dalam berinteraksi secara efektif dengan 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E13350">
      <w:pPr>
        <w:pStyle w:val="BodyText"/>
        <w:spacing w:before="6"/>
        <w:rPr>
          <w:rFonts w:ascii="Cambria" w:hAnsi="Cambria" w:cs="Times New Roman"/>
          <w:sz w:val="20"/>
          <w:szCs w:val="20"/>
        </w:rPr>
      </w:pPr>
    </w:p>
    <w:p w:rsidR="00E13350" w:rsidRPr="00022215" w:rsidRDefault="00085C99">
      <w:pPr>
        <w:pStyle w:val="BodyText"/>
        <w:spacing w:line="254" w:lineRule="auto"/>
        <w:ind w:left="416" w:right="985"/>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pPr>
        <w:pStyle w:val="BodyText"/>
        <w:spacing w:before="6"/>
        <w:rPr>
          <w:rFonts w:ascii="Cambria" w:hAnsi="Cambria" w:cs="Times New Roman"/>
          <w:sz w:val="20"/>
          <w:szCs w:val="20"/>
        </w:rPr>
      </w:pPr>
    </w:p>
    <w:p w:rsidR="00E13350" w:rsidRPr="00022215" w:rsidRDefault="00085C99">
      <w:pPr>
        <w:pStyle w:val="BodyText"/>
        <w:spacing w:line="254" w:lineRule="auto"/>
        <w:ind w:left="416" w:right="981"/>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8"/>
      </w:tblGrid>
      <w:tr w:rsidR="00E13350" w:rsidRPr="00022215" w:rsidTr="004D0C32">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8" w:type="dxa"/>
          </w:tcPr>
          <w:p w:rsidR="00E13350" w:rsidRPr="00022215" w:rsidRDefault="00085C99">
            <w:pPr>
              <w:pStyle w:val="TableParagraph"/>
              <w:spacing w:before="174"/>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4D0C32">
        <w:trPr>
          <w:trHeight w:val="2542"/>
        </w:trPr>
        <w:tc>
          <w:tcPr>
            <w:tcW w:w="4329" w:type="dxa"/>
            <w:tcBorders>
              <w:bottom w:val="double" w:sz="1" w:space="0" w:color="000000"/>
            </w:tcBorders>
          </w:tcPr>
          <w:p w:rsidR="00E13350" w:rsidRPr="00022215" w:rsidRDefault="00085C99">
            <w:pPr>
              <w:pStyle w:val="TableParagraph"/>
              <w:tabs>
                <w:tab w:val="left" w:pos="661"/>
              </w:tabs>
              <w:spacing w:before="109" w:line="244" w:lineRule="auto"/>
              <w:ind w:left="661" w:right="314"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8" w:type="dxa"/>
            <w:tcBorders>
              <w:bottom w:val="double" w:sz="1" w:space="0" w:color="000000"/>
            </w:tcBorders>
          </w:tcPr>
          <w:p w:rsidR="00E13350" w:rsidRPr="00022215" w:rsidRDefault="00085C99">
            <w:pPr>
              <w:pStyle w:val="TableParagraph"/>
              <w:tabs>
                <w:tab w:val="left" w:pos="659"/>
              </w:tabs>
              <w:spacing w:before="109" w:line="244" w:lineRule="auto"/>
              <w:ind w:left="659" w:right="15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8"/>
      </w:tblGrid>
      <w:tr w:rsidR="00E13350" w:rsidRPr="00022215" w:rsidTr="004D0C32">
        <w:trPr>
          <w:trHeight w:val="453"/>
        </w:trPr>
        <w:tc>
          <w:tcPr>
            <w:tcW w:w="4329" w:type="dxa"/>
            <w:tcBorders>
              <w:top w:val="double" w:sz="1" w:space="0" w:color="000000"/>
            </w:tcBorders>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8" w:type="dxa"/>
            <w:tcBorders>
              <w:top w:val="double" w:sz="1" w:space="0" w:color="000000"/>
            </w:tcBorders>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2657"/>
        </w:trPr>
        <w:tc>
          <w:tcPr>
            <w:tcW w:w="4329" w:type="dxa"/>
          </w:tcPr>
          <w:p w:rsidR="00E13350" w:rsidRPr="00022215" w:rsidRDefault="00085C99">
            <w:pPr>
              <w:pStyle w:val="TableParagraph"/>
              <w:tabs>
                <w:tab w:val="left" w:pos="661"/>
              </w:tabs>
              <w:spacing w:before="109" w:line="244" w:lineRule="auto"/>
              <w:ind w:left="661" w:right="225"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menerapkan fungsi sosial, struktur teks, dan unsur kebahasaan teks interaksi interpersonal lisan dan tulis yang melibatkan tindakan menyatakan harapan, doa, dan ucapan selamat atas suatu kebahagiaan dan prestasi, serta menanggapinya, sesuai dengan konteks</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penggunaannya</w:t>
            </w:r>
          </w:p>
        </w:tc>
        <w:tc>
          <w:tcPr>
            <w:tcW w:w="4328" w:type="dxa"/>
          </w:tcPr>
          <w:p w:rsidR="00E13350" w:rsidRPr="00022215" w:rsidRDefault="00085C99">
            <w:pPr>
              <w:pStyle w:val="TableParagraph"/>
              <w:tabs>
                <w:tab w:val="left" w:pos="659"/>
              </w:tabs>
              <w:spacing w:before="109" w:line="244" w:lineRule="auto"/>
              <w:ind w:left="659" w:right="207"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menyusun teks interaksi interpersonal lisan dan tulis sangat pendek dan sederhana yang melibatkan tindakan menyatakan harapan, doa, dan ucapan selamat atas suatu kebahagiaan dan prestasi, dan menanggapinya, dengan memperhatikan fungsi sosial, struktur teks, dan unsur kebahasaan yang benar dan sesuai konteks</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14"/>
        <w:gridCol w:w="3803"/>
        <w:gridCol w:w="510"/>
        <w:gridCol w:w="3818"/>
      </w:tblGrid>
      <w:tr w:rsidR="00E13350" w:rsidRPr="00022215" w:rsidTr="004D0C32">
        <w:trPr>
          <w:trHeight w:val="448"/>
          <w:tblHeader/>
        </w:trPr>
        <w:tc>
          <w:tcPr>
            <w:tcW w:w="4329" w:type="dxa"/>
            <w:gridSpan w:val="3"/>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8"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2768"/>
        </w:trPr>
        <w:tc>
          <w:tcPr>
            <w:tcW w:w="512" w:type="dxa"/>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t>3.2</w:t>
            </w:r>
          </w:p>
        </w:tc>
        <w:tc>
          <w:tcPr>
            <w:tcW w:w="3817" w:type="dxa"/>
            <w:gridSpan w:val="2"/>
            <w:tcBorders>
              <w:left w:val="nil"/>
            </w:tcBorders>
          </w:tcPr>
          <w:p w:rsidR="00E13350" w:rsidRPr="00022215" w:rsidRDefault="00085C99">
            <w:pPr>
              <w:pStyle w:val="TableParagraph"/>
              <w:spacing w:line="244" w:lineRule="auto"/>
              <w:ind w:left="183" w:right="200"/>
              <w:rPr>
                <w:rFonts w:ascii="Cambria" w:hAnsi="Cambria" w:cs="Times New Roman"/>
                <w:sz w:val="20"/>
                <w:szCs w:val="20"/>
              </w:rPr>
            </w:pPr>
            <w:r w:rsidRPr="00022215">
              <w:rPr>
                <w:rFonts w:ascii="Cambria" w:hAnsi="Cambria" w:cs="Times New Roman"/>
                <w:w w:val="110"/>
                <w:sz w:val="20"/>
                <w:szCs w:val="20"/>
              </w:rPr>
              <w:t>menerapkan fungsi sosial, struktur teks, dan unsur kebahasaan teks interaksi transaksional lisan dan tulis yang melibatkan tindakan memberi dan meminta informasi terkait maksud, tujuan, persetujuan melakukan suatu tindakan/kegiatan, sesuai dengan konteks penggunaannya. (Perhatikan unsur kebahasaan to, i</w:t>
            </w:r>
            <w:r w:rsidRPr="00022215">
              <w:rPr>
                <w:rFonts w:ascii="Cambria" w:hAnsi="Cambria" w:cs="Times New Roman"/>
                <w:i/>
                <w:w w:val="110"/>
                <w:sz w:val="20"/>
                <w:szCs w:val="20"/>
              </w:rPr>
              <w:t>n</w:t>
            </w:r>
            <w:r w:rsidRPr="00022215">
              <w:rPr>
                <w:rFonts w:ascii="Cambria" w:hAnsi="Cambria" w:cs="Times New Roman"/>
                <w:i/>
                <w:spacing w:val="-24"/>
                <w:w w:val="110"/>
                <w:sz w:val="20"/>
                <w:szCs w:val="20"/>
              </w:rPr>
              <w:t xml:space="preserve"> </w:t>
            </w:r>
            <w:r w:rsidRPr="00022215">
              <w:rPr>
                <w:rFonts w:ascii="Cambria" w:hAnsi="Cambria" w:cs="Times New Roman"/>
                <w:i/>
                <w:w w:val="110"/>
                <w:sz w:val="20"/>
                <w:szCs w:val="20"/>
              </w:rPr>
              <w:t>order</w:t>
            </w:r>
            <w:r w:rsidRPr="00022215">
              <w:rPr>
                <w:rFonts w:ascii="Cambria" w:hAnsi="Cambria" w:cs="Times New Roman"/>
                <w:i/>
                <w:spacing w:val="-24"/>
                <w:w w:val="110"/>
                <w:sz w:val="20"/>
                <w:szCs w:val="20"/>
              </w:rPr>
              <w:t xml:space="preserve"> </w:t>
            </w:r>
            <w:r w:rsidRPr="00022215">
              <w:rPr>
                <w:rFonts w:ascii="Cambria" w:hAnsi="Cambria" w:cs="Times New Roman"/>
                <w:i/>
                <w:w w:val="110"/>
                <w:sz w:val="20"/>
                <w:szCs w:val="20"/>
              </w:rPr>
              <w:t>to</w:t>
            </w:r>
            <w:r w:rsidRPr="00022215">
              <w:rPr>
                <w:rFonts w:ascii="Cambria" w:hAnsi="Cambria" w:cs="Times New Roman"/>
                <w:w w:val="110"/>
                <w:sz w:val="20"/>
                <w:szCs w:val="20"/>
              </w:rPr>
              <w:t>,</w:t>
            </w:r>
            <w:r w:rsidRPr="00022215">
              <w:rPr>
                <w:rFonts w:ascii="Cambria" w:hAnsi="Cambria" w:cs="Times New Roman"/>
                <w:spacing w:val="-24"/>
                <w:w w:val="110"/>
                <w:sz w:val="20"/>
                <w:szCs w:val="20"/>
              </w:rPr>
              <w:t xml:space="preserve"> </w:t>
            </w:r>
            <w:r w:rsidRPr="00022215">
              <w:rPr>
                <w:rFonts w:ascii="Cambria" w:hAnsi="Cambria" w:cs="Times New Roman"/>
                <w:i/>
                <w:w w:val="110"/>
                <w:sz w:val="20"/>
                <w:szCs w:val="20"/>
              </w:rPr>
              <w:t>so</w:t>
            </w:r>
            <w:r w:rsidRPr="00022215">
              <w:rPr>
                <w:rFonts w:ascii="Cambria" w:hAnsi="Cambria" w:cs="Times New Roman"/>
                <w:i/>
                <w:spacing w:val="-22"/>
                <w:w w:val="110"/>
                <w:sz w:val="20"/>
                <w:szCs w:val="20"/>
              </w:rPr>
              <w:t xml:space="preserve"> </w:t>
            </w:r>
            <w:r w:rsidRPr="00022215">
              <w:rPr>
                <w:rFonts w:ascii="Cambria" w:hAnsi="Cambria" w:cs="Times New Roman"/>
                <w:i/>
                <w:w w:val="110"/>
                <w:sz w:val="20"/>
                <w:szCs w:val="20"/>
              </w:rPr>
              <w:t>that</w:t>
            </w:r>
            <w:r w:rsidRPr="00022215">
              <w:rPr>
                <w:rFonts w:ascii="Cambria" w:hAnsi="Cambria" w:cs="Times New Roman"/>
                <w:i/>
                <w:spacing w:val="-25"/>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dis</w:t>
            </w:r>
            <w:r w:rsidRPr="00022215">
              <w:rPr>
                <w:rFonts w:ascii="Cambria" w:hAnsi="Cambria" w:cs="Times New Roman"/>
                <w:w w:val="110"/>
                <w:sz w:val="20"/>
                <w:szCs w:val="20"/>
              </w:rPr>
              <w:t>)</w:t>
            </w:r>
            <w:r w:rsidRPr="00022215">
              <w:rPr>
                <w:rFonts w:ascii="Cambria" w:hAnsi="Cambria" w:cs="Times New Roman"/>
                <w:i/>
                <w:w w:val="110"/>
                <w:sz w:val="20"/>
                <w:szCs w:val="20"/>
              </w:rPr>
              <w:t>agreement</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4.2</w:t>
            </w:r>
          </w:p>
        </w:tc>
        <w:tc>
          <w:tcPr>
            <w:tcW w:w="3818" w:type="dxa"/>
            <w:tcBorders>
              <w:left w:val="nil"/>
            </w:tcBorders>
          </w:tcPr>
          <w:p w:rsidR="00E13350" w:rsidRPr="00022215" w:rsidRDefault="00085C99">
            <w:pPr>
              <w:pStyle w:val="TableParagraph"/>
              <w:spacing w:line="244" w:lineRule="auto"/>
              <w:ind w:left="154" w:right="167"/>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maksud, tujuan, persetujuan melakukan suatu tindakan/kegiatan, dengan memperhatikan fungsi sosial, struktur teks, dan unsur kebahasaan yang benar dan sesuai konteks</w:t>
            </w:r>
          </w:p>
        </w:tc>
      </w:tr>
      <w:tr w:rsidR="00E13350" w:rsidRPr="00022215">
        <w:trPr>
          <w:trHeight w:val="2073"/>
        </w:trPr>
        <w:tc>
          <w:tcPr>
            <w:tcW w:w="512" w:type="dxa"/>
            <w:tcBorders>
              <w:right w:val="nil"/>
            </w:tcBorders>
          </w:tcPr>
          <w:p w:rsidR="00E13350" w:rsidRPr="00022215" w:rsidRDefault="00085C99">
            <w:pPr>
              <w:pStyle w:val="TableParagraph"/>
              <w:spacing w:before="108"/>
              <w:ind w:left="51"/>
              <w:rPr>
                <w:rFonts w:ascii="Cambria" w:hAnsi="Cambria" w:cs="Times New Roman"/>
                <w:sz w:val="20"/>
                <w:szCs w:val="20"/>
              </w:rPr>
            </w:pPr>
            <w:r w:rsidRPr="00022215">
              <w:rPr>
                <w:rFonts w:ascii="Cambria" w:hAnsi="Cambria" w:cs="Times New Roman"/>
                <w:w w:val="115"/>
                <w:sz w:val="20"/>
                <w:szCs w:val="20"/>
              </w:rPr>
              <w:lastRenderedPageBreak/>
              <w:t>3.3</w:t>
            </w:r>
          </w:p>
        </w:tc>
        <w:tc>
          <w:tcPr>
            <w:tcW w:w="3817" w:type="dxa"/>
            <w:gridSpan w:val="2"/>
            <w:tcBorders>
              <w:left w:val="nil"/>
            </w:tcBorders>
          </w:tcPr>
          <w:p w:rsidR="00E13350" w:rsidRPr="00022215" w:rsidRDefault="00085C99">
            <w:pPr>
              <w:pStyle w:val="TableParagraph"/>
              <w:spacing w:before="108" w:line="244" w:lineRule="auto"/>
              <w:ind w:left="154" w:right="219"/>
              <w:rPr>
                <w:rFonts w:ascii="Cambria" w:hAnsi="Cambria" w:cs="Times New Roman"/>
                <w:sz w:val="20"/>
                <w:szCs w:val="20"/>
              </w:rPr>
            </w:pPr>
            <w:r w:rsidRPr="00022215">
              <w:rPr>
                <w:rFonts w:ascii="Cambria" w:hAnsi="Cambria" w:cs="Times New Roman"/>
                <w:w w:val="110"/>
                <w:sz w:val="20"/>
                <w:szCs w:val="20"/>
              </w:rPr>
              <w:t>membandingkan fungsi sosial, struktur teks, dan unsur kebahasaan beberapa teks khusus dalam bentuk label, dengan meminta dan memberi informasi terkait obat/makanan/minuman, sesuai dengan konteks penggunaannya</w:t>
            </w:r>
          </w:p>
        </w:tc>
        <w:tc>
          <w:tcPr>
            <w:tcW w:w="510" w:type="dxa"/>
            <w:tcBorders>
              <w:right w:val="nil"/>
            </w:tcBorders>
          </w:tcPr>
          <w:p w:rsidR="00E13350" w:rsidRPr="00022215" w:rsidRDefault="00085C99">
            <w:pPr>
              <w:pStyle w:val="TableParagraph"/>
              <w:spacing w:before="108"/>
              <w:ind w:left="48"/>
              <w:rPr>
                <w:rFonts w:ascii="Cambria" w:hAnsi="Cambria" w:cs="Times New Roman"/>
                <w:sz w:val="20"/>
                <w:szCs w:val="20"/>
              </w:rPr>
            </w:pPr>
            <w:r w:rsidRPr="00022215">
              <w:rPr>
                <w:rFonts w:ascii="Cambria" w:hAnsi="Cambria" w:cs="Times New Roman"/>
                <w:w w:val="110"/>
                <w:sz w:val="20"/>
                <w:szCs w:val="20"/>
              </w:rPr>
              <w:t>4.3</w:t>
            </w:r>
          </w:p>
        </w:tc>
        <w:tc>
          <w:tcPr>
            <w:tcW w:w="3818" w:type="dxa"/>
            <w:tcBorders>
              <w:left w:val="nil"/>
            </w:tcBorders>
          </w:tcPr>
          <w:p w:rsidR="00E13350" w:rsidRPr="00022215" w:rsidRDefault="00085C99">
            <w:pPr>
              <w:pStyle w:val="TableParagraph"/>
              <w:spacing w:before="108" w:line="244" w:lineRule="auto"/>
              <w:ind w:left="154" w:right="104"/>
              <w:rPr>
                <w:rFonts w:ascii="Cambria" w:hAnsi="Cambria" w:cs="Times New Roman"/>
                <w:sz w:val="20"/>
                <w:szCs w:val="20"/>
              </w:rPr>
            </w:pPr>
            <w:r w:rsidRPr="00022215">
              <w:rPr>
                <w:rFonts w:ascii="Cambria" w:hAnsi="Cambria" w:cs="Times New Roman"/>
                <w:w w:val="110"/>
                <w:sz w:val="20"/>
                <w:szCs w:val="20"/>
              </w:rPr>
              <w:t>menangkap makna secara kontekstual terkait dengan fungsi sosial, struktur teks, dan unsur kebahasaan teks khusus dalam bentuk label pendek dan sederhana, terkait obat/makanan/minuman</w:t>
            </w:r>
          </w:p>
        </w:tc>
      </w:tr>
      <w:tr w:rsidR="00E13350" w:rsidRPr="00022215">
        <w:trPr>
          <w:trHeight w:val="2073"/>
        </w:trPr>
        <w:tc>
          <w:tcPr>
            <w:tcW w:w="512" w:type="dxa"/>
            <w:tcBorders>
              <w:right w:val="nil"/>
            </w:tcBorders>
          </w:tcPr>
          <w:p w:rsidR="00E13350" w:rsidRPr="00022215" w:rsidRDefault="00085C99">
            <w:pPr>
              <w:pStyle w:val="TableParagraph"/>
              <w:spacing w:before="107"/>
              <w:ind w:left="51"/>
              <w:rPr>
                <w:rFonts w:ascii="Cambria" w:hAnsi="Cambria" w:cs="Times New Roman"/>
                <w:sz w:val="20"/>
                <w:szCs w:val="20"/>
              </w:rPr>
            </w:pPr>
            <w:r w:rsidRPr="00022215">
              <w:rPr>
                <w:rFonts w:ascii="Cambria" w:hAnsi="Cambria" w:cs="Times New Roman"/>
                <w:w w:val="110"/>
                <w:sz w:val="20"/>
                <w:szCs w:val="20"/>
              </w:rPr>
              <w:t>3.4</w:t>
            </w:r>
          </w:p>
        </w:tc>
        <w:tc>
          <w:tcPr>
            <w:tcW w:w="3817" w:type="dxa"/>
            <w:gridSpan w:val="2"/>
            <w:tcBorders>
              <w:left w:val="nil"/>
            </w:tcBorders>
          </w:tcPr>
          <w:p w:rsidR="00E13350" w:rsidRPr="00022215" w:rsidRDefault="00085C99">
            <w:pPr>
              <w:pStyle w:val="TableParagraph"/>
              <w:spacing w:before="107" w:line="244" w:lineRule="auto"/>
              <w:ind w:left="154" w:right="146" w:firstLine="82"/>
              <w:rPr>
                <w:rFonts w:ascii="Cambria" w:hAnsi="Cambria" w:cs="Times New Roman"/>
                <w:sz w:val="20"/>
                <w:szCs w:val="20"/>
              </w:rPr>
            </w:pPr>
            <w:r w:rsidRPr="00022215">
              <w:rPr>
                <w:rFonts w:ascii="Cambria" w:hAnsi="Cambria" w:cs="Times New Roman"/>
                <w:w w:val="110"/>
                <w:sz w:val="20"/>
                <w:szCs w:val="20"/>
              </w:rPr>
              <w:t>membandingkan fungsi sosial, struktur teks, dan unsur kebahasaan beberapa teks prosedur lisan dan tulis dengan memberi dan meminta informasi terkait resep makanan/minuman dan manual, pendek dan sederhana, sesuai dengan konteks</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penggunaannya</w:t>
            </w:r>
          </w:p>
        </w:tc>
        <w:tc>
          <w:tcPr>
            <w:tcW w:w="510" w:type="dxa"/>
            <w:tcBorders>
              <w:right w:val="nil"/>
            </w:tcBorders>
          </w:tcPr>
          <w:p w:rsidR="00E13350" w:rsidRPr="00022215" w:rsidRDefault="00085C99">
            <w:pPr>
              <w:pStyle w:val="TableParagraph"/>
              <w:spacing w:before="107"/>
              <w:ind w:left="48"/>
              <w:rPr>
                <w:rFonts w:ascii="Cambria" w:hAnsi="Cambria" w:cs="Times New Roman"/>
                <w:sz w:val="20"/>
                <w:szCs w:val="20"/>
              </w:rPr>
            </w:pPr>
            <w:r w:rsidRPr="00022215">
              <w:rPr>
                <w:rFonts w:ascii="Cambria" w:hAnsi="Cambria" w:cs="Times New Roman"/>
                <w:w w:val="110"/>
                <w:sz w:val="20"/>
                <w:szCs w:val="20"/>
              </w:rPr>
              <w:t>4.4</w:t>
            </w:r>
          </w:p>
        </w:tc>
        <w:tc>
          <w:tcPr>
            <w:tcW w:w="3818" w:type="dxa"/>
            <w:tcBorders>
              <w:left w:val="nil"/>
            </w:tcBorders>
          </w:tcPr>
          <w:p w:rsidR="00E13350" w:rsidRPr="00022215" w:rsidRDefault="00085C99">
            <w:pPr>
              <w:pStyle w:val="TableParagraph"/>
              <w:spacing w:before="107" w:line="244" w:lineRule="auto"/>
              <w:ind w:left="154" w:right="147"/>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prosedur lisan dan tulis, sangat pendek dan sederhana, dalam bentuk resep dan</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manual</w:t>
            </w:r>
          </w:p>
        </w:tc>
      </w:tr>
      <w:tr w:rsidR="00E13350" w:rsidRPr="00022215" w:rsidTr="004D0C32">
        <w:trPr>
          <w:trHeight w:val="3363"/>
        </w:trPr>
        <w:tc>
          <w:tcPr>
            <w:tcW w:w="512" w:type="dxa"/>
            <w:tcBorders>
              <w:right w:val="nil"/>
            </w:tcBorders>
          </w:tcPr>
          <w:p w:rsidR="00E13350" w:rsidRPr="00022215" w:rsidRDefault="00085C99">
            <w:pPr>
              <w:pStyle w:val="TableParagraph"/>
              <w:spacing w:before="107"/>
              <w:ind w:left="51"/>
              <w:rPr>
                <w:rFonts w:ascii="Cambria" w:hAnsi="Cambria" w:cs="Times New Roman"/>
                <w:sz w:val="20"/>
                <w:szCs w:val="20"/>
              </w:rPr>
            </w:pPr>
            <w:r w:rsidRPr="00022215">
              <w:rPr>
                <w:rFonts w:ascii="Cambria" w:hAnsi="Cambria" w:cs="Times New Roman"/>
                <w:w w:val="115"/>
                <w:sz w:val="20"/>
                <w:szCs w:val="20"/>
              </w:rPr>
              <w:t>3.5</w:t>
            </w:r>
          </w:p>
        </w:tc>
        <w:tc>
          <w:tcPr>
            <w:tcW w:w="3817" w:type="dxa"/>
            <w:gridSpan w:val="2"/>
            <w:tcBorders>
              <w:left w:val="nil"/>
            </w:tcBorders>
          </w:tcPr>
          <w:p w:rsidR="00E13350" w:rsidRPr="00022215" w:rsidRDefault="00085C99">
            <w:pPr>
              <w:pStyle w:val="TableParagraph"/>
              <w:spacing w:before="107" w:line="244" w:lineRule="auto"/>
              <w:ind w:left="183" w:right="142"/>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keadaan/tindakan/ kegiatan/ kejadian yang sedang dilakukan/terjadi pada saat ini, waktu lampau, dan waktu yang akan datang, sesuai  dengan konteks penggunaannya (perhatikan unsur kebahasaan </w:t>
            </w:r>
            <w:r w:rsidRPr="00022215">
              <w:rPr>
                <w:rFonts w:ascii="Cambria" w:hAnsi="Cambria" w:cs="Times New Roman"/>
                <w:i/>
                <w:w w:val="105"/>
                <w:sz w:val="20"/>
                <w:szCs w:val="20"/>
              </w:rPr>
              <w:t>present continuous</w:t>
            </w:r>
            <w:r w:rsidRPr="00022215">
              <w:rPr>
                <w:rFonts w:ascii="Cambria" w:hAnsi="Cambria" w:cs="Times New Roman"/>
                <w:w w:val="105"/>
                <w:sz w:val="20"/>
                <w:szCs w:val="20"/>
              </w:rPr>
              <w:t xml:space="preserve">, </w:t>
            </w:r>
            <w:r w:rsidRPr="00022215">
              <w:rPr>
                <w:rFonts w:ascii="Cambria" w:hAnsi="Cambria" w:cs="Times New Roman"/>
                <w:i/>
                <w:w w:val="105"/>
                <w:sz w:val="20"/>
                <w:szCs w:val="20"/>
              </w:rPr>
              <w:t>past continuous</w:t>
            </w:r>
            <w:r w:rsidRPr="00022215">
              <w:rPr>
                <w:rFonts w:ascii="Cambria" w:hAnsi="Cambria" w:cs="Times New Roman"/>
                <w:w w:val="105"/>
                <w:sz w:val="20"/>
                <w:szCs w:val="20"/>
              </w:rPr>
              <w:t xml:space="preserve">, </w:t>
            </w:r>
            <w:r w:rsidRPr="00022215">
              <w:rPr>
                <w:rFonts w:ascii="Cambria" w:hAnsi="Cambria" w:cs="Times New Roman"/>
                <w:i/>
                <w:w w:val="110"/>
                <w:sz w:val="20"/>
                <w:szCs w:val="20"/>
              </w:rPr>
              <w:t>will</w:t>
            </w:r>
            <w:r w:rsidRPr="00022215">
              <w:rPr>
                <w:rFonts w:ascii="Cambria" w:hAnsi="Cambria" w:cs="Times New Roman"/>
                <w:w w:val="110"/>
                <w:sz w:val="20"/>
                <w:szCs w:val="20"/>
              </w:rPr>
              <w:t>+</w:t>
            </w:r>
            <w:r w:rsidRPr="00022215">
              <w:rPr>
                <w:rFonts w:ascii="Cambria" w:hAnsi="Cambria" w:cs="Times New Roman"/>
                <w:i/>
                <w:w w:val="110"/>
                <w:sz w:val="20"/>
                <w:szCs w:val="20"/>
              </w:rPr>
              <w:t>continuous</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spacing w:before="107"/>
              <w:ind w:left="48"/>
              <w:rPr>
                <w:rFonts w:ascii="Cambria" w:hAnsi="Cambria" w:cs="Times New Roman"/>
                <w:sz w:val="20"/>
                <w:szCs w:val="20"/>
              </w:rPr>
            </w:pPr>
            <w:r w:rsidRPr="00022215">
              <w:rPr>
                <w:rFonts w:ascii="Cambria" w:hAnsi="Cambria" w:cs="Times New Roman"/>
                <w:w w:val="115"/>
                <w:sz w:val="20"/>
                <w:szCs w:val="20"/>
              </w:rPr>
              <w:t>4.5</w:t>
            </w:r>
          </w:p>
        </w:tc>
        <w:tc>
          <w:tcPr>
            <w:tcW w:w="3818" w:type="dxa"/>
            <w:tcBorders>
              <w:left w:val="nil"/>
            </w:tcBorders>
          </w:tcPr>
          <w:p w:rsidR="00E13350" w:rsidRPr="00022215" w:rsidRDefault="00085C99">
            <w:pPr>
              <w:pStyle w:val="TableParagraph"/>
              <w:spacing w:before="107" w:line="244" w:lineRule="auto"/>
              <w:ind w:left="154" w:right="194"/>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keadaan/tindakan/ kegiatan/kejadian yang sedang dilakukan/terjadi pada saat ini, waktu lampau, dan waktu yang akan datang, dengan memperhatikan fungsi sosial, struktur teks, dan unsur kebahasaan yang benar dan sesuai konteks</w:t>
            </w:r>
          </w:p>
        </w:tc>
      </w:tr>
      <w:tr w:rsidR="00E13350" w:rsidRPr="00022215">
        <w:trPr>
          <w:trHeight w:val="3699"/>
        </w:trPr>
        <w:tc>
          <w:tcPr>
            <w:tcW w:w="526" w:type="dxa"/>
            <w:gridSpan w:val="2"/>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0"/>
                <w:sz w:val="20"/>
                <w:szCs w:val="20"/>
              </w:rPr>
              <w:t>3.6</w:t>
            </w:r>
          </w:p>
        </w:tc>
        <w:tc>
          <w:tcPr>
            <w:tcW w:w="3803" w:type="dxa"/>
            <w:tcBorders>
              <w:left w:val="nil"/>
            </w:tcBorders>
          </w:tcPr>
          <w:p w:rsidR="00E13350" w:rsidRPr="00022215" w:rsidRDefault="00085C99">
            <w:pPr>
              <w:pStyle w:val="TableParagraph"/>
              <w:spacing w:line="244" w:lineRule="auto"/>
              <w:ind w:left="169" w:right="176"/>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keadaan/tindakan/ kegiatan/ kejadian yang sudah/telah dilakukan/terjadi di waktu lampau dikaitkan dengan keadaan sekarang, tanpa menyebutkan waktu terjadinya secara spesifik, sesuai dengan konteks penggunaannya (perhatikan unsur kebahasaan </w:t>
            </w:r>
            <w:r w:rsidRPr="00022215">
              <w:rPr>
                <w:rFonts w:ascii="Cambria" w:hAnsi="Cambria" w:cs="Times New Roman"/>
                <w:i/>
                <w:w w:val="110"/>
                <w:sz w:val="20"/>
                <w:szCs w:val="20"/>
              </w:rPr>
              <w:t>present perfect tense</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4.6</w:t>
            </w:r>
          </w:p>
        </w:tc>
        <w:tc>
          <w:tcPr>
            <w:tcW w:w="3818" w:type="dxa"/>
            <w:tcBorders>
              <w:left w:val="nil"/>
            </w:tcBorders>
          </w:tcPr>
          <w:p w:rsidR="00E13350" w:rsidRPr="00022215" w:rsidRDefault="00085C99">
            <w:pPr>
              <w:pStyle w:val="TableParagraph"/>
              <w:spacing w:line="244" w:lineRule="auto"/>
              <w:ind w:left="154" w:right="194"/>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dengan keadaan/ tindakan/kegiatan/ kejadian yang sudah/telah dilakukan/terjadi di waktu lampau dikaitkan dengan keadaan sekarang, tanpa menyebutkan waktu terjadinya secara spesifik, dengan memperhatikan fungsi sosial, struktur teks, dan unsur kebahasaan yang benar dan sesuai konteks</w:t>
            </w:r>
          </w:p>
        </w:tc>
      </w:tr>
      <w:tr w:rsidR="00E13350" w:rsidRPr="00022215">
        <w:trPr>
          <w:trHeight w:val="1840"/>
        </w:trPr>
        <w:tc>
          <w:tcPr>
            <w:tcW w:w="526" w:type="dxa"/>
            <w:gridSpan w:val="2"/>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t>3.7</w:t>
            </w:r>
          </w:p>
        </w:tc>
        <w:tc>
          <w:tcPr>
            <w:tcW w:w="3803" w:type="dxa"/>
            <w:tcBorders>
              <w:left w:val="nil"/>
            </w:tcBorders>
          </w:tcPr>
          <w:p w:rsidR="00E13350" w:rsidRPr="00022215" w:rsidRDefault="00085C99">
            <w:pPr>
              <w:pStyle w:val="TableParagraph"/>
              <w:spacing w:line="244" w:lineRule="auto"/>
              <w:ind w:left="169" w:right="117"/>
              <w:rPr>
                <w:rFonts w:ascii="Cambria" w:hAnsi="Cambria" w:cs="Times New Roman"/>
                <w:sz w:val="20"/>
                <w:szCs w:val="20"/>
              </w:rPr>
            </w:pPr>
            <w:r w:rsidRPr="00022215">
              <w:rPr>
                <w:rFonts w:ascii="Cambria" w:hAnsi="Cambria" w:cs="Times New Roman"/>
                <w:w w:val="110"/>
                <w:sz w:val="20"/>
                <w:szCs w:val="20"/>
              </w:rPr>
              <w:t xml:space="preserve">membandingkan fungsi sosial, struktur teks, dan unsur kebahasaan beberapa teks naratif lisan dan tulis dengan memberi dan meminta informasi terkait </w:t>
            </w:r>
            <w:r w:rsidRPr="00022215">
              <w:rPr>
                <w:rFonts w:ascii="Cambria" w:hAnsi="Cambria" w:cs="Times New Roman"/>
                <w:i/>
                <w:w w:val="110"/>
                <w:sz w:val="20"/>
                <w:szCs w:val="20"/>
              </w:rPr>
              <w:t>fairy tales</w:t>
            </w:r>
            <w:r w:rsidRPr="00022215">
              <w:rPr>
                <w:rFonts w:ascii="Cambria" w:hAnsi="Cambria" w:cs="Times New Roman"/>
                <w:w w:val="110"/>
                <w:sz w:val="20"/>
                <w:szCs w:val="20"/>
              </w:rPr>
              <w:t>, pendek dan sederhana, sesuai dengan konteks</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penggunaannya</w:t>
            </w:r>
          </w:p>
        </w:tc>
        <w:tc>
          <w:tcPr>
            <w:tcW w:w="510" w:type="dxa"/>
            <w:tcBorders>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5"/>
                <w:sz w:val="20"/>
                <w:szCs w:val="20"/>
              </w:rPr>
              <w:t>4.7</w:t>
            </w:r>
          </w:p>
        </w:tc>
        <w:tc>
          <w:tcPr>
            <w:tcW w:w="3818" w:type="dxa"/>
            <w:tcBorders>
              <w:left w:val="nil"/>
            </w:tcBorders>
          </w:tcPr>
          <w:p w:rsidR="00E13350" w:rsidRPr="00022215" w:rsidRDefault="00085C99">
            <w:pPr>
              <w:pStyle w:val="TableParagraph"/>
              <w:spacing w:line="244" w:lineRule="auto"/>
              <w:ind w:left="182" w:right="119"/>
              <w:rPr>
                <w:rFonts w:ascii="Cambria" w:hAnsi="Cambria" w:cs="Times New Roman"/>
                <w:i/>
                <w:sz w:val="20"/>
                <w:szCs w:val="20"/>
              </w:rPr>
            </w:pPr>
            <w:r w:rsidRPr="00022215">
              <w:rPr>
                <w:rFonts w:ascii="Cambria" w:hAnsi="Cambria" w:cs="Times New Roman"/>
                <w:w w:val="110"/>
                <w:sz w:val="20"/>
                <w:szCs w:val="20"/>
              </w:rPr>
              <w:t xml:space="preserve">menangkap makna secara kontekstual terkait fungsi sosial, struktur teks, dan unsur kebahasaan teks </w:t>
            </w:r>
            <w:r w:rsidRPr="00022215">
              <w:rPr>
                <w:rFonts w:ascii="Cambria" w:hAnsi="Cambria" w:cs="Times New Roman"/>
                <w:i/>
                <w:w w:val="110"/>
                <w:sz w:val="20"/>
                <w:szCs w:val="20"/>
              </w:rPr>
              <w:t>naratif</w:t>
            </w:r>
            <w:r w:rsidRPr="00022215">
              <w:rPr>
                <w:rFonts w:ascii="Cambria" w:hAnsi="Cambria" w:cs="Times New Roman"/>
                <w:w w:val="110"/>
                <w:sz w:val="20"/>
                <w:szCs w:val="20"/>
              </w:rPr>
              <w:t xml:space="preserve">, lisan dan tulis, sangat pendek dan sederhana, terkait </w:t>
            </w:r>
            <w:r w:rsidRPr="00022215">
              <w:rPr>
                <w:rFonts w:ascii="Cambria" w:hAnsi="Cambria" w:cs="Times New Roman"/>
                <w:i/>
                <w:w w:val="110"/>
                <w:sz w:val="20"/>
                <w:szCs w:val="20"/>
              </w:rPr>
              <w:t>fairy</w:t>
            </w:r>
            <w:r w:rsidRPr="00022215">
              <w:rPr>
                <w:rFonts w:ascii="Cambria" w:hAnsi="Cambria" w:cs="Times New Roman"/>
                <w:i/>
                <w:spacing w:val="12"/>
                <w:w w:val="110"/>
                <w:sz w:val="20"/>
                <w:szCs w:val="20"/>
              </w:rPr>
              <w:t xml:space="preserve"> </w:t>
            </w:r>
            <w:r w:rsidRPr="00022215">
              <w:rPr>
                <w:rFonts w:ascii="Cambria" w:hAnsi="Cambria" w:cs="Times New Roman"/>
                <w:i/>
                <w:w w:val="110"/>
                <w:sz w:val="20"/>
                <w:szCs w:val="20"/>
              </w:rPr>
              <w:t>tales</w:t>
            </w:r>
          </w:p>
        </w:tc>
      </w:tr>
      <w:tr w:rsidR="00E13350" w:rsidRPr="00022215">
        <w:trPr>
          <w:trHeight w:val="3003"/>
        </w:trPr>
        <w:tc>
          <w:tcPr>
            <w:tcW w:w="526" w:type="dxa"/>
            <w:gridSpan w:val="2"/>
            <w:tcBorders>
              <w:right w:val="nil"/>
            </w:tcBorders>
          </w:tcPr>
          <w:p w:rsidR="00E13350" w:rsidRPr="00022215" w:rsidRDefault="00085C99">
            <w:pPr>
              <w:pStyle w:val="TableParagraph"/>
              <w:spacing w:before="107"/>
              <w:ind w:left="51"/>
              <w:rPr>
                <w:rFonts w:ascii="Cambria" w:hAnsi="Cambria" w:cs="Times New Roman"/>
                <w:sz w:val="20"/>
                <w:szCs w:val="20"/>
              </w:rPr>
            </w:pPr>
            <w:r w:rsidRPr="00022215">
              <w:rPr>
                <w:rFonts w:ascii="Cambria" w:hAnsi="Cambria" w:cs="Times New Roman"/>
                <w:w w:val="110"/>
                <w:sz w:val="20"/>
                <w:szCs w:val="20"/>
              </w:rPr>
              <w:lastRenderedPageBreak/>
              <w:t>3.8</w:t>
            </w:r>
          </w:p>
        </w:tc>
        <w:tc>
          <w:tcPr>
            <w:tcW w:w="3803" w:type="dxa"/>
            <w:tcBorders>
              <w:left w:val="nil"/>
            </w:tcBorders>
          </w:tcPr>
          <w:p w:rsidR="00E13350" w:rsidRPr="00022215" w:rsidRDefault="00085C99">
            <w:pPr>
              <w:pStyle w:val="TableParagraph"/>
              <w:spacing w:before="107" w:line="244" w:lineRule="auto"/>
              <w:ind w:left="169" w:right="176"/>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keadaan/tindakan/kegiatan/ kejadian tanpa perlu menyebutkan pelakunya sesuai dengan konteks penggunaannya. (perhatikan unsur kebahasaan </w:t>
            </w:r>
            <w:r w:rsidRPr="00022215">
              <w:rPr>
                <w:rFonts w:ascii="Cambria" w:hAnsi="Cambria" w:cs="Times New Roman"/>
                <w:i/>
                <w:w w:val="110"/>
                <w:sz w:val="20"/>
                <w:szCs w:val="20"/>
              </w:rPr>
              <w:t>passive voice</w:t>
            </w:r>
            <w:r w:rsidRPr="00022215">
              <w:rPr>
                <w:rFonts w:ascii="Cambria" w:hAnsi="Cambria" w:cs="Times New Roman"/>
                <w:w w:val="110"/>
                <w:sz w:val="20"/>
                <w:szCs w:val="20"/>
              </w:rPr>
              <w:t>)</w:t>
            </w:r>
          </w:p>
        </w:tc>
        <w:tc>
          <w:tcPr>
            <w:tcW w:w="510" w:type="dxa"/>
            <w:tcBorders>
              <w:right w:val="nil"/>
            </w:tcBorders>
          </w:tcPr>
          <w:p w:rsidR="00E13350" w:rsidRPr="00022215" w:rsidRDefault="00085C99">
            <w:pPr>
              <w:pStyle w:val="TableParagraph"/>
              <w:spacing w:before="107"/>
              <w:ind w:left="48"/>
              <w:rPr>
                <w:rFonts w:ascii="Cambria" w:hAnsi="Cambria" w:cs="Times New Roman"/>
                <w:sz w:val="20"/>
                <w:szCs w:val="20"/>
              </w:rPr>
            </w:pPr>
            <w:r w:rsidRPr="00022215">
              <w:rPr>
                <w:rFonts w:ascii="Cambria" w:hAnsi="Cambria" w:cs="Times New Roman"/>
                <w:w w:val="110"/>
                <w:sz w:val="20"/>
                <w:szCs w:val="20"/>
              </w:rPr>
              <w:t>4.8</w:t>
            </w:r>
          </w:p>
        </w:tc>
        <w:tc>
          <w:tcPr>
            <w:tcW w:w="3818" w:type="dxa"/>
            <w:tcBorders>
              <w:left w:val="nil"/>
            </w:tcBorders>
          </w:tcPr>
          <w:p w:rsidR="00E13350" w:rsidRPr="00022215" w:rsidRDefault="00085C99">
            <w:pPr>
              <w:pStyle w:val="TableParagraph"/>
              <w:spacing w:before="107" w:line="244" w:lineRule="auto"/>
              <w:ind w:left="182" w:right="104"/>
              <w:rPr>
                <w:rFonts w:ascii="Cambria" w:hAnsi="Cambria" w:cs="Times New Roman"/>
                <w:sz w:val="20"/>
                <w:szCs w:val="20"/>
              </w:rPr>
            </w:pPr>
            <w:r w:rsidRPr="00022215">
              <w:rPr>
                <w:rFonts w:ascii="Cambria" w:hAnsi="Cambria" w:cs="Times New Roman"/>
                <w:w w:val="110"/>
                <w:sz w:val="20"/>
                <w:szCs w:val="20"/>
              </w:rPr>
              <w:t>menyusun teks interaksi transaksional lisan dan tulis sangat pendek dan sederhana yang melibatkan tindakan memberi dan meminta informasi terkait keadaan</w:t>
            </w:r>
          </w:p>
          <w:p w:rsidR="00E13350" w:rsidRPr="00022215" w:rsidRDefault="00085C99">
            <w:pPr>
              <w:pStyle w:val="TableParagraph"/>
              <w:spacing w:before="3" w:line="244" w:lineRule="auto"/>
              <w:ind w:left="182" w:right="194"/>
              <w:rPr>
                <w:rFonts w:ascii="Cambria" w:hAnsi="Cambria" w:cs="Times New Roman"/>
                <w:sz w:val="20"/>
                <w:szCs w:val="20"/>
              </w:rPr>
            </w:pPr>
            <w:r w:rsidRPr="00022215">
              <w:rPr>
                <w:rFonts w:ascii="Cambria" w:hAnsi="Cambria" w:cs="Times New Roman"/>
                <w:w w:val="110"/>
                <w:sz w:val="20"/>
                <w:szCs w:val="20"/>
              </w:rPr>
              <w:t xml:space="preserve">/tindakan/ kegiatan/ kejadian tanpa perlu menyebutkan pelakunya dengan memperhatikan fungsi sosial, struktur teks dan unsur kebahasaan yang benar dan sesuai konteks. (perhatikan unsur kebahasaan </w:t>
            </w:r>
            <w:r w:rsidRPr="00022215">
              <w:rPr>
                <w:rFonts w:ascii="Cambria" w:hAnsi="Cambria" w:cs="Times New Roman"/>
                <w:i/>
                <w:w w:val="110"/>
                <w:sz w:val="20"/>
                <w:szCs w:val="20"/>
              </w:rPr>
              <w:t>passive voice</w:t>
            </w:r>
            <w:r w:rsidRPr="00022215">
              <w:rPr>
                <w:rFonts w:ascii="Cambria" w:hAnsi="Cambria" w:cs="Times New Roman"/>
                <w:w w:val="110"/>
                <w:sz w:val="20"/>
                <w:szCs w:val="20"/>
              </w:rPr>
              <w:t>)</w:t>
            </w:r>
          </w:p>
        </w:tc>
      </w:tr>
      <w:tr w:rsidR="00E13350" w:rsidRPr="00022215">
        <w:trPr>
          <w:trHeight w:val="4381"/>
        </w:trPr>
        <w:tc>
          <w:tcPr>
            <w:tcW w:w="526" w:type="dxa"/>
            <w:gridSpan w:val="2"/>
            <w:tcBorders>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0"/>
                <w:sz w:val="20"/>
                <w:szCs w:val="20"/>
              </w:rPr>
              <w:t>3.9</w:t>
            </w:r>
          </w:p>
        </w:tc>
        <w:tc>
          <w:tcPr>
            <w:tcW w:w="3803" w:type="dxa"/>
            <w:tcBorders>
              <w:left w:val="nil"/>
            </w:tcBorders>
          </w:tcPr>
          <w:p w:rsidR="00E13350" w:rsidRPr="00022215" w:rsidRDefault="00085C99">
            <w:pPr>
              <w:pStyle w:val="TableParagraph"/>
              <w:spacing w:line="244" w:lineRule="auto"/>
              <w:ind w:left="169" w:right="176"/>
              <w:rPr>
                <w:rFonts w:ascii="Cambria" w:hAnsi="Cambria" w:cs="Times New Roman"/>
                <w:sz w:val="20"/>
                <w:szCs w:val="20"/>
              </w:rPr>
            </w:pPr>
            <w:r w:rsidRPr="00022215">
              <w:rPr>
                <w:rFonts w:ascii="Cambria" w:hAnsi="Cambria" w:cs="Times New Roman"/>
                <w:w w:val="110"/>
                <w:sz w:val="20"/>
                <w:szCs w:val="20"/>
              </w:rPr>
              <w:t xml:space="preserve">membandingkan fungsi sosial, struktur teks, dan unsur kebahasaan beberapa teks </w:t>
            </w:r>
            <w:r w:rsidRPr="00022215">
              <w:rPr>
                <w:rFonts w:ascii="Cambria" w:hAnsi="Cambria" w:cs="Times New Roman"/>
                <w:i/>
                <w:w w:val="110"/>
                <w:sz w:val="20"/>
                <w:szCs w:val="20"/>
              </w:rPr>
              <w:t xml:space="preserve">information report </w:t>
            </w:r>
            <w:r w:rsidRPr="00022215">
              <w:rPr>
                <w:rFonts w:ascii="Cambria" w:hAnsi="Cambria" w:cs="Times New Roman"/>
                <w:w w:val="110"/>
                <w:sz w:val="20"/>
                <w:szCs w:val="20"/>
              </w:rPr>
              <w:t>lisan dan tulis dengan memberi dan meminta informasi terkait mata pelajaran lain di Kelas IX, pendek dan sederhana, sesuai dengan konteks penggunaannya</w:t>
            </w:r>
          </w:p>
        </w:tc>
        <w:tc>
          <w:tcPr>
            <w:tcW w:w="4328" w:type="dxa"/>
            <w:gridSpan w:val="2"/>
          </w:tcPr>
          <w:p w:rsidR="00E13350" w:rsidRPr="00022215" w:rsidRDefault="00085C99">
            <w:pPr>
              <w:pStyle w:val="TableParagraph"/>
              <w:numPr>
                <w:ilvl w:val="1"/>
                <w:numId w:val="53"/>
              </w:numPr>
              <w:tabs>
                <w:tab w:val="left" w:pos="421"/>
              </w:tabs>
              <w:rPr>
                <w:rFonts w:ascii="Cambria" w:hAnsi="Cambria" w:cs="Times New Roman"/>
                <w:i/>
                <w:sz w:val="20"/>
                <w:szCs w:val="20"/>
              </w:rPr>
            </w:pPr>
            <w:r w:rsidRPr="00022215">
              <w:rPr>
                <w:rFonts w:ascii="Cambria" w:hAnsi="Cambria" w:cs="Times New Roman"/>
                <w:sz w:val="20"/>
                <w:szCs w:val="20"/>
              </w:rPr>
              <w:t xml:space="preserve">teks </w:t>
            </w:r>
            <w:r w:rsidRPr="00022215">
              <w:rPr>
                <w:rFonts w:ascii="Cambria" w:hAnsi="Cambria" w:cs="Times New Roman"/>
                <w:i/>
                <w:sz w:val="20"/>
                <w:szCs w:val="20"/>
              </w:rPr>
              <w:t>information</w:t>
            </w:r>
            <w:r w:rsidRPr="00022215">
              <w:rPr>
                <w:rFonts w:ascii="Cambria" w:hAnsi="Cambria" w:cs="Times New Roman"/>
                <w:i/>
                <w:spacing w:val="-19"/>
                <w:sz w:val="20"/>
                <w:szCs w:val="20"/>
              </w:rPr>
              <w:t xml:space="preserve"> </w:t>
            </w:r>
            <w:r w:rsidRPr="00022215">
              <w:rPr>
                <w:rFonts w:ascii="Cambria" w:hAnsi="Cambria" w:cs="Times New Roman"/>
                <w:i/>
                <w:sz w:val="20"/>
                <w:szCs w:val="20"/>
              </w:rPr>
              <w:t>report</w:t>
            </w:r>
          </w:p>
          <w:p w:rsidR="00E13350" w:rsidRPr="00022215" w:rsidRDefault="00085C99">
            <w:pPr>
              <w:pStyle w:val="TableParagraph"/>
              <w:numPr>
                <w:ilvl w:val="2"/>
                <w:numId w:val="53"/>
              </w:numPr>
              <w:tabs>
                <w:tab w:val="left" w:pos="688"/>
              </w:tabs>
              <w:spacing w:before="114" w:line="244" w:lineRule="auto"/>
              <w:ind w:right="152" w:hanging="639"/>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teks</w:t>
            </w:r>
            <w:r w:rsidRPr="00022215">
              <w:rPr>
                <w:rFonts w:ascii="Cambria" w:hAnsi="Cambria" w:cs="Times New Roman"/>
                <w:spacing w:val="-26"/>
                <w:w w:val="110"/>
                <w:sz w:val="20"/>
                <w:szCs w:val="20"/>
              </w:rPr>
              <w:t xml:space="preserve"> </w:t>
            </w:r>
            <w:r w:rsidRPr="00022215">
              <w:rPr>
                <w:rFonts w:ascii="Cambria" w:hAnsi="Cambria" w:cs="Times New Roman"/>
                <w:i/>
                <w:w w:val="110"/>
                <w:sz w:val="20"/>
                <w:szCs w:val="20"/>
              </w:rPr>
              <w:t>information</w:t>
            </w:r>
            <w:r w:rsidRPr="00022215">
              <w:rPr>
                <w:rFonts w:ascii="Cambria" w:hAnsi="Cambria" w:cs="Times New Roman"/>
                <w:i/>
                <w:spacing w:val="-27"/>
                <w:w w:val="110"/>
                <w:sz w:val="20"/>
                <w:szCs w:val="20"/>
              </w:rPr>
              <w:t xml:space="preserve"> </w:t>
            </w:r>
            <w:r w:rsidRPr="00022215">
              <w:rPr>
                <w:rFonts w:ascii="Cambria" w:hAnsi="Cambria" w:cs="Times New Roman"/>
                <w:i/>
                <w:w w:val="110"/>
                <w:sz w:val="20"/>
                <w:szCs w:val="20"/>
              </w:rPr>
              <w:t xml:space="preserve">report </w:t>
            </w:r>
            <w:r w:rsidRPr="00022215">
              <w:rPr>
                <w:rFonts w:ascii="Cambria" w:hAnsi="Cambria" w:cs="Times New Roman"/>
                <w:w w:val="110"/>
                <w:sz w:val="20"/>
                <w:szCs w:val="20"/>
              </w:rPr>
              <w:t>lisan dan tulis, sangat pendek dan sederhana, terkait topik yang tercakup dalam mata pelajaran lain di Kelas</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IX</w:t>
            </w:r>
          </w:p>
          <w:p w:rsidR="00E13350" w:rsidRPr="00022215" w:rsidRDefault="00085C99">
            <w:pPr>
              <w:pStyle w:val="TableParagraph"/>
              <w:numPr>
                <w:ilvl w:val="2"/>
                <w:numId w:val="53"/>
              </w:numPr>
              <w:tabs>
                <w:tab w:val="left" w:pos="688"/>
              </w:tabs>
              <w:spacing w:before="113" w:line="244" w:lineRule="auto"/>
              <w:ind w:right="150" w:hanging="639"/>
              <w:rPr>
                <w:rFonts w:ascii="Cambria" w:hAnsi="Cambria" w:cs="Times New Roman"/>
                <w:sz w:val="20"/>
                <w:szCs w:val="20"/>
              </w:rPr>
            </w:pPr>
            <w:r w:rsidRPr="00022215">
              <w:rPr>
                <w:rFonts w:ascii="Cambria" w:hAnsi="Cambria" w:cs="Times New Roman"/>
                <w:w w:val="110"/>
                <w:sz w:val="20"/>
                <w:szCs w:val="20"/>
              </w:rPr>
              <w:t xml:space="preserve">menyusun teks </w:t>
            </w:r>
            <w:r w:rsidRPr="00022215">
              <w:rPr>
                <w:rFonts w:ascii="Cambria" w:hAnsi="Cambria" w:cs="Times New Roman"/>
                <w:i/>
                <w:w w:val="110"/>
                <w:sz w:val="20"/>
                <w:szCs w:val="20"/>
              </w:rPr>
              <w:t xml:space="preserve">information </w:t>
            </w:r>
            <w:r w:rsidRPr="00022215">
              <w:rPr>
                <w:rFonts w:ascii="Cambria" w:hAnsi="Cambria" w:cs="Times New Roman"/>
                <w:w w:val="110"/>
                <w:sz w:val="20"/>
                <w:szCs w:val="20"/>
              </w:rPr>
              <w:t>repo</w:t>
            </w:r>
            <w:r w:rsidRPr="00022215">
              <w:rPr>
                <w:rFonts w:ascii="Cambria" w:hAnsi="Cambria" w:cs="Times New Roman"/>
                <w:i/>
                <w:w w:val="110"/>
                <w:sz w:val="20"/>
                <w:szCs w:val="20"/>
              </w:rPr>
              <w:t>r</w:t>
            </w:r>
            <w:r w:rsidRPr="00022215">
              <w:rPr>
                <w:rFonts w:ascii="Cambria" w:hAnsi="Cambria" w:cs="Times New Roman"/>
                <w:w w:val="110"/>
                <w:sz w:val="20"/>
                <w:szCs w:val="20"/>
              </w:rPr>
              <w:t>t lisan dan tulis, sangat pendek dan sederhana, terkait topik yang tercakup dalam mata pelajaran lain di Kelas IX, dengan</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memperhatikan fungsi sosial, struktur teks, dan unsur kebahasaan, secara benar dan sesuai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konteks</w:t>
            </w:r>
          </w:p>
        </w:tc>
      </w:tr>
      <w:tr w:rsidR="00E13350" w:rsidRPr="00022215" w:rsidTr="004D0C32">
        <w:trPr>
          <w:trHeight w:val="1840"/>
        </w:trPr>
        <w:tc>
          <w:tcPr>
            <w:tcW w:w="4329" w:type="dxa"/>
            <w:gridSpan w:val="3"/>
          </w:tcPr>
          <w:p w:rsidR="00E13350" w:rsidRPr="00022215" w:rsidRDefault="00085C99">
            <w:pPr>
              <w:pStyle w:val="TableParagraph"/>
              <w:spacing w:line="244" w:lineRule="auto"/>
              <w:ind w:left="661" w:right="305" w:hanging="611"/>
              <w:rPr>
                <w:rFonts w:ascii="Cambria" w:hAnsi="Cambria" w:cs="Times New Roman"/>
                <w:sz w:val="20"/>
                <w:szCs w:val="20"/>
              </w:rPr>
            </w:pPr>
            <w:r w:rsidRPr="00022215">
              <w:rPr>
                <w:rFonts w:ascii="Cambria" w:hAnsi="Cambria" w:cs="Times New Roman"/>
                <w:w w:val="110"/>
                <w:sz w:val="20"/>
                <w:szCs w:val="20"/>
              </w:rPr>
              <w:t>3.10 membandingkan fungsi sosial, struktur teks, dan unsur kebahasaan beberapa teks khusus dalam bentuk iklan dengan memberi dan meminta informasi terkait produk dan jasa, sesuai dengan konteks penggunaannya</w:t>
            </w:r>
          </w:p>
        </w:tc>
        <w:tc>
          <w:tcPr>
            <w:tcW w:w="4328" w:type="dxa"/>
            <w:gridSpan w:val="2"/>
          </w:tcPr>
          <w:p w:rsidR="00E13350" w:rsidRPr="00022215" w:rsidRDefault="00085C99">
            <w:pPr>
              <w:pStyle w:val="TableParagraph"/>
              <w:spacing w:line="244" w:lineRule="auto"/>
              <w:ind w:left="659" w:right="214" w:hanging="612"/>
              <w:rPr>
                <w:rFonts w:ascii="Cambria" w:hAnsi="Cambria" w:cs="Times New Roman"/>
                <w:sz w:val="20"/>
                <w:szCs w:val="20"/>
              </w:rPr>
            </w:pPr>
            <w:r w:rsidRPr="00022215">
              <w:rPr>
                <w:rFonts w:ascii="Cambria" w:hAnsi="Cambria" w:cs="Times New Roman"/>
                <w:w w:val="110"/>
                <w:sz w:val="20"/>
                <w:szCs w:val="20"/>
              </w:rPr>
              <w:t>4.10 menangkap makna secara kontekstual terkait fungsi sosial, struktur teks, dan unsur kebahasaan teks khusus dalam bentuk iklan, pendek dan sederhana, terkait produk dan jasa</w:t>
            </w:r>
          </w:p>
        </w:tc>
      </w:tr>
      <w:tr w:rsidR="00E13350" w:rsidRPr="00022215" w:rsidTr="004D0C32">
        <w:trPr>
          <w:trHeight w:val="1145"/>
        </w:trPr>
        <w:tc>
          <w:tcPr>
            <w:tcW w:w="4329" w:type="dxa"/>
            <w:gridSpan w:val="3"/>
          </w:tcPr>
          <w:p w:rsidR="00E13350" w:rsidRPr="00022215" w:rsidRDefault="00085C99">
            <w:pPr>
              <w:pStyle w:val="TableParagraph"/>
              <w:spacing w:line="244" w:lineRule="auto"/>
              <w:ind w:left="661" w:right="225" w:hanging="611"/>
              <w:rPr>
                <w:rFonts w:ascii="Cambria" w:hAnsi="Cambria" w:cs="Times New Roman"/>
                <w:sz w:val="20"/>
                <w:szCs w:val="20"/>
              </w:rPr>
            </w:pPr>
            <w:r w:rsidRPr="00022215">
              <w:rPr>
                <w:rFonts w:ascii="Cambria" w:hAnsi="Cambria" w:cs="Times New Roman"/>
                <w:w w:val="110"/>
                <w:sz w:val="20"/>
                <w:szCs w:val="20"/>
              </w:rPr>
              <w:t>3.11    menafsirkan fungsi sosial dan unsur kebahasaan lirik lagu terkait kehidupan remaja</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SMP/MTs</w:t>
            </w:r>
          </w:p>
        </w:tc>
        <w:tc>
          <w:tcPr>
            <w:tcW w:w="4328" w:type="dxa"/>
            <w:gridSpan w:val="2"/>
          </w:tcPr>
          <w:p w:rsidR="00E13350" w:rsidRPr="00022215" w:rsidRDefault="00085C99">
            <w:pPr>
              <w:pStyle w:val="TableParagraph"/>
              <w:spacing w:line="244" w:lineRule="auto"/>
              <w:ind w:left="659" w:right="113" w:hanging="612"/>
              <w:rPr>
                <w:rFonts w:ascii="Cambria" w:hAnsi="Cambria" w:cs="Times New Roman"/>
                <w:sz w:val="20"/>
                <w:szCs w:val="20"/>
              </w:rPr>
            </w:pPr>
            <w:r w:rsidRPr="00022215">
              <w:rPr>
                <w:rFonts w:ascii="Cambria" w:hAnsi="Cambria" w:cs="Times New Roman"/>
                <w:w w:val="110"/>
                <w:sz w:val="20"/>
                <w:szCs w:val="20"/>
              </w:rPr>
              <w:t>4.11  menangkap makna secara kontekstual terkait fungsi sosial dan unsur kebahasaan lirik lagu terkait kehidupan remaja</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SMP/MTs</w:t>
            </w:r>
          </w:p>
        </w:tc>
      </w:tr>
    </w:tbl>
    <w:p w:rsidR="004D0C32" w:rsidRPr="00022215" w:rsidRDefault="004D0C32" w:rsidP="004D0C32">
      <w:pPr>
        <w:pStyle w:val="ListParagraph"/>
        <w:tabs>
          <w:tab w:val="left" w:pos="801"/>
        </w:tabs>
        <w:spacing w:before="93" w:line="511" w:lineRule="auto"/>
        <w:ind w:left="416" w:right="1416" w:firstLine="0"/>
        <w:rPr>
          <w:rFonts w:ascii="Cambria" w:hAnsi="Cambria" w:cs="Times New Roman"/>
          <w:w w:val="105"/>
          <w:sz w:val="20"/>
          <w:szCs w:val="20"/>
          <w:lang w:val="id-ID"/>
        </w:rPr>
      </w:pPr>
    </w:p>
    <w:p w:rsidR="004D0C32" w:rsidRPr="00022215" w:rsidRDefault="004D0C32" w:rsidP="004D0C32">
      <w:pPr>
        <w:widowControl/>
        <w:autoSpaceDE/>
        <w:autoSpaceDN/>
        <w:rPr>
          <w:rFonts w:ascii="Cambria" w:hAnsi="Cambria" w:cs="Times New Roman"/>
          <w:w w:val="105"/>
          <w:sz w:val="20"/>
          <w:szCs w:val="20"/>
          <w:lang w:val="id-ID"/>
        </w:rPr>
      </w:pPr>
      <w:r w:rsidRPr="00022215">
        <w:rPr>
          <w:rFonts w:ascii="Cambria" w:hAnsi="Cambria" w:cs="Times New Roman"/>
          <w:w w:val="105"/>
          <w:sz w:val="20"/>
          <w:szCs w:val="20"/>
          <w:lang w:val="id-ID"/>
        </w:rPr>
        <w:br w:type="page"/>
      </w:r>
    </w:p>
    <w:p w:rsidR="00E13350" w:rsidRPr="00022215" w:rsidRDefault="00085C99" w:rsidP="004D0C32">
      <w:pPr>
        <w:pStyle w:val="ListParagraph"/>
        <w:numPr>
          <w:ilvl w:val="0"/>
          <w:numId w:val="71"/>
        </w:numPr>
        <w:tabs>
          <w:tab w:val="left" w:pos="801"/>
        </w:tabs>
        <w:spacing w:before="93" w:line="511" w:lineRule="auto"/>
        <w:ind w:right="28" w:firstLine="0"/>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SENI BUDAYA SMP/MTs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VII</w:t>
      </w:r>
    </w:p>
    <w:p w:rsidR="00E13350" w:rsidRPr="00022215" w:rsidRDefault="00085C99" w:rsidP="004D0C32">
      <w:pPr>
        <w:pStyle w:val="ListParagraph"/>
        <w:numPr>
          <w:ilvl w:val="1"/>
          <w:numId w:val="71"/>
        </w:numPr>
        <w:tabs>
          <w:tab w:val="left" w:pos="801"/>
        </w:tabs>
        <w:spacing w:before="140"/>
        <w:ind w:right="28"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RUPA</w:t>
      </w:r>
    </w:p>
    <w:p w:rsidR="00E13350" w:rsidRPr="00022215" w:rsidRDefault="00E13350" w:rsidP="004D0C32">
      <w:pPr>
        <w:pStyle w:val="BodyText"/>
        <w:ind w:right="28"/>
        <w:rPr>
          <w:rFonts w:ascii="Cambria" w:hAnsi="Cambria" w:cs="Times New Roman"/>
          <w:sz w:val="20"/>
          <w:szCs w:val="20"/>
        </w:rPr>
      </w:pPr>
    </w:p>
    <w:p w:rsidR="00E13350" w:rsidRPr="00022215" w:rsidRDefault="00085C99" w:rsidP="004D0C32">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4D0C32">
      <w:pPr>
        <w:pStyle w:val="BodyText"/>
        <w:spacing w:before="212"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peduli (toleransi, gotong royong), santun, percaya diri, dalam berinteraksi secara efektif dengan 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085C99" w:rsidP="004D0C32">
      <w:pPr>
        <w:pStyle w:val="BodyText"/>
        <w:spacing w:before="215"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4D0C32">
      <w:pPr>
        <w:pStyle w:val="BodyText"/>
        <w:spacing w:before="213" w:line="256" w:lineRule="auto"/>
        <w:ind w:left="416" w:right="28"/>
        <w:jc w:val="both"/>
        <w:rPr>
          <w:rFonts w:ascii="Cambria" w:hAnsi="Cambria" w:cs="Times New Roman"/>
          <w:sz w:val="20"/>
          <w:szCs w:val="20"/>
        </w:rPr>
      </w:pPr>
      <w:r w:rsidRPr="00022215">
        <w:rPr>
          <w:rFonts w:ascii="Cambria" w:hAnsi="Cambria" w:cs="Times New Roman"/>
          <w:w w:val="110"/>
          <w:sz w:val="20"/>
          <w:szCs w:val="20"/>
        </w:rPr>
        <w:t>Kompetensi Pengetahuan dan Kompetensi Keterampilan dirumuskan sebagai berikut ini, yaitu siswa mampu :</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471"/>
        </w:trPr>
        <w:tc>
          <w:tcPr>
            <w:tcW w:w="4329" w:type="dxa"/>
            <w:tcBorders>
              <w:bottom w:val="double" w:sz="1" w:space="0" w:color="000000"/>
            </w:tcBorders>
          </w:tcPr>
          <w:p w:rsidR="00E13350" w:rsidRPr="00022215" w:rsidRDefault="00085C99">
            <w:pPr>
              <w:pStyle w:val="TableParagraph"/>
              <w:tabs>
                <w:tab w:val="left" w:pos="707"/>
              </w:tabs>
              <w:spacing w:before="73" w:line="244" w:lineRule="auto"/>
              <w:ind w:left="707" w:right="32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327" w:type="dxa"/>
            <w:tcBorders>
              <w:bottom w:val="double" w:sz="1" w:space="0" w:color="000000"/>
            </w:tcBorders>
          </w:tcPr>
          <w:p w:rsidR="00E13350" w:rsidRPr="00022215" w:rsidRDefault="00085C99">
            <w:pPr>
              <w:pStyle w:val="TableParagraph"/>
              <w:tabs>
                <w:tab w:val="left" w:pos="705"/>
              </w:tabs>
              <w:spacing w:before="73"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3772"/>
      </w:tblGrid>
      <w:tr w:rsidR="00E13350" w:rsidRPr="00022215">
        <w:trPr>
          <w:trHeight w:val="450"/>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074"/>
        </w:trPr>
        <w:tc>
          <w:tcPr>
            <w:tcW w:w="557" w:type="dxa"/>
            <w:tcBorders>
              <w:bottom w:val="single" w:sz="2" w:space="0" w:color="000000"/>
              <w:right w:val="nil"/>
            </w:tcBorders>
          </w:tcPr>
          <w:p w:rsidR="00E13350" w:rsidRPr="00022215" w:rsidRDefault="00085C99">
            <w:pPr>
              <w:pStyle w:val="TableParagraph"/>
              <w:spacing w:before="75"/>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before="75" w:line="244" w:lineRule="auto"/>
              <w:ind w:right="40"/>
              <w:rPr>
                <w:rFonts w:ascii="Cambria" w:hAnsi="Cambria" w:cs="Times New Roman"/>
                <w:sz w:val="20"/>
                <w:szCs w:val="20"/>
              </w:rPr>
            </w:pPr>
            <w:r w:rsidRPr="00022215">
              <w:rPr>
                <w:rFonts w:ascii="Cambria" w:hAnsi="Cambria" w:cs="Times New Roman"/>
                <w:w w:val="110"/>
                <w:sz w:val="20"/>
                <w:szCs w:val="20"/>
              </w:rPr>
              <w:t>memahami unsur, prinsip, teknik dan prosedur menggambar flora, fauna dan alam benda dengan berbagai bahan</w:t>
            </w:r>
          </w:p>
        </w:tc>
        <w:tc>
          <w:tcPr>
            <w:tcW w:w="555" w:type="dxa"/>
            <w:tcBorders>
              <w:bottom w:val="single" w:sz="2" w:space="0" w:color="000000"/>
              <w:right w:val="nil"/>
            </w:tcBorders>
          </w:tcPr>
          <w:p w:rsidR="00E13350" w:rsidRPr="00022215" w:rsidRDefault="00085C99">
            <w:pPr>
              <w:pStyle w:val="TableParagraph"/>
              <w:spacing w:before="75"/>
              <w:ind w:left="93"/>
              <w:rPr>
                <w:rFonts w:ascii="Cambria" w:hAnsi="Cambria" w:cs="Times New Roman"/>
                <w:sz w:val="20"/>
                <w:szCs w:val="20"/>
              </w:rPr>
            </w:pPr>
            <w:r w:rsidRPr="00022215">
              <w:rPr>
                <w:rFonts w:ascii="Cambria" w:hAnsi="Cambria" w:cs="Times New Roman"/>
                <w:w w:val="120"/>
                <w:sz w:val="20"/>
                <w:szCs w:val="20"/>
              </w:rPr>
              <w:t>4.1</w:t>
            </w:r>
          </w:p>
        </w:tc>
        <w:tc>
          <w:tcPr>
            <w:tcW w:w="3772" w:type="dxa"/>
            <w:tcBorders>
              <w:left w:val="nil"/>
              <w:bottom w:val="single" w:sz="2" w:space="0" w:color="000000"/>
            </w:tcBorders>
          </w:tcPr>
          <w:p w:rsidR="00E13350" w:rsidRPr="00022215" w:rsidRDefault="00085C99">
            <w:pPr>
              <w:pStyle w:val="TableParagraph"/>
              <w:spacing w:before="75" w:line="247" w:lineRule="auto"/>
              <w:ind w:right="128"/>
              <w:rPr>
                <w:rFonts w:ascii="Cambria" w:hAnsi="Cambria" w:cs="Times New Roman"/>
                <w:sz w:val="20"/>
                <w:szCs w:val="20"/>
              </w:rPr>
            </w:pPr>
            <w:r w:rsidRPr="00022215">
              <w:rPr>
                <w:rFonts w:ascii="Cambria" w:hAnsi="Cambria" w:cs="Times New Roman"/>
                <w:w w:val="110"/>
                <w:sz w:val="20"/>
                <w:szCs w:val="20"/>
              </w:rPr>
              <w:t>menggambar flora, fauna, dan alam benda</w:t>
            </w:r>
          </w:p>
        </w:tc>
      </w:tr>
      <w:tr w:rsidR="00E13350" w:rsidRPr="00022215">
        <w:trPr>
          <w:trHeight w:val="1072"/>
        </w:trPr>
        <w:tc>
          <w:tcPr>
            <w:tcW w:w="557" w:type="dxa"/>
            <w:tcBorders>
              <w:top w:val="single" w:sz="2" w:space="0" w:color="000000"/>
              <w:bottom w:val="single" w:sz="2" w:space="0" w:color="000000"/>
              <w:right w:val="nil"/>
            </w:tcBorders>
          </w:tcPr>
          <w:p w:rsidR="00E13350" w:rsidRPr="00022215" w:rsidRDefault="00085C99">
            <w:pPr>
              <w:pStyle w:val="TableParagraph"/>
              <w:spacing w:before="73"/>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before="73" w:line="244" w:lineRule="auto"/>
              <w:ind w:right="185"/>
              <w:rPr>
                <w:rFonts w:ascii="Cambria" w:hAnsi="Cambria" w:cs="Times New Roman"/>
                <w:sz w:val="20"/>
                <w:szCs w:val="20"/>
              </w:rPr>
            </w:pPr>
            <w:r w:rsidRPr="00022215">
              <w:rPr>
                <w:rFonts w:ascii="Cambria" w:hAnsi="Cambria" w:cs="Times New Roman"/>
                <w:w w:val="110"/>
                <w:sz w:val="20"/>
                <w:szCs w:val="20"/>
              </w:rPr>
              <w:t>memahami prinsip dan prosedur menggambar gubahan flora, fauna, dan bentuk geometrik menjadi ragam hias</w:t>
            </w:r>
          </w:p>
        </w:tc>
        <w:tc>
          <w:tcPr>
            <w:tcW w:w="555" w:type="dxa"/>
            <w:tcBorders>
              <w:top w:val="single" w:sz="2" w:space="0" w:color="000000"/>
              <w:bottom w:val="single" w:sz="2" w:space="0" w:color="000000"/>
              <w:right w:val="nil"/>
            </w:tcBorders>
          </w:tcPr>
          <w:p w:rsidR="00E13350" w:rsidRPr="00022215" w:rsidRDefault="00085C99">
            <w:pPr>
              <w:pStyle w:val="TableParagraph"/>
              <w:spacing w:before="73"/>
              <w:ind w:left="93"/>
              <w:rPr>
                <w:rFonts w:ascii="Cambria" w:hAnsi="Cambria" w:cs="Times New Roman"/>
                <w:sz w:val="20"/>
                <w:szCs w:val="20"/>
              </w:rPr>
            </w:pPr>
            <w:r w:rsidRPr="00022215">
              <w:rPr>
                <w:rFonts w:ascii="Cambria" w:hAnsi="Cambria" w:cs="Times New Roman"/>
                <w:w w:val="110"/>
                <w:sz w:val="20"/>
                <w:szCs w:val="20"/>
              </w:rPr>
              <w:t>4.2</w:t>
            </w:r>
          </w:p>
        </w:tc>
        <w:tc>
          <w:tcPr>
            <w:tcW w:w="3772" w:type="dxa"/>
            <w:tcBorders>
              <w:top w:val="single" w:sz="2" w:space="0" w:color="000000"/>
              <w:left w:val="nil"/>
              <w:bottom w:val="single" w:sz="2" w:space="0" w:color="000000"/>
            </w:tcBorders>
          </w:tcPr>
          <w:p w:rsidR="00E13350" w:rsidRPr="00022215" w:rsidRDefault="00085C99">
            <w:pPr>
              <w:pStyle w:val="TableParagraph"/>
              <w:spacing w:before="73" w:line="244" w:lineRule="auto"/>
              <w:ind w:right="185"/>
              <w:rPr>
                <w:rFonts w:ascii="Cambria" w:hAnsi="Cambria" w:cs="Times New Roman"/>
                <w:sz w:val="20"/>
                <w:szCs w:val="20"/>
              </w:rPr>
            </w:pPr>
            <w:r w:rsidRPr="00022215">
              <w:rPr>
                <w:rFonts w:ascii="Cambria" w:hAnsi="Cambria" w:cs="Times New Roman"/>
                <w:w w:val="110"/>
                <w:sz w:val="20"/>
                <w:szCs w:val="20"/>
              </w:rPr>
              <w:t>menggambar gubahan flora, fauna, dan bentuk geometrik menjadi ragam hias</w:t>
            </w:r>
          </w:p>
        </w:tc>
      </w:tr>
      <w:tr w:rsidR="00E13350" w:rsidRPr="00022215">
        <w:trPr>
          <w:trHeight w:val="839"/>
        </w:trPr>
        <w:tc>
          <w:tcPr>
            <w:tcW w:w="557" w:type="dxa"/>
            <w:tcBorders>
              <w:top w:val="single" w:sz="2" w:space="0" w:color="000000"/>
              <w:bottom w:val="single" w:sz="2" w:space="0" w:color="000000"/>
              <w:right w:val="nil"/>
            </w:tcBorders>
          </w:tcPr>
          <w:p w:rsidR="00E13350" w:rsidRPr="00022215" w:rsidRDefault="00085C99">
            <w:pPr>
              <w:pStyle w:val="TableParagraph"/>
              <w:spacing w:before="73"/>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73" w:line="247" w:lineRule="auto"/>
              <w:ind w:right="40"/>
              <w:rPr>
                <w:rFonts w:ascii="Cambria" w:hAnsi="Cambria" w:cs="Times New Roman"/>
                <w:sz w:val="20"/>
                <w:szCs w:val="20"/>
              </w:rPr>
            </w:pPr>
            <w:r w:rsidRPr="00022215">
              <w:rPr>
                <w:rFonts w:ascii="Cambria" w:hAnsi="Cambria" w:cs="Times New Roman"/>
                <w:w w:val="110"/>
                <w:sz w:val="20"/>
                <w:szCs w:val="20"/>
              </w:rPr>
              <w:t>memahami prosedur penerapan ragam hias pada bahan buatan</w:t>
            </w:r>
          </w:p>
        </w:tc>
        <w:tc>
          <w:tcPr>
            <w:tcW w:w="555" w:type="dxa"/>
            <w:tcBorders>
              <w:top w:val="single" w:sz="2" w:space="0" w:color="000000"/>
              <w:bottom w:val="single" w:sz="2" w:space="0" w:color="000000"/>
              <w:right w:val="nil"/>
            </w:tcBorders>
          </w:tcPr>
          <w:p w:rsidR="00E13350" w:rsidRPr="00022215" w:rsidRDefault="00085C99">
            <w:pPr>
              <w:pStyle w:val="TableParagraph"/>
              <w:spacing w:before="73"/>
              <w:ind w:left="93"/>
              <w:rPr>
                <w:rFonts w:ascii="Cambria" w:hAnsi="Cambria" w:cs="Times New Roman"/>
                <w:sz w:val="20"/>
                <w:szCs w:val="20"/>
              </w:rPr>
            </w:pPr>
            <w:r w:rsidRPr="00022215">
              <w:rPr>
                <w:rFonts w:ascii="Cambria" w:hAnsi="Cambria" w:cs="Times New Roman"/>
                <w:w w:val="110"/>
                <w:sz w:val="20"/>
                <w:szCs w:val="20"/>
              </w:rPr>
              <w:t>4.3</w:t>
            </w:r>
          </w:p>
        </w:tc>
        <w:tc>
          <w:tcPr>
            <w:tcW w:w="3772" w:type="dxa"/>
            <w:tcBorders>
              <w:top w:val="single" w:sz="2" w:space="0" w:color="000000"/>
              <w:left w:val="nil"/>
              <w:bottom w:val="single" w:sz="2" w:space="0" w:color="000000"/>
            </w:tcBorders>
          </w:tcPr>
          <w:p w:rsidR="00E13350" w:rsidRPr="00022215" w:rsidRDefault="00085C99">
            <w:pPr>
              <w:pStyle w:val="TableParagraph"/>
              <w:spacing w:before="73" w:line="244" w:lineRule="auto"/>
              <w:ind w:right="219"/>
              <w:rPr>
                <w:rFonts w:ascii="Cambria" w:hAnsi="Cambria" w:cs="Times New Roman"/>
                <w:sz w:val="20"/>
                <w:szCs w:val="20"/>
              </w:rPr>
            </w:pPr>
            <w:r w:rsidRPr="00022215">
              <w:rPr>
                <w:rFonts w:ascii="Cambria" w:hAnsi="Cambria" w:cs="Times New Roman"/>
                <w:w w:val="110"/>
                <w:sz w:val="20"/>
                <w:szCs w:val="20"/>
              </w:rPr>
              <w:t>membuat karya dengan berbagai motif ragam hias pada bahan buatan</w:t>
            </w:r>
          </w:p>
        </w:tc>
      </w:tr>
      <w:tr w:rsidR="00E13350" w:rsidRPr="00022215">
        <w:trPr>
          <w:trHeight w:val="609"/>
        </w:trPr>
        <w:tc>
          <w:tcPr>
            <w:tcW w:w="557" w:type="dxa"/>
            <w:tcBorders>
              <w:top w:val="single" w:sz="2" w:space="0" w:color="000000"/>
              <w:right w:val="nil"/>
            </w:tcBorders>
          </w:tcPr>
          <w:p w:rsidR="00E13350" w:rsidRPr="00022215" w:rsidRDefault="00085C99">
            <w:pPr>
              <w:pStyle w:val="TableParagraph"/>
              <w:spacing w:before="75"/>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tcBorders>
          </w:tcPr>
          <w:p w:rsidR="00E13350" w:rsidRPr="00022215" w:rsidRDefault="00085C99">
            <w:pPr>
              <w:pStyle w:val="TableParagraph"/>
              <w:spacing w:before="75" w:line="244" w:lineRule="auto"/>
              <w:ind w:right="40"/>
              <w:rPr>
                <w:rFonts w:ascii="Cambria" w:hAnsi="Cambria" w:cs="Times New Roman"/>
                <w:sz w:val="20"/>
                <w:szCs w:val="20"/>
              </w:rPr>
            </w:pPr>
            <w:r w:rsidRPr="00022215">
              <w:rPr>
                <w:rFonts w:ascii="Cambria" w:hAnsi="Cambria" w:cs="Times New Roman"/>
                <w:w w:val="110"/>
                <w:sz w:val="20"/>
                <w:szCs w:val="20"/>
              </w:rPr>
              <w:t>memahami prosedur penerapan ragam hias pada bahan alam</w:t>
            </w:r>
          </w:p>
        </w:tc>
        <w:tc>
          <w:tcPr>
            <w:tcW w:w="555" w:type="dxa"/>
            <w:tcBorders>
              <w:top w:val="single" w:sz="2" w:space="0" w:color="000000"/>
              <w:right w:val="nil"/>
            </w:tcBorders>
          </w:tcPr>
          <w:p w:rsidR="00E13350" w:rsidRPr="00022215" w:rsidRDefault="00085C99">
            <w:pPr>
              <w:pStyle w:val="TableParagraph"/>
              <w:spacing w:before="75"/>
              <w:ind w:left="93"/>
              <w:rPr>
                <w:rFonts w:ascii="Cambria" w:hAnsi="Cambria" w:cs="Times New Roman"/>
                <w:sz w:val="20"/>
                <w:szCs w:val="20"/>
              </w:rPr>
            </w:pPr>
            <w:r w:rsidRPr="00022215">
              <w:rPr>
                <w:rFonts w:ascii="Cambria" w:hAnsi="Cambria" w:cs="Times New Roman"/>
                <w:w w:val="110"/>
                <w:sz w:val="20"/>
                <w:szCs w:val="20"/>
              </w:rPr>
              <w:t>4.4</w:t>
            </w:r>
          </w:p>
        </w:tc>
        <w:tc>
          <w:tcPr>
            <w:tcW w:w="3772" w:type="dxa"/>
            <w:tcBorders>
              <w:top w:val="single" w:sz="2" w:space="0" w:color="000000"/>
              <w:left w:val="nil"/>
            </w:tcBorders>
          </w:tcPr>
          <w:p w:rsidR="00E13350" w:rsidRPr="00022215" w:rsidRDefault="00085C99">
            <w:pPr>
              <w:pStyle w:val="TableParagraph"/>
              <w:spacing w:before="75" w:line="244" w:lineRule="auto"/>
              <w:ind w:right="40"/>
              <w:rPr>
                <w:rFonts w:ascii="Cambria" w:hAnsi="Cambria" w:cs="Times New Roman"/>
                <w:sz w:val="20"/>
                <w:szCs w:val="20"/>
              </w:rPr>
            </w:pPr>
            <w:r w:rsidRPr="00022215">
              <w:rPr>
                <w:rFonts w:ascii="Cambria" w:hAnsi="Cambria" w:cs="Times New Roman"/>
                <w:w w:val="110"/>
                <w:sz w:val="20"/>
                <w:szCs w:val="20"/>
              </w:rPr>
              <w:t>membuat karya dengan berbagai motif ragam hias pada bahan alam</w:t>
            </w:r>
          </w:p>
        </w:tc>
      </w:tr>
    </w:tbl>
    <w:p w:rsidR="004D0C32" w:rsidRPr="00022215" w:rsidRDefault="004D0C32" w:rsidP="004D0C32">
      <w:pPr>
        <w:pStyle w:val="ListParagraph"/>
        <w:tabs>
          <w:tab w:val="left" w:pos="801"/>
        </w:tabs>
        <w:spacing w:before="93"/>
        <w:ind w:firstLine="0"/>
        <w:jc w:val="right"/>
        <w:rPr>
          <w:rFonts w:ascii="Cambria" w:hAnsi="Cambria" w:cs="Times New Roman"/>
          <w:w w:val="105"/>
          <w:sz w:val="20"/>
          <w:szCs w:val="20"/>
          <w:lang w:val="id-ID"/>
        </w:rPr>
      </w:pPr>
    </w:p>
    <w:p w:rsidR="00E13350" w:rsidRPr="00022215" w:rsidRDefault="00085C99" w:rsidP="004D0C32">
      <w:pPr>
        <w:pStyle w:val="ListParagraph"/>
        <w:numPr>
          <w:ilvl w:val="1"/>
          <w:numId w:val="71"/>
        </w:numPr>
        <w:tabs>
          <w:tab w:val="left" w:pos="801"/>
        </w:tabs>
        <w:spacing w:before="93"/>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MUSIK</w:t>
      </w:r>
    </w:p>
    <w:p w:rsidR="00E13350" w:rsidRPr="00022215" w:rsidRDefault="00E13350" w:rsidP="004D0C32">
      <w:pPr>
        <w:pStyle w:val="BodyText"/>
        <w:spacing w:before="8"/>
        <w:rPr>
          <w:rFonts w:ascii="Cambria" w:hAnsi="Cambria" w:cs="Times New Roman"/>
          <w:sz w:val="20"/>
          <w:szCs w:val="20"/>
        </w:rPr>
      </w:pPr>
    </w:p>
    <w:p w:rsidR="00E13350" w:rsidRPr="00022215" w:rsidRDefault="00085C99" w:rsidP="004D0C3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4D0C32">
      <w:pPr>
        <w:pStyle w:val="BodyText"/>
        <w:spacing w:before="193"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“Menunjukkan  perilaku  jujur,  disiplin,  tanggung  jawab,  peduli (toleransi, gotong royong), santun, percaya diri, dalam </w:t>
      </w:r>
      <w:r w:rsidRPr="00022215">
        <w:rPr>
          <w:rFonts w:ascii="Cambria" w:hAnsi="Cambria" w:cs="Times New Roman"/>
          <w:w w:val="115"/>
          <w:sz w:val="20"/>
          <w:szCs w:val="20"/>
        </w:rPr>
        <w:lastRenderedPageBreak/>
        <w:t>berinteraksi secara efektif dengan 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085C99" w:rsidP="004D0C32">
      <w:pPr>
        <w:pStyle w:val="BodyText"/>
        <w:spacing w:before="194"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4D0C32">
      <w:pPr>
        <w:pStyle w:val="BodyText"/>
        <w:spacing w:before="193" w:line="254" w:lineRule="auto"/>
        <w:ind w:left="416"/>
        <w:jc w:val="both"/>
        <w:rPr>
          <w:rFonts w:ascii="Cambria" w:hAnsi="Cambria" w:cs="Times New Roman"/>
          <w:sz w:val="20"/>
          <w:szCs w:val="20"/>
        </w:rPr>
      </w:pPr>
      <w:r w:rsidRPr="00022215">
        <w:rPr>
          <w:rFonts w:ascii="Cambria" w:hAnsi="Cambria" w:cs="Times New Roman"/>
          <w:w w:val="110"/>
          <w:sz w:val="20"/>
          <w:szCs w:val="20"/>
        </w:rPr>
        <w:t>Kompetensi Pengetahuan dan Kompetensi Keterampilan dirumuskan sebagai berikut ini, yaitu siswa mampu :</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471"/>
        </w:trPr>
        <w:tc>
          <w:tcPr>
            <w:tcW w:w="4329" w:type="dxa"/>
            <w:tcBorders>
              <w:bottom w:val="double" w:sz="1" w:space="0" w:color="000000"/>
            </w:tcBorders>
          </w:tcPr>
          <w:p w:rsidR="00E13350" w:rsidRPr="00022215" w:rsidRDefault="00085C99">
            <w:pPr>
              <w:pStyle w:val="TableParagraph"/>
              <w:tabs>
                <w:tab w:val="left" w:pos="707"/>
              </w:tabs>
              <w:spacing w:before="73" w:line="244" w:lineRule="auto"/>
              <w:ind w:left="707" w:right="32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327" w:type="dxa"/>
            <w:tcBorders>
              <w:bottom w:val="double" w:sz="1" w:space="0" w:color="000000"/>
            </w:tcBorders>
          </w:tcPr>
          <w:p w:rsidR="00E13350" w:rsidRPr="00022215" w:rsidRDefault="00085C99">
            <w:pPr>
              <w:pStyle w:val="TableParagraph"/>
              <w:tabs>
                <w:tab w:val="left" w:pos="705"/>
              </w:tabs>
              <w:spacing w:before="73"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3772"/>
      </w:tblGrid>
      <w:tr w:rsidR="00E13350" w:rsidRPr="00022215">
        <w:trPr>
          <w:trHeight w:val="452"/>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875"/>
        </w:trPr>
        <w:tc>
          <w:tcPr>
            <w:tcW w:w="557" w:type="dxa"/>
            <w:tcBorders>
              <w:bottom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before="92" w:line="244" w:lineRule="auto"/>
              <w:ind w:right="132"/>
              <w:rPr>
                <w:rFonts w:ascii="Cambria" w:hAnsi="Cambria" w:cs="Times New Roman"/>
                <w:sz w:val="20"/>
                <w:szCs w:val="20"/>
              </w:rPr>
            </w:pPr>
            <w:r w:rsidRPr="00022215">
              <w:rPr>
                <w:rFonts w:ascii="Cambria" w:hAnsi="Cambria" w:cs="Times New Roman"/>
                <w:w w:val="110"/>
                <w:sz w:val="20"/>
                <w:szCs w:val="20"/>
              </w:rPr>
              <w:t>memahami konsep dasar bernyanyi satu suara secara berkelompok dalam bentuk unisono</w:t>
            </w:r>
          </w:p>
        </w:tc>
        <w:tc>
          <w:tcPr>
            <w:tcW w:w="555" w:type="dxa"/>
            <w:tcBorders>
              <w:bottom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20"/>
                <w:sz w:val="20"/>
                <w:szCs w:val="20"/>
              </w:rPr>
              <w:t>4.1</w:t>
            </w:r>
          </w:p>
        </w:tc>
        <w:tc>
          <w:tcPr>
            <w:tcW w:w="3772" w:type="dxa"/>
            <w:tcBorders>
              <w:left w:val="nil"/>
              <w:bottom w:val="single" w:sz="2" w:space="0" w:color="000000"/>
            </w:tcBorders>
          </w:tcPr>
          <w:p w:rsidR="00E13350" w:rsidRPr="00022215" w:rsidRDefault="00085C99">
            <w:pPr>
              <w:pStyle w:val="TableParagraph"/>
              <w:spacing w:before="92" w:line="244" w:lineRule="auto"/>
              <w:ind w:right="219"/>
              <w:rPr>
                <w:rFonts w:ascii="Cambria" w:hAnsi="Cambria" w:cs="Times New Roman"/>
                <w:sz w:val="20"/>
                <w:szCs w:val="20"/>
              </w:rPr>
            </w:pPr>
            <w:r w:rsidRPr="00022215">
              <w:rPr>
                <w:rFonts w:ascii="Cambria" w:hAnsi="Cambria" w:cs="Times New Roman"/>
                <w:w w:val="110"/>
                <w:sz w:val="20"/>
                <w:szCs w:val="20"/>
              </w:rPr>
              <w:t>menyanyikan lagu dengan satu suara secara berkelompok dalam bentuk unisono</w:t>
            </w:r>
          </w:p>
        </w:tc>
      </w:tr>
      <w:tr w:rsidR="00E13350" w:rsidRPr="00022215">
        <w:trPr>
          <w:trHeight w:val="877"/>
        </w:trPr>
        <w:tc>
          <w:tcPr>
            <w:tcW w:w="557" w:type="dxa"/>
            <w:tcBorders>
              <w:top w:val="single" w:sz="2" w:space="0" w:color="000000"/>
              <w:bottom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110"/>
              <w:rPr>
                <w:rFonts w:ascii="Cambria" w:hAnsi="Cambria" w:cs="Times New Roman"/>
                <w:sz w:val="20"/>
                <w:szCs w:val="20"/>
              </w:rPr>
            </w:pPr>
            <w:r w:rsidRPr="00022215">
              <w:rPr>
                <w:rFonts w:ascii="Cambria" w:hAnsi="Cambria" w:cs="Times New Roman"/>
                <w:w w:val="110"/>
                <w:sz w:val="20"/>
                <w:szCs w:val="20"/>
              </w:rPr>
              <w:t>memahami dasar bernyanyi dengan dua suara atau lebih secara berkelompok</w:t>
            </w:r>
          </w:p>
        </w:tc>
        <w:tc>
          <w:tcPr>
            <w:tcW w:w="555" w:type="dxa"/>
            <w:tcBorders>
              <w:top w:val="single" w:sz="2" w:space="0" w:color="000000"/>
              <w:bottom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4.2</w:t>
            </w:r>
          </w:p>
        </w:tc>
        <w:tc>
          <w:tcPr>
            <w:tcW w:w="3772"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599"/>
              <w:jc w:val="both"/>
              <w:rPr>
                <w:rFonts w:ascii="Cambria" w:hAnsi="Cambria" w:cs="Times New Roman"/>
                <w:sz w:val="20"/>
                <w:szCs w:val="20"/>
              </w:rPr>
            </w:pPr>
            <w:r w:rsidRPr="00022215">
              <w:rPr>
                <w:rFonts w:ascii="Cambria" w:hAnsi="Cambria" w:cs="Times New Roman"/>
                <w:w w:val="110"/>
                <w:sz w:val="20"/>
                <w:szCs w:val="20"/>
              </w:rPr>
              <w:t>menyanyikan lagu dengan dua suara atau lebih dalam bentuk kelompok vokal</w:t>
            </w:r>
          </w:p>
        </w:tc>
      </w:tr>
      <w:tr w:rsidR="00E13350" w:rsidRPr="00022215">
        <w:trPr>
          <w:trHeight w:val="875"/>
        </w:trPr>
        <w:tc>
          <w:tcPr>
            <w:tcW w:w="557" w:type="dxa"/>
            <w:tcBorders>
              <w:top w:val="single" w:sz="2" w:space="0" w:color="000000"/>
              <w:bottom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219"/>
              <w:rPr>
                <w:rFonts w:ascii="Cambria" w:hAnsi="Cambria" w:cs="Times New Roman"/>
                <w:sz w:val="20"/>
                <w:szCs w:val="20"/>
              </w:rPr>
            </w:pPr>
            <w:r w:rsidRPr="00022215">
              <w:rPr>
                <w:rFonts w:ascii="Cambria" w:hAnsi="Cambria" w:cs="Times New Roman"/>
                <w:w w:val="110"/>
                <w:sz w:val="20"/>
                <w:szCs w:val="20"/>
              </w:rPr>
              <w:t>memahami konsep dasar permainan alat musik sederhana secara perorangan</w:t>
            </w:r>
          </w:p>
        </w:tc>
        <w:tc>
          <w:tcPr>
            <w:tcW w:w="555" w:type="dxa"/>
            <w:tcBorders>
              <w:top w:val="single" w:sz="2" w:space="0" w:color="000000"/>
              <w:bottom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4.3</w:t>
            </w:r>
          </w:p>
        </w:tc>
        <w:tc>
          <w:tcPr>
            <w:tcW w:w="3772"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memainkan alat musik sederhana secara perorangan</w:t>
            </w:r>
          </w:p>
        </w:tc>
      </w:tr>
      <w:tr w:rsidR="00E13350" w:rsidRPr="00022215">
        <w:trPr>
          <w:trHeight w:val="644"/>
        </w:trPr>
        <w:tc>
          <w:tcPr>
            <w:tcW w:w="557" w:type="dxa"/>
            <w:tcBorders>
              <w:top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tcBorders>
          </w:tcPr>
          <w:p w:rsidR="00E13350" w:rsidRPr="00022215" w:rsidRDefault="00085C99">
            <w:pPr>
              <w:pStyle w:val="TableParagraph"/>
              <w:spacing w:before="92" w:line="244" w:lineRule="auto"/>
              <w:ind w:right="171"/>
              <w:rPr>
                <w:rFonts w:ascii="Cambria" w:hAnsi="Cambria" w:cs="Times New Roman"/>
                <w:sz w:val="20"/>
                <w:szCs w:val="20"/>
              </w:rPr>
            </w:pPr>
            <w:r w:rsidRPr="00022215">
              <w:rPr>
                <w:rFonts w:ascii="Cambria" w:hAnsi="Cambria" w:cs="Times New Roman"/>
                <w:w w:val="110"/>
                <w:sz w:val="20"/>
                <w:szCs w:val="20"/>
              </w:rPr>
              <w:t>memahami konsep dasar ansamble musik.</w:t>
            </w:r>
          </w:p>
        </w:tc>
        <w:tc>
          <w:tcPr>
            <w:tcW w:w="555" w:type="dxa"/>
            <w:tcBorders>
              <w:top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4.4</w:t>
            </w:r>
          </w:p>
        </w:tc>
        <w:tc>
          <w:tcPr>
            <w:tcW w:w="3772" w:type="dxa"/>
            <w:tcBorders>
              <w:top w:val="single" w:sz="2" w:space="0" w:color="000000"/>
              <w:left w:val="nil"/>
            </w:tcBorders>
          </w:tcPr>
          <w:p w:rsidR="00E13350" w:rsidRPr="00022215" w:rsidRDefault="00085C99">
            <w:pPr>
              <w:pStyle w:val="TableParagraph"/>
              <w:spacing w:before="92" w:line="244" w:lineRule="auto"/>
              <w:ind w:right="219"/>
              <w:rPr>
                <w:rFonts w:ascii="Cambria" w:hAnsi="Cambria" w:cs="Times New Roman"/>
                <w:sz w:val="20"/>
                <w:szCs w:val="20"/>
              </w:rPr>
            </w:pPr>
            <w:r w:rsidRPr="00022215">
              <w:rPr>
                <w:rFonts w:ascii="Cambria" w:hAnsi="Cambria" w:cs="Times New Roman"/>
                <w:w w:val="110"/>
                <w:sz w:val="20"/>
                <w:szCs w:val="20"/>
              </w:rPr>
              <w:t>memainkan ansamble musik sejenis dan campuran.</w:t>
            </w:r>
          </w:p>
        </w:tc>
      </w:tr>
    </w:tbl>
    <w:p w:rsidR="00E13350" w:rsidRPr="00022215" w:rsidRDefault="00085C99">
      <w:pPr>
        <w:pStyle w:val="ListParagraph"/>
        <w:numPr>
          <w:ilvl w:val="1"/>
          <w:numId w:val="71"/>
        </w:numPr>
        <w:tabs>
          <w:tab w:val="left" w:pos="801"/>
        </w:tabs>
        <w:spacing w:before="93"/>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TARI</w:t>
      </w:r>
    </w:p>
    <w:p w:rsidR="00E13350" w:rsidRPr="00022215" w:rsidRDefault="00085C99" w:rsidP="004D0C32">
      <w:pPr>
        <w:pStyle w:val="BodyText"/>
        <w:spacing w:before="184"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4D0C32">
      <w:pPr>
        <w:pStyle w:val="BodyText"/>
        <w:spacing w:before="212"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peduli (toleransi, gotong royong), santun, percaya diri, dalam berinteraksi secara efektif dengan 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085C99" w:rsidP="004D0C32">
      <w:pPr>
        <w:pStyle w:val="BodyText"/>
        <w:spacing w:before="216"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4D0C32">
      <w:pPr>
        <w:pStyle w:val="BodyText"/>
        <w:spacing w:before="5"/>
        <w:ind w:right="28"/>
        <w:rPr>
          <w:rFonts w:ascii="Cambria" w:hAnsi="Cambria" w:cs="Times New Roman"/>
          <w:sz w:val="20"/>
          <w:szCs w:val="20"/>
        </w:rPr>
      </w:pPr>
    </w:p>
    <w:p w:rsidR="00E13350" w:rsidRPr="00022215" w:rsidRDefault="00085C99" w:rsidP="004D0C32">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 yaitu siswa mampu:</w:t>
      </w:r>
    </w:p>
    <w:p w:rsidR="00E13350" w:rsidRPr="00022215" w:rsidRDefault="00E13350">
      <w:pPr>
        <w:pStyle w:val="BodyText"/>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507"/>
        </w:trPr>
        <w:tc>
          <w:tcPr>
            <w:tcW w:w="4329" w:type="dxa"/>
            <w:tcBorders>
              <w:bottom w:val="double" w:sz="1" w:space="0" w:color="000000"/>
            </w:tcBorders>
          </w:tcPr>
          <w:p w:rsidR="00E13350" w:rsidRPr="00022215" w:rsidRDefault="00085C99">
            <w:pPr>
              <w:pStyle w:val="TableParagraph"/>
              <w:tabs>
                <w:tab w:val="left" w:pos="707"/>
              </w:tabs>
              <w:spacing w:before="92" w:line="244" w:lineRule="auto"/>
              <w:ind w:left="707" w:right="326" w:hanging="611"/>
              <w:rPr>
                <w:rFonts w:ascii="Cambria" w:hAnsi="Cambria" w:cs="Times New Roman"/>
                <w:sz w:val="20"/>
                <w:szCs w:val="20"/>
              </w:rPr>
            </w:pPr>
            <w:r w:rsidRPr="00022215">
              <w:rPr>
                <w:rFonts w:ascii="Cambria" w:hAnsi="Cambria" w:cs="Times New Roman"/>
                <w:w w:val="110"/>
                <w:sz w:val="20"/>
                <w:szCs w:val="20"/>
              </w:rPr>
              <w:lastRenderedPageBreak/>
              <w:t>3.</w:t>
            </w:r>
            <w:r w:rsidRPr="00022215">
              <w:rPr>
                <w:rFonts w:ascii="Cambria" w:hAnsi="Cambria" w:cs="Times New Roman"/>
                <w:w w:val="110"/>
                <w:sz w:val="20"/>
                <w:szCs w:val="20"/>
              </w:rPr>
              <w:tab/>
              <w:t>memahami pengetahuan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327" w:type="dxa"/>
            <w:tcBorders>
              <w:bottom w:val="double" w:sz="1" w:space="0" w:color="000000"/>
            </w:tcBorders>
          </w:tcPr>
          <w:p w:rsidR="00E13350" w:rsidRPr="00022215" w:rsidRDefault="00085C99">
            <w:pPr>
              <w:pStyle w:val="TableParagraph"/>
              <w:tabs>
                <w:tab w:val="left" w:pos="705"/>
              </w:tabs>
              <w:spacing w:before="92"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3772"/>
      </w:tblGrid>
      <w:tr w:rsidR="00E13350" w:rsidRPr="00022215">
        <w:trPr>
          <w:trHeight w:val="451"/>
        </w:trPr>
        <w:tc>
          <w:tcPr>
            <w:tcW w:w="4329" w:type="dxa"/>
            <w:gridSpan w:val="2"/>
            <w:tcBorders>
              <w:top w:val="double" w:sz="1" w:space="0" w:color="000000"/>
            </w:tcBorders>
          </w:tcPr>
          <w:p w:rsidR="00E13350" w:rsidRPr="00022215" w:rsidRDefault="00085C99">
            <w:pPr>
              <w:pStyle w:val="TableParagraph"/>
              <w:spacing w:before="11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2"/>
            <w:tcBorders>
              <w:top w:val="double" w:sz="1" w:space="0" w:color="000000"/>
            </w:tcBorders>
          </w:tcPr>
          <w:p w:rsidR="00E13350" w:rsidRPr="00022215" w:rsidRDefault="00085C99">
            <w:pPr>
              <w:pStyle w:val="TableParagraph"/>
              <w:spacing w:before="11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878"/>
        </w:trPr>
        <w:tc>
          <w:tcPr>
            <w:tcW w:w="557" w:type="dxa"/>
            <w:tcBorders>
              <w:bottom w:val="single" w:sz="2" w:space="0" w:color="000000"/>
              <w:right w:val="nil"/>
            </w:tcBorders>
          </w:tcPr>
          <w:p w:rsidR="00E13350" w:rsidRPr="00022215" w:rsidRDefault="00085C99">
            <w:pPr>
              <w:pStyle w:val="TableParagraph"/>
              <w:spacing w:before="95"/>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before="95" w:line="244" w:lineRule="auto"/>
              <w:ind w:right="240"/>
              <w:rPr>
                <w:rFonts w:ascii="Cambria" w:hAnsi="Cambria" w:cs="Times New Roman"/>
                <w:sz w:val="20"/>
                <w:szCs w:val="20"/>
              </w:rPr>
            </w:pPr>
            <w:r w:rsidRPr="00022215">
              <w:rPr>
                <w:rFonts w:ascii="Cambria" w:hAnsi="Cambria" w:cs="Times New Roman"/>
                <w:w w:val="110"/>
                <w:sz w:val="20"/>
                <w:szCs w:val="20"/>
              </w:rPr>
              <w:t>memahami gerak tari berdasarkan unsur ruang waktu dan tenaga</w:t>
            </w:r>
          </w:p>
        </w:tc>
        <w:tc>
          <w:tcPr>
            <w:tcW w:w="555" w:type="dxa"/>
            <w:tcBorders>
              <w:bottom w:val="single" w:sz="2" w:space="0" w:color="000000"/>
              <w:right w:val="nil"/>
            </w:tcBorders>
          </w:tcPr>
          <w:p w:rsidR="00E13350" w:rsidRPr="00022215" w:rsidRDefault="00085C99">
            <w:pPr>
              <w:pStyle w:val="TableParagraph"/>
              <w:spacing w:before="95"/>
              <w:ind w:left="93"/>
              <w:rPr>
                <w:rFonts w:ascii="Cambria" w:hAnsi="Cambria" w:cs="Times New Roman"/>
                <w:sz w:val="20"/>
                <w:szCs w:val="20"/>
              </w:rPr>
            </w:pPr>
            <w:r w:rsidRPr="00022215">
              <w:rPr>
                <w:rFonts w:ascii="Cambria" w:hAnsi="Cambria" w:cs="Times New Roman"/>
                <w:w w:val="120"/>
                <w:sz w:val="20"/>
                <w:szCs w:val="20"/>
              </w:rPr>
              <w:t>4.1</w:t>
            </w:r>
          </w:p>
        </w:tc>
        <w:tc>
          <w:tcPr>
            <w:tcW w:w="3772" w:type="dxa"/>
            <w:tcBorders>
              <w:left w:val="nil"/>
              <w:bottom w:val="single" w:sz="2" w:space="0" w:color="000000"/>
            </w:tcBorders>
          </w:tcPr>
          <w:p w:rsidR="00E13350" w:rsidRPr="00022215" w:rsidRDefault="00085C99">
            <w:pPr>
              <w:pStyle w:val="TableParagraph"/>
              <w:spacing w:before="95" w:line="244" w:lineRule="auto"/>
              <w:ind w:right="219"/>
              <w:rPr>
                <w:rFonts w:ascii="Cambria" w:hAnsi="Cambria" w:cs="Times New Roman"/>
                <w:sz w:val="20"/>
                <w:szCs w:val="20"/>
              </w:rPr>
            </w:pPr>
            <w:r w:rsidRPr="00022215">
              <w:rPr>
                <w:rFonts w:ascii="Cambria" w:hAnsi="Cambria" w:cs="Times New Roman"/>
                <w:w w:val="110"/>
                <w:sz w:val="20"/>
                <w:szCs w:val="20"/>
              </w:rPr>
              <w:t>memeragakan gerak tari berdasarkan unsur ruang waktu dan tenaga</w:t>
            </w:r>
          </w:p>
        </w:tc>
      </w:tr>
      <w:tr w:rsidR="00E13350" w:rsidRPr="00022215">
        <w:trPr>
          <w:trHeight w:val="875"/>
        </w:trPr>
        <w:tc>
          <w:tcPr>
            <w:tcW w:w="557" w:type="dxa"/>
            <w:tcBorders>
              <w:top w:val="single" w:sz="2" w:space="0" w:color="000000"/>
              <w:bottom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memahami gerak tari berdasarkan ruang waktu dan tenaga sesuai iringan</w:t>
            </w:r>
          </w:p>
        </w:tc>
        <w:tc>
          <w:tcPr>
            <w:tcW w:w="555" w:type="dxa"/>
            <w:tcBorders>
              <w:top w:val="single" w:sz="2" w:space="0" w:color="000000"/>
              <w:bottom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4.2</w:t>
            </w:r>
          </w:p>
        </w:tc>
        <w:tc>
          <w:tcPr>
            <w:tcW w:w="3772"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219"/>
              <w:rPr>
                <w:rFonts w:ascii="Cambria" w:hAnsi="Cambria" w:cs="Times New Roman"/>
                <w:sz w:val="20"/>
                <w:szCs w:val="20"/>
              </w:rPr>
            </w:pPr>
            <w:r w:rsidRPr="00022215">
              <w:rPr>
                <w:rFonts w:ascii="Cambria" w:hAnsi="Cambria" w:cs="Times New Roman"/>
                <w:w w:val="110"/>
                <w:sz w:val="20"/>
                <w:szCs w:val="20"/>
              </w:rPr>
              <w:t>memeragakan gerak tari berdasarkan ruang waktu dan tenaga sesuai iringan</w:t>
            </w:r>
          </w:p>
        </w:tc>
      </w:tr>
      <w:tr w:rsidR="00E13350" w:rsidRPr="00022215">
        <w:trPr>
          <w:trHeight w:val="644"/>
        </w:trPr>
        <w:tc>
          <w:tcPr>
            <w:tcW w:w="557" w:type="dxa"/>
            <w:tcBorders>
              <w:top w:val="single" w:sz="2" w:space="0" w:color="000000"/>
              <w:bottom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219"/>
              <w:rPr>
                <w:rFonts w:ascii="Cambria" w:hAnsi="Cambria" w:cs="Times New Roman"/>
                <w:sz w:val="20"/>
                <w:szCs w:val="20"/>
              </w:rPr>
            </w:pPr>
            <w:r w:rsidRPr="00022215">
              <w:rPr>
                <w:rFonts w:ascii="Cambria" w:hAnsi="Cambria" w:cs="Times New Roman"/>
                <w:w w:val="110"/>
                <w:sz w:val="20"/>
                <w:szCs w:val="20"/>
              </w:rPr>
              <w:t>memahami gerak tari sesuai dengan level dan pola lantai</w:t>
            </w:r>
          </w:p>
        </w:tc>
        <w:tc>
          <w:tcPr>
            <w:tcW w:w="555" w:type="dxa"/>
            <w:tcBorders>
              <w:top w:val="single" w:sz="2" w:space="0" w:color="000000"/>
              <w:bottom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4.3</w:t>
            </w:r>
          </w:p>
        </w:tc>
        <w:tc>
          <w:tcPr>
            <w:tcW w:w="3772"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memeragakan gerak tari sesuai dengan level dan pola lantai</w:t>
            </w:r>
          </w:p>
        </w:tc>
      </w:tr>
      <w:tr w:rsidR="00E13350" w:rsidRPr="00022215">
        <w:trPr>
          <w:trHeight w:val="875"/>
        </w:trPr>
        <w:tc>
          <w:tcPr>
            <w:tcW w:w="557" w:type="dxa"/>
            <w:tcBorders>
              <w:top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tcBorders>
          </w:tcPr>
          <w:p w:rsidR="00E13350" w:rsidRPr="00022215" w:rsidRDefault="00085C99">
            <w:pPr>
              <w:pStyle w:val="TableParagraph"/>
              <w:spacing w:before="92" w:line="244" w:lineRule="auto"/>
              <w:ind w:right="293"/>
              <w:rPr>
                <w:rFonts w:ascii="Cambria" w:hAnsi="Cambria" w:cs="Times New Roman"/>
                <w:sz w:val="20"/>
                <w:szCs w:val="20"/>
              </w:rPr>
            </w:pPr>
            <w:r w:rsidRPr="00022215">
              <w:rPr>
                <w:rFonts w:ascii="Cambria" w:hAnsi="Cambria" w:cs="Times New Roman"/>
                <w:w w:val="110"/>
                <w:sz w:val="20"/>
                <w:szCs w:val="20"/>
              </w:rPr>
              <w:t>memahami gerak tari sesuai level, dan pola lantai sesuai iringan</w:t>
            </w:r>
          </w:p>
        </w:tc>
        <w:tc>
          <w:tcPr>
            <w:tcW w:w="555" w:type="dxa"/>
            <w:tcBorders>
              <w:top w:val="single" w:sz="2" w:space="0" w:color="000000"/>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4.4</w:t>
            </w:r>
          </w:p>
        </w:tc>
        <w:tc>
          <w:tcPr>
            <w:tcW w:w="3772" w:type="dxa"/>
            <w:tcBorders>
              <w:top w:val="single" w:sz="2" w:space="0" w:color="000000"/>
              <w:left w:val="nil"/>
            </w:tcBorders>
          </w:tcPr>
          <w:p w:rsidR="00E13350" w:rsidRPr="00022215" w:rsidRDefault="00085C99">
            <w:pPr>
              <w:pStyle w:val="TableParagraph"/>
              <w:spacing w:before="92" w:line="244" w:lineRule="auto"/>
              <w:ind w:right="219"/>
              <w:rPr>
                <w:rFonts w:ascii="Cambria" w:hAnsi="Cambria" w:cs="Times New Roman"/>
                <w:sz w:val="20"/>
                <w:szCs w:val="20"/>
              </w:rPr>
            </w:pPr>
            <w:r w:rsidRPr="00022215">
              <w:rPr>
                <w:rFonts w:ascii="Cambria" w:hAnsi="Cambria" w:cs="Times New Roman"/>
                <w:w w:val="110"/>
                <w:sz w:val="20"/>
                <w:szCs w:val="20"/>
              </w:rPr>
              <w:t>memeragakan gerak tari berdasarkan level dan pola lantai sesuai iringan</w:t>
            </w:r>
          </w:p>
        </w:tc>
      </w:tr>
    </w:tbl>
    <w:p w:rsidR="004D0C32" w:rsidRPr="00022215" w:rsidRDefault="004D0C32" w:rsidP="004D0C32">
      <w:pPr>
        <w:pStyle w:val="ListParagraph"/>
        <w:tabs>
          <w:tab w:val="left" w:pos="801"/>
        </w:tabs>
        <w:spacing w:before="93"/>
        <w:ind w:firstLine="0"/>
        <w:jc w:val="right"/>
        <w:rPr>
          <w:rFonts w:ascii="Cambria" w:hAnsi="Cambria" w:cs="Times New Roman"/>
          <w:sz w:val="20"/>
          <w:szCs w:val="20"/>
        </w:rPr>
      </w:pPr>
    </w:p>
    <w:p w:rsidR="00E13350" w:rsidRPr="00022215" w:rsidRDefault="00085C99" w:rsidP="004D0C32">
      <w:pPr>
        <w:pStyle w:val="ListParagraph"/>
        <w:numPr>
          <w:ilvl w:val="1"/>
          <w:numId w:val="71"/>
        </w:numPr>
        <w:tabs>
          <w:tab w:val="left" w:pos="801"/>
        </w:tabs>
        <w:spacing w:before="93"/>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TEATER</w:t>
      </w:r>
    </w:p>
    <w:p w:rsidR="00E13350" w:rsidRPr="00022215" w:rsidRDefault="00E13350" w:rsidP="004D0C32">
      <w:pPr>
        <w:pStyle w:val="BodyText"/>
        <w:spacing w:before="8"/>
        <w:rPr>
          <w:rFonts w:ascii="Cambria" w:hAnsi="Cambria" w:cs="Times New Roman"/>
          <w:sz w:val="20"/>
          <w:szCs w:val="20"/>
        </w:rPr>
      </w:pPr>
    </w:p>
    <w:p w:rsidR="00E13350" w:rsidRPr="00022215" w:rsidRDefault="00085C99" w:rsidP="004D0C3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4D0C32">
      <w:pPr>
        <w:pStyle w:val="BodyText"/>
        <w:spacing w:before="5"/>
        <w:rPr>
          <w:rFonts w:ascii="Cambria" w:hAnsi="Cambria" w:cs="Times New Roman"/>
          <w:sz w:val="20"/>
          <w:szCs w:val="20"/>
        </w:rPr>
      </w:pPr>
    </w:p>
    <w:p w:rsidR="00E13350" w:rsidRPr="00022215" w:rsidRDefault="00085C99" w:rsidP="004D0C32">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peduli (toleransi, gotong royong), santun, percaya diri, dalam berinteraksi secara efektif dengan 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E13350" w:rsidP="004D0C32">
      <w:pPr>
        <w:pStyle w:val="BodyText"/>
        <w:spacing w:before="8"/>
        <w:rPr>
          <w:rFonts w:ascii="Cambria" w:hAnsi="Cambria" w:cs="Times New Roman"/>
          <w:sz w:val="20"/>
          <w:szCs w:val="20"/>
        </w:rPr>
      </w:pPr>
    </w:p>
    <w:p w:rsidR="00E13350" w:rsidRPr="00022215" w:rsidRDefault="00085C99" w:rsidP="004D0C32">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4D0C32">
      <w:pPr>
        <w:pStyle w:val="BodyText"/>
        <w:spacing w:before="4"/>
        <w:rPr>
          <w:rFonts w:ascii="Cambria" w:hAnsi="Cambria" w:cs="Times New Roman"/>
          <w:sz w:val="20"/>
          <w:szCs w:val="20"/>
        </w:rPr>
      </w:pPr>
    </w:p>
    <w:p w:rsidR="00E13350" w:rsidRPr="00022215" w:rsidRDefault="00085C99" w:rsidP="004D0C32">
      <w:pPr>
        <w:pStyle w:val="BodyText"/>
        <w:spacing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ini, yaitu siswa mampu:</w:t>
      </w:r>
    </w:p>
    <w:p w:rsidR="00E13350" w:rsidRPr="00022215" w:rsidRDefault="00E13350">
      <w:pPr>
        <w:pStyle w:val="BodyText"/>
        <w:spacing w:before="2"/>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5"/>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544"/>
        </w:trPr>
        <w:tc>
          <w:tcPr>
            <w:tcW w:w="4329" w:type="dxa"/>
            <w:tcBorders>
              <w:bottom w:val="double" w:sz="1" w:space="0" w:color="000000"/>
            </w:tcBorders>
          </w:tcPr>
          <w:p w:rsidR="00E13350" w:rsidRPr="00022215" w:rsidRDefault="00085C99">
            <w:pPr>
              <w:pStyle w:val="TableParagraph"/>
              <w:tabs>
                <w:tab w:val="left" w:pos="707"/>
              </w:tabs>
              <w:spacing w:before="111" w:line="244" w:lineRule="auto"/>
              <w:ind w:left="707" w:right="32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(faktual, konseptual, dan prosedural) berdasarkan rasa ingin tahunya tentang ilmu pengetahuan, teknologi, seni, budaya terkait fenomena dan kejadian tampak mata</w:t>
            </w:r>
          </w:p>
        </w:tc>
        <w:tc>
          <w:tcPr>
            <w:tcW w:w="4327" w:type="dxa"/>
            <w:tcBorders>
              <w:bottom w:val="double" w:sz="1" w:space="0" w:color="000000"/>
            </w:tcBorders>
          </w:tcPr>
          <w:p w:rsidR="00E13350" w:rsidRPr="00022215" w:rsidRDefault="00085C99">
            <w:pPr>
              <w:pStyle w:val="TableParagraph"/>
              <w:tabs>
                <w:tab w:val="left" w:pos="705"/>
              </w:tabs>
              <w:spacing w:before="111"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3772"/>
      </w:tblGrid>
      <w:tr w:rsidR="00E13350" w:rsidRPr="00022215">
        <w:trPr>
          <w:trHeight w:val="453"/>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327"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2"/>
        </w:trPr>
        <w:tc>
          <w:tcPr>
            <w:tcW w:w="557" w:type="dxa"/>
            <w:tcBorders>
              <w:bottom w:val="single" w:sz="2"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memahami konsep, teknik dan prosedur dasar seni peran untuk pementasan fragmen</w:t>
            </w:r>
          </w:p>
        </w:tc>
        <w:tc>
          <w:tcPr>
            <w:tcW w:w="555" w:type="dxa"/>
            <w:tcBorders>
              <w:bottom w:val="single" w:sz="2"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3772" w:type="dxa"/>
            <w:tcBorders>
              <w:left w:val="nil"/>
              <w:bottom w:val="single" w:sz="2" w:space="0" w:color="000000"/>
            </w:tcBorders>
          </w:tcPr>
          <w:p w:rsidR="00E13350" w:rsidRPr="00022215" w:rsidRDefault="00085C99">
            <w:pPr>
              <w:pStyle w:val="TableParagraph"/>
              <w:spacing w:before="109" w:line="244" w:lineRule="auto"/>
              <w:ind w:right="150"/>
              <w:rPr>
                <w:rFonts w:ascii="Cambria" w:hAnsi="Cambria" w:cs="Times New Roman"/>
                <w:sz w:val="20"/>
                <w:szCs w:val="20"/>
              </w:rPr>
            </w:pPr>
            <w:r w:rsidRPr="00022215">
              <w:rPr>
                <w:rFonts w:ascii="Cambria" w:hAnsi="Cambria" w:cs="Times New Roman"/>
                <w:w w:val="110"/>
                <w:sz w:val="20"/>
                <w:szCs w:val="20"/>
              </w:rPr>
              <w:t>emeragakan  adegan fragmen sesuai konsep, teknik dan prosedur seni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peran</w:t>
            </w:r>
          </w:p>
        </w:tc>
      </w:tr>
      <w:tr w:rsidR="00E13350" w:rsidRPr="00022215">
        <w:trPr>
          <w:trHeight w:val="679"/>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754"/>
              <w:rPr>
                <w:rFonts w:ascii="Cambria" w:hAnsi="Cambria" w:cs="Times New Roman"/>
                <w:sz w:val="20"/>
                <w:szCs w:val="20"/>
              </w:rPr>
            </w:pPr>
            <w:r w:rsidRPr="00022215">
              <w:rPr>
                <w:rFonts w:ascii="Cambria" w:hAnsi="Cambria" w:cs="Times New Roman"/>
                <w:w w:val="110"/>
                <w:sz w:val="20"/>
                <w:szCs w:val="20"/>
              </w:rPr>
              <w:t>memahami teknik menyusun naskah fragmen</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40"/>
              <w:rPr>
                <w:rFonts w:ascii="Cambria" w:hAnsi="Cambria" w:cs="Times New Roman"/>
                <w:sz w:val="20"/>
                <w:szCs w:val="20"/>
              </w:rPr>
            </w:pPr>
            <w:r w:rsidRPr="00022215">
              <w:rPr>
                <w:rFonts w:ascii="Cambria" w:hAnsi="Cambria" w:cs="Times New Roman"/>
                <w:w w:val="110"/>
                <w:sz w:val="20"/>
                <w:szCs w:val="20"/>
              </w:rPr>
              <w:t>menyusun naskah sesuai kaidah pementasan fragmen</w:t>
            </w:r>
          </w:p>
        </w:tc>
      </w:tr>
      <w:tr w:rsidR="00E13350" w:rsidRPr="00022215">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219"/>
              <w:rPr>
                <w:rFonts w:ascii="Cambria" w:hAnsi="Cambria" w:cs="Times New Roman"/>
                <w:sz w:val="20"/>
                <w:szCs w:val="20"/>
              </w:rPr>
            </w:pPr>
            <w:r w:rsidRPr="00022215">
              <w:rPr>
                <w:rFonts w:ascii="Cambria" w:hAnsi="Cambria" w:cs="Times New Roman"/>
                <w:w w:val="110"/>
                <w:sz w:val="20"/>
                <w:szCs w:val="20"/>
              </w:rPr>
              <w:t>memahami perancangan pementasan fragmen sesuai konsep, teknik dan prosedur</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292"/>
              <w:rPr>
                <w:rFonts w:ascii="Cambria" w:hAnsi="Cambria" w:cs="Times New Roman"/>
                <w:sz w:val="20"/>
                <w:szCs w:val="20"/>
              </w:rPr>
            </w:pPr>
            <w:r w:rsidRPr="00022215">
              <w:rPr>
                <w:rFonts w:ascii="Cambria" w:hAnsi="Cambria" w:cs="Times New Roman"/>
                <w:w w:val="110"/>
                <w:sz w:val="20"/>
                <w:szCs w:val="20"/>
              </w:rPr>
              <w:t>merancang pementasan fragmen sesuai konsep, teknik dan prosedur</w:t>
            </w:r>
          </w:p>
        </w:tc>
      </w:tr>
      <w:tr w:rsidR="00E13350" w:rsidRPr="00022215">
        <w:trPr>
          <w:trHeight w:val="912"/>
        </w:trPr>
        <w:tc>
          <w:tcPr>
            <w:tcW w:w="557" w:type="dxa"/>
            <w:tcBorders>
              <w:top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tcBorders>
          </w:tcPr>
          <w:p w:rsidR="00E13350" w:rsidRPr="00022215" w:rsidRDefault="00085C99">
            <w:pPr>
              <w:pStyle w:val="TableParagraph"/>
              <w:spacing w:before="110" w:line="244" w:lineRule="auto"/>
              <w:ind w:right="219"/>
              <w:rPr>
                <w:rFonts w:ascii="Cambria" w:hAnsi="Cambria" w:cs="Times New Roman"/>
                <w:sz w:val="20"/>
                <w:szCs w:val="20"/>
              </w:rPr>
            </w:pPr>
            <w:r w:rsidRPr="00022215">
              <w:rPr>
                <w:rFonts w:ascii="Cambria" w:hAnsi="Cambria" w:cs="Times New Roman"/>
                <w:w w:val="110"/>
                <w:sz w:val="20"/>
                <w:szCs w:val="20"/>
              </w:rPr>
              <w:t>memahami pementasan fragmen sesuai konsep, teknik, dan prosedur</w:t>
            </w:r>
          </w:p>
        </w:tc>
        <w:tc>
          <w:tcPr>
            <w:tcW w:w="555" w:type="dxa"/>
            <w:tcBorders>
              <w:top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4.4</w:t>
            </w:r>
          </w:p>
        </w:tc>
        <w:tc>
          <w:tcPr>
            <w:tcW w:w="3772" w:type="dxa"/>
            <w:tcBorders>
              <w:top w:val="single" w:sz="2" w:space="0" w:color="000000"/>
              <w:left w:val="nil"/>
            </w:tcBorders>
          </w:tcPr>
          <w:p w:rsidR="00E13350" w:rsidRPr="00022215" w:rsidRDefault="00085C99">
            <w:pPr>
              <w:pStyle w:val="TableParagraph"/>
              <w:spacing w:before="110" w:line="244" w:lineRule="auto"/>
              <w:ind w:right="702"/>
              <w:rPr>
                <w:rFonts w:ascii="Cambria" w:hAnsi="Cambria" w:cs="Times New Roman"/>
                <w:sz w:val="20"/>
                <w:szCs w:val="20"/>
              </w:rPr>
            </w:pPr>
            <w:r w:rsidRPr="00022215">
              <w:rPr>
                <w:rFonts w:ascii="Cambria" w:hAnsi="Cambria" w:cs="Times New Roman"/>
                <w:w w:val="110"/>
                <w:sz w:val="20"/>
                <w:szCs w:val="20"/>
              </w:rPr>
              <w:t>mementaskan fragmen sesuai konsep, teknik, dan prosedur</w:t>
            </w:r>
          </w:p>
        </w:tc>
      </w:tr>
    </w:tbl>
    <w:p w:rsidR="004D0C32" w:rsidRPr="00022215" w:rsidRDefault="004D0C32">
      <w:pPr>
        <w:pStyle w:val="BodyText"/>
        <w:spacing w:before="93"/>
        <w:ind w:left="416"/>
        <w:rPr>
          <w:rFonts w:ascii="Cambria" w:hAnsi="Cambria" w:cs="Times New Roman"/>
          <w:w w:val="105"/>
          <w:sz w:val="20"/>
          <w:szCs w:val="20"/>
        </w:rPr>
      </w:pPr>
    </w:p>
    <w:p w:rsidR="004D0C32" w:rsidRPr="00022215" w:rsidRDefault="004D0C32">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4D0C32">
      <w:pPr>
        <w:pStyle w:val="BodyText"/>
        <w:spacing w:before="93"/>
        <w:ind w:left="416" w:right="28"/>
        <w:rPr>
          <w:rFonts w:ascii="Cambria" w:hAnsi="Cambria" w:cs="Times New Roman"/>
          <w:sz w:val="20"/>
          <w:szCs w:val="20"/>
        </w:rPr>
      </w:pPr>
      <w:r w:rsidRPr="00022215">
        <w:rPr>
          <w:rFonts w:ascii="Cambria" w:hAnsi="Cambria" w:cs="Times New Roman"/>
          <w:w w:val="105"/>
          <w:sz w:val="20"/>
          <w:szCs w:val="20"/>
        </w:rPr>
        <w:lastRenderedPageBreak/>
        <w:t>KELAS: VIII</w:t>
      </w:r>
    </w:p>
    <w:p w:rsidR="00E13350" w:rsidRPr="00022215" w:rsidRDefault="00E13350" w:rsidP="004D0C32">
      <w:pPr>
        <w:pStyle w:val="BodyText"/>
        <w:spacing w:before="2"/>
        <w:ind w:right="28"/>
        <w:rPr>
          <w:rFonts w:ascii="Cambria" w:hAnsi="Cambria" w:cs="Times New Roman"/>
          <w:sz w:val="20"/>
          <w:szCs w:val="20"/>
        </w:rPr>
      </w:pPr>
    </w:p>
    <w:p w:rsidR="00E13350" w:rsidRPr="00022215" w:rsidRDefault="00085C99" w:rsidP="004D0C32">
      <w:pPr>
        <w:pStyle w:val="ListParagraph"/>
        <w:numPr>
          <w:ilvl w:val="0"/>
          <w:numId w:val="52"/>
        </w:numPr>
        <w:tabs>
          <w:tab w:val="left" w:pos="801"/>
        </w:tabs>
        <w:spacing w:before="0"/>
        <w:ind w:right="28" w:hanging="384"/>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RUPA</w:t>
      </w:r>
    </w:p>
    <w:p w:rsidR="00E13350" w:rsidRPr="00022215" w:rsidRDefault="00E13350" w:rsidP="004D0C32">
      <w:pPr>
        <w:pStyle w:val="BodyText"/>
        <w:spacing w:before="9"/>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4D0C32">
      <w:pPr>
        <w:pStyle w:val="BodyText"/>
        <w:spacing w:before="5"/>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peduli (toleransi, gotong royong), santun, percaya diri, dalam berinteraksi secara efektif dengan 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E13350" w:rsidP="004D0C32">
      <w:pPr>
        <w:pStyle w:val="BodyText"/>
        <w:spacing w:before="9"/>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4D0C32">
      <w:pPr>
        <w:pStyle w:val="BodyText"/>
        <w:spacing w:before="5"/>
        <w:ind w:right="28"/>
        <w:rPr>
          <w:rFonts w:ascii="Cambria" w:hAnsi="Cambria" w:cs="Times New Roman"/>
          <w:sz w:val="20"/>
          <w:szCs w:val="20"/>
        </w:rPr>
      </w:pPr>
    </w:p>
    <w:p w:rsidR="00E13350" w:rsidRPr="00022215" w:rsidRDefault="00085C99" w:rsidP="004D0C32">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D0C32">
        <w:trPr>
          <w:trHeight w:val="445"/>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4D0C32">
        <w:trPr>
          <w:trHeight w:val="2545"/>
        </w:trPr>
        <w:tc>
          <w:tcPr>
            <w:tcW w:w="4329" w:type="dxa"/>
            <w:tcBorders>
              <w:bottom w:val="double" w:sz="1" w:space="0" w:color="000000"/>
            </w:tcBorders>
          </w:tcPr>
          <w:p w:rsidR="00E13350" w:rsidRPr="00022215" w:rsidRDefault="00085C99">
            <w:pPr>
              <w:pStyle w:val="TableParagraph"/>
              <w:tabs>
                <w:tab w:val="left" w:pos="707"/>
              </w:tabs>
              <w:spacing w:before="111" w:line="244" w:lineRule="auto"/>
              <w:ind w:left="707" w:right="26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45" w:type="dxa"/>
            <w:tcBorders>
              <w:bottom w:val="double" w:sz="1" w:space="0" w:color="000000"/>
            </w:tcBorders>
          </w:tcPr>
          <w:p w:rsidR="00E13350" w:rsidRPr="00022215" w:rsidRDefault="00085C99">
            <w:pPr>
              <w:pStyle w:val="TableParagraph"/>
              <w:tabs>
                <w:tab w:val="left" w:pos="705"/>
              </w:tabs>
              <w:spacing w:before="111"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4D0C32">
        <w:trPr>
          <w:trHeight w:val="452"/>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1251"/>
        </w:trPr>
        <w:tc>
          <w:tcPr>
            <w:tcW w:w="557" w:type="dxa"/>
            <w:tcBorders>
              <w:bottom w:val="single" w:sz="2"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memahami unsur, prinsip, teknik, dan prosedur menggambar menggunakan model dengan berbagai bahan</w:t>
            </w:r>
          </w:p>
        </w:tc>
        <w:tc>
          <w:tcPr>
            <w:tcW w:w="555" w:type="dxa"/>
            <w:tcBorders>
              <w:bottom w:val="single" w:sz="2"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bottom w:val="single" w:sz="2" w:space="0" w:color="000000"/>
            </w:tcBorders>
          </w:tcPr>
          <w:p w:rsidR="00E13350" w:rsidRPr="00022215" w:rsidRDefault="00085C99">
            <w:pPr>
              <w:pStyle w:val="TableParagraph"/>
              <w:spacing w:before="109" w:line="244" w:lineRule="auto"/>
              <w:ind w:right="220"/>
              <w:jc w:val="both"/>
              <w:rPr>
                <w:rFonts w:ascii="Cambria" w:hAnsi="Cambria" w:cs="Times New Roman"/>
                <w:sz w:val="20"/>
                <w:szCs w:val="20"/>
              </w:rPr>
            </w:pPr>
            <w:r w:rsidRPr="00022215">
              <w:rPr>
                <w:rFonts w:ascii="Cambria" w:hAnsi="Cambria" w:cs="Times New Roman"/>
                <w:w w:val="110"/>
                <w:sz w:val="20"/>
                <w:szCs w:val="20"/>
              </w:rPr>
              <w:t>menggambar menggunakan model dengan berbagai bahan dan teknik berdasarkan pengamatan</w:t>
            </w:r>
          </w:p>
        </w:tc>
      </w:tr>
      <w:tr w:rsidR="00E13350" w:rsidRPr="00022215" w:rsidTr="004D0C32">
        <w:trPr>
          <w:trHeight w:val="1020"/>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199"/>
              <w:rPr>
                <w:rFonts w:ascii="Cambria" w:hAnsi="Cambria" w:cs="Times New Roman"/>
                <w:sz w:val="20"/>
                <w:szCs w:val="20"/>
              </w:rPr>
            </w:pPr>
            <w:r w:rsidRPr="00022215">
              <w:rPr>
                <w:rFonts w:ascii="Cambria" w:hAnsi="Cambria" w:cs="Times New Roman"/>
                <w:w w:val="110"/>
                <w:sz w:val="20"/>
                <w:szCs w:val="20"/>
              </w:rPr>
              <w:t>memahami prosedur menggambar illustrasi dengan teknik manual atau digital</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219"/>
              <w:rPr>
                <w:rFonts w:ascii="Cambria" w:hAnsi="Cambria" w:cs="Times New Roman"/>
                <w:sz w:val="20"/>
                <w:szCs w:val="20"/>
              </w:rPr>
            </w:pPr>
            <w:r w:rsidRPr="00022215">
              <w:rPr>
                <w:rFonts w:ascii="Cambria" w:hAnsi="Cambria" w:cs="Times New Roman"/>
                <w:w w:val="110"/>
                <w:sz w:val="20"/>
                <w:szCs w:val="20"/>
              </w:rPr>
              <w:t>menggambar illustrasi dengan teknik manual atau digital</w:t>
            </w:r>
          </w:p>
        </w:tc>
      </w:tr>
      <w:tr w:rsidR="00E13350" w:rsidRPr="00022215" w:rsidTr="004D0C32">
        <w:trPr>
          <w:trHeight w:val="679"/>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memahami prosedur menggambar poster dengan berbagai teknik</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membuat poster dengan berbagai bahan dan teknik</w:t>
            </w:r>
          </w:p>
        </w:tc>
      </w:tr>
      <w:tr w:rsidR="00E13350" w:rsidRPr="00022215" w:rsidTr="004D0C32">
        <w:trPr>
          <w:trHeight w:val="681"/>
        </w:trPr>
        <w:tc>
          <w:tcPr>
            <w:tcW w:w="557" w:type="dxa"/>
            <w:tcBorders>
              <w:top w:val="single" w:sz="2" w:space="0" w:color="000000"/>
              <w:right w:val="nil"/>
            </w:tcBorders>
          </w:tcPr>
          <w:p w:rsidR="00E13350" w:rsidRPr="00022215" w:rsidRDefault="00085C99">
            <w:pPr>
              <w:pStyle w:val="TableParagraph"/>
              <w:spacing w:before="112"/>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tcBorders>
          </w:tcPr>
          <w:p w:rsidR="00E13350" w:rsidRPr="00022215" w:rsidRDefault="00085C99">
            <w:pPr>
              <w:pStyle w:val="TableParagraph"/>
              <w:spacing w:before="112" w:line="244" w:lineRule="auto"/>
              <w:ind w:right="40"/>
              <w:rPr>
                <w:rFonts w:ascii="Cambria" w:hAnsi="Cambria" w:cs="Times New Roman"/>
                <w:sz w:val="20"/>
                <w:szCs w:val="20"/>
              </w:rPr>
            </w:pPr>
            <w:r w:rsidRPr="00022215">
              <w:rPr>
                <w:rFonts w:ascii="Cambria" w:hAnsi="Cambria" w:cs="Times New Roman"/>
                <w:w w:val="110"/>
                <w:sz w:val="20"/>
                <w:szCs w:val="20"/>
              </w:rPr>
              <w:t>memahami prosedur menggambar komik dengan berbagai teknik</w:t>
            </w:r>
          </w:p>
        </w:tc>
        <w:tc>
          <w:tcPr>
            <w:tcW w:w="555" w:type="dxa"/>
            <w:tcBorders>
              <w:top w:val="single" w:sz="2" w:space="0" w:color="000000"/>
              <w:right w:val="nil"/>
            </w:tcBorders>
          </w:tcPr>
          <w:p w:rsidR="00E13350" w:rsidRPr="00022215" w:rsidRDefault="00085C99">
            <w:pPr>
              <w:pStyle w:val="TableParagraph"/>
              <w:spacing w:before="112"/>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top w:val="single" w:sz="2" w:space="0" w:color="000000"/>
              <w:left w:val="nil"/>
            </w:tcBorders>
          </w:tcPr>
          <w:p w:rsidR="00E13350" w:rsidRPr="00022215" w:rsidRDefault="00085C99">
            <w:pPr>
              <w:pStyle w:val="TableParagraph"/>
              <w:spacing w:before="112" w:line="244" w:lineRule="auto"/>
              <w:ind w:right="219"/>
              <w:rPr>
                <w:rFonts w:ascii="Cambria" w:hAnsi="Cambria" w:cs="Times New Roman"/>
                <w:sz w:val="20"/>
                <w:szCs w:val="20"/>
              </w:rPr>
            </w:pPr>
            <w:r w:rsidRPr="00022215">
              <w:rPr>
                <w:rFonts w:ascii="Cambria" w:hAnsi="Cambria" w:cs="Times New Roman"/>
                <w:w w:val="110"/>
                <w:sz w:val="20"/>
                <w:szCs w:val="20"/>
              </w:rPr>
              <w:t>menggambar komik dengan berbagai teknik</w:t>
            </w:r>
          </w:p>
        </w:tc>
      </w:tr>
    </w:tbl>
    <w:p w:rsidR="00E13350" w:rsidRPr="00022215" w:rsidRDefault="00085C99" w:rsidP="004D0C32">
      <w:pPr>
        <w:pStyle w:val="ListParagraph"/>
        <w:numPr>
          <w:ilvl w:val="0"/>
          <w:numId w:val="52"/>
        </w:numPr>
        <w:tabs>
          <w:tab w:val="left" w:pos="801"/>
        </w:tabs>
        <w:spacing w:before="93"/>
        <w:ind w:right="28"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MUSIK</w:t>
      </w:r>
    </w:p>
    <w:p w:rsidR="00E13350" w:rsidRPr="00022215" w:rsidRDefault="00E13350" w:rsidP="004D0C32">
      <w:pPr>
        <w:pStyle w:val="BodyText"/>
        <w:spacing w:before="8"/>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4D0C32">
      <w:pPr>
        <w:pStyle w:val="BodyText"/>
        <w:spacing w:before="5"/>
        <w:ind w:right="28"/>
        <w:rPr>
          <w:rFonts w:ascii="Cambria" w:hAnsi="Cambria" w:cs="Times New Roman"/>
          <w:sz w:val="20"/>
          <w:szCs w:val="20"/>
        </w:rPr>
      </w:pPr>
    </w:p>
    <w:p w:rsidR="00E13350" w:rsidRPr="00022215" w:rsidRDefault="00085C99" w:rsidP="004D0C32">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“Menunjukkan  perilaku  jujur,  disiplin,  tanggung  jawab,  peduli (toleransi, gotong royong), santun, percaya diri, dalam berinteraksi secara efektif dengan lingkungan sosial dan alam dalam jangkauan pergaulan </w:t>
      </w:r>
      <w:r w:rsidRPr="00022215">
        <w:rPr>
          <w:rFonts w:ascii="Cambria" w:hAnsi="Cambria" w:cs="Times New Roman"/>
          <w:w w:val="115"/>
          <w:sz w:val="20"/>
          <w:szCs w:val="20"/>
        </w:rPr>
        <w:lastRenderedPageBreak/>
        <w:t>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E13350" w:rsidP="004D0C32">
      <w:pPr>
        <w:pStyle w:val="BodyText"/>
        <w:spacing w:before="8"/>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4D0C32">
      <w:pPr>
        <w:pStyle w:val="BodyText"/>
        <w:spacing w:before="4"/>
        <w:ind w:right="28"/>
        <w:rPr>
          <w:rFonts w:ascii="Cambria" w:hAnsi="Cambria" w:cs="Times New Roman"/>
          <w:sz w:val="20"/>
          <w:szCs w:val="20"/>
        </w:rPr>
      </w:pPr>
    </w:p>
    <w:p w:rsidR="00E13350" w:rsidRPr="00022215" w:rsidRDefault="00085C99" w:rsidP="004D0C32">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ini, yaitu siswa mampu:</w:t>
      </w:r>
    </w:p>
    <w:p w:rsidR="00E13350" w:rsidRPr="00022215" w:rsidRDefault="00E13350" w:rsidP="004D0C32">
      <w:pPr>
        <w:pStyle w:val="BodyText"/>
        <w:spacing w:before="2"/>
        <w:ind w:right="2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D0C32">
        <w:trPr>
          <w:trHeight w:val="445"/>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4D0C32">
        <w:trPr>
          <w:trHeight w:val="2084"/>
        </w:trPr>
        <w:tc>
          <w:tcPr>
            <w:tcW w:w="4329" w:type="dxa"/>
            <w:tcBorders>
              <w:bottom w:val="double" w:sz="1" w:space="0" w:color="000000"/>
            </w:tcBorders>
          </w:tcPr>
          <w:p w:rsidR="00E13350" w:rsidRPr="00022215" w:rsidRDefault="00085C99">
            <w:pPr>
              <w:pStyle w:val="TableParagraph"/>
              <w:tabs>
                <w:tab w:val="left" w:pos="707"/>
              </w:tabs>
              <w:spacing w:before="111" w:line="244" w:lineRule="auto"/>
              <w:ind w:left="707" w:right="26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45" w:type="dxa"/>
            <w:tcBorders>
              <w:bottom w:val="double" w:sz="1" w:space="0" w:color="000000"/>
            </w:tcBorders>
          </w:tcPr>
          <w:p w:rsidR="00E13350" w:rsidRPr="00022215" w:rsidRDefault="00085C99">
            <w:pPr>
              <w:pStyle w:val="TableParagraph"/>
              <w:tabs>
                <w:tab w:val="left" w:pos="705"/>
              </w:tabs>
              <w:spacing w:before="111"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4D0C32">
        <w:trPr>
          <w:trHeight w:val="453"/>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1143"/>
        </w:trPr>
        <w:tc>
          <w:tcPr>
            <w:tcW w:w="557" w:type="dxa"/>
            <w:tcBorders>
              <w:bottom w:val="single" w:sz="2"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before="109" w:line="244" w:lineRule="auto"/>
              <w:ind w:right="909"/>
              <w:rPr>
                <w:rFonts w:ascii="Cambria" w:hAnsi="Cambria" w:cs="Times New Roman"/>
                <w:sz w:val="20"/>
                <w:szCs w:val="20"/>
              </w:rPr>
            </w:pPr>
            <w:r w:rsidRPr="00022215">
              <w:rPr>
                <w:rFonts w:ascii="Cambria" w:hAnsi="Cambria" w:cs="Times New Roman"/>
                <w:w w:val="110"/>
                <w:sz w:val="20"/>
                <w:szCs w:val="20"/>
              </w:rPr>
              <w:t>memahami teknik dan gaya menyanyi lagu-lagu daerah</w:t>
            </w:r>
          </w:p>
        </w:tc>
        <w:tc>
          <w:tcPr>
            <w:tcW w:w="555" w:type="dxa"/>
            <w:tcBorders>
              <w:bottom w:val="single" w:sz="2"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bottom w:val="single" w:sz="2" w:space="0" w:color="000000"/>
            </w:tcBorders>
          </w:tcPr>
          <w:p w:rsidR="00E13350" w:rsidRPr="00022215" w:rsidRDefault="00085C99">
            <w:pPr>
              <w:pStyle w:val="TableParagraph"/>
              <w:spacing w:before="109" w:line="244" w:lineRule="auto"/>
              <w:ind w:right="590"/>
              <w:jc w:val="both"/>
              <w:rPr>
                <w:rFonts w:ascii="Cambria" w:hAnsi="Cambria" w:cs="Times New Roman"/>
                <w:sz w:val="20"/>
                <w:szCs w:val="20"/>
              </w:rPr>
            </w:pPr>
            <w:r w:rsidRPr="00022215">
              <w:rPr>
                <w:rFonts w:ascii="Cambria" w:hAnsi="Cambria" w:cs="Times New Roman"/>
                <w:w w:val="110"/>
                <w:sz w:val="20"/>
                <w:szCs w:val="20"/>
              </w:rPr>
              <w:t>menyanyikan lagu-lagu daerah yang sesuai dengan teknik dan gayanya sesuai dialektika atau intonasi kedaerahan</w:t>
            </w:r>
          </w:p>
        </w:tc>
      </w:tr>
      <w:tr w:rsidR="00E13350" w:rsidRPr="00022215" w:rsidTr="004D0C32">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292"/>
              <w:rPr>
                <w:rFonts w:ascii="Cambria" w:hAnsi="Cambria" w:cs="Times New Roman"/>
                <w:sz w:val="20"/>
                <w:szCs w:val="20"/>
              </w:rPr>
            </w:pPr>
            <w:r w:rsidRPr="00022215">
              <w:rPr>
                <w:rFonts w:ascii="Cambria" w:hAnsi="Cambria" w:cs="Times New Roman"/>
                <w:w w:val="110"/>
                <w:sz w:val="20"/>
                <w:szCs w:val="20"/>
              </w:rPr>
              <w:t>memahami teknik dan gaya lagu daerah dengan dua suara atau lebih secara berkelompok</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menyanyikan lagu-lagu daerah dengan dua suara atau lebih secara berkelompok</w:t>
            </w:r>
          </w:p>
        </w:tc>
      </w:tr>
      <w:tr w:rsidR="00E13350" w:rsidRPr="00022215" w:rsidTr="004D0C32">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40"/>
              <w:rPr>
                <w:rFonts w:ascii="Cambria" w:hAnsi="Cambria" w:cs="Times New Roman"/>
                <w:sz w:val="20"/>
                <w:szCs w:val="20"/>
              </w:rPr>
            </w:pPr>
            <w:r w:rsidRPr="00022215">
              <w:rPr>
                <w:rFonts w:ascii="Cambria" w:hAnsi="Cambria" w:cs="Times New Roman"/>
                <w:w w:val="110"/>
                <w:sz w:val="20"/>
                <w:szCs w:val="20"/>
              </w:rPr>
              <w:t>memahami teknik permainan salah satu alat musik tradisional secara perorangan</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memainkan salah satu alat musik tradisional secara perorangan</w:t>
            </w:r>
          </w:p>
        </w:tc>
      </w:tr>
      <w:tr w:rsidR="00E13350" w:rsidRPr="00022215" w:rsidTr="004D0C32">
        <w:trPr>
          <w:trHeight w:val="912"/>
        </w:trPr>
        <w:tc>
          <w:tcPr>
            <w:tcW w:w="557" w:type="dxa"/>
            <w:tcBorders>
              <w:top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tcBorders>
          </w:tcPr>
          <w:p w:rsidR="00E13350" w:rsidRPr="00022215" w:rsidRDefault="00085C99">
            <w:pPr>
              <w:pStyle w:val="TableParagraph"/>
              <w:spacing w:before="110" w:line="244" w:lineRule="auto"/>
              <w:ind w:right="213"/>
              <w:rPr>
                <w:rFonts w:ascii="Cambria" w:hAnsi="Cambria" w:cs="Times New Roman"/>
                <w:sz w:val="20"/>
                <w:szCs w:val="20"/>
              </w:rPr>
            </w:pPr>
            <w:r w:rsidRPr="00022215">
              <w:rPr>
                <w:rFonts w:ascii="Cambria" w:hAnsi="Cambria" w:cs="Times New Roman"/>
                <w:w w:val="110"/>
                <w:sz w:val="20"/>
                <w:szCs w:val="20"/>
              </w:rPr>
              <w:t>memahami teknik permainan alat- alat musik tradisional secara berkelompok</w:t>
            </w:r>
          </w:p>
        </w:tc>
        <w:tc>
          <w:tcPr>
            <w:tcW w:w="555" w:type="dxa"/>
            <w:tcBorders>
              <w:top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top w:val="single" w:sz="2" w:space="0" w:color="000000"/>
              <w:left w:val="nil"/>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memainkan alat-alat musik tradisional secara berkelompok</w:t>
            </w:r>
          </w:p>
        </w:tc>
      </w:tr>
    </w:tbl>
    <w:p w:rsidR="004D0C32" w:rsidRPr="00022215" w:rsidRDefault="004D0C32" w:rsidP="004D0C32">
      <w:pPr>
        <w:pStyle w:val="ListParagraph"/>
        <w:tabs>
          <w:tab w:val="left" w:pos="801"/>
        </w:tabs>
        <w:spacing w:before="93"/>
        <w:ind w:firstLine="0"/>
        <w:jc w:val="both"/>
        <w:rPr>
          <w:rFonts w:ascii="Cambria" w:hAnsi="Cambria" w:cs="Times New Roman"/>
          <w:sz w:val="20"/>
          <w:szCs w:val="20"/>
        </w:rPr>
      </w:pPr>
    </w:p>
    <w:p w:rsidR="00E13350" w:rsidRPr="00022215" w:rsidRDefault="00085C99">
      <w:pPr>
        <w:pStyle w:val="ListParagraph"/>
        <w:numPr>
          <w:ilvl w:val="0"/>
          <w:numId w:val="52"/>
        </w:numPr>
        <w:tabs>
          <w:tab w:val="left" w:pos="801"/>
        </w:tabs>
        <w:spacing w:before="93"/>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TARI</w:t>
      </w:r>
    </w:p>
    <w:p w:rsidR="00E13350" w:rsidRPr="00022215" w:rsidRDefault="00085C99" w:rsidP="004D0C32">
      <w:pPr>
        <w:pStyle w:val="BodyText"/>
        <w:spacing w:before="206"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4D0C32">
      <w:pPr>
        <w:pStyle w:val="BodyText"/>
        <w:spacing w:before="212"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peduli (toleransi, gotong royong), santun, percaya diri, dalam berinteraksi secara efektif dengan 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085C99" w:rsidP="004D0C32">
      <w:pPr>
        <w:pStyle w:val="BodyText"/>
        <w:spacing w:before="215"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4D0C32">
      <w:pPr>
        <w:pStyle w:val="BodyText"/>
        <w:spacing w:before="6"/>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 yaitu siswa mampu:</w:t>
      </w:r>
    </w:p>
    <w:p w:rsidR="00E13350" w:rsidRPr="00022215" w:rsidRDefault="00E13350">
      <w:pPr>
        <w:pStyle w:val="BodyText"/>
        <w:spacing w:before="7"/>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D0C32">
        <w:trPr>
          <w:trHeight w:val="447"/>
        </w:trPr>
        <w:tc>
          <w:tcPr>
            <w:tcW w:w="4329" w:type="dxa"/>
          </w:tcPr>
          <w:p w:rsidR="00E13350" w:rsidRPr="00022215" w:rsidRDefault="00085C99">
            <w:pPr>
              <w:pStyle w:val="TableParagraph"/>
              <w:spacing w:before="111"/>
              <w:ind w:left="284"/>
              <w:rPr>
                <w:rFonts w:ascii="Cambria" w:hAnsi="Cambria" w:cs="Times New Roman"/>
                <w:sz w:val="20"/>
                <w:szCs w:val="20"/>
              </w:rPr>
            </w:pPr>
            <w:r w:rsidRPr="00022215">
              <w:rPr>
                <w:rFonts w:ascii="Cambria" w:hAnsi="Cambria" w:cs="Times New Roman"/>
                <w:sz w:val="20"/>
                <w:szCs w:val="20"/>
              </w:rPr>
              <w:lastRenderedPageBreak/>
              <w:t>KOMPETENSI INTI 3 (PENGETAHUAN)</w:t>
            </w:r>
          </w:p>
        </w:tc>
        <w:tc>
          <w:tcPr>
            <w:tcW w:w="4845" w:type="dxa"/>
          </w:tcPr>
          <w:p w:rsidR="00E13350" w:rsidRPr="00022215" w:rsidRDefault="00085C99">
            <w:pPr>
              <w:pStyle w:val="TableParagraph"/>
              <w:spacing w:before="111"/>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4D0C32">
        <w:trPr>
          <w:trHeight w:val="2543"/>
        </w:trPr>
        <w:tc>
          <w:tcPr>
            <w:tcW w:w="4329" w:type="dxa"/>
            <w:tcBorders>
              <w:bottom w:val="double" w:sz="1" w:space="0" w:color="000000"/>
            </w:tcBorders>
          </w:tcPr>
          <w:p w:rsidR="00E13350" w:rsidRPr="00022215" w:rsidRDefault="00085C99">
            <w:pPr>
              <w:pStyle w:val="TableParagraph"/>
              <w:tabs>
                <w:tab w:val="left" w:pos="707"/>
              </w:tabs>
              <w:spacing w:before="110" w:line="244" w:lineRule="auto"/>
              <w:ind w:left="707" w:right="26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45" w:type="dxa"/>
            <w:tcBorders>
              <w:bottom w:val="double" w:sz="1" w:space="0" w:color="000000"/>
            </w:tcBorders>
          </w:tcPr>
          <w:p w:rsidR="00E13350" w:rsidRPr="00022215" w:rsidRDefault="00085C99">
            <w:pPr>
              <w:pStyle w:val="TableParagraph"/>
              <w:tabs>
                <w:tab w:val="left" w:pos="705"/>
              </w:tabs>
              <w:spacing w:before="110"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7"/>
        <w:gridCol w:w="4288"/>
      </w:tblGrid>
      <w:tr w:rsidR="00E13350" w:rsidRPr="00022215" w:rsidTr="004D0C32">
        <w:trPr>
          <w:trHeight w:val="458"/>
        </w:trPr>
        <w:tc>
          <w:tcPr>
            <w:tcW w:w="4329" w:type="dxa"/>
            <w:gridSpan w:val="2"/>
            <w:tcBorders>
              <w:top w:val="double" w:sz="1" w:space="0" w:color="000000"/>
            </w:tcBorders>
          </w:tcPr>
          <w:p w:rsidR="00E13350" w:rsidRPr="00022215" w:rsidRDefault="00085C99">
            <w:pPr>
              <w:pStyle w:val="TableParagraph"/>
              <w:spacing w:before="118"/>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8"/>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938"/>
        </w:trPr>
        <w:tc>
          <w:tcPr>
            <w:tcW w:w="557" w:type="dxa"/>
            <w:tcBorders>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before="110" w:line="244" w:lineRule="auto"/>
              <w:ind w:right="340"/>
              <w:rPr>
                <w:rFonts w:ascii="Cambria" w:hAnsi="Cambria" w:cs="Times New Roman"/>
                <w:sz w:val="20"/>
                <w:szCs w:val="20"/>
              </w:rPr>
            </w:pPr>
            <w:r w:rsidRPr="00022215">
              <w:rPr>
                <w:rFonts w:ascii="Cambria" w:hAnsi="Cambria" w:cs="Times New Roman"/>
                <w:w w:val="110"/>
                <w:sz w:val="20"/>
                <w:szCs w:val="20"/>
              </w:rPr>
              <w:t>memahami keunikan gerak tari tradisional dengan menggunakan unsur pendukung tari</w:t>
            </w:r>
          </w:p>
        </w:tc>
        <w:tc>
          <w:tcPr>
            <w:tcW w:w="557" w:type="dxa"/>
            <w:tcBorders>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0"/>
                <w:sz w:val="20"/>
                <w:szCs w:val="20"/>
              </w:rPr>
              <w:t>4.1</w:t>
            </w:r>
          </w:p>
        </w:tc>
        <w:tc>
          <w:tcPr>
            <w:tcW w:w="4288" w:type="dxa"/>
            <w:tcBorders>
              <w:left w:val="nil"/>
              <w:bottom w:val="single" w:sz="2" w:space="0" w:color="000000"/>
            </w:tcBorders>
          </w:tcPr>
          <w:p w:rsidR="00E13350" w:rsidRPr="00022215" w:rsidRDefault="00085C99">
            <w:pPr>
              <w:pStyle w:val="TableParagraph"/>
              <w:spacing w:before="110" w:line="244" w:lineRule="auto"/>
              <w:ind w:right="166"/>
              <w:rPr>
                <w:rFonts w:ascii="Cambria" w:hAnsi="Cambria" w:cs="Times New Roman"/>
                <w:sz w:val="20"/>
                <w:szCs w:val="20"/>
              </w:rPr>
            </w:pPr>
            <w:r w:rsidRPr="00022215">
              <w:rPr>
                <w:rFonts w:ascii="Cambria" w:hAnsi="Cambria" w:cs="Times New Roman"/>
                <w:w w:val="110"/>
                <w:sz w:val="20"/>
                <w:szCs w:val="20"/>
              </w:rPr>
              <w:t>memeragakan keunikan gerak tari tradisional dengan menggunakan unsur pendukung tari</w:t>
            </w:r>
          </w:p>
        </w:tc>
      </w:tr>
      <w:tr w:rsidR="00E13350" w:rsidRPr="00022215" w:rsidTr="004D0C32">
        <w:trPr>
          <w:trHeight w:val="936"/>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199"/>
              <w:rPr>
                <w:rFonts w:ascii="Cambria" w:hAnsi="Cambria" w:cs="Times New Roman"/>
                <w:sz w:val="20"/>
                <w:szCs w:val="20"/>
              </w:rPr>
            </w:pPr>
            <w:r w:rsidRPr="00022215">
              <w:rPr>
                <w:rFonts w:ascii="Cambria" w:hAnsi="Cambria" w:cs="Times New Roman"/>
                <w:w w:val="110"/>
                <w:sz w:val="20"/>
                <w:szCs w:val="20"/>
              </w:rPr>
              <w:t>memahami tari tradisional dengan menggunakan unsur pendukung tari sesuai iringan</w:t>
            </w:r>
          </w:p>
        </w:tc>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4.2</w:t>
            </w:r>
          </w:p>
        </w:tc>
        <w:tc>
          <w:tcPr>
            <w:tcW w:w="4288"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547"/>
              <w:rPr>
                <w:rFonts w:ascii="Cambria" w:hAnsi="Cambria" w:cs="Times New Roman"/>
                <w:sz w:val="20"/>
                <w:szCs w:val="20"/>
              </w:rPr>
            </w:pPr>
            <w:r w:rsidRPr="00022215">
              <w:rPr>
                <w:rFonts w:ascii="Cambria" w:hAnsi="Cambria" w:cs="Times New Roman"/>
                <w:w w:val="110"/>
                <w:sz w:val="20"/>
                <w:szCs w:val="20"/>
              </w:rPr>
              <w:t>memeragakan tari tradisional dengan menggunakan unsur pendukung tari sesuai iringan</w:t>
            </w:r>
          </w:p>
        </w:tc>
      </w:tr>
      <w:tr w:rsidR="00E13350" w:rsidRPr="00022215" w:rsidTr="004D0C32">
        <w:trPr>
          <w:trHeight w:val="1171"/>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memahami penerapan pola lantai dan unsur pendukung gerak tari tradisional</w:t>
            </w:r>
          </w:p>
        </w:tc>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4.3</w:t>
            </w:r>
          </w:p>
        </w:tc>
        <w:tc>
          <w:tcPr>
            <w:tcW w:w="4288"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166"/>
              <w:rPr>
                <w:rFonts w:ascii="Cambria" w:hAnsi="Cambria" w:cs="Times New Roman"/>
                <w:sz w:val="20"/>
                <w:szCs w:val="20"/>
              </w:rPr>
            </w:pPr>
            <w:r w:rsidRPr="00022215">
              <w:rPr>
                <w:rFonts w:ascii="Cambria" w:hAnsi="Cambria" w:cs="Times New Roman"/>
                <w:w w:val="110"/>
                <w:sz w:val="20"/>
                <w:szCs w:val="20"/>
              </w:rPr>
              <w:t>memeragakan cara menerapkan gerak tari tradisional berdasarkan pola lantai dengan menggunakan unsur pendukung tari</w:t>
            </w:r>
          </w:p>
        </w:tc>
      </w:tr>
      <w:tr w:rsidR="00E13350" w:rsidRPr="00022215" w:rsidTr="004D0C32">
        <w:trPr>
          <w:trHeight w:val="1145"/>
        </w:trPr>
        <w:tc>
          <w:tcPr>
            <w:tcW w:w="557" w:type="dxa"/>
            <w:tcBorders>
              <w:top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memahami penerapan pola lantai tari tradisional berdasarkan unsur pendukung tari sesuai iringan</w:t>
            </w:r>
          </w:p>
        </w:tc>
        <w:tc>
          <w:tcPr>
            <w:tcW w:w="557" w:type="dxa"/>
            <w:tcBorders>
              <w:top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4.4</w:t>
            </w:r>
          </w:p>
        </w:tc>
        <w:tc>
          <w:tcPr>
            <w:tcW w:w="4288" w:type="dxa"/>
            <w:tcBorders>
              <w:top w:val="single" w:sz="2" w:space="0" w:color="000000"/>
              <w:left w:val="nil"/>
            </w:tcBorders>
          </w:tcPr>
          <w:p w:rsidR="00E13350" w:rsidRPr="00022215" w:rsidRDefault="00085C99">
            <w:pPr>
              <w:pStyle w:val="TableParagraph"/>
              <w:spacing w:before="110" w:line="244" w:lineRule="auto"/>
              <w:ind w:right="166"/>
              <w:rPr>
                <w:rFonts w:ascii="Cambria" w:hAnsi="Cambria" w:cs="Times New Roman"/>
                <w:sz w:val="20"/>
                <w:szCs w:val="20"/>
              </w:rPr>
            </w:pPr>
            <w:r w:rsidRPr="00022215">
              <w:rPr>
                <w:rFonts w:ascii="Cambria" w:hAnsi="Cambria" w:cs="Times New Roman"/>
                <w:w w:val="110"/>
                <w:sz w:val="20"/>
                <w:szCs w:val="20"/>
              </w:rPr>
              <w:t>memeragakan tari tradisional berdasarkan pola lantai dengan menggunakan unsur pendukung tari sesuai iringan</w:t>
            </w:r>
          </w:p>
        </w:tc>
      </w:tr>
    </w:tbl>
    <w:p w:rsidR="004D0C32" w:rsidRPr="00022215" w:rsidRDefault="004D0C32" w:rsidP="004D0C32">
      <w:pPr>
        <w:pStyle w:val="ListParagraph"/>
        <w:tabs>
          <w:tab w:val="left" w:pos="801"/>
        </w:tabs>
        <w:spacing w:before="85"/>
        <w:ind w:firstLine="0"/>
        <w:jc w:val="both"/>
        <w:rPr>
          <w:rFonts w:ascii="Cambria" w:hAnsi="Cambria" w:cs="Times New Roman"/>
          <w:sz w:val="20"/>
          <w:szCs w:val="20"/>
        </w:rPr>
      </w:pPr>
    </w:p>
    <w:p w:rsidR="00E13350" w:rsidRPr="00022215" w:rsidRDefault="00085C99">
      <w:pPr>
        <w:pStyle w:val="ListParagraph"/>
        <w:numPr>
          <w:ilvl w:val="0"/>
          <w:numId w:val="52"/>
        </w:numPr>
        <w:tabs>
          <w:tab w:val="left" w:pos="801"/>
        </w:tabs>
        <w:spacing w:before="85"/>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TEATER</w:t>
      </w:r>
    </w:p>
    <w:p w:rsidR="00E13350" w:rsidRPr="00022215" w:rsidRDefault="00E13350">
      <w:pPr>
        <w:pStyle w:val="BodyText"/>
        <w:spacing w:before="8"/>
        <w:rPr>
          <w:rFonts w:ascii="Cambria" w:hAnsi="Cambria" w:cs="Times New Roman"/>
          <w:sz w:val="20"/>
          <w:szCs w:val="20"/>
        </w:rPr>
      </w:pPr>
    </w:p>
    <w:p w:rsidR="00E13350" w:rsidRPr="00022215" w:rsidRDefault="00085C99" w:rsidP="004D0C32">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4D0C32">
      <w:pPr>
        <w:pStyle w:val="BodyText"/>
        <w:spacing w:before="5"/>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peduli (toleransi, gotong royong), santun, percaya diri, dalam berinteraksi secara efektif dengan 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E13350" w:rsidP="004D0C32">
      <w:pPr>
        <w:pStyle w:val="BodyText"/>
        <w:spacing w:before="8"/>
        <w:ind w:right="28"/>
        <w:rPr>
          <w:rFonts w:ascii="Cambria" w:hAnsi="Cambria" w:cs="Times New Roman"/>
          <w:sz w:val="20"/>
          <w:szCs w:val="20"/>
        </w:rPr>
      </w:pPr>
    </w:p>
    <w:p w:rsidR="00E13350" w:rsidRPr="00022215" w:rsidRDefault="00085C99" w:rsidP="004D0C32">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4D0C32">
      <w:pPr>
        <w:pStyle w:val="BodyText"/>
        <w:spacing w:before="5"/>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 yaitu siswa mampu:</w:t>
      </w:r>
    </w:p>
    <w:p w:rsidR="00E13350" w:rsidRPr="00022215" w:rsidRDefault="00E13350">
      <w:pPr>
        <w:pStyle w:val="BodyText"/>
        <w:spacing w:before="5"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D0C32">
        <w:trPr>
          <w:trHeight w:val="448"/>
        </w:trPr>
        <w:tc>
          <w:tcPr>
            <w:tcW w:w="4329" w:type="dxa"/>
          </w:tcPr>
          <w:p w:rsidR="00E13350" w:rsidRPr="00022215" w:rsidRDefault="00085C99">
            <w:pPr>
              <w:pStyle w:val="TableParagraph"/>
              <w:spacing w:before="110"/>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10"/>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4D0C32">
        <w:trPr>
          <w:trHeight w:val="1969"/>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269" w:hanging="611"/>
              <w:rPr>
                <w:rFonts w:ascii="Cambria" w:hAnsi="Cambria" w:cs="Times New Roman"/>
                <w:sz w:val="20"/>
                <w:szCs w:val="20"/>
              </w:rPr>
            </w:pPr>
            <w:r w:rsidRPr="00022215">
              <w:rPr>
                <w:rFonts w:ascii="Cambria" w:hAnsi="Cambria" w:cs="Times New Roman"/>
                <w:w w:val="110"/>
                <w:sz w:val="20"/>
                <w:szCs w:val="20"/>
              </w:rPr>
              <w:lastRenderedPageBreak/>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7"/>
        <w:gridCol w:w="4288"/>
      </w:tblGrid>
      <w:tr w:rsidR="00E13350" w:rsidRPr="00022215" w:rsidTr="004D0C32">
        <w:trPr>
          <w:trHeight w:val="453"/>
        </w:trPr>
        <w:tc>
          <w:tcPr>
            <w:tcW w:w="4329" w:type="dxa"/>
            <w:gridSpan w:val="2"/>
            <w:tcBorders>
              <w:top w:val="double" w:sz="1" w:space="0" w:color="000000"/>
            </w:tcBorders>
          </w:tcPr>
          <w:p w:rsidR="00E13350" w:rsidRPr="00022215" w:rsidRDefault="00085C99">
            <w:pPr>
              <w:pStyle w:val="TableParagraph"/>
              <w:spacing w:before="11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912"/>
        </w:trPr>
        <w:tc>
          <w:tcPr>
            <w:tcW w:w="4329" w:type="dxa"/>
            <w:gridSpan w:val="2"/>
            <w:tcBorders>
              <w:bottom w:val="single" w:sz="2" w:space="0" w:color="000000"/>
            </w:tcBorders>
          </w:tcPr>
          <w:p w:rsidR="00E13350" w:rsidRPr="00022215" w:rsidRDefault="00085C99">
            <w:pPr>
              <w:pStyle w:val="TableParagraph"/>
              <w:spacing w:before="109" w:line="244" w:lineRule="auto"/>
              <w:ind w:left="707" w:hanging="486"/>
              <w:rPr>
                <w:rFonts w:ascii="Cambria" w:hAnsi="Cambria" w:cs="Times New Roman"/>
                <w:sz w:val="20"/>
                <w:szCs w:val="20"/>
              </w:rPr>
            </w:pPr>
            <w:r w:rsidRPr="00022215">
              <w:rPr>
                <w:rFonts w:ascii="Cambria" w:hAnsi="Cambria" w:cs="Times New Roman"/>
                <w:w w:val="110"/>
                <w:sz w:val="20"/>
                <w:szCs w:val="20"/>
              </w:rPr>
              <w:t>3.1 memahami konsep, teknik dan prosedur dasar seni peran sesuai kaidah pementasan pantomim</w:t>
            </w:r>
          </w:p>
        </w:tc>
        <w:tc>
          <w:tcPr>
            <w:tcW w:w="557" w:type="dxa"/>
            <w:tcBorders>
              <w:bottom w:val="single" w:sz="2"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0"/>
                <w:sz w:val="20"/>
                <w:szCs w:val="20"/>
              </w:rPr>
              <w:t>4.1</w:t>
            </w:r>
          </w:p>
        </w:tc>
        <w:tc>
          <w:tcPr>
            <w:tcW w:w="4288" w:type="dxa"/>
            <w:tcBorders>
              <w:left w:val="nil"/>
              <w:bottom w:val="single" w:sz="2" w:space="0" w:color="000000"/>
            </w:tcBorders>
          </w:tcPr>
          <w:p w:rsidR="00E13350" w:rsidRPr="00022215" w:rsidRDefault="00085C99">
            <w:pPr>
              <w:pStyle w:val="TableParagraph"/>
              <w:spacing w:before="109" w:line="244" w:lineRule="auto"/>
              <w:ind w:right="166"/>
              <w:rPr>
                <w:rFonts w:ascii="Cambria" w:hAnsi="Cambria" w:cs="Times New Roman"/>
                <w:sz w:val="20"/>
                <w:szCs w:val="20"/>
              </w:rPr>
            </w:pPr>
            <w:r w:rsidRPr="00022215">
              <w:rPr>
                <w:rFonts w:ascii="Cambria" w:hAnsi="Cambria" w:cs="Times New Roman"/>
                <w:w w:val="110"/>
                <w:sz w:val="20"/>
                <w:szCs w:val="20"/>
              </w:rPr>
              <w:t>meragakan gerak pantomim sesuai konsep, teknik, dan prosedur seni peran</w:t>
            </w:r>
          </w:p>
        </w:tc>
      </w:tr>
      <w:tr w:rsidR="00E13350" w:rsidRPr="00022215" w:rsidTr="004D0C32">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219"/>
              <w:rPr>
                <w:rFonts w:ascii="Cambria" w:hAnsi="Cambria" w:cs="Times New Roman"/>
                <w:sz w:val="20"/>
                <w:szCs w:val="20"/>
              </w:rPr>
            </w:pPr>
            <w:r w:rsidRPr="00022215">
              <w:rPr>
                <w:rFonts w:ascii="Cambria" w:hAnsi="Cambria" w:cs="Times New Roman"/>
                <w:w w:val="110"/>
                <w:sz w:val="20"/>
                <w:szCs w:val="20"/>
              </w:rPr>
              <w:t>memahami teknik menyusun naskah sesuai kaidah pementasan pantomim</w:t>
            </w:r>
          </w:p>
        </w:tc>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4.2</w:t>
            </w:r>
          </w:p>
        </w:tc>
        <w:tc>
          <w:tcPr>
            <w:tcW w:w="4288"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166"/>
              <w:rPr>
                <w:rFonts w:ascii="Cambria" w:hAnsi="Cambria" w:cs="Times New Roman"/>
                <w:sz w:val="20"/>
                <w:szCs w:val="20"/>
              </w:rPr>
            </w:pPr>
            <w:r w:rsidRPr="00022215">
              <w:rPr>
                <w:rFonts w:ascii="Cambria" w:hAnsi="Cambria" w:cs="Times New Roman"/>
                <w:w w:val="110"/>
                <w:sz w:val="20"/>
                <w:szCs w:val="20"/>
              </w:rPr>
              <w:t>menyusun naskah sesuai kaidah pementasan pantomim</w:t>
            </w:r>
          </w:p>
        </w:tc>
      </w:tr>
      <w:tr w:rsidR="00E13350" w:rsidRPr="00022215" w:rsidTr="004D0C32">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689"/>
              <w:rPr>
                <w:rFonts w:ascii="Cambria" w:hAnsi="Cambria" w:cs="Times New Roman"/>
                <w:sz w:val="20"/>
                <w:szCs w:val="20"/>
              </w:rPr>
            </w:pPr>
            <w:r w:rsidRPr="00022215">
              <w:rPr>
                <w:rFonts w:ascii="Cambria" w:hAnsi="Cambria" w:cs="Times New Roman"/>
                <w:w w:val="110"/>
                <w:sz w:val="20"/>
                <w:szCs w:val="20"/>
              </w:rPr>
              <w:t>memahami perancangan pementasan pantomim sesuai konsep, teknik dan prosedur</w:t>
            </w:r>
          </w:p>
        </w:tc>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4.3</w:t>
            </w:r>
          </w:p>
        </w:tc>
        <w:tc>
          <w:tcPr>
            <w:tcW w:w="4288"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105"/>
              <w:rPr>
                <w:rFonts w:ascii="Cambria" w:hAnsi="Cambria" w:cs="Times New Roman"/>
                <w:sz w:val="20"/>
                <w:szCs w:val="20"/>
              </w:rPr>
            </w:pPr>
            <w:r w:rsidRPr="00022215">
              <w:rPr>
                <w:rFonts w:ascii="Cambria" w:hAnsi="Cambria" w:cs="Times New Roman"/>
                <w:w w:val="110"/>
                <w:sz w:val="20"/>
                <w:szCs w:val="20"/>
              </w:rPr>
              <w:t>merancang pementasan pantomim sesuai konsep, teknik dan prosedur</w:t>
            </w:r>
          </w:p>
        </w:tc>
      </w:tr>
      <w:tr w:rsidR="00E13350" w:rsidRPr="00022215" w:rsidTr="004D0C32">
        <w:trPr>
          <w:trHeight w:val="912"/>
        </w:trPr>
        <w:tc>
          <w:tcPr>
            <w:tcW w:w="557" w:type="dxa"/>
            <w:tcBorders>
              <w:top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tcBorders>
          </w:tcPr>
          <w:p w:rsidR="00E13350" w:rsidRPr="00022215" w:rsidRDefault="00085C99">
            <w:pPr>
              <w:pStyle w:val="TableParagraph"/>
              <w:spacing w:before="110" w:line="244" w:lineRule="auto"/>
              <w:ind w:right="185"/>
              <w:rPr>
                <w:rFonts w:ascii="Cambria" w:hAnsi="Cambria" w:cs="Times New Roman"/>
                <w:sz w:val="20"/>
                <w:szCs w:val="20"/>
              </w:rPr>
            </w:pPr>
            <w:r w:rsidRPr="00022215">
              <w:rPr>
                <w:rFonts w:ascii="Cambria" w:hAnsi="Cambria" w:cs="Times New Roman"/>
                <w:w w:val="110"/>
                <w:sz w:val="20"/>
                <w:szCs w:val="20"/>
              </w:rPr>
              <w:t>memahami pementasan pantomim sesuai konsep, teknik, dan prosedur</w:t>
            </w:r>
          </w:p>
        </w:tc>
        <w:tc>
          <w:tcPr>
            <w:tcW w:w="557" w:type="dxa"/>
            <w:tcBorders>
              <w:top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4.4</w:t>
            </w:r>
          </w:p>
        </w:tc>
        <w:tc>
          <w:tcPr>
            <w:tcW w:w="4288" w:type="dxa"/>
            <w:tcBorders>
              <w:top w:val="single" w:sz="2" w:space="0" w:color="000000"/>
              <w:left w:val="nil"/>
            </w:tcBorders>
          </w:tcPr>
          <w:p w:rsidR="00E13350" w:rsidRPr="00022215" w:rsidRDefault="00085C99">
            <w:pPr>
              <w:pStyle w:val="TableParagraph"/>
              <w:spacing w:before="110" w:line="244" w:lineRule="auto"/>
              <w:ind w:right="501"/>
              <w:rPr>
                <w:rFonts w:ascii="Cambria" w:hAnsi="Cambria" w:cs="Times New Roman"/>
                <w:sz w:val="20"/>
                <w:szCs w:val="20"/>
              </w:rPr>
            </w:pPr>
            <w:r w:rsidRPr="00022215">
              <w:rPr>
                <w:rFonts w:ascii="Cambria" w:hAnsi="Cambria" w:cs="Times New Roman"/>
                <w:w w:val="110"/>
                <w:sz w:val="20"/>
                <w:szCs w:val="20"/>
              </w:rPr>
              <w:t>mementaskan pantomim sesuai konsep, teknik, dan prosedur</w:t>
            </w:r>
          </w:p>
        </w:tc>
      </w:tr>
    </w:tbl>
    <w:p w:rsidR="004D0C32" w:rsidRPr="00022215" w:rsidRDefault="004D0C32">
      <w:pPr>
        <w:pStyle w:val="BodyText"/>
        <w:spacing w:before="93"/>
        <w:ind w:left="416"/>
        <w:rPr>
          <w:rFonts w:ascii="Cambria" w:hAnsi="Cambria" w:cs="Times New Roman"/>
          <w:w w:val="105"/>
          <w:sz w:val="20"/>
          <w:szCs w:val="20"/>
        </w:rPr>
      </w:pPr>
    </w:p>
    <w:p w:rsidR="004D0C32" w:rsidRPr="00022215" w:rsidRDefault="004D0C32">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93"/>
        <w:ind w:left="416"/>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E13350">
      <w:pPr>
        <w:pStyle w:val="BodyText"/>
        <w:spacing w:before="1"/>
        <w:rPr>
          <w:rFonts w:ascii="Cambria" w:hAnsi="Cambria" w:cs="Times New Roman"/>
          <w:sz w:val="20"/>
          <w:szCs w:val="20"/>
        </w:rPr>
      </w:pPr>
    </w:p>
    <w:p w:rsidR="00E13350" w:rsidRPr="00022215" w:rsidRDefault="00085C99">
      <w:pPr>
        <w:pStyle w:val="ListParagraph"/>
        <w:numPr>
          <w:ilvl w:val="0"/>
          <w:numId w:val="51"/>
        </w:numPr>
        <w:tabs>
          <w:tab w:val="left" w:pos="801"/>
        </w:tabs>
        <w:spacing w:before="0"/>
        <w:ind w:hanging="384"/>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RUPA</w:t>
      </w:r>
    </w:p>
    <w:p w:rsidR="00E13350" w:rsidRPr="00022215" w:rsidRDefault="00E13350">
      <w:pPr>
        <w:pStyle w:val="BodyText"/>
        <w:spacing w:before="2"/>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4D0C32">
      <w:pPr>
        <w:pStyle w:val="BodyText"/>
        <w:spacing w:before="5"/>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peduli (toleransi, gotong royong), santun, percaya diri, dalam berinteraksi secara efektif dengan 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E13350" w:rsidP="004D0C32">
      <w:pPr>
        <w:pStyle w:val="BodyText"/>
        <w:spacing w:before="7"/>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4D0C32">
      <w:pPr>
        <w:pStyle w:val="BodyText"/>
        <w:spacing w:before="5"/>
        <w:ind w:right="28"/>
        <w:rPr>
          <w:rFonts w:ascii="Cambria" w:hAnsi="Cambria" w:cs="Times New Roman"/>
          <w:sz w:val="20"/>
          <w:szCs w:val="20"/>
        </w:rPr>
      </w:pPr>
    </w:p>
    <w:p w:rsidR="00E13350" w:rsidRPr="00022215" w:rsidRDefault="00085C99" w:rsidP="004D0C32">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D0C32">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4D0C32">
        <w:trPr>
          <w:trHeight w:val="2126"/>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26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4D0C32">
        <w:trPr>
          <w:trHeight w:val="452"/>
        </w:trPr>
        <w:tc>
          <w:tcPr>
            <w:tcW w:w="4329" w:type="dxa"/>
            <w:gridSpan w:val="2"/>
            <w:tcBorders>
              <w:top w:val="double" w:sz="1" w:space="0" w:color="000000"/>
            </w:tcBorders>
          </w:tcPr>
          <w:p w:rsidR="00E13350" w:rsidRPr="00022215" w:rsidRDefault="00085C99">
            <w:pPr>
              <w:pStyle w:val="TableParagraph"/>
              <w:spacing w:before="11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1020"/>
        </w:trPr>
        <w:tc>
          <w:tcPr>
            <w:tcW w:w="557" w:type="dxa"/>
            <w:tcBorders>
              <w:bottom w:val="single" w:sz="2"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memahami unsur, prinsip, teknik, dan prosedur berkarya seni lukis dengan berbagai bahan</w:t>
            </w:r>
          </w:p>
        </w:tc>
        <w:tc>
          <w:tcPr>
            <w:tcW w:w="555" w:type="dxa"/>
            <w:tcBorders>
              <w:bottom w:val="single" w:sz="2"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bottom w:val="single" w:sz="2" w:space="0" w:color="000000"/>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membuat karya seni lukis dengan berbagai bahan dan teknik</w:t>
            </w:r>
          </w:p>
        </w:tc>
      </w:tr>
      <w:tr w:rsidR="00E13350" w:rsidRPr="00022215" w:rsidTr="004D0C32">
        <w:trPr>
          <w:trHeight w:val="1020"/>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40"/>
              <w:rPr>
                <w:rFonts w:ascii="Cambria" w:hAnsi="Cambria" w:cs="Times New Roman"/>
                <w:sz w:val="20"/>
                <w:szCs w:val="20"/>
              </w:rPr>
            </w:pPr>
            <w:r w:rsidRPr="00022215">
              <w:rPr>
                <w:rFonts w:ascii="Cambria" w:hAnsi="Cambria" w:cs="Times New Roman"/>
                <w:w w:val="110"/>
                <w:sz w:val="20"/>
                <w:szCs w:val="20"/>
              </w:rPr>
              <w:t>memahami prosedur berkarya seni patung dengan berbagai bahan dan teknik</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membuat karya seni patung dengan berbagai bahan dan teknik</w:t>
            </w:r>
          </w:p>
        </w:tc>
      </w:tr>
      <w:tr w:rsidR="00E13350" w:rsidRPr="00022215" w:rsidTr="004D0C32">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198"/>
              <w:rPr>
                <w:rFonts w:ascii="Cambria" w:hAnsi="Cambria" w:cs="Times New Roman"/>
                <w:sz w:val="20"/>
                <w:szCs w:val="20"/>
              </w:rPr>
            </w:pPr>
            <w:r w:rsidRPr="00022215">
              <w:rPr>
                <w:rFonts w:ascii="Cambria" w:hAnsi="Cambria" w:cs="Times New Roman"/>
                <w:w w:val="110"/>
                <w:sz w:val="20"/>
                <w:szCs w:val="20"/>
              </w:rPr>
              <w:t>memahami prosedur berkarya seni grafis dengan berbagai bahan dan teknik</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membuat karya seni grafis dengan berbagai bahan dan teknik</w:t>
            </w:r>
          </w:p>
        </w:tc>
      </w:tr>
      <w:tr w:rsidR="00E13350" w:rsidRPr="00022215" w:rsidTr="004D0C32">
        <w:trPr>
          <w:trHeight w:val="912"/>
        </w:trPr>
        <w:tc>
          <w:tcPr>
            <w:tcW w:w="557" w:type="dxa"/>
            <w:tcBorders>
              <w:top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tcBorders>
          </w:tcPr>
          <w:p w:rsidR="00E13350" w:rsidRPr="00022215" w:rsidRDefault="00085C99">
            <w:pPr>
              <w:pStyle w:val="TableParagraph"/>
              <w:spacing w:before="110" w:line="244" w:lineRule="auto"/>
              <w:ind w:right="427"/>
              <w:rPr>
                <w:rFonts w:ascii="Cambria" w:hAnsi="Cambria" w:cs="Times New Roman"/>
                <w:sz w:val="20"/>
                <w:szCs w:val="20"/>
              </w:rPr>
            </w:pPr>
            <w:r w:rsidRPr="00022215">
              <w:rPr>
                <w:rFonts w:ascii="Cambria" w:hAnsi="Cambria" w:cs="Times New Roman"/>
                <w:w w:val="110"/>
                <w:sz w:val="20"/>
                <w:szCs w:val="20"/>
              </w:rPr>
              <w:t>memahami prosedur penyelenggaraan pameran karya seni rupa</w:t>
            </w:r>
          </w:p>
        </w:tc>
        <w:tc>
          <w:tcPr>
            <w:tcW w:w="555" w:type="dxa"/>
            <w:tcBorders>
              <w:top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top w:val="single" w:sz="2" w:space="0" w:color="000000"/>
              <w:left w:val="nil"/>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menyelenggarakan pameran seni rupa</w:t>
            </w:r>
          </w:p>
        </w:tc>
      </w:tr>
    </w:tbl>
    <w:p w:rsidR="00E13350" w:rsidRPr="00022215" w:rsidRDefault="00085C99">
      <w:pPr>
        <w:pStyle w:val="ListParagraph"/>
        <w:numPr>
          <w:ilvl w:val="0"/>
          <w:numId w:val="51"/>
        </w:numPr>
        <w:tabs>
          <w:tab w:val="left" w:pos="801"/>
        </w:tabs>
        <w:spacing w:before="93"/>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MUSIK</w:t>
      </w:r>
    </w:p>
    <w:p w:rsidR="00E13350" w:rsidRPr="00022215" w:rsidRDefault="00E13350">
      <w:pPr>
        <w:pStyle w:val="BodyText"/>
        <w:spacing w:before="2"/>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4D0C32">
      <w:pPr>
        <w:pStyle w:val="BodyText"/>
        <w:spacing w:before="6"/>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“Menunjukkan  perilaku  jujur,  disiplin,  tanggung  jawab,  peduli (toleransi, gotong royong), santun, percaya diri, dalam berinteraksi secara efektif dengan lingkungan sosial dan alam dalam jangkauan pergaulan dan keberadaannya”. Kedua kompetensi tersebut dicapai melalui pembelajaran tidak </w:t>
      </w:r>
      <w:r w:rsidRPr="00022215">
        <w:rPr>
          <w:rFonts w:ascii="Cambria" w:hAnsi="Cambria" w:cs="Times New Roman"/>
          <w:w w:val="115"/>
          <w:sz w:val="20"/>
          <w:szCs w:val="20"/>
        </w:rPr>
        <w:lastRenderedPageBreak/>
        <w:t>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E13350" w:rsidP="004D0C32">
      <w:pPr>
        <w:pStyle w:val="BodyText"/>
        <w:spacing w:before="8"/>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4D0C32">
      <w:pPr>
        <w:pStyle w:val="BodyText"/>
        <w:spacing w:before="4"/>
        <w:ind w:right="28"/>
        <w:rPr>
          <w:rFonts w:ascii="Cambria" w:hAnsi="Cambria" w:cs="Times New Roman"/>
          <w:sz w:val="20"/>
          <w:szCs w:val="20"/>
        </w:rPr>
      </w:pPr>
    </w:p>
    <w:p w:rsidR="00E13350" w:rsidRPr="00022215" w:rsidRDefault="00085C99" w:rsidP="004D0C32">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 yaitu siswa mampu:</w:t>
      </w:r>
    </w:p>
    <w:p w:rsidR="00E13350" w:rsidRPr="00022215" w:rsidRDefault="00E13350">
      <w:pPr>
        <w:pStyle w:val="BodyText"/>
        <w:spacing w:before="2"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4854"/>
      </w:tblGrid>
      <w:tr w:rsidR="00E13350" w:rsidRPr="00022215" w:rsidTr="004D0C32">
        <w:trPr>
          <w:trHeight w:val="445"/>
        </w:trPr>
        <w:tc>
          <w:tcPr>
            <w:tcW w:w="4320" w:type="dxa"/>
          </w:tcPr>
          <w:p w:rsidR="00E13350" w:rsidRPr="00022215" w:rsidRDefault="00085C99">
            <w:pPr>
              <w:pStyle w:val="TableParagraph"/>
              <w:spacing w:before="110"/>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54" w:type="dxa"/>
          </w:tcPr>
          <w:p w:rsidR="00E13350" w:rsidRPr="00022215" w:rsidRDefault="00085C99">
            <w:pPr>
              <w:pStyle w:val="TableParagraph"/>
              <w:spacing w:before="110"/>
              <w:ind w:left="273"/>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4D0C32">
        <w:trPr>
          <w:trHeight w:val="2559"/>
        </w:trPr>
        <w:tc>
          <w:tcPr>
            <w:tcW w:w="4320" w:type="dxa"/>
            <w:tcBorders>
              <w:bottom w:val="double" w:sz="1" w:space="0" w:color="000000"/>
            </w:tcBorders>
          </w:tcPr>
          <w:p w:rsidR="00E13350" w:rsidRPr="00022215" w:rsidRDefault="00085C99">
            <w:pPr>
              <w:pStyle w:val="TableParagraph"/>
              <w:tabs>
                <w:tab w:val="left" w:pos="707"/>
              </w:tabs>
              <w:spacing w:before="111" w:line="244" w:lineRule="auto"/>
              <w:ind w:left="707" w:right="25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54" w:type="dxa"/>
            <w:tcBorders>
              <w:bottom w:val="double" w:sz="1" w:space="0" w:color="000000"/>
            </w:tcBorders>
          </w:tcPr>
          <w:p w:rsidR="00E13350" w:rsidRPr="00022215" w:rsidRDefault="00085C99">
            <w:pPr>
              <w:pStyle w:val="TableParagraph"/>
              <w:tabs>
                <w:tab w:val="left" w:pos="714"/>
              </w:tabs>
              <w:spacing w:before="111" w:line="244" w:lineRule="auto"/>
              <w:ind w:left="714" w:right="103"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63"/>
        <w:gridCol w:w="551"/>
        <w:gridCol w:w="4303"/>
      </w:tblGrid>
      <w:tr w:rsidR="00E13350" w:rsidRPr="00022215" w:rsidTr="004D0C32">
        <w:trPr>
          <w:trHeight w:val="438"/>
        </w:trPr>
        <w:tc>
          <w:tcPr>
            <w:tcW w:w="4320" w:type="dxa"/>
            <w:gridSpan w:val="2"/>
            <w:tcBorders>
              <w:top w:val="double" w:sz="1" w:space="0" w:color="000000"/>
            </w:tcBorders>
          </w:tcPr>
          <w:p w:rsidR="00E13350" w:rsidRPr="00022215" w:rsidRDefault="00085C99">
            <w:pPr>
              <w:pStyle w:val="TableParagraph"/>
              <w:spacing w:before="100"/>
              <w:ind w:left="1093"/>
              <w:rPr>
                <w:rFonts w:ascii="Cambria" w:hAnsi="Cambria" w:cs="Times New Roman"/>
                <w:sz w:val="20"/>
                <w:szCs w:val="20"/>
              </w:rPr>
            </w:pPr>
            <w:r w:rsidRPr="00022215">
              <w:rPr>
                <w:rFonts w:ascii="Cambria" w:hAnsi="Cambria" w:cs="Times New Roman"/>
                <w:w w:val="105"/>
                <w:sz w:val="20"/>
                <w:szCs w:val="20"/>
              </w:rPr>
              <w:t>KOMPETENSI DASAR</w:t>
            </w:r>
          </w:p>
        </w:tc>
        <w:tc>
          <w:tcPr>
            <w:tcW w:w="4854" w:type="dxa"/>
            <w:gridSpan w:val="2"/>
            <w:tcBorders>
              <w:top w:val="double" w:sz="1" w:space="0" w:color="000000"/>
            </w:tcBorders>
          </w:tcPr>
          <w:p w:rsidR="00E13350" w:rsidRPr="00022215" w:rsidRDefault="00085C99">
            <w:pPr>
              <w:pStyle w:val="TableParagraph"/>
              <w:spacing w:before="100"/>
              <w:ind w:left="1102"/>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1143"/>
        </w:trPr>
        <w:tc>
          <w:tcPr>
            <w:tcW w:w="557" w:type="dxa"/>
            <w:tcBorders>
              <w:bottom w:val="single" w:sz="2"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63" w:type="dxa"/>
            <w:tcBorders>
              <w:left w:val="nil"/>
              <w:bottom w:val="single" w:sz="2" w:space="0" w:color="000000"/>
            </w:tcBorders>
          </w:tcPr>
          <w:p w:rsidR="00E13350" w:rsidRPr="00022215" w:rsidRDefault="00085C99">
            <w:pPr>
              <w:pStyle w:val="TableParagraph"/>
              <w:spacing w:before="109" w:line="244" w:lineRule="auto"/>
              <w:ind w:right="126"/>
              <w:rPr>
                <w:rFonts w:ascii="Cambria" w:hAnsi="Cambria" w:cs="Times New Roman"/>
                <w:sz w:val="20"/>
                <w:szCs w:val="20"/>
              </w:rPr>
            </w:pPr>
            <w:r w:rsidRPr="00022215">
              <w:rPr>
                <w:rFonts w:ascii="Cambria" w:hAnsi="Cambria" w:cs="Times New Roman"/>
                <w:w w:val="110"/>
                <w:sz w:val="20"/>
                <w:szCs w:val="20"/>
              </w:rPr>
              <w:t>memahami teknik pengembangan ornamentasi melodis dan ritmis lagu dalam bentuk vokal solo/tunggal</w:t>
            </w:r>
          </w:p>
        </w:tc>
        <w:tc>
          <w:tcPr>
            <w:tcW w:w="551" w:type="dxa"/>
            <w:tcBorders>
              <w:bottom w:val="single" w:sz="2" w:space="0" w:color="000000"/>
              <w:right w:val="nil"/>
            </w:tcBorders>
          </w:tcPr>
          <w:p w:rsidR="00E13350" w:rsidRPr="00022215" w:rsidRDefault="00085C99">
            <w:pPr>
              <w:pStyle w:val="TableParagraph"/>
              <w:spacing w:before="109"/>
              <w:ind w:left="90"/>
              <w:rPr>
                <w:rFonts w:ascii="Cambria" w:hAnsi="Cambria" w:cs="Times New Roman"/>
                <w:sz w:val="20"/>
                <w:szCs w:val="20"/>
              </w:rPr>
            </w:pPr>
            <w:r w:rsidRPr="00022215">
              <w:rPr>
                <w:rFonts w:ascii="Cambria" w:hAnsi="Cambria" w:cs="Times New Roman"/>
                <w:w w:val="120"/>
                <w:sz w:val="20"/>
                <w:szCs w:val="20"/>
              </w:rPr>
              <w:t>4.1</w:t>
            </w:r>
          </w:p>
        </w:tc>
        <w:tc>
          <w:tcPr>
            <w:tcW w:w="4303" w:type="dxa"/>
            <w:tcBorders>
              <w:left w:val="nil"/>
              <w:bottom w:val="single" w:sz="2" w:space="0" w:color="000000"/>
            </w:tcBorders>
          </w:tcPr>
          <w:p w:rsidR="00E13350" w:rsidRPr="00022215" w:rsidRDefault="00085C99">
            <w:pPr>
              <w:pStyle w:val="TableParagraph"/>
              <w:spacing w:before="109" w:line="244" w:lineRule="auto"/>
              <w:ind w:right="148"/>
              <w:rPr>
                <w:rFonts w:ascii="Cambria" w:hAnsi="Cambria" w:cs="Times New Roman"/>
                <w:sz w:val="20"/>
                <w:szCs w:val="20"/>
              </w:rPr>
            </w:pPr>
            <w:r w:rsidRPr="00022215">
              <w:rPr>
                <w:rFonts w:ascii="Cambria" w:hAnsi="Cambria" w:cs="Times New Roman"/>
                <w:w w:val="110"/>
                <w:sz w:val="20"/>
                <w:szCs w:val="20"/>
              </w:rPr>
              <w:t>mengembangkan ornamentasi ritmis maupun melodis lagu dalam bentuk vokal solo/tunggal</w:t>
            </w:r>
          </w:p>
        </w:tc>
      </w:tr>
      <w:tr w:rsidR="00E13350" w:rsidRPr="00022215" w:rsidTr="004D0C32">
        <w:trPr>
          <w:trHeight w:val="1145"/>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63"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126"/>
              <w:rPr>
                <w:rFonts w:ascii="Cambria" w:hAnsi="Cambria" w:cs="Times New Roman"/>
                <w:sz w:val="20"/>
                <w:szCs w:val="20"/>
              </w:rPr>
            </w:pPr>
            <w:r w:rsidRPr="00022215">
              <w:rPr>
                <w:rFonts w:ascii="Cambria" w:hAnsi="Cambria" w:cs="Times New Roman"/>
                <w:w w:val="110"/>
                <w:sz w:val="20"/>
                <w:szCs w:val="20"/>
              </w:rPr>
              <w:t>memahami teknik pengembangan ornamentasi ritmis maupun melodis lagu dalam bentuk kelompok vokal</w:t>
            </w:r>
          </w:p>
        </w:tc>
        <w:tc>
          <w:tcPr>
            <w:tcW w:w="551" w:type="dxa"/>
            <w:tcBorders>
              <w:top w:val="single" w:sz="2" w:space="0" w:color="000000"/>
              <w:bottom w:val="single" w:sz="2" w:space="0" w:color="000000"/>
              <w:right w:val="nil"/>
            </w:tcBorders>
          </w:tcPr>
          <w:p w:rsidR="00E13350" w:rsidRPr="00022215" w:rsidRDefault="00085C99">
            <w:pPr>
              <w:pStyle w:val="TableParagraph"/>
              <w:spacing w:before="110"/>
              <w:ind w:left="90"/>
              <w:rPr>
                <w:rFonts w:ascii="Cambria" w:hAnsi="Cambria" w:cs="Times New Roman"/>
                <w:sz w:val="20"/>
                <w:szCs w:val="20"/>
              </w:rPr>
            </w:pPr>
            <w:r w:rsidRPr="00022215">
              <w:rPr>
                <w:rFonts w:ascii="Cambria" w:hAnsi="Cambria" w:cs="Times New Roman"/>
                <w:w w:val="110"/>
                <w:sz w:val="20"/>
                <w:szCs w:val="20"/>
              </w:rPr>
              <w:t>4.2</w:t>
            </w:r>
          </w:p>
        </w:tc>
        <w:tc>
          <w:tcPr>
            <w:tcW w:w="4303" w:type="dxa"/>
            <w:tcBorders>
              <w:top w:val="single" w:sz="2" w:space="0" w:color="000000"/>
              <w:left w:val="nil"/>
              <w:bottom w:val="single" w:sz="2" w:space="0" w:color="000000"/>
            </w:tcBorders>
          </w:tcPr>
          <w:p w:rsidR="00E13350" w:rsidRPr="00022215" w:rsidRDefault="00085C99">
            <w:pPr>
              <w:pStyle w:val="TableParagraph"/>
              <w:spacing w:before="110" w:line="247" w:lineRule="auto"/>
              <w:ind w:right="210"/>
              <w:rPr>
                <w:rFonts w:ascii="Cambria" w:hAnsi="Cambria" w:cs="Times New Roman"/>
                <w:sz w:val="20"/>
                <w:szCs w:val="20"/>
              </w:rPr>
            </w:pPr>
            <w:r w:rsidRPr="00022215">
              <w:rPr>
                <w:rFonts w:ascii="Cambria" w:hAnsi="Cambria" w:cs="Times New Roman"/>
                <w:w w:val="110"/>
                <w:sz w:val="20"/>
                <w:szCs w:val="20"/>
              </w:rPr>
              <w:t>mengembangkan ornamentasi ritmis maupun melodis lagu dalam bentuk kelompok vokal</w:t>
            </w:r>
          </w:p>
        </w:tc>
      </w:tr>
      <w:tr w:rsidR="00E13350" w:rsidRPr="00022215" w:rsidTr="004D0C32">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3.3</w:t>
            </w:r>
          </w:p>
        </w:tc>
        <w:tc>
          <w:tcPr>
            <w:tcW w:w="3763"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452"/>
              <w:rPr>
                <w:rFonts w:ascii="Cambria" w:hAnsi="Cambria" w:cs="Times New Roman"/>
                <w:sz w:val="20"/>
                <w:szCs w:val="20"/>
              </w:rPr>
            </w:pPr>
            <w:r w:rsidRPr="00022215">
              <w:rPr>
                <w:rFonts w:ascii="Cambria" w:hAnsi="Cambria" w:cs="Times New Roman"/>
                <w:w w:val="110"/>
                <w:sz w:val="20"/>
                <w:szCs w:val="20"/>
              </w:rPr>
              <w:t>memahami konsep, bentuk, dan ciri-ciri musik populer</w:t>
            </w:r>
          </w:p>
        </w:tc>
        <w:tc>
          <w:tcPr>
            <w:tcW w:w="551" w:type="dxa"/>
            <w:tcBorders>
              <w:top w:val="single" w:sz="2" w:space="0" w:color="000000"/>
              <w:bottom w:val="single" w:sz="2" w:space="0" w:color="000000"/>
              <w:right w:val="nil"/>
            </w:tcBorders>
          </w:tcPr>
          <w:p w:rsidR="00E13350" w:rsidRPr="00022215" w:rsidRDefault="00085C99">
            <w:pPr>
              <w:pStyle w:val="TableParagraph"/>
              <w:spacing w:before="110"/>
              <w:ind w:left="90"/>
              <w:rPr>
                <w:rFonts w:ascii="Cambria" w:hAnsi="Cambria" w:cs="Times New Roman"/>
                <w:sz w:val="20"/>
                <w:szCs w:val="20"/>
              </w:rPr>
            </w:pPr>
            <w:r w:rsidRPr="00022215">
              <w:rPr>
                <w:rFonts w:ascii="Cambria" w:hAnsi="Cambria" w:cs="Times New Roman"/>
                <w:w w:val="110"/>
                <w:sz w:val="20"/>
                <w:szCs w:val="20"/>
              </w:rPr>
              <w:t>4.3</w:t>
            </w:r>
          </w:p>
        </w:tc>
        <w:tc>
          <w:tcPr>
            <w:tcW w:w="4303"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148"/>
              <w:rPr>
                <w:rFonts w:ascii="Cambria" w:hAnsi="Cambria" w:cs="Times New Roman"/>
                <w:sz w:val="20"/>
                <w:szCs w:val="20"/>
              </w:rPr>
            </w:pPr>
            <w:r w:rsidRPr="00022215">
              <w:rPr>
                <w:rFonts w:ascii="Cambria" w:hAnsi="Cambria" w:cs="Times New Roman"/>
                <w:w w:val="110"/>
                <w:sz w:val="20"/>
                <w:szCs w:val="20"/>
              </w:rPr>
              <w:t>memainkan karya-karya musik populer dengan vokal dan atau alat musik secara individual</w:t>
            </w:r>
          </w:p>
        </w:tc>
      </w:tr>
      <w:tr w:rsidR="00E13350" w:rsidRPr="00022215" w:rsidTr="004D0C32">
        <w:trPr>
          <w:trHeight w:val="1143"/>
        </w:trPr>
        <w:tc>
          <w:tcPr>
            <w:tcW w:w="557" w:type="dxa"/>
            <w:tcBorders>
              <w:top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0"/>
                <w:sz w:val="20"/>
                <w:szCs w:val="20"/>
              </w:rPr>
              <w:t>3.4</w:t>
            </w:r>
          </w:p>
        </w:tc>
        <w:tc>
          <w:tcPr>
            <w:tcW w:w="3763" w:type="dxa"/>
            <w:tcBorders>
              <w:top w:val="single" w:sz="2" w:space="0" w:color="000000"/>
              <w:left w:val="nil"/>
            </w:tcBorders>
          </w:tcPr>
          <w:p w:rsidR="00E13350" w:rsidRPr="00022215" w:rsidRDefault="00085C99">
            <w:pPr>
              <w:pStyle w:val="TableParagraph"/>
              <w:spacing w:before="110" w:line="244" w:lineRule="auto"/>
              <w:ind w:right="126"/>
              <w:rPr>
                <w:rFonts w:ascii="Cambria" w:hAnsi="Cambria" w:cs="Times New Roman"/>
                <w:sz w:val="20"/>
                <w:szCs w:val="20"/>
              </w:rPr>
            </w:pPr>
            <w:r w:rsidRPr="00022215">
              <w:rPr>
                <w:rFonts w:ascii="Cambria" w:hAnsi="Cambria" w:cs="Times New Roman"/>
                <w:w w:val="110"/>
                <w:sz w:val="20"/>
                <w:szCs w:val="20"/>
              </w:rPr>
              <w:t>memahami pertunjukan musik populer</w:t>
            </w:r>
          </w:p>
        </w:tc>
        <w:tc>
          <w:tcPr>
            <w:tcW w:w="551" w:type="dxa"/>
            <w:tcBorders>
              <w:top w:val="single" w:sz="2" w:space="0" w:color="000000"/>
              <w:right w:val="nil"/>
            </w:tcBorders>
          </w:tcPr>
          <w:p w:rsidR="00E13350" w:rsidRPr="00022215" w:rsidRDefault="00085C99">
            <w:pPr>
              <w:pStyle w:val="TableParagraph"/>
              <w:spacing w:before="110"/>
              <w:ind w:left="90"/>
              <w:rPr>
                <w:rFonts w:ascii="Cambria" w:hAnsi="Cambria" w:cs="Times New Roman"/>
                <w:sz w:val="20"/>
                <w:szCs w:val="20"/>
              </w:rPr>
            </w:pPr>
            <w:r w:rsidRPr="00022215">
              <w:rPr>
                <w:rFonts w:ascii="Cambria" w:hAnsi="Cambria" w:cs="Times New Roman"/>
                <w:w w:val="110"/>
                <w:sz w:val="20"/>
                <w:szCs w:val="20"/>
              </w:rPr>
              <w:t>4.4</w:t>
            </w:r>
          </w:p>
        </w:tc>
        <w:tc>
          <w:tcPr>
            <w:tcW w:w="4303" w:type="dxa"/>
            <w:tcBorders>
              <w:top w:val="single" w:sz="2" w:space="0" w:color="000000"/>
              <w:left w:val="nil"/>
            </w:tcBorders>
          </w:tcPr>
          <w:p w:rsidR="00E13350" w:rsidRPr="00022215" w:rsidRDefault="00085C99">
            <w:pPr>
              <w:pStyle w:val="TableParagraph"/>
              <w:spacing w:before="110" w:line="244" w:lineRule="auto"/>
              <w:ind w:right="148"/>
              <w:rPr>
                <w:rFonts w:ascii="Cambria" w:hAnsi="Cambria" w:cs="Times New Roman"/>
                <w:sz w:val="20"/>
                <w:szCs w:val="20"/>
              </w:rPr>
            </w:pPr>
            <w:r w:rsidRPr="00022215">
              <w:rPr>
                <w:rFonts w:ascii="Cambria" w:hAnsi="Cambria" w:cs="Times New Roman"/>
                <w:w w:val="110"/>
                <w:sz w:val="20"/>
                <w:szCs w:val="20"/>
              </w:rPr>
              <w:t>menampilkan hasil pengembangan ornamentasi ritmis maupun melodis musik populer dalam bentuk ansambel</w:t>
            </w:r>
          </w:p>
        </w:tc>
      </w:tr>
    </w:tbl>
    <w:p w:rsidR="00E13350" w:rsidRPr="00022215" w:rsidRDefault="00085C99">
      <w:pPr>
        <w:pStyle w:val="ListParagraph"/>
        <w:numPr>
          <w:ilvl w:val="0"/>
          <w:numId w:val="51"/>
        </w:numPr>
        <w:tabs>
          <w:tab w:val="left" w:pos="801"/>
        </w:tabs>
        <w:spacing w:before="133"/>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TARI</w:t>
      </w:r>
    </w:p>
    <w:p w:rsidR="00E13350" w:rsidRPr="00022215" w:rsidRDefault="00E13350">
      <w:pPr>
        <w:pStyle w:val="BodyText"/>
        <w:spacing w:before="6"/>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4D0C32">
      <w:pPr>
        <w:pStyle w:val="BodyText"/>
        <w:spacing w:before="212"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peduli (toleransi, gotong royong), santun, percaya diri, dalam berinteraksi secara efektif dengan 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E13350" w:rsidP="004D0C32">
      <w:pPr>
        <w:pStyle w:val="BodyText"/>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4D0C32">
      <w:pPr>
        <w:pStyle w:val="BodyText"/>
        <w:spacing w:before="6"/>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 yaitu siswa mampu:</w:t>
      </w:r>
    </w:p>
    <w:p w:rsidR="00E13350" w:rsidRPr="00022215" w:rsidRDefault="00E13350">
      <w:pPr>
        <w:pStyle w:val="BodyText"/>
        <w:spacing w:before="9"/>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5"/>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543"/>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269"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7" w:type="dxa"/>
            <w:tcBorders>
              <w:bottom w:val="double" w:sz="1" w:space="0" w:color="000000"/>
            </w:tcBorders>
          </w:tcPr>
          <w:p w:rsidR="00E13350" w:rsidRPr="00022215" w:rsidRDefault="00085C99">
            <w:pPr>
              <w:pStyle w:val="TableParagraph"/>
              <w:tabs>
                <w:tab w:val="left" w:pos="705"/>
              </w:tabs>
              <w:spacing w:before="109"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3772"/>
      </w:tblGrid>
      <w:tr w:rsidR="00E13350" w:rsidRPr="00022215">
        <w:trPr>
          <w:trHeight w:val="452"/>
        </w:trPr>
        <w:tc>
          <w:tcPr>
            <w:tcW w:w="4329" w:type="dxa"/>
            <w:gridSpan w:val="2"/>
            <w:tcBorders>
              <w:top w:val="double" w:sz="1" w:space="0" w:color="000000"/>
            </w:tcBorders>
          </w:tcPr>
          <w:p w:rsidR="00E13350" w:rsidRPr="00022215" w:rsidRDefault="00085C99">
            <w:pPr>
              <w:pStyle w:val="TableParagraph"/>
              <w:spacing w:before="11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2"/>
            <w:tcBorders>
              <w:top w:val="double" w:sz="1" w:space="0" w:color="000000"/>
            </w:tcBorders>
          </w:tcPr>
          <w:p w:rsidR="00E13350" w:rsidRPr="00022215" w:rsidRDefault="00085C99">
            <w:pPr>
              <w:pStyle w:val="TableParagraph"/>
              <w:spacing w:before="11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848"/>
        </w:trPr>
        <w:tc>
          <w:tcPr>
            <w:tcW w:w="557" w:type="dxa"/>
            <w:tcBorders>
              <w:bottom w:val="single" w:sz="2"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before="109" w:line="247" w:lineRule="auto"/>
              <w:ind w:right="548"/>
              <w:rPr>
                <w:rFonts w:ascii="Cambria" w:hAnsi="Cambria" w:cs="Times New Roman"/>
                <w:sz w:val="20"/>
                <w:szCs w:val="20"/>
              </w:rPr>
            </w:pPr>
            <w:r w:rsidRPr="00022215">
              <w:rPr>
                <w:rFonts w:ascii="Cambria" w:hAnsi="Cambria" w:cs="Times New Roman"/>
                <w:w w:val="110"/>
                <w:sz w:val="20"/>
                <w:szCs w:val="20"/>
              </w:rPr>
              <w:t>memahami keunikan gerak tari kreasi berdasarkan unsur pendukung tari</w:t>
            </w:r>
          </w:p>
        </w:tc>
        <w:tc>
          <w:tcPr>
            <w:tcW w:w="555" w:type="dxa"/>
            <w:tcBorders>
              <w:bottom w:val="single" w:sz="2"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3772" w:type="dxa"/>
            <w:tcBorders>
              <w:left w:val="nil"/>
              <w:bottom w:val="single" w:sz="2" w:space="0" w:color="000000"/>
            </w:tcBorders>
          </w:tcPr>
          <w:p w:rsidR="00E13350" w:rsidRPr="00022215" w:rsidRDefault="00085C99">
            <w:pPr>
              <w:pStyle w:val="TableParagraph"/>
              <w:spacing w:before="109" w:line="247" w:lineRule="auto"/>
              <w:ind w:right="219"/>
              <w:rPr>
                <w:rFonts w:ascii="Cambria" w:hAnsi="Cambria" w:cs="Times New Roman"/>
                <w:sz w:val="20"/>
                <w:szCs w:val="20"/>
              </w:rPr>
            </w:pPr>
            <w:r w:rsidRPr="00022215">
              <w:rPr>
                <w:rFonts w:ascii="Cambria" w:hAnsi="Cambria" w:cs="Times New Roman"/>
                <w:w w:val="110"/>
                <w:sz w:val="20"/>
                <w:szCs w:val="20"/>
              </w:rPr>
              <w:t>memeragakan keunikan gerak tari kreasi berdasarkan unsur pendukung tari</w:t>
            </w:r>
          </w:p>
        </w:tc>
      </w:tr>
      <w:tr w:rsidR="00E13350" w:rsidRPr="00022215">
        <w:trPr>
          <w:trHeight w:val="912"/>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219"/>
              <w:rPr>
                <w:rFonts w:ascii="Cambria" w:hAnsi="Cambria" w:cs="Times New Roman"/>
                <w:sz w:val="20"/>
                <w:szCs w:val="20"/>
              </w:rPr>
            </w:pPr>
            <w:r w:rsidRPr="00022215">
              <w:rPr>
                <w:rFonts w:ascii="Cambria" w:hAnsi="Cambria" w:cs="Times New Roman"/>
                <w:w w:val="110"/>
                <w:sz w:val="20"/>
                <w:szCs w:val="20"/>
              </w:rPr>
              <w:t>memahami tari kreasi dengan menggunakan unsur pendukung tari sesuai iringan</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4.2</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404"/>
              <w:jc w:val="both"/>
              <w:rPr>
                <w:rFonts w:ascii="Cambria" w:hAnsi="Cambria" w:cs="Times New Roman"/>
                <w:sz w:val="20"/>
                <w:szCs w:val="20"/>
              </w:rPr>
            </w:pPr>
            <w:r w:rsidRPr="00022215">
              <w:rPr>
                <w:rFonts w:ascii="Cambria" w:hAnsi="Cambria" w:cs="Times New Roman"/>
                <w:w w:val="110"/>
                <w:sz w:val="20"/>
                <w:szCs w:val="20"/>
              </w:rPr>
              <w:t>memeragakan tari kreasi dengan menggunakan unsur pendukung tari sesuai iringan</w:t>
            </w:r>
          </w:p>
        </w:tc>
      </w:tr>
      <w:tr w:rsidR="00E13350" w:rsidRPr="00022215" w:rsidTr="004D0C32">
        <w:trPr>
          <w:trHeight w:val="1083"/>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40"/>
              <w:rPr>
                <w:rFonts w:ascii="Cambria" w:hAnsi="Cambria" w:cs="Times New Roman"/>
                <w:sz w:val="20"/>
                <w:szCs w:val="20"/>
              </w:rPr>
            </w:pPr>
            <w:r w:rsidRPr="00022215">
              <w:rPr>
                <w:rFonts w:ascii="Cambria" w:hAnsi="Cambria" w:cs="Times New Roman"/>
                <w:w w:val="110"/>
                <w:sz w:val="20"/>
                <w:szCs w:val="20"/>
              </w:rPr>
              <w:t>memahami penerapan pola lantai dan unsur pendukung gerak tari kreasi</w:t>
            </w:r>
          </w:p>
        </w:tc>
        <w:tc>
          <w:tcPr>
            <w:tcW w:w="555" w:type="dxa"/>
            <w:tcBorders>
              <w:top w:val="single" w:sz="2" w:space="0" w:color="000000"/>
              <w:bottom w:val="single" w:sz="2" w:space="0" w:color="000000"/>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4.3</w:t>
            </w:r>
          </w:p>
        </w:tc>
        <w:tc>
          <w:tcPr>
            <w:tcW w:w="3772"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40"/>
              <w:rPr>
                <w:rFonts w:ascii="Cambria" w:hAnsi="Cambria" w:cs="Times New Roman"/>
                <w:sz w:val="20"/>
                <w:szCs w:val="20"/>
              </w:rPr>
            </w:pPr>
            <w:r w:rsidRPr="00022215">
              <w:rPr>
                <w:rFonts w:ascii="Cambria" w:hAnsi="Cambria" w:cs="Times New Roman"/>
                <w:w w:val="110"/>
                <w:sz w:val="20"/>
                <w:szCs w:val="20"/>
              </w:rPr>
              <w:t>memeragakan cara menerapkan gerak tari kreasi berdasarkan pola lantai dengan menggunakan unsur pendukung tari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8"/>
        </w:trPr>
        <w:tc>
          <w:tcPr>
            <w:tcW w:w="4329" w:type="dxa"/>
          </w:tcPr>
          <w:p w:rsidR="00E13350" w:rsidRPr="00022215" w:rsidRDefault="00085C99">
            <w:pPr>
              <w:pStyle w:val="TableParagraph"/>
              <w:spacing w:before="110"/>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Pr>
          <w:p w:rsidR="00E13350" w:rsidRPr="00022215" w:rsidRDefault="00085C99">
            <w:pPr>
              <w:pStyle w:val="TableParagraph"/>
              <w:spacing w:before="110"/>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44"/>
        </w:trPr>
        <w:tc>
          <w:tcPr>
            <w:tcW w:w="4329" w:type="dxa"/>
          </w:tcPr>
          <w:p w:rsidR="00E13350" w:rsidRPr="00022215" w:rsidRDefault="00085C99">
            <w:pPr>
              <w:pStyle w:val="TableParagraph"/>
              <w:tabs>
                <w:tab w:val="left" w:pos="707"/>
              </w:tabs>
              <w:spacing w:before="109" w:line="244" w:lineRule="auto"/>
              <w:ind w:left="707" w:right="347"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penerapan pola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lantai tari kreasi berdasarkan unsur pendukung tari sesuai</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iringan</w:t>
            </w:r>
          </w:p>
        </w:tc>
        <w:tc>
          <w:tcPr>
            <w:tcW w:w="4327" w:type="dxa"/>
          </w:tcPr>
          <w:p w:rsidR="00E13350" w:rsidRPr="00022215" w:rsidRDefault="00085C99">
            <w:pPr>
              <w:pStyle w:val="TableParagraph"/>
              <w:tabs>
                <w:tab w:val="left" w:pos="705"/>
              </w:tabs>
              <w:spacing w:before="109" w:line="244" w:lineRule="auto"/>
              <w:ind w:left="705" w:right="405"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memeragakan tari kreasi berdasarkan pola lantai dengan menggunakan unsur pendukung tari sesuai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iringan</w:t>
            </w:r>
          </w:p>
        </w:tc>
      </w:tr>
    </w:tbl>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3"/>
        <w:rPr>
          <w:rFonts w:ascii="Cambria" w:hAnsi="Cambria" w:cs="Times New Roman"/>
          <w:sz w:val="20"/>
          <w:szCs w:val="20"/>
        </w:rPr>
      </w:pPr>
    </w:p>
    <w:p w:rsidR="004D0C32" w:rsidRPr="00022215" w:rsidRDefault="004D0C32">
      <w:pPr>
        <w:pStyle w:val="BodyText"/>
        <w:spacing w:before="3"/>
        <w:rPr>
          <w:rFonts w:ascii="Cambria" w:hAnsi="Cambria" w:cs="Times New Roman"/>
          <w:sz w:val="20"/>
          <w:szCs w:val="20"/>
        </w:rPr>
      </w:pPr>
    </w:p>
    <w:p w:rsidR="004D0C32" w:rsidRPr="00022215" w:rsidRDefault="004D0C32">
      <w:pPr>
        <w:pStyle w:val="BodyText"/>
        <w:spacing w:before="3"/>
        <w:rPr>
          <w:rFonts w:ascii="Cambria" w:hAnsi="Cambria" w:cs="Times New Roman"/>
          <w:sz w:val="20"/>
          <w:szCs w:val="20"/>
        </w:rPr>
      </w:pPr>
    </w:p>
    <w:p w:rsidR="00E13350" w:rsidRPr="00022215" w:rsidRDefault="00085C99">
      <w:pPr>
        <w:pStyle w:val="ListParagraph"/>
        <w:numPr>
          <w:ilvl w:val="0"/>
          <w:numId w:val="51"/>
        </w:numPr>
        <w:tabs>
          <w:tab w:val="left" w:pos="801"/>
        </w:tabs>
        <w:spacing w:before="0"/>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TEATER</w:t>
      </w:r>
    </w:p>
    <w:p w:rsidR="00E13350" w:rsidRPr="00022215" w:rsidRDefault="00E13350" w:rsidP="004D0C32">
      <w:pPr>
        <w:pStyle w:val="BodyText"/>
        <w:spacing w:before="5"/>
        <w:ind w:right="28"/>
        <w:rPr>
          <w:rFonts w:ascii="Cambria" w:hAnsi="Cambria" w:cs="Times New Roman"/>
          <w:sz w:val="20"/>
          <w:szCs w:val="20"/>
        </w:rPr>
      </w:pPr>
    </w:p>
    <w:p w:rsidR="00E13350" w:rsidRPr="00022215" w:rsidRDefault="00085C99" w:rsidP="004D0C32">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4D0C32">
      <w:pPr>
        <w:pStyle w:val="BodyText"/>
        <w:spacing w:before="206"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peduli (toleransi, gotong royong), santun, percaya diri, dalam berinteraksi secara efektif dengan 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kondisi siswa.</w:t>
      </w:r>
    </w:p>
    <w:p w:rsidR="00E13350" w:rsidRPr="00022215" w:rsidRDefault="00085C99" w:rsidP="004D0C32">
      <w:pPr>
        <w:pStyle w:val="BodyText"/>
        <w:spacing w:before="194"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4D0C32">
      <w:pPr>
        <w:pStyle w:val="BodyText"/>
        <w:spacing w:before="5"/>
        <w:ind w:right="28"/>
        <w:rPr>
          <w:rFonts w:ascii="Cambria" w:hAnsi="Cambria" w:cs="Times New Roman"/>
          <w:sz w:val="20"/>
          <w:szCs w:val="20"/>
        </w:rPr>
      </w:pPr>
    </w:p>
    <w:p w:rsidR="00E13350" w:rsidRPr="00022215" w:rsidRDefault="00085C99" w:rsidP="004D0C32">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 yaitu siswa mampu:</w:t>
      </w:r>
    </w:p>
    <w:p w:rsidR="00E13350" w:rsidRPr="00022215" w:rsidRDefault="00E13350">
      <w:pPr>
        <w:pStyle w:val="BodyText"/>
        <w:spacing w:before="7" w:after="1"/>
        <w:rPr>
          <w:rFonts w:ascii="Cambria" w:hAnsi="Cambria" w:cs="Times New Roman"/>
          <w:sz w:val="20"/>
          <w:szCs w:val="20"/>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6"/>
        <w:gridCol w:w="4791"/>
      </w:tblGrid>
      <w:tr w:rsidR="00E13350" w:rsidRPr="00022215" w:rsidTr="004D0C32">
        <w:trPr>
          <w:trHeight w:val="447"/>
        </w:trPr>
        <w:tc>
          <w:tcPr>
            <w:tcW w:w="4286" w:type="dxa"/>
          </w:tcPr>
          <w:p w:rsidR="00E13350" w:rsidRPr="00022215" w:rsidRDefault="00085C99">
            <w:pPr>
              <w:pStyle w:val="TableParagraph"/>
              <w:spacing w:before="111"/>
              <w:ind w:left="295"/>
              <w:rPr>
                <w:rFonts w:ascii="Cambria" w:hAnsi="Cambria" w:cs="Times New Roman"/>
                <w:sz w:val="20"/>
                <w:szCs w:val="20"/>
              </w:rPr>
            </w:pPr>
            <w:r w:rsidRPr="00022215">
              <w:rPr>
                <w:rFonts w:ascii="Cambria" w:hAnsi="Cambria" w:cs="Times New Roman"/>
                <w:sz w:val="20"/>
                <w:szCs w:val="20"/>
              </w:rPr>
              <w:t>KOMPETENSI INTI 3 (PENGETAHUAN)</w:t>
            </w:r>
          </w:p>
        </w:tc>
        <w:tc>
          <w:tcPr>
            <w:tcW w:w="4791" w:type="dxa"/>
          </w:tcPr>
          <w:p w:rsidR="00E13350" w:rsidRPr="00022215" w:rsidRDefault="00085C99">
            <w:pPr>
              <w:pStyle w:val="TableParagraph"/>
              <w:spacing w:before="111"/>
              <w:ind w:left="243"/>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4D0C32">
        <w:trPr>
          <w:trHeight w:val="2545"/>
        </w:trPr>
        <w:tc>
          <w:tcPr>
            <w:tcW w:w="4286" w:type="dxa"/>
            <w:tcBorders>
              <w:bottom w:val="double" w:sz="1" w:space="0" w:color="000000"/>
            </w:tcBorders>
          </w:tcPr>
          <w:p w:rsidR="00E13350" w:rsidRPr="00022215" w:rsidRDefault="00085C99">
            <w:pPr>
              <w:pStyle w:val="TableParagraph"/>
              <w:tabs>
                <w:tab w:val="left" w:pos="707"/>
              </w:tabs>
              <w:spacing w:before="109" w:line="244" w:lineRule="auto"/>
              <w:ind w:left="707" w:right="226" w:hanging="611"/>
              <w:rPr>
                <w:rFonts w:ascii="Cambria" w:hAnsi="Cambria" w:cs="Times New Roman"/>
                <w:sz w:val="20"/>
                <w:szCs w:val="20"/>
              </w:rPr>
            </w:pPr>
            <w:r w:rsidRPr="00022215">
              <w:rPr>
                <w:rFonts w:ascii="Cambria" w:hAnsi="Cambria" w:cs="Times New Roman"/>
                <w:w w:val="110"/>
                <w:sz w:val="20"/>
                <w:szCs w:val="20"/>
              </w:rPr>
              <w:lastRenderedPageBreak/>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791" w:type="dxa"/>
            <w:tcBorders>
              <w:bottom w:val="double" w:sz="1" w:space="0" w:color="000000"/>
            </w:tcBorders>
          </w:tcPr>
          <w:p w:rsidR="00E13350" w:rsidRPr="00022215" w:rsidRDefault="00085C99">
            <w:pPr>
              <w:pStyle w:val="TableParagraph"/>
              <w:tabs>
                <w:tab w:val="left" w:pos="704"/>
              </w:tabs>
              <w:spacing w:before="109" w:line="244" w:lineRule="auto"/>
              <w:ind w:left="705" w:right="295" w:hanging="611"/>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29"/>
        <w:gridCol w:w="556"/>
        <w:gridCol w:w="4235"/>
      </w:tblGrid>
      <w:tr w:rsidR="00E13350" w:rsidRPr="00022215" w:rsidTr="004D0C32">
        <w:trPr>
          <w:trHeight w:val="452"/>
        </w:trPr>
        <w:tc>
          <w:tcPr>
            <w:tcW w:w="4286" w:type="dxa"/>
            <w:gridSpan w:val="2"/>
            <w:tcBorders>
              <w:top w:val="double" w:sz="1" w:space="0" w:color="000000"/>
            </w:tcBorders>
          </w:tcPr>
          <w:p w:rsidR="00E13350" w:rsidRPr="00022215" w:rsidRDefault="00085C99">
            <w:pPr>
              <w:pStyle w:val="TableParagraph"/>
              <w:spacing w:before="114"/>
              <w:ind w:left="1080"/>
              <w:rPr>
                <w:rFonts w:ascii="Cambria" w:hAnsi="Cambria" w:cs="Times New Roman"/>
                <w:sz w:val="20"/>
                <w:szCs w:val="20"/>
              </w:rPr>
            </w:pPr>
            <w:r w:rsidRPr="00022215">
              <w:rPr>
                <w:rFonts w:ascii="Cambria" w:hAnsi="Cambria" w:cs="Times New Roman"/>
                <w:w w:val="105"/>
                <w:sz w:val="20"/>
                <w:szCs w:val="20"/>
              </w:rPr>
              <w:t>KOMPETENSI DASAR</w:t>
            </w:r>
          </w:p>
        </w:tc>
        <w:tc>
          <w:tcPr>
            <w:tcW w:w="4791" w:type="dxa"/>
            <w:gridSpan w:val="2"/>
            <w:tcBorders>
              <w:top w:val="double" w:sz="1" w:space="0" w:color="000000"/>
            </w:tcBorders>
          </w:tcPr>
          <w:p w:rsidR="00E13350" w:rsidRPr="00022215" w:rsidRDefault="00085C99">
            <w:pPr>
              <w:pStyle w:val="TableParagraph"/>
              <w:spacing w:before="114"/>
              <w:ind w:left="1078"/>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1143"/>
        </w:trPr>
        <w:tc>
          <w:tcPr>
            <w:tcW w:w="557" w:type="dxa"/>
            <w:tcBorders>
              <w:bottom w:val="single" w:sz="2"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29" w:type="dxa"/>
            <w:tcBorders>
              <w:left w:val="nil"/>
              <w:bottom w:val="single" w:sz="2" w:space="0" w:color="000000"/>
            </w:tcBorders>
          </w:tcPr>
          <w:p w:rsidR="00E13350" w:rsidRPr="00022215" w:rsidRDefault="00085C99">
            <w:pPr>
              <w:pStyle w:val="TableParagraph"/>
              <w:spacing w:before="109" w:line="244" w:lineRule="auto"/>
              <w:ind w:right="236"/>
              <w:rPr>
                <w:rFonts w:ascii="Cambria" w:hAnsi="Cambria" w:cs="Times New Roman"/>
                <w:sz w:val="20"/>
                <w:szCs w:val="20"/>
              </w:rPr>
            </w:pPr>
            <w:r w:rsidRPr="00022215">
              <w:rPr>
                <w:rFonts w:ascii="Cambria" w:hAnsi="Cambria" w:cs="Times New Roman"/>
                <w:w w:val="110"/>
                <w:sz w:val="20"/>
                <w:szCs w:val="20"/>
              </w:rPr>
              <w:t>memahami konsep, teknik dan prosedur dasar seni peran sesuai kaidah pementasan drama musikal dan atau operet</w:t>
            </w:r>
          </w:p>
        </w:tc>
        <w:tc>
          <w:tcPr>
            <w:tcW w:w="556" w:type="dxa"/>
            <w:tcBorders>
              <w:bottom w:val="single" w:sz="2" w:space="0" w:color="000000"/>
              <w:right w:val="nil"/>
            </w:tcBorders>
          </w:tcPr>
          <w:p w:rsidR="00E13350" w:rsidRPr="00022215" w:rsidRDefault="00085C99">
            <w:pPr>
              <w:pStyle w:val="TableParagraph"/>
              <w:spacing w:before="109"/>
              <w:ind w:left="74" w:right="125"/>
              <w:jc w:val="center"/>
              <w:rPr>
                <w:rFonts w:ascii="Cambria" w:hAnsi="Cambria" w:cs="Times New Roman"/>
                <w:sz w:val="20"/>
                <w:szCs w:val="20"/>
              </w:rPr>
            </w:pPr>
            <w:r w:rsidRPr="00022215">
              <w:rPr>
                <w:rFonts w:ascii="Cambria" w:hAnsi="Cambria" w:cs="Times New Roman"/>
                <w:w w:val="120"/>
                <w:sz w:val="20"/>
                <w:szCs w:val="20"/>
              </w:rPr>
              <w:t>4.1</w:t>
            </w:r>
          </w:p>
        </w:tc>
        <w:tc>
          <w:tcPr>
            <w:tcW w:w="4235" w:type="dxa"/>
            <w:tcBorders>
              <w:left w:val="nil"/>
              <w:bottom w:val="single" w:sz="2" w:space="0" w:color="000000"/>
            </w:tcBorders>
          </w:tcPr>
          <w:p w:rsidR="00E13350" w:rsidRPr="00022215" w:rsidRDefault="00085C99">
            <w:pPr>
              <w:pStyle w:val="TableParagraph"/>
              <w:spacing w:before="109" w:line="244" w:lineRule="auto"/>
              <w:ind w:left="154" w:right="236"/>
              <w:rPr>
                <w:rFonts w:ascii="Cambria" w:hAnsi="Cambria" w:cs="Times New Roman"/>
                <w:sz w:val="20"/>
                <w:szCs w:val="20"/>
              </w:rPr>
            </w:pPr>
            <w:r w:rsidRPr="00022215">
              <w:rPr>
                <w:rFonts w:ascii="Cambria" w:hAnsi="Cambria" w:cs="Times New Roman"/>
                <w:w w:val="110"/>
                <w:sz w:val="20"/>
                <w:szCs w:val="20"/>
              </w:rPr>
              <w:t>memeragakan adegan drama musikal dan/atau operet sesuai konsep, teknik dan prosedur seni peran</w:t>
            </w:r>
          </w:p>
        </w:tc>
      </w:tr>
      <w:tr w:rsidR="00E13350" w:rsidRPr="00022215" w:rsidTr="004D0C32">
        <w:trPr>
          <w:trHeight w:val="1253"/>
        </w:trPr>
        <w:tc>
          <w:tcPr>
            <w:tcW w:w="557" w:type="dxa"/>
            <w:tcBorders>
              <w:top w:val="single" w:sz="2" w:space="0" w:color="000000"/>
              <w:bottom w:val="single" w:sz="2"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29" w:type="dxa"/>
            <w:tcBorders>
              <w:top w:val="single" w:sz="2" w:space="0" w:color="000000"/>
              <w:left w:val="nil"/>
              <w:bottom w:val="single" w:sz="2" w:space="0" w:color="000000"/>
            </w:tcBorders>
          </w:tcPr>
          <w:p w:rsidR="00E13350" w:rsidRPr="00022215" w:rsidRDefault="00085C99">
            <w:pPr>
              <w:pStyle w:val="TableParagraph"/>
              <w:spacing w:before="110" w:line="244" w:lineRule="auto"/>
              <w:ind w:right="59"/>
              <w:rPr>
                <w:rFonts w:ascii="Cambria" w:hAnsi="Cambria" w:cs="Times New Roman"/>
                <w:sz w:val="20"/>
                <w:szCs w:val="20"/>
              </w:rPr>
            </w:pPr>
            <w:r w:rsidRPr="00022215">
              <w:rPr>
                <w:rFonts w:ascii="Cambria" w:hAnsi="Cambria" w:cs="Times New Roman"/>
                <w:w w:val="110"/>
                <w:sz w:val="20"/>
                <w:szCs w:val="20"/>
              </w:rPr>
              <w:t>memahami teknik menyusun naskah sesuai kaidah pementasan drama musikal dan atau operet</w:t>
            </w:r>
          </w:p>
        </w:tc>
        <w:tc>
          <w:tcPr>
            <w:tcW w:w="556" w:type="dxa"/>
            <w:tcBorders>
              <w:top w:val="single" w:sz="2" w:space="0" w:color="000000"/>
              <w:bottom w:val="single" w:sz="2" w:space="0" w:color="000000"/>
              <w:right w:val="nil"/>
            </w:tcBorders>
          </w:tcPr>
          <w:p w:rsidR="00E13350" w:rsidRPr="00022215" w:rsidRDefault="00085C99">
            <w:pPr>
              <w:pStyle w:val="TableParagraph"/>
              <w:spacing w:before="110"/>
              <w:ind w:left="74" w:right="125"/>
              <w:jc w:val="center"/>
              <w:rPr>
                <w:rFonts w:ascii="Cambria" w:hAnsi="Cambria" w:cs="Times New Roman"/>
                <w:sz w:val="20"/>
                <w:szCs w:val="20"/>
              </w:rPr>
            </w:pPr>
            <w:r w:rsidRPr="00022215">
              <w:rPr>
                <w:rFonts w:ascii="Cambria" w:hAnsi="Cambria" w:cs="Times New Roman"/>
                <w:w w:val="110"/>
                <w:sz w:val="20"/>
                <w:szCs w:val="20"/>
              </w:rPr>
              <w:t>4.2</w:t>
            </w:r>
          </w:p>
        </w:tc>
        <w:tc>
          <w:tcPr>
            <w:tcW w:w="4235"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236"/>
              <w:rPr>
                <w:rFonts w:ascii="Cambria" w:hAnsi="Cambria" w:cs="Times New Roman"/>
                <w:sz w:val="20"/>
                <w:szCs w:val="20"/>
              </w:rPr>
            </w:pPr>
            <w:r w:rsidRPr="00022215">
              <w:rPr>
                <w:rFonts w:ascii="Cambria" w:hAnsi="Cambria" w:cs="Times New Roman"/>
                <w:w w:val="110"/>
                <w:sz w:val="20"/>
                <w:szCs w:val="20"/>
              </w:rPr>
              <w:t>menyusun naskah sesuai kaidah pementasan drama musikal dan/atau operet</w:t>
            </w:r>
          </w:p>
        </w:tc>
      </w:tr>
      <w:tr w:rsidR="00E13350" w:rsidRPr="00022215" w:rsidTr="004D0C32">
        <w:trPr>
          <w:trHeight w:val="448"/>
        </w:trPr>
        <w:tc>
          <w:tcPr>
            <w:tcW w:w="4286" w:type="dxa"/>
            <w:gridSpan w:val="2"/>
            <w:tcBorders>
              <w:bottom w:val="single" w:sz="2" w:space="0" w:color="000000"/>
            </w:tcBorders>
          </w:tcPr>
          <w:p w:rsidR="00E13350" w:rsidRPr="00022215" w:rsidRDefault="00085C99">
            <w:pPr>
              <w:pStyle w:val="TableParagraph"/>
              <w:spacing w:before="110"/>
              <w:ind w:left="1080"/>
              <w:rPr>
                <w:rFonts w:ascii="Cambria" w:hAnsi="Cambria" w:cs="Times New Roman"/>
                <w:sz w:val="20"/>
                <w:szCs w:val="20"/>
              </w:rPr>
            </w:pPr>
            <w:r w:rsidRPr="00022215">
              <w:rPr>
                <w:rFonts w:ascii="Cambria" w:hAnsi="Cambria" w:cs="Times New Roman"/>
                <w:w w:val="105"/>
                <w:sz w:val="20"/>
                <w:szCs w:val="20"/>
              </w:rPr>
              <w:t>KOMPETENSI DASAR</w:t>
            </w:r>
          </w:p>
        </w:tc>
        <w:tc>
          <w:tcPr>
            <w:tcW w:w="4791" w:type="dxa"/>
            <w:gridSpan w:val="2"/>
            <w:tcBorders>
              <w:bottom w:val="single" w:sz="2" w:space="0" w:color="000000"/>
            </w:tcBorders>
          </w:tcPr>
          <w:p w:rsidR="00E13350" w:rsidRPr="00022215" w:rsidRDefault="00085C99">
            <w:pPr>
              <w:pStyle w:val="TableParagraph"/>
              <w:spacing w:before="110"/>
              <w:ind w:left="1078"/>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1108"/>
        </w:trPr>
        <w:tc>
          <w:tcPr>
            <w:tcW w:w="557" w:type="dxa"/>
            <w:tcBorders>
              <w:top w:val="single" w:sz="2" w:space="0" w:color="000000"/>
              <w:bottom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3.3</w:t>
            </w:r>
          </w:p>
        </w:tc>
        <w:tc>
          <w:tcPr>
            <w:tcW w:w="3729" w:type="dxa"/>
            <w:tcBorders>
              <w:top w:val="single" w:sz="2" w:space="0" w:color="000000"/>
              <w:left w:val="nil"/>
              <w:bottom w:val="single" w:sz="2" w:space="0" w:color="000000"/>
            </w:tcBorders>
          </w:tcPr>
          <w:p w:rsidR="00E13350" w:rsidRPr="00022215" w:rsidRDefault="00085C99">
            <w:pPr>
              <w:pStyle w:val="TableParagraph"/>
              <w:spacing w:before="92" w:line="244" w:lineRule="auto"/>
              <w:ind w:right="236"/>
              <w:rPr>
                <w:rFonts w:ascii="Cambria" w:hAnsi="Cambria" w:cs="Times New Roman"/>
                <w:sz w:val="20"/>
                <w:szCs w:val="20"/>
              </w:rPr>
            </w:pPr>
            <w:r w:rsidRPr="00022215">
              <w:rPr>
                <w:rFonts w:ascii="Cambria" w:hAnsi="Cambria" w:cs="Times New Roman"/>
                <w:w w:val="110"/>
                <w:sz w:val="20"/>
                <w:szCs w:val="20"/>
              </w:rPr>
              <w:t>memahami perancangan pementasan drama musikal dan atau operet sesuai konsep, teknik, dan prosedur</w:t>
            </w:r>
          </w:p>
        </w:tc>
        <w:tc>
          <w:tcPr>
            <w:tcW w:w="556" w:type="dxa"/>
            <w:tcBorders>
              <w:top w:val="single" w:sz="2" w:space="0" w:color="000000"/>
              <w:bottom w:val="single" w:sz="2" w:space="0" w:color="000000"/>
              <w:right w:val="nil"/>
            </w:tcBorders>
          </w:tcPr>
          <w:p w:rsidR="00E13350" w:rsidRPr="00022215" w:rsidRDefault="00085C99">
            <w:pPr>
              <w:pStyle w:val="TableParagraph"/>
              <w:spacing w:before="92"/>
              <w:ind w:left="74" w:right="125"/>
              <w:jc w:val="center"/>
              <w:rPr>
                <w:rFonts w:ascii="Cambria" w:hAnsi="Cambria" w:cs="Times New Roman"/>
                <w:sz w:val="20"/>
                <w:szCs w:val="20"/>
              </w:rPr>
            </w:pPr>
            <w:r w:rsidRPr="00022215">
              <w:rPr>
                <w:rFonts w:ascii="Cambria" w:hAnsi="Cambria" w:cs="Times New Roman"/>
                <w:w w:val="110"/>
                <w:sz w:val="20"/>
                <w:szCs w:val="20"/>
              </w:rPr>
              <w:t>4.3</w:t>
            </w:r>
          </w:p>
        </w:tc>
        <w:tc>
          <w:tcPr>
            <w:tcW w:w="4235" w:type="dxa"/>
            <w:tcBorders>
              <w:top w:val="single" w:sz="2" w:space="0" w:color="000000"/>
              <w:left w:val="nil"/>
              <w:bottom w:val="single" w:sz="2" w:space="0" w:color="000000"/>
            </w:tcBorders>
          </w:tcPr>
          <w:p w:rsidR="00E13350" w:rsidRPr="00022215" w:rsidRDefault="00085C99">
            <w:pPr>
              <w:pStyle w:val="TableParagraph"/>
              <w:spacing w:before="92" w:line="244" w:lineRule="auto"/>
              <w:ind w:left="154" w:right="509"/>
              <w:jc w:val="both"/>
              <w:rPr>
                <w:rFonts w:ascii="Cambria" w:hAnsi="Cambria" w:cs="Times New Roman"/>
                <w:sz w:val="20"/>
                <w:szCs w:val="20"/>
              </w:rPr>
            </w:pPr>
            <w:r w:rsidRPr="00022215">
              <w:rPr>
                <w:rFonts w:ascii="Cambria" w:hAnsi="Cambria" w:cs="Times New Roman"/>
                <w:w w:val="110"/>
                <w:sz w:val="20"/>
                <w:szCs w:val="20"/>
              </w:rPr>
              <w:t>merancang pementasan drama musikal dan atau operet sesuai konsep, teknik, dan prosedur</w:t>
            </w:r>
          </w:p>
        </w:tc>
      </w:tr>
      <w:tr w:rsidR="00E13350" w:rsidRPr="00022215" w:rsidTr="004D0C32">
        <w:trPr>
          <w:trHeight w:val="875"/>
        </w:trPr>
        <w:tc>
          <w:tcPr>
            <w:tcW w:w="557" w:type="dxa"/>
            <w:tcBorders>
              <w:top w:val="single" w:sz="2" w:space="0" w:color="000000"/>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0"/>
                <w:sz w:val="20"/>
                <w:szCs w:val="20"/>
              </w:rPr>
              <w:t>3.4</w:t>
            </w:r>
          </w:p>
        </w:tc>
        <w:tc>
          <w:tcPr>
            <w:tcW w:w="3729" w:type="dxa"/>
            <w:tcBorders>
              <w:top w:val="single" w:sz="2" w:space="0" w:color="000000"/>
              <w:left w:val="nil"/>
            </w:tcBorders>
          </w:tcPr>
          <w:p w:rsidR="00E13350" w:rsidRPr="00022215" w:rsidRDefault="00085C99">
            <w:pPr>
              <w:pStyle w:val="TableParagraph"/>
              <w:spacing w:before="92" w:line="244" w:lineRule="auto"/>
              <w:ind w:right="507"/>
              <w:jc w:val="both"/>
              <w:rPr>
                <w:rFonts w:ascii="Cambria" w:hAnsi="Cambria" w:cs="Times New Roman"/>
                <w:sz w:val="20"/>
                <w:szCs w:val="20"/>
              </w:rPr>
            </w:pPr>
            <w:r w:rsidRPr="00022215">
              <w:rPr>
                <w:rFonts w:ascii="Cambria" w:hAnsi="Cambria" w:cs="Times New Roman"/>
                <w:w w:val="110"/>
                <w:sz w:val="20"/>
                <w:szCs w:val="20"/>
              </w:rPr>
              <w:t>memahami pementasan drama musikal dan atau operet sesuai konsep, teknik dan prosedur</w:t>
            </w:r>
          </w:p>
        </w:tc>
        <w:tc>
          <w:tcPr>
            <w:tcW w:w="556" w:type="dxa"/>
            <w:tcBorders>
              <w:top w:val="single" w:sz="2" w:space="0" w:color="000000"/>
              <w:right w:val="nil"/>
            </w:tcBorders>
          </w:tcPr>
          <w:p w:rsidR="00E13350" w:rsidRPr="00022215" w:rsidRDefault="00085C99">
            <w:pPr>
              <w:pStyle w:val="TableParagraph"/>
              <w:spacing w:before="92"/>
              <w:ind w:left="74" w:right="125"/>
              <w:jc w:val="center"/>
              <w:rPr>
                <w:rFonts w:ascii="Cambria" w:hAnsi="Cambria" w:cs="Times New Roman"/>
                <w:sz w:val="20"/>
                <w:szCs w:val="20"/>
              </w:rPr>
            </w:pPr>
            <w:r w:rsidRPr="00022215">
              <w:rPr>
                <w:rFonts w:ascii="Cambria" w:hAnsi="Cambria" w:cs="Times New Roman"/>
                <w:w w:val="110"/>
                <w:sz w:val="20"/>
                <w:szCs w:val="20"/>
              </w:rPr>
              <w:t>4.4</w:t>
            </w:r>
          </w:p>
        </w:tc>
        <w:tc>
          <w:tcPr>
            <w:tcW w:w="4235" w:type="dxa"/>
            <w:tcBorders>
              <w:top w:val="single" w:sz="2" w:space="0" w:color="000000"/>
              <w:left w:val="nil"/>
            </w:tcBorders>
          </w:tcPr>
          <w:p w:rsidR="00E13350" w:rsidRPr="00022215" w:rsidRDefault="00085C99">
            <w:pPr>
              <w:pStyle w:val="TableParagraph"/>
              <w:spacing w:before="92" w:line="244" w:lineRule="auto"/>
              <w:ind w:left="154" w:right="236"/>
              <w:rPr>
                <w:rFonts w:ascii="Cambria" w:hAnsi="Cambria" w:cs="Times New Roman"/>
                <w:sz w:val="20"/>
                <w:szCs w:val="20"/>
              </w:rPr>
            </w:pPr>
            <w:r w:rsidRPr="00022215">
              <w:rPr>
                <w:rFonts w:ascii="Cambria" w:hAnsi="Cambria" w:cs="Times New Roman"/>
                <w:w w:val="110"/>
                <w:sz w:val="20"/>
                <w:szCs w:val="20"/>
              </w:rPr>
              <w:t>mementaskan drama musikal dan/atau operet sesuai konsep, teknik, dan prosedur</w:t>
            </w:r>
          </w:p>
        </w:tc>
      </w:tr>
    </w:tbl>
    <w:p w:rsidR="00E13350" w:rsidRPr="00022215" w:rsidRDefault="00E13350">
      <w:pPr>
        <w:spacing w:line="244" w:lineRule="auto"/>
        <w:rPr>
          <w:rFonts w:ascii="Cambria" w:hAnsi="Cambria" w:cs="Times New Roman"/>
          <w:sz w:val="20"/>
          <w:szCs w:val="20"/>
        </w:rPr>
        <w:sectPr w:rsidR="00E13350" w:rsidRPr="00022215" w:rsidSect="007E0083">
          <w:footerReference w:type="default" r:id="rId10"/>
          <w:type w:val="continuous"/>
          <w:pgSz w:w="12191" w:h="18711" w:code="233"/>
          <w:pgMar w:top="1418" w:right="1247" w:bottom="1418" w:left="1418" w:header="1418" w:footer="1418" w:gutter="0"/>
          <w:cols w:space="720"/>
        </w:sectPr>
      </w:pPr>
    </w:p>
    <w:p w:rsidR="004D0C32" w:rsidRPr="00022215" w:rsidRDefault="004D0C32" w:rsidP="004D0C32">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4D0C32">
      <w:pPr>
        <w:pStyle w:val="ListParagraph"/>
        <w:numPr>
          <w:ilvl w:val="0"/>
          <w:numId w:val="71"/>
        </w:numPr>
        <w:tabs>
          <w:tab w:val="left" w:pos="801"/>
        </w:tabs>
        <w:spacing w:line="511" w:lineRule="auto"/>
        <w:ind w:right="28" w:firstLine="0"/>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PRAKARYA SMP/MTs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VII</w:t>
      </w:r>
    </w:p>
    <w:p w:rsidR="00E13350" w:rsidRPr="00022215" w:rsidRDefault="00085C99">
      <w:pPr>
        <w:pStyle w:val="ListParagraph"/>
        <w:numPr>
          <w:ilvl w:val="1"/>
          <w:numId w:val="71"/>
        </w:numPr>
        <w:tabs>
          <w:tab w:val="left" w:pos="801"/>
        </w:tabs>
        <w:spacing w:before="22"/>
        <w:ind w:hanging="384"/>
        <w:jc w:val="both"/>
        <w:rPr>
          <w:rFonts w:ascii="Cambria" w:hAnsi="Cambria" w:cs="Times New Roman"/>
          <w:sz w:val="20"/>
          <w:szCs w:val="20"/>
        </w:rPr>
      </w:pPr>
      <w:r w:rsidRPr="00022215">
        <w:rPr>
          <w:rFonts w:ascii="Cambria" w:hAnsi="Cambria" w:cs="Times New Roman"/>
          <w:w w:val="105"/>
          <w:sz w:val="20"/>
          <w:szCs w:val="20"/>
        </w:rPr>
        <w:t>KERAJINAN</w:t>
      </w:r>
    </w:p>
    <w:p w:rsidR="00E13350" w:rsidRPr="00022215" w:rsidRDefault="00085C99" w:rsidP="004D0C32">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4D0C32">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 “Menunjukan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rsidP="004D0C32">
      <w:pPr>
        <w:pStyle w:val="BodyText"/>
        <w:spacing w:before="112"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4D0C32">
      <w:pPr>
        <w:pStyle w:val="BodyText"/>
        <w:spacing w:before="109"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3"/>
        <w:rPr>
          <w:rFonts w:ascii="Cambria" w:hAnsi="Cambria" w:cs="Times New Roman"/>
          <w:sz w:val="20"/>
          <w:szCs w:val="20"/>
        </w:rPr>
      </w:pPr>
    </w:p>
    <w:tbl>
      <w:tblPr>
        <w:tblW w:w="917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54"/>
        <w:gridCol w:w="4820"/>
      </w:tblGrid>
      <w:tr w:rsidR="004D0C32" w:rsidRPr="00022215" w:rsidTr="004D0C32">
        <w:trPr>
          <w:trHeight w:val="448"/>
        </w:trPr>
        <w:tc>
          <w:tcPr>
            <w:tcW w:w="4354" w:type="dxa"/>
          </w:tcPr>
          <w:p w:rsidR="004D0C32" w:rsidRPr="00022215" w:rsidRDefault="004D0C32">
            <w:pPr>
              <w:pStyle w:val="TableParagraph"/>
              <w:spacing w:before="110"/>
              <w:ind w:left="208"/>
              <w:rPr>
                <w:rFonts w:ascii="Cambria" w:hAnsi="Cambria" w:cs="Times New Roman"/>
                <w:sz w:val="20"/>
                <w:szCs w:val="20"/>
              </w:rPr>
            </w:pPr>
            <w:r w:rsidRPr="00022215">
              <w:rPr>
                <w:rFonts w:ascii="Cambria" w:hAnsi="Cambria" w:cs="Times New Roman"/>
                <w:sz w:val="20"/>
                <w:szCs w:val="20"/>
              </w:rPr>
              <w:t>KOMPETENSI INTI 3 (PENGETAHUAN)</w:t>
            </w:r>
          </w:p>
        </w:tc>
        <w:tc>
          <w:tcPr>
            <w:tcW w:w="4820" w:type="dxa"/>
          </w:tcPr>
          <w:p w:rsidR="004D0C32" w:rsidRPr="00022215" w:rsidRDefault="004D0C32">
            <w:pPr>
              <w:pStyle w:val="TableParagraph"/>
              <w:spacing w:before="110"/>
              <w:ind w:left="206"/>
              <w:rPr>
                <w:rFonts w:ascii="Cambria" w:hAnsi="Cambria" w:cs="Times New Roman"/>
                <w:sz w:val="20"/>
                <w:szCs w:val="20"/>
              </w:rPr>
            </w:pPr>
            <w:r w:rsidRPr="00022215">
              <w:rPr>
                <w:rFonts w:ascii="Cambria" w:hAnsi="Cambria" w:cs="Times New Roman"/>
                <w:sz w:val="20"/>
                <w:szCs w:val="20"/>
              </w:rPr>
              <w:t>KOMPETENSI INTI 4 (KETERAMPILAN)</w:t>
            </w:r>
          </w:p>
        </w:tc>
      </w:tr>
      <w:tr w:rsidR="004D0C32" w:rsidRPr="00022215" w:rsidTr="004D0C32">
        <w:trPr>
          <w:trHeight w:val="2006"/>
        </w:trPr>
        <w:tc>
          <w:tcPr>
            <w:tcW w:w="4354" w:type="dxa"/>
          </w:tcPr>
          <w:p w:rsidR="004D0C32" w:rsidRPr="00022215" w:rsidRDefault="004D0C32">
            <w:pPr>
              <w:pStyle w:val="TableParagraph"/>
              <w:tabs>
                <w:tab w:val="left" w:pos="605"/>
              </w:tabs>
              <w:spacing w:before="109" w:line="244" w:lineRule="auto"/>
              <w:ind w:left="605" w:right="290"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w:t>
            </w:r>
            <w:r w:rsidRPr="00022215">
              <w:rPr>
                <w:rFonts w:ascii="Cambria" w:hAnsi="Cambria" w:cs="Times New Roman"/>
                <w:w w:val="110"/>
                <w:sz w:val="20"/>
                <w:szCs w:val="20"/>
              </w:rPr>
              <w:t>pengetahuan (faktual, konseptual, dan prosedural) berdasarkan rasa ingin tahunya tentang ilmu pengetahuan, teknologi, seni, budaya terkait fenomena dan kejadian tampak mata</w:t>
            </w:r>
          </w:p>
        </w:tc>
        <w:tc>
          <w:tcPr>
            <w:tcW w:w="4820" w:type="dxa"/>
          </w:tcPr>
          <w:p w:rsidR="004D0C32" w:rsidRPr="00022215" w:rsidRDefault="004D0C32">
            <w:pPr>
              <w:pStyle w:val="TableParagraph"/>
              <w:tabs>
                <w:tab w:val="left" w:pos="605"/>
              </w:tabs>
              <w:spacing w:before="109" w:line="244" w:lineRule="auto"/>
              <w:ind w:left="605" w:right="319"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mencoba, </w:t>
            </w:r>
            <w:r w:rsidRPr="00022215">
              <w:rPr>
                <w:rFonts w:ascii="Cambria" w:hAnsi="Cambria" w:cs="Times New Roman"/>
                <w:w w:val="110"/>
                <w:sz w:val="20"/>
                <w:szCs w:val="20"/>
              </w:rPr>
              <w:t>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917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30"/>
        <w:gridCol w:w="4844"/>
      </w:tblGrid>
      <w:tr w:rsidR="00E13350" w:rsidRPr="00022215" w:rsidTr="004D0C32">
        <w:trPr>
          <w:trHeight w:val="473"/>
        </w:trPr>
        <w:tc>
          <w:tcPr>
            <w:tcW w:w="4330" w:type="dxa"/>
          </w:tcPr>
          <w:p w:rsidR="00E13350" w:rsidRPr="00022215" w:rsidRDefault="00085C99">
            <w:pPr>
              <w:pStyle w:val="TableParagraph"/>
              <w:spacing w:before="138"/>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4" w:type="dxa"/>
          </w:tcPr>
          <w:p w:rsidR="00E13350" w:rsidRPr="00022215" w:rsidRDefault="00085C99">
            <w:pPr>
              <w:pStyle w:val="TableParagraph"/>
              <w:spacing w:before="138"/>
              <w:ind w:left="1099"/>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1387"/>
        </w:trPr>
        <w:tc>
          <w:tcPr>
            <w:tcW w:w="4330" w:type="dxa"/>
          </w:tcPr>
          <w:p w:rsidR="00E13350" w:rsidRPr="00022215" w:rsidRDefault="00085C99">
            <w:pPr>
              <w:pStyle w:val="TableParagraph"/>
              <w:tabs>
                <w:tab w:val="left" w:pos="605"/>
              </w:tabs>
              <w:spacing w:before="109" w:line="247" w:lineRule="auto"/>
              <w:ind w:left="605" w:right="501"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pengetahuan tentang jenis, sifat, karakter, dan teknik pengolahan serat dan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tekstil</w:t>
            </w:r>
          </w:p>
        </w:tc>
        <w:tc>
          <w:tcPr>
            <w:tcW w:w="4844" w:type="dxa"/>
          </w:tcPr>
          <w:p w:rsidR="00E13350" w:rsidRPr="00022215" w:rsidRDefault="00085C99">
            <w:pPr>
              <w:pStyle w:val="TableParagraph"/>
              <w:tabs>
                <w:tab w:val="left" w:pos="602"/>
              </w:tabs>
              <w:spacing w:before="109" w:line="244" w:lineRule="auto"/>
              <w:ind w:left="602" w:right="134"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memilih jenis bahan dan teknik pengolahan serat/tekstil yang sesuai dengan potensi daerah setempat (misalnya rumput/ ilalang, kapas, bulu domba, kulit kayu, kain, tali plastik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lain-lain)</w:t>
            </w:r>
          </w:p>
        </w:tc>
      </w:tr>
      <w:tr w:rsidR="00E13350" w:rsidRPr="00022215" w:rsidTr="004D0C32">
        <w:trPr>
          <w:trHeight w:val="1751"/>
        </w:trPr>
        <w:tc>
          <w:tcPr>
            <w:tcW w:w="4330" w:type="dxa"/>
          </w:tcPr>
          <w:p w:rsidR="00E13350" w:rsidRPr="00022215" w:rsidRDefault="00085C99">
            <w:pPr>
              <w:pStyle w:val="TableParagraph"/>
              <w:tabs>
                <w:tab w:val="left" w:pos="605"/>
              </w:tabs>
              <w:spacing w:before="109" w:line="244" w:lineRule="auto"/>
              <w:ind w:left="605" w:right="145"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pengetahuan tentang prinsip perancangan, pembuatan, dan penyajian produk kerajinan dari bahan serat dan tekstil yang kreatif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inovatif</w:t>
            </w:r>
          </w:p>
        </w:tc>
        <w:tc>
          <w:tcPr>
            <w:tcW w:w="4844" w:type="dxa"/>
          </w:tcPr>
          <w:p w:rsidR="00E13350" w:rsidRPr="00022215" w:rsidRDefault="00085C99">
            <w:pPr>
              <w:pStyle w:val="TableParagraph"/>
              <w:tabs>
                <w:tab w:val="left" w:pos="602"/>
              </w:tabs>
              <w:spacing w:before="109" w:line="244" w:lineRule="auto"/>
              <w:ind w:left="602" w:right="147"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merancang, membuat, dan menyajikan produk kerajinan dari bahan serat/tekstil yang kreatif dan inovatif, sesuai dengan potensi daerah setempat (misalnya rumput/ilalang, kapas, bulu domba, kulit kayu, kain, tali plastik dan</w:t>
            </w:r>
          </w:p>
          <w:p w:rsidR="00E13350" w:rsidRPr="00022215" w:rsidRDefault="00085C99">
            <w:pPr>
              <w:pStyle w:val="TableParagraph"/>
              <w:spacing w:before="4"/>
              <w:ind w:left="602"/>
              <w:rPr>
                <w:rFonts w:ascii="Cambria" w:hAnsi="Cambria" w:cs="Times New Roman"/>
                <w:sz w:val="20"/>
                <w:szCs w:val="20"/>
              </w:rPr>
            </w:pPr>
            <w:r w:rsidRPr="00022215">
              <w:rPr>
                <w:rFonts w:ascii="Cambria" w:hAnsi="Cambria" w:cs="Times New Roman"/>
                <w:w w:val="105"/>
                <w:sz w:val="20"/>
                <w:szCs w:val="20"/>
              </w:rPr>
              <w:t>lain-lain)</w:t>
            </w:r>
          </w:p>
        </w:tc>
      </w:tr>
      <w:tr w:rsidR="00E13350" w:rsidRPr="00022215" w:rsidTr="004D0C32">
        <w:trPr>
          <w:trHeight w:val="1142"/>
        </w:trPr>
        <w:tc>
          <w:tcPr>
            <w:tcW w:w="4330" w:type="dxa"/>
          </w:tcPr>
          <w:p w:rsidR="00E13350" w:rsidRPr="00022215" w:rsidRDefault="00085C99">
            <w:pPr>
              <w:pStyle w:val="TableParagraph"/>
              <w:tabs>
                <w:tab w:val="left" w:pos="605"/>
              </w:tabs>
              <w:spacing w:line="244" w:lineRule="auto"/>
              <w:ind w:left="605" w:right="500"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pengetahuan tentang jenis, sifat, karakter, dan teknik pengolahan kertas dan plastik lembaran</w:t>
            </w:r>
          </w:p>
        </w:tc>
        <w:tc>
          <w:tcPr>
            <w:tcW w:w="4844" w:type="dxa"/>
          </w:tcPr>
          <w:p w:rsidR="00E13350" w:rsidRPr="00022215" w:rsidRDefault="00085C99">
            <w:pPr>
              <w:pStyle w:val="TableParagraph"/>
              <w:tabs>
                <w:tab w:val="left" w:pos="603"/>
              </w:tabs>
              <w:spacing w:line="244" w:lineRule="auto"/>
              <w:ind w:left="603" w:right="624"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memilih jenis bahan dan teknik pengolahan kertas dan plastik lembaran yang sesuai dengan potensi daerah</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setempat</w:t>
            </w:r>
          </w:p>
        </w:tc>
      </w:tr>
      <w:tr w:rsidR="00E13350" w:rsidRPr="00022215" w:rsidTr="004D0C32">
        <w:trPr>
          <w:trHeight w:val="1378"/>
        </w:trPr>
        <w:tc>
          <w:tcPr>
            <w:tcW w:w="4330" w:type="dxa"/>
          </w:tcPr>
          <w:p w:rsidR="00E13350" w:rsidRPr="00022215" w:rsidRDefault="00085C99">
            <w:pPr>
              <w:pStyle w:val="TableParagraph"/>
              <w:tabs>
                <w:tab w:val="left" w:pos="605"/>
              </w:tabs>
              <w:spacing w:line="244" w:lineRule="auto"/>
              <w:ind w:left="605" w:right="144"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pengetahuan tentang prinsip perancangan, pembuatan dan penyajian produk kerajinan dari bahan kertas dan plastik lembaran yang kreatif dan</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inovatif</w:t>
            </w:r>
          </w:p>
        </w:tc>
        <w:tc>
          <w:tcPr>
            <w:tcW w:w="4844" w:type="dxa"/>
          </w:tcPr>
          <w:p w:rsidR="00E13350" w:rsidRPr="00022215" w:rsidRDefault="00085C99">
            <w:pPr>
              <w:pStyle w:val="TableParagraph"/>
              <w:tabs>
                <w:tab w:val="left" w:pos="603"/>
              </w:tabs>
              <w:spacing w:line="244" w:lineRule="auto"/>
              <w:ind w:left="603" w:right="309"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merancang, membuat, dan menyajikan produk kerajinan dari bahan kertas dan plastik lembaran yang kreatif dan inovatif, sesuai dengan potensi daerah</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setempat</w:t>
            </w:r>
          </w:p>
        </w:tc>
      </w:tr>
    </w:tbl>
    <w:p w:rsidR="00E13350" w:rsidRPr="00022215" w:rsidRDefault="00E13350">
      <w:pPr>
        <w:pStyle w:val="BodyText"/>
        <w:rPr>
          <w:rFonts w:ascii="Cambria" w:hAnsi="Cambria" w:cs="Times New Roman"/>
          <w:sz w:val="20"/>
          <w:szCs w:val="20"/>
        </w:rPr>
      </w:pPr>
    </w:p>
    <w:p w:rsidR="00E13350" w:rsidRPr="00022215" w:rsidRDefault="00085C99">
      <w:pPr>
        <w:pStyle w:val="ListParagraph"/>
        <w:numPr>
          <w:ilvl w:val="1"/>
          <w:numId w:val="71"/>
        </w:numPr>
        <w:tabs>
          <w:tab w:val="left" w:pos="801"/>
        </w:tabs>
        <w:spacing w:before="111"/>
        <w:ind w:hanging="384"/>
        <w:jc w:val="both"/>
        <w:rPr>
          <w:rFonts w:ascii="Cambria" w:hAnsi="Cambria" w:cs="Times New Roman"/>
          <w:sz w:val="20"/>
          <w:szCs w:val="20"/>
        </w:rPr>
      </w:pPr>
      <w:r w:rsidRPr="00022215">
        <w:rPr>
          <w:rFonts w:ascii="Cambria" w:hAnsi="Cambria" w:cs="Times New Roman"/>
          <w:w w:val="110"/>
          <w:sz w:val="20"/>
          <w:szCs w:val="20"/>
        </w:rPr>
        <w:t>REKAYASA</w:t>
      </w:r>
    </w:p>
    <w:p w:rsidR="00E13350" w:rsidRPr="00022215" w:rsidRDefault="00085C99" w:rsidP="004D0C32">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4D0C32">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lastRenderedPageBreak/>
        <w:t>Rumusan Kompetensi Sikap Spiritual adalah “Menghargai dan menghayati ajaran agama yang dianutnya”. Adapun rumusan Kompetensi Sikap Sosial adalah “Menunjukan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(indirect teaching), yaitu keteladanan, pembiasaan, dan budaya sekolah dengan memperhatikan karakteristik mata pelajaran, serta kebutuhan dan kondisi siswa.</w:t>
      </w:r>
    </w:p>
    <w:p w:rsidR="00E13350" w:rsidRPr="00022215" w:rsidRDefault="00085C99" w:rsidP="004D0C32">
      <w:pPr>
        <w:pStyle w:val="BodyText"/>
        <w:spacing w:before="112"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4D0C32">
      <w:pPr>
        <w:pStyle w:val="BodyText"/>
        <w:spacing w:before="109"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3"/>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D0C32">
        <w:trPr>
          <w:trHeight w:val="447"/>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4D0C32">
        <w:trPr>
          <w:trHeight w:val="1876"/>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95"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w:t>
            </w:r>
            <w:r w:rsidRPr="00022215">
              <w:rPr>
                <w:rFonts w:ascii="Cambria" w:hAnsi="Cambria" w:cs="Times New Roman"/>
                <w:w w:val="110"/>
                <w:sz w:val="20"/>
                <w:szCs w:val="20"/>
              </w:rPr>
              <w:t>pengetahuan (faktual, konseptual, dan prosedural) berdasarkan rasa ingin tahunya tentang ilmu  pengetahuan, teknologi, seni, budaya terkait fenomena dan kejadian tampak</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mata</w:t>
            </w:r>
          </w:p>
        </w:tc>
        <w:tc>
          <w:tcPr>
            <w:tcW w:w="4845" w:type="dxa"/>
            <w:tcBorders>
              <w:bottom w:val="double" w:sz="1" w:space="0" w:color="000000"/>
            </w:tcBorders>
          </w:tcPr>
          <w:p w:rsidR="00E13350" w:rsidRPr="00022215" w:rsidRDefault="00085C99">
            <w:pPr>
              <w:pStyle w:val="TableParagraph"/>
              <w:tabs>
                <w:tab w:val="left" w:pos="603"/>
              </w:tabs>
              <w:spacing w:before="109" w:line="244" w:lineRule="auto"/>
              <w:ind w:left="603" w:right="90"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mencoba, </w:t>
            </w:r>
            <w:r w:rsidRPr="00022215">
              <w:rPr>
                <w:rFonts w:ascii="Cambria" w:hAnsi="Cambria" w:cs="Times New Roman"/>
                <w:w w:val="110"/>
                <w:sz w:val="20"/>
                <w:szCs w:val="20"/>
              </w:rPr>
              <w:t>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9174"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D0C32">
        <w:trPr>
          <w:trHeight w:val="463"/>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1143"/>
        </w:trPr>
        <w:tc>
          <w:tcPr>
            <w:tcW w:w="4329" w:type="dxa"/>
          </w:tcPr>
          <w:p w:rsidR="00E13350" w:rsidRPr="00022215" w:rsidRDefault="00085C99">
            <w:pPr>
              <w:pStyle w:val="TableParagraph"/>
              <w:tabs>
                <w:tab w:val="left" w:pos="605"/>
              </w:tabs>
              <w:spacing w:before="109" w:line="244" w:lineRule="auto"/>
              <w:ind w:left="605" w:right="674"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wawasan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teknologi, perkembangan teknologi, keselamatan kerja, sketsa, dan gambar</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teknik</w:t>
            </w:r>
          </w:p>
        </w:tc>
        <w:tc>
          <w:tcPr>
            <w:tcW w:w="4845" w:type="dxa"/>
          </w:tcPr>
          <w:p w:rsidR="00E13350" w:rsidRPr="00022215" w:rsidRDefault="00085C99">
            <w:pPr>
              <w:pStyle w:val="TableParagraph"/>
              <w:spacing w:before="109" w:line="247" w:lineRule="auto"/>
              <w:ind w:left="603" w:right="214" w:hanging="460"/>
              <w:rPr>
                <w:rFonts w:ascii="Cambria" w:hAnsi="Cambria" w:cs="Times New Roman"/>
                <w:sz w:val="20"/>
                <w:szCs w:val="20"/>
              </w:rPr>
            </w:pPr>
            <w:r w:rsidRPr="00022215">
              <w:rPr>
                <w:rFonts w:ascii="Cambria" w:hAnsi="Cambria" w:cs="Times New Roman"/>
                <w:w w:val="110"/>
                <w:sz w:val="20"/>
                <w:szCs w:val="20"/>
              </w:rPr>
              <w:t>4.1 membuat sketsa dan gambar teknik dari suatu rancangan produk</w:t>
            </w:r>
          </w:p>
        </w:tc>
      </w:tr>
      <w:tr w:rsidR="00E13350" w:rsidRPr="00022215" w:rsidTr="004D0C32">
        <w:trPr>
          <w:trHeight w:val="798"/>
        </w:trPr>
        <w:tc>
          <w:tcPr>
            <w:tcW w:w="4329" w:type="dxa"/>
          </w:tcPr>
          <w:p w:rsidR="00E13350" w:rsidRPr="00022215" w:rsidRDefault="00085C99">
            <w:pPr>
              <w:pStyle w:val="TableParagraph"/>
              <w:tabs>
                <w:tab w:val="left" w:pos="605"/>
              </w:tabs>
              <w:spacing w:before="111" w:line="244" w:lineRule="auto"/>
              <w:ind w:left="605" w:right="527"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jenis, karakteristik, kekuatan bahan, serta peralatan kerja</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pengolahnya</w:t>
            </w:r>
          </w:p>
        </w:tc>
        <w:tc>
          <w:tcPr>
            <w:tcW w:w="4845" w:type="dxa"/>
          </w:tcPr>
          <w:p w:rsidR="00E13350" w:rsidRPr="00022215" w:rsidRDefault="00085C99">
            <w:pPr>
              <w:pStyle w:val="TableParagraph"/>
              <w:tabs>
                <w:tab w:val="left" w:pos="603"/>
              </w:tabs>
              <w:spacing w:before="111" w:line="244" w:lineRule="auto"/>
              <w:ind w:left="603" w:right="119"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membuat produk sederhana menggunakan peralatan kerja sesuai dengan jenis, karakteristik, dan kekuatan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bahan</w:t>
            </w:r>
          </w:p>
        </w:tc>
      </w:tr>
      <w:tr w:rsidR="00E13350" w:rsidRPr="00022215" w:rsidTr="004D0C32">
        <w:trPr>
          <w:trHeight w:val="678"/>
        </w:trPr>
        <w:tc>
          <w:tcPr>
            <w:tcW w:w="4329" w:type="dxa"/>
          </w:tcPr>
          <w:p w:rsidR="00E13350" w:rsidRPr="00022215" w:rsidRDefault="00085C99">
            <w:pPr>
              <w:pStyle w:val="TableParagraph"/>
              <w:tabs>
                <w:tab w:val="left" w:pos="605"/>
              </w:tabs>
              <w:spacing w:line="244" w:lineRule="auto"/>
              <w:ind w:left="605" w:right="485"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jenis-jenis dan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fungsi teknologi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konstruksi</w:t>
            </w:r>
          </w:p>
        </w:tc>
        <w:tc>
          <w:tcPr>
            <w:tcW w:w="4845" w:type="dxa"/>
          </w:tcPr>
          <w:p w:rsidR="00E13350" w:rsidRPr="00022215" w:rsidRDefault="00085C99">
            <w:pPr>
              <w:pStyle w:val="TableParagraph"/>
              <w:tabs>
                <w:tab w:val="left" w:pos="603"/>
              </w:tabs>
              <w:spacing w:line="244" w:lineRule="auto"/>
              <w:ind w:left="603" w:right="193"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memanipulasi jenis-jenis dan fungsi teknologi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konstruksi</w:t>
            </w:r>
          </w:p>
        </w:tc>
      </w:tr>
      <w:tr w:rsidR="00E13350" w:rsidRPr="00022215" w:rsidTr="004D0C32">
        <w:trPr>
          <w:trHeight w:val="821"/>
        </w:trPr>
        <w:tc>
          <w:tcPr>
            <w:tcW w:w="4329" w:type="dxa"/>
          </w:tcPr>
          <w:p w:rsidR="00E13350" w:rsidRPr="00022215" w:rsidRDefault="00085C99">
            <w:pPr>
              <w:pStyle w:val="TableParagraph"/>
              <w:tabs>
                <w:tab w:val="left" w:pos="605"/>
              </w:tabs>
              <w:spacing w:line="244" w:lineRule="auto"/>
              <w:ind w:left="605" w:right="511"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sistem, jenis, serta karakteristik persambungan dan penguatan pada</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konstruksi</w:t>
            </w:r>
          </w:p>
        </w:tc>
        <w:tc>
          <w:tcPr>
            <w:tcW w:w="4845" w:type="dxa"/>
          </w:tcPr>
          <w:p w:rsidR="00E13350" w:rsidRPr="00022215" w:rsidRDefault="00085C99">
            <w:pPr>
              <w:pStyle w:val="TableParagraph"/>
              <w:tabs>
                <w:tab w:val="left" w:pos="603"/>
              </w:tabs>
              <w:spacing w:line="244" w:lineRule="auto"/>
              <w:ind w:left="603" w:right="371"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membuat produk teknologi konstruksi dengan memanfaatkan potensi yang ada di lingkungan sekitar</w:t>
            </w:r>
          </w:p>
        </w:tc>
      </w:tr>
    </w:tbl>
    <w:p w:rsidR="00E13350" w:rsidRPr="00022215" w:rsidRDefault="00E13350">
      <w:pPr>
        <w:pStyle w:val="BodyText"/>
        <w:rPr>
          <w:rFonts w:ascii="Cambria" w:hAnsi="Cambria" w:cs="Times New Roman"/>
          <w:sz w:val="20"/>
          <w:szCs w:val="20"/>
        </w:rPr>
      </w:pPr>
    </w:p>
    <w:p w:rsidR="00E13350" w:rsidRPr="00022215" w:rsidRDefault="00085C99">
      <w:pPr>
        <w:pStyle w:val="ListParagraph"/>
        <w:numPr>
          <w:ilvl w:val="1"/>
          <w:numId w:val="71"/>
        </w:numPr>
        <w:tabs>
          <w:tab w:val="left" w:pos="801"/>
        </w:tabs>
        <w:spacing w:before="107"/>
        <w:ind w:hanging="384"/>
        <w:jc w:val="both"/>
        <w:rPr>
          <w:rFonts w:ascii="Cambria" w:hAnsi="Cambria" w:cs="Times New Roman"/>
          <w:sz w:val="20"/>
          <w:szCs w:val="20"/>
        </w:rPr>
      </w:pPr>
      <w:r w:rsidRPr="00022215">
        <w:rPr>
          <w:rFonts w:ascii="Cambria" w:hAnsi="Cambria" w:cs="Times New Roman"/>
          <w:w w:val="105"/>
          <w:sz w:val="20"/>
          <w:szCs w:val="20"/>
        </w:rPr>
        <w:t>BUDIDAYA</w:t>
      </w:r>
    </w:p>
    <w:p w:rsidR="00E13350" w:rsidRPr="00022215" w:rsidRDefault="00085C99" w:rsidP="004D0C32">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4D0C32">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 “Menunjukan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rsidP="004D0C32">
      <w:pPr>
        <w:pStyle w:val="BodyText"/>
        <w:spacing w:before="112"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4D0C32">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322"/>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95" w:hanging="510"/>
              <w:rPr>
                <w:rFonts w:ascii="Cambria" w:hAnsi="Cambria" w:cs="Times New Roman"/>
                <w:sz w:val="20"/>
                <w:szCs w:val="20"/>
              </w:rPr>
            </w:pPr>
            <w:r w:rsidRPr="00022215">
              <w:rPr>
                <w:rFonts w:ascii="Cambria" w:hAnsi="Cambria" w:cs="Times New Roman"/>
                <w:w w:val="110"/>
                <w:sz w:val="20"/>
                <w:szCs w:val="20"/>
              </w:rPr>
              <w:lastRenderedPageBreak/>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w:t>
            </w:r>
            <w:r w:rsidRPr="00022215">
              <w:rPr>
                <w:rFonts w:ascii="Cambria" w:hAnsi="Cambria" w:cs="Times New Roman"/>
                <w:w w:val="110"/>
                <w:sz w:val="20"/>
                <w:szCs w:val="20"/>
              </w:rPr>
              <w:t>pengetahuan (faktual, konseptual, dan prosedural) berdasarkan rasa ingin tahunya tentang ilmu  pengetahuan, teknologi, seni, budaya terkait fenomena dan kejadian tampak</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mata</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90"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mencoba, </w:t>
            </w:r>
            <w:r w:rsidRPr="00022215">
              <w:rPr>
                <w:rFonts w:ascii="Cambria" w:hAnsi="Cambria" w:cs="Times New Roman"/>
                <w:w w:val="110"/>
                <w:sz w:val="20"/>
                <w:szCs w:val="20"/>
              </w:rPr>
              <w:t>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63"/>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4329" w:type="dxa"/>
          </w:tcPr>
          <w:p w:rsidR="00E13350" w:rsidRPr="00022215" w:rsidRDefault="00085C99">
            <w:pPr>
              <w:pStyle w:val="TableParagraph"/>
              <w:tabs>
                <w:tab w:val="left" w:pos="605"/>
              </w:tabs>
              <w:spacing w:before="109" w:line="244" w:lineRule="auto"/>
              <w:ind w:left="605" w:right="214"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komoditas tanaman sayuran yang dapat dikembangkan sesuai kebutuhan wilayah</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setempat</w:t>
            </w:r>
          </w:p>
        </w:tc>
        <w:tc>
          <w:tcPr>
            <w:tcW w:w="4327" w:type="dxa"/>
          </w:tcPr>
          <w:p w:rsidR="00E13350" w:rsidRPr="00022215" w:rsidRDefault="00085C99">
            <w:pPr>
              <w:pStyle w:val="TableParagraph"/>
              <w:tabs>
                <w:tab w:val="left" w:pos="603"/>
              </w:tabs>
              <w:spacing w:before="109" w:line="244" w:lineRule="auto"/>
              <w:ind w:left="603" w:right="349"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menentukan komoditas tanaman sayuran yang akan dibudidayakan sesuai kebutuhan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wilayah</w:t>
            </w:r>
          </w:p>
        </w:tc>
      </w:tr>
      <w:tr w:rsidR="00E13350" w:rsidRPr="00022215">
        <w:trPr>
          <w:trHeight w:val="678"/>
        </w:trPr>
        <w:tc>
          <w:tcPr>
            <w:tcW w:w="4329" w:type="dxa"/>
          </w:tcPr>
          <w:p w:rsidR="00E13350" w:rsidRPr="00022215" w:rsidRDefault="00085C99">
            <w:pPr>
              <w:pStyle w:val="TableParagraph"/>
              <w:tabs>
                <w:tab w:val="left" w:pos="605"/>
              </w:tabs>
              <w:spacing w:before="109" w:line="247" w:lineRule="auto"/>
              <w:ind w:left="605" w:right="801"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tahapan budidaya tanaman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sayuran</w:t>
            </w:r>
          </w:p>
        </w:tc>
        <w:tc>
          <w:tcPr>
            <w:tcW w:w="4327" w:type="dxa"/>
          </w:tcPr>
          <w:p w:rsidR="00E13350" w:rsidRPr="00022215" w:rsidRDefault="00085C99">
            <w:pPr>
              <w:pStyle w:val="TableParagraph"/>
              <w:tabs>
                <w:tab w:val="left" w:pos="603"/>
              </w:tabs>
              <w:spacing w:before="109" w:line="247" w:lineRule="auto"/>
              <w:ind w:left="603" w:right="333"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mempraktikkan tahapan budidaya tanaman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sayuran</w:t>
            </w:r>
          </w:p>
        </w:tc>
      </w:tr>
      <w:tr w:rsidR="00E13350" w:rsidRPr="00022215" w:rsidTr="004D0C32">
        <w:trPr>
          <w:trHeight w:val="774"/>
        </w:trPr>
        <w:tc>
          <w:tcPr>
            <w:tcW w:w="4329" w:type="dxa"/>
          </w:tcPr>
          <w:p w:rsidR="00E13350" w:rsidRPr="00022215" w:rsidRDefault="00085C99">
            <w:pPr>
              <w:pStyle w:val="TableParagraph"/>
              <w:tabs>
                <w:tab w:val="left" w:pos="605"/>
              </w:tabs>
              <w:spacing w:before="109" w:line="247" w:lineRule="auto"/>
              <w:ind w:left="605" w:right="144"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komoditas tanaman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obat yang dapat dikembangkan sesuai kebutuhan wilayah</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setempat</w:t>
            </w:r>
          </w:p>
        </w:tc>
        <w:tc>
          <w:tcPr>
            <w:tcW w:w="4327" w:type="dxa"/>
          </w:tcPr>
          <w:p w:rsidR="00E13350" w:rsidRPr="00022215" w:rsidRDefault="00085C99">
            <w:pPr>
              <w:pStyle w:val="TableParagraph"/>
              <w:tabs>
                <w:tab w:val="left" w:pos="603"/>
              </w:tabs>
              <w:spacing w:before="109" w:line="247" w:lineRule="auto"/>
              <w:ind w:left="603" w:right="481"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menentukan komoditas tanaman obat yang akan dibudidayakan sesuai kebutuhan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wilayah</w:t>
            </w:r>
          </w:p>
        </w:tc>
      </w:tr>
      <w:tr w:rsidR="00E13350" w:rsidRPr="00022215">
        <w:trPr>
          <w:trHeight w:val="678"/>
        </w:trPr>
        <w:tc>
          <w:tcPr>
            <w:tcW w:w="4329" w:type="dxa"/>
          </w:tcPr>
          <w:p w:rsidR="00E13350" w:rsidRPr="00022215" w:rsidRDefault="00085C99">
            <w:pPr>
              <w:pStyle w:val="TableParagraph"/>
              <w:tabs>
                <w:tab w:val="left" w:pos="605"/>
              </w:tabs>
              <w:spacing w:line="244" w:lineRule="auto"/>
              <w:ind w:left="605" w:right="739"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tahapan budidaya tanaman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obat</w:t>
            </w:r>
          </w:p>
        </w:tc>
        <w:tc>
          <w:tcPr>
            <w:tcW w:w="4327" w:type="dxa"/>
          </w:tcPr>
          <w:p w:rsidR="00E13350" w:rsidRPr="00022215" w:rsidRDefault="00085C99">
            <w:pPr>
              <w:pStyle w:val="TableParagraph"/>
              <w:tabs>
                <w:tab w:val="left" w:pos="603"/>
              </w:tabs>
              <w:spacing w:line="244" w:lineRule="auto"/>
              <w:ind w:left="603" w:right="333"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mempraktikkan tahapan budidaya tanaman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obat</w:t>
            </w:r>
          </w:p>
        </w:tc>
      </w:tr>
    </w:tbl>
    <w:p w:rsidR="00E13350" w:rsidRPr="00022215" w:rsidRDefault="00E13350">
      <w:pPr>
        <w:pStyle w:val="BodyText"/>
        <w:spacing w:before="2"/>
        <w:rPr>
          <w:rFonts w:ascii="Cambria" w:hAnsi="Cambria" w:cs="Times New Roman"/>
          <w:sz w:val="20"/>
          <w:szCs w:val="20"/>
        </w:rPr>
      </w:pPr>
    </w:p>
    <w:p w:rsidR="00E13350" w:rsidRPr="00022215" w:rsidRDefault="00085C99">
      <w:pPr>
        <w:pStyle w:val="ListParagraph"/>
        <w:numPr>
          <w:ilvl w:val="1"/>
          <w:numId w:val="71"/>
        </w:numPr>
        <w:tabs>
          <w:tab w:val="left" w:pos="801"/>
        </w:tabs>
        <w:spacing w:before="111"/>
        <w:ind w:hanging="384"/>
        <w:jc w:val="both"/>
        <w:rPr>
          <w:rFonts w:ascii="Cambria" w:hAnsi="Cambria" w:cs="Times New Roman"/>
          <w:sz w:val="20"/>
          <w:szCs w:val="20"/>
        </w:rPr>
      </w:pPr>
      <w:r w:rsidRPr="00022215">
        <w:rPr>
          <w:rFonts w:ascii="Cambria" w:hAnsi="Cambria" w:cs="Times New Roman"/>
          <w:w w:val="105"/>
          <w:sz w:val="20"/>
          <w:szCs w:val="20"/>
        </w:rPr>
        <w:t>PENGOLAHAN</w:t>
      </w:r>
    </w:p>
    <w:p w:rsidR="00E13350" w:rsidRPr="00022215" w:rsidRDefault="00085C99" w:rsidP="004D0C32">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4D0C32">
      <w:pPr>
        <w:pStyle w:val="BodyText"/>
        <w:spacing w:before="108"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 “Menunjukan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rsidP="004D0C32">
      <w:pPr>
        <w:pStyle w:val="BodyText"/>
        <w:spacing w:before="114"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4D0C32">
      <w:pPr>
        <w:pStyle w:val="BodyText"/>
        <w:spacing w:before="109"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4"/>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285"/>
        </w:trPr>
        <w:tc>
          <w:tcPr>
            <w:tcW w:w="4329" w:type="dxa"/>
            <w:tcBorders>
              <w:bottom w:val="double" w:sz="1" w:space="0" w:color="000000"/>
            </w:tcBorders>
          </w:tcPr>
          <w:p w:rsidR="00E13350" w:rsidRPr="00022215" w:rsidRDefault="00085C99">
            <w:pPr>
              <w:pStyle w:val="TableParagraph"/>
              <w:tabs>
                <w:tab w:val="left" w:pos="605"/>
              </w:tabs>
              <w:spacing w:before="92" w:line="244" w:lineRule="auto"/>
              <w:ind w:left="605" w:right="95"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konseptual, dan prosedural) berdasarkan rasa ingin tahunya tentang ilmu  pengetahuan, teknologi, seni, budaya terkait fenomena dan kejadian tampak</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mata</w:t>
            </w:r>
          </w:p>
        </w:tc>
        <w:tc>
          <w:tcPr>
            <w:tcW w:w="4327" w:type="dxa"/>
            <w:tcBorders>
              <w:bottom w:val="double" w:sz="1" w:space="0" w:color="000000"/>
            </w:tcBorders>
          </w:tcPr>
          <w:p w:rsidR="00E13350" w:rsidRPr="00022215" w:rsidRDefault="00085C99">
            <w:pPr>
              <w:pStyle w:val="TableParagraph"/>
              <w:tabs>
                <w:tab w:val="left" w:pos="603"/>
              </w:tabs>
              <w:spacing w:before="92" w:line="244" w:lineRule="auto"/>
              <w:ind w:left="603" w:right="90"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64"/>
        </w:trPr>
        <w:tc>
          <w:tcPr>
            <w:tcW w:w="4329" w:type="dxa"/>
            <w:tcBorders>
              <w:top w:val="double" w:sz="1" w:space="0" w:color="000000"/>
            </w:tcBorders>
          </w:tcPr>
          <w:p w:rsidR="00E13350" w:rsidRPr="00022215" w:rsidRDefault="00085C99">
            <w:pPr>
              <w:pStyle w:val="TableParagraph"/>
              <w:spacing w:before="12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2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39"/>
        </w:trPr>
        <w:tc>
          <w:tcPr>
            <w:tcW w:w="4329" w:type="dxa"/>
          </w:tcPr>
          <w:p w:rsidR="00E13350" w:rsidRPr="00022215" w:rsidRDefault="00085C99">
            <w:pPr>
              <w:pStyle w:val="TableParagraph"/>
              <w:tabs>
                <w:tab w:val="left" w:pos="605"/>
              </w:tabs>
              <w:spacing w:before="92" w:line="244" w:lineRule="auto"/>
              <w:ind w:left="605" w:right="147" w:hanging="510"/>
              <w:rPr>
                <w:rFonts w:ascii="Cambria" w:hAnsi="Cambria" w:cs="Times New Roman"/>
                <w:sz w:val="20"/>
                <w:szCs w:val="20"/>
              </w:rPr>
            </w:pPr>
            <w:r w:rsidRPr="00022215">
              <w:rPr>
                <w:rFonts w:ascii="Cambria" w:hAnsi="Cambria" w:cs="Times New Roman"/>
                <w:w w:val="110"/>
                <w:sz w:val="20"/>
                <w:szCs w:val="20"/>
              </w:rPr>
              <w:lastRenderedPageBreak/>
              <w:t>3.1</w:t>
            </w:r>
            <w:r w:rsidRPr="00022215">
              <w:rPr>
                <w:rFonts w:ascii="Cambria" w:hAnsi="Cambria" w:cs="Times New Roman"/>
                <w:w w:val="110"/>
                <w:sz w:val="20"/>
                <w:szCs w:val="20"/>
              </w:rPr>
              <w:tab/>
              <w:t>memahami rancangan pembuatan, penyajian dan pengemasan bahan pangan buah segar menjadi makanan dan minuman yang ada di wilayah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setempat</w:t>
            </w:r>
          </w:p>
        </w:tc>
        <w:tc>
          <w:tcPr>
            <w:tcW w:w="4327" w:type="dxa"/>
          </w:tcPr>
          <w:p w:rsidR="00E13350" w:rsidRPr="00022215" w:rsidRDefault="00085C99">
            <w:pPr>
              <w:pStyle w:val="TableParagraph"/>
              <w:tabs>
                <w:tab w:val="left" w:pos="603"/>
              </w:tabs>
              <w:spacing w:before="92" w:line="244" w:lineRule="auto"/>
              <w:ind w:left="603" w:right="164"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mengolah bahan pangan buah segar menjadi makanan dan minuman sesuai pengetahuan rancangan dan bahan yang ada di wilayah</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setempat</w:t>
            </w:r>
          </w:p>
        </w:tc>
      </w:tr>
      <w:tr w:rsidR="00E13350" w:rsidRPr="00022215">
        <w:trPr>
          <w:trHeight w:val="1341"/>
        </w:trPr>
        <w:tc>
          <w:tcPr>
            <w:tcW w:w="4329" w:type="dxa"/>
          </w:tcPr>
          <w:p w:rsidR="00E13350" w:rsidRPr="00022215" w:rsidRDefault="00085C99">
            <w:pPr>
              <w:pStyle w:val="TableParagraph"/>
              <w:tabs>
                <w:tab w:val="left" w:pos="605"/>
              </w:tabs>
              <w:spacing w:before="94" w:line="244" w:lineRule="auto"/>
              <w:ind w:left="605" w:right="186"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rancangan pembuatan, penyajian dan pengemasan bahan hasil samping buah menjadi produk pangan yang ada di wilayah setempat</w:t>
            </w:r>
          </w:p>
        </w:tc>
        <w:tc>
          <w:tcPr>
            <w:tcW w:w="4327" w:type="dxa"/>
          </w:tcPr>
          <w:p w:rsidR="00E13350" w:rsidRPr="00022215" w:rsidRDefault="00085C99">
            <w:pPr>
              <w:pStyle w:val="TableParagraph"/>
              <w:tabs>
                <w:tab w:val="left" w:pos="603"/>
              </w:tabs>
              <w:spacing w:before="94" w:line="244" w:lineRule="auto"/>
              <w:ind w:left="603" w:right="214"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mengolah, menyaji, dan mengemas bahan hasil samping buah menjadi produk pangan yang ada di wilayah setempat</w:t>
            </w:r>
          </w:p>
        </w:tc>
      </w:tr>
      <w:tr w:rsidR="00E13350" w:rsidRPr="00022215">
        <w:trPr>
          <w:trHeight w:val="1341"/>
        </w:trPr>
        <w:tc>
          <w:tcPr>
            <w:tcW w:w="4329" w:type="dxa"/>
          </w:tcPr>
          <w:p w:rsidR="00E13350" w:rsidRPr="00022215" w:rsidRDefault="00085C99">
            <w:pPr>
              <w:pStyle w:val="TableParagraph"/>
              <w:tabs>
                <w:tab w:val="left" w:pos="605"/>
              </w:tabs>
              <w:spacing w:before="92" w:line="244" w:lineRule="auto"/>
              <w:ind w:left="605" w:right="102"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rancangan pengolahan , penyajian dan pengemasan bahan pangan sayuran menjadi makanan dan minuman kesehatan yang ada di wilayah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setempat</w:t>
            </w:r>
          </w:p>
        </w:tc>
        <w:tc>
          <w:tcPr>
            <w:tcW w:w="4327" w:type="dxa"/>
          </w:tcPr>
          <w:p w:rsidR="00E13350" w:rsidRPr="00022215" w:rsidRDefault="00085C99">
            <w:pPr>
              <w:pStyle w:val="TableParagraph"/>
              <w:tabs>
                <w:tab w:val="left" w:pos="603"/>
              </w:tabs>
              <w:spacing w:before="92" w:line="244" w:lineRule="auto"/>
              <w:ind w:left="603" w:right="292"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mengolah, menyaji, dan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mengemas bahan pangan sayuran menjadi makanan dan minuman kesehatan yang ada di wilayah</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setempat</w:t>
            </w:r>
          </w:p>
        </w:tc>
      </w:tr>
      <w:tr w:rsidR="00E13350" w:rsidRPr="00022215">
        <w:trPr>
          <w:trHeight w:val="1339"/>
        </w:trPr>
        <w:tc>
          <w:tcPr>
            <w:tcW w:w="4329" w:type="dxa"/>
          </w:tcPr>
          <w:p w:rsidR="00E13350" w:rsidRPr="00022215" w:rsidRDefault="00085C99">
            <w:pPr>
              <w:pStyle w:val="TableParagraph"/>
              <w:tabs>
                <w:tab w:val="left" w:pos="605"/>
              </w:tabs>
              <w:spacing w:before="88" w:line="244" w:lineRule="auto"/>
              <w:ind w:left="605" w:right="241"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rancangan pengolahan, penyajian, dan pengemasan bahan hasil samping sayuran menjadi produk pangan yang ada di wilayah setempat</w:t>
            </w:r>
          </w:p>
        </w:tc>
        <w:tc>
          <w:tcPr>
            <w:tcW w:w="4327" w:type="dxa"/>
          </w:tcPr>
          <w:p w:rsidR="00E13350" w:rsidRPr="00022215" w:rsidRDefault="00085C99">
            <w:pPr>
              <w:pStyle w:val="TableParagraph"/>
              <w:tabs>
                <w:tab w:val="left" w:pos="603"/>
              </w:tabs>
              <w:spacing w:before="88" w:line="244" w:lineRule="auto"/>
              <w:ind w:left="603" w:right="201"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mengolah, menyaji dan mengemas bahan hasil samping sayuran menjadi produk pangan yang ada di wilayah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setempat</w:t>
            </w:r>
          </w:p>
        </w:tc>
      </w:tr>
    </w:tbl>
    <w:p w:rsidR="004D0C32" w:rsidRPr="00022215" w:rsidRDefault="004D0C32">
      <w:pPr>
        <w:pStyle w:val="BodyText"/>
        <w:spacing w:before="86"/>
        <w:ind w:left="416"/>
        <w:rPr>
          <w:rFonts w:ascii="Cambria" w:hAnsi="Cambria" w:cs="Times New Roman"/>
          <w:w w:val="105"/>
          <w:sz w:val="20"/>
          <w:szCs w:val="20"/>
        </w:rPr>
      </w:pPr>
    </w:p>
    <w:p w:rsidR="004D0C32" w:rsidRPr="00022215" w:rsidRDefault="004D0C32">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VIII</w:t>
      </w:r>
    </w:p>
    <w:p w:rsidR="00E13350" w:rsidRPr="00022215" w:rsidRDefault="00E13350">
      <w:pPr>
        <w:pStyle w:val="BodyText"/>
        <w:spacing w:before="7"/>
        <w:rPr>
          <w:rFonts w:ascii="Cambria" w:hAnsi="Cambria" w:cs="Times New Roman"/>
          <w:sz w:val="20"/>
          <w:szCs w:val="20"/>
        </w:rPr>
      </w:pPr>
    </w:p>
    <w:p w:rsidR="00E13350" w:rsidRPr="00022215" w:rsidRDefault="00085C99">
      <w:pPr>
        <w:pStyle w:val="ListParagraph"/>
        <w:numPr>
          <w:ilvl w:val="0"/>
          <w:numId w:val="50"/>
        </w:numPr>
        <w:tabs>
          <w:tab w:val="left" w:pos="801"/>
        </w:tabs>
        <w:spacing w:before="1"/>
        <w:ind w:hanging="384"/>
        <w:rPr>
          <w:rFonts w:ascii="Cambria" w:hAnsi="Cambria" w:cs="Times New Roman"/>
          <w:sz w:val="20"/>
          <w:szCs w:val="20"/>
        </w:rPr>
      </w:pPr>
      <w:r w:rsidRPr="00022215">
        <w:rPr>
          <w:rFonts w:ascii="Cambria" w:hAnsi="Cambria" w:cs="Times New Roman"/>
          <w:w w:val="105"/>
          <w:sz w:val="20"/>
          <w:szCs w:val="20"/>
        </w:rPr>
        <w:t>KERAJINAN</w:t>
      </w:r>
    </w:p>
    <w:p w:rsidR="00E13350" w:rsidRPr="00022215" w:rsidRDefault="00085C99">
      <w:pPr>
        <w:pStyle w:val="BodyText"/>
        <w:spacing w:before="121" w:line="254" w:lineRule="auto"/>
        <w:ind w:left="416" w:right="980"/>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pPr>
        <w:pStyle w:val="BodyText"/>
        <w:spacing w:before="111" w:line="254" w:lineRule="auto"/>
        <w:ind w:left="416" w:right="97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 “Menunjukan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pPr>
        <w:pStyle w:val="BodyText"/>
        <w:spacing w:before="112" w:line="254" w:lineRule="auto"/>
        <w:ind w:left="416" w:right="982"/>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pPr>
        <w:pStyle w:val="BodyText"/>
        <w:spacing w:before="109" w:line="256" w:lineRule="auto"/>
        <w:ind w:left="416" w:right="98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3"/>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09"/>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321"/>
        </w:trPr>
        <w:tc>
          <w:tcPr>
            <w:tcW w:w="4329" w:type="dxa"/>
            <w:tcBorders>
              <w:bottom w:val="double" w:sz="1" w:space="0" w:color="000000"/>
            </w:tcBorders>
          </w:tcPr>
          <w:p w:rsidR="00E13350" w:rsidRPr="00022215" w:rsidRDefault="00085C99">
            <w:pPr>
              <w:pStyle w:val="TableParagraph"/>
              <w:tabs>
                <w:tab w:val="left" w:pos="605"/>
              </w:tabs>
              <w:spacing w:before="110" w:line="244" w:lineRule="auto"/>
              <w:ind w:left="605" w:right="370"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w:t>
            </w:r>
            <w:r w:rsidRPr="00022215">
              <w:rPr>
                <w:rFonts w:ascii="Cambria" w:hAnsi="Cambria" w:cs="Times New Roman"/>
                <w:w w:val="110"/>
                <w:sz w:val="20"/>
                <w:szCs w:val="20"/>
              </w:rPr>
              <w:t>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7" w:type="dxa"/>
            <w:tcBorders>
              <w:bottom w:val="double" w:sz="1" w:space="0" w:color="000000"/>
            </w:tcBorders>
          </w:tcPr>
          <w:p w:rsidR="00E13350" w:rsidRPr="00022215" w:rsidRDefault="00085C99">
            <w:pPr>
              <w:pStyle w:val="TableParagraph"/>
              <w:tabs>
                <w:tab w:val="left" w:pos="603"/>
              </w:tabs>
              <w:spacing w:before="110" w:line="244" w:lineRule="auto"/>
              <w:ind w:left="603" w:right="90"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64"/>
        </w:trPr>
        <w:tc>
          <w:tcPr>
            <w:tcW w:w="4329" w:type="dxa"/>
            <w:tcBorders>
              <w:top w:val="double" w:sz="1" w:space="0" w:color="000000"/>
            </w:tcBorders>
          </w:tcPr>
          <w:p w:rsidR="00E13350" w:rsidRPr="00022215" w:rsidRDefault="00085C99">
            <w:pPr>
              <w:pStyle w:val="TableParagraph"/>
              <w:spacing w:before="12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2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607"/>
        </w:trPr>
        <w:tc>
          <w:tcPr>
            <w:tcW w:w="4329" w:type="dxa"/>
          </w:tcPr>
          <w:p w:rsidR="00E13350" w:rsidRPr="00022215" w:rsidRDefault="00085C99">
            <w:pPr>
              <w:pStyle w:val="TableParagraph"/>
              <w:tabs>
                <w:tab w:val="left" w:pos="605"/>
              </w:tabs>
              <w:spacing w:before="109" w:line="244" w:lineRule="auto"/>
              <w:ind w:left="605" w:right="257"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pengetahuan tentang jenis, sifat, karakter dan teknik pengolahan bahan lunak (misalnya tanah liat, getah, lilin, clay polimer, clay tepung, plastisin, parafin, gips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lain-lain)</w:t>
            </w:r>
          </w:p>
        </w:tc>
        <w:tc>
          <w:tcPr>
            <w:tcW w:w="4327" w:type="dxa"/>
          </w:tcPr>
          <w:p w:rsidR="00E13350" w:rsidRPr="00022215" w:rsidRDefault="00085C99">
            <w:pPr>
              <w:pStyle w:val="TableParagraph"/>
              <w:tabs>
                <w:tab w:val="left" w:pos="603"/>
              </w:tabs>
              <w:spacing w:before="109" w:line="244" w:lineRule="auto"/>
              <w:ind w:left="603" w:right="109"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memilih jenis bahan dan teknik pengolahan bahan lunak  yang sesuai dengan potensi daerah setempat (misalnya tanah liat, getah, lilin, clay polimer, clay tepung, plastisin, parafin, gips dan</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lain-lain)</w:t>
            </w:r>
          </w:p>
        </w:tc>
      </w:tr>
      <w:tr w:rsidR="00E13350" w:rsidRPr="00022215">
        <w:trPr>
          <w:trHeight w:val="2073"/>
        </w:trPr>
        <w:tc>
          <w:tcPr>
            <w:tcW w:w="4329" w:type="dxa"/>
          </w:tcPr>
          <w:p w:rsidR="00E13350" w:rsidRPr="00022215" w:rsidRDefault="00085C99">
            <w:pPr>
              <w:pStyle w:val="TableParagraph"/>
              <w:tabs>
                <w:tab w:val="left" w:pos="605"/>
              </w:tabs>
              <w:spacing w:before="111" w:line="244" w:lineRule="auto"/>
              <w:ind w:left="605" w:right="144"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pengetahuan tentang prinsip perancangan, pembuatan, dan penyajian produk kerajinan dari bahan lunak yang kreatif dan inovatif</w:t>
            </w:r>
          </w:p>
        </w:tc>
        <w:tc>
          <w:tcPr>
            <w:tcW w:w="4327" w:type="dxa"/>
          </w:tcPr>
          <w:p w:rsidR="00E13350" w:rsidRPr="00022215" w:rsidRDefault="00085C99">
            <w:pPr>
              <w:pStyle w:val="TableParagraph"/>
              <w:tabs>
                <w:tab w:val="left" w:pos="603"/>
              </w:tabs>
              <w:spacing w:before="111" w:line="244" w:lineRule="auto"/>
              <w:ind w:left="603" w:right="316"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perancangan, pembuatan dan penyajian produk kerajinan dari bahan lunak yang kreatif dan inovatif, sesuai dengan potensi daerah setempat (misalnya tanah liat, getah, lilin, clay polimer, clay tepung, plastisin, parafin, gips dan lain-lain)</w:t>
            </w:r>
          </w:p>
        </w:tc>
      </w:tr>
      <w:tr w:rsidR="00E13350" w:rsidRPr="00022215">
        <w:trPr>
          <w:trHeight w:val="1144"/>
        </w:trPr>
        <w:tc>
          <w:tcPr>
            <w:tcW w:w="4329" w:type="dxa"/>
          </w:tcPr>
          <w:p w:rsidR="00E13350" w:rsidRPr="00022215" w:rsidRDefault="00085C99">
            <w:pPr>
              <w:pStyle w:val="TableParagraph"/>
              <w:tabs>
                <w:tab w:val="left" w:pos="605"/>
              </w:tabs>
              <w:spacing w:before="111" w:line="244" w:lineRule="auto"/>
              <w:ind w:left="605" w:right="355"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pengetahuan tentang jenis, sifat, karakter dan teknik pengolahan kerang, kaca, keramik dan botol</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plastik</w:t>
            </w:r>
          </w:p>
        </w:tc>
        <w:tc>
          <w:tcPr>
            <w:tcW w:w="4327" w:type="dxa"/>
          </w:tcPr>
          <w:p w:rsidR="00E13350" w:rsidRPr="00022215" w:rsidRDefault="00085C99">
            <w:pPr>
              <w:pStyle w:val="TableParagraph"/>
              <w:tabs>
                <w:tab w:val="left" w:pos="603"/>
              </w:tabs>
              <w:spacing w:before="111" w:line="244" w:lineRule="auto"/>
              <w:ind w:left="603" w:right="114"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memilih jenis bahan dan teknik pengolahan kerang, kaca, keramik dan botol plastik yang sesuai dengan potensi daerah</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setempat</w:t>
            </w:r>
          </w:p>
        </w:tc>
      </w:tr>
      <w:tr w:rsidR="00E13350" w:rsidRPr="00022215">
        <w:trPr>
          <w:trHeight w:val="1609"/>
        </w:trPr>
        <w:tc>
          <w:tcPr>
            <w:tcW w:w="4329" w:type="dxa"/>
          </w:tcPr>
          <w:p w:rsidR="00E13350" w:rsidRPr="00022215" w:rsidRDefault="00085C99">
            <w:pPr>
              <w:pStyle w:val="TableParagraph"/>
              <w:tabs>
                <w:tab w:val="left" w:pos="605"/>
              </w:tabs>
              <w:spacing w:line="244" w:lineRule="auto"/>
              <w:ind w:left="605" w:right="143"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pengetahuan tentang prinsip perancangan, pembuatan dan penyajian produk kerajinan dari kerang, kaca, keramik dan botol plastik yang kreatif dan</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inovatif</w:t>
            </w:r>
          </w:p>
        </w:tc>
        <w:tc>
          <w:tcPr>
            <w:tcW w:w="4327" w:type="dxa"/>
          </w:tcPr>
          <w:p w:rsidR="00E13350" w:rsidRPr="00022215" w:rsidRDefault="00085C99">
            <w:pPr>
              <w:pStyle w:val="TableParagraph"/>
              <w:tabs>
                <w:tab w:val="left" w:pos="603"/>
              </w:tabs>
              <w:spacing w:line="244" w:lineRule="auto"/>
              <w:ind w:left="603" w:right="568"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perancangan, pembuatan, dan penyajian produk kerajinan dari kerang, kaca, keramik dan botol plastik yang kreatif dan inovatif sesuai dengan potensi daerah setempat</w:t>
            </w:r>
          </w:p>
        </w:tc>
      </w:tr>
    </w:tbl>
    <w:p w:rsidR="00E13350" w:rsidRPr="00022215" w:rsidRDefault="00E13350">
      <w:pPr>
        <w:pStyle w:val="BodyText"/>
        <w:rPr>
          <w:rFonts w:ascii="Cambria" w:hAnsi="Cambria" w:cs="Times New Roman"/>
          <w:sz w:val="20"/>
          <w:szCs w:val="20"/>
        </w:rPr>
      </w:pPr>
    </w:p>
    <w:p w:rsidR="00E13350" w:rsidRPr="00022215" w:rsidRDefault="00085C99">
      <w:pPr>
        <w:pStyle w:val="ListParagraph"/>
        <w:numPr>
          <w:ilvl w:val="0"/>
          <w:numId w:val="50"/>
        </w:numPr>
        <w:tabs>
          <w:tab w:val="left" w:pos="801"/>
        </w:tabs>
        <w:spacing w:before="111"/>
        <w:ind w:hanging="384"/>
        <w:jc w:val="both"/>
        <w:rPr>
          <w:rFonts w:ascii="Cambria" w:hAnsi="Cambria" w:cs="Times New Roman"/>
          <w:sz w:val="20"/>
          <w:szCs w:val="20"/>
        </w:rPr>
      </w:pPr>
      <w:r w:rsidRPr="00022215">
        <w:rPr>
          <w:rFonts w:ascii="Cambria" w:hAnsi="Cambria" w:cs="Times New Roman"/>
          <w:w w:val="110"/>
          <w:sz w:val="20"/>
          <w:szCs w:val="20"/>
        </w:rPr>
        <w:t>REKAYASA</w:t>
      </w:r>
    </w:p>
    <w:p w:rsidR="00E13350" w:rsidRPr="00022215" w:rsidRDefault="00085C99">
      <w:pPr>
        <w:pStyle w:val="BodyText"/>
        <w:spacing w:before="122" w:line="254" w:lineRule="auto"/>
        <w:ind w:left="416" w:right="980"/>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pPr>
        <w:pStyle w:val="BodyText"/>
        <w:spacing w:before="111" w:line="254" w:lineRule="auto"/>
        <w:ind w:left="416" w:right="97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 “Menunjukan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pPr>
        <w:pStyle w:val="BodyText"/>
        <w:spacing w:before="111" w:line="254" w:lineRule="auto"/>
        <w:ind w:left="416" w:right="985"/>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pPr>
        <w:pStyle w:val="BodyText"/>
        <w:spacing w:before="112" w:line="254" w:lineRule="auto"/>
        <w:ind w:left="416" w:right="985"/>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322"/>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370"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87"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63"/>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25"/>
              <w:ind w:left="238"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4329" w:type="dxa"/>
          </w:tcPr>
          <w:p w:rsidR="00E13350" w:rsidRPr="00022215" w:rsidRDefault="00085C99">
            <w:pPr>
              <w:pStyle w:val="TableParagraph"/>
              <w:tabs>
                <w:tab w:val="left" w:pos="605"/>
              </w:tabs>
              <w:spacing w:before="109" w:line="244" w:lineRule="auto"/>
              <w:ind w:left="605" w:right="217"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perkembangan, peralatan, dan media pengantar teknologi informasi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komunikasi</w:t>
            </w:r>
          </w:p>
        </w:tc>
        <w:tc>
          <w:tcPr>
            <w:tcW w:w="4327" w:type="dxa"/>
          </w:tcPr>
          <w:p w:rsidR="00E13350" w:rsidRPr="00022215" w:rsidRDefault="00085C99">
            <w:pPr>
              <w:pStyle w:val="TableParagraph"/>
              <w:tabs>
                <w:tab w:val="left" w:pos="603"/>
              </w:tabs>
              <w:spacing w:before="109" w:line="247" w:lineRule="auto"/>
              <w:ind w:left="603" w:right="704"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memanipulasi sistem</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teknologi informasi dan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komunikasi</w:t>
            </w:r>
          </w:p>
        </w:tc>
      </w:tr>
      <w:tr w:rsidR="00E13350" w:rsidRPr="00022215" w:rsidTr="004D0C32">
        <w:trPr>
          <w:trHeight w:val="1104"/>
        </w:trPr>
        <w:tc>
          <w:tcPr>
            <w:tcW w:w="4329" w:type="dxa"/>
          </w:tcPr>
          <w:p w:rsidR="00E13350" w:rsidRPr="00022215" w:rsidRDefault="00085C99">
            <w:pPr>
              <w:pStyle w:val="TableParagraph"/>
              <w:tabs>
                <w:tab w:val="left" w:pos="605"/>
              </w:tabs>
              <w:spacing w:before="109" w:line="244" w:lineRule="auto"/>
              <w:ind w:left="605" w:right="217"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penerapan jenis, karakteristik, dan istilah-istilah teknologi informasi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komunikasi</w:t>
            </w:r>
          </w:p>
        </w:tc>
        <w:tc>
          <w:tcPr>
            <w:tcW w:w="4327" w:type="dxa"/>
          </w:tcPr>
          <w:p w:rsidR="00E13350" w:rsidRPr="00022215" w:rsidRDefault="00085C99">
            <w:pPr>
              <w:pStyle w:val="TableParagraph"/>
              <w:tabs>
                <w:tab w:val="left" w:pos="603"/>
              </w:tabs>
              <w:spacing w:before="109" w:line="244" w:lineRule="auto"/>
              <w:ind w:left="603" w:right="107"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membuat</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produk</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teknologi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informasi dan komunikasi dengan menggunakan bahan-bahan yang tersedia di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sekitarnya</w:t>
            </w:r>
          </w:p>
        </w:tc>
      </w:tr>
      <w:tr w:rsidR="00E13350" w:rsidRPr="00022215">
        <w:trPr>
          <w:trHeight w:val="1142"/>
        </w:trPr>
        <w:tc>
          <w:tcPr>
            <w:tcW w:w="4329" w:type="dxa"/>
          </w:tcPr>
          <w:p w:rsidR="00E13350" w:rsidRPr="00022215" w:rsidRDefault="00085C99">
            <w:pPr>
              <w:pStyle w:val="TableParagraph"/>
              <w:tabs>
                <w:tab w:val="left" w:pos="605"/>
              </w:tabs>
              <w:spacing w:line="244" w:lineRule="auto"/>
              <w:ind w:left="605" w:right="292"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sumber dan permasalahan air serta perkembangan peralatan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penjernih air</w:t>
            </w:r>
          </w:p>
        </w:tc>
        <w:tc>
          <w:tcPr>
            <w:tcW w:w="4327" w:type="dxa"/>
          </w:tcPr>
          <w:p w:rsidR="00E13350" w:rsidRPr="00022215" w:rsidRDefault="00085C99">
            <w:pPr>
              <w:pStyle w:val="TableParagraph"/>
              <w:tabs>
                <w:tab w:val="left" w:pos="603"/>
              </w:tabs>
              <w:ind w:left="93"/>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memanipulasi sistem penjernih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air</w:t>
            </w:r>
          </w:p>
        </w:tc>
      </w:tr>
      <w:tr w:rsidR="00E13350" w:rsidRPr="00022215">
        <w:trPr>
          <w:trHeight w:val="911"/>
        </w:trPr>
        <w:tc>
          <w:tcPr>
            <w:tcW w:w="4329" w:type="dxa"/>
          </w:tcPr>
          <w:p w:rsidR="00E13350" w:rsidRPr="00022215" w:rsidRDefault="00085C99">
            <w:pPr>
              <w:pStyle w:val="TableParagraph"/>
              <w:tabs>
                <w:tab w:val="left" w:pos="605"/>
              </w:tabs>
              <w:spacing w:line="247" w:lineRule="auto"/>
              <w:ind w:left="605" w:right="394"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penerapan sistem penyaringan air alami dan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buatan</w:t>
            </w:r>
          </w:p>
        </w:tc>
        <w:tc>
          <w:tcPr>
            <w:tcW w:w="4327" w:type="dxa"/>
          </w:tcPr>
          <w:p w:rsidR="00E13350" w:rsidRPr="00022215" w:rsidRDefault="00085C99">
            <w:pPr>
              <w:pStyle w:val="TableParagraph"/>
              <w:spacing w:line="247" w:lineRule="auto"/>
              <w:ind w:left="603" w:right="277" w:hanging="510"/>
              <w:jc w:val="both"/>
              <w:rPr>
                <w:rFonts w:ascii="Cambria" w:hAnsi="Cambria" w:cs="Times New Roman"/>
                <w:sz w:val="20"/>
                <w:szCs w:val="20"/>
              </w:rPr>
            </w:pPr>
            <w:r w:rsidRPr="00022215">
              <w:rPr>
                <w:rFonts w:ascii="Cambria" w:hAnsi="Cambria" w:cs="Times New Roman"/>
                <w:w w:val="110"/>
                <w:sz w:val="20"/>
                <w:szCs w:val="20"/>
              </w:rPr>
              <w:t>4.4 membuat alat penjernih air dengan memanfaatkan potensi yang ada di lingkungan sekitar</w:t>
            </w:r>
          </w:p>
        </w:tc>
      </w:tr>
    </w:tbl>
    <w:p w:rsidR="00E13350" w:rsidRPr="00022215" w:rsidRDefault="00E13350">
      <w:pPr>
        <w:pStyle w:val="BodyText"/>
        <w:spacing w:before="2"/>
        <w:rPr>
          <w:rFonts w:ascii="Cambria" w:hAnsi="Cambria" w:cs="Times New Roman"/>
          <w:sz w:val="20"/>
          <w:szCs w:val="20"/>
        </w:rPr>
      </w:pPr>
    </w:p>
    <w:p w:rsidR="00E13350" w:rsidRPr="00022215" w:rsidRDefault="00085C99">
      <w:pPr>
        <w:pStyle w:val="ListParagraph"/>
        <w:numPr>
          <w:ilvl w:val="0"/>
          <w:numId w:val="50"/>
        </w:numPr>
        <w:tabs>
          <w:tab w:val="left" w:pos="801"/>
        </w:tabs>
        <w:spacing w:before="111"/>
        <w:ind w:hanging="384"/>
        <w:jc w:val="both"/>
        <w:rPr>
          <w:rFonts w:ascii="Cambria" w:hAnsi="Cambria" w:cs="Times New Roman"/>
          <w:sz w:val="20"/>
          <w:szCs w:val="20"/>
        </w:rPr>
      </w:pPr>
      <w:r w:rsidRPr="00022215">
        <w:rPr>
          <w:rFonts w:ascii="Cambria" w:hAnsi="Cambria" w:cs="Times New Roman"/>
          <w:w w:val="105"/>
          <w:sz w:val="20"/>
          <w:szCs w:val="20"/>
        </w:rPr>
        <w:t>BUDIDAYA</w:t>
      </w:r>
    </w:p>
    <w:p w:rsidR="00E13350" w:rsidRPr="00022215" w:rsidRDefault="00085C99">
      <w:pPr>
        <w:pStyle w:val="BodyText"/>
        <w:spacing w:before="122" w:line="254" w:lineRule="auto"/>
        <w:ind w:left="416" w:right="980"/>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pPr>
        <w:pStyle w:val="BodyText"/>
        <w:spacing w:before="111" w:line="254" w:lineRule="auto"/>
        <w:ind w:left="416" w:right="978"/>
        <w:jc w:val="both"/>
        <w:rPr>
          <w:rFonts w:ascii="Cambria" w:hAnsi="Cambria" w:cs="Times New Roman"/>
          <w:sz w:val="20"/>
          <w:szCs w:val="20"/>
        </w:rPr>
      </w:pPr>
      <w:r w:rsidRPr="00022215">
        <w:rPr>
          <w:rFonts w:ascii="Cambria" w:hAnsi="Cambria" w:cs="Times New Roman"/>
          <w:w w:val="115"/>
          <w:sz w:val="20"/>
          <w:szCs w:val="20"/>
        </w:rPr>
        <w:t xml:space="preserve">Rumusan Kompetensi Sikap Spiritual adalah “Menghargai dan menghayati ajaran agama yang dianutnya”. Adapun rumusan Kompetensi Sikap Sosial adalah “Menunjukan perilaku jujur, disiplin, tanggung jawab, peduli (toleransi, gotong </w:t>
      </w:r>
      <w:r w:rsidRPr="00022215">
        <w:rPr>
          <w:rFonts w:ascii="Cambria" w:hAnsi="Cambria" w:cs="Times New Roman"/>
          <w:w w:val="115"/>
          <w:sz w:val="20"/>
          <w:szCs w:val="20"/>
        </w:rPr>
        <w:lastRenderedPageBreak/>
        <w:t>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pPr>
        <w:pStyle w:val="BodyText"/>
        <w:spacing w:before="112" w:line="254" w:lineRule="auto"/>
        <w:ind w:left="416" w:right="985"/>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pPr>
        <w:pStyle w:val="BodyText"/>
        <w:spacing w:before="109" w:line="256" w:lineRule="auto"/>
        <w:ind w:left="416" w:right="98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3"/>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322"/>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369"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w:t>
            </w:r>
            <w:r w:rsidRPr="00022215">
              <w:rPr>
                <w:rFonts w:ascii="Cambria" w:hAnsi="Cambria" w:cs="Times New Roman"/>
                <w:w w:val="110"/>
                <w:sz w:val="20"/>
                <w:szCs w:val="20"/>
              </w:rPr>
              <w:t>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7" w:type="dxa"/>
            <w:tcBorders>
              <w:bottom w:val="double" w:sz="1" w:space="0" w:color="000000"/>
            </w:tcBorders>
          </w:tcPr>
          <w:p w:rsidR="00E13350" w:rsidRPr="00022215" w:rsidRDefault="00085C99">
            <w:pPr>
              <w:pStyle w:val="TableParagraph"/>
              <w:tabs>
                <w:tab w:val="left" w:pos="603"/>
              </w:tabs>
              <w:spacing w:before="109" w:line="244" w:lineRule="auto"/>
              <w:ind w:left="603" w:right="90"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63"/>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1511"/>
        </w:trPr>
        <w:tc>
          <w:tcPr>
            <w:tcW w:w="4329" w:type="dxa"/>
          </w:tcPr>
          <w:p w:rsidR="00E13350" w:rsidRPr="00022215" w:rsidRDefault="00085C99">
            <w:pPr>
              <w:pStyle w:val="TableParagraph"/>
              <w:tabs>
                <w:tab w:val="left" w:pos="605"/>
              </w:tabs>
              <w:spacing w:before="109" w:line="244" w:lineRule="auto"/>
              <w:ind w:left="605" w:right="402"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komoditas ternak kesayangan (kelinci, hamster, burung, ayam hias, reptil, kucing, dan lain-lain) yang dapat dikembangkan sesuai kebutuhan wilayah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setempat</w:t>
            </w:r>
          </w:p>
        </w:tc>
        <w:tc>
          <w:tcPr>
            <w:tcW w:w="4327" w:type="dxa"/>
          </w:tcPr>
          <w:p w:rsidR="00E13350" w:rsidRPr="00022215" w:rsidRDefault="00085C99">
            <w:pPr>
              <w:pStyle w:val="TableParagraph"/>
              <w:tabs>
                <w:tab w:val="left" w:pos="603"/>
              </w:tabs>
              <w:spacing w:before="109" w:line="244" w:lineRule="auto"/>
              <w:ind w:left="603" w:right="405"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menentukan komoditas ternak kesayangan (kelinci, hamster, burung, ayam hias, reptil, kucing, dan lain-lain) yang dapat dikembangkan sesuai kebutuhan wilayah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setempat</w:t>
            </w:r>
          </w:p>
        </w:tc>
      </w:tr>
      <w:tr w:rsidR="00E13350" w:rsidRPr="00022215">
        <w:trPr>
          <w:trHeight w:val="1375"/>
        </w:trPr>
        <w:tc>
          <w:tcPr>
            <w:tcW w:w="4329" w:type="dxa"/>
          </w:tcPr>
          <w:p w:rsidR="00E13350" w:rsidRPr="00022215" w:rsidRDefault="00085C99">
            <w:pPr>
              <w:pStyle w:val="TableParagraph"/>
              <w:tabs>
                <w:tab w:val="left" w:pos="605"/>
              </w:tabs>
              <w:spacing w:line="244" w:lineRule="auto"/>
              <w:ind w:left="605" w:right="330"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kebutuhan dan karakteristik sarana dan peralatan budidaya ternak kesayangan (kelinci, hamster, burung, ayam hias, reptil, kucing, dan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lain-lain)</w:t>
            </w:r>
          </w:p>
        </w:tc>
        <w:tc>
          <w:tcPr>
            <w:tcW w:w="4327" w:type="dxa"/>
          </w:tcPr>
          <w:p w:rsidR="00E13350" w:rsidRPr="00022215" w:rsidRDefault="00085C99">
            <w:pPr>
              <w:pStyle w:val="TableParagraph"/>
              <w:tabs>
                <w:tab w:val="left" w:pos="603"/>
              </w:tabs>
              <w:spacing w:line="244" w:lineRule="auto"/>
              <w:ind w:left="603" w:right="405"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mempersiapkan sarana dan peralatan budidaya ternak kesayangan (kelinci, hamster, burung, ayam hias, reptil, kucing,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lain-lain)</w:t>
            </w:r>
          </w:p>
        </w:tc>
      </w:tr>
      <w:tr w:rsidR="00E13350" w:rsidRPr="00022215">
        <w:trPr>
          <w:trHeight w:val="1142"/>
        </w:trPr>
        <w:tc>
          <w:tcPr>
            <w:tcW w:w="4329" w:type="dxa"/>
          </w:tcPr>
          <w:p w:rsidR="00E13350" w:rsidRPr="00022215" w:rsidRDefault="00085C99">
            <w:pPr>
              <w:pStyle w:val="TableParagraph"/>
              <w:tabs>
                <w:tab w:val="left" w:pos="605"/>
              </w:tabs>
              <w:spacing w:line="244" w:lineRule="auto"/>
              <w:ind w:left="605" w:right="105"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tahapan budidaya ternak kesayangan (kelinci, hamster, burung, ayam hias, reptil, kucing,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lain-lain)</w:t>
            </w:r>
          </w:p>
        </w:tc>
        <w:tc>
          <w:tcPr>
            <w:tcW w:w="4327" w:type="dxa"/>
          </w:tcPr>
          <w:p w:rsidR="00E13350" w:rsidRPr="00022215" w:rsidRDefault="00085C99">
            <w:pPr>
              <w:pStyle w:val="TableParagraph"/>
              <w:tabs>
                <w:tab w:val="left" w:pos="603"/>
              </w:tabs>
              <w:spacing w:line="244" w:lineRule="auto"/>
              <w:ind w:left="603" w:right="116"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mempraktikkan tahapan budidaya ternak kesayangan (kelinci, hamster, burung, ayam hias, reptil, kucing,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lain-lain)</w:t>
            </w:r>
          </w:p>
        </w:tc>
      </w:tr>
      <w:tr w:rsidR="00E13350" w:rsidRPr="00022215">
        <w:trPr>
          <w:trHeight w:val="1378"/>
        </w:trPr>
        <w:tc>
          <w:tcPr>
            <w:tcW w:w="4329" w:type="dxa"/>
          </w:tcPr>
          <w:p w:rsidR="00E13350" w:rsidRPr="00022215" w:rsidRDefault="00085C99">
            <w:pPr>
              <w:pStyle w:val="TableParagraph"/>
              <w:tabs>
                <w:tab w:val="left" w:pos="605"/>
              </w:tabs>
              <w:spacing w:before="107" w:line="244" w:lineRule="auto"/>
              <w:ind w:left="605" w:right="190"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komoditas satwa harapan (jangkrik, kroto, ulat sutra, cacing, bekicot, dan lain-lain) yang dapat dikembangkan sesuai kebutuhan wilayah</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setempat</w:t>
            </w:r>
          </w:p>
        </w:tc>
        <w:tc>
          <w:tcPr>
            <w:tcW w:w="4327" w:type="dxa"/>
          </w:tcPr>
          <w:p w:rsidR="00E13350" w:rsidRPr="00022215" w:rsidRDefault="00085C99">
            <w:pPr>
              <w:pStyle w:val="TableParagraph"/>
              <w:tabs>
                <w:tab w:val="left" w:pos="603"/>
              </w:tabs>
              <w:spacing w:before="107" w:line="244" w:lineRule="auto"/>
              <w:ind w:left="603" w:right="187"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menerapkan komoditas satwa harapan (jangkrik, kroto, ulat sutra, cacing, bekicot, dan lain-lain) yang dapat dikembangkan sesuai kebutuhan wilayah</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setempat</w:t>
            </w:r>
          </w:p>
        </w:tc>
      </w:tr>
      <w:tr w:rsidR="00E13350" w:rsidRPr="00022215">
        <w:trPr>
          <w:trHeight w:val="1375"/>
        </w:trPr>
        <w:tc>
          <w:tcPr>
            <w:tcW w:w="4329" w:type="dxa"/>
          </w:tcPr>
          <w:p w:rsidR="00E13350" w:rsidRPr="00022215" w:rsidRDefault="00085C99">
            <w:pPr>
              <w:pStyle w:val="TableParagraph"/>
              <w:tabs>
                <w:tab w:val="left" w:pos="605"/>
              </w:tabs>
              <w:spacing w:line="244" w:lineRule="auto"/>
              <w:ind w:left="605" w:right="318"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kebutuhan dan karakteristik sarana dan peralatan budidaya satwa harapan (jangkrik, kroto, ulat sutra, cacing, bekicot,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lain-lain)</w:t>
            </w:r>
          </w:p>
        </w:tc>
        <w:tc>
          <w:tcPr>
            <w:tcW w:w="4327" w:type="dxa"/>
          </w:tcPr>
          <w:p w:rsidR="00E13350" w:rsidRPr="00022215" w:rsidRDefault="00085C99">
            <w:pPr>
              <w:pStyle w:val="TableParagraph"/>
              <w:tabs>
                <w:tab w:val="left" w:pos="603"/>
              </w:tabs>
              <w:spacing w:line="244" w:lineRule="auto"/>
              <w:ind w:left="603" w:right="339"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menentukan sarana dan peralatan ternak satwa harapan (jangkrik, kroto, ulat sutra, cacing, bekicot,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lain-lain)</w:t>
            </w:r>
          </w:p>
        </w:tc>
      </w:tr>
      <w:tr w:rsidR="00E13350" w:rsidRPr="00022215">
        <w:trPr>
          <w:trHeight w:val="912"/>
        </w:trPr>
        <w:tc>
          <w:tcPr>
            <w:tcW w:w="4329" w:type="dxa"/>
          </w:tcPr>
          <w:p w:rsidR="00E13350" w:rsidRPr="00022215" w:rsidRDefault="00085C99">
            <w:pPr>
              <w:pStyle w:val="TableParagraph"/>
              <w:tabs>
                <w:tab w:val="left" w:pos="605"/>
              </w:tabs>
              <w:spacing w:line="244" w:lineRule="auto"/>
              <w:ind w:left="605" w:right="199"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tahapan budidaya satwa harapan (jangkrik, kroto, ulat sutra, cacing, bekicot,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lain-lain)</w:t>
            </w:r>
          </w:p>
        </w:tc>
        <w:tc>
          <w:tcPr>
            <w:tcW w:w="4327" w:type="dxa"/>
          </w:tcPr>
          <w:p w:rsidR="00E13350" w:rsidRPr="00022215" w:rsidRDefault="00085C99">
            <w:pPr>
              <w:pStyle w:val="TableParagraph"/>
              <w:tabs>
                <w:tab w:val="left" w:pos="603"/>
              </w:tabs>
              <w:spacing w:line="244" w:lineRule="auto"/>
              <w:ind w:left="603" w:right="187"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mempraktikkan budidaya satwa harapan (jangkrik, kroto, ulat sutra, cacing, bekicot,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lain-lain)</w:t>
            </w:r>
          </w:p>
        </w:tc>
      </w:tr>
    </w:tbl>
    <w:p w:rsidR="00E13350" w:rsidRPr="00022215" w:rsidRDefault="00E13350">
      <w:pPr>
        <w:pStyle w:val="BodyText"/>
        <w:rPr>
          <w:rFonts w:ascii="Cambria" w:hAnsi="Cambria" w:cs="Times New Roman"/>
          <w:sz w:val="20"/>
          <w:szCs w:val="20"/>
        </w:rPr>
      </w:pPr>
    </w:p>
    <w:p w:rsidR="00E13350" w:rsidRPr="00022215" w:rsidRDefault="00085C99">
      <w:pPr>
        <w:pStyle w:val="ListParagraph"/>
        <w:numPr>
          <w:ilvl w:val="0"/>
          <w:numId w:val="50"/>
        </w:numPr>
        <w:tabs>
          <w:tab w:val="left" w:pos="801"/>
        </w:tabs>
        <w:spacing w:before="111"/>
        <w:ind w:hanging="384"/>
        <w:jc w:val="both"/>
        <w:rPr>
          <w:rFonts w:ascii="Cambria" w:hAnsi="Cambria" w:cs="Times New Roman"/>
          <w:sz w:val="20"/>
          <w:szCs w:val="20"/>
        </w:rPr>
      </w:pPr>
      <w:r w:rsidRPr="00022215">
        <w:rPr>
          <w:rFonts w:ascii="Cambria" w:hAnsi="Cambria" w:cs="Times New Roman"/>
          <w:w w:val="105"/>
          <w:sz w:val="20"/>
          <w:szCs w:val="20"/>
        </w:rPr>
        <w:t>PENGOLAHAN</w:t>
      </w:r>
    </w:p>
    <w:p w:rsidR="00E13350" w:rsidRPr="00022215" w:rsidRDefault="00085C99">
      <w:pPr>
        <w:pStyle w:val="BodyText"/>
        <w:spacing w:before="124" w:line="254" w:lineRule="auto"/>
        <w:ind w:left="416" w:right="980"/>
        <w:jc w:val="both"/>
        <w:rPr>
          <w:rFonts w:ascii="Cambria" w:hAnsi="Cambria" w:cs="Times New Roman"/>
          <w:sz w:val="20"/>
          <w:szCs w:val="20"/>
        </w:rPr>
      </w:pPr>
      <w:r w:rsidRPr="00022215">
        <w:rPr>
          <w:rFonts w:ascii="Cambria" w:hAnsi="Cambria" w:cs="Times New Roman"/>
          <w:w w:val="115"/>
          <w:sz w:val="20"/>
          <w:szCs w:val="20"/>
        </w:rPr>
        <w:t xml:space="preserve">Tujuan kurikulum mencakup empat kompetensi, yaitu (1) kompetensi sikap spiritual, (2) sikap sosial, (3) pengetahuan, dan (4) keterampilan. Kompetensi </w:t>
      </w:r>
      <w:r w:rsidRPr="00022215">
        <w:rPr>
          <w:rFonts w:ascii="Cambria" w:hAnsi="Cambria" w:cs="Times New Roman"/>
          <w:w w:val="115"/>
          <w:sz w:val="20"/>
          <w:szCs w:val="20"/>
        </w:rPr>
        <w:lastRenderedPageBreak/>
        <w:t>tersebut dicapai melalui proses pembelajaran intrakurikuler, kokurikuler, dan/atau ekstrakurikuler.</w:t>
      </w:r>
    </w:p>
    <w:p w:rsidR="00E13350" w:rsidRPr="00022215" w:rsidRDefault="00085C99">
      <w:pPr>
        <w:pStyle w:val="BodyText"/>
        <w:spacing w:before="108" w:line="254" w:lineRule="auto"/>
        <w:ind w:left="416" w:right="97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 “Menunjukan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pPr>
        <w:pStyle w:val="BodyText"/>
        <w:spacing w:before="114" w:line="254" w:lineRule="auto"/>
        <w:ind w:left="416" w:right="985"/>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DF3F32">
      <w:pPr>
        <w:pStyle w:val="BodyText"/>
        <w:spacing w:before="86" w:line="254" w:lineRule="auto"/>
        <w:ind w:left="416" w:right="982"/>
        <w:rPr>
          <w:rFonts w:ascii="Cambria" w:hAnsi="Cambria" w:cs="Times New Roman"/>
          <w:sz w:val="20"/>
          <w:szCs w:val="20"/>
        </w:rPr>
      </w:pPr>
      <w:r w:rsidRPr="00022215">
        <w:rPr>
          <w:rFonts w:ascii="Cambria" w:hAnsi="Cambria" w:cs="Times New Roman"/>
          <w:noProof/>
          <w:sz w:val="20"/>
          <w:szCs w:val="20"/>
          <w:lang w:val="id-ID" w:eastAsia="id-ID"/>
        </w:rPr>
        <mc:AlternateContent>
          <mc:Choice Requires="wps">
            <w:drawing>
              <wp:inline distT="0" distB="0" distL="0" distR="0">
                <wp:extent cx="5504815" cy="6348095"/>
                <wp:effectExtent l="0" t="0" r="635" b="1460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634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246891">
                              <w:trPr>
                                <w:trHeight w:val="445"/>
                              </w:trPr>
                              <w:tc>
                                <w:tcPr>
                                  <w:tcW w:w="4329" w:type="dxa"/>
                                </w:tcPr>
                                <w:p w:rsidR="00246891" w:rsidRDefault="00246891">
                                  <w:pPr>
                                    <w:pStyle w:val="TableParagraph"/>
                                    <w:spacing w:before="109"/>
                                    <w:ind w:left="94" w:right="89"/>
                                    <w:jc w:val="center"/>
                                    <w:rPr>
                                      <w:sz w:val="20"/>
                                    </w:rPr>
                                  </w:pPr>
                                  <w:r>
                                    <w:rPr>
                                      <w:sz w:val="20"/>
                                    </w:rPr>
                                    <w:t>KOMPETENSI INTI 3 (PENGETAHUAN)</w:t>
                                  </w:r>
                                </w:p>
                              </w:tc>
                              <w:tc>
                                <w:tcPr>
                                  <w:tcW w:w="4327" w:type="dxa"/>
                                </w:tcPr>
                                <w:p w:rsidR="00246891" w:rsidRDefault="00246891">
                                  <w:pPr>
                                    <w:pStyle w:val="TableParagraph"/>
                                    <w:spacing w:before="109"/>
                                    <w:ind w:left="233" w:right="230"/>
                                    <w:jc w:val="center"/>
                                    <w:rPr>
                                      <w:sz w:val="20"/>
                                    </w:rPr>
                                  </w:pPr>
                                  <w:r>
                                    <w:rPr>
                                      <w:sz w:val="20"/>
                                    </w:rPr>
                                    <w:t>KOMPETENSI INTI 4 (KETERAMPILAN)</w:t>
                                  </w:r>
                                </w:p>
                              </w:tc>
                            </w:tr>
                            <w:tr w:rsidR="00246891">
                              <w:trPr>
                                <w:trHeight w:val="2322"/>
                              </w:trPr>
                              <w:tc>
                                <w:tcPr>
                                  <w:tcW w:w="4329" w:type="dxa"/>
                                  <w:tcBorders>
                                    <w:bottom w:val="double" w:sz="1" w:space="0" w:color="000000"/>
                                  </w:tcBorders>
                                </w:tcPr>
                                <w:p w:rsidR="00246891" w:rsidRDefault="00246891">
                                  <w:pPr>
                                    <w:pStyle w:val="TableParagraph"/>
                                    <w:tabs>
                                      <w:tab w:val="left" w:pos="605"/>
                                    </w:tabs>
                                    <w:spacing w:before="111" w:line="244" w:lineRule="auto"/>
                                    <w:ind w:left="605" w:right="370" w:hanging="510"/>
                                    <w:rPr>
                                      <w:sz w:val="20"/>
                                    </w:rPr>
                                  </w:pPr>
                                  <w:r>
                                    <w:rPr>
                                      <w:w w:val="110"/>
                                      <w:sz w:val="20"/>
                                    </w:rPr>
                                    <w:t>3.</w:t>
                                  </w:r>
                                  <w:r>
                                    <w:rPr>
                                      <w:w w:val="110"/>
                                      <w:sz w:val="20"/>
                                    </w:rPr>
                                    <w:tab/>
                                  </w:r>
                                  <w:r>
                                    <w:rPr>
                                      <w:spacing w:val="-3"/>
                                      <w:w w:val="110"/>
                                      <w:sz w:val="20"/>
                                    </w:rPr>
                                    <w:t xml:space="preserve">memahami </w:t>
                                  </w:r>
                                  <w:r>
                                    <w:rPr>
                                      <w:w w:val="110"/>
                                      <w:sz w:val="20"/>
                                    </w:rPr>
                                    <w:t>dan menerapkan pengetahuan (faktual, konseptual, dan prosedural) berdasarkan rasa ingin tahunya tentang ilmu pengetahuan, teknologi, seni, budaya terkait fenomena dan kejadian tampak</w:t>
                                  </w:r>
                                  <w:r>
                                    <w:rPr>
                                      <w:spacing w:val="17"/>
                                      <w:w w:val="110"/>
                                      <w:sz w:val="20"/>
                                    </w:rPr>
                                    <w:t xml:space="preserve"> </w:t>
                                  </w:r>
                                  <w:r>
                                    <w:rPr>
                                      <w:w w:val="110"/>
                                      <w:sz w:val="20"/>
                                    </w:rPr>
                                    <w:t>mata</w:t>
                                  </w:r>
                                </w:p>
                              </w:tc>
                              <w:tc>
                                <w:tcPr>
                                  <w:tcW w:w="4327" w:type="dxa"/>
                                  <w:tcBorders>
                                    <w:bottom w:val="double" w:sz="1" w:space="0" w:color="000000"/>
                                  </w:tcBorders>
                                </w:tcPr>
                                <w:p w:rsidR="00246891" w:rsidRDefault="00246891">
                                  <w:pPr>
                                    <w:pStyle w:val="TableParagraph"/>
                                    <w:tabs>
                                      <w:tab w:val="left" w:pos="603"/>
                                    </w:tabs>
                                    <w:spacing w:before="111" w:line="244" w:lineRule="auto"/>
                                    <w:ind w:left="603" w:right="90" w:hanging="510"/>
                                    <w:rPr>
                                      <w:sz w:val="20"/>
                                    </w:rPr>
                                  </w:pPr>
                                  <w:r>
                                    <w:rPr>
                                      <w:w w:val="110"/>
                                      <w:sz w:val="20"/>
                                    </w:rPr>
                                    <w:t>4.</w:t>
                                  </w:r>
                                  <w:r>
                                    <w:rPr>
                                      <w:w w:val="110"/>
                                      <w:sz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Pr>
                                      <w:spacing w:val="17"/>
                                      <w:w w:val="110"/>
                                      <w:sz w:val="20"/>
                                    </w:rPr>
                                    <w:t xml:space="preserve"> </w:t>
                                  </w:r>
                                  <w:r>
                                    <w:rPr>
                                      <w:w w:val="110"/>
                                      <w:sz w:val="20"/>
                                    </w:rPr>
                                    <w:t>pandang/teori</w:t>
                                  </w:r>
                                </w:p>
                              </w:tc>
                            </w:tr>
                            <w:tr w:rsidR="00246891">
                              <w:trPr>
                                <w:trHeight w:val="461"/>
                              </w:trPr>
                              <w:tc>
                                <w:tcPr>
                                  <w:tcW w:w="4329" w:type="dxa"/>
                                  <w:tcBorders>
                                    <w:top w:val="double" w:sz="1" w:space="0" w:color="000000"/>
                                  </w:tcBorders>
                                </w:tcPr>
                                <w:p w:rsidR="00246891" w:rsidRDefault="00246891">
                                  <w:pPr>
                                    <w:pStyle w:val="TableParagraph"/>
                                    <w:spacing w:before="125"/>
                                    <w:ind w:left="94" w:right="85"/>
                                    <w:jc w:val="center"/>
                                    <w:rPr>
                                      <w:sz w:val="20"/>
                                    </w:rPr>
                                  </w:pPr>
                                  <w:r>
                                    <w:rPr>
                                      <w:w w:val="105"/>
                                      <w:sz w:val="20"/>
                                    </w:rPr>
                                    <w:t>KOMPETENSI DASAR</w:t>
                                  </w:r>
                                </w:p>
                              </w:tc>
                              <w:tc>
                                <w:tcPr>
                                  <w:tcW w:w="4327" w:type="dxa"/>
                                  <w:tcBorders>
                                    <w:top w:val="double" w:sz="1" w:space="0" w:color="000000"/>
                                  </w:tcBorders>
                                </w:tcPr>
                                <w:p w:rsidR="00246891" w:rsidRDefault="00246891">
                                  <w:pPr>
                                    <w:pStyle w:val="TableParagraph"/>
                                    <w:spacing w:before="125"/>
                                    <w:ind w:left="237" w:right="230"/>
                                    <w:jc w:val="center"/>
                                    <w:rPr>
                                      <w:sz w:val="20"/>
                                    </w:rPr>
                                  </w:pPr>
                                  <w:r>
                                    <w:rPr>
                                      <w:w w:val="105"/>
                                      <w:sz w:val="20"/>
                                    </w:rPr>
                                    <w:t>KOMPETENSI DASAR</w:t>
                                  </w:r>
                                </w:p>
                              </w:tc>
                            </w:tr>
                            <w:tr w:rsidR="00246891">
                              <w:trPr>
                                <w:trHeight w:val="1609"/>
                              </w:trPr>
                              <w:tc>
                                <w:tcPr>
                                  <w:tcW w:w="4329" w:type="dxa"/>
                                </w:tcPr>
                                <w:p w:rsidR="00246891" w:rsidRDefault="00246891">
                                  <w:pPr>
                                    <w:pStyle w:val="TableParagraph"/>
                                    <w:tabs>
                                      <w:tab w:val="left" w:pos="605"/>
                                    </w:tabs>
                                    <w:spacing w:before="111" w:line="244" w:lineRule="auto"/>
                                    <w:ind w:left="605" w:right="110" w:hanging="510"/>
                                    <w:rPr>
                                      <w:sz w:val="20"/>
                                    </w:rPr>
                                  </w:pPr>
                                  <w:r>
                                    <w:rPr>
                                      <w:w w:val="110"/>
                                      <w:sz w:val="20"/>
                                    </w:rPr>
                                    <w:t>3.1</w:t>
                                  </w:r>
                                  <w:r>
                                    <w:rPr>
                                      <w:w w:val="110"/>
                                      <w:sz w:val="20"/>
                                    </w:rPr>
                                    <w:tab/>
                                    <w:t>menganalisis rancangan pembuatan, penyajian dan pengemasan bahan pangan serealia, kacang-kacangan dan umbi menjadi makanan dan atau minuman yang ada wilayah setempat</w:t>
                                  </w:r>
                                </w:p>
                              </w:tc>
                              <w:tc>
                                <w:tcPr>
                                  <w:tcW w:w="4327" w:type="dxa"/>
                                </w:tcPr>
                                <w:p w:rsidR="00246891" w:rsidRDefault="00246891">
                                  <w:pPr>
                                    <w:pStyle w:val="TableParagraph"/>
                                    <w:tabs>
                                      <w:tab w:val="left" w:pos="603"/>
                                    </w:tabs>
                                    <w:spacing w:before="111" w:line="244" w:lineRule="auto"/>
                                    <w:ind w:left="603" w:right="207" w:hanging="510"/>
                                    <w:rPr>
                                      <w:sz w:val="20"/>
                                    </w:rPr>
                                  </w:pPr>
                                  <w:r>
                                    <w:rPr>
                                      <w:w w:val="110"/>
                                      <w:sz w:val="20"/>
                                    </w:rPr>
                                    <w:t>4.1</w:t>
                                  </w:r>
                                  <w:r>
                                    <w:rPr>
                                      <w:w w:val="110"/>
                                      <w:sz w:val="20"/>
                                    </w:rPr>
                                    <w:tab/>
                                    <w:t>mengolah, menyaji dan mengemas bahan pangan serealia, kacang- kacangan dan umbi yang ada di wilayah setempat menjadi makanan dan atau minuman sesuai rancangan</w:t>
                                  </w:r>
                                </w:p>
                              </w:tc>
                            </w:tr>
                            <w:tr w:rsidR="00246891">
                              <w:trPr>
                                <w:trHeight w:val="1609"/>
                              </w:trPr>
                              <w:tc>
                                <w:tcPr>
                                  <w:tcW w:w="4329" w:type="dxa"/>
                                </w:tcPr>
                                <w:p w:rsidR="00246891" w:rsidRDefault="00246891">
                                  <w:pPr>
                                    <w:pStyle w:val="TableParagraph"/>
                                    <w:tabs>
                                      <w:tab w:val="left" w:pos="605"/>
                                    </w:tabs>
                                    <w:spacing w:before="109" w:line="244" w:lineRule="auto"/>
                                    <w:ind w:left="605" w:right="110" w:hanging="510"/>
                                    <w:rPr>
                                      <w:sz w:val="20"/>
                                    </w:rPr>
                                  </w:pPr>
                                  <w:r>
                                    <w:rPr>
                                      <w:w w:val="110"/>
                                      <w:sz w:val="20"/>
                                    </w:rPr>
                                    <w:t>3.2</w:t>
                                  </w:r>
                                  <w:r>
                                    <w:rPr>
                                      <w:w w:val="110"/>
                                      <w:sz w:val="20"/>
                                    </w:rPr>
                                    <w:tab/>
                                    <w:t>menganalisis rancangan pembuatan, penyajian, dan pengemasan bahan pangan serealia, kacang-kacangan, dan umbi yang ada di wilayah setempat menjadi produk pangan setengah</w:t>
                                  </w:r>
                                  <w:r>
                                    <w:rPr>
                                      <w:spacing w:val="6"/>
                                      <w:w w:val="110"/>
                                      <w:sz w:val="20"/>
                                    </w:rPr>
                                    <w:t xml:space="preserve"> </w:t>
                                  </w:r>
                                  <w:r>
                                    <w:rPr>
                                      <w:w w:val="110"/>
                                      <w:sz w:val="20"/>
                                    </w:rPr>
                                    <w:t>jadi</w:t>
                                  </w:r>
                                </w:p>
                              </w:tc>
                              <w:tc>
                                <w:tcPr>
                                  <w:tcW w:w="4327" w:type="dxa"/>
                                </w:tcPr>
                                <w:p w:rsidR="00246891" w:rsidRDefault="00246891">
                                  <w:pPr>
                                    <w:pStyle w:val="TableParagraph"/>
                                    <w:tabs>
                                      <w:tab w:val="left" w:pos="603"/>
                                    </w:tabs>
                                    <w:spacing w:before="117" w:line="247" w:lineRule="auto"/>
                                    <w:ind w:left="603" w:right="338" w:hanging="510"/>
                                    <w:rPr>
                                      <w:sz w:val="20"/>
                                    </w:rPr>
                                  </w:pPr>
                                  <w:r>
                                    <w:rPr>
                                      <w:w w:val="110"/>
                                      <w:sz w:val="20"/>
                                    </w:rPr>
                                    <w:t>4.2</w:t>
                                  </w:r>
                                  <w:r>
                                    <w:rPr>
                                      <w:w w:val="110"/>
                                      <w:sz w:val="20"/>
                                    </w:rPr>
                                    <w:tab/>
                                  </w:r>
                                  <w:r>
                                    <w:rPr>
                                      <w:w w:val="110"/>
                                      <w:sz w:val="21"/>
                                    </w:rPr>
                                    <w:t>m</w:t>
                                  </w:r>
                                  <w:r>
                                    <w:rPr>
                                      <w:w w:val="110"/>
                                      <w:sz w:val="20"/>
                                    </w:rPr>
                                    <w:t>engolah, menyaji dan</w:t>
                                  </w:r>
                                  <w:r>
                                    <w:rPr>
                                      <w:spacing w:val="-19"/>
                                      <w:w w:val="110"/>
                                      <w:sz w:val="20"/>
                                    </w:rPr>
                                    <w:t xml:space="preserve"> </w:t>
                                  </w:r>
                                  <w:r>
                                    <w:rPr>
                                      <w:w w:val="110"/>
                                      <w:sz w:val="20"/>
                                    </w:rPr>
                                    <w:t>mengemas bahan pangan serealia, kacang- kacangan dan umbi yang ada di wilayah setempat menjadi bahan pangan setengah</w:t>
                                  </w:r>
                                  <w:r>
                                    <w:rPr>
                                      <w:spacing w:val="16"/>
                                      <w:w w:val="110"/>
                                      <w:sz w:val="20"/>
                                    </w:rPr>
                                    <w:t xml:space="preserve"> </w:t>
                                  </w:r>
                                  <w:r>
                                    <w:rPr>
                                      <w:w w:val="110"/>
                                      <w:sz w:val="20"/>
                                    </w:rPr>
                                    <w:t>jadi</w:t>
                                  </w:r>
                                </w:p>
                              </w:tc>
                            </w:tr>
                            <w:tr w:rsidR="00246891">
                              <w:trPr>
                                <w:trHeight w:val="1840"/>
                              </w:trPr>
                              <w:tc>
                                <w:tcPr>
                                  <w:tcW w:w="4329" w:type="dxa"/>
                                </w:tcPr>
                                <w:p w:rsidR="00246891" w:rsidRDefault="00246891">
                                  <w:pPr>
                                    <w:pStyle w:val="TableParagraph"/>
                                    <w:tabs>
                                      <w:tab w:val="left" w:pos="605"/>
                                    </w:tabs>
                                    <w:spacing w:before="109" w:line="244" w:lineRule="auto"/>
                                    <w:ind w:left="605" w:right="110" w:hanging="510"/>
                                    <w:rPr>
                                      <w:sz w:val="20"/>
                                    </w:rPr>
                                  </w:pPr>
                                  <w:r>
                                    <w:rPr>
                                      <w:w w:val="110"/>
                                      <w:sz w:val="20"/>
                                    </w:rPr>
                                    <w:t>3.3</w:t>
                                  </w:r>
                                  <w:r>
                                    <w:rPr>
                                      <w:w w:val="110"/>
                                      <w:sz w:val="20"/>
                                    </w:rPr>
                                    <w:tab/>
                                    <w:t>menganalisis rancangan pembuatan, penyajian, dan pengemasan bahan pangan setengah jadi dari bahan serealia, kacang-kacangan,  dan umbi yang ada di wilayah setempat menjadi produk pangan jadi (siap konsumsi)</w:t>
                                  </w:r>
                                </w:p>
                              </w:tc>
                              <w:tc>
                                <w:tcPr>
                                  <w:tcW w:w="4327" w:type="dxa"/>
                                </w:tcPr>
                                <w:p w:rsidR="00246891" w:rsidRDefault="00246891">
                                  <w:pPr>
                                    <w:pStyle w:val="TableParagraph"/>
                                    <w:tabs>
                                      <w:tab w:val="left" w:pos="603"/>
                                    </w:tabs>
                                    <w:spacing w:before="109" w:line="244" w:lineRule="auto"/>
                                    <w:ind w:left="603" w:right="356" w:hanging="510"/>
                                    <w:rPr>
                                      <w:sz w:val="20"/>
                                    </w:rPr>
                                  </w:pPr>
                                  <w:r>
                                    <w:rPr>
                                      <w:w w:val="110"/>
                                      <w:sz w:val="20"/>
                                    </w:rPr>
                                    <w:t>4.3</w:t>
                                  </w:r>
                                  <w:r>
                                    <w:rPr>
                                      <w:w w:val="110"/>
                                      <w:sz w:val="20"/>
                                    </w:rPr>
                                    <w:tab/>
                                    <w:t>mengolah, menyaji dan</w:t>
                                  </w:r>
                                  <w:r>
                                    <w:rPr>
                                      <w:spacing w:val="-27"/>
                                      <w:w w:val="110"/>
                                      <w:sz w:val="20"/>
                                    </w:rPr>
                                    <w:t xml:space="preserve"> </w:t>
                                  </w:r>
                                  <w:r>
                                    <w:rPr>
                                      <w:w w:val="110"/>
                                      <w:sz w:val="20"/>
                                    </w:rPr>
                                    <w:t>mengemas bahan pangan setengah jadi dari bahan serealia, kacang-kacangan, dan umbi yang ada di wilayah setempat menjadi produk pangan jadi (siap</w:t>
                                  </w:r>
                                  <w:r>
                                    <w:rPr>
                                      <w:spacing w:val="14"/>
                                      <w:w w:val="110"/>
                                      <w:sz w:val="20"/>
                                    </w:rPr>
                                    <w:t xml:space="preserve"> </w:t>
                                  </w:r>
                                  <w:r>
                                    <w:rPr>
                                      <w:w w:val="110"/>
                                      <w:sz w:val="20"/>
                                    </w:rPr>
                                    <w:t>konsumsi)</w:t>
                                  </w:r>
                                </w:p>
                              </w:tc>
                            </w:tr>
                            <w:tr w:rsidR="00246891">
                              <w:trPr>
                                <w:trHeight w:val="1609"/>
                              </w:trPr>
                              <w:tc>
                                <w:tcPr>
                                  <w:tcW w:w="4329" w:type="dxa"/>
                                </w:tcPr>
                                <w:p w:rsidR="00246891" w:rsidRDefault="00246891">
                                  <w:pPr>
                                    <w:pStyle w:val="TableParagraph"/>
                                    <w:tabs>
                                      <w:tab w:val="left" w:pos="605"/>
                                    </w:tabs>
                                    <w:spacing w:before="111" w:line="244" w:lineRule="auto"/>
                                    <w:ind w:left="605" w:right="164" w:hanging="510"/>
                                    <w:rPr>
                                      <w:sz w:val="20"/>
                                    </w:rPr>
                                  </w:pPr>
                                  <w:r>
                                    <w:rPr>
                                      <w:w w:val="110"/>
                                      <w:sz w:val="20"/>
                                    </w:rPr>
                                    <w:t>3.4</w:t>
                                  </w:r>
                                  <w:r>
                                    <w:rPr>
                                      <w:w w:val="110"/>
                                      <w:sz w:val="20"/>
                                    </w:rPr>
                                    <w:tab/>
                                    <w:t>memahami rancangan pembuatan, penyajian dan pengemasan bahan hasil samping pengolahan serealia, kacang-kacangan dan umbi menjadi produk pangan yang ada wilayah setempat</w:t>
                                  </w:r>
                                </w:p>
                              </w:tc>
                              <w:tc>
                                <w:tcPr>
                                  <w:tcW w:w="4327" w:type="dxa"/>
                                </w:tcPr>
                                <w:p w:rsidR="00246891" w:rsidRDefault="00246891">
                                  <w:pPr>
                                    <w:pStyle w:val="TableParagraph"/>
                                    <w:tabs>
                                      <w:tab w:val="left" w:pos="603"/>
                                    </w:tabs>
                                    <w:spacing w:before="111" w:line="244" w:lineRule="auto"/>
                                    <w:ind w:left="603" w:right="299" w:hanging="510"/>
                                    <w:rPr>
                                      <w:sz w:val="20"/>
                                    </w:rPr>
                                  </w:pPr>
                                  <w:r>
                                    <w:rPr>
                                      <w:w w:val="110"/>
                                      <w:sz w:val="20"/>
                                    </w:rPr>
                                    <w:t>4.4</w:t>
                                  </w:r>
                                  <w:r>
                                    <w:rPr>
                                      <w:w w:val="110"/>
                                      <w:sz w:val="20"/>
                                    </w:rPr>
                                    <w:tab/>
                                    <w:t>membuat, menyaji dan mengemas bahan hasil samping pengolahan serealia, kacang-kacangan dan umbi menjadi produk pangan yang ada wilayah</w:t>
                                  </w:r>
                                  <w:r>
                                    <w:rPr>
                                      <w:spacing w:val="16"/>
                                      <w:w w:val="110"/>
                                      <w:sz w:val="20"/>
                                    </w:rPr>
                                    <w:t xml:space="preserve"> </w:t>
                                  </w:r>
                                  <w:r>
                                    <w:rPr>
                                      <w:w w:val="110"/>
                                      <w:sz w:val="20"/>
                                    </w:rPr>
                                    <w:t>setempat</w:t>
                                  </w:r>
                                </w:p>
                              </w:tc>
                            </w:tr>
                          </w:tbl>
                          <w:p w:rsidR="00246891" w:rsidRDefault="00246891">
                            <w:pPr>
                              <w:pStyle w:val="BodyText"/>
                            </w:pPr>
                          </w:p>
                        </w:txbxContent>
                      </wps:txbx>
                      <wps:bodyPr rot="0" vert="horz" wrap="square" lIns="0" tIns="0" rIns="0" bIns="0" anchor="t" anchorCtr="0" upright="1">
                        <a:noAutofit/>
                      </wps:bodyPr>
                    </wps:wsp>
                  </a:graphicData>
                </a:graphic>
              </wp:inline>
            </w:drawing>
          </mc:Choice>
          <mc:Fallback>
            <w:pict>
              <v:shape id="Text Box 3" o:spid="_x0000_s1027" type="#_x0000_t202" style="width:433.45pt;height:4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e+sAIAALE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246891">
                        <w:trPr>
                          <w:trHeight w:val="445"/>
                        </w:trPr>
                        <w:tc>
                          <w:tcPr>
                            <w:tcW w:w="4329" w:type="dxa"/>
                          </w:tcPr>
                          <w:p w:rsidR="00246891" w:rsidRDefault="00246891">
                            <w:pPr>
                              <w:pStyle w:val="TableParagraph"/>
                              <w:spacing w:before="109"/>
                              <w:ind w:left="94" w:right="89"/>
                              <w:jc w:val="center"/>
                              <w:rPr>
                                <w:sz w:val="20"/>
                              </w:rPr>
                            </w:pPr>
                            <w:r>
                              <w:rPr>
                                <w:sz w:val="20"/>
                              </w:rPr>
                              <w:t>KOMPETENSI INTI 3 (PENGETAHUAN)</w:t>
                            </w:r>
                          </w:p>
                        </w:tc>
                        <w:tc>
                          <w:tcPr>
                            <w:tcW w:w="4327" w:type="dxa"/>
                          </w:tcPr>
                          <w:p w:rsidR="00246891" w:rsidRDefault="00246891">
                            <w:pPr>
                              <w:pStyle w:val="TableParagraph"/>
                              <w:spacing w:before="109"/>
                              <w:ind w:left="233" w:right="230"/>
                              <w:jc w:val="center"/>
                              <w:rPr>
                                <w:sz w:val="20"/>
                              </w:rPr>
                            </w:pPr>
                            <w:r>
                              <w:rPr>
                                <w:sz w:val="20"/>
                              </w:rPr>
                              <w:t>KOMPETENSI INTI 4 (KETERAMPILAN)</w:t>
                            </w:r>
                          </w:p>
                        </w:tc>
                      </w:tr>
                      <w:tr w:rsidR="00246891">
                        <w:trPr>
                          <w:trHeight w:val="2322"/>
                        </w:trPr>
                        <w:tc>
                          <w:tcPr>
                            <w:tcW w:w="4329" w:type="dxa"/>
                            <w:tcBorders>
                              <w:bottom w:val="double" w:sz="1" w:space="0" w:color="000000"/>
                            </w:tcBorders>
                          </w:tcPr>
                          <w:p w:rsidR="00246891" w:rsidRDefault="00246891">
                            <w:pPr>
                              <w:pStyle w:val="TableParagraph"/>
                              <w:tabs>
                                <w:tab w:val="left" w:pos="605"/>
                              </w:tabs>
                              <w:spacing w:before="111" w:line="244" w:lineRule="auto"/>
                              <w:ind w:left="605" w:right="370" w:hanging="510"/>
                              <w:rPr>
                                <w:sz w:val="20"/>
                              </w:rPr>
                            </w:pPr>
                            <w:r>
                              <w:rPr>
                                <w:w w:val="110"/>
                                <w:sz w:val="20"/>
                              </w:rPr>
                              <w:t>3.</w:t>
                            </w:r>
                            <w:r>
                              <w:rPr>
                                <w:w w:val="110"/>
                                <w:sz w:val="20"/>
                              </w:rPr>
                              <w:tab/>
                            </w:r>
                            <w:r>
                              <w:rPr>
                                <w:spacing w:val="-3"/>
                                <w:w w:val="110"/>
                                <w:sz w:val="20"/>
                              </w:rPr>
                              <w:t xml:space="preserve">memahami </w:t>
                            </w:r>
                            <w:r>
                              <w:rPr>
                                <w:w w:val="110"/>
                                <w:sz w:val="20"/>
                              </w:rPr>
                              <w:t>dan menerapkan pengetahuan (faktual, konseptual, dan prosedural) berdasarkan rasa ingin tahunya tentang ilmu pengetahuan, teknologi, seni, budaya terkait fenomena dan kejadian tampak</w:t>
                            </w:r>
                            <w:r>
                              <w:rPr>
                                <w:spacing w:val="17"/>
                                <w:w w:val="110"/>
                                <w:sz w:val="20"/>
                              </w:rPr>
                              <w:t xml:space="preserve"> </w:t>
                            </w:r>
                            <w:r>
                              <w:rPr>
                                <w:w w:val="110"/>
                                <w:sz w:val="20"/>
                              </w:rPr>
                              <w:t>mata</w:t>
                            </w:r>
                          </w:p>
                        </w:tc>
                        <w:tc>
                          <w:tcPr>
                            <w:tcW w:w="4327" w:type="dxa"/>
                            <w:tcBorders>
                              <w:bottom w:val="double" w:sz="1" w:space="0" w:color="000000"/>
                            </w:tcBorders>
                          </w:tcPr>
                          <w:p w:rsidR="00246891" w:rsidRDefault="00246891">
                            <w:pPr>
                              <w:pStyle w:val="TableParagraph"/>
                              <w:tabs>
                                <w:tab w:val="left" w:pos="603"/>
                              </w:tabs>
                              <w:spacing w:before="111" w:line="244" w:lineRule="auto"/>
                              <w:ind w:left="603" w:right="90" w:hanging="510"/>
                              <w:rPr>
                                <w:sz w:val="20"/>
                              </w:rPr>
                            </w:pPr>
                            <w:r>
                              <w:rPr>
                                <w:w w:val="110"/>
                                <w:sz w:val="20"/>
                              </w:rPr>
                              <w:t>4.</w:t>
                            </w:r>
                            <w:r>
                              <w:rPr>
                                <w:w w:val="110"/>
                                <w:sz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Pr>
                                <w:spacing w:val="17"/>
                                <w:w w:val="110"/>
                                <w:sz w:val="20"/>
                              </w:rPr>
                              <w:t xml:space="preserve"> </w:t>
                            </w:r>
                            <w:r>
                              <w:rPr>
                                <w:w w:val="110"/>
                                <w:sz w:val="20"/>
                              </w:rPr>
                              <w:t>pandang/teori</w:t>
                            </w:r>
                          </w:p>
                        </w:tc>
                      </w:tr>
                      <w:tr w:rsidR="00246891">
                        <w:trPr>
                          <w:trHeight w:val="461"/>
                        </w:trPr>
                        <w:tc>
                          <w:tcPr>
                            <w:tcW w:w="4329" w:type="dxa"/>
                            <w:tcBorders>
                              <w:top w:val="double" w:sz="1" w:space="0" w:color="000000"/>
                            </w:tcBorders>
                          </w:tcPr>
                          <w:p w:rsidR="00246891" w:rsidRDefault="00246891">
                            <w:pPr>
                              <w:pStyle w:val="TableParagraph"/>
                              <w:spacing w:before="125"/>
                              <w:ind w:left="94" w:right="85"/>
                              <w:jc w:val="center"/>
                              <w:rPr>
                                <w:sz w:val="20"/>
                              </w:rPr>
                            </w:pPr>
                            <w:r>
                              <w:rPr>
                                <w:w w:val="105"/>
                                <w:sz w:val="20"/>
                              </w:rPr>
                              <w:t>KOMPETENSI DASAR</w:t>
                            </w:r>
                          </w:p>
                        </w:tc>
                        <w:tc>
                          <w:tcPr>
                            <w:tcW w:w="4327" w:type="dxa"/>
                            <w:tcBorders>
                              <w:top w:val="double" w:sz="1" w:space="0" w:color="000000"/>
                            </w:tcBorders>
                          </w:tcPr>
                          <w:p w:rsidR="00246891" w:rsidRDefault="00246891">
                            <w:pPr>
                              <w:pStyle w:val="TableParagraph"/>
                              <w:spacing w:before="125"/>
                              <w:ind w:left="237" w:right="230"/>
                              <w:jc w:val="center"/>
                              <w:rPr>
                                <w:sz w:val="20"/>
                              </w:rPr>
                            </w:pPr>
                            <w:r>
                              <w:rPr>
                                <w:w w:val="105"/>
                                <w:sz w:val="20"/>
                              </w:rPr>
                              <w:t>KOMPETENSI DASAR</w:t>
                            </w:r>
                          </w:p>
                        </w:tc>
                      </w:tr>
                      <w:tr w:rsidR="00246891">
                        <w:trPr>
                          <w:trHeight w:val="1609"/>
                        </w:trPr>
                        <w:tc>
                          <w:tcPr>
                            <w:tcW w:w="4329" w:type="dxa"/>
                          </w:tcPr>
                          <w:p w:rsidR="00246891" w:rsidRDefault="00246891">
                            <w:pPr>
                              <w:pStyle w:val="TableParagraph"/>
                              <w:tabs>
                                <w:tab w:val="left" w:pos="605"/>
                              </w:tabs>
                              <w:spacing w:before="111" w:line="244" w:lineRule="auto"/>
                              <w:ind w:left="605" w:right="110" w:hanging="510"/>
                              <w:rPr>
                                <w:sz w:val="20"/>
                              </w:rPr>
                            </w:pPr>
                            <w:r>
                              <w:rPr>
                                <w:w w:val="110"/>
                                <w:sz w:val="20"/>
                              </w:rPr>
                              <w:t>3.1</w:t>
                            </w:r>
                            <w:r>
                              <w:rPr>
                                <w:w w:val="110"/>
                                <w:sz w:val="20"/>
                              </w:rPr>
                              <w:tab/>
                              <w:t>menganalisis rancangan pembuatan, penyajian dan pengemasan bahan pangan serealia, kacang-kacangan dan umbi menjadi makanan dan atau minuman yang ada wilayah setempat</w:t>
                            </w:r>
                          </w:p>
                        </w:tc>
                        <w:tc>
                          <w:tcPr>
                            <w:tcW w:w="4327" w:type="dxa"/>
                          </w:tcPr>
                          <w:p w:rsidR="00246891" w:rsidRDefault="00246891">
                            <w:pPr>
                              <w:pStyle w:val="TableParagraph"/>
                              <w:tabs>
                                <w:tab w:val="left" w:pos="603"/>
                              </w:tabs>
                              <w:spacing w:before="111" w:line="244" w:lineRule="auto"/>
                              <w:ind w:left="603" w:right="207" w:hanging="510"/>
                              <w:rPr>
                                <w:sz w:val="20"/>
                              </w:rPr>
                            </w:pPr>
                            <w:r>
                              <w:rPr>
                                <w:w w:val="110"/>
                                <w:sz w:val="20"/>
                              </w:rPr>
                              <w:t>4.1</w:t>
                            </w:r>
                            <w:r>
                              <w:rPr>
                                <w:w w:val="110"/>
                                <w:sz w:val="20"/>
                              </w:rPr>
                              <w:tab/>
                              <w:t>mengolah, menyaji dan mengemas bahan pangan serealia, kacang- kacangan dan umbi yang ada di wilayah setempat menjadi makanan dan atau minuman sesuai rancangan</w:t>
                            </w:r>
                          </w:p>
                        </w:tc>
                      </w:tr>
                      <w:tr w:rsidR="00246891">
                        <w:trPr>
                          <w:trHeight w:val="1609"/>
                        </w:trPr>
                        <w:tc>
                          <w:tcPr>
                            <w:tcW w:w="4329" w:type="dxa"/>
                          </w:tcPr>
                          <w:p w:rsidR="00246891" w:rsidRDefault="00246891">
                            <w:pPr>
                              <w:pStyle w:val="TableParagraph"/>
                              <w:tabs>
                                <w:tab w:val="left" w:pos="605"/>
                              </w:tabs>
                              <w:spacing w:before="109" w:line="244" w:lineRule="auto"/>
                              <w:ind w:left="605" w:right="110" w:hanging="510"/>
                              <w:rPr>
                                <w:sz w:val="20"/>
                              </w:rPr>
                            </w:pPr>
                            <w:r>
                              <w:rPr>
                                <w:w w:val="110"/>
                                <w:sz w:val="20"/>
                              </w:rPr>
                              <w:t>3.2</w:t>
                            </w:r>
                            <w:r>
                              <w:rPr>
                                <w:w w:val="110"/>
                                <w:sz w:val="20"/>
                              </w:rPr>
                              <w:tab/>
                              <w:t>menganalisis rancangan pembuatan, penyajian, dan pengemasan bahan pangan serealia, kacang-kacangan, dan umbi yang ada di wilayah setempat menjadi produk pangan setengah</w:t>
                            </w:r>
                            <w:r>
                              <w:rPr>
                                <w:spacing w:val="6"/>
                                <w:w w:val="110"/>
                                <w:sz w:val="20"/>
                              </w:rPr>
                              <w:t xml:space="preserve"> </w:t>
                            </w:r>
                            <w:r>
                              <w:rPr>
                                <w:w w:val="110"/>
                                <w:sz w:val="20"/>
                              </w:rPr>
                              <w:t>jadi</w:t>
                            </w:r>
                          </w:p>
                        </w:tc>
                        <w:tc>
                          <w:tcPr>
                            <w:tcW w:w="4327" w:type="dxa"/>
                          </w:tcPr>
                          <w:p w:rsidR="00246891" w:rsidRDefault="00246891">
                            <w:pPr>
                              <w:pStyle w:val="TableParagraph"/>
                              <w:tabs>
                                <w:tab w:val="left" w:pos="603"/>
                              </w:tabs>
                              <w:spacing w:before="117" w:line="247" w:lineRule="auto"/>
                              <w:ind w:left="603" w:right="338" w:hanging="510"/>
                              <w:rPr>
                                <w:sz w:val="20"/>
                              </w:rPr>
                            </w:pPr>
                            <w:r>
                              <w:rPr>
                                <w:w w:val="110"/>
                                <w:sz w:val="20"/>
                              </w:rPr>
                              <w:t>4.2</w:t>
                            </w:r>
                            <w:r>
                              <w:rPr>
                                <w:w w:val="110"/>
                                <w:sz w:val="20"/>
                              </w:rPr>
                              <w:tab/>
                            </w:r>
                            <w:r>
                              <w:rPr>
                                <w:w w:val="110"/>
                                <w:sz w:val="21"/>
                              </w:rPr>
                              <w:t>m</w:t>
                            </w:r>
                            <w:r>
                              <w:rPr>
                                <w:w w:val="110"/>
                                <w:sz w:val="20"/>
                              </w:rPr>
                              <w:t>engolah, menyaji dan</w:t>
                            </w:r>
                            <w:r>
                              <w:rPr>
                                <w:spacing w:val="-19"/>
                                <w:w w:val="110"/>
                                <w:sz w:val="20"/>
                              </w:rPr>
                              <w:t xml:space="preserve"> </w:t>
                            </w:r>
                            <w:r>
                              <w:rPr>
                                <w:w w:val="110"/>
                                <w:sz w:val="20"/>
                              </w:rPr>
                              <w:t>mengemas bahan pangan serealia, kacang- kacangan dan umbi yang ada di wilayah setempat menjadi bahan pangan setengah</w:t>
                            </w:r>
                            <w:r>
                              <w:rPr>
                                <w:spacing w:val="16"/>
                                <w:w w:val="110"/>
                                <w:sz w:val="20"/>
                              </w:rPr>
                              <w:t xml:space="preserve"> </w:t>
                            </w:r>
                            <w:r>
                              <w:rPr>
                                <w:w w:val="110"/>
                                <w:sz w:val="20"/>
                              </w:rPr>
                              <w:t>jadi</w:t>
                            </w:r>
                          </w:p>
                        </w:tc>
                      </w:tr>
                      <w:tr w:rsidR="00246891">
                        <w:trPr>
                          <w:trHeight w:val="1840"/>
                        </w:trPr>
                        <w:tc>
                          <w:tcPr>
                            <w:tcW w:w="4329" w:type="dxa"/>
                          </w:tcPr>
                          <w:p w:rsidR="00246891" w:rsidRDefault="00246891">
                            <w:pPr>
                              <w:pStyle w:val="TableParagraph"/>
                              <w:tabs>
                                <w:tab w:val="left" w:pos="605"/>
                              </w:tabs>
                              <w:spacing w:before="109" w:line="244" w:lineRule="auto"/>
                              <w:ind w:left="605" w:right="110" w:hanging="510"/>
                              <w:rPr>
                                <w:sz w:val="20"/>
                              </w:rPr>
                            </w:pPr>
                            <w:r>
                              <w:rPr>
                                <w:w w:val="110"/>
                                <w:sz w:val="20"/>
                              </w:rPr>
                              <w:t>3.3</w:t>
                            </w:r>
                            <w:r>
                              <w:rPr>
                                <w:w w:val="110"/>
                                <w:sz w:val="20"/>
                              </w:rPr>
                              <w:tab/>
                              <w:t>menganalisis rancangan pembuatan, penyajian, dan pengemasan bahan pangan setengah jadi dari bahan serealia, kacang-kacangan,  dan umbi yang ada di wilayah setempat menjadi produk pangan jadi (siap konsumsi)</w:t>
                            </w:r>
                          </w:p>
                        </w:tc>
                        <w:tc>
                          <w:tcPr>
                            <w:tcW w:w="4327" w:type="dxa"/>
                          </w:tcPr>
                          <w:p w:rsidR="00246891" w:rsidRDefault="00246891">
                            <w:pPr>
                              <w:pStyle w:val="TableParagraph"/>
                              <w:tabs>
                                <w:tab w:val="left" w:pos="603"/>
                              </w:tabs>
                              <w:spacing w:before="109" w:line="244" w:lineRule="auto"/>
                              <w:ind w:left="603" w:right="356" w:hanging="510"/>
                              <w:rPr>
                                <w:sz w:val="20"/>
                              </w:rPr>
                            </w:pPr>
                            <w:r>
                              <w:rPr>
                                <w:w w:val="110"/>
                                <w:sz w:val="20"/>
                              </w:rPr>
                              <w:t>4.3</w:t>
                            </w:r>
                            <w:r>
                              <w:rPr>
                                <w:w w:val="110"/>
                                <w:sz w:val="20"/>
                              </w:rPr>
                              <w:tab/>
                              <w:t>mengolah, menyaji dan</w:t>
                            </w:r>
                            <w:r>
                              <w:rPr>
                                <w:spacing w:val="-27"/>
                                <w:w w:val="110"/>
                                <w:sz w:val="20"/>
                              </w:rPr>
                              <w:t xml:space="preserve"> </w:t>
                            </w:r>
                            <w:r>
                              <w:rPr>
                                <w:w w:val="110"/>
                                <w:sz w:val="20"/>
                              </w:rPr>
                              <w:t>mengemas bahan pangan setengah jadi dari bahan serealia, kacang-kacangan, dan umbi yang ada di wilayah setempat menjadi produk pangan jadi (siap</w:t>
                            </w:r>
                            <w:r>
                              <w:rPr>
                                <w:spacing w:val="14"/>
                                <w:w w:val="110"/>
                                <w:sz w:val="20"/>
                              </w:rPr>
                              <w:t xml:space="preserve"> </w:t>
                            </w:r>
                            <w:r>
                              <w:rPr>
                                <w:w w:val="110"/>
                                <w:sz w:val="20"/>
                              </w:rPr>
                              <w:t>konsumsi)</w:t>
                            </w:r>
                          </w:p>
                        </w:tc>
                      </w:tr>
                      <w:tr w:rsidR="00246891">
                        <w:trPr>
                          <w:trHeight w:val="1609"/>
                        </w:trPr>
                        <w:tc>
                          <w:tcPr>
                            <w:tcW w:w="4329" w:type="dxa"/>
                          </w:tcPr>
                          <w:p w:rsidR="00246891" w:rsidRDefault="00246891">
                            <w:pPr>
                              <w:pStyle w:val="TableParagraph"/>
                              <w:tabs>
                                <w:tab w:val="left" w:pos="605"/>
                              </w:tabs>
                              <w:spacing w:before="111" w:line="244" w:lineRule="auto"/>
                              <w:ind w:left="605" w:right="164" w:hanging="510"/>
                              <w:rPr>
                                <w:sz w:val="20"/>
                              </w:rPr>
                            </w:pPr>
                            <w:r>
                              <w:rPr>
                                <w:w w:val="110"/>
                                <w:sz w:val="20"/>
                              </w:rPr>
                              <w:t>3.4</w:t>
                            </w:r>
                            <w:r>
                              <w:rPr>
                                <w:w w:val="110"/>
                                <w:sz w:val="20"/>
                              </w:rPr>
                              <w:tab/>
                              <w:t>memahami rancangan pembuatan, penyajian dan pengemasan bahan hasil samping pengolahan serealia, kacang-kacangan dan umbi menjadi produk pangan yang ada wilayah setempat</w:t>
                            </w:r>
                          </w:p>
                        </w:tc>
                        <w:tc>
                          <w:tcPr>
                            <w:tcW w:w="4327" w:type="dxa"/>
                          </w:tcPr>
                          <w:p w:rsidR="00246891" w:rsidRDefault="00246891">
                            <w:pPr>
                              <w:pStyle w:val="TableParagraph"/>
                              <w:tabs>
                                <w:tab w:val="left" w:pos="603"/>
                              </w:tabs>
                              <w:spacing w:before="111" w:line="244" w:lineRule="auto"/>
                              <w:ind w:left="603" w:right="299" w:hanging="510"/>
                              <w:rPr>
                                <w:sz w:val="20"/>
                              </w:rPr>
                            </w:pPr>
                            <w:r>
                              <w:rPr>
                                <w:w w:val="110"/>
                                <w:sz w:val="20"/>
                              </w:rPr>
                              <w:t>4.4</w:t>
                            </w:r>
                            <w:r>
                              <w:rPr>
                                <w:w w:val="110"/>
                                <w:sz w:val="20"/>
                              </w:rPr>
                              <w:tab/>
                              <w:t>membuat, menyaji dan mengemas bahan hasil samping pengolahan serealia, kacang-kacangan dan umbi menjadi produk pangan yang ada wilayah</w:t>
                            </w:r>
                            <w:r>
                              <w:rPr>
                                <w:spacing w:val="16"/>
                                <w:w w:val="110"/>
                                <w:sz w:val="20"/>
                              </w:rPr>
                              <w:t xml:space="preserve"> </w:t>
                            </w:r>
                            <w:r>
                              <w:rPr>
                                <w:w w:val="110"/>
                                <w:sz w:val="20"/>
                              </w:rPr>
                              <w:t>setempat</w:t>
                            </w:r>
                          </w:p>
                        </w:tc>
                      </w:tr>
                    </w:tbl>
                    <w:p w:rsidR="00246891" w:rsidRDefault="00246891">
                      <w:pPr>
                        <w:pStyle w:val="BodyText"/>
                      </w:pPr>
                    </w:p>
                  </w:txbxContent>
                </v:textbox>
                <w10:anchorlock/>
              </v:shape>
            </w:pict>
          </mc:Fallback>
        </mc:AlternateContent>
      </w:r>
      <w:r w:rsidR="00085C99" w:rsidRPr="00022215">
        <w:rPr>
          <w:rFonts w:ascii="Cambria" w:hAnsi="Cambria" w:cs="Times New Roman"/>
          <w:w w:val="115"/>
          <w:sz w:val="20"/>
          <w:szCs w:val="20"/>
        </w:rPr>
        <w:t>Kompetensi Pengetahuan dan Kompetensi Keterampilan dirumuskan sebagai</w:t>
      </w:r>
      <w:r w:rsidR="00085C99" w:rsidRPr="00022215">
        <w:rPr>
          <w:rFonts w:ascii="Cambria" w:hAnsi="Cambria" w:cs="Times New Roman"/>
          <w:spacing w:val="58"/>
          <w:w w:val="115"/>
          <w:sz w:val="20"/>
          <w:szCs w:val="20"/>
        </w:rPr>
        <w:t xml:space="preserve"> </w:t>
      </w:r>
      <w:r w:rsidR="00085C99" w:rsidRPr="00022215">
        <w:rPr>
          <w:rFonts w:ascii="Cambria" w:hAnsi="Cambria" w:cs="Times New Roman"/>
          <w:w w:val="115"/>
          <w:sz w:val="20"/>
          <w:szCs w:val="20"/>
        </w:rPr>
        <w:t>berikut, yaitu siswa mampu:</w:t>
      </w:r>
    </w:p>
    <w:p w:rsidR="00990705" w:rsidRPr="00022215" w:rsidRDefault="00990705">
      <w:pPr>
        <w:pStyle w:val="BodyText"/>
        <w:spacing w:before="86"/>
        <w:ind w:left="416"/>
        <w:rPr>
          <w:rFonts w:ascii="Cambria" w:hAnsi="Cambria" w:cs="Times New Roman"/>
          <w:w w:val="105"/>
          <w:sz w:val="20"/>
          <w:szCs w:val="20"/>
        </w:rPr>
      </w:pPr>
    </w:p>
    <w:p w:rsidR="004D0C32" w:rsidRPr="00022215" w:rsidRDefault="004D0C32">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IX</w:t>
      </w:r>
    </w:p>
    <w:p w:rsidR="00E13350" w:rsidRPr="00022215" w:rsidRDefault="00E13350">
      <w:pPr>
        <w:pStyle w:val="BodyText"/>
        <w:spacing w:before="7"/>
        <w:rPr>
          <w:rFonts w:ascii="Cambria" w:hAnsi="Cambria" w:cs="Times New Roman"/>
          <w:sz w:val="20"/>
          <w:szCs w:val="20"/>
        </w:rPr>
      </w:pPr>
    </w:p>
    <w:p w:rsidR="00E13350" w:rsidRPr="00022215" w:rsidRDefault="00085C99">
      <w:pPr>
        <w:pStyle w:val="ListParagraph"/>
        <w:numPr>
          <w:ilvl w:val="0"/>
          <w:numId w:val="49"/>
        </w:numPr>
        <w:tabs>
          <w:tab w:val="left" w:pos="801"/>
        </w:tabs>
        <w:spacing w:before="1"/>
        <w:ind w:hanging="384"/>
        <w:rPr>
          <w:rFonts w:ascii="Cambria" w:hAnsi="Cambria" w:cs="Times New Roman"/>
          <w:sz w:val="20"/>
          <w:szCs w:val="20"/>
        </w:rPr>
      </w:pPr>
      <w:r w:rsidRPr="00022215">
        <w:rPr>
          <w:rFonts w:ascii="Cambria" w:hAnsi="Cambria" w:cs="Times New Roman"/>
          <w:w w:val="105"/>
          <w:sz w:val="20"/>
          <w:szCs w:val="20"/>
        </w:rPr>
        <w:t>KERAJINAN</w:t>
      </w:r>
    </w:p>
    <w:p w:rsidR="00E13350" w:rsidRPr="00022215" w:rsidRDefault="00085C99">
      <w:pPr>
        <w:pStyle w:val="BodyText"/>
        <w:spacing w:before="121" w:line="254" w:lineRule="auto"/>
        <w:ind w:left="416" w:right="980"/>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pPr>
        <w:pStyle w:val="BodyText"/>
        <w:spacing w:before="111" w:line="254" w:lineRule="auto"/>
        <w:ind w:left="416" w:right="97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 “Menunjukan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pPr>
        <w:pStyle w:val="BodyText"/>
        <w:spacing w:before="112" w:line="254" w:lineRule="auto"/>
        <w:ind w:left="416" w:right="985"/>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peserta didik lebih lanjut.</w:t>
      </w:r>
    </w:p>
    <w:p w:rsidR="00E13350" w:rsidRPr="00022215" w:rsidRDefault="00085C99">
      <w:pPr>
        <w:pStyle w:val="BodyText"/>
        <w:spacing w:before="109" w:line="256" w:lineRule="auto"/>
        <w:ind w:left="416" w:right="98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3"/>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2285"/>
        </w:trPr>
        <w:tc>
          <w:tcPr>
            <w:tcW w:w="4329" w:type="dxa"/>
            <w:tcBorders>
              <w:bottom w:val="double" w:sz="1" w:space="0" w:color="000000"/>
            </w:tcBorders>
          </w:tcPr>
          <w:p w:rsidR="00E13350" w:rsidRPr="00022215" w:rsidRDefault="00085C99">
            <w:pPr>
              <w:pStyle w:val="TableParagraph"/>
              <w:tabs>
                <w:tab w:val="left" w:pos="605"/>
              </w:tabs>
              <w:spacing w:before="92" w:line="244" w:lineRule="auto"/>
              <w:ind w:left="605" w:right="368"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w:t>
            </w:r>
            <w:r w:rsidRPr="00022215">
              <w:rPr>
                <w:rFonts w:ascii="Cambria" w:hAnsi="Cambria" w:cs="Times New Roman"/>
                <w:w w:val="110"/>
                <w:sz w:val="20"/>
                <w:szCs w:val="20"/>
              </w:rPr>
              <w:t>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327" w:type="dxa"/>
            <w:tcBorders>
              <w:bottom w:val="double" w:sz="1" w:space="0" w:color="000000"/>
            </w:tcBorders>
          </w:tcPr>
          <w:p w:rsidR="00E13350" w:rsidRPr="00022215" w:rsidRDefault="00085C99">
            <w:pPr>
              <w:pStyle w:val="TableParagraph"/>
              <w:tabs>
                <w:tab w:val="left" w:pos="603"/>
              </w:tabs>
              <w:spacing w:before="92" w:line="244" w:lineRule="auto"/>
              <w:ind w:left="603" w:right="90"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4D0C32" w:rsidRPr="00022215" w:rsidRDefault="004D0C32">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63"/>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39"/>
        </w:trPr>
        <w:tc>
          <w:tcPr>
            <w:tcW w:w="4329" w:type="dxa"/>
          </w:tcPr>
          <w:p w:rsidR="00E13350" w:rsidRPr="00022215" w:rsidRDefault="00085C99">
            <w:pPr>
              <w:pStyle w:val="TableParagraph"/>
              <w:tabs>
                <w:tab w:val="left" w:pos="605"/>
              </w:tabs>
              <w:spacing w:before="92" w:line="244" w:lineRule="auto"/>
              <w:ind w:left="605" w:right="253"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pengetahuan tentang jenis, sifat, karakter, dan teknik pengolahan bahan kayu (misalnya ranting, papan, dan balok), bambu, dan atau</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rotan</w:t>
            </w:r>
          </w:p>
        </w:tc>
        <w:tc>
          <w:tcPr>
            <w:tcW w:w="4327" w:type="dxa"/>
          </w:tcPr>
          <w:p w:rsidR="00E13350" w:rsidRPr="00022215" w:rsidRDefault="00085C99">
            <w:pPr>
              <w:pStyle w:val="TableParagraph"/>
              <w:tabs>
                <w:tab w:val="left" w:pos="603"/>
              </w:tabs>
              <w:spacing w:before="92" w:line="244" w:lineRule="auto"/>
              <w:ind w:left="603" w:right="256"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memilih jenis bahan dan teknik pengolahan bahan kayu (misalnya ranting, papan, dan balok), bambu, dan atau rotan yang sesuai dengan potensi daerah</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setempat</w:t>
            </w:r>
          </w:p>
        </w:tc>
      </w:tr>
      <w:tr w:rsidR="00E13350" w:rsidRPr="00022215">
        <w:trPr>
          <w:trHeight w:val="1341"/>
        </w:trPr>
        <w:tc>
          <w:tcPr>
            <w:tcW w:w="4329" w:type="dxa"/>
          </w:tcPr>
          <w:p w:rsidR="00E13350" w:rsidRPr="00022215" w:rsidRDefault="00085C99">
            <w:pPr>
              <w:pStyle w:val="TableParagraph"/>
              <w:tabs>
                <w:tab w:val="left" w:pos="605"/>
              </w:tabs>
              <w:spacing w:before="94" w:line="244" w:lineRule="auto"/>
              <w:ind w:left="605" w:right="257"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prinsip perancangan, pembuatan, dan penyajian produk kerajinan dari bahan kayu, bambu, dan atau rotan yang kreatif dan inovatif</w:t>
            </w:r>
          </w:p>
        </w:tc>
        <w:tc>
          <w:tcPr>
            <w:tcW w:w="4327" w:type="dxa"/>
          </w:tcPr>
          <w:p w:rsidR="00E13350" w:rsidRPr="00022215" w:rsidRDefault="00085C99">
            <w:pPr>
              <w:pStyle w:val="TableParagraph"/>
              <w:tabs>
                <w:tab w:val="left" w:pos="603"/>
              </w:tabs>
              <w:spacing w:before="94" w:line="244" w:lineRule="auto"/>
              <w:ind w:left="603" w:right="214"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merancang, membuat, dan menyajikan produk kerajinan dari bahan kayu, bambu, dan atau rotan yang kreatif dan inovatif sesuai dengan potensi daerah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setempat</w:t>
            </w:r>
          </w:p>
        </w:tc>
      </w:tr>
      <w:tr w:rsidR="00E13350" w:rsidRPr="00022215">
        <w:trPr>
          <w:trHeight w:val="1108"/>
        </w:trPr>
        <w:tc>
          <w:tcPr>
            <w:tcW w:w="4329" w:type="dxa"/>
          </w:tcPr>
          <w:p w:rsidR="00E13350" w:rsidRPr="00022215" w:rsidRDefault="00085C99">
            <w:pPr>
              <w:pStyle w:val="TableParagraph"/>
              <w:tabs>
                <w:tab w:val="left" w:pos="605"/>
              </w:tabs>
              <w:spacing w:before="92" w:line="244" w:lineRule="auto"/>
              <w:ind w:left="605" w:right="203"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pengetahuan tentang jenis, sifat, karakter, dan teknik pengolahan bahan logam, batu, dan atau</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plastik</w:t>
            </w:r>
          </w:p>
        </w:tc>
        <w:tc>
          <w:tcPr>
            <w:tcW w:w="4327" w:type="dxa"/>
          </w:tcPr>
          <w:p w:rsidR="00E13350" w:rsidRPr="00022215" w:rsidRDefault="00085C99">
            <w:pPr>
              <w:pStyle w:val="TableParagraph"/>
              <w:tabs>
                <w:tab w:val="left" w:pos="603"/>
              </w:tabs>
              <w:spacing w:before="92" w:line="244" w:lineRule="auto"/>
              <w:ind w:left="603" w:right="202"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memilih jenis bahan dan teknik pengolahan bahan logam, batu, dan atau plastik yang sesuai dengan potensi daerah</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setempat</w:t>
            </w:r>
          </w:p>
        </w:tc>
      </w:tr>
      <w:tr w:rsidR="00E13350" w:rsidRPr="00022215">
        <w:trPr>
          <w:trHeight w:val="1341"/>
        </w:trPr>
        <w:tc>
          <w:tcPr>
            <w:tcW w:w="4329" w:type="dxa"/>
          </w:tcPr>
          <w:p w:rsidR="00E13350" w:rsidRPr="00022215" w:rsidRDefault="00085C99">
            <w:pPr>
              <w:pStyle w:val="TableParagraph"/>
              <w:tabs>
                <w:tab w:val="left" w:pos="605"/>
              </w:tabs>
              <w:spacing w:before="92" w:line="244" w:lineRule="auto"/>
              <w:ind w:left="605" w:right="257"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prinsip perancangan, pembuatan, dan penyajian produk kerajinan dari bahan logam, batu, dan atau plastik yang kreatif dan inovatif</w:t>
            </w:r>
          </w:p>
        </w:tc>
        <w:tc>
          <w:tcPr>
            <w:tcW w:w="4327" w:type="dxa"/>
          </w:tcPr>
          <w:p w:rsidR="00E13350" w:rsidRPr="00022215" w:rsidRDefault="00085C99">
            <w:pPr>
              <w:pStyle w:val="TableParagraph"/>
              <w:tabs>
                <w:tab w:val="left" w:pos="603"/>
              </w:tabs>
              <w:spacing w:before="92" w:line="244" w:lineRule="auto"/>
              <w:ind w:left="603" w:right="207"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merancang, membuat, dan menyajikan produk kerajinan dari bahan logam, batu, dan atau plastik yang kreatif dan inovatif sesuai dengan potensi daerah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setempat</w:t>
            </w:r>
          </w:p>
        </w:tc>
      </w:tr>
    </w:tbl>
    <w:p w:rsidR="00E13350" w:rsidRPr="00022215" w:rsidRDefault="00085C99">
      <w:pPr>
        <w:pStyle w:val="ListParagraph"/>
        <w:numPr>
          <w:ilvl w:val="0"/>
          <w:numId w:val="49"/>
        </w:numPr>
        <w:tabs>
          <w:tab w:val="left" w:pos="801"/>
        </w:tabs>
        <w:ind w:hanging="384"/>
        <w:jc w:val="both"/>
        <w:rPr>
          <w:rFonts w:ascii="Cambria" w:hAnsi="Cambria" w:cs="Times New Roman"/>
          <w:sz w:val="20"/>
          <w:szCs w:val="20"/>
        </w:rPr>
      </w:pPr>
      <w:r w:rsidRPr="00022215">
        <w:rPr>
          <w:rFonts w:ascii="Cambria" w:hAnsi="Cambria" w:cs="Times New Roman"/>
          <w:w w:val="110"/>
          <w:sz w:val="20"/>
          <w:szCs w:val="20"/>
        </w:rPr>
        <w:t>REKAYASA</w:t>
      </w:r>
    </w:p>
    <w:p w:rsidR="00E13350" w:rsidRPr="00022215" w:rsidRDefault="00085C99" w:rsidP="004D0C32">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4D0C32">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lastRenderedPageBreak/>
        <w:t>Rumusan Kompetensi Sikap Spiritual adalah “Menghargai dan menghayati ajaran agama yang dianutnya”. Adapun rumusan Kompetensi Sikap Sosial adalah “Menunjukan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rsidP="004D0C32">
      <w:pPr>
        <w:pStyle w:val="BodyText"/>
        <w:spacing w:before="112"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4D0C32">
      <w:pPr>
        <w:pStyle w:val="BodyText"/>
        <w:spacing w:before="109"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3"/>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4D0C32">
        <w:trPr>
          <w:trHeight w:val="447"/>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4D0C32">
        <w:trPr>
          <w:trHeight w:val="1910"/>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370"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w:t>
            </w:r>
            <w:r w:rsidRPr="00022215">
              <w:rPr>
                <w:rFonts w:ascii="Cambria" w:hAnsi="Cambria" w:cs="Times New Roman"/>
                <w:w w:val="110"/>
                <w:sz w:val="20"/>
                <w:szCs w:val="20"/>
              </w:rPr>
              <w:t>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45" w:type="dxa"/>
            <w:tcBorders>
              <w:bottom w:val="double" w:sz="1" w:space="0" w:color="000000"/>
            </w:tcBorders>
          </w:tcPr>
          <w:p w:rsidR="00E13350" w:rsidRPr="00022215" w:rsidRDefault="00085C99">
            <w:pPr>
              <w:pStyle w:val="TableParagraph"/>
              <w:tabs>
                <w:tab w:val="left" w:pos="603"/>
              </w:tabs>
              <w:spacing w:before="109" w:line="244" w:lineRule="auto"/>
              <w:ind w:left="603" w:right="90"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rsidTr="004D0C32">
        <w:trPr>
          <w:trHeight w:val="463"/>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4D0C32">
        <w:trPr>
          <w:trHeight w:val="678"/>
        </w:trPr>
        <w:tc>
          <w:tcPr>
            <w:tcW w:w="4329" w:type="dxa"/>
          </w:tcPr>
          <w:p w:rsidR="00E13350" w:rsidRPr="00022215" w:rsidRDefault="00085C99">
            <w:pPr>
              <w:pStyle w:val="TableParagraph"/>
              <w:tabs>
                <w:tab w:val="left" w:pos="605"/>
              </w:tabs>
              <w:spacing w:before="109" w:line="247" w:lineRule="auto"/>
              <w:ind w:left="605" w:right="143"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 prinsip kelistrikan dan sistem instalasi listrik rumah</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tangga</w:t>
            </w:r>
          </w:p>
        </w:tc>
        <w:tc>
          <w:tcPr>
            <w:tcW w:w="4845" w:type="dxa"/>
          </w:tcPr>
          <w:p w:rsidR="00E13350" w:rsidRPr="00022215" w:rsidRDefault="00085C99">
            <w:pPr>
              <w:pStyle w:val="TableParagraph"/>
              <w:tabs>
                <w:tab w:val="left" w:pos="603"/>
              </w:tabs>
              <w:spacing w:before="109" w:line="247" w:lineRule="auto"/>
              <w:ind w:left="603" w:right="102"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membuat desain konstruksi instalasi listrik rumah</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tangga</w:t>
            </w:r>
          </w:p>
        </w:tc>
      </w:tr>
      <w:tr w:rsidR="00E13350" w:rsidRPr="00022215" w:rsidTr="004D0C32">
        <w:trPr>
          <w:trHeight w:val="681"/>
        </w:trPr>
        <w:tc>
          <w:tcPr>
            <w:tcW w:w="4329" w:type="dxa"/>
          </w:tcPr>
          <w:p w:rsidR="00E13350" w:rsidRPr="00022215" w:rsidRDefault="00085C99">
            <w:pPr>
              <w:pStyle w:val="TableParagraph"/>
              <w:tabs>
                <w:tab w:val="left" w:pos="605"/>
              </w:tabs>
              <w:spacing w:before="110" w:line="247" w:lineRule="auto"/>
              <w:ind w:left="605" w:right="213"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instalasi listrik rumah tangga</w:t>
            </w:r>
          </w:p>
        </w:tc>
        <w:tc>
          <w:tcPr>
            <w:tcW w:w="4845" w:type="dxa"/>
          </w:tcPr>
          <w:p w:rsidR="00E13350" w:rsidRPr="00022215" w:rsidRDefault="00085C99">
            <w:pPr>
              <w:pStyle w:val="TableParagraph"/>
              <w:tabs>
                <w:tab w:val="left" w:pos="603"/>
              </w:tabs>
              <w:spacing w:before="110" w:line="247" w:lineRule="auto"/>
              <w:ind w:left="603" w:right="561"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membuat instalasi listrik rumah tangga</w:t>
            </w:r>
          </w:p>
        </w:tc>
      </w:tr>
      <w:tr w:rsidR="00E13350" w:rsidRPr="00022215" w:rsidTr="004D0C32">
        <w:trPr>
          <w:trHeight w:val="911"/>
        </w:trPr>
        <w:tc>
          <w:tcPr>
            <w:tcW w:w="4329" w:type="dxa"/>
          </w:tcPr>
          <w:p w:rsidR="00E13350" w:rsidRPr="00022215" w:rsidRDefault="00085C99">
            <w:pPr>
              <w:pStyle w:val="TableParagraph"/>
              <w:tabs>
                <w:tab w:val="left" w:pos="605"/>
              </w:tabs>
              <w:spacing w:before="109" w:line="244" w:lineRule="auto"/>
              <w:ind w:left="605" w:right="517"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menganalisis dasar-dasar sistem elektronika analog, elektronika digital, dan sistem</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pengendali</w:t>
            </w:r>
          </w:p>
        </w:tc>
        <w:tc>
          <w:tcPr>
            <w:tcW w:w="4845" w:type="dxa"/>
          </w:tcPr>
          <w:p w:rsidR="00E13350" w:rsidRPr="00022215" w:rsidRDefault="00085C99">
            <w:pPr>
              <w:pStyle w:val="TableParagraph"/>
              <w:tabs>
                <w:tab w:val="left" w:pos="603"/>
              </w:tabs>
              <w:spacing w:before="109"/>
              <w:ind w:left="93"/>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memanipulasi sistem</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pengendali</w:t>
            </w:r>
          </w:p>
        </w:tc>
      </w:tr>
      <w:tr w:rsidR="00E13350" w:rsidRPr="00022215" w:rsidTr="004D0C32">
        <w:trPr>
          <w:trHeight w:val="678"/>
        </w:trPr>
        <w:tc>
          <w:tcPr>
            <w:tcW w:w="4329" w:type="dxa"/>
          </w:tcPr>
          <w:p w:rsidR="00E13350" w:rsidRPr="00022215" w:rsidRDefault="00085C99">
            <w:pPr>
              <w:pStyle w:val="TableParagraph"/>
              <w:tabs>
                <w:tab w:val="left" w:pos="605"/>
              </w:tabs>
              <w:spacing w:before="109" w:line="244" w:lineRule="auto"/>
              <w:ind w:left="605" w:right="651"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penerapan sistem pengendali</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elektronik</w:t>
            </w:r>
          </w:p>
        </w:tc>
        <w:tc>
          <w:tcPr>
            <w:tcW w:w="4845" w:type="dxa"/>
          </w:tcPr>
          <w:p w:rsidR="00E13350" w:rsidRPr="00022215" w:rsidRDefault="00085C99">
            <w:pPr>
              <w:pStyle w:val="TableParagraph"/>
              <w:tabs>
                <w:tab w:val="left" w:pos="603"/>
              </w:tabs>
              <w:spacing w:before="109"/>
              <w:ind w:left="93"/>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membuat alat pengendali</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elektronik</w:t>
            </w:r>
          </w:p>
        </w:tc>
      </w:tr>
    </w:tbl>
    <w:p w:rsidR="00E13350" w:rsidRPr="00022215" w:rsidRDefault="00E13350">
      <w:pPr>
        <w:pStyle w:val="BodyText"/>
        <w:spacing w:before="1"/>
        <w:rPr>
          <w:rFonts w:ascii="Cambria" w:hAnsi="Cambria" w:cs="Times New Roman"/>
          <w:sz w:val="20"/>
          <w:szCs w:val="20"/>
        </w:rPr>
      </w:pPr>
    </w:p>
    <w:p w:rsidR="00E13350" w:rsidRPr="00022215" w:rsidRDefault="00DF3F32">
      <w:pPr>
        <w:pStyle w:val="ListParagraph"/>
        <w:numPr>
          <w:ilvl w:val="0"/>
          <w:numId w:val="49"/>
        </w:numPr>
        <w:tabs>
          <w:tab w:val="left" w:pos="801"/>
        </w:tabs>
        <w:spacing w:before="1"/>
        <w:ind w:hanging="384"/>
        <w:jc w:val="both"/>
        <w:rPr>
          <w:rFonts w:ascii="Cambria" w:hAnsi="Cambria" w:cs="Times New Roman"/>
          <w:sz w:val="20"/>
          <w:szCs w:val="20"/>
        </w:rPr>
      </w:pPr>
      <w:r w:rsidRPr="00022215">
        <w:rPr>
          <w:rFonts w:ascii="Cambria" w:hAnsi="Cambria" w:cs="Times New Roman"/>
          <w:noProof/>
          <w:sz w:val="20"/>
          <w:szCs w:val="20"/>
          <w:lang w:val="id-ID" w:eastAsia="id-ID"/>
        </w:rPr>
        <mc:AlternateContent>
          <mc:Choice Requires="wps">
            <w:drawing>
              <wp:anchor distT="0" distB="0" distL="114300" distR="114300" simplePos="0" relativeHeight="251659776" behindDoc="1" locked="0" layoutInCell="1" allowOverlap="1">
                <wp:simplePos x="0" y="0"/>
                <wp:positionH relativeFrom="page">
                  <wp:posOffset>1942465</wp:posOffset>
                </wp:positionH>
                <wp:positionV relativeFrom="paragraph">
                  <wp:posOffset>-450215</wp:posOffset>
                </wp:positionV>
                <wp:extent cx="40005" cy="6985"/>
                <wp:effectExtent l="0" t="127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5291B" id="Rectangle 2" o:spid="_x0000_s1026" style="position:absolute;margin-left:152.95pt;margin-top:-35.45pt;width:3.15pt;height:.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kMcwIAAPc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" fillcolor="black" stroked="f">
                <w10:wrap anchorx="page"/>
              </v:rect>
            </w:pict>
          </mc:Fallback>
        </mc:AlternateContent>
      </w:r>
      <w:r w:rsidR="00085C99" w:rsidRPr="00022215">
        <w:rPr>
          <w:rFonts w:ascii="Cambria" w:hAnsi="Cambria" w:cs="Times New Roman"/>
          <w:w w:val="105"/>
          <w:sz w:val="20"/>
          <w:szCs w:val="20"/>
        </w:rPr>
        <w:t>BUDIDAYA</w:t>
      </w:r>
    </w:p>
    <w:p w:rsidR="00E13350" w:rsidRPr="00022215" w:rsidRDefault="00085C99" w:rsidP="004D0C32">
      <w:pPr>
        <w:pStyle w:val="BodyText"/>
        <w:spacing w:before="124"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4D0C32">
      <w:pPr>
        <w:pStyle w:val="BodyText"/>
        <w:spacing w:before="86"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 “Menunjukan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rsidP="004D0C32">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4D0C32">
      <w:pPr>
        <w:pStyle w:val="BodyText"/>
        <w:spacing w:before="112"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3829"/>
        <w:gridCol w:w="4845"/>
      </w:tblGrid>
      <w:tr w:rsidR="00E13350" w:rsidRPr="00022215" w:rsidTr="00B57718">
        <w:trPr>
          <w:trHeight w:val="447"/>
        </w:trPr>
        <w:tc>
          <w:tcPr>
            <w:tcW w:w="4329" w:type="dxa"/>
            <w:gridSpan w:val="2"/>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B57718">
        <w:trPr>
          <w:trHeight w:val="1827"/>
        </w:trPr>
        <w:tc>
          <w:tcPr>
            <w:tcW w:w="4329" w:type="dxa"/>
            <w:gridSpan w:val="2"/>
          </w:tcPr>
          <w:p w:rsidR="00E13350" w:rsidRPr="00022215" w:rsidRDefault="00085C99">
            <w:pPr>
              <w:pStyle w:val="TableParagraph"/>
              <w:tabs>
                <w:tab w:val="left" w:pos="605"/>
              </w:tabs>
              <w:spacing w:before="109" w:line="244" w:lineRule="auto"/>
              <w:ind w:left="605" w:right="370" w:hanging="510"/>
              <w:rPr>
                <w:rFonts w:ascii="Cambria" w:hAnsi="Cambria" w:cs="Times New Roman"/>
                <w:sz w:val="20"/>
                <w:szCs w:val="20"/>
              </w:rPr>
            </w:pPr>
            <w:r w:rsidRPr="00022215">
              <w:rPr>
                <w:rFonts w:ascii="Cambria" w:hAnsi="Cambria" w:cs="Times New Roman"/>
                <w:w w:val="110"/>
                <w:sz w:val="20"/>
                <w:szCs w:val="20"/>
              </w:rPr>
              <w:lastRenderedPageBreak/>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w:t>
            </w:r>
            <w:r w:rsidRPr="00022215">
              <w:rPr>
                <w:rFonts w:ascii="Cambria" w:hAnsi="Cambria" w:cs="Times New Roman"/>
                <w:w w:val="110"/>
                <w:sz w:val="20"/>
                <w:szCs w:val="20"/>
              </w:rPr>
              <w:t>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45" w:type="dxa"/>
          </w:tcPr>
          <w:p w:rsidR="00E13350" w:rsidRPr="00022215" w:rsidRDefault="00085C99">
            <w:pPr>
              <w:pStyle w:val="TableParagraph"/>
              <w:tabs>
                <w:tab w:val="left" w:pos="603"/>
              </w:tabs>
              <w:spacing w:before="109" w:line="244" w:lineRule="auto"/>
              <w:ind w:left="603" w:right="90"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rsidTr="00B57718">
        <w:trPr>
          <w:trHeight w:val="447"/>
        </w:trPr>
        <w:tc>
          <w:tcPr>
            <w:tcW w:w="4329" w:type="dxa"/>
            <w:gridSpan w:val="2"/>
          </w:tcPr>
          <w:p w:rsidR="00E13350" w:rsidRPr="00022215" w:rsidRDefault="00085C99">
            <w:pPr>
              <w:pStyle w:val="TableParagraph"/>
              <w:spacing w:before="109"/>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Pr>
          <w:p w:rsidR="00E13350" w:rsidRPr="00022215" w:rsidRDefault="00085C99">
            <w:pPr>
              <w:pStyle w:val="TableParagraph"/>
              <w:spacing w:before="109"/>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57718">
        <w:trPr>
          <w:trHeight w:val="911"/>
        </w:trPr>
        <w:tc>
          <w:tcPr>
            <w:tcW w:w="500" w:type="dxa"/>
            <w:tcBorders>
              <w:right w:val="nil"/>
            </w:tcBorders>
          </w:tcPr>
          <w:p w:rsidR="00E13350" w:rsidRPr="00022215" w:rsidRDefault="00085C99">
            <w:pPr>
              <w:pStyle w:val="TableParagraph"/>
              <w:spacing w:before="109"/>
              <w:ind w:left="71" w:right="65"/>
              <w:jc w:val="center"/>
              <w:rPr>
                <w:rFonts w:ascii="Cambria" w:hAnsi="Cambria" w:cs="Times New Roman"/>
                <w:sz w:val="20"/>
                <w:szCs w:val="20"/>
              </w:rPr>
            </w:pPr>
            <w:r w:rsidRPr="00022215">
              <w:rPr>
                <w:rFonts w:ascii="Cambria" w:hAnsi="Cambria" w:cs="Times New Roman"/>
                <w:w w:val="125"/>
                <w:sz w:val="20"/>
                <w:szCs w:val="20"/>
              </w:rPr>
              <w:t>3.1</w:t>
            </w:r>
          </w:p>
        </w:tc>
        <w:tc>
          <w:tcPr>
            <w:tcW w:w="3829" w:type="dxa"/>
            <w:tcBorders>
              <w:left w:val="nil"/>
            </w:tcBorders>
          </w:tcPr>
          <w:p w:rsidR="00E13350" w:rsidRPr="00022215" w:rsidRDefault="00085C99">
            <w:pPr>
              <w:pStyle w:val="TableParagraph"/>
              <w:spacing w:before="109" w:line="244" w:lineRule="auto"/>
              <w:ind w:left="110" w:right="123" w:hanging="13"/>
              <w:rPr>
                <w:rFonts w:ascii="Cambria" w:hAnsi="Cambria" w:cs="Times New Roman"/>
                <w:sz w:val="20"/>
                <w:szCs w:val="20"/>
              </w:rPr>
            </w:pPr>
            <w:r w:rsidRPr="00022215">
              <w:rPr>
                <w:rFonts w:ascii="Cambria" w:hAnsi="Cambria" w:cs="Times New Roman"/>
                <w:w w:val="110"/>
                <w:sz w:val="20"/>
                <w:szCs w:val="20"/>
              </w:rPr>
              <w:t>memahami komoditas ikan konsumsi yang dapat dikembangkan sesuai kebutuhan wilayah</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setempat</w:t>
            </w:r>
          </w:p>
        </w:tc>
        <w:tc>
          <w:tcPr>
            <w:tcW w:w="4845" w:type="dxa"/>
          </w:tcPr>
          <w:p w:rsidR="00E13350" w:rsidRPr="00022215" w:rsidRDefault="00085C99">
            <w:pPr>
              <w:pStyle w:val="TableParagraph"/>
              <w:tabs>
                <w:tab w:val="left" w:pos="603"/>
              </w:tabs>
              <w:spacing w:before="109" w:line="244" w:lineRule="auto"/>
              <w:ind w:left="603" w:right="123"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menentukan komoditas ikan konsumsi yang dapat dikembangkan sesuai kebutuhan wilayah</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setempat</w:t>
            </w:r>
          </w:p>
        </w:tc>
      </w:tr>
      <w:tr w:rsidR="00E13350" w:rsidRPr="00022215" w:rsidTr="00B57718">
        <w:trPr>
          <w:trHeight w:val="678"/>
        </w:trPr>
        <w:tc>
          <w:tcPr>
            <w:tcW w:w="500" w:type="dxa"/>
            <w:tcBorders>
              <w:right w:val="nil"/>
            </w:tcBorders>
          </w:tcPr>
          <w:p w:rsidR="00E13350" w:rsidRPr="00022215" w:rsidRDefault="00085C99">
            <w:pPr>
              <w:pStyle w:val="TableParagraph"/>
              <w:spacing w:before="109"/>
              <w:ind w:left="71" w:right="65"/>
              <w:jc w:val="center"/>
              <w:rPr>
                <w:rFonts w:ascii="Cambria" w:hAnsi="Cambria" w:cs="Times New Roman"/>
                <w:sz w:val="20"/>
                <w:szCs w:val="20"/>
              </w:rPr>
            </w:pPr>
            <w:r w:rsidRPr="00022215">
              <w:rPr>
                <w:rFonts w:ascii="Cambria" w:hAnsi="Cambria" w:cs="Times New Roman"/>
                <w:w w:val="115"/>
                <w:sz w:val="20"/>
                <w:szCs w:val="20"/>
              </w:rPr>
              <w:t>3.2</w:t>
            </w:r>
          </w:p>
        </w:tc>
        <w:tc>
          <w:tcPr>
            <w:tcW w:w="3829" w:type="dxa"/>
            <w:tcBorders>
              <w:left w:val="nil"/>
            </w:tcBorders>
          </w:tcPr>
          <w:p w:rsidR="00E13350" w:rsidRPr="00022215" w:rsidRDefault="00085C99">
            <w:pPr>
              <w:pStyle w:val="TableParagraph"/>
              <w:spacing w:before="109" w:line="247" w:lineRule="auto"/>
              <w:ind w:left="110" w:right="168"/>
              <w:rPr>
                <w:rFonts w:ascii="Cambria" w:hAnsi="Cambria" w:cs="Times New Roman"/>
                <w:sz w:val="20"/>
                <w:szCs w:val="20"/>
              </w:rPr>
            </w:pPr>
            <w:r w:rsidRPr="00022215">
              <w:rPr>
                <w:rFonts w:ascii="Cambria" w:hAnsi="Cambria" w:cs="Times New Roman"/>
                <w:w w:val="110"/>
                <w:sz w:val="20"/>
                <w:szCs w:val="20"/>
              </w:rPr>
              <w:t>memahami sarana dan peralatan untuk budidaya ikan konsumsi</w:t>
            </w:r>
          </w:p>
        </w:tc>
        <w:tc>
          <w:tcPr>
            <w:tcW w:w="4845" w:type="dxa"/>
          </w:tcPr>
          <w:p w:rsidR="00E13350" w:rsidRPr="00022215" w:rsidRDefault="00085C99">
            <w:pPr>
              <w:pStyle w:val="TableParagraph"/>
              <w:tabs>
                <w:tab w:val="left" w:pos="603"/>
              </w:tabs>
              <w:spacing w:before="109" w:line="247" w:lineRule="auto"/>
              <w:ind w:left="603" w:right="377"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menyiapkan sarana dan peralatan untuk budidaya ikan</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konsumsi</w:t>
            </w:r>
          </w:p>
        </w:tc>
      </w:tr>
      <w:tr w:rsidR="00E13350" w:rsidRPr="00022215" w:rsidTr="00B57718">
        <w:trPr>
          <w:trHeight w:val="681"/>
        </w:trPr>
        <w:tc>
          <w:tcPr>
            <w:tcW w:w="500" w:type="dxa"/>
            <w:tcBorders>
              <w:right w:val="nil"/>
            </w:tcBorders>
          </w:tcPr>
          <w:p w:rsidR="00E13350" w:rsidRPr="00022215" w:rsidRDefault="00085C99">
            <w:pPr>
              <w:pStyle w:val="TableParagraph"/>
              <w:spacing w:before="109"/>
              <w:ind w:left="71" w:right="65"/>
              <w:jc w:val="center"/>
              <w:rPr>
                <w:rFonts w:ascii="Cambria" w:hAnsi="Cambria" w:cs="Times New Roman"/>
                <w:sz w:val="20"/>
                <w:szCs w:val="20"/>
              </w:rPr>
            </w:pPr>
            <w:r w:rsidRPr="00022215">
              <w:rPr>
                <w:rFonts w:ascii="Cambria" w:hAnsi="Cambria" w:cs="Times New Roman"/>
                <w:w w:val="115"/>
                <w:sz w:val="20"/>
                <w:szCs w:val="20"/>
              </w:rPr>
              <w:t>3.3</w:t>
            </w:r>
          </w:p>
        </w:tc>
        <w:tc>
          <w:tcPr>
            <w:tcW w:w="3829" w:type="dxa"/>
            <w:tcBorders>
              <w:left w:val="nil"/>
            </w:tcBorders>
          </w:tcPr>
          <w:p w:rsidR="00E13350" w:rsidRPr="00022215" w:rsidRDefault="00085C99">
            <w:pPr>
              <w:pStyle w:val="TableParagraph"/>
              <w:spacing w:before="109" w:line="247" w:lineRule="auto"/>
              <w:ind w:left="110" w:right="796"/>
              <w:rPr>
                <w:rFonts w:ascii="Cambria" w:hAnsi="Cambria" w:cs="Times New Roman"/>
                <w:sz w:val="20"/>
                <w:szCs w:val="20"/>
              </w:rPr>
            </w:pPr>
            <w:r w:rsidRPr="00022215">
              <w:rPr>
                <w:rFonts w:ascii="Cambria" w:hAnsi="Cambria" w:cs="Times New Roman"/>
                <w:w w:val="110"/>
                <w:sz w:val="20"/>
                <w:szCs w:val="20"/>
              </w:rPr>
              <w:t>memahami tahapan budidaya (pembesaran) ikan konsumsi</w:t>
            </w:r>
          </w:p>
        </w:tc>
        <w:tc>
          <w:tcPr>
            <w:tcW w:w="4845" w:type="dxa"/>
          </w:tcPr>
          <w:p w:rsidR="00E13350" w:rsidRPr="00022215" w:rsidRDefault="00085C99">
            <w:pPr>
              <w:pStyle w:val="TableParagraph"/>
              <w:tabs>
                <w:tab w:val="left" w:pos="603"/>
              </w:tabs>
              <w:spacing w:before="109" w:line="247" w:lineRule="auto"/>
              <w:ind w:left="603" w:right="901"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mempraktikkan budidaya (pembesaran) ikan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konsumsi</w:t>
            </w:r>
          </w:p>
        </w:tc>
      </w:tr>
      <w:tr w:rsidR="00E13350" w:rsidRPr="00022215" w:rsidTr="00B57718">
        <w:trPr>
          <w:trHeight w:val="911"/>
        </w:trPr>
        <w:tc>
          <w:tcPr>
            <w:tcW w:w="500" w:type="dxa"/>
            <w:tcBorders>
              <w:right w:val="nil"/>
            </w:tcBorders>
          </w:tcPr>
          <w:p w:rsidR="00E13350" w:rsidRPr="00022215" w:rsidRDefault="00085C99">
            <w:pPr>
              <w:pStyle w:val="TableParagraph"/>
              <w:spacing w:before="109"/>
              <w:ind w:left="71" w:right="65"/>
              <w:jc w:val="center"/>
              <w:rPr>
                <w:rFonts w:ascii="Cambria" w:hAnsi="Cambria" w:cs="Times New Roman"/>
                <w:sz w:val="20"/>
                <w:szCs w:val="20"/>
              </w:rPr>
            </w:pPr>
            <w:r w:rsidRPr="00022215">
              <w:rPr>
                <w:rFonts w:ascii="Cambria" w:hAnsi="Cambria" w:cs="Times New Roman"/>
                <w:w w:val="110"/>
                <w:sz w:val="20"/>
                <w:szCs w:val="20"/>
              </w:rPr>
              <w:t>3.4</w:t>
            </w:r>
          </w:p>
        </w:tc>
        <w:tc>
          <w:tcPr>
            <w:tcW w:w="3829" w:type="dxa"/>
            <w:tcBorders>
              <w:left w:val="nil"/>
            </w:tcBorders>
          </w:tcPr>
          <w:p w:rsidR="00E13350" w:rsidRPr="00022215" w:rsidRDefault="00085C99">
            <w:pPr>
              <w:pStyle w:val="TableParagraph"/>
              <w:spacing w:before="109" w:line="244" w:lineRule="auto"/>
              <w:ind w:left="110" w:right="168"/>
              <w:rPr>
                <w:rFonts w:ascii="Cambria" w:hAnsi="Cambria" w:cs="Times New Roman"/>
                <w:sz w:val="20"/>
                <w:szCs w:val="20"/>
              </w:rPr>
            </w:pPr>
            <w:r w:rsidRPr="00022215">
              <w:rPr>
                <w:rFonts w:ascii="Cambria" w:hAnsi="Cambria" w:cs="Times New Roman"/>
                <w:w w:val="110"/>
                <w:sz w:val="20"/>
                <w:szCs w:val="20"/>
              </w:rPr>
              <w:t>memahami komoditas ikan hias yang dapat dikembangkan sesuai kebutuhan wilayah setempat</w:t>
            </w:r>
          </w:p>
        </w:tc>
        <w:tc>
          <w:tcPr>
            <w:tcW w:w="4845" w:type="dxa"/>
          </w:tcPr>
          <w:p w:rsidR="00E13350" w:rsidRPr="00022215" w:rsidRDefault="00085C99">
            <w:pPr>
              <w:pStyle w:val="TableParagraph"/>
              <w:spacing w:before="109" w:line="244" w:lineRule="auto"/>
              <w:ind w:left="603" w:right="449" w:hanging="510"/>
              <w:jc w:val="both"/>
              <w:rPr>
                <w:rFonts w:ascii="Cambria" w:hAnsi="Cambria" w:cs="Times New Roman"/>
                <w:sz w:val="20"/>
                <w:szCs w:val="20"/>
              </w:rPr>
            </w:pPr>
            <w:r w:rsidRPr="00022215">
              <w:rPr>
                <w:rFonts w:ascii="Cambria" w:hAnsi="Cambria" w:cs="Times New Roman"/>
                <w:w w:val="110"/>
                <w:sz w:val="20"/>
                <w:szCs w:val="20"/>
              </w:rPr>
              <w:t>4.4 menentukan komoditas ikan hias yang dapat dikembangkan sesuai kebutuhan wilayah setempat</w:t>
            </w:r>
          </w:p>
        </w:tc>
      </w:tr>
      <w:tr w:rsidR="00E13350" w:rsidRPr="00022215" w:rsidTr="00B57718">
        <w:trPr>
          <w:trHeight w:val="678"/>
        </w:trPr>
        <w:tc>
          <w:tcPr>
            <w:tcW w:w="500" w:type="dxa"/>
            <w:tcBorders>
              <w:right w:val="nil"/>
            </w:tcBorders>
          </w:tcPr>
          <w:p w:rsidR="00E13350" w:rsidRPr="00022215" w:rsidRDefault="00085C99">
            <w:pPr>
              <w:pStyle w:val="TableParagraph"/>
              <w:spacing w:before="109"/>
              <w:ind w:left="71" w:right="65"/>
              <w:jc w:val="center"/>
              <w:rPr>
                <w:rFonts w:ascii="Cambria" w:hAnsi="Cambria" w:cs="Times New Roman"/>
                <w:sz w:val="20"/>
                <w:szCs w:val="20"/>
              </w:rPr>
            </w:pPr>
            <w:r w:rsidRPr="00022215">
              <w:rPr>
                <w:rFonts w:ascii="Cambria" w:hAnsi="Cambria" w:cs="Times New Roman"/>
                <w:w w:val="115"/>
                <w:sz w:val="20"/>
                <w:szCs w:val="20"/>
              </w:rPr>
              <w:t>3.5</w:t>
            </w:r>
          </w:p>
        </w:tc>
        <w:tc>
          <w:tcPr>
            <w:tcW w:w="3829" w:type="dxa"/>
            <w:tcBorders>
              <w:left w:val="nil"/>
            </w:tcBorders>
          </w:tcPr>
          <w:p w:rsidR="00E13350" w:rsidRPr="00022215" w:rsidRDefault="00085C99">
            <w:pPr>
              <w:pStyle w:val="TableParagraph"/>
              <w:spacing w:before="109" w:line="244" w:lineRule="auto"/>
              <w:ind w:left="110" w:right="168"/>
              <w:rPr>
                <w:rFonts w:ascii="Cambria" w:hAnsi="Cambria" w:cs="Times New Roman"/>
                <w:sz w:val="20"/>
                <w:szCs w:val="20"/>
              </w:rPr>
            </w:pPr>
            <w:r w:rsidRPr="00022215">
              <w:rPr>
                <w:rFonts w:ascii="Cambria" w:hAnsi="Cambria" w:cs="Times New Roman"/>
                <w:w w:val="110"/>
                <w:sz w:val="20"/>
                <w:szCs w:val="20"/>
              </w:rPr>
              <w:t>memahami sarana dan peralatan untuk budidaya ikan hias</w:t>
            </w:r>
          </w:p>
        </w:tc>
        <w:tc>
          <w:tcPr>
            <w:tcW w:w="4845" w:type="dxa"/>
          </w:tcPr>
          <w:p w:rsidR="00E13350" w:rsidRPr="00022215" w:rsidRDefault="00085C99">
            <w:pPr>
              <w:pStyle w:val="TableParagraph"/>
              <w:tabs>
                <w:tab w:val="left" w:pos="603"/>
              </w:tabs>
              <w:spacing w:before="109" w:line="244" w:lineRule="auto"/>
              <w:ind w:left="603" w:right="214"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mengembangkan sarana dan peralatan untuk budidaya ikan</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hias</w:t>
            </w:r>
          </w:p>
        </w:tc>
      </w:tr>
      <w:tr w:rsidR="00E13350" w:rsidRPr="00022215" w:rsidTr="00B57718">
        <w:trPr>
          <w:trHeight w:val="680"/>
        </w:trPr>
        <w:tc>
          <w:tcPr>
            <w:tcW w:w="500" w:type="dxa"/>
            <w:tcBorders>
              <w:right w:val="nil"/>
            </w:tcBorders>
          </w:tcPr>
          <w:p w:rsidR="00E13350" w:rsidRPr="00022215" w:rsidRDefault="00085C99">
            <w:pPr>
              <w:pStyle w:val="TableParagraph"/>
              <w:spacing w:before="109"/>
              <w:ind w:left="71" w:right="65"/>
              <w:jc w:val="center"/>
              <w:rPr>
                <w:rFonts w:ascii="Cambria" w:hAnsi="Cambria" w:cs="Times New Roman"/>
                <w:sz w:val="20"/>
                <w:szCs w:val="20"/>
              </w:rPr>
            </w:pPr>
            <w:r w:rsidRPr="00022215">
              <w:rPr>
                <w:rFonts w:ascii="Cambria" w:hAnsi="Cambria" w:cs="Times New Roman"/>
                <w:w w:val="110"/>
                <w:sz w:val="20"/>
                <w:szCs w:val="20"/>
              </w:rPr>
              <w:t>3.6</w:t>
            </w:r>
          </w:p>
        </w:tc>
        <w:tc>
          <w:tcPr>
            <w:tcW w:w="3829" w:type="dxa"/>
            <w:tcBorders>
              <w:left w:val="nil"/>
            </w:tcBorders>
          </w:tcPr>
          <w:p w:rsidR="00E13350" w:rsidRPr="00022215" w:rsidRDefault="00085C99">
            <w:pPr>
              <w:pStyle w:val="TableParagraph"/>
              <w:spacing w:before="109" w:line="247" w:lineRule="auto"/>
              <w:ind w:left="110" w:right="796"/>
              <w:rPr>
                <w:rFonts w:ascii="Cambria" w:hAnsi="Cambria" w:cs="Times New Roman"/>
                <w:sz w:val="20"/>
                <w:szCs w:val="20"/>
              </w:rPr>
            </w:pPr>
            <w:r w:rsidRPr="00022215">
              <w:rPr>
                <w:rFonts w:ascii="Cambria" w:hAnsi="Cambria" w:cs="Times New Roman"/>
                <w:w w:val="110"/>
                <w:sz w:val="20"/>
                <w:szCs w:val="20"/>
              </w:rPr>
              <w:t>memahami tahapan budidaya (pembesaran) ikan hias</w:t>
            </w:r>
          </w:p>
        </w:tc>
        <w:tc>
          <w:tcPr>
            <w:tcW w:w="4845" w:type="dxa"/>
          </w:tcPr>
          <w:p w:rsidR="00E13350" w:rsidRPr="00022215" w:rsidRDefault="00085C99">
            <w:pPr>
              <w:pStyle w:val="TableParagraph"/>
              <w:tabs>
                <w:tab w:val="left" w:pos="603"/>
              </w:tabs>
              <w:spacing w:before="109" w:line="247" w:lineRule="auto"/>
              <w:ind w:left="603" w:right="1201"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mempraktikkan budidaya (pembesaran) ikan</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hias</w:t>
            </w:r>
          </w:p>
        </w:tc>
      </w:tr>
    </w:tbl>
    <w:p w:rsidR="00E13350" w:rsidRPr="00022215" w:rsidRDefault="00E13350">
      <w:pPr>
        <w:pStyle w:val="BodyText"/>
        <w:spacing w:before="1"/>
        <w:rPr>
          <w:rFonts w:ascii="Cambria" w:hAnsi="Cambria" w:cs="Times New Roman"/>
          <w:sz w:val="20"/>
          <w:szCs w:val="20"/>
        </w:rPr>
      </w:pPr>
    </w:p>
    <w:p w:rsidR="00E13350" w:rsidRPr="00022215" w:rsidRDefault="00085C99">
      <w:pPr>
        <w:pStyle w:val="ListParagraph"/>
        <w:numPr>
          <w:ilvl w:val="0"/>
          <w:numId w:val="49"/>
        </w:numPr>
        <w:tabs>
          <w:tab w:val="left" w:pos="801"/>
        </w:tabs>
        <w:spacing w:before="0"/>
        <w:ind w:hanging="384"/>
        <w:jc w:val="both"/>
        <w:rPr>
          <w:rFonts w:ascii="Cambria" w:hAnsi="Cambria" w:cs="Times New Roman"/>
          <w:sz w:val="20"/>
          <w:szCs w:val="20"/>
        </w:rPr>
      </w:pPr>
      <w:r w:rsidRPr="00022215">
        <w:rPr>
          <w:rFonts w:ascii="Cambria" w:hAnsi="Cambria" w:cs="Times New Roman"/>
          <w:w w:val="105"/>
          <w:sz w:val="20"/>
          <w:szCs w:val="20"/>
        </w:rPr>
        <w:t>PENGOLAHAN</w:t>
      </w:r>
    </w:p>
    <w:p w:rsidR="00E13350" w:rsidRPr="00022215" w:rsidRDefault="00085C99" w:rsidP="004D0C32">
      <w:pPr>
        <w:pStyle w:val="BodyText"/>
        <w:spacing w:before="123"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4D0C32">
      <w:pPr>
        <w:pStyle w:val="BodyText"/>
        <w:spacing w:before="86"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 “Menunjukan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rsidP="004D0C32">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4D0C32">
      <w:pPr>
        <w:pStyle w:val="BodyText"/>
        <w:spacing w:before="112"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B57718">
        <w:trPr>
          <w:trHeight w:val="447"/>
        </w:trPr>
        <w:tc>
          <w:tcPr>
            <w:tcW w:w="4329" w:type="dxa"/>
          </w:tcPr>
          <w:p w:rsidR="00E13350" w:rsidRPr="00022215" w:rsidRDefault="00085C99">
            <w:pPr>
              <w:pStyle w:val="TableParagraph"/>
              <w:spacing w:before="109"/>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B57718">
        <w:trPr>
          <w:trHeight w:val="2322"/>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370"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w:t>
            </w:r>
            <w:r w:rsidRPr="00022215">
              <w:rPr>
                <w:rFonts w:ascii="Cambria" w:hAnsi="Cambria" w:cs="Times New Roman"/>
                <w:w w:val="110"/>
                <w:sz w:val="20"/>
                <w:szCs w:val="20"/>
              </w:rPr>
              <w:t>dan menerapkan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45" w:type="dxa"/>
            <w:tcBorders>
              <w:bottom w:val="double" w:sz="1" w:space="0" w:color="000000"/>
            </w:tcBorders>
          </w:tcPr>
          <w:p w:rsidR="00E13350" w:rsidRPr="00022215" w:rsidRDefault="00085C99">
            <w:pPr>
              <w:pStyle w:val="TableParagraph"/>
              <w:tabs>
                <w:tab w:val="left" w:pos="603"/>
              </w:tabs>
              <w:spacing w:before="109" w:line="244" w:lineRule="auto"/>
              <w:ind w:left="603" w:right="90"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r w:rsidR="00E13350" w:rsidRPr="00022215" w:rsidTr="00B57718">
        <w:trPr>
          <w:trHeight w:val="463"/>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57718">
        <w:trPr>
          <w:trHeight w:val="1840"/>
        </w:trPr>
        <w:tc>
          <w:tcPr>
            <w:tcW w:w="4329" w:type="dxa"/>
          </w:tcPr>
          <w:p w:rsidR="00E13350" w:rsidRPr="00022215" w:rsidRDefault="00085C99">
            <w:pPr>
              <w:pStyle w:val="TableParagraph"/>
              <w:tabs>
                <w:tab w:val="left" w:pos="605"/>
              </w:tabs>
              <w:spacing w:before="109" w:line="244" w:lineRule="auto"/>
              <w:ind w:left="605" w:right="124" w:hanging="510"/>
              <w:rPr>
                <w:rFonts w:ascii="Cambria" w:hAnsi="Cambria" w:cs="Times New Roman"/>
                <w:sz w:val="20"/>
                <w:szCs w:val="20"/>
              </w:rPr>
            </w:pPr>
            <w:r w:rsidRPr="00022215">
              <w:rPr>
                <w:rFonts w:ascii="Cambria" w:hAnsi="Cambria" w:cs="Times New Roman"/>
                <w:w w:val="110"/>
                <w:sz w:val="20"/>
                <w:szCs w:val="20"/>
              </w:rPr>
              <w:lastRenderedPageBreak/>
              <w:t>3.1</w:t>
            </w:r>
            <w:r w:rsidRPr="00022215">
              <w:rPr>
                <w:rFonts w:ascii="Cambria" w:hAnsi="Cambria" w:cs="Times New Roman"/>
                <w:w w:val="110"/>
                <w:sz w:val="20"/>
                <w:szCs w:val="20"/>
              </w:rPr>
              <w:tab/>
              <w:t>memahami pengetahuan tentang prinsip perancangan, pembuatan, penyajian, dan pengemasan hasil peternakan (daging, telur, susu) dan perikanan (ikan, udang, cumi, rumput laut) menjadi makanan yang ada di wilayah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setempat</w:t>
            </w:r>
          </w:p>
        </w:tc>
        <w:tc>
          <w:tcPr>
            <w:tcW w:w="4845" w:type="dxa"/>
          </w:tcPr>
          <w:p w:rsidR="00E13350" w:rsidRPr="00022215" w:rsidRDefault="00085C99">
            <w:pPr>
              <w:pStyle w:val="TableParagraph"/>
              <w:spacing w:before="109" w:line="244" w:lineRule="auto"/>
              <w:ind w:left="580" w:right="159" w:hanging="487"/>
              <w:rPr>
                <w:rFonts w:ascii="Cambria" w:hAnsi="Cambria" w:cs="Times New Roman"/>
                <w:sz w:val="20"/>
                <w:szCs w:val="20"/>
              </w:rPr>
            </w:pPr>
            <w:r w:rsidRPr="00022215">
              <w:rPr>
                <w:rFonts w:ascii="Cambria" w:hAnsi="Cambria" w:cs="Times New Roman"/>
                <w:w w:val="110"/>
                <w:sz w:val="20"/>
                <w:szCs w:val="20"/>
              </w:rPr>
              <w:t>4.1 m engolah bahan pangan hasil peternakan (daging, telur, susu) dan perikanan (ikan, udang, cumi, rumput laut) yang ada di wilayah setempat menjadi makanan serta menyajikan atau melakukan pengemasan</w:t>
            </w:r>
          </w:p>
        </w:tc>
      </w:tr>
      <w:tr w:rsidR="00E13350" w:rsidRPr="00022215" w:rsidTr="00B57718">
        <w:trPr>
          <w:trHeight w:val="2073"/>
        </w:trPr>
        <w:tc>
          <w:tcPr>
            <w:tcW w:w="4329" w:type="dxa"/>
          </w:tcPr>
          <w:p w:rsidR="00E13350" w:rsidRPr="00022215" w:rsidRDefault="00085C99">
            <w:pPr>
              <w:pStyle w:val="TableParagraph"/>
              <w:tabs>
                <w:tab w:val="left" w:pos="605"/>
              </w:tabs>
              <w:spacing w:before="109" w:line="244" w:lineRule="auto"/>
              <w:ind w:left="605" w:right="162"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prinsip perancangan, pembuatan, penyajian, dan pengemasan bahan pangan hasil peternakan (daging, telur, susu) dan perikanan (ikan, udang, cumi, rumput laut) menjadi produk pangan setengah jadi yang ada di wilayah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setempat</w:t>
            </w:r>
          </w:p>
        </w:tc>
        <w:tc>
          <w:tcPr>
            <w:tcW w:w="4845" w:type="dxa"/>
          </w:tcPr>
          <w:p w:rsidR="00E13350" w:rsidRPr="00022215" w:rsidRDefault="00085C99">
            <w:pPr>
              <w:pStyle w:val="TableParagraph"/>
              <w:spacing w:before="109" w:line="244" w:lineRule="auto"/>
              <w:ind w:left="580" w:right="188" w:hanging="487"/>
              <w:rPr>
                <w:rFonts w:ascii="Cambria" w:hAnsi="Cambria" w:cs="Times New Roman"/>
                <w:sz w:val="20"/>
                <w:szCs w:val="20"/>
              </w:rPr>
            </w:pPr>
            <w:r w:rsidRPr="00022215">
              <w:rPr>
                <w:rFonts w:ascii="Cambria" w:hAnsi="Cambria" w:cs="Times New Roman"/>
                <w:w w:val="110"/>
                <w:sz w:val="20"/>
                <w:szCs w:val="20"/>
              </w:rPr>
              <w:t>4.2 membuat bahan pangan setengah jadi dari bahan pangan hasil peternakan (daging, telur, susu) dan perikanan (ikan, udang, cumi, rumput laut) yang ada di wilayah setempat serta menyajikan atau melakukan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pengemasan</w:t>
            </w:r>
          </w:p>
        </w:tc>
      </w:tr>
      <w:tr w:rsidR="00E13350" w:rsidRPr="00022215" w:rsidTr="00B57718">
        <w:trPr>
          <w:trHeight w:val="2181"/>
        </w:trPr>
        <w:tc>
          <w:tcPr>
            <w:tcW w:w="4329" w:type="dxa"/>
          </w:tcPr>
          <w:p w:rsidR="00E13350" w:rsidRPr="00022215" w:rsidRDefault="00085C99">
            <w:pPr>
              <w:pStyle w:val="TableParagraph"/>
              <w:tabs>
                <w:tab w:val="left" w:pos="605"/>
              </w:tabs>
              <w:spacing w:before="109" w:line="244" w:lineRule="auto"/>
              <w:ind w:left="605" w:right="106"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menganalisis prinsip perancangan, pembuatan, penyajian, dan pengemasan bahan pangan setengah jadi dari hasil peternakan (daging, telur, susu) dan perikanan (ikan, udang, cumi, rumput laut) menjadi produk pangan jadi (siap konsumsi) yang ada di wilayah</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setempat</w:t>
            </w:r>
          </w:p>
        </w:tc>
        <w:tc>
          <w:tcPr>
            <w:tcW w:w="4845" w:type="dxa"/>
          </w:tcPr>
          <w:p w:rsidR="00E13350" w:rsidRPr="00022215" w:rsidRDefault="00085C99">
            <w:pPr>
              <w:pStyle w:val="TableParagraph"/>
              <w:spacing w:before="109" w:line="244" w:lineRule="auto"/>
              <w:ind w:left="580" w:right="360" w:hanging="487"/>
              <w:rPr>
                <w:rFonts w:ascii="Cambria" w:hAnsi="Cambria" w:cs="Times New Roman"/>
                <w:sz w:val="20"/>
                <w:szCs w:val="20"/>
              </w:rPr>
            </w:pPr>
            <w:r w:rsidRPr="00022215">
              <w:rPr>
                <w:rFonts w:ascii="Cambria" w:hAnsi="Cambria" w:cs="Times New Roman"/>
                <w:w w:val="110"/>
                <w:sz w:val="20"/>
                <w:szCs w:val="20"/>
              </w:rPr>
              <w:t>4.3 membuat bahan pangan setengah jadi dari hasil peternakan (daging,telur, susu) dan perikanan (ikan, udang,cumi, rumput laut) menjadi produk pangan jadi (siap konsumsi) serta menyajikan atau melakukan pengemasan</w:t>
            </w:r>
          </w:p>
        </w:tc>
      </w:tr>
      <w:tr w:rsidR="00E13350" w:rsidRPr="00022215" w:rsidTr="00B57718">
        <w:trPr>
          <w:trHeight w:val="803"/>
        </w:trPr>
        <w:tc>
          <w:tcPr>
            <w:tcW w:w="4329" w:type="dxa"/>
          </w:tcPr>
          <w:p w:rsidR="00E13350" w:rsidRPr="00022215" w:rsidRDefault="00085C99">
            <w:pPr>
              <w:pStyle w:val="TableParagraph"/>
              <w:tabs>
                <w:tab w:val="left" w:pos="605"/>
              </w:tabs>
              <w:spacing w:before="106" w:line="230" w:lineRule="atLeast"/>
              <w:ind w:left="605" w:right="110"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rancangan pembuatan, penyajian, dan pengemasan bahan hasil samping dari pengolahan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hasil</w:t>
            </w:r>
          </w:p>
        </w:tc>
        <w:tc>
          <w:tcPr>
            <w:tcW w:w="4845" w:type="dxa"/>
          </w:tcPr>
          <w:p w:rsidR="00E13350" w:rsidRPr="00022215" w:rsidRDefault="00085C99">
            <w:pPr>
              <w:pStyle w:val="TableParagraph"/>
              <w:spacing w:before="106" w:line="230" w:lineRule="atLeast"/>
              <w:ind w:left="580" w:right="214" w:hanging="487"/>
              <w:rPr>
                <w:rFonts w:ascii="Cambria" w:hAnsi="Cambria" w:cs="Times New Roman"/>
                <w:sz w:val="20"/>
                <w:szCs w:val="20"/>
              </w:rPr>
            </w:pPr>
            <w:r w:rsidRPr="00022215">
              <w:rPr>
                <w:rFonts w:ascii="Cambria" w:hAnsi="Cambria" w:cs="Times New Roman"/>
                <w:w w:val="110"/>
                <w:sz w:val="20"/>
                <w:szCs w:val="20"/>
              </w:rPr>
              <w:t>4.4 mengolah bahan hasil samping dari pengolahan hasil peternakan (daging, telur, susu) dan perikanan</w:t>
            </w:r>
          </w:p>
        </w:tc>
      </w:tr>
      <w:tr w:rsidR="00E13350" w:rsidRPr="00022215" w:rsidTr="00B57718">
        <w:trPr>
          <w:trHeight w:val="448"/>
        </w:trPr>
        <w:tc>
          <w:tcPr>
            <w:tcW w:w="4329" w:type="dxa"/>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57718">
        <w:trPr>
          <w:trHeight w:val="1267"/>
        </w:trPr>
        <w:tc>
          <w:tcPr>
            <w:tcW w:w="4329" w:type="dxa"/>
          </w:tcPr>
          <w:p w:rsidR="00E13350" w:rsidRPr="00022215" w:rsidRDefault="00085C99">
            <w:pPr>
              <w:pStyle w:val="TableParagraph"/>
              <w:spacing w:before="0" w:line="244" w:lineRule="auto"/>
              <w:ind w:left="605" w:right="164"/>
              <w:rPr>
                <w:rFonts w:ascii="Cambria" w:hAnsi="Cambria" w:cs="Times New Roman"/>
                <w:sz w:val="20"/>
                <w:szCs w:val="20"/>
              </w:rPr>
            </w:pPr>
            <w:r w:rsidRPr="00022215">
              <w:rPr>
                <w:rFonts w:ascii="Cambria" w:hAnsi="Cambria" w:cs="Times New Roman"/>
                <w:w w:val="110"/>
                <w:sz w:val="20"/>
                <w:szCs w:val="20"/>
              </w:rPr>
              <w:t>peternakan (daging, telur, susu) dan perikanan (ikan, udang, cumi, rumput laut) menjadi produk pangan yang ada di wilayah setempat</w:t>
            </w:r>
          </w:p>
        </w:tc>
        <w:tc>
          <w:tcPr>
            <w:tcW w:w="4845" w:type="dxa"/>
          </w:tcPr>
          <w:p w:rsidR="00E13350" w:rsidRPr="00022215" w:rsidRDefault="00085C99">
            <w:pPr>
              <w:pStyle w:val="TableParagraph"/>
              <w:spacing w:before="0" w:line="244" w:lineRule="auto"/>
              <w:ind w:left="580" w:right="214"/>
              <w:rPr>
                <w:rFonts w:ascii="Cambria" w:hAnsi="Cambria" w:cs="Times New Roman"/>
                <w:sz w:val="20"/>
                <w:szCs w:val="20"/>
              </w:rPr>
            </w:pPr>
            <w:r w:rsidRPr="00022215">
              <w:rPr>
                <w:rFonts w:ascii="Cambria" w:hAnsi="Cambria" w:cs="Times New Roman"/>
                <w:w w:val="110"/>
                <w:sz w:val="20"/>
                <w:szCs w:val="20"/>
              </w:rPr>
              <w:t>(ikan, udang, cumi, rumput laut) yang ada di wilayah setempat menjadi produk pangan serta menyajikan atau melakukan pengemasan</w:t>
            </w:r>
          </w:p>
        </w:tc>
      </w:tr>
    </w:tbl>
    <w:p w:rsidR="00B57718" w:rsidRPr="00022215" w:rsidRDefault="00B57718" w:rsidP="00B57718">
      <w:pPr>
        <w:tabs>
          <w:tab w:val="left" w:pos="801"/>
        </w:tabs>
        <w:spacing w:line="254" w:lineRule="auto"/>
        <w:ind w:right="978"/>
        <w:rPr>
          <w:rFonts w:ascii="Cambria" w:hAnsi="Cambria" w:cs="Times New Roman"/>
          <w:sz w:val="20"/>
          <w:szCs w:val="20"/>
        </w:rPr>
      </w:pPr>
    </w:p>
    <w:p w:rsidR="00B57718" w:rsidRPr="00022215" w:rsidRDefault="00B57718" w:rsidP="00B57718">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B57718">
      <w:pPr>
        <w:pStyle w:val="ListParagraph"/>
        <w:numPr>
          <w:ilvl w:val="0"/>
          <w:numId w:val="71"/>
        </w:numPr>
        <w:tabs>
          <w:tab w:val="left" w:pos="801"/>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lastRenderedPageBreak/>
        <w:t xml:space="preserve">KOMPETENSI INTI DAN KOMPETENSI DASAR PENDIDIKAN AGAMA ISLAM </w:t>
      </w:r>
      <w:r w:rsidRPr="00022215">
        <w:rPr>
          <w:rFonts w:ascii="Cambria" w:hAnsi="Cambria" w:cs="Times New Roman"/>
          <w:w w:val="110"/>
          <w:sz w:val="20"/>
          <w:szCs w:val="20"/>
        </w:rPr>
        <w:t>DAN BUDI PEKERTI</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SMA/MA/SMK/MAK</w:t>
      </w:r>
    </w:p>
    <w:p w:rsidR="00E13350" w:rsidRPr="00022215" w:rsidRDefault="00E13350" w:rsidP="00B57718">
      <w:pPr>
        <w:pStyle w:val="BodyText"/>
        <w:ind w:right="28"/>
        <w:rPr>
          <w:rFonts w:ascii="Cambria" w:hAnsi="Cambria" w:cs="Times New Roman"/>
          <w:sz w:val="20"/>
          <w:szCs w:val="20"/>
        </w:rPr>
      </w:pPr>
    </w:p>
    <w:p w:rsidR="00E13350" w:rsidRPr="00022215" w:rsidRDefault="00085C99" w:rsidP="00B57718">
      <w:pPr>
        <w:pStyle w:val="BodyText"/>
        <w:spacing w:before="197"/>
        <w:ind w:left="416" w:right="28"/>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085C99" w:rsidP="00B57718">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B57718">
        <w:trPr>
          <w:trHeight w:val="410"/>
        </w:trPr>
        <w:tc>
          <w:tcPr>
            <w:tcW w:w="4329" w:type="dxa"/>
          </w:tcPr>
          <w:p w:rsidR="00E13350" w:rsidRPr="00022215" w:rsidRDefault="00085C99">
            <w:pPr>
              <w:pStyle w:val="TableParagraph"/>
              <w:spacing w:before="90"/>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845" w:type="dxa"/>
          </w:tcPr>
          <w:p w:rsidR="00E13350" w:rsidRPr="00022215" w:rsidRDefault="00085C99">
            <w:pPr>
              <w:pStyle w:val="TableParagraph"/>
              <w:spacing w:before="90"/>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B57718">
        <w:trPr>
          <w:trHeight w:val="2262"/>
        </w:trPr>
        <w:tc>
          <w:tcPr>
            <w:tcW w:w="4329" w:type="dxa"/>
            <w:tcBorders>
              <w:bottom w:val="double" w:sz="1" w:space="0" w:color="000000"/>
            </w:tcBorders>
          </w:tcPr>
          <w:p w:rsidR="00E13350" w:rsidRPr="00022215" w:rsidRDefault="00085C99">
            <w:pPr>
              <w:pStyle w:val="TableParagraph"/>
              <w:tabs>
                <w:tab w:val="left" w:pos="707"/>
              </w:tabs>
              <w:spacing w:before="92" w:line="244" w:lineRule="auto"/>
              <w:ind w:left="707" w:right="617"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mengamalkan ajaran agama yang</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dianutnya</w:t>
            </w:r>
          </w:p>
        </w:tc>
        <w:tc>
          <w:tcPr>
            <w:tcW w:w="4845" w:type="dxa"/>
            <w:tcBorders>
              <w:bottom w:val="double" w:sz="1" w:space="0" w:color="000000"/>
            </w:tcBorders>
          </w:tcPr>
          <w:p w:rsidR="00E13350" w:rsidRPr="00022215" w:rsidRDefault="00085C99">
            <w:pPr>
              <w:pStyle w:val="TableParagraph"/>
              <w:tabs>
                <w:tab w:val="left" w:pos="705"/>
              </w:tabs>
              <w:spacing w:before="92" w:line="244" w:lineRule="auto"/>
              <w:ind w:left="705" w:right="117"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peduli (gotong royong, kerja sama,</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 xml:space="preserve">toleran, damai), santun, responsif, dan pro- aktif sebagai </w:t>
            </w:r>
            <w:r w:rsidRPr="00022215">
              <w:rPr>
                <w:rFonts w:ascii="Cambria" w:hAnsi="Cambria" w:cs="Times New Roman"/>
                <w:i/>
                <w:w w:val="110"/>
                <w:sz w:val="20"/>
                <w:szCs w:val="20"/>
              </w:rPr>
              <w:t xml:space="preserve">bagian </w:t>
            </w:r>
            <w:r w:rsidRPr="00022215">
              <w:rPr>
                <w:rFonts w:ascii="Cambria" w:hAnsi="Cambria" w:cs="Times New Roman"/>
                <w:w w:val="110"/>
                <w:sz w:val="20"/>
                <w:szCs w:val="20"/>
              </w:rPr>
              <w:t>dari solusi atas berbagai permasalahan dalam berinteraksi secara efektif dengan lingkungan sosial dan alam serta menempatkan diri sebagai cerminan bangsa dalam pergaulan dunia</w:t>
            </w:r>
          </w:p>
        </w:tc>
      </w:tr>
      <w:tr w:rsidR="00E13350" w:rsidRPr="00022215" w:rsidTr="00B57718">
        <w:trPr>
          <w:trHeight w:val="416"/>
        </w:trPr>
        <w:tc>
          <w:tcPr>
            <w:tcW w:w="4329" w:type="dxa"/>
            <w:tcBorders>
              <w:top w:val="double" w:sz="1" w:space="0" w:color="000000"/>
            </w:tcBorders>
          </w:tcPr>
          <w:p w:rsidR="00E13350" w:rsidRPr="00022215" w:rsidRDefault="00085C99">
            <w:pPr>
              <w:pStyle w:val="TableParagraph"/>
              <w:spacing w:before="95"/>
              <w:ind w:left="94" w:right="84"/>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95"/>
              <w:ind w:left="238"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57718">
        <w:trPr>
          <w:trHeight w:val="1549"/>
        </w:trPr>
        <w:tc>
          <w:tcPr>
            <w:tcW w:w="4329" w:type="dxa"/>
            <w:tcBorders>
              <w:bottom w:val="single" w:sz="2" w:space="0" w:color="000000"/>
            </w:tcBorders>
          </w:tcPr>
          <w:p w:rsidR="00E13350" w:rsidRPr="00022215" w:rsidRDefault="00085C99">
            <w:pPr>
              <w:pStyle w:val="TableParagraph"/>
              <w:tabs>
                <w:tab w:val="left" w:pos="707"/>
              </w:tabs>
              <w:spacing w:before="92" w:line="244" w:lineRule="auto"/>
              <w:ind w:left="707" w:right="100"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terbiasa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membaca</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al-Qur’an</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dengan meyakini bahwa kontrol diri (</w:t>
            </w:r>
            <w:r w:rsidRPr="00022215">
              <w:rPr>
                <w:rFonts w:ascii="Cambria" w:hAnsi="Cambria" w:cs="Times New Roman"/>
                <w:i/>
                <w:w w:val="110"/>
                <w:sz w:val="20"/>
                <w:szCs w:val="20"/>
              </w:rPr>
              <w:t>mujahadah an</w:t>
            </w:r>
            <w:r w:rsidRPr="00022215">
              <w:rPr>
                <w:rFonts w:ascii="Cambria" w:hAnsi="Cambria" w:cs="Times New Roman"/>
                <w:w w:val="110"/>
                <w:sz w:val="20"/>
                <w:szCs w:val="20"/>
              </w:rPr>
              <w:t>-</w:t>
            </w:r>
            <w:r w:rsidRPr="00022215">
              <w:rPr>
                <w:rFonts w:ascii="Cambria" w:hAnsi="Cambria" w:cs="Times New Roman"/>
                <w:i/>
                <w:w w:val="110"/>
                <w:sz w:val="20"/>
                <w:szCs w:val="20"/>
              </w:rPr>
              <w:t>nafs</w:t>
            </w:r>
            <w:r w:rsidRPr="00022215">
              <w:rPr>
                <w:rFonts w:ascii="Cambria" w:hAnsi="Cambria" w:cs="Times New Roman"/>
                <w:w w:val="110"/>
                <w:sz w:val="20"/>
                <w:szCs w:val="20"/>
              </w:rPr>
              <w:t>), prasangka baik (</w:t>
            </w:r>
            <w:r w:rsidRPr="00022215">
              <w:rPr>
                <w:rFonts w:ascii="Cambria" w:hAnsi="Cambria" w:cs="Times New Roman"/>
                <w:i/>
                <w:w w:val="110"/>
                <w:sz w:val="20"/>
                <w:szCs w:val="20"/>
              </w:rPr>
              <w:t>husnuzzan</w:t>
            </w:r>
            <w:r w:rsidRPr="00022215">
              <w:rPr>
                <w:rFonts w:ascii="Cambria" w:hAnsi="Cambria" w:cs="Times New Roman"/>
                <w:w w:val="110"/>
                <w:sz w:val="20"/>
                <w:szCs w:val="20"/>
              </w:rPr>
              <w:t>), dan persaudaraan (</w:t>
            </w:r>
            <w:r w:rsidRPr="00022215">
              <w:rPr>
                <w:rFonts w:ascii="Cambria" w:hAnsi="Cambria" w:cs="Times New Roman"/>
                <w:i/>
                <w:w w:val="110"/>
                <w:sz w:val="20"/>
                <w:szCs w:val="20"/>
              </w:rPr>
              <w:t>ukhuwah</w:t>
            </w:r>
            <w:r w:rsidRPr="00022215">
              <w:rPr>
                <w:rFonts w:ascii="Cambria" w:hAnsi="Cambria" w:cs="Times New Roman"/>
                <w:w w:val="110"/>
                <w:sz w:val="20"/>
                <w:szCs w:val="20"/>
              </w:rPr>
              <w:t>) adalah perintah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agama</w:t>
            </w:r>
          </w:p>
        </w:tc>
        <w:tc>
          <w:tcPr>
            <w:tcW w:w="4845" w:type="dxa"/>
            <w:tcBorders>
              <w:bottom w:val="single" w:sz="2" w:space="0" w:color="000000"/>
            </w:tcBorders>
          </w:tcPr>
          <w:p w:rsidR="00E13350" w:rsidRPr="00022215" w:rsidRDefault="00085C99">
            <w:pPr>
              <w:pStyle w:val="TableParagraph"/>
              <w:tabs>
                <w:tab w:val="left" w:pos="705"/>
              </w:tabs>
              <w:spacing w:before="92" w:line="244" w:lineRule="auto"/>
              <w:ind w:left="705" w:right="221"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perilaku kontrol diri (</w:t>
            </w:r>
            <w:r w:rsidRPr="00022215">
              <w:rPr>
                <w:rFonts w:ascii="Cambria" w:hAnsi="Cambria" w:cs="Times New Roman"/>
                <w:i/>
                <w:w w:val="110"/>
                <w:sz w:val="20"/>
                <w:szCs w:val="20"/>
              </w:rPr>
              <w:t>mujahadah an-nafs</w:t>
            </w:r>
            <w:r w:rsidRPr="00022215">
              <w:rPr>
                <w:rFonts w:ascii="Cambria" w:hAnsi="Cambria" w:cs="Times New Roman"/>
                <w:w w:val="110"/>
                <w:sz w:val="20"/>
                <w:szCs w:val="20"/>
              </w:rPr>
              <w:t>), prasangka baik (</w:t>
            </w:r>
            <w:r w:rsidRPr="00022215">
              <w:rPr>
                <w:rFonts w:ascii="Cambria" w:hAnsi="Cambria" w:cs="Times New Roman"/>
                <w:i/>
                <w:w w:val="110"/>
                <w:sz w:val="20"/>
                <w:szCs w:val="20"/>
              </w:rPr>
              <w:t>husnuz-zan</w:t>
            </w:r>
            <w:r w:rsidRPr="00022215">
              <w:rPr>
                <w:rFonts w:ascii="Cambria" w:hAnsi="Cambria" w:cs="Times New Roman"/>
                <w:w w:val="110"/>
                <w:sz w:val="20"/>
                <w:szCs w:val="20"/>
              </w:rPr>
              <w:t>), dan persaudaraan (</w:t>
            </w:r>
            <w:r w:rsidRPr="00022215">
              <w:rPr>
                <w:rFonts w:ascii="Cambria" w:hAnsi="Cambria" w:cs="Times New Roman"/>
                <w:i/>
                <w:w w:val="110"/>
                <w:sz w:val="20"/>
                <w:szCs w:val="20"/>
              </w:rPr>
              <w:t>ukhuwah</w:t>
            </w:r>
            <w:r w:rsidRPr="00022215">
              <w:rPr>
                <w:rFonts w:ascii="Cambria" w:hAnsi="Cambria" w:cs="Times New Roman"/>
                <w:w w:val="110"/>
                <w:sz w:val="20"/>
                <w:szCs w:val="20"/>
              </w:rPr>
              <w:t xml:space="preserve">) sebagai implementasi perintah </w:t>
            </w:r>
            <w:r w:rsidRPr="00022215">
              <w:rPr>
                <w:rFonts w:ascii="Cambria" w:hAnsi="Cambria" w:cs="Times New Roman"/>
                <w:i/>
                <w:w w:val="110"/>
                <w:sz w:val="20"/>
                <w:szCs w:val="20"/>
              </w:rPr>
              <w:t xml:space="preserve">Q.S. al- Hujurat/49: 10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12 </w:t>
            </w:r>
            <w:r w:rsidRPr="00022215">
              <w:rPr>
                <w:rFonts w:ascii="Cambria" w:hAnsi="Cambria" w:cs="Times New Roman"/>
                <w:w w:val="110"/>
                <w:sz w:val="20"/>
                <w:szCs w:val="20"/>
              </w:rPr>
              <w:t>serta Hadis terkait</w:t>
            </w:r>
          </w:p>
        </w:tc>
      </w:tr>
      <w:tr w:rsidR="00E13350" w:rsidRPr="00022215" w:rsidTr="00B57718">
        <w:trPr>
          <w:trHeight w:val="980"/>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92" w:line="247" w:lineRule="auto"/>
              <w:ind w:left="707" w:right="360"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meyakini bahwa pergaulan bebas dan zina adalah dilarang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agama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92" w:line="244" w:lineRule="auto"/>
              <w:ind w:left="705" w:right="195"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menghindarkan diri dari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 xml:space="preserve">pergaulan bebas dan perbuatan zina sebagai pengamalan </w:t>
            </w:r>
            <w:r w:rsidRPr="00022215">
              <w:rPr>
                <w:rFonts w:ascii="Cambria" w:hAnsi="Cambria" w:cs="Times New Roman"/>
                <w:i/>
                <w:w w:val="110"/>
                <w:sz w:val="20"/>
                <w:szCs w:val="20"/>
              </w:rPr>
              <w:t>Q.S. al-Isra’</w:t>
            </w:r>
            <w:r w:rsidRPr="00022215">
              <w:rPr>
                <w:rFonts w:ascii="Cambria" w:hAnsi="Cambria" w:cs="Times New Roman"/>
                <w:w w:val="110"/>
                <w:sz w:val="20"/>
                <w:szCs w:val="20"/>
              </w:rPr>
              <w:t xml:space="preserve">/17: 32, dan Q.S. </w:t>
            </w:r>
            <w:r w:rsidRPr="00022215">
              <w:rPr>
                <w:rFonts w:ascii="Cambria" w:hAnsi="Cambria" w:cs="Times New Roman"/>
                <w:i/>
                <w:w w:val="110"/>
                <w:sz w:val="20"/>
                <w:szCs w:val="20"/>
              </w:rPr>
              <w:t>an</w:t>
            </w:r>
            <w:r w:rsidRPr="00022215">
              <w:rPr>
                <w:rFonts w:ascii="Cambria" w:hAnsi="Cambria" w:cs="Times New Roman"/>
                <w:w w:val="110"/>
                <w:sz w:val="20"/>
                <w:szCs w:val="20"/>
              </w:rPr>
              <w:t>-</w:t>
            </w:r>
            <w:r w:rsidRPr="00022215">
              <w:rPr>
                <w:rFonts w:ascii="Cambria" w:hAnsi="Cambria" w:cs="Times New Roman"/>
                <w:i/>
                <w:w w:val="110"/>
                <w:sz w:val="20"/>
                <w:szCs w:val="20"/>
              </w:rPr>
              <w:t xml:space="preserve">Nur </w:t>
            </w:r>
            <w:r w:rsidRPr="00022215">
              <w:rPr>
                <w:rFonts w:ascii="Cambria" w:hAnsi="Cambria" w:cs="Times New Roman"/>
                <w:w w:val="110"/>
                <w:sz w:val="20"/>
                <w:szCs w:val="20"/>
              </w:rPr>
              <w:t>/24: 2, serta Hadis</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terkait</w:t>
            </w:r>
          </w:p>
        </w:tc>
      </w:tr>
      <w:tr w:rsidR="00E13350" w:rsidRPr="00022215" w:rsidTr="00B57718">
        <w:trPr>
          <w:trHeight w:val="1806"/>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92" w:line="244" w:lineRule="auto"/>
              <w:ind w:left="707" w:right="183"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meyakini bahwa Allah Maha</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Mulia, Maha Mengamankan, Maha Memelihara, Maha Sempurna Kekuatan-Nya, Maha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Penghimpun, Maha Adil, dan Maha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Akhir</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92" w:line="244" w:lineRule="auto"/>
              <w:ind w:left="705" w:right="541" w:hanging="612"/>
              <w:rPr>
                <w:rFonts w:ascii="Cambria" w:hAnsi="Cambria" w:cs="Times New Roman"/>
                <w:i/>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 xml:space="preserve">memiliki sikap keluhuran budi; kokoh pendirian, pemberi rasa aman, tawakal dan adil sebagai implementasi pemahaman </w:t>
            </w:r>
            <w:r w:rsidRPr="00022215">
              <w:rPr>
                <w:rFonts w:ascii="Cambria" w:hAnsi="Cambria" w:cs="Times New Roman"/>
                <w:i/>
                <w:w w:val="110"/>
                <w:sz w:val="20"/>
                <w:szCs w:val="20"/>
              </w:rPr>
              <w:t xml:space="preserve">al- </w:t>
            </w:r>
            <w:r w:rsidRPr="00022215">
              <w:rPr>
                <w:rFonts w:ascii="Cambria" w:hAnsi="Cambria" w:cs="Times New Roman"/>
                <w:i/>
                <w:w w:val="105"/>
                <w:sz w:val="20"/>
                <w:szCs w:val="20"/>
              </w:rPr>
              <w:t>Asmau al-Husna: Al-Karim, Al- Mu’min,</w:t>
            </w:r>
            <w:r w:rsidRPr="00022215">
              <w:rPr>
                <w:rFonts w:ascii="Cambria" w:hAnsi="Cambria" w:cs="Times New Roman"/>
                <w:i/>
                <w:spacing w:val="-17"/>
                <w:w w:val="105"/>
                <w:sz w:val="20"/>
                <w:szCs w:val="20"/>
              </w:rPr>
              <w:t xml:space="preserve"> </w:t>
            </w:r>
            <w:r w:rsidRPr="00022215">
              <w:rPr>
                <w:rFonts w:ascii="Cambria" w:hAnsi="Cambria" w:cs="Times New Roman"/>
                <w:i/>
                <w:w w:val="105"/>
                <w:sz w:val="20"/>
                <w:szCs w:val="20"/>
              </w:rPr>
              <w:t>Al-Wakil,</w:t>
            </w:r>
            <w:r w:rsidRPr="00022215">
              <w:rPr>
                <w:rFonts w:ascii="Cambria" w:hAnsi="Cambria" w:cs="Times New Roman"/>
                <w:i/>
                <w:spacing w:val="-16"/>
                <w:w w:val="105"/>
                <w:sz w:val="20"/>
                <w:szCs w:val="20"/>
              </w:rPr>
              <w:t xml:space="preserve"> </w:t>
            </w:r>
            <w:r w:rsidRPr="00022215">
              <w:rPr>
                <w:rFonts w:ascii="Cambria" w:hAnsi="Cambria" w:cs="Times New Roman"/>
                <w:i/>
                <w:w w:val="105"/>
                <w:sz w:val="20"/>
                <w:szCs w:val="20"/>
              </w:rPr>
              <w:t>Al-</w:t>
            </w:r>
            <w:r w:rsidRPr="00022215">
              <w:rPr>
                <w:rFonts w:ascii="Cambria" w:hAnsi="Cambria" w:cs="Times New Roman"/>
                <w:i/>
                <w:spacing w:val="-17"/>
                <w:w w:val="105"/>
                <w:sz w:val="20"/>
                <w:szCs w:val="20"/>
              </w:rPr>
              <w:t xml:space="preserve"> </w:t>
            </w:r>
            <w:r w:rsidRPr="00022215">
              <w:rPr>
                <w:rFonts w:ascii="Cambria" w:hAnsi="Cambria" w:cs="Times New Roman"/>
                <w:i/>
                <w:w w:val="105"/>
                <w:sz w:val="20"/>
                <w:szCs w:val="20"/>
              </w:rPr>
              <w:t>Matin,</w:t>
            </w:r>
            <w:r w:rsidRPr="00022215">
              <w:rPr>
                <w:rFonts w:ascii="Cambria" w:hAnsi="Cambria" w:cs="Times New Roman"/>
                <w:i/>
                <w:spacing w:val="-16"/>
                <w:w w:val="105"/>
                <w:sz w:val="20"/>
                <w:szCs w:val="20"/>
              </w:rPr>
              <w:t xml:space="preserve"> </w:t>
            </w:r>
            <w:r w:rsidRPr="00022215">
              <w:rPr>
                <w:rFonts w:ascii="Cambria" w:hAnsi="Cambria" w:cs="Times New Roman"/>
                <w:i/>
                <w:w w:val="105"/>
                <w:sz w:val="20"/>
                <w:szCs w:val="20"/>
              </w:rPr>
              <w:t xml:space="preserve">Al- </w:t>
            </w:r>
            <w:r w:rsidRPr="00022215">
              <w:rPr>
                <w:rFonts w:ascii="Cambria" w:hAnsi="Cambria" w:cs="Times New Roman"/>
                <w:i/>
                <w:w w:val="110"/>
                <w:sz w:val="20"/>
                <w:szCs w:val="20"/>
              </w:rPr>
              <w:t>Jami’, Al-‘Adl, dan</w:t>
            </w:r>
            <w:r w:rsidRPr="00022215">
              <w:rPr>
                <w:rFonts w:ascii="Cambria" w:hAnsi="Cambria" w:cs="Times New Roman"/>
                <w:i/>
                <w:spacing w:val="-23"/>
                <w:w w:val="110"/>
                <w:sz w:val="20"/>
                <w:szCs w:val="20"/>
              </w:rPr>
              <w:t xml:space="preserve"> </w:t>
            </w:r>
            <w:r w:rsidRPr="00022215">
              <w:rPr>
                <w:rFonts w:ascii="Cambria" w:hAnsi="Cambria" w:cs="Times New Roman"/>
                <w:i/>
                <w:w w:val="110"/>
                <w:sz w:val="20"/>
                <w:szCs w:val="20"/>
              </w:rPr>
              <w:t>Al-Akhir</w:t>
            </w:r>
          </w:p>
        </w:tc>
      </w:tr>
      <w:tr w:rsidR="00E13350" w:rsidRPr="00022215" w:rsidTr="00B57718">
        <w:trPr>
          <w:trHeight w:val="108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84" w:line="244" w:lineRule="auto"/>
              <w:ind w:left="707" w:right="535"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meyakini keberadaan malaikat- malaikat Allah</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SWT</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84" w:line="244" w:lineRule="auto"/>
              <w:ind w:left="705" w:right="274"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sikap disiplin, jujur dan bertanggung jawab, sebagai implementasi beriman kepada malaikat-malaikat Allah</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Swt.</w:t>
            </w:r>
          </w:p>
        </w:tc>
      </w:tr>
      <w:tr w:rsidR="00E13350" w:rsidRPr="00022215" w:rsidTr="00B57718">
        <w:trPr>
          <w:trHeight w:val="62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84" w:line="244" w:lineRule="auto"/>
              <w:ind w:left="707" w:right="225"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terbiasa berpakaian sesuai dengan syariat</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Islam</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84" w:line="244" w:lineRule="auto"/>
              <w:ind w:left="705" w:right="216"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perilaku berpakaian sesuai dengan syariat</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Islam</w:t>
            </w:r>
          </w:p>
        </w:tc>
      </w:tr>
      <w:tr w:rsidR="00E13350" w:rsidRPr="00022215" w:rsidTr="00B57718">
        <w:trPr>
          <w:trHeight w:val="627"/>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86" w:line="244" w:lineRule="auto"/>
              <w:ind w:left="707" w:right="768" w:hanging="611"/>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meyakini bahwa jujur adalah ajaran pokok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agama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86" w:line="244" w:lineRule="auto"/>
              <w:ind w:left="705" w:right="174"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menunjukkan perilaku jujur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tc>
      </w:tr>
      <w:tr w:rsidR="00E13350" w:rsidRPr="00022215" w:rsidTr="00B57718">
        <w:trPr>
          <w:trHeight w:val="7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84" w:line="244" w:lineRule="auto"/>
              <w:ind w:left="707" w:right="373"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meyakini bahwa menuntut ilmu adalah perintah Allah dan Rasul- Nya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84" w:line="244" w:lineRule="auto"/>
              <w:ind w:left="705" w:right="216" w:hanging="612"/>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memiliki sikap semangat keilmuan sebagai implementasi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pemahaman</w:t>
            </w:r>
          </w:p>
          <w:p w:rsidR="00E13350" w:rsidRPr="00022215" w:rsidRDefault="00085C99">
            <w:pPr>
              <w:pStyle w:val="TableParagraph"/>
              <w:spacing w:before="0" w:line="244" w:lineRule="auto"/>
              <w:ind w:left="705" w:right="214"/>
              <w:rPr>
                <w:rFonts w:ascii="Cambria" w:hAnsi="Cambria" w:cs="Times New Roman"/>
                <w:sz w:val="20"/>
                <w:szCs w:val="20"/>
              </w:rPr>
            </w:pPr>
            <w:r w:rsidRPr="00022215">
              <w:rPr>
                <w:rFonts w:ascii="Cambria" w:hAnsi="Cambria" w:cs="Times New Roman"/>
                <w:i/>
                <w:w w:val="105"/>
                <w:sz w:val="20"/>
                <w:szCs w:val="20"/>
              </w:rPr>
              <w:t>Q.S. at-Taubah</w:t>
            </w:r>
            <w:r w:rsidRPr="00022215">
              <w:rPr>
                <w:rFonts w:ascii="Cambria" w:hAnsi="Cambria" w:cs="Times New Roman"/>
                <w:w w:val="105"/>
                <w:sz w:val="20"/>
                <w:szCs w:val="20"/>
              </w:rPr>
              <w:t>/9: 122 dan Hadis terkait</w:t>
            </w:r>
          </w:p>
        </w:tc>
      </w:tr>
      <w:tr w:rsidR="00E13350" w:rsidRPr="00022215" w:rsidTr="00B57718">
        <w:trPr>
          <w:trHeight w:val="1609"/>
        </w:trPr>
        <w:tc>
          <w:tcPr>
            <w:tcW w:w="4329" w:type="dxa"/>
            <w:tcBorders>
              <w:bottom w:val="single" w:sz="2" w:space="0" w:color="000000"/>
            </w:tcBorders>
          </w:tcPr>
          <w:p w:rsidR="00E13350" w:rsidRPr="00022215" w:rsidRDefault="00085C99">
            <w:pPr>
              <w:pStyle w:val="TableParagraph"/>
              <w:spacing w:line="244" w:lineRule="auto"/>
              <w:ind w:left="707" w:right="629" w:hanging="611"/>
              <w:jc w:val="both"/>
              <w:rPr>
                <w:rFonts w:ascii="Cambria" w:hAnsi="Cambria" w:cs="Times New Roman"/>
                <w:sz w:val="20"/>
                <w:szCs w:val="20"/>
              </w:rPr>
            </w:pPr>
            <w:r w:rsidRPr="00022215">
              <w:rPr>
                <w:rFonts w:ascii="Cambria" w:hAnsi="Cambria" w:cs="Times New Roman"/>
                <w:w w:val="110"/>
                <w:sz w:val="20"/>
                <w:szCs w:val="20"/>
              </w:rPr>
              <w:t xml:space="preserve">1.8 meyakini </w:t>
            </w:r>
            <w:r w:rsidRPr="00022215">
              <w:rPr>
                <w:rFonts w:ascii="Cambria" w:hAnsi="Cambria" w:cs="Times New Roman"/>
                <w:i/>
                <w:w w:val="110"/>
                <w:sz w:val="20"/>
                <w:szCs w:val="20"/>
              </w:rPr>
              <w:t>al-Qur’an</w:t>
            </w:r>
            <w:r w:rsidRPr="00022215">
              <w:rPr>
                <w:rFonts w:ascii="Cambria" w:hAnsi="Cambria" w:cs="Times New Roman"/>
                <w:w w:val="110"/>
                <w:sz w:val="20"/>
                <w:szCs w:val="20"/>
              </w:rPr>
              <w:t>, Hadis dan ijtihad sebagai sumber hukum Islam</w:t>
            </w:r>
          </w:p>
        </w:tc>
        <w:tc>
          <w:tcPr>
            <w:tcW w:w="4845" w:type="dxa"/>
            <w:tcBorders>
              <w:bottom w:val="single" w:sz="2" w:space="0" w:color="000000"/>
            </w:tcBorders>
          </w:tcPr>
          <w:p w:rsidR="00E13350" w:rsidRPr="00022215" w:rsidRDefault="00085C99">
            <w:pPr>
              <w:pStyle w:val="TableParagraph"/>
              <w:tabs>
                <w:tab w:val="left" w:pos="705"/>
              </w:tabs>
              <w:spacing w:line="244" w:lineRule="auto"/>
              <w:ind w:left="705" w:right="92" w:hanging="612"/>
              <w:rPr>
                <w:rFonts w:ascii="Cambria" w:hAnsi="Cambria" w:cs="Times New Roman"/>
                <w:sz w:val="20"/>
                <w:szCs w:val="20"/>
              </w:rPr>
            </w:pPr>
            <w:r w:rsidRPr="00022215">
              <w:rPr>
                <w:rFonts w:ascii="Cambria" w:hAnsi="Cambria" w:cs="Times New Roman"/>
                <w:w w:val="110"/>
                <w:sz w:val="20"/>
                <w:szCs w:val="20"/>
              </w:rPr>
              <w:t>2.8</w:t>
            </w:r>
            <w:r w:rsidRPr="00022215">
              <w:rPr>
                <w:rFonts w:ascii="Cambria" w:hAnsi="Cambria" w:cs="Times New Roman"/>
                <w:w w:val="110"/>
                <w:sz w:val="20"/>
                <w:szCs w:val="20"/>
              </w:rPr>
              <w:tab/>
              <w:t>menunjukkan perilaku ikhlas dan taat beribadah sebagai implemantasi pemahaman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 xml:space="preserve">terhadap kedudukan </w:t>
            </w:r>
            <w:r w:rsidRPr="00022215">
              <w:rPr>
                <w:rFonts w:ascii="Cambria" w:hAnsi="Cambria" w:cs="Times New Roman"/>
                <w:i/>
                <w:w w:val="110"/>
                <w:sz w:val="20"/>
                <w:szCs w:val="20"/>
              </w:rPr>
              <w:t>al-Qur’an</w:t>
            </w:r>
            <w:r w:rsidRPr="00022215">
              <w:rPr>
                <w:rFonts w:ascii="Cambria" w:hAnsi="Cambria" w:cs="Times New Roman"/>
                <w:w w:val="110"/>
                <w:sz w:val="20"/>
                <w:szCs w:val="20"/>
              </w:rPr>
              <w:t>, Hadis, dan ijtihad sebagai sumber hukum Islam</w:t>
            </w:r>
          </w:p>
        </w:tc>
      </w:tr>
      <w:tr w:rsidR="00E13350" w:rsidRPr="00022215" w:rsidTr="00B57718">
        <w:trPr>
          <w:trHeight w:val="27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259" w:hanging="611"/>
              <w:rPr>
                <w:rFonts w:ascii="Cambria" w:hAnsi="Cambria" w:cs="Times New Roman"/>
                <w:sz w:val="20"/>
                <w:szCs w:val="20"/>
              </w:rPr>
            </w:pPr>
            <w:r w:rsidRPr="00022215">
              <w:rPr>
                <w:rFonts w:ascii="Cambria" w:hAnsi="Cambria" w:cs="Times New Roman"/>
                <w:w w:val="110"/>
                <w:sz w:val="20"/>
                <w:szCs w:val="20"/>
              </w:rPr>
              <w:t>1.9</w:t>
            </w:r>
            <w:r w:rsidRPr="00022215">
              <w:rPr>
                <w:rFonts w:ascii="Cambria" w:hAnsi="Cambria" w:cs="Times New Roman"/>
                <w:w w:val="110"/>
                <w:sz w:val="20"/>
                <w:szCs w:val="20"/>
              </w:rPr>
              <w:tab/>
              <w:t xml:space="preserve">meyakini bahwa haji, zakat dan wakaf adalah perintah Allah dapat memberi kemaslahatan bagi </w:t>
            </w:r>
            <w:r w:rsidRPr="00022215">
              <w:rPr>
                <w:rFonts w:ascii="Cambria" w:hAnsi="Cambria" w:cs="Times New Roman"/>
                <w:w w:val="110"/>
                <w:sz w:val="20"/>
                <w:szCs w:val="20"/>
              </w:rPr>
              <w:lastRenderedPageBreak/>
              <w:t>individu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masyarakat</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253" w:hanging="612"/>
              <w:rPr>
                <w:rFonts w:ascii="Cambria" w:hAnsi="Cambria" w:cs="Times New Roman"/>
                <w:i/>
                <w:sz w:val="20"/>
                <w:szCs w:val="20"/>
              </w:rPr>
            </w:pPr>
            <w:r w:rsidRPr="00022215">
              <w:rPr>
                <w:rFonts w:ascii="Cambria" w:hAnsi="Cambria" w:cs="Times New Roman"/>
                <w:w w:val="110"/>
                <w:sz w:val="20"/>
                <w:szCs w:val="20"/>
              </w:rPr>
              <w:lastRenderedPageBreak/>
              <w:t>2.9</w:t>
            </w:r>
            <w:r w:rsidRPr="00022215">
              <w:rPr>
                <w:rFonts w:ascii="Cambria" w:hAnsi="Cambria" w:cs="Times New Roman"/>
                <w:w w:val="110"/>
                <w:sz w:val="20"/>
                <w:szCs w:val="20"/>
              </w:rPr>
              <w:tab/>
              <w:t>menunjukkan kepedulian sosial sebagai hikmah dari perintah haji, zakat, dan</w:t>
            </w:r>
            <w:r w:rsidRPr="00022215">
              <w:rPr>
                <w:rFonts w:ascii="Cambria" w:hAnsi="Cambria" w:cs="Times New Roman"/>
                <w:spacing w:val="19"/>
                <w:w w:val="110"/>
                <w:sz w:val="20"/>
                <w:szCs w:val="20"/>
              </w:rPr>
              <w:t xml:space="preserve"> </w:t>
            </w:r>
            <w:r w:rsidRPr="00022215">
              <w:rPr>
                <w:rFonts w:ascii="Cambria" w:hAnsi="Cambria" w:cs="Times New Roman"/>
                <w:i/>
                <w:w w:val="110"/>
                <w:sz w:val="20"/>
                <w:szCs w:val="20"/>
              </w:rPr>
              <w:t>wakaf</w:t>
            </w:r>
          </w:p>
        </w:tc>
      </w:tr>
      <w:tr w:rsidR="00E13350" w:rsidRPr="00022215" w:rsidTr="00B57718">
        <w:trPr>
          <w:trHeight w:val="1146"/>
        </w:trPr>
        <w:tc>
          <w:tcPr>
            <w:tcW w:w="4329" w:type="dxa"/>
            <w:tcBorders>
              <w:top w:val="single" w:sz="2" w:space="0" w:color="000000"/>
              <w:bottom w:val="single" w:sz="2" w:space="0" w:color="000000"/>
            </w:tcBorders>
          </w:tcPr>
          <w:p w:rsidR="00E13350" w:rsidRPr="00022215" w:rsidRDefault="00085C99">
            <w:pPr>
              <w:pStyle w:val="TableParagraph"/>
              <w:spacing w:before="106" w:line="247" w:lineRule="auto"/>
              <w:ind w:left="707" w:hanging="611"/>
              <w:rPr>
                <w:rFonts w:ascii="Cambria" w:hAnsi="Cambria" w:cs="Times New Roman"/>
                <w:sz w:val="20"/>
                <w:szCs w:val="20"/>
              </w:rPr>
            </w:pPr>
            <w:r w:rsidRPr="00022215">
              <w:rPr>
                <w:rFonts w:ascii="Cambria" w:hAnsi="Cambria" w:cs="Times New Roman"/>
                <w:w w:val="110"/>
                <w:sz w:val="20"/>
                <w:szCs w:val="20"/>
              </w:rPr>
              <w:t>1.10 meyakini kebenaran dakwah Nabi Muhammad saw. di Makkah</w:t>
            </w:r>
          </w:p>
        </w:tc>
        <w:tc>
          <w:tcPr>
            <w:tcW w:w="4845" w:type="dxa"/>
            <w:tcBorders>
              <w:top w:val="single" w:sz="2" w:space="0" w:color="000000"/>
              <w:bottom w:val="single" w:sz="2" w:space="0" w:color="000000"/>
            </w:tcBorders>
          </w:tcPr>
          <w:p w:rsidR="00E13350" w:rsidRPr="00022215" w:rsidRDefault="00085C99">
            <w:pPr>
              <w:pStyle w:val="TableParagraph"/>
              <w:spacing w:before="106" w:line="244" w:lineRule="auto"/>
              <w:ind w:left="705" w:right="218" w:hanging="612"/>
              <w:rPr>
                <w:rFonts w:ascii="Cambria" w:hAnsi="Cambria" w:cs="Times New Roman"/>
                <w:sz w:val="20"/>
                <w:szCs w:val="20"/>
              </w:rPr>
            </w:pPr>
            <w:r w:rsidRPr="00022215">
              <w:rPr>
                <w:rFonts w:ascii="Cambria" w:hAnsi="Cambria" w:cs="Times New Roman"/>
                <w:w w:val="110"/>
                <w:sz w:val="20"/>
                <w:szCs w:val="20"/>
              </w:rPr>
              <w:t>2.10 bersikap tangguh dan rela berkorban menegakkan kebenaran sebagai ’ibrah dari sejarah strategi dakwah Nabi di</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Makkah</w:t>
            </w:r>
          </w:p>
        </w:tc>
      </w:tr>
      <w:tr w:rsidR="00E13350" w:rsidRPr="00022215" w:rsidTr="00B57718">
        <w:trPr>
          <w:trHeight w:val="832"/>
        </w:trPr>
        <w:tc>
          <w:tcPr>
            <w:tcW w:w="4329" w:type="dxa"/>
            <w:tcBorders>
              <w:top w:val="single" w:sz="2" w:space="0" w:color="000000"/>
              <w:bottom w:val="double" w:sz="1" w:space="0" w:color="000000"/>
            </w:tcBorders>
          </w:tcPr>
          <w:p w:rsidR="00E13350" w:rsidRPr="00022215" w:rsidRDefault="00085C99">
            <w:pPr>
              <w:pStyle w:val="TableParagraph"/>
              <w:spacing w:line="247" w:lineRule="auto"/>
              <w:ind w:left="707" w:hanging="611"/>
              <w:rPr>
                <w:rFonts w:ascii="Cambria" w:hAnsi="Cambria" w:cs="Times New Roman"/>
                <w:sz w:val="20"/>
                <w:szCs w:val="20"/>
              </w:rPr>
            </w:pPr>
            <w:r w:rsidRPr="00022215">
              <w:rPr>
                <w:rFonts w:ascii="Cambria" w:hAnsi="Cambria" w:cs="Times New Roman"/>
                <w:w w:val="115"/>
                <w:sz w:val="20"/>
                <w:szCs w:val="20"/>
              </w:rPr>
              <w:t>1.11 meyakini kebenaran dakwah Nabi Muhammad saw. di Madinah</w:t>
            </w:r>
          </w:p>
        </w:tc>
        <w:tc>
          <w:tcPr>
            <w:tcW w:w="4845" w:type="dxa"/>
            <w:tcBorders>
              <w:top w:val="single" w:sz="2" w:space="0" w:color="000000"/>
              <w:bottom w:val="double" w:sz="1"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 xml:space="preserve">2.11 menunjukkan sikap semangat </w:t>
            </w:r>
            <w:r w:rsidRPr="00022215">
              <w:rPr>
                <w:rFonts w:ascii="Cambria" w:hAnsi="Cambria" w:cs="Times New Roman"/>
                <w:i/>
                <w:w w:val="110"/>
                <w:sz w:val="20"/>
                <w:szCs w:val="20"/>
              </w:rPr>
              <w:t xml:space="preserve">ukhuwah </w:t>
            </w:r>
            <w:r w:rsidRPr="00022215">
              <w:rPr>
                <w:rFonts w:ascii="Cambria" w:hAnsi="Cambria" w:cs="Times New Roman"/>
                <w:w w:val="110"/>
                <w:sz w:val="20"/>
                <w:szCs w:val="20"/>
              </w:rPr>
              <w:t>dan kerukunan sebagai ibrah dari sejarah strategi dakwah Nabi di Madinah</w:t>
            </w:r>
          </w:p>
        </w:tc>
      </w:tr>
      <w:tr w:rsidR="00E13350" w:rsidRPr="00022215" w:rsidTr="00B57718">
        <w:trPr>
          <w:trHeight w:val="452"/>
        </w:trPr>
        <w:tc>
          <w:tcPr>
            <w:tcW w:w="4329" w:type="dxa"/>
            <w:tcBorders>
              <w:top w:val="double" w:sz="1" w:space="0" w:color="000000"/>
            </w:tcBorders>
          </w:tcPr>
          <w:p w:rsidR="00E13350" w:rsidRPr="00022215" w:rsidRDefault="00085C99">
            <w:pPr>
              <w:pStyle w:val="TableParagraph"/>
              <w:spacing w:before="110"/>
              <w:ind w:left="94" w:right="87"/>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Borders>
              <w:top w:val="double" w:sz="1" w:space="0" w:color="000000"/>
            </w:tcBorders>
          </w:tcPr>
          <w:p w:rsidR="00E13350" w:rsidRPr="00022215" w:rsidRDefault="00085C99">
            <w:pPr>
              <w:pStyle w:val="TableParagraph"/>
              <w:spacing w:before="110"/>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B57718">
        <w:trPr>
          <w:trHeight w:val="3637"/>
        </w:trPr>
        <w:tc>
          <w:tcPr>
            <w:tcW w:w="4329" w:type="dxa"/>
            <w:tcBorders>
              <w:bottom w:val="double" w:sz="1" w:space="0" w:color="000000"/>
            </w:tcBorders>
          </w:tcPr>
          <w:p w:rsidR="00E13350" w:rsidRPr="00022215" w:rsidRDefault="00085C99">
            <w:pPr>
              <w:pStyle w:val="TableParagraph"/>
              <w:tabs>
                <w:tab w:val="left" w:pos="707"/>
              </w:tabs>
              <w:spacing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line="244" w:lineRule="auto"/>
              <w:ind w:left="705" w:right="10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r w:rsidR="00E13350" w:rsidRPr="00022215" w:rsidTr="00B57718">
        <w:trPr>
          <w:trHeight w:val="417"/>
        </w:trPr>
        <w:tc>
          <w:tcPr>
            <w:tcW w:w="4329" w:type="dxa"/>
            <w:tcBorders>
              <w:top w:val="double" w:sz="1" w:space="0" w:color="000000"/>
            </w:tcBorders>
          </w:tcPr>
          <w:p w:rsidR="00E13350" w:rsidRPr="00022215" w:rsidRDefault="00085C99">
            <w:pPr>
              <w:pStyle w:val="TableParagraph"/>
              <w:spacing w:before="92"/>
              <w:ind w:left="94" w:right="84"/>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92"/>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57718">
        <w:trPr>
          <w:trHeight w:val="3453"/>
        </w:trPr>
        <w:tc>
          <w:tcPr>
            <w:tcW w:w="4329" w:type="dxa"/>
            <w:tcBorders>
              <w:bottom w:val="single" w:sz="2" w:space="0" w:color="000000"/>
            </w:tcBorders>
          </w:tcPr>
          <w:p w:rsidR="00E13350" w:rsidRPr="00022215" w:rsidRDefault="00085C99">
            <w:pPr>
              <w:pStyle w:val="TableParagraph"/>
              <w:tabs>
                <w:tab w:val="left" w:pos="707"/>
              </w:tabs>
              <w:spacing w:line="244" w:lineRule="auto"/>
              <w:ind w:left="707" w:right="381"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Q.S.</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al-</w:t>
            </w:r>
            <w:r w:rsidRPr="00022215">
              <w:rPr>
                <w:rFonts w:ascii="Cambria" w:hAnsi="Cambria" w:cs="Times New Roman"/>
                <w:i/>
                <w:w w:val="110"/>
                <w:sz w:val="20"/>
                <w:szCs w:val="20"/>
              </w:rPr>
              <w:t>Hujurat</w:t>
            </w:r>
            <w:r w:rsidRPr="00022215">
              <w:rPr>
                <w:rFonts w:ascii="Cambria" w:hAnsi="Cambria" w:cs="Times New Roman"/>
                <w:w w:val="110"/>
                <w:sz w:val="20"/>
                <w:szCs w:val="20"/>
              </w:rPr>
              <w:t>/49: 10 dan 12 serta Hadis tentang kontrol</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diri</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mujahadah</w:t>
            </w:r>
            <w:r w:rsidRPr="00022215">
              <w:rPr>
                <w:rFonts w:ascii="Cambria" w:hAnsi="Cambria" w:cs="Times New Roman"/>
                <w:i/>
                <w:spacing w:val="-29"/>
                <w:w w:val="110"/>
                <w:sz w:val="20"/>
                <w:szCs w:val="20"/>
              </w:rPr>
              <w:t xml:space="preserve"> </w:t>
            </w:r>
            <w:r w:rsidRPr="00022215">
              <w:rPr>
                <w:rFonts w:ascii="Cambria" w:hAnsi="Cambria" w:cs="Times New Roman"/>
                <w:w w:val="110"/>
                <w:sz w:val="20"/>
                <w:szCs w:val="20"/>
              </w:rPr>
              <w:t>an-nafs), prasangka baik (</w:t>
            </w:r>
            <w:r w:rsidRPr="00022215">
              <w:rPr>
                <w:rFonts w:ascii="Cambria" w:hAnsi="Cambria" w:cs="Times New Roman"/>
                <w:i/>
                <w:w w:val="110"/>
                <w:sz w:val="20"/>
                <w:szCs w:val="20"/>
              </w:rPr>
              <w:t>husnuzzan</w:t>
            </w:r>
            <w:r w:rsidRPr="00022215">
              <w:rPr>
                <w:rFonts w:ascii="Cambria" w:hAnsi="Cambria" w:cs="Times New Roman"/>
                <w:w w:val="110"/>
                <w:sz w:val="20"/>
                <w:szCs w:val="20"/>
              </w:rPr>
              <w:t>), dan persaudaraan</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ukhuwah</w:t>
            </w:r>
            <w:r w:rsidRPr="00022215">
              <w:rPr>
                <w:rFonts w:ascii="Cambria" w:hAnsi="Cambria" w:cs="Times New Roman"/>
                <w:w w:val="110"/>
                <w:sz w:val="20"/>
                <w:szCs w:val="20"/>
              </w:rPr>
              <w:t>)</w:t>
            </w:r>
          </w:p>
        </w:tc>
        <w:tc>
          <w:tcPr>
            <w:tcW w:w="4845" w:type="dxa"/>
            <w:tcBorders>
              <w:bottom w:val="single" w:sz="2" w:space="0" w:color="000000"/>
            </w:tcBorders>
          </w:tcPr>
          <w:p w:rsidR="00E13350" w:rsidRPr="00022215" w:rsidRDefault="00085C99">
            <w:pPr>
              <w:pStyle w:val="TableParagraph"/>
              <w:numPr>
                <w:ilvl w:val="2"/>
                <w:numId w:val="48"/>
              </w:numPr>
              <w:tabs>
                <w:tab w:val="left" w:pos="706"/>
              </w:tabs>
              <w:spacing w:line="244" w:lineRule="auto"/>
              <w:ind w:right="453"/>
              <w:rPr>
                <w:rFonts w:ascii="Cambria" w:hAnsi="Cambria" w:cs="Times New Roman"/>
                <w:sz w:val="20"/>
                <w:szCs w:val="20"/>
              </w:rPr>
            </w:pPr>
            <w:r w:rsidRPr="00022215">
              <w:rPr>
                <w:rFonts w:ascii="Cambria" w:hAnsi="Cambria" w:cs="Times New Roman"/>
                <w:w w:val="110"/>
                <w:sz w:val="20"/>
                <w:szCs w:val="20"/>
              </w:rPr>
              <w:t>membaca</w:t>
            </w:r>
            <w:r w:rsidRPr="00022215">
              <w:rPr>
                <w:rFonts w:ascii="Cambria" w:hAnsi="Cambria" w:cs="Times New Roman"/>
                <w:spacing w:val="-24"/>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24"/>
                <w:w w:val="110"/>
                <w:sz w:val="20"/>
                <w:szCs w:val="20"/>
              </w:rPr>
              <w:t xml:space="preserve"> </w:t>
            </w:r>
            <w:r w:rsidRPr="00022215">
              <w:rPr>
                <w:rFonts w:ascii="Cambria" w:hAnsi="Cambria" w:cs="Times New Roman"/>
                <w:i/>
                <w:w w:val="110"/>
                <w:sz w:val="20"/>
                <w:szCs w:val="20"/>
              </w:rPr>
              <w:t>al-Hujurat</w:t>
            </w:r>
            <w:r w:rsidRPr="00022215">
              <w:rPr>
                <w:rFonts w:ascii="Cambria" w:hAnsi="Cambria" w:cs="Times New Roman"/>
                <w:w w:val="110"/>
                <w:sz w:val="20"/>
                <w:szCs w:val="20"/>
              </w:rPr>
              <w:t>/49:</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 xml:space="preserve">10 dan 12, sesuai dengan kaidah </w:t>
            </w:r>
            <w:r w:rsidRPr="00022215">
              <w:rPr>
                <w:rFonts w:ascii="Cambria" w:hAnsi="Cambria" w:cs="Times New Roman"/>
                <w:i/>
                <w:w w:val="110"/>
                <w:sz w:val="20"/>
                <w:szCs w:val="20"/>
              </w:rPr>
              <w:t xml:space="preserve">tajwid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makharijul</w:t>
            </w:r>
            <w:r w:rsidRPr="00022215">
              <w:rPr>
                <w:rFonts w:ascii="Cambria" w:hAnsi="Cambria" w:cs="Times New Roman"/>
                <w:i/>
                <w:spacing w:val="-4"/>
                <w:w w:val="110"/>
                <w:sz w:val="20"/>
                <w:szCs w:val="20"/>
              </w:rPr>
              <w:t xml:space="preserve"> </w:t>
            </w:r>
            <w:r w:rsidRPr="00022215">
              <w:rPr>
                <w:rFonts w:ascii="Cambria" w:hAnsi="Cambria" w:cs="Times New Roman"/>
                <w:w w:val="110"/>
                <w:sz w:val="20"/>
                <w:szCs w:val="20"/>
              </w:rPr>
              <w:t>huruf</w:t>
            </w:r>
          </w:p>
          <w:p w:rsidR="00E13350" w:rsidRPr="00022215" w:rsidRDefault="00085C99">
            <w:pPr>
              <w:pStyle w:val="TableParagraph"/>
              <w:numPr>
                <w:ilvl w:val="2"/>
                <w:numId w:val="48"/>
              </w:numPr>
              <w:tabs>
                <w:tab w:val="left" w:pos="706"/>
              </w:tabs>
              <w:spacing w:before="110" w:line="244" w:lineRule="auto"/>
              <w:ind w:right="372"/>
              <w:jc w:val="both"/>
              <w:rPr>
                <w:rFonts w:ascii="Cambria" w:hAnsi="Cambria" w:cs="Times New Roman"/>
                <w:sz w:val="20"/>
                <w:szCs w:val="20"/>
              </w:rPr>
            </w:pPr>
            <w:r w:rsidRPr="00022215">
              <w:rPr>
                <w:rFonts w:ascii="Cambria" w:hAnsi="Cambria" w:cs="Times New Roman"/>
                <w:w w:val="110"/>
                <w:sz w:val="20"/>
                <w:szCs w:val="20"/>
              </w:rPr>
              <w:t xml:space="preserve">mendemonstrasikan hafalan </w:t>
            </w:r>
            <w:r w:rsidRPr="00022215">
              <w:rPr>
                <w:rFonts w:ascii="Cambria" w:hAnsi="Cambria" w:cs="Times New Roman"/>
                <w:i/>
                <w:w w:val="110"/>
                <w:sz w:val="20"/>
                <w:szCs w:val="20"/>
              </w:rPr>
              <w:t>Q.S. al-Hujurat</w:t>
            </w:r>
            <w:r w:rsidRPr="00022215">
              <w:rPr>
                <w:rFonts w:ascii="Cambria" w:hAnsi="Cambria" w:cs="Times New Roman"/>
                <w:w w:val="110"/>
                <w:sz w:val="20"/>
                <w:szCs w:val="20"/>
              </w:rPr>
              <w:t xml:space="preserve">/49: 10 dan 12 dengan </w:t>
            </w:r>
            <w:r w:rsidRPr="00022215">
              <w:rPr>
                <w:rFonts w:ascii="Cambria" w:hAnsi="Cambria" w:cs="Times New Roman"/>
                <w:i/>
                <w:w w:val="110"/>
                <w:sz w:val="20"/>
                <w:szCs w:val="20"/>
              </w:rPr>
              <w:t xml:space="preserve">fasih </w:t>
            </w:r>
            <w:r w:rsidRPr="00022215">
              <w:rPr>
                <w:rFonts w:ascii="Cambria" w:hAnsi="Cambria" w:cs="Times New Roman"/>
                <w:w w:val="110"/>
                <w:sz w:val="20"/>
                <w:szCs w:val="20"/>
              </w:rPr>
              <w:t>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lancar</w:t>
            </w:r>
          </w:p>
          <w:p w:rsidR="00E13350" w:rsidRPr="00022215" w:rsidRDefault="00085C99">
            <w:pPr>
              <w:pStyle w:val="TableParagraph"/>
              <w:numPr>
                <w:ilvl w:val="2"/>
                <w:numId w:val="48"/>
              </w:numPr>
              <w:tabs>
                <w:tab w:val="left" w:pos="706"/>
              </w:tabs>
              <w:spacing w:before="110" w:line="244" w:lineRule="auto"/>
              <w:ind w:right="269"/>
              <w:rPr>
                <w:rFonts w:ascii="Cambria" w:hAnsi="Cambria" w:cs="Times New Roman"/>
                <w:sz w:val="20"/>
                <w:szCs w:val="20"/>
              </w:rPr>
            </w:pPr>
            <w:r w:rsidRPr="00022215">
              <w:rPr>
                <w:rFonts w:ascii="Cambria" w:hAnsi="Cambria" w:cs="Times New Roman"/>
                <w:w w:val="110"/>
                <w:sz w:val="20"/>
                <w:szCs w:val="20"/>
              </w:rPr>
              <w:t>menyajikan hubungan antara kualitas keimanan dengan kontrol diri (</w:t>
            </w:r>
            <w:r w:rsidRPr="00022215">
              <w:rPr>
                <w:rFonts w:ascii="Cambria" w:hAnsi="Cambria" w:cs="Times New Roman"/>
                <w:i/>
                <w:w w:val="110"/>
                <w:sz w:val="20"/>
                <w:szCs w:val="20"/>
              </w:rPr>
              <w:t>mujahadah an</w:t>
            </w:r>
            <w:r w:rsidRPr="00022215">
              <w:rPr>
                <w:rFonts w:ascii="Cambria" w:hAnsi="Cambria" w:cs="Times New Roman"/>
                <w:w w:val="110"/>
                <w:sz w:val="20"/>
                <w:szCs w:val="20"/>
              </w:rPr>
              <w:t>-</w:t>
            </w:r>
            <w:r w:rsidRPr="00022215">
              <w:rPr>
                <w:rFonts w:ascii="Cambria" w:hAnsi="Cambria" w:cs="Times New Roman"/>
                <w:i/>
                <w:w w:val="110"/>
                <w:sz w:val="20"/>
                <w:szCs w:val="20"/>
              </w:rPr>
              <w:t>nafs</w:t>
            </w:r>
            <w:r w:rsidRPr="00022215">
              <w:rPr>
                <w:rFonts w:ascii="Cambria" w:hAnsi="Cambria" w:cs="Times New Roman"/>
                <w:w w:val="110"/>
                <w:sz w:val="20"/>
                <w:szCs w:val="20"/>
              </w:rPr>
              <w:t>), prasangka baik (</w:t>
            </w:r>
            <w:r w:rsidRPr="00022215">
              <w:rPr>
                <w:rFonts w:ascii="Cambria" w:hAnsi="Cambria" w:cs="Times New Roman"/>
                <w:i/>
                <w:w w:val="110"/>
                <w:sz w:val="20"/>
                <w:szCs w:val="20"/>
              </w:rPr>
              <w:t>husnuzzan</w:t>
            </w:r>
            <w:r w:rsidRPr="00022215">
              <w:rPr>
                <w:rFonts w:ascii="Cambria" w:hAnsi="Cambria" w:cs="Times New Roman"/>
                <w:w w:val="110"/>
                <w:sz w:val="20"/>
                <w:szCs w:val="20"/>
              </w:rPr>
              <w:t>), dan persaudaraan (</w:t>
            </w:r>
            <w:r w:rsidRPr="00022215">
              <w:rPr>
                <w:rFonts w:ascii="Cambria" w:hAnsi="Cambria" w:cs="Times New Roman"/>
                <w:i/>
                <w:w w:val="110"/>
                <w:sz w:val="20"/>
                <w:szCs w:val="20"/>
              </w:rPr>
              <w:t>ukhuwah</w:t>
            </w:r>
            <w:r w:rsidRPr="00022215">
              <w:rPr>
                <w:rFonts w:ascii="Cambria" w:hAnsi="Cambria" w:cs="Times New Roman"/>
                <w:w w:val="110"/>
                <w:sz w:val="20"/>
                <w:szCs w:val="20"/>
              </w:rPr>
              <w:t xml:space="preserve">) sesuai dengan pesan </w:t>
            </w:r>
            <w:r w:rsidRPr="00022215">
              <w:rPr>
                <w:rFonts w:ascii="Cambria" w:hAnsi="Cambria" w:cs="Times New Roman"/>
                <w:i/>
                <w:w w:val="110"/>
                <w:sz w:val="20"/>
                <w:szCs w:val="20"/>
              </w:rPr>
              <w:t>Q.S. al</w:t>
            </w:r>
            <w:r w:rsidRPr="00022215">
              <w:rPr>
                <w:rFonts w:ascii="Cambria" w:hAnsi="Cambria" w:cs="Times New Roman"/>
                <w:w w:val="110"/>
                <w:sz w:val="20"/>
                <w:szCs w:val="20"/>
              </w:rPr>
              <w:t>-</w:t>
            </w:r>
            <w:r w:rsidRPr="00022215">
              <w:rPr>
                <w:rFonts w:ascii="Cambria" w:hAnsi="Cambria" w:cs="Times New Roman"/>
                <w:i/>
                <w:w w:val="110"/>
                <w:sz w:val="20"/>
                <w:szCs w:val="20"/>
              </w:rPr>
              <w:t>Hujurat</w:t>
            </w:r>
            <w:r w:rsidRPr="00022215">
              <w:rPr>
                <w:rFonts w:ascii="Cambria" w:hAnsi="Cambria" w:cs="Times New Roman"/>
                <w:w w:val="110"/>
                <w:sz w:val="20"/>
                <w:szCs w:val="20"/>
              </w:rPr>
              <w:t>/49: 10 dan 12, serta Hadis</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terkait</w:t>
            </w:r>
          </w:p>
        </w:tc>
      </w:tr>
      <w:tr w:rsidR="00E13350" w:rsidRPr="00022215" w:rsidTr="00B57718">
        <w:trPr>
          <w:trHeight w:val="3451"/>
        </w:trPr>
        <w:tc>
          <w:tcPr>
            <w:tcW w:w="4329" w:type="dxa"/>
            <w:tcBorders>
              <w:bottom w:val="single" w:sz="2" w:space="0" w:color="000000"/>
            </w:tcBorders>
          </w:tcPr>
          <w:p w:rsidR="00E13350" w:rsidRPr="00022215" w:rsidRDefault="00085C99">
            <w:pPr>
              <w:pStyle w:val="TableParagraph"/>
              <w:tabs>
                <w:tab w:val="left" w:pos="707"/>
              </w:tabs>
              <w:spacing w:line="244" w:lineRule="auto"/>
              <w:ind w:left="707" w:right="156"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 xml:space="preserve">menganalisis </w:t>
            </w:r>
            <w:r w:rsidRPr="00022215">
              <w:rPr>
                <w:rFonts w:ascii="Cambria" w:hAnsi="Cambria" w:cs="Times New Roman"/>
                <w:i/>
                <w:w w:val="110"/>
                <w:sz w:val="20"/>
                <w:szCs w:val="20"/>
              </w:rPr>
              <w:t>Q.S. al-Isra’</w:t>
            </w:r>
            <w:r w:rsidRPr="00022215">
              <w:rPr>
                <w:rFonts w:ascii="Cambria" w:hAnsi="Cambria" w:cs="Times New Roman"/>
                <w:w w:val="110"/>
                <w:sz w:val="20"/>
                <w:szCs w:val="20"/>
              </w:rPr>
              <w:t xml:space="preserve">/17: 32, dan </w:t>
            </w:r>
            <w:r w:rsidRPr="00022215">
              <w:rPr>
                <w:rFonts w:ascii="Cambria" w:hAnsi="Cambria" w:cs="Times New Roman"/>
                <w:i/>
                <w:w w:val="110"/>
                <w:sz w:val="20"/>
                <w:szCs w:val="20"/>
              </w:rPr>
              <w:t>Q.S. an-Nur</w:t>
            </w:r>
            <w:r w:rsidRPr="00022215">
              <w:rPr>
                <w:rFonts w:ascii="Cambria" w:hAnsi="Cambria" w:cs="Times New Roman"/>
                <w:w w:val="110"/>
                <w:sz w:val="20"/>
                <w:szCs w:val="20"/>
              </w:rPr>
              <w:t>/24 : 2, serta</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Hadis tentang larangan pergaulan bebas dan perbuatan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zina</w:t>
            </w:r>
          </w:p>
        </w:tc>
        <w:tc>
          <w:tcPr>
            <w:tcW w:w="4845" w:type="dxa"/>
            <w:tcBorders>
              <w:bottom w:val="single" w:sz="2" w:space="0" w:color="000000"/>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 xml:space="preserve">4.2.1 membaca </w:t>
            </w:r>
            <w:r w:rsidRPr="00022215">
              <w:rPr>
                <w:rFonts w:ascii="Cambria" w:hAnsi="Cambria" w:cs="Times New Roman"/>
                <w:i/>
                <w:w w:val="110"/>
                <w:sz w:val="20"/>
                <w:szCs w:val="20"/>
              </w:rPr>
              <w:t>Q.S. al-Isra’</w:t>
            </w:r>
            <w:r w:rsidRPr="00022215">
              <w:rPr>
                <w:rFonts w:ascii="Cambria" w:hAnsi="Cambria" w:cs="Times New Roman"/>
                <w:w w:val="110"/>
                <w:sz w:val="20"/>
                <w:szCs w:val="20"/>
              </w:rPr>
              <w:t>/17: 32, dan</w:t>
            </w:r>
          </w:p>
          <w:p w:rsidR="00E13350" w:rsidRPr="00022215" w:rsidRDefault="00085C99">
            <w:pPr>
              <w:pStyle w:val="TableParagraph"/>
              <w:spacing w:before="6" w:line="244" w:lineRule="auto"/>
              <w:ind w:left="705" w:right="214"/>
              <w:rPr>
                <w:rFonts w:ascii="Cambria" w:hAnsi="Cambria" w:cs="Times New Roman"/>
                <w:sz w:val="20"/>
                <w:szCs w:val="20"/>
              </w:rPr>
            </w:pPr>
            <w:r w:rsidRPr="00022215">
              <w:rPr>
                <w:rFonts w:ascii="Cambria" w:hAnsi="Cambria" w:cs="Times New Roman"/>
                <w:i/>
                <w:w w:val="105"/>
                <w:sz w:val="20"/>
                <w:szCs w:val="20"/>
              </w:rPr>
              <w:t>Q.S. an-Nur</w:t>
            </w:r>
            <w:r w:rsidRPr="00022215">
              <w:rPr>
                <w:rFonts w:ascii="Cambria" w:hAnsi="Cambria" w:cs="Times New Roman"/>
                <w:w w:val="105"/>
                <w:sz w:val="20"/>
                <w:szCs w:val="20"/>
              </w:rPr>
              <w:t xml:space="preserve">/24:2 sesuai dengan kaidah tajwid dan </w:t>
            </w:r>
            <w:r w:rsidRPr="00022215">
              <w:rPr>
                <w:rFonts w:ascii="Cambria" w:hAnsi="Cambria" w:cs="Times New Roman"/>
                <w:i/>
                <w:w w:val="105"/>
                <w:sz w:val="20"/>
                <w:szCs w:val="20"/>
              </w:rPr>
              <w:t xml:space="preserve">makharijul </w:t>
            </w:r>
            <w:r w:rsidRPr="00022215">
              <w:rPr>
                <w:rFonts w:ascii="Cambria" w:hAnsi="Cambria" w:cs="Times New Roman"/>
                <w:w w:val="105"/>
                <w:sz w:val="20"/>
                <w:szCs w:val="20"/>
              </w:rPr>
              <w:t>huruf</w:t>
            </w:r>
          </w:p>
          <w:p w:rsidR="00E13350" w:rsidRPr="00022215" w:rsidRDefault="00085C99">
            <w:pPr>
              <w:pStyle w:val="TableParagraph"/>
              <w:numPr>
                <w:ilvl w:val="2"/>
                <w:numId w:val="47"/>
              </w:numPr>
              <w:tabs>
                <w:tab w:val="left" w:pos="706"/>
              </w:tabs>
              <w:spacing w:before="108" w:line="247" w:lineRule="auto"/>
              <w:ind w:right="294"/>
              <w:rPr>
                <w:rFonts w:ascii="Cambria" w:hAnsi="Cambria" w:cs="Times New Roman"/>
                <w:sz w:val="20"/>
                <w:szCs w:val="20"/>
              </w:rPr>
            </w:pPr>
            <w:r w:rsidRPr="00022215">
              <w:rPr>
                <w:rFonts w:ascii="Cambria" w:hAnsi="Cambria" w:cs="Times New Roman"/>
                <w:w w:val="110"/>
                <w:sz w:val="20"/>
                <w:szCs w:val="20"/>
              </w:rPr>
              <w:t xml:space="preserve">mendemonstrasikan hafalan </w:t>
            </w:r>
            <w:r w:rsidRPr="00022215">
              <w:rPr>
                <w:rFonts w:ascii="Cambria" w:hAnsi="Cambria" w:cs="Times New Roman"/>
                <w:i/>
                <w:w w:val="110"/>
                <w:sz w:val="20"/>
                <w:szCs w:val="20"/>
              </w:rPr>
              <w:t>Q.S. al-Isra’</w:t>
            </w:r>
            <w:r w:rsidRPr="00022215">
              <w:rPr>
                <w:rFonts w:ascii="Cambria" w:hAnsi="Cambria" w:cs="Times New Roman"/>
                <w:w w:val="110"/>
                <w:sz w:val="20"/>
                <w:szCs w:val="20"/>
              </w:rPr>
              <w:t xml:space="preserve">/17: 32, dan </w:t>
            </w:r>
            <w:r w:rsidRPr="00022215">
              <w:rPr>
                <w:rFonts w:ascii="Cambria" w:hAnsi="Cambria" w:cs="Times New Roman"/>
                <w:i/>
                <w:w w:val="110"/>
                <w:sz w:val="20"/>
                <w:szCs w:val="20"/>
              </w:rPr>
              <w:t>Q.S. an- Nu</w:t>
            </w:r>
            <w:r w:rsidRPr="00022215">
              <w:rPr>
                <w:rFonts w:ascii="Cambria" w:hAnsi="Cambria" w:cs="Times New Roman"/>
                <w:w w:val="110"/>
                <w:sz w:val="20"/>
                <w:szCs w:val="20"/>
              </w:rPr>
              <w:t>r/24:2 dengan fasih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lancar</w:t>
            </w:r>
          </w:p>
          <w:p w:rsidR="00E13350" w:rsidRPr="00022215" w:rsidRDefault="00085C99">
            <w:pPr>
              <w:pStyle w:val="TableParagraph"/>
              <w:numPr>
                <w:ilvl w:val="2"/>
                <w:numId w:val="47"/>
              </w:numPr>
              <w:tabs>
                <w:tab w:val="left" w:pos="706"/>
              </w:tabs>
              <w:spacing w:before="103" w:line="244" w:lineRule="auto"/>
              <w:ind w:right="215"/>
              <w:rPr>
                <w:rFonts w:ascii="Cambria" w:hAnsi="Cambria" w:cs="Times New Roman"/>
                <w:sz w:val="20"/>
                <w:szCs w:val="20"/>
              </w:rPr>
            </w:pPr>
            <w:r w:rsidRPr="00022215">
              <w:rPr>
                <w:rFonts w:ascii="Cambria" w:hAnsi="Cambria" w:cs="Times New Roman"/>
                <w:w w:val="110"/>
                <w:sz w:val="20"/>
                <w:szCs w:val="20"/>
              </w:rPr>
              <w:t>menyajikan keterkaitan antara larangan berzina dengan berbagai kekejian (fahisyah) yang ditimbulkannya dan perangai yang buruk (saa-a sabila) sesuai</w:t>
            </w:r>
            <w:r w:rsidRPr="00022215">
              <w:rPr>
                <w:rFonts w:ascii="Cambria" w:hAnsi="Cambria" w:cs="Times New Roman"/>
                <w:spacing w:val="46"/>
                <w:w w:val="110"/>
                <w:sz w:val="20"/>
                <w:szCs w:val="20"/>
              </w:rPr>
              <w:t xml:space="preserve"> </w:t>
            </w:r>
            <w:r w:rsidRPr="00022215">
              <w:rPr>
                <w:rFonts w:ascii="Cambria" w:hAnsi="Cambria" w:cs="Times New Roman"/>
                <w:w w:val="110"/>
                <w:sz w:val="20"/>
                <w:szCs w:val="20"/>
              </w:rPr>
              <w:t>pesan</w:t>
            </w:r>
          </w:p>
          <w:p w:rsidR="00E13350" w:rsidRPr="00022215" w:rsidRDefault="00085C99">
            <w:pPr>
              <w:pStyle w:val="TableParagraph"/>
              <w:spacing w:before="3" w:line="247" w:lineRule="auto"/>
              <w:ind w:left="705" w:right="214"/>
              <w:rPr>
                <w:rFonts w:ascii="Cambria" w:hAnsi="Cambria" w:cs="Times New Roman"/>
                <w:sz w:val="20"/>
                <w:szCs w:val="20"/>
              </w:rPr>
            </w:pPr>
            <w:r w:rsidRPr="00022215">
              <w:rPr>
                <w:rFonts w:ascii="Cambria" w:hAnsi="Cambria" w:cs="Times New Roman"/>
                <w:w w:val="110"/>
                <w:sz w:val="20"/>
                <w:szCs w:val="20"/>
              </w:rPr>
              <w:t>Q.S. al-Isra’/17: 32 dan Q.S. an- Nur/24:2</w:t>
            </w:r>
          </w:p>
        </w:tc>
      </w:tr>
      <w:tr w:rsidR="00E13350" w:rsidRPr="00022215" w:rsidTr="00B57718">
        <w:trPr>
          <w:trHeight w:val="1788"/>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07" w:line="244" w:lineRule="auto"/>
              <w:ind w:left="707" w:right="305" w:hanging="611"/>
              <w:rPr>
                <w:rFonts w:ascii="Cambria" w:hAnsi="Cambria" w:cs="Times New Roman"/>
                <w:i/>
                <w:sz w:val="20"/>
                <w:szCs w:val="20"/>
              </w:rPr>
            </w:pPr>
            <w:r w:rsidRPr="00022215">
              <w:rPr>
                <w:rFonts w:ascii="Cambria" w:hAnsi="Cambria" w:cs="Times New Roman"/>
                <w:w w:val="105"/>
                <w:sz w:val="20"/>
                <w:szCs w:val="20"/>
              </w:rPr>
              <w:t>3.3</w:t>
            </w:r>
            <w:r w:rsidRPr="00022215">
              <w:rPr>
                <w:rFonts w:ascii="Cambria" w:hAnsi="Cambria" w:cs="Times New Roman"/>
                <w:w w:val="105"/>
                <w:sz w:val="20"/>
                <w:szCs w:val="20"/>
              </w:rPr>
              <w:tab/>
              <w:t xml:space="preserve">menganalisis makna </w:t>
            </w:r>
            <w:r w:rsidRPr="00022215">
              <w:rPr>
                <w:rFonts w:ascii="Cambria" w:hAnsi="Cambria" w:cs="Times New Roman"/>
                <w:i/>
                <w:w w:val="105"/>
                <w:sz w:val="20"/>
                <w:szCs w:val="20"/>
              </w:rPr>
              <w:t>al-Asma’u al- Husna: al-Karim, al-Mu’min, al- Wakil, al-Matin, al-Jami’, al-‘Adl, dan</w:t>
            </w:r>
            <w:r w:rsidRPr="00022215">
              <w:rPr>
                <w:rFonts w:ascii="Cambria" w:hAnsi="Cambria" w:cs="Times New Roman"/>
                <w:i/>
                <w:spacing w:val="8"/>
                <w:w w:val="105"/>
                <w:sz w:val="20"/>
                <w:szCs w:val="20"/>
              </w:rPr>
              <w:t xml:space="preserve"> </w:t>
            </w:r>
            <w:r w:rsidRPr="00022215">
              <w:rPr>
                <w:rFonts w:ascii="Cambria" w:hAnsi="Cambria" w:cs="Times New Roman"/>
                <w:i/>
                <w:w w:val="105"/>
                <w:sz w:val="20"/>
                <w:szCs w:val="20"/>
              </w:rPr>
              <w:t>al-Akhir</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82" w:line="244" w:lineRule="auto"/>
              <w:ind w:left="705" w:right="117"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 xml:space="preserve">menyajikan hubungan makna- </w:t>
            </w:r>
            <w:r w:rsidRPr="00022215">
              <w:rPr>
                <w:rFonts w:ascii="Cambria" w:hAnsi="Cambria" w:cs="Times New Roman"/>
                <w:i/>
                <w:w w:val="110"/>
                <w:sz w:val="20"/>
                <w:szCs w:val="20"/>
              </w:rPr>
              <w:t xml:space="preserve">makna al-Asma’u al-Husna: al- </w:t>
            </w:r>
            <w:r w:rsidRPr="00022215">
              <w:rPr>
                <w:rFonts w:ascii="Cambria" w:hAnsi="Cambria" w:cs="Times New Roman"/>
                <w:i/>
                <w:sz w:val="20"/>
                <w:szCs w:val="20"/>
              </w:rPr>
              <w:t xml:space="preserve">Karim, al-Mu’min, al-Wakil, al-Matin, </w:t>
            </w:r>
            <w:r w:rsidRPr="00022215">
              <w:rPr>
                <w:rFonts w:ascii="Cambria" w:hAnsi="Cambria" w:cs="Times New Roman"/>
                <w:i/>
                <w:w w:val="110"/>
                <w:sz w:val="20"/>
                <w:szCs w:val="20"/>
              </w:rPr>
              <w:t xml:space="preserve">al-Jami’, al-‘Adl, dan al-Akhir </w:t>
            </w:r>
            <w:r w:rsidRPr="00022215">
              <w:rPr>
                <w:rFonts w:ascii="Cambria" w:hAnsi="Cambria" w:cs="Times New Roman"/>
                <w:w w:val="110"/>
                <w:sz w:val="20"/>
                <w:szCs w:val="20"/>
              </w:rPr>
              <w:t>dengan perilaku keluhuran budi, kokoh pendirian, rasa aman, tawakal dan perilaku</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adil</w:t>
            </w:r>
          </w:p>
        </w:tc>
      </w:tr>
      <w:tr w:rsidR="00E13350" w:rsidRPr="00022215" w:rsidTr="00B57718">
        <w:trPr>
          <w:trHeight w:val="108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79" w:line="244" w:lineRule="auto"/>
              <w:ind w:left="707" w:right="508" w:hanging="611"/>
              <w:rPr>
                <w:rFonts w:ascii="Cambria" w:hAnsi="Cambria" w:cs="Times New Roman"/>
                <w:sz w:val="20"/>
                <w:szCs w:val="20"/>
              </w:rPr>
            </w:pPr>
            <w:r w:rsidRPr="00022215">
              <w:rPr>
                <w:rFonts w:ascii="Cambria" w:hAnsi="Cambria" w:cs="Times New Roman"/>
                <w:w w:val="110"/>
                <w:sz w:val="20"/>
                <w:szCs w:val="20"/>
              </w:rPr>
              <w:lastRenderedPageBreak/>
              <w:t>3.4</w:t>
            </w:r>
            <w:r w:rsidRPr="00022215">
              <w:rPr>
                <w:rFonts w:ascii="Cambria" w:hAnsi="Cambria" w:cs="Times New Roman"/>
                <w:w w:val="110"/>
                <w:sz w:val="20"/>
                <w:szCs w:val="20"/>
              </w:rPr>
              <w:tab/>
            </w:r>
            <w:r w:rsidRPr="00022215">
              <w:rPr>
                <w:rFonts w:ascii="Cambria" w:hAnsi="Cambria" w:cs="Times New Roman"/>
                <w:i/>
                <w:w w:val="110"/>
                <w:sz w:val="20"/>
                <w:szCs w:val="20"/>
              </w:rPr>
              <w:t xml:space="preserve">menganalisis </w:t>
            </w:r>
            <w:r w:rsidRPr="00022215">
              <w:rPr>
                <w:rFonts w:ascii="Cambria" w:hAnsi="Cambria" w:cs="Times New Roman"/>
                <w:w w:val="110"/>
                <w:sz w:val="20"/>
                <w:szCs w:val="20"/>
              </w:rPr>
              <w:t>makna beriman kepada malaikat-malaikat Allah Swt.</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79" w:line="244" w:lineRule="auto"/>
              <w:ind w:left="705" w:right="203"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hubungan antara beriman kepada malaikat-malaikat Allah Swt. dengan perilaku teliti, disiplin,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waspada</w:t>
            </w:r>
          </w:p>
        </w:tc>
      </w:tr>
      <w:tr w:rsidR="00E13350" w:rsidRPr="00022215" w:rsidTr="00B57718">
        <w:trPr>
          <w:trHeight w:val="627"/>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79" w:line="244" w:lineRule="auto"/>
              <w:ind w:left="707" w:right="160"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 xml:space="preserve">menganalisis </w:t>
            </w:r>
            <w:r w:rsidRPr="00022215">
              <w:rPr>
                <w:rFonts w:ascii="Cambria" w:hAnsi="Cambria" w:cs="Times New Roman"/>
                <w:i/>
                <w:w w:val="110"/>
                <w:sz w:val="20"/>
                <w:szCs w:val="20"/>
              </w:rPr>
              <w:t>ketentuan</w:t>
            </w:r>
            <w:r w:rsidRPr="00022215">
              <w:rPr>
                <w:rFonts w:ascii="Cambria" w:hAnsi="Cambria" w:cs="Times New Roman"/>
                <w:i/>
                <w:spacing w:val="-21"/>
                <w:w w:val="110"/>
                <w:sz w:val="20"/>
                <w:szCs w:val="20"/>
              </w:rPr>
              <w:t xml:space="preserve"> </w:t>
            </w:r>
            <w:r w:rsidRPr="00022215">
              <w:rPr>
                <w:rFonts w:ascii="Cambria" w:hAnsi="Cambria" w:cs="Times New Roman"/>
                <w:w w:val="110"/>
                <w:sz w:val="20"/>
                <w:szCs w:val="20"/>
              </w:rPr>
              <w:t>berpakaian sesuai syariat</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Islam</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79" w:line="244" w:lineRule="auto"/>
              <w:ind w:left="705" w:right="473"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 xml:space="preserve">menyajikan </w:t>
            </w:r>
            <w:r w:rsidRPr="00022215">
              <w:rPr>
                <w:rFonts w:ascii="Cambria" w:hAnsi="Cambria" w:cs="Times New Roman"/>
                <w:i/>
                <w:w w:val="110"/>
                <w:sz w:val="20"/>
                <w:szCs w:val="20"/>
              </w:rPr>
              <w:t>keutamaan</w:t>
            </w:r>
            <w:r w:rsidRPr="00022215">
              <w:rPr>
                <w:rFonts w:ascii="Cambria" w:hAnsi="Cambria" w:cs="Times New Roman"/>
                <w:i/>
                <w:spacing w:val="-24"/>
                <w:w w:val="110"/>
                <w:sz w:val="20"/>
                <w:szCs w:val="20"/>
              </w:rPr>
              <w:t xml:space="preserve"> </w:t>
            </w:r>
            <w:r w:rsidRPr="00022215">
              <w:rPr>
                <w:rFonts w:ascii="Cambria" w:hAnsi="Cambria" w:cs="Times New Roman"/>
                <w:w w:val="110"/>
                <w:sz w:val="20"/>
                <w:szCs w:val="20"/>
              </w:rPr>
              <w:t>tatacara berpakaian sesuai syariat</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Islam</w:t>
            </w:r>
          </w:p>
        </w:tc>
      </w:tr>
      <w:tr w:rsidR="00E13350" w:rsidRPr="00022215" w:rsidTr="00B57718">
        <w:trPr>
          <w:trHeight w:val="856"/>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79" w:line="244" w:lineRule="auto"/>
              <w:ind w:left="707" w:right="466"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menganalisis manfaat kejujuran dalam kehidupan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sehari-hari</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79" w:line="244" w:lineRule="auto"/>
              <w:ind w:left="705" w:right="376"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menyajikan kaitan antara contoh perilaku jujur dalam kehidupan sehari-hari dengan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keimanan</w:t>
            </w:r>
          </w:p>
        </w:tc>
      </w:tr>
      <w:tr w:rsidR="00E13350" w:rsidRPr="00022215" w:rsidTr="00B57718">
        <w:trPr>
          <w:trHeight w:val="132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82" w:line="244" w:lineRule="auto"/>
              <w:ind w:left="707" w:right="214"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 xml:space="preserve">menganalisis </w:t>
            </w:r>
            <w:r w:rsidRPr="00022215">
              <w:rPr>
                <w:rFonts w:ascii="Cambria" w:hAnsi="Cambria" w:cs="Times New Roman"/>
                <w:i/>
                <w:w w:val="110"/>
                <w:sz w:val="20"/>
                <w:szCs w:val="20"/>
              </w:rPr>
              <w:t xml:space="preserve">semangat </w:t>
            </w:r>
            <w:r w:rsidRPr="00022215">
              <w:rPr>
                <w:rFonts w:ascii="Cambria" w:hAnsi="Cambria" w:cs="Times New Roman"/>
                <w:w w:val="110"/>
                <w:sz w:val="20"/>
                <w:szCs w:val="20"/>
              </w:rPr>
              <w:t>menuntut ilmu, menerapkan, dan menyampaikannya kepada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sesama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82" w:line="244" w:lineRule="auto"/>
              <w:ind w:left="705" w:right="214" w:hanging="612"/>
              <w:rPr>
                <w:rFonts w:ascii="Cambria" w:hAnsi="Cambria" w:cs="Times New Roman"/>
                <w:sz w:val="20"/>
                <w:szCs w:val="20"/>
              </w:rPr>
            </w:pPr>
            <w:r w:rsidRPr="00022215">
              <w:rPr>
                <w:rFonts w:ascii="Cambria" w:hAnsi="Cambria" w:cs="Times New Roman"/>
                <w:w w:val="105"/>
                <w:sz w:val="20"/>
                <w:szCs w:val="20"/>
              </w:rPr>
              <w:t>4.7</w:t>
            </w:r>
            <w:r w:rsidRPr="00022215">
              <w:rPr>
                <w:rFonts w:ascii="Cambria" w:hAnsi="Cambria" w:cs="Times New Roman"/>
                <w:w w:val="105"/>
                <w:sz w:val="20"/>
                <w:szCs w:val="20"/>
              </w:rPr>
              <w:tab/>
            </w:r>
            <w:r w:rsidRPr="00022215">
              <w:rPr>
                <w:rFonts w:ascii="Cambria" w:hAnsi="Cambria" w:cs="Times New Roman"/>
                <w:i/>
                <w:w w:val="105"/>
                <w:sz w:val="20"/>
                <w:szCs w:val="20"/>
              </w:rPr>
              <w:t xml:space="preserve">menyajikan  </w:t>
            </w:r>
            <w:r w:rsidRPr="00022215">
              <w:rPr>
                <w:rFonts w:ascii="Cambria" w:hAnsi="Cambria" w:cs="Times New Roman"/>
                <w:w w:val="105"/>
                <w:sz w:val="20"/>
                <w:szCs w:val="20"/>
              </w:rPr>
              <w:t xml:space="preserve">kaitan  antara kewajiban menuntut ilmu, dengan kewajiban membela agama sesuai perintah </w:t>
            </w:r>
            <w:r w:rsidRPr="00022215">
              <w:rPr>
                <w:rFonts w:ascii="Cambria" w:hAnsi="Cambria" w:cs="Times New Roman"/>
                <w:i/>
                <w:w w:val="105"/>
                <w:sz w:val="20"/>
                <w:szCs w:val="20"/>
              </w:rPr>
              <w:t>Q.S. at-Taubah</w:t>
            </w:r>
            <w:r w:rsidRPr="00022215">
              <w:rPr>
                <w:rFonts w:ascii="Cambria" w:hAnsi="Cambria" w:cs="Times New Roman"/>
                <w:w w:val="105"/>
                <w:sz w:val="20"/>
                <w:szCs w:val="20"/>
              </w:rPr>
              <w:t>/9: 122 dan Hadis</w:t>
            </w:r>
            <w:r w:rsidRPr="00022215">
              <w:rPr>
                <w:rFonts w:ascii="Cambria" w:hAnsi="Cambria" w:cs="Times New Roman"/>
                <w:spacing w:val="12"/>
                <w:w w:val="105"/>
                <w:sz w:val="20"/>
                <w:szCs w:val="20"/>
              </w:rPr>
              <w:t xml:space="preserve"> </w:t>
            </w:r>
            <w:r w:rsidRPr="00022215">
              <w:rPr>
                <w:rFonts w:ascii="Cambria" w:hAnsi="Cambria" w:cs="Times New Roman"/>
                <w:w w:val="105"/>
                <w:sz w:val="20"/>
                <w:szCs w:val="20"/>
              </w:rPr>
              <w:t>terkait</w:t>
            </w:r>
          </w:p>
        </w:tc>
      </w:tr>
      <w:tr w:rsidR="00E13350" w:rsidRPr="00022215" w:rsidTr="00B57718">
        <w:trPr>
          <w:trHeight w:val="858"/>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79" w:line="244" w:lineRule="auto"/>
              <w:ind w:left="707" w:right="190" w:hanging="61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r>
            <w:r w:rsidRPr="00022215">
              <w:rPr>
                <w:rFonts w:ascii="Cambria" w:hAnsi="Cambria" w:cs="Times New Roman"/>
                <w:i/>
                <w:w w:val="105"/>
                <w:sz w:val="20"/>
                <w:szCs w:val="20"/>
              </w:rPr>
              <w:t xml:space="preserve">menganalisis </w:t>
            </w:r>
            <w:r w:rsidRPr="00022215">
              <w:rPr>
                <w:rFonts w:ascii="Cambria" w:hAnsi="Cambria" w:cs="Times New Roman"/>
                <w:w w:val="105"/>
                <w:sz w:val="20"/>
                <w:szCs w:val="20"/>
              </w:rPr>
              <w:t xml:space="preserve">kedudukan </w:t>
            </w:r>
            <w:r w:rsidRPr="00022215">
              <w:rPr>
                <w:rFonts w:ascii="Cambria" w:hAnsi="Cambria" w:cs="Times New Roman"/>
                <w:i/>
                <w:w w:val="105"/>
                <w:sz w:val="20"/>
                <w:szCs w:val="20"/>
              </w:rPr>
              <w:t>al-Qur’an</w:t>
            </w:r>
            <w:r w:rsidRPr="00022215">
              <w:rPr>
                <w:rFonts w:ascii="Cambria" w:hAnsi="Cambria" w:cs="Times New Roman"/>
                <w:w w:val="105"/>
                <w:sz w:val="20"/>
                <w:szCs w:val="20"/>
              </w:rPr>
              <w:t xml:space="preserve">, </w:t>
            </w:r>
            <w:r w:rsidRPr="00022215">
              <w:rPr>
                <w:rFonts w:ascii="Cambria" w:hAnsi="Cambria" w:cs="Times New Roman"/>
                <w:w w:val="110"/>
                <w:sz w:val="20"/>
                <w:szCs w:val="20"/>
              </w:rPr>
              <w:t>Hadis, dan ijtihad sebagai sumber hukum</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Islam</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79"/>
              <w:ind w:left="93"/>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mendeskripsikan</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macam-macam</w:t>
            </w:r>
          </w:p>
          <w:p w:rsidR="00E13350" w:rsidRPr="00022215" w:rsidRDefault="00085C99">
            <w:pPr>
              <w:pStyle w:val="TableParagraph"/>
              <w:spacing w:before="4"/>
              <w:ind w:left="705"/>
              <w:rPr>
                <w:rFonts w:ascii="Cambria" w:hAnsi="Cambria" w:cs="Times New Roman"/>
                <w:sz w:val="20"/>
                <w:szCs w:val="20"/>
              </w:rPr>
            </w:pPr>
            <w:r w:rsidRPr="00022215">
              <w:rPr>
                <w:rFonts w:ascii="Cambria" w:hAnsi="Cambria" w:cs="Times New Roman"/>
                <w:i/>
                <w:w w:val="110"/>
                <w:sz w:val="20"/>
                <w:szCs w:val="20"/>
              </w:rPr>
              <w:t xml:space="preserve">sumber </w:t>
            </w:r>
            <w:r w:rsidRPr="00022215">
              <w:rPr>
                <w:rFonts w:ascii="Cambria" w:hAnsi="Cambria" w:cs="Times New Roman"/>
                <w:w w:val="110"/>
                <w:sz w:val="20"/>
                <w:szCs w:val="20"/>
              </w:rPr>
              <w:t>hukum Islam</w:t>
            </w:r>
          </w:p>
        </w:tc>
      </w:tr>
      <w:tr w:rsidR="00E13350" w:rsidRPr="00022215" w:rsidTr="00B57718">
        <w:trPr>
          <w:trHeight w:val="858"/>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79" w:line="244" w:lineRule="auto"/>
              <w:ind w:left="707" w:right="205" w:hanging="611"/>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menganalisis hikmah ibadah haji, zakat, dan wakaf bagi individu dan masyarakat</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79"/>
              <w:ind w:left="93"/>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menyimulasikan ibadah haji,</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zakat,</w:t>
            </w:r>
          </w:p>
          <w:p w:rsidR="00E13350" w:rsidRPr="00022215" w:rsidRDefault="00085C99">
            <w:pPr>
              <w:pStyle w:val="TableParagraph"/>
              <w:spacing w:before="4"/>
              <w:ind w:left="705"/>
              <w:rPr>
                <w:rFonts w:ascii="Cambria" w:hAnsi="Cambria" w:cs="Times New Roman"/>
                <w:sz w:val="20"/>
                <w:szCs w:val="20"/>
              </w:rPr>
            </w:pPr>
            <w:r w:rsidRPr="00022215">
              <w:rPr>
                <w:rFonts w:ascii="Cambria" w:hAnsi="Cambria" w:cs="Times New Roman"/>
                <w:i/>
                <w:w w:val="110"/>
                <w:sz w:val="20"/>
                <w:szCs w:val="20"/>
              </w:rPr>
              <w:t xml:space="preserve">dan </w:t>
            </w:r>
            <w:r w:rsidRPr="00022215">
              <w:rPr>
                <w:rFonts w:ascii="Cambria" w:hAnsi="Cambria" w:cs="Times New Roman"/>
                <w:w w:val="110"/>
                <w:sz w:val="20"/>
                <w:szCs w:val="20"/>
              </w:rPr>
              <w:t>wakaf</w:t>
            </w:r>
          </w:p>
        </w:tc>
      </w:tr>
      <w:tr w:rsidR="00E13350" w:rsidRPr="00022215" w:rsidTr="00B57718">
        <w:trPr>
          <w:trHeight w:val="1089"/>
        </w:trPr>
        <w:tc>
          <w:tcPr>
            <w:tcW w:w="4329" w:type="dxa"/>
            <w:tcBorders>
              <w:top w:val="single" w:sz="2" w:space="0" w:color="000000"/>
              <w:bottom w:val="single" w:sz="2" w:space="0" w:color="000000"/>
            </w:tcBorders>
          </w:tcPr>
          <w:p w:rsidR="00E13350" w:rsidRPr="00022215" w:rsidRDefault="00085C99">
            <w:pPr>
              <w:pStyle w:val="TableParagraph"/>
              <w:spacing w:before="79" w:line="244" w:lineRule="auto"/>
              <w:ind w:left="707" w:right="118" w:hanging="611"/>
              <w:rPr>
                <w:rFonts w:ascii="Cambria" w:hAnsi="Cambria" w:cs="Times New Roman"/>
                <w:sz w:val="20"/>
                <w:szCs w:val="20"/>
              </w:rPr>
            </w:pPr>
            <w:r w:rsidRPr="00022215">
              <w:rPr>
                <w:rFonts w:ascii="Cambria" w:hAnsi="Cambria" w:cs="Times New Roman"/>
                <w:w w:val="110"/>
                <w:sz w:val="20"/>
                <w:szCs w:val="20"/>
              </w:rPr>
              <w:t>3.10   menganalisis substansi, strategi, dan penyebab keberhasilan dakwah Nabi Muhammad saw. di</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Makkah</w:t>
            </w:r>
          </w:p>
        </w:tc>
        <w:tc>
          <w:tcPr>
            <w:tcW w:w="4845" w:type="dxa"/>
            <w:tcBorders>
              <w:top w:val="single" w:sz="2" w:space="0" w:color="000000"/>
              <w:bottom w:val="single" w:sz="2" w:space="0" w:color="000000"/>
            </w:tcBorders>
          </w:tcPr>
          <w:p w:rsidR="00E13350" w:rsidRPr="00022215" w:rsidRDefault="00085C99">
            <w:pPr>
              <w:pStyle w:val="TableParagraph"/>
              <w:spacing w:before="79" w:line="244" w:lineRule="auto"/>
              <w:ind w:left="705" w:right="214" w:hanging="612"/>
              <w:rPr>
                <w:rFonts w:ascii="Cambria" w:hAnsi="Cambria" w:cs="Times New Roman"/>
                <w:sz w:val="20"/>
                <w:szCs w:val="20"/>
              </w:rPr>
            </w:pPr>
            <w:r w:rsidRPr="00022215">
              <w:rPr>
                <w:rFonts w:ascii="Cambria" w:hAnsi="Cambria" w:cs="Times New Roman"/>
                <w:w w:val="110"/>
                <w:sz w:val="20"/>
                <w:szCs w:val="20"/>
              </w:rPr>
              <w:t xml:space="preserve">4.10 </w:t>
            </w:r>
            <w:r w:rsidRPr="00022215">
              <w:rPr>
                <w:rFonts w:ascii="Cambria" w:hAnsi="Cambria" w:cs="Times New Roman"/>
                <w:i/>
                <w:w w:val="110"/>
                <w:sz w:val="20"/>
                <w:szCs w:val="20"/>
              </w:rPr>
              <w:t xml:space="preserve">menyajikan </w:t>
            </w:r>
            <w:r w:rsidRPr="00022215">
              <w:rPr>
                <w:rFonts w:ascii="Cambria" w:hAnsi="Cambria" w:cs="Times New Roman"/>
                <w:w w:val="110"/>
                <w:sz w:val="20"/>
                <w:szCs w:val="20"/>
              </w:rPr>
              <w:t>keterkaitan antara substansi dan strategi dengan keberhasilan dakwah Nabi Muhammad saw. di Makkah</w:t>
            </w:r>
          </w:p>
        </w:tc>
      </w:tr>
      <w:tr w:rsidR="00E13350" w:rsidRPr="00022215" w:rsidTr="00B57718">
        <w:trPr>
          <w:trHeight w:val="1091"/>
        </w:trPr>
        <w:tc>
          <w:tcPr>
            <w:tcW w:w="4329" w:type="dxa"/>
            <w:tcBorders>
              <w:top w:val="single" w:sz="2" w:space="0" w:color="000000"/>
              <w:bottom w:val="single" w:sz="2" w:space="0" w:color="000000"/>
            </w:tcBorders>
          </w:tcPr>
          <w:p w:rsidR="00E13350" w:rsidRPr="00022215" w:rsidRDefault="00085C99">
            <w:pPr>
              <w:pStyle w:val="TableParagraph"/>
              <w:spacing w:before="80" w:line="244" w:lineRule="auto"/>
              <w:ind w:left="707" w:right="346" w:hanging="611"/>
              <w:rPr>
                <w:rFonts w:ascii="Cambria" w:hAnsi="Cambria" w:cs="Times New Roman"/>
                <w:sz w:val="20"/>
                <w:szCs w:val="20"/>
              </w:rPr>
            </w:pPr>
            <w:r w:rsidRPr="00022215">
              <w:rPr>
                <w:rFonts w:ascii="Cambria" w:hAnsi="Cambria" w:cs="Times New Roman"/>
                <w:w w:val="110"/>
                <w:sz w:val="20"/>
                <w:szCs w:val="20"/>
              </w:rPr>
              <w:t xml:space="preserve">3.11 menganalisis substansi, strategi, dan </w:t>
            </w:r>
            <w:r w:rsidRPr="00022215">
              <w:rPr>
                <w:rFonts w:ascii="Cambria" w:hAnsi="Cambria" w:cs="Times New Roman"/>
                <w:i/>
                <w:w w:val="110"/>
                <w:sz w:val="20"/>
                <w:szCs w:val="20"/>
              </w:rPr>
              <w:t xml:space="preserve">keberhasilan </w:t>
            </w:r>
            <w:r w:rsidRPr="00022215">
              <w:rPr>
                <w:rFonts w:ascii="Cambria" w:hAnsi="Cambria" w:cs="Times New Roman"/>
                <w:w w:val="110"/>
                <w:sz w:val="20"/>
                <w:szCs w:val="20"/>
              </w:rPr>
              <w:t>dakwah Nabi Muhammad saw. di Madinah</w:t>
            </w:r>
          </w:p>
        </w:tc>
        <w:tc>
          <w:tcPr>
            <w:tcW w:w="4845" w:type="dxa"/>
            <w:tcBorders>
              <w:top w:val="single" w:sz="2" w:space="0" w:color="000000"/>
              <w:bottom w:val="single" w:sz="2" w:space="0" w:color="000000"/>
            </w:tcBorders>
          </w:tcPr>
          <w:p w:rsidR="00E13350" w:rsidRPr="00022215" w:rsidRDefault="00085C99">
            <w:pPr>
              <w:pStyle w:val="TableParagraph"/>
              <w:spacing w:before="80" w:line="244" w:lineRule="auto"/>
              <w:ind w:left="705" w:right="214" w:hanging="612"/>
              <w:rPr>
                <w:rFonts w:ascii="Cambria" w:hAnsi="Cambria" w:cs="Times New Roman"/>
                <w:sz w:val="20"/>
                <w:szCs w:val="20"/>
              </w:rPr>
            </w:pPr>
            <w:r w:rsidRPr="00022215">
              <w:rPr>
                <w:rFonts w:ascii="Cambria" w:hAnsi="Cambria" w:cs="Times New Roman"/>
                <w:w w:val="110"/>
                <w:sz w:val="20"/>
                <w:szCs w:val="20"/>
              </w:rPr>
              <w:t xml:space="preserve">4.11 menyajikan </w:t>
            </w:r>
            <w:r w:rsidRPr="00022215">
              <w:rPr>
                <w:rFonts w:ascii="Cambria" w:hAnsi="Cambria" w:cs="Times New Roman"/>
                <w:i/>
                <w:w w:val="110"/>
                <w:sz w:val="20"/>
                <w:szCs w:val="20"/>
              </w:rPr>
              <w:t xml:space="preserve">keterkaitan </w:t>
            </w:r>
            <w:r w:rsidRPr="00022215">
              <w:rPr>
                <w:rFonts w:ascii="Cambria" w:hAnsi="Cambria" w:cs="Times New Roman"/>
                <w:w w:val="110"/>
                <w:sz w:val="20"/>
                <w:szCs w:val="20"/>
              </w:rPr>
              <w:t xml:space="preserve">antara substansi </w:t>
            </w:r>
            <w:r w:rsidRPr="00022215">
              <w:rPr>
                <w:rFonts w:ascii="Cambria" w:hAnsi="Cambria" w:cs="Times New Roman"/>
                <w:i/>
                <w:w w:val="110"/>
                <w:sz w:val="20"/>
                <w:szCs w:val="20"/>
              </w:rPr>
              <w:t xml:space="preserve">dan </w:t>
            </w:r>
            <w:r w:rsidRPr="00022215">
              <w:rPr>
                <w:rFonts w:ascii="Cambria" w:hAnsi="Cambria" w:cs="Times New Roman"/>
                <w:w w:val="110"/>
                <w:sz w:val="20"/>
                <w:szCs w:val="20"/>
              </w:rPr>
              <w:t>strategi dengan keberhasilan dakwah Nabi Muhammad saw. di Madinah</w:t>
            </w:r>
          </w:p>
        </w:tc>
      </w:tr>
    </w:tbl>
    <w:p w:rsidR="00B57718" w:rsidRPr="00022215" w:rsidRDefault="00B57718">
      <w:pPr>
        <w:pStyle w:val="BodyText"/>
        <w:spacing w:before="86"/>
        <w:ind w:left="416"/>
        <w:rPr>
          <w:rFonts w:ascii="Cambria" w:hAnsi="Cambria" w:cs="Times New Roman"/>
          <w:w w:val="105"/>
          <w:sz w:val="20"/>
          <w:szCs w:val="20"/>
        </w:rPr>
      </w:pPr>
    </w:p>
    <w:p w:rsidR="00B57718" w:rsidRPr="00022215" w:rsidRDefault="00B57718">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085C99" w:rsidP="00B57718">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B57718">
        <w:trPr>
          <w:trHeight w:val="447"/>
        </w:trPr>
        <w:tc>
          <w:tcPr>
            <w:tcW w:w="4329" w:type="dxa"/>
          </w:tcPr>
          <w:p w:rsidR="00E13350" w:rsidRPr="00022215" w:rsidRDefault="00085C99">
            <w:pPr>
              <w:pStyle w:val="TableParagraph"/>
              <w:spacing w:before="111"/>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845" w:type="dxa"/>
          </w:tcPr>
          <w:p w:rsidR="00E13350" w:rsidRPr="00022215" w:rsidRDefault="00085C99">
            <w:pPr>
              <w:pStyle w:val="TableParagraph"/>
              <w:spacing w:before="111"/>
              <w:ind w:left="236"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B57718">
        <w:trPr>
          <w:trHeight w:val="2164"/>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617"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24"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peduli (gotong royong, kerja sama,</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toleran, damai), santun, responsif, dan pro- aktif sebagai bagian dari solusi atas berbagai permasalahan dalam berinteraksi secara efektif dengan lingkungan sosial dan alam serta menempatkan diri sebagai cerminan bangsa dalam pergaulan dunia</w:t>
            </w:r>
          </w:p>
        </w:tc>
      </w:tr>
    </w:tbl>
    <w:p w:rsidR="00B57718" w:rsidRPr="00022215" w:rsidRDefault="00B5771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B57718">
        <w:trPr>
          <w:trHeight w:val="451"/>
          <w:tblHeader/>
        </w:trPr>
        <w:tc>
          <w:tcPr>
            <w:tcW w:w="4329" w:type="dxa"/>
            <w:tcBorders>
              <w:top w:val="double" w:sz="1" w:space="0" w:color="000000"/>
            </w:tcBorders>
          </w:tcPr>
          <w:p w:rsidR="00E13350" w:rsidRPr="00022215" w:rsidRDefault="00085C99">
            <w:pPr>
              <w:pStyle w:val="TableParagraph"/>
              <w:spacing w:before="115"/>
              <w:ind w:left="94" w:right="84"/>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1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57718">
        <w:trPr>
          <w:trHeight w:val="1842"/>
        </w:trPr>
        <w:tc>
          <w:tcPr>
            <w:tcW w:w="4329" w:type="dxa"/>
            <w:tcBorders>
              <w:bottom w:val="single" w:sz="2" w:space="0" w:color="000000"/>
            </w:tcBorders>
          </w:tcPr>
          <w:p w:rsidR="00E13350" w:rsidRPr="00022215" w:rsidRDefault="00085C99">
            <w:pPr>
              <w:pStyle w:val="TableParagraph"/>
              <w:tabs>
                <w:tab w:val="left" w:pos="707"/>
              </w:tabs>
              <w:spacing w:before="111" w:line="244" w:lineRule="auto"/>
              <w:ind w:left="707" w:right="100"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terbiasa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membaca</w:t>
            </w:r>
            <w:r w:rsidRPr="00022215">
              <w:rPr>
                <w:rFonts w:ascii="Cambria" w:hAnsi="Cambria" w:cs="Times New Roman"/>
                <w:spacing w:val="-15"/>
                <w:w w:val="110"/>
                <w:sz w:val="20"/>
                <w:szCs w:val="20"/>
              </w:rPr>
              <w:t xml:space="preserve"> </w:t>
            </w:r>
            <w:r w:rsidRPr="00022215">
              <w:rPr>
                <w:rFonts w:ascii="Cambria" w:hAnsi="Cambria" w:cs="Times New Roman"/>
                <w:i/>
                <w:w w:val="110"/>
                <w:sz w:val="20"/>
                <w:szCs w:val="20"/>
              </w:rPr>
              <w:t>al-Qur’an</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dengan meyakini bahwa taat pada aturan, kompetisi dalam kebaikan, dan etos kerja sebagai perintah</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agama</w:t>
            </w:r>
          </w:p>
        </w:tc>
        <w:tc>
          <w:tcPr>
            <w:tcW w:w="4845" w:type="dxa"/>
            <w:tcBorders>
              <w:bottom w:val="single" w:sz="2" w:space="0" w:color="000000"/>
            </w:tcBorders>
          </w:tcPr>
          <w:p w:rsidR="00E13350" w:rsidRPr="00022215" w:rsidRDefault="00085C99">
            <w:pPr>
              <w:pStyle w:val="TableParagraph"/>
              <w:tabs>
                <w:tab w:val="left" w:pos="705"/>
              </w:tabs>
              <w:spacing w:before="111" w:line="244" w:lineRule="auto"/>
              <w:ind w:left="705" w:right="324"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bersikap taat aturan, tanggung jawab, kompetitif dalam</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kebaikan dan kerja keras sebagai implementa-si dari</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pemahaman</w:t>
            </w:r>
          </w:p>
          <w:p w:rsidR="00E13350" w:rsidRPr="00022215" w:rsidRDefault="00085C99">
            <w:pPr>
              <w:pStyle w:val="TableParagraph"/>
              <w:spacing w:before="1" w:line="244" w:lineRule="auto"/>
              <w:ind w:left="705"/>
              <w:rPr>
                <w:rFonts w:ascii="Cambria" w:hAnsi="Cambria" w:cs="Times New Roman"/>
                <w:sz w:val="20"/>
                <w:szCs w:val="20"/>
              </w:rPr>
            </w:pPr>
            <w:r w:rsidRPr="00022215">
              <w:rPr>
                <w:rFonts w:ascii="Cambria" w:hAnsi="Cambria" w:cs="Times New Roman"/>
                <w:i/>
                <w:w w:val="110"/>
                <w:sz w:val="20"/>
                <w:szCs w:val="20"/>
              </w:rPr>
              <w:t>Q.S. al Maidah</w:t>
            </w:r>
            <w:r w:rsidRPr="00022215">
              <w:rPr>
                <w:rFonts w:ascii="Cambria" w:hAnsi="Cambria" w:cs="Times New Roman"/>
                <w:w w:val="110"/>
                <w:sz w:val="20"/>
                <w:szCs w:val="20"/>
              </w:rPr>
              <w:t xml:space="preserve">/5: 48; </w:t>
            </w:r>
            <w:r w:rsidRPr="00022215">
              <w:rPr>
                <w:rFonts w:ascii="Cambria" w:hAnsi="Cambria" w:cs="Times New Roman"/>
                <w:i/>
                <w:w w:val="110"/>
                <w:sz w:val="20"/>
                <w:szCs w:val="20"/>
              </w:rPr>
              <w:t>Q.S. an- Nisa</w:t>
            </w:r>
            <w:r w:rsidRPr="00022215">
              <w:rPr>
                <w:rFonts w:ascii="Cambria" w:hAnsi="Cambria" w:cs="Times New Roman"/>
                <w:w w:val="110"/>
                <w:sz w:val="20"/>
                <w:szCs w:val="20"/>
              </w:rPr>
              <w:t xml:space="preserve">/4: 59; dan </w:t>
            </w:r>
            <w:r w:rsidRPr="00022215">
              <w:rPr>
                <w:rFonts w:ascii="Cambria" w:hAnsi="Cambria" w:cs="Times New Roman"/>
                <w:i/>
                <w:w w:val="110"/>
                <w:sz w:val="20"/>
                <w:szCs w:val="20"/>
              </w:rPr>
              <w:t xml:space="preserve">Q.S. at-Taubah </w:t>
            </w:r>
            <w:r w:rsidRPr="00022215">
              <w:rPr>
                <w:rFonts w:ascii="Cambria" w:hAnsi="Cambria" w:cs="Times New Roman"/>
                <w:w w:val="110"/>
                <w:sz w:val="20"/>
                <w:szCs w:val="20"/>
              </w:rPr>
              <w:t>/9: 105 serta Hadis yang terkait</w:t>
            </w:r>
          </w:p>
        </w:tc>
      </w:tr>
      <w:tr w:rsidR="00E13350" w:rsidRPr="00022215" w:rsidTr="00B57718">
        <w:trPr>
          <w:trHeight w:val="1320"/>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111"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meyakini bahwa agama mengajarkan toleransi, kerukunan, dan menghindarkan diri dari tindak kekerasan</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90"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 xml:space="preserve">bersikap toleran, rukun, dan menghindarkan diri dari tindak kekerasan sebagai implementasi pemahaman </w:t>
            </w:r>
            <w:r w:rsidRPr="00022215">
              <w:rPr>
                <w:rFonts w:ascii="Cambria" w:hAnsi="Cambria" w:cs="Times New Roman"/>
                <w:i/>
                <w:w w:val="110"/>
                <w:sz w:val="20"/>
                <w:szCs w:val="20"/>
              </w:rPr>
              <w:t xml:space="preserve">Q.S. Yunus </w:t>
            </w:r>
            <w:r w:rsidRPr="00022215">
              <w:rPr>
                <w:rFonts w:ascii="Cambria" w:hAnsi="Cambria" w:cs="Times New Roman"/>
                <w:w w:val="110"/>
                <w:sz w:val="20"/>
                <w:szCs w:val="20"/>
              </w:rPr>
              <w:t xml:space="preserve">/10 : 40-41 dan </w:t>
            </w:r>
            <w:r w:rsidRPr="00022215">
              <w:rPr>
                <w:rFonts w:ascii="Cambria" w:hAnsi="Cambria" w:cs="Times New Roman"/>
                <w:i/>
                <w:w w:val="110"/>
                <w:sz w:val="20"/>
                <w:szCs w:val="20"/>
              </w:rPr>
              <w:t>Q.S. al-Maidah</w:t>
            </w:r>
            <w:r w:rsidRPr="00022215">
              <w:rPr>
                <w:rFonts w:ascii="Cambria" w:hAnsi="Cambria" w:cs="Times New Roman"/>
                <w:w w:val="110"/>
                <w:sz w:val="20"/>
                <w:szCs w:val="20"/>
              </w:rPr>
              <w:t>/5 : 32, serta Hadis</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terkait</w:t>
            </w:r>
          </w:p>
        </w:tc>
      </w:tr>
      <w:tr w:rsidR="00E13350" w:rsidRPr="00022215" w:rsidTr="00B57718">
        <w:trPr>
          <w:trHeight w:val="70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73" w:line="247" w:lineRule="auto"/>
              <w:ind w:left="707" w:right="365"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meyakini adanya kitab-kitab suci Allah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Swt.</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73" w:line="244" w:lineRule="auto"/>
              <w:ind w:left="705" w:right="133"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peduli kepada orang lain dengan saling menasihati sebagai cerminan beriman kepada kitab-kitab Allah Swt.</w:t>
            </w:r>
          </w:p>
        </w:tc>
      </w:tr>
      <w:tr w:rsidR="00E13350" w:rsidRPr="00022215" w:rsidTr="00B57718">
        <w:trPr>
          <w:trHeight w:val="76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73" w:line="247" w:lineRule="auto"/>
              <w:ind w:left="707" w:right="255"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meyakini adanya rasul-rasul Allah Swt.</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73" w:line="244" w:lineRule="auto"/>
              <w:ind w:left="705" w:right="340"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perilaku saling menolong sebagai cerminan beriman kepada rasul-rasul Allah Swt.</w:t>
            </w:r>
          </w:p>
        </w:tc>
      </w:tr>
      <w:tr w:rsidR="00E13350" w:rsidRPr="00022215" w:rsidTr="00B57718">
        <w:trPr>
          <w:trHeight w:val="130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73" w:line="244" w:lineRule="auto"/>
              <w:ind w:left="707" w:right="192"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meyakini bahwa Islam mengharus- kan umatnya untuk memiliki sifat syaja’ah (berani membela kebenaran) dalam mewujudkan kejujuran</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73" w:line="247" w:lineRule="auto"/>
              <w:ind w:left="705" w:right="182"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menunjukkan sikap syaja’ah (berani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membela</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kebenaran)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dalam mewujudkan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kejujuran</w:t>
            </w:r>
          </w:p>
        </w:tc>
      </w:tr>
      <w:tr w:rsidR="00E13350" w:rsidRPr="00022215" w:rsidTr="00B57718">
        <w:trPr>
          <w:trHeight w:val="927"/>
        </w:trPr>
        <w:tc>
          <w:tcPr>
            <w:tcW w:w="4329" w:type="dxa"/>
            <w:tcBorders>
              <w:top w:val="single" w:sz="2" w:space="0" w:color="000000"/>
              <w:bottom w:val="single" w:sz="2" w:space="0" w:color="000000"/>
            </w:tcBorders>
          </w:tcPr>
          <w:p w:rsidR="00E13350" w:rsidRPr="00022215" w:rsidRDefault="00085C99">
            <w:pPr>
              <w:pStyle w:val="TableParagraph"/>
              <w:spacing w:before="73" w:line="244" w:lineRule="auto"/>
              <w:ind w:left="707" w:right="185" w:hanging="611"/>
              <w:jc w:val="both"/>
              <w:rPr>
                <w:rFonts w:ascii="Cambria" w:hAnsi="Cambria" w:cs="Times New Roman"/>
                <w:sz w:val="20"/>
                <w:szCs w:val="20"/>
              </w:rPr>
            </w:pPr>
            <w:r w:rsidRPr="00022215">
              <w:rPr>
                <w:rFonts w:ascii="Cambria" w:hAnsi="Cambria" w:cs="Times New Roman"/>
                <w:w w:val="110"/>
                <w:sz w:val="20"/>
                <w:szCs w:val="20"/>
              </w:rPr>
              <w:t>1.6 meyakini bahwa hormat dan patuh kepada orangtua dan guru sebagai kewajiban agama</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73" w:line="244" w:lineRule="auto"/>
              <w:ind w:left="705" w:right="173"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menunjukkan perilaku hormat dan patuh kepada orangtua dan guru sebagai implementasi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pemahaman</w:t>
            </w:r>
          </w:p>
          <w:p w:rsidR="00E13350" w:rsidRPr="00022215" w:rsidRDefault="00085C99">
            <w:pPr>
              <w:pStyle w:val="TableParagraph"/>
              <w:spacing w:before="2" w:line="247" w:lineRule="auto"/>
              <w:ind w:left="705" w:right="690"/>
              <w:rPr>
                <w:rFonts w:ascii="Cambria" w:hAnsi="Cambria" w:cs="Times New Roman"/>
                <w:sz w:val="20"/>
                <w:szCs w:val="20"/>
              </w:rPr>
            </w:pPr>
            <w:r w:rsidRPr="00022215">
              <w:rPr>
                <w:rFonts w:ascii="Cambria" w:hAnsi="Cambria" w:cs="Times New Roman"/>
                <w:i/>
                <w:w w:val="110"/>
                <w:sz w:val="20"/>
                <w:szCs w:val="20"/>
              </w:rPr>
              <w:t>Q.S. al-Isra’</w:t>
            </w:r>
            <w:r w:rsidRPr="00022215">
              <w:rPr>
                <w:rFonts w:ascii="Cambria" w:hAnsi="Cambria" w:cs="Times New Roman"/>
                <w:w w:val="110"/>
                <w:sz w:val="20"/>
                <w:szCs w:val="20"/>
              </w:rPr>
              <w:t>/17: 23 dan Hadis terkait</w:t>
            </w:r>
          </w:p>
        </w:tc>
      </w:tr>
      <w:tr w:rsidR="00E13350" w:rsidRPr="00022215" w:rsidTr="00B57718">
        <w:trPr>
          <w:trHeight w:val="107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73" w:line="244" w:lineRule="auto"/>
              <w:ind w:left="707" w:right="370"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menerapkan penyelenggaraan jenazah sesuai dengan ketentuan syariat</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Islam</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73" w:line="244" w:lineRule="auto"/>
              <w:ind w:left="705" w:right="684" w:hanging="612"/>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menunjukkan sikap tanggung jawab dan kerja sama dalam penyelenggaraan jenazah di masyarakat</w:t>
            </w:r>
          </w:p>
        </w:tc>
      </w:tr>
      <w:tr w:rsidR="00E13350" w:rsidRPr="00022215" w:rsidTr="00B5771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71"/>
        </w:trPr>
        <w:tc>
          <w:tcPr>
            <w:tcW w:w="4329" w:type="dxa"/>
            <w:tcBorders>
              <w:left w:val="single" w:sz="4" w:space="0" w:color="000000"/>
              <w:right w:val="single" w:sz="4" w:space="0" w:color="000000"/>
            </w:tcBorders>
          </w:tcPr>
          <w:p w:rsidR="00E13350" w:rsidRPr="00022215" w:rsidRDefault="00085C99">
            <w:pPr>
              <w:pStyle w:val="TableParagraph"/>
              <w:tabs>
                <w:tab w:val="left" w:pos="707"/>
              </w:tabs>
              <w:spacing w:line="244" w:lineRule="auto"/>
              <w:ind w:left="707" w:right="309" w:hanging="611"/>
              <w:rPr>
                <w:rFonts w:ascii="Cambria" w:hAnsi="Cambria" w:cs="Times New Roman"/>
                <w:sz w:val="20"/>
                <w:szCs w:val="20"/>
              </w:rPr>
            </w:pPr>
            <w:r w:rsidRPr="00022215">
              <w:rPr>
                <w:rFonts w:ascii="Cambria" w:hAnsi="Cambria" w:cs="Times New Roman"/>
                <w:w w:val="110"/>
                <w:sz w:val="20"/>
                <w:szCs w:val="20"/>
              </w:rPr>
              <w:t>1.8</w:t>
            </w:r>
            <w:r w:rsidRPr="00022215">
              <w:rPr>
                <w:rFonts w:ascii="Cambria" w:hAnsi="Cambria" w:cs="Times New Roman"/>
                <w:w w:val="110"/>
                <w:sz w:val="20"/>
                <w:szCs w:val="20"/>
              </w:rPr>
              <w:tab/>
              <w:t>menerapkan ketentuan khutbah, tablig, dan dakwah di masyarakat sesuai dengan syariat</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Islam</w:t>
            </w:r>
          </w:p>
        </w:tc>
        <w:tc>
          <w:tcPr>
            <w:tcW w:w="4845" w:type="dxa"/>
            <w:tcBorders>
              <w:left w:val="single" w:sz="4" w:space="0" w:color="000000"/>
              <w:right w:val="single" w:sz="4" w:space="0" w:color="000000"/>
            </w:tcBorders>
          </w:tcPr>
          <w:p w:rsidR="00E13350" w:rsidRPr="00022215" w:rsidRDefault="00085C99">
            <w:pPr>
              <w:pStyle w:val="TableParagraph"/>
              <w:tabs>
                <w:tab w:val="left" w:pos="705"/>
              </w:tabs>
              <w:spacing w:line="244" w:lineRule="auto"/>
              <w:ind w:left="705" w:right="129" w:hanging="612"/>
              <w:rPr>
                <w:rFonts w:ascii="Cambria" w:hAnsi="Cambria" w:cs="Times New Roman"/>
                <w:sz w:val="20"/>
                <w:szCs w:val="20"/>
              </w:rPr>
            </w:pPr>
            <w:r w:rsidRPr="00022215">
              <w:rPr>
                <w:rFonts w:ascii="Cambria" w:hAnsi="Cambria" w:cs="Times New Roman"/>
                <w:w w:val="110"/>
                <w:sz w:val="20"/>
                <w:szCs w:val="20"/>
              </w:rPr>
              <w:t>2.8</w:t>
            </w:r>
            <w:r w:rsidRPr="00022215">
              <w:rPr>
                <w:rFonts w:ascii="Cambria" w:hAnsi="Cambria" w:cs="Times New Roman"/>
                <w:w w:val="110"/>
                <w:sz w:val="20"/>
                <w:szCs w:val="20"/>
              </w:rPr>
              <w:tab/>
              <w:t>menjaga kebersamaan dengan orang lain dengan saling menasihati melalui khutbah, tablig,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dakwah</w:t>
            </w:r>
          </w:p>
        </w:tc>
      </w:tr>
      <w:tr w:rsidR="00E13350" w:rsidRPr="00022215" w:rsidTr="00B5771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12"/>
        </w:trPr>
        <w:tc>
          <w:tcPr>
            <w:tcW w:w="4329" w:type="dxa"/>
            <w:tcBorders>
              <w:left w:val="single" w:sz="4" w:space="0" w:color="000000"/>
              <w:right w:val="single" w:sz="4" w:space="0" w:color="000000"/>
            </w:tcBorders>
          </w:tcPr>
          <w:p w:rsidR="00E13350" w:rsidRPr="00022215" w:rsidRDefault="00085C99">
            <w:pPr>
              <w:pStyle w:val="TableParagraph"/>
              <w:tabs>
                <w:tab w:val="left" w:pos="707"/>
              </w:tabs>
              <w:spacing w:line="244" w:lineRule="auto"/>
              <w:ind w:left="707" w:right="328" w:hanging="611"/>
              <w:rPr>
                <w:rFonts w:ascii="Cambria" w:hAnsi="Cambria" w:cs="Times New Roman"/>
                <w:sz w:val="20"/>
                <w:szCs w:val="20"/>
              </w:rPr>
            </w:pPr>
            <w:r w:rsidRPr="00022215">
              <w:rPr>
                <w:rFonts w:ascii="Cambria" w:hAnsi="Cambria" w:cs="Times New Roman"/>
                <w:w w:val="110"/>
                <w:sz w:val="20"/>
                <w:szCs w:val="20"/>
              </w:rPr>
              <w:t>1.9</w:t>
            </w:r>
            <w:r w:rsidRPr="00022215">
              <w:rPr>
                <w:rFonts w:ascii="Cambria" w:hAnsi="Cambria" w:cs="Times New Roman"/>
                <w:w w:val="110"/>
                <w:sz w:val="20"/>
                <w:szCs w:val="20"/>
              </w:rPr>
              <w:tab/>
              <w:t>menerapkan prinsip ekonomi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dan muamalah sesuai dengan ketentuan syariat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Islam</w:t>
            </w:r>
          </w:p>
        </w:tc>
        <w:tc>
          <w:tcPr>
            <w:tcW w:w="4845" w:type="dxa"/>
            <w:tcBorders>
              <w:left w:val="single" w:sz="4" w:space="0" w:color="000000"/>
              <w:right w:val="single" w:sz="4" w:space="0" w:color="000000"/>
            </w:tcBorders>
          </w:tcPr>
          <w:p w:rsidR="00E13350" w:rsidRPr="00022215" w:rsidRDefault="00085C99">
            <w:pPr>
              <w:pStyle w:val="TableParagraph"/>
              <w:tabs>
                <w:tab w:val="left" w:pos="705"/>
              </w:tabs>
              <w:spacing w:line="244" w:lineRule="auto"/>
              <w:ind w:left="705" w:right="355" w:hanging="612"/>
              <w:rPr>
                <w:rFonts w:ascii="Cambria" w:hAnsi="Cambria" w:cs="Times New Roman"/>
                <w:sz w:val="20"/>
                <w:szCs w:val="20"/>
              </w:rPr>
            </w:pPr>
            <w:r w:rsidRPr="00022215">
              <w:rPr>
                <w:rFonts w:ascii="Cambria" w:hAnsi="Cambria" w:cs="Times New Roman"/>
                <w:w w:val="110"/>
                <w:sz w:val="20"/>
                <w:szCs w:val="20"/>
              </w:rPr>
              <w:t>2.9</w:t>
            </w:r>
            <w:r w:rsidRPr="00022215">
              <w:rPr>
                <w:rFonts w:ascii="Cambria" w:hAnsi="Cambria" w:cs="Times New Roman"/>
                <w:w w:val="110"/>
                <w:sz w:val="20"/>
                <w:szCs w:val="20"/>
              </w:rPr>
              <w:tab/>
              <w:t>bekerja sama dalam menegakkan prinsip-prinsip dan praktik ekonomi sesuai syariat</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Islam</w:t>
            </w:r>
          </w:p>
        </w:tc>
      </w:tr>
      <w:tr w:rsidR="00E13350" w:rsidRPr="00022215" w:rsidTr="00B5771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377"/>
        </w:trPr>
        <w:tc>
          <w:tcPr>
            <w:tcW w:w="4329" w:type="dxa"/>
            <w:tcBorders>
              <w:left w:val="single" w:sz="4" w:space="0" w:color="000000"/>
              <w:right w:val="single" w:sz="4" w:space="0" w:color="000000"/>
            </w:tcBorders>
          </w:tcPr>
          <w:p w:rsidR="00E13350" w:rsidRPr="00022215" w:rsidRDefault="00085C99">
            <w:pPr>
              <w:pStyle w:val="TableParagraph"/>
              <w:spacing w:line="244" w:lineRule="auto"/>
              <w:ind w:left="707" w:right="147" w:hanging="611"/>
              <w:rPr>
                <w:rFonts w:ascii="Cambria" w:hAnsi="Cambria" w:cs="Times New Roman"/>
                <w:sz w:val="20"/>
                <w:szCs w:val="20"/>
              </w:rPr>
            </w:pPr>
            <w:r w:rsidRPr="00022215">
              <w:rPr>
                <w:rFonts w:ascii="Cambria" w:hAnsi="Cambria" w:cs="Times New Roman"/>
                <w:w w:val="110"/>
                <w:sz w:val="20"/>
                <w:szCs w:val="20"/>
              </w:rPr>
              <w:lastRenderedPageBreak/>
              <w:t>1.10 mengakui bahwa nilai-nilai islam dapat mendorong kemajuan perkembangan Islam pada masa kejayaan</w:t>
            </w:r>
          </w:p>
        </w:tc>
        <w:tc>
          <w:tcPr>
            <w:tcW w:w="4845" w:type="dxa"/>
            <w:tcBorders>
              <w:left w:val="single" w:sz="4" w:space="0" w:color="000000"/>
              <w:right w:val="single" w:sz="4"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2.10 bersikap rukun dan kompetitif dalam kebaikan sebagai implementasi nilai-nilai perkembangan peradaban Islam pada masa kejayaan</w:t>
            </w:r>
          </w:p>
        </w:tc>
      </w:tr>
      <w:tr w:rsidR="00E13350" w:rsidRPr="00022215" w:rsidTr="00B5771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381"/>
        </w:trPr>
        <w:tc>
          <w:tcPr>
            <w:tcW w:w="4329" w:type="dxa"/>
            <w:tcBorders>
              <w:left w:val="single" w:sz="4" w:space="0" w:color="000000"/>
              <w:bottom w:val="double" w:sz="1" w:space="0" w:color="000000"/>
              <w:right w:val="single" w:sz="4" w:space="0" w:color="000000"/>
            </w:tcBorders>
          </w:tcPr>
          <w:p w:rsidR="00E13350" w:rsidRPr="00022215" w:rsidRDefault="00085C99">
            <w:pPr>
              <w:pStyle w:val="TableParagraph"/>
              <w:spacing w:line="244" w:lineRule="auto"/>
              <w:ind w:left="707" w:right="305" w:hanging="611"/>
              <w:rPr>
                <w:rFonts w:ascii="Cambria" w:hAnsi="Cambria" w:cs="Times New Roman"/>
                <w:sz w:val="20"/>
                <w:szCs w:val="20"/>
              </w:rPr>
            </w:pPr>
            <w:r w:rsidRPr="00022215">
              <w:rPr>
                <w:rFonts w:ascii="Cambria" w:hAnsi="Cambria" w:cs="Times New Roman"/>
                <w:w w:val="110"/>
                <w:sz w:val="20"/>
                <w:szCs w:val="20"/>
              </w:rPr>
              <w:t>1.11 mempertahankan keyakinan yang benar sesuai ajaran islam dalam sejarah peradaban Islam pada masa modern</w:t>
            </w:r>
          </w:p>
        </w:tc>
        <w:tc>
          <w:tcPr>
            <w:tcW w:w="4845" w:type="dxa"/>
            <w:tcBorders>
              <w:left w:val="single" w:sz="4" w:space="0" w:color="000000"/>
              <w:bottom w:val="double" w:sz="1" w:space="0" w:color="000000"/>
              <w:right w:val="single" w:sz="4" w:space="0" w:color="000000"/>
            </w:tcBorders>
          </w:tcPr>
          <w:p w:rsidR="00E13350" w:rsidRPr="00022215" w:rsidRDefault="00085C99">
            <w:pPr>
              <w:pStyle w:val="TableParagraph"/>
              <w:spacing w:line="244" w:lineRule="auto"/>
              <w:ind w:left="705" w:right="434" w:hanging="612"/>
              <w:rPr>
                <w:rFonts w:ascii="Cambria" w:hAnsi="Cambria" w:cs="Times New Roman"/>
                <w:sz w:val="20"/>
                <w:szCs w:val="20"/>
              </w:rPr>
            </w:pPr>
            <w:r w:rsidRPr="00022215">
              <w:rPr>
                <w:rFonts w:ascii="Cambria" w:hAnsi="Cambria" w:cs="Times New Roman"/>
                <w:w w:val="110"/>
                <w:sz w:val="20"/>
                <w:szCs w:val="20"/>
              </w:rPr>
              <w:t>2.11 bersikap rukun dan kompetitif dalam kebaikan sebagai implementasi nilai-nilai sejarah peradaban Islam pada masa modern</w:t>
            </w:r>
          </w:p>
        </w:tc>
      </w:tr>
    </w:tbl>
    <w:p w:rsidR="00B57718" w:rsidRPr="00022215" w:rsidRDefault="00B57718">
      <w:pPr>
        <w:rPr>
          <w:rFonts w:ascii="Cambria" w:hAnsi="Cambria"/>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B57718">
        <w:trPr>
          <w:trHeight w:val="452"/>
        </w:trPr>
        <w:tc>
          <w:tcPr>
            <w:tcW w:w="4329" w:type="dxa"/>
            <w:tcBorders>
              <w:top w:val="double" w:sz="1" w:space="0" w:color="000000"/>
              <w:left w:val="single" w:sz="4" w:space="0" w:color="000000"/>
              <w:bottom w:val="single" w:sz="4" w:space="0" w:color="000000"/>
              <w:right w:val="single" w:sz="4" w:space="0" w:color="000000"/>
            </w:tcBorders>
          </w:tcPr>
          <w:p w:rsidR="00E13350" w:rsidRPr="00022215" w:rsidRDefault="00085C99">
            <w:pPr>
              <w:pStyle w:val="TableParagraph"/>
              <w:spacing w:before="112"/>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Borders>
              <w:top w:val="double" w:sz="1" w:space="0" w:color="000000"/>
              <w:left w:val="single" w:sz="4" w:space="0" w:color="000000"/>
              <w:bottom w:val="single" w:sz="4" w:space="0" w:color="000000"/>
              <w:right w:val="single" w:sz="4" w:space="0" w:color="000000"/>
            </w:tcBorders>
          </w:tcPr>
          <w:p w:rsidR="00E13350" w:rsidRPr="00022215" w:rsidRDefault="00085C99">
            <w:pPr>
              <w:pStyle w:val="TableParagraph"/>
              <w:spacing w:before="112"/>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B57718">
        <w:trPr>
          <w:trHeight w:val="3706"/>
        </w:trPr>
        <w:tc>
          <w:tcPr>
            <w:tcW w:w="4329" w:type="dxa"/>
            <w:tcBorders>
              <w:top w:val="single" w:sz="4" w:space="0" w:color="000000"/>
              <w:left w:val="single" w:sz="4" w:space="0" w:color="000000"/>
              <w:bottom w:val="double" w:sz="1" w:space="0" w:color="000000"/>
              <w:right w:val="single" w:sz="4" w:space="0" w:color="000000"/>
            </w:tcBorders>
          </w:tcPr>
          <w:p w:rsidR="00E13350" w:rsidRPr="00022215" w:rsidRDefault="00085C99">
            <w:pPr>
              <w:pStyle w:val="TableParagraph"/>
              <w:tabs>
                <w:tab w:val="left" w:pos="707"/>
              </w:tabs>
              <w:spacing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top w:val="single" w:sz="4" w:space="0" w:color="000000"/>
              <w:left w:val="single" w:sz="4" w:space="0" w:color="000000"/>
              <w:bottom w:val="double" w:sz="1" w:space="0" w:color="000000"/>
              <w:right w:val="single" w:sz="4" w:space="0" w:color="000000"/>
            </w:tcBorders>
          </w:tcPr>
          <w:p w:rsidR="00E13350" w:rsidRPr="00022215" w:rsidRDefault="00085C99">
            <w:pPr>
              <w:pStyle w:val="TableParagraph"/>
              <w:tabs>
                <w:tab w:val="left" w:pos="705"/>
              </w:tabs>
              <w:spacing w:line="244" w:lineRule="auto"/>
              <w:ind w:left="705" w:right="12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dipelajari- nya di sekolah secara mandiri, dan mampu menggunakan metoda sesuai kaidah</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keilmuan</w:t>
            </w:r>
          </w:p>
        </w:tc>
      </w:tr>
    </w:tbl>
    <w:p w:rsidR="00B57718" w:rsidRPr="00022215" w:rsidRDefault="00B57718">
      <w:pPr>
        <w:rPr>
          <w:rFonts w:ascii="Cambria" w:hAnsi="Cambria"/>
          <w:sz w:val="20"/>
          <w:szCs w:val="20"/>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B57718">
        <w:trPr>
          <w:trHeight w:val="451"/>
          <w:tblHeader/>
        </w:trPr>
        <w:tc>
          <w:tcPr>
            <w:tcW w:w="4329" w:type="dxa"/>
            <w:tcBorders>
              <w:top w:val="double" w:sz="1" w:space="0" w:color="000000"/>
              <w:left w:val="single" w:sz="4" w:space="0" w:color="000000"/>
              <w:bottom w:val="single" w:sz="4" w:space="0" w:color="000000"/>
              <w:right w:val="single" w:sz="4" w:space="0" w:color="000000"/>
            </w:tcBorders>
          </w:tcPr>
          <w:p w:rsidR="00E13350" w:rsidRPr="00022215" w:rsidRDefault="00085C99">
            <w:pPr>
              <w:pStyle w:val="TableParagraph"/>
              <w:spacing w:before="111"/>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left w:val="single" w:sz="4" w:space="0" w:color="000000"/>
              <w:bottom w:val="single" w:sz="4" w:space="0" w:color="000000"/>
              <w:right w:val="single" w:sz="4" w:space="0" w:color="000000"/>
            </w:tcBorders>
          </w:tcPr>
          <w:p w:rsidR="00E13350" w:rsidRPr="00022215" w:rsidRDefault="00085C99">
            <w:pPr>
              <w:pStyle w:val="TableParagraph"/>
              <w:spacing w:before="111"/>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57718">
        <w:trPr>
          <w:trHeight w:val="3363"/>
        </w:trPr>
        <w:tc>
          <w:tcPr>
            <w:tcW w:w="4329" w:type="dxa"/>
            <w:tcBorders>
              <w:top w:val="single" w:sz="4" w:space="0" w:color="000000"/>
              <w:left w:val="single" w:sz="4" w:space="0" w:color="000000"/>
              <w:right w:val="single" w:sz="4" w:space="0" w:color="000000"/>
            </w:tcBorders>
          </w:tcPr>
          <w:p w:rsidR="00E13350" w:rsidRPr="00022215" w:rsidRDefault="00085C99">
            <w:pPr>
              <w:pStyle w:val="TableParagraph"/>
              <w:tabs>
                <w:tab w:val="left" w:pos="707"/>
              </w:tabs>
              <w:spacing w:before="107" w:line="244" w:lineRule="auto"/>
              <w:ind w:left="707" w:right="147" w:hanging="611"/>
              <w:rPr>
                <w:rFonts w:ascii="Cambria" w:hAnsi="Cambria" w:cs="Times New Roman"/>
                <w:sz w:val="20"/>
                <w:szCs w:val="20"/>
              </w:rPr>
            </w:pPr>
            <w:r w:rsidRPr="00022215">
              <w:rPr>
                <w:rFonts w:ascii="Cambria" w:hAnsi="Cambria" w:cs="Times New Roman"/>
                <w:w w:val="105"/>
                <w:sz w:val="20"/>
                <w:szCs w:val="20"/>
              </w:rPr>
              <w:t>3.1</w:t>
            </w:r>
            <w:r w:rsidRPr="00022215">
              <w:rPr>
                <w:rFonts w:ascii="Cambria" w:hAnsi="Cambria" w:cs="Times New Roman"/>
                <w:w w:val="105"/>
                <w:sz w:val="20"/>
                <w:szCs w:val="20"/>
              </w:rPr>
              <w:tab/>
              <w:t xml:space="preserve">menganalisis makna </w:t>
            </w:r>
            <w:r w:rsidRPr="00022215">
              <w:rPr>
                <w:rFonts w:ascii="Cambria" w:hAnsi="Cambria" w:cs="Times New Roman"/>
                <w:i/>
                <w:w w:val="105"/>
                <w:sz w:val="20"/>
                <w:szCs w:val="20"/>
              </w:rPr>
              <w:t xml:space="preserve">Q.S. al- Maidah/5 : 48; Q.S. an-Nisa/4: 59, dan Q.S. at-Taubah/9 : 105, </w:t>
            </w:r>
            <w:r w:rsidRPr="00022215">
              <w:rPr>
                <w:rFonts w:ascii="Cambria" w:hAnsi="Cambria" w:cs="Times New Roman"/>
                <w:w w:val="105"/>
                <w:sz w:val="20"/>
                <w:szCs w:val="20"/>
              </w:rPr>
              <w:t>serta Hadis tentang taat pada aturan, kompetisi dalam kebaikan, dan etos kerja</w:t>
            </w:r>
          </w:p>
        </w:tc>
        <w:tc>
          <w:tcPr>
            <w:tcW w:w="4845" w:type="dxa"/>
            <w:tcBorders>
              <w:top w:val="single" w:sz="4" w:space="0" w:color="000000"/>
              <w:left w:val="single" w:sz="4" w:space="0" w:color="000000"/>
              <w:right w:val="single" w:sz="4" w:space="0" w:color="000000"/>
            </w:tcBorders>
          </w:tcPr>
          <w:p w:rsidR="00E13350" w:rsidRPr="00022215" w:rsidRDefault="00085C99">
            <w:pPr>
              <w:pStyle w:val="TableParagraph"/>
              <w:spacing w:before="90"/>
              <w:ind w:left="93"/>
              <w:rPr>
                <w:rFonts w:ascii="Cambria" w:hAnsi="Cambria" w:cs="Times New Roman"/>
                <w:i/>
                <w:sz w:val="20"/>
                <w:szCs w:val="20"/>
              </w:rPr>
            </w:pPr>
            <w:r w:rsidRPr="00022215">
              <w:rPr>
                <w:rFonts w:ascii="Cambria" w:hAnsi="Cambria" w:cs="Times New Roman"/>
                <w:w w:val="105"/>
                <w:sz w:val="20"/>
                <w:szCs w:val="20"/>
              </w:rPr>
              <w:t xml:space="preserve">4.1.1 membaca </w:t>
            </w:r>
            <w:r w:rsidRPr="00022215">
              <w:rPr>
                <w:rFonts w:ascii="Cambria" w:hAnsi="Cambria" w:cs="Times New Roman"/>
                <w:i/>
                <w:w w:val="105"/>
                <w:sz w:val="20"/>
                <w:szCs w:val="20"/>
              </w:rPr>
              <w:t>Q.S. al-Maidah/5 : 48;</w:t>
            </w:r>
          </w:p>
          <w:p w:rsidR="00E13350" w:rsidRPr="00022215" w:rsidRDefault="00085C99">
            <w:pPr>
              <w:pStyle w:val="TableParagraph"/>
              <w:spacing w:before="4" w:line="244" w:lineRule="auto"/>
              <w:ind w:left="705" w:right="214"/>
              <w:rPr>
                <w:rFonts w:ascii="Cambria" w:hAnsi="Cambria" w:cs="Times New Roman"/>
                <w:sz w:val="20"/>
                <w:szCs w:val="20"/>
              </w:rPr>
            </w:pPr>
            <w:r w:rsidRPr="00022215">
              <w:rPr>
                <w:rFonts w:ascii="Cambria" w:hAnsi="Cambria" w:cs="Times New Roman"/>
                <w:i/>
                <w:w w:val="105"/>
                <w:sz w:val="20"/>
                <w:szCs w:val="20"/>
              </w:rPr>
              <w:t xml:space="preserve">Q.S. an-Nisa/4: 59, dan Q.S. at- Taubah/9 : 105 </w:t>
            </w:r>
            <w:r w:rsidRPr="00022215">
              <w:rPr>
                <w:rFonts w:ascii="Cambria" w:hAnsi="Cambria" w:cs="Times New Roman"/>
                <w:w w:val="105"/>
                <w:sz w:val="20"/>
                <w:szCs w:val="20"/>
              </w:rPr>
              <w:t>sesuai  dengan kaidah tajwid dan makharijul</w:t>
            </w:r>
            <w:r w:rsidRPr="00022215">
              <w:rPr>
                <w:rFonts w:ascii="Cambria" w:hAnsi="Cambria" w:cs="Times New Roman"/>
                <w:spacing w:val="21"/>
                <w:w w:val="105"/>
                <w:sz w:val="20"/>
                <w:szCs w:val="20"/>
              </w:rPr>
              <w:t xml:space="preserve"> </w:t>
            </w:r>
            <w:r w:rsidRPr="00022215">
              <w:rPr>
                <w:rFonts w:ascii="Cambria" w:hAnsi="Cambria" w:cs="Times New Roman"/>
                <w:w w:val="105"/>
                <w:sz w:val="20"/>
                <w:szCs w:val="20"/>
              </w:rPr>
              <w:t>huruf</w:t>
            </w:r>
          </w:p>
          <w:p w:rsidR="00E13350" w:rsidRPr="00022215" w:rsidRDefault="00085C99">
            <w:pPr>
              <w:pStyle w:val="TableParagraph"/>
              <w:numPr>
                <w:ilvl w:val="2"/>
                <w:numId w:val="46"/>
              </w:numPr>
              <w:tabs>
                <w:tab w:val="left" w:pos="706"/>
              </w:tabs>
              <w:spacing w:before="112" w:line="244" w:lineRule="auto"/>
              <w:ind w:right="369"/>
              <w:rPr>
                <w:rFonts w:ascii="Cambria" w:hAnsi="Cambria" w:cs="Times New Roman"/>
                <w:sz w:val="20"/>
                <w:szCs w:val="20"/>
              </w:rPr>
            </w:pPr>
            <w:r w:rsidRPr="00022215">
              <w:rPr>
                <w:rFonts w:ascii="Cambria" w:hAnsi="Cambria" w:cs="Times New Roman"/>
                <w:w w:val="105"/>
                <w:sz w:val="20"/>
                <w:szCs w:val="20"/>
              </w:rPr>
              <w:t xml:space="preserve">mendemonstrasikan hafalan </w:t>
            </w:r>
            <w:r w:rsidRPr="00022215">
              <w:rPr>
                <w:rFonts w:ascii="Cambria" w:hAnsi="Cambria" w:cs="Times New Roman"/>
                <w:i/>
                <w:w w:val="105"/>
                <w:sz w:val="20"/>
                <w:szCs w:val="20"/>
              </w:rPr>
              <w:t>Q.S. al-Maidah/5 : 48; Q.S.</w:t>
            </w:r>
            <w:r w:rsidRPr="00022215">
              <w:rPr>
                <w:rFonts w:ascii="Cambria" w:hAnsi="Cambria" w:cs="Times New Roman"/>
                <w:i/>
                <w:spacing w:val="-24"/>
                <w:w w:val="105"/>
                <w:sz w:val="20"/>
                <w:szCs w:val="20"/>
              </w:rPr>
              <w:t xml:space="preserve"> </w:t>
            </w:r>
            <w:r w:rsidRPr="00022215">
              <w:rPr>
                <w:rFonts w:ascii="Cambria" w:hAnsi="Cambria" w:cs="Times New Roman"/>
                <w:i/>
                <w:w w:val="105"/>
                <w:sz w:val="20"/>
                <w:szCs w:val="20"/>
              </w:rPr>
              <w:t xml:space="preserve">an-Nisa/4: 59, dan Q.S. at-Taubah/9 : 105 </w:t>
            </w:r>
            <w:r w:rsidRPr="00022215">
              <w:rPr>
                <w:rFonts w:ascii="Cambria" w:hAnsi="Cambria" w:cs="Times New Roman"/>
                <w:w w:val="105"/>
                <w:sz w:val="20"/>
                <w:szCs w:val="20"/>
              </w:rPr>
              <w:t>dengan fasih dan</w:t>
            </w:r>
            <w:r w:rsidRPr="00022215">
              <w:rPr>
                <w:rFonts w:ascii="Cambria" w:hAnsi="Cambria" w:cs="Times New Roman"/>
                <w:spacing w:val="48"/>
                <w:w w:val="105"/>
                <w:sz w:val="20"/>
                <w:szCs w:val="20"/>
              </w:rPr>
              <w:t xml:space="preserve"> </w:t>
            </w:r>
            <w:r w:rsidRPr="00022215">
              <w:rPr>
                <w:rFonts w:ascii="Cambria" w:hAnsi="Cambria" w:cs="Times New Roman"/>
                <w:w w:val="105"/>
                <w:sz w:val="20"/>
                <w:szCs w:val="20"/>
              </w:rPr>
              <w:t>lancar</w:t>
            </w:r>
          </w:p>
          <w:p w:rsidR="00E13350" w:rsidRPr="00022215" w:rsidRDefault="00085C99">
            <w:pPr>
              <w:pStyle w:val="TableParagraph"/>
              <w:numPr>
                <w:ilvl w:val="2"/>
                <w:numId w:val="46"/>
              </w:numPr>
              <w:tabs>
                <w:tab w:val="left" w:pos="706"/>
              </w:tabs>
              <w:spacing w:before="106" w:line="244" w:lineRule="auto"/>
              <w:ind w:right="182"/>
              <w:rPr>
                <w:rFonts w:ascii="Cambria" w:hAnsi="Cambria" w:cs="Times New Roman"/>
                <w:i/>
                <w:sz w:val="20"/>
                <w:szCs w:val="20"/>
              </w:rPr>
            </w:pPr>
            <w:r w:rsidRPr="00022215">
              <w:rPr>
                <w:rFonts w:ascii="Cambria" w:hAnsi="Cambria" w:cs="Times New Roman"/>
                <w:w w:val="105"/>
                <w:sz w:val="20"/>
                <w:szCs w:val="20"/>
              </w:rPr>
              <w:t xml:space="preserve">menyajikan keterkaitan antara perintah berkompetisi dalam kebaikan dengan kepatuhan terhadap ketentuan Allah sesuai dengan pesan </w:t>
            </w:r>
            <w:r w:rsidRPr="00022215">
              <w:rPr>
                <w:rFonts w:ascii="Cambria" w:hAnsi="Cambria" w:cs="Times New Roman"/>
                <w:i/>
                <w:w w:val="105"/>
                <w:sz w:val="20"/>
                <w:szCs w:val="20"/>
              </w:rPr>
              <w:t>Q.S. al-Maidah/5 : 48; Q.S. an-Nisa/4: 59, dan Q.S. at- Taubah/9 :</w:t>
            </w:r>
            <w:r w:rsidRPr="00022215">
              <w:rPr>
                <w:rFonts w:ascii="Cambria" w:hAnsi="Cambria" w:cs="Times New Roman"/>
                <w:i/>
                <w:spacing w:val="20"/>
                <w:w w:val="105"/>
                <w:sz w:val="20"/>
                <w:szCs w:val="20"/>
              </w:rPr>
              <w:t xml:space="preserve"> </w:t>
            </w:r>
            <w:r w:rsidRPr="00022215">
              <w:rPr>
                <w:rFonts w:ascii="Cambria" w:hAnsi="Cambria" w:cs="Times New Roman"/>
                <w:i/>
                <w:w w:val="105"/>
                <w:sz w:val="20"/>
                <w:szCs w:val="20"/>
              </w:rPr>
              <w:t>105</w:t>
            </w:r>
          </w:p>
        </w:tc>
      </w:tr>
      <w:tr w:rsidR="00E13350" w:rsidRPr="00022215" w:rsidTr="00B57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1"/>
        </w:trPr>
        <w:tc>
          <w:tcPr>
            <w:tcW w:w="4329" w:type="dxa"/>
            <w:tcBorders>
              <w:bottom w:val="single" w:sz="2" w:space="0" w:color="000000"/>
            </w:tcBorders>
          </w:tcPr>
          <w:p w:rsidR="00E13350" w:rsidRPr="00022215" w:rsidRDefault="00085C99">
            <w:pPr>
              <w:pStyle w:val="TableParagraph"/>
              <w:tabs>
                <w:tab w:val="left" w:pos="707"/>
              </w:tabs>
              <w:ind w:left="96"/>
              <w:rPr>
                <w:rFonts w:ascii="Cambria" w:hAnsi="Cambria" w:cs="Times New Roman"/>
                <w:i/>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 xml:space="preserve">menganalisis makna </w:t>
            </w:r>
            <w:r w:rsidRPr="00022215">
              <w:rPr>
                <w:rFonts w:ascii="Cambria" w:hAnsi="Cambria" w:cs="Times New Roman"/>
                <w:i/>
                <w:w w:val="110"/>
                <w:sz w:val="20"/>
                <w:szCs w:val="20"/>
              </w:rPr>
              <w:t>Q.S.</w:t>
            </w:r>
            <w:r w:rsidRPr="00022215">
              <w:rPr>
                <w:rFonts w:ascii="Cambria" w:hAnsi="Cambria" w:cs="Times New Roman"/>
                <w:i/>
                <w:spacing w:val="28"/>
                <w:w w:val="110"/>
                <w:sz w:val="20"/>
                <w:szCs w:val="20"/>
              </w:rPr>
              <w:t xml:space="preserve"> </w:t>
            </w:r>
            <w:r w:rsidRPr="00022215">
              <w:rPr>
                <w:rFonts w:ascii="Cambria" w:hAnsi="Cambria" w:cs="Times New Roman"/>
                <w:i/>
                <w:w w:val="110"/>
                <w:sz w:val="20"/>
                <w:szCs w:val="20"/>
              </w:rPr>
              <w:t>Yunus/10</w:t>
            </w:r>
          </w:p>
          <w:p w:rsidR="00E13350" w:rsidRPr="00022215" w:rsidRDefault="00085C99">
            <w:pPr>
              <w:pStyle w:val="TableParagraph"/>
              <w:spacing w:before="4" w:line="244" w:lineRule="auto"/>
              <w:ind w:left="707" w:right="315"/>
              <w:rPr>
                <w:rFonts w:ascii="Cambria" w:hAnsi="Cambria" w:cs="Times New Roman"/>
                <w:sz w:val="20"/>
                <w:szCs w:val="20"/>
              </w:rPr>
            </w:pPr>
            <w:r w:rsidRPr="00022215">
              <w:rPr>
                <w:rFonts w:ascii="Cambria" w:hAnsi="Cambria" w:cs="Times New Roman"/>
                <w:i/>
                <w:w w:val="105"/>
                <w:sz w:val="20"/>
                <w:szCs w:val="20"/>
              </w:rPr>
              <w:t xml:space="preserve">: 40-41 dan Q.S. al-Maidah/5 : 32, </w:t>
            </w:r>
            <w:r w:rsidRPr="00022215">
              <w:rPr>
                <w:rFonts w:ascii="Cambria" w:hAnsi="Cambria" w:cs="Times New Roman"/>
                <w:w w:val="105"/>
                <w:sz w:val="20"/>
                <w:szCs w:val="20"/>
              </w:rPr>
              <w:t>serta Hadis tentang toleransi, rukun, dan menghindarkan diri dari tindak</w:t>
            </w:r>
            <w:r w:rsidRPr="00022215">
              <w:rPr>
                <w:rFonts w:ascii="Cambria" w:hAnsi="Cambria" w:cs="Times New Roman"/>
                <w:spacing w:val="-19"/>
                <w:w w:val="105"/>
                <w:sz w:val="20"/>
                <w:szCs w:val="20"/>
              </w:rPr>
              <w:t xml:space="preserve"> </w:t>
            </w:r>
            <w:r w:rsidRPr="00022215">
              <w:rPr>
                <w:rFonts w:ascii="Cambria" w:hAnsi="Cambria" w:cs="Times New Roman"/>
                <w:w w:val="105"/>
                <w:sz w:val="20"/>
                <w:szCs w:val="20"/>
              </w:rPr>
              <w:t>kekerasan</w:t>
            </w:r>
          </w:p>
        </w:tc>
        <w:tc>
          <w:tcPr>
            <w:tcW w:w="4845" w:type="dxa"/>
            <w:tcBorders>
              <w:bottom w:val="single" w:sz="2" w:space="0" w:color="000000"/>
            </w:tcBorders>
          </w:tcPr>
          <w:p w:rsidR="00E13350" w:rsidRPr="00022215" w:rsidRDefault="00085C99">
            <w:pPr>
              <w:pStyle w:val="TableParagraph"/>
              <w:numPr>
                <w:ilvl w:val="2"/>
                <w:numId w:val="45"/>
              </w:numPr>
              <w:tabs>
                <w:tab w:val="left" w:pos="706"/>
              </w:tabs>
              <w:spacing w:line="244" w:lineRule="auto"/>
              <w:ind w:right="411"/>
              <w:rPr>
                <w:rFonts w:ascii="Cambria" w:hAnsi="Cambria" w:cs="Times New Roman"/>
                <w:sz w:val="20"/>
                <w:szCs w:val="20"/>
              </w:rPr>
            </w:pPr>
            <w:r w:rsidRPr="00022215">
              <w:rPr>
                <w:rFonts w:ascii="Cambria" w:hAnsi="Cambria" w:cs="Times New Roman"/>
                <w:w w:val="105"/>
                <w:sz w:val="20"/>
                <w:szCs w:val="20"/>
              </w:rPr>
              <w:t xml:space="preserve">membaca </w:t>
            </w:r>
            <w:r w:rsidRPr="00022215">
              <w:rPr>
                <w:rFonts w:ascii="Cambria" w:hAnsi="Cambria" w:cs="Times New Roman"/>
                <w:i/>
                <w:w w:val="105"/>
                <w:sz w:val="20"/>
                <w:szCs w:val="20"/>
              </w:rPr>
              <w:t xml:space="preserve">Q.S. Yunus/10 : 40-41 dan Q.S. al-Maidah/5 : 32 </w:t>
            </w:r>
            <w:r w:rsidRPr="00022215">
              <w:rPr>
                <w:rFonts w:ascii="Cambria" w:hAnsi="Cambria" w:cs="Times New Roman"/>
                <w:w w:val="105"/>
                <w:sz w:val="20"/>
                <w:szCs w:val="20"/>
              </w:rPr>
              <w:t>sesuai dengan kaidah tajwid dan makharijul</w:t>
            </w:r>
            <w:r w:rsidRPr="00022215">
              <w:rPr>
                <w:rFonts w:ascii="Cambria" w:hAnsi="Cambria" w:cs="Times New Roman"/>
                <w:spacing w:val="14"/>
                <w:w w:val="105"/>
                <w:sz w:val="20"/>
                <w:szCs w:val="20"/>
              </w:rPr>
              <w:t xml:space="preserve"> </w:t>
            </w:r>
            <w:r w:rsidRPr="00022215">
              <w:rPr>
                <w:rFonts w:ascii="Cambria" w:hAnsi="Cambria" w:cs="Times New Roman"/>
                <w:w w:val="105"/>
                <w:sz w:val="20"/>
                <w:szCs w:val="20"/>
              </w:rPr>
              <w:t>huruf</w:t>
            </w:r>
          </w:p>
          <w:p w:rsidR="00E13350" w:rsidRPr="00022215" w:rsidRDefault="00085C99">
            <w:pPr>
              <w:pStyle w:val="TableParagraph"/>
              <w:numPr>
                <w:ilvl w:val="2"/>
                <w:numId w:val="45"/>
              </w:numPr>
              <w:tabs>
                <w:tab w:val="left" w:pos="706"/>
              </w:tabs>
              <w:spacing w:before="109" w:line="244" w:lineRule="auto"/>
              <w:ind w:right="372"/>
              <w:rPr>
                <w:rFonts w:ascii="Cambria" w:hAnsi="Cambria" w:cs="Times New Roman"/>
                <w:sz w:val="20"/>
                <w:szCs w:val="20"/>
              </w:rPr>
            </w:pPr>
            <w:r w:rsidRPr="00022215">
              <w:rPr>
                <w:rFonts w:ascii="Cambria" w:hAnsi="Cambria" w:cs="Times New Roman"/>
                <w:w w:val="105"/>
                <w:sz w:val="20"/>
                <w:szCs w:val="20"/>
              </w:rPr>
              <w:t xml:space="preserve">mendemonstrasikan hafalan </w:t>
            </w:r>
            <w:r w:rsidRPr="00022215">
              <w:rPr>
                <w:rFonts w:ascii="Cambria" w:hAnsi="Cambria" w:cs="Times New Roman"/>
                <w:i/>
                <w:w w:val="105"/>
                <w:sz w:val="20"/>
                <w:szCs w:val="20"/>
              </w:rPr>
              <w:t xml:space="preserve">Q.S. Yunus/10 : 40-41 dan Q.S. al- Maidah/5 : 32 </w:t>
            </w:r>
            <w:r w:rsidRPr="00022215">
              <w:rPr>
                <w:rFonts w:ascii="Cambria" w:hAnsi="Cambria" w:cs="Times New Roman"/>
                <w:w w:val="105"/>
                <w:sz w:val="20"/>
                <w:szCs w:val="20"/>
              </w:rPr>
              <w:t>dengan fasih dan lancar</w:t>
            </w:r>
          </w:p>
          <w:p w:rsidR="00E13350" w:rsidRPr="00022215" w:rsidRDefault="00085C99">
            <w:pPr>
              <w:pStyle w:val="TableParagraph"/>
              <w:numPr>
                <w:ilvl w:val="2"/>
                <w:numId w:val="45"/>
              </w:numPr>
              <w:tabs>
                <w:tab w:val="left" w:pos="706"/>
              </w:tabs>
              <w:spacing w:before="111" w:line="244" w:lineRule="auto"/>
              <w:ind w:right="98"/>
              <w:rPr>
                <w:rFonts w:ascii="Cambria" w:hAnsi="Cambria" w:cs="Times New Roman"/>
                <w:i/>
                <w:sz w:val="20"/>
                <w:szCs w:val="20"/>
              </w:rPr>
            </w:pPr>
            <w:r w:rsidRPr="00022215">
              <w:rPr>
                <w:rFonts w:ascii="Cambria" w:hAnsi="Cambria" w:cs="Times New Roman"/>
                <w:w w:val="110"/>
                <w:sz w:val="20"/>
                <w:szCs w:val="20"/>
              </w:rPr>
              <w:t xml:space="preserve">menyajikan keterkaitan antara kerukunan dan toleransi sesuai pesan </w:t>
            </w:r>
            <w:r w:rsidRPr="00022215">
              <w:rPr>
                <w:rFonts w:ascii="Cambria" w:hAnsi="Cambria" w:cs="Times New Roman"/>
                <w:i/>
                <w:w w:val="110"/>
                <w:sz w:val="20"/>
                <w:szCs w:val="20"/>
              </w:rPr>
              <w:t xml:space="preserve">Q.S. Yunus/10: 40-41 </w:t>
            </w:r>
            <w:r w:rsidRPr="00022215">
              <w:rPr>
                <w:rFonts w:ascii="Cambria" w:hAnsi="Cambria" w:cs="Times New Roman"/>
                <w:w w:val="110"/>
                <w:sz w:val="20"/>
                <w:szCs w:val="20"/>
              </w:rPr>
              <w:t xml:space="preserve">dengan menghindari tindak kekerasan sesuai pesan </w:t>
            </w:r>
            <w:r w:rsidRPr="00022215">
              <w:rPr>
                <w:rFonts w:ascii="Cambria" w:hAnsi="Cambria" w:cs="Times New Roman"/>
                <w:i/>
                <w:w w:val="110"/>
                <w:sz w:val="20"/>
                <w:szCs w:val="20"/>
              </w:rPr>
              <w:t>Q.S. Al-Maidah/5:</w:t>
            </w:r>
            <w:r w:rsidRPr="00022215">
              <w:rPr>
                <w:rFonts w:ascii="Cambria" w:hAnsi="Cambria" w:cs="Times New Roman"/>
                <w:i/>
                <w:spacing w:val="-15"/>
                <w:w w:val="110"/>
                <w:sz w:val="20"/>
                <w:szCs w:val="20"/>
              </w:rPr>
              <w:t xml:space="preserve"> </w:t>
            </w:r>
            <w:r w:rsidRPr="00022215">
              <w:rPr>
                <w:rFonts w:ascii="Cambria" w:hAnsi="Cambria" w:cs="Times New Roman"/>
                <w:i/>
                <w:w w:val="110"/>
                <w:sz w:val="20"/>
                <w:szCs w:val="20"/>
              </w:rPr>
              <w:t>32</w:t>
            </w:r>
          </w:p>
        </w:tc>
      </w:tr>
      <w:tr w:rsidR="00E13350" w:rsidRPr="00022215" w:rsidTr="00B57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7" w:lineRule="auto"/>
              <w:ind w:left="707" w:right="284" w:hanging="611"/>
              <w:rPr>
                <w:rFonts w:ascii="Cambria" w:hAnsi="Cambria" w:cs="Times New Roman"/>
                <w:sz w:val="20"/>
                <w:szCs w:val="20"/>
              </w:rPr>
            </w:pPr>
            <w:r w:rsidRPr="00022215">
              <w:rPr>
                <w:rFonts w:ascii="Cambria" w:hAnsi="Cambria" w:cs="Times New Roman"/>
                <w:w w:val="110"/>
                <w:sz w:val="20"/>
                <w:szCs w:val="20"/>
              </w:rPr>
              <w:lastRenderedPageBreak/>
              <w:t>3.3</w:t>
            </w:r>
            <w:r w:rsidRPr="00022215">
              <w:rPr>
                <w:rFonts w:ascii="Cambria" w:hAnsi="Cambria" w:cs="Times New Roman"/>
                <w:w w:val="110"/>
                <w:sz w:val="20"/>
                <w:szCs w:val="20"/>
              </w:rPr>
              <w:tab/>
              <w:t>menganalisis makna iman kepada kitab-kitab Allah</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Swt.</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179"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menyajikan keterkaitan antara beriman kepada kitab-kitab suci Allah Swt., dengan perilaku sehari- hari</w:t>
            </w:r>
          </w:p>
        </w:tc>
      </w:tr>
      <w:tr w:rsidR="00E13350" w:rsidRPr="00022215" w:rsidTr="00B57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4"/>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286"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makna iman kepada rasul-rasul Allah</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Swt.</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220"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kaitan antara iman kepada rasul-rasul Allah Swt. dengan keteguhan dalam bertauhid, toleransi, ketaatan, dan kecintaan kepada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Allah</w:t>
            </w:r>
          </w:p>
        </w:tc>
      </w:tr>
      <w:tr w:rsidR="00E13350" w:rsidRPr="00022215" w:rsidTr="00B57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4"/>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06" w:line="244" w:lineRule="auto"/>
              <w:ind w:left="707" w:right="180"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 xml:space="preserve">menganalisis makna </w:t>
            </w:r>
            <w:r w:rsidRPr="00022215">
              <w:rPr>
                <w:rFonts w:ascii="Cambria" w:hAnsi="Cambria" w:cs="Times New Roman"/>
                <w:i/>
                <w:w w:val="110"/>
                <w:sz w:val="20"/>
                <w:szCs w:val="20"/>
              </w:rPr>
              <w:t xml:space="preserve">syaja’ah </w:t>
            </w:r>
            <w:r w:rsidRPr="00022215">
              <w:rPr>
                <w:rFonts w:ascii="Cambria" w:hAnsi="Cambria" w:cs="Times New Roman"/>
                <w:w w:val="110"/>
                <w:sz w:val="20"/>
                <w:szCs w:val="20"/>
              </w:rPr>
              <w:t>(berani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membela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kebenaran)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06" w:line="244" w:lineRule="auto"/>
              <w:ind w:left="705" w:right="155"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 xml:space="preserve">menyajikan kaitan antara </w:t>
            </w:r>
            <w:r w:rsidRPr="00022215">
              <w:rPr>
                <w:rFonts w:ascii="Cambria" w:hAnsi="Cambria" w:cs="Times New Roman"/>
                <w:i/>
                <w:w w:val="110"/>
                <w:sz w:val="20"/>
                <w:szCs w:val="20"/>
              </w:rPr>
              <w:t xml:space="preserve">syaja’ah </w:t>
            </w:r>
            <w:r w:rsidRPr="00022215">
              <w:rPr>
                <w:rFonts w:ascii="Cambria" w:hAnsi="Cambria" w:cs="Times New Roman"/>
                <w:w w:val="110"/>
                <w:sz w:val="20"/>
                <w:szCs w:val="20"/>
              </w:rPr>
              <w:t>(berani membela kebenaran) dengan upaya mewujudkan kejujuran dalam kehidupan sehari- hari</w:t>
            </w:r>
          </w:p>
        </w:tc>
      </w:tr>
      <w:tr w:rsidR="00E13350" w:rsidRPr="00022215" w:rsidTr="00B57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8"/>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7" w:lineRule="auto"/>
              <w:ind w:left="707" w:right="275"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menganalisis perilaku hormat dan patuh kepada orangtua dan</w:t>
            </w:r>
            <w:r w:rsidRPr="00022215">
              <w:rPr>
                <w:rFonts w:ascii="Cambria" w:hAnsi="Cambria" w:cs="Times New Roman"/>
                <w:spacing w:val="47"/>
                <w:w w:val="110"/>
                <w:sz w:val="20"/>
                <w:szCs w:val="20"/>
              </w:rPr>
              <w:t xml:space="preserve"> </w:t>
            </w:r>
            <w:r w:rsidRPr="00022215">
              <w:rPr>
                <w:rFonts w:ascii="Cambria" w:hAnsi="Cambria" w:cs="Times New Roman"/>
                <w:w w:val="110"/>
                <w:sz w:val="20"/>
                <w:szCs w:val="20"/>
              </w:rPr>
              <w:t>guru</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296"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menyajikan kaitan antara ketauhidan dalam beribadah dengan hormat dan patuh kepada orangtua dan guru sesuai</w:t>
            </w:r>
            <w:r w:rsidRPr="00022215">
              <w:rPr>
                <w:rFonts w:ascii="Cambria" w:hAnsi="Cambria" w:cs="Times New Roman"/>
                <w:spacing w:val="48"/>
                <w:w w:val="110"/>
                <w:sz w:val="20"/>
                <w:szCs w:val="20"/>
              </w:rPr>
              <w:t xml:space="preserve"> </w:t>
            </w:r>
            <w:r w:rsidRPr="00022215">
              <w:rPr>
                <w:rFonts w:ascii="Cambria" w:hAnsi="Cambria" w:cs="Times New Roman"/>
                <w:w w:val="110"/>
                <w:sz w:val="20"/>
                <w:szCs w:val="20"/>
              </w:rPr>
              <w:t>dengan</w:t>
            </w:r>
          </w:p>
          <w:p w:rsidR="00E13350" w:rsidRPr="00022215" w:rsidRDefault="00085C99">
            <w:pPr>
              <w:pStyle w:val="TableParagraph"/>
              <w:spacing w:before="1" w:line="247" w:lineRule="auto"/>
              <w:ind w:left="705" w:right="214"/>
              <w:rPr>
                <w:rFonts w:ascii="Cambria" w:hAnsi="Cambria" w:cs="Times New Roman"/>
                <w:sz w:val="20"/>
                <w:szCs w:val="20"/>
              </w:rPr>
            </w:pPr>
            <w:r w:rsidRPr="00022215">
              <w:rPr>
                <w:rFonts w:ascii="Cambria" w:hAnsi="Cambria" w:cs="Times New Roman"/>
                <w:i/>
                <w:w w:val="110"/>
                <w:sz w:val="20"/>
                <w:szCs w:val="20"/>
              </w:rPr>
              <w:t xml:space="preserve">Q.S. al-Isra’/17: 23 </w:t>
            </w:r>
            <w:r w:rsidRPr="00022215">
              <w:rPr>
                <w:rFonts w:ascii="Cambria" w:hAnsi="Cambria" w:cs="Times New Roman"/>
                <w:w w:val="110"/>
                <w:sz w:val="20"/>
                <w:szCs w:val="20"/>
              </w:rPr>
              <w:t>dan Hadis terkait</w:t>
            </w:r>
          </w:p>
        </w:tc>
      </w:tr>
      <w:tr w:rsidR="00E13350" w:rsidRPr="00022215" w:rsidTr="00B57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06" w:line="244" w:lineRule="auto"/>
              <w:ind w:left="707" w:right="1047"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menganalisis pelaksanaan penyelenggaraan jenazah</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before="106" w:line="244" w:lineRule="auto"/>
              <w:ind w:left="705" w:right="1165"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menyajikan prosedur penyelenggaraan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jenazah</w:t>
            </w:r>
          </w:p>
        </w:tc>
      </w:tr>
      <w:tr w:rsidR="00E13350" w:rsidRPr="00022215" w:rsidTr="00B57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7" w:lineRule="auto"/>
              <w:ind w:left="707" w:right="796" w:hanging="61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menganalisis pelaksanaan khutbah, tablig, dan</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dakwah</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7" w:lineRule="auto"/>
              <w:ind w:left="705" w:right="479" w:hanging="61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menyajikan ketentuan khutbah, tablig,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dakwah</w:t>
            </w:r>
          </w:p>
        </w:tc>
      </w:tr>
      <w:tr w:rsidR="00E13350" w:rsidRPr="00022215" w:rsidTr="00B57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1"/>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7" w:lineRule="auto"/>
              <w:ind w:left="707" w:right="721" w:hanging="611"/>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menelaah prinsip-prinsip</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dan praktik ekonomi dalam</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Islam</w:t>
            </w:r>
          </w:p>
        </w:tc>
        <w:tc>
          <w:tcPr>
            <w:tcW w:w="4845" w:type="dxa"/>
            <w:tcBorders>
              <w:top w:val="single" w:sz="2" w:space="0" w:color="000000"/>
              <w:bottom w:val="single" w:sz="2" w:space="0" w:color="000000"/>
            </w:tcBorders>
          </w:tcPr>
          <w:p w:rsidR="00E13350" w:rsidRPr="00022215" w:rsidRDefault="00085C99">
            <w:pPr>
              <w:pStyle w:val="TableParagraph"/>
              <w:tabs>
                <w:tab w:val="left" w:pos="705"/>
              </w:tabs>
              <w:spacing w:line="247" w:lineRule="auto"/>
              <w:ind w:left="705" w:right="252" w:hanging="612"/>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mempresentasikan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prinsip-prinsip dan praktik ekonomi dalam</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Islam</w:t>
            </w:r>
          </w:p>
        </w:tc>
      </w:tr>
      <w:tr w:rsidR="00E13350" w:rsidRPr="00022215" w:rsidTr="00B57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61"/>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305" w:hanging="611"/>
              <w:rPr>
                <w:rFonts w:ascii="Cambria" w:hAnsi="Cambria" w:cs="Times New Roman"/>
                <w:sz w:val="20"/>
                <w:szCs w:val="20"/>
              </w:rPr>
            </w:pPr>
            <w:r w:rsidRPr="00022215">
              <w:rPr>
                <w:rFonts w:ascii="Cambria" w:hAnsi="Cambria" w:cs="Times New Roman"/>
                <w:w w:val="110"/>
                <w:sz w:val="20"/>
                <w:szCs w:val="20"/>
              </w:rPr>
              <w:t>3.10 menelaah perkembangan peradaban Islam pada masa kejayaan</w:t>
            </w:r>
          </w:p>
        </w:tc>
        <w:tc>
          <w:tcPr>
            <w:tcW w:w="4845" w:type="dxa"/>
            <w:tcBorders>
              <w:top w:val="single" w:sz="2" w:space="0" w:color="000000"/>
              <w:bottom w:val="single" w:sz="2" w:space="0" w:color="000000"/>
            </w:tcBorders>
          </w:tcPr>
          <w:p w:rsidR="00E13350" w:rsidRPr="00022215" w:rsidRDefault="00085C99">
            <w:pPr>
              <w:pStyle w:val="TableParagraph"/>
              <w:spacing w:line="244" w:lineRule="auto"/>
              <w:ind w:left="705" w:right="429" w:hanging="612"/>
              <w:rPr>
                <w:rFonts w:ascii="Cambria" w:hAnsi="Cambria" w:cs="Times New Roman"/>
                <w:sz w:val="20"/>
                <w:szCs w:val="20"/>
              </w:rPr>
            </w:pPr>
            <w:r w:rsidRPr="00022215">
              <w:rPr>
                <w:rFonts w:ascii="Cambria" w:hAnsi="Cambria" w:cs="Times New Roman"/>
                <w:w w:val="110"/>
                <w:sz w:val="20"/>
                <w:szCs w:val="20"/>
              </w:rPr>
              <w:t>4.10 menyajikan kaitan antara perkembangan peradaban Islam pada masa kejayaan dengan prinsip-prinsip yang mempengaruhinya</w:t>
            </w:r>
          </w:p>
        </w:tc>
      </w:tr>
      <w:tr w:rsidR="00E13350" w:rsidRPr="00022215" w:rsidTr="00B57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5"/>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113" w:hanging="611"/>
              <w:rPr>
                <w:rFonts w:ascii="Cambria" w:hAnsi="Cambria" w:cs="Times New Roman"/>
                <w:sz w:val="20"/>
                <w:szCs w:val="20"/>
              </w:rPr>
            </w:pPr>
            <w:r w:rsidRPr="00022215">
              <w:rPr>
                <w:rFonts w:ascii="Cambria" w:hAnsi="Cambria" w:cs="Times New Roman"/>
                <w:w w:val="110"/>
                <w:sz w:val="20"/>
                <w:szCs w:val="20"/>
              </w:rPr>
              <w:t>3.11   menelaah perkembangan Islam pada masa modern</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(1800-sekarang)</w:t>
            </w:r>
          </w:p>
        </w:tc>
        <w:tc>
          <w:tcPr>
            <w:tcW w:w="4845" w:type="dxa"/>
            <w:tcBorders>
              <w:top w:val="single" w:sz="2" w:space="0" w:color="000000"/>
              <w:bottom w:val="single" w:sz="2" w:space="0" w:color="000000"/>
            </w:tcBorders>
          </w:tcPr>
          <w:p w:rsidR="00E13350" w:rsidRPr="00022215" w:rsidRDefault="00085C99">
            <w:pPr>
              <w:pStyle w:val="TableParagraph"/>
              <w:spacing w:before="88" w:line="244" w:lineRule="auto"/>
              <w:ind w:left="705" w:right="16" w:hanging="612"/>
              <w:rPr>
                <w:rFonts w:ascii="Cambria" w:hAnsi="Cambria" w:cs="Times New Roman"/>
                <w:sz w:val="20"/>
                <w:szCs w:val="20"/>
              </w:rPr>
            </w:pPr>
            <w:r w:rsidRPr="00022215">
              <w:rPr>
                <w:rFonts w:ascii="Cambria" w:hAnsi="Cambria" w:cs="Times New Roman"/>
                <w:w w:val="110"/>
                <w:sz w:val="20"/>
                <w:szCs w:val="20"/>
              </w:rPr>
              <w:t>4.11.1 menyajikan prinsip-prinsip perkembangan peradaban Islam pada masa modern (1800-sekarang)</w:t>
            </w:r>
          </w:p>
        </w:tc>
      </w:tr>
      <w:tr w:rsidR="00E13350" w:rsidRPr="00022215" w:rsidTr="00B57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4329" w:type="dxa"/>
            <w:tcBorders>
              <w:bottom w:val="single" w:sz="2" w:space="0" w:color="000000"/>
            </w:tcBorders>
          </w:tcPr>
          <w:p w:rsidR="00E13350" w:rsidRPr="00022215" w:rsidRDefault="00E13350">
            <w:pPr>
              <w:pStyle w:val="TableParagraph"/>
              <w:spacing w:before="0"/>
              <w:ind w:left="0"/>
              <w:rPr>
                <w:rFonts w:ascii="Cambria" w:hAnsi="Cambria" w:cs="Times New Roman"/>
                <w:sz w:val="20"/>
                <w:szCs w:val="20"/>
              </w:rPr>
            </w:pPr>
          </w:p>
        </w:tc>
        <w:tc>
          <w:tcPr>
            <w:tcW w:w="4845" w:type="dxa"/>
            <w:tcBorders>
              <w:bottom w:val="single" w:sz="2" w:space="0" w:color="000000"/>
            </w:tcBorders>
          </w:tcPr>
          <w:p w:rsidR="00E13350" w:rsidRPr="00022215" w:rsidRDefault="00085C99">
            <w:pPr>
              <w:pStyle w:val="TableParagraph"/>
              <w:spacing w:before="14" w:line="244" w:lineRule="auto"/>
              <w:ind w:left="705" w:right="214" w:hanging="612"/>
              <w:rPr>
                <w:rFonts w:ascii="Cambria" w:hAnsi="Cambria" w:cs="Times New Roman"/>
                <w:sz w:val="20"/>
                <w:szCs w:val="20"/>
              </w:rPr>
            </w:pPr>
            <w:r w:rsidRPr="00022215">
              <w:rPr>
                <w:rFonts w:ascii="Cambria" w:hAnsi="Cambria" w:cs="Times New Roman"/>
                <w:w w:val="110"/>
                <w:sz w:val="20"/>
                <w:szCs w:val="20"/>
              </w:rPr>
              <w:t>4.11.2 menyajikan prinsip-prinsip pembaharuan yang sesuai dengan perkembangan peradaban Islam pada masa modern</w:t>
            </w:r>
          </w:p>
        </w:tc>
      </w:tr>
    </w:tbl>
    <w:p w:rsidR="00B57718" w:rsidRPr="00022215" w:rsidRDefault="00B57718">
      <w:pPr>
        <w:pStyle w:val="BodyText"/>
        <w:spacing w:before="86"/>
        <w:ind w:left="416"/>
        <w:rPr>
          <w:rFonts w:ascii="Cambria" w:hAnsi="Cambria" w:cs="Times New Roman"/>
          <w:w w:val="105"/>
          <w:sz w:val="20"/>
          <w:szCs w:val="20"/>
        </w:rPr>
      </w:pPr>
    </w:p>
    <w:p w:rsidR="00B57718" w:rsidRPr="00022215" w:rsidRDefault="00B57718">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7"/>
        </w:trPr>
        <w:tc>
          <w:tcPr>
            <w:tcW w:w="4329" w:type="dxa"/>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36"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B57718">
        <w:trPr>
          <w:trHeight w:val="2447"/>
        </w:trPr>
        <w:tc>
          <w:tcPr>
            <w:tcW w:w="4329" w:type="dxa"/>
            <w:tcBorders>
              <w:bottom w:val="double" w:sz="1" w:space="0" w:color="000000"/>
            </w:tcBorders>
          </w:tcPr>
          <w:p w:rsidR="00E13350" w:rsidRPr="00022215" w:rsidRDefault="00085C99">
            <w:pPr>
              <w:pStyle w:val="TableParagraph"/>
              <w:tabs>
                <w:tab w:val="left" w:pos="707"/>
              </w:tabs>
              <w:spacing w:before="126" w:line="247" w:lineRule="auto"/>
              <w:ind w:left="707" w:right="616"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 mengamalkan ajaran agama yang</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pPr>
              <w:pStyle w:val="TableParagraph"/>
              <w:tabs>
                <w:tab w:val="left" w:pos="705"/>
              </w:tabs>
              <w:spacing w:before="126" w:line="244" w:lineRule="auto"/>
              <w:ind w:left="705" w:right="124"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peduli (gotong royong, kerja sama,</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toleran, damai), santun, responsif, dan pro- aktif sebagai bagian dari solusi atas berbagai permasalahan dalam berinteraksi secara efektif dengan lingkungan sosial dan alam serta menempatkan diri sebagai cerminan bangsa dalam pergaulan dunia</w:t>
            </w:r>
          </w:p>
        </w:tc>
      </w:tr>
    </w:tbl>
    <w:p w:rsidR="00B57718" w:rsidRPr="00022215" w:rsidRDefault="00B5771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B57718">
        <w:trPr>
          <w:trHeight w:val="452"/>
          <w:tblHeader/>
        </w:trPr>
        <w:tc>
          <w:tcPr>
            <w:tcW w:w="4329" w:type="dxa"/>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644"/>
        </w:trPr>
        <w:tc>
          <w:tcPr>
            <w:tcW w:w="4329" w:type="dxa"/>
            <w:tcBorders>
              <w:bottom w:val="single" w:sz="2" w:space="0" w:color="000000"/>
            </w:tcBorders>
          </w:tcPr>
          <w:p w:rsidR="00E13350" w:rsidRPr="00022215" w:rsidRDefault="00085C99">
            <w:pPr>
              <w:pStyle w:val="TableParagraph"/>
              <w:tabs>
                <w:tab w:val="left" w:pos="707"/>
              </w:tabs>
              <w:spacing w:before="129" w:line="244" w:lineRule="auto"/>
              <w:ind w:left="707" w:right="289"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 xml:space="preserve">terbiasa membaca </w:t>
            </w:r>
            <w:r w:rsidRPr="00022215">
              <w:rPr>
                <w:rFonts w:ascii="Cambria" w:hAnsi="Cambria" w:cs="Times New Roman"/>
                <w:i/>
                <w:w w:val="110"/>
                <w:sz w:val="20"/>
                <w:szCs w:val="20"/>
              </w:rPr>
              <w:t xml:space="preserve">al-Qur’an </w:t>
            </w:r>
            <w:r w:rsidRPr="00022215">
              <w:rPr>
                <w:rFonts w:ascii="Cambria" w:hAnsi="Cambria" w:cs="Times New Roman"/>
                <w:w w:val="110"/>
                <w:sz w:val="20"/>
                <w:szCs w:val="20"/>
              </w:rPr>
              <w:t>sebagai pengamalan dengan meyakini bahwa agama mengajarkan kepada umatnya untuk berpikir kritis dan bersikap demokratis</w:t>
            </w:r>
          </w:p>
        </w:tc>
        <w:tc>
          <w:tcPr>
            <w:tcW w:w="4327" w:type="dxa"/>
            <w:tcBorders>
              <w:bottom w:val="single" w:sz="2" w:space="0" w:color="000000"/>
            </w:tcBorders>
          </w:tcPr>
          <w:p w:rsidR="00E13350" w:rsidRPr="00022215" w:rsidRDefault="00085C99">
            <w:pPr>
              <w:pStyle w:val="TableParagraph"/>
              <w:tabs>
                <w:tab w:val="left" w:pos="705"/>
              </w:tabs>
              <w:spacing w:before="109" w:line="244" w:lineRule="auto"/>
              <w:ind w:left="705" w:right="487"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 xml:space="preserve">bersikap kritis dan demokratis sesuai dengan pesan Q.S. </w:t>
            </w:r>
            <w:r w:rsidRPr="00022215">
              <w:rPr>
                <w:rFonts w:ascii="Cambria" w:hAnsi="Cambria" w:cs="Times New Roman"/>
                <w:i/>
                <w:w w:val="110"/>
                <w:sz w:val="20"/>
                <w:szCs w:val="20"/>
              </w:rPr>
              <w:t>Ali Imran</w:t>
            </w:r>
            <w:r w:rsidRPr="00022215">
              <w:rPr>
                <w:rFonts w:ascii="Cambria" w:hAnsi="Cambria" w:cs="Times New Roman"/>
                <w:w w:val="110"/>
                <w:sz w:val="20"/>
                <w:szCs w:val="20"/>
              </w:rPr>
              <w:t>/3: 190-191 dan159, serta Hadis</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terkait</w:t>
            </w:r>
          </w:p>
        </w:tc>
      </w:tr>
      <w:tr w:rsidR="00E13350" w:rsidRPr="00022215" w:rsidTr="00B57718">
        <w:trPr>
          <w:trHeight w:val="944"/>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27" w:line="244" w:lineRule="auto"/>
              <w:ind w:left="707" w:right="95"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meyakini bahwa agama mewajibkan umatnya untuk beribadah dan bersyukur kepada Allah serta berbuat baik kepada sesama manusia</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7" w:lineRule="auto"/>
              <w:ind w:left="705" w:right="428"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berbuat baik kepada sesama manusia sesuai dengan</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perintah</w:t>
            </w:r>
          </w:p>
          <w:p w:rsidR="00E13350" w:rsidRPr="00022215" w:rsidRDefault="00085C99">
            <w:pPr>
              <w:pStyle w:val="TableParagraph"/>
              <w:spacing w:before="0" w:line="247" w:lineRule="auto"/>
              <w:ind w:left="705"/>
              <w:rPr>
                <w:rFonts w:ascii="Cambria" w:hAnsi="Cambria" w:cs="Times New Roman"/>
                <w:sz w:val="20"/>
                <w:szCs w:val="20"/>
              </w:rPr>
            </w:pPr>
            <w:r w:rsidRPr="00022215">
              <w:rPr>
                <w:rFonts w:ascii="Cambria" w:hAnsi="Cambria" w:cs="Times New Roman"/>
                <w:i/>
                <w:w w:val="110"/>
                <w:sz w:val="20"/>
                <w:szCs w:val="20"/>
              </w:rPr>
              <w:t>Q.S</w:t>
            </w:r>
            <w:r w:rsidRPr="00022215">
              <w:rPr>
                <w:rFonts w:ascii="Cambria" w:hAnsi="Cambria" w:cs="Times New Roman"/>
                <w:w w:val="110"/>
                <w:sz w:val="20"/>
                <w:szCs w:val="20"/>
              </w:rPr>
              <w:t xml:space="preserve">. </w:t>
            </w:r>
            <w:r w:rsidRPr="00022215">
              <w:rPr>
                <w:rFonts w:ascii="Cambria" w:hAnsi="Cambria" w:cs="Times New Roman"/>
                <w:i/>
                <w:w w:val="110"/>
                <w:sz w:val="20"/>
                <w:szCs w:val="20"/>
              </w:rPr>
              <w:t>Luqman</w:t>
            </w:r>
            <w:r w:rsidRPr="00022215">
              <w:rPr>
                <w:rFonts w:ascii="Cambria" w:hAnsi="Cambria" w:cs="Times New Roman"/>
                <w:w w:val="110"/>
                <w:sz w:val="20"/>
                <w:szCs w:val="20"/>
              </w:rPr>
              <w:t xml:space="preserve">/31: 13-14 dan </w:t>
            </w:r>
            <w:r w:rsidRPr="00022215">
              <w:rPr>
                <w:rFonts w:ascii="Cambria" w:hAnsi="Cambria" w:cs="Times New Roman"/>
                <w:i/>
                <w:w w:val="110"/>
                <w:sz w:val="20"/>
                <w:szCs w:val="20"/>
              </w:rPr>
              <w:t>Q.S. al- Baqarah</w:t>
            </w:r>
            <w:r w:rsidRPr="00022215">
              <w:rPr>
                <w:rFonts w:ascii="Cambria" w:hAnsi="Cambria" w:cs="Times New Roman"/>
                <w:w w:val="110"/>
                <w:sz w:val="20"/>
                <w:szCs w:val="20"/>
              </w:rPr>
              <w:t>/2: 83, serta Hadis terkait</w:t>
            </w:r>
          </w:p>
        </w:tc>
      </w:tr>
      <w:tr w:rsidR="00E13350" w:rsidRPr="00022215">
        <w:trPr>
          <w:trHeight w:val="94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29"/>
              <w:ind w:left="96"/>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meyakini terjadinya hari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akhir</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27" w:line="247" w:lineRule="auto"/>
              <w:ind w:left="705" w:right="609"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berperilaku jujur, bertanggung jawab, dan adil sesuai dengan keimanan kepada hari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akhir</w:t>
            </w:r>
          </w:p>
        </w:tc>
      </w:tr>
      <w:tr w:rsidR="00E13350" w:rsidRPr="00022215">
        <w:trPr>
          <w:trHeight w:val="1180"/>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27" w:line="247" w:lineRule="auto"/>
              <w:ind w:left="707" w:right="249"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meyakini adanya qadha dan qadar Allah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Swt.</w:t>
            </w:r>
          </w:p>
        </w:tc>
        <w:tc>
          <w:tcPr>
            <w:tcW w:w="4327" w:type="dxa"/>
            <w:tcBorders>
              <w:top w:val="single" w:sz="2" w:space="0" w:color="000000"/>
              <w:bottom w:val="single" w:sz="2" w:space="0" w:color="000000"/>
            </w:tcBorders>
          </w:tcPr>
          <w:p w:rsidR="00E13350" w:rsidRPr="00022215" w:rsidRDefault="00085C99">
            <w:pPr>
              <w:pStyle w:val="TableParagraph"/>
              <w:spacing w:before="127" w:line="244" w:lineRule="auto"/>
              <w:ind w:left="705" w:right="333" w:hanging="612"/>
              <w:jc w:val="both"/>
              <w:rPr>
                <w:rFonts w:ascii="Cambria" w:hAnsi="Cambria" w:cs="Times New Roman"/>
                <w:sz w:val="20"/>
                <w:szCs w:val="20"/>
              </w:rPr>
            </w:pPr>
            <w:r w:rsidRPr="00022215">
              <w:rPr>
                <w:rFonts w:ascii="Cambria" w:hAnsi="Cambria" w:cs="Times New Roman"/>
                <w:w w:val="110"/>
                <w:sz w:val="20"/>
                <w:szCs w:val="20"/>
              </w:rPr>
              <w:t>2.4 bersikap optimis, berikhtiar, dan bertawakal sebagai implementasi beriman kepada qadha dan qadar Allah Swt.</w:t>
            </w:r>
          </w:p>
        </w:tc>
      </w:tr>
      <w:tr w:rsidR="00E13350" w:rsidRPr="00022215">
        <w:trPr>
          <w:trHeight w:val="1180"/>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27" w:line="244" w:lineRule="auto"/>
              <w:ind w:left="707" w:right="95"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meyakini bahwa agama mewajibkan umatnya untuk bekerja keras dan bertanggung jawab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27" w:line="244" w:lineRule="auto"/>
              <w:ind w:left="705" w:right="919"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berperilaku kerja keras dan bertanggung jawab dalam kehidupan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sehari-hari</w:t>
            </w:r>
          </w:p>
        </w:tc>
      </w:tr>
      <w:tr w:rsidR="00E13350" w:rsidRPr="00022215">
        <w:trPr>
          <w:trHeight w:val="11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581" w:hanging="611"/>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meyakini kebenaran ketentuan pelaksanaan pernikahan berdasarkan syariat</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Islam</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86" w:hanging="612"/>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menunjukkan sikap bersatu dan kebersamaan dalam lingkungan masyarakat sebagai implementasi ketentuan pernikahan dalam</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Islam</w:t>
            </w:r>
          </w:p>
        </w:tc>
      </w:tr>
      <w:tr w:rsidR="00E13350" w:rsidRPr="00022215" w:rsidTr="00B57718">
        <w:trPr>
          <w:trHeight w:val="75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7" w:lineRule="auto"/>
              <w:ind w:left="707" w:right="486" w:hanging="611"/>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meyakini kebenaran ketentuan waris berdasarkan syariat</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Islam</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10" w:line="247" w:lineRule="auto"/>
              <w:ind w:left="705" w:right="349" w:hanging="612"/>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peduli kepada orang lain sebagai cerminan pelaksanaan ketentuan waris dalam</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Islam</w:t>
            </w:r>
          </w:p>
        </w:tc>
      </w:tr>
      <w:tr w:rsidR="00E13350" w:rsidRPr="00022215">
        <w:trPr>
          <w:trHeight w:val="1143"/>
        </w:trPr>
        <w:tc>
          <w:tcPr>
            <w:tcW w:w="4329" w:type="dxa"/>
            <w:tcBorders>
              <w:bottom w:val="single" w:sz="2" w:space="0" w:color="000000"/>
            </w:tcBorders>
          </w:tcPr>
          <w:p w:rsidR="00E13350" w:rsidRPr="00022215" w:rsidRDefault="00085C99">
            <w:pPr>
              <w:pStyle w:val="TableParagraph"/>
              <w:tabs>
                <w:tab w:val="left" w:pos="707"/>
              </w:tabs>
              <w:spacing w:line="244" w:lineRule="auto"/>
              <w:ind w:left="707" w:right="244" w:hanging="611"/>
              <w:rPr>
                <w:rFonts w:ascii="Cambria" w:hAnsi="Cambria" w:cs="Times New Roman"/>
                <w:sz w:val="20"/>
                <w:szCs w:val="20"/>
              </w:rPr>
            </w:pPr>
            <w:r w:rsidRPr="00022215">
              <w:rPr>
                <w:rFonts w:ascii="Cambria" w:hAnsi="Cambria" w:cs="Times New Roman"/>
                <w:w w:val="110"/>
                <w:sz w:val="20"/>
                <w:szCs w:val="20"/>
              </w:rPr>
              <w:t>1.8</w:t>
            </w:r>
            <w:r w:rsidRPr="00022215">
              <w:rPr>
                <w:rFonts w:ascii="Cambria" w:hAnsi="Cambria" w:cs="Times New Roman"/>
                <w:w w:val="110"/>
                <w:sz w:val="20"/>
                <w:szCs w:val="20"/>
              </w:rPr>
              <w:tab/>
              <w:t>meyakini kebenaran ketentuan dakwah berdasarkan syariat Islam dalam memajukan perkembangan Islam di</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Indonesia</w:t>
            </w:r>
          </w:p>
        </w:tc>
        <w:tc>
          <w:tcPr>
            <w:tcW w:w="4327" w:type="dxa"/>
            <w:tcBorders>
              <w:bottom w:val="single" w:sz="2" w:space="0" w:color="000000"/>
            </w:tcBorders>
          </w:tcPr>
          <w:p w:rsidR="00E13350" w:rsidRPr="00022215" w:rsidRDefault="00085C99">
            <w:pPr>
              <w:pStyle w:val="TableParagraph"/>
              <w:tabs>
                <w:tab w:val="left" w:pos="705"/>
              </w:tabs>
              <w:spacing w:line="244" w:lineRule="auto"/>
              <w:ind w:left="705" w:right="672" w:hanging="612"/>
              <w:rPr>
                <w:rFonts w:ascii="Cambria" w:hAnsi="Cambria" w:cs="Times New Roman"/>
                <w:sz w:val="20"/>
                <w:szCs w:val="20"/>
              </w:rPr>
            </w:pPr>
            <w:r w:rsidRPr="00022215">
              <w:rPr>
                <w:rFonts w:ascii="Cambria" w:hAnsi="Cambria" w:cs="Times New Roman"/>
                <w:w w:val="110"/>
                <w:sz w:val="20"/>
                <w:szCs w:val="20"/>
              </w:rPr>
              <w:t>2.8</w:t>
            </w:r>
            <w:r w:rsidRPr="00022215">
              <w:rPr>
                <w:rFonts w:ascii="Cambria" w:hAnsi="Cambria" w:cs="Times New Roman"/>
                <w:w w:val="110"/>
                <w:sz w:val="20"/>
                <w:szCs w:val="20"/>
              </w:rPr>
              <w:tab/>
              <w:t>bersikap moderat dan santun dalam berdakwah dan mengembangkan ajaran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Islam</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109" w:hanging="611"/>
              <w:rPr>
                <w:rFonts w:ascii="Cambria" w:hAnsi="Cambria" w:cs="Times New Roman"/>
                <w:sz w:val="20"/>
                <w:szCs w:val="20"/>
              </w:rPr>
            </w:pPr>
            <w:r w:rsidRPr="00022215">
              <w:rPr>
                <w:rFonts w:ascii="Cambria" w:hAnsi="Cambria" w:cs="Times New Roman"/>
                <w:w w:val="110"/>
                <w:sz w:val="20"/>
                <w:szCs w:val="20"/>
              </w:rPr>
              <w:t>1.9</w:t>
            </w:r>
            <w:r w:rsidRPr="00022215">
              <w:rPr>
                <w:rFonts w:ascii="Cambria" w:hAnsi="Cambria" w:cs="Times New Roman"/>
                <w:w w:val="110"/>
                <w:sz w:val="20"/>
                <w:szCs w:val="20"/>
              </w:rPr>
              <w:tab/>
              <w:t>meyakini kebenaran bahwa dakwah dengan cara damai, Islam diterima oleh masyarakat di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Indonesia</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258" w:hanging="612"/>
              <w:rPr>
                <w:rFonts w:ascii="Cambria" w:hAnsi="Cambria" w:cs="Times New Roman"/>
                <w:sz w:val="20"/>
                <w:szCs w:val="20"/>
              </w:rPr>
            </w:pPr>
            <w:r w:rsidRPr="00022215">
              <w:rPr>
                <w:rFonts w:ascii="Cambria" w:hAnsi="Cambria" w:cs="Times New Roman"/>
                <w:w w:val="110"/>
                <w:sz w:val="20"/>
                <w:szCs w:val="20"/>
              </w:rPr>
              <w:t>2.9</w:t>
            </w:r>
            <w:r w:rsidRPr="00022215">
              <w:rPr>
                <w:rFonts w:ascii="Cambria" w:hAnsi="Cambria" w:cs="Times New Roman"/>
                <w:w w:val="110"/>
                <w:sz w:val="20"/>
                <w:szCs w:val="20"/>
              </w:rPr>
              <w:tab/>
              <w:t>menjunjung tinggi kerukunan dan kedamaian dalam kehidupan sehari-hari</w:t>
            </w:r>
          </w:p>
        </w:tc>
      </w:tr>
      <w:tr w:rsidR="00E13350" w:rsidRPr="00022215">
        <w:trPr>
          <w:trHeight w:val="1146"/>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430" w:hanging="611"/>
              <w:rPr>
                <w:rFonts w:ascii="Cambria" w:hAnsi="Cambria" w:cs="Times New Roman"/>
                <w:sz w:val="20"/>
                <w:szCs w:val="20"/>
              </w:rPr>
            </w:pPr>
            <w:r w:rsidRPr="00022215">
              <w:rPr>
                <w:rFonts w:ascii="Cambria" w:hAnsi="Cambria" w:cs="Times New Roman"/>
                <w:w w:val="110"/>
                <w:sz w:val="20"/>
                <w:szCs w:val="20"/>
              </w:rPr>
              <w:lastRenderedPageBreak/>
              <w:t xml:space="preserve">1.10 meyakini bahwa islam adalah </w:t>
            </w:r>
            <w:r w:rsidRPr="00022215">
              <w:rPr>
                <w:rFonts w:ascii="Cambria" w:hAnsi="Cambria" w:cs="Times New Roman"/>
                <w:i/>
                <w:w w:val="110"/>
                <w:sz w:val="20"/>
                <w:szCs w:val="20"/>
              </w:rPr>
              <w:t>rahmatan lil-‘</w:t>
            </w:r>
            <w:r w:rsidRPr="00022215">
              <w:rPr>
                <w:rFonts w:ascii="Cambria" w:hAnsi="Cambria" w:cs="Times New Roman"/>
                <w:w w:val="110"/>
                <w:sz w:val="20"/>
                <w:szCs w:val="20"/>
              </w:rPr>
              <w:t>alamin yang dapat memajukan peradaban dunia</w:t>
            </w:r>
          </w:p>
        </w:tc>
        <w:tc>
          <w:tcPr>
            <w:tcW w:w="4327" w:type="dxa"/>
            <w:tcBorders>
              <w:top w:val="single" w:sz="2" w:space="0" w:color="000000"/>
              <w:bottom w:val="single" w:sz="2" w:space="0" w:color="000000"/>
            </w:tcBorders>
          </w:tcPr>
          <w:p w:rsidR="00E13350" w:rsidRPr="00022215" w:rsidRDefault="00085C99">
            <w:pPr>
              <w:pStyle w:val="TableParagraph"/>
              <w:spacing w:line="244" w:lineRule="auto"/>
              <w:ind w:left="705" w:right="126" w:hanging="612"/>
              <w:rPr>
                <w:rFonts w:ascii="Cambria" w:hAnsi="Cambria" w:cs="Times New Roman"/>
                <w:sz w:val="20"/>
                <w:szCs w:val="20"/>
              </w:rPr>
            </w:pPr>
            <w:r w:rsidRPr="00022215">
              <w:rPr>
                <w:rFonts w:ascii="Cambria" w:hAnsi="Cambria" w:cs="Times New Roman"/>
                <w:w w:val="110"/>
                <w:sz w:val="20"/>
                <w:szCs w:val="20"/>
              </w:rPr>
              <w:t xml:space="preserve">2.10 menjunjung tinggi nilai-nilai islam </w:t>
            </w:r>
            <w:r w:rsidRPr="00022215">
              <w:rPr>
                <w:rFonts w:ascii="Cambria" w:hAnsi="Cambria" w:cs="Times New Roman"/>
                <w:i/>
                <w:w w:val="105"/>
                <w:sz w:val="20"/>
                <w:szCs w:val="20"/>
              </w:rPr>
              <w:t xml:space="preserve">rahmatanlil-alamin </w:t>
            </w:r>
            <w:r w:rsidRPr="00022215">
              <w:rPr>
                <w:rFonts w:ascii="Cambria" w:hAnsi="Cambria" w:cs="Times New Roman"/>
                <w:w w:val="105"/>
                <w:sz w:val="20"/>
                <w:szCs w:val="20"/>
              </w:rPr>
              <w:t xml:space="preserve">sebagai pemicu </w:t>
            </w:r>
            <w:r w:rsidRPr="00022215">
              <w:rPr>
                <w:rFonts w:ascii="Cambria" w:hAnsi="Cambria" w:cs="Times New Roman"/>
                <w:w w:val="110"/>
                <w:sz w:val="20"/>
                <w:szCs w:val="20"/>
              </w:rPr>
              <w:t>kemajuan peradaban Islam di masa mendatang</w:t>
            </w:r>
          </w:p>
        </w:tc>
      </w:tr>
      <w:tr w:rsidR="00E13350" w:rsidRPr="00022215">
        <w:trPr>
          <w:trHeight w:val="1148"/>
        </w:trPr>
        <w:tc>
          <w:tcPr>
            <w:tcW w:w="4329" w:type="dxa"/>
            <w:tcBorders>
              <w:top w:val="single" w:sz="2" w:space="0" w:color="000000"/>
              <w:bottom w:val="double" w:sz="1" w:space="0" w:color="000000"/>
            </w:tcBorders>
          </w:tcPr>
          <w:p w:rsidR="00E13350" w:rsidRPr="00022215" w:rsidRDefault="00085C99">
            <w:pPr>
              <w:pStyle w:val="TableParagraph"/>
              <w:spacing w:line="244" w:lineRule="auto"/>
              <w:ind w:left="707" w:right="147" w:hanging="611"/>
              <w:rPr>
                <w:rFonts w:ascii="Cambria" w:hAnsi="Cambria" w:cs="Times New Roman"/>
                <w:sz w:val="20"/>
                <w:szCs w:val="20"/>
              </w:rPr>
            </w:pPr>
            <w:r w:rsidRPr="00022215">
              <w:rPr>
                <w:rFonts w:ascii="Cambria" w:hAnsi="Cambria" w:cs="Times New Roman"/>
                <w:w w:val="110"/>
                <w:sz w:val="20"/>
                <w:szCs w:val="20"/>
              </w:rPr>
              <w:t>1.11 meyakini bahwa kemunduran umat Islam di dunia, sebagai bukti penyimpangan dari ajaran Islam yang benar</w:t>
            </w:r>
          </w:p>
        </w:tc>
        <w:tc>
          <w:tcPr>
            <w:tcW w:w="4327" w:type="dxa"/>
            <w:tcBorders>
              <w:top w:val="single" w:sz="2" w:space="0" w:color="000000"/>
              <w:bottom w:val="double" w:sz="1" w:space="0" w:color="000000"/>
            </w:tcBorders>
          </w:tcPr>
          <w:p w:rsidR="00E13350" w:rsidRPr="00022215" w:rsidRDefault="00085C99">
            <w:pPr>
              <w:pStyle w:val="TableParagraph"/>
              <w:spacing w:line="244" w:lineRule="auto"/>
              <w:ind w:left="705" w:right="546" w:hanging="612"/>
              <w:rPr>
                <w:rFonts w:ascii="Cambria" w:hAnsi="Cambria" w:cs="Times New Roman"/>
                <w:sz w:val="20"/>
                <w:szCs w:val="20"/>
              </w:rPr>
            </w:pPr>
            <w:r w:rsidRPr="00022215">
              <w:rPr>
                <w:rFonts w:ascii="Cambria" w:hAnsi="Cambria" w:cs="Times New Roman"/>
                <w:w w:val="110"/>
                <w:sz w:val="20"/>
                <w:szCs w:val="20"/>
              </w:rPr>
              <w:t>2.11 mewaspadai secara bijaksana terhadap penyimpangan ajaran Islam yang berkembang di masyarakat</w:t>
            </w:r>
          </w:p>
        </w:tc>
      </w:tr>
    </w:tbl>
    <w:p w:rsidR="00B57718" w:rsidRPr="00022215" w:rsidRDefault="00B5771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52"/>
        </w:trPr>
        <w:tc>
          <w:tcPr>
            <w:tcW w:w="4329" w:type="dxa"/>
            <w:tcBorders>
              <w:top w:val="double" w:sz="1" w:space="0" w:color="000000"/>
            </w:tcBorders>
          </w:tcPr>
          <w:p w:rsidR="00E13350" w:rsidRPr="00022215" w:rsidRDefault="00085C99">
            <w:pPr>
              <w:pStyle w:val="TableParagraph"/>
              <w:spacing w:before="112"/>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2"/>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3937"/>
        </w:trPr>
        <w:tc>
          <w:tcPr>
            <w:tcW w:w="4329" w:type="dxa"/>
            <w:tcBorders>
              <w:bottom w:val="double" w:sz="1" w:space="0" w:color="000000"/>
            </w:tcBorders>
          </w:tcPr>
          <w:p w:rsidR="00E13350" w:rsidRPr="00022215" w:rsidRDefault="00085C99">
            <w:pPr>
              <w:pStyle w:val="TableParagraph"/>
              <w:tabs>
                <w:tab w:val="left" w:pos="605"/>
                <w:tab w:val="left" w:pos="2027"/>
                <w:tab w:val="left" w:pos="2996"/>
              </w:tabs>
              <w:spacing w:line="244" w:lineRule="auto"/>
              <w:ind w:left="605" w:right="176"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memahami, menerapkan, menganalisis dan mengevaluasi pengetahuan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faktual,</w:t>
            </w:r>
            <w:r w:rsidRPr="00022215">
              <w:rPr>
                <w:rFonts w:ascii="Cambria" w:hAnsi="Cambria" w:cs="Times New Roman"/>
                <w:w w:val="110"/>
                <w:sz w:val="20"/>
                <w:szCs w:val="20"/>
              </w:rPr>
              <w:tab/>
              <w:t>konseptual, prosedural,</w:t>
            </w:r>
            <w:r w:rsidRPr="00022215">
              <w:rPr>
                <w:rFonts w:ascii="Cambria" w:hAnsi="Cambria" w:cs="Times New Roman"/>
                <w:w w:val="110"/>
                <w:sz w:val="20"/>
                <w:szCs w:val="20"/>
              </w:rPr>
              <w:tab/>
              <w:t>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327" w:type="dxa"/>
            <w:tcBorders>
              <w:bottom w:val="double" w:sz="1" w:space="0" w:color="000000"/>
            </w:tcBorders>
          </w:tcPr>
          <w:p w:rsidR="00E13350" w:rsidRPr="00022215" w:rsidRDefault="00085C99">
            <w:pPr>
              <w:pStyle w:val="TableParagraph"/>
              <w:tabs>
                <w:tab w:val="left" w:pos="603"/>
              </w:tabs>
              <w:spacing w:line="244" w:lineRule="auto"/>
              <w:ind w:left="603" w:right="102"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B57718" w:rsidRPr="00022215" w:rsidRDefault="00B5771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B57718">
        <w:trPr>
          <w:trHeight w:val="453"/>
          <w:tblHeader/>
        </w:trPr>
        <w:tc>
          <w:tcPr>
            <w:tcW w:w="4329" w:type="dxa"/>
            <w:tcBorders>
              <w:top w:val="double" w:sz="1" w:space="0" w:color="000000"/>
            </w:tcBorders>
          </w:tcPr>
          <w:p w:rsidR="00E13350" w:rsidRPr="00022215" w:rsidRDefault="00085C99">
            <w:pPr>
              <w:pStyle w:val="TableParagraph"/>
              <w:spacing w:before="113"/>
              <w:ind w:left="94" w:right="84"/>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3"/>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57718">
        <w:trPr>
          <w:trHeight w:val="2906"/>
        </w:trPr>
        <w:tc>
          <w:tcPr>
            <w:tcW w:w="4329" w:type="dxa"/>
            <w:tcBorders>
              <w:bottom w:val="single" w:sz="2" w:space="0" w:color="000000"/>
            </w:tcBorders>
          </w:tcPr>
          <w:p w:rsidR="00E13350" w:rsidRPr="00022215" w:rsidRDefault="00085C99">
            <w:pPr>
              <w:pStyle w:val="TableParagraph"/>
              <w:tabs>
                <w:tab w:val="left" w:pos="707"/>
              </w:tabs>
              <w:spacing w:line="244" w:lineRule="auto"/>
              <w:ind w:left="707" w:right="326"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menganalisis dan mengevaluasi makna </w:t>
            </w:r>
            <w:r w:rsidRPr="00022215">
              <w:rPr>
                <w:rFonts w:ascii="Cambria" w:hAnsi="Cambria" w:cs="Times New Roman"/>
                <w:i/>
                <w:w w:val="110"/>
                <w:sz w:val="20"/>
                <w:szCs w:val="20"/>
              </w:rPr>
              <w:t>Q.S. Ali Imran/3:</w:t>
            </w:r>
            <w:r w:rsidRPr="00022215">
              <w:rPr>
                <w:rFonts w:ascii="Cambria" w:hAnsi="Cambria" w:cs="Times New Roman"/>
                <w:i/>
                <w:spacing w:val="-37"/>
                <w:w w:val="110"/>
                <w:sz w:val="20"/>
                <w:szCs w:val="20"/>
              </w:rPr>
              <w:t xml:space="preserve"> </w:t>
            </w:r>
            <w:r w:rsidRPr="00022215">
              <w:rPr>
                <w:rFonts w:ascii="Cambria" w:hAnsi="Cambria" w:cs="Times New Roman"/>
                <w:i/>
                <w:w w:val="110"/>
                <w:sz w:val="20"/>
                <w:szCs w:val="20"/>
              </w:rPr>
              <w:t>190-191, dan Q.S. Ali Imran/3: 159</w:t>
            </w:r>
            <w:r w:rsidRPr="00022215">
              <w:rPr>
                <w:rFonts w:ascii="Cambria" w:hAnsi="Cambria" w:cs="Times New Roman"/>
                <w:w w:val="110"/>
                <w:sz w:val="20"/>
                <w:szCs w:val="20"/>
              </w:rPr>
              <w:t>, serta Hadis tentang berpikir kritis dan bersikap</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demokratis</w:t>
            </w:r>
          </w:p>
        </w:tc>
        <w:tc>
          <w:tcPr>
            <w:tcW w:w="4327" w:type="dxa"/>
            <w:tcBorders>
              <w:bottom w:val="single" w:sz="2" w:space="0" w:color="000000"/>
            </w:tcBorders>
          </w:tcPr>
          <w:p w:rsidR="00E13350" w:rsidRPr="00022215" w:rsidRDefault="00085C99">
            <w:pPr>
              <w:pStyle w:val="TableParagraph"/>
              <w:numPr>
                <w:ilvl w:val="2"/>
                <w:numId w:val="44"/>
              </w:numPr>
              <w:tabs>
                <w:tab w:val="left" w:pos="706"/>
              </w:tabs>
              <w:spacing w:line="244" w:lineRule="auto"/>
              <w:ind w:right="413"/>
              <w:rPr>
                <w:rFonts w:ascii="Cambria" w:hAnsi="Cambria" w:cs="Times New Roman"/>
                <w:sz w:val="20"/>
                <w:szCs w:val="20"/>
              </w:rPr>
            </w:pPr>
            <w:r w:rsidRPr="00022215">
              <w:rPr>
                <w:rFonts w:ascii="Cambria" w:hAnsi="Cambria" w:cs="Times New Roman"/>
                <w:w w:val="110"/>
                <w:sz w:val="20"/>
                <w:szCs w:val="20"/>
              </w:rPr>
              <w:t>membaca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Q</w:t>
            </w:r>
            <w:r w:rsidRPr="00022215">
              <w:rPr>
                <w:rFonts w:ascii="Cambria" w:hAnsi="Cambria" w:cs="Times New Roman"/>
                <w:i/>
                <w:w w:val="110"/>
                <w:sz w:val="20"/>
                <w:szCs w:val="20"/>
              </w:rPr>
              <w:t>.S.</w:t>
            </w:r>
            <w:r w:rsidRPr="00022215">
              <w:rPr>
                <w:rFonts w:ascii="Cambria" w:hAnsi="Cambria" w:cs="Times New Roman"/>
                <w:i/>
                <w:spacing w:val="-18"/>
                <w:w w:val="110"/>
                <w:sz w:val="20"/>
                <w:szCs w:val="20"/>
              </w:rPr>
              <w:t xml:space="preserve"> </w:t>
            </w:r>
            <w:r w:rsidRPr="00022215">
              <w:rPr>
                <w:rFonts w:ascii="Cambria" w:hAnsi="Cambria" w:cs="Times New Roman"/>
                <w:i/>
                <w:w w:val="110"/>
                <w:sz w:val="20"/>
                <w:szCs w:val="20"/>
              </w:rPr>
              <w:t>Ali</w:t>
            </w:r>
            <w:r w:rsidRPr="00022215">
              <w:rPr>
                <w:rFonts w:ascii="Cambria" w:hAnsi="Cambria" w:cs="Times New Roman"/>
                <w:i/>
                <w:spacing w:val="-19"/>
                <w:w w:val="110"/>
                <w:sz w:val="20"/>
                <w:szCs w:val="20"/>
              </w:rPr>
              <w:t xml:space="preserve"> </w:t>
            </w:r>
            <w:r w:rsidRPr="00022215">
              <w:rPr>
                <w:rFonts w:ascii="Cambria" w:hAnsi="Cambria" w:cs="Times New Roman"/>
                <w:i/>
                <w:w w:val="110"/>
                <w:sz w:val="20"/>
                <w:szCs w:val="20"/>
              </w:rPr>
              <w:t>Imran/3:</w:t>
            </w:r>
            <w:r w:rsidRPr="00022215">
              <w:rPr>
                <w:rFonts w:ascii="Cambria" w:hAnsi="Cambria" w:cs="Times New Roman"/>
                <w:i/>
                <w:spacing w:val="-17"/>
                <w:w w:val="110"/>
                <w:sz w:val="20"/>
                <w:szCs w:val="20"/>
              </w:rPr>
              <w:t xml:space="preserve"> </w:t>
            </w:r>
            <w:r w:rsidRPr="00022215">
              <w:rPr>
                <w:rFonts w:ascii="Cambria" w:hAnsi="Cambria" w:cs="Times New Roman"/>
                <w:i/>
                <w:w w:val="110"/>
                <w:sz w:val="20"/>
                <w:szCs w:val="20"/>
              </w:rPr>
              <w:t xml:space="preserve">190- 191, dan Q.S. Ali Imran/3: 159,; </w:t>
            </w:r>
            <w:r w:rsidRPr="00022215">
              <w:rPr>
                <w:rFonts w:ascii="Cambria" w:hAnsi="Cambria" w:cs="Times New Roman"/>
                <w:w w:val="110"/>
                <w:sz w:val="20"/>
                <w:szCs w:val="20"/>
              </w:rPr>
              <w:t>sesuai dengan kaidah tajwid dan makharijul-huruf</w:t>
            </w:r>
          </w:p>
          <w:p w:rsidR="00E13350" w:rsidRPr="00022215" w:rsidRDefault="00085C99">
            <w:pPr>
              <w:pStyle w:val="TableParagraph"/>
              <w:numPr>
                <w:ilvl w:val="2"/>
                <w:numId w:val="44"/>
              </w:numPr>
              <w:tabs>
                <w:tab w:val="left" w:pos="706"/>
              </w:tabs>
              <w:spacing w:before="111" w:line="244" w:lineRule="auto"/>
              <w:ind w:right="319"/>
              <w:jc w:val="both"/>
              <w:rPr>
                <w:rFonts w:ascii="Cambria" w:hAnsi="Cambria" w:cs="Times New Roman"/>
                <w:sz w:val="20"/>
                <w:szCs w:val="20"/>
              </w:rPr>
            </w:pPr>
            <w:r w:rsidRPr="00022215">
              <w:rPr>
                <w:rFonts w:ascii="Cambria" w:hAnsi="Cambria" w:cs="Times New Roman"/>
                <w:w w:val="110"/>
                <w:sz w:val="20"/>
                <w:szCs w:val="20"/>
              </w:rPr>
              <w:t xml:space="preserve">Mendemonstrasikan hafalan </w:t>
            </w:r>
            <w:r w:rsidRPr="00022215">
              <w:rPr>
                <w:rFonts w:ascii="Cambria" w:hAnsi="Cambria" w:cs="Times New Roman"/>
                <w:i/>
                <w:w w:val="110"/>
                <w:sz w:val="20"/>
                <w:szCs w:val="20"/>
              </w:rPr>
              <w:t>Q.S. Ali</w:t>
            </w:r>
            <w:r w:rsidRPr="00022215">
              <w:rPr>
                <w:rFonts w:ascii="Cambria" w:hAnsi="Cambria" w:cs="Times New Roman"/>
                <w:i/>
                <w:spacing w:val="-16"/>
                <w:w w:val="110"/>
                <w:sz w:val="20"/>
                <w:szCs w:val="20"/>
              </w:rPr>
              <w:t xml:space="preserve"> </w:t>
            </w:r>
            <w:r w:rsidRPr="00022215">
              <w:rPr>
                <w:rFonts w:ascii="Cambria" w:hAnsi="Cambria" w:cs="Times New Roman"/>
                <w:i/>
                <w:w w:val="110"/>
                <w:sz w:val="20"/>
                <w:szCs w:val="20"/>
              </w:rPr>
              <w:t>Imran/3:</w:t>
            </w:r>
            <w:r w:rsidRPr="00022215">
              <w:rPr>
                <w:rFonts w:ascii="Cambria" w:hAnsi="Cambria" w:cs="Times New Roman"/>
                <w:i/>
                <w:spacing w:val="-14"/>
                <w:w w:val="110"/>
                <w:sz w:val="20"/>
                <w:szCs w:val="20"/>
              </w:rPr>
              <w:t xml:space="preserve"> </w:t>
            </w:r>
            <w:r w:rsidRPr="00022215">
              <w:rPr>
                <w:rFonts w:ascii="Cambria" w:hAnsi="Cambria" w:cs="Times New Roman"/>
                <w:i/>
                <w:w w:val="110"/>
                <w:sz w:val="20"/>
                <w:szCs w:val="20"/>
              </w:rPr>
              <w:t>190-191,</w:t>
            </w:r>
            <w:r w:rsidRPr="00022215">
              <w:rPr>
                <w:rFonts w:ascii="Cambria" w:hAnsi="Cambria" w:cs="Times New Roman"/>
                <w:i/>
                <w:spacing w:val="-15"/>
                <w:w w:val="110"/>
                <w:sz w:val="20"/>
                <w:szCs w:val="20"/>
              </w:rPr>
              <w:t xml:space="preserve"> </w:t>
            </w:r>
            <w:r w:rsidRPr="00022215">
              <w:rPr>
                <w:rFonts w:ascii="Cambria" w:hAnsi="Cambria" w:cs="Times New Roman"/>
                <w:i/>
                <w:w w:val="110"/>
                <w:sz w:val="20"/>
                <w:szCs w:val="20"/>
              </w:rPr>
              <w:t>dan</w:t>
            </w:r>
            <w:r w:rsidRPr="00022215">
              <w:rPr>
                <w:rFonts w:ascii="Cambria" w:hAnsi="Cambria" w:cs="Times New Roman"/>
                <w:i/>
                <w:spacing w:val="-15"/>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16"/>
                <w:w w:val="110"/>
                <w:sz w:val="20"/>
                <w:szCs w:val="20"/>
              </w:rPr>
              <w:t xml:space="preserve"> </w:t>
            </w:r>
            <w:r w:rsidRPr="00022215">
              <w:rPr>
                <w:rFonts w:ascii="Cambria" w:hAnsi="Cambria" w:cs="Times New Roman"/>
                <w:i/>
                <w:w w:val="110"/>
                <w:sz w:val="20"/>
                <w:szCs w:val="20"/>
              </w:rPr>
              <w:t xml:space="preserve">Ali Imran/3: 159, </w:t>
            </w:r>
            <w:r w:rsidRPr="00022215">
              <w:rPr>
                <w:rFonts w:ascii="Cambria" w:hAnsi="Cambria" w:cs="Times New Roman"/>
                <w:w w:val="110"/>
                <w:sz w:val="20"/>
                <w:szCs w:val="20"/>
              </w:rPr>
              <w:t>dengan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lancar</w:t>
            </w:r>
          </w:p>
          <w:p w:rsidR="00E13350" w:rsidRPr="00022215" w:rsidRDefault="00085C99">
            <w:pPr>
              <w:pStyle w:val="TableParagraph"/>
              <w:numPr>
                <w:ilvl w:val="2"/>
                <w:numId w:val="44"/>
              </w:numPr>
              <w:tabs>
                <w:tab w:val="left" w:pos="714"/>
              </w:tabs>
              <w:spacing w:before="110" w:line="244" w:lineRule="auto"/>
              <w:ind w:right="130"/>
              <w:rPr>
                <w:rFonts w:ascii="Cambria" w:hAnsi="Cambria" w:cs="Times New Roman"/>
                <w:sz w:val="20"/>
                <w:szCs w:val="20"/>
              </w:rPr>
            </w:pPr>
            <w:r w:rsidRPr="00022215">
              <w:rPr>
                <w:rFonts w:ascii="Cambria" w:hAnsi="Cambria" w:cs="Times New Roman"/>
                <w:w w:val="110"/>
                <w:sz w:val="20"/>
                <w:szCs w:val="20"/>
              </w:rPr>
              <w:t>Menyajikan keterkaitan antara sikap kritis dengan ciri orang-orang berakal (ulil albab) sesuai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pesan</w:t>
            </w:r>
          </w:p>
          <w:p w:rsidR="00E13350" w:rsidRPr="00022215" w:rsidRDefault="00085C99">
            <w:pPr>
              <w:pStyle w:val="TableParagraph"/>
              <w:spacing w:before="2"/>
              <w:ind w:left="705"/>
              <w:rPr>
                <w:rFonts w:ascii="Cambria" w:hAnsi="Cambria" w:cs="Times New Roman"/>
                <w:i/>
                <w:sz w:val="20"/>
                <w:szCs w:val="20"/>
              </w:rPr>
            </w:pPr>
            <w:r w:rsidRPr="00022215">
              <w:rPr>
                <w:rFonts w:ascii="Cambria" w:hAnsi="Cambria" w:cs="Times New Roman"/>
                <w:w w:val="110"/>
                <w:sz w:val="20"/>
                <w:szCs w:val="20"/>
              </w:rPr>
              <w:t>Q</w:t>
            </w:r>
            <w:r w:rsidRPr="00022215">
              <w:rPr>
                <w:rFonts w:ascii="Cambria" w:hAnsi="Cambria" w:cs="Times New Roman"/>
                <w:i/>
                <w:w w:val="110"/>
                <w:sz w:val="20"/>
                <w:szCs w:val="20"/>
              </w:rPr>
              <w:t>.S. Ali Imran/3: 190-191</w:t>
            </w:r>
          </w:p>
        </w:tc>
      </w:tr>
      <w:tr w:rsidR="00E13350" w:rsidRPr="00022215">
        <w:trPr>
          <w:trHeight w:val="3451"/>
        </w:trPr>
        <w:tc>
          <w:tcPr>
            <w:tcW w:w="4329" w:type="dxa"/>
            <w:tcBorders>
              <w:bottom w:val="single" w:sz="2" w:space="0" w:color="000000"/>
            </w:tcBorders>
          </w:tcPr>
          <w:p w:rsidR="00E13350" w:rsidRPr="00022215" w:rsidRDefault="00085C99">
            <w:pPr>
              <w:pStyle w:val="TableParagraph"/>
              <w:tabs>
                <w:tab w:val="left" w:pos="707"/>
              </w:tabs>
              <w:spacing w:line="244" w:lineRule="auto"/>
              <w:ind w:left="707" w:right="181" w:hanging="611"/>
              <w:rPr>
                <w:rFonts w:ascii="Cambria" w:hAnsi="Cambria" w:cs="Times New Roman"/>
                <w:i/>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 xml:space="preserve">menganalisis dan mengevaluasi makna </w:t>
            </w:r>
            <w:r w:rsidRPr="00022215">
              <w:rPr>
                <w:rFonts w:ascii="Cambria" w:hAnsi="Cambria" w:cs="Times New Roman"/>
                <w:i/>
                <w:w w:val="110"/>
                <w:sz w:val="20"/>
                <w:szCs w:val="20"/>
              </w:rPr>
              <w:t>Q.S. Luqman/31: 13-14</w:t>
            </w:r>
            <w:r w:rsidRPr="00022215">
              <w:rPr>
                <w:rFonts w:ascii="Cambria" w:hAnsi="Cambria" w:cs="Times New Roman"/>
                <w:i/>
                <w:spacing w:val="2"/>
                <w:w w:val="110"/>
                <w:sz w:val="20"/>
                <w:szCs w:val="20"/>
              </w:rPr>
              <w:t xml:space="preserve"> </w:t>
            </w:r>
            <w:r w:rsidRPr="00022215">
              <w:rPr>
                <w:rFonts w:ascii="Cambria" w:hAnsi="Cambria" w:cs="Times New Roman"/>
                <w:i/>
                <w:w w:val="110"/>
                <w:sz w:val="20"/>
                <w:szCs w:val="20"/>
              </w:rPr>
              <w:t>dan</w:t>
            </w:r>
          </w:p>
          <w:p w:rsidR="00E13350" w:rsidRPr="00022215" w:rsidRDefault="00085C99">
            <w:pPr>
              <w:pStyle w:val="TableParagraph"/>
              <w:spacing w:before="1" w:line="244" w:lineRule="auto"/>
              <w:ind w:left="707" w:right="160"/>
              <w:rPr>
                <w:rFonts w:ascii="Cambria" w:hAnsi="Cambria" w:cs="Times New Roman"/>
                <w:sz w:val="20"/>
                <w:szCs w:val="20"/>
              </w:rPr>
            </w:pPr>
            <w:r w:rsidRPr="00022215">
              <w:rPr>
                <w:rFonts w:ascii="Cambria" w:hAnsi="Cambria" w:cs="Times New Roman"/>
                <w:i/>
                <w:w w:val="110"/>
                <w:sz w:val="20"/>
                <w:szCs w:val="20"/>
              </w:rPr>
              <w:t>Q.S. al-Baqarah/2: 83</w:t>
            </w:r>
            <w:r w:rsidRPr="00022215">
              <w:rPr>
                <w:rFonts w:ascii="Cambria" w:hAnsi="Cambria" w:cs="Times New Roman"/>
                <w:w w:val="110"/>
                <w:sz w:val="20"/>
                <w:szCs w:val="20"/>
              </w:rPr>
              <w:t>, serta Hadis tentang kewajiban beribadah dan bersyukur kepada Allah serta berbuat baik kepada sesama manusia</w:t>
            </w:r>
          </w:p>
        </w:tc>
        <w:tc>
          <w:tcPr>
            <w:tcW w:w="4327" w:type="dxa"/>
            <w:tcBorders>
              <w:bottom w:val="single" w:sz="2" w:space="0" w:color="000000"/>
            </w:tcBorders>
          </w:tcPr>
          <w:p w:rsidR="00E13350" w:rsidRPr="00022215" w:rsidRDefault="00085C99">
            <w:pPr>
              <w:pStyle w:val="TableParagraph"/>
              <w:numPr>
                <w:ilvl w:val="2"/>
                <w:numId w:val="43"/>
              </w:numPr>
              <w:tabs>
                <w:tab w:val="left" w:pos="706"/>
              </w:tabs>
              <w:spacing w:line="244" w:lineRule="auto"/>
              <w:ind w:right="345"/>
              <w:rPr>
                <w:rFonts w:ascii="Cambria" w:hAnsi="Cambria" w:cs="Times New Roman"/>
                <w:sz w:val="20"/>
                <w:szCs w:val="20"/>
              </w:rPr>
            </w:pPr>
            <w:r w:rsidRPr="00022215">
              <w:rPr>
                <w:rFonts w:ascii="Cambria" w:hAnsi="Cambria" w:cs="Times New Roman"/>
                <w:w w:val="110"/>
                <w:sz w:val="20"/>
                <w:szCs w:val="20"/>
              </w:rPr>
              <w:t>membaca Q</w:t>
            </w:r>
            <w:r w:rsidRPr="00022215">
              <w:rPr>
                <w:rFonts w:ascii="Cambria" w:hAnsi="Cambria" w:cs="Times New Roman"/>
                <w:i/>
                <w:w w:val="110"/>
                <w:sz w:val="20"/>
                <w:szCs w:val="20"/>
              </w:rPr>
              <w:t>.S. Luqman/31: 13-14 dan</w:t>
            </w:r>
            <w:r w:rsidRPr="00022215">
              <w:rPr>
                <w:rFonts w:ascii="Cambria" w:hAnsi="Cambria" w:cs="Times New Roman"/>
                <w:i/>
                <w:spacing w:val="-15"/>
                <w:w w:val="110"/>
                <w:sz w:val="20"/>
                <w:szCs w:val="20"/>
              </w:rPr>
              <w:t xml:space="preserve"> </w:t>
            </w:r>
            <w:r w:rsidRPr="00022215">
              <w:rPr>
                <w:rFonts w:ascii="Cambria" w:hAnsi="Cambria" w:cs="Times New Roman"/>
                <w:i/>
                <w:w w:val="110"/>
                <w:sz w:val="20"/>
                <w:szCs w:val="20"/>
              </w:rPr>
              <w:t>Q.S.</w:t>
            </w:r>
            <w:r w:rsidRPr="00022215">
              <w:rPr>
                <w:rFonts w:ascii="Cambria" w:hAnsi="Cambria" w:cs="Times New Roman"/>
                <w:i/>
                <w:spacing w:val="-16"/>
                <w:w w:val="110"/>
                <w:sz w:val="20"/>
                <w:szCs w:val="20"/>
              </w:rPr>
              <w:t xml:space="preserve"> </w:t>
            </w:r>
            <w:r w:rsidRPr="00022215">
              <w:rPr>
                <w:rFonts w:ascii="Cambria" w:hAnsi="Cambria" w:cs="Times New Roman"/>
                <w:i/>
                <w:w w:val="110"/>
                <w:sz w:val="20"/>
                <w:szCs w:val="20"/>
              </w:rPr>
              <w:t>al-Baqarah/2:</w:t>
            </w:r>
            <w:r w:rsidRPr="00022215">
              <w:rPr>
                <w:rFonts w:ascii="Cambria" w:hAnsi="Cambria" w:cs="Times New Roman"/>
                <w:i/>
                <w:spacing w:val="-14"/>
                <w:w w:val="110"/>
                <w:sz w:val="20"/>
                <w:szCs w:val="20"/>
              </w:rPr>
              <w:t xml:space="preserve"> </w:t>
            </w:r>
            <w:r w:rsidRPr="00022215">
              <w:rPr>
                <w:rFonts w:ascii="Cambria" w:hAnsi="Cambria" w:cs="Times New Roman"/>
                <w:i/>
                <w:w w:val="110"/>
                <w:sz w:val="20"/>
                <w:szCs w:val="20"/>
              </w:rPr>
              <w:t>83</w:t>
            </w:r>
            <w:r w:rsidRPr="00022215">
              <w:rPr>
                <w:rFonts w:ascii="Cambria" w:hAnsi="Cambria" w:cs="Times New Roman"/>
                <w:i/>
                <w:spacing w:val="-15"/>
                <w:w w:val="110"/>
                <w:sz w:val="20"/>
                <w:szCs w:val="20"/>
              </w:rPr>
              <w:t xml:space="preserve"> </w:t>
            </w:r>
            <w:r w:rsidRPr="00022215">
              <w:rPr>
                <w:rFonts w:ascii="Cambria" w:hAnsi="Cambria" w:cs="Times New Roman"/>
                <w:w w:val="110"/>
                <w:sz w:val="20"/>
                <w:szCs w:val="20"/>
              </w:rPr>
              <w:t>sesuai dengan kaidah tajwid dan makharijul</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huruf</w:t>
            </w:r>
          </w:p>
          <w:p w:rsidR="00E13350" w:rsidRPr="00022215" w:rsidRDefault="00085C99">
            <w:pPr>
              <w:pStyle w:val="TableParagraph"/>
              <w:numPr>
                <w:ilvl w:val="2"/>
                <w:numId w:val="43"/>
              </w:numPr>
              <w:tabs>
                <w:tab w:val="left" w:pos="706"/>
              </w:tabs>
              <w:spacing w:before="109" w:line="247" w:lineRule="auto"/>
              <w:ind w:right="372"/>
              <w:rPr>
                <w:rFonts w:ascii="Cambria" w:hAnsi="Cambria" w:cs="Times New Roman"/>
                <w:sz w:val="20"/>
                <w:szCs w:val="20"/>
              </w:rPr>
            </w:pPr>
            <w:r w:rsidRPr="00022215">
              <w:rPr>
                <w:rFonts w:ascii="Cambria" w:hAnsi="Cambria" w:cs="Times New Roman"/>
                <w:w w:val="110"/>
                <w:sz w:val="20"/>
                <w:szCs w:val="20"/>
              </w:rPr>
              <w:t xml:space="preserve">mendemonstrasikan hafalan </w:t>
            </w:r>
            <w:r w:rsidRPr="00022215">
              <w:rPr>
                <w:rFonts w:ascii="Cambria" w:hAnsi="Cambria" w:cs="Times New Roman"/>
                <w:i/>
                <w:w w:val="110"/>
                <w:sz w:val="20"/>
                <w:szCs w:val="20"/>
              </w:rPr>
              <w:t xml:space="preserve">Q.S. Luqman/31: 13-14 dan Q.S. al- Baqarah/2: 83 </w:t>
            </w:r>
            <w:r w:rsidRPr="00022215">
              <w:rPr>
                <w:rFonts w:ascii="Cambria" w:hAnsi="Cambria" w:cs="Times New Roman"/>
                <w:w w:val="110"/>
                <w:sz w:val="20"/>
                <w:szCs w:val="20"/>
              </w:rPr>
              <w:t>dengan lancar</w:t>
            </w:r>
          </w:p>
          <w:p w:rsidR="00E13350" w:rsidRPr="00022215" w:rsidRDefault="00085C99">
            <w:pPr>
              <w:pStyle w:val="TableParagraph"/>
              <w:numPr>
                <w:ilvl w:val="2"/>
                <w:numId w:val="43"/>
              </w:numPr>
              <w:tabs>
                <w:tab w:val="left" w:pos="714"/>
              </w:tabs>
              <w:spacing w:before="103" w:line="244" w:lineRule="auto"/>
              <w:ind w:right="89"/>
              <w:rPr>
                <w:rFonts w:ascii="Cambria" w:hAnsi="Cambria" w:cs="Times New Roman"/>
                <w:i/>
                <w:sz w:val="20"/>
                <w:szCs w:val="20"/>
              </w:rPr>
            </w:pPr>
            <w:r w:rsidRPr="00022215">
              <w:rPr>
                <w:rFonts w:ascii="Cambria" w:hAnsi="Cambria" w:cs="Times New Roman"/>
                <w:w w:val="110"/>
                <w:sz w:val="20"/>
                <w:szCs w:val="20"/>
              </w:rPr>
              <w:t xml:space="preserve">menyajikan keterkaitan antara kewajiban beribadah dan bersyukur kepada Allah dengan berbuat baik terhadap sesama manusia sesuai pesan </w:t>
            </w:r>
            <w:r w:rsidRPr="00022215">
              <w:rPr>
                <w:rFonts w:ascii="Cambria" w:hAnsi="Cambria" w:cs="Times New Roman"/>
                <w:i/>
                <w:w w:val="110"/>
                <w:sz w:val="20"/>
                <w:szCs w:val="20"/>
              </w:rPr>
              <w:t>Q.S. Luqman/31: 13-14</w:t>
            </w:r>
            <w:r w:rsidRPr="00022215">
              <w:rPr>
                <w:rFonts w:ascii="Cambria" w:hAnsi="Cambria" w:cs="Times New Roman"/>
                <w:i/>
                <w:spacing w:val="13"/>
                <w:w w:val="110"/>
                <w:sz w:val="20"/>
                <w:szCs w:val="20"/>
              </w:rPr>
              <w:t xml:space="preserve"> </w:t>
            </w:r>
            <w:r w:rsidRPr="00022215">
              <w:rPr>
                <w:rFonts w:ascii="Cambria" w:hAnsi="Cambria" w:cs="Times New Roman"/>
                <w:i/>
                <w:w w:val="110"/>
                <w:sz w:val="20"/>
                <w:szCs w:val="20"/>
              </w:rPr>
              <w:t>dan</w:t>
            </w:r>
          </w:p>
          <w:p w:rsidR="00E13350" w:rsidRPr="00022215" w:rsidRDefault="00085C99">
            <w:pPr>
              <w:pStyle w:val="TableParagraph"/>
              <w:spacing w:before="3"/>
              <w:ind w:left="705"/>
              <w:rPr>
                <w:rFonts w:ascii="Cambria" w:hAnsi="Cambria" w:cs="Times New Roman"/>
                <w:i/>
                <w:sz w:val="20"/>
                <w:szCs w:val="20"/>
              </w:rPr>
            </w:pPr>
            <w:r w:rsidRPr="00022215">
              <w:rPr>
                <w:rFonts w:ascii="Cambria" w:hAnsi="Cambria" w:cs="Times New Roman"/>
                <w:i/>
                <w:w w:val="105"/>
                <w:sz w:val="20"/>
                <w:szCs w:val="20"/>
              </w:rPr>
              <w:t>Q.S. al-Baqarah/2: 83</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7" w:lineRule="auto"/>
              <w:ind w:left="707" w:right="527"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menganalisis dan mengevaluasi makna iman kepada hari</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akhir</w:t>
            </w:r>
          </w:p>
        </w:tc>
        <w:tc>
          <w:tcPr>
            <w:tcW w:w="4327" w:type="dxa"/>
            <w:tcBorders>
              <w:top w:val="single" w:sz="2" w:space="0" w:color="000000"/>
              <w:bottom w:val="single" w:sz="2" w:space="0" w:color="000000"/>
            </w:tcBorders>
          </w:tcPr>
          <w:p w:rsidR="00E13350" w:rsidRPr="00022215" w:rsidRDefault="00085C99">
            <w:pPr>
              <w:pStyle w:val="TableParagraph"/>
              <w:spacing w:line="244" w:lineRule="auto"/>
              <w:ind w:left="705" w:right="233" w:hanging="612"/>
              <w:jc w:val="both"/>
              <w:rPr>
                <w:rFonts w:ascii="Cambria" w:hAnsi="Cambria" w:cs="Times New Roman"/>
                <w:sz w:val="20"/>
                <w:szCs w:val="20"/>
              </w:rPr>
            </w:pPr>
            <w:r w:rsidRPr="00022215">
              <w:rPr>
                <w:rFonts w:ascii="Cambria" w:hAnsi="Cambria" w:cs="Times New Roman"/>
                <w:w w:val="110"/>
                <w:sz w:val="20"/>
                <w:szCs w:val="20"/>
              </w:rPr>
              <w:t>4.3 menyajikan kaitan antara beriman kepada hari akhir dengan perilaku jujur, bertanggung jawab, dan adil</w:t>
            </w:r>
          </w:p>
        </w:tc>
      </w:tr>
      <w:tr w:rsidR="00E13350" w:rsidRPr="00022215">
        <w:trPr>
          <w:trHeight w:val="1143"/>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522" w:hanging="611"/>
              <w:jc w:val="both"/>
              <w:rPr>
                <w:rFonts w:ascii="Cambria" w:hAnsi="Cambria" w:cs="Times New Roman"/>
                <w:i/>
                <w:sz w:val="20"/>
                <w:szCs w:val="20"/>
              </w:rPr>
            </w:pPr>
            <w:r w:rsidRPr="00022215">
              <w:rPr>
                <w:rFonts w:ascii="Cambria" w:hAnsi="Cambria" w:cs="Times New Roman"/>
                <w:w w:val="110"/>
                <w:sz w:val="20"/>
                <w:szCs w:val="20"/>
              </w:rPr>
              <w:lastRenderedPageBreak/>
              <w:t xml:space="preserve">3.4 menganalisis dan mengevaluasi makna iman kepada </w:t>
            </w:r>
            <w:r w:rsidRPr="00022215">
              <w:rPr>
                <w:rFonts w:ascii="Cambria" w:hAnsi="Cambria" w:cs="Times New Roman"/>
                <w:i/>
                <w:w w:val="110"/>
                <w:sz w:val="20"/>
                <w:szCs w:val="20"/>
              </w:rPr>
              <w:t xml:space="preserve">qadha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qadar</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130"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 xml:space="preserve">menyajikan kaitan antara beriman kepada </w:t>
            </w:r>
            <w:r w:rsidRPr="00022215">
              <w:rPr>
                <w:rFonts w:ascii="Cambria" w:hAnsi="Cambria" w:cs="Times New Roman"/>
                <w:i/>
                <w:w w:val="110"/>
                <w:sz w:val="20"/>
                <w:szCs w:val="20"/>
              </w:rPr>
              <w:t xml:space="preserve">qadha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qadar </w:t>
            </w:r>
            <w:r w:rsidRPr="00022215">
              <w:rPr>
                <w:rFonts w:ascii="Cambria" w:hAnsi="Cambria" w:cs="Times New Roman"/>
                <w:w w:val="110"/>
                <w:sz w:val="20"/>
                <w:szCs w:val="20"/>
              </w:rPr>
              <w:t>Allah</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Swt. dengan sikap optimis, berikhtiar,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bertawakal</w:t>
            </w:r>
          </w:p>
        </w:tc>
      </w:tr>
      <w:tr w:rsidR="00E13350" w:rsidRPr="00022215">
        <w:trPr>
          <w:trHeight w:val="137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07" w:line="244" w:lineRule="auto"/>
              <w:ind w:left="707" w:right="527"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dan mengevaluasi perilaku bekerja keras dan bertanggung jawab dalam kehidupan sehari-hari yang berkembang di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masyarakat</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07" w:line="244" w:lineRule="auto"/>
              <w:ind w:left="705" w:right="95"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mengaitkan perilaku bekerja keras dan bertanggung jawab kehidupan sehari-hari yang berkembang di masyarakat dengan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keimanan</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186"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menganalisis dan mengevaluasi ketentuan pernikahan dalam</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Islam</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967"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menyajikan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prinsip-prinsip pernikahan dalam</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Islam</w:t>
            </w:r>
          </w:p>
        </w:tc>
      </w:tr>
      <w:tr w:rsidR="00E13350" w:rsidRPr="00022215">
        <w:trPr>
          <w:trHeight w:val="679"/>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7" w:lineRule="auto"/>
              <w:ind w:left="707" w:right="527"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menganalisis dan mengevaluasi ketentuan waris dalam</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Islam</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7" w:lineRule="auto"/>
              <w:ind w:left="705" w:right="713"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mempraktikkan pelaksanaan pembagian waris dalam</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Islam</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122" w:hanging="61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menganalisis dan mengevaluasi strategi dakwah dan perkembangan Islam di</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Indonesia</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182" w:hanging="61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menyajikan prinsip-prinsip</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strategi dakwah dan perkembangan Islam di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Indonesia</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527" w:hanging="611"/>
              <w:jc w:val="both"/>
              <w:rPr>
                <w:rFonts w:ascii="Cambria" w:hAnsi="Cambria" w:cs="Times New Roman"/>
                <w:sz w:val="20"/>
                <w:szCs w:val="20"/>
              </w:rPr>
            </w:pPr>
            <w:r w:rsidRPr="00022215">
              <w:rPr>
                <w:rFonts w:ascii="Cambria" w:hAnsi="Cambria" w:cs="Times New Roman"/>
                <w:w w:val="110"/>
                <w:sz w:val="20"/>
                <w:szCs w:val="20"/>
              </w:rPr>
              <w:t>3.9 menganalisis dan mengevaluasi sejarah perkembangan Islam di Indonesia</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237" w:hanging="612"/>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menyajikan nilai-nilai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keteladanan tokoh-tokoh dalam sejarah perkembangan Islam di</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Indonesia</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256" w:hanging="611"/>
              <w:rPr>
                <w:rFonts w:ascii="Cambria" w:hAnsi="Cambria" w:cs="Times New Roman"/>
                <w:sz w:val="20"/>
                <w:szCs w:val="20"/>
              </w:rPr>
            </w:pPr>
            <w:r w:rsidRPr="00022215">
              <w:rPr>
                <w:rFonts w:ascii="Cambria" w:hAnsi="Cambria" w:cs="Times New Roman"/>
                <w:w w:val="110"/>
                <w:sz w:val="20"/>
                <w:szCs w:val="20"/>
              </w:rPr>
              <w:t>3.10 menganalisis dan mengevaluasi faktor-faktor kemajuan peradaban Islam di dunia</w:t>
            </w:r>
          </w:p>
        </w:tc>
        <w:tc>
          <w:tcPr>
            <w:tcW w:w="4327" w:type="dxa"/>
            <w:tcBorders>
              <w:top w:val="single" w:sz="2" w:space="0" w:color="000000"/>
              <w:bottom w:val="single" w:sz="2"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4.10 menyajikan faktor-faktor penentu kemajuan peradaban Islam di dunia</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spacing w:line="244" w:lineRule="auto"/>
              <w:ind w:left="707" w:right="527" w:hanging="611"/>
              <w:rPr>
                <w:rFonts w:ascii="Cambria" w:hAnsi="Cambria" w:cs="Times New Roman"/>
                <w:sz w:val="20"/>
                <w:szCs w:val="20"/>
              </w:rPr>
            </w:pPr>
            <w:r w:rsidRPr="00022215">
              <w:rPr>
                <w:rFonts w:ascii="Cambria" w:hAnsi="Cambria" w:cs="Times New Roman"/>
                <w:w w:val="110"/>
                <w:sz w:val="20"/>
                <w:szCs w:val="20"/>
              </w:rPr>
              <w:t>3.11 menganalisis dan mengevaluasi faktor-faktor kemunduran peradaban Islam di dunia</w:t>
            </w:r>
          </w:p>
        </w:tc>
        <w:tc>
          <w:tcPr>
            <w:tcW w:w="4327" w:type="dxa"/>
            <w:tcBorders>
              <w:top w:val="single" w:sz="2" w:space="0" w:color="000000"/>
              <w:bottom w:val="single" w:sz="2" w:space="0" w:color="000000"/>
            </w:tcBorders>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4.11 menyajikan faktor-faktor penyebab kemunduran peradaban Islam di dunia</w:t>
            </w:r>
          </w:p>
        </w:tc>
      </w:tr>
    </w:tbl>
    <w:p w:rsidR="00B57718" w:rsidRPr="00022215" w:rsidRDefault="00B57718" w:rsidP="00B57718">
      <w:pPr>
        <w:pStyle w:val="ListParagraph"/>
        <w:tabs>
          <w:tab w:val="left" w:pos="801"/>
          <w:tab w:val="left" w:pos="2483"/>
          <w:tab w:val="left" w:pos="3126"/>
          <w:tab w:val="left" w:pos="3808"/>
          <w:tab w:val="left" w:pos="5493"/>
          <w:tab w:val="left" w:pos="6463"/>
          <w:tab w:val="left" w:pos="8068"/>
        </w:tabs>
        <w:spacing w:line="254" w:lineRule="auto"/>
        <w:ind w:right="979" w:firstLine="0"/>
        <w:jc w:val="right"/>
        <w:rPr>
          <w:rFonts w:ascii="Cambria" w:hAnsi="Cambria" w:cs="Times New Roman"/>
          <w:sz w:val="20"/>
          <w:szCs w:val="20"/>
        </w:rPr>
      </w:pPr>
    </w:p>
    <w:p w:rsidR="00B57718" w:rsidRPr="00022215" w:rsidRDefault="00B57718" w:rsidP="00B57718">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ListParagraph"/>
        <w:numPr>
          <w:ilvl w:val="0"/>
          <w:numId w:val="71"/>
        </w:numPr>
        <w:tabs>
          <w:tab w:val="left" w:pos="801"/>
          <w:tab w:val="left" w:pos="2483"/>
          <w:tab w:val="left" w:pos="3126"/>
          <w:tab w:val="left" w:pos="3808"/>
          <w:tab w:val="left" w:pos="5493"/>
          <w:tab w:val="left" w:pos="6463"/>
          <w:tab w:val="left" w:pos="8068"/>
        </w:tabs>
        <w:spacing w:line="254" w:lineRule="auto"/>
        <w:ind w:left="800" w:right="979"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KRISTEN DAN BUDI PEKERTI</w:t>
      </w:r>
      <w:r w:rsidRPr="00022215">
        <w:rPr>
          <w:rFonts w:ascii="Cambria" w:hAnsi="Cambria" w:cs="Times New Roman"/>
          <w:spacing w:val="14"/>
          <w:w w:val="105"/>
          <w:sz w:val="20"/>
          <w:szCs w:val="20"/>
        </w:rPr>
        <w:t xml:space="preserve"> </w:t>
      </w:r>
      <w:r w:rsidRPr="00022215">
        <w:rPr>
          <w:rFonts w:ascii="Cambria" w:hAnsi="Cambria" w:cs="Times New Roman"/>
          <w:w w:val="105"/>
          <w:sz w:val="20"/>
          <w:szCs w:val="20"/>
        </w:rPr>
        <w:t>SMA/SMK</w:t>
      </w:r>
    </w:p>
    <w:p w:rsidR="00E13350" w:rsidRPr="00022215" w:rsidRDefault="00E13350">
      <w:pPr>
        <w:pStyle w:val="BodyText"/>
        <w:spacing w:before="4"/>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8"/>
      </w:tblGrid>
      <w:tr w:rsidR="00E13350" w:rsidRPr="00022215">
        <w:trPr>
          <w:trHeight w:val="549"/>
        </w:trPr>
        <w:tc>
          <w:tcPr>
            <w:tcW w:w="4329" w:type="dxa"/>
          </w:tcPr>
          <w:p w:rsidR="00E13350" w:rsidRPr="00022215" w:rsidRDefault="00085C99">
            <w:pPr>
              <w:pStyle w:val="TableParagraph"/>
              <w:spacing w:before="159"/>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8" w:type="dxa"/>
          </w:tcPr>
          <w:p w:rsidR="00E13350" w:rsidRPr="00022215" w:rsidRDefault="00085C99">
            <w:pPr>
              <w:pStyle w:val="TableParagraph"/>
              <w:spacing w:before="159"/>
              <w:ind w:left="261" w:right="257"/>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B57718">
        <w:trPr>
          <w:trHeight w:val="2459"/>
        </w:trPr>
        <w:tc>
          <w:tcPr>
            <w:tcW w:w="4329" w:type="dxa"/>
            <w:tcBorders>
              <w:bottom w:val="double" w:sz="1" w:space="0" w:color="000000"/>
            </w:tcBorders>
          </w:tcPr>
          <w:p w:rsidR="00E13350" w:rsidRPr="00022215" w:rsidRDefault="00085C99">
            <w:pPr>
              <w:pStyle w:val="TableParagraph"/>
              <w:tabs>
                <w:tab w:val="left" w:pos="707"/>
              </w:tabs>
              <w:spacing w:before="109" w:line="247" w:lineRule="auto"/>
              <w:ind w:left="707" w:right="617"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328" w:type="dxa"/>
            <w:tcBorders>
              <w:bottom w:val="double" w:sz="1" w:space="0" w:color="000000"/>
            </w:tcBorders>
          </w:tcPr>
          <w:p w:rsidR="00E13350" w:rsidRPr="00022215" w:rsidRDefault="00085C99">
            <w:pPr>
              <w:pStyle w:val="TableParagraph"/>
              <w:tabs>
                <w:tab w:val="left" w:pos="705"/>
              </w:tabs>
              <w:spacing w:before="109" w:line="244" w:lineRule="auto"/>
              <w:ind w:left="705" w:right="125"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peduli (gotong royong, kerja sama,</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toleran, damai), santun, responsif, dan pro- aktif sebagai bagian dari solusi atas berbagai permasalahan dalam berinteraksi secara efektif dengan lingkungan sosial dan alam serta menempatkan diri sebagai cerminan bangsa dalam pergaulan dunia</w:t>
            </w:r>
          </w:p>
        </w:tc>
      </w:tr>
    </w:tbl>
    <w:p w:rsidR="00B57718" w:rsidRPr="00022215" w:rsidRDefault="00B5771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8"/>
      </w:tblGrid>
      <w:tr w:rsidR="00E13350" w:rsidRPr="00022215">
        <w:trPr>
          <w:trHeight w:val="452"/>
        </w:trPr>
        <w:tc>
          <w:tcPr>
            <w:tcW w:w="4329"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8" w:type="dxa"/>
            <w:tcBorders>
              <w:top w:val="double" w:sz="1" w:space="0" w:color="000000"/>
            </w:tcBorders>
          </w:tcPr>
          <w:p w:rsidR="00E13350" w:rsidRPr="00022215" w:rsidRDefault="00085C99">
            <w:pPr>
              <w:pStyle w:val="TableParagraph"/>
              <w:spacing w:before="114"/>
              <w:ind w:left="261" w:right="255"/>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2"/>
        </w:trPr>
        <w:tc>
          <w:tcPr>
            <w:tcW w:w="4329" w:type="dxa"/>
            <w:tcBorders>
              <w:bottom w:val="single" w:sz="2" w:space="0" w:color="000000"/>
            </w:tcBorders>
          </w:tcPr>
          <w:p w:rsidR="00E13350" w:rsidRPr="00022215" w:rsidRDefault="00085C99">
            <w:pPr>
              <w:pStyle w:val="TableParagraph"/>
              <w:tabs>
                <w:tab w:val="left" w:pos="707"/>
              </w:tabs>
              <w:spacing w:before="109" w:line="244" w:lineRule="auto"/>
              <w:ind w:left="707" w:right="585"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mensyukuri karunia Allah bagi dirinya yang terus bertumbuh sebagai pribadi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dewasa</w:t>
            </w:r>
          </w:p>
        </w:tc>
        <w:tc>
          <w:tcPr>
            <w:tcW w:w="4328" w:type="dxa"/>
            <w:tcBorders>
              <w:bottom w:val="single" w:sz="2" w:space="0" w:color="000000"/>
            </w:tcBorders>
          </w:tcPr>
          <w:p w:rsidR="00E13350" w:rsidRPr="00022215" w:rsidRDefault="00085C99">
            <w:pPr>
              <w:pStyle w:val="TableParagraph"/>
              <w:tabs>
                <w:tab w:val="left" w:pos="705"/>
              </w:tabs>
              <w:spacing w:before="109" w:line="244" w:lineRule="auto"/>
              <w:ind w:left="705" w:right="299"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mengembangkan perilaku sebagai pribadi yang terus bertumbuh menjadi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dewasa</w:t>
            </w:r>
          </w:p>
        </w:tc>
      </w:tr>
      <w:tr w:rsidR="00E13350" w:rsidRPr="00022215">
        <w:trPr>
          <w:trHeight w:val="11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533"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menghayati nilai-nilai</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Kristiani: kesetiaan, kasih dan keadilan dalam kehidupan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sosial</w:t>
            </w:r>
          </w:p>
        </w:tc>
        <w:tc>
          <w:tcPr>
            <w:tcW w:w="4328"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399"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meneladani Yesus dalam mewujudkan nilai-nilai</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Kristiani: kesetiaan, kasih dan keadilan dalam kehidupan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sosial</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221"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mengakui peran Roh Kudus dalam membaharui kehidupan orang beriman</w:t>
            </w:r>
          </w:p>
        </w:tc>
        <w:tc>
          <w:tcPr>
            <w:tcW w:w="4328"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81"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bersedia hidup baru sebagai wujud percaya pada peran Roh Kudus sebagai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pembaharu</w:t>
            </w:r>
          </w:p>
        </w:tc>
      </w:tr>
      <w:tr w:rsidR="00E13350" w:rsidRPr="00022215">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273"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mensyukuri karunia Allah melalui kebersamaan dengan orang lain tanpa kehilangan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identitas</w:t>
            </w:r>
          </w:p>
        </w:tc>
        <w:tc>
          <w:tcPr>
            <w:tcW w:w="4328"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495"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bersedia hidup bersama dengan orang lain tanpa kehilangan identitas</w:t>
            </w:r>
          </w:p>
        </w:tc>
      </w:tr>
      <w:tr w:rsidR="00E13350" w:rsidRPr="00022215">
        <w:trPr>
          <w:trHeight w:val="917"/>
        </w:trPr>
        <w:tc>
          <w:tcPr>
            <w:tcW w:w="4329" w:type="dxa"/>
            <w:tcBorders>
              <w:top w:val="single" w:sz="2" w:space="0" w:color="000000"/>
              <w:bottom w:val="double" w:sz="1" w:space="0" w:color="000000"/>
            </w:tcBorders>
          </w:tcPr>
          <w:p w:rsidR="00E13350" w:rsidRPr="00022215" w:rsidRDefault="00085C99">
            <w:pPr>
              <w:pStyle w:val="TableParagraph"/>
              <w:tabs>
                <w:tab w:val="left" w:pos="707"/>
              </w:tabs>
              <w:spacing w:before="110" w:line="244" w:lineRule="auto"/>
              <w:ind w:left="707" w:right="600"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mensyukuri keberadaan Allah sebagai pembaharu kehidupan manusia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alam</w:t>
            </w:r>
          </w:p>
        </w:tc>
        <w:tc>
          <w:tcPr>
            <w:tcW w:w="4328" w:type="dxa"/>
            <w:tcBorders>
              <w:top w:val="single" w:sz="2" w:space="0" w:color="000000"/>
              <w:bottom w:val="double" w:sz="1" w:space="0" w:color="000000"/>
            </w:tcBorders>
          </w:tcPr>
          <w:p w:rsidR="00E13350" w:rsidRPr="00022215" w:rsidRDefault="00085C99">
            <w:pPr>
              <w:pStyle w:val="TableParagraph"/>
              <w:tabs>
                <w:tab w:val="left" w:pos="705"/>
              </w:tabs>
              <w:spacing w:before="110" w:line="244" w:lineRule="auto"/>
              <w:ind w:left="705" w:right="237"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merespons keberadaan Allah sebagai pembaharu dalam relasi dengan sesama manusia dan</w:t>
            </w:r>
            <w:r w:rsidRPr="00022215">
              <w:rPr>
                <w:rFonts w:ascii="Cambria" w:hAnsi="Cambria" w:cs="Times New Roman"/>
                <w:spacing w:val="44"/>
                <w:w w:val="110"/>
                <w:sz w:val="20"/>
                <w:szCs w:val="20"/>
              </w:rPr>
              <w:t xml:space="preserve"> </w:t>
            </w:r>
            <w:r w:rsidRPr="00022215">
              <w:rPr>
                <w:rFonts w:ascii="Cambria" w:hAnsi="Cambria" w:cs="Times New Roman"/>
                <w:w w:val="110"/>
                <w:sz w:val="20"/>
                <w:szCs w:val="20"/>
              </w:rPr>
              <w:t>alam</w:t>
            </w:r>
          </w:p>
        </w:tc>
      </w:tr>
    </w:tbl>
    <w:p w:rsidR="00B57718" w:rsidRPr="00022215" w:rsidRDefault="00B5771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8"/>
      </w:tblGrid>
      <w:tr w:rsidR="00E13350" w:rsidRPr="00022215">
        <w:trPr>
          <w:trHeight w:val="452"/>
        </w:trPr>
        <w:tc>
          <w:tcPr>
            <w:tcW w:w="4329" w:type="dxa"/>
            <w:tcBorders>
              <w:top w:val="double" w:sz="1" w:space="0" w:color="000000"/>
            </w:tcBorders>
          </w:tcPr>
          <w:p w:rsidR="00E13350" w:rsidRPr="00022215" w:rsidRDefault="00085C99">
            <w:pPr>
              <w:pStyle w:val="TableParagraph"/>
              <w:spacing w:before="11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8" w:type="dxa"/>
            <w:tcBorders>
              <w:top w:val="double" w:sz="1" w:space="0" w:color="000000"/>
            </w:tcBorders>
          </w:tcPr>
          <w:p w:rsidR="00E13350" w:rsidRPr="00022215" w:rsidRDefault="00085C99">
            <w:pPr>
              <w:pStyle w:val="TableParagraph"/>
              <w:spacing w:before="114"/>
              <w:ind w:left="261" w:right="259"/>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3126"/>
        </w:trPr>
        <w:tc>
          <w:tcPr>
            <w:tcW w:w="4329" w:type="dxa"/>
          </w:tcPr>
          <w:p w:rsidR="00E13350" w:rsidRPr="00022215" w:rsidRDefault="00085C99">
            <w:pPr>
              <w:pStyle w:val="TableParagraph"/>
              <w:tabs>
                <w:tab w:val="left" w:pos="707"/>
              </w:tabs>
              <w:spacing w:before="109" w:line="244" w:lineRule="auto"/>
              <w:ind w:left="707" w:right="147"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pengetahuan</w:t>
            </w:r>
          </w:p>
          <w:p w:rsidR="00E13350" w:rsidRPr="00022215" w:rsidRDefault="00085C99">
            <w:pPr>
              <w:pStyle w:val="TableParagraph"/>
              <w:spacing w:before="4" w:line="230" w:lineRule="atLeast"/>
              <w:ind w:left="707"/>
              <w:rPr>
                <w:rFonts w:ascii="Cambria" w:hAnsi="Cambria" w:cs="Times New Roman"/>
                <w:sz w:val="20"/>
                <w:szCs w:val="20"/>
                <w:lang w:val="id-ID"/>
              </w:rPr>
            </w:pPr>
            <w:r w:rsidRPr="00022215">
              <w:rPr>
                <w:rFonts w:ascii="Cambria" w:hAnsi="Cambria" w:cs="Times New Roman"/>
                <w:w w:val="110"/>
                <w:sz w:val="20"/>
                <w:szCs w:val="20"/>
              </w:rPr>
              <w:t>prosedural pada bidang kajian yang spesifik sesuai dengan bakat dan</w:t>
            </w:r>
            <w:r w:rsidR="00B57718" w:rsidRPr="00022215">
              <w:rPr>
                <w:rFonts w:ascii="Cambria" w:hAnsi="Cambria" w:cs="Times New Roman"/>
                <w:w w:val="110"/>
                <w:sz w:val="20"/>
                <w:szCs w:val="20"/>
                <w:lang w:val="id-ID"/>
              </w:rPr>
              <w:t xml:space="preserve"> </w:t>
            </w:r>
            <w:r w:rsidR="00B57718" w:rsidRPr="00022215">
              <w:rPr>
                <w:rFonts w:ascii="Cambria" w:hAnsi="Cambria" w:cs="Times New Roman"/>
                <w:w w:val="110"/>
                <w:sz w:val="20"/>
                <w:szCs w:val="20"/>
              </w:rPr>
              <w:t>minatnya untuk memecahkan masalah</w:t>
            </w:r>
          </w:p>
        </w:tc>
        <w:tc>
          <w:tcPr>
            <w:tcW w:w="4328" w:type="dxa"/>
          </w:tcPr>
          <w:p w:rsidR="00E13350" w:rsidRPr="00022215" w:rsidRDefault="00085C99">
            <w:pPr>
              <w:pStyle w:val="TableParagraph"/>
              <w:tabs>
                <w:tab w:val="left" w:pos="705"/>
              </w:tabs>
              <w:spacing w:before="109" w:line="244" w:lineRule="auto"/>
              <w:ind w:left="705" w:right="102"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bl>
    <w:p w:rsidR="00B57718" w:rsidRPr="00022215" w:rsidRDefault="00B5771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8"/>
      </w:tblGrid>
      <w:tr w:rsidR="00E13350" w:rsidRPr="00022215" w:rsidTr="00B57718">
        <w:trPr>
          <w:trHeight w:val="452"/>
          <w:tblHeader/>
        </w:trPr>
        <w:tc>
          <w:tcPr>
            <w:tcW w:w="4329" w:type="dxa"/>
            <w:tcBorders>
              <w:top w:val="double" w:sz="1" w:space="0" w:color="000000"/>
            </w:tcBorders>
          </w:tcPr>
          <w:p w:rsidR="00E13350" w:rsidRPr="00022215" w:rsidRDefault="00085C99">
            <w:pPr>
              <w:pStyle w:val="TableParagraph"/>
              <w:spacing w:before="110"/>
              <w:ind w:left="94" w:right="85"/>
              <w:jc w:val="center"/>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328" w:type="dxa"/>
            <w:tcBorders>
              <w:top w:val="double" w:sz="1" w:space="0" w:color="000000"/>
            </w:tcBorders>
          </w:tcPr>
          <w:p w:rsidR="00E13350" w:rsidRPr="00022215" w:rsidRDefault="00085C99">
            <w:pPr>
              <w:pStyle w:val="TableParagraph"/>
              <w:spacing w:before="110"/>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57718">
        <w:trPr>
          <w:trHeight w:val="912"/>
        </w:trPr>
        <w:tc>
          <w:tcPr>
            <w:tcW w:w="4329" w:type="dxa"/>
            <w:tcBorders>
              <w:bottom w:val="single" w:sz="2" w:space="0" w:color="000000"/>
            </w:tcBorders>
          </w:tcPr>
          <w:p w:rsidR="00E13350" w:rsidRPr="00022215" w:rsidRDefault="00085C99">
            <w:pPr>
              <w:pStyle w:val="TableParagraph"/>
              <w:tabs>
                <w:tab w:val="left" w:pos="707"/>
              </w:tabs>
              <w:spacing w:line="247" w:lineRule="auto"/>
              <w:ind w:left="707" w:right="247"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 ciri-ciri pribadi yang terus bertumbuh menjadi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dewasa</w:t>
            </w:r>
          </w:p>
        </w:tc>
        <w:tc>
          <w:tcPr>
            <w:tcW w:w="4328" w:type="dxa"/>
            <w:tcBorders>
              <w:bottom w:val="single" w:sz="2" w:space="0" w:color="000000"/>
            </w:tcBorders>
          </w:tcPr>
          <w:p w:rsidR="00E13350" w:rsidRPr="00022215" w:rsidRDefault="00085C99">
            <w:pPr>
              <w:pStyle w:val="TableParagraph"/>
              <w:tabs>
                <w:tab w:val="left" w:pos="705"/>
              </w:tabs>
              <w:spacing w:line="244" w:lineRule="auto"/>
              <w:ind w:left="705" w:right="300"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membuat karya yang berkaitan dengan ciri-ciri pribadi yang terus bertumbuh menjadi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dewasa</w:t>
            </w:r>
          </w:p>
        </w:tc>
      </w:tr>
      <w:tr w:rsidR="00E13350" w:rsidRPr="00022215" w:rsidTr="00B57718">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4" w:lineRule="auto"/>
              <w:ind w:left="707" w:right="527"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makna nilai-nilai Kristiani: kesetiaan, kasih, dan keadilan dalam</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kehidupan</w:t>
            </w:r>
          </w:p>
        </w:tc>
        <w:tc>
          <w:tcPr>
            <w:tcW w:w="4328"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447"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menerapkan nilai-nilai</w:t>
            </w:r>
            <w:r w:rsidRPr="00022215">
              <w:rPr>
                <w:rFonts w:ascii="Cambria" w:hAnsi="Cambria" w:cs="Times New Roman"/>
                <w:spacing w:val="-38"/>
                <w:w w:val="110"/>
                <w:sz w:val="20"/>
                <w:szCs w:val="20"/>
              </w:rPr>
              <w:t xml:space="preserve"> </w:t>
            </w:r>
            <w:r w:rsidRPr="00022215">
              <w:rPr>
                <w:rFonts w:ascii="Cambria" w:hAnsi="Cambria" w:cs="Times New Roman"/>
                <w:w w:val="110"/>
                <w:sz w:val="20"/>
                <w:szCs w:val="20"/>
              </w:rPr>
              <w:t>Kristiani: kesetiaan, kasih dan keadilan melalui berbagai</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aktivitas</w:t>
            </w:r>
          </w:p>
        </w:tc>
      </w:tr>
      <w:tr w:rsidR="00E13350" w:rsidRPr="00022215" w:rsidTr="00B57718">
        <w:trPr>
          <w:trHeight w:val="11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06" w:line="244" w:lineRule="auto"/>
              <w:ind w:left="707" w:right="97"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peran Roh Kudus dalam membaharui kehidupan orang beriman</w:t>
            </w:r>
          </w:p>
        </w:tc>
        <w:tc>
          <w:tcPr>
            <w:tcW w:w="4328" w:type="dxa"/>
            <w:tcBorders>
              <w:top w:val="single" w:sz="2" w:space="0" w:color="000000"/>
              <w:bottom w:val="single" w:sz="2" w:space="0" w:color="000000"/>
            </w:tcBorders>
          </w:tcPr>
          <w:p w:rsidR="00E13350" w:rsidRPr="00022215" w:rsidRDefault="00085C99">
            <w:pPr>
              <w:pStyle w:val="TableParagraph"/>
              <w:tabs>
                <w:tab w:val="left" w:pos="705"/>
              </w:tabs>
              <w:spacing w:before="106" w:line="244" w:lineRule="auto"/>
              <w:ind w:left="705" w:right="240"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menyajikan presentasi berkaitan dengan peran Roh Kudus sebagai pembaharu dengan mengacu pada Alkitab</w:t>
            </w:r>
          </w:p>
        </w:tc>
      </w:tr>
      <w:tr w:rsidR="00E13350" w:rsidRPr="00022215" w:rsidTr="00B57718">
        <w:trPr>
          <w:trHeight w:val="912"/>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07" w:line="244" w:lineRule="auto"/>
              <w:ind w:left="707" w:right="103"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makna kebersamaan dengan orang lain tanpa kehilangan identitas</w:t>
            </w:r>
          </w:p>
        </w:tc>
        <w:tc>
          <w:tcPr>
            <w:tcW w:w="4328" w:type="dxa"/>
            <w:tcBorders>
              <w:top w:val="single" w:sz="2" w:space="0" w:color="000000"/>
              <w:bottom w:val="single" w:sz="2" w:space="0" w:color="000000"/>
            </w:tcBorders>
          </w:tcPr>
          <w:p w:rsidR="00E13350" w:rsidRPr="00022215" w:rsidRDefault="00085C99">
            <w:pPr>
              <w:pStyle w:val="TableParagraph"/>
              <w:tabs>
                <w:tab w:val="left" w:pos="705"/>
              </w:tabs>
              <w:spacing w:before="107" w:line="244" w:lineRule="auto"/>
              <w:ind w:left="705" w:right="495"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membuat proyek mengenai kebersamaan dengan orang lain tanpa kehilangan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identitas</w:t>
            </w:r>
          </w:p>
        </w:tc>
      </w:tr>
      <w:tr w:rsidR="00E13350" w:rsidRPr="00022215" w:rsidTr="00B57718">
        <w:trPr>
          <w:trHeight w:val="114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line="247" w:lineRule="auto"/>
              <w:ind w:left="707" w:right="600"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keberadaan Allah sebagai pembaharu kehidupan manusia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alam</w:t>
            </w:r>
          </w:p>
        </w:tc>
        <w:tc>
          <w:tcPr>
            <w:tcW w:w="4328" w:type="dxa"/>
            <w:tcBorders>
              <w:top w:val="single" w:sz="2" w:space="0" w:color="000000"/>
              <w:bottom w:val="single" w:sz="2" w:space="0" w:color="000000"/>
            </w:tcBorders>
          </w:tcPr>
          <w:p w:rsidR="00E13350" w:rsidRPr="00022215" w:rsidRDefault="00085C99">
            <w:pPr>
              <w:pStyle w:val="TableParagraph"/>
              <w:tabs>
                <w:tab w:val="left" w:pos="705"/>
              </w:tabs>
              <w:spacing w:line="244" w:lineRule="auto"/>
              <w:ind w:left="705" w:right="482"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membuat karya yang berkaitan dngan peran Allah sebagai pembaharu kehidupan manusia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alam</w:t>
            </w:r>
          </w:p>
        </w:tc>
      </w:tr>
    </w:tbl>
    <w:p w:rsidR="00B57718" w:rsidRPr="00022215" w:rsidRDefault="00B57718">
      <w:pPr>
        <w:pStyle w:val="BodyText"/>
        <w:spacing w:before="86"/>
        <w:ind w:left="416"/>
        <w:rPr>
          <w:rFonts w:ascii="Cambria" w:hAnsi="Cambria" w:cs="Times New Roman"/>
          <w:w w:val="105"/>
          <w:sz w:val="20"/>
          <w:szCs w:val="20"/>
        </w:rPr>
      </w:pPr>
    </w:p>
    <w:p w:rsidR="00B57718" w:rsidRPr="00022215" w:rsidRDefault="00B57718">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085C99">
      <w:pPr>
        <w:pStyle w:val="BodyText"/>
        <w:spacing w:before="122" w:line="254" w:lineRule="auto"/>
        <w:ind w:left="416" w:right="981"/>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 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2"/>
        <w:gridCol w:w="4314"/>
      </w:tblGrid>
      <w:tr w:rsidR="00E13350" w:rsidRPr="00022215" w:rsidTr="00990705">
        <w:trPr>
          <w:trHeight w:val="551"/>
        </w:trPr>
        <w:tc>
          <w:tcPr>
            <w:tcW w:w="4342" w:type="dxa"/>
          </w:tcPr>
          <w:p w:rsidR="00E13350" w:rsidRPr="00022215" w:rsidRDefault="00085C99">
            <w:pPr>
              <w:pStyle w:val="TableParagraph"/>
              <w:spacing w:before="161"/>
              <w:ind w:left="142" w:right="126"/>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14" w:type="dxa"/>
          </w:tcPr>
          <w:p w:rsidR="00E13350" w:rsidRPr="00022215" w:rsidRDefault="00085C99">
            <w:pPr>
              <w:pStyle w:val="TableParagraph"/>
              <w:spacing w:before="161"/>
              <w:ind w:left="263" w:right="228"/>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B57718">
        <w:trPr>
          <w:trHeight w:val="2491"/>
        </w:trPr>
        <w:tc>
          <w:tcPr>
            <w:tcW w:w="4342" w:type="dxa"/>
            <w:tcBorders>
              <w:bottom w:val="double" w:sz="1" w:space="0" w:color="000000"/>
            </w:tcBorders>
          </w:tcPr>
          <w:p w:rsidR="00E13350" w:rsidRPr="00022215" w:rsidRDefault="00085C99">
            <w:pPr>
              <w:pStyle w:val="TableParagraph"/>
              <w:tabs>
                <w:tab w:val="left" w:pos="707"/>
              </w:tabs>
              <w:spacing w:before="109" w:line="244" w:lineRule="auto"/>
              <w:ind w:left="707" w:right="630"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314" w:type="dxa"/>
            <w:tcBorders>
              <w:bottom w:val="double" w:sz="1" w:space="0" w:color="000000"/>
            </w:tcBorders>
          </w:tcPr>
          <w:p w:rsidR="00E13350" w:rsidRPr="00022215" w:rsidRDefault="00085C99">
            <w:pPr>
              <w:pStyle w:val="TableParagraph"/>
              <w:tabs>
                <w:tab w:val="left" w:pos="718"/>
              </w:tabs>
              <w:spacing w:before="109" w:line="244" w:lineRule="auto"/>
              <w:ind w:left="718" w:right="98"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peduli (gotong royong, kerja sama,</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toleran, damai), santun, responsif, dan pro- aktif sebagai bagian dari solusi atas berbagai permasalahan dalam berinteraksi secara efektif dengan lingkungan sosial dan alam serta menempatkan diri sebagai cerminan bangsa dalam pergaulan dunia</w:t>
            </w:r>
          </w:p>
        </w:tc>
      </w:tr>
    </w:tbl>
    <w:p w:rsidR="00B57718" w:rsidRPr="00022215" w:rsidRDefault="00B57718">
      <w:pPr>
        <w:rPr>
          <w:rFonts w:ascii="Cambria" w:hAnsi="Cambria"/>
          <w:sz w:val="20"/>
          <w:szCs w:val="2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2"/>
        <w:gridCol w:w="4314"/>
      </w:tblGrid>
      <w:tr w:rsidR="00E13350" w:rsidRPr="00022215" w:rsidTr="00990705">
        <w:trPr>
          <w:trHeight w:val="452"/>
        </w:trPr>
        <w:tc>
          <w:tcPr>
            <w:tcW w:w="4342" w:type="dxa"/>
            <w:tcBorders>
              <w:top w:val="double" w:sz="1" w:space="0" w:color="000000"/>
            </w:tcBorders>
          </w:tcPr>
          <w:p w:rsidR="00E13350" w:rsidRPr="00022215" w:rsidRDefault="00085C99">
            <w:pPr>
              <w:pStyle w:val="TableParagraph"/>
              <w:spacing w:before="114"/>
              <w:ind w:left="135" w:right="126"/>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14" w:type="dxa"/>
            <w:tcBorders>
              <w:top w:val="double" w:sz="1" w:space="0" w:color="000000"/>
            </w:tcBorders>
          </w:tcPr>
          <w:p w:rsidR="00E13350" w:rsidRPr="00022215" w:rsidRDefault="00085C99">
            <w:pPr>
              <w:pStyle w:val="TableParagraph"/>
              <w:spacing w:before="114"/>
              <w:ind w:left="231" w:right="228"/>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90705">
        <w:trPr>
          <w:trHeight w:val="1143"/>
        </w:trPr>
        <w:tc>
          <w:tcPr>
            <w:tcW w:w="4342" w:type="dxa"/>
            <w:tcBorders>
              <w:bottom w:val="single" w:sz="2" w:space="0" w:color="000000"/>
            </w:tcBorders>
          </w:tcPr>
          <w:p w:rsidR="00E13350" w:rsidRPr="00022215" w:rsidRDefault="00085C99">
            <w:pPr>
              <w:pStyle w:val="TableParagraph"/>
              <w:tabs>
                <w:tab w:val="left" w:pos="707"/>
              </w:tabs>
              <w:spacing w:before="109" w:line="244" w:lineRule="auto"/>
              <w:ind w:left="707" w:right="821" w:hanging="611"/>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r>
            <w:r w:rsidRPr="00022215">
              <w:rPr>
                <w:rFonts w:ascii="Cambria" w:hAnsi="Cambria" w:cs="Times New Roman"/>
                <w:w w:val="110"/>
                <w:sz w:val="20"/>
                <w:szCs w:val="20"/>
              </w:rPr>
              <w:t xml:space="preserve">mengakui peran Allah dalam </w:t>
            </w:r>
            <w:r w:rsidRPr="00022215">
              <w:rPr>
                <w:rFonts w:ascii="Cambria" w:hAnsi="Cambria" w:cs="Times New Roman"/>
                <w:w w:val="115"/>
                <w:sz w:val="20"/>
                <w:szCs w:val="20"/>
              </w:rPr>
              <w:t>kehidupan</w:t>
            </w:r>
            <w:r w:rsidRPr="00022215">
              <w:rPr>
                <w:rFonts w:ascii="Cambria" w:hAnsi="Cambria" w:cs="Times New Roman"/>
                <w:spacing w:val="1"/>
                <w:w w:val="115"/>
                <w:sz w:val="20"/>
                <w:szCs w:val="20"/>
              </w:rPr>
              <w:t xml:space="preserve"> </w:t>
            </w:r>
            <w:r w:rsidRPr="00022215">
              <w:rPr>
                <w:rFonts w:ascii="Cambria" w:hAnsi="Cambria" w:cs="Times New Roman"/>
                <w:w w:val="115"/>
                <w:sz w:val="20"/>
                <w:szCs w:val="20"/>
              </w:rPr>
              <w:t>keluarga</w:t>
            </w:r>
          </w:p>
        </w:tc>
        <w:tc>
          <w:tcPr>
            <w:tcW w:w="4314" w:type="dxa"/>
            <w:tcBorders>
              <w:bottom w:val="single" w:sz="2" w:space="0" w:color="000000"/>
            </w:tcBorders>
          </w:tcPr>
          <w:p w:rsidR="00E13350" w:rsidRPr="00022215" w:rsidRDefault="00085C99">
            <w:pPr>
              <w:pStyle w:val="TableParagraph"/>
              <w:tabs>
                <w:tab w:val="left" w:pos="705"/>
              </w:tabs>
              <w:spacing w:before="109" w:line="244" w:lineRule="auto"/>
              <w:ind w:left="705" w:right="102"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mengembangkan perilaku</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tanggung jawab sebagai wujud pengakuan terhadap peran Allah 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keluarga</w:t>
            </w:r>
          </w:p>
        </w:tc>
      </w:tr>
      <w:tr w:rsidR="00E13350" w:rsidRPr="00022215" w:rsidTr="00990705">
        <w:trPr>
          <w:trHeight w:val="912"/>
        </w:trPr>
        <w:tc>
          <w:tcPr>
            <w:tcW w:w="4342"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522"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menghayati nilai-nilai Kristiani dalam kehidupan keluarga dan pernikahan</w:t>
            </w:r>
          </w:p>
        </w:tc>
        <w:tc>
          <w:tcPr>
            <w:tcW w:w="4314"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449"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mewujudkan nilai-nilai</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Kristiani dalam kehidupan keluarga dan pernikahan</w:t>
            </w:r>
          </w:p>
        </w:tc>
      </w:tr>
      <w:tr w:rsidR="00E13350" w:rsidRPr="00022215" w:rsidTr="00990705">
        <w:trPr>
          <w:trHeight w:val="912"/>
        </w:trPr>
        <w:tc>
          <w:tcPr>
            <w:tcW w:w="4342"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123"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menghayati nilai-nilai iman Kristen dalam menghadapi gaya hidup masa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kini</w:t>
            </w:r>
          </w:p>
        </w:tc>
        <w:tc>
          <w:tcPr>
            <w:tcW w:w="4314"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445"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menjadikan nilai-nilai Kristiani sebagai filter dalam</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menghadapi gaya hidup masa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kini</w:t>
            </w:r>
          </w:p>
        </w:tc>
      </w:tr>
      <w:tr w:rsidR="00E13350" w:rsidRPr="00022215" w:rsidTr="00990705">
        <w:trPr>
          <w:trHeight w:val="1143"/>
        </w:trPr>
        <w:tc>
          <w:tcPr>
            <w:tcW w:w="4342"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643"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mengakui peran keluarga dan sekolah sebagai lembaga pendidikan utama dalam kehidupan masa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kini</w:t>
            </w:r>
          </w:p>
        </w:tc>
        <w:tc>
          <w:tcPr>
            <w:tcW w:w="4314" w:type="dxa"/>
            <w:tcBorders>
              <w:top w:val="single" w:sz="2" w:space="0" w:color="000000"/>
              <w:bottom w:val="single" w:sz="2" w:space="0" w:color="000000"/>
            </w:tcBorders>
          </w:tcPr>
          <w:p w:rsidR="00E13350" w:rsidRPr="00022215" w:rsidRDefault="00085C99">
            <w:pPr>
              <w:pStyle w:val="TableParagraph"/>
              <w:tabs>
                <w:tab w:val="left" w:pos="705"/>
              </w:tabs>
              <w:spacing w:before="110" w:line="244" w:lineRule="auto"/>
              <w:ind w:left="705" w:right="107"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bersikap kritis dalam menyikapi peran keluarga dan sekolah sebagai lembaga pendidikan utama dalam kehidupan masa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kini</w:t>
            </w:r>
          </w:p>
        </w:tc>
      </w:tr>
      <w:tr w:rsidR="00E13350" w:rsidRPr="00022215" w:rsidTr="00990705">
        <w:trPr>
          <w:trHeight w:val="1150"/>
        </w:trPr>
        <w:tc>
          <w:tcPr>
            <w:tcW w:w="4342" w:type="dxa"/>
            <w:tcBorders>
              <w:top w:val="single" w:sz="2" w:space="0" w:color="000000"/>
              <w:bottom w:val="double" w:sz="1" w:space="0" w:color="000000"/>
            </w:tcBorders>
          </w:tcPr>
          <w:p w:rsidR="00E13350" w:rsidRPr="00022215" w:rsidRDefault="00085C99">
            <w:pPr>
              <w:pStyle w:val="TableParagraph"/>
              <w:tabs>
                <w:tab w:val="left" w:pos="707"/>
              </w:tabs>
              <w:spacing w:before="110" w:line="244" w:lineRule="auto"/>
              <w:ind w:left="707" w:right="455" w:hanging="611"/>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mengakui bahwa perkembangan kebudayaan, ilmu pengetahuan, seni, dan teknologi adalah anugerah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Allah</w:t>
            </w:r>
          </w:p>
        </w:tc>
        <w:tc>
          <w:tcPr>
            <w:tcW w:w="4314" w:type="dxa"/>
            <w:tcBorders>
              <w:top w:val="single" w:sz="2" w:space="0" w:color="000000"/>
              <w:bottom w:val="double" w:sz="1" w:space="0" w:color="000000"/>
            </w:tcBorders>
          </w:tcPr>
          <w:p w:rsidR="00E13350" w:rsidRPr="00022215" w:rsidRDefault="00085C99">
            <w:pPr>
              <w:pStyle w:val="TableParagraph"/>
              <w:tabs>
                <w:tab w:val="left" w:pos="705"/>
              </w:tabs>
              <w:spacing w:before="110" w:line="244" w:lineRule="auto"/>
              <w:ind w:left="705" w:right="262" w:hanging="612"/>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bersikap kritis dalam menyikapi perkembangan kebudayaan, ilmu pengetahuan, seni, dan tekonologi dengan mengacu pada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Alkitab</w:t>
            </w:r>
          </w:p>
        </w:tc>
      </w:tr>
    </w:tbl>
    <w:p w:rsidR="00B57718" w:rsidRPr="00022215" w:rsidRDefault="00B57718">
      <w:pPr>
        <w:rPr>
          <w:rFonts w:ascii="Cambria" w:hAnsi="Cambria"/>
          <w:sz w:val="20"/>
          <w:szCs w:val="2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2"/>
        <w:gridCol w:w="4314"/>
      </w:tblGrid>
      <w:tr w:rsidR="00E13350" w:rsidRPr="00022215" w:rsidTr="00990705">
        <w:trPr>
          <w:trHeight w:val="452"/>
        </w:trPr>
        <w:tc>
          <w:tcPr>
            <w:tcW w:w="4342" w:type="dxa"/>
            <w:tcBorders>
              <w:top w:val="double" w:sz="1" w:space="0" w:color="000000"/>
            </w:tcBorders>
          </w:tcPr>
          <w:p w:rsidR="00E13350" w:rsidRPr="00022215" w:rsidRDefault="00085C99">
            <w:pPr>
              <w:pStyle w:val="TableParagraph"/>
              <w:spacing w:before="114"/>
              <w:ind w:left="142"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14" w:type="dxa"/>
            <w:tcBorders>
              <w:top w:val="double" w:sz="1" w:space="0" w:color="000000"/>
            </w:tcBorders>
          </w:tcPr>
          <w:p w:rsidR="00E13350" w:rsidRPr="00022215" w:rsidRDefault="00085C99">
            <w:pPr>
              <w:pStyle w:val="TableParagraph"/>
              <w:spacing w:before="114"/>
              <w:ind w:left="278" w:right="227"/>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90705">
        <w:trPr>
          <w:trHeight w:val="3360"/>
        </w:trPr>
        <w:tc>
          <w:tcPr>
            <w:tcW w:w="4342" w:type="dxa"/>
          </w:tcPr>
          <w:p w:rsidR="00E13350" w:rsidRPr="00022215" w:rsidRDefault="00085C99">
            <w:pPr>
              <w:pStyle w:val="TableParagraph"/>
              <w:tabs>
                <w:tab w:val="left" w:pos="737"/>
              </w:tabs>
              <w:spacing w:before="109" w:line="244" w:lineRule="auto"/>
              <w:ind w:left="737" w:right="100"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yang</w:t>
            </w:r>
          </w:p>
          <w:p w:rsidR="00E13350" w:rsidRPr="00022215" w:rsidRDefault="00085C99">
            <w:pPr>
              <w:pStyle w:val="TableParagraph"/>
              <w:spacing w:before="7" w:line="210" w:lineRule="exact"/>
              <w:ind w:left="737"/>
              <w:rPr>
                <w:rFonts w:ascii="Cambria" w:hAnsi="Cambria" w:cs="Times New Roman"/>
                <w:sz w:val="20"/>
                <w:szCs w:val="20"/>
                <w:lang w:val="id-ID"/>
              </w:rPr>
            </w:pPr>
            <w:r w:rsidRPr="00022215">
              <w:rPr>
                <w:rFonts w:ascii="Cambria" w:hAnsi="Cambria" w:cs="Times New Roman"/>
                <w:w w:val="110"/>
                <w:sz w:val="20"/>
                <w:szCs w:val="20"/>
              </w:rPr>
              <w:t>spesifik sesuai dengan bakat dan</w:t>
            </w:r>
            <w:r w:rsidR="00B57718" w:rsidRPr="00022215">
              <w:rPr>
                <w:rFonts w:ascii="Cambria" w:hAnsi="Cambria" w:cs="Times New Roman"/>
                <w:w w:val="110"/>
                <w:sz w:val="20"/>
                <w:szCs w:val="20"/>
                <w:lang w:val="id-ID"/>
              </w:rPr>
              <w:t xml:space="preserve"> </w:t>
            </w:r>
            <w:r w:rsidR="00B57718" w:rsidRPr="00022215">
              <w:rPr>
                <w:rFonts w:ascii="Cambria" w:hAnsi="Cambria" w:cs="Times New Roman"/>
                <w:w w:val="110"/>
                <w:sz w:val="20"/>
                <w:szCs w:val="20"/>
              </w:rPr>
              <w:t>minatnya untuk memecahkan masalah</w:t>
            </w:r>
          </w:p>
        </w:tc>
        <w:tc>
          <w:tcPr>
            <w:tcW w:w="4314" w:type="dxa"/>
          </w:tcPr>
          <w:p w:rsidR="00E13350" w:rsidRPr="00022215" w:rsidRDefault="00085C99">
            <w:pPr>
              <w:pStyle w:val="TableParagraph"/>
              <w:tabs>
                <w:tab w:val="left" w:pos="722"/>
              </w:tabs>
              <w:spacing w:before="109" w:line="244" w:lineRule="auto"/>
              <w:ind w:left="722" w:right="39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B57718" w:rsidRPr="00022215" w:rsidRDefault="00B5771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B57718">
        <w:trPr>
          <w:trHeight w:val="452"/>
          <w:tblHeader/>
        </w:trPr>
        <w:tc>
          <w:tcPr>
            <w:tcW w:w="4329" w:type="dxa"/>
            <w:tcBorders>
              <w:top w:val="double" w:sz="1" w:space="0" w:color="000000"/>
            </w:tcBorders>
          </w:tcPr>
          <w:p w:rsidR="00E13350" w:rsidRPr="00022215" w:rsidRDefault="00085C99">
            <w:pPr>
              <w:pStyle w:val="TableParagraph"/>
              <w:spacing w:before="110"/>
              <w:ind w:left="94" w:right="85"/>
              <w:jc w:val="center"/>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327" w:type="dxa"/>
            <w:tcBorders>
              <w:top w:val="double" w:sz="1" w:space="0" w:color="000000"/>
            </w:tcBorders>
          </w:tcPr>
          <w:p w:rsidR="00E13350" w:rsidRPr="00022215" w:rsidRDefault="00085C99">
            <w:pPr>
              <w:pStyle w:val="TableParagraph"/>
              <w:spacing w:before="110"/>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57718">
        <w:trPr>
          <w:trHeight w:val="678"/>
        </w:trPr>
        <w:tc>
          <w:tcPr>
            <w:tcW w:w="4329" w:type="dxa"/>
            <w:tcBorders>
              <w:bottom w:val="single" w:sz="2" w:space="0" w:color="000000"/>
            </w:tcBorders>
          </w:tcPr>
          <w:p w:rsidR="00E13350" w:rsidRPr="00022215" w:rsidRDefault="00085C99">
            <w:pPr>
              <w:pStyle w:val="TableParagraph"/>
              <w:tabs>
                <w:tab w:val="left" w:pos="707"/>
              </w:tabs>
              <w:spacing w:line="247" w:lineRule="auto"/>
              <w:ind w:left="707" w:right="685"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peran Allah</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keluarga</w:t>
            </w:r>
          </w:p>
        </w:tc>
        <w:tc>
          <w:tcPr>
            <w:tcW w:w="4327" w:type="dxa"/>
            <w:tcBorders>
              <w:bottom w:val="single" w:sz="2" w:space="0" w:color="000000"/>
            </w:tcBorders>
          </w:tcPr>
          <w:p w:rsidR="00E13350" w:rsidRPr="00022215" w:rsidRDefault="00085C99">
            <w:pPr>
              <w:pStyle w:val="TableParagraph"/>
              <w:tabs>
                <w:tab w:val="left" w:pos="705"/>
              </w:tabs>
              <w:spacing w:line="247" w:lineRule="auto"/>
              <w:ind w:left="705" w:right="150"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bersaksi tentang peran Allah dalam keluarganya</w:t>
            </w:r>
          </w:p>
        </w:tc>
      </w:tr>
      <w:tr w:rsidR="00E13350" w:rsidRPr="00022215" w:rsidTr="00B57718">
        <w:trPr>
          <w:trHeight w:val="114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07" w:line="244" w:lineRule="auto"/>
              <w:ind w:left="707" w:right="105"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pentingnya nilai-nilai Kristiani dalam kehidupan keluarga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pernikahan</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07" w:line="244" w:lineRule="auto"/>
              <w:ind w:left="705" w:right="357"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membuat karya yang berkaitan dengan nilai-nilai Kristiani</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dalam kehidupan keluarga dan pernikahan</w:t>
            </w:r>
          </w:p>
        </w:tc>
      </w:tr>
      <w:tr w:rsidR="00E13350" w:rsidRPr="00022215" w:rsidTr="00B57718">
        <w:trPr>
          <w:trHeight w:val="1143"/>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06" w:line="244" w:lineRule="auto"/>
              <w:ind w:left="707" w:right="455" w:hanging="611"/>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menganalisis nilai-nilai</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Kristiani dalam menghadapi gaya hidup masa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kini</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06" w:line="244" w:lineRule="auto"/>
              <w:ind w:left="705" w:right="556"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mempresentasikan berbagai aktivitas yang menggambarkan nilai-nilai kristiani</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menghadapi gaya hidup masa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kini</w:t>
            </w:r>
          </w:p>
        </w:tc>
      </w:tr>
      <w:tr w:rsidR="00E13350" w:rsidRPr="00022215" w:rsidTr="00B57718">
        <w:trPr>
          <w:trHeight w:val="1145"/>
        </w:trPr>
        <w:tc>
          <w:tcPr>
            <w:tcW w:w="4329" w:type="dxa"/>
            <w:tcBorders>
              <w:top w:val="single" w:sz="2" w:space="0" w:color="000000"/>
              <w:bottom w:val="single" w:sz="2" w:space="0" w:color="000000"/>
            </w:tcBorders>
          </w:tcPr>
          <w:p w:rsidR="00E13350" w:rsidRPr="00022215" w:rsidRDefault="00085C99">
            <w:pPr>
              <w:pStyle w:val="TableParagraph"/>
              <w:tabs>
                <w:tab w:val="left" w:pos="707"/>
              </w:tabs>
              <w:spacing w:before="107" w:line="244" w:lineRule="auto"/>
              <w:ind w:left="707" w:right="572"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peran keluarga dan sekolah sebagai lembaga pendidikan utama dalam kehidupan masa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kini</w:t>
            </w:r>
          </w:p>
        </w:tc>
        <w:tc>
          <w:tcPr>
            <w:tcW w:w="4327" w:type="dxa"/>
            <w:tcBorders>
              <w:top w:val="single" w:sz="2" w:space="0" w:color="000000"/>
              <w:bottom w:val="single" w:sz="2" w:space="0" w:color="000000"/>
            </w:tcBorders>
          </w:tcPr>
          <w:p w:rsidR="00E13350" w:rsidRPr="00022215" w:rsidRDefault="00085C99">
            <w:pPr>
              <w:pStyle w:val="TableParagraph"/>
              <w:tabs>
                <w:tab w:val="left" w:pos="705"/>
              </w:tabs>
              <w:spacing w:before="107" w:line="244" w:lineRule="auto"/>
              <w:ind w:left="705" w:right="134"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membuat proyek yang berkaitan dengan peran keluarga dan sekolah sebagai lembaga pendidikan utama dalam kehidupan masa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kini</w:t>
            </w:r>
          </w:p>
        </w:tc>
      </w:tr>
      <w:tr w:rsidR="00E13350" w:rsidRPr="00022215" w:rsidTr="00B57718">
        <w:trPr>
          <w:trHeight w:val="1145"/>
        </w:trPr>
        <w:tc>
          <w:tcPr>
            <w:tcW w:w="4329" w:type="dxa"/>
            <w:tcBorders>
              <w:top w:val="single" w:sz="2" w:space="0" w:color="000000"/>
            </w:tcBorders>
          </w:tcPr>
          <w:p w:rsidR="00E13350" w:rsidRPr="00022215" w:rsidRDefault="00085C99">
            <w:pPr>
              <w:pStyle w:val="TableParagraph"/>
              <w:tabs>
                <w:tab w:val="left" w:pos="707"/>
              </w:tabs>
              <w:spacing w:line="244" w:lineRule="auto"/>
              <w:ind w:left="707" w:right="462"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menilai perkembangan kebudayaan, ilmu pengetahuan, seni, dan tekonologi dengan mengacu pada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Alkitab</w:t>
            </w:r>
          </w:p>
        </w:tc>
        <w:tc>
          <w:tcPr>
            <w:tcW w:w="4327" w:type="dxa"/>
            <w:tcBorders>
              <w:top w:val="single" w:sz="2" w:space="0" w:color="000000"/>
            </w:tcBorders>
          </w:tcPr>
          <w:p w:rsidR="00E13350" w:rsidRPr="00022215" w:rsidRDefault="00085C99">
            <w:pPr>
              <w:pStyle w:val="TableParagraph"/>
              <w:tabs>
                <w:tab w:val="left" w:pos="705"/>
              </w:tabs>
              <w:spacing w:line="244" w:lineRule="auto"/>
              <w:ind w:left="705" w:right="275"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membuat karya yang mengkritisi perkembangan kebudayaan, ilmu pengetahuan, seni, dan tekonologi dengan mengacu pada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Alkitab</w:t>
            </w:r>
          </w:p>
        </w:tc>
      </w:tr>
    </w:tbl>
    <w:p w:rsidR="00B57718" w:rsidRPr="00022215" w:rsidRDefault="00B57718">
      <w:pPr>
        <w:pStyle w:val="BodyText"/>
        <w:spacing w:before="86"/>
        <w:ind w:left="416"/>
        <w:rPr>
          <w:rFonts w:ascii="Cambria" w:hAnsi="Cambria" w:cs="Times New Roman"/>
          <w:w w:val="105"/>
          <w:sz w:val="20"/>
          <w:szCs w:val="20"/>
        </w:rPr>
      </w:pPr>
    </w:p>
    <w:p w:rsidR="00B57718" w:rsidRPr="00022215" w:rsidRDefault="00B57718">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3"/>
        <w:gridCol w:w="4333"/>
      </w:tblGrid>
      <w:tr w:rsidR="00E13350" w:rsidRPr="00022215">
        <w:trPr>
          <w:trHeight w:val="551"/>
        </w:trPr>
        <w:tc>
          <w:tcPr>
            <w:tcW w:w="4323" w:type="dxa"/>
          </w:tcPr>
          <w:p w:rsidR="00E13350" w:rsidRPr="00022215" w:rsidRDefault="00085C99">
            <w:pPr>
              <w:pStyle w:val="TableParagraph"/>
              <w:spacing w:before="161"/>
              <w:ind w:left="0" w:right="212"/>
              <w:jc w:val="right"/>
              <w:rPr>
                <w:rFonts w:ascii="Cambria" w:hAnsi="Cambria" w:cs="Times New Roman"/>
                <w:sz w:val="20"/>
                <w:szCs w:val="20"/>
              </w:rPr>
            </w:pPr>
            <w:r w:rsidRPr="00022215">
              <w:rPr>
                <w:rFonts w:ascii="Cambria" w:hAnsi="Cambria" w:cs="Times New Roman"/>
                <w:sz w:val="20"/>
                <w:szCs w:val="20"/>
              </w:rPr>
              <w:t>KOMPETENSI INTI 1 (SIKAP SPIRITUAL)</w:t>
            </w:r>
          </w:p>
        </w:tc>
        <w:tc>
          <w:tcPr>
            <w:tcW w:w="4333" w:type="dxa"/>
          </w:tcPr>
          <w:p w:rsidR="00E13350" w:rsidRPr="00022215" w:rsidRDefault="00085C99">
            <w:pPr>
              <w:pStyle w:val="TableParagraph"/>
              <w:spacing w:before="161"/>
              <w:ind w:left="260" w:right="258"/>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2776"/>
        </w:trPr>
        <w:tc>
          <w:tcPr>
            <w:tcW w:w="4323" w:type="dxa"/>
            <w:tcBorders>
              <w:bottom w:val="double" w:sz="1" w:space="0" w:color="000000"/>
            </w:tcBorders>
          </w:tcPr>
          <w:p w:rsidR="00E13350" w:rsidRPr="00022215" w:rsidRDefault="00085C99">
            <w:pPr>
              <w:pStyle w:val="TableParagraph"/>
              <w:tabs>
                <w:tab w:val="left" w:pos="676"/>
              </w:tabs>
              <w:spacing w:before="109" w:line="244" w:lineRule="auto"/>
              <w:ind w:left="677" w:right="640"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 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333" w:type="dxa"/>
            <w:tcBorders>
              <w:bottom w:val="double" w:sz="1" w:space="0" w:color="000000"/>
            </w:tcBorders>
          </w:tcPr>
          <w:p w:rsidR="00E13350" w:rsidRPr="00022215" w:rsidRDefault="00085C99">
            <w:pPr>
              <w:pStyle w:val="TableParagraph"/>
              <w:tabs>
                <w:tab w:val="left" w:pos="702"/>
              </w:tabs>
              <w:spacing w:before="109" w:line="244" w:lineRule="auto"/>
              <w:ind w:left="702" w:right="133"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peduli (gotong royong, kerja sama,</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toleran, damai), santun, responsif, dan pro- aktif sebagai bagian dari solusi atas berbagai permasalahan dalam berinteraksi secara efektif dengan lingkungan sosial dan alam serta menempatkan diri sebagai cerminan bangsa dalam pergaulan dunia</w:t>
            </w:r>
          </w:p>
        </w:tc>
      </w:tr>
    </w:tbl>
    <w:p w:rsidR="00B57718" w:rsidRPr="00022215" w:rsidRDefault="00B5771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3"/>
        <w:gridCol w:w="4333"/>
      </w:tblGrid>
      <w:tr w:rsidR="00E13350" w:rsidRPr="00022215">
        <w:trPr>
          <w:trHeight w:val="452"/>
        </w:trPr>
        <w:tc>
          <w:tcPr>
            <w:tcW w:w="4323" w:type="dxa"/>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33" w:type="dxa"/>
            <w:tcBorders>
              <w:top w:val="double" w:sz="1" w:space="0" w:color="000000"/>
            </w:tcBorders>
          </w:tcPr>
          <w:p w:rsidR="00E13350" w:rsidRPr="00022215" w:rsidRDefault="00085C99">
            <w:pPr>
              <w:pStyle w:val="TableParagraph"/>
              <w:spacing w:before="114"/>
              <w:ind w:left="267" w:right="254"/>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09"/>
        </w:trPr>
        <w:tc>
          <w:tcPr>
            <w:tcW w:w="4323" w:type="dxa"/>
            <w:tcBorders>
              <w:bottom w:val="single" w:sz="2" w:space="0" w:color="000000"/>
            </w:tcBorders>
          </w:tcPr>
          <w:p w:rsidR="00E13350" w:rsidRPr="00022215" w:rsidRDefault="00085C99">
            <w:pPr>
              <w:pStyle w:val="TableParagraph"/>
              <w:tabs>
                <w:tab w:val="left" w:pos="707"/>
              </w:tabs>
              <w:spacing w:before="109" w:line="244" w:lineRule="auto"/>
              <w:ind w:left="707" w:right="591" w:hanging="611"/>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menerima</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demokrasi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HAM sebagai anugerah</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Allah</w:t>
            </w:r>
          </w:p>
        </w:tc>
        <w:tc>
          <w:tcPr>
            <w:tcW w:w="4333" w:type="dxa"/>
            <w:tcBorders>
              <w:bottom w:val="single" w:sz="2" w:space="0" w:color="000000"/>
            </w:tcBorders>
          </w:tcPr>
          <w:p w:rsidR="00E13350" w:rsidRPr="00022215" w:rsidRDefault="00085C99">
            <w:pPr>
              <w:pStyle w:val="TableParagraph"/>
              <w:tabs>
                <w:tab w:val="left" w:pos="711"/>
              </w:tabs>
              <w:spacing w:before="109" w:line="244" w:lineRule="auto"/>
              <w:ind w:left="711" w:right="92" w:hanging="612"/>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mengembangkan perilaku yang mencerminkan nilai-nilai</w:t>
            </w:r>
            <w:r w:rsidRPr="00022215">
              <w:rPr>
                <w:rFonts w:ascii="Cambria" w:hAnsi="Cambria" w:cs="Times New Roman"/>
                <w:spacing w:val="-40"/>
                <w:w w:val="110"/>
                <w:sz w:val="20"/>
                <w:szCs w:val="20"/>
              </w:rPr>
              <w:t xml:space="preserve"> </w:t>
            </w:r>
            <w:r w:rsidRPr="00022215">
              <w:rPr>
                <w:rFonts w:ascii="Cambria" w:hAnsi="Cambria" w:cs="Times New Roman"/>
                <w:w w:val="110"/>
                <w:sz w:val="20"/>
                <w:szCs w:val="20"/>
              </w:rPr>
              <w:t>demokrasi dan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HAM</w:t>
            </w:r>
          </w:p>
        </w:tc>
      </w:tr>
      <w:tr w:rsidR="00E13350" w:rsidRPr="00022215">
        <w:trPr>
          <w:trHeight w:val="912"/>
        </w:trPr>
        <w:tc>
          <w:tcPr>
            <w:tcW w:w="4323" w:type="dxa"/>
            <w:tcBorders>
              <w:top w:val="single" w:sz="2" w:space="0" w:color="000000"/>
              <w:bottom w:val="single" w:sz="2" w:space="0" w:color="000000"/>
            </w:tcBorders>
          </w:tcPr>
          <w:p w:rsidR="00E13350" w:rsidRPr="00022215" w:rsidRDefault="00085C99">
            <w:pPr>
              <w:pStyle w:val="TableParagraph"/>
              <w:tabs>
                <w:tab w:val="left" w:pos="707"/>
              </w:tabs>
              <w:spacing w:before="112" w:line="244" w:lineRule="auto"/>
              <w:ind w:left="707" w:right="120" w:hanging="611"/>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mensyukuri pemberian Allah</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dalam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multikultur</w:t>
            </w:r>
          </w:p>
        </w:tc>
        <w:tc>
          <w:tcPr>
            <w:tcW w:w="4333" w:type="dxa"/>
            <w:tcBorders>
              <w:top w:val="single" w:sz="2" w:space="0" w:color="000000"/>
              <w:bottom w:val="single" w:sz="2" w:space="0" w:color="000000"/>
            </w:tcBorders>
          </w:tcPr>
          <w:p w:rsidR="00E13350" w:rsidRPr="00022215" w:rsidRDefault="00085C99">
            <w:pPr>
              <w:pStyle w:val="TableParagraph"/>
              <w:tabs>
                <w:tab w:val="left" w:pos="711"/>
              </w:tabs>
              <w:spacing w:before="112" w:line="244" w:lineRule="auto"/>
              <w:ind w:left="711" w:right="651" w:hanging="612"/>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mengembangkan sikap dan perilaku yang menghargai dan menerima</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multikultur</w:t>
            </w:r>
          </w:p>
        </w:tc>
      </w:tr>
      <w:tr w:rsidR="00E13350" w:rsidRPr="00022215">
        <w:trPr>
          <w:trHeight w:val="1145"/>
        </w:trPr>
        <w:tc>
          <w:tcPr>
            <w:tcW w:w="4323" w:type="dxa"/>
            <w:tcBorders>
              <w:top w:val="single" w:sz="2" w:space="0" w:color="000000"/>
              <w:bottom w:val="single" w:sz="2" w:space="0" w:color="000000"/>
            </w:tcBorders>
          </w:tcPr>
          <w:p w:rsidR="00E13350" w:rsidRPr="00022215" w:rsidRDefault="00085C99">
            <w:pPr>
              <w:pStyle w:val="TableParagraph"/>
              <w:tabs>
                <w:tab w:val="left" w:pos="707"/>
              </w:tabs>
              <w:spacing w:before="110" w:line="244" w:lineRule="auto"/>
              <w:ind w:left="707" w:right="144" w:hanging="61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menghayati pentingnya keadilan sebagai dasar mewujudkan demokrasi dan HAM mengacu</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pada Alkitab</w:t>
            </w:r>
          </w:p>
        </w:tc>
        <w:tc>
          <w:tcPr>
            <w:tcW w:w="4333" w:type="dxa"/>
            <w:tcBorders>
              <w:top w:val="single" w:sz="2" w:space="0" w:color="000000"/>
              <w:bottom w:val="single" w:sz="2" w:space="0" w:color="000000"/>
            </w:tcBorders>
          </w:tcPr>
          <w:p w:rsidR="00E13350" w:rsidRPr="00022215" w:rsidRDefault="00085C99">
            <w:pPr>
              <w:pStyle w:val="TableParagraph"/>
              <w:tabs>
                <w:tab w:val="left" w:pos="711"/>
              </w:tabs>
              <w:spacing w:before="110" w:line="244" w:lineRule="auto"/>
              <w:ind w:left="711" w:right="150" w:hanging="612"/>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mengembangkan rasa keadilan sebagai dasar mewujudkan demokrasi dan HAM mengacu</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pada Alkitab</w:t>
            </w:r>
          </w:p>
        </w:tc>
      </w:tr>
      <w:tr w:rsidR="00E13350" w:rsidRPr="00022215">
        <w:trPr>
          <w:trHeight w:val="1150"/>
        </w:trPr>
        <w:tc>
          <w:tcPr>
            <w:tcW w:w="4323" w:type="dxa"/>
            <w:tcBorders>
              <w:top w:val="single" w:sz="2" w:space="0" w:color="000000"/>
              <w:bottom w:val="double" w:sz="1" w:space="0" w:color="000000"/>
            </w:tcBorders>
          </w:tcPr>
          <w:p w:rsidR="00E13350" w:rsidRPr="00022215" w:rsidRDefault="00085C99">
            <w:pPr>
              <w:pStyle w:val="TableParagraph"/>
              <w:tabs>
                <w:tab w:val="left" w:pos="707"/>
              </w:tabs>
              <w:spacing w:before="110" w:line="244" w:lineRule="auto"/>
              <w:ind w:left="707" w:right="205" w:hanging="611"/>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menghayati dan menjalankan perannya sebagai pembawa damai sejahtera dalam kehidupan sehari- hari</w:t>
            </w:r>
          </w:p>
        </w:tc>
        <w:tc>
          <w:tcPr>
            <w:tcW w:w="4333" w:type="dxa"/>
            <w:tcBorders>
              <w:top w:val="single" w:sz="2" w:space="0" w:color="000000"/>
              <w:bottom w:val="double" w:sz="1" w:space="0" w:color="000000"/>
            </w:tcBorders>
          </w:tcPr>
          <w:p w:rsidR="00E13350" w:rsidRPr="00022215" w:rsidRDefault="00085C99">
            <w:pPr>
              <w:pStyle w:val="TableParagraph"/>
              <w:tabs>
                <w:tab w:val="left" w:pos="711"/>
              </w:tabs>
              <w:spacing w:before="110" w:line="244" w:lineRule="auto"/>
              <w:ind w:left="711" w:right="185" w:hanging="612"/>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bersikap proaktif sebagai pembawa damai sejahtera dalam kehidupan sehari-hari</w:t>
            </w:r>
          </w:p>
        </w:tc>
      </w:tr>
    </w:tbl>
    <w:p w:rsidR="00B57718" w:rsidRPr="00022215" w:rsidRDefault="00B5771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3"/>
        <w:gridCol w:w="4333"/>
      </w:tblGrid>
      <w:tr w:rsidR="00E13350" w:rsidRPr="00022215">
        <w:trPr>
          <w:trHeight w:val="451"/>
        </w:trPr>
        <w:tc>
          <w:tcPr>
            <w:tcW w:w="4323" w:type="dxa"/>
            <w:tcBorders>
              <w:top w:val="double" w:sz="1" w:space="0" w:color="000000"/>
            </w:tcBorders>
          </w:tcPr>
          <w:p w:rsidR="00E13350" w:rsidRPr="00022215" w:rsidRDefault="00085C99">
            <w:pPr>
              <w:pStyle w:val="TableParagraph"/>
              <w:spacing w:before="114"/>
              <w:ind w:left="0" w:right="270"/>
              <w:jc w:val="right"/>
              <w:rPr>
                <w:rFonts w:ascii="Cambria" w:hAnsi="Cambria" w:cs="Times New Roman"/>
                <w:sz w:val="20"/>
                <w:szCs w:val="20"/>
              </w:rPr>
            </w:pPr>
            <w:r w:rsidRPr="00022215">
              <w:rPr>
                <w:rFonts w:ascii="Cambria" w:hAnsi="Cambria" w:cs="Times New Roman"/>
                <w:sz w:val="20"/>
                <w:szCs w:val="20"/>
              </w:rPr>
              <w:t>KOMPETENSI INTI 3 (PENGETAHUAN)</w:t>
            </w:r>
          </w:p>
        </w:tc>
        <w:tc>
          <w:tcPr>
            <w:tcW w:w="4333" w:type="dxa"/>
            <w:tcBorders>
              <w:top w:val="double" w:sz="1" w:space="0" w:color="000000"/>
            </w:tcBorders>
          </w:tcPr>
          <w:p w:rsidR="00E13350" w:rsidRPr="00022215" w:rsidRDefault="00085C99">
            <w:pPr>
              <w:pStyle w:val="TableParagraph"/>
              <w:spacing w:before="114"/>
              <w:ind w:left="267" w:right="258"/>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3932"/>
        </w:trPr>
        <w:tc>
          <w:tcPr>
            <w:tcW w:w="4323" w:type="dxa"/>
          </w:tcPr>
          <w:p w:rsidR="00E13350" w:rsidRPr="00022215" w:rsidRDefault="00085C99">
            <w:pPr>
              <w:pStyle w:val="TableParagraph"/>
              <w:tabs>
                <w:tab w:val="left" w:pos="707"/>
              </w:tabs>
              <w:spacing w:before="111" w:line="244" w:lineRule="auto"/>
              <w:ind w:left="707" w:right="112"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333" w:type="dxa"/>
          </w:tcPr>
          <w:p w:rsidR="00E13350" w:rsidRPr="00022215" w:rsidRDefault="00085C99">
            <w:pPr>
              <w:pStyle w:val="TableParagraph"/>
              <w:tabs>
                <w:tab w:val="left" w:pos="711"/>
              </w:tabs>
              <w:spacing w:before="111" w:line="244" w:lineRule="auto"/>
              <w:ind w:left="711" w:right="164"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B57718" w:rsidRPr="00022215" w:rsidRDefault="00B5771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3772"/>
      </w:tblGrid>
      <w:tr w:rsidR="00E13350" w:rsidRPr="00022215" w:rsidTr="00B57718">
        <w:trPr>
          <w:trHeight w:val="448"/>
          <w:tblHeader/>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327"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76"/>
        </w:trPr>
        <w:tc>
          <w:tcPr>
            <w:tcW w:w="557" w:type="dxa"/>
            <w:tcBorders>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bottom w:val="single" w:sz="2" w:space="0" w:color="000000"/>
            </w:tcBorders>
          </w:tcPr>
          <w:p w:rsidR="00E13350" w:rsidRPr="00022215" w:rsidRDefault="00085C99">
            <w:pPr>
              <w:pStyle w:val="TableParagraph"/>
              <w:spacing w:line="244" w:lineRule="auto"/>
              <w:ind w:right="143"/>
              <w:rPr>
                <w:rFonts w:ascii="Cambria" w:hAnsi="Cambria" w:cs="Times New Roman"/>
                <w:sz w:val="20"/>
                <w:szCs w:val="20"/>
              </w:rPr>
            </w:pPr>
            <w:r w:rsidRPr="00022215">
              <w:rPr>
                <w:rFonts w:ascii="Cambria" w:hAnsi="Cambria" w:cs="Times New Roman"/>
                <w:w w:val="110"/>
                <w:sz w:val="20"/>
                <w:szCs w:val="20"/>
              </w:rPr>
              <w:t>memahami arti demokrasi dan HAM serta mengenali berbagai bentuk pelanggaran demokrasi dan HAM yang merusak kehidupan dan kesejahteraan manusia</w:t>
            </w:r>
          </w:p>
        </w:tc>
        <w:tc>
          <w:tcPr>
            <w:tcW w:w="555" w:type="dxa"/>
            <w:tcBorders>
              <w:bottom w:val="single" w:sz="2" w:space="0" w:color="000000"/>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20"/>
                <w:sz w:val="20"/>
                <w:szCs w:val="20"/>
              </w:rPr>
              <w:t>4.1</w:t>
            </w:r>
          </w:p>
        </w:tc>
        <w:tc>
          <w:tcPr>
            <w:tcW w:w="3772" w:type="dxa"/>
            <w:tcBorders>
              <w:left w:val="nil"/>
              <w:bottom w:val="single" w:sz="2" w:space="0" w:color="000000"/>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membuat karya yang berkaitan dengan menerapkan sikap dan perilaku yang menghargai demokrasi dan HAM</w:t>
            </w:r>
          </w:p>
        </w:tc>
      </w:tr>
      <w:tr w:rsidR="00E13350" w:rsidRPr="00022215">
        <w:trPr>
          <w:trHeight w:val="679"/>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top w:val="single" w:sz="2" w:space="0" w:color="000000"/>
              <w:left w:val="nil"/>
              <w:bottom w:val="single" w:sz="2" w:space="0" w:color="000000"/>
            </w:tcBorders>
          </w:tcPr>
          <w:p w:rsidR="00E13350" w:rsidRPr="00022215" w:rsidRDefault="00085C99">
            <w:pPr>
              <w:pStyle w:val="TableParagraph"/>
              <w:rPr>
                <w:rFonts w:ascii="Cambria" w:hAnsi="Cambria" w:cs="Times New Roman"/>
                <w:sz w:val="20"/>
                <w:szCs w:val="20"/>
              </w:rPr>
            </w:pPr>
            <w:r w:rsidRPr="00022215">
              <w:rPr>
                <w:rFonts w:ascii="Cambria" w:hAnsi="Cambria" w:cs="Times New Roman"/>
                <w:w w:val="110"/>
                <w:sz w:val="20"/>
                <w:szCs w:val="20"/>
              </w:rPr>
              <w:t>menganalisis nilai-nilai multikultur</w:t>
            </w:r>
          </w:p>
        </w:tc>
        <w:tc>
          <w:tcPr>
            <w:tcW w:w="555" w:type="dxa"/>
            <w:tcBorders>
              <w:top w:val="single" w:sz="2" w:space="0" w:color="000000"/>
              <w:bottom w:val="single" w:sz="2" w:space="0" w:color="000000"/>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3772" w:type="dxa"/>
            <w:tcBorders>
              <w:top w:val="single" w:sz="2" w:space="0" w:color="000000"/>
              <w:left w:val="nil"/>
              <w:bottom w:val="single" w:sz="2" w:space="0" w:color="000000"/>
            </w:tcBorders>
          </w:tcPr>
          <w:p w:rsidR="00E13350" w:rsidRPr="00022215" w:rsidRDefault="00085C99">
            <w:pPr>
              <w:pStyle w:val="TableParagraph"/>
              <w:spacing w:line="244" w:lineRule="auto"/>
              <w:ind w:right="444"/>
              <w:rPr>
                <w:rFonts w:ascii="Cambria" w:hAnsi="Cambria" w:cs="Times New Roman"/>
                <w:sz w:val="20"/>
                <w:szCs w:val="20"/>
              </w:rPr>
            </w:pPr>
            <w:r w:rsidRPr="00022215">
              <w:rPr>
                <w:rFonts w:ascii="Cambria" w:hAnsi="Cambria" w:cs="Times New Roman"/>
                <w:w w:val="110"/>
                <w:sz w:val="20"/>
                <w:szCs w:val="20"/>
              </w:rPr>
              <w:t>membuat proyek yang berkaitan dengan kehidupan multikultur</w:t>
            </w:r>
          </w:p>
        </w:tc>
      </w:tr>
      <w:tr w:rsidR="00E13350" w:rsidRPr="00022215">
        <w:trPr>
          <w:trHeight w:val="1377"/>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top w:val="single" w:sz="2" w:space="0" w:color="000000"/>
              <w:left w:val="nil"/>
              <w:bottom w:val="single" w:sz="2" w:space="0" w:color="000000"/>
            </w:tcBorders>
          </w:tcPr>
          <w:p w:rsidR="00E13350" w:rsidRPr="00022215" w:rsidRDefault="00085C99">
            <w:pPr>
              <w:pStyle w:val="TableParagraph"/>
              <w:spacing w:line="244" w:lineRule="auto"/>
              <w:ind w:right="199"/>
              <w:rPr>
                <w:rFonts w:ascii="Cambria" w:hAnsi="Cambria" w:cs="Times New Roman"/>
                <w:sz w:val="20"/>
                <w:szCs w:val="20"/>
              </w:rPr>
            </w:pPr>
            <w:r w:rsidRPr="00022215">
              <w:rPr>
                <w:rFonts w:ascii="Cambria" w:hAnsi="Cambria" w:cs="Times New Roman"/>
                <w:w w:val="110"/>
                <w:sz w:val="20"/>
                <w:szCs w:val="20"/>
              </w:rPr>
              <w:t>menilai pentingnya keadilan sebagai dasar mewujudkan demokrasi dan HAM pada konteks global dan lokal mengacu pada Alkitab</w:t>
            </w:r>
          </w:p>
        </w:tc>
        <w:tc>
          <w:tcPr>
            <w:tcW w:w="555" w:type="dxa"/>
            <w:tcBorders>
              <w:top w:val="single" w:sz="2" w:space="0" w:color="000000"/>
              <w:bottom w:val="single" w:sz="2" w:space="0" w:color="000000"/>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3772" w:type="dxa"/>
            <w:tcBorders>
              <w:top w:val="single" w:sz="2" w:space="0" w:color="000000"/>
              <w:left w:val="nil"/>
              <w:bottom w:val="single" w:sz="2" w:space="0" w:color="000000"/>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mempresentasikan karya yang berkaitan dengan pentingnya keadilan sebagai dasar mewujudkan demokrasi dan HAM mengacu pada teks Alkitab</w:t>
            </w:r>
          </w:p>
        </w:tc>
      </w:tr>
      <w:tr w:rsidR="00E13350" w:rsidRPr="00022215">
        <w:trPr>
          <w:trHeight w:val="1145"/>
        </w:trPr>
        <w:tc>
          <w:tcPr>
            <w:tcW w:w="557" w:type="dxa"/>
            <w:tcBorders>
              <w:top w:val="single" w:sz="2" w:space="0" w:color="000000"/>
              <w:bottom w:val="single" w:sz="2" w:space="0" w:color="000000"/>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top w:val="single" w:sz="2" w:space="0" w:color="000000"/>
              <w:left w:val="nil"/>
              <w:bottom w:val="single" w:sz="2" w:space="0" w:color="000000"/>
            </w:tcBorders>
          </w:tcPr>
          <w:p w:rsidR="00E13350" w:rsidRPr="00022215" w:rsidRDefault="00085C99">
            <w:pPr>
              <w:pStyle w:val="TableParagraph"/>
              <w:spacing w:line="244" w:lineRule="auto"/>
              <w:ind w:right="194"/>
              <w:rPr>
                <w:rFonts w:ascii="Cambria" w:hAnsi="Cambria" w:cs="Times New Roman"/>
                <w:sz w:val="20"/>
                <w:szCs w:val="20"/>
              </w:rPr>
            </w:pPr>
            <w:r w:rsidRPr="00022215">
              <w:rPr>
                <w:rFonts w:ascii="Cambria" w:hAnsi="Cambria" w:cs="Times New Roman"/>
                <w:w w:val="110"/>
                <w:sz w:val="20"/>
                <w:szCs w:val="20"/>
              </w:rPr>
              <w:t>menganalisis peran remaja sebagai pembawa damai sejahtera dalam kehidupan sehari-hari selaku murid Kristus</w:t>
            </w:r>
          </w:p>
        </w:tc>
        <w:tc>
          <w:tcPr>
            <w:tcW w:w="555" w:type="dxa"/>
            <w:tcBorders>
              <w:top w:val="single" w:sz="2" w:space="0" w:color="000000"/>
              <w:bottom w:val="single" w:sz="2" w:space="0" w:color="000000"/>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3772" w:type="dxa"/>
            <w:tcBorders>
              <w:top w:val="single" w:sz="2" w:space="0" w:color="000000"/>
              <w:left w:val="nil"/>
              <w:bottom w:val="single" w:sz="2" w:space="0" w:color="000000"/>
            </w:tcBorders>
          </w:tcPr>
          <w:p w:rsidR="00E13350" w:rsidRPr="00022215" w:rsidRDefault="00085C99">
            <w:pPr>
              <w:pStyle w:val="TableParagraph"/>
              <w:spacing w:line="244" w:lineRule="auto"/>
              <w:ind w:right="444"/>
              <w:rPr>
                <w:rFonts w:ascii="Cambria" w:hAnsi="Cambria" w:cs="Times New Roman"/>
                <w:sz w:val="20"/>
                <w:szCs w:val="20"/>
              </w:rPr>
            </w:pPr>
            <w:r w:rsidRPr="00022215">
              <w:rPr>
                <w:rFonts w:ascii="Cambria" w:hAnsi="Cambria" w:cs="Times New Roman"/>
                <w:w w:val="110"/>
                <w:sz w:val="20"/>
                <w:szCs w:val="20"/>
              </w:rPr>
              <w:t>membuat proyek yang berkaitan dengan peran remaja sebagai pembawa damai sejahtera</w:t>
            </w:r>
          </w:p>
        </w:tc>
      </w:tr>
    </w:tbl>
    <w:p w:rsidR="00B57718" w:rsidRPr="00022215" w:rsidRDefault="00B57718" w:rsidP="00B57718">
      <w:pPr>
        <w:tabs>
          <w:tab w:val="left" w:pos="801"/>
          <w:tab w:val="left" w:pos="2483"/>
          <w:tab w:val="left" w:pos="3126"/>
          <w:tab w:val="left" w:pos="3808"/>
          <w:tab w:val="left" w:pos="5493"/>
          <w:tab w:val="left" w:pos="6463"/>
          <w:tab w:val="left" w:pos="8068"/>
        </w:tabs>
        <w:spacing w:line="254" w:lineRule="auto"/>
        <w:ind w:right="979"/>
        <w:rPr>
          <w:rFonts w:ascii="Cambria" w:hAnsi="Cambria" w:cs="Times New Roman"/>
          <w:sz w:val="20"/>
          <w:szCs w:val="20"/>
        </w:rPr>
      </w:pPr>
    </w:p>
    <w:p w:rsidR="00B57718" w:rsidRPr="00022215" w:rsidRDefault="00B57718" w:rsidP="00B57718">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ListParagraph"/>
        <w:numPr>
          <w:ilvl w:val="0"/>
          <w:numId w:val="71"/>
        </w:numPr>
        <w:tabs>
          <w:tab w:val="left" w:pos="801"/>
          <w:tab w:val="left" w:pos="2483"/>
          <w:tab w:val="left" w:pos="3126"/>
          <w:tab w:val="left" w:pos="3808"/>
          <w:tab w:val="left" w:pos="5493"/>
          <w:tab w:val="left" w:pos="6463"/>
          <w:tab w:val="left" w:pos="8068"/>
        </w:tabs>
        <w:spacing w:line="254" w:lineRule="auto"/>
        <w:ind w:left="800" w:right="979"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KATOLIK DAN BUDI PEKERTI</w:t>
      </w:r>
      <w:r w:rsidRPr="00022215">
        <w:rPr>
          <w:rFonts w:ascii="Cambria" w:hAnsi="Cambria" w:cs="Times New Roman"/>
          <w:spacing w:val="14"/>
          <w:w w:val="105"/>
          <w:sz w:val="20"/>
          <w:szCs w:val="20"/>
        </w:rPr>
        <w:t xml:space="preserve"> </w:t>
      </w:r>
      <w:r w:rsidRPr="00022215">
        <w:rPr>
          <w:rFonts w:ascii="Cambria" w:hAnsi="Cambria" w:cs="Times New Roman"/>
          <w:w w:val="105"/>
          <w:sz w:val="20"/>
          <w:szCs w:val="20"/>
        </w:rPr>
        <w:t>SMA/SMK</w:t>
      </w:r>
    </w:p>
    <w:p w:rsidR="00E13350" w:rsidRPr="00022215" w:rsidRDefault="00E13350">
      <w:pPr>
        <w:pStyle w:val="BodyText"/>
        <w:spacing w:before="10"/>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6"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3817"/>
        <w:gridCol w:w="510"/>
        <w:gridCol w:w="3818"/>
      </w:tblGrid>
      <w:tr w:rsidR="00E13350" w:rsidRPr="00022215" w:rsidTr="00B57718">
        <w:trPr>
          <w:trHeight w:val="447"/>
        </w:trPr>
        <w:tc>
          <w:tcPr>
            <w:tcW w:w="4329" w:type="dxa"/>
            <w:gridSpan w:val="2"/>
          </w:tcPr>
          <w:p w:rsidR="00E13350" w:rsidRPr="00022215" w:rsidRDefault="00085C99">
            <w:pPr>
              <w:pStyle w:val="TableParagraph"/>
              <w:spacing w:before="109"/>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8" w:type="dxa"/>
            <w:gridSpan w:val="2"/>
          </w:tcPr>
          <w:p w:rsidR="00E13350" w:rsidRPr="00022215" w:rsidRDefault="00085C99">
            <w:pPr>
              <w:pStyle w:val="TableParagraph"/>
              <w:spacing w:before="109"/>
              <w:ind w:left="364"/>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B57718">
        <w:trPr>
          <w:trHeight w:val="2542"/>
        </w:trPr>
        <w:tc>
          <w:tcPr>
            <w:tcW w:w="512" w:type="dxa"/>
            <w:tcBorders>
              <w:bottom w:val="double" w:sz="1" w:space="0" w:color="000000"/>
              <w:right w:val="nil"/>
            </w:tcBorders>
          </w:tcPr>
          <w:p w:rsidR="00E13350" w:rsidRPr="00022215" w:rsidRDefault="00085C99">
            <w:pPr>
              <w:pStyle w:val="TableParagraph"/>
              <w:spacing w:before="109"/>
              <w:ind w:left="51"/>
              <w:rPr>
                <w:rFonts w:ascii="Cambria" w:hAnsi="Cambria" w:cs="Times New Roman"/>
                <w:sz w:val="20"/>
                <w:szCs w:val="20"/>
              </w:rPr>
            </w:pPr>
            <w:r w:rsidRPr="00022215">
              <w:rPr>
                <w:rFonts w:ascii="Cambria" w:hAnsi="Cambria" w:cs="Times New Roman"/>
                <w:w w:val="143"/>
                <w:sz w:val="20"/>
                <w:szCs w:val="20"/>
              </w:rPr>
              <w:t>1</w:t>
            </w:r>
          </w:p>
        </w:tc>
        <w:tc>
          <w:tcPr>
            <w:tcW w:w="3817" w:type="dxa"/>
            <w:tcBorders>
              <w:left w:val="nil"/>
              <w:bottom w:val="double" w:sz="1" w:space="0" w:color="000000"/>
            </w:tcBorders>
          </w:tcPr>
          <w:p w:rsidR="00E13350" w:rsidRPr="00022215" w:rsidRDefault="00085C99">
            <w:pPr>
              <w:pStyle w:val="TableParagraph"/>
              <w:spacing w:before="109" w:line="244" w:lineRule="auto"/>
              <w:ind w:left="154" w:right="644"/>
              <w:rPr>
                <w:rFonts w:ascii="Cambria" w:hAnsi="Cambria" w:cs="Times New Roman"/>
                <w:sz w:val="20"/>
                <w:szCs w:val="20"/>
              </w:rPr>
            </w:pPr>
            <w:r w:rsidRPr="00022215">
              <w:rPr>
                <w:rFonts w:ascii="Cambria" w:hAnsi="Cambria" w:cs="Times New Roman"/>
                <w:w w:val="110"/>
                <w:sz w:val="20"/>
                <w:szCs w:val="20"/>
              </w:rPr>
              <w:t>menghayati dan mengamalkan ajaran agama yang dianutnya</w:t>
            </w:r>
          </w:p>
        </w:tc>
        <w:tc>
          <w:tcPr>
            <w:tcW w:w="4328" w:type="dxa"/>
            <w:gridSpan w:val="2"/>
            <w:tcBorders>
              <w:bottom w:val="double" w:sz="1" w:space="0" w:color="000000"/>
            </w:tcBorders>
          </w:tcPr>
          <w:p w:rsidR="00E13350" w:rsidRPr="00022215" w:rsidRDefault="00085C99">
            <w:pPr>
              <w:pStyle w:val="TableParagraph"/>
              <w:tabs>
                <w:tab w:val="left" w:pos="659"/>
              </w:tabs>
              <w:spacing w:before="109" w:line="244" w:lineRule="auto"/>
              <w:ind w:left="659" w:right="108"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peduli (gotong royong, kerja sama, toleran, damai), santun, responsif, dan pro- aktif sebagai bagian dari solusi atas berbagai permasalahan dalam berinteraksi secara efektif dengan lingkungan sosial dan alam serta menempatkan diri sebagai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cerminan bangsa dalam pergaulan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dunia</w:t>
            </w:r>
          </w:p>
        </w:tc>
      </w:tr>
      <w:tr w:rsidR="00E13350" w:rsidRPr="00022215" w:rsidTr="00B57718">
        <w:trPr>
          <w:trHeight w:val="452"/>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8"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57718">
        <w:trPr>
          <w:trHeight w:val="912"/>
        </w:trPr>
        <w:tc>
          <w:tcPr>
            <w:tcW w:w="512" w:type="dxa"/>
            <w:tcBorders>
              <w:bottom w:val="single" w:sz="2" w:space="0" w:color="000000"/>
              <w:right w:val="nil"/>
            </w:tcBorders>
          </w:tcPr>
          <w:p w:rsidR="00E13350" w:rsidRPr="00022215" w:rsidRDefault="00085C99">
            <w:pPr>
              <w:pStyle w:val="TableParagraph"/>
              <w:spacing w:before="109"/>
              <w:ind w:left="51"/>
              <w:rPr>
                <w:rFonts w:ascii="Cambria" w:hAnsi="Cambria" w:cs="Times New Roman"/>
                <w:sz w:val="20"/>
                <w:szCs w:val="20"/>
              </w:rPr>
            </w:pPr>
            <w:r w:rsidRPr="00022215">
              <w:rPr>
                <w:rFonts w:ascii="Cambria" w:hAnsi="Cambria" w:cs="Times New Roman"/>
                <w:w w:val="135"/>
                <w:sz w:val="20"/>
                <w:szCs w:val="20"/>
              </w:rPr>
              <w:t>1.1</w:t>
            </w:r>
          </w:p>
        </w:tc>
        <w:tc>
          <w:tcPr>
            <w:tcW w:w="3817" w:type="dxa"/>
            <w:tcBorders>
              <w:left w:val="nil"/>
              <w:bottom w:val="single" w:sz="2" w:space="0" w:color="000000"/>
            </w:tcBorders>
          </w:tcPr>
          <w:p w:rsidR="00E13350" w:rsidRPr="00022215" w:rsidRDefault="00085C99">
            <w:pPr>
              <w:pStyle w:val="TableParagraph"/>
              <w:spacing w:before="109" w:line="244" w:lineRule="auto"/>
              <w:ind w:left="154" w:right="176"/>
              <w:rPr>
                <w:rFonts w:ascii="Cambria" w:hAnsi="Cambria" w:cs="Times New Roman"/>
                <w:sz w:val="20"/>
                <w:szCs w:val="20"/>
              </w:rPr>
            </w:pPr>
            <w:r w:rsidRPr="00022215">
              <w:rPr>
                <w:rFonts w:ascii="Cambria" w:hAnsi="Cambria" w:cs="Times New Roman"/>
                <w:w w:val="110"/>
                <w:sz w:val="20"/>
                <w:szCs w:val="20"/>
              </w:rPr>
              <w:t>bersyukur kepada Allah atas keberadaan dirinya dengan segala kemampuan dan keterbatasannya</w:t>
            </w:r>
          </w:p>
        </w:tc>
        <w:tc>
          <w:tcPr>
            <w:tcW w:w="510" w:type="dxa"/>
            <w:tcBorders>
              <w:bottom w:val="single" w:sz="2" w:space="0" w:color="000000"/>
              <w:right w:val="nil"/>
            </w:tcBorders>
          </w:tcPr>
          <w:p w:rsidR="00E13350" w:rsidRPr="00022215" w:rsidRDefault="00085C99">
            <w:pPr>
              <w:pStyle w:val="TableParagraph"/>
              <w:spacing w:before="109"/>
              <w:ind w:left="48"/>
              <w:rPr>
                <w:rFonts w:ascii="Cambria" w:hAnsi="Cambria" w:cs="Times New Roman"/>
                <w:sz w:val="20"/>
                <w:szCs w:val="20"/>
              </w:rPr>
            </w:pPr>
            <w:r w:rsidRPr="00022215">
              <w:rPr>
                <w:rFonts w:ascii="Cambria" w:hAnsi="Cambria" w:cs="Times New Roman"/>
                <w:w w:val="125"/>
                <w:sz w:val="20"/>
                <w:szCs w:val="20"/>
              </w:rPr>
              <w:t>2.1</w:t>
            </w:r>
          </w:p>
        </w:tc>
        <w:tc>
          <w:tcPr>
            <w:tcW w:w="3818" w:type="dxa"/>
            <w:tcBorders>
              <w:left w:val="nil"/>
              <w:bottom w:val="single" w:sz="2" w:space="0" w:color="000000"/>
            </w:tcBorders>
          </w:tcPr>
          <w:p w:rsidR="00E13350" w:rsidRPr="00022215" w:rsidRDefault="00085C99">
            <w:pPr>
              <w:pStyle w:val="TableParagraph"/>
              <w:spacing w:before="109" w:line="244" w:lineRule="auto"/>
              <w:ind w:left="154" w:right="109"/>
              <w:jc w:val="both"/>
              <w:rPr>
                <w:rFonts w:ascii="Cambria" w:hAnsi="Cambria" w:cs="Times New Roman"/>
                <w:sz w:val="20"/>
                <w:szCs w:val="20"/>
              </w:rPr>
            </w:pPr>
            <w:r w:rsidRPr="00022215">
              <w:rPr>
                <w:rFonts w:ascii="Cambria" w:hAnsi="Cambria" w:cs="Times New Roman"/>
                <w:w w:val="110"/>
                <w:sz w:val="20"/>
                <w:szCs w:val="20"/>
              </w:rPr>
              <w:t>bertanggung jawab dalam</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menerima diri dengan segala kemampuan dan keterbatasannya</w:t>
            </w:r>
          </w:p>
        </w:tc>
      </w:tr>
      <w:tr w:rsidR="00E13350" w:rsidRPr="00022215" w:rsidTr="00B57718">
        <w:trPr>
          <w:trHeight w:val="1143"/>
        </w:trPr>
        <w:tc>
          <w:tcPr>
            <w:tcW w:w="512" w:type="dxa"/>
            <w:tcBorders>
              <w:top w:val="single" w:sz="2" w:space="0" w:color="000000"/>
              <w:bottom w:val="single" w:sz="2" w:space="0" w:color="000000"/>
              <w:right w:val="nil"/>
            </w:tcBorders>
          </w:tcPr>
          <w:p w:rsidR="00E13350" w:rsidRPr="00022215" w:rsidRDefault="00085C99">
            <w:pPr>
              <w:pStyle w:val="TableParagraph"/>
              <w:spacing w:before="110"/>
              <w:ind w:left="51"/>
              <w:rPr>
                <w:rFonts w:ascii="Cambria" w:hAnsi="Cambria" w:cs="Times New Roman"/>
                <w:sz w:val="20"/>
                <w:szCs w:val="20"/>
              </w:rPr>
            </w:pPr>
            <w:r w:rsidRPr="00022215">
              <w:rPr>
                <w:rFonts w:ascii="Cambria" w:hAnsi="Cambria" w:cs="Times New Roman"/>
                <w:w w:val="125"/>
                <w:sz w:val="20"/>
                <w:szCs w:val="20"/>
              </w:rPr>
              <w:t>1.2</w:t>
            </w:r>
          </w:p>
        </w:tc>
        <w:tc>
          <w:tcPr>
            <w:tcW w:w="3817"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519"/>
              <w:rPr>
                <w:rFonts w:ascii="Cambria" w:hAnsi="Cambria" w:cs="Times New Roman"/>
                <w:sz w:val="20"/>
                <w:szCs w:val="20"/>
              </w:rPr>
            </w:pPr>
            <w:r w:rsidRPr="00022215">
              <w:rPr>
                <w:rFonts w:ascii="Cambria" w:hAnsi="Cambria" w:cs="Times New Roman"/>
                <w:w w:val="110"/>
                <w:sz w:val="20"/>
                <w:szCs w:val="20"/>
              </w:rPr>
              <w:t>bersyukur kepada Allah yang menciptakan dirinya sebagai perempuan atau laki-laki yang saling melengkapi dan sederajat</w:t>
            </w:r>
          </w:p>
        </w:tc>
        <w:tc>
          <w:tcPr>
            <w:tcW w:w="510" w:type="dxa"/>
            <w:tcBorders>
              <w:top w:val="single" w:sz="2" w:space="0" w:color="000000"/>
              <w:bottom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0"/>
                <w:sz w:val="20"/>
                <w:szCs w:val="20"/>
              </w:rPr>
              <w:t>2.2</w:t>
            </w:r>
          </w:p>
        </w:tc>
        <w:tc>
          <w:tcPr>
            <w:tcW w:w="3818"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103"/>
              <w:rPr>
                <w:rFonts w:ascii="Cambria" w:hAnsi="Cambria" w:cs="Times New Roman"/>
                <w:sz w:val="20"/>
                <w:szCs w:val="20"/>
              </w:rPr>
            </w:pPr>
            <w:r w:rsidRPr="00022215">
              <w:rPr>
                <w:rFonts w:ascii="Cambria" w:hAnsi="Cambria" w:cs="Times New Roman"/>
                <w:w w:val="110"/>
                <w:sz w:val="20"/>
                <w:szCs w:val="20"/>
              </w:rPr>
              <w:t>santun sebagai perempuan atau laki-laki yang saling melengkapi dan sederajat</w:t>
            </w:r>
          </w:p>
        </w:tc>
      </w:tr>
      <w:tr w:rsidR="00E13350" w:rsidRPr="00022215" w:rsidTr="00B57718">
        <w:trPr>
          <w:trHeight w:val="891"/>
        </w:trPr>
        <w:tc>
          <w:tcPr>
            <w:tcW w:w="512" w:type="dxa"/>
            <w:tcBorders>
              <w:top w:val="single" w:sz="2" w:space="0" w:color="000000"/>
              <w:bottom w:val="single" w:sz="2" w:space="0" w:color="000000"/>
              <w:right w:val="nil"/>
            </w:tcBorders>
          </w:tcPr>
          <w:p w:rsidR="00E13350" w:rsidRPr="00022215" w:rsidRDefault="00085C99">
            <w:pPr>
              <w:pStyle w:val="TableParagraph"/>
              <w:spacing w:before="110"/>
              <w:ind w:left="51"/>
              <w:rPr>
                <w:rFonts w:ascii="Cambria" w:hAnsi="Cambria" w:cs="Times New Roman"/>
                <w:sz w:val="20"/>
                <w:szCs w:val="20"/>
              </w:rPr>
            </w:pPr>
            <w:r w:rsidRPr="00022215">
              <w:rPr>
                <w:rFonts w:ascii="Cambria" w:hAnsi="Cambria" w:cs="Times New Roman"/>
                <w:w w:val="125"/>
                <w:sz w:val="20"/>
                <w:szCs w:val="20"/>
              </w:rPr>
              <w:t>1.3</w:t>
            </w:r>
          </w:p>
        </w:tc>
        <w:tc>
          <w:tcPr>
            <w:tcW w:w="3817"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272"/>
              <w:rPr>
                <w:rFonts w:ascii="Cambria" w:hAnsi="Cambria" w:cs="Times New Roman"/>
                <w:sz w:val="20"/>
                <w:szCs w:val="20"/>
              </w:rPr>
            </w:pPr>
            <w:r w:rsidRPr="00022215">
              <w:rPr>
                <w:rFonts w:ascii="Cambria" w:hAnsi="Cambria" w:cs="Times New Roman"/>
                <w:w w:val="110"/>
                <w:sz w:val="20"/>
                <w:szCs w:val="20"/>
              </w:rPr>
              <w:t>bersyukur kepada Allah yang menciptakan dirinya sebagai citra- Nya yang bersaudara satu sama lain</w:t>
            </w:r>
          </w:p>
        </w:tc>
        <w:tc>
          <w:tcPr>
            <w:tcW w:w="510" w:type="dxa"/>
            <w:tcBorders>
              <w:top w:val="single" w:sz="2" w:space="0" w:color="000000"/>
              <w:bottom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5"/>
                <w:sz w:val="20"/>
                <w:szCs w:val="20"/>
              </w:rPr>
              <w:t>2.3</w:t>
            </w:r>
          </w:p>
        </w:tc>
        <w:tc>
          <w:tcPr>
            <w:tcW w:w="3818" w:type="dxa"/>
            <w:tcBorders>
              <w:top w:val="single" w:sz="2" w:space="0" w:color="000000"/>
              <w:left w:val="nil"/>
              <w:bottom w:val="single" w:sz="2" w:space="0" w:color="000000"/>
            </w:tcBorders>
          </w:tcPr>
          <w:p w:rsidR="00E13350" w:rsidRPr="00022215" w:rsidRDefault="00085C99">
            <w:pPr>
              <w:pStyle w:val="TableParagraph"/>
              <w:spacing w:before="110" w:line="247" w:lineRule="auto"/>
              <w:ind w:left="154" w:right="256"/>
              <w:jc w:val="both"/>
              <w:rPr>
                <w:rFonts w:ascii="Cambria" w:hAnsi="Cambria" w:cs="Times New Roman"/>
                <w:sz w:val="20"/>
                <w:szCs w:val="20"/>
              </w:rPr>
            </w:pPr>
            <w:r w:rsidRPr="00022215">
              <w:rPr>
                <w:rFonts w:ascii="Cambria" w:hAnsi="Cambria" w:cs="Times New Roman"/>
                <w:w w:val="110"/>
                <w:sz w:val="20"/>
                <w:szCs w:val="20"/>
              </w:rPr>
              <w:t>menghargai sesama manusia yang diciptakan sebagai citra Allah yang bersaudara satu sama lain</w:t>
            </w:r>
          </w:p>
        </w:tc>
      </w:tr>
      <w:tr w:rsidR="00E13350" w:rsidRPr="00022215" w:rsidTr="00B57718">
        <w:trPr>
          <w:trHeight w:val="912"/>
        </w:trPr>
        <w:tc>
          <w:tcPr>
            <w:tcW w:w="512" w:type="dxa"/>
            <w:tcBorders>
              <w:top w:val="single" w:sz="2" w:space="0" w:color="000000"/>
              <w:bottom w:val="single" w:sz="2" w:space="0" w:color="000000"/>
              <w:right w:val="nil"/>
            </w:tcBorders>
          </w:tcPr>
          <w:p w:rsidR="00E13350" w:rsidRPr="00022215" w:rsidRDefault="00085C99">
            <w:pPr>
              <w:pStyle w:val="TableParagraph"/>
              <w:spacing w:before="110"/>
              <w:ind w:left="51"/>
              <w:rPr>
                <w:rFonts w:ascii="Cambria" w:hAnsi="Cambria" w:cs="Times New Roman"/>
                <w:sz w:val="20"/>
                <w:szCs w:val="20"/>
              </w:rPr>
            </w:pPr>
            <w:r w:rsidRPr="00022215">
              <w:rPr>
                <w:rFonts w:ascii="Cambria" w:hAnsi="Cambria" w:cs="Times New Roman"/>
                <w:w w:val="125"/>
                <w:sz w:val="20"/>
                <w:szCs w:val="20"/>
              </w:rPr>
              <w:t>1.4</w:t>
            </w:r>
          </w:p>
        </w:tc>
        <w:tc>
          <w:tcPr>
            <w:tcW w:w="3817"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176"/>
              <w:rPr>
                <w:rFonts w:ascii="Cambria" w:hAnsi="Cambria" w:cs="Times New Roman"/>
                <w:sz w:val="20"/>
                <w:szCs w:val="20"/>
              </w:rPr>
            </w:pPr>
            <w:r w:rsidRPr="00022215">
              <w:rPr>
                <w:rFonts w:ascii="Cambria" w:hAnsi="Cambria" w:cs="Times New Roman"/>
                <w:w w:val="110"/>
                <w:sz w:val="20"/>
                <w:szCs w:val="20"/>
              </w:rPr>
              <w:t>bersyukur kepada Allah atas karunia suara hati untuk bertindak secara benar dan tepat</w:t>
            </w:r>
          </w:p>
        </w:tc>
        <w:tc>
          <w:tcPr>
            <w:tcW w:w="510" w:type="dxa"/>
            <w:tcBorders>
              <w:top w:val="single" w:sz="2" w:space="0" w:color="000000"/>
              <w:bottom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0"/>
                <w:sz w:val="20"/>
                <w:szCs w:val="20"/>
              </w:rPr>
              <w:t>2.4</w:t>
            </w:r>
          </w:p>
        </w:tc>
        <w:tc>
          <w:tcPr>
            <w:tcW w:w="3818"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176"/>
              <w:rPr>
                <w:rFonts w:ascii="Cambria" w:hAnsi="Cambria" w:cs="Times New Roman"/>
                <w:sz w:val="20"/>
                <w:szCs w:val="20"/>
              </w:rPr>
            </w:pPr>
            <w:r w:rsidRPr="00022215">
              <w:rPr>
                <w:rFonts w:ascii="Cambria" w:hAnsi="Cambria" w:cs="Times New Roman"/>
                <w:w w:val="110"/>
                <w:sz w:val="20"/>
                <w:szCs w:val="20"/>
              </w:rPr>
              <w:t>disiplin terhadap suara hati dan dapat bertindak secara benar dan tepat</w:t>
            </w:r>
          </w:p>
        </w:tc>
      </w:tr>
      <w:tr w:rsidR="00E13350" w:rsidRPr="00022215" w:rsidTr="00B57718">
        <w:trPr>
          <w:trHeight w:val="1143"/>
        </w:trPr>
        <w:tc>
          <w:tcPr>
            <w:tcW w:w="512" w:type="dxa"/>
            <w:tcBorders>
              <w:top w:val="single" w:sz="2" w:space="0" w:color="000000"/>
              <w:bottom w:val="single" w:sz="2" w:space="0" w:color="000000"/>
              <w:right w:val="nil"/>
            </w:tcBorders>
          </w:tcPr>
          <w:p w:rsidR="00E13350" w:rsidRPr="00022215" w:rsidRDefault="00085C99">
            <w:pPr>
              <w:pStyle w:val="TableParagraph"/>
              <w:spacing w:before="110"/>
              <w:ind w:left="51"/>
              <w:rPr>
                <w:rFonts w:ascii="Cambria" w:hAnsi="Cambria" w:cs="Times New Roman"/>
                <w:sz w:val="20"/>
                <w:szCs w:val="20"/>
              </w:rPr>
            </w:pPr>
            <w:r w:rsidRPr="00022215">
              <w:rPr>
                <w:rFonts w:ascii="Cambria" w:hAnsi="Cambria" w:cs="Times New Roman"/>
                <w:w w:val="130"/>
                <w:sz w:val="20"/>
                <w:szCs w:val="20"/>
              </w:rPr>
              <w:t>1.5</w:t>
            </w:r>
          </w:p>
        </w:tc>
        <w:tc>
          <w:tcPr>
            <w:tcW w:w="3817"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176"/>
              <w:rPr>
                <w:rFonts w:ascii="Cambria" w:hAnsi="Cambria" w:cs="Times New Roman"/>
                <w:sz w:val="20"/>
                <w:szCs w:val="20"/>
              </w:rPr>
            </w:pPr>
            <w:r w:rsidRPr="00022215">
              <w:rPr>
                <w:rFonts w:ascii="Cambria" w:hAnsi="Cambria" w:cs="Times New Roman"/>
                <w:w w:val="110"/>
                <w:sz w:val="20"/>
                <w:szCs w:val="20"/>
              </w:rPr>
              <w:t>bersyukur kepada Allah atas kemampuan bersikap kritis terhadap perkembangan mass media, ideologi dan gaya hidup</w:t>
            </w:r>
          </w:p>
        </w:tc>
        <w:tc>
          <w:tcPr>
            <w:tcW w:w="510" w:type="dxa"/>
            <w:tcBorders>
              <w:top w:val="single" w:sz="2" w:space="0" w:color="000000"/>
              <w:bottom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5"/>
                <w:sz w:val="20"/>
                <w:szCs w:val="20"/>
              </w:rPr>
              <w:t>2.5</w:t>
            </w:r>
          </w:p>
        </w:tc>
        <w:tc>
          <w:tcPr>
            <w:tcW w:w="3818"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176"/>
              <w:rPr>
                <w:rFonts w:ascii="Cambria" w:hAnsi="Cambria" w:cs="Times New Roman"/>
                <w:sz w:val="20"/>
                <w:szCs w:val="20"/>
              </w:rPr>
            </w:pPr>
            <w:r w:rsidRPr="00022215">
              <w:rPr>
                <w:rFonts w:ascii="Cambria" w:hAnsi="Cambria" w:cs="Times New Roman"/>
                <w:w w:val="110"/>
                <w:sz w:val="20"/>
                <w:szCs w:val="20"/>
              </w:rPr>
              <w:t>bersikap kritis terhadap pengaruh mass media, ideologi dan gaya hidup yang berkembang</w:t>
            </w:r>
          </w:p>
        </w:tc>
      </w:tr>
      <w:tr w:rsidR="00E13350" w:rsidRPr="00022215" w:rsidTr="00B57718">
        <w:trPr>
          <w:trHeight w:val="1145"/>
        </w:trPr>
        <w:tc>
          <w:tcPr>
            <w:tcW w:w="512" w:type="dxa"/>
            <w:tcBorders>
              <w:top w:val="single" w:sz="2" w:space="0" w:color="000000"/>
              <w:bottom w:val="single" w:sz="2" w:space="0" w:color="000000"/>
              <w:right w:val="nil"/>
            </w:tcBorders>
          </w:tcPr>
          <w:p w:rsidR="00E13350" w:rsidRPr="00022215" w:rsidRDefault="00085C99">
            <w:pPr>
              <w:pStyle w:val="TableParagraph"/>
              <w:spacing w:before="110"/>
              <w:ind w:left="51"/>
              <w:rPr>
                <w:rFonts w:ascii="Cambria" w:hAnsi="Cambria" w:cs="Times New Roman"/>
                <w:sz w:val="20"/>
                <w:szCs w:val="20"/>
              </w:rPr>
            </w:pPr>
            <w:r w:rsidRPr="00022215">
              <w:rPr>
                <w:rFonts w:ascii="Cambria" w:hAnsi="Cambria" w:cs="Times New Roman"/>
                <w:w w:val="125"/>
                <w:sz w:val="20"/>
                <w:szCs w:val="20"/>
              </w:rPr>
              <w:t>1.6</w:t>
            </w:r>
          </w:p>
        </w:tc>
        <w:tc>
          <w:tcPr>
            <w:tcW w:w="3817" w:type="dxa"/>
            <w:tcBorders>
              <w:top w:val="single" w:sz="2" w:space="0" w:color="000000"/>
              <w:left w:val="nil"/>
              <w:bottom w:val="single" w:sz="2" w:space="0" w:color="000000"/>
            </w:tcBorders>
          </w:tcPr>
          <w:p w:rsidR="00E13350" w:rsidRPr="00022215" w:rsidRDefault="00085C99">
            <w:pPr>
              <w:pStyle w:val="TableParagraph"/>
              <w:spacing w:before="110" w:line="247" w:lineRule="auto"/>
              <w:ind w:left="154" w:right="119"/>
              <w:jc w:val="both"/>
              <w:rPr>
                <w:rFonts w:ascii="Cambria" w:hAnsi="Cambria" w:cs="Times New Roman"/>
                <w:sz w:val="20"/>
                <w:szCs w:val="20"/>
              </w:rPr>
            </w:pPr>
            <w:r w:rsidRPr="00022215">
              <w:rPr>
                <w:rFonts w:ascii="Cambria" w:hAnsi="Cambria" w:cs="Times New Roman"/>
                <w:w w:val="110"/>
                <w:sz w:val="20"/>
                <w:szCs w:val="20"/>
              </w:rPr>
              <w:t>beriman kepada Allah melalui Kitab Suci dan Tradisi sebagai dasar iman kristiani</w:t>
            </w:r>
          </w:p>
        </w:tc>
        <w:tc>
          <w:tcPr>
            <w:tcW w:w="510" w:type="dxa"/>
            <w:tcBorders>
              <w:top w:val="single" w:sz="2" w:space="0" w:color="000000"/>
              <w:bottom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0"/>
                <w:sz w:val="20"/>
                <w:szCs w:val="20"/>
              </w:rPr>
              <w:t>2.6</w:t>
            </w:r>
          </w:p>
        </w:tc>
        <w:tc>
          <w:tcPr>
            <w:tcW w:w="3818"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162"/>
              <w:rPr>
                <w:rFonts w:ascii="Cambria" w:hAnsi="Cambria" w:cs="Times New Roman"/>
                <w:sz w:val="20"/>
                <w:szCs w:val="20"/>
              </w:rPr>
            </w:pPr>
            <w:r w:rsidRPr="00022215">
              <w:rPr>
                <w:rFonts w:ascii="Cambria" w:hAnsi="Cambria" w:cs="Times New Roman"/>
                <w:w w:val="110"/>
                <w:sz w:val="20"/>
                <w:szCs w:val="20"/>
              </w:rPr>
              <w:t>responsif dan proaktif dalam mengembangkan pemahaman tentang ajaran Kitab Suci dan Tradisi sebagai dasar iman kristiani</w:t>
            </w:r>
          </w:p>
        </w:tc>
      </w:tr>
      <w:tr w:rsidR="00E13350" w:rsidRPr="00022215" w:rsidTr="00B57718">
        <w:trPr>
          <w:trHeight w:val="1052"/>
        </w:trPr>
        <w:tc>
          <w:tcPr>
            <w:tcW w:w="512" w:type="dxa"/>
            <w:tcBorders>
              <w:top w:val="single" w:sz="2" w:space="0" w:color="000000"/>
              <w:bottom w:val="single" w:sz="2" w:space="0" w:color="000000"/>
              <w:right w:val="nil"/>
            </w:tcBorders>
          </w:tcPr>
          <w:p w:rsidR="00E13350" w:rsidRPr="00022215" w:rsidRDefault="00085C99">
            <w:pPr>
              <w:pStyle w:val="TableParagraph"/>
              <w:spacing w:before="110"/>
              <w:ind w:left="51"/>
              <w:rPr>
                <w:rFonts w:ascii="Cambria" w:hAnsi="Cambria" w:cs="Times New Roman"/>
                <w:sz w:val="20"/>
                <w:szCs w:val="20"/>
              </w:rPr>
            </w:pPr>
            <w:r w:rsidRPr="00022215">
              <w:rPr>
                <w:rFonts w:ascii="Cambria" w:hAnsi="Cambria" w:cs="Times New Roman"/>
                <w:w w:val="130"/>
                <w:sz w:val="20"/>
                <w:szCs w:val="20"/>
              </w:rPr>
              <w:t>1.7</w:t>
            </w:r>
          </w:p>
        </w:tc>
        <w:tc>
          <w:tcPr>
            <w:tcW w:w="3817"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176"/>
              <w:rPr>
                <w:rFonts w:ascii="Cambria" w:hAnsi="Cambria" w:cs="Times New Roman"/>
                <w:sz w:val="20"/>
                <w:szCs w:val="20"/>
              </w:rPr>
            </w:pPr>
            <w:r w:rsidRPr="00022215">
              <w:rPr>
                <w:rFonts w:ascii="Cambria" w:hAnsi="Cambria" w:cs="Times New Roman"/>
                <w:w w:val="110"/>
                <w:sz w:val="20"/>
                <w:szCs w:val="20"/>
              </w:rPr>
              <w:t>percaya kepada Yesus Kristus yang datang untuk mewartakan dan memperjuangkan Kerajaan Allah</w:t>
            </w:r>
          </w:p>
        </w:tc>
        <w:tc>
          <w:tcPr>
            <w:tcW w:w="510" w:type="dxa"/>
            <w:tcBorders>
              <w:top w:val="single" w:sz="2" w:space="0" w:color="000000"/>
              <w:bottom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5"/>
                <w:sz w:val="20"/>
                <w:szCs w:val="20"/>
              </w:rPr>
              <w:t>2.7</w:t>
            </w:r>
          </w:p>
        </w:tc>
        <w:tc>
          <w:tcPr>
            <w:tcW w:w="3818"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237"/>
              <w:rPr>
                <w:rFonts w:ascii="Cambria" w:hAnsi="Cambria" w:cs="Times New Roman"/>
                <w:sz w:val="20"/>
                <w:szCs w:val="20"/>
              </w:rPr>
            </w:pPr>
            <w:r w:rsidRPr="00022215">
              <w:rPr>
                <w:rFonts w:ascii="Cambria" w:hAnsi="Cambria" w:cs="Times New Roman"/>
                <w:w w:val="110"/>
                <w:sz w:val="20"/>
                <w:szCs w:val="20"/>
              </w:rPr>
              <w:t>bertanggung jawab untuk ikut mewartakan dan memperjuangkan Kerajaan Allah seturut teladan Yesus Kristus</w:t>
            </w:r>
          </w:p>
        </w:tc>
      </w:tr>
      <w:tr w:rsidR="00E13350" w:rsidRPr="00022215">
        <w:trPr>
          <w:trHeight w:val="1143"/>
        </w:trPr>
        <w:tc>
          <w:tcPr>
            <w:tcW w:w="512" w:type="dxa"/>
            <w:tcBorders>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25"/>
                <w:sz w:val="20"/>
                <w:szCs w:val="20"/>
              </w:rPr>
              <w:t>1.8</w:t>
            </w:r>
          </w:p>
        </w:tc>
        <w:tc>
          <w:tcPr>
            <w:tcW w:w="3817" w:type="dxa"/>
            <w:tcBorders>
              <w:left w:val="nil"/>
              <w:bottom w:val="single" w:sz="2" w:space="0" w:color="000000"/>
            </w:tcBorders>
          </w:tcPr>
          <w:p w:rsidR="00E13350" w:rsidRPr="00022215" w:rsidRDefault="00085C99">
            <w:pPr>
              <w:pStyle w:val="TableParagraph"/>
              <w:spacing w:line="244" w:lineRule="auto"/>
              <w:ind w:left="154" w:right="176"/>
              <w:rPr>
                <w:rFonts w:ascii="Cambria" w:hAnsi="Cambria" w:cs="Times New Roman"/>
                <w:sz w:val="20"/>
                <w:szCs w:val="20"/>
              </w:rPr>
            </w:pPr>
            <w:r w:rsidRPr="00022215">
              <w:rPr>
                <w:rFonts w:ascii="Cambria" w:hAnsi="Cambria" w:cs="Times New Roman"/>
                <w:w w:val="110"/>
                <w:sz w:val="20"/>
                <w:szCs w:val="20"/>
              </w:rPr>
              <w:t>percaya pada pribadi Yesus Kristus yang rela menderita, sengsara, wafat, dan bangkit demi kebahagiaan manusia</w:t>
            </w:r>
          </w:p>
        </w:tc>
        <w:tc>
          <w:tcPr>
            <w:tcW w:w="510" w:type="dxa"/>
            <w:tcBorders>
              <w:bottom w:val="single" w:sz="2" w:space="0" w:color="000000"/>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2.8</w:t>
            </w:r>
          </w:p>
        </w:tc>
        <w:tc>
          <w:tcPr>
            <w:tcW w:w="3818" w:type="dxa"/>
            <w:tcBorders>
              <w:left w:val="nil"/>
              <w:bottom w:val="single" w:sz="2" w:space="0" w:color="000000"/>
            </w:tcBorders>
          </w:tcPr>
          <w:p w:rsidR="00E13350" w:rsidRPr="00022215" w:rsidRDefault="00085C99">
            <w:pPr>
              <w:pStyle w:val="TableParagraph"/>
              <w:spacing w:line="244" w:lineRule="auto"/>
              <w:ind w:left="154" w:right="104"/>
              <w:rPr>
                <w:rFonts w:ascii="Cambria" w:hAnsi="Cambria" w:cs="Times New Roman"/>
                <w:sz w:val="20"/>
                <w:szCs w:val="20"/>
              </w:rPr>
            </w:pPr>
            <w:r w:rsidRPr="00022215">
              <w:rPr>
                <w:rFonts w:ascii="Cambria" w:hAnsi="Cambria" w:cs="Times New Roman"/>
                <w:w w:val="110"/>
                <w:sz w:val="20"/>
                <w:szCs w:val="20"/>
              </w:rPr>
              <w:t>peduli terhadap orang lain seperti pribadi Yesus Kristus yang rela menderita, sengsara, wafat, dan bangkit demi kebahagiaan manusia</w:t>
            </w:r>
          </w:p>
        </w:tc>
      </w:tr>
      <w:tr w:rsidR="00E13350" w:rsidRPr="00022215">
        <w:trPr>
          <w:trHeight w:val="1145"/>
        </w:trPr>
        <w:tc>
          <w:tcPr>
            <w:tcW w:w="512" w:type="dxa"/>
            <w:tcBorders>
              <w:top w:val="single" w:sz="2" w:space="0" w:color="000000"/>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25"/>
                <w:sz w:val="20"/>
                <w:szCs w:val="20"/>
              </w:rPr>
              <w:t>1.9</w:t>
            </w:r>
          </w:p>
        </w:tc>
        <w:tc>
          <w:tcPr>
            <w:tcW w:w="3817" w:type="dxa"/>
            <w:tcBorders>
              <w:top w:val="single" w:sz="2" w:space="0" w:color="000000"/>
              <w:left w:val="nil"/>
              <w:bottom w:val="single" w:sz="2" w:space="0" w:color="000000"/>
            </w:tcBorders>
          </w:tcPr>
          <w:p w:rsidR="00E13350" w:rsidRPr="00022215" w:rsidRDefault="00085C99">
            <w:pPr>
              <w:pStyle w:val="TableParagraph"/>
              <w:spacing w:line="244" w:lineRule="auto"/>
              <w:ind w:left="154" w:right="668"/>
              <w:jc w:val="both"/>
              <w:rPr>
                <w:rFonts w:ascii="Cambria" w:hAnsi="Cambria" w:cs="Times New Roman"/>
                <w:sz w:val="20"/>
                <w:szCs w:val="20"/>
              </w:rPr>
            </w:pPr>
            <w:r w:rsidRPr="00022215">
              <w:rPr>
                <w:rFonts w:ascii="Cambria" w:hAnsi="Cambria" w:cs="Times New Roman"/>
                <w:w w:val="110"/>
                <w:sz w:val="20"/>
                <w:szCs w:val="20"/>
              </w:rPr>
              <w:t>bersyukur atas pribadi Yesus Kristus sebagai sahabat sejati, tokoh idola, dan Juru Selamat</w:t>
            </w:r>
          </w:p>
        </w:tc>
        <w:tc>
          <w:tcPr>
            <w:tcW w:w="510" w:type="dxa"/>
            <w:tcBorders>
              <w:top w:val="single" w:sz="2" w:space="0" w:color="000000"/>
              <w:bottom w:val="single" w:sz="2" w:space="0" w:color="000000"/>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2.9</w:t>
            </w:r>
          </w:p>
        </w:tc>
        <w:tc>
          <w:tcPr>
            <w:tcW w:w="3818" w:type="dxa"/>
            <w:tcBorders>
              <w:top w:val="single" w:sz="2" w:space="0" w:color="000000"/>
              <w:left w:val="nil"/>
              <w:bottom w:val="single" w:sz="2" w:space="0" w:color="000000"/>
            </w:tcBorders>
          </w:tcPr>
          <w:p w:rsidR="00E13350" w:rsidRPr="00022215" w:rsidRDefault="00085C99">
            <w:pPr>
              <w:pStyle w:val="TableParagraph"/>
              <w:spacing w:line="244" w:lineRule="auto"/>
              <w:ind w:left="154" w:right="412"/>
              <w:rPr>
                <w:rFonts w:ascii="Cambria" w:hAnsi="Cambria" w:cs="Times New Roman"/>
                <w:sz w:val="20"/>
                <w:szCs w:val="20"/>
              </w:rPr>
            </w:pPr>
            <w:r w:rsidRPr="00022215">
              <w:rPr>
                <w:rFonts w:ascii="Cambria" w:hAnsi="Cambria" w:cs="Times New Roman"/>
                <w:w w:val="110"/>
                <w:sz w:val="20"/>
                <w:szCs w:val="20"/>
              </w:rPr>
              <w:t>responsif dan proaktif menerima pribadi Yesus Kristus sebagai sahabat sejati, tokoh idola, dan Juru Selamat</w:t>
            </w:r>
          </w:p>
        </w:tc>
      </w:tr>
      <w:tr w:rsidR="00E13350" w:rsidRPr="00022215">
        <w:trPr>
          <w:trHeight w:val="947"/>
        </w:trPr>
        <w:tc>
          <w:tcPr>
            <w:tcW w:w="4329" w:type="dxa"/>
            <w:gridSpan w:val="2"/>
            <w:tcBorders>
              <w:top w:val="single" w:sz="2" w:space="0" w:color="000000"/>
              <w:bottom w:val="single" w:sz="2" w:space="0" w:color="000000"/>
            </w:tcBorders>
          </w:tcPr>
          <w:p w:rsidR="00E13350" w:rsidRPr="00022215" w:rsidRDefault="00085C99">
            <w:pPr>
              <w:pStyle w:val="TableParagraph"/>
              <w:spacing w:before="123" w:line="247" w:lineRule="auto"/>
              <w:ind w:left="661" w:right="383" w:hanging="611"/>
              <w:rPr>
                <w:rFonts w:ascii="Cambria" w:hAnsi="Cambria" w:cs="Times New Roman"/>
                <w:sz w:val="20"/>
                <w:szCs w:val="20"/>
              </w:rPr>
            </w:pPr>
            <w:r w:rsidRPr="00022215">
              <w:rPr>
                <w:rFonts w:ascii="Cambria" w:hAnsi="Cambria" w:cs="Times New Roman"/>
                <w:w w:val="110"/>
                <w:sz w:val="20"/>
                <w:szCs w:val="20"/>
              </w:rPr>
              <w:lastRenderedPageBreak/>
              <w:t>1.10 percaya pada Allah Tritunggal sebagai kebenaran iman Kristiani</w:t>
            </w:r>
          </w:p>
        </w:tc>
        <w:tc>
          <w:tcPr>
            <w:tcW w:w="4328" w:type="dxa"/>
            <w:gridSpan w:val="2"/>
            <w:tcBorders>
              <w:top w:val="single" w:sz="2" w:space="0" w:color="000000"/>
              <w:bottom w:val="single" w:sz="2" w:space="0" w:color="000000"/>
            </w:tcBorders>
          </w:tcPr>
          <w:p w:rsidR="00E13350" w:rsidRPr="00022215" w:rsidRDefault="00085C99">
            <w:pPr>
              <w:pStyle w:val="TableParagraph"/>
              <w:spacing w:before="123" w:line="244" w:lineRule="auto"/>
              <w:ind w:left="659" w:right="129" w:hanging="612"/>
              <w:rPr>
                <w:rFonts w:ascii="Cambria" w:hAnsi="Cambria" w:cs="Times New Roman"/>
                <w:sz w:val="20"/>
                <w:szCs w:val="20"/>
              </w:rPr>
            </w:pPr>
            <w:r w:rsidRPr="00022215">
              <w:rPr>
                <w:rFonts w:ascii="Cambria" w:hAnsi="Cambria" w:cs="Times New Roman"/>
                <w:w w:val="110"/>
                <w:sz w:val="20"/>
                <w:szCs w:val="20"/>
              </w:rPr>
              <w:t>2.10  bertanggung  jawab mengembangkan hidup sesuai iman akan Allah</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Tritunggal</w:t>
            </w:r>
          </w:p>
        </w:tc>
      </w:tr>
      <w:tr w:rsidR="00E13350" w:rsidRPr="00022215">
        <w:trPr>
          <w:trHeight w:val="953"/>
        </w:trPr>
        <w:tc>
          <w:tcPr>
            <w:tcW w:w="4329" w:type="dxa"/>
            <w:gridSpan w:val="2"/>
            <w:tcBorders>
              <w:top w:val="single" w:sz="2" w:space="0" w:color="000000"/>
              <w:bottom w:val="double" w:sz="1" w:space="0" w:color="000000"/>
            </w:tcBorders>
          </w:tcPr>
          <w:p w:rsidR="00E13350" w:rsidRPr="00022215" w:rsidRDefault="00085C99">
            <w:pPr>
              <w:pStyle w:val="TableParagraph"/>
              <w:spacing w:before="123" w:line="247" w:lineRule="auto"/>
              <w:ind w:left="661" w:right="141" w:hanging="611"/>
              <w:rPr>
                <w:rFonts w:ascii="Cambria" w:hAnsi="Cambria" w:cs="Times New Roman"/>
                <w:sz w:val="20"/>
                <w:szCs w:val="20"/>
              </w:rPr>
            </w:pPr>
            <w:r w:rsidRPr="00022215">
              <w:rPr>
                <w:rFonts w:ascii="Cambria" w:hAnsi="Cambria" w:cs="Times New Roman"/>
                <w:w w:val="110"/>
                <w:sz w:val="20"/>
                <w:szCs w:val="20"/>
              </w:rPr>
              <w:t>1.11 percaya  pada  peran  Roh  Kudus yang melahirkan, membimbing,</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dan menghidupi</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Gereja</w:t>
            </w:r>
          </w:p>
        </w:tc>
        <w:tc>
          <w:tcPr>
            <w:tcW w:w="4328" w:type="dxa"/>
            <w:gridSpan w:val="2"/>
            <w:tcBorders>
              <w:top w:val="single" w:sz="2" w:space="0" w:color="000000"/>
              <w:bottom w:val="double" w:sz="1" w:space="0" w:color="000000"/>
            </w:tcBorders>
          </w:tcPr>
          <w:p w:rsidR="00E13350" w:rsidRPr="00022215" w:rsidRDefault="00085C99">
            <w:pPr>
              <w:pStyle w:val="TableParagraph"/>
              <w:spacing w:before="123" w:line="247" w:lineRule="auto"/>
              <w:ind w:left="659" w:hanging="612"/>
              <w:rPr>
                <w:rFonts w:ascii="Cambria" w:hAnsi="Cambria" w:cs="Times New Roman"/>
                <w:sz w:val="20"/>
                <w:szCs w:val="20"/>
              </w:rPr>
            </w:pPr>
            <w:r w:rsidRPr="00022215">
              <w:rPr>
                <w:rFonts w:ascii="Cambria" w:hAnsi="Cambria" w:cs="Times New Roman"/>
                <w:w w:val="110"/>
                <w:sz w:val="20"/>
                <w:szCs w:val="20"/>
              </w:rPr>
              <w:t>2.11 peduli terhadap pelbagai masalah kehidupan Gereja yang dilahirkan, dibimbing, dan dihidupi Roh Kudus</w:t>
            </w:r>
          </w:p>
        </w:tc>
      </w:tr>
      <w:tr w:rsidR="00E13350" w:rsidRPr="00022215">
        <w:trPr>
          <w:trHeight w:val="452"/>
        </w:trPr>
        <w:tc>
          <w:tcPr>
            <w:tcW w:w="4329" w:type="dxa"/>
            <w:gridSpan w:val="2"/>
            <w:tcBorders>
              <w:top w:val="double" w:sz="1" w:space="0" w:color="000000"/>
            </w:tcBorders>
          </w:tcPr>
          <w:p w:rsidR="00E13350" w:rsidRPr="00022215" w:rsidRDefault="00085C99">
            <w:pPr>
              <w:pStyle w:val="TableParagraph"/>
              <w:spacing w:before="110"/>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8" w:type="dxa"/>
            <w:gridSpan w:val="2"/>
            <w:tcBorders>
              <w:top w:val="double" w:sz="1" w:space="0" w:color="000000"/>
            </w:tcBorders>
          </w:tcPr>
          <w:p w:rsidR="00E13350" w:rsidRPr="00022215" w:rsidRDefault="00085C99">
            <w:pPr>
              <w:pStyle w:val="TableParagraph"/>
              <w:spacing w:before="110"/>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3276"/>
        </w:trPr>
        <w:tc>
          <w:tcPr>
            <w:tcW w:w="4329" w:type="dxa"/>
            <w:gridSpan w:val="2"/>
            <w:tcBorders>
              <w:bottom w:val="double" w:sz="1" w:space="0" w:color="000000"/>
            </w:tcBorders>
          </w:tcPr>
          <w:p w:rsidR="00E13350" w:rsidRPr="00022215" w:rsidRDefault="00085C99">
            <w:pPr>
              <w:pStyle w:val="TableParagraph"/>
              <w:tabs>
                <w:tab w:val="left" w:pos="661"/>
              </w:tabs>
              <w:spacing w:before="122" w:line="244" w:lineRule="auto"/>
              <w:ind w:left="661" w:right="11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dan menerapkan pengetahuan faktual, konseptual, prosedural dalamilmu pengetahuan, teknologi, seni, budaya, dan humaniora dengan wawasankemanusiaan,  kebangsaan, kenegaraan, dan peradaban terkait fenomena dan kejadian, serta menerapkan pengetahuanprosedural pada bidangkajian yang spesifik sesuai dengan bakat dan minatnya untuk memecahkan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masalah</w:t>
            </w:r>
          </w:p>
        </w:tc>
        <w:tc>
          <w:tcPr>
            <w:tcW w:w="4328" w:type="dxa"/>
            <w:gridSpan w:val="2"/>
            <w:tcBorders>
              <w:bottom w:val="double" w:sz="1" w:space="0" w:color="000000"/>
            </w:tcBorders>
          </w:tcPr>
          <w:p w:rsidR="00E13350" w:rsidRPr="00022215" w:rsidRDefault="00085C99">
            <w:pPr>
              <w:pStyle w:val="TableParagraph"/>
              <w:tabs>
                <w:tab w:val="left" w:pos="659"/>
              </w:tabs>
              <w:spacing w:before="122" w:line="244" w:lineRule="auto"/>
              <w:ind w:left="659" w:right="14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ranahabstrak terkait dengan pengembangan dari yang dipelajarinya di sekolah secara mandiri, dan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r w:rsidR="00E13350" w:rsidRPr="00022215">
        <w:trPr>
          <w:trHeight w:val="452"/>
        </w:trPr>
        <w:tc>
          <w:tcPr>
            <w:tcW w:w="4329" w:type="dxa"/>
            <w:gridSpan w:val="2"/>
            <w:tcBorders>
              <w:top w:val="double" w:sz="1" w:space="0" w:color="000000"/>
            </w:tcBorders>
          </w:tcPr>
          <w:p w:rsidR="00E13350" w:rsidRPr="00022215" w:rsidRDefault="00085C99">
            <w:pPr>
              <w:pStyle w:val="TableParagraph"/>
              <w:spacing w:before="110"/>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8" w:type="dxa"/>
            <w:gridSpan w:val="2"/>
            <w:tcBorders>
              <w:top w:val="double" w:sz="1" w:space="0" w:color="000000"/>
            </w:tcBorders>
          </w:tcPr>
          <w:p w:rsidR="00E13350" w:rsidRPr="00022215" w:rsidRDefault="00085C99">
            <w:pPr>
              <w:pStyle w:val="TableParagraph"/>
              <w:spacing w:before="110"/>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411"/>
        </w:trPr>
        <w:tc>
          <w:tcPr>
            <w:tcW w:w="512" w:type="dxa"/>
            <w:tcBorders>
              <w:bottom w:val="single" w:sz="2" w:space="0" w:color="000000"/>
              <w:right w:val="nil"/>
            </w:tcBorders>
          </w:tcPr>
          <w:p w:rsidR="00E13350" w:rsidRPr="00022215" w:rsidRDefault="00085C99">
            <w:pPr>
              <w:pStyle w:val="TableParagraph"/>
              <w:spacing w:before="122"/>
              <w:ind w:left="51"/>
              <w:rPr>
                <w:rFonts w:ascii="Cambria" w:hAnsi="Cambria" w:cs="Times New Roman"/>
                <w:sz w:val="20"/>
                <w:szCs w:val="20"/>
              </w:rPr>
            </w:pPr>
            <w:r w:rsidRPr="00022215">
              <w:rPr>
                <w:rFonts w:ascii="Cambria" w:hAnsi="Cambria" w:cs="Times New Roman"/>
                <w:w w:val="125"/>
                <w:sz w:val="20"/>
                <w:szCs w:val="20"/>
              </w:rPr>
              <w:t>3.1</w:t>
            </w:r>
          </w:p>
        </w:tc>
        <w:tc>
          <w:tcPr>
            <w:tcW w:w="3817" w:type="dxa"/>
            <w:tcBorders>
              <w:left w:val="nil"/>
              <w:bottom w:val="single" w:sz="2" w:space="0" w:color="000000"/>
            </w:tcBorders>
          </w:tcPr>
          <w:p w:rsidR="00E13350" w:rsidRPr="00022215" w:rsidRDefault="00085C99">
            <w:pPr>
              <w:pStyle w:val="TableParagraph"/>
              <w:spacing w:before="122" w:line="247" w:lineRule="auto"/>
              <w:ind w:left="154" w:right="176"/>
              <w:rPr>
                <w:rFonts w:ascii="Cambria" w:hAnsi="Cambria" w:cs="Times New Roman"/>
                <w:sz w:val="20"/>
                <w:szCs w:val="20"/>
              </w:rPr>
            </w:pPr>
            <w:r w:rsidRPr="00022215">
              <w:rPr>
                <w:rFonts w:ascii="Cambria" w:hAnsi="Cambria" w:cs="Times New Roman"/>
                <w:w w:val="110"/>
                <w:sz w:val="20"/>
                <w:szCs w:val="20"/>
              </w:rPr>
              <w:t>memahami diri yang memiliki kemampuan dan keterbatasannya</w:t>
            </w:r>
          </w:p>
        </w:tc>
        <w:tc>
          <w:tcPr>
            <w:tcW w:w="510" w:type="dxa"/>
            <w:tcBorders>
              <w:bottom w:val="single" w:sz="2" w:space="0" w:color="000000"/>
              <w:right w:val="nil"/>
            </w:tcBorders>
          </w:tcPr>
          <w:p w:rsidR="00E13350" w:rsidRPr="00022215" w:rsidRDefault="00085C99">
            <w:pPr>
              <w:pStyle w:val="TableParagraph"/>
              <w:spacing w:before="122"/>
              <w:ind w:left="48"/>
              <w:rPr>
                <w:rFonts w:ascii="Cambria" w:hAnsi="Cambria" w:cs="Times New Roman"/>
                <w:sz w:val="20"/>
                <w:szCs w:val="20"/>
              </w:rPr>
            </w:pPr>
            <w:r w:rsidRPr="00022215">
              <w:rPr>
                <w:rFonts w:ascii="Cambria" w:hAnsi="Cambria" w:cs="Times New Roman"/>
                <w:w w:val="120"/>
                <w:sz w:val="20"/>
                <w:szCs w:val="20"/>
              </w:rPr>
              <w:t>4.1</w:t>
            </w:r>
          </w:p>
        </w:tc>
        <w:tc>
          <w:tcPr>
            <w:tcW w:w="3818" w:type="dxa"/>
            <w:tcBorders>
              <w:left w:val="nil"/>
              <w:bottom w:val="single" w:sz="2" w:space="0" w:color="000000"/>
            </w:tcBorders>
          </w:tcPr>
          <w:p w:rsidR="00E13350" w:rsidRPr="00022215" w:rsidRDefault="00085C99">
            <w:pPr>
              <w:pStyle w:val="TableParagraph"/>
              <w:spacing w:before="122" w:line="244" w:lineRule="auto"/>
              <w:ind w:left="154" w:right="194"/>
              <w:rPr>
                <w:rFonts w:ascii="Cambria" w:hAnsi="Cambria" w:cs="Times New Roman"/>
                <w:sz w:val="20"/>
                <w:szCs w:val="20"/>
              </w:rPr>
            </w:pPr>
            <w:r w:rsidRPr="00022215">
              <w:rPr>
                <w:rFonts w:ascii="Cambria" w:hAnsi="Cambria" w:cs="Times New Roman"/>
                <w:w w:val="110"/>
                <w:sz w:val="20"/>
                <w:szCs w:val="20"/>
              </w:rPr>
              <w:t>melakukan aktivitas (misalnya menuliskan refleksi/menuliskan doa/menuliskan puisi) yang berkaitan dengan kemampuan dan keterbatasannya</w:t>
            </w:r>
          </w:p>
        </w:tc>
      </w:tr>
      <w:tr w:rsidR="00E13350" w:rsidRPr="00022215">
        <w:trPr>
          <w:trHeight w:val="1413"/>
        </w:trPr>
        <w:tc>
          <w:tcPr>
            <w:tcW w:w="512" w:type="dxa"/>
            <w:tcBorders>
              <w:top w:val="single" w:sz="2" w:space="0" w:color="000000"/>
              <w:bottom w:val="single" w:sz="2" w:space="0" w:color="000000"/>
              <w:right w:val="nil"/>
            </w:tcBorders>
          </w:tcPr>
          <w:p w:rsidR="00E13350" w:rsidRPr="00022215" w:rsidRDefault="00085C99">
            <w:pPr>
              <w:pStyle w:val="TableParagraph"/>
              <w:spacing w:before="125"/>
              <w:ind w:left="51"/>
              <w:rPr>
                <w:rFonts w:ascii="Cambria" w:hAnsi="Cambria" w:cs="Times New Roman"/>
                <w:sz w:val="20"/>
                <w:szCs w:val="20"/>
              </w:rPr>
            </w:pPr>
            <w:r w:rsidRPr="00022215">
              <w:rPr>
                <w:rFonts w:ascii="Cambria" w:hAnsi="Cambria" w:cs="Times New Roman"/>
                <w:w w:val="115"/>
                <w:sz w:val="20"/>
                <w:szCs w:val="20"/>
              </w:rPr>
              <w:t>3.2</w:t>
            </w:r>
          </w:p>
        </w:tc>
        <w:tc>
          <w:tcPr>
            <w:tcW w:w="3817" w:type="dxa"/>
            <w:tcBorders>
              <w:top w:val="single" w:sz="2" w:space="0" w:color="000000"/>
              <w:left w:val="nil"/>
              <w:bottom w:val="single" w:sz="2" w:space="0" w:color="000000"/>
            </w:tcBorders>
          </w:tcPr>
          <w:p w:rsidR="00E13350" w:rsidRPr="00022215" w:rsidRDefault="00085C99">
            <w:pPr>
              <w:pStyle w:val="TableParagraph"/>
              <w:spacing w:before="125" w:line="244" w:lineRule="auto"/>
              <w:ind w:left="154" w:right="519"/>
              <w:rPr>
                <w:rFonts w:ascii="Cambria" w:hAnsi="Cambria" w:cs="Times New Roman"/>
                <w:sz w:val="20"/>
                <w:szCs w:val="20"/>
              </w:rPr>
            </w:pPr>
            <w:r w:rsidRPr="00022215">
              <w:rPr>
                <w:rFonts w:ascii="Cambria" w:hAnsi="Cambria" w:cs="Times New Roman"/>
                <w:w w:val="110"/>
                <w:sz w:val="20"/>
                <w:szCs w:val="20"/>
              </w:rPr>
              <w:t>memahami jati diri sebagai perempuan atau laki-laki yang saling melengkapi dan sederajat</w:t>
            </w:r>
          </w:p>
        </w:tc>
        <w:tc>
          <w:tcPr>
            <w:tcW w:w="510" w:type="dxa"/>
            <w:tcBorders>
              <w:top w:val="single" w:sz="2" w:space="0" w:color="000000"/>
              <w:bottom w:val="single" w:sz="2" w:space="0" w:color="000000"/>
              <w:right w:val="nil"/>
            </w:tcBorders>
          </w:tcPr>
          <w:p w:rsidR="00E13350" w:rsidRPr="00022215" w:rsidRDefault="00085C99">
            <w:pPr>
              <w:pStyle w:val="TableParagraph"/>
              <w:spacing w:before="125"/>
              <w:ind w:left="48"/>
              <w:rPr>
                <w:rFonts w:ascii="Cambria" w:hAnsi="Cambria" w:cs="Times New Roman"/>
                <w:sz w:val="20"/>
                <w:szCs w:val="20"/>
              </w:rPr>
            </w:pPr>
            <w:r w:rsidRPr="00022215">
              <w:rPr>
                <w:rFonts w:ascii="Cambria" w:hAnsi="Cambria" w:cs="Times New Roman"/>
                <w:w w:val="110"/>
                <w:sz w:val="20"/>
                <w:szCs w:val="20"/>
              </w:rPr>
              <w:t>4.2</w:t>
            </w:r>
          </w:p>
        </w:tc>
        <w:tc>
          <w:tcPr>
            <w:tcW w:w="3818" w:type="dxa"/>
            <w:tcBorders>
              <w:top w:val="single" w:sz="2" w:space="0" w:color="000000"/>
              <w:left w:val="nil"/>
              <w:bottom w:val="single" w:sz="2" w:space="0" w:color="000000"/>
            </w:tcBorders>
          </w:tcPr>
          <w:p w:rsidR="00E13350" w:rsidRPr="00022215" w:rsidRDefault="00085C99">
            <w:pPr>
              <w:pStyle w:val="TableParagraph"/>
              <w:spacing w:before="125" w:line="244" w:lineRule="auto"/>
              <w:ind w:left="154" w:right="520"/>
              <w:rPr>
                <w:rFonts w:ascii="Cambria" w:hAnsi="Cambria" w:cs="Times New Roman"/>
                <w:sz w:val="20"/>
                <w:szCs w:val="20"/>
              </w:rPr>
            </w:pPr>
            <w:r w:rsidRPr="00022215">
              <w:rPr>
                <w:rFonts w:ascii="Cambria" w:hAnsi="Cambria" w:cs="Times New Roman"/>
                <w:w w:val="110"/>
                <w:sz w:val="20"/>
                <w:szCs w:val="20"/>
              </w:rPr>
              <w:t>melakukan aktivitas (misalnya menuliskan refleksi/puisi/doa) tentang jati dirinya sebagai perempuan atau laki-laki yang saling melengkapi dan sederajat</w:t>
            </w:r>
          </w:p>
        </w:tc>
      </w:tr>
      <w:tr w:rsidR="00E13350" w:rsidRPr="00022215">
        <w:trPr>
          <w:trHeight w:val="2236"/>
        </w:trPr>
        <w:tc>
          <w:tcPr>
            <w:tcW w:w="512" w:type="dxa"/>
            <w:tcBorders>
              <w:top w:val="single" w:sz="2" w:space="0" w:color="000000"/>
              <w:bottom w:val="single" w:sz="2" w:space="0" w:color="000000"/>
              <w:right w:val="nil"/>
            </w:tcBorders>
          </w:tcPr>
          <w:p w:rsidR="00E13350" w:rsidRPr="00022215" w:rsidRDefault="00085C99">
            <w:pPr>
              <w:pStyle w:val="TableParagraph"/>
              <w:spacing w:before="123"/>
              <w:ind w:left="51"/>
              <w:rPr>
                <w:rFonts w:ascii="Cambria" w:hAnsi="Cambria" w:cs="Times New Roman"/>
                <w:sz w:val="20"/>
                <w:szCs w:val="20"/>
              </w:rPr>
            </w:pPr>
            <w:r w:rsidRPr="00022215">
              <w:rPr>
                <w:rFonts w:ascii="Cambria" w:hAnsi="Cambria" w:cs="Times New Roman"/>
                <w:w w:val="115"/>
                <w:sz w:val="20"/>
                <w:szCs w:val="20"/>
              </w:rPr>
              <w:t>3.3</w:t>
            </w:r>
          </w:p>
        </w:tc>
        <w:tc>
          <w:tcPr>
            <w:tcW w:w="3817" w:type="dxa"/>
            <w:tcBorders>
              <w:top w:val="single" w:sz="2" w:space="0" w:color="000000"/>
              <w:left w:val="nil"/>
              <w:bottom w:val="single" w:sz="2" w:space="0" w:color="000000"/>
            </w:tcBorders>
          </w:tcPr>
          <w:p w:rsidR="00E13350" w:rsidRPr="00022215" w:rsidRDefault="00085C99">
            <w:pPr>
              <w:pStyle w:val="TableParagraph"/>
              <w:spacing w:before="123" w:line="244" w:lineRule="auto"/>
              <w:ind w:left="154" w:right="176"/>
              <w:rPr>
                <w:rFonts w:ascii="Cambria" w:hAnsi="Cambria" w:cs="Times New Roman"/>
                <w:sz w:val="20"/>
                <w:szCs w:val="20"/>
              </w:rPr>
            </w:pPr>
            <w:r w:rsidRPr="00022215">
              <w:rPr>
                <w:rFonts w:ascii="Cambria" w:hAnsi="Cambria" w:cs="Times New Roman"/>
                <w:w w:val="110"/>
                <w:sz w:val="20"/>
                <w:szCs w:val="20"/>
              </w:rPr>
              <w:t>memahami konsekuensi dirinya sebagai citra Allah dalam berelasi dengan sesama manusia yang diciptakan sebagai citra Allah yang bersaudara satu sama lain</w:t>
            </w:r>
          </w:p>
        </w:tc>
        <w:tc>
          <w:tcPr>
            <w:tcW w:w="510" w:type="dxa"/>
            <w:tcBorders>
              <w:top w:val="single" w:sz="2" w:space="0" w:color="000000"/>
              <w:bottom w:val="single" w:sz="2" w:space="0" w:color="000000"/>
              <w:right w:val="nil"/>
            </w:tcBorders>
          </w:tcPr>
          <w:p w:rsidR="00E13350" w:rsidRPr="00022215" w:rsidRDefault="00085C99">
            <w:pPr>
              <w:pStyle w:val="TableParagraph"/>
              <w:spacing w:before="123"/>
              <w:ind w:left="48"/>
              <w:rPr>
                <w:rFonts w:ascii="Cambria" w:hAnsi="Cambria" w:cs="Times New Roman"/>
                <w:sz w:val="20"/>
                <w:szCs w:val="20"/>
              </w:rPr>
            </w:pPr>
            <w:r w:rsidRPr="00022215">
              <w:rPr>
                <w:rFonts w:ascii="Cambria" w:hAnsi="Cambria" w:cs="Times New Roman"/>
                <w:w w:val="110"/>
                <w:sz w:val="20"/>
                <w:szCs w:val="20"/>
              </w:rPr>
              <w:t>4.3</w:t>
            </w:r>
          </w:p>
        </w:tc>
        <w:tc>
          <w:tcPr>
            <w:tcW w:w="3818" w:type="dxa"/>
            <w:tcBorders>
              <w:top w:val="single" w:sz="2" w:space="0" w:color="000000"/>
              <w:left w:val="nil"/>
              <w:bottom w:val="single" w:sz="2" w:space="0" w:color="000000"/>
            </w:tcBorders>
          </w:tcPr>
          <w:p w:rsidR="00E13350" w:rsidRPr="00022215" w:rsidRDefault="00085C99">
            <w:pPr>
              <w:pStyle w:val="TableParagraph"/>
              <w:spacing w:before="123" w:line="244" w:lineRule="auto"/>
              <w:ind w:left="154" w:right="104"/>
              <w:rPr>
                <w:rFonts w:ascii="Cambria" w:hAnsi="Cambria" w:cs="Times New Roman"/>
                <w:sz w:val="20"/>
                <w:szCs w:val="20"/>
              </w:rPr>
            </w:pPr>
            <w:r w:rsidRPr="00022215">
              <w:rPr>
                <w:rFonts w:ascii="Cambria" w:hAnsi="Cambria" w:cs="Times New Roman"/>
                <w:w w:val="110"/>
                <w:sz w:val="20"/>
                <w:szCs w:val="20"/>
              </w:rPr>
              <w:t>melakukan aktivitas (misalnya menuliskan refleksi/doa/menyusun kliping berita dan gambar) tentang sikap saling menghargai sesama manusia yang diciptakan sebagai citra Allah yang bersaudara satu sama lain</w:t>
            </w:r>
          </w:p>
        </w:tc>
      </w:tr>
      <w:tr w:rsidR="00E13350" w:rsidRPr="00022215">
        <w:trPr>
          <w:trHeight w:val="1143"/>
        </w:trPr>
        <w:tc>
          <w:tcPr>
            <w:tcW w:w="512" w:type="dxa"/>
            <w:tcBorders>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0"/>
                <w:sz w:val="20"/>
                <w:szCs w:val="20"/>
              </w:rPr>
              <w:t>3.4</w:t>
            </w:r>
          </w:p>
        </w:tc>
        <w:tc>
          <w:tcPr>
            <w:tcW w:w="3817" w:type="dxa"/>
            <w:tcBorders>
              <w:left w:val="nil"/>
              <w:bottom w:val="single" w:sz="2" w:space="0" w:color="000000"/>
            </w:tcBorders>
          </w:tcPr>
          <w:p w:rsidR="00E13350" w:rsidRPr="00022215" w:rsidRDefault="00085C99">
            <w:pPr>
              <w:pStyle w:val="TableParagraph"/>
              <w:spacing w:line="244" w:lineRule="auto"/>
              <w:ind w:left="154" w:right="176"/>
              <w:rPr>
                <w:rFonts w:ascii="Cambria" w:hAnsi="Cambria" w:cs="Times New Roman"/>
                <w:sz w:val="20"/>
                <w:szCs w:val="20"/>
              </w:rPr>
            </w:pPr>
            <w:r w:rsidRPr="00022215">
              <w:rPr>
                <w:rFonts w:ascii="Cambria" w:hAnsi="Cambria" w:cs="Times New Roman"/>
                <w:w w:val="110"/>
                <w:sz w:val="20"/>
                <w:szCs w:val="20"/>
              </w:rPr>
              <w:t>memahami peran dan fungi suara hati sehingga dapat bertindak secara benar dan tepat</w:t>
            </w:r>
          </w:p>
        </w:tc>
        <w:tc>
          <w:tcPr>
            <w:tcW w:w="510" w:type="dxa"/>
            <w:tcBorders>
              <w:bottom w:val="single" w:sz="2" w:space="0" w:color="000000"/>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4.4</w:t>
            </w:r>
          </w:p>
        </w:tc>
        <w:tc>
          <w:tcPr>
            <w:tcW w:w="3818" w:type="dxa"/>
            <w:tcBorders>
              <w:left w:val="nil"/>
              <w:bottom w:val="single" w:sz="2" w:space="0" w:color="000000"/>
            </w:tcBorders>
          </w:tcPr>
          <w:p w:rsidR="00E13350" w:rsidRPr="00022215" w:rsidRDefault="00085C99">
            <w:pPr>
              <w:pStyle w:val="TableParagraph"/>
              <w:spacing w:line="244" w:lineRule="auto"/>
              <w:ind w:left="154" w:right="194"/>
              <w:rPr>
                <w:rFonts w:ascii="Cambria" w:hAnsi="Cambria" w:cs="Times New Roman"/>
                <w:sz w:val="20"/>
                <w:szCs w:val="20"/>
              </w:rPr>
            </w:pPr>
            <w:r w:rsidRPr="00022215">
              <w:rPr>
                <w:rFonts w:ascii="Cambria" w:hAnsi="Cambria" w:cs="Times New Roman"/>
                <w:w w:val="110"/>
                <w:sz w:val="20"/>
                <w:szCs w:val="20"/>
              </w:rPr>
              <w:t>melakukan aktivitas (misalnya menuliskan refleksi/puisi/doa) tentang suara hati untuk dapat bertindak secara benar dan tepat</w:t>
            </w:r>
          </w:p>
        </w:tc>
      </w:tr>
      <w:tr w:rsidR="00E13350" w:rsidRPr="00022215">
        <w:trPr>
          <w:trHeight w:val="1609"/>
        </w:trPr>
        <w:tc>
          <w:tcPr>
            <w:tcW w:w="512" w:type="dxa"/>
            <w:tcBorders>
              <w:top w:val="single" w:sz="2" w:space="0" w:color="000000"/>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t>3.5</w:t>
            </w:r>
          </w:p>
        </w:tc>
        <w:tc>
          <w:tcPr>
            <w:tcW w:w="3817" w:type="dxa"/>
            <w:tcBorders>
              <w:top w:val="single" w:sz="2" w:space="0" w:color="000000"/>
              <w:left w:val="nil"/>
              <w:bottom w:val="single" w:sz="2" w:space="0" w:color="000000"/>
            </w:tcBorders>
          </w:tcPr>
          <w:p w:rsidR="00E13350" w:rsidRPr="00022215" w:rsidRDefault="00085C99">
            <w:pPr>
              <w:pStyle w:val="TableParagraph"/>
              <w:spacing w:line="244" w:lineRule="auto"/>
              <w:ind w:left="154" w:right="199"/>
              <w:rPr>
                <w:rFonts w:ascii="Cambria" w:hAnsi="Cambria" w:cs="Times New Roman"/>
                <w:sz w:val="20"/>
                <w:szCs w:val="20"/>
              </w:rPr>
            </w:pPr>
            <w:r w:rsidRPr="00022215">
              <w:rPr>
                <w:rFonts w:ascii="Cambria" w:hAnsi="Cambria" w:cs="Times New Roman"/>
                <w:w w:val="110"/>
                <w:sz w:val="20"/>
                <w:szCs w:val="20"/>
              </w:rPr>
              <w:t>memahami perlunya sikap kritis dan bertanggung-jawab terhadap pengaruh mass media, ideologi dan gaya hidup yang berkembang</w:t>
            </w:r>
          </w:p>
        </w:tc>
        <w:tc>
          <w:tcPr>
            <w:tcW w:w="510" w:type="dxa"/>
            <w:tcBorders>
              <w:top w:val="single" w:sz="2" w:space="0" w:color="000000"/>
              <w:bottom w:val="single" w:sz="2" w:space="0" w:color="000000"/>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5"/>
                <w:sz w:val="20"/>
                <w:szCs w:val="20"/>
              </w:rPr>
              <w:t>4.5</w:t>
            </w:r>
          </w:p>
        </w:tc>
        <w:tc>
          <w:tcPr>
            <w:tcW w:w="3818" w:type="dxa"/>
            <w:tcBorders>
              <w:top w:val="single" w:sz="2" w:space="0" w:color="000000"/>
              <w:left w:val="nil"/>
              <w:bottom w:val="single" w:sz="2" w:space="0" w:color="000000"/>
            </w:tcBorders>
          </w:tcPr>
          <w:p w:rsidR="00E13350" w:rsidRPr="00022215" w:rsidRDefault="00085C99">
            <w:pPr>
              <w:pStyle w:val="TableParagraph"/>
              <w:spacing w:line="244" w:lineRule="auto"/>
              <w:ind w:left="154"/>
              <w:rPr>
                <w:rFonts w:ascii="Cambria" w:hAnsi="Cambria" w:cs="Times New Roman"/>
                <w:sz w:val="20"/>
                <w:szCs w:val="20"/>
              </w:rPr>
            </w:pPr>
            <w:r w:rsidRPr="00022215">
              <w:rPr>
                <w:rFonts w:ascii="Cambria" w:hAnsi="Cambria" w:cs="Times New Roman"/>
                <w:w w:val="110"/>
                <w:sz w:val="20"/>
                <w:szCs w:val="20"/>
              </w:rPr>
              <w:t>melakukan aktivitas (misalnya menulis refleksi/puisi/doa)) tentang sikap kritis dan bertanggung jawab terhadap pengaruh mass media, ideologi dan gaya hidup yang berkembang</w:t>
            </w:r>
          </w:p>
        </w:tc>
      </w:tr>
      <w:tr w:rsidR="00E13350" w:rsidRPr="00022215">
        <w:trPr>
          <w:trHeight w:val="1143"/>
        </w:trPr>
        <w:tc>
          <w:tcPr>
            <w:tcW w:w="512" w:type="dxa"/>
            <w:tcBorders>
              <w:top w:val="single" w:sz="2" w:space="0" w:color="000000"/>
              <w:bottom w:val="single" w:sz="2" w:space="0" w:color="000000"/>
              <w:right w:val="nil"/>
            </w:tcBorders>
          </w:tcPr>
          <w:p w:rsidR="00E13350" w:rsidRPr="00022215" w:rsidRDefault="00085C99">
            <w:pPr>
              <w:pStyle w:val="TableParagraph"/>
              <w:spacing w:before="106"/>
              <w:ind w:left="51"/>
              <w:rPr>
                <w:rFonts w:ascii="Cambria" w:hAnsi="Cambria" w:cs="Times New Roman"/>
                <w:sz w:val="20"/>
                <w:szCs w:val="20"/>
              </w:rPr>
            </w:pPr>
            <w:r w:rsidRPr="00022215">
              <w:rPr>
                <w:rFonts w:ascii="Cambria" w:hAnsi="Cambria" w:cs="Times New Roman"/>
                <w:w w:val="110"/>
                <w:sz w:val="20"/>
                <w:szCs w:val="20"/>
              </w:rPr>
              <w:t>3.6</w:t>
            </w:r>
          </w:p>
        </w:tc>
        <w:tc>
          <w:tcPr>
            <w:tcW w:w="3817" w:type="dxa"/>
            <w:tcBorders>
              <w:top w:val="single" w:sz="2" w:space="0" w:color="000000"/>
              <w:left w:val="nil"/>
              <w:bottom w:val="single" w:sz="2" w:space="0" w:color="000000"/>
            </w:tcBorders>
          </w:tcPr>
          <w:p w:rsidR="00E13350" w:rsidRPr="00022215" w:rsidRDefault="00085C99">
            <w:pPr>
              <w:pStyle w:val="TableParagraph"/>
              <w:spacing w:before="106" w:line="247" w:lineRule="auto"/>
              <w:ind w:left="154" w:right="176"/>
              <w:rPr>
                <w:rFonts w:ascii="Cambria" w:hAnsi="Cambria" w:cs="Times New Roman"/>
                <w:sz w:val="20"/>
                <w:szCs w:val="20"/>
              </w:rPr>
            </w:pPr>
            <w:r w:rsidRPr="00022215">
              <w:rPr>
                <w:rFonts w:ascii="Cambria" w:hAnsi="Cambria" w:cs="Times New Roman"/>
                <w:w w:val="110"/>
                <w:sz w:val="20"/>
                <w:szCs w:val="20"/>
              </w:rPr>
              <w:t>memahami Kitab Suci dan Tradisi sebagai dasar iman kristiani</w:t>
            </w:r>
          </w:p>
        </w:tc>
        <w:tc>
          <w:tcPr>
            <w:tcW w:w="510" w:type="dxa"/>
            <w:tcBorders>
              <w:top w:val="single" w:sz="2" w:space="0" w:color="000000"/>
              <w:bottom w:val="single" w:sz="2" w:space="0" w:color="000000"/>
              <w:right w:val="nil"/>
            </w:tcBorders>
          </w:tcPr>
          <w:p w:rsidR="00E13350" w:rsidRPr="00022215" w:rsidRDefault="00085C99">
            <w:pPr>
              <w:pStyle w:val="TableParagraph"/>
              <w:spacing w:before="106"/>
              <w:ind w:left="48"/>
              <w:rPr>
                <w:rFonts w:ascii="Cambria" w:hAnsi="Cambria" w:cs="Times New Roman"/>
                <w:sz w:val="20"/>
                <w:szCs w:val="20"/>
              </w:rPr>
            </w:pPr>
            <w:r w:rsidRPr="00022215">
              <w:rPr>
                <w:rFonts w:ascii="Cambria" w:hAnsi="Cambria" w:cs="Times New Roman"/>
                <w:w w:val="110"/>
                <w:sz w:val="20"/>
                <w:szCs w:val="20"/>
              </w:rPr>
              <w:t>4.6</w:t>
            </w:r>
          </w:p>
        </w:tc>
        <w:tc>
          <w:tcPr>
            <w:tcW w:w="3818" w:type="dxa"/>
            <w:tcBorders>
              <w:top w:val="single" w:sz="2" w:space="0" w:color="000000"/>
              <w:left w:val="nil"/>
              <w:bottom w:val="single" w:sz="2" w:space="0" w:color="000000"/>
            </w:tcBorders>
          </w:tcPr>
          <w:p w:rsidR="00E13350" w:rsidRPr="00022215" w:rsidRDefault="00085C99">
            <w:pPr>
              <w:pStyle w:val="TableParagraph"/>
              <w:spacing w:before="106" w:line="244" w:lineRule="auto"/>
              <w:ind w:left="154" w:right="104"/>
              <w:rPr>
                <w:rFonts w:ascii="Cambria" w:hAnsi="Cambria" w:cs="Times New Roman"/>
                <w:sz w:val="20"/>
                <w:szCs w:val="20"/>
              </w:rPr>
            </w:pPr>
            <w:r w:rsidRPr="00022215">
              <w:rPr>
                <w:rFonts w:ascii="Cambria" w:hAnsi="Cambria" w:cs="Times New Roman"/>
                <w:w w:val="110"/>
                <w:sz w:val="20"/>
                <w:szCs w:val="20"/>
              </w:rPr>
              <w:t>melakukan aktivitas (misalnya menulis refleksi/slogan/puisi/kata bermakna) tentang Kitab Suci dan Tradisi sebagai dasar iman kristiani</w:t>
            </w:r>
          </w:p>
        </w:tc>
      </w:tr>
      <w:tr w:rsidR="00E13350" w:rsidRPr="00022215">
        <w:trPr>
          <w:trHeight w:val="1376"/>
        </w:trPr>
        <w:tc>
          <w:tcPr>
            <w:tcW w:w="512" w:type="dxa"/>
            <w:tcBorders>
              <w:top w:val="single" w:sz="2" w:space="0" w:color="000000"/>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lastRenderedPageBreak/>
              <w:t>3.7</w:t>
            </w:r>
          </w:p>
        </w:tc>
        <w:tc>
          <w:tcPr>
            <w:tcW w:w="3817" w:type="dxa"/>
            <w:tcBorders>
              <w:top w:val="single" w:sz="2" w:space="0" w:color="000000"/>
              <w:left w:val="nil"/>
              <w:bottom w:val="single" w:sz="2" w:space="0" w:color="000000"/>
            </w:tcBorders>
          </w:tcPr>
          <w:p w:rsidR="00E13350" w:rsidRPr="00022215" w:rsidRDefault="00085C99">
            <w:pPr>
              <w:pStyle w:val="TableParagraph"/>
              <w:spacing w:line="247" w:lineRule="auto"/>
              <w:ind w:left="154" w:right="176"/>
              <w:rPr>
                <w:rFonts w:ascii="Cambria" w:hAnsi="Cambria" w:cs="Times New Roman"/>
                <w:sz w:val="20"/>
                <w:szCs w:val="20"/>
              </w:rPr>
            </w:pPr>
            <w:r w:rsidRPr="00022215">
              <w:rPr>
                <w:rFonts w:ascii="Cambria" w:hAnsi="Cambria" w:cs="Times New Roman"/>
                <w:w w:val="110"/>
                <w:sz w:val="20"/>
                <w:szCs w:val="20"/>
              </w:rPr>
              <w:t>memahami Yesus Kristus yang datang untuk mewartakan dan memperjuangkan Kerajaan Allah</w:t>
            </w:r>
          </w:p>
        </w:tc>
        <w:tc>
          <w:tcPr>
            <w:tcW w:w="510" w:type="dxa"/>
            <w:tcBorders>
              <w:top w:val="single" w:sz="2" w:space="0" w:color="000000"/>
              <w:bottom w:val="single" w:sz="2" w:space="0" w:color="000000"/>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5"/>
                <w:sz w:val="20"/>
                <w:szCs w:val="20"/>
              </w:rPr>
              <w:t>4.7</w:t>
            </w:r>
          </w:p>
        </w:tc>
        <w:tc>
          <w:tcPr>
            <w:tcW w:w="3818" w:type="dxa"/>
            <w:tcBorders>
              <w:top w:val="single" w:sz="2" w:space="0" w:color="000000"/>
              <w:left w:val="nil"/>
              <w:bottom w:val="single" w:sz="2" w:space="0" w:color="000000"/>
            </w:tcBorders>
          </w:tcPr>
          <w:p w:rsidR="00E13350" w:rsidRPr="00022215" w:rsidRDefault="00085C99">
            <w:pPr>
              <w:pStyle w:val="TableParagraph"/>
              <w:spacing w:line="244" w:lineRule="auto"/>
              <w:ind w:left="154" w:right="194"/>
              <w:rPr>
                <w:rFonts w:ascii="Cambria" w:hAnsi="Cambria" w:cs="Times New Roman"/>
                <w:sz w:val="20"/>
                <w:szCs w:val="20"/>
              </w:rPr>
            </w:pPr>
            <w:r w:rsidRPr="00022215">
              <w:rPr>
                <w:rFonts w:ascii="Cambria" w:hAnsi="Cambria" w:cs="Times New Roman"/>
                <w:w w:val="110"/>
                <w:sz w:val="20"/>
                <w:szCs w:val="20"/>
              </w:rPr>
              <w:t>melakukan aktivitas (misalnya menuliskan refleksi/puisi/doa) tentang Yesus Kristus yang datang untuk mewartakan dan memperjuangkan Kerajaan Allah</w:t>
            </w:r>
          </w:p>
        </w:tc>
      </w:tr>
      <w:tr w:rsidR="00E13350" w:rsidRPr="00022215">
        <w:trPr>
          <w:trHeight w:val="1379"/>
        </w:trPr>
        <w:tc>
          <w:tcPr>
            <w:tcW w:w="512" w:type="dxa"/>
            <w:tcBorders>
              <w:top w:val="single" w:sz="2" w:space="0" w:color="000000"/>
              <w:bottom w:val="single" w:sz="2" w:space="0" w:color="000000"/>
              <w:right w:val="nil"/>
            </w:tcBorders>
          </w:tcPr>
          <w:p w:rsidR="00E13350" w:rsidRPr="00022215" w:rsidRDefault="00085C99">
            <w:pPr>
              <w:pStyle w:val="TableParagraph"/>
              <w:spacing w:before="107"/>
              <w:ind w:left="51"/>
              <w:rPr>
                <w:rFonts w:ascii="Cambria" w:hAnsi="Cambria" w:cs="Times New Roman"/>
                <w:sz w:val="20"/>
                <w:szCs w:val="20"/>
              </w:rPr>
            </w:pPr>
            <w:r w:rsidRPr="00022215">
              <w:rPr>
                <w:rFonts w:ascii="Cambria" w:hAnsi="Cambria" w:cs="Times New Roman"/>
                <w:w w:val="110"/>
                <w:sz w:val="20"/>
                <w:szCs w:val="20"/>
              </w:rPr>
              <w:t>3.8</w:t>
            </w:r>
          </w:p>
        </w:tc>
        <w:tc>
          <w:tcPr>
            <w:tcW w:w="3817" w:type="dxa"/>
            <w:tcBorders>
              <w:top w:val="single" w:sz="2" w:space="0" w:color="000000"/>
              <w:left w:val="nil"/>
              <w:bottom w:val="single" w:sz="2" w:space="0" w:color="000000"/>
            </w:tcBorders>
          </w:tcPr>
          <w:p w:rsidR="00E13350" w:rsidRPr="00022215" w:rsidRDefault="00085C99">
            <w:pPr>
              <w:pStyle w:val="TableParagraph"/>
              <w:spacing w:before="107" w:line="244" w:lineRule="auto"/>
              <w:ind w:left="154" w:right="176"/>
              <w:rPr>
                <w:rFonts w:ascii="Cambria" w:hAnsi="Cambria" w:cs="Times New Roman"/>
                <w:sz w:val="20"/>
                <w:szCs w:val="20"/>
              </w:rPr>
            </w:pPr>
            <w:r w:rsidRPr="00022215">
              <w:rPr>
                <w:rFonts w:ascii="Cambria" w:hAnsi="Cambria" w:cs="Times New Roman"/>
                <w:w w:val="110"/>
                <w:sz w:val="20"/>
                <w:szCs w:val="20"/>
              </w:rPr>
              <w:t>memahami makna sengsara, wafat, kebangkitan dan kenaikan Yesus Kristus demi kebahagiaan manusia</w:t>
            </w:r>
          </w:p>
        </w:tc>
        <w:tc>
          <w:tcPr>
            <w:tcW w:w="510" w:type="dxa"/>
            <w:tcBorders>
              <w:top w:val="single" w:sz="2" w:space="0" w:color="000000"/>
              <w:bottom w:val="single" w:sz="2" w:space="0" w:color="000000"/>
              <w:right w:val="nil"/>
            </w:tcBorders>
          </w:tcPr>
          <w:p w:rsidR="00E13350" w:rsidRPr="00022215" w:rsidRDefault="00085C99">
            <w:pPr>
              <w:pStyle w:val="TableParagraph"/>
              <w:spacing w:before="107"/>
              <w:ind w:left="48"/>
              <w:rPr>
                <w:rFonts w:ascii="Cambria" w:hAnsi="Cambria" w:cs="Times New Roman"/>
                <w:sz w:val="20"/>
                <w:szCs w:val="20"/>
              </w:rPr>
            </w:pPr>
            <w:r w:rsidRPr="00022215">
              <w:rPr>
                <w:rFonts w:ascii="Cambria" w:hAnsi="Cambria" w:cs="Times New Roman"/>
                <w:w w:val="110"/>
                <w:sz w:val="20"/>
                <w:szCs w:val="20"/>
              </w:rPr>
              <w:t>4.8</w:t>
            </w:r>
          </w:p>
        </w:tc>
        <w:tc>
          <w:tcPr>
            <w:tcW w:w="3818" w:type="dxa"/>
            <w:tcBorders>
              <w:top w:val="single" w:sz="2" w:space="0" w:color="000000"/>
              <w:left w:val="nil"/>
              <w:bottom w:val="single" w:sz="2" w:space="0" w:color="000000"/>
            </w:tcBorders>
          </w:tcPr>
          <w:p w:rsidR="00E13350" w:rsidRPr="00022215" w:rsidRDefault="00085C99">
            <w:pPr>
              <w:pStyle w:val="TableParagraph"/>
              <w:spacing w:before="107" w:line="244" w:lineRule="auto"/>
              <w:ind w:left="154" w:right="194"/>
              <w:rPr>
                <w:rFonts w:ascii="Cambria" w:hAnsi="Cambria" w:cs="Times New Roman"/>
                <w:sz w:val="20"/>
                <w:szCs w:val="20"/>
              </w:rPr>
            </w:pPr>
            <w:r w:rsidRPr="00022215">
              <w:rPr>
                <w:rFonts w:ascii="Cambria" w:hAnsi="Cambria" w:cs="Times New Roman"/>
                <w:w w:val="110"/>
                <w:sz w:val="20"/>
                <w:szCs w:val="20"/>
              </w:rPr>
              <w:t>melakukan aktivitas (menuliskan refleksi/puisi/doa) tentang pribadi Yesus Kristus yang rela menderita, sengsara, wafat, dan bangkit demi kebahagiaan manusia</w:t>
            </w:r>
          </w:p>
        </w:tc>
      </w:tr>
      <w:tr w:rsidR="00E13350" w:rsidRPr="00022215">
        <w:trPr>
          <w:trHeight w:val="1376"/>
        </w:trPr>
        <w:tc>
          <w:tcPr>
            <w:tcW w:w="512" w:type="dxa"/>
            <w:tcBorders>
              <w:top w:val="single" w:sz="2" w:space="0" w:color="000000"/>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0"/>
                <w:sz w:val="20"/>
                <w:szCs w:val="20"/>
              </w:rPr>
              <w:t>3.9</w:t>
            </w:r>
          </w:p>
        </w:tc>
        <w:tc>
          <w:tcPr>
            <w:tcW w:w="3817" w:type="dxa"/>
            <w:tcBorders>
              <w:top w:val="single" w:sz="2" w:space="0" w:color="000000"/>
              <w:left w:val="nil"/>
              <w:bottom w:val="single" w:sz="2" w:space="0" w:color="000000"/>
            </w:tcBorders>
          </w:tcPr>
          <w:p w:rsidR="00E13350" w:rsidRPr="00022215" w:rsidRDefault="00085C99">
            <w:pPr>
              <w:pStyle w:val="TableParagraph"/>
              <w:spacing w:line="244" w:lineRule="auto"/>
              <w:ind w:left="154" w:right="176"/>
              <w:rPr>
                <w:rFonts w:ascii="Cambria" w:hAnsi="Cambria" w:cs="Times New Roman"/>
                <w:sz w:val="20"/>
                <w:szCs w:val="20"/>
              </w:rPr>
            </w:pPr>
            <w:r w:rsidRPr="00022215">
              <w:rPr>
                <w:rFonts w:ascii="Cambria" w:hAnsi="Cambria" w:cs="Times New Roman"/>
                <w:w w:val="110"/>
                <w:sz w:val="20"/>
                <w:szCs w:val="20"/>
              </w:rPr>
              <w:t>memahami pribadi Yesus Kristus sebagai sahabat sejati, tokoh idola, dan Juru Selamat</w:t>
            </w:r>
          </w:p>
        </w:tc>
        <w:tc>
          <w:tcPr>
            <w:tcW w:w="510" w:type="dxa"/>
            <w:tcBorders>
              <w:top w:val="single" w:sz="2" w:space="0" w:color="000000"/>
              <w:bottom w:val="single" w:sz="2" w:space="0" w:color="000000"/>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4.9</w:t>
            </w:r>
          </w:p>
        </w:tc>
        <w:tc>
          <w:tcPr>
            <w:tcW w:w="3818" w:type="dxa"/>
            <w:tcBorders>
              <w:top w:val="single" w:sz="2" w:space="0" w:color="000000"/>
              <w:left w:val="nil"/>
              <w:bottom w:val="single" w:sz="2" w:space="0" w:color="000000"/>
            </w:tcBorders>
          </w:tcPr>
          <w:p w:rsidR="00E13350" w:rsidRPr="00022215" w:rsidRDefault="00085C99">
            <w:pPr>
              <w:pStyle w:val="TableParagraph"/>
              <w:spacing w:line="244" w:lineRule="auto"/>
              <w:ind w:left="154" w:right="187"/>
              <w:rPr>
                <w:rFonts w:ascii="Cambria" w:hAnsi="Cambria" w:cs="Times New Roman"/>
                <w:sz w:val="20"/>
                <w:szCs w:val="20"/>
              </w:rPr>
            </w:pPr>
            <w:r w:rsidRPr="00022215">
              <w:rPr>
                <w:rFonts w:ascii="Cambria" w:hAnsi="Cambria" w:cs="Times New Roman"/>
                <w:w w:val="110"/>
                <w:sz w:val="20"/>
                <w:szCs w:val="20"/>
              </w:rPr>
              <w:t>melakukan aktivitas (misalnya menuliskan refleksi tentang pribadi Yesus Kristus sebagai sahabat sejati, tokoh idola, dan Juru Selamat</w:t>
            </w:r>
          </w:p>
        </w:tc>
      </w:tr>
      <w:tr w:rsidR="00E13350" w:rsidRPr="00022215">
        <w:trPr>
          <w:trHeight w:val="1143"/>
        </w:trPr>
        <w:tc>
          <w:tcPr>
            <w:tcW w:w="4329" w:type="dxa"/>
            <w:gridSpan w:val="2"/>
            <w:tcBorders>
              <w:top w:val="single" w:sz="2" w:space="0" w:color="000000"/>
              <w:bottom w:val="single" w:sz="2" w:space="0" w:color="000000"/>
            </w:tcBorders>
          </w:tcPr>
          <w:p w:rsidR="00E13350" w:rsidRPr="00022215" w:rsidRDefault="00085C99">
            <w:pPr>
              <w:pStyle w:val="TableParagraph"/>
              <w:spacing w:line="244" w:lineRule="auto"/>
              <w:ind w:left="661" w:hanging="611"/>
              <w:rPr>
                <w:rFonts w:ascii="Cambria" w:hAnsi="Cambria" w:cs="Times New Roman"/>
                <w:sz w:val="20"/>
                <w:szCs w:val="20"/>
              </w:rPr>
            </w:pPr>
            <w:r w:rsidRPr="00022215">
              <w:rPr>
                <w:rFonts w:ascii="Cambria" w:hAnsi="Cambria" w:cs="Times New Roman"/>
                <w:w w:val="110"/>
                <w:sz w:val="20"/>
                <w:szCs w:val="20"/>
              </w:rPr>
              <w:t>3.10 memahami Allah Tritunggal sebagai kebenaran iman Kristiani</w:t>
            </w:r>
          </w:p>
        </w:tc>
        <w:tc>
          <w:tcPr>
            <w:tcW w:w="4328" w:type="dxa"/>
            <w:gridSpan w:val="2"/>
            <w:tcBorders>
              <w:top w:val="single" w:sz="2" w:space="0" w:color="000000"/>
              <w:bottom w:val="single" w:sz="2" w:space="0" w:color="000000"/>
            </w:tcBorders>
          </w:tcPr>
          <w:p w:rsidR="00E13350" w:rsidRPr="00022215" w:rsidRDefault="00085C99">
            <w:pPr>
              <w:pStyle w:val="TableParagraph"/>
              <w:spacing w:line="244" w:lineRule="auto"/>
              <w:ind w:left="659" w:hanging="612"/>
              <w:rPr>
                <w:rFonts w:ascii="Cambria" w:hAnsi="Cambria" w:cs="Times New Roman"/>
                <w:sz w:val="20"/>
                <w:szCs w:val="20"/>
              </w:rPr>
            </w:pPr>
            <w:r w:rsidRPr="00022215">
              <w:rPr>
                <w:rFonts w:ascii="Cambria" w:hAnsi="Cambria" w:cs="Times New Roman"/>
                <w:w w:val="110"/>
                <w:sz w:val="20"/>
                <w:szCs w:val="20"/>
              </w:rPr>
              <w:t>4.10 melakukan aktivitas (misalnya menuliskan refleksi/doa/puisi) tentang Allah Tritunggal sebagai kebenaran iman Kristiani</w:t>
            </w:r>
          </w:p>
        </w:tc>
      </w:tr>
      <w:tr w:rsidR="00E13350" w:rsidRPr="00022215">
        <w:trPr>
          <w:trHeight w:val="1376"/>
        </w:trPr>
        <w:tc>
          <w:tcPr>
            <w:tcW w:w="4329" w:type="dxa"/>
            <w:gridSpan w:val="2"/>
            <w:tcBorders>
              <w:top w:val="single" w:sz="2" w:space="0" w:color="000000"/>
              <w:bottom w:val="single" w:sz="2" w:space="0" w:color="000000"/>
            </w:tcBorders>
          </w:tcPr>
          <w:p w:rsidR="00E13350" w:rsidRPr="00022215" w:rsidRDefault="00085C99">
            <w:pPr>
              <w:pStyle w:val="TableParagraph"/>
              <w:spacing w:line="244" w:lineRule="auto"/>
              <w:ind w:left="661" w:hanging="611"/>
              <w:rPr>
                <w:rFonts w:ascii="Cambria" w:hAnsi="Cambria" w:cs="Times New Roman"/>
                <w:sz w:val="20"/>
                <w:szCs w:val="20"/>
              </w:rPr>
            </w:pPr>
            <w:r w:rsidRPr="00022215">
              <w:rPr>
                <w:rFonts w:ascii="Cambria" w:hAnsi="Cambria" w:cs="Times New Roman"/>
                <w:w w:val="110"/>
                <w:sz w:val="20"/>
                <w:szCs w:val="20"/>
              </w:rPr>
              <w:t>3.11 memahami peran Roh Kudus yang melahirkan, membimbing, dan menghidupi Gereja</w:t>
            </w:r>
          </w:p>
        </w:tc>
        <w:tc>
          <w:tcPr>
            <w:tcW w:w="4328" w:type="dxa"/>
            <w:gridSpan w:val="2"/>
            <w:tcBorders>
              <w:top w:val="single" w:sz="2" w:space="0" w:color="000000"/>
              <w:bottom w:val="single" w:sz="2" w:space="0" w:color="000000"/>
            </w:tcBorders>
          </w:tcPr>
          <w:p w:rsidR="00E13350" w:rsidRPr="00022215" w:rsidRDefault="00085C99">
            <w:pPr>
              <w:pStyle w:val="TableParagraph"/>
              <w:spacing w:line="244" w:lineRule="auto"/>
              <w:ind w:left="659" w:right="332" w:hanging="612"/>
              <w:rPr>
                <w:rFonts w:ascii="Cambria" w:hAnsi="Cambria" w:cs="Times New Roman"/>
                <w:sz w:val="20"/>
                <w:szCs w:val="20"/>
              </w:rPr>
            </w:pPr>
            <w:r w:rsidRPr="00022215">
              <w:rPr>
                <w:rFonts w:ascii="Cambria" w:hAnsi="Cambria" w:cs="Times New Roman"/>
                <w:w w:val="110"/>
                <w:sz w:val="20"/>
                <w:szCs w:val="20"/>
              </w:rPr>
              <w:t>4.11 melakukan aktivitas (misalnya menggambar simbol/refleksi) tentang Roh Kudus yang melahirkan, membimbing, dan menghidupi Gereja</w:t>
            </w:r>
          </w:p>
        </w:tc>
      </w:tr>
    </w:tbl>
    <w:p w:rsidR="00B57718" w:rsidRPr="00022215" w:rsidRDefault="00B57718">
      <w:pPr>
        <w:pStyle w:val="BodyText"/>
        <w:spacing w:before="86"/>
        <w:ind w:left="416"/>
        <w:rPr>
          <w:rFonts w:ascii="Cambria" w:hAnsi="Cambria" w:cs="Times New Roman"/>
          <w:w w:val="105"/>
          <w:sz w:val="20"/>
          <w:szCs w:val="20"/>
        </w:rPr>
      </w:pPr>
    </w:p>
    <w:p w:rsidR="00B57718" w:rsidRPr="00022215" w:rsidRDefault="00B57718">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3817"/>
        <w:gridCol w:w="510"/>
        <w:gridCol w:w="3818"/>
      </w:tblGrid>
      <w:tr w:rsidR="00E13350" w:rsidRPr="00022215">
        <w:trPr>
          <w:trHeight w:val="447"/>
        </w:trPr>
        <w:tc>
          <w:tcPr>
            <w:tcW w:w="4329" w:type="dxa"/>
            <w:gridSpan w:val="2"/>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8" w:type="dxa"/>
            <w:gridSpan w:val="2"/>
          </w:tcPr>
          <w:p w:rsidR="00E13350" w:rsidRPr="00022215" w:rsidRDefault="00085C99">
            <w:pPr>
              <w:pStyle w:val="TableParagraph"/>
              <w:spacing w:before="111"/>
              <w:ind w:left="364"/>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2543"/>
        </w:trPr>
        <w:tc>
          <w:tcPr>
            <w:tcW w:w="4329" w:type="dxa"/>
            <w:gridSpan w:val="2"/>
            <w:tcBorders>
              <w:bottom w:val="double" w:sz="1" w:space="0" w:color="000000"/>
            </w:tcBorders>
          </w:tcPr>
          <w:p w:rsidR="00E13350" w:rsidRPr="00022215" w:rsidRDefault="00085C99">
            <w:pPr>
              <w:pStyle w:val="TableParagraph"/>
              <w:tabs>
                <w:tab w:val="left" w:pos="661"/>
              </w:tabs>
              <w:spacing w:before="109" w:line="247" w:lineRule="auto"/>
              <w:ind w:left="661" w:right="661"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 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328" w:type="dxa"/>
            <w:gridSpan w:val="2"/>
            <w:tcBorders>
              <w:bottom w:val="double" w:sz="1" w:space="0" w:color="000000"/>
            </w:tcBorders>
          </w:tcPr>
          <w:p w:rsidR="00E13350" w:rsidRPr="00022215" w:rsidRDefault="00085C99">
            <w:pPr>
              <w:pStyle w:val="TableParagraph"/>
              <w:tabs>
                <w:tab w:val="left" w:pos="659"/>
              </w:tabs>
              <w:spacing w:before="109" w:line="244" w:lineRule="auto"/>
              <w:ind w:left="659" w:right="109"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(gotong royong, kerja sama, toleran, damai), santun, responsif, dan pro- aktif sebagai bagian dari solusi atas berbagai permasalahan dalam berinteraksi secara efektif dengan lingkungan sosial dan alam serta menempatkan diri sebagai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cerminan bangsa dalam pergaulan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dunia</w:t>
            </w:r>
          </w:p>
        </w:tc>
      </w:tr>
      <w:tr w:rsidR="00E13350" w:rsidRPr="00022215">
        <w:trPr>
          <w:trHeight w:val="451"/>
        </w:trPr>
        <w:tc>
          <w:tcPr>
            <w:tcW w:w="4329" w:type="dxa"/>
            <w:gridSpan w:val="2"/>
            <w:tcBorders>
              <w:top w:val="double" w:sz="1" w:space="0" w:color="000000"/>
            </w:tcBorders>
          </w:tcPr>
          <w:p w:rsidR="00E13350" w:rsidRPr="00022215" w:rsidRDefault="00085C99">
            <w:pPr>
              <w:pStyle w:val="TableParagraph"/>
              <w:spacing w:before="11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8" w:type="dxa"/>
            <w:gridSpan w:val="2"/>
            <w:tcBorders>
              <w:top w:val="double" w:sz="1" w:space="0" w:color="000000"/>
            </w:tcBorders>
          </w:tcPr>
          <w:p w:rsidR="00E13350" w:rsidRPr="00022215" w:rsidRDefault="00085C99">
            <w:pPr>
              <w:pStyle w:val="TableParagraph"/>
              <w:spacing w:before="11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45"/>
        </w:trPr>
        <w:tc>
          <w:tcPr>
            <w:tcW w:w="512" w:type="dxa"/>
            <w:tcBorders>
              <w:bottom w:val="single" w:sz="2" w:space="0" w:color="000000"/>
              <w:right w:val="nil"/>
            </w:tcBorders>
          </w:tcPr>
          <w:p w:rsidR="00E13350" w:rsidRPr="00022215" w:rsidRDefault="00085C99">
            <w:pPr>
              <w:pStyle w:val="TableParagraph"/>
              <w:spacing w:before="111"/>
              <w:ind w:left="51"/>
              <w:rPr>
                <w:rFonts w:ascii="Cambria" w:hAnsi="Cambria" w:cs="Times New Roman"/>
                <w:sz w:val="20"/>
                <w:szCs w:val="20"/>
              </w:rPr>
            </w:pPr>
            <w:r w:rsidRPr="00022215">
              <w:rPr>
                <w:rFonts w:ascii="Cambria" w:hAnsi="Cambria" w:cs="Times New Roman"/>
                <w:w w:val="135"/>
                <w:sz w:val="20"/>
                <w:szCs w:val="20"/>
              </w:rPr>
              <w:t>1.1</w:t>
            </w:r>
          </w:p>
        </w:tc>
        <w:tc>
          <w:tcPr>
            <w:tcW w:w="3817" w:type="dxa"/>
            <w:tcBorders>
              <w:left w:val="nil"/>
              <w:bottom w:val="single" w:sz="2" w:space="0" w:color="000000"/>
            </w:tcBorders>
          </w:tcPr>
          <w:p w:rsidR="00E13350" w:rsidRPr="00022215" w:rsidRDefault="00085C99">
            <w:pPr>
              <w:pStyle w:val="TableParagraph"/>
              <w:spacing w:before="111" w:line="244" w:lineRule="auto"/>
              <w:ind w:left="154" w:right="176"/>
              <w:rPr>
                <w:rFonts w:ascii="Cambria" w:hAnsi="Cambria" w:cs="Times New Roman"/>
                <w:sz w:val="20"/>
                <w:szCs w:val="20"/>
              </w:rPr>
            </w:pPr>
            <w:r w:rsidRPr="00022215">
              <w:rPr>
                <w:rFonts w:ascii="Cambria" w:hAnsi="Cambria" w:cs="Times New Roman"/>
                <w:w w:val="110"/>
                <w:sz w:val="20"/>
                <w:szCs w:val="20"/>
              </w:rPr>
              <w:t>bersyukur kepada Allah yang menganugerahkan Gereja sebagai umat Allah dan persekutuan yang terbuka</w:t>
            </w:r>
          </w:p>
        </w:tc>
        <w:tc>
          <w:tcPr>
            <w:tcW w:w="510" w:type="dxa"/>
            <w:tcBorders>
              <w:bottom w:val="single" w:sz="2" w:space="0" w:color="000000"/>
              <w:right w:val="nil"/>
            </w:tcBorders>
          </w:tcPr>
          <w:p w:rsidR="00E13350" w:rsidRPr="00022215" w:rsidRDefault="00085C99">
            <w:pPr>
              <w:pStyle w:val="TableParagraph"/>
              <w:spacing w:before="111"/>
              <w:ind w:left="48"/>
              <w:rPr>
                <w:rFonts w:ascii="Cambria" w:hAnsi="Cambria" w:cs="Times New Roman"/>
                <w:sz w:val="20"/>
                <w:szCs w:val="20"/>
              </w:rPr>
            </w:pPr>
            <w:r w:rsidRPr="00022215">
              <w:rPr>
                <w:rFonts w:ascii="Cambria" w:hAnsi="Cambria" w:cs="Times New Roman"/>
                <w:w w:val="125"/>
                <w:sz w:val="20"/>
                <w:szCs w:val="20"/>
              </w:rPr>
              <w:t>2.1</w:t>
            </w:r>
          </w:p>
        </w:tc>
        <w:tc>
          <w:tcPr>
            <w:tcW w:w="3818" w:type="dxa"/>
            <w:tcBorders>
              <w:left w:val="nil"/>
              <w:bottom w:val="single" w:sz="2" w:space="0" w:color="000000"/>
            </w:tcBorders>
          </w:tcPr>
          <w:p w:rsidR="00E13350" w:rsidRPr="00022215" w:rsidRDefault="00085C99">
            <w:pPr>
              <w:pStyle w:val="TableParagraph"/>
              <w:spacing w:before="111" w:line="244" w:lineRule="auto"/>
              <w:ind w:left="154" w:right="104"/>
              <w:rPr>
                <w:rFonts w:ascii="Cambria" w:hAnsi="Cambria" w:cs="Times New Roman"/>
                <w:sz w:val="20"/>
                <w:szCs w:val="20"/>
              </w:rPr>
            </w:pPr>
            <w:r w:rsidRPr="00022215">
              <w:rPr>
                <w:rFonts w:ascii="Cambria" w:hAnsi="Cambria" w:cs="Times New Roman"/>
                <w:w w:val="110"/>
                <w:sz w:val="20"/>
                <w:szCs w:val="20"/>
              </w:rPr>
              <w:t>bertanggung jawab sebagai anggota Gereja yang merupakan umat Allah dan persekutuan yang terbuka</w:t>
            </w:r>
          </w:p>
        </w:tc>
      </w:tr>
      <w:tr w:rsidR="00E13350" w:rsidRPr="00022215">
        <w:trPr>
          <w:trHeight w:val="1143"/>
        </w:trPr>
        <w:tc>
          <w:tcPr>
            <w:tcW w:w="512" w:type="dxa"/>
            <w:tcBorders>
              <w:top w:val="single" w:sz="2" w:space="0" w:color="000000"/>
              <w:bottom w:val="single" w:sz="2" w:space="0" w:color="000000"/>
              <w:right w:val="nil"/>
            </w:tcBorders>
          </w:tcPr>
          <w:p w:rsidR="00E13350" w:rsidRPr="00022215" w:rsidRDefault="00085C99">
            <w:pPr>
              <w:pStyle w:val="TableParagraph"/>
              <w:spacing w:before="110"/>
              <w:ind w:left="51"/>
              <w:rPr>
                <w:rFonts w:ascii="Cambria" w:hAnsi="Cambria" w:cs="Times New Roman"/>
                <w:sz w:val="20"/>
                <w:szCs w:val="20"/>
              </w:rPr>
            </w:pPr>
            <w:r w:rsidRPr="00022215">
              <w:rPr>
                <w:rFonts w:ascii="Cambria" w:hAnsi="Cambria" w:cs="Times New Roman"/>
                <w:w w:val="125"/>
                <w:sz w:val="20"/>
                <w:szCs w:val="20"/>
              </w:rPr>
              <w:t>1.2</w:t>
            </w:r>
          </w:p>
        </w:tc>
        <w:tc>
          <w:tcPr>
            <w:tcW w:w="3817"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92"/>
              <w:rPr>
                <w:rFonts w:ascii="Cambria" w:hAnsi="Cambria" w:cs="Times New Roman"/>
                <w:sz w:val="20"/>
                <w:szCs w:val="20"/>
              </w:rPr>
            </w:pPr>
            <w:r w:rsidRPr="00022215">
              <w:rPr>
                <w:rFonts w:ascii="Cambria" w:hAnsi="Cambria" w:cs="Times New Roman"/>
                <w:w w:val="110"/>
                <w:sz w:val="20"/>
                <w:szCs w:val="20"/>
              </w:rPr>
              <w:t>bersyukur atas sifat-sifat Gereja sebagai dasar panggilan untuk merasul dan memperjuangkan nilai- nilai Kerajaan Allah</w:t>
            </w:r>
          </w:p>
        </w:tc>
        <w:tc>
          <w:tcPr>
            <w:tcW w:w="510" w:type="dxa"/>
            <w:tcBorders>
              <w:top w:val="single" w:sz="2" w:space="0" w:color="000000"/>
              <w:bottom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0"/>
                <w:sz w:val="20"/>
                <w:szCs w:val="20"/>
              </w:rPr>
              <w:t>2.2</w:t>
            </w:r>
          </w:p>
        </w:tc>
        <w:tc>
          <w:tcPr>
            <w:tcW w:w="3818"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104"/>
              <w:rPr>
                <w:rFonts w:ascii="Cambria" w:hAnsi="Cambria" w:cs="Times New Roman"/>
                <w:sz w:val="20"/>
                <w:szCs w:val="20"/>
              </w:rPr>
            </w:pPr>
            <w:r w:rsidRPr="00022215">
              <w:rPr>
                <w:rFonts w:ascii="Cambria" w:hAnsi="Cambria" w:cs="Times New Roman"/>
                <w:w w:val="110"/>
                <w:sz w:val="20"/>
                <w:szCs w:val="20"/>
              </w:rPr>
              <w:t>peduli pada sifat-sifat Gereja sebagai dasar panggilan untuk merasul dan memperjuangkan nilai- nilai Kerajaan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Allah</w:t>
            </w:r>
          </w:p>
        </w:tc>
      </w:tr>
      <w:tr w:rsidR="00E13350" w:rsidRPr="00022215">
        <w:trPr>
          <w:trHeight w:val="681"/>
        </w:trPr>
        <w:tc>
          <w:tcPr>
            <w:tcW w:w="512" w:type="dxa"/>
            <w:tcBorders>
              <w:top w:val="single" w:sz="2" w:space="0" w:color="000000"/>
              <w:bottom w:val="single" w:sz="2" w:space="0" w:color="000000"/>
              <w:right w:val="nil"/>
            </w:tcBorders>
          </w:tcPr>
          <w:p w:rsidR="00E13350" w:rsidRPr="00022215" w:rsidRDefault="00085C99">
            <w:pPr>
              <w:pStyle w:val="TableParagraph"/>
              <w:spacing w:before="112"/>
              <w:ind w:left="51"/>
              <w:rPr>
                <w:rFonts w:ascii="Cambria" w:hAnsi="Cambria" w:cs="Times New Roman"/>
                <w:sz w:val="20"/>
                <w:szCs w:val="20"/>
              </w:rPr>
            </w:pPr>
            <w:r w:rsidRPr="00022215">
              <w:rPr>
                <w:rFonts w:ascii="Cambria" w:hAnsi="Cambria" w:cs="Times New Roman"/>
                <w:w w:val="125"/>
                <w:sz w:val="20"/>
                <w:szCs w:val="20"/>
              </w:rPr>
              <w:t>1.3</w:t>
            </w:r>
          </w:p>
        </w:tc>
        <w:tc>
          <w:tcPr>
            <w:tcW w:w="3817" w:type="dxa"/>
            <w:tcBorders>
              <w:top w:val="single" w:sz="2" w:space="0" w:color="000000"/>
              <w:left w:val="nil"/>
              <w:bottom w:val="single" w:sz="2" w:space="0" w:color="000000"/>
            </w:tcBorders>
          </w:tcPr>
          <w:p w:rsidR="00E13350" w:rsidRPr="00022215" w:rsidRDefault="00085C99">
            <w:pPr>
              <w:pStyle w:val="TableParagraph"/>
              <w:spacing w:before="112" w:line="244" w:lineRule="auto"/>
              <w:ind w:left="154" w:right="176"/>
              <w:rPr>
                <w:rFonts w:ascii="Cambria" w:hAnsi="Cambria" w:cs="Times New Roman"/>
                <w:sz w:val="20"/>
                <w:szCs w:val="20"/>
              </w:rPr>
            </w:pPr>
            <w:r w:rsidRPr="00022215">
              <w:rPr>
                <w:rFonts w:ascii="Cambria" w:hAnsi="Cambria" w:cs="Times New Roman"/>
                <w:w w:val="110"/>
                <w:sz w:val="20"/>
                <w:szCs w:val="20"/>
              </w:rPr>
              <w:t>bersyukur atas fungsi dan peranan hierarki serta awam dalam Gereja</w:t>
            </w:r>
          </w:p>
        </w:tc>
        <w:tc>
          <w:tcPr>
            <w:tcW w:w="510" w:type="dxa"/>
            <w:tcBorders>
              <w:top w:val="single" w:sz="2" w:space="0" w:color="000000"/>
              <w:bottom w:val="single" w:sz="2" w:space="0" w:color="000000"/>
              <w:right w:val="nil"/>
            </w:tcBorders>
          </w:tcPr>
          <w:p w:rsidR="00E13350" w:rsidRPr="00022215" w:rsidRDefault="00085C99">
            <w:pPr>
              <w:pStyle w:val="TableParagraph"/>
              <w:spacing w:before="112"/>
              <w:ind w:left="48"/>
              <w:rPr>
                <w:rFonts w:ascii="Cambria" w:hAnsi="Cambria" w:cs="Times New Roman"/>
                <w:sz w:val="20"/>
                <w:szCs w:val="20"/>
              </w:rPr>
            </w:pPr>
            <w:r w:rsidRPr="00022215">
              <w:rPr>
                <w:rFonts w:ascii="Cambria" w:hAnsi="Cambria" w:cs="Times New Roman"/>
                <w:w w:val="110"/>
                <w:sz w:val="20"/>
                <w:szCs w:val="20"/>
              </w:rPr>
              <w:t>2.3</w:t>
            </w:r>
          </w:p>
        </w:tc>
        <w:tc>
          <w:tcPr>
            <w:tcW w:w="3818" w:type="dxa"/>
            <w:tcBorders>
              <w:top w:val="single" w:sz="2" w:space="0" w:color="000000"/>
              <w:left w:val="nil"/>
              <w:bottom w:val="single" w:sz="2" w:space="0" w:color="000000"/>
            </w:tcBorders>
          </w:tcPr>
          <w:p w:rsidR="00E13350" w:rsidRPr="00022215" w:rsidRDefault="00085C99">
            <w:pPr>
              <w:pStyle w:val="TableParagraph"/>
              <w:spacing w:before="112" w:line="244" w:lineRule="auto"/>
              <w:ind w:left="154" w:right="104"/>
              <w:rPr>
                <w:rFonts w:ascii="Cambria" w:hAnsi="Cambria" w:cs="Times New Roman"/>
                <w:sz w:val="20"/>
                <w:szCs w:val="20"/>
              </w:rPr>
            </w:pPr>
            <w:r w:rsidRPr="00022215">
              <w:rPr>
                <w:rFonts w:ascii="Cambria" w:hAnsi="Cambria" w:cs="Times New Roman"/>
                <w:w w:val="110"/>
                <w:sz w:val="20"/>
                <w:szCs w:val="20"/>
              </w:rPr>
              <w:t>bertanggung jawab pada fungsi dan peranan hierarki Gereja</w:t>
            </w:r>
          </w:p>
        </w:tc>
      </w:tr>
      <w:tr w:rsidR="00E13350" w:rsidRPr="00022215">
        <w:trPr>
          <w:trHeight w:val="1376"/>
        </w:trPr>
        <w:tc>
          <w:tcPr>
            <w:tcW w:w="512" w:type="dxa"/>
            <w:tcBorders>
              <w:top w:val="single" w:sz="2" w:space="0" w:color="000000"/>
              <w:bottom w:val="single" w:sz="2" w:space="0" w:color="000000"/>
              <w:right w:val="nil"/>
            </w:tcBorders>
          </w:tcPr>
          <w:p w:rsidR="00E13350" w:rsidRPr="00022215" w:rsidRDefault="00085C99">
            <w:pPr>
              <w:pStyle w:val="TableParagraph"/>
              <w:spacing w:before="110"/>
              <w:ind w:left="51"/>
              <w:rPr>
                <w:rFonts w:ascii="Cambria" w:hAnsi="Cambria" w:cs="Times New Roman"/>
                <w:sz w:val="20"/>
                <w:szCs w:val="20"/>
              </w:rPr>
            </w:pPr>
            <w:r w:rsidRPr="00022215">
              <w:rPr>
                <w:rFonts w:ascii="Cambria" w:hAnsi="Cambria" w:cs="Times New Roman"/>
                <w:w w:val="125"/>
                <w:sz w:val="20"/>
                <w:szCs w:val="20"/>
              </w:rPr>
              <w:t>1.4</w:t>
            </w:r>
          </w:p>
        </w:tc>
        <w:tc>
          <w:tcPr>
            <w:tcW w:w="3817"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272"/>
              <w:rPr>
                <w:rFonts w:ascii="Cambria" w:hAnsi="Cambria" w:cs="Times New Roman"/>
                <w:sz w:val="20"/>
                <w:szCs w:val="20"/>
              </w:rPr>
            </w:pPr>
            <w:r w:rsidRPr="00022215">
              <w:rPr>
                <w:rFonts w:ascii="Cambria" w:hAnsi="Cambria" w:cs="Times New Roman"/>
                <w:w w:val="110"/>
                <w:sz w:val="20"/>
                <w:szCs w:val="20"/>
              </w:rPr>
              <w:t>beriman pada Yesus Kristus sebagai pokok iman Gereja yang memberi peran kepada setiap anggota Gereja sesuai kedudukannya masing-masing</w:t>
            </w:r>
          </w:p>
        </w:tc>
        <w:tc>
          <w:tcPr>
            <w:tcW w:w="510" w:type="dxa"/>
            <w:tcBorders>
              <w:top w:val="single" w:sz="2" w:space="0" w:color="000000"/>
              <w:bottom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0"/>
                <w:sz w:val="20"/>
                <w:szCs w:val="20"/>
              </w:rPr>
              <w:t>2.4</w:t>
            </w:r>
          </w:p>
        </w:tc>
        <w:tc>
          <w:tcPr>
            <w:tcW w:w="3818"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104"/>
              <w:rPr>
                <w:rFonts w:ascii="Cambria" w:hAnsi="Cambria" w:cs="Times New Roman"/>
                <w:sz w:val="20"/>
                <w:szCs w:val="20"/>
              </w:rPr>
            </w:pPr>
            <w:r w:rsidRPr="00022215">
              <w:rPr>
                <w:rFonts w:ascii="Cambria" w:hAnsi="Cambria" w:cs="Times New Roman"/>
                <w:w w:val="110"/>
                <w:sz w:val="20"/>
                <w:szCs w:val="20"/>
              </w:rPr>
              <w:t>responsif dan proaktif pada tugas pokok Gereja sesuai dengan kedudukan dan peranannya sebagai murid Yesus Kristus</w:t>
            </w:r>
          </w:p>
        </w:tc>
      </w:tr>
      <w:tr w:rsidR="00E13350" w:rsidRPr="00022215">
        <w:trPr>
          <w:trHeight w:val="1143"/>
        </w:trPr>
        <w:tc>
          <w:tcPr>
            <w:tcW w:w="512" w:type="dxa"/>
            <w:tcBorders>
              <w:top w:val="single" w:sz="2" w:space="0" w:color="000000"/>
              <w:bottom w:val="single" w:sz="2" w:space="0" w:color="000000"/>
              <w:right w:val="nil"/>
            </w:tcBorders>
          </w:tcPr>
          <w:p w:rsidR="00E13350" w:rsidRPr="00022215" w:rsidRDefault="00085C99">
            <w:pPr>
              <w:pStyle w:val="TableParagraph"/>
              <w:spacing w:before="110"/>
              <w:ind w:left="51"/>
              <w:rPr>
                <w:rFonts w:ascii="Cambria" w:hAnsi="Cambria" w:cs="Times New Roman"/>
                <w:sz w:val="20"/>
                <w:szCs w:val="20"/>
              </w:rPr>
            </w:pPr>
            <w:r w:rsidRPr="00022215">
              <w:rPr>
                <w:rFonts w:ascii="Cambria" w:hAnsi="Cambria" w:cs="Times New Roman"/>
                <w:w w:val="130"/>
                <w:sz w:val="20"/>
                <w:szCs w:val="20"/>
              </w:rPr>
              <w:t>1.5</w:t>
            </w:r>
          </w:p>
        </w:tc>
        <w:tc>
          <w:tcPr>
            <w:tcW w:w="3817"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176"/>
              <w:rPr>
                <w:rFonts w:ascii="Cambria" w:hAnsi="Cambria" w:cs="Times New Roman"/>
                <w:sz w:val="20"/>
                <w:szCs w:val="20"/>
              </w:rPr>
            </w:pPr>
            <w:r w:rsidRPr="00022215">
              <w:rPr>
                <w:rFonts w:ascii="Cambria" w:hAnsi="Cambria" w:cs="Times New Roman"/>
                <w:w w:val="110"/>
                <w:sz w:val="20"/>
                <w:szCs w:val="20"/>
              </w:rPr>
              <w:t>bersyukur atas hubungan Gereja dengan dunia sehingga dapat terlibat dalam kegembiraan dan keprihatinan dunia</w:t>
            </w:r>
          </w:p>
        </w:tc>
        <w:tc>
          <w:tcPr>
            <w:tcW w:w="510" w:type="dxa"/>
            <w:tcBorders>
              <w:top w:val="single" w:sz="2" w:space="0" w:color="000000"/>
              <w:bottom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5"/>
                <w:sz w:val="20"/>
                <w:szCs w:val="20"/>
              </w:rPr>
              <w:t>2.5</w:t>
            </w:r>
          </w:p>
        </w:tc>
        <w:tc>
          <w:tcPr>
            <w:tcW w:w="3818"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626"/>
              <w:rPr>
                <w:rFonts w:ascii="Cambria" w:hAnsi="Cambria" w:cs="Times New Roman"/>
                <w:sz w:val="20"/>
                <w:szCs w:val="20"/>
              </w:rPr>
            </w:pPr>
            <w:r w:rsidRPr="00022215">
              <w:rPr>
                <w:rFonts w:ascii="Cambria" w:hAnsi="Cambria" w:cs="Times New Roman"/>
                <w:w w:val="110"/>
                <w:sz w:val="20"/>
                <w:szCs w:val="20"/>
              </w:rPr>
              <w:t>bekerja sama mengembangkan keterlibatan Gereja dalam kegembiraan dan keprihatinan dunia</w:t>
            </w:r>
          </w:p>
        </w:tc>
      </w:tr>
      <w:tr w:rsidR="00E13350" w:rsidRPr="00022215">
        <w:trPr>
          <w:trHeight w:val="1145"/>
        </w:trPr>
        <w:tc>
          <w:tcPr>
            <w:tcW w:w="512" w:type="dxa"/>
            <w:tcBorders>
              <w:top w:val="single" w:sz="2" w:space="0" w:color="000000"/>
              <w:bottom w:val="single" w:sz="2" w:space="0" w:color="000000"/>
              <w:right w:val="nil"/>
            </w:tcBorders>
          </w:tcPr>
          <w:p w:rsidR="00E13350" w:rsidRPr="00022215" w:rsidRDefault="00085C99">
            <w:pPr>
              <w:pStyle w:val="TableParagraph"/>
              <w:spacing w:before="110"/>
              <w:ind w:left="51"/>
              <w:rPr>
                <w:rFonts w:ascii="Cambria" w:hAnsi="Cambria" w:cs="Times New Roman"/>
                <w:sz w:val="20"/>
                <w:szCs w:val="20"/>
              </w:rPr>
            </w:pPr>
            <w:r w:rsidRPr="00022215">
              <w:rPr>
                <w:rFonts w:ascii="Cambria" w:hAnsi="Cambria" w:cs="Times New Roman"/>
                <w:w w:val="125"/>
                <w:sz w:val="20"/>
                <w:szCs w:val="20"/>
              </w:rPr>
              <w:t>1.6</w:t>
            </w:r>
          </w:p>
        </w:tc>
        <w:tc>
          <w:tcPr>
            <w:tcW w:w="3817"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176"/>
              <w:rPr>
                <w:rFonts w:ascii="Cambria" w:hAnsi="Cambria" w:cs="Times New Roman"/>
                <w:sz w:val="20"/>
                <w:szCs w:val="20"/>
              </w:rPr>
            </w:pPr>
            <w:r w:rsidRPr="00022215">
              <w:rPr>
                <w:rFonts w:ascii="Cambria" w:hAnsi="Cambria" w:cs="Times New Roman"/>
                <w:w w:val="110"/>
                <w:sz w:val="20"/>
                <w:szCs w:val="20"/>
              </w:rPr>
              <w:t>bersyukur atas adanya hak asasi Manusia, sebagai dasar panggilan untuk ikut serta menegakkan hak- hak asasi manusia</w:t>
            </w:r>
          </w:p>
        </w:tc>
        <w:tc>
          <w:tcPr>
            <w:tcW w:w="510" w:type="dxa"/>
            <w:tcBorders>
              <w:top w:val="single" w:sz="2" w:space="0" w:color="000000"/>
              <w:bottom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0"/>
                <w:sz w:val="20"/>
                <w:szCs w:val="20"/>
              </w:rPr>
              <w:t>2.6</w:t>
            </w:r>
          </w:p>
        </w:tc>
        <w:tc>
          <w:tcPr>
            <w:tcW w:w="3818" w:type="dxa"/>
            <w:tcBorders>
              <w:top w:val="single" w:sz="2" w:space="0" w:color="000000"/>
              <w:left w:val="nil"/>
              <w:bottom w:val="single" w:sz="2" w:space="0" w:color="000000"/>
            </w:tcBorders>
          </w:tcPr>
          <w:p w:rsidR="00E13350" w:rsidRPr="00022215" w:rsidRDefault="00085C99">
            <w:pPr>
              <w:pStyle w:val="TableParagraph"/>
              <w:spacing w:before="110" w:line="247" w:lineRule="auto"/>
              <w:ind w:left="154" w:right="194"/>
              <w:rPr>
                <w:rFonts w:ascii="Cambria" w:hAnsi="Cambria" w:cs="Times New Roman"/>
                <w:sz w:val="20"/>
                <w:szCs w:val="20"/>
              </w:rPr>
            </w:pPr>
            <w:r w:rsidRPr="00022215">
              <w:rPr>
                <w:rFonts w:ascii="Cambria" w:hAnsi="Cambria" w:cs="Times New Roman"/>
                <w:w w:val="110"/>
                <w:sz w:val="20"/>
                <w:szCs w:val="20"/>
              </w:rPr>
              <w:t>peduli terhadap berbagai permasalahan hak asasi manusia</w:t>
            </w:r>
          </w:p>
        </w:tc>
      </w:tr>
      <w:tr w:rsidR="00E13350" w:rsidRPr="00022215">
        <w:trPr>
          <w:trHeight w:val="1143"/>
        </w:trPr>
        <w:tc>
          <w:tcPr>
            <w:tcW w:w="512" w:type="dxa"/>
            <w:tcBorders>
              <w:top w:val="single" w:sz="2" w:space="0" w:color="000000"/>
              <w:right w:val="nil"/>
            </w:tcBorders>
          </w:tcPr>
          <w:p w:rsidR="00E13350" w:rsidRPr="00022215" w:rsidRDefault="00085C99">
            <w:pPr>
              <w:pStyle w:val="TableParagraph"/>
              <w:spacing w:before="110"/>
              <w:ind w:left="51"/>
              <w:rPr>
                <w:rFonts w:ascii="Cambria" w:hAnsi="Cambria" w:cs="Times New Roman"/>
                <w:sz w:val="20"/>
                <w:szCs w:val="20"/>
              </w:rPr>
            </w:pPr>
            <w:r w:rsidRPr="00022215">
              <w:rPr>
                <w:rFonts w:ascii="Cambria" w:hAnsi="Cambria" w:cs="Times New Roman"/>
                <w:w w:val="130"/>
                <w:sz w:val="20"/>
                <w:szCs w:val="20"/>
              </w:rPr>
              <w:t>1.7</w:t>
            </w:r>
          </w:p>
        </w:tc>
        <w:tc>
          <w:tcPr>
            <w:tcW w:w="3817" w:type="dxa"/>
            <w:tcBorders>
              <w:top w:val="single" w:sz="2" w:space="0" w:color="000000"/>
              <w:left w:val="nil"/>
            </w:tcBorders>
          </w:tcPr>
          <w:p w:rsidR="00E13350" w:rsidRPr="00022215" w:rsidRDefault="00085C99">
            <w:pPr>
              <w:pStyle w:val="TableParagraph"/>
              <w:spacing w:before="110" w:line="247" w:lineRule="auto"/>
              <w:ind w:left="154" w:right="219"/>
              <w:rPr>
                <w:rFonts w:ascii="Cambria" w:hAnsi="Cambria" w:cs="Times New Roman"/>
                <w:sz w:val="20"/>
                <w:szCs w:val="20"/>
              </w:rPr>
            </w:pPr>
            <w:r w:rsidRPr="00022215">
              <w:rPr>
                <w:rFonts w:ascii="Cambria" w:hAnsi="Cambria" w:cs="Times New Roman"/>
                <w:w w:val="110"/>
                <w:sz w:val="20"/>
                <w:szCs w:val="20"/>
              </w:rPr>
              <w:t>beriman pada Allah sebagai pemberi hidup</w:t>
            </w:r>
          </w:p>
        </w:tc>
        <w:tc>
          <w:tcPr>
            <w:tcW w:w="510" w:type="dxa"/>
            <w:tcBorders>
              <w:top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5"/>
                <w:sz w:val="20"/>
                <w:szCs w:val="20"/>
              </w:rPr>
              <w:t>2.7</w:t>
            </w:r>
          </w:p>
        </w:tc>
        <w:tc>
          <w:tcPr>
            <w:tcW w:w="3818" w:type="dxa"/>
            <w:tcBorders>
              <w:top w:val="single" w:sz="2" w:space="0" w:color="000000"/>
              <w:left w:val="nil"/>
            </w:tcBorders>
          </w:tcPr>
          <w:p w:rsidR="00E13350" w:rsidRPr="00022215" w:rsidRDefault="00085C99">
            <w:pPr>
              <w:pStyle w:val="TableParagraph"/>
              <w:spacing w:before="110" w:line="244" w:lineRule="auto"/>
              <w:ind w:left="154" w:right="194"/>
              <w:rPr>
                <w:rFonts w:ascii="Cambria" w:hAnsi="Cambria" w:cs="Times New Roman"/>
                <w:sz w:val="20"/>
                <w:szCs w:val="20"/>
              </w:rPr>
            </w:pPr>
            <w:r w:rsidRPr="00022215">
              <w:rPr>
                <w:rFonts w:ascii="Cambria" w:hAnsi="Cambria" w:cs="Times New Roman"/>
                <w:w w:val="110"/>
                <w:sz w:val="20"/>
                <w:szCs w:val="20"/>
              </w:rPr>
              <w:t>responsif dan proaktif dalam mewujudkan makna dan hakikat bersyukur dalam hidup sebagai anugerah Allah</w:t>
            </w:r>
          </w:p>
        </w:tc>
      </w:tr>
      <w:tr w:rsidR="00E13350" w:rsidRPr="00022215">
        <w:trPr>
          <w:trHeight w:val="448"/>
        </w:trPr>
        <w:tc>
          <w:tcPr>
            <w:tcW w:w="4329" w:type="dxa"/>
            <w:gridSpan w:val="2"/>
          </w:tcPr>
          <w:p w:rsidR="00E13350" w:rsidRPr="00022215" w:rsidRDefault="00085C99">
            <w:pPr>
              <w:pStyle w:val="TableParagraph"/>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8" w:type="dxa"/>
            <w:gridSpan w:val="2"/>
          </w:tcPr>
          <w:p w:rsidR="00E13350" w:rsidRPr="00022215" w:rsidRDefault="00085C99">
            <w:pPr>
              <w:pStyle w:val="TableParagraph"/>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B57718">
        <w:trPr>
          <w:trHeight w:val="3528"/>
        </w:trPr>
        <w:tc>
          <w:tcPr>
            <w:tcW w:w="4329" w:type="dxa"/>
            <w:gridSpan w:val="2"/>
            <w:tcBorders>
              <w:bottom w:val="double" w:sz="1" w:space="0" w:color="000000"/>
            </w:tcBorders>
          </w:tcPr>
          <w:p w:rsidR="00E13350" w:rsidRPr="00022215" w:rsidRDefault="00085C99">
            <w:pPr>
              <w:pStyle w:val="TableParagraph"/>
              <w:tabs>
                <w:tab w:val="left" w:pos="661"/>
              </w:tabs>
              <w:spacing w:line="244" w:lineRule="auto"/>
              <w:ind w:left="661" w:right="257" w:hanging="611"/>
              <w:rPr>
                <w:rFonts w:ascii="Cambria" w:hAnsi="Cambria" w:cs="Times New Roman"/>
                <w:sz w:val="20"/>
                <w:szCs w:val="20"/>
              </w:rPr>
            </w:pPr>
            <w:r w:rsidRPr="00022215">
              <w:rPr>
                <w:rFonts w:ascii="Cambria" w:hAnsi="Cambria" w:cs="Times New Roman"/>
                <w:w w:val="110"/>
                <w:sz w:val="20"/>
                <w:szCs w:val="20"/>
              </w:rPr>
              <w:lastRenderedPageBreak/>
              <w:t>3.</w:t>
            </w:r>
            <w:r w:rsidRPr="00022215">
              <w:rPr>
                <w:rFonts w:ascii="Cambria" w:hAnsi="Cambria" w:cs="Times New Roman"/>
                <w:w w:val="110"/>
                <w:sz w:val="20"/>
                <w:szCs w:val="20"/>
              </w:rPr>
              <w:tab/>
              <w:t>memahami, menerapkan, dan menjelaskan pengetahuan faktual, konseptual, prosedural, dan metakognitif dalamilmu pengetahuan, teknologi, seni, budaya, dan humaniora dengan wawasankemanusiaan, kebangsaan, kenegaraan, dan peradaban terkait penyebab fenomena dan kejadian, serta menerapkan pengetahuanprosedural pada bidangkajian yang spesifik sesuai dengan bakat dan minatnya untuk memecahkan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masalah</w:t>
            </w:r>
          </w:p>
        </w:tc>
        <w:tc>
          <w:tcPr>
            <w:tcW w:w="4328" w:type="dxa"/>
            <w:gridSpan w:val="2"/>
            <w:tcBorders>
              <w:bottom w:val="double" w:sz="1" w:space="0" w:color="000000"/>
            </w:tcBorders>
          </w:tcPr>
          <w:p w:rsidR="00E13350" w:rsidRPr="00022215" w:rsidRDefault="00085C99">
            <w:pPr>
              <w:pStyle w:val="TableParagraph"/>
              <w:tabs>
                <w:tab w:val="left" w:pos="659"/>
              </w:tabs>
              <w:spacing w:line="244" w:lineRule="auto"/>
              <w:ind w:left="659" w:right="90"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bertindak secara efektif dan kreatif, serta mampu menggunakan metoda sesuai kaidah keilmuan</w:t>
            </w:r>
          </w:p>
        </w:tc>
      </w:tr>
      <w:tr w:rsidR="00E13350" w:rsidRPr="00022215">
        <w:trPr>
          <w:trHeight w:val="452"/>
        </w:trPr>
        <w:tc>
          <w:tcPr>
            <w:tcW w:w="4329" w:type="dxa"/>
            <w:gridSpan w:val="2"/>
            <w:tcBorders>
              <w:top w:val="double" w:sz="1" w:space="0" w:color="000000"/>
            </w:tcBorders>
          </w:tcPr>
          <w:p w:rsidR="00E13350" w:rsidRPr="00022215" w:rsidRDefault="00085C99">
            <w:pPr>
              <w:pStyle w:val="TableParagraph"/>
              <w:spacing w:before="110"/>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8" w:type="dxa"/>
            <w:gridSpan w:val="2"/>
            <w:tcBorders>
              <w:top w:val="double" w:sz="1" w:space="0" w:color="000000"/>
            </w:tcBorders>
          </w:tcPr>
          <w:p w:rsidR="00E13350" w:rsidRPr="00022215" w:rsidRDefault="00085C99">
            <w:pPr>
              <w:pStyle w:val="TableParagraph"/>
              <w:spacing w:before="110"/>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2073"/>
        </w:trPr>
        <w:tc>
          <w:tcPr>
            <w:tcW w:w="512" w:type="dxa"/>
            <w:tcBorders>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25"/>
                <w:sz w:val="20"/>
                <w:szCs w:val="20"/>
              </w:rPr>
              <w:t>3.1</w:t>
            </w:r>
          </w:p>
        </w:tc>
        <w:tc>
          <w:tcPr>
            <w:tcW w:w="3817" w:type="dxa"/>
            <w:tcBorders>
              <w:left w:val="nil"/>
              <w:bottom w:val="single" w:sz="2" w:space="0" w:color="000000"/>
            </w:tcBorders>
          </w:tcPr>
          <w:p w:rsidR="00E13350" w:rsidRPr="00022215" w:rsidRDefault="00085C99">
            <w:pPr>
              <w:pStyle w:val="TableParagraph"/>
              <w:spacing w:line="244" w:lineRule="auto"/>
              <w:ind w:left="154" w:right="219"/>
              <w:rPr>
                <w:rFonts w:ascii="Cambria" w:hAnsi="Cambria" w:cs="Times New Roman"/>
                <w:sz w:val="20"/>
                <w:szCs w:val="20"/>
              </w:rPr>
            </w:pPr>
            <w:r w:rsidRPr="00022215">
              <w:rPr>
                <w:rFonts w:ascii="Cambria" w:hAnsi="Cambria" w:cs="Times New Roman"/>
                <w:w w:val="110"/>
                <w:sz w:val="20"/>
                <w:szCs w:val="20"/>
              </w:rPr>
              <w:t>memahami Gereja sebagai umat Allah dan persekutuan yang terbuka</w:t>
            </w:r>
          </w:p>
        </w:tc>
        <w:tc>
          <w:tcPr>
            <w:tcW w:w="510" w:type="dxa"/>
            <w:tcBorders>
              <w:bottom w:val="single" w:sz="2" w:space="0" w:color="000000"/>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20"/>
                <w:sz w:val="20"/>
                <w:szCs w:val="20"/>
              </w:rPr>
              <w:t>4.1</w:t>
            </w:r>
          </w:p>
        </w:tc>
        <w:tc>
          <w:tcPr>
            <w:tcW w:w="3818" w:type="dxa"/>
            <w:tcBorders>
              <w:left w:val="nil"/>
              <w:bottom w:val="single" w:sz="2" w:space="0" w:color="000000"/>
            </w:tcBorders>
          </w:tcPr>
          <w:p w:rsidR="00E13350" w:rsidRPr="00022215" w:rsidRDefault="00085C99">
            <w:pPr>
              <w:pStyle w:val="TableParagraph"/>
              <w:spacing w:line="244" w:lineRule="auto"/>
              <w:ind w:left="154" w:right="122"/>
              <w:rPr>
                <w:rFonts w:ascii="Cambria" w:hAnsi="Cambria" w:cs="Times New Roman"/>
                <w:sz w:val="20"/>
                <w:szCs w:val="20"/>
              </w:rPr>
            </w:pPr>
            <w:r w:rsidRPr="00022215">
              <w:rPr>
                <w:rFonts w:ascii="Cambria" w:hAnsi="Cambria" w:cs="Times New Roman"/>
                <w:w w:val="110"/>
                <w:sz w:val="20"/>
                <w:szCs w:val="20"/>
              </w:rPr>
              <w:t>melakukan aktivitas (misalnya menuliskan refleksi/doa/puisi/membuat kliping berita dan gambar/melakukan wawancara dengan tokoh-tokoh umat) tentang Gereja sebagai umat Allah dan persekutuan  yang terbuka</w:t>
            </w:r>
          </w:p>
        </w:tc>
      </w:tr>
      <w:tr w:rsidR="00E13350" w:rsidRPr="00022215">
        <w:trPr>
          <w:trHeight w:val="2088"/>
        </w:trPr>
        <w:tc>
          <w:tcPr>
            <w:tcW w:w="512" w:type="dxa"/>
            <w:tcBorders>
              <w:top w:val="single" w:sz="2" w:space="0" w:color="000000"/>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t>3.2</w:t>
            </w:r>
          </w:p>
        </w:tc>
        <w:tc>
          <w:tcPr>
            <w:tcW w:w="3817" w:type="dxa"/>
            <w:tcBorders>
              <w:top w:val="single" w:sz="2" w:space="0" w:color="000000"/>
              <w:left w:val="nil"/>
              <w:bottom w:val="single" w:sz="2" w:space="0" w:color="000000"/>
            </w:tcBorders>
          </w:tcPr>
          <w:p w:rsidR="00E13350" w:rsidRPr="00022215" w:rsidRDefault="00085C99">
            <w:pPr>
              <w:pStyle w:val="TableParagraph"/>
              <w:spacing w:line="244" w:lineRule="auto"/>
              <w:ind w:left="154" w:right="82"/>
              <w:rPr>
                <w:rFonts w:ascii="Cambria" w:hAnsi="Cambria" w:cs="Times New Roman"/>
                <w:sz w:val="20"/>
                <w:szCs w:val="20"/>
              </w:rPr>
            </w:pPr>
            <w:r w:rsidRPr="00022215">
              <w:rPr>
                <w:rFonts w:ascii="Cambria" w:hAnsi="Cambria" w:cs="Times New Roman"/>
                <w:w w:val="110"/>
                <w:sz w:val="20"/>
                <w:szCs w:val="20"/>
              </w:rPr>
              <w:t>memahami sifat-sifat Gereja sebagai dasar panggilan untuk merasul dan memperjuangkan nilai-nilai Kerajaan Allah</w:t>
            </w:r>
          </w:p>
        </w:tc>
        <w:tc>
          <w:tcPr>
            <w:tcW w:w="510" w:type="dxa"/>
            <w:tcBorders>
              <w:top w:val="single" w:sz="2" w:space="0" w:color="000000"/>
              <w:bottom w:val="single" w:sz="2" w:space="0" w:color="000000"/>
              <w:right w:val="nil"/>
            </w:tcBorders>
          </w:tcPr>
          <w:p w:rsidR="00E13350" w:rsidRPr="00022215" w:rsidRDefault="00085C99">
            <w:pPr>
              <w:pStyle w:val="TableParagraph"/>
              <w:spacing w:before="0" w:line="225" w:lineRule="exact"/>
              <w:ind w:left="48"/>
              <w:rPr>
                <w:rFonts w:ascii="Cambria" w:hAnsi="Cambria" w:cs="Times New Roman"/>
                <w:sz w:val="20"/>
                <w:szCs w:val="20"/>
              </w:rPr>
            </w:pPr>
            <w:r w:rsidRPr="00022215">
              <w:rPr>
                <w:rFonts w:ascii="Cambria" w:hAnsi="Cambria" w:cs="Times New Roman"/>
                <w:w w:val="110"/>
                <w:sz w:val="20"/>
                <w:szCs w:val="20"/>
              </w:rPr>
              <w:t>4.2</w:t>
            </w:r>
          </w:p>
        </w:tc>
        <w:tc>
          <w:tcPr>
            <w:tcW w:w="3818" w:type="dxa"/>
            <w:tcBorders>
              <w:top w:val="single" w:sz="2" w:space="0" w:color="000000"/>
              <w:left w:val="nil"/>
              <w:bottom w:val="single" w:sz="2" w:space="0" w:color="000000"/>
            </w:tcBorders>
          </w:tcPr>
          <w:p w:rsidR="00E13350" w:rsidRPr="00022215" w:rsidRDefault="00085C99">
            <w:pPr>
              <w:pStyle w:val="TableParagraph"/>
              <w:spacing w:before="0" w:line="244" w:lineRule="auto"/>
              <w:ind w:left="154" w:right="122"/>
              <w:rPr>
                <w:rFonts w:ascii="Cambria" w:hAnsi="Cambria" w:cs="Times New Roman"/>
                <w:sz w:val="20"/>
                <w:szCs w:val="20"/>
              </w:rPr>
            </w:pPr>
            <w:r w:rsidRPr="00022215">
              <w:rPr>
                <w:rFonts w:ascii="Cambria" w:hAnsi="Cambria" w:cs="Times New Roman"/>
                <w:w w:val="110"/>
                <w:sz w:val="20"/>
                <w:szCs w:val="20"/>
              </w:rPr>
              <w:t>melakukan aktivitas (misalnya menuliskan refleksi/doa/puisi/membuat kliping berita dan gambar/membuat rangkuman) tentang sifat-sifat Gereja sebagai dasar panggilan untuk merasul dan memperjuangkan nilai-nilai</w:t>
            </w:r>
          </w:p>
          <w:p w:rsidR="00E13350" w:rsidRPr="00022215" w:rsidRDefault="00085C99">
            <w:pPr>
              <w:pStyle w:val="TableParagraph"/>
              <w:spacing w:before="2" w:line="213" w:lineRule="exact"/>
              <w:ind w:left="154"/>
              <w:rPr>
                <w:rFonts w:ascii="Cambria" w:hAnsi="Cambria" w:cs="Times New Roman"/>
                <w:sz w:val="20"/>
                <w:szCs w:val="20"/>
              </w:rPr>
            </w:pPr>
            <w:r w:rsidRPr="00022215">
              <w:rPr>
                <w:rFonts w:ascii="Cambria" w:hAnsi="Cambria" w:cs="Times New Roman"/>
                <w:w w:val="110"/>
                <w:sz w:val="20"/>
                <w:szCs w:val="20"/>
              </w:rPr>
              <w:t>Kerajaan Allah</w:t>
            </w:r>
          </w:p>
        </w:tc>
      </w:tr>
      <w:tr w:rsidR="00E13350" w:rsidRPr="00022215">
        <w:trPr>
          <w:trHeight w:val="1394"/>
        </w:trPr>
        <w:tc>
          <w:tcPr>
            <w:tcW w:w="512" w:type="dxa"/>
            <w:tcBorders>
              <w:top w:val="single" w:sz="2" w:space="0" w:color="000000"/>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t>3.3</w:t>
            </w:r>
          </w:p>
        </w:tc>
        <w:tc>
          <w:tcPr>
            <w:tcW w:w="3817" w:type="dxa"/>
            <w:tcBorders>
              <w:top w:val="single" w:sz="2" w:space="0" w:color="000000"/>
              <w:left w:val="nil"/>
              <w:bottom w:val="single" w:sz="2" w:space="0" w:color="000000"/>
            </w:tcBorders>
          </w:tcPr>
          <w:p w:rsidR="00E13350" w:rsidRPr="00022215" w:rsidRDefault="00085C99">
            <w:pPr>
              <w:pStyle w:val="TableParagraph"/>
              <w:spacing w:line="247" w:lineRule="auto"/>
              <w:ind w:left="154" w:right="176"/>
              <w:rPr>
                <w:rFonts w:ascii="Cambria" w:hAnsi="Cambria" w:cs="Times New Roman"/>
                <w:sz w:val="20"/>
                <w:szCs w:val="20"/>
              </w:rPr>
            </w:pPr>
            <w:r w:rsidRPr="00022215">
              <w:rPr>
                <w:rFonts w:ascii="Cambria" w:hAnsi="Cambria" w:cs="Times New Roman"/>
                <w:w w:val="110"/>
                <w:sz w:val="20"/>
                <w:szCs w:val="20"/>
              </w:rPr>
              <w:t>memahami fungsi dan peranan hierarki serta kaum awam dalam Gereja Katolik</w:t>
            </w:r>
          </w:p>
        </w:tc>
        <w:tc>
          <w:tcPr>
            <w:tcW w:w="510" w:type="dxa"/>
            <w:tcBorders>
              <w:top w:val="single" w:sz="2" w:space="0" w:color="000000"/>
              <w:bottom w:val="single" w:sz="2" w:space="0" w:color="000000"/>
              <w:right w:val="nil"/>
            </w:tcBorders>
          </w:tcPr>
          <w:p w:rsidR="00E13350" w:rsidRPr="00022215" w:rsidRDefault="00085C99">
            <w:pPr>
              <w:pStyle w:val="TableParagraph"/>
              <w:spacing w:before="0" w:line="225" w:lineRule="exact"/>
              <w:ind w:left="48"/>
              <w:rPr>
                <w:rFonts w:ascii="Cambria" w:hAnsi="Cambria" w:cs="Times New Roman"/>
                <w:sz w:val="20"/>
                <w:szCs w:val="20"/>
              </w:rPr>
            </w:pPr>
            <w:r w:rsidRPr="00022215">
              <w:rPr>
                <w:rFonts w:ascii="Cambria" w:hAnsi="Cambria" w:cs="Times New Roman"/>
                <w:w w:val="110"/>
                <w:sz w:val="20"/>
                <w:szCs w:val="20"/>
              </w:rPr>
              <w:t>4.3</w:t>
            </w:r>
          </w:p>
        </w:tc>
        <w:tc>
          <w:tcPr>
            <w:tcW w:w="3818" w:type="dxa"/>
            <w:tcBorders>
              <w:top w:val="single" w:sz="2" w:space="0" w:color="000000"/>
              <w:left w:val="nil"/>
              <w:bottom w:val="single" w:sz="2" w:space="0" w:color="000000"/>
            </w:tcBorders>
          </w:tcPr>
          <w:p w:rsidR="00E13350" w:rsidRPr="00022215" w:rsidRDefault="00085C99">
            <w:pPr>
              <w:pStyle w:val="TableParagraph"/>
              <w:spacing w:before="0" w:line="244" w:lineRule="auto"/>
              <w:ind w:left="154" w:right="194"/>
              <w:rPr>
                <w:rFonts w:ascii="Cambria" w:hAnsi="Cambria" w:cs="Times New Roman"/>
                <w:sz w:val="20"/>
                <w:szCs w:val="20"/>
              </w:rPr>
            </w:pPr>
            <w:r w:rsidRPr="00022215">
              <w:rPr>
                <w:rFonts w:ascii="Cambria" w:hAnsi="Cambria" w:cs="Times New Roman"/>
                <w:w w:val="110"/>
                <w:sz w:val="20"/>
                <w:szCs w:val="20"/>
              </w:rPr>
              <w:t>melakukan aktivitas (misalnya menuliskan refleksi/doa/puisi/membuat rangkuman) tentang fungsi dan</w:t>
            </w:r>
          </w:p>
          <w:p w:rsidR="00E13350" w:rsidRPr="00022215" w:rsidRDefault="00085C99">
            <w:pPr>
              <w:pStyle w:val="TableParagraph"/>
              <w:spacing w:before="0" w:line="230" w:lineRule="atLeast"/>
              <w:ind w:left="154" w:right="194"/>
              <w:rPr>
                <w:rFonts w:ascii="Cambria" w:hAnsi="Cambria" w:cs="Times New Roman"/>
                <w:sz w:val="20"/>
                <w:szCs w:val="20"/>
              </w:rPr>
            </w:pPr>
            <w:r w:rsidRPr="00022215">
              <w:rPr>
                <w:rFonts w:ascii="Cambria" w:hAnsi="Cambria" w:cs="Times New Roman"/>
                <w:w w:val="110"/>
                <w:sz w:val="20"/>
                <w:szCs w:val="20"/>
              </w:rPr>
              <w:t>peranan Hierarki serta kaum awam dalam Gereja Katolik</w:t>
            </w:r>
          </w:p>
        </w:tc>
      </w:tr>
      <w:tr w:rsidR="00E13350" w:rsidRPr="00022215">
        <w:trPr>
          <w:trHeight w:val="1857"/>
        </w:trPr>
        <w:tc>
          <w:tcPr>
            <w:tcW w:w="512" w:type="dxa"/>
            <w:tcBorders>
              <w:top w:val="single" w:sz="2" w:space="0" w:color="000000"/>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0"/>
                <w:sz w:val="20"/>
                <w:szCs w:val="20"/>
              </w:rPr>
              <w:t>3.4</w:t>
            </w:r>
          </w:p>
        </w:tc>
        <w:tc>
          <w:tcPr>
            <w:tcW w:w="3817" w:type="dxa"/>
            <w:tcBorders>
              <w:top w:val="single" w:sz="2" w:space="0" w:color="000000"/>
              <w:left w:val="nil"/>
              <w:bottom w:val="single" w:sz="2" w:space="0" w:color="000000"/>
            </w:tcBorders>
          </w:tcPr>
          <w:p w:rsidR="00E13350" w:rsidRPr="00022215" w:rsidRDefault="00085C99">
            <w:pPr>
              <w:pStyle w:val="TableParagraph"/>
              <w:spacing w:line="244" w:lineRule="auto"/>
              <w:ind w:left="154" w:right="176"/>
              <w:rPr>
                <w:rFonts w:ascii="Cambria" w:hAnsi="Cambria" w:cs="Times New Roman"/>
                <w:sz w:val="20"/>
                <w:szCs w:val="20"/>
              </w:rPr>
            </w:pPr>
            <w:r w:rsidRPr="00022215">
              <w:rPr>
                <w:rFonts w:ascii="Cambria" w:hAnsi="Cambria" w:cs="Times New Roman"/>
                <w:w w:val="110"/>
                <w:sz w:val="20"/>
                <w:szCs w:val="20"/>
              </w:rPr>
              <w:t>memahami tugas pokok Gereja sesuai dengan kedudukan dan peranannya sebagai murid Yesus Kristus</w:t>
            </w:r>
          </w:p>
        </w:tc>
        <w:tc>
          <w:tcPr>
            <w:tcW w:w="510" w:type="dxa"/>
            <w:tcBorders>
              <w:top w:val="single" w:sz="2" w:space="0" w:color="000000"/>
              <w:bottom w:val="single" w:sz="2" w:space="0" w:color="000000"/>
              <w:right w:val="nil"/>
            </w:tcBorders>
          </w:tcPr>
          <w:p w:rsidR="00E13350" w:rsidRPr="00022215" w:rsidRDefault="00085C99">
            <w:pPr>
              <w:pStyle w:val="TableParagraph"/>
              <w:spacing w:before="0" w:line="225" w:lineRule="exact"/>
              <w:ind w:left="48"/>
              <w:rPr>
                <w:rFonts w:ascii="Cambria" w:hAnsi="Cambria" w:cs="Times New Roman"/>
                <w:sz w:val="20"/>
                <w:szCs w:val="20"/>
              </w:rPr>
            </w:pPr>
            <w:r w:rsidRPr="00022215">
              <w:rPr>
                <w:rFonts w:ascii="Cambria" w:hAnsi="Cambria" w:cs="Times New Roman"/>
                <w:w w:val="110"/>
                <w:sz w:val="20"/>
                <w:szCs w:val="20"/>
              </w:rPr>
              <w:t>4.4</w:t>
            </w:r>
          </w:p>
        </w:tc>
        <w:tc>
          <w:tcPr>
            <w:tcW w:w="3818" w:type="dxa"/>
            <w:tcBorders>
              <w:top w:val="single" w:sz="2" w:space="0" w:color="000000"/>
              <w:left w:val="nil"/>
              <w:bottom w:val="single" w:sz="2" w:space="0" w:color="000000"/>
            </w:tcBorders>
          </w:tcPr>
          <w:p w:rsidR="00E13350" w:rsidRPr="00022215" w:rsidRDefault="00085C99">
            <w:pPr>
              <w:pStyle w:val="TableParagraph"/>
              <w:spacing w:before="0" w:line="244" w:lineRule="auto"/>
              <w:ind w:left="154" w:right="412"/>
              <w:rPr>
                <w:rFonts w:ascii="Cambria" w:hAnsi="Cambria" w:cs="Times New Roman"/>
                <w:sz w:val="20"/>
                <w:szCs w:val="20"/>
              </w:rPr>
            </w:pPr>
            <w:r w:rsidRPr="00022215">
              <w:rPr>
                <w:rFonts w:ascii="Cambria" w:hAnsi="Cambria" w:cs="Times New Roman"/>
                <w:w w:val="110"/>
                <w:sz w:val="20"/>
                <w:szCs w:val="20"/>
              </w:rPr>
              <w:t>melakukan aktivitas (misalnya menuliskan refleksi/doa/puisi/membuat rangkuman) tentang keterlibatan diri dalam tugas pokok Gereja sesuai dengan kedudukan dan</w:t>
            </w:r>
          </w:p>
          <w:p w:rsidR="00E13350" w:rsidRPr="00022215" w:rsidRDefault="00085C99">
            <w:pPr>
              <w:pStyle w:val="TableParagraph"/>
              <w:spacing w:before="0" w:line="230" w:lineRule="atLeast"/>
              <w:ind w:left="154" w:right="194"/>
              <w:rPr>
                <w:rFonts w:ascii="Cambria" w:hAnsi="Cambria" w:cs="Times New Roman"/>
                <w:sz w:val="20"/>
                <w:szCs w:val="20"/>
              </w:rPr>
            </w:pPr>
            <w:r w:rsidRPr="00022215">
              <w:rPr>
                <w:rFonts w:ascii="Cambria" w:hAnsi="Cambria" w:cs="Times New Roman"/>
                <w:w w:val="110"/>
                <w:sz w:val="20"/>
                <w:szCs w:val="20"/>
              </w:rPr>
              <w:t>peranannya sebagai murid Yesus Kristus</w:t>
            </w:r>
          </w:p>
        </w:tc>
      </w:tr>
      <w:tr w:rsidR="00E13350" w:rsidRPr="00022215">
        <w:trPr>
          <w:trHeight w:val="2182"/>
        </w:trPr>
        <w:tc>
          <w:tcPr>
            <w:tcW w:w="512" w:type="dxa"/>
            <w:tcBorders>
              <w:top w:val="single" w:sz="2" w:space="0" w:color="000000"/>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t>3.5</w:t>
            </w:r>
          </w:p>
        </w:tc>
        <w:tc>
          <w:tcPr>
            <w:tcW w:w="3817" w:type="dxa"/>
            <w:tcBorders>
              <w:top w:val="single" w:sz="2" w:space="0" w:color="000000"/>
              <w:left w:val="nil"/>
              <w:bottom w:val="single" w:sz="2" w:space="0" w:color="000000"/>
            </w:tcBorders>
          </w:tcPr>
          <w:p w:rsidR="00E13350" w:rsidRPr="00022215" w:rsidRDefault="00085C99">
            <w:pPr>
              <w:pStyle w:val="TableParagraph"/>
              <w:spacing w:line="244" w:lineRule="auto"/>
              <w:ind w:left="154" w:right="176"/>
              <w:rPr>
                <w:rFonts w:ascii="Cambria" w:hAnsi="Cambria" w:cs="Times New Roman"/>
                <w:sz w:val="20"/>
                <w:szCs w:val="20"/>
              </w:rPr>
            </w:pPr>
            <w:r w:rsidRPr="00022215">
              <w:rPr>
                <w:rFonts w:ascii="Cambria" w:hAnsi="Cambria" w:cs="Times New Roman"/>
                <w:w w:val="110"/>
                <w:sz w:val="20"/>
                <w:szCs w:val="20"/>
              </w:rPr>
              <w:t>memahami hubungan Gereja dengan dunia agar dapat terlibat dalam kegembiraan dan keprihatinan dunia</w:t>
            </w:r>
          </w:p>
        </w:tc>
        <w:tc>
          <w:tcPr>
            <w:tcW w:w="510" w:type="dxa"/>
            <w:tcBorders>
              <w:top w:val="single" w:sz="2" w:space="0" w:color="000000"/>
              <w:bottom w:val="single" w:sz="2" w:space="0" w:color="000000"/>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5"/>
                <w:sz w:val="20"/>
                <w:szCs w:val="20"/>
              </w:rPr>
              <w:t>4.5</w:t>
            </w:r>
          </w:p>
        </w:tc>
        <w:tc>
          <w:tcPr>
            <w:tcW w:w="3818" w:type="dxa"/>
            <w:tcBorders>
              <w:top w:val="single" w:sz="2" w:space="0" w:color="000000"/>
              <w:left w:val="nil"/>
              <w:bottom w:val="single" w:sz="2" w:space="0" w:color="000000"/>
            </w:tcBorders>
          </w:tcPr>
          <w:p w:rsidR="00E13350" w:rsidRPr="00022215" w:rsidRDefault="00085C99">
            <w:pPr>
              <w:pStyle w:val="TableParagraph"/>
              <w:spacing w:line="244" w:lineRule="auto"/>
              <w:ind w:left="154" w:right="532"/>
              <w:rPr>
                <w:rFonts w:ascii="Cambria" w:hAnsi="Cambria" w:cs="Times New Roman"/>
                <w:sz w:val="20"/>
                <w:szCs w:val="20"/>
              </w:rPr>
            </w:pPr>
            <w:r w:rsidRPr="00022215">
              <w:rPr>
                <w:rFonts w:ascii="Cambria" w:hAnsi="Cambria" w:cs="Times New Roman"/>
                <w:w w:val="110"/>
                <w:sz w:val="20"/>
                <w:szCs w:val="20"/>
              </w:rPr>
              <w:t>melakukan aktivitas (misalnya menuliskan refleksi/doa/puisi/membuat rangkuman) tentang hubungan Gereja dengan dunia agar dapat terlibat dalam kegembiraan dan keprihatinan dunia</w:t>
            </w:r>
          </w:p>
        </w:tc>
      </w:tr>
      <w:tr w:rsidR="00E13350" w:rsidRPr="00022215">
        <w:trPr>
          <w:trHeight w:val="1376"/>
        </w:trPr>
        <w:tc>
          <w:tcPr>
            <w:tcW w:w="512" w:type="dxa"/>
            <w:tcBorders>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0"/>
                <w:sz w:val="20"/>
                <w:szCs w:val="20"/>
              </w:rPr>
              <w:t>3.6</w:t>
            </w:r>
          </w:p>
        </w:tc>
        <w:tc>
          <w:tcPr>
            <w:tcW w:w="3817" w:type="dxa"/>
            <w:tcBorders>
              <w:left w:val="nil"/>
              <w:bottom w:val="single" w:sz="2" w:space="0" w:color="000000"/>
            </w:tcBorders>
          </w:tcPr>
          <w:p w:rsidR="00E13350" w:rsidRPr="00022215" w:rsidRDefault="00085C99">
            <w:pPr>
              <w:pStyle w:val="TableParagraph"/>
              <w:spacing w:line="244" w:lineRule="auto"/>
              <w:ind w:left="154" w:right="176"/>
              <w:rPr>
                <w:rFonts w:ascii="Cambria" w:hAnsi="Cambria" w:cs="Times New Roman"/>
                <w:sz w:val="20"/>
                <w:szCs w:val="20"/>
              </w:rPr>
            </w:pPr>
            <w:r w:rsidRPr="00022215">
              <w:rPr>
                <w:rFonts w:ascii="Cambria" w:hAnsi="Cambria" w:cs="Times New Roman"/>
                <w:w w:val="110"/>
                <w:sz w:val="20"/>
                <w:szCs w:val="20"/>
              </w:rPr>
              <w:t>memahami tentang hak asasi Manusia, sebagai dasar panggilan untuk ikut serta menegakkan hak- hak asasi manusia</w:t>
            </w:r>
          </w:p>
        </w:tc>
        <w:tc>
          <w:tcPr>
            <w:tcW w:w="510" w:type="dxa"/>
            <w:tcBorders>
              <w:bottom w:val="single" w:sz="2" w:space="0" w:color="000000"/>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0"/>
                <w:sz w:val="20"/>
                <w:szCs w:val="20"/>
              </w:rPr>
              <w:t>4.6</w:t>
            </w:r>
          </w:p>
        </w:tc>
        <w:tc>
          <w:tcPr>
            <w:tcW w:w="3818" w:type="dxa"/>
            <w:tcBorders>
              <w:left w:val="nil"/>
              <w:bottom w:val="single" w:sz="2" w:space="0" w:color="000000"/>
            </w:tcBorders>
          </w:tcPr>
          <w:p w:rsidR="00E13350" w:rsidRPr="00022215" w:rsidRDefault="00085C99">
            <w:pPr>
              <w:pStyle w:val="TableParagraph"/>
              <w:spacing w:line="244" w:lineRule="auto"/>
              <w:ind w:left="154" w:right="104"/>
              <w:rPr>
                <w:rFonts w:ascii="Cambria" w:hAnsi="Cambria" w:cs="Times New Roman"/>
                <w:sz w:val="20"/>
                <w:szCs w:val="20"/>
              </w:rPr>
            </w:pPr>
            <w:r w:rsidRPr="00022215">
              <w:rPr>
                <w:rFonts w:ascii="Cambria" w:hAnsi="Cambria" w:cs="Times New Roman"/>
                <w:w w:val="110"/>
                <w:sz w:val="20"/>
                <w:szCs w:val="20"/>
              </w:rPr>
              <w:t>melakukan aktivitas (misalnya menuliskan refleksi/doa/menyusun kliping berita atau gambar) tentang perjuangan Gereja dalam menegakkan hak asasi manusia</w:t>
            </w:r>
          </w:p>
        </w:tc>
      </w:tr>
      <w:tr w:rsidR="00E13350" w:rsidRPr="00022215">
        <w:trPr>
          <w:trHeight w:val="1376"/>
        </w:trPr>
        <w:tc>
          <w:tcPr>
            <w:tcW w:w="512" w:type="dxa"/>
            <w:tcBorders>
              <w:top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lastRenderedPageBreak/>
              <w:t>3.7</w:t>
            </w:r>
          </w:p>
        </w:tc>
        <w:tc>
          <w:tcPr>
            <w:tcW w:w="3817" w:type="dxa"/>
            <w:tcBorders>
              <w:top w:val="single" w:sz="2" w:space="0" w:color="000000"/>
              <w:left w:val="nil"/>
            </w:tcBorders>
          </w:tcPr>
          <w:p w:rsidR="00E13350" w:rsidRPr="00022215" w:rsidRDefault="00085C99">
            <w:pPr>
              <w:pStyle w:val="TableParagraph"/>
              <w:spacing w:line="244" w:lineRule="auto"/>
              <w:ind w:left="154" w:right="176"/>
              <w:rPr>
                <w:rFonts w:ascii="Cambria" w:hAnsi="Cambria" w:cs="Times New Roman"/>
                <w:sz w:val="20"/>
                <w:szCs w:val="20"/>
              </w:rPr>
            </w:pPr>
            <w:r w:rsidRPr="00022215">
              <w:rPr>
                <w:rFonts w:ascii="Cambria" w:hAnsi="Cambria" w:cs="Times New Roman"/>
                <w:w w:val="110"/>
                <w:sz w:val="20"/>
                <w:szCs w:val="20"/>
              </w:rPr>
              <w:t>memahami makna dan hakikat bersyukur atas hidup sebagai anugerah Allah</w:t>
            </w:r>
          </w:p>
        </w:tc>
        <w:tc>
          <w:tcPr>
            <w:tcW w:w="510" w:type="dxa"/>
            <w:tcBorders>
              <w:top w:val="single" w:sz="2" w:space="0" w:color="000000"/>
              <w:right w:val="nil"/>
            </w:tcBorders>
          </w:tcPr>
          <w:p w:rsidR="00E13350" w:rsidRPr="00022215" w:rsidRDefault="00085C99">
            <w:pPr>
              <w:pStyle w:val="TableParagraph"/>
              <w:ind w:left="48"/>
              <w:rPr>
                <w:rFonts w:ascii="Cambria" w:hAnsi="Cambria" w:cs="Times New Roman"/>
                <w:sz w:val="20"/>
                <w:szCs w:val="20"/>
              </w:rPr>
            </w:pPr>
            <w:r w:rsidRPr="00022215">
              <w:rPr>
                <w:rFonts w:ascii="Cambria" w:hAnsi="Cambria" w:cs="Times New Roman"/>
                <w:w w:val="115"/>
                <w:sz w:val="20"/>
                <w:szCs w:val="20"/>
              </w:rPr>
              <w:t>4.7</w:t>
            </w:r>
          </w:p>
        </w:tc>
        <w:tc>
          <w:tcPr>
            <w:tcW w:w="3818" w:type="dxa"/>
            <w:tcBorders>
              <w:top w:val="single" w:sz="2" w:space="0" w:color="000000"/>
              <w:left w:val="nil"/>
            </w:tcBorders>
          </w:tcPr>
          <w:p w:rsidR="00E13350" w:rsidRPr="00022215" w:rsidRDefault="00085C99">
            <w:pPr>
              <w:pStyle w:val="TableParagraph"/>
              <w:spacing w:line="244" w:lineRule="auto"/>
              <w:ind w:left="154" w:right="194"/>
              <w:rPr>
                <w:rFonts w:ascii="Cambria" w:hAnsi="Cambria" w:cs="Times New Roman"/>
                <w:sz w:val="20"/>
                <w:szCs w:val="20"/>
              </w:rPr>
            </w:pPr>
            <w:r w:rsidRPr="00022215">
              <w:rPr>
                <w:rFonts w:ascii="Cambria" w:hAnsi="Cambria" w:cs="Times New Roman"/>
                <w:w w:val="110"/>
                <w:sz w:val="20"/>
                <w:szCs w:val="20"/>
              </w:rPr>
              <w:t>melakukan aktivitasa (misalnya menuliskan refleksi/doa/puisi/membuat rangkuman) tentang hidup sebagai anugerah Allah</w:t>
            </w:r>
          </w:p>
        </w:tc>
      </w:tr>
    </w:tbl>
    <w:p w:rsidR="00B57718" w:rsidRPr="00022215" w:rsidRDefault="00B57718">
      <w:pPr>
        <w:pStyle w:val="BodyText"/>
        <w:spacing w:before="86"/>
        <w:ind w:left="416"/>
        <w:rPr>
          <w:rFonts w:ascii="Cambria" w:hAnsi="Cambria" w:cs="Times New Roman"/>
          <w:w w:val="105"/>
          <w:sz w:val="20"/>
          <w:szCs w:val="20"/>
        </w:rPr>
      </w:pPr>
    </w:p>
    <w:p w:rsidR="00B57718" w:rsidRPr="00022215" w:rsidRDefault="00B57718">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3731"/>
        <w:gridCol w:w="61"/>
        <w:gridCol w:w="449"/>
        <w:gridCol w:w="64"/>
        <w:gridCol w:w="1226"/>
        <w:gridCol w:w="464"/>
        <w:gridCol w:w="185"/>
        <w:gridCol w:w="722"/>
        <w:gridCol w:w="1245"/>
      </w:tblGrid>
      <w:tr w:rsidR="00E13350" w:rsidRPr="00022215">
        <w:trPr>
          <w:trHeight w:val="447"/>
        </w:trPr>
        <w:tc>
          <w:tcPr>
            <w:tcW w:w="4243" w:type="dxa"/>
            <w:gridSpan w:val="2"/>
          </w:tcPr>
          <w:p w:rsidR="00E13350" w:rsidRPr="00022215" w:rsidRDefault="00085C99">
            <w:pPr>
              <w:pStyle w:val="TableParagraph"/>
              <w:spacing w:before="111"/>
              <w:ind w:left="163"/>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800" w:type="dxa"/>
            <w:gridSpan w:val="4"/>
            <w:tcBorders>
              <w:right w:val="nil"/>
            </w:tcBorders>
          </w:tcPr>
          <w:p w:rsidR="00E13350" w:rsidRPr="00022215" w:rsidRDefault="00085C99">
            <w:pPr>
              <w:pStyle w:val="TableParagraph"/>
              <w:spacing w:before="111"/>
              <w:ind w:left="406"/>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11"/>
              <w:ind w:left="34"/>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11"/>
              <w:ind w:left="34"/>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sz w:val="20"/>
                <w:szCs w:val="20"/>
              </w:rPr>
              <w:t>(SIKAP</w:t>
            </w:r>
          </w:p>
        </w:tc>
        <w:tc>
          <w:tcPr>
            <w:tcW w:w="1241" w:type="dxa"/>
            <w:tcBorders>
              <w:lef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2328"/>
        </w:trPr>
        <w:tc>
          <w:tcPr>
            <w:tcW w:w="4243" w:type="dxa"/>
            <w:gridSpan w:val="2"/>
            <w:tcBorders>
              <w:bottom w:val="double" w:sz="1" w:space="0" w:color="000000"/>
            </w:tcBorders>
          </w:tcPr>
          <w:p w:rsidR="00E13350" w:rsidRPr="00022215" w:rsidRDefault="00085C99">
            <w:pPr>
              <w:pStyle w:val="TableParagraph"/>
              <w:tabs>
                <w:tab w:val="left" w:pos="661"/>
              </w:tabs>
              <w:spacing w:before="109" w:line="247" w:lineRule="auto"/>
              <w:ind w:left="661" w:right="575"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 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412" w:type="dxa"/>
            <w:gridSpan w:val="8"/>
            <w:tcBorders>
              <w:bottom w:val="double" w:sz="1" w:space="0" w:color="000000"/>
            </w:tcBorders>
          </w:tcPr>
          <w:p w:rsidR="00E13350" w:rsidRPr="00022215" w:rsidRDefault="00085C99">
            <w:pPr>
              <w:pStyle w:val="TableParagraph"/>
              <w:tabs>
                <w:tab w:val="left" w:pos="659"/>
              </w:tabs>
              <w:spacing w:before="1" w:line="244" w:lineRule="auto"/>
              <w:ind w:left="659" w:right="193"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(gotong royong, kerja sama, toleran, damai), santun, responsif, dan pro- aktif sebagai bagian dari solusi atas berbagai permasalahan dalam berinteraksi secara efektif dengan lingkungan sosial dan alam serta menempatkan diri sebagai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cerminan</w:t>
            </w:r>
          </w:p>
          <w:p w:rsidR="00E13350" w:rsidRPr="00022215" w:rsidRDefault="00085C99">
            <w:pPr>
              <w:pStyle w:val="TableParagraph"/>
              <w:spacing w:before="6" w:line="214" w:lineRule="exact"/>
              <w:ind w:left="659"/>
              <w:rPr>
                <w:rFonts w:ascii="Cambria" w:hAnsi="Cambria" w:cs="Times New Roman"/>
                <w:sz w:val="20"/>
                <w:szCs w:val="20"/>
              </w:rPr>
            </w:pPr>
            <w:r w:rsidRPr="00022215">
              <w:rPr>
                <w:rFonts w:ascii="Cambria" w:hAnsi="Cambria" w:cs="Times New Roman"/>
                <w:w w:val="110"/>
                <w:sz w:val="20"/>
                <w:szCs w:val="20"/>
              </w:rPr>
              <w:t>bangsa dalam pergaulan dunia</w:t>
            </w:r>
          </w:p>
        </w:tc>
      </w:tr>
      <w:tr w:rsidR="00E13350" w:rsidRPr="00022215">
        <w:trPr>
          <w:trHeight w:val="451"/>
        </w:trPr>
        <w:tc>
          <w:tcPr>
            <w:tcW w:w="4243" w:type="dxa"/>
            <w:gridSpan w:val="2"/>
            <w:tcBorders>
              <w:top w:val="double" w:sz="1" w:space="0" w:color="000000"/>
            </w:tcBorders>
          </w:tcPr>
          <w:p w:rsidR="00E13350" w:rsidRPr="00022215" w:rsidRDefault="00085C99">
            <w:pPr>
              <w:pStyle w:val="TableParagraph"/>
              <w:spacing w:before="115"/>
              <w:ind w:left="1059"/>
              <w:rPr>
                <w:rFonts w:ascii="Cambria" w:hAnsi="Cambria" w:cs="Times New Roman"/>
                <w:sz w:val="20"/>
                <w:szCs w:val="20"/>
              </w:rPr>
            </w:pPr>
            <w:r w:rsidRPr="00022215">
              <w:rPr>
                <w:rFonts w:ascii="Cambria" w:hAnsi="Cambria" w:cs="Times New Roman"/>
                <w:w w:val="105"/>
                <w:sz w:val="20"/>
                <w:szCs w:val="20"/>
              </w:rPr>
              <w:t>KOMPETENSI DASAR</w:t>
            </w:r>
          </w:p>
        </w:tc>
        <w:tc>
          <w:tcPr>
            <w:tcW w:w="4412" w:type="dxa"/>
            <w:gridSpan w:val="8"/>
            <w:tcBorders>
              <w:top w:val="double" w:sz="1" w:space="0" w:color="000000"/>
            </w:tcBorders>
          </w:tcPr>
          <w:p w:rsidR="00E13350" w:rsidRPr="00022215" w:rsidRDefault="00085C99">
            <w:pPr>
              <w:pStyle w:val="TableParagraph"/>
              <w:spacing w:before="115"/>
              <w:ind w:left="1143"/>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62"/>
        </w:trPr>
        <w:tc>
          <w:tcPr>
            <w:tcW w:w="512" w:type="dxa"/>
            <w:tcBorders>
              <w:bottom w:val="single" w:sz="2" w:space="0" w:color="000000"/>
              <w:right w:val="nil"/>
            </w:tcBorders>
          </w:tcPr>
          <w:p w:rsidR="00E13350" w:rsidRPr="00022215" w:rsidRDefault="00085C99">
            <w:pPr>
              <w:pStyle w:val="TableParagraph"/>
              <w:spacing w:before="3"/>
              <w:ind w:left="51"/>
              <w:rPr>
                <w:rFonts w:ascii="Cambria" w:hAnsi="Cambria" w:cs="Times New Roman"/>
                <w:sz w:val="20"/>
                <w:szCs w:val="20"/>
              </w:rPr>
            </w:pPr>
            <w:r w:rsidRPr="00022215">
              <w:rPr>
                <w:rFonts w:ascii="Cambria" w:hAnsi="Cambria" w:cs="Times New Roman"/>
                <w:w w:val="135"/>
                <w:sz w:val="20"/>
                <w:szCs w:val="20"/>
              </w:rPr>
              <w:t>1.1</w:t>
            </w:r>
          </w:p>
        </w:tc>
        <w:tc>
          <w:tcPr>
            <w:tcW w:w="3731" w:type="dxa"/>
            <w:tcBorders>
              <w:left w:val="nil"/>
              <w:bottom w:val="single" w:sz="2" w:space="0" w:color="000000"/>
            </w:tcBorders>
          </w:tcPr>
          <w:p w:rsidR="00E13350" w:rsidRPr="00022215" w:rsidRDefault="00085C99">
            <w:pPr>
              <w:pStyle w:val="TableParagraph"/>
              <w:spacing w:before="3" w:line="244" w:lineRule="auto"/>
              <w:ind w:left="154"/>
              <w:rPr>
                <w:rFonts w:ascii="Cambria" w:hAnsi="Cambria" w:cs="Times New Roman"/>
                <w:sz w:val="20"/>
                <w:szCs w:val="20"/>
              </w:rPr>
            </w:pPr>
            <w:r w:rsidRPr="00022215">
              <w:rPr>
                <w:rFonts w:ascii="Cambria" w:hAnsi="Cambria" w:cs="Times New Roman"/>
                <w:w w:val="110"/>
                <w:sz w:val="20"/>
                <w:szCs w:val="20"/>
              </w:rPr>
              <w:t>bersyukur atas panggilan hidupnya sebagai umat Allah (Gereja) dengan menentukan langkah yang tepat dalam menjawab panggilan hidup</w:t>
            </w:r>
          </w:p>
          <w:p w:rsidR="00E13350" w:rsidRPr="00022215" w:rsidRDefault="00085C99">
            <w:pPr>
              <w:pStyle w:val="TableParagraph"/>
              <w:spacing w:before="2" w:line="211" w:lineRule="exact"/>
              <w:ind w:left="154"/>
              <w:rPr>
                <w:rFonts w:ascii="Cambria" w:hAnsi="Cambria" w:cs="Times New Roman"/>
                <w:sz w:val="20"/>
                <w:szCs w:val="20"/>
              </w:rPr>
            </w:pPr>
            <w:r w:rsidRPr="00022215">
              <w:rPr>
                <w:rFonts w:ascii="Cambria" w:hAnsi="Cambria" w:cs="Times New Roman"/>
                <w:w w:val="110"/>
                <w:sz w:val="20"/>
                <w:szCs w:val="20"/>
              </w:rPr>
              <w:t>tersebut</w:t>
            </w:r>
          </w:p>
        </w:tc>
        <w:tc>
          <w:tcPr>
            <w:tcW w:w="510" w:type="dxa"/>
            <w:gridSpan w:val="2"/>
            <w:tcBorders>
              <w:bottom w:val="single" w:sz="2" w:space="0" w:color="000000"/>
              <w:right w:val="nil"/>
            </w:tcBorders>
          </w:tcPr>
          <w:p w:rsidR="00E13350" w:rsidRPr="00022215" w:rsidRDefault="00085C99">
            <w:pPr>
              <w:pStyle w:val="TableParagraph"/>
              <w:spacing w:before="3"/>
              <w:ind w:left="48"/>
              <w:rPr>
                <w:rFonts w:ascii="Cambria" w:hAnsi="Cambria" w:cs="Times New Roman"/>
                <w:sz w:val="20"/>
                <w:szCs w:val="20"/>
              </w:rPr>
            </w:pPr>
            <w:r w:rsidRPr="00022215">
              <w:rPr>
                <w:rFonts w:ascii="Cambria" w:hAnsi="Cambria" w:cs="Times New Roman"/>
                <w:w w:val="125"/>
                <w:sz w:val="20"/>
                <w:szCs w:val="20"/>
              </w:rPr>
              <w:t>2.1</w:t>
            </w:r>
          </w:p>
        </w:tc>
        <w:tc>
          <w:tcPr>
            <w:tcW w:w="3902" w:type="dxa"/>
            <w:gridSpan w:val="6"/>
            <w:tcBorders>
              <w:left w:val="nil"/>
              <w:bottom w:val="single" w:sz="2" w:space="0" w:color="000000"/>
            </w:tcBorders>
          </w:tcPr>
          <w:p w:rsidR="00E13350" w:rsidRPr="00022215" w:rsidRDefault="00085C99">
            <w:pPr>
              <w:pStyle w:val="TableParagraph"/>
              <w:spacing w:before="3" w:line="244" w:lineRule="auto"/>
              <w:ind w:left="154"/>
              <w:rPr>
                <w:rFonts w:ascii="Cambria" w:hAnsi="Cambria" w:cs="Times New Roman"/>
                <w:sz w:val="20"/>
                <w:szCs w:val="20"/>
              </w:rPr>
            </w:pPr>
            <w:r w:rsidRPr="00022215">
              <w:rPr>
                <w:rFonts w:ascii="Cambria" w:hAnsi="Cambria" w:cs="Times New Roman"/>
                <w:w w:val="110"/>
                <w:sz w:val="20"/>
                <w:szCs w:val="20"/>
              </w:rPr>
              <w:t>bertanggung jawab atas panggilan hidupnya sebagai umat Allah (Gereja) dengan menentukan langkah yang tepat dalam menjawab panggilan</w:t>
            </w:r>
          </w:p>
          <w:p w:rsidR="00E13350" w:rsidRPr="00022215" w:rsidRDefault="00085C99">
            <w:pPr>
              <w:pStyle w:val="TableParagraph"/>
              <w:spacing w:before="2" w:line="211" w:lineRule="exact"/>
              <w:ind w:left="154"/>
              <w:rPr>
                <w:rFonts w:ascii="Cambria" w:hAnsi="Cambria" w:cs="Times New Roman"/>
                <w:sz w:val="20"/>
                <w:szCs w:val="20"/>
              </w:rPr>
            </w:pPr>
            <w:r w:rsidRPr="00022215">
              <w:rPr>
                <w:rFonts w:ascii="Cambria" w:hAnsi="Cambria" w:cs="Times New Roman"/>
                <w:w w:val="110"/>
                <w:sz w:val="20"/>
                <w:szCs w:val="20"/>
              </w:rPr>
              <w:t>hidup tersebut</w:t>
            </w:r>
          </w:p>
        </w:tc>
      </w:tr>
      <w:tr w:rsidR="00E13350" w:rsidRPr="00022215">
        <w:trPr>
          <w:trHeight w:val="1161"/>
        </w:trPr>
        <w:tc>
          <w:tcPr>
            <w:tcW w:w="512" w:type="dxa"/>
            <w:tcBorders>
              <w:top w:val="single" w:sz="2" w:space="0" w:color="000000"/>
              <w:bottom w:val="single" w:sz="2" w:space="0" w:color="000000"/>
              <w:right w:val="nil"/>
            </w:tcBorders>
          </w:tcPr>
          <w:p w:rsidR="00E13350" w:rsidRPr="00022215" w:rsidRDefault="00085C99">
            <w:pPr>
              <w:pStyle w:val="TableParagraph"/>
              <w:spacing w:before="2"/>
              <w:ind w:left="51"/>
              <w:rPr>
                <w:rFonts w:ascii="Cambria" w:hAnsi="Cambria" w:cs="Times New Roman"/>
                <w:sz w:val="20"/>
                <w:szCs w:val="20"/>
              </w:rPr>
            </w:pPr>
            <w:r w:rsidRPr="00022215">
              <w:rPr>
                <w:rFonts w:ascii="Cambria" w:hAnsi="Cambria" w:cs="Times New Roman"/>
                <w:w w:val="125"/>
                <w:sz w:val="20"/>
                <w:szCs w:val="20"/>
              </w:rPr>
              <w:t>1.2</w:t>
            </w:r>
          </w:p>
        </w:tc>
        <w:tc>
          <w:tcPr>
            <w:tcW w:w="3731" w:type="dxa"/>
            <w:tcBorders>
              <w:top w:val="single" w:sz="2" w:space="0" w:color="000000"/>
              <w:left w:val="nil"/>
              <w:bottom w:val="single" w:sz="2" w:space="0" w:color="000000"/>
            </w:tcBorders>
          </w:tcPr>
          <w:p w:rsidR="00E13350" w:rsidRPr="00022215" w:rsidRDefault="00085C99">
            <w:pPr>
              <w:pStyle w:val="TableParagraph"/>
              <w:spacing w:before="2" w:line="244" w:lineRule="auto"/>
              <w:ind w:left="154" w:right="194"/>
              <w:rPr>
                <w:rFonts w:ascii="Cambria" w:hAnsi="Cambria" w:cs="Times New Roman"/>
                <w:sz w:val="20"/>
                <w:szCs w:val="20"/>
              </w:rPr>
            </w:pPr>
            <w:r w:rsidRPr="00022215">
              <w:rPr>
                <w:rFonts w:ascii="Cambria" w:hAnsi="Cambria" w:cs="Times New Roman"/>
                <w:w w:val="110"/>
                <w:sz w:val="20"/>
                <w:szCs w:val="20"/>
              </w:rPr>
              <w:t>beriman kepada Yesus Kristus yang mengajarkan nilai-nilai keadilan, kejujuran, kebenaran, perdamaian dan keutuhan ciptaan</w:t>
            </w:r>
          </w:p>
          <w:p w:rsidR="00E13350" w:rsidRPr="00022215" w:rsidRDefault="00085C99">
            <w:pPr>
              <w:pStyle w:val="TableParagraph"/>
              <w:spacing w:before="1" w:line="211" w:lineRule="exact"/>
              <w:ind w:left="154"/>
              <w:rPr>
                <w:rFonts w:ascii="Cambria" w:hAnsi="Cambria" w:cs="Times New Roman"/>
                <w:sz w:val="20"/>
                <w:szCs w:val="20"/>
              </w:rPr>
            </w:pPr>
            <w:r w:rsidRPr="00022215">
              <w:rPr>
                <w:rFonts w:ascii="Cambria" w:hAnsi="Cambria" w:cs="Times New Roman"/>
                <w:w w:val="110"/>
                <w:sz w:val="20"/>
                <w:szCs w:val="20"/>
              </w:rPr>
              <w:t>yang diajarkan-Nya</w:t>
            </w:r>
          </w:p>
        </w:tc>
        <w:tc>
          <w:tcPr>
            <w:tcW w:w="510" w:type="dxa"/>
            <w:gridSpan w:val="2"/>
            <w:tcBorders>
              <w:top w:val="single" w:sz="2" w:space="0" w:color="000000"/>
              <w:bottom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0"/>
                <w:sz w:val="20"/>
                <w:szCs w:val="20"/>
              </w:rPr>
              <w:t>2.2</w:t>
            </w:r>
          </w:p>
        </w:tc>
        <w:tc>
          <w:tcPr>
            <w:tcW w:w="3902" w:type="dxa"/>
            <w:gridSpan w:val="6"/>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62"/>
              <w:rPr>
                <w:rFonts w:ascii="Cambria" w:hAnsi="Cambria" w:cs="Times New Roman"/>
                <w:sz w:val="20"/>
                <w:szCs w:val="20"/>
              </w:rPr>
            </w:pPr>
            <w:r w:rsidRPr="00022215">
              <w:rPr>
                <w:rFonts w:ascii="Cambria" w:hAnsi="Cambria" w:cs="Times New Roman"/>
                <w:w w:val="110"/>
                <w:sz w:val="20"/>
                <w:szCs w:val="20"/>
              </w:rPr>
              <w:t>peduli pada nilai-nilai; keadilan, kejujuran, kebenaran, perdamaian dan keutuhan ciptaan sesuai dengan ajaran Yesus Kristus</w:t>
            </w:r>
          </w:p>
        </w:tc>
      </w:tr>
      <w:tr w:rsidR="00E13350" w:rsidRPr="00022215" w:rsidTr="00B57718">
        <w:trPr>
          <w:trHeight w:val="527"/>
        </w:trPr>
        <w:tc>
          <w:tcPr>
            <w:tcW w:w="512" w:type="dxa"/>
            <w:tcBorders>
              <w:top w:val="single" w:sz="2" w:space="0" w:color="000000"/>
              <w:bottom w:val="single" w:sz="2" w:space="0" w:color="000000"/>
              <w:right w:val="nil"/>
            </w:tcBorders>
          </w:tcPr>
          <w:p w:rsidR="00E13350" w:rsidRPr="00022215" w:rsidRDefault="00085C99">
            <w:pPr>
              <w:pStyle w:val="TableParagraph"/>
              <w:spacing w:before="110"/>
              <w:ind w:left="51"/>
              <w:rPr>
                <w:rFonts w:ascii="Cambria" w:hAnsi="Cambria" w:cs="Times New Roman"/>
                <w:sz w:val="20"/>
                <w:szCs w:val="20"/>
              </w:rPr>
            </w:pPr>
            <w:r w:rsidRPr="00022215">
              <w:rPr>
                <w:rFonts w:ascii="Cambria" w:hAnsi="Cambria" w:cs="Times New Roman"/>
                <w:w w:val="125"/>
                <w:sz w:val="20"/>
                <w:szCs w:val="20"/>
              </w:rPr>
              <w:t>1.3</w:t>
            </w:r>
          </w:p>
        </w:tc>
        <w:tc>
          <w:tcPr>
            <w:tcW w:w="3731"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48"/>
              <w:rPr>
                <w:rFonts w:ascii="Cambria" w:hAnsi="Cambria" w:cs="Times New Roman"/>
                <w:sz w:val="20"/>
                <w:szCs w:val="20"/>
              </w:rPr>
            </w:pPr>
            <w:r w:rsidRPr="00022215">
              <w:rPr>
                <w:rFonts w:ascii="Cambria" w:hAnsi="Cambria" w:cs="Times New Roman"/>
                <w:w w:val="110"/>
                <w:sz w:val="20"/>
                <w:szCs w:val="20"/>
              </w:rPr>
              <w:t>bersyukur atas kemajemukan bangsa Indonesia sebagai anugerah Allah</w:t>
            </w:r>
          </w:p>
        </w:tc>
        <w:tc>
          <w:tcPr>
            <w:tcW w:w="510" w:type="dxa"/>
            <w:gridSpan w:val="2"/>
            <w:tcBorders>
              <w:top w:val="single" w:sz="2" w:space="0" w:color="000000"/>
              <w:bottom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0"/>
                <w:sz w:val="20"/>
                <w:szCs w:val="20"/>
              </w:rPr>
              <w:t>2.3</w:t>
            </w:r>
          </w:p>
        </w:tc>
        <w:tc>
          <w:tcPr>
            <w:tcW w:w="3902" w:type="dxa"/>
            <w:gridSpan w:val="6"/>
            <w:tcBorders>
              <w:top w:val="single" w:sz="2" w:space="0" w:color="000000"/>
              <w:left w:val="nil"/>
              <w:bottom w:val="single" w:sz="2" w:space="0" w:color="000000"/>
            </w:tcBorders>
          </w:tcPr>
          <w:p w:rsidR="00E13350" w:rsidRPr="00022215" w:rsidRDefault="00085C99">
            <w:pPr>
              <w:pStyle w:val="TableParagraph"/>
              <w:spacing w:before="110" w:line="244" w:lineRule="auto"/>
              <w:ind w:left="154"/>
              <w:rPr>
                <w:rFonts w:ascii="Cambria" w:hAnsi="Cambria" w:cs="Times New Roman"/>
                <w:sz w:val="20"/>
                <w:szCs w:val="20"/>
              </w:rPr>
            </w:pPr>
            <w:r w:rsidRPr="00022215">
              <w:rPr>
                <w:rFonts w:ascii="Cambria" w:hAnsi="Cambria" w:cs="Times New Roman"/>
                <w:w w:val="110"/>
                <w:sz w:val="20"/>
                <w:szCs w:val="20"/>
              </w:rPr>
              <w:t>cinta damai di tengah kemajemukan bangsa Indonesia</w:t>
            </w:r>
          </w:p>
        </w:tc>
      </w:tr>
      <w:tr w:rsidR="00E13350" w:rsidRPr="00022215">
        <w:trPr>
          <w:trHeight w:val="910"/>
        </w:trPr>
        <w:tc>
          <w:tcPr>
            <w:tcW w:w="512" w:type="dxa"/>
            <w:tcBorders>
              <w:top w:val="single" w:sz="2" w:space="0" w:color="000000"/>
              <w:bottom w:val="single" w:sz="2" w:space="0" w:color="000000"/>
              <w:right w:val="nil"/>
            </w:tcBorders>
          </w:tcPr>
          <w:p w:rsidR="00E13350" w:rsidRPr="00022215" w:rsidRDefault="00085C99">
            <w:pPr>
              <w:pStyle w:val="TableParagraph"/>
              <w:spacing w:before="110"/>
              <w:ind w:left="51"/>
              <w:rPr>
                <w:rFonts w:ascii="Cambria" w:hAnsi="Cambria" w:cs="Times New Roman"/>
                <w:sz w:val="20"/>
                <w:szCs w:val="20"/>
              </w:rPr>
            </w:pPr>
            <w:r w:rsidRPr="00022215">
              <w:rPr>
                <w:rFonts w:ascii="Cambria" w:hAnsi="Cambria" w:cs="Times New Roman"/>
                <w:w w:val="125"/>
                <w:sz w:val="20"/>
                <w:szCs w:val="20"/>
              </w:rPr>
              <w:t>1.4</w:t>
            </w:r>
          </w:p>
        </w:tc>
        <w:tc>
          <w:tcPr>
            <w:tcW w:w="3731" w:type="dxa"/>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194"/>
              <w:rPr>
                <w:rFonts w:ascii="Cambria" w:hAnsi="Cambria" w:cs="Times New Roman"/>
                <w:sz w:val="20"/>
                <w:szCs w:val="20"/>
              </w:rPr>
            </w:pPr>
            <w:r w:rsidRPr="00022215">
              <w:rPr>
                <w:rFonts w:ascii="Cambria" w:hAnsi="Cambria" w:cs="Times New Roman"/>
                <w:w w:val="110"/>
                <w:sz w:val="20"/>
                <w:szCs w:val="20"/>
              </w:rPr>
              <w:t>bersyukur atas adanya semangat dialog dan kerja sama dengan umat beragama lain</w:t>
            </w:r>
          </w:p>
        </w:tc>
        <w:tc>
          <w:tcPr>
            <w:tcW w:w="510" w:type="dxa"/>
            <w:gridSpan w:val="2"/>
            <w:tcBorders>
              <w:top w:val="single" w:sz="2" w:space="0" w:color="000000"/>
              <w:bottom w:val="single" w:sz="2" w:space="0" w:color="000000"/>
              <w:right w:val="nil"/>
            </w:tcBorders>
          </w:tcPr>
          <w:p w:rsidR="00E13350" w:rsidRPr="00022215" w:rsidRDefault="00085C99">
            <w:pPr>
              <w:pStyle w:val="TableParagraph"/>
              <w:spacing w:before="110"/>
              <w:ind w:left="48"/>
              <w:rPr>
                <w:rFonts w:ascii="Cambria" w:hAnsi="Cambria" w:cs="Times New Roman"/>
                <w:sz w:val="20"/>
                <w:szCs w:val="20"/>
              </w:rPr>
            </w:pPr>
            <w:r w:rsidRPr="00022215">
              <w:rPr>
                <w:rFonts w:ascii="Cambria" w:hAnsi="Cambria" w:cs="Times New Roman"/>
                <w:w w:val="110"/>
                <w:sz w:val="20"/>
                <w:szCs w:val="20"/>
              </w:rPr>
              <w:t>2.4</w:t>
            </w:r>
          </w:p>
        </w:tc>
        <w:tc>
          <w:tcPr>
            <w:tcW w:w="3902" w:type="dxa"/>
            <w:gridSpan w:val="6"/>
            <w:tcBorders>
              <w:top w:val="single" w:sz="2" w:space="0" w:color="000000"/>
              <w:left w:val="nil"/>
              <w:bottom w:val="single" w:sz="2" w:space="0" w:color="000000"/>
            </w:tcBorders>
          </w:tcPr>
          <w:p w:rsidR="00E13350" w:rsidRPr="00022215" w:rsidRDefault="00085C99">
            <w:pPr>
              <w:pStyle w:val="TableParagraph"/>
              <w:spacing w:before="110" w:line="244" w:lineRule="auto"/>
              <w:ind w:left="154" w:right="172"/>
              <w:rPr>
                <w:rFonts w:ascii="Cambria" w:hAnsi="Cambria" w:cs="Times New Roman"/>
                <w:sz w:val="20"/>
                <w:szCs w:val="20"/>
              </w:rPr>
            </w:pPr>
            <w:r w:rsidRPr="00022215">
              <w:rPr>
                <w:rFonts w:ascii="Cambria" w:hAnsi="Cambria" w:cs="Times New Roman"/>
                <w:w w:val="110"/>
                <w:sz w:val="20"/>
                <w:szCs w:val="20"/>
              </w:rPr>
              <w:t>proaktif dan responsif untuk berdialog serta bekerja sama dengan umat beragama lain</w:t>
            </w:r>
          </w:p>
        </w:tc>
      </w:tr>
      <w:tr w:rsidR="00E13350" w:rsidRPr="00022215" w:rsidTr="00B57718">
        <w:trPr>
          <w:trHeight w:val="705"/>
        </w:trPr>
        <w:tc>
          <w:tcPr>
            <w:tcW w:w="512" w:type="dxa"/>
            <w:tcBorders>
              <w:top w:val="single" w:sz="2" w:space="0" w:color="000000"/>
              <w:bottom w:val="double" w:sz="1" w:space="0" w:color="000000"/>
              <w:right w:val="nil"/>
            </w:tcBorders>
          </w:tcPr>
          <w:p w:rsidR="00E13350" w:rsidRPr="00022215" w:rsidRDefault="00085C99">
            <w:pPr>
              <w:pStyle w:val="TableParagraph"/>
              <w:spacing w:before="112"/>
              <w:ind w:left="51"/>
              <w:rPr>
                <w:rFonts w:ascii="Cambria" w:hAnsi="Cambria" w:cs="Times New Roman"/>
                <w:sz w:val="20"/>
                <w:szCs w:val="20"/>
              </w:rPr>
            </w:pPr>
            <w:r w:rsidRPr="00022215">
              <w:rPr>
                <w:rFonts w:ascii="Cambria" w:hAnsi="Cambria" w:cs="Times New Roman"/>
                <w:w w:val="130"/>
                <w:sz w:val="20"/>
                <w:szCs w:val="20"/>
              </w:rPr>
              <w:t>1.5</w:t>
            </w:r>
          </w:p>
        </w:tc>
        <w:tc>
          <w:tcPr>
            <w:tcW w:w="3731" w:type="dxa"/>
            <w:tcBorders>
              <w:top w:val="single" w:sz="2" w:space="0" w:color="000000"/>
              <w:left w:val="nil"/>
              <w:bottom w:val="double" w:sz="1" w:space="0" w:color="000000"/>
            </w:tcBorders>
          </w:tcPr>
          <w:p w:rsidR="00E13350" w:rsidRPr="00022215" w:rsidRDefault="00085C99">
            <w:pPr>
              <w:pStyle w:val="TableParagraph"/>
              <w:spacing w:before="112" w:line="244" w:lineRule="auto"/>
              <w:ind w:left="154" w:right="365"/>
              <w:jc w:val="both"/>
              <w:rPr>
                <w:rFonts w:ascii="Cambria" w:hAnsi="Cambria" w:cs="Times New Roman"/>
                <w:sz w:val="20"/>
                <w:szCs w:val="20"/>
              </w:rPr>
            </w:pPr>
            <w:r w:rsidRPr="00022215">
              <w:rPr>
                <w:rFonts w:ascii="Cambria" w:hAnsi="Cambria" w:cs="Times New Roman"/>
                <w:w w:val="110"/>
                <w:sz w:val="20"/>
                <w:szCs w:val="20"/>
              </w:rPr>
              <w:t>bersyukur atas keterlibatan aktif umat Katolik dalam membangun bangsa dan negara Indonesia</w:t>
            </w:r>
          </w:p>
        </w:tc>
        <w:tc>
          <w:tcPr>
            <w:tcW w:w="510" w:type="dxa"/>
            <w:gridSpan w:val="2"/>
            <w:tcBorders>
              <w:top w:val="single" w:sz="2" w:space="0" w:color="000000"/>
              <w:bottom w:val="double" w:sz="1" w:space="0" w:color="000000"/>
              <w:right w:val="nil"/>
            </w:tcBorders>
          </w:tcPr>
          <w:p w:rsidR="00E13350" w:rsidRPr="00022215" w:rsidRDefault="00085C99">
            <w:pPr>
              <w:pStyle w:val="TableParagraph"/>
              <w:spacing w:before="112"/>
              <w:ind w:left="48"/>
              <w:rPr>
                <w:rFonts w:ascii="Cambria" w:hAnsi="Cambria" w:cs="Times New Roman"/>
                <w:sz w:val="20"/>
                <w:szCs w:val="20"/>
              </w:rPr>
            </w:pPr>
            <w:r w:rsidRPr="00022215">
              <w:rPr>
                <w:rFonts w:ascii="Cambria" w:hAnsi="Cambria" w:cs="Times New Roman"/>
                <w:w w:val="115"/>
                <w:sz w:val="20"/>
                <w:szCs w:val="20"/>
              </w:rPr>
              <w:t>2.5</w:t>
            </w:r>
          </w:p>
        </w:tc>
        <w:tc>
          <w:tcPr>
            <w:tcW w:w="3902" w:type="dxa"/>
            <w:gridSpan w:val="6"/>
            <w:tcBorders>
              <w:top w:val="single" w:sz="2" w:space="0" w:color="000000"/>
              <w:left w:val="nil"/>
              <w:bottom w:val="double" w:sz="1" w:space="0" w:color="000000"/>
            </w:tcBorders>
          </w:tcPr>
          <w:p w:rsidR="00E13350" w:rsidRPr="00022215" w:rsidRDefault="00085C99">
            <w:pPr>
              <w:pStyle w:val="TableParagraph"/>
              <w:spacing w:before="112" w:line="244" w:lineRule="auto"/>
              <w:ind w:left="154" w:right="62"/>
              <w:rPr>
                <w:rFonts w:ascii="Cambria" w:hAnsi="Cambria" w:cs="Times New Roman"/>
                <w:sz w:val="20"/>
                <w:szCs w:val="20"/>
              </w:rPr>
            </w:pPr>
            <w:r w:rsidRPr="00022215">
              <w:rPr>
                <w:rFonts w:ascii="Cambria" w:hAnsi="Cambria" w:cs="Times New Roman"/>
                <w:w w:val="110"/>
                <w:sz w:val="20"/>
                <w:szCs w:val="20"/>
              </w:rPr>
              <w:t>bertanggung jawab sebagai umat Katolik yang terlibat aktif membangun bangsa dan negara Indonesia</w:t>
            </w:r>
          </w:p>
        </w:tc>
      </w:tr>
      <w:tr w:rsidR="00E13350" w:rsidRPr="00022215">
        <w:trPr>
          <w:trHeight w:val="452"/>
        </w:trPr>
        <w:tc>
          <w:tcPr>
            <w:tcW w:w="4243" w:type="dxa"/>
            <w:gridSpan w:val="2"/>
            <w:tcBorders>
              <w:top w:val="double" w:sz="1" w:space="0" w:color="000000"/>
            </w:tcBorders>
          </w:tcPr>
          <w:p w:rsidR="00E13350" w:rsidRPr="00022215" w:rsidRDefault="00085C99">
            <w:pPr>
              <w:pStyle w:val="TableParagraph"/>
              <w:spacing w:before="114"/>
              <w:ind w:left="266"/>
              <w:rPr>
                <w:rFonts w:ascii="Cambria" w:hAnsi="Cambria" w:cs="Times New Roman"/>
                <w:sz w:val="20"/>
                <w:szCs w:val="20"/>
              </w:rPr>
            </w:pPr>
            <w:r w:rsidRPr="00022215">
              <w:rPr>
                <w:rFonts w:ascii="Cambria" w:hAnsi="Cambria" w:cs="Times New Roman"/>
                <w:sz w:val="20"/>
                <w:szCs w:val="20"/>
              </w:rPr>
              <w:t>KOMPETENSI INTI 3 (PENGETAHUAN)</w:t>
            </w:r>
          </w:p>
        </w:tc>
        <w:tc>
          <w:tcPr>
            <w:tcW w:w="4412" w:type="dxa"/>
            <w:gridSpan w:val="8"/>
            <w:tcBorders>
              <w:top w:val="double" w:sz="1" w:space="0" w:color="000000"/>
            </w:tcBorders>
          </w:tcPr>
          <w:p w:rsidR="00E13350" w:rsidRPr="00022215" w:rsidRDefault="00085C99">
            <w:pPr>
              <w:pStyle w:val="TableParagraph"/>
              <w:spacing w:before="114"/>
              <w:ind w:left="333"/>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B57718">
        <w:trPr>
          <w:trHeight w:val="3525"/>
        </w:trPr>
        <w:tc>
          <w:tcPr>
            <w:tcW w:w="4243" w:type="dxa"/>
            <w:gridSpan w:val="2"/>
          </w:tcPr>
          <w:p w:rsidR="00E13350" w:rsidRPr="00022215" w:rsidRDefault="00085C99">
            <w:pPr>
              <w:pStyle w:val="TableParagraph"/>
              <w:tabs>
                <w:tab w:val="left" w:pos="661"/>
              </w:tabs>
              <w:spacing w:before="109" w:line="244" w:lineRule="auto"/>
              <w:ind w:left="661" w:right="173"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menjelaskan pengetahuan faktual, konseptual, prosedural, dan metakognitif dalamilmu pengetahuan, teknologi, seni, budaya, dan humaniora dengan wawasankemanusiaan, kebangsaan, kenegaraan, dan peradaban terkait penyebab fenomena dan kejadian, serta menerapkan pengetahuanprosedural pada bidangkajian yang spesifik sesuai dengan bakat dan minatnya untuk memecahkan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masalah</w:t>
            </w:r>
          </w:p>
        </w:tc>
        <w:tc>
          <w:tcPr>
            <w:tcW w:w="4412" w:type="dxa"/>
            <w:gridSpan w:val="8"/>
          </w:tcPr>
          <w:p w:rsidR="00E13350" w:rsidRPr="00022215" w:rsidRDefault="00085C99">
            <w:pPr>
              <w:pStyle w:val="TableParagraph"/>
              <w:tabs>
                <w:tab w:val="left" w:pos="711"/>
              </w:tabs>
              <w:spacing w:before="109" w:line="244" w:lineRule="auto"/>
              <w:ind w:left="711" w:right="122"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ranahabstrak terkait dengan pengembangan dari yang dipelajarinya di sekolah secara mandiri serta bertindak secara efektif dan kreatif, dan mampu menggunakan metoda sesuai kaidah keilmuan</w:t>
            </w:r>
          </w:p>
        </w:tc>
      </w:tr>
      <w:tr w:rsidR="00E13350" w:rsidRPr="00022215">
        <w:trPr>
          <w:trHeight w:val="448"/>
        </w:trPr>
        <w:tc>
          <w:tcPr>
            <w:tcW w:w="4304" w:type="dxa"/>
            <w:gridSpan w:val="3"/>
          </w:tcPr>
          <w:p w:rsidR="00E13350" w:rsidRPr="00022215" w:rsidRDefault="00085C99">
            <w:pPr>
              <w:pStyle w:val="TableParagraph"/>
              <w:ind w:left="1089"/>
              <w:rPr>
                <w:rFonts w:ascii="Cambria" w:hAnsi="Cambria" w:cs="Times New Roman"/>
                <w:sz w:val="20"/>
                <w:szCs w:val="20"/>
              </w:rPr>
            </w:pPr>
            <w:r w:rsidRPr="00022215">
              <w:rPr>
                <w:rFonts w:ascii="Cambria" w:hAnsi="Cambria" w:cs="Times New Roman"/>
                <w:w w:val="105"/>
                <w:sz w:val="20"/>
                <w:szCs w:val="20"/>
              </w:rPr>
              <w:t>KOMPETENSI DASAR</w:t>
            </w:r>
          </w:p>
        </w:tc>
        <w:tc>
          <w:tcPr>
            <w:tcW w:w="4355" w:type="dxa"/>
            <w:gridSpan w:val="7"/>
          </w:tcPr>
          <w:p w:rsidR="00E13350" w:rsidRPr="00022215" w:rsidRDefault="00085C99">
            <w:pPr>
              <w:pStyle w:val="TableParagraph"/>
              <w:ind w:left="1112"/>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840"/>
        </w:trPr>
        <w:tc>
          <w:tcPr>
            <w:tcW w:w="512" w:type="dxa"/>
            <w:tcBorders>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25"/>
                <w:sz w:val="20"/>
                <w:szCs w:val="20"/>
              </w:rPr>
              <w:t>3.1</w:t>
            </w:r>
          </w:p>
        </w:tc>
        <w:tc>
          <w:tcPr>
            <w:tcW w:w="3792" w:type="dxa"/>
            <w:gridSpan w:val="2"/>
            <w:tcBorders>
              <w:left w:val="nil"/>
              <w:bottom w:val="single" w:sz="2" w:space="0" w:color="000000"/>
            </w:tcBorders>
          </w:tcPr>
          <w:p w:rsidR="00E13350" w:rsidRPr="00022215" w:rsidRDefault="00085C99">
            <w:pPr>
              <w:pStyle w:val="TableParagraph"/>
              <w:spacing w:line="244" w:lineRule="auto"/>
              <w:ind w:left="154" w:right="83"/>
              <w:rPr>
                <w:rFonts w:ascii="Cambria" w:hAnsi="Cambria" w:cs="Times New Roman"/>
                <w:sz w:val="20"/>
                <w:szCs w:val="20"/>
              </w:rPr>
            </w:pPr>
            <w:r w:rsidRPr="00022215">
              <w:rPr>
                <w:rFonts w:ascii="Cambria" w:hAnsi="Cambria" w:cs="Times New Roman"/>
                <w:w w:val="110"/>
                <w:sz w:val="20"/>
                <w:szCs w:val="20"/>
              </w:rPr>
              <w:t>memahami panggilan hidupnya sebagai umat Allah (Gereja) dengan menentukan langkah yang tepat dalam menjawab panggilan hidup tersebut</w:t>
            </w:r>
          </w:p>
        </w:tc>
        <w:tc>
          <w:tcPr>
            <w:tcW w:w="513" w:type="dxa"/>
            <w:gridSpan w:val="2"/>
            <w:tcBorders>
              <w:bottom w:val="single" w:sz="2" w:space="0" w:color="000000"/>
              <w:right w:val="nil"/>
            </w:tcBorders>
          </w:tcPr>
          <w:p w:rsidR="00E13350" w:rsidRPr="00022215" w:rsidRDefault="00085C99">
            <w:pPr>
              <w:pStyle w:val="TableParagraph"/>
              <w:ind w:left="49"/>
              <w:rPr>
                <w:rFonts w:ascii="Cambria" w:hAnsi="Cambria" w:cs="Times New Roman"/>
                <w:sz w:val="20"/>
                <w:szCs w:val="20"/>
              </w:rPr>
            </w:pPr>
            <w:r w:rsidRPr="00022215">
              <w:rPr>
                <w:rFonts w:ascii="Cambria" w:hAnsi="Cambria" w:cs="Times New Roman"/>
                <w:w w:val="120"/>
                <w:sz w:val="20"/>
                <w:szCs w:val="20"/>
              </w:rPr>
              <w:t>4.1</w:t>
            </w:r>
          </w:p>
        </w:tc>
        <w:tc>
          <w:tcPr>
            <w:tcW w:w="3842" w:type="dxa"/>
            <w:gridSpan w:val="5"/>
            <w:tcBorders>
              <w:left w:val="nil"/>
              <w:bottom w:val="single" w:sz="2" w:space="0" w:color="000000"/>
            </w:tcBorders>
          </w:tcPr>
          <w:p w:rsidR="00E13350" w:rsidRPr="00022215" w:rsidRDefault="00085C99">
            <w:pPr>
              <w:pStyle w:val="TableParagraph"/>
              <w:spacing w:line="244" w:lineRule="auto"/>
              <w:ind w:left="153" w:right="161"/>
              <w:rPr>
                <w:rFonts w:ascii="Cambria" w:hAnsi="Cambria" w:cs="Times New Roman"/>
                <w:sz w:val="20"/>
                <w:szCs w:val="20"/>
              </w:rPr>
            </w:pPr>
            <w:r w:rsidRPr="00022215">
              <w:rPr>
                <w:rFonts w:ascii="Cambria" w:hAnsi="Cambria" w:cs="Times New Roman"/>
                <w:w w:val="110"/>
                <w:sz w:val="20"/>
                <w:szCs w:val="20"/>
              </w:rPr>
              <w:t>melakukan aktivitas (misalnya menuliskan refleksi/doa/puisi) tentang panggilan hidupnya sebagai umat Allah (Gereja) dengan menentukan langkah yang tepat dalam menjawab panggilan hidup tersebut</w:t>
            </w:r>
          </w:p>
        </w:tc>
      </w:tr>
      <w:tr w:rsidR="00E13350" w:rsidRPr="00022215">
        <w:trPr>
          <w:trHeight w:val="1841"/>
        </w:trPr>
        <w:tc>
          <w:tcPr>
            <w:tcW w:w="512" w:type="dxa"/>
            <w:tcBorders>
              <w:top w:val="single" w:sz="2" w:space="0" w:color="000000"/>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lastRenderedPageBreak/>
              <w:t>3.2</w:t>
            </w:r>
          </w:p>
        </w:tc>
        <w:tc>
          <w:tcPr>
            <w:tcW w:w="3792" w:type="dxa"/>
            <w:gridSpan w:val="2"/>
            <w:tcBorders>
              <w:top w:val="single" w:sz="2" w:space="0" w:color="000000"/>
              <w:left w:val="nil"/>
              <w:bottom w:val="single" w:sz="2" w:space="0" w:color="000000"/>
            </w:tcBorders>
          </w:tcPr>
          <w:p w:rsidR="00E13350" w:rsidRPr="00022215" w:rsidRDefault="00085C99">
            <w:pPr>
              <w:pStyle w:val="TableParagraph"/>
              <w:spacing w:line="244" w:lineRule="auto"/>
              <w:ind w:left="154" w:right="172"/>
              <w:rPr>
                <w:rFonts w:ascii="Cambria" w:hAnsi="Cambria" w:cs="Times New Roman"/>
                <w:sz w:val="20"/>
                <w:szCs w:val="20"/>
              </w:rPr>
            </w:pPr>
            <w:r w:rsidRPr="00022215">
              <w:rPr>
                <w:rFonts w:ascii="Cambria" w:hAnsi="Cambria" w:cs="Times New Roman"/>
                <w:w w:val="110"/>
                <w:sz w:val="20"/>
                <w:szCs w:val="20"/>
              </w:rPr>
              <w:t>memahami nilai-nilai keadilan, kejujuran, kebenaran, perdamaian dan keutuhan ciptaan sesuai dengan ajaran Yesus Kristus</w:t>
            </w:r>
          </w:p>
        </w:tc>
        <w:tc>
          <w:tcPr>
            <w:tcW w:w="513" w:type="dxa"/>
            <w:gridSpan w:val="2"/>
            <w:tcBorders>
              <w:top w:val="single" w:sz="2" w:space="0" w:color="000000"/>
              <w:bottom w:val="single" w:sz="2" w:space="0" w:color="000000"/>
              <w:right w:val="nil"/>
            </w:tcBorders>
          </w:tcPr>
          <w:p w:rsidR="00E13350" w:rsidRPr="00022215" w:rsidRDefault="00085C99">
            <w:pPr>
              <w:pStyle w:val="TableParagraph"/>
              <w:ind w:left="49"/>
              <w:rPr>
                <w:rFonts w:ascii="Cambria" w:hAnsi="Cambria" w:cs="Times New Roman"/>
                <w:sz w:val="20"/>
                <w:szCs w:val="20"/>
              </w:rPr>
            </w:pPr>
            <w:r w:rsidRPr="00022215">
              <w:rPr>
                <w:rFonts w:ascii="Cambria" w:hAnsi="Cambria" w:cs="Times New Roman"/>
                <w:w w:val="110"/>
                <w:sz w:val="20"/>
                <w:szCs w:val="20"/>
              </w:rPr>
              <w:t>4.2</w:t>
            </w:r>
          </w:p>
        </w:tc>
        <w:tc>
          <w:tcPr>
            <w:tcW w:w="3842" w:type="dxa"/>
            <w:gridSpan w:val="5"/>
            <w:tcBorders>
              <w:top w:val="single" w:sz="2" w:space="0" w:color="000000"/>
              <w:left w:val="nil"/>
              <w:bottom w:val="single" w:sz="2" w:space="0" w:color="000000"/>
            </w:tcBorders>
          </w:tcPr>
          <w:p w:rsidR="00E13350" w:rsidRPr="00022215" w:rsidRDefault="00085C99">
            <w:pPr>
              <w:pStyle w:val="TableParagraph"/>
              <w:spacing w:line="244" w:lineRule="auto"/>
              <w:ind w:left="153" w:right="264"/>
              <w:rPr>
                <w:rFonts w:ascii="Cambria" w:hAnsi="Cambria" w:cs="Times New Roman"/>
                <w:sz w:val="20"/>
                <w:szCs w:val="20"/>
              </w:rPr>
            </w:pPr>
            <w:r w:rsidRPr="00022215">
              <w:rPr>
                <w:rFonts w:ascii="Cambria" w:hAnsi="Cambria" w:cs="Times New Roman"/>
                <w:w w:val="110"/>
                <w:sz w:val="20"/>
                <w:szCs w:val="20"/>
              </w:rPr>
              <w:t>melakukan aktivitas (misalnya menuliskan refleksi/doa/puisi/rangkuman) tentang nilai-nilai keadilan, kejujuran, kebenaran, perdamaian dan keutuhan ciptaan sesuai dengan ajaran Yesus Kristus</w:t>
            </w:r>
          </w:p>
        </w:tc>
      </w:tr>
      <w:tr w:rsidR="00E13350" w:rsidRPr="00022215">
        <w:trPr>
          <w:trHeight w:val="1609"/>
        </w:trPr>
        <w:tc>
          <w:tcPr>
            <w:tcW w:w="512" w:type="dxa"/>
            <w:tcBorders>
              <w:top w:val="single" w:sz="2" w:space="0" w:color="000000"/>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t>3.3</w:t>
            </w:r>
          </w:p>
        </w:tc>
        <w:tc>
          <w:tcPr>
            <w:tcW w:w="3792" w:type="dxa"/>
            <w:gridSpan w:val="2"/>
            <w:tcBorders>
              <w:top w:val="single" w:sz="2" w:space="0" w:color="000000"/>
              <w:left w:val="nil"/>
              <w:bottom w:val="single" w:sz="2" w:space="0" w:color="000000"/>
            </w:tcBorders>
          </w:tcPr>
          <w:p w:rsidR="00E13350" w:rsidRPr="00022215" w:rsidRDefault="00085C99">
            <w:pPr>
              <w:pStyle w:val="TableParagraph"/>
              <w:spacing w:line="247" w:lineRule="auto"/>
              <w:ind w:left="154" w:right="336"/>
              <w:rPr>
                <w:rFonts w:ascii="Cambria" w:hAnsi="Cambria" w:cs="Times New Roman"/>
                <w:sz w:val="20"/>
                <w:szCs w:val="20"/>
              </w:rPr>
            </w:pPr>
            <w:r w:rsidRPr="00022215">
              <w:rPr>
                <w:rFonts w:ascii="Cambria" w:hAnsi="Cambria" w:cs="Times New Roman"/>
                <w:w w:val="110"/>
                <w:sz w:val="20"/>
                <w:szCs w:val="20"/>
              </w:rPr>
              <w:t>memahami kemajemukan bangsa Indonesia sebagai anugerah Allah</w:t>
            </w:r>
          </w:p>
        </w:tc>
        <w:tc>
          <w:tcPr>
            <w:tcW w:w="513" w:type="dxa"/>
            <w:gridSpan w:val="2"/>
            <w:tcBorders>
              <w:top w:val="single" w:sz="2" w:space="0" w:color="000000"/>
              <w:bottom w:val="single" w:sz="2" w:space="0" w:color="000000"/>
              <w:right w:val="nil"/>
            </w:tcBorders>
          </w:tcPr>
          <w:p w:rsidR="00E13350" w:rsidRPr="00022215" w:rsidRDefault="00085C99">
            <w:pPr>
              <w:pStyle w:val="TableParagraph"/>
              <w:ind w:left="49"/>
              <w:rPr>
                <w:rFonts w:ascii="Cambria" w:hAnsi="Cambria" w:cs="Times New Roman"/>
                <w:sz w:val="20"/>
                <w:szCs w:val="20"/>
              </w:rPr>
            </w:pPr>
            <w:r w:rsidRPr="00022215">
              <w:rPr>
                <w:rFonts w:ascii="Cambria" w:hAnsi="Cambria" w:cs="Times New Roman"/>
                <w:w w:val="110"/>
                <w:sz w:val="20"/>
                <w:szCs w:val="20"/>
              </w:rPr>
              <w:t>4.3</w:t>
            </w:r>
          </w:p>
        </w:tc>
        <w:tc>
          <w:tcPr>
            <w:tcW w:w="3842" w:type="dxa"/>
            <w:gridSpan w:val="5"/>
            <w:tcBorders>
              <w:top w:val="single" w:sz="2" w:space="0" w:color="000000"/>
              <w:left w:val="nil"/>
              <w:bottom w:val="single" w:sz="2" w:space="0" w:color="000000"/>
            </w:tcBorders>
          </w:tcPr>
          <w:p w:rsidR="00E13350" w:rsidRPr="00022215" w:rsidRDefault="00085C99">
            <w:pPr>
              <w:pStyle w:val="TableParagraph"/>
              <w:spacing w:line="244" w:lineRule="auto"/>
              <w:ind w:left="153" w:right="264"/>
              <w:rPr>
                <w:rFonts w:ascii="Cambria" w:hAnsi="Cambria" w:cs="Times New Roman"/>
                <w:sz w:val="20"/>
                <w:szCs w:val="20"/>
              </w:rPr>
            </w:pPr>
            <w:r w:rsidRPr="00022215">
              <w:rPr>
                <w:rFonts w:ascii="Cambria" w:hAnsi="Cambria" w:cs="Times New Roman"/>
                <w:w w:val="110"/>
                <w:sz w:val="20"/>
                <w:szCs w:val="20"/>
              </w:rPr>
              <w:t>melakukan aktivitas (misalnya menuliskan refleksi/doa/puisi/rangkuman/me m-buat kliping berita dan gambar) tentang kemajemukan bangsa Indonesia sebagai anugerah Allah</w:t>
            </w:r>
          </w:p>
        </w:tc>
      </w:tr>
      <w:tr w:rsidR="00E13350" w:rsidRPr="00022215">
        <w:trPr>
          <w:trHeight w:val="1610"/>
        </w:trPr>
        <w:tc>
          <w:tcPr>
            <w:tcW w:w="512" w:type="dxa"/>
            <w:tcBorders>
              <w:top w:val="single" w:sz="2" w:space="0" w:color="000000"/>
              <w:bottom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0"/>
                <w:sz w:val="20"/>
                <w:szCs w:val="20"/>
              </w:rPr>
              <w:t>3.4</w:t>
            </w:r>
          </w:p>
        </w:tc>
        <w:tc>
          <w:tcPr>
            <w:tcW w:w="3792" w:type="dxa"/>
            <w:gridSpan w:val="2"/>
            <w:tcBorders>
              <w:top w:val="single" w:sz="2" w:space="0" w:color="000000"/>
              <w:left w:val="nil"/>
              <w:bottom w:val="single" w:sz="2" w:space="0" w:color="000000"/>
            </w:tcBorders>
          </w:tcPr>
          <w:p w:rsidR="00E13350" w:rsidRPr="00022215" w:rsidRDefault="00085C99">
            <w:pPr>
              <w:pStyle w:val="TableParagraph"/>
              <w:spacing w:line="244" w:lineRule="auto"/>
              <w:ind w:left="154" w:right="83"/>
              <w:rPr>
                <w:rFonts w:ascii="Cambria" w:hAnsi="Cambria" w:cs="Times New Roman"/>
                <w:sz w:val="20"/>
                <w:szCs w:val="20"/>
              </w:rPr>
            </w:pPr>
            <w:r w:rsidRPr="00022215">
              <w:rPr>
                <w:rFonts w:ascii="Cambria" w:hAnsi="Cambria" w:cs="Times New Roman"/>
                <w:w w:val="110"/>
                <w:sz w:val="20"/>
                <w:szCs w:val="20"/>
              </w:rPr>
              <w:t>memahami makna berdialog serta bekerja sama dengan umat beragama lain</w:t>
            </w:r>
          </w:p>
        </w:tc>
        <w:tc>
          <w:tcPr>
            <w:tcW w:w="513" w:type="dxa"/>
            <w:gridSpan w:val="2"/>
            <w:tcBorders>
              <w:top w:val="single" w:sz="2" w:space="0" w:color="000000"/>
              <w:bottom w:val="single" w:sz="2" w:space="0" w:color="000000"/>
              <w:right w:val="nil"/>
            </w:tcBorders>
          </w:tcPr>
          <w:p w:rsidR="00E13350" w:rsidRPr="00022215" w:rsidRDefault="00085C99">
            <w:pPr>
              <w:pStyle w:val="TableParagraph"/>
              <w:ind w:left="49"/>
              <w:rPr>
                <w:rFonts w:ascii="Cambria" w:hAnsi="Cambria" w:cs="Times New Roman"/>
                <w:sz w:val="20"/>
                <w:szCs w:val="20"/>
              </w:rPr>
            </w:pPr>
            <w:r w:rsidRPr="00022215">
              <w:rPr>
                <w:rFonts w:ascii="Cambria" w:hAnsi="Cambria" w:cs="Times New Roman"/>
                <w:w w:val="110"/>
                <w:sz w:val="20"/>
                <w:szCs w:val="20"/>
              </w:rPr>
              <w:t>4.4</w:t>
            </w:r>
          </w:p>
        </w:tc>
        <w:tc>
          <w:tcPr>
            <w:tcW w:w="3842" w:type="dxa"/>
            <w:gridSpan w:val="5"/>
            <w:tcBorders>
              <w:top w:val="single" w:sz="2" w:space="0" w:color="000000"/>
              <w:left w:val="nil"/>
              <w:bottom w:val="single" w:sz="2" w:space="0" w:color="000000"/>
            </w:tcBorders>
          </w:tcPr>
          <w:p w:rsidR="00E13350" w:rsidRPr="00022215" w:rsidRDefault="00085C99">
            <w:pPr>
              <w:pStyle w:val="TableParagraph"/>
              <w:spacing w:line="244" w:lineRule="auto"/>
              <w:ind w:left="153"/>
              <w:rPr>
                <w:rFonts w:ascii="Cambria" w:hAnsi="Cambria" w:cs="Times New Roman"/>
                <w:sz w:val="20"/>
                <w:szCs w:val="20"/>
              </w:rPr>
            </w:pPr>
            <w:r w:rsidRPr="00022215">
              <w:rPr>
                <w:rFonts w:ascii="Cambria" w:hAnsi="Cambria" w:cs="Times New Roman"/>
                <w:w w:val="110"/>
                <w:sz w:val="20"/>
                <w:szCs w:val="20"/>
              </w:rPr>
              <w:t>melakukan aktivitas (misalnya menuliskan refleksi/doa/puisi/rangkuman/waw ancara dengan tokoh umat) tentang semangat dialog dan kerja sama dengan umat beragama lain</w:t>
            </w:r>
          </w:p>
        </w:tc>
      </w:tr>
      <w:tr w:rsidR="00E13350" w:rsidRPr="00022215">
        <w:trPr>
          <w:trHeight w:val="1840"/>
        </w:trPr>
        <w:tc>
          <w:tcPr>
            <w:tcW w:w="512" w:type="dxa"/>
            <w:tcBorders>
              <w:top w:val="single" w:sz="2" w:space="0" w:color="000000"/>
              <w:right w:val="nil"/>
            </w:tcBorders>
          </w:tcPr>
          <w:p w:rsidR="00E13350" w:rsidRPr="00022215" w:rsidRDefault="00085C99">
            <w:pPr>
              <w:pStyle w:val="TableParagraph"/>
              <w:ind w:left="51"/>
              <w:rPr>
                <w:rFonts w:ascii="Cambria" w:hAnsi="Cambria" w:cs="Times New Roman"/>
                <w:sz w:val="20"/>
                <w:szCs w:val="20"/>
              </w:rPr>
            </w:pPr>
            <w:r w:rsidRPr="00022215">
              <w:rPr>
                <w:rFonts w:ascii="Cambria" w:hAnsi="Cambria" w:cs="Times New Roman"/>
                <w:w w:val="115"/>
                <w:sz w:val="20"/>
                <w:szCs w:val="20"/>
              </w:rPr>
              <w:t>3.5</w:t>
            </w:r>
          </w:p>
        </w:tc>
        <w:tc>
          <w:tcPr>
            <w:tcW w:w="3792" w:type="dxa"/>
            <w:gridSpan w:val="2"/>
            <w:tcBorders>
              <w:top w:val="single" w:sz="2" w:space="0" w:color="000000"/>
              <w:left w:val="nil"/>
            </w:tcBorders>
          </w:tcPr>
          <w:p w:rsidR="00E13350" w:rsidRPr="00022215" w:rsidRDefault="00085C99">
            <w:pPr>
              <w:pStyle w:val="TableParagraph"/>
              <w:spacing w:line="244" w:lineRule="auto"/>
              <w:ind w:left="154" w:right="73"/>
              <w:rPr>
                <w:rFonts w:ascii="Cambria" w:hAnsi="Cambria" w:cs="Times New Roman"/>
                <w:sz w:val="20"/>
                <w:szCs w:val="20"/>
              </w:rPr>
            </w:pPr>
            <w:r w:rsidRPr="00022215">
              <w:rPr>
                <w:rFonts w:ascii="Cambria" w:hAnsi="Cambria" w:cs="Times New Roman"/>
                <w:w w:val="110"/>
                <w:sz w:val="20"/>
                <w:szCs w:val="20"/>
              </w:rPr>
              <w:t>memahami makna keterlibatan aktif umat Katolik dalam membangun bangsa dan negara Indonesia</w:t>
            </w:r>
          </w:p>
        </w:tc>
        <w:tc>
          <w:tcPr>
            <w:tcW w:w="513" w:type="dxa"/>
            <w:gridSpan w:val="2"/>
            <w:tcBorders>
              <w:top w:val="single" w:sz="2" w:space="0" w:color="000000"/>
              <w:right w:val="nil"/>
            </w:tcBorders>
          </w:tcPr>
          <w:p w:rsidR="00E13350" w:rsidRPr="00022215" w:rsidRDefault="00085C99">
            <w:pPr>
              <w:pStyle w:val="TableParagraph"/>
              <w:ind w:left="49"/>
              <w:rPr>
                <w:rFonts w:ascii="Cambria" w:hAnsi="Cambria" w:cs="Times New Roman"/>
                <w:sz w:val="20"/>
                <w:szCs w:val="20"/>
              </w:rPr>
            </w:pPr>
            <w:r w:rsidRPr="00022215">
              <w:rPr>
                <w:rFonts w:ascii="Cambria" w:hAnsi="Cambria" w:cs="Times New Roman"/>
                <w:w w:val="115"/>
                <w:sz w:val="20"/>
                <w:szCs w:val="20"/>
              </w:rPr>
              <w:t>4.5</w:t>
            </w:r>
          </w:p>
        </w:tc>
        <w:tc>
          <w:tcPr>
            <w:tcW w:w="3842" w:type="dxa"/>
            <w:gridSpan w:val="5"/>
            <w:tcBorders>
              <w:top w:val="single" w:sz="2" w:space="0" w:color="000000"/>
              <w:left w:val="nil"/>
            </w:tcBorders>
          </w:tcPr>
          <w:p w:rsidR="00E13350" w:rsidRPr="00022215" w:rsidRDefault="00085C99">
            <w:pPr>
              <w:pStyle w:val="TableParagraph"/>
              <w:spacing w:line="244" w:lineRule="auto"/>
              <w:ind w:left="153" w:right="161"/>
              <w:rPr>
                <w:rFonts w:ascii="Cambria" w:hAnsi="Cambria" w:cs="Times New Roman"/>
                <w:sz w:val="20"/>
                <w:szCs w:val="20"/>
              </w:rPr>
            </w:pPr>
            <w:r w:rsidRPr="00022215">
              <w:rPr>
                <w:rFonts w:ascii="Cambria" w:hAnsi="Cambria" w:cs="Times New Roman"/>
                <w:w w:val="110"/>
                <w:sz w:val="20"/>
                <w:szCs w:val="20"/>
              </w:rPr>
              <w:t>melakukan aktivitas (misalnya menuliskan refleksi/doa/puisi/rangkuman/me mbuat kliping berita dan gambar) tentang peran aktif umat Katolik dalam membangun bangsa dan negara Indonesia</w:t>
            </w:r>
          </w:p>
        </w:tc>
      </w:tr>
    </w:tbl>
    <w:p w:rsidR="00B57718" w:rsidRPr="00022215" w:rsidRDefault="00B57718" w:rsidP="00B57718">
      <w:pPr>
        <w:tabs>
          <w:tab w:val="left" w:pos="801"/>
          <w:tab w:val="left" w:pos="2483"/>
          <w:tab w:val="left" w:pos="3126"/>
          <w:tab w:val="left" w:pos="3808"/>
          <w:tab w:val="left" w:pos="5493"/>
          <w:tab w:val="left" w:pos="6460"/>
          <w:tab w:val="left" w:pos="8066"/>
        </w:tabs>
        <w:spacing w:line="254" w:lineRule="auto"/>
        <w:ind w:right="982"/>
        <w:rPr>
          <w:rFonts w:ascii="Cambria" w:hAnsi="Cambria" w:cs="Times New Roman"/>
          <w:sz w:val="20"/>
          <w:szCs w:val="20"/>
        </w:rPr>
      </w:pPr>
    </w:p>
    <w:p w:rsidR="00B57718" w:rsidRPr="00022215" w:rsidRDefault="00B57718" w:rsidP="00B57718">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ListParagraph"/>
        <w:numPr>
          <w:ilvl w:val="0"/>
          <w:numId w:val="71"/>
        </w:numPr>
        <w:tabs>
          <w:tab w:val="left" w:pos="801"/>
          <w:tab w:val="left" w:pos="2483"/>
          <w:tab w:val="left" w:pos="3126"/>
          <w:tab w:val="left" w:pos="3808"/>
          <w:tab w:val="left" w:pos="5493"/>
          <w:tab w:val="left" w:pos="6460"/>
          <w:tab w:val="left" w:pos="8066"/>
        </w:tabs>
        <w:spacing w:line="254" w:lineRule="auto"/>
        <w:ind w:left="800" w:right="982"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HINDU DAN BUDI PEKERTI</w:t>
      </w:r>
      <w:r w:rsidRPr="00022215">
        <w:rPr>
          <w:rFonts w:ascii="Cambria" w:hAnsi="Cambria" w:cs="Times New Roman"/>
          <w:spacing w:val="14"/>
          <w:w w:val="105"/>
          <w:sz w:val="20"/>
          <w:szCs w:val="20"/>
        </w:rPr>
        <w:t xml:space="preserve"> </w:t>
      </w:r>
      <w:r w:rsidRPr="00022215">
        <w:rPr>
          <w:rFonts w:ascii="Cambria" w:hAnsi="Cambria" w:cs="Times New Roman"/>
          <w:w w:val="105"/>
          <w:sz w:val="20"/>
          <w:szCs w:val="20"/>
        </w:rPr>
        <w:t>SMA/SMK</w:t>
      </w:r>
    </w:p>
    <w:p w:rsidR="00E13350" w:rsidRPr="00022215" w:rsidRDefault="00E13350">
      <w:pPr>
        <w:pStyle w:val="BodyText"/>
        <w:spacing w:before="4"/>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631"/>
        <w:gridCol w:w="24"/>
        <w:gridCol w:w="533"/>
        <w:gridCol w:w="24"/>
        <w:gridCol w:w="1246"/>
        <w:gridCol w:w="464"/>
        <w:gridCol w:w="185"/>
        <w:gridCol w:w="722"/>
        <w:gridCol w:w="1269"/>
      </w:tblGrid>
      <w:tr w:rsidR="00E13350" w:rsidRPr="00022215" w:rsidTr="00B57718">
        <w:trPr>
          <w:trHeight w:val="445"/>
        </w:trPr>
        <w:tc>
          <w:tcPr>
            <w:tcW w:w="4212" w:type="dxa"/>
            <w:gridSpan w:val="3"/>
          </w:tcPr>
          <w:p w:rsidR="00E13350" w:rsidRPr="00022215" w:rsidRDefault="00085C99">
            <w:pPr>
              <w:pStyle w:val="TableParagraph"/>
              <w:spacing w:before="109"/>
              <w:ind w:left="135"/>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803" w:type="dxa"/>
            <w:gridSpan w:val="3"/>
            <w:tcBorders>
              <w:right w:val="nil"/>
            </w:tcBorders>
          </w:tcPr>
          <w:p w:rsidR="00E13350" w:rsidRPr="00022215" w:rsidRDefault="00085C99">
            <w:pPr>
              <w:pStyle w:val="TableParagraph"/>
              <w:spacing w:before="109"/>
              <w:ind w:left="412"/>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09"/>
              <w:ind w:left="36"/>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09"/>
              <w:ind w:left="36"/>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09"/>
              <w:ind w:left="37"/>
              <w:rPr>
                <w:rFonts w:ascii="Cambria" w:hAnsi="Cambria" w:cs="Times New Roman"/>
                <w:sz w:val="20"/>
                <w:szCs w:val="20"/>
              </w:rPr>
            </w:pPr>
            <w:r w:rsidRPr="00022215">
              <w:rPr>
                <w:rFonts w:ascii="Cambria" w:hAnsi="Cambria" w:cs="Times New Roman"/>
                <w:sz w:val="20"/>
                <w:szCs w:val="20"/>
              </w:rPr>
              <w:t>(SIKAP</w:t>
            </w:r>
          </w:p>
        </w:tc>
        <w:tc>
          <w:tcPr>
            <w:tcW w:w="1269" w:type="dxa"/>
            <w:tcBorders>
              <w:left w:val="nil"/>
            </w:tcBorders>
          </w:tcPr>
          <w:p w:rsidR="00E13350" w:rsidRPr="00022215" w:rsidRDefault="00085C99">
            <w:pPr>
              <w:pStyle w:val="TableParagraph"/>
              <w:spacing w:before="109"/>
              <w:ind w:left="37"/>
              <w:rPr>
                <w:rFonts w:ascii="Cambria" w:hAnsi="Cambria" w:cs="Times New Roman"/>
                <w:sz w:val="20"/>
                <w:szCs w:val="20"/>
              </w:rPr>
            </w:pPr>
            <w:r w:rsidRPr="00022215">
              <w:rPr>
                <w:rFonts w:ascii="Cambria" w:hAnsi="Cambria" w:cs="Times New Roman"/>
                <w:sz w:val="20"/>
                <w:szCs w:val="20"/>
              </w:rPr>
              <w:t>SOSIAL)</w:t>
            </w:r>
          </w:p>
        </w:tc>
      </w:tr>
      <w:tr w:rsidR="00E13350" w:rsidRPr="00022215" w:rsidTr="00B57718">
        <w:trPr>
          <w:trHeight w:val="2554"/>
        </w:trPr>
        <w:tc>
          <w:tcPr>
            <w:tcW w:w="4212" w:type="dxa"/>
            <w:gridSpan w:val="3"/>
            <w:tcBorders>
              <w:bottom w:val="double" w:sz="1" w:space="0" w:color="000000"/>
            </w:tcBorders>
          </w:tcPr>
          <w:p w:rsidR="00E13350" w:rsidRPr="00022215" w:rsidRDefault="00085C99">
            <w:pPr>
              <w:pStyle w:val="TableParagraph"/>
              <w:tabs>
                <w:tab w:val="left" w:pos="707"/>
              </w:tabs>
              <w:spacing w:before="109" w:line="247" w:lineRule="auto"/>
              <w:ind w:left="707" w:right="500"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443" w:type="dxa"/>
            <w:gridSpan w:val="7"/>
            <w:tcBorders>
              <w:bottom w:val="double" w:sz="1" w:space="0" w:color="000000"/>
            </w:tcBorders>
          </w:tcPr>
          <w:p w:rsidR="00E13350" w:rsidRPr="00022215" w:rsidRDefault="00085C99">
            <w:pPr>
              <w:pStyle w:val="TableParagraph"/>
              <w:tabs>
                <w:tab w:val="left" w:pos="683"/>
              </w:tabs>
              <w:spacing w:before="109" w:line="244" w:lineRule="auto"/>
              <w:ind w:left="684" w:right="198" w:hanging="612"/>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peduli (gotong royong, kerja sama, toleran, damai), santun, responsif, dan pro- aktif sebagai bagian dari solusi atas berbagai permasalahan dalam berinteraksi secara efektif dengan lingkungan sosial dan alam serta menempatkan diri sebagai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cerminan bangsa dalam pergaulan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dunia</w:t>
            </w:r>
          </w:p>
        </w:tc>
      </w:tr>
      <w:tr w:rsidR="00E13350" w:rsidRPr="00022215" w:rsidTr="00B57718">
        <w:trPr>
          <w:trHeight w:val="462"/>
        </w:trPr>
        <w:tc>
          <w:tcPr>
            <w:tcW w:w="4212" w:type="dxa"/>
            <w:gridSpan w:val="3"/>
            <w:tcBorders>
              <w:top w:val="double" w:sz="1" w:space="0" w:color="000000"/>
            </w:tcBorders>
          </w:tcPr>
          <w:p w:rsidR="00E13350" w:rsidRPr="00022215" w:rsidRDefault="00085C99">
            <w:pPr>
              <w:pStyle w:val="TableParagraph"/>
              <w:spacing w:before="124"/>
              <w:ind w:left="1044"/>
              <w:rPr>
                <w:rFonts w:ascii="Cambria" w:hAnsi="Cambria" w:cs="Times New Roman"/>
                <w:sz w:val="20"/>
                <w:szCs w:val="20"/>
              </w:rPr>
            </w:pPr>
            <w:r w:rsidRPr="00022215">
              <w:rPr>
                <w:rFonts w:ascii="Cambria" w:hAnsi="Cambria" w:cs="Times New Roman"/>
                <w:w w:val="105"/>
                <w:sz w:val="20"/>
                <w:szCs w:val="20"/>
              </w:rPr>
              <w:t>KOMPETENSI DASAR</w:t>
            </w:r>
          </w:p>
        </w:tc>
        <w:tc>
          <w:tcPr>
            <w:tcW w:w="4443" w:type="dxa"/>
            <w:gridSpan w:val="7"/>
            <w:tcBorders>
              <w:top w:val="double" w:sz="1" w:space="0" w:color="000000"/>
            </w:tcBorders>
          </w:tcPr>
          <w:p w:rsidR="00E13350" w:rsidRPr="00022215" w:rsidRDefault="00085C99">
            <w:pPr>
              <w:pStyle w:val="TableParagraph"/>
              <w:spacing w:before="124"/>
              <w:ind w:left="1158"/>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B57718">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5"/>
                <w:sz w:val="20"/>
                <w:szCs w:val="20"/>
              </w:rPr>
              <w:t>1.1</w:t>
            </w:r>
          </w:p>
        </w:tc>
        <w:tc>
          <w:tcPr>
            <w:tcW w:w="3655" w:type="dxa"/>
            <w:gridSpan w:val="2"/>
            <w:tcBorders>
              <w:left w:val="nil"/>
            </w:tcBorders>
          </w:tcPr>
          <w:p w:rsidR="00E13350" w:rsidRPr="00022215" w:rsidRDefault="00085C99">
            <w:pPr>
              <w:pStyle w:val="TableParagraph"/>
              <w:spacing w:before="109" w:line="244" w:lineRule="auto"/>
              <w:ind w:right="155"/>
              <w:rPr>
                <w:rFonts w:ascii="Cambria" w:hAnsi="Cambria" w:cs="Times New Roman"/>
                <w:sz w:val="20"/>
                <w:szCs w:val="20"/>
              </w:rPr>
            </w:pPr>
            <w:r w:rsidRPr="00022215">
              <w:rPr>
                <w:rFonts w:ascii="Cambria" w:hAnsi="Cambria" w:cs="Times New Roman"/>
                <w:w w:val="110"/>
                <w:sz w:val="20"/>
                <w:szCs w:val="20"/>
              </w:rPr>
              <w:t>menghayati nilai-nilai Yajňa yang terkandung dalam kitab Ramayana</w:t>
            </w:r>
          </w:p>
        </w:tc>
        <w:tc>
          <w:tcPr>
            <w:tcW w:w="557" w:type="dxa"/>
            <w:gridSpan w:val="2"/>
            <w:tcBorders>
              <w:right w:val="nil"/>
            </w:tcBorders>
          </w:tcPr>
          <w:p w:rsidR="00E13350" w:rsidRPr="00022215" w:rsidRDefault="00085C99">
            <w:pPr>
              <w:pStyle w:val="TableParagraph"/>
              <w:spacing w:before="109"/>
              <w:ind w:left="74" w:right="122"/>
              <w:jc w:val="center"/>
              <w:rPr>
                <w:rFonts w:ascii="Cambria" w:hAnsi="Cambria" w:cs="Times New Roman"/>
                <w:sz w:val="20"/>
                <w:szCs w:val="20"/>
              </w:rPr>
            </w:pPr>
            <w:r w:rsidRPr="00022215">
              <w:rPr>
                <w:rFonts w:ascii="Cambria" w:hAnsi="Cambria" w:cs="Times New Roman"/>
                <w:w w:val="125"/>
                <w:sz w:val="20"/>
                <w:szCs w:val="20"/>
              </w:rPr>
              <w:t>2.1</w:t>
            </w:r>
          </w:p>
        </w:tc>
        <w:tc>
          <w:tcPr>
            <w:tcW w:w="3886" w:type="dxa"/>
            <w:gridSpan w:val="5"/>
            <w:tcBorders>
              <w:left w:val="nil"/>
            </w:tcBorders>
          </w:tcPr>
          <w:p w:rsidR="00E13350" w:rsidRPr="00022215" w:rsidRDefault="00085C99">
            <w:pPr>
              <w:pStyle w:val="TableParagraph"/>
              <w:spacing w:before="109" w:line="244" w:lineRule="auto"/>
              <w:ind w:right="89"/>
              <w:rPr>
                <w:rFonts w:ascii="Cambria" w:hAnsi="Cambria" w:cs="Times New Roman"/>
                <w:sz w:val="20"/>
                <w:szCs w:val="20"/>
              </w:rPr>
            </w:pPr>
            <w:r w:rsidRPr="00022215">
              <w:rPr>
                <w:rFonts w:ascii="Cambria" w:hAnsi="Cambria" w:cs="Times New Roman"/>
                <w:w w:val="110"/>
                <w:sz w:val="20"/>
                <w:szCs w:val="20"/>
              </w:rPr>
              <w:t>menghayati sikap bertanggung jawab terhadap nilai-nilai Yajňa yang terkandung dalam kitab Ramayana</w:t>
            </w:r>
          </w:p>
        </w:tc>
      </w:tr>
      <w:tr w:rsidR="00E13350" w:rsidRPr="00022215" w:rsidTr="00B57718">
        <w:trPr>
          <w:trHeight w:val="678"/>
        </w:trPr>
        <w:tc>
          <w:tcPr>
            <w:tcW w:w="557" w:type="dxa"/>
            <w:tcBorders>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1.2</w:t>
            </w:r>
          </w:p>
        </w:tc>
        <w:tc>
          <w:tcPr>
            <w:tcW w:w="3655" w:type="dxa"/>
            <w:gridSpan w:val="2"/>
            <w:tcBorders>
              <w:left w:val="nil"/>
            </w:tcBorders>
          </w:tcPr>
          <w:p w:rsidR="00E13350" w:rsidRPr="00022215" w:rsidRDefault="00085C99">
            <w:pPr>
              <w:pStyle w:val="TableParagraph"/>
              <w:spacing w:before="110" w:line="247" w:lineRule="auto"/>
              <w:rPr>
                <w:rFonts w:ascii="Cambria" w:hAnsi="Cambria" w:cs="Times New Roman"/>
                <w:sz w:val="20"/>
                <w:szCs w:val="20"/>
              </w:rPr>
            </w:pPr>
            <w:r w:rsidRPr="00022215">
              <w:rPr>
                <w:rFonts w:ascii="Cambria" w:hAnsi="Cambria" w:cs="Times New Roman"/>
                <w:w w:val="110"/>
                <w:sz w:val="20"/>
                <w:szCs w:val="20"/>
              </w:rPr>
              <w:t>mengamalkan ajaran Upaveda sebagai tuntunan hidup</w:t>
            </w:r>
          </w:p>
        </w:tc>
        <w:tc>
          <w:tcPr>
            <w:tcW w:w="557" w:type="dxa"/>
            <w:gridSpan w:val="2"/>
            <w:tcBorders>
              <w:right w:val="nil"/>
            </w:tcBorders>
          </w:tcPr>
          <w:p w:rsidR="00E13350" w:rsidRPr="00022215" w:rsidRDefault="00085C99">
            <w:pPr>
              <w:pStyle w:val="TableParagraph"/>
              <w:spacing w:before="110"/>
              <w:ind w:left="74" w:right="122"/>
              <w:jc w:val="center"/>
              <w:rPr>
                <w:rFonts w:ascii="Cambria" w:hAnsi="Cambria" w:cs="Times New Roman"/>
                <w:sz w:val="20"/>
                <w:szCs w:val="20"/>
              </w:rPr>
            </w:pPr>
            <w:r w:rsidRPr="00022215">
              <w:rPr>
                <w:rFonts w:ascii="Cambria" w:hAnsi="Cambria" w:cs="Times New Roman"/>
                <w:w w:val="110"/>
                <w:sz w:val="20"/>
                <w:szCs w:val="20"/>
              </w:rPr>
              <w:t>2.2</w:t>
            </w:r>
          </w:p>
        </w:tc>
        <w:tc>
          <w:tcPr>
            <w:tcW w:w="3886" w:type="dxa"/>
            <w:gridSpan w:val="5"/>
            <w:tcBorders>
              <w:left w:val="nil"/>
            </w:tcBorders>
          </w:tcPr>
          <w:p w:rsidR="00E13350" w:rsidRPr="00022215" w:rsidRDefault="00085C99">
            <w:pPr>
              <w:pStyle w:val="TableParagraph"/>
              <w:spacing w:before="110" w:line="247" w:lineRule="auto"/>
              <w:ind w:right="250"/>
              <w:rPr>
                <w:rFonts w:ascii="Cambria" w:hAnsi="Cambria" w:cs="Times New Roman"/>
                <w:sz w:val="20"/>
                <w:szCs w:val="20"/>
              </w:rPr>
            </w:pPr>
            <w:r w:rsidRPr="00022215">
              <w:rPr>
                <w:rFonts w:ascii="Cambria" w:hAnsi="Cambria" w:cs="Times New Roman"/>
                <w:w w:val="110"/>
                <w:sz w:val="20"/>
                <w:szCs w:val="20"/>
              </w:rPr>
              <w:t>mengamalkan ajaran Upaveda sebagai tuntunan hidup</w:t>
            </w:r>
          </w:p>
        </w:tc>
      </w:tr>
      <w:tr w:rsidR="00E13350" w:rsidRPr="00022215" w:rsidTr="00B57718">
        <w:trPr>
          <w:trHeight w:val="680"/>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1.3</w:t>
            </w:r>
          </w:p>
        </w:tc>
        <w:tc>
          <w:tcPr>
            <w:tcW w:w="3655" w:type="dxa"/>
            <w:gridSpan w:val="2"/>
            <w:tcBorders>
              <w:left w:val="nil"/>
            </w:tcBorders>
          </w:tcPr>
          <w:p w:rsidR="00E13350" w:rsidRPr="00022215" w:rsidRDefault="00085C99">
            <w:pPr>
              <w:pStyle w:val="TableParagraph"/>
              <w:spacing w:before="109" w:line="247" w:lineRule="auto"/>
              <w:rPr>
                <w:rFonts w:ascii="Cambria" w:hAnsi="Cambria" w:cs="Times New Roman"/>
                <w:sz w:val="20"/>
                <w:szCs w:val="20"/>
              </w:rPr>
            </w:pPr>
            <w:r w:rsidRPr="00022215">
              <w:rPr>
                <w:rFonts w:ascii="Cambria" w:hAnsi="Cambria" w:cs="Times New Roman"/>
                <w:w w:val="110"/>
                <w:sz w:val="20"/>
                <w:szCs w:val="20"/>
              </w:rPr>
              <w:t>menghayati hakekat Wariga dalam kehidupan</w:t>
            </w:r>
          </w:p>
        </w:tc>
        <w:tc>
          <w:tcPr>
            <w:tcW w:w="557" w:type="dxa"/>
            <w:gridSpan w:val="2"/>
            <w:tcBorders>
              <w:right w:val="nil"/>
            </w:tcBorders>
          </w:tcPr>
          <w:p w:rsidR="00E13350" w:rsidRPr="00022215" w:rsidRDefault="00085C99">
            <w:pPr>
              <w:pStyle w:val="TableParagraph"/>
              <w:spacing w:before="109"/>
              <w:ind w:left="74" w:right="122"/>
              <w:jc w:val="center"/>
              <w:rPr>
                <w:rFonts w:ascii="Cambria" w:hAnsi="Cambria" w:cs="Times New Roman"/>
                <w:sz w:val="20"/>
                <w:szCs w:val="20"/>
              </w:rPr>
            </w:pPr>
            <w:r w:rsidRPr="00022215">
              <w:rPr>
                <w:rFonts w:ascii="Cambria" w:hAnsi="Cambria" w:cs="Times New Roman"/>
                <w:w w:val="110"/>
                <w:sz w:val="20"/>
                <w:szCs w:val="20"/>
              </w:rPr>
              <w:t>2.3</w:t>
            </w:r>
          </w:p>
        </w:tc>
        <w:tc>
          <w:tcPr>
            <w:tcW w:w="3886" w:type="dxa"/>
            <w:gridSpan w:val="5"/>
            <w:tcBorders>
              <w:left w:val="nil"/>
            </w:tcBorders>
          </w:tcPr>
          <w:p w:rsidR="00E13350" w:rsidRPr="00022215" w:rsidRDefault="00085C99">
            <w:pPr>
              <w:pStyle w:val="TableParagraph"/>
              <w:spacing w:before="109" w:line="247" w:lineRule="auto"/>
              <w:ind w:right="250"/>
              <w:rPr>
                <w:rFonts w:ascii="Cambria" w:hAnsi="Cambria" w:cs="Times New Roman"/>
                <w:sz w:val="20"/>
                <w:szCs w:val="20"/>
              </w:rPr>
            </w:pPr>
            <w:r w:rsidRPr="00022215">
              <w:rPr>
                <w:rFonts w:ascii="Cambria" w:hAnsi="Cambria" w:cs="Times New Roman"/>
                <w:w w:val="110"/>
                <w:sz w:val="20"/>
                <w:szCs w:val="20"/>
              </w:rPr>
              <w:t>mengamalkan Wariga dalam kehidupan sehari-hari</w:t>
            </w:r>
          </w:p>
        </w:tc>
      </w:tr>
      <w:tr w:rsidR="00E13350" w:rsidRPr="00022215" w:rsidTr="00B57718">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1.4</w:t>
            </w:r>
          </w:p>
        </w:tc>
        <w:tc>
          <w:tcPr>
            <w:tcW w:w="3655" w:type="dxa"/>
            <w:gridSpan w:val="2"/>
            <w:tcBorders>
              <w:left w:val="nil"/>
            </w:tcBorders>
          </w:tcPr>
          <w:p w:rsidR="00E13350" w:rsidRPr="00022215" w:rsidRDefault="00085C99">
            <w:pPr>
              <w:pStyle w:val="TableParagraph"/>
              <w:spacing w:before="109" w:line="244" w:lineRule="auto"/>
              <w:rPr>
                <w:rFonts w:ascii="Cambria" w:hAnsi="Cambria" w:cs="Times New Roman"/>
                <w:sz w:val="20"/>
                <w:szCs w:val="20"/>
              </w:rPr>
            </w:pPr>
            <w:r w:rsidRPr="00022215">
              <w:rPr>
                <w:rFonts w:ascii="Cambria" w:hAnsi="Cambria" w:cs="Times New Roman"/>
                <w:w w:val="110"/>
                <w:sz w:val="20"/>
                <w:szCs w:val="20"/>
              </w:rPr>
              <w:t>mengamalkan ajaran Dharsana dalam agama Hindu</w:t>
            </w:r>
          </w:p>
        </w:tc>
        <w:tc>
          <w:tcPr>
            <w:tcW w:w="557" w:type="dxa"/>
            <w:gridSpan w:val="2"/>
            <w:tcBorders>
              <w:right w:val="nil"/>
            </w:tcBorders>
          </w:tcPr>
          <w:p w:rsidR="00E13350" w:rsidRPr="00022215" w:rsidRDefault="00085C99">
            <w:pPr>
              <w:pStyle w:val="TableParagraph"/>
              <w:spacing w:before="109"/>
              <w:ind w:left="74" w:right="122"/>
              <w:jc w:val="center"/>
              <w:rPr>
                <w:rFonts w:ascii="Cambria" w:hAnsi="Cambria" w:cs="Times New Roman"/>
                <w:sz w:val="20"/>
                <w:szCs w:val="20"/>
              </w:rPr>
            </w:pPr>
            <w:r w:rsidRPr="00022215">
              <w:rPr>
                <w:rFonts w:ascii="Cambria" w:hAnsi="Cambria" w:cs="Times New Roman"/>
                <w:w w:val="110"/>
                <w:sz w:val="20"/>
                <w:szCs w:val="20"/>
              </w:rPr>
              <w:t>2.4</w:t>
            </w:r>
          </w:p>
        </w:tc>
        <w:tc>
          <w:tcPr>
            <w:tcW w:w="3886" w:type="dxa"/>
            <w:gridSpan w:val="5"/>
            <w:tcBorders>
              <w:left w:val="nil"/>
            </w:tcBorders>
          </w:tcPr>
          <w:p w:rsidR="00E13350" w:rsidRPr="00022215" w:rsidRDefault="00085C99">
            <w:pPr>
              <w:pStyle w:val="TableParagraph"/>
              <w:spacing w:before="109" w:line="244" w:lineRule="auto"/>
              <w:ind w:right="250"/>
              <w:rPr>
                <w:rFonts w:ascii="Cambria" w:hAnsi="Cambria" w:cs="Times New Roman"/>
                <w:sz w:val="20"/>
                <w:szCs w:val="20"/>
              </w:rPr>
            </w:pPr>
            <w:r w:rsidRPr="00022215">
              <w:rPr>
                <w:rFonts w:ascii="Cambria" w:hAnsi="Cambria" w:cs="Times New Roman"/>
                <w:w w:val="110"/>
                <w:sz w:val="20"/>
                <w:szCs w:val="20"/>
              </w:rPr>
              <w:t>mengamalkan kebenaran yang tertuang dalam ajaran Dharsana</w:t>
            </w:r>
          </w:p>
        </w:tc>
      </w:tr>
      <w:tr w:rsidR="00E13350" w:rsidRPr="00022215" w:rsidTr="00B57718">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0"/>
                <w:sz w:val="20"/>
                <w:szCs w:val="20"/>
              </w:rPr>
              <w:t>1.5</w:t>
            </w:r>
          </w:p>
        </w:tc>
        <w:tc>
          <w:tcPr>
            <w:tcW w:w="3655" w:type="dxa"/>
            <w:gridSpan w:val="2"/>
            <w:tcBorders>
              <w:left w:val="nil"/>
            </w:tcBorders>
          </w:tcPr>
          <w:p w:rsidR="00E13350" w:rsidRPr="00022215" w:rsidRDefault="00085C99">
            <w:pPr>
              <w:pStyle w:val="TableParagraph"/>
              <w:spacing w:before="109" w:line="244" w:lineRule="auto"/>
              <w:rPr>
                <w:rFonts w:ascii="Cambria" w:hAnsi="Cambria" w:cs="Times New Roman"/>
                <w:sz w:val="20"/>
                <w:szCs w:val="20"/>
              </w:rPr>
            </w:pPr>
            <w:r w:rsidRPr="00022215">
              <w:rPr>
                <w:rFonts w:ascii="Cambria" w:hAnsi="Cambria" w:cs="Times New Roman"/>
                <w:w w:val="110"/>
                <w:sz w:val="20"/>
                <w:szCs w:val="20"/>
              </w:rPr>
              <w:t>menghayati ajaran Catur Asrama sebagai tingkatan hidup dalam masyarakat Hindu</w:t>
            </w:r>
          </w:p>
        </w:tc>
        <w:tc>
          <w:tcPr>
            <w:tcW w:w="557" w:type="dxa"/>
            <w:gridSpan w:val="2"/>
            <w:tcBorders>
              <w:right w:val="nil"/>
            </w:tcBorders>
          </w:tcPr>
          <w:p w:rsidR="00E13350" w:rsidRPr="00022215" w:rsidRDefault="00085C99">
            <w:pPr>
              <w:pStyle w:val="TableParagraph"/>
              <w:spacing w:before="109"/>
              <w:ind w:left="74" w:right="122"/>
              <w:jc w:val="center"/>
              <w:rPr>
                <w:rFonts w:ascii="Cambria" w:hAnsi="Cambria" w:cs="Times New Roman"/>
                <w:sz w:val="20"/>
                <w:szCs w:val="20"/>
              </w:rPr>
            </w:pPr>
            <w:r w:rsidRPr="00022215">
              <w:rPr>
                <w:rFonts w:ascii="Cambria" w:hAnsi="Cambria" w:cs="Times New Roman"/>
                <w:w w:val="115"/>
                <w:sz w:val="20"/>
                <w:szCs w:val="20"/>
              </w:rPr>
              <w:t>2.5</w:t>
            </w:r>
          </w:p>
        </w:tc>
        <w:tc>
          <w:tcPr>
            <w:tcW w:w="3886" w:type="dxa"/>
            <w:gridSpan w:val="5"/>
            <w:tcBorders>
              <w:left w:val="nil"/>
            </w:tcBorders>
          </w:tcPr>
          <w:p w:rsidR="00E13350" w:rsidRPr="00022215" w:rsidRDefault="00085C99">
            <w:pPr>
              <w:pStyle w:val="TableParagraph"/>
              <w:spacing w:before="109" w:line="244" w:lineRule="auto"/>
              <w:ind w:right="250"/>
              <w:rPr>
                <w:rFonts w:ascii="Cambria" w:hAnsi="Cambria" w:cs="Times New Roman"/>
                <w:sz w:val="20"/>
                <w:szCs w:val="20"/>
              </w:rPr>
            </w:pPr>
            <w:r w:rsidRPr="00022215">
              <w:rPr>
                <w:rFonts w:ascii="Cambria" w:hAnsi="Cambria" w:cs="Times New Roman"/>
                <w:w w:val="110"/>
                <w:sz w:val="20"/>
                <w:szCs w:val="20"/>
              </w:rPr>
              <w:t>mengamalkan pola hidup sesuai dengan tingkatan dan ranah yang diamanatkan Catur Asrama</w:t>
            </w:r>
          </w:p>
        </w:tc>
      </w:tr>
      <w:tr w:rsidR="00E13350" w:rsidRPr="00022215" w:rsidTr="00B57718">
        <w:trPr>
          <w:trHeight w:val="1160"/>
        </w:trPr>
        <w:tc>
          <w:tcPr>
            <w:tcW w:w="557" w:type="dxa"/>
            <w:tcBorders>
              <w:bottom w:val="double" w:sz="1" w:space="0" w:color="000000"/>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25"/>
                <w:sz w:val="20"/>
                <w:szCs w:val="20"/>
              </w:rPr>
              <w:t>1.6</w:t>
            </w:r>
          </w:p>
        </w:tc>
        <w:tc>
          <w:tcPr>
            <w:tcW w:w="3655" w:type="dxa"/>
            <w:gridSpan w:val="2"/>
            <w:tcBorders>
              <w:left w:val="nil"/>
              <w:bottom w:val="double" w:sz="1" w:space="0" w:color="000000"/>
            </w:tcBorders>
          </w:tcPr>
          <w:p w:rsidR="00E13350" w:rsidRPr="00022215" w:rsidRDefault="00085C99">
            <w:pPr>
              <w:pStyle w:val="TableParagraph"/>
              <w:spacing w:before="110" w:line="247" w:lineRule="auto"/>
              <w:ind w:right="357"/>
              <w:rPr>
                <w:rFonts w:ascii="Cambria" w:hAnsi="Cambria" w:cs="Times New Roman"/>
                <w:sz w:val="20"/>
                <w:szCs w:val="20"/>
              </w:rPr>
            </w:pPr>
            <w:r w:rsidRPr="00022215">
              <w:rPr>
                <w:rFonts w:ascii="Cambria" w:hAnsi="Cambria" w:cs="Times New Roman"/>
                <w:w w:val="110"/>
                <w:sz w:val="20"/>
                <w:szCs w:val="20"/>
              </w:rPr>
              <w:t>menghayati ajaran Catur Warna sesuai susastra Hindu</w:t>
            </w:r>
          </w:p>
        </w:tc>
        <w:tc>
          <w:tcPr>
            <w:tcW w:w="557" w:type="dxa"/>
            <w:gridSpan w:val="2"/>
            <w:tcBorders>
              <w:bottom w:val="double" w:sz="1" w:space="0" w:color="000000"/>
              <w:right w:val="nil"/>
            </w:tcBorders>
          </w:tcPr>
          <w:p w:rsidR="00E13350" w:rsidRPr="00022215" w:rsidRDefault="00085C99">
            <w:pPr>
              <w:pStyle w:val="TableParagraph"/>
              <w:spacing w:before="110"/>
              <w:ind w:left="74" w:right="122"/>
              <w:jc w:val="center"/>
              <w:rPr>
                <w:rFonts w:ascii="Cambria" w:hAnsi="Cambria" w:cs="Times New Roman"/>
                <w:sz w:val="20"/>
                <w:szCs w:val="20"/>
              </w:rPr>
            </w:pPr>
            <w:r w:rsidRPr="00022215">
              <w:rPr>
                <w:rFonts w:ascii="Cambria" w:hAnsi="Cambria" w:cs="Times New Roman"/>
                <w:w w:val="110"/>
                <w:sz w:val="20"/>
                <w:szCs w:val="20"/>
              </w:rPr>
              <w:t>2.6</w:t>
            </w:r>
          </w:p>
        </w:tc>
        <w:tc>
          <w:tcPr>
            <w:tcW w:w="3886" w:type="dxa"/>
            <w:gridSpan w:val="5"/>
            <w:tcBorders>
              <w:left w:val="nil"/>
              <w:bottom w:val="double" w:sz="1" w:space="0" w:color="000000"/>
            </w:tcBorders>
          </w:tcPr>
          <w:p w:rsidR="00E13350" w:rsidRPr="00022215" w:rsidRDefault="00085C99">
            <w:pPr>
              <w:pStyle w:val="TableParagraph"/>
              <w:spacing w:before="110" w:line="244" w:lineRule="auto"/>
              <w:rPr>
                <w:rFonts w:ascii="Cambria" w:hAnsi="Cambria" w:cs="Times New Roman"/>
                <w:sz w:val="20"/>
                <w:szCs w:val="20"/>
              </w:rPr>
            </w:pPr>
            <w:r w:rsidRPr="00022215">
              <w:rPr>
                <w:rFonts w:ascii="Cambria" w:hAnsi="Cambria" w:cs="Times New Roman"/>
                <w:w w:val="110"/>
                <w:sz w:val="20"/>
                <w:szCs w:val="20"/>
              </w:rPr>
              <w:t>menjalankan pola hidup gotong royong dan kerja sama, serta berinteraksi secara efektif sesuai dengan tatanan ajaran Catur Warna</w:t>
            </w:r>
          </w:p>
        </w:tc>
      </w:tr>
      <w:tr w:rsidR="00E13350" w:rsidRPr="00022215" w:rsidTr="00B57718">
        <w:trPr>
          <w:trHeight w:val="462"/>
        </w:trPr>
        <w:tc>
          <w:tcPr>
            <w:tcW w:w="4212" w:type="dxa"/>
            <w:gridSpan w:val="3"/>
            <w:tcBorders>
              <w:top w:val="double" w:sz="1" w:space="0" w:color="000000"/>
            </w:tcBorders>
          </w:tcPr>
          <w:p w:rsidR="00E13350" w:rsidRPr="00022215" w:rsidRDefault="00085C99">
            <w:pPr>
              <w:pStyle w:val="TableParagraph"/>
              <w:spacing w:before="124"/>
              <w:ind w:left="215"/>
              <w:rPr>
                <w:rFonts w:ascii="Cambria" w:hAnsi="Cambria" w:cs="Times New Roman"/>
                <w:sz w:val="20"/>
                <w:szCs w:val="20"/>
              </w:rPr>
            </w:pPr>
            <w:r w:rsidRPr="00022215">
              <w:rPr>
                <w:rFonts w:ascii="Cambria" w:hAnsi="Cambria" w:cs="Times New Roman"/>
                <w:sz w:val="20"/>
                <w:szCs w:val="20"/>
              </w:rPr>
              <w:t>KOMPETENSI INTI 3 (PENGETAHUAN)</w:t>
            </w:r>
          </w:p>
        </w:tc>
        <w:tc>
          <w:tcPr>
            <w:tcW w:w="4443" w:type="dxa"/>
            <w:gridSpan w:val="7"/>
            <w:tcBorders>
              <w:top w:val="double" w:sz="1" w:space="0" w:color="000000"/>
            </w:tcBorders>
          </w:tcPr>
          <w:p w:rsidR="00E13350" w:rsidRPr="00022215" w:rsidRDefault="00085C99">
            <w:pPr>
              <w:pStyle w:val="TableParagraph"/>
              <w:spacing w:before="124"/>
              <w:ind w:left="312"/>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B57718">
        <w:trPr>
          <w:trHeight w:val="3126"/>
        </w:trPr>
        <w:tc>
          <w:tcPr>
            <w:tcW w:w="4212" w:type="dxa"/>
            <w:gridSpan w:val="3"/>
          </w:tcPr>
          <w:p w:rsidR="00E13350" w:rsidRPr="00022215" w:rsidRDefault="00085C99">
            <w:pPr>
              <w:pStyle w:val="TableParagraph"/>
              <w:tabs>
                <w:tab w:val="left" w:pos="707"/>
              </w:tabs>
              <w:spacing w:before="109" w:line="244" w:lineRule="auto"/>
              <w:ind w:left="707" w:right="363"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menerapkan</w:t>
            </w:r>
          </w:p>
          <w:p w:rsidR="00E13350" w:rsidRPr="00022215" w:rsidRDefault="00085C99">
            <w:pPr>
              <w:pStyle w:val="TableParagraph"/>
              <w:spacing w:before="4" w:line="230" w:lineRule="atLeast"/>
              <w:ind w:left="707"/>
              <w:rPr>
                <w:rFonts w:ascii="Cambria" w:hAnsi="Cambria" w:cs="Times New Roman"/>
                <w:sz w:val="20"/>
                <w:szCs w:val="20"/>
              </w:rPr>
            </w:pPr>
            <w:r w:rsidRPr="00022215">
              <w:rPr>
                <w:rFonts w:ascii="Cambria" w:hAnsi="Cambria" w:cs="Times New Roman"/>
                <w:w w:val="110"/>
                <w:sz w:val="20"/>
                <w:szCs w:val="20"/>
              </w:rPr>
              <w:t>pengetahuan prosedural pada bidang kajian yang spesifik sesuai</w:t>
            </w:r>
            <w:r w:rsidR="00B57718" w:rsidRPr="00022215">
              <w:rPr>
                <w:rFonts w:ascii="Cambria" w:hAnsi="Cambria" w:cs="Times New Roman"/>
                <w:w w:val="110"/>
                <w:sz w:val="20"/>
                <w:szCs w:val="20"/>
              </w:rPr>
              <w:t xml:space="preserve"> dengan bakat dan minatnya untuk memecahkan masalah</w:t>
            </w:r>
          </w:p>
        </w:tc>
        <w:tc>
          <w:tcPr>
            <w:tcW w:w="4443" w:type="dxa"/>
            <w:gridSpan w:val="7"/>
          </w:tcPr>
          <w:p w:rsidR="00E13350" w:rsidRPr="00022215" w:rsidRDefault="00085C99">
            <w:pPr>
              <w:pStyle w:val="TableParagraph"/>
              <w:tabs>
                <w:tab w:val="left" w:pos="683"/>
              </w:tabs>
              <w:spacing w:before="109" w:line="244" w:lineRule="auto"/>
              <w:ind w:left="684" w:right="236"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metoda sesuai kaidah</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keilmuan</w:t>
            </w:r>
          </w:p>
        </w:tc>
      </w:tr>
      <w:tr w:rsidR="00E13350" w:rsidRPr="00022215">
        <w:trPr>
          <w:trHeight w:val="463"/>
        </w:trPr>
        <w:tc>
          <w:tcPr>
            <w:tcW w:w="4188" w:type="dxa"/>
            <w:gridSpan w:val="2"/>
            <w:tcBorders>
              <w:top w:val="double" w:sz="1" w:space="0" w:color="000000"/>
            </w:tcBorders>
          </w:tcPr>
          <w:p w:rsidR="00E13350" w:rsidRPr="00022215" w:rsidRDefault="00085C99">
            <w:pPr>
              <w:pStyle w:val="TableParagraph"/>
              <w:spacing w:before="121"/>
              <w:ind w:left="1031"/>
              <w:rPr>
                <w:rFonts w:ascii="Cambria" w:hAnsi="Cambria" w:cs="Times New Roman"/>
                <w:sz w:val="20"/>
                <w:szCs w:val="20"/>
              </w:rPr>
            </w:pPr>
            <w:r w:rsidRPr="00022215">
              <w:rPr>
                <w:rFonts w:ascii="Cambria" w:hAnsi="Cambria" w:cs="Times New Roman"/>
                <w:w w:val="105"/>
                <w:sz w:val="20"/>
                <w:szCs w:val="20"/>
              </w:rPr>
              <w:t>KOMPETENSI DASAR</w:t>
            </w:r>
          </w:p>
        </w:tc>
        <w:tc>
          <w:tcPr>
            <w:tcW w:w="4467" w:type="dxa"/>
            <w:gridSpan w:val="8"/>
            <w:tcBorders>
              <w:top w:val="double" w:sz="1" w:space="0" w:color="000000"/>
            </w:tcBorders>
          </w:tcPr>
          <w:p w:rsidR="00E13350" w:rsidRPr="00022215" w:rsidRDefault="00085C99">
            <w:pPr>
              <w:pStyle w:val="TableParagraph"/>
              <w:spacing w:before="121"/>
              <w:ind w:left="1172"/>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lastRenderedPageBreak/>
              <w:t>3.1</w:t>
            </w:r>
          </w:p>
        </w:tc>
        <w:tc>
          <w:tcPr>
            <w:tcW w:w="3631" w:type="dxa"/>
            <w:tcBorders>
              <w:left w:val="nil"/>
            </w:tcBorders>
          </w:tcPr>
          <w:p w:rsidR="00E13350" w:rsidRPr="00022215" w:rsidRDefault="00085C99">
            <w:pPr>
              <w:pStyle w:val="TableParagraph"/>
              <w:spacing w:line="244" w:lineRule="auto"/>
              <w:ind w:right="107"/>
              <w:rPr>
                <w:rFonts w:ascii="Cambria" w:hAnsi="Cambria" w:cs="Times New Roman"/>
                <w:sz w:val="20"/>
                <w:szCs w:val="20"/>
              </w:rPr>
            </w:pPr>
            <w:r w:rsidRPr="00022215">
              <w:rPr>
                <w:rFonts w:ascii="Cambria" w:hAnsi="Cambria" w:cs="Times New Roman"/>
                <w:w w:val="110"/>
                <w:sz w:val="20"/>
                <w:szCs w:val="20"/>
              </w:rPr>
              <w:t>memahami hakekat dan nilai-nilai Yajňa yang terkandung dalam kitab Ramayana</w:t>
            </w:r>
          </w:p>
        </w:tc>
        <w:tc>
          <w:tcPr>
            <w:tcW w:w="557" w:type="dxa"/>
            <w:gridSpan w:val="2"/>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4.1</w:t>
            </w:r>
          </w:p>
        </w:tc>
        <w:tc>
          <w:tcPr>
            <w:tcW w:w="3910" w:type="dxa"/>
            <w:gridSpan w:val="6"/>
            <w:tcBorders>
              <w:left w:val="nil"/>
            </w:tcBorders>
          </w:tcPr>
          <w:p w:rsidR="00E13350" w:rsidRPr="00022215" w:rsidRDefault="00085C99">
            <w:pPr>
              <w:pStyle w:val="TableParagraph"/>
              <w:spacing w:line="244" w:lineRule="auto"/>
              <w:ind w:left="156" w:right="132"/>
              <w:rPr>
                <w:rFonts w:ascii="Cambria" w:hAnsi="Cambria" w:cs="Times New Roman"/>
                <w:sz w:val="20"/>
                <w:szCs w:val="20"/>
              </w:rPr>
            </w:pPr>
            <w:r w:rsidRPr="00022215">
              <w:rPr>
                <w:rFonts w:ascii="Cambria" w:hAnsi="Cambria" w:cs="Times New Roman"/>
                <w:w w:val="110"/>
                <w:sz w:val="20"/>
                <w:szCs w:val="20"/>
              </w:rPr>
              <w:t>mempraktekkan pelaksanaan Yajňa menurut kitab Ramayana dalam kehidupan</w:t>
            </w:r>
          </w:p>
        </w:tc>
      </w:tr>
      <w:tr w:rsidR="00E13350" w:rsidRPr="00022215">
        <w:trPr>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631"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memahami ajaran Upaveda sebagai tuntunan hidup</w:t>
            </w:r>
          </w:p>
        </w:tc>
        <w:tc>
          <w:tcPr>
            <w:tcW w:w="557" w:type="dxa"/>
            <w:gridSpan w:val="2"/>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4.2</w:t>
            </w:r>
          </w:p>
        </w:tc>
        <w:tc>
          <w:tcPr>
            <w:tcW w:w="3910" w:type="dxa"/>
            <w:gridSpan w:val="6"/>
            <w:tcBorders>
              <w:left w:val="nil"/>
            </w:tcBorders>
          </w:tcPr>
          <w:p w:rsidR="00E13350" w:rsidRPr="00022215" w:rsidRDefault="00085C99">
            <w:pPr>
              <w:pStyle w:val="TableParagraph"/>
              <w:spacing w:line="244" w:lineRule="auto"/>
              <w:ind w:left="156" w:right="132"/>
              <w:rPr>
                <w:rFonts w:ascii="Cambria" w:hAnsi="Cambria" w:cs="Times New Roman"/>
                <w:sz w:val="20"/>
                <w:szCs w:val="20"/>
              </w:rPr>
            </w:pPr>
            <w:r w:rsidRPr="00022215">
              <w:rPr>
                <w:rFonts w:ascii="Cambria" w:hAnsi="Cambria" w:cs="Times New Roman"/>
                <w:w w:val="110"/>
                <w:sz w:val="20"/>
                <w:szCs w:val="20"/>
              </w:rPr>
              <w:t>menyajikan bagian-bagian Upaveda sebagai tuntunan hidup</w:t>
            </w:r>
          </w:p>
        </w:tc>
      </w:tr>
      <w:tr w:rsidR="00E13350" w:rsidRPr="00022215">
        <w:trPr>
          <w:trHeight w:val="91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631" w:type="dxa"/>
            <w:tcBorders>
              <w:left w:val="nil"/>
            </w:tcBorders>
          </w:tcPr>
          <w:p w:rsidR="00E13350" w:rsidRPr="00022215" w:rsidRDefault="00085C99">
            <w:pPr>
              <w:pStyle w:val="TableParagraph"/>
              <w:spacing w:line="247" w:lineRule="auto"/>
              <w:rPr>
                <w:rFonts w:ascii="Cambria" w:hAnsi="Cambria" w:cs="Times New Roman"/>
                <w:sz w:val="20"/>
                <w:szCs w:val="20"/>
              </w:rPr>
            </w:pPr>
            <w:r w:rsidRPr="00022215">
              <w:rPr>
                <w:rFonts w:ascii="Cambria" w:hAnsi="Cambria" w:cs="Times New Roman"/>
                <w:w w:val="110"/>
                <w:sz w:val="20"/>
                <w:szCs w:val="20"/>
              </w:rPr>
              <w:t>memahami hakekat Wariga dalam kehidupan</w:t>
            </w:r>
          </w:p>
        </w:tc>
        <w:tc>
          <w:tcPr>
            <w:tcW w:w="557" w:type="dxa"/>
            <w:gridSpan w:val="2"/>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4.3</w:t>
            </w:r>
          </w:p>
        </w:tc>
        <w:tc>
          <w:tcPr>
            <w:tcW w:w="3910" w:type="dxa"/>
            <w:gridSpan w:val="6"/>
            <w:tcBorders>
              <w:left w:val="nil"/>
            </w:tcBorders>
          </w:tcPr>
          <w:p w:rsidR="00E13350" w:rsidRPr="00022215" w:rsidRDefault="00085C99">
            <w:pPr>
              <w:pStyle w:val="TableParagraph"/>
              <w:spacing w:line="244" w:lineRule="auto"/>
              <w:ind w:left="156" w:right="132"/>
              <w:rPr>
                <w:rFonts w:ascii="Cambria" w:hAnsi="Cambria" w:cs="Times New Roman"/>
                <w:sz w:val="20"/>
                <w:szCs w:val="20"/>
              </w:rPr>
            </w:pPr>
            <w:r w:rsidRPr="00022215">
              <w:rPr>
                <w:rFonts w:ascii="Cambria" w:hAnsi="Cambria" w:cs="Times New Roman"/>
                <w:w w:val="110"/>
                <w:sz w:val="20"/>
                <w:szCs w:val="20"/>
              </w:rPr>
              <w:t>mempraktekkan cara menentukan Wariga dalam kehidupan umat Hindu</w:t>
            </w:r>
          </w:p>
        </w:tc>
      </w:tr>
      <w:tr w:rsidR="00E13350" w:rsidRPr="00022215">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631" w:type="dxa"/>
            <w:tcBorders>
              <w:left w:val="nil"/>
            </w:tcBorders>
          </w:tcPr>
          <w:p w:rsidR="00E13350" w:rsidRPr="00022215" w:rsidRDefault="00085C99">
            <w:pPr>
              <w:pStyle w:val="TableParagraph"/>
              <w:spacing w:line="247" w:lineRule="auto"/>
              <w:ind w:right="685"/>
              <w:rPr>
                <w:rFonts w:ascii="Cambria" w:hAnsi="Cambria" w:cs="Times New Roman"/>
                <w:sz w:val="20"/>
                <w:szCs w:val="20"/>
              </w:rPr>
            </w:pPr>
            <w:r w:rsidRPr="00022215">
              <w:rPr>
                <w:rFonts w:ascii="Cambria" w:hAnsi="Cambria" w:cs="Times New Roman"/>
                <w:w w:val="110"/>
                <w:sz w:val="20"/>
                <w:szCs w:val="20"/>
              </w:rPr>
              <w:t>memahami ajaran Dharsana dalam agama Hindu</w:t>
            </w:r>
          </w:p>
        </w:tc>
        <w:tc>
          <w:tcPr>
            <w:tcW w:w="557" w:type="dxa"/>
            <w:gridSpan w:val="2"/>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4.4</w:t>
            </w:r>
          </w:p>
        </w:tc>
        <w:tc>
          <w:tcPr>
            <w:tcW w:w="3910" w:type="dxa"/>
            <w:gridSpan w:val="6"/>
            <w:tcBorders>
              <w:left w:val="nil"/>
            </w:tcBorders>
          </w:tcPr>
          <w:p w:rsidR="00E13350" w:rsidRPr="00022215" w:rsidRDefault="00085C99">
            <w:pPr>
              <w:pStyle w:val="TableParagraph"/>
              <w:spacing w:line="244" w:lineRule="auto"/>
              <w:ind w:left="156" w:right="132"/>
              <w:rPr>
                <w:rFonts w:ascii="Cambria" w:hAnsi="Cambria" w:cs="Times New Roman"/>
                <w:sz w:val="20"/>
                <w:szCs w:val="20"/>
              </w:rPr>
            </w:pPr>
            <w:r w:rsidRPr="00022215">
              <w:rPr>
                <w:rFonts w:ascii="Cambria" w:hAnsi="Cambria" w:cs="Times New Roman"/>
                <w:w w:val="110"/>
                <w:sz w:val="20"/>
                <w:szCs w:val="20"/>
              </w:rPr>
              <w:t>menyajikan bagian-bagian ajaran Dharsana sabagai bagian dalam filsafat Hindu</w:t>
            </w:r>
          </w:p>
        </w:tc>
      </w:tr>
      <w:tr w:rsidR="00E13350" w:rsidRPr="00022215">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631"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memahami pengetahuan konseptual tentang ajaran Catur Asrama</w:t>
            </w:r>
          </w:p>
        </w:tc>
        <w:tc>
          <w:tcPr>
            <w:tcW w:w="557" w:type="dxa"/>
            <w:gridSpan w:val="2"/>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4.5</w:t>
            </w:r>
          </w:p>
        </w:tc>
        <w:tc>
          <w:tcPr>
            <w:tcW w:w="3910" w:type="dxa"/>
            <w:gridSpan w:val="6"/>
            <w:tcBorders>
              <w:left w:val="nil"/>
            </w:tcBorders>
          </w:tcPr>
          <w:p w:rsidR="00E13350" w:rsidRPr="00022215" w:rsidRDefault="00085C99">
            <w:pPr>
              <w:pStyle w:val="TableParagraph"/>
              <w:spacing w:line="247" w:lineRule="auto"/>
              <w:ind w:left="156" w:right="132"/>
              <w:rPr>
                <w:rFonts w:ascii="Cambria" w:hAnsi="Cambria" w:cs="Times New Roman"/>
                <w:sz w:val="20"/>
                <w:szCs w:val="20"/>
              </w:rPr>
            </w:pPr>
            <w:r w:rsidRPr="00022215">
              <w:rPr>
                <w:rFonts w:ascii="Cambria" w:hAnsi="Cambria" w:cs="Times New Roman"/>
                <w:w w:val="110"/>
                <w:sz w:val="20"/>
                <w:szCs w:val="20"/>
              </w:rPr>
              <w:t>menyajikan ajaran Catur Asrama dalam tatanan hidup</w:t>
            </w:r>
          </w:p>
        </w:tc>
      </w:tr>
      <w:tr w:rsidR="00E13350" w:rsidRPr="00022215">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631"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memahami pengetahuan konseptual ajaran Catur Warna susastra Hindu</w:t>
            </w:r>
          </w:p>
        </w:tc>
        <w:tc>
          <w:tcPr>
            <w:tcW w:w="557" w:type="dxa"/>
            <w:gridSpan w:val="2"/>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4.6</w:t>
            </w:r>
          </w:p>
        </w:tc>
        <w:tc>
          <w:tcPr>
            <w:tcW w:w="3910" w:type="dxa"/>
            <w:gridSpan w:val="6"/>
            <w:tcBorders>
              <w:left w:val="nil"/>
            </w:tcBorders>
          </w:tcPr>
          <w:p w:rsidR="00E13350" w:rsidRPr="00022215" w:rsidRDefault="00085C99">
            <w:pPr>
              <w:pStyle w:val="TableParagraph"/>
              <w:spacing w:line="247" w:lineRule="auto"/>
              <w:ind w:left="156" w:right="132"/>
              <w:rPr>
                <w:rFonts w:ascii="Cambria" w:hAnsi="Cambria" w:cs="Times New Roman"/>
                <w:sz w:val="20"/>
                <w:szCs w:val="20"/>
              </w:rPr>
            </w:pPr>
            <w:r w:rsidRPr="00022215">
              <w:rPr>
                <w:rFonts w:ascii="Cambria" w:hAnsi="Cambria" w:cs="Times New Roman"/>
                <w:w w:val="110"/>
                <w:sz w:val="20"/>
                <w:szCs w:val="20"/>
              </w:rPr>
              <w:t>menyajikan masing-masing fungsi Catur Warna dalam masyarakat</w:t>
            </w:r>
          </w:p>
        </w:tc>
      </w:tr>
    </w:tbl>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t>KELAS: XI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108"/>
        <w:gridCol w:w="447"/>
        <w:gridCol w:w="1378"/>
        <w:gridCol w:w="464"/>
        <w:gridCol w:w="185"/>
        <w:gridCol w:w="722"/>
        <w:gridCol w:w="1023"/>
        <w:gridCol w:w="248"/>
      </w:tblGrid>
      <w:tr w:rsidR="00E13350" w:rsidRPr="00022215">
        <w:trPr>
          <w:trHeight w:val="447"/>
        </w:trPr>
        <w:tc>
          <w:tcPr>
            <w:tcW w:w="4437" w:type="dxa"/>
            <w:gridSpan w:val="3"/>
          </w:tcPr>
          <w:p w:rsidR="00E13350" w:rsidRPr="00022215" w:rsidRDefault="00085C99">
            <w:pPr>
              <w:pStyle w:val="TableParagraph"/>
              <w:spacing w:before="111"/>
              <w:ind w:left="260"/>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825" w:type="dxa"/>
            <w:gridSpan w:val="2"/>
            <w:tcBorders>
              <w:right w:val="nil"/>
            </w:tcBorders>
          </w:tcPr>
          <w:p w:rsidR="00E13350" w:rsidRPr="00022215" w:rsidRDefault="00085C99">
            <w:pPr>
              <w:pStyle w:val="TableParagraph"/>
              <w:spacing w:before="111"/>
              <w:ind w:left="433"/>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sz w:val="20"/>
                <w:szCs w:val="20"/>
              </w:rPr>
              <w:t>(SIKAP</w:t>
            </w:r>
          </w:p>
        </w:tc>
        <w:tc>
          <w:tcPr>
            <w:tcW w:w="1269" w:type="dxa"/>
            <w:gridSpan w:val="2"/>
            <w:tcBorders>
              <w:lef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2553"/>
        </w:trPr>
        <w:tc>
          <w:tcPr>
            <w:tcW w:w="4437" w:type="dxa"/>
            <w:gridSpan w:val="3"/>
            <w:tcBorders>
              <w:bottom w:val="double" w:sz="1" w:space="0" w:color="000000"/>
            </w:tcBorders>
          </w:tcPr>
          <w:p w:rsidR="00E13350" w:rsidRPr="00022215" w:rsidRDefault="00085C99">
            <w:pPr>
              <w:pStyle w:val="TableParagraph"/>
              <w:tabs>
                <w:tab w:val="left" w:pos="707"/>
              </w:tabs>
              <w:spacing w:before="109" w:line="247" w:lineRule="auto"/>
              <w:ind w:left="707" w:right="725"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465" w:type="dxa"/>
            <w:gridSpan w:val="7"/>
          </w:tcPr>
          <w:p w:rsidR="00E13350" w:rsidRPr="00022215" w:rsidRDefault="00085C99">
            <w:pPr>
              <w:pStyle w:val="TableParagraph"/>
              <w:tabs>
                <w:tab w:val="left" w:pos="705"/>
              </w:tabs>
              <w:spacing w:before="109" w:line="244" w:lineRule="auto"/>
              <w:ind w:left="705" w:right="201" w:hanging="611"/>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peduli (gotong royong, kerja sama, toleran, damai), santun, responsif, dan pro- aktif sebagai bagian dari solusi atas berbagai permasalahan dalam berinteraksi secara efektif dengan lingkungan sosial dan alam serta menempatkan diri sebagai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cerminan bangsa dalam pergaulan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dunia</w:t>
            </w:r>
          </w:p>
        </w:tc>
      </w:tr>
      <w:tr w:rsidR="00E13350" w:rsidRPr="00022215">
        <w:trPr>
          <w:trHeight w:val="463"/>
        </w:trPr>
        <w:tc>
          <w:tcPr>
            <w:tcW w:w="4329" w:type="dxa"/>
            <w:gridSpan w:val="2"/>
            <w:tcBorders>
              <w:top w:val="double" w:sz="1" w:space="0" w:color="000000"/>
            </w:tcBorders>
          </w:tcPr>
          <w:p w:rsidR="00E13350" w:rsidRPr="00022215" w:rsidRDefault="00085C99">
            <w:pPr>
              <w:pStyle w:val="TableParagraph"/>
              <w:spacing w:before="12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5" w:type="dxa"/>
            <w:gridSpan w:val="7"/>
            <w:tcBorders>
              <w:top w:val="double" w:sz="1" w:space="0" w:color="000000"/>
            </w:tcBorders>
          </w:tcPr>
          <w:p w:rsidR="00E13350" w:rsidRPr="00022215" w:rsidRDefault="00085C99">
            <w:pPr>
              <w:pStyle w:val="TableParagraph"/>
              <w:spacing w:before="125"/>
              <w:ind w:left="1100"/>
              <w:rPr>
                <w:rFonts w:ascii="Cambria" w:hAnsi="Cambria" w:cs="Times New Roman"/>
                <w:sz w:val="20"/>
                <w:szCs w:val="20"/>
              </w:rPr>
            </w:pPr>
            <w:r w:rsidRPr="00022215">
              <w:rPr>
                <w:rFonts w:ascii="Cambria" w:hAnsi="Cambria" w:cs="Times New Roman"/>
                <w:w w:val="105"/>
                <w:sz w:val="20"/>
                <w:szCs w:val="20"/>
              </w:rPr>
              <w:t>KOMPETENSI DASAR</w:t>
            </w:r>
          </w:p>
        </w:tc>
        <w:tc>
          <w:tcPr>
            <w:tcW w:w="248" w:type="dxa"/>
            <w:vMerge w:val="restart"/>
            <w:tcBorders>
              <w:right w:val="nil"/>
            </w:tcBorders>
          </w:tcPr>
          <w:p w:rsidR="00E13350" w:rsidRPr="00022215" w:rsidRDefault="00E13350">
            <w:pPr>
              <w:pStyle w:val="TableParagraph"/>
              <w:spacing w:before="0"/>
              <w:ind w:left="0"/>
              <w:rPr>
                <w:rFonts w:ascii="Cambria" w:hAnsi="Cambria" w:cs="Times New Roman"/>
                <w:sz w:val="20"/>
                <w:szCs w:val="20"/>
              </w:rPr>
            </w:pPr>
          </w:p>
        </w:tc>
      </w:tr>
      <w:tr w:rsidR="00E13350" w:rsidRPr="00022215">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tcBorders>
          </w:tcPr>
          <w:p w:rsidR="00E13350" w:rsidRPr="00022215" w:rsidRDefault="00085C99">
            <w:pPr>
              <w:pStyle w:val="TableParagraph"/>
              <w:spacing w:before="109" w:line="244" w:lineRule="auto"/>
              <w:ind w:right="565"/>
              <w:rPr>
                <w:rFonts w:ascii="Cambria" w:hAnsi="Cambria" w:cs="Times New Roman"/>
                <w:sz w:val="20"/>
                <w:szCs w:val="20"/>
              </w:rPr>
            </w:pPr>
            <w:r w:rsidRPr="00022215">
              <w:rPr>
                <w:rFonts w:ascii="Cambria" w:hAnsi="Cambria" w:cs="Times New Roman"/>
                <w:w w:val="110"/>
                <w:sz w:val="20"/>
                <w:szCs w:val="20"/>
              </w:rPr>
              <w:t>menghayati Yoga Asanassecara teori dan praktik menurut Susastra Hindu</w:t>
            </w:r>
          </w:p>
        </w:tc>
        <w:tc>
          <w:tcPr>
            <w:tcW w:w="555" w:type="dxa"/>
            <w:gridSpan w:val="2"/>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5"/>
                <w:sz w:val="20"/>
                <w:szCs w:val="20"/>
              </w:rPr>
              <w:t>2.1</w:t>
            </w:r>
          </w:p>
        </w:tc>
        <w:tc>
          <w:tcPr>
            <w:tcW w:w="3770" w:type="dxa"/>
            <w:gridSpan w:val="5"/>
            <w:tcBorders>
              <w:left w:val="nil"/>
            </w:tcBorders>
          </w:tcPr>
          <w:p w:rsidR="00E13350" w:rsidRPr="00022215" w:rsidRDefault="00085C99">
            <w:pPr>
              <w:pStyle w:val="TableParagraph"/>
              <w:spacing w:before="109" w:line="244" w:lineRule="auto"/>
              <w:ind w:right="166"/>
              <w:rPr>
                <w:rFonts w:ascii="Cambria" w:hAnsi="Cambria" w:cs="Times New Roman"/>
                <w:sz w:val="20"/>
                <w:szCs w:val="20"/>
              </w:rPr>
            </w:pPr>
            <w:r w:rsidRPr="00022215">
              <w:rPr>
                <w:rFonts w:ascii="Cambria" w:hAnsi="Cambria" w:cs="Times New Roman"/>
                <w:w w:val="110"/>
                <w:sz w:val="20"/>
                <w:szCs w:val="20"/>
              </w:rPr>
              <w:t>mengamalkan perilaku disiplin melaksanakan Yoga Asanas dalam kehidupan</w:t>
            </w:r>
          </w:p>
        </w:tc>
        <w:tc>
          <w:tcPr>
            <w:tcW w:w="248" w:type="dxa"/>
            <w:vMerge/>
            <w:tcBorders>
              <w:top w:val="nil"/>
              <w:right w:val="nil"/>
            </w:tcBorders>
          </w:tcPr>
          <w:p w:rsidR="00E13350" w:rsidRPr="00022215" w:rsidRDefault="00E13350">
            <w:pPr>
              <w:rPr>
                <w:rFonts w:ascii="Cambria" w:hAnsi="Cambria" w:cs="Times New Roman"/>
                <w:sz w:val="20"/>
                <w:szCs w:val="20"/>
              </w:rPr>
            </w:pPr>
          </w:p>
        </w:tc>
      </w:tr>
      <w:tr w:rsidR="00E13350" w:rsidRPr="00022215">
        <w:trPr>
          <w:trHeight w:val="912"/>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left w:val="nil"/>
            </w:tcBorders>
          </w:tcPr>
          <w:p w:rsidR="00E13350" w:rsidRPr="00022215" w:rsidRDefault="00085C99">
            <w:pPr>
              <w:pStyle w:val="TableParagraph"/>
              <w:spacing w:before="109" w:line="247" w:lineRule="auto"/>
              <w:ind w:right="109"/>
              <w:rPr>
                <w:rFonts w:ascii="Cambria" w:hAnsi="Cambria" w:cs="Times New Roman"/>
                <w:sz w:val="20"/>
                <w:szCs w:val="20"/>
              </w:rPr>
            </w:pPr>
            <w:r w:rsidRPr="00022215">
              <w:rPr>
                <w:rFonts w:ascii="Cambria" w:hAnsi="Cambria" w:cs="Times New Roman"/>
                <w:w w:val="110"/>
                <w:sz w:val="20"/>
                <w:szCs w:val="20"/>
              </w:rPr>
              <w:t>mengamalkan nilai-nilai Yajňa sesuai dengan ajaran Mahabharata</w:t>
            </w:r>
          </w:p>
        </w:tc>
        <w:tc>
          <w:tcPr>
            <w:tcW w:w="555" w:type="dxa"/>
            <w:gridSpan w:val="2"/>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2.2</w:t>
            </w:r>
          </w:p>
        </w:tc>
        <w:tc>
          <w:tcPr>
            <w:tcW w:w="3770" w:type="dxa"/>
            <w:gridSpan w:val="5"/>
            <w:tcBorders>
              <w:left w:val="nil"/>
            </w:tcBorders>
          </w:tcPr>
          <w:p w:rsidR="00E13350" w:rsidRPr="00022215" w:rsidRDefault="00085C99">
            <w:pPr>
              <w:pStyle w:val="TableParagraph"/>
              <w:spacing w:before="109" w:line="244" w:lineRule="auto"/>
              <w:ind w:right="547"/>
              <w:rPr>
                <w:rFonts w:ascii="Cambria" w:hAnsi="Cambria" w:cs="Times New Roman"/>
                <w:sz w:val="20"/>
                <w:szCs w:val="20"/>
              </w:rPr>
            </w:pPr>
            <w:r w:rsidRPr="00022215">
              <w:rPr>
                <w:rFonts w:ascii="Cambria" w:hAnsi="Cambria" w:cs="Times New Roman"/>
                <w:w w:val="110"/>
                <w:sz w:val="20"/>
                <w:szCs w:val="20"/>
              </w:rPr>
              <w:t>mengamalkan nilai-nilai Yajňa sejalan ajaran Mahabharata dalam kehidupan sehari-hari</w:t>
            </w:r>
          </w:p>
        </w:tc>
        <w:tc>
          <w:tcPr>
            <w:tcW w:w="248" w:type="dxa"/>
            <w:vMerge/>
            <w:tcBorders>
              <w:top w:val="nil"/>
              <w:right w:val="nil"/>
            </w:tcBorders>
          </w:tcPr>
          <w:p w:rsidR="00E13350" w:rsidRPr="00022215" w:rsidRDefault="00E13350">
            <w:pPr>
              <w:rPr>
                <w:rFonts w:ascii="Cambria" w:hAnsi="Cambria" w:cs="Times New Roman"/>
                <w:sz w:val="20"/>
                <w:szCs w:val="20"/>
              </w:rPr>
            </w:pPr>
          </w:p>
        </w:tc>
      </w:tr>
      <w:tr w:rsidR="00E13350" w:rsidRPr="00022215">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1.3</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menghayati ajaran Moksha sebagai tujuan akhir menurut agama Hindu</w:t>
            </w:r>
          </w:p>
        </w:tc>
        <w:tc>
          <w:tcPr>
            <w:tcW w:w="555" w:type="dxa"/>
            <w:gridSpan w:val="2"/>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2.3</w:t>
            </w:r>
          </w:p>
        </w:tc>
        <w:tc>
          <w:tcPr>
            <w:tcW w:w="3770" w:type="dxa"/>
            <w:gridSpan w:val="5"/>
            <w:tcBorders>
              <w:left w:val="nil"/>
            </w:tcBorders>
          </w:tcPr>
          <w:p w:rsidR="00E13350" w:rsidRPr="00022215" w:rsidRDefault="00085C99">
            <w:pPr>
              <w:pStyle w:val="TableParagraph"/>
              <w:spacing w:before="109" w:line="247" w:lineRule="auto"/>
              <w:ind w:right="105"/>
              <w:rPr>
                <w:rFonts w:ascii="Cambria" w:hAnsi="Cambria" w:cs="Times New Roman"/>
                <w:sz w:val="20"/>
                <w:szCs w:val="20"/>
              </w:rPr>
            </w:pPr>
            <w:r w:rsidRPr="00022215">
              <w:rPr>
                <w:rFonts w:ascii="Cambria" w:hAnsi="Cambria" w:cs="Times New Roman"/>
                <w:w w:val="110"/>
                <w:sz w:val="20"/>
                <w:szCs w:val="20"/>
              </w:rPr>
              <w:t>menghayati Moksha sebagai tujuan akhir menurut agama Hindu</w:t>
            </w:r>
          </w:p>
        </w:tc>
        <w:tc>
          <w:tcPr>
            <w:tcW w:w="248" w:type="dxa"/>
            <w:vMerge/>
            <w:tcBorders>
              <w:top w:val="nil"/>
              <w:right w:val="nil"/>
            </w:tcBorders>
          </w:tcPr>
          <w:p w:rsidR="00E13350" w:rsidRPr="00022215" w:rsidRDefault="00E13350">
            <w:pPr>
              <w:rPr>
                <w:rFonts w:ascii="Cambria" w:hAnsi="Cambria" w:cs="Times New Roman"/>
                <w:sz w:val="20"/>
                <w:szCs w:val="20"/>
              </w:rPr>
            </w:pPr>
          </w:p>
        </w:tc>
      </w:tr>
      <w:tr w:rsidR="00E13350" w:rsidRPr="00022215">
        <w:trPr>
          <w:trHeight w:val="1144"/>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left w:val="nil"/>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mengamalkan esensi ajaran Bhakti sejati yang tertuang dalam Ramayana pada kehidupan sehari- hari</w:t>
            </w:r>
          </w:p>
        </w:tc>
        <w:tc>
          <w:tcPr>
            <w:tcW w:w="555" w:type="dxa"/>
            <w:gridSpan w:val="2"/>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2.4</w:t>
            </w:r>
          </w:p>
        </w:tc>
        <w:tc>
          <w:tcPr>
            <w:tcW w:w="3770" w:type="dxa"/>
            <w:gridSpan w:val="5"/>
            <w:tcBorders>
              <w:left w:val="nil"/>
            </w:tcBorders>
          </w:tcPr>
          <w:p w:rsidR="00E13350" w:rsidRPr="00022215" w:rsidRDefault="00085C99">
            <w:pPr>
              <w:pStyle w:val="TableParagraph"/>
              <w:spacing w:before="109" w:line="244" w:lineRule="auto"/>
              <w:ind w:right="166"/>
              <w:rPr>
                <w:rFonts w:ascii="Cambria" w:hAnsi="Cambria" w:cs="Times New Roman"/>
                <w:sz w:val="20"/>
                <w:szCs w:val="20"/>
              </w:rPr>
            </w:pPr>
            <w:r w:rsidRPr="00022215">
              <w:rPr>
                <w:rFonts w:ascii="Cambria" w:hAnsi="Cambria" w:cs="Times New Roman"/>
                <w:w w:val="110"/>
                <w:sz w:val="20"/>
                <w:szCs w:val="20"/>
              </w:rPr>
              <w:t>mengamalkan esensi ajaran Bhakti sejati yang tercantumdalam Ramayana di lingkungan terdekat</w:t>
            </w:r>
          </w:p>
        </w:tc>
        <w:tc>
          <w:tcPr>
            <w:tcW w:w="248" w:type="dxa"/>
            <w:vMerge/>
            <w:tcBorders>
              <w:top w:val="nil"/>
              <w:right w:val="nil"/>
            </w:tcBorders>
          </w:tcPr>
          <w:p w:rsidR="00E13350" w:rsidRPr="00022215" w:rsidRDefault="00E13350">
            <w:pPr>
              <w:rPr>
                <w:rFonts w:ascii="Cambria" w:hAnsi="Cambria" w:cs="Times New Roman"/>
                <w:sz w:val="20"/>
                <w:szCs w:val="20"/>
              </w:rPr>
            </w:pPr>
          </w:p>
        </w:tc>
      </w:tr>
      <w:tr w:rsidR="00E13350" w:rsidRPr="00022215">
        <w:trPr>
          <w:trHeight w:val="1159"/>
        </w:trPr>
        <w:tc>
          <w:tcPr>
            <w:tcW w:w="557" w:type="dxa"/>
            <w:tcBorders>
              <w:bottom w:val="double" w:sz="1"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0"/>
                <w:sz w:val="20"/>
                <w:szCs w:val="20"/>
              </w:rPr>
              <w:t>1.5</w:t>
            </w:r>
          </w:p>
        </w:tc>
        <w:tc>
          <w:tcPr>
            <w:tcW w:w="3772" w:type="dxa"/>
            <w:tcBorders>
              <w:left w:val="nil"/>
              <w:bottom w:val="double" w:sz="1" w:space="0" w:color="000000"/>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menghayati 5 (lima) pilar keluarga Sukhinah untuk menciptakan keluarga yang rukun bahagia sejahtera, dan damai</w:t>
            </w:r>
          </w:p>
        </w:tc>
        <w:tc>
          <w:tcPr>
            <w:tcW w:w="555" w:type="dxa"/>
            <w:gridSpan w:val="2"/>
            <w:tcBorders>
              <w:bottom w:val="double" w:sz="1"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5"/>
                <w:sz w:val="20"/>
                <w:szCs w:val="20"/>
              </w:rPr>
              <w:t>2.5</w:t>
            </w:r>
          </w:p>
        </w:tc>
        <w:tc>
          <w:tcPr>
            <w:tcW w:w="3770" w:type="dxa"/>
            <w:gridSpan w:val="5"/>
            <w:tcBorders>
              <w:left w:val="nil"/>
              <w:bottom w:val="double" w:sz="1" w:space="0" w:color="000000"/>
            </w:tcBorders>
          </w:tcPr>
          <w:p w:rsidR="00E13350" w:rsidRPr="00022215" w:rsidRDefault="00085C99">
            <w:pPr>
              <w:pStyle w:val="TableParagraph"/>
              <w:spacing w:before="109" w:line="244" w:lineRule="auto"/>
              <w:ind w:right="547"/>
              <w:rPr>
                <w:rFonts w:ascii="Cambria" w:hAnsi="Cambria" w:cs="Times New Roman"/>
                <w:sz w:val="20"/>
                <w:szCs w:val="20"/>
              </w:rPr>
            </w:pPr>
            <w:r w:rsidRPr="00022215">
              <w:rPr>
                <w:rFonts w:ascii="Cambria" w:hAnsi="Cambria" w:cs="Times New Roman"/>
                <w:w w:val="110"/>
                <w:sz w:val="20"/>
                <w:szCs w:val="20"/>
              </w:rPr>
              <w:t>mengamalkan 5 (lima) pilar keluarga Sukhinah menuju keluarga yang rukun bahagia sejahtera, dan damai</w:t>
            </w:r>
          </w:p>
        </w:tc>
        <w:tc>
          <w:tcPr>
            <w:tcW w:w="248" w:type="dxa"/>
            <w:vMerge/>
            <w:tcBorders>
              <w:top w:val="nil"/>
              <w:right w:val="nil"/>
            </w:tcBorders>
          </w:tcPr>
          <w:p w:rsidR="00E13350" w:rsidRPr="00022215" w:rsidRDefault="00E13350">
            <w:pPr>
              <w:rPr>
                <w:rFonts w:ascii="Cambria" w:hAnsi="Cambria" w:cs="Times New Roman"/>
                <w:sz w:val="20"/>
                <w:szCs w:val="20"/>
              </w:rPr>
            </w:pPr>
          </w:p>
        </w:tc>
      </w:tr>
      <w:tr w:rsidR="00E13350" w:rsidRPr="00022215">
        <w:trPr>
          <w:trHeight w:val="463"/>
        </w:trPr>
        <w:tc>
          <w:tcPr>
            <w:tcW w:w="4437" w:type="dxa"/>
            <w:gridSpan w:val="3"/>
            <w:tcBorders>
              <w:top w:val="double" w:sz="1" w:space="0" w:color="000000"/>
            </w:tcBorders>
          </w:tcPr>
          <w:p w:rsidR="00E13350" w:rsidRPr="00022215" w:rsidRDefault="00085C99">
            <w:pPr>
              <w:pStyle w:val="TableParagraph"/>
              <w:spacing w:before="125"/>
              <w:ind w:left="338"/>
              <w:rPr>
                <w:rFonts w:ascii="Cambria" w:hAnsi="Cambria" w:cs="Times New Roman"/>
                <w:sz w:val="20"/>
                <w:szCs w:val="20"/>
              </w:rPr>
            </w:pPr>
            <w:r w:rsidRPr="00022215">
              <w:rPr>
                <w:rFonts w:ascii="Cambria" w:hAnsi="Cambria" w:cs="Times New Roman"/>
                <w:sz w:val="20"/>
                <w:szCs w:val="20"/>
              </w:rPr>
              <w:t>KOMPETENSI INTI 3 (PENGETAHUAN)</w:t>
            </w:r>
          </w:p>
        </w:tc>
        <w:tc>
          <w:tcPr>
            <w:tcW w:w="4465" w:type="dxa"/>
            <w:gridSpan w:val="7"/>
          </w:tcPr>
          <w:p w:rsidR="00E13350" w:rsidRPr="00022215" w:rsidRDefault="00085C99">
            <w:pPr>
              <w:pStyle w:val="TableParagraph"/>
              <w:spacing w:before="125"/>
              <w:ind w:left="333"/>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3699"/>
        </w:trPr>
        <w:tc>
          <w:tcPr>
            <w:tcW w:w="4437" w:type="dxa"/>
            <w:gridSpan w:val="3"/>
          </w:tcPr>
          <w:p w:rsidR="00E13350" w:rsidRPr="00022215" w:rsidRDefault="00085C99">
            <w:pPr>
              <w:pStyle w:val="TableParagraph"/>
              <w:tabs>
                <w:tab w:val="left" w:pos="707"/>
              </w:tabs>
              <w:spacing w:before="109" w:line="244" w:lineRule="auto"/>
              <w:ind w:left="707" w:right="190" w:hanging="611"/>
              <w:rPr>
                <w:rFonts w:ascii="Cambria" w:hAnsi="Cambria" w:cs="Times New Roman"/>
                <w:sz w:val="20"/>
                <w:szCs w:val="20"/>
              </w:rPr>
            </w:pPr>
            <w:r w:rsidRPr="00022215">
              <w:rPr>
                <w:rFonts w:ascii="Cambria" w:hAnsi="Cambria" w:cs="Times New Roman"/>
                <w:w w:val="110"/>
                <w:sz w:val="20"/>
                <w:szCs w:val="20"/>
              </w:rPr>
              <w:lastRenderedPageBreak/>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465" w:type="dxa"/>
            <w:gridSpan w:val="7"/>
          </w:tcPr>
          <w:p w:rsidR="00E13350" w:rsidRPr="00022215" w:rsidRDefault="00085C99">
            <w:pPr>
              <w:pStyle w:val="TableParagraph"/>
              <w:tabs>
                <w:tab w:val="left" w:pos="705"/>
              </w:tabs>
              <w:spacing w:before="109" w:line="244" w:lineRule="auto"/>
              <w:ind w:left="705" w:right="149" w:hanging="611"/>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bertindak secara efektif dan kreatif, serta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r w:rsidR="00E13350" w:rsidRPr="00022215">
        <w:trPr>
          <w:gridAfter w:val="1"/>
          <w:wAfter w:w="246" w:type="dxa"/>
          <w:trHeight w:val="448"/>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7"/>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gridAfter w:val="1"/>
          <w:wAfter w:w="246" w:type="dxa"/>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menerapkan Yoga Asanas menurut Susastra Hindu</w:t>
            </w:r>
          </w:p>
        </w:tc>
        <w:tc>
          <w:tcPr>
            <w:tcW w:w="555" w:type="dxa"/>
            <w:gridSpan w:val="2"/>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20"/>
                <w:sz w:val="20"/>
                <w:szCs w:val="20"/>
              </w:rPr>
              <w:t>4.1</w:t>
            </w:r>
          </w:p>
        </w:tc>
        <w:tc>
          <w:tcPr>
            <w:tcW w:w="3772" w:type="dxa"/>
            <w:gridSpan w:val="5"/>
            <w:tcBorders>
              <w:left w:val="nil"/>
            </w:tcBorders>
          </w:tcPr>
          <w:p w:rsidR="00E13350" w:rsidRPr="00022215" w:rsidRDefault="00085C99">
            <w:pPr>
              <w:pStyle w:val="TableParagraph"/>
              <w:spacing w:line="244" w:lineRule="auto"/>
              <w:ind w:right="525"/>
              <w:rPr>
                <w:rFonts w:ascii="Cambria" w:hAnsi="Cambria" w:cs="Times New Roman"/>
                <w:sz w:val="20"/>
                <w:szCs w:val="20"/>
              </w:rPr>
            </w:pPr>
            <w:r w:rsidRPr="00022215">
              <w:rPr>
                <w:rFonts w:ascii="Cambria" w:hAnsi="Cambria" w:cs="Times New Roman"/>
                <w:w w:val="110"/>
                <w:sz w:val="20"/>
                <w:szCs w:val="20"/>
              </w:rPr>
              <w:t>menyajikan Yoga Asanas dalam kehidupan sehari-hari</w:t>
            </w:r>
          </w:p>
        </w:tc>
      </w:tr>
      <w:tr w:rsidR="00E13350" w:rsidRPr="00022215">
        <w:trPr>
          <w:gridAfter w:val="1"/>
          <w:wAfter w:w="246" w:type="dxa"/>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7" w:lineRule="auto"/>
              <w:ind w:right="451"/>
              <w:rPr>
                <w:rFonts w:ascii="Cambria" w:hAnsi="Cambria" w:cs="Times New Roman"/>
                <w:sz w:val="20"/>
                <w:szCs w:val="20"/>
              </w:rPr>
            </w:pPr>
            <w:r w:rsidRPr="00022215">
              <w:rPr>
                <w:rFonts w:ascii="Cambria" w:hAnsi="Cambria" w:cs="Times New Roman"/>
                <w:w w:val="110"/>
                <w:sz w:val="20"/>
                <w:szCs w:val="20"/>
              </w:rPr>
              <w:t>memahami hakekat Yajňa yang terkandung dalam Mahabharata</w:t>
            </w:r>
          </w:p>
        </w:tc>
        <w:tc>
          <w:tcPr>
            <w:tcW w:w="555" w:type="dxa"/>
            <w:gridSpan w:val="2"/>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3772" w:type="dxa"/>
            <w:gridSpan w:val="5"/>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menyajikan pelaksanaan Yajňa menurut Mahabharata dalam kehidupan</w:t>
            </w:r>
          </w:p>
        </w:tc>
      </w:tr>
      <w:tr w:rsidR="00E13350" w:rsidRPr="00022215">
        <w:trPr>
          <w:gridAfter w:val="1"/>
          <w:wAfter w:w="246" w:type="dxa"/>
          <w:trHeight w:val="1019"/>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91"/>
              <w:rPr>
                <w:rFonts w:ascii="Cambria" w:hAnsi="Cambria" w:cs="Times New Roman"/>
                <w:sz w:val="20"/>
                <w:szCs w:val="20"/>
              </w:rPr>
            </w:pPr>
            <w:r w:rsidRPr="00022215">
              <w:rPr>
                <w:rFonts w:ascii="Cambria" w:hAnsi="Cambria" w:cs="Times New Roman"/>
                <w:w w:val="110"/>
                <w:sz w:val="20"/>
                <w:szCs w:val="20"/>
              </w:rPr>
              <w:t>memahami pengetahuan konseptual bahwa Moksha sebagai tujuan akhir menurut agama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Hindu</w:t>
            </w:r>
          </w:p>
        </w:tc>
        <w:tc>
          <w:tcPr>
            <w:tcW w:w="555" w:type="dxa"/>
            <w:gridSpan w:val="2"/>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3772" w:type="dxa"/>
            <w:gridSpan w:val="5"/>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menalar Moksha sebagai tujuan akhir menurut agama Hindu</w:t>
            </w:r>
          </w:p>
        </w:tc>
      </w:tr>
      <w:tr w:rsidR="00E13350" w:rsidRPr="00022215">
        <w:trPr>
          <w:gridAfter w:val="1"/>
          <w:wAfter w:w="246" w:type="dxa"/>
          <w:trHeight w:val="679"/>
        </w:trPr>
        <w:tc>
          <w:tcPr>
            <w:tcW w:w="557" w:type="dxa"/>
            <w:tcBorders>
              <w:right w:val="nil"/>
            </w:tcBorders>
          </w:tcPr>
          <w:p w:rsidR="00E13350" w:rsidRPr="00022215" w:rsidRDefault="00085C99">
            <w:pPr>
              <w:pStyle w:val="TableParagraph"/>
              <w:spacing w:before="106"/>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106" w:line="247" w:lineRule="auto"/>
              <w:ind w:right="40"/>
              <w:rPr>
                <w:rFonts w:ascii="Cambria" w:hAnsi="Cambria" w:cs="Times New Roman"/>
                <w:sz w:val="20"/>
                <w:szCs w:val="20"/>
              </w:rPr>
            </w:pPr>
            <w:r w:rsidRPr="00022215">
              <w:rPr>
                <w:rFonts w:ascii="Cambria" w:hAnsi="Cambria" w:cs="Times New Roman"/>
                <w:w w:val="110"/>
                <w:sz w:val="20"/>
                <w:szCs w:val="20"/>
              </w:rPr>
              <w:t>memahami esensi Bhakti sejati dalam Ramayana</w:t>
            </w:r>
          </w:p>
        </w:tc>
        <w:tc>
          <w:tcPr>
            <w:tcW w:w="555" w:type="dxa"/>
            <w:gridSpan w:val="2"/>
            <w:tcBorders>
              <w:right w:val="nil"/>
            </w:tcBorders>
          </w:tcPr>
          <w:p w:rsidR="00E13350" w:rsidRPr="00022215" w:rsidRDefault="00085C99">
            <w:pPr>
              <w:pStyle w:val="TableParagraph"/>
              <w:spacing w:before="106"/>
              <w:ind w:left="93"/>
              <w:rPr>
                <w:rFonts w:ascii="Cambria" w:hAnsi="Cambria" w:cs="Times New Roman"/>
                <w:sz w:val="20"/>
                <w:szCs w:val="20"/>
              </w:rPr>
            </w:pPr>
            <w:r w:rsidRPr="00022215">
              <w:rPr>
                <w:rFonts w:ascii="Cambria" w:hAnsi="Cambria" w:cs="Times New Roman"/>
                <w:w w:val="110"/>
                <w:sz w:val="20"/>
                <w:szCs w:val="20"/>
              </w:rPr>
              <w:t>4.4</w:t>
            </w:r>
          </w:p>
        </w:tc>
        <w:tc>
          <w:tcPr>
            <w:tcW w:w="3772" w:type="dxa"/>
            <w:gridSpan w:val="5"/>
            <w:tcBorders>
              <w:left w:val="nil"/>
            </w:tcBorders>
          </w:tcPr>
          <w:p w:rsidR="00E13350" w:rsidRPr="00022215" w:rsidRDefault="00085C99">
            <w:pPr>
              <w:pStyle w:val="TableParagraph"/>
              <w:spacing w:before="106" w:line="247" w:lineRule="auto"/>
              <w:ind w:right="40"/>
              <w:rPr>
                <w:rFonts w:ascii="Cambria" w:hAnsi="Cambria" w:cs="Times New Roman"/>
                <w:sz w:val="20"/>
                <w:szCs w:val="20"/>
              </w:rPr>
            </w:pPr>
            <w:r w:rsidRPr="00022215">
              <w:rPr>
                <w:rFonts w:ascii="Cambria" w:hAnsi="Cambria" w:cs="Times New Roman"/>
                <w:w w:val="110"/>
                <w:sz w:val="20"/>
                <w:szCs w:val="20"/>
              </w:rPr>
              <w:t>menyajikan esensi Bhakti sejati dalam Ramayana</w:t>
            </w:r>
          </w:p>
        </w:tc>
      </w:tr>
      <w:tr w:rsidR="00E13350" w:rsidRPr="00022215">
        <w:trPr>
          <w:gridAfter w:val="1"/>
          <w:wAfter w:w="246" w:type="dxa"/>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menerapkan perilaku bertanggung jawab untuk menciptakan keluarga Sukhinah</w:t>
            </w:r>
          </w:p>
        </w:tc>
        <w:tc>
          <w:tcPr>
            <w:tcW w:w="555" w:type="dxa"/>
            <w:gridSpan w:val="2"/>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3772" w:type="dxa"/>
            <w:gridSpan w:val="5"/>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menyajikan perilaku bertanggung jawab untuk menciptakan keluarga Sukhinah</w:t>
            </w:r>
          </w:p>
        </w:tc>
      </w:tr>
    </w:tbl>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t>KELAS: XII</w:t>
      </w:r>
    </w:p>
    <w:p w:rsidR="00E13350" w:rsidRPr="00022215" w:rsidRDefault="00085C99">
      <w:pPr>
        <w:pStyle w:val="BodyText"/>
        <w:spacing w:before="122" w:line="254" w:lineRule="auto"/>
        <w:ind w:left="416" w:right="981"/>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 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108"/>
        <w:gridCol w:w="447"/>
        <w:gridCol w:w="1443"/>
        <w:gridCol w:w="464"/>
        <w:gridCol w:w="185"/>
        <w:gridCol w:w="722"/>
        <w:gridCol w:w="1070"/>
        <w:gridCol w:w="266"/>
      </w:tblGrid>
      <w:tr w:rsidR="00E13350" w:rsidRPr="00022215">
        <w:trPr>
          <w:trHeight w:val="447"/>
        </w:trPr>
        <w:tc>
          <w:tcPr>
            <w:tcW w:w="4437" w:type="dxa"/>
            <w:gridSpan w:val="3"/>
          </w:tcPr>
          <w:p w:rsidR="00E13350" w:rsidRPr="00022215" w:rsidRDefault="00085C99">
            <w:pPr>
              <w:pStyle w:val="TableParagraph"/>
              <w:spacing w:before="111"/>
              <w:ind w:left="260"/>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1890" w:type="dxa"/>
            <w:gridSpan w:val="2"/>
            <w:tcBorders>
              <w:right w:val="nil"/>
            </w:tcBorders>
          </w:tcPr>
          <w:p w:rsidR="00E13350" w:rsidRPr="00022215" w:rsidRDefault="00085C99">
            <w:pPr>
              <w:pStyle w:val="TableParagraph"/>
              <w:spacing w:before="111"/>
              <w:ind w:left="497"/>
              <w:rPr>
                <w:rFonts w:ascii="Cambria" w:hAnsi="Cambria" w:cs="Times New Roman"/>
                <w:sz w:val="20"/>
                <w:szCs w:val="20"/>
              </w:rPr>
            </w:pPr>
            <w:r w:rsidRPr="00022215">
              <w:rPr>
                <w:rFonts w:ascii="Cambria" w:hAnsi="Cambria" w:cs="Times New Roman"/>
                <w:sz w:val="20"/>
                <w:szCs w:val="20"/>
              </w:rPr>
              <w:t>KOMPETENSI</w:t>
            </w:r>
          </w:p>
        </w:tc>
        <w:tc>
          <w:tcPr>
            <w:tcW w:w="464"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95"/>
                <w:sz w:val="20"/>
                <w:szCs w:val="20"/>
              </w:rPr>
              <w:t>INTI</w:t>
            </w:r>
          </w:p>
        </w:tc>
        <w:tc>
          <w:tcPr>
            <w:tcW w:w="185"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w w:val="110"/>
                <w:sz w:val="20"/>
                <w:szCs w:val="20"/>
              </w:rPr>
              <w:t>2</w:t>
            </w:r>
          </w:p>
        </w:tc>
        <w:tc>
          <w:tcPr>
            <w:tcW w:w="722" w:type="dxa"/>
            <w:tcBorders>
              <w:left w:val="nil"/>
              <w:right w:val="nil"/>
            </w:tcBorders>
          </w:tcPr>
          <w:p w:rsidR="00E13350" w:rsidRPr="00022215" w:rsidRDefault="00085C99">
            <w:pPr>
              <w:pStyle w:val="TableParagraph"/>
              <w:spacing w:before="111"/>
              <w:ind w:left="35"/>
              <w:rPr>
                <w:rFonts w:ascii="Cambria" w:hAnsi="Cambria" w:cs="Times New Roman"/>
                <w:sz w:val="20"/>
                <w:szCs w:val="20"/>
              </w:rPr>
            </w:pPr>
            <w:r w:rsidRPr="00022215">
              <w:rPr>
                <w:rFonts w:ascii="Cambria" w:hAnsi="Cambria" w:cs="Times New Roman"/>
                <w:sz w:val="20"/>
                <w:szCs w:val="20"/>
              </w:rPr>
              <w:t>(SIKAP</w:t>
            </w:r>
          </w:p>
        </w:tc>
        <w:tc>
          <w:tcPr>
            <w:tcW w:w="1335" w:type="dxa"/>
            <w:gridSpan w:val="2"/>
            <w:tcBorders>
              <w:left w:val="nil"/>
            </w:tcBorders>
          </w:tcPr>
          <w:p w:rsidR="00E13350" w:rsidRPr="00022215" w:rsidRDefault="00085C99">
            <w:pPr>
              <w:pStyle w:val="TableParagraph"/>
              <w:spacing w:before="111"/>
              <w:ind w:left="36"/>
              <w:rPr>
                <w:rFonts w:ascii="Cambria" w:hAnsi="Cambria" w:cs="Times New Roman"/>
                <w:sz w:val="20"/>
                <w:szCs w:val="20"/>
              </w:rPr>
            </w:pPr>
            <w:r w:rsidRPr="00022215">
              <w:rPr>
                <w:rFonts w:ascii="Cambria" w:hAnsi="Cambria" w:cs="Times New Roman"/>
                <w:sz w:val="20"/>
                <w:szCs w:val="20"/>
              </w:rPr>
              <w:t>SOSIAL)</w:t>
            </w:r>
          </w:p>
        </w:tc>
      </w:tr>
      <w:tr w:rsidR="00E13350" w:rsidRPr="00022215">
        <w:trPr>
          <w:trHeight w:val="2553"/>
        </w:trPr>
        <w:tc>
          <w:tcPr>
            <w:tcW w:w="4437" w:type="dxa"/>
            <w:gridSpan w:val="3"/>
            <w:tcBorders>
              <w:bottom w:val="double" w:sz="1" w:space="0" w:color="000000"/>
            </w:tcBorders>
          </w:tcPr>
          <w:p w:rsidR="00E13350" w:rsidRPr="00022215" w:rsidRDefault="00085C99">
            <w:pPr>
              <w:pStyle w:val="TableParagraph"/>
              <w:tabs>
                <w:tab w:val="left" w:pos="707"/>
              </w:tabs>
              <w:spacing w:before="109" w:line="247" w:lineRule="auto"/>
              <w:ind w:left="707" w:right="725" w:hanging="611"/>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596" w:type="dxa"/>
            <w:gridSpan w:val="7"/>
          </w:tcPr>
          <w:p w:rsidR="00E13350" w:rsidRPr="00022215" w:rsidRDefault="00085C99">
            <w:pPr>
              <w:pStyle w:val="TableParagraph"/>
              <w:tabs>
                <w:tab w:val="left" w:pos="705"/>
              </w:tabs>
              <w:spacing w:before="109" w:line="244" w:lineRule="auto"/>
              <w:ind w:left="705" w:right="197" w:hanging="611"/>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dunia</w:t>
            </w:r>
          </w:p>
        </w:tc>
      </w:tr>
      <w:tr w:rsidR="00E13350" w:rsidRPr="00022215">
        <w:trPr>
          <w:trHeight w:val="463"/>
        </w:trPr>
        <w:tc>
          <w:tcPr>
            <w:tcW w:w="4329" w:type="dxa"/>
            <w:gridSpan w:val="2"/>
            <w:tcBorders>
              <w:top w:val="double" w:sz="1" w:space="0" w:color="000000"/>
            </w:tcBorders>
          </w:tcPr>
          <w:p w:rsidR="00E13350" w:rsidRPr="00022215" w:rsidRDefault="00085C99">
            <w:pPr>
              <w:pStyle w:val="TableParagraph"/>
              <w:spacing w:before="12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438" w:type="dxa"/>
            <w:gridSpan w:val="7"/>
            <w:tcBorders>
              <w:top w:val="double" w:sz="1" w:space="0" w:color="000000"/>
            </w:tcBorders>
          </w:tcPr>
          <w:p w:rsidR="00E13350" w:rsidRPr="00022215" w:rsidRDefault="00085C99">
            <w:pPr>
              <w:pStyle w:val="TableParagraph"/>
              <w:spacing w:before="125"/>
              <w:ind w:left="1156"/>
              <w:rPr>
                <w:rFonts w:ascii="Cambria" w:hAnsi="Cambria" w:cs="Times New Roman"/>
                <w:sz w:val="20"/>
                <w:szCs w:val="20"/>
              </w:rPr>
            </w:pPr>
            <w:r w:rsidRPr="00022215">
              <w:rPr>
                <w:rFonts w:ascii="Cambria" w:hAnsi="Cambria" w:cs="Times New Roman"/>
                <w:w w:val="105"/>
                <w:sz w:val="20"/>
                <w:szCs w:val="20"/>
              </w:rPr>
              <w:t>KOMPETENSI DASAR</w:t>
            </w:r>
          </w:p>
        </w:tc>
        <w:tc>
          <w:tcPr>
            <w:tcW w:w="266" w:type="dxa"/>
            <w:vMerge w:val="restart"/>
            <w:tcBorders>
              <w:right w:val="nil"/>
            </w:tcBorders>
          </w:tcPr>
          <w:p w:rsidR="00E13350" w:rsidRPr="00022215" w:rsidRDefault="00E13350">
            <w:pPr>
              <w:pStyle w:val="TableParagraph"/>
              <w:spacing w:before="0"/>
              <w:ind w:left="0"/>
              <w:rPr>
                <w:rFonts w:ascii="Cambria" w:hAnsi="Cambria" w:cs="Times New Roman"/>
                <w:sz w:val="20"/>
                <w:szCs w:val="20"/>
              </w:rPr>
            </w:pPr>
          </w:p>
        </w:tc>
      </w:tr>
      <w:tr w:rsidR="00E13350" w:rsidRPr="00022215">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5"/>
                <w:sz w:val="20"/>
                <w:szCs w:val="20"/>
              </w:rPr>
              <w:t>1.1</w:t>
            </w:r>
          </w:p>
        </w:tc>
        <w:tc>
          <w:tcPr>
            <w:tcW w:w="3772" w:type="dxa"/>
            <w:tcBorders>
              <w:left w:val="nil"/>
            </w:tcBorders>
          </w:tcPr>
          <w:p w:rsidR="00E13350" w:rsidRPr="00022215" w:rsidRDefault="00085C99">
            <w:pPr>
              <w:pStyle w:val="TableParagraph"/>
              <w:spacing w:before="109" w:line="244" w:lineRule="auto"/>
              <w:ind w:right="115"/>
              <w:rPr>
                <w:rFonts w:ascii="Cambria" w:hAnsi="Cambria" w:cs="Times New Roman"/>
                <w:sz w:val="20"/>
                <w:szCs w:val="20"/>
              </w:rPr>
            </w:pPr>
            <w:r w:rsidRPr="00022215">
              <w:rPr>
                <w:rFonts w:ascii="Cambria" w:hAnsi="Cambria" w:cs="Times New Roman"/>
                <w:w w:val="110"/>
                <w:sz w:val="20"/>
                <w:szCs w:val="20"/>
              </w:rPr>
              <w:t>menghayati Veda sebagai sumber Hukum Hindu yang tertuang dalam Veda Sruti dan Smrti</w:t>
            </w:r>
          </w:p>
        </w:tc>
        <w:tc>
          <w:tcPr>
            <w:tcW w:w="555" w:type="dxa"/>
            <w:gridSpan w:val="2"/>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5"/>
                <w:sz w:val="20"/>
                <w:szCs w:val="20"/>
              </w:rPr>
              <w:t>2.1</w:t>
            </w:r>
          </w:p>
        </w:tc>
        <w:tc>
          <w:tcPr>
            <w:tcW w:w="3883" w:type="dxa"/>
            <w:gridSpan w:val="5"/>
            <w:tcBorders>
              <w:left w:val="nil"/>
            </w:tcBorders>
          </w:tcPr>
          <w:p w:rsidR="00E13350" w:rsidRPr="00022215" w:rsidRDefault="00085C99">
            <w:pPr>
              <w:pStyle w:val="TableParagraph"/>
              <w:spacing w:before="109" w:line="247" w:lineRule="auto"/>
              <w:ind w:right="172"/>
              <w:rPr>
                <w:rFonts w:ascii="Cambria" w:hAnsi="Cambria" w:cs="Times New Roman"/>
                <w:sz w:val="20"/>
                <w:szCs w:val="20"/>
              </w:rPr>
            </w:pPr>
            <w:r w:rsidRPr="00022215">
              <w:rPr>
                <w:rFonts w:ascii="Cambria" w:hAnsi="Cambria" w:cs="Times New Roman"/>
                <w:w w:val="110"/>
                <w:sz w:val="20"/>
                <w:szCs w:val="20"/>
              </w:rPr>
              <w:t>menghayati perilaku disiplin ajaran Veda sebagai sumber Hukum Hindu</w:t>
            </w:r>
          </w:p>
        </w:tc>
        <w:tc>
          <w:tcPr>
            <w:tcW w:w="266" w:type="dxa"/>
            <w:vMerge/>
            <w:tcBorders>
              <w:top w:val="nil"/>
              <w:right w:val="nil"/>
            </w:tcBorders>
          </w:tcPr>
          <w:p w:rsidR="00E13350" w:rsidRPr="00022215" w:rsidRDefault="00E13350">
            <w:pPr>
              <w:rPr>
                <w:rFonts w:ascii="Cambria" w:hAnsi="Cambria" w:cs="Times New Roman"/>
                <w:sz w:val="20"/>
                <w:szCs w:val="20"/>
              </w:rPr>
            </w:pPr>
          </w:p>
        </w:tc>
      </w:tr>
      <w:tr w:rsidR="00E13350" w:rsidRPr="00022215">
        <w:trPr>
          <w:trHeight w:val="912"/>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1.2</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menghayati perkembangan kebudayaan Hindu di dunia</w:t>
            </w:r>
          </w:p>
        </w:tc>
        <w:tc>
          <w:tcPr>
            <w:tcW w:w="555" w:type="dxa"/>
            <w:gridSpan w:val="2"/>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2.2</w:t>
            </w:r>
          </w:p>
        </w:tc>
        <w:tc>
          <w:tcPr>
            <w:tcW w:w="3883" w:type="dxa"/>
            <w:gridSpan w:val="5"/>
            <w:tcBorders>
              <w:left w:val="nil"/>
            </w:tcBorders>
          </w:tcPr>
          <w:p w:rsidR="00E13350" w:rsidRPr="00022215" w:rsidRDefault="00085C99">
            <w:pPr>
              <w:pStyle w:val="TableParagraph"/>
              <w:spacing w:before="109" w:line="244" w:lineRule="auto"/>
              <w:ind w:right="172"/>
              <w:rPr>
                <w:rFonts w:ascii="Cambria" w:hAnsi="Cambria" w:cs="Times New Roman"/>
                <w:sz w:val="20"/>
                <w:szCs w:val="20"/>
              </w:rPr>
            </w:pPr>
            <w:r w:rsidRPr="00022215">
              <w:rPr>
                <w:rFonts w:ascii="Cambria" w:hAnsi="Cambria" w:cs="Times New Roman"/>
                <w:w w:val="110"/>
                <w:sz w:val="20"/>
                <w:szCs w:val="20"/>
              </w:rPr>
              <w:t>mengamalkan perilaku peduli terhadap perkembangan sejarah kebudayaan Hindu di dunia;</w:t>
            </w:r>
          </w:p>
        </w:tc>
        <w:tc>
          <w:tcPr>
            <w:tcW w:w="266" w:type="dxa"/>
            <w:vMerge/>
            <w:tcBorders>
              <w:top w:val="nil"/>
              <w:right w:val="nil"/>
            </w:tcBorders>
          </w:tcPr>
          <w:p w:rsidR="00E13350" w:rsidRPr="00022215" w:rsidRDefault="00E13350">
            <w:pPr>
              <w:rPr>
                <w:rFonts w:ascii="Cambria" w:hAnsi="Cambria" w:cs="Times New Roman"/>
                <w:sz w:val="20"/>
                <w:szCs w:val="20"/>
              </w:rPr>
            </w:pPr>
          </w:p>
        </w:tc>
      </w:tr>
      <w:tr w:rsidR="00E13350" w:rsidRPr="00022215">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lastRenderedPageBreak/>
              <w:t>1.3</w:t>
            </w:r>
          </w:p>
        </w:tc>
        <w:tc>
          <w:tcPr>
            <w:tcW w:w="3772" w:type="dxa"/>
            <w:tcBorders>
              <w:left w:val="nil"/>
            </w:tcBorders>
          </w:tcPr>
          <w:p w:rsidR="00E13350" w:rsidRPr="00022215" w:rsidRDefault="00085C99">
            <w:pPr>
              <w:pStyle w:val="TableParagraph"/>
              <w:spacing w:before="109" w:line="244" w:lineRule="auto"/>
              <w:ind w:right="338"/>
              <w:rPr>
                <w:rFonts w:ascii="Cambria" w:hAnsi="Cambria" w:cs="Times New Roman"/>
                <w:sz w:val="20"/>
                <w:szCs w:val="20"/>
              </w:rPr>
            </w:pPr>
            <w:r w:rsidRPr="00022215">
              <w:rPr>
                <w:rFonts w:ascii="Cambria" w:hAnsi="Cambria" w:cs="Times New Roman"/>
                <w:w w:val="110"/>
                <w:sz w:val="20"/>
                <w:szCs w:val="20"/>
              </w:rPr>
              <w:t>mengamalkan ajaran Yantra, Tantra dan Mantra dalam konsep Veda</w:t>
            </w:r>
          </w:p>
        </w:tc>
        <w:tc>
          <w:tcPr>
            <w:tcW w:w="555" w:type="dxa"/>
            <w:gridSpan w:val="2"/>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2.3</w:t>
            </w:r>
          </w:p>
        </w:tc>
        <w:tc>
          <w:tcPr>
            <w:tcW w:w="3883" w:type="dxa"/>
            <w:gridSpan w:val="5"/>
            <w:tcBorders>
              <w:left w:val="nil"/>
            </w:tcBorders>
          </w:tcPr>
          <w:p w:rsidR="00E13350" w:rsidRPr="00022215" w:rsidRDefault="00085C99">
            <w:pPr>
              <w:pStyle w:val="TableParagraph"/>
              <w:spacing w:before="109" w:line="247" w:lineRule="auto"/>
              <w:rPr>
                <w:rFonts w:ascii="Cambria" w:hAnsi="Cambria" w:cs="Times New Roman"/>
                <w:sz w:val="20"/>
                <w:szCs w:val="20"/>
              </w:rPr>
            </w:pPr>
            <w:r w:rsidRPr="00022215">
              <w:rPr>
                <w:rFonts w:ascii="Cambria" w:hAnsi="Cambria" w:cs="Times New Roman"/>
                <w:w w:val="110"/>
                <w:sz w:val="20"/>
                <w:szCs w:val="20"/>
              </w:rPr>
              <w:t>mengamalkan ajaran Yantra, Tantra dan Mantra dalam kehidupan nyata</w:t>
            </w:r>
          </w:p>
        </w:tc>
        <w:tc>
          <w:tcPr>
            <w:tcW w:w="266" w:type="dxa"/>
            <w:vMerge/>
            <w:tcBorders>
              <w:top w:val="nil"/>
              <w:right w:val="nil"/>
            </w:tcBorders>
          </w:tcPr>
          <w:p w:rsidR="00E13350" w:rsidRPr="00022215" w:rsidRDefault="00E13350">
            <w:pPr>
              <w:rPr>
                <w:rFonts w:ascii="Cambria" w:hAnsi="Cambria" w:cs="Times New Roman"/>
                <w:sz w:val="20"/>
                <w:szCs w:val="20"/>
              </w:rPr>
            </w:pPr>
          </w:p>
        </w:tc>
      </w:tr>
      <w:tr w:rsidR="00E13350" w:rsidRPr="00022215">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1.4</w:t>
            </w:r>
          </w:p>
        </w:tc>
        <w:tc>
          <w:tcPr>
            <w:tcW w:w="3772" w:type="dxa"/>
            <w:tcBorders>
              <w:left w:val="nil"/>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menghayati konsep Astangga Yoga dalam upaya mencapai Moksha</w:t>
            </w:r>
          </w:p>
        </w:tc>
        <w:tc>
          <w:tcPr>
            <w:tcW w:w="555" w:type="dxa"/>
            <w:gridSpan w:val="2"/>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2.4</w:t>
            </w:r>
          </w:p>
        </w:tc>
        <w:tc>
          <w:tcPr>
            <w:tcW w:w="3883" w:type="dxa"/>
            <w:gridSpan w:val="5"/>
            <w:tcBorders>
              <w:left w:val="nil"/>
            </w:tcBorders>
          </w:tcPr>
          <w:p w:rsidR="00E13350" w:rsidRPr="00022215" w:rsidRDefault="00085C99">
            <w:pPr>
              <w:pStyle w:val="TableParagraph"/>
              <w:spacing w:before="109" w:line="244" w:lineRule="auto"/>
              <w:ind w:right="172"/>
              <w:rPr>
                <w:rFonts w:ascii="Cambria" w:hAnsi="Cambria" w:cs="Times New Roman"/>
                <w:sz w:val="20"/>
                <w:szCs w:val="20"/>
              </w:rPr>
            </w:pPr>
            <w:r w:rsidRPr="00022215">
              <w:rPr>
                <w:rFonts w:ascii="Cambria" w:hAnsi="Cambria" w:cs="Times New Roman"/>
                <w:w w:val="110"/>
                <w:sz w:val="20"/>
                <w:szCs w:val="20"/>
              </w:rPr>
              <w:t>mengamalkan Astangga Yoga dalam upaya mencapai Moksha</w:t>
            </w:r>
          </w:p>
        </w:tc>
        <w:tc>
          <w:tcPr>
            <w:tcW w:w="266" w:type="dxa"/>
            <w:vMerge/>
            <w:tcBorders>
              <w:top w:val="nil"/>
              <w:right w:val="nil"/>
            </w:tcBorders>
          </w:tcPr>
          <w:p w:rsidR="00E13350" w:rsidRPr="00022215" w:rsidRDefault="00E13350">
            <w:pPr>
              <w:rPr>
                <w:rFonts w:ascii="Cambria" w:hAnsi="Cambria" w:cs="Times New Roman"/>
                <w:sz w:val="20"/>
                <w:szCs w:val="20"/>
              </w:rPr>
            </w:pPr>
          </w:p>
        </w:tc>
      </w:tr>
      <w:tr w:rsidR="00E13350" w:rsidRPr="00022215">
        <w:trPr>
          <w:trHeight w:val="927"/>
        </w:trPr>
        <w:tc>
          <w:tcPr>
            <w:tcW w:w="557" w:type="dxa"/>
            <w:tcBorders>
              <w:bottom w:val="double" w:sz="1" w:space="0" w:color="000000"/>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30"/>
                <w:sz w:val="20"/>
                <w:szCs w:val="20"/>
              </w:rPr>
              <w:t>1.5</w:t>
            </w:r>
          </w:p>
        </w:tc>
        <w:tc>
          <w:tcPr>
            <w:tcW w:w="3772" w:type="dxa"/>
            <w:tcBorders>
              <w:left w:val="nil"/>
              <w:bottom w:val="double" w:sz="1" w:space="0" w:color="000000"/>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menghayati konsep ajaran yang tertuang dalam Dasa Yama Bratha dan Dasa Nyama Bratha</w:t>
            </w:r>
          </w:p>
        </w:tc>
        <w:tc>
          <w:tcPr>
            <w:tcW w:w="555" w:type="dxa"/>
            <w:gridSpan w:val="2"/>
            <w:tcBorders>
              <w:bottom w:val="double" w:sz="1" w:space="0" w:color="000000"/>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5"/>
                <w:sz w:val="20"/>
                <w:szCs w:val="20"/>
              </w:rPr>
              <w:t>2.5</w:t>
            </w:r>
          </w:p>
        </w:tc>
        <w:tc>
          <w:tcPr>
            <w:tcW w:w="3883" w:type="dxa"/>
            <w:gridSpan w:val="5"/>
            <w:tcBorders>
              <w:left w:val="nil"/>
              <w:bottom w:val="double" w:sz="1" w:space="0" w:color="000000"/>
            </w:tcBorders>
          </w:tcPr>
          <w:p w:rsidR="00E13350" w:rsidRPr="00022215" w:rsidRDefault="00085C99">
            <w:pPr>
              <w:pStyle w:val="TableParagraph"/>
              <w:spacing w:before="109" w:line="244" w:lineRule="auto"/>
              <w:ind w:right="172"/>
              <w:rPr>
                <w:rFonts w:ascii="Cambria" w:hAnsi="Cambria" w:cs="Times New Roman"/>
                <w:sz w:val="20"/>
                <w:szCs w:val="20"/>
              </w:rPr>
            </w:pPr>
            <w:r w:rsidRPr="00022215">
              <w:rPr>
                <w:rFonts w:ascii="Cambria" w:hAnsi="Cambria" w:cs="Times New Roman"/>
                <w:w w:val="110"/>
                <w:sz w:val="20"/>
                <w:szCs w:val="20"/>
              </w:rPr>
              <w:t>mengamalkan ajaran Dasa Yama Bratha, dan Dasa Nyama Bratha dalam pergaulan hidup</w:t>
            </w:r>
          </w:p>
        </w:tc>
        <w:tc>
          <w:tcPr>
            <w:tcW w:w="266" w:type="dxa"/>
            <w:vMerge/>
            <w:tcBorders>
              <w:top w:val="nil"/>
              <w:right w:val="nil"/>
            </w:tcBorders>
          </w:tcPr>
          <w:p w:rsidR="00E13350" w:rsidRPr="00022215" w:rsidRDefault="00E13350">
            <w:pPr>
              <w:rPr>
                <w:rFonts w:ascii="Cambria" w:hAnsi="Cambria" w:cs="Times New Roman"/>
                <w:sz w:val="20"/>
                <w:szCs w:val="20"/>
              </w:rPr>
            </w:pPr>
          </w:p>
        </w:tc>
      </w:tr>
      <w:tr w:rsidR="00E13350" w:rsidRPr="00022215">
        <w:trPr>
          <w:trHeight w:val="464"/>
        </w:trPr>
        <w:tc>
          <w:tcPr>
            <w:tcW w:w="4437" w:type="dxa"/>
            <w:gridSpan w:val="3"/>
            <w:tcBorders>
              <w:top w:val="double" w:sz="1" w:space="0" w:color="000000"/>
            </w:tcBorders>
          </w:tcPr>
          <w:p w:rsidR="00E13350" w:rsidRPr="00022215" w:rsidRDefault="00085C99">
            <w:pPr>
              <w:pStyle w:val="TableParagraph"/>
              <w:spacing w:before="125"/>
              <w:ind w:left="338"/>
              <w:rPr>
                <w:rFonts w:ascii="Cambria" w:hAnsi="Cambria" w:cs="Times New Roman"/>
                <w:sz w:val="20"/>
                <w:szCs w:val="20"/>
              </w:rPr>
            </w:pPr>
            <w:r w:rsidRPr="00022215">
              <w:rPr>
                <w:rFonts w:ascii="Cambria" w:hAnsi="Cambria" w:cs="Times New Roman"/>
                <w:sz w:val="20"/>
                <w:szCs w:val="20"/>
              </w:rPr>
              <w:t>KOMPETENSI INTI 3 (PENGETAHUAN)</w:t>
            </w:r>
          </w:p>
        </w:tc>
        <w:tc>
          <w:tcPr>
            <w:tcW w:w="4596" w:type="dxa"/>
            <w:gridSpan w:val="7"/>
          </w:tcPr>
          <w:p w:rsidR="00E13350" w:rsidRPr="00022215" w:rsidRDefault="00085C99">
            <w:pPr>
              <w:pStyle w:val="TableParagraph"/>
              <w:spacing w:before="125"/>
              <w:ind w:left="400"/>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3929"/>
        </w:trPr>
        <w:tc>
          <w:tcPr>
            <w:tcW w:w="4437" w:type="dxa"/>
            <w:gridSpan w:val="3"/>
          </w:tcPr>
          <w:p w:rsidR="00E13350" w:rsidRPr="00022215" w:rsidRDefault="00085C99">
            <w:pPr>
              <w:pStyle w:val="TableParagraph"/>
              <w:tabs>
                <w:tab w:val="left" w:pos="707"/>
              </w:tabs>
              <w:spacing w:before="109" w:line="244" w:lineRule="auto"/>
              <w:ind w:left="707" w:right="22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596" w:type="dxa"/>
            <w:gridSpan w:val="7"/>
          </w:tcPr>
          <w:p w:rsidR="00E13350" w:rsidRPr="00022215" w:rsidRDefault="00085C99">
            <w:pPr>
              <w:pStyle w:val="TableParagraph"/>
              <w:tabs>
                <w:tab w:val="left" w:pos="705"/>
              </w:tabs>
              <w:spacing w:before="109" w:line="244" w:lineRule="auto"/>
              <w:ind w:left="705" w:right="120" w:hanging="611"/>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dipelajarinya di sekolah secara mandiri serta bertindak secara efektif dan kreatif, dan mampu menggunakan metoda sesuai kaidah</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keilmuan</w:t>
            </w:r>
          </w:p>
        </w:tc>
      </w:tr>
      <w:tr w:rsidR="00E13350" w:rsidRPr="00022215">
        <w:trPr>
          <w:gridAfter w:val="1"/>
          <w:wAfter w:w="265" w:type="dxa"/>
          <w:trHeight w:val="448"/>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439" w:type="dxa"/>
            <w:gridSpan w:val="7"/>
          </w:tcPr>
          <w:p w:rsidR="00E13350" w:rsidRPr="00022215" w:rsidRDefault="00085C99">
            <w:pPr>
              <w:pStyle w:val="TableParagraph"/>
              <w:ind w:left="1156"/>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gridAfter w:val="1"/>
          <w:wAfter w:w="265" w:type="dxa"/>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line="244" w:lineRule="auto"/>
              <w:ind w:right="142"/>
              <w:rPr>
                <w:rFonts w:ascii="Cambria" w:hAnsi="Cambria" w:cs="Times New Roman"/>
                <w:sz w:val="20"/>
                <w:szCs w:val="20"/>
              </w:rPr>
            </w:pPr>
            <w:r w:rsidRPr="00022215">
              <w:rPr>
                <w:rFonts w:ascii="Cambria" w:hAnsi="Cambria" w:cs="Times New Roman"/>
                <w:w w:val="110"/>
                <w:sz w:val="20"/>
                <w:szCs w:val="20"/>
              </w:rPr>
              <w:t>memahami klasifikasi Veda sebagai sumber Hukum Hindu</w:t>
            </w:r>
          </w:p>
        </w:tc>
        <w:tc>
          <w:tcPr>
            <w:tcW w:w="555" w:type="dxa"/>
            <w:gridSpan w:val="2"/>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20"/>
                <w:sz w:val="20"/>
                <w:szCs w:val="20"/>
              </w:rPr>
              <w:t>4.1</w:t>
            </w:r>
          </w:p>
        </w:tc>
        <w:tc>
          <w:tcPr>
            <w:tcW w:w="3884" w:type="dxa"/>
            <w:gridSpan w:val="5"/>
            <w:tcBorders>
              <w:left w:val="nil"/>
            </w:tcBorders>
          </w:tcPr>
          <w:p w:rsidR="00E13350" w:rsidRPr="00022215" w:rsidRDefault="00085C99">
            <w:pPr>
              <w:pStyle w:val="TableParagraph"/>
              <w:spacing w:line="244" w:lineRule="auto"/>
              <w:rPr>
                <w:rFonts w:ascii="Cambria" w:hAnsi="Cambria" w:cs="Times New Roman"/>
                <w:sz w:val="20"/>
                <w:szCs w:val="20"/>
              </w:rPr>
            </w:pPr>
            <w:r w:rsidRPr="00022215">
              <w:rPr>
                <w:rFonts w:ascii="Cambria" w:hAnsi="Cambria" w:cs="Times New Roman"/>
                <w:w w:val="110"/>
                <w:sz w:val="20"/>
                <w:szCs w:val="20"/>
              </w:rPr>
              <w:t>menyajikan klasifikasi Veda sebagai sumber Hukum Hindu</w:t>
            </w:r>
          </w:p>
        </w:tc>
      </w:tr>
      <w:tr w:rsidR="00E13350" w:rsidRPr="00022215">
        <w:trPr>
          <w:gridAfter w:val="1"/>
          <w:wAfter w:w="265" w:type="dxa"/>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memahami sejarah perkembangan kebudayaan Hindu di dunia</w:t>
            </w:r>
          </w:p>
        </w:tc>
        <w:tc>
          <w:tcPr>
            <w:tcW w:w="555" w:type="dxa"/>
            <w:gridSpan w:val="2"/>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3884" w:type="dxa"/>
            <w:gridSpan w:val="5"/>
            <w:tcBorders>
              <w:left w:val="nil"/>
            </w:tcBorders>
          </w:tcPr>
          <w:p w:rsidR="00E13350" w:rsidRPr="00022215" w:rsidRDefault="00085C99">
            <w:pPr>
              <w:pStyle w:val="TableParagraph"/>
              <w:spacing w:line="247" w:lineRule="auto"/>
              <w:ind w:right="142"/>
              <w:rPr>
                <w:rFonts w:ascii="Cambria" w:hAnsi="Cambria" w:cs="Times New Roman"/>
                <w:sz w:val="20"/>
                <w:szCs w:val="20"/>
              </w:rPr>
            </w:pPr>
            <w:r w:rsidRPr="00022215">
              <w:rPr>
                <w:rFonts w:ascii="Cambria" w:hAnsi="Cambria" w:cs="Times New Roman"/>
                <w:w w:val="110"/>
                <w:sz w:val="20"/>
                <w:szCs w:val="20"/>
              </w:rPr>
              <w:t>menguraikan sejarah perkembangan kebudayaan Hindu di dunia</w:t>
            </w:r>
          </w:p>
        </w:tc>
      </w:tr>
      <w:tr w:rsidR="00E13350" w:rsidRPr="00022215">
        <w:trPr>
          <w:gridAfter w:val="1"/>
          <w:wAfter w:w="265" w:type="dxa"/>
          <w:trHeight w:val="680"/>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before="107" w:line="244" w:lineRule="auto"/>
              <w:ind w:right="40"/>
              <w:rPr>
                <w:rFonts w:ascii="Cambria" w:hAnsi="Cambria" w:cs="Times New Roman"/>
                <w:sz w:val="20"/>
                <w:szCs w:val="20"/>
              </w:rPr>
            </w:pPr>
            <w:r w:rsidRPr="00022215">
              <w:rPr>
                <w:rFonts w:ascii="Cambria" w:hAnsi="Cambria" w:cs="Times New Roman"/>
                <w:w w:val="110"/>
                <w:sz w:val="20"/>
                <w:szCs w:val="20"/>
              </w:rPr>
              <w:t>menerapkan ajaran Yantra, Tantra dan Mantra</w:t>
            </w:r>
          </w:p>
        </w:tc>
        <w:tc>
          <w:tcPr>
            <w:tcW w:w="555" w:type="dxa"/>
            <w:gridSpan w:val="2"/>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4.3</w:t>
            </w:r>
          </w:p>
        </w:tc>
        <w:tc>
          <w:tcPr>
            <w:tcW w:w="3884" w:type="dxa"/>
            <w:gridSpan w:val="5"/>
            <w:tcBorders>
              <w:left w:val="nil"/>
            </w:tcBorders>
          </w:tcPr>
          <w:p w:rsidR="00E13350" w:rsidRPr="00022215" w:rsidRDefault="00085C99">
            <w:pPr>
              <w:pStyle w:val="TableParagraph"/>
              <w:spacing w:before="107" w:line="244" w:lineRule="auto"/>
              <w:ind w:right="424"/>
              <w:rPr>
                <w:rFonts w:ascii="Cambria" w:hAnsi="Cambria" w:cs="Times New Roman"/>
                <w:sz w:val="20"/>
                <w:szCs w:val="20"/>
              </w:rPr>
            </w:pPr>
            <w:r w:rsidRPr="00022215">
              <w:rPr>
                <w:rFonts w:ascii="Cambria" w:hAnsi="Cambria" w:cs="Times New Roman"/>
                <w:w w:val="110"/>
                <w:sz w:val="20"/>
                <w:szCs w:val="20"/>
              </w:rPr>
              <w:t>menyajikan ajaran Yantra, Tantra dan Mantra</w:t>
            </w:r>
          </w:p>
        </w:tc>
      </w:tr>
      <w:tr w:rsidR="00E13350" w:rsidRPr="00022215">
        <w:trPr>
          <w:gridAfter w:val="1"/>
          <w:wAfter w:w="265" w:type="dxa"/>
          <w:trHeight w:val="6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168"/>
              <w:rPr>
                <w:rFonts w:ascii="Cambria" w:hAnsi="Cambria" w:cs="Times New Roman"/>
                <w:sz w:val="20"/>
                <w:szCs w:val="20"/>
              </w:rPr>
            </w:pPr>
            <w:r w:rsidRPr="00022215">
              <w:rPr>
                <w:rFonts w:ascii="Cambria" w:hAnsi="Cambria" w:cs="Times New Roman"/>
                <w:w w:val="110"/>
                <w:sz w:val="20"/>
                <w:szCs w:val="20"/>
              </w:rPr>
              <w:t>menganalisis ajaran Astangga Yoga untuk mencapai Moksha</w:t>
            </w:r>
          </w:p>
        </w:tc>
        <w:tc>
          <w:tcPr>
            <w:tcW w:w="555" w:type="dxa"/>
            <w:gridSpan w:val="2"/>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3884" w:type="dxa"/>
            <w:gridSpan w:val="5"/>
            <w:tcBorders>
              <w:left w:val="nil"/>
            </w:tcBorders>
          </w:tcPr>
          <w:p w:rsidR="00E13350" w:rsidRPr="00022215" w:rsidRDefault="00085C99">
            <w:pPr>
              <w:pStyle w:val="TableParagraph"/>
              <w:spacing w:line="244" w:lineRule="auto"/>
              <w:ind w:right="250"/>
              <w:rPr>
                <w:rFonts w:ascii="Cambria" w:hAnsi="Cambria" w:cs="Times New Roman"/>
                <w:sz w:val="20"/>
                <w:szCs w:val="20"/>
              </w:rPr>
            </w:pPr>
            <w:r w:rsidRPr="00022215">
              <w:rPr>
                <w:rFonts w:ascii="Cambria" w:hAnsi="Cambria" w:cs="Times New Roman"/>
                <w:w w:val="110"/>
                <w:sz w:val="20"/>
                <w:szCs w:val="20"/>
              </w:rPr>
              <w:t>menyajikan Astangga Yoga untuk mencapai Moksha</w:t>
            </w:r>
          </w:p>
        </w:tc>
      </w:tr>
      <w:tr w:rsidR="00E13350" w:rsidRPr="00022215">
        <w:trPr>
          <w:gridAfter w:val="1"/>
          <w:wAfter w:w="265" w:type="dxa"/>
          <w:trHeight w:val="912"/>
        </w:trPr>
        <w:tc>
          <w:tcPr>
            <w:tcW w:w="557" w:type="dxa"/>
            <w:tcBorders>
              <w:right w:val="nil"/>
            </w:tcBorders>
          </w:tcPr>
          <w:p w:rsidR="00E13350" w:rsidRPr="00022215" w:rsidRDefault="00085C99">
            <w:pPr>
              <w:pStyle w:val="TableParagraph"/>
              <w:spacing w:before="106"/>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before="106" w:line="244" w:lineRule="auto"/>
              <w:ind w:right="40"/>
              <w:rPr>
                <w:rFonts w:ascii="Cambria" w:hAnsi="Cambria" w:cs="Times New Roman"/>
                <w:sz w:val="20"/>
                <w:szCs w:val="20"/>
              </w:rPr>
            </w:pPr>
            <w:r w:rsidRPr="00022215">
              <w:rPr>
                <w:rFonts w:ascii="Cambria" w:hAnsi="Cambria" w:cs="Times New Roman"/>
                <w:w w:val="110"/>
                <w:sz w:val="20"/>
                <w:szCs w:val="20"/>
              </w:rPr>
              <w:t>menerapkan ajaran Dasa Yama Bratha, dan Dasa Nyama Bratha dalam kehidupan sehari-hari</w:t>
            </w:r>
          </w:p>
        </w:tc>
        <w:tc>
          <w:tcPr>
            <w:tcW w:w="555" w:type="dxa"/>
            <w:gridSpan w:val="2"/>
            <w:tcBorders>
              <w:right w:val="nil"/>
            </w:tcBorders>
          </w:tcPr>
          <w:p w:rsidR="00E13350" w:rsidRPr="00022215" w:rsidRDefault="00085C99">
            <w:pPr>
              <w:pStyle w:val="TableParagraph"/>
              <w:spacing w:before="106"/>
              <w:ind w:left="93"/>
              <w:rPr>
                <w:rFonts w:ascii="Cambria" w:hAnsi="Cambria" w:cs="Times New Roman"/>
                <w:sz w:val="20"/>
                <w:szCs w:val="20"/>
              </w:rPr>
            </w:pPr>
            <w:r w:rsidRPr="00022215">
              <w:rPr>
                <w:rFonts w:ascii="Cambria" w:hAnsi="Cambria" w:cs="Times New Roman"/>
                <w:w w:val="115"/>
                <w:sz w:val="20"/>
                <w:szCs w:val="20"/>
              </w:rPr>
              <w:t>4.5</w:t>
            </w:r>
          </w:p>
        </w:tc>
        <w:tc>
          <w:tcPr>
            <w:tcW w:w="3884" w:type="dxa"/>
            <w:gridSpan w:val="5"/>
            <w:tcBorders>
              <w:left w:val="nil"/>
            </w:tcBorders>
          </w:tcPr>
          <w:p w:rsidR="00E13350" w:rsidRPr="00022215" w:rsidRDefault="00085C99">
            <w:pPr>
              <w:pStyle w:val="TableParagraph"/>
              <w:spacing w:before="106" w:line="244" w:lineRule="auto"/>
              <w:ind w:right="89"/>
              <w:rPr>
                <w:rFonts w:ascii="Cambria" w:hAnsi="Cambria" w:cs="Times New Roman"/>
                <w:sz w:val="20"/>
                <w:szCs w:val="20"/>
              </w:rPr>
            </w:pPr>
            <w:r w:rsidRPr="00022215">
              <w:rPr>
                <w:rFonts w:ascii="Cambria" w:hAnsi="Cambria" w:cs="Times New Roman"/>
                <w:w w:val="110"/>
                <w:sz w:val="20"/>
                <w:szCs w:val="20"/>
              </w:rPr>
              <w:t>menguraikan contoh-contoh Dasa Yama Bratha, dan Dasa Nyama Bratha dalam kehidupan sehari-hari</w:t>
            </w:r>
          </w:p>
        </w:tc>
      </w:tr>
    </w:tbl>
    <w:p w:rsidR="00B57718" w:rsidRPr="00022215" w:rsidRDefault="00B57718" w:rsidP="00B57718">
      <w:pPr>
        <w:tabs>
          <w:tab w:val="left" w:pos="801"/>
          <w:tab w:val="left" w:pos="2483"/>
          <w:tab w:val="left" w:pos="3126"/>
          <w:tab w:val="left" w:pos="3808"/>
          <w:tab w:val="left" w:pos="5493"/>
          <w:tab w:val="left" w:pos="6463"/>
          <w:tab w:val="left" w:pos="8070"/>
        </w:tabs>
        <w:spacing w:line="254" w:lineRule="auto"/>
        <w:ind w:right="978"/>
        <w:rPr>
          <w:rFonts w:ascii="Cambria" w:hAnsi="Cambria" w:cs="Times New Roman"/>
          <w:sz w:val="20"/>
          <w:szCs w:val="20"/>
        </w:rPr>
      </w:pPr>
    </w:p>
    <w:p w:rsidR="00B57718" w:rsidRPr="00022215" w:rsidRDefault="00B57718" w:rsidP="00B57718">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ListParagraph"/>
        <w:numPr>
          <w:ilvl w:val="0"/>
          <w:numId w:val="71"/>
        </w:numPr>
        <w:tabs>
          <w:tab w:val="left" w:pos="801"/>
          <w:tab w:val="left" w:pos="2483"/>
          <w:tab w:val="left" w:pos="3126"/>
          <w:tab w:val="left" w:pos="3808"/>
          <w:tab w:val="left" w:pos="5493"/>
          <w:tab w:val="left" w:pos="6463"/>
          <w:tab w:val="left" w:pos="8070"/>
        </w:tabs>
        <w:spacing w:line="254" w:lineRule="auto"/>
        <w:ind w:left="800" w:right="978"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BUDDHA DAN BUDI PEKERTI</w:t>
      </w:r>
      <w:r w:rsidRPr="00022215">
        <w:rPr>
          <w:rFonts w:ascii="Cambria" w:hAnsi="Cambria" w:cs="Times New Roman"/>
          <w:spacing w:val="16"/>
          <w:w w:val="105"/>
          <w:sz w:val="20"/>
          <w:szCs w:val="20"/>
        </w:rPr>
        <w:t xml:space="preserve"> </w:t>
      </w:r>
      <w:r w:rsidRPr="00022215">
        <w:rPr>
          <w:rFonts w:ascii="Cambria" w:hAnsi="Cambria" w:cs="Times New Roman"/>
          <w:w w:val="105"/>
          <w:sz w:val="20"/>
          <w:szCs w:val="20"/>
        </w:rPr>
        <w:t>SMA/SMK</w:t>
      </w:r>
    </w:p>
    <w:p w:rsidR="00E13350" w:rsidRPr="00022215" w:rsidRDefault="00E13350">
      <w:pPr>
        <w:pStyle w:val="BodyText"/>
        <w:spacing w:before="4"/>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80"/>
        </w:trPr>
        <w:tc>
          <w:tcPr>
            <w:tcW w:w="4329" w:type="dxa"/>
          </w:tcPr>
          <w:p w:rsidR="00E13350" w:rsidRPr="00022215" w:rsidRDefault="00085C99">
            <w:pPr>
              <w:pStyle w:val="TableParagraph"/>
              <w:spacing w:before="109"/>
              <w:ind w:left="94" w:right="5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09"/>
              <w:ind w:left="259" w:right="224"/>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2575"/>
        </w:trPr>
        <w:tc>
          <w:tcPr>
            <w:tcW w:w="4329" w:type="dxa"/>
            <w:tcBorders>
              <w:bottom w:val="double" w:sz="1" w:space="0" w:color="000000"/>
            </w:tcBorders>
          </w:tcPr>
          <w:p w:rsidR="00E13350" w:rsidRPr="00022215" w:rsidRDefault="00085C99">
            <w:pPr>
              <w:pStyle w:val="TableParagraph"/>
              <w:tabs>
                <w:tab w:val="left" w:pos="689"/>
              </w:tabs>
              <w:spacing w:before="111" w:line="244" w:lineRule="auto"/>
              <w:ind w:left="690" w:right="634" w:hanging="594"/>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 mengamalkan ajaran agama yang</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pPr>
              <w:pStyle w:val="TableParagraph"/>
              <w:tabs>
                <w:tab w:val="left" w:pos="633"/>
              </w:tabs>
              <w:spacing w:before="117" w:line="247" w:lineRule="auto"/>
              <w:ind w:left="633" w:right="134"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peduli (gotong royong, kerja sama, toleran, damai), santun, responsif, dan pro- aktif sebagai bagian dari solusi atas berbagai permasalahan dalam berinteraksi secara efektif dengan lingkungan sosial dan alam serta menempatkan diri sebagai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cerminan bangsa dalam pergaulan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dunia</w:t>
            </w:r>
          </w:p>
        </w:tc>
      </w:tr>
      <w:tr w:rsidR="00E13350" w:rsidRPr="00022215">
        <w:trPr>
          <w:trHeight w:val="487"/>
        </w:trPr>
        <w:tc>
          <w:tcPr>
            <w:tcW w:w="4329" w:type="dxa"/>
            <w:tcBorders>
              <w:top w:val="double" w:sz="1" w:space="0" w:color="000000"/>
            </w:tcBorders>
          </w:tcPr>
          <w:p w:rsidR="00E13350" w:rsidRPr="00022215" w:rsidRDefault="00085C99">
            <w:pPr>
              <w:pStyle w:val="TableParagraph"/>
              <w:spacing w:before="116"/>
              <w:ind w:left="94" w:right="5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6"/>
              <w:ind w:left="259" w:right="222"/>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609"/>
        </w:trPr>
        <w:tc>
          <w:tcPr>
            <w:tcW w:w="4329" w:type="dxa"/>
          </w:tcPr>
          <w:p w:rsidR="00E13350" w:rsidRPr="00022215" w:rsidRDefault="00085C99">
            <w:pPr>
              <w:pStyle w:val="TableParagraph"/>
              <w:tabs>
                <w:tab w:val="left" w:pos="635"/>
              </w:tabs>
              <w:spacing w:before="109" w:line="244" w:lineRule="auto"/>
              <w:ind w:left="636" w:right="447" w:hanging="510"/>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menghayati sejarah penyiaran agama Buddha pada zaman Mataram Kuno, Sriwijaya,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zaman penjajahan dan kemerdekaan hingga masa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sekarang</w:t>
            </w:r>
          </w:p>
        </w:tc>
        <w:tc>
          <w:tcPr>
            <w:tcW w:w="4327" w:type="dxa"/>
          </w:tcPr>
          <w:p w:rsidR="00E13350" w:rsidRPr="00022215" w:rsidRDefault="00085C99">
            <w:pPr>
              <w:pStyle w:val="TableParagraph"/>
              <w:tabs>
                <w:tab w:val="left" w:pos="633"/>
              </w:tabs>
              <w:spacing w:before="109" w:line="244" w:lineRule="auto"/>
              <w:ind w:left="633" w:right="239"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perilaku peduli tentang sejarah penyiaran agama Buddha pada zaman Mataram Kuno, Sriwijaya, zaman penjajahan dan kemerdekaan hingga masa sekarang</w:t>
            </w:r>
          </w:p>
        </w:tc>
      </w:tr>
      <w:tr w:rsidR="00E13350" w:rsidRPr="00022215">
        <w:trPr>
          <w:trHeight w:val="1375"/>
        </w:trPr>
        <w:tc>
          <w:tcPr>
            <w:tcW w:w="4329" w:type="dxa"/>
          </w:tcPr>
          <w:p w:rsidR="00E13350" w:rsidRPr="00022215" w:rsidRDefault="00085C99">
            <w:pPr>
              <w:pStyle w:val="TableParagraph"/>
              <w:tabs>
                <w:tab w:val="left" w:pos="635"/>
              </w:tabs>
              <w:spacing w:before="109" w:line="244" w:lineRule="auto"/>
              <w:ind w:left="636" w:right="541" w:hanging="510"/>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mengamalkan peranan agama, tujuan hidup, dan perlindungan berdasarkan agama</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Buddha</w:t>
            </w:r>
          </w:p>
        </w:tc>
        <w:tc>
          <w:tcPr>
            <w:tcW w:w="4327" w:type="dxa"/>
          </w:tcPr>
          <w:p w:rsidR="00E13350" w:rsidRPr="00022215" w:rsidRDefault="00085C99">
            <w:pPr>
              <w:pStyle w:val="TableParagraph"/>
              <w:tabs>
                <w:tab w:val="left" w:pos="633"/>
              </w:tabs>
              <w:spacing w:before="109" w:line="244" w:lineRule="auto"/>
              <w:ind w:left="633" w:right="161" w:hanging="510"/>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menunjukkan perilaku bertanggung jawab dan peduli tentang peranan agama, tujuan hidup, dan perlindungan berdasarkan agama Buddha</w:t>
            </w:r>
          </w:p>
        </w:tc>
      </w:tr>
      <w:tr w:rsidR="00E13350" w:rsidRPr="00022215">
        <w:trPr>
          <w:trHeight w:val="1253"/>
        </w:trPr>
        <w:tc>
          <w:tcPr>
            <w:tcW w:w="4329" w:type="dxa"/>
          </w:tcPr>
          <w:p w:rsidR="00E13350" w:rsidRPr="00022215" w:rsidRDefault="00085C99">
            <w:pPr>
              <w:pStyle w:val="TableParagraph"/>
              <w:tabs>
                <w:tab w:val="left" w:pos="635"/>
              </w:tabs>
              <w:spacing w:before="109" w:line="247" w:lineRule="auto"/>
              <w:ind w:left="636" w:right="350"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mengamalkan peranan Agama Buddha dalam ilmu pengetahuan, teknologi, seni, dan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budaya</w:t>
            </w:r>
          </w:p>
        </w:tc>
        <w:tc>
          <w:tcPr>
            <w:tcW w:w="4327" w:type="dxa"/>
          </w:tcPr>
          <w:p w:rsidR="00E13350" w:rsidRPr="00022215" w:rsidRDefault="00085C99">
            <w:pPr>
              <w:pStyle w:val="TableParagraph"/>
              <w:tabs>
                <w:tab w:val="left" w:pos="633"/>
              </w:tabs>
              <w:spacing w:before="109" w:line="244" w:lineRule="auto"/>
              <w:ind w:left="633" w:right="105"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mengamalkan perilaku responsif dan proaktif tentang peranan Agama Buddha dalam ilmu pengetahuan, teknologi, seni, dan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budaya</w:t>
            </w:r>
          </w:p>
        </w:tc>
      </w:tr>
      <w:tr w:rsidR="00E13350" w:rsidRPr="00022215">
        <w:trPr>
          <w:trHeight w:val="1375"/>
        </w:trPr>
        <w:tc>
          <w:tcPr>
            <w:tcW w:w="4329" w:type="dxa"/>
          </w:tcPr>
          <w:p w:rsidR="00E13350" w:rsidRPr="00022215" w:rsidRDefault="00085C99">
            <w:pPr>
              <w:pStyle w:val="TableParagraph"/>
              <w:tabs>
                <w:tab w:val="left" w:pos="635"/>
              </w:tabs>
              <w:spacing w:before="109" w:line="244" w:lineRule="auto"/>
              <w:ind w:left="636" w:right="527" w:hanging="510"/>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menghayati berbagai fenomena kehidupan sesesuai proses kerja hukum tertib kosmis</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niyama</w:t>
            </w:r>
            <w:r w:rsidRPr="00022215">
              <w:rPr>
                <w:rFonts w:ascii="Cambria" w:hAnsi="Cambria" w:cs="Times New Roman"/>
                <w:w w:val="110"/>
                <w:sz w:val="20"/>
                <w:szCs w:val="20"/>
              </w:rPr>
              <w:t>)</w:t>
            </w:r>
          </w:p>
        </w:tc>
        <w:tc>
          <w:tcPr>
            <w:tcW w:w="4327" w:type="dxa"/>
          </w:tcPr>
          <w:p w:rsidR="00E13350" w:rsidRPr="00022215" w:rsidRDefault="00085C99">
            <w:pPr>
              <w:pStyle w:val="TableParagraph"/>
              <w:tabs>
                <w:tab w:val="left" w:pos="633"/>
              </w:tabs>
              <w:spacing w:before="109" w:line="244" w:lineRule="auto"/>
              <w:ind w:left="633" w:right="90"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perilaku bertanggung jawab, peduli, responsif, dan proaktif terhadap berbagai</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fenomena kehidupan sesesuai proses kerja hukum tertib kosmis</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niyama</w:t>
            </w:r>
            <w:r w:rsidRPr="00022215">
              <w:rPr>
                <w:rFonts w:ascii="Cambria" w:hAnsi="Cambria" w:cs="Times New Roman"/>
                <w:w w:val="110"/>
                <w:sz w:val="20"/>
                <w:szCs w:val="20"/>
              </w:rPr>
              <w:t>)</w:t>
            </w:r>
          </w:p>
        </w:tc>
      </w:tr>
      <w:tr w:rsidR="00E13350" w:rsidRPr="00022215">
        <w:trPr>
          <w:trHeight w:val="482"/>
        </w:trPr>
        <w:tc>
          <w:tcPr>
            <w:tcW w:w="4329" w:type="dxa"/>
          </w:tcPr>
          <w:p w:rsidR="00E13350" w:rsidRPr="00022215" w:rsidRDefault="00085C99">
            <w:pPr>
              <w:pStyle w:val="TableParagraph"/>
              <w:ind w:left="94" w:right="5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Pr>
          <w:p w:rsidR="00E13350" w:rsidRPr="00022215" w:rsidRDefault="00085C99">
            <w:pPr>
              <w:pStyle w:val="TableParagraph"/>
              <w:ind w:left="259" w:right="225"/>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3704"/>
        </w:trPr>
        <w:tc>
          <w:tcPr>
            <w:tcW w:w="4329" w:type="dxa"/>
            <w:tcBorders>
              <w:bottom w:val="double" w:sz="1" w:space="0" w:color="000000"/>
            </w:tcBorders>
          </w:tcPr>
          <w:p w:rsidR="00E13350" w:rsidRPr="00022215" w:rsidRDefault="00085C99">
            <w:pPr>
              <w:pStyle w:val="TableParagraph"/>
              <w:tabs>
                <w:tab w:val="left" w:pos="635"/>
              </w:tabs>
              <w:spacing w:line="244" w:lineRule="auto"/>
              <w:ind w:left="636" w:right="147"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327" w:type="dxa"/>
            <w:tcBorders>
              <w:bottom w:val="double" w:sz="1" w:space="0" w:color="000000"/>
            </w:tcBorders>
          </w:tcPr>
          <w:p w:rsidR="00E13350" w:rsidRPr="00022215" w:rsidRDefault="00085C99">
            <w:pPr>
              <w:pStyle w:val="TableParagraph"/>
              <w:tabs>
                <w:tab w:val="left" w:pos="633"/>
              </w:tabs>
              <w:spacing w:line="244" w:lineRule="auto"/>
              <w:ind w:left="633" w:right="173"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r w:rsidR="00E13350" w:rsidRPr="00022215">
        <w:trPr>
          <w:trHeight w:val="487"/>
        </w:trPr>
        <w:tc>
          <w:tcPr>
            <w:tcW w:w="4329" w:type="dxa"/>
            <w:tcBorders>
              <w:top w:val="double" w:sz="1" w:space="0" w:color="000000"/>
            </w:tcBorders>
          </w:tcPr>
          <w:p w:rsidR="00E13350" w:rsidRPr="00022215" w:rsidRDefault="00085C99">
            <w:pPr>
              <w:pStyle w:val="TableParagraph"/>
              <w:spacing w:before="110"/>
              <w:ind w:left="94" w:right="55"/>
              <w:jc w:val="center"/>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327" w:type="dxa"/>
            <w:tcBorders>
              <w:top w:val="double" w:sz="1" w:space="0" w:color="000000"/>
            </w:tcBorders>
          </w:tcPr>
          <w:p w:rsidR="00E13350" w:rsidRPr="00022215" w:rsidRDefault="00085C99">
            <w:pPr>
              <w:pStyle w:val="TableParagraph"/>
              <w:spacing w:before="110"/>
              <w:ind w:left="259" w:right="222"/>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75"/>
        </w:trPr>
        <w:tc>
          <w:tcPr>
            <w:tcW w:w="4329" w:type="dxa"/>
          </w:tcPr>
          <w:p w:rsidR="00E13350" w:rsidRPr="00022215" w:rsidRDefault="00085C99">
            <w:pPr>
              <w:pStyle w:val="TableParagraph"/>
              <w:tabs>
                <w:tab w:val="left" w:pos="635"/>
              </w:tabs>
              <w:spacing w:line="244" w:lineRule="auto"/>
              <w:ind w:left="636" w:right="447"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 sejarah penyiaran agama Buddha pada zaman Mataram Kuno, Sriwijaya,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zaman penjajahan dan kemerdekaan hingga masa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sekarang</w:t>
            </w:r>
          </w:p>
        </w:tc>
        <w:tc>
          <w:tcPr>
            <w:tcW w:w="4327" w:type="dxa"/>
          </w:tcPr>
          <w:p w:rsidR="00E13350" w:rsidRPr="00022215" w:rsidRDefault="00085C99">
            <w:pPr>
              <w:pStyle w:val="TableParagraph"/>
              <w:tabs>
                <w:tab w:val="left" w:pos="633"/>
              </w:tabs>
              <w:spacing w:line="244" w:lineRule="auto"/>
              <w:ind w:left="633" w:right="239"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 sejarah penyiaran agama Buddha pada zaman Mataram Kuno, Sriwijaya, zaman penjajahan dan kemerdekaan hingga masa sekarang</w:t>
            </w:r>
          </w:p>
        </w:tc>
      </w:tr>
      <w:tr w:rsidR="00E13350" w:rsidRPr="00022215">
        <w:trPr>
          <w:trHeight w:val="912"/>
        </w:trPr>
        <w:tc>
          <w:tcPr>
            <w:tcW w:w="4329" w:type="dxa"/>
          </w:tcPr>
          <w:p w:rsidR="00E13350" w:rsidRPr="00022215" w:rsidRDefault="00085C99">
            <w:pPr>
              <w:pStyle w:val="TableParagraph"/>
              <w:tabs>
                <w:tab w:val="left" w:pos="635"/>
              </w:tabs>
              <w:spacing w:before="107" w:line="244" w:lineRule="auto"/>
              <w:ind w:left="636" w:right="257"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peranan agama, tujuan hidup, dan perlindungan berdasarkan agama</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Buddha</w:t>
            </w:r>
          </w:p>
        </w:tc>
        <w:tc>
          <w:tcPr>
            <w:tcW w:w="4327" w:type="dxa"/>
          </w:tcPr>
          <w:p w:rsidR="00E13350" w:rsidRPr="00022215" w:rsidRDefault="00085C99">
            <w:pPr>
              <w:pStyle w:val="TableParagraph"/>
              <w:tabs>
                <w:tab w:val="left" w:pos="633"/>
              </w:tabs>
              <w:spacing w:before="107" w:line="244" w:lineRule="auto"/>
              <w:ind w:left="633" w:right="577"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 peranan agama, tujuan hidup, dan perlindungan berdasarkan agama</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Buddha</w:t>
            </w:r>
          </w:p>
        </w:tc>
      </w:tr>
      <w:tr w:rsidR="00E13350" w:rsidRPr="00022215">
        <w:trPr>
          <w:trHeight w:val="911"/>
        </w:trPr>
        <w:tc>
          <w:tcPr>
            <w:tcW w:w="4329" w:type="dxa"/>
          </w:tcPr>
          <w:p w:rsidR="00E13350" w:rsidRPr="00022215" w:rsidRDefault="00085C99">
            <w:pPr>
              <w:pStyle w:val="TableParagraph"/>
              <w:spacing w:line="247" w:lineRule="auto"/>
              <w:ind w:left="636" w:right="176" w:hanging="510"/>
              <w:jc w:val="both"/>
              <w:rPr>
                <w:rFonts w:ascii="Cambria" w:hAnsi="Cambria" w:cs="Times New Roman"/>
                <w:sz w:val="20"/>
                <w:szCs w:val="20"/>
              </w:rPr>
            </w:pPr>
            <w:r w:rsidRPr="00022215">
              <w:rPr>
                <w:rFonts w:ascii="Cambria" w:hAnsi="Cambria" w:cs="Times New Roman"/>
                <w:w w:val="110"/>
                <w:sz w:val="20"/>
                <w:szCs w:val="20"/>
              </w:rPr>
              <w:t>3.3 memahami peranan Agama Buddha dalam ilmu pengetahuan, teknologi, seni, dan budaya</w:t>
            </w:r>
          </w:p>
        </w:tc>
        <w:tc>
          <w:tcPr>
            <w:tcW w:w="4327" w:type="dxa"/>
          </w:tcPr>
          <w:p w:rsidR="00E13350" w:rsidRPr="00022215" w:rsidRDefault="00085C99">
            <w:pPr>
              <w:pStyle w:val="TableParagraph"/>
              <w:tabs>
                <w:tab w:val="left" w:pos="633"/>
              </w:tabs>
              <w:spacing w:line="247" w:lineRule="auto"/>
              <w:ind w:left="633" w:right="183"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mengolah peranan Agama Buddha dalam ilmu pengetahuan,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teknologi, seni,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budaya</w:t>
            </w:r>
          </w:p>
        </w:tc>
      </w:tr>
      <w:tr w:rsidR="00E13350" w:rsidRPr="00022215">
        <w:trPr>
          <w:trHeight w:val="913"/>
        </w:trPr>
        <w:tc>
          <w:tcPr>
            <w:tcW w:w="4329" w:type="dxa"/>
          </w:tcPr>
          <w:p w:rsidR="00E13350" w:rsidRPr="00022215" w:rsidRDefault="00085C99">
            <w:pPr>
              <w:pStyle w:val="TableParagraph"/>
              <w:spacing w:line="247" w:lineRule="auto"/>
              <w:ind w:left="636" w:right="509" w:hanging="510"/>
              <w:jc w:val="both"/>
              <w:rPr>
                <w:rFonts w:ascii="Cambria" w:hAnsi="Cambria" w:cs="Times New Roman"/>
                <w:sz w:val="20"/>
                <w:szCs w:val="20"/>
              </w:rPr>
            </w:pPr>
            <w:r w:rsidRPr="00022215">
              <w:rPr>
                <w:rFonts w:ascii="Cambria" w:hAnsi="Cambria" w:cs="Times New Roman"/>
                <w:w w:val="110"/>
                <w:sz w:val="20"/>
                <w:szCs w:val="20"/>
              </w:rPr>
              <w:t>3.4 menganalisis berbagai fenomena kehidupan sesesuai proses kerja hukum tertib kosmis (</w:t>
            </w:r>
            <w:r w:rsidRPr="00022215">
              <w:rPr>
                <w:rFonts w:ascii="Cambria" w:hAnsi="Cambria" w:cs="Times New Roman"/>
                <w:i/>
                <w:w w:val="110"/>
                <w:sz w:val="20"/>
                <w:szCs w:val="20"/>
              </w:rPr>
              <w:t>niyama</w:t>
            </w:r>
            <w:r w:rsidRPr="00022215">
              <w:rPr>
                <w:rFonts w:ascii="Cambria" w:hAnsi="Cambria" w:cs="Times New Roman"/>
                <w:w w:val="110"/>
                <w:sz w:val="20"/>
                <w:szCs w:val="20"/>
              </w:rPr>
              <w:t>)</w:t>
            </w:r>
          </w:p>
        </w:tc>
        <w:tc>
          <w:tcPr>
            <w:tcW w:w="4327" w:type="dxa"/>
          </w:tcPr>
          <w:p w:rsidR="00E13350" w:rsidRPr="00022215" w:rsidRDefault="00085C99">
            <w:pPr>
              <w:pStyle w:val="TableParagraph"/>
              <w:tabs>
                <w:tab w:val="left" w:pos="633"/>
              </w:tabs>
              <w:spacing w:line="247" w:lineRule="auto"/>
              <w:ind w:left="633" w:right="517"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menalar berbagai fenomena kehidupan sesesuai proses kerja hukum tertib kosmis</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niyama</w:t>
            </w:r>
            <w:r w:rsidRPr="00022215">
              <w:rPr>
                <w:rFonts w:ascii="Cambria" w:hAnsi="Cambria" w:cs="Times New Roman"/>
                <w:w w:val="110"/>
                <w:sz w:val="20"/>
                <w:szCs w:val="20"/>
              </w:rPr>
              <w:t>)</w:t>
            </w:r>
          </w:p>
        </w:tc>
      </w:tr>
    </w:tbl>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t>KELAS: XI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82"/>
        </w:trPr>
        <w:tc>
          <w:tcPr>
            <w:tcW w:w="4329" w:type="dxa"/>
          </w:tcPr>
          <w:p w:rsidR="00E13350" w:rsidRPr="00022215" w:rsidRDefault="00085C99">
            <w:pPr>
              <w:pStyle w:val="TableParagraph"/>
              <w:spacing w:before="111"/>
              <w:ind w:left="94" w:right="5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59" w:right="224"/>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2545"/>
        </w:trPr>
        <w:tc>
          <w:tcPr>
            <w:tcW w:w="4329" w:type="dxa"/>
            <w:tcBorders>
              <w:bottom w:val="double" w:sz="1" w:space="0" w:color="000000"/>
            </w:tcBorders>
          </w:tcPr>
          <w:p w:rsidR="00E13350" w:rsidRPr="00022215" w:rsidRDefault="00085C99">
            <w:pPr>
              <w:pStyle w:val="TableParagraph"/>
              <w:tabs>
                <w:tab w:val="left" w:pos="635"/>
              </w:tabs>
              <w:spacing w:before="109" w:line="247" w:lineRule="auto"/>
              <w:ind w:left="636" w:right="688"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 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pPr>
              <w:pStyle w:val="TableParagraph"/>
              <w:tabs>
                <w:tab w:val="left" w:pos="633"/>
              </w:tabs>
              <w:spacing w:before="109" w:line="244" w:lineRule="auto"/>
              <w:ind w:left="633" w:right="134"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peduli (gotong royong, kerja sama, toleran, damai), santun, responsif, dan pro- aktif sebagai bagian dari solusi atas berbagai permasalahan dalam berinteraksi secara efektif dengan lingkungan sosial dan alam serta menempatkan diri sebagai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cerminan bangsa dalam pergaulan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dunia</w:t>
            </w:r>
          </w:p>
        </w:tc>
      </w:tr>
      <w:tr w:rsidR="00E13350" w:rsidRPr="00022215">
        <w:trPr>
          <w:trHeight w:val="487"/>
        </w:trPr>
        <w:tc>
          <w:tcPr>
            <w:tcW w:w="4329" w:type="dxa"/>
            <w:tcBorders>
              <w:top w:val="double" w:sz="1" w:space="0" w:color="000000"/>
            </w:tcBorders>
          </w:tcPr>
          <w:p w:rsidR="00E13350" w:rsidRPr="00022215" w:rsidRDefault="00085C99">
            <w:pPr>
              <w:pStyle w:val="TableParagraph"/>
              <w:spacing w:before="114"/>
              <w:ind w:left="94" w:right="5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4"/>
              <w:ind w:left="259" w:right="222"/>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4329" w:type="dxa"/>
          </w:tcPr>
          <w:p w:rsidR="00E13350" w:rsidRPr="00022215" w:rsidRDefault="00085C99">
            <w:pPr>
              <w:pStyle w:val="TableParagraph"/>
              <w:tabs>
                <w:tab w:val="left" w:pos="635"/>
              </w:tabs>
              <w:spacing w:before="109" w:line="244" w:lineRule="auto"/>
              <w:ind w:left="636" w:right="602" w:hanging="510"/>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r>
            <w:r w:rsidRPr="00022215">
              <w:rPr>
                <w:rFonts w:ascii="Cambria" w:hAnsi="Cambria" w:cs="Times New Roman"/>
                <w:w w:val="110"/>
                <w:sz w:val="20"/>
                <w:szCs w:val="20"/>
              </w:rPr>
              <w:t xml:space="preserve">mengamalkan aspek-aspek dan </w:t>
            </w:r>
            <w:r w:rsidRPr="00022215">
              <w:rPr>
                <w:rFonts w:ascii="Cambria" w:hAnsi="Cambria" w:cs="Times New Roman"/>
                <w:w w:val="115"/>
                <w:sz w:val="20"/>
                <w:szCs w:val="20"/>
              </w:rPr>
              <w:t>pengklasifikasian</w:t>
            </w:r>
            <w:r w:rsidRPr="00022215">
              <w:rPr>
                <w:rFonts w:ascii="Cambria" w:hAnsi="Cambria" w:cs="Times New Roman"/>
                <w:spacing w:val="1"/>
                <w:w w:val="115"/>
                <w:sz w:val="20"/>
                <w:szCs w:val="20"/>
              </w:rPr>
              <w:t xml:space="preserve"> </w:t>
            </w:r>
            <w:r w:rsidRPr="00022215">
              <w:rPr>
                <w:rFonts w:ascii="Cambria" w:hAnsi="Cambria" w:cs="Times New Roman"/>
                <w:w w:val="115"/>
                <w:sz w:val="20"/>
                <w:szCs w:val="20"/>
              </w:rPr>
              <w:t>sila</w:t>
            </w:r>
          </w:p>
        </w:tc>
        <w:tc>
          <w:tcPr>
            <w:tcW w:w="4327" w:type="dxa"/>
          </w:tcPr>
          <w:p w:rsidR="00E13350" w:rsidRPr="00022215" w:rsidRDefault="00085C99">
            <w:pPr>
              <w:pStyle w:val="TableParagraph"/>
              <w:tabs>
                <w:tab w:val="left" w:pos="633"/>
              </w:tabs>
              <w:spacing w:before="109" w:line="244" w:lineRule="auto"/>
              <w:ind w:left="633" w:right="233"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perilaku disiplin dan bertanggung jawab tentang aspek- aspek dan pengklasifikasian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sila</w:t>
            </w:r>
          </w:p>
        </w:tc>
      </w:tr>
      <w:tr w:rsidR="00E13350" w:rsidRPr="00022215">
        <w:trPr>
          <w:trHeight w:val="912"/>
        </w:trPr>
        <w:tc>
          <w:tcPr>
            <w:tcW w:w="4329" w:type="dxa"/>
          </w:tcPr>
          <w:p w:rsidR="00E13350" w:rsidRPr="00022215" w:rsidRDefault="00085C99">
            <w:pPr>
              <w:pStyle w:val="TableParagraph"/>
              <w:tabs>
                <w:tab w:val="left" w:pos="635"/>
              </w:tabs>
              <w:spacing w:before="109" w:line="244" w:lineRule="auto"/>
              <w:ind w:left="636" w:right="585" w:hanging="510"/>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menghayati puja terkait dengan budaya</w:t>
            </w:r>
          </w:p>
        </w:tc>
        <w:tc>
          <w:tcPr>
            <w:tcW w:w="4327" w:type="dxa"/>
          </w:tcPr>
          <w:p w:rsidR="00E13350" w:rsidRPr="00022215" w:rsidRDefault="00085C99">
            <w:pPr>
              <w:pStyle w:val="TableParagraph"/>
              <w:tabs>
                <w:tab w:val="left" w:pos="633"/>
              </w:tabs>
              <w:spacing w:before="109" w:line="244" w:lineRule="auto"/>
              <w:ind w:left="633" w:right="349" w:hanging="510"/>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menunjukkan perilaku santun, responsif dan proaktif terkait puja dengan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budaya</w:t>
            </w:r>
          </w:p>
        </w:tc>
      </w:tr>
      <w:tr w:rsidR="00E13350" w:rsidRPr="00022215">
        <w:trPr>
          <w:trHeight w:val="911"/>
        </w:trPr>
        <w:tc>
          <w:tcPr>
            <w:tcW w:w="4329" w:type="dxa"/>
          </w:tcPr>
          <w:p w:rsidR="00E13350" w:rsidRPr="00022215" w:rsidRDefault="00085C99">
            <w:pPr>
              <w:pStyle w:val="TableParagraph"/>
              <w:tabs>
                <w:tab w:val="left" w:pos="635"/>
              </w:tabs>
              <w:spacing w:before="109" w:line="244" w:lineRule="auto"/>
              <w:ind w:left="636" w:right="724"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mengamalkan peranan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Agama Buddha dalam pelestarian lingkungan</w:t>
            </w:r>
          </w:p>
        </w:tc>
        <w:tc>
          <w:tcPr>
            <w:tcW w:w="4327" w:type="dxa"/>
          </w:tcPr>
          <w:p w:rsidR="00E13350" w:rsidRPr="00022215" w:rsidRDefault="00085C99">
            <w:pPr>
              <w:pStyle w:val="TableParagraph"/>
              <w:tabs>
                <w:tab w:val="left" w:pos="633"/>
              </w:tabs>
              <w:spacing w:before="109" w:line="244" w:lineRule="auto"/>
              <w:ind w:left="633" w:right="519"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perilaku peduli tentang peranan Agama Buddha dalam pelestarian</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lingkungan</w:t>
            </w:r>
          </w:p>
        </w:tc>
      </w:tr>
      <w:tr w:rsidR="00E13350" w:rsidRPr="00022215">
        <w:trPr>
          <w:trHeight w:val="1148"/>
        </w:trPr>
        <w:tc>
          <w:tcPr>
            <w:tcW w:w="4329" w:type="dxa"/>
            <w:tcBorders>
              <w:bottom w:val="double" w:sz="1" w:space="0" w:color="000000"/>
            </w:tcBorders>
          </w:tcPr>
          <w:p w:rsidR="00E13350" w:rsidRPr="00022215" w:rsidRDefault="00085C99">
            <w:pPr>
              <w:pStyle w:val="TableParagraph"/>
              <w:tabs>
                <w:tab w:val="left" w:pos="635"/>
              </w:tabs>
              <w:spacing w:before="109" w:line="244" w:lineRule="auto"/>
              <w:ind w:left="636" w:right="220" w:hanging="510"/>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menghayati berbagai fenomena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dan kejadian berdasarkan proses kerja hukum-hukum</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kebenaran</w:t>
            </w:r>
          </w:p>
        </w:tc>
        <w:tc>
          <w:tcPr>
            <w:tcW w:w="4327" w:type="dxa"/>
            <w:tcBorders>
              <w:bottom w:val="double" w:sz="1" w:space="0" w:color="000000"/>
            </w:tcBorders>
          </w:tcPr>
          <w:p w:rsidR="00E13350" w:rsidRPr="00022215" w:rsidRDefault="00085C99">
            <w:pPr>
              <w:pStyle w:val="TableParagraph"/>
              <w:tabs>
                <w:tab w:val="left" w:pos="633"/>
              </w:tabs>
              <w:spacing w:before="109" w:line="244" w:lineRule="auto"/>
              <w:ind w:left="633" w:right="161" w:hanging="510"/>
              <w:rPr>
                <w:rFonts w:ascii="Cambria" w:hAnsi="Cambria" w:cs="Times New Roman"/>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menunjukkan perilaku bertanggung jawab tentang berbagai fenomena dan kejadian berdasarkan proses kerja hukum-hukum</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kebenaran</w:t>
            </w:r>
          </w:p>
        </w:tc>
      </w:tr>
      <w:tr w:rsidR="00E13350" w:rsidRPr="00022215">
        <w:trPr>
          <w:trHeight w:val="486"/>
        </w:trPr>
        <w:tc>
          <w:tcPr>
            <w:tcW w:w="4329" w:type="dxa"/>
            <w:tcBorders>
              <w:top w:val="double" w:sz="1" w:space="0" w:color="000000"/>
            </w:tcBorders>
          </w:tcPr>
          <w:p w:rsidR="00E13350" w:rsidRPr="00022215" w:rsidRDefault="00085C99">
            <w:pPr>
              <w:pStyle w:val="TableParagraph"/>
              <w:spacing w:before="115"/>
              <w:ind w:left="94" w:right="5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Borders>
              <w:top w:val="double" w:sz="1" w:space="0" w:color="000000"/>
            </w:tcBorders>
          </w:tcPr>
          <w:p w:rsidR="00E13350" w:rsidRPr="00022215" w:rsidRDefault="00085C99">
            <w:pPr>
              <w:pStyle w:val="TableParagraph"/>
              <w:spacing w:before="115"/>
              <w:ind w:left="259" w:right="225"/>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3701"/>
        </w:trPr>
        <w:tc>
          <w:tcPr>
            <w:tcW w:w="4329" w:type="dxa"/>
          </w:tcPr>
          <w:p w:rsidR="00E13350" w:rsidRPr="00022215" w:rsidRDefault="00085C99">
            <w:pPr>
              <w:pStyle w:val="TableParagraph"/>
              <w:tabs>
                <w:tab w:val="left" w:pos="635"/>
              </w:tabs>
              <w:spacing w:before="111" w:line="244" w:lineRule="auto"/>
              <w:ind w:left="636" w:right="153" w:hanging="510"/>
              <w:rPr>
                <w:rFonts w:ascii="Cambria" w:hAnsi="Cambria" w:cs="Times New Roman"/>
                <w:sz w:val="20"/>
                <w:szCs w:val="20"/>
              </w:rPr>
            </w:pPr>
            <w:r w:rsidRPr="00022215">
              <w:rPr>
                <w:rFonts w:ascii="Cambria" w:hAnsi="Cambria" w:cs="Times New Roman"/>
                <w:w w:val="110"/>
                <w:sz w:val="20"/>
                <w:szCs w:val="20"/>
              </w:rPr>
              <w:lastRenderedPageBreak/>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327" w:type="dxa"/>
          </w:tcPr>
          <w:p w:rsidR="00E13350" w:rsidRPr="00022215" w:rsidRDefault="00085C99">
            <w:pPr>
              <w:pStyle w:val="TableParagraph"/>
              <w:tabs>
                <w:tab w:val="left" w:pos="633"/>
              </w:tabs>
              <w:spacing w:before="111" w:line="244" w:lineRule="auto"/>
              <w:ind w:left="633" w:right="115"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bertindak secara efektif dan kreatif, serta mampu menggunakan metoda sesuai kaidah keilmuan</w:t>
            </w:r>
          </w:p>
        </w:tc>
      </w:tr>
      <w:tr w:rsidR="00E13350" w:rsidRPr="00022215">
        <w:trPr>
          <w:trHeight w:val="482"/>
        </w:trPr>
        <w:tc>
          <w:tcPr>
            <w:tcW w:w="4329" w:type="dxa"/>
          </w:tcPr>
          <w:p w:rsidR="00E13350" w:rsidRPr="00022215" w:rsidRDefault="00085C99">
            <w:pPr>
              <w:pStyle w:val="TableParagraph"/>
              <w:ind w:left="1117"/>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Pr>
          <w:p w:rsidR="00E13350" w:rsidRPr="00022215" w:rsidRDefault="00085C99">
            <w:pPr>
              <w:pStyle w:val="TableParagraph"/>
              <w:ind w:left="259" w:right="222"/>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4329" w:type="dxa"/>
          </w:tcPr>
          <w:p w:rsidR="00E13350" w:rsidRPr="00022215" w:rsidRDefault="00085C99">
            <w:pPr>
              <w:pStyle w:val="TableParagraph"/>
              <w:spacing w:line="244" w:lineRule="auto"/>
              <w:ind w:left="636" w:right="281" w:hanging="510"/>
              <w:jc w:val="both"/>
              <w:rPr>
                <w:rFonts w:ascii="Cambria" w:hAnsi="Cambria" w:cs="Times New Roman"/>
                <w:sz w:val="20"/>
                <w:szCs w:val="20"/>
              </w:rPr>
            </w:pPr>
            <w:r w:rsidRPr="00022215">
              <w:rPr>
                <w:rFonts w:ascii="Cambria" w:hAnsi="Cambria" w:cs="Times New Roman"/>
                <w:w w:val="110"/>
                <w:sz w:val="20"/>
                <w:szCs w:val="20"/>
              </w:rPr>
              <w:t>3.1 menganalisis pengetahuan tentang aspek-aspek dan pengklasifikasian sila</w:t>
            </w:r>
          </w:p>
        </w:tc>
        <w:tc>
          <w:tcPr>
            <w:tcW w:w="4327" w:type="dxa"/>
          </w:tcPr>
          <w:p w:rsidR="00E13350" w:rsidRPr="00022215" w:rsidRDefault="00085C99">
            <w:pPr>
              <w:pStyle w:val="TableParagraph"/>
              <w:tabs>
                <w:tab w:val="left" w:pos="633"/>
              </w:tabs>
              <w:spacing w:line="247" w:lineRule="auto"/>
              <w:ind w:left="633" w:right="1032"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mengolah aspek-aspek dan pengklasifikasian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sila</w:t>
            </w:r>
          </w:p>
        </w:tc>
      </w:tr>
      <w:tr w:rsidR="00E13350" w:rsidRPr="00022215">
        <w:trPr>
          <w:trHeight w:val="678"/>
        </w:trPr>
        <w:tc>
          <w:tcPr>
            <w:tcW w:w="4329" w:type="dxa"/>
          </w:tcPr>
          <w:p w:rsidR="00E13350" w:rsidRPr="00022215" w:rsidRDefault="00085C99">
            <w:pPr>
              <w:pStyle w:val="TableParagraph"/>
              <w:tabs>
                <w:tab w:val="left" w:pos="635"/>
              </w:tabs>
              <w:spacing w:line="244" w:lineRule="auto"/>
              <w:ind w:left="636" w:right="335"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menerapkan pengetahuan tentang puja terkait dengan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budaya</w:t>
            </w:r>
          </w:p>
        </w:tc>
        <w:tc>
          <w:tcPr>
            <w:tcW w:w="4327" w:type="dxa"/>
          </w:tcPr>
          <w:p w:rsidR="00E13350" w:rsidRPr="00022215" w:rsidRDefault="00085C99">
            <w:pPr>
              <w:pStyle w:val="TableParagraph"/>
              <w:tabs>
                <w:tab w:val="left" w:pos="633"/>
              </w:tabs>
              <w:ind w:left="124"/>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menyaji puja terkait dengan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budaya</w:t>
            </w:r>
          </w:p>
        </w:tc>
      </w:tr>
      <w:tr w:rsidR="00E13350" w:rsidRPr="00022215">
        <w:trPr>
          <w:trHeight w:val="911"/>
        </w:trPr>
        <w:tc>
          <w:tcPr>
            <w:tcW w:w="4329" w:type="dxa"/>
          </w:tcPr>
          <w:p w:rsidR="00E13350" w:rsidRPr="00022215" w:rsidRDefault="00085C99">
            <w:pPr>
              <w:pStyle w:val="TableParagraph"/>
              <w:tabs>
                <w:tab w:val="left" w:pos="635"/>
              </w:tabs>
              <w:spacing w:line="244" w:lineRule="auto"/>
              <w:ind w:left="636" w:right="281"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menganalisis pengetahuan tentang peranan Agama Buddha dalam pelestarian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lingkungan</w:t>
            </w:r>
          </w:p>
        </w:tc>
        <w:tc>
          <w:tcPr>
            <w:tcW w:w="4327" w:type="dxa"/>
          </w:tcPr>
          <w:p w:rsidR="00E13350" w:rsidRPr="00022215" w:rsidRDefault="00085C99">
            <w:pPr>
              <w:pStyle w:val="TableParagraph"/>
              <w:tabs>
                <w:tab w:val="left" w:pos="633"/>
              </w:tabs>
              <w:spacing w:line="247" w:lineRule="auto"/>
              <w:ind w:left="633" w:right="463"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menalar peranan Agama Buddha dalam pelestarian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lingkungan</w:t>
            </w:r>
          </w:p>
        </w:tc>
      </w:tr>
      <w:tr w:rsidR="00E13350" w:rsidRPr="00022215">
        <w:trPr>
          <w:trHeight w:val="1145"/>
        </w:trPr>
        <w:tc>
          <w:tcPr>
            <w:tcW w:w="4329" w:type="dxa"/>
          </w:tcPr>
          <w:p w:rsidR="00E13350" w:rsidRPr="00022215" w:rsidRDefault="00085C99">
            <w:pPr>
              <w:pStyle w:val="TableParagraph"/>
              <w:tabs>
                <w:tab w:val="left" w:pos="635"/>
              </w:tabs>
              <w:spacing w:line="244" w:lineRule="auto"/>
              <w:ind w:left="636" w:right="370"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pengetahuan tentang berbagai fenomena dan kejadian berdasarkan proses kerja hukum- hukum</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kebenaran</w:t>
            </w:r>
          </w:p>
        </w:tc>
        <w:tc>
          <w:tcPr>
            <w:tcW w:w="4327" w:type="dxa"/>
          </w:tcPr>
          <w:p w:rsidR="00E13350" w:rsidRPr="00022215" w:rsidRDefault="00085C99">
            <w:pPr>
              <w:pStyle w:val="TableParagraph"/>
              <w:tabs>
                <w:tab w:val="left" w:pos="633"/>
              </w:tabs>
              <w:spacing w:line="244" w:lineRule="auto"/>
              <w:ind w:left="633" w:right="325"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 berbagai fenomena dan kejadian berdasarkan proses kerja hukum-hukum</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kebenaran</w:t>
            </w:r>
          </w:p>
        </w:tc>
      </w:tr>
    </w:tbl>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t>KELAS: XII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82"/>
        </w:trPr>
        <w:tc>
          <w:tcPr>
            <w:tcW w:w="4329" w:type="dxa"/>
          </w:tcPr>
          <w:p w:rsidR="00E13350" w:rsidRPr="00022215" w:rsidRDefault="00085C99">
            <w:pPr>
              <w:pStyle w:val="TableParagraph"/>
              <w:spacing w:before="111"/>
              <w:ind w:left="94" w:right="5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pPr>
              <w:pStyle w:val="TableParagraph"/>
              <w:spacing w:before="111"/>
              <w:ind w:left="259" w:right="224"/>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2545"/>
        </w:trPr>
        <w:tc>
          <w:tcPr>
            <w:tcW w:w="4329" w:type="dxa"/>
            <w:tcBorders>
              <w:bottom w:val="double" w:sz="1" w:space="0" w:color="000000"/>
            </w:tcBorders>
          </w:tcPr>
          <w:p w:rsidR="00E13350" w:rsidRPr="00022215" w:rsidRDefault="00085C99">
            <w:pPr>
              <w:pStyle w:val="TableParagraph"/>
              <w:tabs>
                <w:tab w:val="left" w:pos="635"/>
              </w:tabs>
              <w:spacing w:before="109" w:line="247" w:lineRule="auto"/>
              <w:ind w:left="636" w:right="688" w:hanging="510"/>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 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pPr>
              <w:pStyle w:val="TableParagraph"/>
              <w:tabs>
                <w:tab w:val="left" w:pos="633"/>
              </w:tabs>
              <w:spacing w:before="109" w:line="244" w:lineRule="auto"/>
              <w:ind w:left="633" w:right="134" w:hanging="510"/>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bertanggung jawab, peduli (gotong royong, kerja sama, toleran, damai), santun, responsif, dan pro- aktif sebagai bagian dari solusi atas berbagai permasalahan dalam berinteraksi secara efektif dengan lingkungan sosial dan alam serta menempatkan diri sebagai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cerminan bangsa dalam pergaulan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dunia</w:t>
            </w:r>
          </w:p>
        </w:tc>
      </w:tr>
      <w:tr w:rsidR="00E13350" w:rsidRPr="00022215">
        <w:trPr>
          <w:trHeight w:val="487"/>
        </w:trPr>
        <w:tc>
          <w:tcPr>
            <w:tcW w:w="4329" w:type="dxa"/>
            <w:tcBorders>
              <w:top w:val="double" w:sz="1" w:space="0" w:color="000000"/>
            </w:tcBorders>
          </w:tcPr>
          <w:p w:rsidR="00E13350" w:rsidRPr="00022215" w:rsidRDefault="00085C99">
            <w:pPr>
              <w:pStyle w:val="TableParagraph"/>
              <w:spacing w:before="114"/>
              <w:ind w:left="94" w:right="54"/>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4"/>
              <w:ind w:left="259" w:right="222"/>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4329" w:type="dxa"/>
          </w:tcPr>
          <w:p w:rsidR="00E13350" w:rsidRPr="00022215" w:rsidRDefault="00085C99">
            <w:pPr>
              <w:pStyle w:val="TableParagraph"/>
              <w:tabs>
                <w:tab w:val="left" w:pos="635"/>
              </w:tabs>
              <w:spacing w:before="109" w:line="244" w:lineRule="auto"/>
              <w:ind w:left="636" w:right="112" w:hanging="510"/>
              <w:rPr>
                <w:rFonts w:ascii="Cambria" w:hAnsi="Cambria" w:cs="Times New Roman"/>
                <w:sz w:val="20"/>
                <w:szCs w:val="20"/>
              </w:rPr>
            </w:pPr>
            <w:r w:rsidRPr="00022215">
              <w:rPr>
                <w:rFonts w:ascii="Cambria" w:hAnsi="Cambria" w:cs="Times New Roman"/>
                <w:w w:val="115"/>
                <w:sz w:val="20"/>
                <w:szCs w:val="20"/>
              </w:rPr>
              <w:t>1.1</w:t>
            </w:r>
            <w:r w:rsidRPr="00022215">
              <w:rPr>
                <w:rFonts w:ascii="Cambria" w:hAnsi="Cambria" w:cs="Times New Roman"/>
                <w:w w:val="115"/>
                <w:sz w:val="20"/>
                <w:szCs w:val="20"/>
              </w:rPr>
              <w:tab/>
              <w:t>menghayati</w:t>
            </w:r>
            <w:r w:rsidRPr="00022215">
              <w:rPr>
                <w:rFonts w:ascii="Cambria" w:hAnsi="Cambria" w:cs="Times New Roman"/>
                <w:spacing w:val="-34"/>
                <w:w w:val="115"/>
                <w:sz w:val="20"/>
                <w:szCs w:val="20"/>
              </w:rPr>
              <w:t xml:space="preserve"> </w:t>
            </w:r>
            <w:r w:rsidRPr="00022215">
              <w:rPr>
                <w:rFonts w:ascii="Cambria" w:hAnsi="Cambria" w:cs="Times New Roman"/>
                <w:w w:val="115"/>
                <w:sz w:val="20"/>
                <w:szCs w:val="20"/>
              </w:rPr>
              <w:t>alam</w:t>
            </w:r>
            <w:r w:rsidRPr="00022215">
              <w:rPr>
                <w:rFonts w:ascii="Cambria" w:hAnsi="Cambria" w:cs="Times New Roman"/>
                <w:spacing w:val="-35"/>
                <w:w w:val="115"/>
                <w:sz w:val="20"/>
                <w:szCs w:val="20"/>
              </w:rPr>
              <w:t xml:space="preserve"> </w:t>
            </w:r>
            <w:r w:rsidRPr="00022215">
              <w:rPr>
                <w:rFonts w:ascii="Cambria" w:hAnsi="Cambria" w:cs="Times New Roman"/>
                <w:w w:val="115"/>
                <w:sz w:val="20"/>
                <w:szCs w:val="20"/>
              </w:rPr>
              <w:t>semesta</w:t>
            </w:r>
            <w:r w:rsidRPr="00022215">
              <w:rPr>
                <w:rFonts w:ascii="Cambria" w:hAnsi="Cambria" w:cs="Times New Roman"/>
                <w:spacing w:val="-34"/>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34"/>
                <w:w w:val="115"/>
                <w:sz w:val="20"/>
                <w:szCs w:val="20"/>
              </w:rPr>
              <w:t xml:space="preserve"> </w:t>
            </w:r>
            <w:r w:rsidRPr="00022215">
              <w:rPr>
                <w:rFonts w:ascii="Cambria" w:hAnsi="Cambria" w:cs="Times New Roman"/>
                <w:w w:val="115"/>
                <w:sz w:val="20"/>
                <w:szCs w:val="20"/>
              </w:rPr>
              <w:t>alam- alam</w:t>
            </w:r>
            <w:r w:rsidRPr="00022215">
              <w:rPr>
                <w:rFonts w:ascii="Cambria" w:hAnsi="Cambria" w:cs="Times New Roman"/>
                <w:spacing w:val="3"/>
                <w:w w:val="115"/>
                <w:sz w:val="20"/>
                <w:szCs w:val="20"/>
              </w:rPr>
              <w:t xml:space="preserve"> </w:t>
            </w:r>
            <w:r w:rsidRPr="00022215">
              <w:rPr>
                <w:rFonts w:ascii="Cambria" w:hAnsi="Cambria" w:cs="Times New Roman"/>
                <w:w w:val="115"/>
                <w:sz w:val="20"/>
                <w:szCs w:val="20"/>
              </w:rPr>
              <w:t>kehidupan</w:t>
            </w:r>
          </w:p>
        </w:tc>
        <w:tc>
          <w:tcPr>
            <w:tcW w:w="4327" w:type="dxa"/>
          </w:tcPr>
          <w:p w:rsidR="00E13350" w:rsidRPr="00022215" w:rsidRDefault="00085C99">
            <w:pPr>
              <w:pStyle w:val="TableParagraph"/>
              <w:tabs>
                <w:tab w:val="left" w:pos="633"/>
              </w:tabs>
              <w:spacing w:before="109" w:line="244" w:lineRule="auto"/>
              <w:ind w:left="633" w:right="161" w:hanging="510"/>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menunjukkan perilaku bertanggung jawab tentang alam semesta dan alam-alam</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kehidupan</w:t>
            </w:r>
          </w:p>
        </w:tc>
      </w:tr>
      <w:tr w:rsidR="00E13350" w:rsidRPr="00022215">
        <w:trPr>
          <w:trHeight w:val="678"/>
        </w:trPr>
        <w:tc>
          <w:tcPr>
            <w:tcW w:w="4329" w:type="dxa"/>
          </w:tcPr>
          <w:p w:rsidR="00E13350" w:rsidRPr="00022215" w:rsidRDefault="00085C99">
            <w:pPr>
              <w:pStyle w:val="TableParagraph"/>
              <w:tabs>
                <w:tab w:val="left" w:pos="635"/>
              </w:tabs>
              <w:spacing w:before="109" w:line="244" w:lineRule="auto"/>
              <w:ind w:left="636" w:right="272" w:hanging="510"/>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mengamalkan meditasi pandangan terang</w:t>
            </w:r>
          </w:p>
        </w:tc>
        <w:tc>
          <w:tcPr>
            <w:tcW w:w="4327" w:type="dxa"/>
          </w:tcPr>
          <w:p w:rsidR="00E13350" w:rsidRPr="00022215" w:rsidRDefault="00085C99">
            <w:pPr>
              <w:pStyle w:val="TableParagraph"/>
              <w:tabs>
                <w:tab w:val="left" w:pos="633"/>
              </w:tabs>
              <w:spacing w:before="109" w:line="244" w:lineRule="auto"/>
              <w:ind w:left="633" w:right="365" w:hanging="510"/>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menunjukkan perilaku disiplin dalam meditasi pandangan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terang</w:t>
            </w:r>
          </w:p>
        </w:tc>
      </w:tr>
      <w:tr w:rsidR="00E13350" w:rsidRPr="00022215">
        <w:trPr>
          <w:trHeight w:val="917"/>
        </w:trPr>
        <w:tc>
          <w:tcPr>
            <w:tcW w:w="4329" w:type="dxa"/>
            <w:tcBorders>
              <w:bottom w:val="double" w:sz="1" w:space="0" w:color="000000"/>
            </w:tcBorders>
          </w:tcPr>
          <w:p w:rsidR="00E13350" w:rsidRPr="00022215" w:rsidRDefault="00085C99">
            <w:pPr>
              <w:pStyle w:val="TableParagraph"/>
              <w:tabs>
                <w:tab w:val="left" w:pos="635"/>
              </w:tabs>
              <w:spacing w:before="110" w:line="247" w:lineRule="auto"/>
              <w:ind w:left="636" w:right="147" w:hanging="510"/>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menghayati masalah-masalah sosial ditinjau dari agama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Buddha</w:t>
            </w:r>
          </w:p>
        </w:tc>
        <w:tc>
          <w:tcPr>
            <w:tcW w:w="4327" w:type="dxa"/>
            <w:tcBorders>
              <w:bottom w:val="double" w:sz="1" w:space="0" w:color="000000"/>
            </w:tcBorders>
          </w:tcPr>
          <w:p w:rsidR="00E13350" w:rsidRPr="00022215" w:rsidRDefault="00085C99">
            <w:pPr>
              <w:pStyle w:val="TableParagraph"/>
              <w:tabs>
                <w:tab w:val="left" w:pos="633"/>
              </w:tabs>
              <w:spacing w:before="110" w:line="244" w:lineRule="auto"/>
              <w:ind w:left="633" w:right="407" w:hanging="510"/>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menunjukkan perilaku peduli terhadap masalah-masalah sosial ditinjau dari agama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Buddha</w:t>
            </w:r>
          </w:p>
        </w:tc>
      </w:tr>
      <w:tr w:rsidR="00E13350" w:rsidRPr="00022215">
        <w:trPr>
          <w:trHeight w:val="487"/>
        </w:trPr>
        <w:tc>
          <w:tcPr>
            <w:tcW w:w="4329" w:type="dxa"/>
            <w:tcBorders>
              <w:top w:val="double" w:sz="1" w:space="0" w:color="000000"/>
            </w:tcBorders>
          </w:tcPr>
          <w:p w:rsidR="00E13350" w:rsidRPr="00022215" w:rsidRDefault="00085C99">
            <w:pPr>
              <w:pStyle w:val="TableParagraph"/>
              <w:spacing w:before="116"/>
              <w:ind w:left="94" w:right="58"/>
              <w:jc w:val="center"/>
              <w:rPr>
                <w:rFonts w:ascii="Cambria" w:hAnsi="Cambria" w:cs="Times New Roman"/>
                <w:sz w:val="20"/>
                <w:szCs w:val="20"/>
              </w:rPr>
            </w:pPr>
            <w:r w:rsidRPr="00022215">
              <w:rPr>
                <w:rFonts w:ascii="Cambria" w:hAnsi="Cambria" w:cs="Times New Roman"/>
                <w:sz w:val="20"/>
                <w:szCs w:val="20"/>
              </w:rPr>
              <w:lastRenderedPageBreak/>
              <w:t>KOMPETENSI INTI 3 (PENGETAHUAN)</w:t>
            </w:r>
          </w:p>
        </w:tc>
        <w:tc>
          <w:tcPr>
            <w:tcW w:w="4327" w:type="dxa"/>
            <w:tcBorders>
              <w:top w:val="double" w:sz="1" w:space="0" w:color="000000"/>
            </w:tcBorders>
          </w:tcPr>
          <w:p w:rsidR="00E13350" w:rsidRPr="00022215" w:rsidRDefault="00085C99">
            <w:pPr>
              <w:pStyle w:val="TableParagraph"/>
              <w:spacing w:before="116"/>
              <w:ind w:left="259" w:right="225"/>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3937"/>
        </w:trPr>
        <w:tc>
          <w:tcPr>
            <w:tcW w:w="4329" w:type="dxa"/>
            <w:tcBorders>
              <w:bottom w:val="double" w:sz="1" w:space="0" w:color="000000"/>
            </w:tcBorders>
          </w:tcPr>
          <w:p w:rsidR="00E13350" w:rsidRPr="00022215" w:rsidRDefault="00085C99">
            <w:pPr>
              <w:pStyle w:val="TableParagraph"/>
              <w:tabs>
                <w:tab w:val="left" w:pos="635"/>
              </w:tabs>
              <w:spacing w:before="109" w:line="244" w:lineRule="auto"/>
              <w:ind w:left="636" w:right="189"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327" w:type="dxa"/>
            <w:tcBorders>
              <w:bottom w:val="double" w:sz="1" w:space="0" w:color="000000"/>
            </w:tcBorders>
          </w:tcPr>
          <w:p w:rsidR="00E13350" w:rsidRPr="00022215" w:rsidRDefault="00085C99">
            <w:pPr>
              <w:pStyle w:val="TableParagraph"/>
              <w:tabs>
                <w:tab w:val="left" w:pos="633"/>
              </w:tabs>
              <w:spacing w:before="109" w:line="244" w:lineRule="auto"/>
              <w:ind w:left="633" w:right="115"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metoda sesuai kaidah keilmuan</w:t>
            </w:r>
          </w:p>
        </w:tc>
      </w:tr>
      <w:tr w:rsidR="00E13350" w:rsidRPr="00022215">
        <w:trPr>
          <w:trHeight w:val="487"/>
        </w:trPr>
        <w:tc>
          <w:tcPr>
            <w:tcW w:w="4329" w:type="dxa"/>
            <w:tcBorders>
              <w:top w:val="double" w:sz="1" w:space="0" w:color="000000"/>
            </w:tcBorders>
          </w:tcPr>
          <w:p w:rsidR="00E13350" w:rsidRPr="00022215" w:rsidRDefault="00085C99">
            <w:pPr>
              <w:pStyle w:val="TableParagraph"/>
              <w:spacing w:before="116"/>
              <w:ind w:left="94" w:right="5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16"/>
              <w:ind w:left="259" w:right="222"/>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2"/>
        </w:trPr>
        <w:tc>
          <w:tcPr>
            <w:tcW w:w="4329" w:type="dxa"/>
          </w:tcPr>
          <w:p w:rsidR="00E13350" w:rsidRPr="00022215" w:rsidRDefault="00085C99">
            <w:pPr>
              <w:pStyle w:val="TableParagraph"/>
              <w:tabs>
                <w:tab w:val="left" w:pos="635"/>
              </w:tabs>
              <w:spacing w:before="109" w:line="247" w:lineRule="auto"/>
              <w:ind w:left="636" w:right="281"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 pengetahuan tentang alam semesta dan alam-alam kehidupan</w:t>
            </w:r>
          </w:p>
        </w:tc>
        <w:tc>
          <w:tcPr>
            <w:tcW w:w="4327" w:type="dxa"/>
          </w:tcPr>
          <w:p w:rsidR="00E13350" w:rsidRPr="00022215" w:rsidRDefault="00085C99">
            <w:pPr>
              <w:pStyle w:val="TableParagraph"/>
              <w:tabs>
                <w:tab w:val="left" w:pos="633"/>
              </w:tabs>
              <w:spacing w:before="109" w:line="247" w:lineRule="auto"/>
              <w:ind w:left="633" w:right="308"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menalar konsep alam semesta dan alam-alam</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kehidupan</w:t>
            </w:r>
          </w:p>
        </w:tc>
      </w:tr>
      <w:tr w:rsidR="00E13350" w:rsidRPr="00022215">
        <w:trPr>
          <w:trHeight w:val="1019"/>
        </w:trPr>
        <w:tc>
          <w:tcPr>
            <w:tcW w:w="4329" w:type="dxa"/>
          </w:tcPr>
          <w:p w:rsidR="00E13350" w:rsidRPr="00022215" w:rsidRDefault="00085C99">
            <w:pPr>
              <w:pStyle w:val="TableParagraph"/>
              <w:tabs>
                <w:tab w:val="left" w:pos="635"/>
              </w:tabs>
              <w:spacing w:before="109" w:line="247" w:lineRule="auto"/>
              <w:ind w:left="636" w:right="336"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menerapkan pengetahuan tentang meditasi pandangan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terang</w:t>
            </w:r>
          </w:p>
        </w:tc>
        <w:tc>
          <w:tcPr>
            <w:tcW w:w="4327" w:type="dxa"/>
          </w:tcPr>
          <w:p w:rsidR="00E13350" w:rsidRPr="00022215" w:rsidRDefault="00085C99">
            <w:pPr>
              <w:pStyle w:val="TableParagraph"/>
              <w:tabs>
                <w:tab w:val="left" w:pos="633"/>
              </w:tabs>
              <w:spacing w:before="109" w:line="247" w:lineRule="auto"/>
              <w:ind w:left="633" w:right="94"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mempraktikkan meditasi pandangan terang</w:t>
            </w:r>
          </w:p>
        </w:tc>
      </w:tr>
      <w:tr w:rsidR="00E13350" w:rsidRPr="00022215">
        <w:trPr>
          <w:trHeight w:val="912"/>
        </w:trPr>
        <w:tc>
          <w:tcPr>
            <w:tcW w:w="4329" w:type="dxa"/>
          </w:tcPr>
          <w:p w:rsidR="00E13350" w:rsidRPr="00022215" w:rsidRDefault="00085C99">
            <w:pPr>
              <w:pStyle w:val="TableParagraph"/>
              <w:tabs>
                <w:tab w:val="left" w:pos="635"/>
              </w:tabs>
              <w:spacing w:line="244" w:lineRule="auto"/>
              <w:ind w:left="636" w:right="281"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menganalisis pengetahuan tentang masalah-masalah sosial ditinjau dari agama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Buddha</w:t>
            </w:r>
          </w:p>
        </w:tc>
        <w:tc>
          <w:tcPr>
            <w:tcW w:w="4327" w:type="dxa"/>
          </w:tcPr>
          <w:p w:rsidR="00E13350" w:rsidRPr="00022215" w:rsidRDefault="00085C99">
            <w:pPr>
              <w:pStyle w:val="TableParagraph"/>
              <w:tabs>
                <w:tab w:val="left" w:pos="633"/>
              </w:tabs>
              <w:spacing w:line="247" w:lineRule="auto"/>
              <w:ind w:left="633" w:right="480"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menalar masalah-masalah sosial ditinjau dari agama</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Buddha</w:t>
            </w:r>
          </w:p>
        </w:tc>
      </w:tr>
    </w:tbl>
    <w:p w:rsidR="005B4887" w:rsidRPr="00022215" w:rsidRDefault="005B4887" w:rsidP="005B4887">
      <w:pPr>
        <w:tabs>
          <w:tab w:val="left" w:pos="801"/>
          <w:tab w:val="left" w:pos="2483"/>
          <w:tab w:val="left" w:pos="3126"/>
          <w:tab w:val="left" w:pos="3808"/>
          <w:tab w:val="left" w:pos="5493"/>
          <w:tab w:val="left" w:pos="6463"/>
          <w:tab w:val="left" w:pos="8068"/>
        </w:tabs>
        <w:spacing w:line="254" w:lineRule="auto"/>
        <w:ind w:right="979"/>
        <w:rPr>
          <w:rFonts w:ascii="Cambria" w:hAnsi="Cambria" w:cs="Times New Roman"/>
          <w:sz w:val="20"/>
          <w:szCs w:val="20"/>
        </w:rPr>
      </w:pPr>
    </w:p>
    <w:p w:rsidR="005B4887" w:rsidRPr="00022215" w:rsidRDefault="005B4887" w:rsidP="005B4887">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pPr>
        <w:pStyle w:val="ListParagraph"/>
        <w:numPr>
          <w:ilvl w:val="0"/>
          <w:numId w:val="71"/>
        </w:numPr>
        <w:tabs>
          <w:tab w:val="left" w:pos="801"/>
          <w:tab w:val="left" w:pos="2483"/>
          <w:tab w:val="left" w:pos="3126"/>
          <w:tab w:val="left" w:pos="3808"/>
          <w:tab w:val="left" w:pos="5493"/>
          <w:tab w:val="left" w:pos="6463"/>
          <w:tab w:val="left" w:pos="8068"/>
        </w:tabs>
        <w:spacing w:line="254" w:lineRule="auto"/>
        <w:ind w:left="800" w:right="979"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PENDIDIKAN</w:t>
      </w:r>
      <w:r w:rsidRPr="00022215">
        <w:rPr>
          <w:rFonts w:ascii="Cambria" w:hAnsi="Cambria" w:cs="Times New Roman"/>
          <w:w w:val="105"/>
          <w:sz w:val="20"/>
          <w:szCs w:val="20"/>
        </w:rPr>
        <w:tab/>
      </w:r>
      <w:r w:rsidRPr="00022215">
        <w:rPr>
          <w:rFonts w:ascii="Cambria" w:hAnsi="Cambria" w:cs="Times New Roman"/>
          <w:spacing w:val="-1"/>
          <w:w w:val="105"/>
          <w:sz w:val="20"/>
          <w:szCs w:val="20"/>
        </w:rPr>
        <w:t xml:space="preserve">AGAMA </w:t>
      </w:r>
      <w:r w:rsidRPr="00022215">
        <w:rPr>
          <w:rFonts w:ascii="Cambria" w:hAnsi="Cambria" w:cs="Times New Roman"/>
          <w:w w:val="105"/>
          <w:sz w:val="20"/>
          <w:szCs w:val="20"/>
        </w:rPr>
        <w:t>KHONGHUCU DAN BUDI PEKERTI</w:t>
      </w:r>
      <w:r w:rsidRPr="00022215">
        <w:rPr>
          <w:rFonts w:ascii="Cambria" w:hAnsi="Cambria" w:cs="Times New Roman"/>
          <w:spacing w:val="18"/>
          <w:w w:val="105"/>
          <w:sz w:val="20"/>
          <w:szCs w:val="20"/>
        </w:rPr>
        <w:t xml:space="preserve"> </w:t>
      </w:r>
      <w:r w:rsidRPr="00022215">
        <w:rPr>
          <w:rFonts w:ascii="Cambria" w:hAnsi="Cambria" w:cs="Times New Roman"/>
          <w:w w:val="105"/>
          <w:sz w:val="20"/>
          <w:szCs w:val="20"/>
        </w:rPr>
        <w:t>SMA/SMK</w:t>
      </w:r>
    </w:p>
    <w:p w:rsidR="00E13350" w:rsidRPr="00022215" w:rsidRDefault="00E13350">
      <w:pPr>
        <w:pStyle w:val="BodyText"/>
        <w:spacing w:before="4"/>
        <w:rPr>
          <w:rFonts w:ascii="Cambria" w:hAnsi="Cambria" w:cs="Times New Roman"/>
          <w:sz w:val="20"/>
          <w:szCs w:val="20"/>
        </w:rPr>
      </w:pPr>
    </w:p>
    <w:p w:rsidR="00E13350" w:rsidRPr="00022215" w:rsidRDefault="00085C99">
      <w:pPr>
        <w:pStyle w:val="BodyText"/>
        <w:ind w:left="416"/>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10"/>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trPr>
          <w:trHeight w:val="445"/>
        </w:trPr>
        <w:tc>
          <w:tcPr>
            <w:tcW w:w="4329" w:type="dxa"/>
          </w:tcPr>
          <w:p w:rsidR="00E13350" w:rsidRPr="00022215" w:rsidRDefault="00085C99" w:rsidP="005B4887">
            <w:pPr>
              <w:pStyle w:val="TableParagraph"/>
              <w:spacing w:before="109"/>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tcPr>
          <w:p w:rsidR="00E13350" w:rsidRPr="00022215" w:rsidRDefault="00085C99" w:rsidP="005B4887">
            <w:pPr>
              <w:pStyle w:val="TableParagraph"/>
              <w:spacing w:before="109"/>
              <w:ind w:left="235" w:right="49"/>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rsidTr="005B4887">
        <w:trPr>
          <w:trHeight w:val="2854"/>
        </w:trPr>
        <w:tc>
          <w:tcPr>
            <w:tcW w:w="4329" w:type="dxa"/>
            <w:tcBorders>
              <w:bottom w:val="double" w:sz="1" w:space="0" w:color="000000"/>
            </w:tcBorders>
          </w:tcPr>
          <w:p w:rsidR="00E13350" w:rsidRPr="00022215" w:rsidRDefault="00085C99" w:rsidP="005B4887">
            <w:pPr>
              <w:pStyle w:val="TableParagraph"/>
              <w:tabs>
                <w:tab w:val="left" w:pos="754"/>
              </w:tabs>
              <w:spacing w:before="109" w:line="247" w:lineRule="auto"/>
              <w:ind w:left="754" w:right="87" w:hanging="613"/>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 mengamalkan ajaran agama yang</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dianutnya</w:t>
            </w:r>
          </w:p>
        </w:tc>
        <w:tc>
          <w:tcPr>
            <w:tcW w:w="4327" w:type="dxa"/>
            <w:tcBorders>
              <w:bottom w:val="double" w:sz="1" w:space="0" w:color="000000"/>
            </w:tcBorders>
          </w:tcPr>
          <w:p w:rsidR="00E13350" w:rsidRPr="00022215" w:rsidRDefault="00085C99" w:rsidP="005B4887">
            <w:pPr>
              <w:pStyle w:val="TableParagraph"/>
              <w:tabs>
                <w:tab w:val="left" w:pos="752"/>
              </w:tabs>
              <w:spacing w:before="109" w:line="244" w:lineRule="auto"/>
              <w:ind w:left="752" w:right="49" w:hanging="614"/>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(gotong royong, kerja 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E13350" w:rsidRPr="00022215">
        <w:trPr>
          <w:trHeight w:val="461"/>
        </w:trPr>
        <w:tc>
          <w:tcPr>
            <w:tcW w:w="4329" w:type="dxa"/>
            <w:tcBorders>
              <w:top w:val="double" w:sz="1" w:space="0" w:color="000000"/>
            </w:tcBorders>
          </w:tcPr>
          <w:p w:rsidR="00E13350" w:rsidRPr="00022215" w:rsidRDefault="00085C99" w:rsidP="005B4887">
            <w:pPr>
              <w:pStyle w:val="TableParagraph"/>
              <w:spacing w:before="125"/>
              <w:ind w:left="94" w:right="87"/>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rsidP="005B4887">
            <w:pPr>
              <w:pStyle w:val="TableParagraph"/>
              <w:spacing w:before="125"/>
              <w:ind w:left="237" w:right="49"/>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B4887">
        <w:trPr>
          <w:trHeight w:val="850"/>
        </w:trPr>
        <w:tc>
          <w:tcPr>
            <w:tcW w:w="4329" w:type="dxa"/>
          </w:tcPr>
          <w:p w:rsidR="00E13350" w:rsidRPr="00022215" w:rsidRDefault="00085C99" w:rsidP="005B4887">
            <w:pPr>
              <w:pStyle w:val="TableParagraph"/>
              <w:tabs>
                <w:tab w:val="left" w:pos="754"/>
              </w:tabs>
              <w:spacing w:before="111" w:line="244" w:lineRule="auto"/>
              <w:ind w:left="754" w:right="87" w:hanging="613"/>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 xml:space="preserve">menghayati kebesaran dan kekuasaan </w:t>
            </w:r>
            <w:r w:rsidRPr="00022215">
              <w:rPr>
                <w:rFonts w:ascii="Cambria" w:hAnsi="Cambria" w:cs="Times New Roman"/>
                <w:i/>
                <w:w w:val="110"/>
                <w:sz w:val="20"/>
                <w:szCs w:val="20"/>
              </w:rPr>
              <w:t xml:space="preserve">Tian </w:t>
            </w:r>
            <w:r w:rsidRPr="00022215">
              <w:rPr>
                <w:rFonts w:ascii="Cambria" w:hAnsi="Cambria" w:cs="Times New Roman"/>
                <w:w w:val="110"/>
                <w:sz w:val="20"/>
                <w:szCs w:val="20"/>
              </w:rPr>
              <w:t>atas hidup dan kehidupan di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dunia</w:t>
            </w:r>
          </w:p>
        </w:tc>
        <w:tc>
          <w:tcPr>
            <w:tcW w:w="4327" w:type="dxa"/>
          </w:tcPr>
          <w:p w:rsidR="00E13350" w:rsidRPr="00022215" w:rsidRDefault="00085C99" w:rsidP="005B4887">
            <w:pPr>
              <w:pStyle w:val="TableParagraph"/>
              <w:tabs>
                <w:tab w:val="left" w:pos="752"/>
              </w:tabs>
              <w:spacing w:before="111" w:line="244" w:lineRule="auto"/>
              <w:ind w:left="752" w:right="49" w:hanging="614"/>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 xml:space="preserve">menerima kebesaran dan kekuasaan </w:t>
            </w:r>
            <w:r w:rsidRPr="00022215">
              <w:rPr>
                <w:rFonts w:ascii="Cambria" w:hAnsi="Cambria" w:cs="Times New Roman"/>
                <w:i/>
                <w:w w:val="110"/>
                <w:sz w:val="20"/>
                <w:szCs w:val="20"/>
              </w:rPr>
              <w:t xml:space="preserve">Tian </w:t>
            </w:r>
            <w:r w:rsidRPr="00022215">
              <w:rPr>
                <w:rFonts w:ascii="Cambria" w:hAnsi="Cambria" w:cs="Times New Roman"/>
                <w:w w:val="110"/>
                <w:sz w:val="20"/>
                <w:szCs w:val="20"/>
              </w:rPr>
              <w:t>atas hidup dan kehidupan di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dunia</w:t>
            </w:r>
          </w:p>
        </w:tc>
      </w:tr>
      <w:tr w:rsidR="00E13350" w:rsidRPr="00022215" w:rsidTr="005B4887">
        <w:trPr>
          <w:trHeight w:val="567"/>
        </w:trPr>
        <w:tc>
          <w:tcPr>
            <w:tcW w:w="4329" w:type="dxa"/>
          </w:tcPr>
          <w:p w:rsidR="00E13350" w:rsidRPr="00022215" w:rsidRDefault="00085C99" w:rsidP="005B4887">
            <w:pPr>
              <w:pStyle w:val="TableParagraph"/>
              <w:tabs>
                <w:tab w:val="left" w:pos="754"/>
              </w:tabs>
              <w:spacing w:before="109" w:line="244" w:lineRule="auto"/>
              <w:ind w:left="754" w:right="87" w:hanging="613"/>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menghayati hakikat dan sifat dasar manusia</w:t>
            </w:r>
          </w:p>
        </w:tc>
        <w:tc>
          <w:tcPr>
            <w:tcW w:w="4327" w:type="dxa"/>
          </w:tcPr>
          <w:p w:rsidR="00E13350" w:rsidRPr="00022215" w:rsidRDefault="00085C99" w:rsidP="005B4887">
            <w:pPr>
              <w:pStyle w:val="TableParagraph"/>
              <w:tabs>
                <w:tab w:val="left" w:pos="752"/>
              </w:tabs>
              <w:spacing w:before="109" w:line="244" w:lineRule="auto"/>
              <w:ind w:left="752" w:right="49" w:hanging="614"/>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menghayati hakikat dan sifat dasar manusia</w:t>
            </w:r>
          </w:p>
        </w:tc>
      </w:tr>
      <w:tr w:rsidR="00E13350" w:rsidRPr="00022215" w:rsidTr="005B4887">
        <w:trPr>
          <w:trHeight w:val="510"/>
        </w:trPr>
        <w:tc>
          <w:tcPr>
            <w:tcW w:w="4329" w:type="dxa"/>
          </w:tcPr>
          <w:p w:rsidR="00E13350" w:rsidRPr="00022215" w:rsidRDefault="00085C99" w:rsidP="005B4887">
            <w:pPr>
              <w:pStyle w:val="TableParagraph"/>
              <w:tabs>
                <w:tab w:val="left" w:pos="754"/>
              </w:tabs>
              <w:spacing w:before="109" w:line="247" w:lineRule="auto"/>
              <w:ind w:left="754" w:right="87" w:hanging="613"/>
              <w:rPr>
                <w:rFonts w:ascii="Cambria" w:hAnsi="Cambria" w:cs="Times New Roman"/>
                <w:i/>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mengamalkan ibadah kepada</w:t>
            </w:r>
            <w:r w:rsidRPr="00022215">
              <w:rPr>
                <w:rFonts w:ascii="Cambria" w:hAnsi="Cambria" w:cs="Times New Roman"/>
                <w:spacing w:val="-20"/>
                <w:w w:val="110"/>
                <w:sz w:val="20"/>
                <w:szCs w:val="20"/>
              </w:rPr>
              <w:t xml:space="preserve"> </w:t>
            </w:r>
            <w:r w:rsidRPr="00022215">
              <w:rPr>
                <w:rFonts w:ascii="Cambria" w:hAnsi="Cambria" w:cs="Times New Roman"/>
                <w:i/>
                <w:w w:val="110"/>
                <w:sz w:val="20"/>
                <w:szCs w:val="20"/>
              </w:rPr>
              <w:t>Tian</w:t>
            </w:r>
            <w:r w:rsidRPr="00022215">
              <w:rPr>
                <w:rFonts w:ascii="Cambria" w:hAnsi="Cambria" w:cs="Times New Roman"/>
                <w:w w:val="110"/>
                <w:sz w:val="20"/>
                <w:szCs w:val="20"/>
              </w:rPr>
              <w:t xml:space="preserve">, </w:t>
            </w:r>
            <w:r w:rsidRPr="00022215">
              <w:rPr>
                <w:rFonts w:ascii="Cambria" w:hAnsi="Cambria" w:cs="Times New Roman"/>
                <w:i/>
                <w:w w:val="110"/>
                <w:sz w:val="20"/>
                <w:szCs w:val="20"/>
              </w:rPr>
              <w:t>Di</w:t>
            </w:r>
            <w:r w:rsidRPr="00022215">
              <w:rPr>
                <w:rFonts w:ascii="Cambria" w:hAnsi="Cambria" w:cs="Times New Roman"/>
                <w:w w:val="110"/>
                <w:sz w:val="20"/>
                <w:szCs w:val="20"/>
              </w:rPr>
              <w:t>,</w:t>
            </w:r>
            <w:r w:rsidRPr="00022215">
              <w:rPr>
                <w:rFonts w:ascii="Cambria" w:hAnsi="Cambria" w:cs="Times New Roman"/>
                <w:spacing w:val="7"/>
                <w:w w:val="110"/>
                <w:sz w:val="20"/>
                <w:szCs w:val="20"/>
              </w:rPr>
              <w:t xml:space="preserve"> </w:t>
            </w:r>
            <w:r w:rsidRPr="00022215">
              <w:rPr>
                <w:rFonts w:ascii="Cambria" w:hAnsi="Cambria" w:cs="Times New Roman"/>
                <w:i/>
                <w:w w:val="110"/>
                <w:sz w:val="20"/>
                <w:szCs w:val="20"/>
              </w:rPr>
              <w:t>Ren</w:t>
            </w:r>
          </w:p>
        </w:tc>
        <w:tc>
          <w:tcPr>
            <w:tcW w:w="4327" w:type="dxa"/>
          </w:tcPr>
          <w:p w:rsidR="00E13350" w:rsidRPr="00022215" w:rsidRDefault="00085C99" w:rsidP="005B4887">
            <w:pPr>
              <w:pStyle w:val="TableParagraph"/>
              <w:tabs>
                <w:tab w:val="left" w:pos="752"/>
              </w:tabs>
              <w:spacing w:before="109" w:line="247" w:lineRule="auto"/>
              <w:ind w:left="752" w:right="49" w:hanging="614"/>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mengamalkan perilaku</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disiplin menjalankan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ibadah</w:t>
            </w:r>
          </w:p>
        </w:tc>
      </w:tr>
      <w:tr w:rsidR="00E13350" w:rsidRPr="00022215" w:rsidTr="005B4887">
        <w:trPr>
          <w:trHeight w:val="794"/>
        </w:trPr>
        <w:tc>
          <w:tcPr>
            <w:tcW w:w="4329" w:type="dxa"/>
          </w:tcPr>
          <w:p w:rsidR="00E13350" w:rsidRPr="00022215" w:rsidRDefault="00085C99" w:rsidP="005B4887">
            <w:pPr>
              <w:pStyle w:val="TableParagraph"/>
              <w:tabs>
                <w:tab w:val="left" w:pos="754"/>
              </w:tabs>
              <w:spacing w:before="111" w:line="244" w:lineRule="auto"/>
              <w:ind w:left="754" w:right="87" w:hanging="613"/>
              <w:rPr>
                <w:rFonts w:ascii="Cambria" w:hAnsi="Cambria" w:cs="Times New Roman"/>
                <w:i/>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menghayati</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persembahyangan kepada</w:t>
            </w:r>
            <w:r w:rsidRPr="00022215">
              <w:rPr>
                <w:rFonts w:ascii="Cambria" w:hAnsi="Cambria" w:cs="Times New Roman"/>
                <w:spacing w:val="6"/>
                <w:w w:val="110"/>
                <w:sz w:val="20"/>
                <w:szCs w:val="20"/>
              </w:rPr>
              <w:t xml:space="preserve"> </w:t>
            </w:r>
            <w:r w:rsidRPr="00022215">
              <w:rPr>
                <w:rFonts w:ascii="Cambria" w:hAnsi="Cambria" w:cs="Times New Roman"/>
                <w:i/>
                <w:w w:val="110"/>
                <w:sz w:val="20"/>
                <w:szCs w:val="20"/>
              </w:rPr>
              <w:t>Tian</w:t>
            </w:r>
          </w:p>
        </w:tc>
        <w:tc>
          <w:tcPr>
            <w:tcW w:w="4327" w:type="dxa"/>
          </w:tcPr>
          <w:p w:rsidR="00E13350" w:rsidRPr="00022215" w:rsidRDefault="00085C99" w:rsidP="005B4887">
            <w:pPr>
              <w:pStyle w:val="TableParagraph"/>
              <w:tabs>
                <w:tab w:val="left" w:pos="752"/>
              </w:tabs>
              <w:spacing w:before="111" w:line="244" w:lineRule="auto"/>
              <w:ind w:left="752" w:right="49" w:hanging="614"/>
              <w:rPr>
                <w:rFonts w:ascii="Cambria" w:hAnsi="Cambria" w:cs="Times New Roman"/>
                <w:i/>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mengamalkan perilaku disiplin melakukan sujud dan sembahyang kepada</w:t>
            </w:r>
            <w:r w:rsidRPr="00022215">
              <w:rPr>
                <w:rFonts w:ascii="Cambria" w:hAnsi="Cambria" w:cs="Times New Roman"/>
                <w:spacing w:val="7"/>
                <w:w w:val="110"/>
                <w:sz w:val="20"/>
                <w:szCs w:val="20"/>
              </w:rPr>
              <w:t xml:space="preserve"> </w:t>
            </w:r>
            <w:r w:rsidRPr="00022215">
              <w:rPr>
                <w:rFonts w:ascii="Cambria" w:hAnsi="Cambria" w:cs="Times New Roman"/>
                <w:i/>
                <w:w w:val="110"/>
                <w:sz w:val="20"/>
                <w:szCs w:val="20"/>
              </w:rPr>
              <w:t>Tian</w:t>
            </w:r>
          </w:p>
        </w:tc>
      </w:tr>
      <w:tr w:rsidR="00E13350" w:rsidRPr="00022215" w:rsidTr="005B4887">
        <w:trPr>
          <w:trHeight w:val="567"/>
        </w:trPr>
        <w:tc>
          <w:tcPr>
            <w:tcW w:w="4329" w:type="dxa"/>
          </w:tcPr>
          <w:p w:rsidR="00E13350" w:rsidRPr="00022215" w:rsidRDefault="00085C99" w:rsidP="005B4887">
            <w:pPr>
              <w:pStyle w:val="TableParagraph"/>
              <w:tabs>
                <w:tab w:val="left" w:pos="754"/>
              </w:tabs>
              <w:spacing w:before="111" w:line="244" w:lineRule="auto"/>
              <w:ind w:left="754" w:right="87" w:hanging="613"/>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mensyukuri karya dan nilai keteladanan para nabi dan raja suci</w:t>
            </w:r>
          </w:p>
        </w:tc>
        <w:tc>
          <w:tcPr>
            <w:tcW w:w="4327" w:type="dxa"/>
          </w:tcPr>
          <w:p w:rsidR="00E13350" w:rsidRPr="00022215" w:rsidRDefault="00085C99" w:rsidP="005B4887">
            <w:pPr>
              <w:pStyle w:val="TableParagraph"/>
              <w:tabs>
                <w:tab w:val="left" w:pos="752"/>
              </w:tabs>
              <w:spacing w:before="111" w:line="244" w:lineRule="auto"/>
              <w:ind w:left="752" w:right="49" w:hanging="614"/>
              <w:rPr>
                <w:rFonts w:ascii="Cambria" w:hAnsi="Cambria" w:cs="Times New Roman"/>
                <w:sz w:val="20"/>
                <w:szCs w:val="20"/>
              </w:rPr>
            </w:pPr>
            <w:r w:rsidRPr="00022215">
              <w:rPr>
                <w:rFonts w:ascii="Cambria" w:hAnsi="Cambria" w:cs="Times New Roman"/>
                <w:w w:val="110"/>
                <w:sz w:val="20"/>
                <w:szCs w:val="20"/>
              </w:rPr>
              <w:t>2.5</w:t>
            </w:r>
            <w:r w:rsidRPr="00022215">
              <w:rPr>
                <w:rFonts w:ascii="Cambria" w:hAnsi="Cambria" w:cs="Times New Roman"/>
                <w:w w:val="110"/>
                <w:sz w:val="20"/>
                <w:szCs w:val="20"/>
              </w:rPr>
              <w:tab/>
              <w:t>menghargai karya dan nilai keteladanan para nabi dan raja suci</w:t>
            </w:r>
          </w:p>
        </w:tc>
      </w:tr>
      <w:tr w:rsidR="00E13350" w:rsidRPr="00022215" w:rsidTr="005B4887">
        <w:trPr>
          <w:trHeight w:val="964"/>
        </w:trPr>
        <w:tc>
          <w:tcPr>
            <w:tcW w:w="4329" w:type="dxa"/>
          </w:tcPr>
          <w:p w:rsidR="00E13350" w:rsidRPr="00022215" w:rsidRDefault="00085C99" w:rsidP="005B4887">
            <w:pPr>
              <w:pStyle w:val="TableParagraph"/>
              <w:tabs>
                <w:tab w:val="left" w:pos="754"/>
              </w:tabs>
              <w:spacing w:before="111" w:line="244" w:lineRule="auto"/>
              <w:ind w:left="754" w:right="87" w:hanging="613"/>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mensyukuri masuknya agama Khonghucu, perkembangan, dan eksistensi agama Khonghucu di Indonesia</w:t>
            </w:r>
          </w:p>
        </w:tc>
        <w:tc>
          <w:tcPr>
            <w:tcW w:w="4327" w:type="dxa"/>
          </w:tcPr>
          <w:p w:rsidR="00E13350" w:rsidRPr="00022215" w:rsidRDefault="00085C99" w:rsidP="005B4887">
            <w:pPr>
              <w:pStyle w:val="TableParagraph"/>
              <w:tabs>
                <w:tab w:val="left" w:pos="752"/>
              </w:tabs>
              <w:spacing w:before="111" w:line="244" w:lineRule="auto"/>
              <w:ind w:left="752" w:right="49" w:hanging="614"/>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menerima masuknya agama Khonghucu, perkembangan, dan eksistensi agama Khonghucu di Indonesia</w:t>
            </w:r>
          </w:p>
        </w:tc>
      </w:tr>
      <w:tr w:rsidR="00E13350" w:rsidRPr="00022215" w:rsidTr="005B4887">
        <w:trPr>
          <w:trHeight w:val="454"/>
        </w:trPr>
        <w:tc>
          <w:tcPr>
            <w:tcW w:w="4329" w:type="dxa"/>
          </w:tcPr>
          <w:p w:rsidR="00E13350" w:rsidRPr="00022215" w:rsidRDefault="00085C99" w:rsidP="005B4887">
            <w:pPr>
              <w:pStyle w:val="TableParagraph"/>
              <w:tabs>
                <w:tab w:val="left" w:pos="754"/>
              </w:tabs>
              <w:spacing w:before="109" w:line="247" w:lineRule="auto"/>
              <w:ind w:left="754" w:right="87" w:hanging="613"/>
              <w:rPr>
                <w:rFonts w:ascii="Cambria" w:hAnsi="Cambria" w:cs="Times New Roman"/>
                <w:sz w:val="20"/>
                <w:szCs w:val="20"/>
              </w:rPr>
            </w:pPr>
            <w:r w:rsidRPr="00022215">
              <w:rPr>
                <w:rFonts w:ascii="Cambria" w:hAnsi="Cambria" w:cs="Times New Roman"/>
                <w:w w:val="110"/>
                <w:sz w:val="20"/>
                <w:szCs w:val="20"/>
              </w:rPr>
              <w:t>1.7</w:t>
            </w:r>
            <w:r w:rsidRPr="00022215">
              <w:rPr>
                <w:rFonts w:ascii="Cambria" w:hAnsi="Cambria" w:cs="Times New Roman"/>
                <w:w w:val="110"/>
                <w:sz w:val="20"/>
                <w:szCs w:val="20"/>
              </w:rPr>
              <w:tab/>
              <w:t>mensyukuri keberadaan tempat ibadah umat</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Khonghucu</w:t>
            </w:r>
          </w:p>
        </w:tc>
        <w:tc>
          <w:tcPr>
            <w:tcW w:w="4327" w:type="dxa"/>
          </w:tcPr>
          <w:p w:rsidR="00E13350" w:rsidRPr="00022215" w:rsidRDefault="00085C99" w:rsidP="005B4887">
            <w:pPr>
              <w:pStyle w:val="TableParagraph"/>
              <w:tabs>
                <w:tab w:val="left" w:pos="752"/>
              </w:tabs>
              <w:spacing w:before="109" w:line="247" w:lineRule="auto"/>
              <w:ind w:left="752" w:right="49" w:hanging="614"/>
              <w:rPr>
                <w:rFonts w:ascii="Cambria" w:hAnsi="Cambria" w:cs="Times New Roman"/>
                <w:sz w:val="20"/>
                <w:szCs w:val="20"/>
              </w:rPr>
            </w:pPr>
            <w:r w:rsidRPr="00022215">
              <w:rPr>
                <w:rFonts w:ascii="Cambria" w:hAnsi="Cambria" w:cs="Times New Roman"/>
                <w:w w:val="110"/>
                <w:sz w:val="20"/>
                <w:szCs w:val="20"/>
              </w:rPr>
              <w:t>2.7</w:t>
            </w:r>
            <w:r w:rsidRPr="00022215">
              <w:rPr>
                <w:rFonts w:ascii="Cambria" w:hAnsi="Cambria" w:cs="Times New Roman"/>
                <w:w w:val="110"/>
                <w:sz w:val="20"/>
                <w:szCs w:val="20"/>
              </w:rPr>
              <w:tab/>
              <w:t>menghargai tempat ibadah umat Khonghucu</w:t>
            </w:r>
          </w:p>
        </w:tc>
      </w:tr>
      <w:tr w:rsidR="00E13350" w:rsidRPr="00022215" w:rsidTr="005B4887">
        <w:trPr>
          <w:trHeight w:val="794"/>
        </w:trPr>
        <w:tc>
          <w:tcPr>
            <w:tcW w:w="4329" w:type="dxa"/>
          </w:tcPr>
          <w:p w:rsidR="00E13350" w:rsidRPr="00022215" w:rsidRDefault="00085C99" w:rsidP="005B4887">
            <w:pPr>
              <w:pStyle w:val="TableParagraph"/>
              <w:tabs>
                <w:tab w:val="left" w:pos="754"/>
              </w:tabs>
              <w:spacing w:before="111" w:line="244" w:lineRule="auto"/>
              <w:ind w:left="754" w:right="87" w:hanging="613"/>
              <w:rPr>
                <w:rFonts w:ascii="Cambria" w:hAnsi="Cambria" w:cs="Times New Roman"/>
                <w:sz w:val="20"/>
                <w:szCs w:val="20"/>
              </w:rPr>
            </w:pPr>
            <w:r w:rsidRPr="00022215">
              <w:rPr>
                <w:rFonts w:ascii="Cambria" w:hAnsi="Cambria" w:cs="Times New Roman"/>
                <w:w w:val="115"/>
                <w:sz w:val="20"/>
                <w:szCs w:val="20"/>
              </w:rPr>
              <w:t>1.8</w:t>
            </w:r>
            <w:r w:rsidRPr="00022215">
              <w:rPr>
                <w:rFonts w:ascii="Cambria" w:hAnsi="Cambria" w:cs="Times New Roman"/>
                <w:w w:val="115"/>
                <w:sz w:val="20"/>
                <w:szCs w:val="20"/>
              </w:rPr>
              <w:tab/>
              <w:t>menghayati makna perbedaan, toleransi,</w:t>
            </w:r>
            <w:r w:rsidRPr="00022215">
              <w:rPr>
                <w:rFonts w:ascii="Cambria" w:hAnsi="Cambria" w:cs="Times New Roman"/>
                <w:spacing w:val="-32"/>
                <w:w w:val="115"/>
                <w:sz w:val="20"/>
                <w:szCs w:val="20"/>
              </w:rPr>
              <w:t xml:space="preserve"> </w:t>
            </w:r>
            <w:r w:rsidRPr="00022215">
              <w:rPr>
                <w:rFonts w:ascii="Cambria" w:hAnsi="Cambria" w:cs="Times New Roman"/>
                <w:w w:val="115"/>
                <w:sz w:val="20"/>
                <w:szCs w:val="20"/>
              </w:rPr>
              <w:t>kerukunan,</w:t>
            </w:r>
            <w:r w:rsidRPr="00022215">
              <w:rPr>
                <w:rFonts w:ascii="Cambria" w:hAnsi="Cambria" w:cs="Times New Roman"/>
                <w:spacing w:val="-32"/>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hidup harmonis</w:t>
            </w:r>
          </w:p>
        </w:tc>
        <w:tc>
          <w:tcPr>
            <w:tcW w:w="4327" w:type="dxa"/>
          </w:tcPr>
          <w:p w:rsidR="00E13350" w:rsidRPr="00022215" w:rsidRDefault="00085C99" w:rsidP="005B4887">
            <w:pPr>
              <w:pStyle w:val="TableParagraph"/>
              <w:tabs>
                <w:tab w:val="left" w:pos="752"/>
              </w:tabs>
              <w:spacing w:before="111" w:line="244" w:lineRule="auto"/>
              <w:ind w:left="752" w:right="49" w:hanging="614"/>
              <w:rPr>
                <w:rFonts w:ascii="Cambria" w:hAnsi="Cambria" w:cs="Times New Roman"/>
                <w:sz w:val="20"/>
                <w:szCs w:val="20"/>
              </w:rPr>
            </w:pPr>
            <w:r w:rsidRPr="00022215">
              <w:rPr>
                <w:rFonts w:ascii="Cambria" w:hAnsi="Cambria" w:cs="Times New Roman"/>
                <w:w w:val="110"/>
                <w:sz w:val="20"/>
                <w:szCs w:val="20"/>
              </w:rPr>
              <w:t>2.8</w:t>
            </w:r>
            <w:r w:rsidRPr="00022215">
              <w:rPr>
                <w:rFonts w:ascii="Cambria" w:hAnsi="Cambria" w:cs="Times New Roman"/>
                <w:w w:val="110"/>
                <w:sz w:val="20"/>
                <w:szCs w:val="20"/>
              </w:rPr>
              <w:tab/>
              <w:t>menerima adanya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perbedaan- perbedaan</w:t>
            </w:r>
          </w:p>
        </w:tc>
      </w:tr>
      <w:tr w:rsidR="00E13350" w:rsidRPr="00022215">
        <w:trPr>
          <w:trHeight w:val="448"/>
        </w:trPr>
        <w:tc>
          <w:tcPr>
            <w:tcW w:w="4329" w:type="dxa"/>
          </w:tcPr>
          <w:p w:rsidR="00E13350" w:rsidRPr="00022215" w:rsidRDefault="00085C99" w:rsidP="005B4887">
            <w:pPr>
              <w:pStyle w:val="TableParagraph"/>
              <w:ind w:left="94" w:right="87"/>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tcPr>
          <w:p w:rsidR="00E13350" w:rsidRPr="00022215" w:rsidRDefault="00085C99" w:rsidP="005B4887">
            <w:pPr>
              <w:pStyle w:val="TableParagraph"/>
              <w:ind w:left="233" w:right="49"/>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5B4887">
        <w:trPr>
          <w:trHeight w:val="3387"/>
        </w:trPr>
        <w:tc>
          <w:tcPr>
            <w:tcW w:w="4329" w:type="dxa"/>
            <w:tcBorders>
              <w:bottom w:val="double" w:sz="1" w:space="0" w:color="000000"/>
            </w:tcBorders>
          </w:tcPr>
          <w:p w:rsidR="00E13350" w:rsidRPr="00022215" w:rsidRDefault="00085C99">
            <w:pPr>
              <w:pStyle w:val="TableParagraph"/>
              <w:tabs>
                <w:tab w:val="left" w:pos="754"/>
              </w:tabs>
              <w:spacing w:line="244" w:lineRule="auto"/>
              <w:ind w:left="754" w:right="90" w:hanging="613"/>
              <w:rPr>
                <w:rFonts w:ascii="Cambria" w:hAnsi="Cambria" w:cs="Times New Roman"/>
                <w:sz w:val="20"/>
                <w:szCs w:val="20"/>
              </w:rPr>
            </w:pPr>
            <w:r w:rsidRPr="00022215">
              <w:rPr>
                <w:rFonts w:ascii="Cambria" w:hAnsi="Cambria" w:cs="Times New Roman"/>
                <w:w w:val="110"/>
                <w:sz w:val="20"/>
                <w:szCs w:val="20"/>
              </w:rPr>
              <w:lastRenderedPageBreak/>
              <w:t>3.</w:t>
            </w:r>
            <w:r w:rsidRPr="00022215">
              <w:rPr>
                <w:rFonts w:ascii="Cambria" w:hAnsi="Cambria" w:cs="Times New Roman"/>
                <w:w w:val="110"/>
                <w:sz w:val="20"/>
                <w:szCs w:val="20"/>
              </w:rPr>
              <w:tab/>
              <w:t>memahami, menerapkan, menganalisisi pengetahuan faktual, konseptual, procedural berdasarkan rasa ingin tahuannya tentang ilmu pengetahuan, teknologi, seni, budaya, dan humaniora dengan wawasan kemanusian, kebangsaan, kenegaraan, dan peradaban terkait penyebab fenomena dan kejadian, serta menerapkan pengetahuan procedural pada bidang  kajian yang spesifik sesuai dengan bakat dan minatnya untuk memecahkan masalah</w:t>
            </w:r>
          </w:p>
        </w:tc>
        <w:tc>
          <w:tcPr>
            <w:tcW w:w="4327" w:type="dxa"/>
            <w:tcBorders>
              <w:bottom w:val="double" w:sz="1" w:space="0" w:color="000000"/>
            </w:tcBorders>
          </w:tcPr>
          <w:p w:rsidR="00E13350" w:rsidRPr="00022215" w:rsidRDefault="00085C99" w:rsidP="005B4887">
            <w:pPr>
              <w:pStyle w:val="TableParagraph"/>
              <w:tabs>
                <w:tab w:val="left" w:pos="752"/>
              </w:tabs>
              <w:spacing w:line="244" w:lineRule="auto"/>
              <w:ind w:left="752" w:right="49" w:hanging="614"/>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dan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r w:rsidR="00E13350" w:rsidRPr="00022215">
        <w:trPr>
          <w:trHeight w:val="461"/>
        </w:trPr>
        <w:tc>
          <w:tcPr>
            <w:tcW w:w="4329" w:type="dxa"/>
            <w:tcBorders>
              <w:top w:val="double" w:sz="1" w:space="0" w:color="000000"/>
            </w:tcBorders>
          </w:tcPr>
          <w:p w:rsidR="00E13350" w:rsidRPr="00022215" w:rsidRDefault="00085C99">
            <w:pPr>
              <w:pStyle w:val="TableParagraph"/>
              <w:spacing w:before="121"/>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rsidP="005B4887">
            <w:pPr>
              <w:pStyle w:val="TableParagraph"/>
              <w:spacing w:before="121"/>
              <w:ind w:left="237" w:right="49"/>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911"/>
        </w:trPr>
        <w:tc>
          <w:tcPr>
            <w:tcW w:w="4329" w:type="dxa"/>
          </w:tcPr>
          <w:p w:rsidR="00E13350" w:rsidRPr="00022215" w:rsidRDefault="00085C99">
            <w:pPr>
              <w:pStyle w:val="TableParagraph"/>
              <w:tabs>
                <w:tab w:val="left" w:pos="754"/>
              </w:tabs>
              <w:spacing w:line="247" w:lineRule="auto"/>
              <w:ind w:left="754" w:right="462" w:hanging="613"/>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memahami kebesaran dan kekuasaan </w:t>
            </w:r>
            <w:r w:rsidRPr="00022215">
              <w:rPr>
                <w:rFonts w:ascii="Cambria" w:hAnsi="Cambria" w:cs="Times New Roman"/>
                <w:i/>
                <w:w w:val="110"/>
                <w:sz w:val="20"/>
                <w:szCs w:val="20"/>
              </w:rPr>
              <w:t xml:space="preserve">Tian </w:t>
            </w:r>
            <w:r w:rsidRPr="00022215">
              <w:rPr>
                <w:rFonts w:ascii="Cambria" w:hAnsi="Cambria" w:cs="Times New Roman"/>
                <w:w w:val="110"/>
                <w:sz w:val="20"/>
                <w:szCs w:val="20"/>
              </w:rPr>
              <w:t>atas hidup dan kehidupan di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dunia</w:t>
            </w:r>
          </w:p>
        </w:tc>
        <w:tc>
          <w:tcPr>
            <w:tcW w:w="4327" w:type="dxa"/>
          </w:tcPr>
          <w:p w:rsidR="00E13350" w:rsidRPr="00022215" w:rsidRDefault="00085C99" w:rsidP="005B4887">
            <w:pPr>
              <w:pStyle w:val="TableParagraph"/>
              <w:tabs>
                <w:tab w:val="left" w:pos="752"/>
              </w:tabs>
              <w:spacing w:line="247" w:lineRule="auto"/>
              <w:ind w:left="752" w:right="49" w:hanging="614"/>
              <w:rPr>
                <w:rFonts w:ascii="Cambria" w:hAnsi="Cambria" w:cs="Times New Roman"/>
                <w:i/>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 xml:space="preserve">menceritakan pengalaman spiritual terkait kebesaran dan kekuasaan </w:t>
            </w:r>
            <w:r w:rsidRPr="00022215">
              <w:rPr>
                <w:rFonts w:ascii="Cambria" w:hAnsi="Cambria" w:cs="Times New Roman"/>
                <w:i/>
                <w:w w:val="110"/>
                <w:sz w:val="20"/>
                <w:szCs w:val="20"/>
              </w:rPr>
              <w:t>Tian</w:t>
            </w:r>
          </w:p>
        </w:tc>
      </w:tr>
      <w:tr w:rsidR="00E13350" w:rsidRPr="00022215">
        <w:trPr>
          <w:trHeight w:val="1145"/>
        </w:trPr>
        <w:tc>
          <w:tcPr>
            <w:tcW w:w="4329" w:type="dxa"/>
          </w:tcPr>
          <w:p w:rsidR="00E13350" w:rsidRPr="00022215" w:rsidRDefault="00085C99">
            <w:pPr>
              <w:pStyle w:val="TableParagraph"/>
              <w:tabs>
                <w:tab w:val="left" w:pos="754"/>
              </w:tabs>
              <w:spacing w:before="107" w:line="244" w:lineRule="auto"/>
              <w:ind w:left="754" w:right="164" w:hanging="613"/>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hakikat dan sifat dasar manusia</w:t>
            </w:r>
          </w:p>
        </w:tc>
        <w:tc>
          <w:tcPr>
            <w:tcW w:w="4327" w:type="dxa"/>
          </w:tcPr>
          <w:p w:rsidR="00E13350" w:rsidRPr="00022215" w:rsidRDefault="00085C99" w:rsidP="005B4887">
            <w:pPr>
              <w:pStyle w:val="TableParagraph"/>
              <w:tabs>
                <w:tab w:val="left" w:pos="752"/>
              </w:tabs>
              <w:spacing w:before="107" w:line="244" w:lineRule="auto"/>
              <w:ind w:left="752" w:right="49" w:hanging="614"/>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mencari contoh-contoh</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tindakan yang merupakan dorongan dari benih-benih kebajikan (watak sejati)</w:t>
            </w:r>
          </w:p>
        </w:tc>
      </w:tr>
      <w:tr w:rsidR="00E13350" w:rsidRPr="00022215">
        <w:trPr>
          <w:trHeight w:val="1019"/>
        </w:trPr>
        <w:tc>
          <w:tcPr>
            <w:tcW w:w="4329" w:type="dxa"/>
          </w:tcPr>
          <w:p w:rsidR="00E13350" w:rsidRPr="00022215" w:rsidRDefault="00085C99">
            <w:pPr>
              <w:pStyle w:val="TableParagraph"/>
              <w:tabs>
                <w:tab w:val="left" w:pos="754"/>
              </w:tabs>
              <w:spacing w:line="247" w:lineRule="auto"/>
              <w:ind w:left="754" w:right="515" w:hanging="613"/>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hakikat dan makna ibadah</w:t>
            </w:r>
          </w:p>
        </w:tc>
        <w:tc>
          <w:tcPr>
            <w:tcW w:w="4327" w:type="dxa"/>
          </w:tcPr>
          <w:p w:rsidR="00E13350" w:rsidRPr="00022215" w:rsidRDefault="00085C99" w:rsidP="005B4887">
            <w:pPr>
              <w:pStyle w:val="TableParagraph"/>
              <w:tabs>
                <w:tab w:val="left" w:pos="752"/>
              </w:tabs>
              <w:spacing w:line="244" w:lineRule="auto"/>
              <w:ind w:left="752" w:right="49" w:hanging="614"/>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mempraktikkan perbuatan menolong sesama sebagai bentuk ibadah yang</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nyata</w:t>
            </w:r>
          </w:p>
        </w:tc>
      </w:tr>
      <w:tr w:rsidR="00E13350" w:rsidRPr="00022215">
        <w:trPr>
          <w:trHeight w:val="678"/>
        </w:trPr>
        <w:tc>
          <w:tcPr>
            <w:tcW w:w="4329" w:type="dxa"/>
          </w:tcPr>
          <w:p w:rsidR="00E13350" w:rsidRPr="00022215" w:rsidRDefault="00085C99">
            <w:pPr>
              <w:pStyle w:val="TableParagraph"/>
              <w:tabs>
                <w:tab w:val="left" w:pos="754"/>
              </w:tabs>
              <w:spacing w:line="247" w:lineRule="auto"/>
              <w:ind w:left="754" w:right="539" w:hanging="613"/>
              <w:rPr>
                <w:rFonts w:ascii="Cambria" w:hAnsi="Cambria" w:cs="Times New Roman"/>
                <w:i/>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makna persembahyangan kepada</w:t>
            </w:r>
            <w:r w:rsidRPr="00022215">
              <w:rPr>
                <w:rFonts w:ascii="Cambria" w:hAnsi="Cambria" w:cs="Times New Roman"/>
                <w:spacing w:val="-26"/>
                <w:w w:val="110"/>
                <w:sz w:val="20"/>
                <w:szCs w:val="20"/>
              </w:rPr>
              <w:t xml:space="preserve"> </w:t>
            </w:r>
            <w:r w:rsidRPr="00022215">
              <w:rPr>
                <w:rFonts w:ascii="Cambria" w:hAnsi="Cambria" w:cs="Times New Roman"/>
                <w:i/>
                <w:w w:val="110"/>
                <w:sz w:val="20"/>
                <w:szCs w:val="20"/>
              </w:rPr>
              <w:t>Tian</w:t>
            </w:r>
          </w:p>
        </w:tc>
        <w:tc>
          <w:tcPr>
            <w:tcW w:w="4327" w:type="dxa"/>
          </w:tcPr>
          <w:p w:rsidR="00E13350" w:rsidRPr="00022215" w:rsidRDefault="00085C99" w:rsidP="005B4887">
            <w:pPr>
              <w:pStyle w:val="TableParagraph"/>
              <w:tabs>
                <w:tab w:val="left" w:pos="752"/>
              </w:tabs>
              <w:spacing w:line="247" w:lineRule="auto"/>
              <w:ind w:left="752" w:right="49" w:hanging="614"/>
              <w:rPr>
                <w:rFonts w:ascii="Cambria" w:hAnsi="Cambria" w:cs="Times New Roman"/>
                <w:i/>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mempraktikkan sembahyang kepada</w:t>
            </w:r>
            <w:r w:rsidRPr="00022215">
              <w:rPr>
                <w:rFonts w:ascii="Cambria" w:hAnsi="Cambria" w:cs="Times New Roman"/>
                <w:spacing w:val="6"/>
                <w:w w:val="110"/>
                <w:sz w:val="20"/>
                <w:szCs w:val="20"/>
              </w:rPr>
              <w:t xml:space="preserve"> </w:t>
            </w:r>
            <w:r w:rsidRPr="00022215">
              <w:rPr>
                <w:rFonts w:ascii="Cambria" w:hAnsi="Cambria" w:cs="Times New Roman"/>
                <w:i/>
                <w:w w:val="110"/>
                <w:sz w:val="20"/>
                <w:szCs w:val="20"/>
              </w:rPr>
              <w:t>Tian</w:t>
            </w:r>
          </w:p>
        </w:tc>
      </w:tr>
      <w:tr w:rsidR="00E13350" w:rsidRPr="00022215">
        <w:trPr>
          <w:trHeight w:val="1253"/>
        </w:trPr>
        <w:tc>
          <w:tcPr>
            <w:tcW w:w="4329" w:type="dxa"/>
          </w:tcPr>
          <w:p w:rsidR="00E13350" w:rsidRPr="00022215" w:rsidRDefault="00085C99">
            <w:pPr>
              <w:pStyle w:val="TableParagraph"/>
              <w:tabs>
                <w:tab w:val="left" w:pos="754"/>
              </w:tabs>
              <w:spacing w:before="107" w:line="244" w:lineRule="auto"/>
              <w:ind w:left="754" w:right="510" w:hanging="613"/>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menjelaskan karya dan nilai keteladanan para nabi dan raja suci</w:t>
            </w:r>
          </w:p>
        </w:tc>
        <w:tc>
          <w:tcPr>
            <w:tcW w:w="4327" w:type="dxa"/>
          </w:tcPr>
          <w:p w:rsidR="00E13350" w:rsidRPr="00022215" w:rsidRDefault="00085C99" w:rsidP="005B4887">
            <w:pPr>
              <w:pStyle w:val="TableParagraph"/>
              <w:tabs>
                <w:tab w:val="left" w:pos="752"/>
              </w:tabs>
              <w:spacing w:before="107" w:line="244" w:lineRule="auto"/>
              <w:ind w:left="752" w:right="49" w:hanging="614"/>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menginventaris benda-benda dan karya yang ditemukan oleh para nabi purba yang masih digunakan sampai saat</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ini</w:t>
            </w:r>
          </w:p>
        </w:tc>
      </w:tr>
      <w:tr w:rsidR="00E13350" w:rsidRPr="00022215">
        <w:trPr>
          <w:trHeight w:val="1250"/>
        </w:trPr>
        <w:tc>
          <w:tcPr>
            <w:tcW w:w="4329" w:type="dxa"/>
          </w:tcPr>
          <w:p w:rsidR="00E13350" w:rsidRPr="00022215" w:rsidRDefault="00085C99">
            <w:pPr>
              <w:pStyle w:val="TableParagraph"/>
              <w:tabs>
                <w:tab w:val="left" w:pos="754"/>
              </w:tabs>
              <w:spacing w:line="244" w:lineRule="auto"/>
              <w:ind w:left="754" w:right="429" w:hanging="613"/>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menjelaskan sejarah masuknya, perkembangan, dan eksistensi agama Khonghucu di</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Indonesia</w:t>
            </w:r>
          </w:p>
        </w:tc>
        <w:tc>
          <w:tcPr>
            <w:tcW w:w="4327" w:type="dxa"/>
          </w:tcPr>
          <w:p w:rsidR="00E13350" w:rsidRPr="00022215" w:rsidRDefault="00085C99" w:rsidP="005B4887">
            <w:pPr>
              <w:pStyle w:val="TableParagraph"/>
              <w:tabs>
                <w:tab w:val="left" w:pos="752"/>
              </w:tabs>
              <w:spacing w:line="244" w:lineRule="auto"/>
              <w:ind w:left="752" w:right="49" w:hanging="614"/>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merumuskan sikap dan tindakan yang harus dilakukan untuk eksistensi agama Khonghucu di masa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depan</w:t>
            </w:r>
          </w:p>
        </w:tc>
      </w:tr>
      <w:tr w:rsidR="00E13350" w:rsidRPr="00022215">
        <w:trPr>
          <w:trHeight w:val="1019"/>
        </w:trPr>
        <w:tc>
          <w:tcPr>
            <w:tcW w:w="4329" w:type="dxa"/>
          </w:tcPr>
          <w:p w:rsidR="00E13350" w:rsidRPr="00022215" w:rsidRDefault="00085C99">
            <w:pPr>
              <w:pStyle w:val="TableParagraph"/>
              <w:tabs>
                <w:tab w:val="left" w:pos="754"/>
              </w:tabs>
              <w:spacing w:before="107" w:line="244" w:lineRule="auto"/>
              <w:ind w:left="754" w:right="401" w:hanging="613"/>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mengenal tempat-tempat</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ibadah umat</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Khonghucu</w:t>
            </w:r>
          </w:p>
        </w:tc>
        <w:tc>
          <w:tcPr>
            <w:tcW w:w="4327" w:type="dxa"/>
          </w:tcPr>
          <w:p w:rsidR="00E13350" w:rsidRPr="00022215" w:rsidRDefault="00085C99" w:rsidP="005B4887">
            <w:pPr>
              <w:pStyle w:val="TableParagraph"/>
              <w:tabs>
                <w:tab w:val="left" w:pos="752"/>
              </w:tabs>
              <w:spacing w:before="107" w:line="244" w:lineRule="auto"/>
              <w:ind w:left="752" w:right="49" w:hanging="614"/>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berkunjung dan mencari informasi tentang tempat-tempat ibadah umat</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Khonghucu</w:t>
            </w:r>
          </w:p>
        </w:tc>
      </w:tr>
      <w:tr w:rsidR="00E13350" w:rsidRPr="00022215">
        <w:trPr>
          <w:trHeight w:val="1378"/>
        </w:trPr>
        <w:tc>
          <w:tcPr>
            <w:tcW w:w="4329" w:type="dxa"/>
          </w:tcPr>
          <w:p w:rsidR="00E13350" w:rsidRPr="00022215" w:rsidRDefault="00085C99">
            <w:pPr>
              <w:pStyle w:val="TableParagraph"/>
              <w:tabs>
                <w:tab w:val="left" w:pos="754"/>
              </w:tabs>
              <w:spacing w:before="107" w:line="244" w:lineRule="auto"/>
              <w:ind w:left="754" w:right="392" w:hanging="613"/>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makna perbedaan, toleransi, kerukunan, dan hidup harmonis</w:t>
            </w:r>
          </w:p>
        </w:tc>
        <w:tc>
          <w:tcPr>
            <w:tcW w:w="4327" w:type="dxa"/>
          </w:tcPr>
          <w:p w:rsidR="00E13350" w:rsidRPr="00022215" w:rsidRDefault="00085C99" w:rsidP="005B4887">
            <w:pPr>
              <w:pStyle w:val="TableParagraph"/>
              <w:tabs>
                <w:tab w:val="left" w:pos="752"/>
              </w:tabs>
              <w:spacing w:before="107" w:line="244" w:lineRule="auto"/>
              <w:ind w:left="752" w:right="49" w:hanging="614"/>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berdialog dengan tokoh agama</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lain tentang makna pentingnya kerukunan dan cara-cara yang harus dilakukan untuk membangun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kerukunan</w:t>
            </w:r>
          </w:p>
        </w:tc>
      </w:tr>
    </w:tbl>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t>KELAS: XI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
        <w:gridCol w:w="3726"/>
        <w:gridCol w:w="601"/>
        <w:gridCol w:w="3726"/>
      </w:tblGrid>
      <w:tr w:rsidR="00E13350" w:rsidRPr="00022215">
        <w:trPr>
          <w:trHeight w:val="447"/>
        </w:trPr>
        <w:tc>
          <w:tcPr>
            <w:tcW w:w="4329" w:type="dxa"/>
            <w:gridSpan w:val="2"/>
          </w:tcPr>
          <w:p w:rsidR="00E13350" w:rsidRPr="00022215" w:rsidRDefault="00085C99">
            <w:pPr>
              <w:pStyle w:val="TableParagraph"/>
              <w:spacing w:before="111"/>
              <w:ind w:left="94" w:right="87"/>
              <w:jc w:val="center"/>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7" w:type="dxa"/>
            <w:gridSpan w:val="2"/>
          </w:tcPr>
          <w:p w:rsidR="00E13350" w:rsidRPr="00022215" w:rsidRDefault="00085C99">
            <w:pPr>
              <w:pStyle w:val="TableParagraph"/>
              <w:spacing w:before="111"/>
              <w:ind w:left="235" w:right="230"/>
              <w:jc w:val="center"/>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3018"/>
        </w:trPr>
        <w:tc>
          <w:tcPr>
            <w:tcW w:w="4329" w:type="dxa"/>
            <w:gridSpan w:val="2"/>
            <w:tcBorders>
              <w:bottom w:val="double" w:sz="1" w:space="0" w:color="000000"/>
            </w:tcBorders>
          </w:tcPr>
          <w:p w:rsidR="00E13350" w:rsidRPr="00022215" w:rsidRDefault="00085C99">
            <w:pPr>
              <w:pStyle w:val="TableParagraph"/>
              <w:tabs>
                <w:tab w:val="left" w:pos="754"/>
              </w:tabs>
              <w:spacing w:before="109" w:line="247" w:lineRule="auto"/>
              <w:ind w:left="754" w:right="569" w:hanging="613"/>
              <w:rPr>
                <w:rFonts w:ascii="Cambria" w:hAnsi="Cambria" w:cs="Times New Roman"/>
                <w:sz w:val="20"/>
                <w:szCs w:val="20"/>
              </w:rPr>
            </w:pPr>
            <w:r w:rsidRPr="00022215">
              <w:rPr>
                <w:rFonts w:ascii="Cambria" w:hAnsi="Cambria" w:cs="Times New Roman"/>
                <w:w w:val="110"/>
                <w:sz w:val="20"/>
                <w:szCs w:val="20"/>
              </w:rPr>
              <w:lastRenderedPageBreak/>
              <w:t>1.</w:t>
            </w:r>
            <w:r w:rsidRPr="00022215">
              <w:rPr>
                <w:rFonts w:ascii="Cambria" w:hAnsi="Cambria" w:cs="Times New Roman"/>
                <w:w w:val="110"/>
                <w:sz w:val="20"/>
                <w:szCs w:val="20"/>
              </w:rPr>
              <w:tab/>
              <w:t>menghayati dan 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327" w:type="dxa"/>
            <w:gridSpan w:val="2"/>
            <w:tcBorders>
              <w:bottom w:val="double" w:sz="1" w:space="0" w:color="000000"/>
            </w:tcBorders>
          </w:tcPr>
          <w:p w:rsidR="00E13350" w:rsidRPr="00022215" w:rsidRDefault="00085C99">
            <w:pPr>
              <w:pStyle w:val="TableParagraph"/>
              <w:tabs>
                <w:tab w:val="left" w:pos="752"/>
              </w:tabs>
              <w:spacing w:before="109" w:line="244" w:lineRule="auto"/>
              <w:ind w:left="752" w:right="151" w:hanging="614"/>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(gotong royong, kerja 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E13350" w:rsidRPr="00022215">
        <w:trPr>
          <w:trHeight w:val="462"/>
        </w:trPr>
        <w:tc>
          <w:tcPr>
            <w:tcW w:w="4329" w:type="dxa"/>
            <w:gridSpan w:val="2"/>
            <w:tcBorders>
              <w:top w:val="double" w:sz="1" w:space="0" w:color="000000"/>
            </w:tcBorders>
          </w:tcPr>
          <w:p w:rsidR="00E13350" w:rsidRPr="00022215" w:rsidRDefault="00085C99">
            <w:pPr>
              <w:pStyle w:val="TableParagraph"/>
              <w:spacing w:before="12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2"/>
            <w:tcBorders>
              <w:top w:val="double" w:sz="1" w:space="0" w:color="000000"/>
            </w:tcBorders>
          </w:tcPr>
          <w:p w:rsidR="00E13350" w:rsidRPr="00022215" w:rsidRDefault="00085C99">
            <w:pPr>
              <w:pStyle w:val="TableParagraph"/>
              <w:spacing w:before="12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678"/>
        </w:trPr>
        <w:tc>
          <w:tcPr>
            <w:tcW w:w="4329" w:type="dxa"/>
            <w:gridSpan w:val="2"/>
          </w:tcPr>
          <w:p w:rsidR="00E13350" w:rsidRPr="00022215" w:rsidRDefault="00085C99">
            <w:pPr>
              <w:pStyle w:val="TableParagraph"/>
              <w:tabs>
                <w:tab w:val="left" w:pos="754"/>
              </w:tabs>
              <w:spacing w:before="109" w:line="247" w:lineRule="auto"/>
              <w:ind w:left="754" w:right="106" w:hanging="613"/>
              <w:rPr>
                <w:rFonts w:ascii="Cambria" w:hAnsi="Cambria" w:cs="Times New Roman"/>
                <w:sz w:val="20"/>
                <w:szCs w:val="20"/>
              </w:rPr>
            </w:pPr>
            <w:r w:rsidRPr="00022215">
              <w:rPr>
                <w:rFonts w:ascii="Cambria" w:hAnsi="Cambria" w:cs="Times New Roman"/>
                <w:w w:val="110"/>
                <w:sz w:val="20"/>
                <w:szCs w:val="20"/>
              </w:rPr>
              <w:t>1.1</w:t>
            </w:r>
            <w:r w:rsidRPr="00022215">
              <w:rPr>
                <w:rFonts w:ascii="Cambria" w:hAnsi="Cambria" w:cs="Times New Roman"/>
                <w:w w:val="110"/>
                <w:sz w:val="20"/>
                <w:szCs w:val="20"/>
              </w:rPr>
              <w:tab/>
              <w:t>menghayati pembinaan diri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sebagai kewajiban pokok setiap</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manusia</w:t>
            </w:r>
          </w:p>
        </w:tc>
        <w:tc>
          <w:tcPr>
            <w:tcW w:w="4327" w:type="dxa"/>
            <w:gridSpan w:val="2"/>
          </w:tcPr>
          <w:p w:rsidR="00E13350" w:rsidRPr="00022215" w:rsidRDefault="00085C99">
            <w:pPr>
              <w:pStyle w:val="TableParagraph"/>
              <w:tabs>
                <w:tab w:val="left" w:pos="752"/>
              </w:tabs>
              <w:spacing w:before="109" w:line="247" w:lineRule="auto"/>
              <w:ind w:left="752" w:right="266" w:hanging="614"/>
              <w:rPr>
                <w:rFonts w:ascii="Cambria" w:hAnsi="Cambria" w:cs="Times New Roman"/>
                <w:sz w:val="20"/>
                <w:szCs w:val="20"/>
              </w:rPr>
            </w:pPr>
            <w:r w:rsidRPr="00022215">
              <w:rPr>
                <w:rFonts w:ascii="Cambria" w:hAnsi="Cambria" w:cs="Times New Roman"/>
                <w:w w:val="110"/>
                <w:sz w:val="20"/>
                <w:szCs w:val="20"/>
              </w:rPr>
              <w:t>2.1</w:t>
            </w:r>
            <w:r w:rsidRPr="00022215">
              <w:rPr>
                <w:rFonts w:ascii="Cambria" w:hAnsi="Cambria" w:cs="Times New Roman"/>
                <w:w w:val="110"/>
                <w:sz w:val="20"/>
                <w:szCs w:val="20"/>
              </w:rPr>
              <w:tab/>
              <w:t>menerima pembinaan diri</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sebagai kewajiban pokok setiap</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manusia</w:t>
            </w:r>
          </w:p>
        </w:tc>
      </w:tr>
      <w:tr w:rsidR="00E13350" w:rsidRPr="00022215">
        <w:trPr>
          <w:trHeight w:val="681"/>
        </w:trPr>
        <w:tc>
          <w:tcPr>
            <w:tcW w:w="4329" w:type="dxa"/>
            <w:gridSpan w:val="2"/>
          </w:tcPr>
          <w:p w:rsidR="00E13350" w:rsidRPr="00022215" w:rsidRDefault="00085C99">
            <w:pPr>
              <w:pStyle w:val="TableParagraph"/>
              <w:tabs>
                <w:tab w:val="left" w:pos="754"/>
              </w:tabs>
              <w:spacing w:before="111" w:line="244" w:lineRule="auto"/>
              <w:ind w:left="754" w:right="617" w:hanging="613"/>
              <w:rPr>
                <w:rFonts w:ascii="Cambria" w:hAnsi="Cambria" w:cs="Times New Roman"/>
                <w:sz w:val="20"/>
                <w:szCs w:val="20"/>
              </w:rPr>
            </w:pPr>
            <w:r w:rsidRPr="00022215">
              <w:rPr>
                <w:rFonts w:ascii="Cambria" w:hAnsi="Cambria" w:cs="Times New Roman"/>
                <w:w w:val="110"/>
                <w:sz w:val="20"/>
                <w:szCs w:val="20"/>
              </w:rPr>
              <w:t>1.2</w:t>
            </w:r>
            <w:r w:rsidRPr="00022215">
              <w:rPr>
                <w:rFonts w:ascii="Cambria" w:hAnsi="Cambria" w:cs="Times New Roman"/>
                <w:w w:val="110"/>
                <w:sz w:val="20"/>
                <w:szCs w:val="20"/>
              </w:rPr>
              <w:tab/>
              <w:t>menyakini Xiao sebagai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pokok kebajikan</w:t>
            </w:r>
          </w:p>
        </w:tc>
        <w:tc>
          <w:tcPr>
            <w:tcW w:w="4327" w:type="dxa"/>
            <w:gridSpan w:val="2"/>
          </w:tcPr>
          <w:p w:rsidR="00E13350" w:rsidRPr="00022215" w:rsidRDefault="00085C99">
            <w:pPr>
              <w:pStyle w:val="TableParagraph"/>
              <w:tabs>
                <w:tab w:val="left" w:pos="752"/>
              </w:tabs>
              <w:spacing w:before="111" w:line="244" w:lineRule="auto"/>
              <w:ind w:left="752" w:right="660" w:hanging="614"/>
              <w:rPr>
                <w:rFonts w:ascii="Cambria" w:hAnsi="Cambria" w:cs="Times New Roman"/>
                <w:sz w:val="20"/>
                <w:szCs w:val="20"/>
              </w:rPr>
            </w:pPr>
            <w:r w:rsidRPr="00022215">
              <w:rPr>
                <w:rFonts w:ascii="Cambria" w:hAnsi="Cambria" w:cs="Times New Roman"/>
                <w:w w:val="110"/>
                <w:sz w:val="20"/>
                <w:szCs w:val="20"/>
              </w:rPr>
              <w:t>2.2</w:t>
            </w:r>
            <w:r w:rsidRPr="00022215">
              <w:rPr>
                <w:rFonts w:ascii="Cambria" w:hAnsi="Cambria" w:cs="Times New Roman"/>
                <w:w w:val="110"/>
                <w:sz w:val="20"/>
                <w:szCs w:val="20"/>
              </w:rPr>
              <w:tab/>
              <w:t>menerima Xiao sebagai</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pokok kebajikan</w:t>
            </w:r>
          </w:p>
        </w:tc>
      </w:tr>
      <w:tr w:rsidR="00E13350" w:rsidRPr="00022215">
        <w:trPr>
          <w:trHeight w:val="678"/>
        </w:trPr>
        <w:tc>
          <w:tcPr>
            <w:tcW w:w="4329" w:type="dxa"/>
            <w:gridSpan w:val="2"/>
          </w:tcPr>
          <w:p w:rsidR="00E13350" w:rsidRPr="00022215" w:rsidRDefault="00085C99">
            <w:pPr>
              <w:pStyle w:val="TableParagraph"/>
              <w:tabs>
                <w:tab w:val="left" w:pos="754"/>
              </w:tabs>
              <w:spacing w:before="109"/>
              <w:ind w:left="141"/>
              <w:rPr>
                <w:rFonts w:ascii="Cambria" w:hAnsi="Cambria" w:cs="Times New Roman"/>
                <w:sz w:val="20"/>
                <w:szCs w:val="20"/>
              </w:rPr>
            </w:pPr>
            <w:r w:rsidRPr="00022215">
              <w:rPr>
                <w:rFonts w:ascii="Cambria" w:hAnsi="Cambria" w:cs="Times New Roman"/>
                <w:w w:val="110"/>
                <w:sz w:val="20"/>
                <w:szCs w:val="20"/>
              </w:rPr>
              <w:t>1.3</w:t>
            </w:r>
            <w:r w:rsidRPr="00022215">
              <w:rPr>
                <w:rFonts w:ascii="Cambria" w:hAnsi="Cambria" w:cs="Times New Roman"/>
                <w:w w:val="110"/>
                <w:sz w:val="20"/>
                <w:szCs w:val="20"/>
              </w:rPr>
              <w:tab/>
              <w:t>menghayati Nabi Kongzi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sebagai</w:t>
            </w:r>
          </w:p>
          <w:p w:rsidR="00E13350" w:rsidRPr="00022215" w:rsidRDefault="00085C99">
            <w:pPr>
              <w:pStyle w:val="TableParagraph"/>
              <w:spacing w:before="6"/>
              <w:ind w:left="754"/>
              <w:rPr>
                <w:rFonts w:ascii="Cambria" w:hAnsi="Cambria" w:cs="Times New Roman"/>
                <w:i/>
                <w:sz w:val="20"/>
                <w:szCs w:val="20"/>
              </w:rPr>
            </w:pPr>
            <w:r w:rsidRPr="00022215">
              <w:rPr>
                <w:rFonts w:ascii="Cambria" w:hAnsi="Cambria" w:cs="Times New Roman"/>
                <w:i/>
                <w:w w:val="105"/>
                <w:sz w:val="20"/>
                <w:szCs w:val="20"/>
              </w:rPr>
              <w:t>Tian</w:t>
            </w:r>
            <w:r w:rsidRPr="00022215">
              <w:rPr>
                <w:rFonts w:ascii="Cambria" w:hAnsi="Cambria" w:cs="Times New Roman"/>
                <w:w w:val="105"/>
                <w:sz w:val="20"/>
                <w:szCs w:val="20"/>
              </w:rPr>
              <w:t xml:space="preserve">zhi </w:t>
            </w:r>
            <w:r w:rsidRPr="00022215">
              <w:rPr>
                <w:rFonts w:ascii="Cambria" w:hAnsi="Cambria" w:cs="Times New Roman"/>
                <w:i/>
                <w:w w:val="105"/>
                <w:sz w:val="20"/>
                <w:szCs w:val="20"/>
              </w:rPr>
              <w:t>Muduo</w:t>
            </w:r>
          </w:p>
        </w:tc>
        <w:tc>
          <w:tcPr>
            <w:tcW w:w="4327" w:type="dxa"/>
            <w:gridSpan w:val="2"/>
          </w:tcPr>
          <w:p w:rsidR="00E13350" w:rsidRPr="00022215" w:rsidRDefault="00085C99">
            <w:pPr>
              <w:pStyle w:val="TableParagraph"/>
              <w:tabs>
                <w:tab w:val="left" w:pos="752"/>
              </w:tabs>
              <w:spacing w:before="109"/>
              <w:ind w:left="139"/>
              <w:rPr>
                <w:rFonts w:ascii="Cambria" w:hAnsi="Cambria" w:cs="Times New Roman"/>
                <w:sz w:val="20"/>
                <w:szCs w:val="20"/>
              </w:rPr>
            </w:pPr>
            <w:r w:rsidRPr="00022215">
              <w:rPr>
                <w:rFonts w:ascii="Cambria" w:hAnsi="Cambria" w:cs="Times New Roman"/>
                <w:w w:val="110"/>
                <w:sz w:val="20"/>
                <w:szCs w:val="20"/>
              </w:rPr>
              <w:t>2.3</w:t>
            </w:r>
            <w:r w:rsidRPr="00022215">
              <w:rPr>
                <w:rFonts w:ascii="Cambria" w:hAnsi="Cambria" w:cs="Times New Roman"/>
                <w:w w:val="110"/>
                <w:sz w:val="20"/>
                <w:szCs w:val="20"/>
              </w:rPr>
              <w:tab/>
              <w:t>menerima Nabi Kongzi</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sebagai</w:t>
            </w:r>
          </w:p>
          <w:p w:rsidR="00E13350" w:rsidRPr="00022215" w:rsidRDefault="00085C99">
            <w:pPr>
              <w:pStyle w:val="TableParagraph"/>
              <w:spacing w:before="6"/>
              <w:ind w:left="752"/>
              <w:rPr>
                <w:rFonts w:ascii="Cambria" w:hAnsi="Cambria" w:cs="Times New Roman"/>
                <w:i/>
                <w:sz w:val="20"/>
                <w:szCs w:val="20"/>
              </w:rPr>
            </w:pPr>
            <w:r w:rsidRPr="00022215">
              <w:rPr>
                <w:rFonts w:ascii="Cambria" w:hAnsi="Cambria" w:cs="Times New Roman"/>
                <w:i/>
                <w:w w:val="105"/>
                <w:sz w:val="20"/>
                <w:szCs w:val="20"/>
              </w:rPr>
              <w:t>Tian</w:t>
            </w:r>
            <w:r w:rsidRPr="00022215">
              <w:rPr>
                <w:rFonts w:ascii="Cambria" w:hAnsi="Cambria" w:cs="Times New Roman"/>
                <w:w w:val="105"/>
                <w:sz w:val="20"/>
                <w:szCs w:val="20"/>
              </w:rPr>
              <w:t xml:space="preserve">zhi </w:t>
            </w:r>
            <w:r w:rsidRPr="00022215">
              <w:rPr>
                <w:rFonts w:ascii="Cambria" w:hAnsi="Cambria" w:cs="Times New Roman"/>
                <w:i/>
                <w:w w:val="105"/>
                <w:sz w:val="20"/>
                <w:szCs w:val="20"/>
              </w:rPr>
              <w:t>Muduo</w:t>
            </w:r>
          </w:p>
        </w:tc>
      </w:tr>
      <w:tr w:rsidR="00E13350" w:rsidRPr="00022215">
        <w:trPr>
          <w:trHeight w:val="680"/>
        </w:trPr>
        <w:tc>
          <w:tcPr>
            <w:tcW w:w="4329" w:type="dxa"/>
            <w:gridSpan w:val="2"/>
          </w:tcPr>
          <w:p w:rsidR="00E13350" w:rsidRPr="00022215" w:rsidRDefault="00085C99">
            <w:pPr>
              <w:pStyle w:val="TableParagraph"/>
              <w:tabs>
                <w:tab w:val="left" w:pos="754"/>
              </w:tabs>
              <w:spacing w:before="109" w:line="247" w:lineRule="auto"/>
              <w:ind w:left="754" w:right="299" w:hanging="613"/>
              <w:rPr>
                <w:rFonts w:ascii="Cambria" w:hAnsi="Cambria" w:cs="Times New Roman"/>
                <w:sz w:val="20"/>
                <w:szCs w:val="20"/>
              </w:rPr>
            </w:pPr>
            <w:r w:rsidRPr="00022215">
              <w:rPr>
                <w:rFonts w:ascii="Cambria" w:hAnsi="Cambria" w:cs="Times New Roman"/>
                <w:w w:val="110"/>
                <w:sz w:val="20"/>
                <w:szCs w:val="20"/>
              </w:rPr>
              <w:t>1.4</w:t>
            </w:r>
            <w:r w:rsidRPr="00022215">
              <w:rPr>
                <w:rFonts w:ascii="Cambria" w:hAnsi="Cambria" w:cs="Times New Roman"/>
                <w:w w:val="110"/>
                <w:sz w:val="20"/>
                <w:szCs w:val="20"/>
              </w:rPr>
              <w:tab/>
              <w:t>menghayati prinsip-prinsip</w:t>
            </w:r>
            <w:r w:rsidRPr="00022215">
              <w:rPr>
                <w:rFonts w:ascii="Cambria" w:hAnsi="Cambria" w:cs="Times New Roman"/>
                <w:spacing w:val="-40"/>
                <w:w w:val="110"/>
                <w:sz w:val="20"/>
                <w:szCs w:val="20"/>
              </w:rPr>
              <w:t xml:space="preserve"> </w:t>
            </w:r>
            <w:r w:rsidRPr="00022215">
              <w:rPr>
                <w:rFonts w:ascii="Cambria" w:hAnsi="Cambria" w:cs="Times New Roman"/>
                <w:w w:val="110"/>
                <w:sz w:val="20"/>
                <w:szCs w:val="20"/>
              </w:rPr>
              <w:t>moral yang diajarkan</w:t>
            </w:r>
            <w:r w:rsidRPr="00022215">
              <w:rPr>
                <w:rFonts w:ascii="Cambria" w:hAnsi="Cambria" w:cs="Times New Roman"/>
                <w:spacing w:val="13"/>
                <w:w w:val="110"/>
                <w:sz w:val="20"/>
                <w:szCs w:val="20"/>
              </w:rPr>
              <w:t xml:space="preserve"> </w:t>
            </w:r>
            <w:r w:rsidRPr="00022215">
              <w:rPr>
                <w:rFonts w:ascii="Cambria" w:hAnsi="Cambria" w:cs="Times New Roman"/>
                <w:i/>
                <w:w w:val="110"/>
                <w:sz w:val="20"/>
                <w:szCs w:val="20"/>
              </w:rPr>
              <w:t>Mengzi</w:t>
            </w:r>
            <w:r w:rsidRPr="00022215">
              <w:rPr>
                <w:rFonts w:ascii="Cambria" w:hAnsi="Cambria" w:cs="Times New Roman"/>
                <w:w w:val="110"/>
                <w:sz w:val="20"/>
                <w:szCs w:val="20"/>
              </w:rPr>
              <w:t>.</w:t>
            </w:r>
          </w:p>
        </w:tc>
        <w:tc>
          <w:tcPr>
            <w:tcW w:w="4327" w:type="dxa"/>
            <w:gridSpan w:val="2"/>
          </w:tcPr>
          <w:p w:rsidR="00E13350" w:rsidRPr="00022215" w:rsidRDefault="00085C99">
            <w:pPr>
              <w:pStyle w:val="TableParagraph"/>
              <w:tabs>
                <w:tab w:val="left" w:pos="752"/>
              </w:tabs>
              <w:spacing w:before="109" w:line="247" w:lineRule="auto"/>
              <w:ind w:left="752" w:right="457" w:hanging="614"/>
              <w:rPr>
                <w:rFonts w:ascii="Cambria" w:hAnsi="Cambria" w:cs="Times New Roman"/>
                <w:i/>
                <w:sz w:val="20"/>
                <w:szCs w:val="20"/>
              </w:rPr>
            </w:pPr>
            <w:r w:rsidRPr="00022215">
              <w:rPr>
                <w:rFonts w:ascii="Cambria" w:hAnsi="Cambria" w:cs="Times New Roman"/>
                <w:w w:val="110"/>
                <w:sz w:val="20"/>
                <w:szCs w:val="20"/>
              </w:rPr>
              <w:t>2.4</w:t>
            </w:r>
            <w:r w:rsidRPr="00022215">
              <w:rPr>
                <w:rFonts w:ascii="Cambria" w:hAnsi="Cambria" w:cs="Times New Roman"/>
                <w:w w:val="110"/>
                <w:sz w:val="20"/>
                <w:szCs w:val="20"/>
              </w:rPr>
              <w:tab/>
              <w:t>menerima</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prinsip-prinsip</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moral yang diajarkan</w:t>
            </w:r>
            <w:r w:rsidRPr="00022215">
              <w:rPr>
                <w:rFonts w:ascii="Cambria" w:hAnsi="Cambria" w:cs="Times New Roman"/>
                <w:spacing w:val="12"/>
                <w:w w:val="110"/>
                <w:sz w:val="20"/>
                <w:szCs w:val="20"/>
              </w:rPr>
              <w:t xml:space="preserve"> </w:t>
            </w:r>
            <w:r w:rsidRPr="00022215">
              <w:rPr>
                <w:rFonts w:ascii="Cambria" w:hAnsi="Cambria" w:cs="Times New Roman"/>
                <w:i/>
                <w:w w:val="110"/>
                <w:sz w:val="20"/>
                <w:szCs w:val="20"/>
              </w:rPr>
              <w:t>Mengzi</w:t>
            </w:r>
          </w:p>
        </w:tc>
      </w:tr>
      <w:tr w:rsidR="00E13350" w:rsidRPr="00022215">
        <w:trPr>
          <w:trHeight w:val="911"/>
        </w:trPr>
        <w:tc>
          <w:tcPr>
            <w:tcW w:w="4329" w:type="dxa"/>
            <w:gridSpan w:val="2"/>
          </w:tcPr>
          <w:p w:rsidR="00E13350" w:rsidRPr="00022215" w:rsidRDefault="00085C99">
            <w:pPr>
              <w:pStyle w:val="TableParagraph"/>
              <w:tabs>
                <w:tab w:val="left" w:pos="754"/>
              </w:tabs>
              <w:spacing w:before="109" w:line="244" w:lineRule="auto"/>
              <w:ind w:left="754" w:right="259" w:hanging="613"/>
              <w:rPr>
                <w:rFonts w:ascii="Cambria" w:hAnsi="Cambria" w:cs="Times New Roman"/>
                <w:sz w:val="20"/>
                <w:szCs w:val="20"/>
              </w:rPr>
            </w:pPr>
            <w:r w:rsidRPr="00022215">
              <w:rPr>
                <w:rFonts w:ascii="Cambria" w:hAnsi="Cambria" w:cs="Times New Roman"/>
                <w:w w:val="110"/>
                <w:sz w:val="20"/>
                <w:szCs w:val="20"/>
              </w:rPr>
              <w:t>1.5</w:t>
            </w:r>
            <w:r w:rsidRPr="00022215">
              <w:rPr>
                <w:rFonts w:ascii="Cambria" w:hAnsi="Cambria" w:cs="Times New Roman"/>
                <w:w w:val="110"/>
                <w:sz w:val="20"/>
                <w:szCs w:val="20"/>
              </w:rPr>
              <w:tab/>
              <w:t>menghayati upacara persembahyangan kepada arwah suci (leluhur, nabi, dan para</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suci)</w:t>
            </w:r>
          </w:p>
        </w:tc>
        <w:tc>
          <w:tcPr>
            <w:tcW w:w="4327" w:type="dxa"/>
            <w:gridSpan w:val="2"/>
          </w:tcPr>
          <w:p w:rsidR="00E13350" w:rsidRPr="00022215" w:rsidRDefault="00085C99">
            <w:pPr>
              <w:pStyle w:val="TableParagraph"/>
              <w:spacing w:before="109" w:line="244" w:lineRule="auto"/>
              <w:ind w:left="752" w:right="282" w:hanging="614"/>
              <w:jc w:val="both"/>
              <w:rPr>
                <w:rFonts w:ascii="Cambria" w:hAnsi="Cambria" w:cs="Times New Roman"/>
                <w:sz w:val="20"/>
                <w:szCs w:val="20"/>
              </w:rPr>
            </w:pPr>
            <w:r w:rsidRPr="00022215">
              <w:rPr>
                <w:rFonts w:ascii="Cambria" w:hAnsi="Cambria" w:cs="Times New Roman"/>
                <w:w w:val="110"/>
                <w:sz w:val="20"/>
                <w:szCs w:val="20"/>
              </w:rPr>
              <w:t>2.5 menghargai upacara sembahyang kepada arwah suci (leluhur, nabi, dan para suci).</w:t>
            </w:r>
          </w:p>
        </w:tc>
      </w:tr>
      <w:tr w:rsidR="00E13350" w:rsidRPr="00022215">
        <w:trPr>
          <w:trHeight w:val="927"/>
        </w:trPr>
        <w:tc>
          <w:tcPr>
            <w:tcW w:w="4329" w:type="dxa"/>
            <w:gridSpan w:val="2"/>
            <w:tcBorders>
              <w:bottom w:val="double" w:sz="1" w:space="0" w:color="000000"/>
            </w:tcBorders>
          </w:tcPr>
          <w:p w:rsidR="00E13350" w:rsidRPr="00022215" w:rsidRDefault="00085C99">
            <w:pPr>
              <w:pStyle w:val="TableParagraph"/>
              <w:tabs>
                <w:tab w:val="left" w:pos="754"/>
              </w:tabs>
              <w:spacing w:before="109" w:line="244" w:lineRule="auto"/>
              <w:ind w:left="754" w:right="346" w:hanging="613"/>
              <w:rPr>
                <w:rFonts w:ascii="Cambria" w:hAnsi="Cambria" w:cs="Times New Roman"/>
                <w:sz w:val="20"/>
                <w:szCs w:val="20"/>
              </w:rPr>
            </w:pPr>
            <w:r w:rsidRPr="00022215">
              <w:rPr>
                <w:rFonts w:ascii="Cambria" w:hAnsi="Cambria" w:cs="Times New Roman"/>
                <w:w w:val="110"/>
                <w:sz w:val="20"/>
                <w:szCs w:val="20"/>
              </w:rPr>
              <w:t>1.6</w:t>
            </w:r>
            <w:r w:rsidRPr="00022215">
              <w:rPr>
                <w:rFonts w:ascii="Cambria" w:hAnsi="Cambria" w:cs="Times New Roman"/>
                <w:w w:val="110"/>
                <w:sz w:val="20"/>
                <w:szCs w:val="20"/>
              </w:rPr>
              <w:tab/>
              <w:t>meyakini makna Cinta kasih dan kebenaran sebagai hakikat kemanusiaan</w:t>
            </w:r>
          </w:p>
        </w:tc>
        <w:tc>
          <w:tcPr>
            <w:tcW w:w="4327" w:type="dxa"/>
            <w:gridSpan w:val="2"/>
            <w:tcBorders>
              <w:bottom w:val="double" w:sz="1" w:space="0" w:color="000000"/>
            </w:tcBorders>
          </w:tcPr>
          <w:p w:rsidR="00E13350" w:rsidRPr="00022215" w:rsidRDefault="00085C99">
            <w:pPr>
              <w:pStyle w:val="TableParagraph"/>
              <w:tabs>
                <w:tab w:val="left" w:pos="752"/>
              </w:tabs>
              <w:spacing w:before="109" w:line="244" w:lineRule="auto"/>
              <w:ind w:left="752" w:right="487" w:hanging="614"/>
              <w:rPr>
                <w:rFonts w:ascii="Cambria" w:hAnsi="Cambria" w:cs="Times New Roman"/>
                <w:sz w:val="20"/>
                <w:szCs w:val="20"/>
              </w:rPr>
            </w:pPr>
            <w:r w:rsidRPr="00022215">
              <w:rPr>
                <w:rFonts w:ascii="Cambria" w:hAnsi="Cambria" w:cs="Times New Roman"/>
                <w:w w:val="110"/>
                <w:sz w:val="20"/>
                <w:szCs w:val="20"/>
              </w:rPr>
              <w:t>2.6</w:t>
            </w:r>
            <w:r w:rsidRPr="00022215">
              <w:rPr>
                <w:rFonts w:ascii="Cambria" w:hAnsi="Cambria" w:cs="Times New Roman"/>
                <w:w w:val="110"/>
                <w:sz w:val="20"/>
                <w:szCs w:val="20"/>
              </w:rPr>
              <w:tab/>
              <w:t>menghayati makna Cinta kasih sebagai hakikat</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kemanusiaan</w:t>
            </w:r>
          </w:p>
        </w:tc>
      </w:tr>
      <w:tr w:rsidR="00E13350" w:rsidRPr="00022215">
        <w:trPr>
          <w:trHeight w:val="462"/>
        </w:trPr>
        <w:tc>
          <w:tcPr>
            <w:tcW w:w="4329" w:type="dxa"/>
            <w:gridSpan w:val="2"/>
            <w:tcBorders>
              <w:top w:val="double" w:sz="1" w:space="0" w:color="000000"/>
            </w:tcBorders>
          </w:tcPr>
          <w:p w:rsidR="00E13350" w:rsidRPr="00022215" w:rsidRDefault="00085C99">
            <w:pPr>
              <w:pStyle w:val="TableParagraph"/>
              <w:spacing w:before="12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327" w:type="dxa"/>
            <w:gridSpan w:val="2"/>
            <w:tcBorders>
              <w:top w:val="double" w:sz="1" w:space="0" w:color="000000"/>
            </w:tcBorders>
          </w:tcPr>
          <w:p w:rsidR="00E13350" w:rsidRPr="00022215" w:rsidRDefault="00085C99">
            <w:pPr>
              <w:pStyle w:val="TableParagraph"/>
              <w:spacing w:before="12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3699"/>
        </w:trPr>
        <w:tc>
          <w:tcPr>
            <w:tcW w:w="4329" w:type="dxa"/>
            <w:gridSpan w:val="2"/>
          </w:tcPr>
          <w:p w:rsidR="00E13350" w:rsidRPr="00022215" w:rsidRDefault="00085C99">
            <w:pPr>
              <w:pStyle w:val="TableParagraph"/>
              <w:tabs>
                <w:tab w:val="left" w:pos="754"/>
              </w:tabs>
              <w:spacing w:before="109" w:line="244" w:lineRule="auto"/>
              <w:ind w:left="754" w:right="109" w:hanging="613"/>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menganalisisi pengetahuan factual, konseptual, procedural berdasarkan rasa ingin tahuannya tentang ilmu pengetahuan, teknologi, seni, budaya, dan humaniora dengan wawasan kemanusian, kebangsaan, kenegaraan, dan peradaban terkait penyebab fenomena dan kejadian, serta menerapkan pengetahuan procedural pada bidang kajian yang spesifik sesuai dengan bakat dan minatnya untuk memecahkan masalah</w:t>
            </w:r>
          </w:p>
        </w:tc>
        <w:tc>
          <w:tcPr>
            <w:tcW w:w="4327" w:type="dxa"/>
            <w:gridSpan w:val="2"/>
          </w:tcPr>
          <w:p w:rsidR="00E13350" w:rsidRPr="00022215" w:rsidRDefault="00085C99">
            <w:pPr>
              <w:pStyle w:val="TableParagraph"/>
              <w:tabs>
                <w:tab w:val="left" w:pos="752"/>
              </w:tabs>
              <w:spacing w:before="109" w:line="244" w:lineRule="auto"/>
              <w:ind w:left="752" w:right="381" w:hanging="614"/>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dan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r w:rsidR="00E13350" w:rsidRPr="00022215">
        <w:trPr>
          <w:trHeight w:val="448"/>
        </w:trPr>
        <w:tc>
          <w:tcPr>
            <w:tcW w:w="4328"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6" w:type="dxa"/>
            <w:gridSpan w:val="2"/>
          </w:tcPr>
          <w:p w:rsidR="00E13350" w:rsidRPr="00022215" w:rsidRDefault="00085C99">
            <w:pPr>
              <w:pStyle w:val="TableParagraph"/>
              <w:ind w:left="1101"/>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75"/>
        </w:trPr>
        <w:tc>
          <w:tcPr>
            <w:tcW w:w="603" w:type="dxa"/>
            <w:tcBorders>
              <w:right w:val="nil"/>
            </w:tcBorders>
          </w:tcPr>
          <w:p w:rsidR="00E13350" w:rsidRPr="00022215" w:rsidRDefault="00085C99">
            <w:pPr>
              <w:pStyle w:val="TableParagraph"/>
              <w:ind w:left="117" w:right="120"/>
              <w:jc w:val="center"/>
              <w:rPr>
                <w:rFonts w:ascii="Cambria" w:hAnsi="Cambria" w:cs="Times New Roman"/>
                <w:sz w:val="20"/>
                <w:szCs w:val="20"/>
              </w:rPr>
            </w:pPr>
            <w:r w:rsidRPr="00022215">
              <w:rPr>
                <w:rFonts w:ascii="Cambria" w:hAnsi="Cambria" w:cs="Times New Roman"/>
                <w:w w:val="125"/>
                <w:sz w:val="20"/>
                <w:szCs w:val="20"/>
              </w:rPr>
              <w:t>3.1</w:t>
            </w:r>
          </w:p>
        </w:tc>
        <w:tc>
          <w:tcPr>
            <w:tcW w:w="3725" w:type="dxa"/>
            <w:tcBorders>
              <w:left w:val="nil"/>
            </w:tcBorders>
          </w:tcPr>
          <w:p w:rsidR="00E13350" w:rsidRPr="00022215" w:rsidRDefault="00085C99">
            <w:pPr>
              <w:pStyle w:val="TableParagraph"/>
              <w:spacing w:line="244" w:lineRule="auto"/>
              <w:ind w:left="156"/>
              <w:rPr>
                <w:rFonts w:ascii="Cambria" w:hAnsi="Cambria" w:cs="Times New Roman"/>
                <w:sz w:val="20"/>
                <w:szCs w:val="20"/>
              </w:rPr>
            </w:pPr>
            <w:r w:rsidRPr="00022215">
              <w:rPr>
                <w:rFonts w:ascii="Cambria" w:hAnsi="Cambria" w:cs="Times New Roman"/>
                <w:w w:val="110"/>
                <w:sz w:val="20"/>
                <w:szCs w:val="20"/>
              </w:rPr>
              <w:t>memahami pembinaan diri sebagai kewajiban pokok setiap manusia</w:t>
            </w:r>
          </w:p>
        </w:tc>
        <w:tc>
          <w:tcPr>
            <w:tcW w:w="601" w:type="dxa"/>
            <w:tcBorders>
              <w:right w:val="nil"/>
            </w:tcBorders>
          </w:tcPr>
          <w:p w:rsidR="00E13350" w:rsidRPr="00022215" w:rsidRDefault="00085C99">
            <w:pPr>
              <w:pStyle w:val="TableParagraph"/>
              <w:ind w:left="119" w:right="122"/>
              <w:jc w:val="center"/>
              <w:rPr>
                <w:rFonts w:ascii="Cambria" w:hAnsi="Cambria" w:cs="Times New Roman"/>
                <w:sz w:val="20"/>
                <w:szCs w:val="20"/>
              </w:rPr>
            </w:pPr>
            <w:r w:rsidRPr="00022215">
              <w:rPr>
                <w:rFonts w:ascii="Cambria" w:hAnsi="Cambria" w:cs="Times New Roman"/>
                <w:w w:val="120"/>
                <w:sz w:val="20"/>
                <w:szCs w:val="20"/>
              </w:rPr>
              <w:t>4.1</w:t>
            </w:r>
          </w:p>
        </w:tc>
        <w:tc>
          <w:tcPr>
            <w:tcW w:w="3725" w:type="dxa"/>
            <w:tcBorders>
              <w:left w:val="nil"/>
            </w:tcBorders>
          </w:tcPr>
          <w:p w:rsidR="00E13350" w:rsidRPr="00022215" w:rsidRDefault="00085C99">
            <w:pPr>
              <w:pStyle w:val="TableParagraph"/>
              <w:spacing w:line="244" w:lineRule="auto"/>
              <w:ind w:left="157" w:right="362"/>
              <w:rPr>
                <w:rFonts w:ascii="Cambria" w:hAnsi="Cambria" w:cs="Times New Roman"/>
                <w:sz w:val="20"/>
                <w:szCs w:val="20"/>
              </w:rPr>
            </w:pPr>
            <w:r w:rsidRPr="00022215">
              <w:rPr>
                <w:rFonts w:ascii="Cambria" w:hAnsi="Cambria" w:cs="Times New Roman"/>
                <w:w w:val="110"/>
                <w:sz w:val="20"/>
                <w:szCs w:val="20"/>
              </w:rPr>
              <w:t>mempraktikkan sikap mengasihi sesama manusia dan usaha berhenti pada puncak kebaikan dari salah-satu predikat yang disandang</w:t>
            </w:r>
          </w:p>
        </w:tc>
      </w:tr>
      <w:tr w:rsidR="00E13350" w:rsidRPr="00022215">
        <w:trPr>
          <w:trHeight w:val="911"/>
        </w:trPr>
        <w:tc>
          <w:tcPr>
            <w:tcW w:w="603" w:type="dxa"/>
            <w:tcBorders>
              <w:right w:val="nil"/>
            </w:tcBorders>
          </w:tcPr>
          <w:p w:rsidR="00E13350" w:rsidRPr="00022215" w:rsidRDefault="00085C99">
            <w:pPr>
              <w:pStyle w:val="TableParagraph"/>
              <w:ind w:left="117" w:right="120"/>
              <w:jc w:val="center"/>
              <w:rPr>
                <w:rFonts w:ascii="Cambria" w:hAnsi="Cambria" w:cs="Times New Roman"/>
                <w:sz w:val="20"/>
                <w:szCs w:val="20"/>
              </w:rPr>
            </w:pPr>
            <w:r w:rsidRPr="00022215">
              <w:rPr>
                <w:rFonts w:ascii="Cambria" w:hAnsi="Cambria" w:cs="Times New Roman"/>
                <w:w w:val="115"/>
                <w:sz w:val="20"/>
                <w:szCs w:val="20"/>
              </w:rPr>
              <w:t>3.2</w:t>
            </w:r>
          </w:p>
        </w:tc>
        <w:tc>
          <w:tcPr>
            <w:tcW w:w="3725" w:type="dxa"/>
            <w:tcBorders>
              <w:left w:val="nil"/>
            </w:tcBorders>
          </w:tcPr>
          <w:p w:rsidR="00E13350" w:rsidRPr="00022215" w:rsidRDefault="00085C99">
            <w:pPr>
              <w:pStyle w:val="TableParagraph"/>
              <w:spacing w:line="247" w:lineRule="auto"/>
              <w:ind w:left="156"/>
              <w:rPr>
                <w:rFonts w:ascii="Cambria" w:hAnsi="Cambria" w:cs="Times New Roman"/>
                <w:sz w:val="20"/>
                <w:szCs w:val="20"/>
              </w:rPr>
            </w:pPr>
            <w:r w:rsidRPr="00022215">
              <w:rPr>
                <w:rFonts w:ascii="Cambria" w:hAnsi="Cambria" w:cs="Times New Roman"/>
                <w:w w:val="110"/>
                <w:sz w:val="20"/>
                <w:szCs w:val="20"/>
              </w:rPr>
              <w:t>memahami makna Xiao sebagai pokok kebajikan</w:t>
            </w:r>
          </w:p>
        </w:tc>
        <w:tc>
          <w:tcPr>
            <w:tcW w:w="601" w:type="dxa"/>
            <w:tcBorders>
              <w:right w:val="nil"/>
            </w:tcBorders>
          </w:tcPr>
          <w:p w:rsidR="00E13350" w:rsidRPr="00022215" w:rsidRDefault="00085C99">
            <w:pPr>
              <w:pStyle w:val="TableParagraph"/>
              <w:ind w:left="119" w:right="122"/>
              <w:jc w:val="center"/>
              <w:rPr>
                <w:rFonts w:ascii="Cambria" w:hAnsi="Cambria" w:cs="Times New Roman"/>
                <w:sz w:val="20"/>
                <w:szCs w:val="20"/>
              </w:rPr>
            </w:pPr>
            <w:r w:rsidRPr="00022215">
              <w:rPr>
                <w:rFonts w:ascii="Cambria" w:hAnsi="Cambria" w:cs="Times New Roman"/>
                <w:w w:val="110"/>
                <w:sz w:val="20"/>
                <w:szCs w:val="20"/>
              </w:rPr>
              <w:t>4.2</w:t>
            </w:r>
          </w:p>
        </w:tc>
        <w:tc>
          <w:tcPr>
            <w:tcW w:w="3725" w:type="dxa"/>
            <w:tcBorders>
              <w:left w:val="nil"/>
            </w:tcBorders>
          </w:tcPr>
          <w:p w:rsidR="00E13350" w:rsidRPr="00022215" w:rsidRDefault="00085C99">
            <w:pPr>
              <w:pStyle w:val="TableParagraph"/>
              <w:spacing w:line="244" w:lineRule="auto"/>
              <w:ind w:left="157"/>
              <w:rPr>
                <w:rFonts w:ascii="Cambria" w:hAnsi="Cambria" w:cs="Times New Roman"/>
                <w:sz w:val="20"/>
                <w:szCs w:val="20"/>
              </w:rPr>
            </w:pPr>
            <w:r w:rsidRPr="00022215">
              <w:rPr>
                <w:rFonts w:ascii="Cambria" w:hAnsi="Cambria" w:cs="Times New Roman"/>
                <w:w w:val="110"/>
                <w:sz w:val="20"/>
                <w:szCs w:val="20"/>
              </w:rPr>
              <w:t>mempraktikkan perilaku hormat kepada orang tua sebagai bentuk laku bakti</w:t>
            </w:r>
          </w:p>
        </w:tc>
      </w:tr>
      <w:tr w:rsidR="00E13350" w:rsidRPr="00022215">
        <w:trPr>
          <w:trHeight w:val="912"/>
        </w:trPr>
        <w:tc>
          <w:tcPr>
            <w:tcW w:w="603" w:type="dxa"/>
            <w:tcBorders>
              <w:right w:val="nil"/>
            </w:tcBorders>
          </w:tcPr>
          <w:p w:rsidR="00E13350" w:rsidRPr="00022215" w:rsidRDefault="00085C99">
            <w:pPr>
              <w:pStyle w:val="TableParagraph"/>
              <w:ind w:left="117" w:right="120"/>
              <w:jc w:val="center"/>
              <w:rPr>
                <w:rFonts w:ascii="Cambria" w:hAnsi="Cambria" w:cs="Times New Roman"/>
                <w:sz w:val="20"/>
                <w:szCs w:val="20"/>
              </w:rPr>
            </w:pPr>
            <w:r w:rsidRPr="00022215">
              <w:rPr>
                <w:rFonts w:ascii="Cambria" w:hAnsi="Cambria" w:cs="Times New Roman"/>
                <w:w w:val="115"/>
                <w:sz w:val="20"/>
                <w:szCs w:val="20"/>
              </w:rPr>
              <w:lastRenderedPageBreak/>
              <w:t>3.3</w:t>
            </w:r>
          </w:p>
        </w:tc>
        <w:tc>
          <w:tcPr>
            <w:tcW w:w="3725" w:type="dxa"/>
            <w:tcBorders>
              <w:left w:val="nil"/>
            </w:tcBorders>
          </w:tcPr>
          <w:p w:rsidR="00E13350" w:rsidRPr="00022215" w:rsidRDefault="00085C99">
            <w:pPr>
              <w:pStyle w:val="TableParagraph"/>
              <w:ind w:left="156"/>
              <w:rPr>
                <w:rFonts w:ascii="Cambria" w:hAnsi="Cambria" w:cs="Times New Roman"/>
                <w:sz w:val="20"/>
                <w:szCs w:val="20"/>
              </w:rPr>
            </w:pPr>
            <w:r w:rsidRPr="00022215">
              <w:rPr>
                <w:rFonts w:ascii="Cambria" w:hAnsi="Cambria" w:cs="Times New Roman"/>
                <w:w w:val="105"/>
                <w:sz w:val="20"/>
                <w:szCs w:val="20"/>
              </w:rPr>
              <w:t>memahami Nabi Kongzi sebagai</w:t>
            </w:r>
          </w:p>
          <w:p w:rsidR="00E13350" w:rsidRPr="00022215" w:rsidRDefault="00085C99">
            <w:pPr>
              <w:pStyle w:val="TableParagraph"/>
              <w:spacing w:before="6"/>
              <w:ind w:left="156"/>
              <w:rPr>
                <w:rFonts w:ascii="Cambria" w:hAnsi="Cambria" w:cs="Times New Roman"/>
                <w:i/>
                <w:sz w:val="20"/>
                <w:szCs w:val="20"/>
              </w:rPr>
            </w:pPr>
            <w:r w:rsidRPr="00022215">
              <w:rPr>
                <w:rFonts w:ascii="Cambria" w:hAnsi="Cambria" w:cs="Times New Roman"/>
                <w:i/>
                <w:w w:val="105"/>
                <w:sz w:val="20"/>
                <w:szCs w:val="20"/>
              </w:rPr>
              <w:t>Tian</w:t>
            </w:r>
            <w:r w:rsidRPr="00022215">
              <w:rPr>
                <w:rFonts w:ascii="Cambria" w:hAnsi="Cambria" w:cs="Times New Roman"/>
                <w:w w:val="105"/>
                <w:sz w:val="20"/>
                <w:szCs w:val="20"/>
              </w:rPr>
              <w:t xml:space="preserve">zhi </w:t>
            </w:r>
            <w:r w:rsidRPr="00022215">
              <w:rPr>
                <w:rFonts w:ascii="Cambria" w:hAnsi="Cambria" w:cs="Times New Roman"/>
                <w:i/>
                <w:w w:val="105"/>
                <w:sz w:val="20"/>
                <w:szCs w:val="20"/>
              </w:rPr>
              <w:t>Muduo</w:t>
            </w:r>
          </w:p>
        </w:tc>
        <w:tc>
          <w:tcPr>
            <w:tcW w:w="601" w:type="dxa"/>
            <w:tcBorders>
              <w:right w:val="nil"/>
            </w:tcBorders>
          </w:tcPr>
          <w:p w:rsidR="00E13350" w:rsidRPr="00022215" w:rsidRDefault="00085C99">
            <w:pPr>
              <w:pStyle w:val="TableParagraph"/>
              <w:ind w:left="119" w:right="122"/>
              <w:jc w:val="center"/>
              <w:rPr>
                <w:rFonts w:ascii="Cambria" w:hAnsi="Cambria" w:cs="Times New Roman"/>
                <w:sz w:val="20"/>
                <w:szCs w:val="20"/>
              </w:rPr>
            </w:pPr>
            <w:r w:rsidRPr="00022215">
              <w:rPr>
                <w:rFonts w:ascii="Cambria" w:hAnsi="Cambria" w:cs="Times New Roman"/>
                <w:w w:val="110"/>
                <w:sz w:val="20"/>
                <w:szCs w:val="20"/>
              </w:rPr>
              <w:t>4.3</w:t>
            </w:r>
          </w:p>
        </w:tc>
        <w:tc>
          <w:tcPr>
            <w:tcW w:w="3725" w:type="dxa"/>
            <w:tcBorders>
              <w:left w:val="nil"/>
            </w:tcBorders>
          </w:tcPr>
          <w:p w:rsidR="00E13350" w:rsidRPr="00022215" w:rsidRDefault="00085C99">
            <w:pPr>
              <w:pStyle w:val="TableParagraph"/>
              <w:spacing w:line="244" w:lineRule="auto"/>
              <w:ind w:left="157" w:right="362"/>
              <w:rPr>
                <w:rFonts w:ascii="Cambria" w:hAnsi="Cambria" w:cs="Times New Roman"/>
                <w:sz w:val="20"/>
                <w:szCs w:val="20"/>
              </w:rPr>
            </w:pPr>
            <w:r w:rsidRPr="00022215">
              <w:rPr>
                <w:rFonts w:ascii="Cambria" w:hAnsi="Cambria" w:cs="Times New Roman"/>
                <w:w w:val="110"/>
                <w:sz w:val="20"/>
                <w:szCs w:val="20"/>
              </w:rPr>
              <w:t>mempraktikkan sikap dan kebiasaan Nabi Kongzi dalam kehidupan sehari-hari</w:t>
            </w:r>
          </w:p>
        </w:tc>
      </w:tr>
      <w:tr w:rsidR="00E13350" w:rsidRPr="00022215">
        <w:trPr>
          <w:trHeight w:val="678"/>
        </w:trPr>
        <w:tc>
          <w:tcPr>
            <w:tcW w:w="603" w:type="dxa"/>
            <w:tcBorders>
              <w:right w:val="nil"/>
            </w:tcBorders>
          </w:tcPr>
          <w:p w:rsidR="00E13350" w:rsidRPr="00022215" w:rsidRDefault="00085C99">
            <w:pPr>
              <w:pStyle w:val="TableParagraph"/>
              <w:ind w:left="117" w:right="120"/>
              <w:jc w:val="center"/>
              <w:rPr>
                <w:rFonts w:ascii="Cambria" w:hAnsi="Cambria" w:cs="Times New Roman"/>
                <w:sz w:val="20"/>
                <w:szCs w:val="20"/>
              </w:rPr>
            </w:pPr>
            <w:r w:rsidRPr="00022215">
              <w:rPr>
                <w:rFonts w:ascii="Cambria" w:hAnsi="Cambria" w:cs="Times New Roman"/>
                <w:w w:val="110"/>
                <w:sz w:val="20"/>
                <w:szCs w:val="20"/>
              </w:rPr>
              <w:t>3.4</w:t>
            </w:r>
          </w:p>
        </w:tc>
        <w:tc>
          <w:tcPr>
            <w:tcW w:w="3725" w:type="dxa"/>
            <w:tcBorders>
              <w:left w:val="nil"/>
            </w:tcBorders>
          </w:tcPr>
          <w:p w:rsidR="00E13350" w:rsidRPr="00022215" w:rsidRDefault="00085C99">
            <w:pPr>
              <w:pStyle w:val="TableParagraph"/>
              <w:spacing w:line="244" w:lineRule="auto"/>
              <w:ind w:left="156"/>
              <w:rPr>
                <w:rFonts w:ascii="Cambria" w:hAnsi="Cambria" w:cs="Times New Roman"/>
                <w:i/>
                <w:sz w:val="20"/>
                <w:szCs w:val="20"/>
              </w:rPr>
            </w:pPr>
            <w:r w:rsidRPr="00022215">
              <w:rPr>
                <w:rFonts w:ascii="Cambria" w:hAnsi="Cambria" w:cs="Times New Roman"/>
                <w:w w:val="110"/>
                <w:sz w:val="20"/>
                <w:szCs w:val="20"/>
              </w:rPr>
              <w:t xml:space="preserve">menjelaskan prinsip-prinsip moral yang diajarkan </w:t>
            </w:r>
            <w:r w:rsidRPr="00022215">
              <w:rPr>
                <w:rFonts w:ascii="Cambria" w:hAnsi="Cambria" w:cs="Times New Roman"/>
                <w:i/>
                <w:w w:val="110"/>
                <w:sz w:val="20"/>
                <w:szCs w:val="20"/>
              </w:rPr>
              <w:t>Mengzi</w:t>
            </w:r>
          </w:p>
        </w:tc>
        <w:tc>
          <w:tcPr>
            <w:tcW w:w="601" w:type="dxa"/>
            <w:tcBorders>
              <w:right w:val="nil"/>
            </w:tcBorders>
          </w:tcPr>
          <w:p w:rsidR="00E13350" w:rsidRPr="00022215" w:rsidRDefault="00085C99">
            <w:pPr>
              <w:pStyle w:val="TableParagraph"/>
              <w:ind w:left="119" w:right="122"/>
              <w:jc w:val="center"/>
              <w:rPr>
                <w:rFonts w:ascii="Cambria" w:hAnsi="Cambria" w:cs="Times New Roman"/>
                <w:sz w:val="20"/>
                <w:szCs w:val="20"/>
              </w:rPr>
            </w:pPr>
            <w:r w:rsidRPr="00022215">
              <w:rPr>
                <w:rFonts w:ascii="Cambria" w:hAnsi="Cambria" w:cs="Times New Roman"/>
                <w:w w:val="110"/>
                <w:sz w:val="20"/>
                <w:szCs w:val="20"/>
              </w:rPr>
              <w:t>4.4</w:t>
            </w:r>
          </w:p>
        </w:tc>
        <w:tc>
          <w:tcPr>
            <w:tcW w:w="3725" w:type="dxa"/>
            <w:tcBorders>
              <w:left w:val="nil"/>
            </w:tcBorders>
          </w:tcPr>
          <w:p w:rsidR="00E13350" w:rsidRPr="00022215" w:rsidRDefault="00085C99">
            <w:pPr>
              <w:pStyle w:val="TableParagraph"/>
              <w:spacing w:line="244" w:lineRule="auto"/>
              <w:ind w:left="157"/>
              <w:rPr>
                <w:rFonts w:ascii="Cambria" w:hAnsi="Cambria" w:cs="Times New Roman"/>
                <w:sz w:val="20"/>
                <w:szCs w:val="20"/>
              </w:rPr>
            </w:pPr>
            <w:r w:rsidRPr="00022215">
              <w:rPr>
                <w:rFonts w:ascii="Cambria" w:hAnsi="Cambria" w:cs="Times New Roman"/>
                <w:w w:val="110"/>
                <w:sz w:val="20"/>
                <w:szCs w:val="20"/>
              </w:rPr>
              <w:t>mempraktikkan prinsip-prinsip moral yang diajarkan Mengzi</w:t>
            </w:r>
          </w:p>
        </w:tc>
      </w:tr>
      <w:tr w:rsidR="00E13350" w:rsidRPr="00022215">
        <w:trPr>
          <w:trHeight w:val="911"/>
        </w:trPr>
        <w:tc>
          <w:tcPr>
            <w:tcW w:w="603" w:type="dxa"/>
            <w:tcBorders>
              <w:right w:val="nil"/>
            </w:tcBorders>
          </w:tcPr>
          <w:p w:rsidR="00E13350" w:rsidRPr="00022215" w:rsidRDefault="00085C99">
            <w:pPr>
              <w:pStyle w:val="TableParagraph"/>
              <w:ind w:left="117" w:right="120"/>
              <w:jc w:val="center"/>
              <w:rPr>
                <w:rFonts w:ascii="Cambria" w:hAnsi="Cambria" w:cs="Times New Roman"/>
                <w:sz w:val="20"/>
                <w:szCs w:val="20"/>
              </w:rPr>
            </w:pPr>
            <w:r w:rsidRPr="00022215">
              <w:rPr>
                <w:rFonts w:ascii="Cambria" w:hAnsi="Cambria" w:cs="Times New Roman"/>
                <w:w w:val="115"/>
                <w:sz w:val="20"/>
                <w:szCs w:val="20"/>
              </w:rPr>
              <w:t>3.5</w:t>
            </w:r>
          </w:p>
        </w:tc>
        <w:tc>
          <w:tcPr>
            <w:tcW w:w="3725" w:type="dxa"/>
            <w:tcBorders>
              <w:left w:val="nil"/>
            </w:tcBorders>
          </w:tcPr>
          <w:p w:rsidR="00E13350" w:rsidRPr="00022215" w:rsidRDefault="00085C99">
            <w:pPr>
              <w:pStyle w:val="TableParagraph"/>
              <w:spacing w:line="247" w:lineRule="auto"/>
              <w:ind w:left="156" w:right="88"/>
              <w:rPr>
                <w:rFonts w:ascii="Cambria" w:hAnsi="Cambria" w:cs="Times New Roman"/>
                <w:sz w:val="20"/>
                <w:szCs w:val="20"/>
              </w:rPr>
            </w:pPr>
            <w:r w:rsidRPr="00022215">
              <w:rPr>
                <w:rFonts w:ascii="Cambria" w:hAnsi="Cambria" w:cs="Times New Roman"/>
                <w:w w:val="110"/>
                <w:sz w:val="20"/>
                <w:szCs w:val="20"/>
              </w:rPr>
              <w:t>memahami upacara persembahyangan kepada arwah suci (leluhur, nabi, dan para suci)</w:t>
            </w:r>
          </w:p>
        </w:tc>
        <w:tc>
          <w:tcPr>
            <w:tcW w:w="601" w:type="dxa"/>
            <w:tcBorders>
              <w:right w:val="nil"/>
            </w:tcBorders>
          </w:tcPr>
          <w:p w:rsidR="00E13350" w:rsidRPr="00022215" w:rsidRDefault="00085C99">
            <w:pPr>
              <w:pStyle w:val="TableParagraph"/>
              <w:ind w:left="119" w:right="122"/>
              <w:jc w:val="center"/>
              <w:rPr>
                <w:rFonts w:ascii="Cambria" w:hAnsi="Cambria" w:cs="Times New Roman"/>
                <w:sz w:val="20"/>
                <w:szCs w:val="20"/>
              </w:rPr>
            </w:pPr>
            <w:r w:rsidRPr="00022215">
              <w:rPr>
                <w:rFonts w:ascii="Cambria" w:hAnsi="Cambria" w:cs="Times New Roman"/>
                <w:w w:val="115"/>
                <w:sz w:val="20"/>
                <w:szCs w:val="20"/>
              </w:rPr>
              <w:t>4.5</w:t>
            </w:r>
          </w:p>
        </w:tc>
        <w:tc>
          <w:tcPr>
            <w:tcW w:w="3725" w:type="dxa"/>
            <w:tcBorders>
              <w:left w:val="nil"/>
            </w:tcBorders>
          </w:tcPr>
          <w:p w:rsidR="00E13350" w:rsidRPr="00022215" w:rsidRDefault="00085C99">
            <w:pPr>
              <w:pStyle w:val="TableParagraph"/>
              <w:spacing w:line="247" w:lineRule="auto"/>
              <w:ind w:left="157" w:right="88"/>
              <w:rPr>
                <w:rFonts w:ascii="Cambria" w:hAnsi="Cambria" w:cs="Times New Roman"/>
                <w:sz w:val="20"/>
                <w:szCs w:val="20"/>
              </w:rPr>
            </w:pPr>
            <w:r w:rsidRPr="00022215">
              <w:rPr>
                <w:rFonts w:ascii="Cambria" w:hAnsi="Cambria" w:cs="Times New Roman"/>
                <w:w w:val="110"/>
                <w:sz w:val="20"/>
                <w:szCs w:val="20"/>
              </w:rPr>
              <w:t>mempraktikkan upacara persembahyangan kepada arwah suci (leluhur, nabi, dan para suci)</w:t>
            </w:r>
          </w:p>
        </w:tc>
      </w:tr>
      <w:tr w:rsidR="00E13350" w:rsidRPr="00022215">
        <w:trPr>
          <w:trHeight w:val="680"/>
        </w:trPr>
        <w:tc>
          <w:tcPr>
            <w:tcW w:w="603" w:type="dxa"/>
            <w:tcBorders>
              <w:right w:val="nil"/>
            </w:tcBorders>
          </w:tcPr>
          <w:p w:rsidR="00E13350" w:rsidRPr="00022215" w:rsidRDefault="00085C99">
            <w:pPr>
              <w:pStyle w:val="TableParagraph"/>
              <w:ind w:left="117" w:right="120"/>
              <w:jc w:val="center"/>
              <w:rPr>
                <w:rFonts w:ascii="Cambria" w:hAnsi="Cambria" w:cs="Times New Roman"/>
                <w:sz w:val="20"/>
                <w:szCs w:val="20"/>
              </w:rPr>
            </w:pPr>
            <w:r w:rsidRPr="00022215">
              <w:rPr>
                <w:rFonts w:ascii="Cambria" w:hAnsi="Cambria" w:cs="Times New Roman"/>
                <w:w w:val="110"/>
                <w:sz w:val="20"/>
                <w:szCs w:val="20"/>
              </w:rPr>
              <w:t>3.6</w:t>
            </w:r>
          </w:p>
        </w:tc>
        <w:tc>
          <w:tcPr>
            <w:tcW w:w="3725" w:type="dxa"/>
            <w:tcBorders>
              <w:left w:val="nil"/>
            </w:tcBorders>
          </w:tcPr>
          <w:p w:rsidR="00E13350" w:rsidRPr="00022215" w:rsidRDefault="00085C99">
            <w:pPr>
              <w:pStyle w:val="TableParagraph"/>
              <w:spacing w:line="247" w:lineRule="auto"/>
              <w:ind w:left="156"/>
              <w:rPr>
                <w:rFonts w:ascii="Cambria" w:hAnsi="Cambria" w:cs="Times New Roman"/>
                <w:sz w:val="20"/>
                <w:szCs w:val="20"/>
              </w:rPr>
            </w:pPr>
            <w:r w:rsidRPr="00022215">
              <w:rPr>
                <w:rFonts w:ascii="Cambria" w:hAnsi="Cambria" w:cs="Times New Roman"/>
                <w:w w:val="110"/>
                <w:sz w:val="20"/>
                <w:szCs w:val="20"/>
              </w:rPr>
              <w:t>menjelaskan makna Cinta kasih sebagai hakikat kemanusiaan</w:t>
            </w:r>
          </w:p>
        </w:tc>
        <w:tc>
          <w:tcPr>
            <w:tcW w:w="601" w:type="dxa"/>
            <w:tcBorders>
              <w:right w:val="nil"/>
            </w:tcBorders>
          </w:tcPr>
          <w:p w:rsidR="00E13350" w:rsidRPr="00022215" w:rsidRDefault="00085C99">
            <w:pPr>
              <w:pStyle w:val="TableParagraph"/>
              <w:ind w:left="119" w:right="122"/>
              <w:jc w:val="center"/>
              <w:rPr>
                <w:rFonts w:ascii="Cambria" w:hAnsi="Cambria" w:cs="Times New Roman"/>
                <w:sz w:val="20"/>
                <w:szCs w:val="20"/>
              </w:rPr>
            </w:pPr>
            <w:r w:rsidRPr="00022215">
              <w:rPr>
                <w:rFonts w:ascii="Cambria" w:hAnsi="Cambria" w:cs="Times New Roman"/>
                <w:w w:val="110"/>
                <w:sz w:val="20"/>
                <w:szCs w:val="20"/>
              </w:rPr>
              <w:t>4.6</w:t>
            </w:r>
          </w:p>
        </w:tc>
        <w:tc>
          <w:tcPr>
            <w:tcW w:w="3725" w:type="dxa"/>
            <w:tcBorders>
              <w:left w:val="nil"/>
            </w:tcBorders>
          </w:tcPr>
          <w:p w:rsidR="00E13350" w:rsidRPr="00022215" w:rsidRDefault="00085C99">
            <w:pPr>
              <w:pStyle w:val="TableParagraph"/>
              <w:spacing w:line="247" w:lineRule="auto"/>
              <w:ind w:left="157"/>
              <w:rPr>
                <w:rFonts w:ascii="Cambria" w:hAnsi="Cambria" w:cs="Times New Roman"/>
                <w:sz w:val="20"/>
                <w:szCs w:val="20"/>
              </w:rPr>
            </w:pPr>
            <w:r w:rsidRPr="00022215">
              <w:rPr>
                <w:rFonts w:ascii="Cambria" w:hAnsi="Cambria" w:cs="Times New Roman"/>
                <w:w w:val="110"/>
                <w:sz w:val="20"/>
                <w:szCs w:val="20"/>
              </w:rPr>
              <w:t>mempraktikkan perilaku yang berlandaskan Cinta kasih</w:t>
            </w:r>
          </w:p>
        </w:tc>
      </w:tr>
    </w:tbl>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t>KELAS: XII</w:t>
      </w:r>
    </w:p>
    <w:p w:rsidR="00E13350" w:rsidRPr="00022215" w:rsidRDefault="00085C99">
      <w:pPr>
        <w:pStyle w:val="BodyText"/>
        <w:spacing w:before="122" w:line="254" w:lineRule="auto"/>
        <w:ind w:left="416" w:right="984"/>
        <w:jc w:val="both"/>
        <w:rPr>
          <w:rFonts w:ascii="Cambria" w:hAnsi="Cambria" w:cs="Times New Roman"/>
          <w:sz w:val="20"/>
          <w:szCs w:val="20"/>
        </w:rPr>
      </w:pPr>
      <w:r w:rsidRPr="00022215">
        <w:rPr>
          <w:rFonts w:ascii="Cambria" w:hAnsi="Cambria" w:cs="Times New Roman"/>
          <w:w w:val="115"/>
          <w:sz w:val="20"/>
          <w:szCs w:val="20"/>
        </w:rPr>
        <w:t>Kompetensi Sikap Spiritual, Kompetensi Sikap Sosial, Kompetensi Pengetahuan, dan Kompetensi Keterampilan secara keseluruhan dirumuskan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
        <w:gridCol w:w="3725"/>
        <w:gridCol w:w="601"/>
        <w:gridCol w:w="3725"/>
      </w:tblGrid>
      <w:tr w:rsidR="00E13350" w:rsidRPr="00022215">
        <w:trPr>
          <w:trHeight w:val="447"/>
        </w:trPr>
        <w:tc>
          <w:tcPr>
            <w:tcW w:w="4328" w:type="dxa"/>
            <w:gridSpan w:val="2"/>
          </w:tcPr>
          <w:p w:rsidR="00E13350" w:rsidRPr="00022215" w:rsidRDefault="00085C99">
            <w:pPr>
              <w:pStyle w:val="TableParagraph"/>
              <w:spacing w:before="111"/>
              <w:ind w:left="206"/>
              <w:rPr>
                <w:rFonts w:ascii="Cambria" w:hAnsi="Cambria" w:cs="Times New Roman"/>
                <w:sz w:val="20"/>
                <w:szCs w:val="20"/>
              </w:rPr>
            </w:pPr>
            <w:r w:rsidRPr="00022215">
              <w:rPr>
                <w:rFonts w:ascii="Cambria" w:hAnsi="Cambria" w:cs="Times New Roman"/>
                <w:w w:val="105"/>
                <w:sz w:val="20"/>
                <w:szCs w:val="20"/>
              </w:rPr>
              <w:t>KOMPETENSI INTI 1 (SIKAP SPIRITUAL)</w:t>
            </w:r>
          </w:p>
        </w:tc>
        <w:tc>
          <w:tcPr>
            <w:tcW w:w="4326" w:type="dxa"/>
            <w:gridSpan w:val="2"/>
          </w:tcPr>
          <w:p w:rsidR="00E13350" w:rsidRPr="00022215" w:rsidRDefault="00085C99">
            <w:pPr>
              <w:pStyle w:val="TableParagraph"/>
              <w:spacing w:before="111"/>
              <w:ind w:left="365"/>
              <w:rPr>
                <w:rFonts w:ascii="Cambria" w:hAnsi="Cambria" w:cs="Times New Roman"/>
                <w:sz w:val="20"/>
                <w:szCs w:val="20"/>
              </w:rPr>
            </w:pPr>
            <w:r w:rsidRPr="00022215">
              <w:rPr>
                <w:rFonts w:ascii="Cambria" w:hAnsi="Cambria" w:cs="Times New Roman"/>
                <w:sz w:val="20"/>
                <w:szCs w:val="20"/>
              </w:rPr>
              <w:t>KOMPETENSI INTI 2 (SIKAP SOSIAL)</w:t>
            </w:r>
          </w:p>
        </w:tc>
      </w:tr>
      <w:tr w:rsidR="00E13350" w:rsidRPr="00022215">
        <w:trPr>
          <w:trHeight w:val="3018"/>
        </w:trPr>
        <w:tc>
          <w:tcPr>
            <w:tcW w:w="4328" w:type="dxa"/>
            <w:gridSpan w:val="2"/>
            <w:tcBorders>
              <w:bottom w:val="double" w:sz="1" w:space="0" w:color="000000"/>
            </w:tcBorders>
          </w:tcPr>
          <w:p w:rsidR="00E13350" w:rsidRPr="00022215" w:rsidRDefault="00085C99">
            <w:pPr>
              <w:pStyle w:val="TableParagraph"/>
              <w:tabs>
                <w:tab w:val="left" w:pos="754"/>
              </w:tabs>
              <w:spacing w:before="109" w:line="247" w:lineRule="auto"/>
              <w:ind w:left="754" w:right="568" w:hanging="613"/>
              <w:rPr>
                <w:rFonts w:ascii="Cambria" w:hAnsi="Cambria" w:cs="Times New Roman"/>
                <w:sz w:val="20"/>
                <w:szCs w:val="20"/>
              </w:rPr>
            </w:pPr>
            <w:r w:rsidRPr="00022215">
              <w:rPr>
                <w:rFonts w:ascii="Cambria" w:hAnsi="Cambria" w:cs="Times New Roman"/>
                <w:w w:val="110"/>
                <w:sz w:val="20"/>
                <w:szCs w:val="20"/>
              </w:rPr>
              <w:t>1.</w:t>
            </w:r>
            <w:r w:rsidRPr="00022215">
              <w:rPr>
                <w:rFonts w:ascii="Cambria" w:hAnsi="Cambria" w:cs="Times New Roman"/>
                <w:w w:val="110"/>
                <w:sz w:val="20"/>
                <w:szCs w:val="20"/>
              </w:rPr>
              <w:tab/>
              <w:t>menghayati dan mengamalkan ajaran agama 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dianutnya</w:t>
            </w:r>
          </w:p>
        </w:tc>
        <w:tc>
          <w:tcPr>
            <w:tcW w:w="4326" w:type="dxa"/>
            <w:gridSpan w:val="2"/>
            <w:tcBorders>
              <w:bottom w:val="double" w:sz="1" w:space="0" w:color="000000"/>
            </w:tcBorders>
          </w:tcPr>
          <w:p w:rsidR="00E13350" w:rsidRPr="00022215" w:rsidRDefault="00085C99">
            <w:pPr>
              <w:pStyle w:val="TableParagraph"/>
              <w:tabs>
                <w:tab w:val="left" w:pos="753"/>
              </w:tabs>
              <w:spacing w:before="109" w:line="244" w:lineRule="auto"/>
              <w:ind w:left="753" w:right="149" w:hanging="614"/>
              <w:rPr>
                <w:rFonts w:ascii="Cambria" w:hAnsi="Cambria" w:cs="Times New Roman"/>
                <w:sz w:val="20"/>
                <w:szCs w:val="20"/>
              </w:rPr>
            </w:pPr>
            <w:r w:rsidRPr="00022215">
              <w:rPr>
                <w:rFonts w:ascii="Cambria" w:hAnsi="Cambria" w:cs="Times New Roman"/>
                <w:w w:val="110"/>
                <w:sz w:val="20"/>
                <w:szCs w:val="20"/>
              </w:rPr>
              <w:t>2.</w:t>
            </w:r>
            <w:r w:rsidRPr="00022215">
              <w:rPr>
                <w:rFonts w:ascii="Cambria" w:hAnsi="Cambria" w:cs="Times New Roman"/>
                <w:w w:val="110"/>
                <w:sz w:val="20"/>
                <w:szCs w:val="20"/>
              </w:rPr>
              <w:tab/>
              <w:t>menunjukkan perilaku jujur, disiplin, tanggung jawab, peduli (gotong royong, kerja 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E13350" w:rsidRPr="00022215">
        <w:trPr>
          <w:trHeight w:val="462"/>
        </w:trPr>
        <w:tc>
          <w:tcPr>
            <w:tcW w:w="4328" w:type="dxa"/>
            <w:gridSpan w:val="2"/>
            <w:tcBorders>
              <w:top w:val="double" w:sz="1" w:space="0" w:color="000000"/>
            </w:tcBorders>
          </w:tcPr>
          <w:p w:rsidR="00E13350" w:rsidRPr="00022215" w:rsidRDefault="00085C99">
            <w:pPr>
              <w:pStyle w:val="TableParagraph"/>
              <w:spacing w:before="12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6" w:type="dxa"/>
            <w:gridSpan w:val="2"/>
            <w:tcBorders>
              <w:top w:val="double" w:sz="1" w:space="0" w:color="000000"/>
            </w:tcBorders>
          </w:tcPr>
          <w:p w:rsidR="00E13350" w:rsidRPr="00022215" w:rsidRDefault="00085C99">
            <w:pPr>
              <w:pStyle w:val="TableParagraph"/>
              <w:spacing w:before="124"/>
              <w:ind w:left="1101"/>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144"/>
        </w:trPr>
        <w:tc>
          <w:tcPr>
            <w:tcW w:w="603" w:type="dxa"/>
            <w:tcBorders>
              <w:right w:val="nil"/>
            </w:tcBorders>
          </w:tcPr>
          <w:p w:rsidR="00E13350" w:rsidRPr="00022215" w:rsidRDefault="00085C99">
            <w:pPr>
              <w:pStyle w:val="TableParagraph"/>
              <w:spacing w:before="109"/>
              <w:ind w:left="117" w:right="120"/>
              <w:jc w:val="center"/>
              <w:rPr>
                <w:rFonts w:ascii="Cambria" w:hAnsi="Cambria" w:cs="Times New Roman"/>
                <w:sz w:val="20"/>
                <w:szCs w:val="20"/>
              </w:rPr>
            </w:pPr>
            <w:r w:rsidRPr="00022215">
              <w:rPr>
                <w:rFonts w:ascii="Cambria" w:hAnsi="Cambria" w:cs="Times New Roman"/>
                <w:w w:val="135"/>
                <w:sz w:val="20"/>
                <w:szCs w:val="20"/>
              </w:rPr>
              <w:t>1.1</w:t>
            </w:r>
          </w:p>
        </w:tc>
        <w:tc>
          <w:tcPr>
            <w:tcW w:w="3725" w:type="dxa"/>
            <w:tcBorders>
              <w:left w:val="nil"/>
            </w:tcBorders>
          </w:tcPr>
          <w:p w:rsidR="00E13350" w:rsidRPr="00022215" w:rsidRDefault="00085C99">
            <w:pPr>
              <w:pStyle w:val="TableParagraph"/>
              <w:spacing w:before="109" w:line="244" w:lineRule="auto"/>
              <w:ind w:left="156" w:right="88"/>
              <w:rPr>
                <w:rFonts w:ascii="Cambria" w:hAnsi="Cambria" w:cs="Times New Roman"/>
                <w:sz w:val="20"/>
                <w:szCs w:val="20"/>
              </w:rPr>
            </w:pPr>
            <w:r w:rsidRPr="00022215">
              <w:rPr>
                <w:rFonts w:ascii="Cambria" w:hAnsi="Cambria" w:cs="Times New Roman"/>
                <w:w w:val="110"/>
                <w:sz w:val="20"/>
                <w:szCs w:val="20"/>
              </w:rPr>
              <w:t>menghayati  pentingnya pendidikan dan belajar bagi manusia dalam rangka menggenapi kodrat suci</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kemanusiaannya</w:t>
            </w:r>
          </w:p>
        </w:tc>
        <w:tc>
          <w:tcPr>
            <w:tcW w:w="601" w:type="dxa"/>
            <w:tcBorders>
              <w:right w:val="nil"/>
            </w:tcBorders>
          </w:tcPr>
          <w:p w:rsidR="00E13350" w:rsidRPr="00022215" w:rsidRDefault="00085C99">
            <w:pPr>
              <w:pStyle w:val="TableParagraph"/>
              <w:spacing w:before="109"/>
              <w:ind w:left="119" w:right="122"/>
              <w:jc w:val="center"/>
              <w:rPr>
                <w:rFonts w:ascii="Cambria" w:hAnsi="Cambria" w:cs="Times New Roman"/>
                <w:sz w:val="20"/>
                <w:szCs w:val="20"/>
              </w:rPr>
            </w:pPr>
            <w:r w:rsidRPr="00022215">
              <w:rPr>
                <w:rFonts w:ascii="Cambria" w:hAnsi="Cambria" w:cs="Times New Roman"/>
                <w:w w:val="125"/>
                <w:sz w:val="20"/>
                <w:szCs w:val="20"/>
              </w:rPr>
              <w:t>2.1</w:t>
            </w:r>
          </w:p>
        </w:tc>
        <w:tc>
          <w:tcPr>
            <w:tcW w:w="3725" w:type="dxa"/>
            <w:tcBorders>
              <w:left w:val="nil"/>
            </w:tcBorders>
          </w:tcPr>
          <w:p w:rsidR="00E13350" w:rsidRPr="00022215" w:rsidRDefault="00085C99">
            <w:pPr>
              <w:pStyle w:val="TableParagraph"/>
              <w:spacing w:before="109" w:line="244" w:lineRule="auto"/>
              <w:ind w:left="157"/>
              <w:rPr>
                <w:rFonts w:ascii="Cambria" w:hAnsi="Cambria" w:cs="Times New Roman"/>
                <w:sz w:val="20"/>
                <w:szCs w:val="20"/>
              </w:rPr>
            </w:pPr>
            <w:r w:rsidRPr="00022215">
              <w:rPr>
                <w:rFonts w:ascii="Cambria" w:hAnsi="Cambria" w:cs="Times New Roman"/>
                <w:w w:val="110"/>
                <w:sz w:val="20"/>
                <w:szCs w:val="20"/>
              </w:rPr>
              <w:t>mengamalkan perilaku disiplin untuk belajar dalam rangka menggenapi kodrat suci kemanusiaannya</w:t>
            </w:r>
          </w:p>
        </w:tc>
      </w:tr>
      <w:tr w:rsidR="00E13350" w:rsidRPr="00022215">
        <w:trPr>
          <w:trHeight w:val="912"/>
        </w:trPr>
        <w:tc>
          <w:tcPr>
            <w:tcW w:w="603" w:type="dxa"/>
            <w:tcBorders>
              <w:right w:val="nil"/>
            </w:tcBorders>
          </w:tcPr>
          <w:p w:rsidR="00E13350" w:rsidRPr="00022215" w:rsidRDefault="00085C99">
            <w:pPr>
              <w:pStyle w:val="TableParagraph"/>
              <w:spacing w:before="110"/>
              <w:ind w:left="117" w:right="120"/>
              <w:jc w:val="center"/>
              <w:rPr>
                <w:rFonts w:ascii="Cambria" w:hAnsi="Cambria" w:cs="Times New Roman"/>
                <w:sz w:val="20"/>
                <w:szCs w:val="20"/>
              </w:rPr>
            </w:pPr>
            <w:r w:rsidRPr="00022215">
              <w:rPr>
                <w:rFonts w:ascii="Cambria" w:hAnsi="Cambria" w:cs="Times New Roman"/>
                <w:w w:val="125"/>
                <w:sz w:val="20"/>
                <w:szCs w:val="20"/>
              </w:rPr>
              <w:t>1.2</w:t>
            </w:r>
          </w:p>
        </w:tc>
        <w:tc>
          <w:tcPr>
            <w:tcW w:w="3725" w:type="dxa"/>
            <w:tcBorders>
              <w:left w:val="nil"/>
            </w:tcBorders>
          </w:tcPr>
          <w:p w:rsidR="00E13350" w:rsidRPr="00022215" w:rsidRDefault="00085C99">
            <w:pPr>
              <w:pStyle w:val="TableParagraph"/>
              <w:spacing w:before="110" w:line="244" w:lineRule="auto"/>
              <w:ind w:left="156" w:right="191"/>
              <w:rPr>
                <w:rFonts w:ascii="Cambria" w:hAnsi="Cambria" w:cs="Times New Roman"/>
                <w:sz w:val="20"/>
                <w:szCs w:val="20"/>
              </w:rPr>
            </w:pPr>
            <w:r w:rsidRPr="00022215">
              <w:rPr>
                <w:rFonts w:ascii="Cambria" w:hAnsi="Cambria" w:cs="Times New Roman"/>
                <w:w w:val="110"/>
                <w:sz w:val="20"/>
                <w:szCs w:val="20"/>
              </w:rPr>
              <w:t xml:space="preserve">menghayati </w:t>
            </w:r>
            <w:r w:rsidRPr="00022215">
              <w:rPr>
                <w:rFonts w:ascii="Cambria" w:hAnsi="Cambria" w:cs="Times New Roman"/>
                <w:i/>
                <w:w w:val="110"/>
                <w:sz w:val="20"/>
                <w:szCs w:val="20"/>
              </w:rPr>
              <w:t xml:space="preserve">Zhong Shu </w:t>
            </w:r>
            <w:r w:rsidRPr="00022215">
              <w:rPr>
                <w:rFonts w:ascii="Cambria" w:hAnsi="Cambria" w:cs="Times New Roman"/>
                <w:w w:val="110"/>
                <w:sz w:val="20"/>
                <w:szCs w:val="20"/>
              </w:rPr>
              <w:t>(</w:t>
            </w:r>
            <w:r w:rsidRPr="00022215">
              <w:rPr>
                <w:rFonts w:ascii="Cambria" w:hAnsi="Cambria" w:cs="Times New Roman"/>
                <w:i/>
                <w:w w:val="110"/>
                <w:sz w:val="20"/>
                <w:szCs w:val="20"/>
              </w:rPr>
              <w:t xml:space="preserve">satya </w:t>
            </w:r>
            <w:r w:rsidRPr="00022215">
              <w:rPr>
                <w:rFonts w:ascii="Cambria" w:hAnsi="Cambria" w:cs="Times New Roman"/>
                <w:w w:val="110"/>
                <w:sz w:val="20"/>
                <w:szCs w:val="20"/>
              </w:rPr>
              <w:t xml:space="preserve">dan tepa </w:t>
            </w:r>
            <w:r w:rsidRPr="00022215">
              <w:rPr>
                <w:rFonts w:ascii="Cambria" w:hAnsi="Cambria" w:cs="Times New Roman"/>
                <w:i/>
                <w:w w:val="110"/>
                <w:sz w:val="20"/>
                <w:szCs w:val="20"/>
              </w:rPr>
              <w:t>salira</w:t>
            </w:r>
            <w:r w:rsidRPr="00022215">
              <w:rPr>
                <w:rFonts w:ascii="Cambria" w:hAnsi="Cambria" w:cs="Times New Roman"/>
                <w:w w:val="110"/>
                <w:sz w:val="20"/>
                <w:szCs w:val="20"/>
              </w:rPr>
              <w:t>) sebagai garis besar ajaran Khonghucu</w:t>
            </w:r>
          </w:p>
        </w:tc>
        <w:tc>
          <w:tcPr>
            <w:tcW w:w="601" w:type="dxa"/>
            <w:tcBorders>
              <w:right w:val="nil"/>
            </w:tcBorders>
          </w:tcPr>
          <w:p w:rsidR="00E13350" w:rsidRPr="00022215" w:rsidRDefault="00085C99">
            <w:pPr>
              <w:pStyle w:val="TableParagraph"/>
              <w:spacing w:before="110"/>
              <w:ind w:left="119" w:right="122"/>
              <w:jc w:val="center"/>
              <w:rPr>
                <w:rFonts w:ascii="Cambria" w:hAnsi="Cambria" w:cs="Times New Roman"/>
                <w:sz w:val="20"/>
                <w:szCs w:val="20"/>
              </w:rPr>
            </w:pPr>
            <w:r w:rsidRPr="00022215">
              <w:rPr>
                <w:rFonts w:ascii="Cambria" w:hAnsi="Cambria" w:cs="Times New Roman"/>
                <w:w w:val="110"/>
                <w:sz w:val="20"/>
                <w:szCs w:val="20"/>
              </w:rPr>
              <w:t>2.2</w:t>
            </w:r>
          </w:p>
        </w:tc>
        <w:tc>
          <w:tcPr>
            <w:tcW w:w="3725" w:type="dxa"/>
            <w:tcBorders>
              <w:left w:val="nil"/>
            </w:tcBorders>
          </w:tcPr>
          <w:p w:rsidR="00E13350" w:rsidRPr="00022215" w:rsidRDefault="00085C99">
            <w:pPr>
              <w:pStyle w:val="TableParagraph"/>
              <w:spacing w:before="110" w:line="244" w:lineRule="auto"/>
              <w:ind w:left="157"/>
              <w:rPr>
                <w:rFonts w:ascii="Cambria" w:hAnsi="Cambria" w:cs="Times New Roman"/>
                <w:i/>
                <w:sz w:val="20"/>
                <w:szCs w:val="20"/>
              </w:rPr>
            </w:pPr>
            <w:r w:rsidRPr="00022215">
              <w:rPr>
                <w:rFonts w:ascii="Cambria" w:hAnsi="Cambria" w:cs="Times New Roman"/>
                <w:w w:val="110"/>
                <w:sz w:val="20"/>
                <w:szCs w:val="20"/>
              </w:rPr>
              <w:t xml:space="preserve">menghayati </w:t>
            </w:r>
            <w:r w:rsidRPr="00022215">
              <w:rPr>
                <w:rFonts w:ascii="Cambria" w:hAnsi="Cambria" w:cs="Times New Roman"/>
                <w:i/>
                <w:w w:val="110"/>
                <w:sz w:val="20"/>
                <w:szCs w:val="20"/>
              </w:rPr>
              <w:t xml:space="preserve">Yin Yang </w:t>
            </w:r>
            <w:r w:rsidRPr="00022215">
              <w:rPr>
                <w:rFonts w:ascii="Cambria" w:hAnsi="Cambria" w:cs="Times New Roman"/>
                <w:w w:val="110"/>
                <w:sz w:val="20"/>
                <w:szCs w:val="20"/>
              </w:rPr>
              <w:t xml:space="preserve">sebagai Jalan Suci </w:t>
            </w:r>
            <w:r w:rsidRPr="00022215">
              <w:rPr>
                <w:rFonts w:ascii="Cambria" w:hAnsi="Cambria" w:cs="Times New Roman"/>
                <w:i/>
                <w:w w:val="110"/>
                <w:sz w:val="20"/>
                <w:szCs w:val="20"/>
              </w:rPr>
              <w:t>Tian</w:t>
            </w:r>
          </w:p>
        </w:tc>
      </w:tr>
      <w:tr w:rsidR="00E13350" w:rsidRPr="00022215">
        <w:trPr>
          <w:trHeight w:val="1375"/>
        </w:trPr>
        <w:tc>
          <w:tcPr>
            <w:tcW w:w="603" w:type="dxa"/>
            <w:tcBorders>
              <w:right w:val="nil"/>
            </w:tcBorders>
          </w:tcPr>
          <w:p w:rsidR="00E13350" w:rsidRPr="00022215" w:rsidRDefault="00085C99">
            <w:pPr>
              <w:pStyle w:val="TableParagraph"/>
              <w:spacing w:before="109"/>
              <w:ind w:left="117" w:right="120"/>
              <w:jc w:val="center"/>
              <w:rPr>
                <w:rFonts w:ascii="Cambria" w:hAnsi="Cambria" w:cs="Times New Roman"/>
                <w:sz w:val="20"/>
                <w:szCs w:val="20"/>
              </w:rPr>
            </w:pPr>
            <w:r w:rsidRPr="00022215">
              <w:rPr>
                <w:rFonts w:ascii="Cambria" w:hAnsi="Cambria" w:cs="Times New Roman"/>
                <w:w w:val="125"/>
                <w:sz w:val="20"/>
                <w:szCs w:val="20"/>
              </w:rPr>
              <w:t>1.3</w:t>
            </w:r>
          </w:p>
        </w:tc>
        <w:tc>
          <w:tcPr>
            <w:tcW w:w="3725" w:type="dxa"/>
            <w:tcBorders>
              <w:left w:val="nil"/>
            </w:tcBorders>
          </w:tcPr>
          <w:p w:rsidR="00E13350" w:rsidRPr="00022215" w:rsidRDefault="00085C99">
            <w:pPr>
              <w:pStyle w:val="TableParagraph"/>
              <w:spacing w:before="109" w:line="244" w:lineRule="auto"/>
              <w:ind w:left="156" w:right="244"/>
              <w:rPr>
                <w:rFonts w:ascii="Cambria" w:hAnsi="Cambria" w:cs="Times New Roman"/>
                <w:sz w:val="20"/>
                <w:szCs w:val="20"/>
              </w:rPr>
            </w:pPr>
            <w:r w:rsidRPr="00022215">
              <w:rPr>
                <w:rFonts w:ascii="Cambria" w:hAnsi="Cambria" w:cs="Times New Roman"/>
                <w:w w:val="110"/>
                <w:sz w:val="20"/>
                <w:szCs w:val="20"/>
              </w:rPr>
              <w:t xml:space="preserve">menghayati </w:t>
            </w:r>
            <w:r w:rsidRPr="00022215">
              <w:rPr>
                <w:rFonts w:ascii="Cambria" w:hAnsi="Cambria" w:cs="Times New Roman"/>
                <w:i/>
                <w:w w:val="110"/>
                <w:sz w:val="20"/>
                <w:szCs w:val="20"/>
              </w:rPr>
              <w:t xml:space="preserve">Zhongshu </w:t>
            </w:r>
            <w:r w:rsidRPr="00022215">
              <w:rPr>
                <w:rFonts w:ascii="Cambria" w:hAnsi="Cambria" w:cs="Times New Roman"/>
                <w:w w:val="110"/>
                <w:sz w:val="20"/>
                <w:szCs w:val="20"/>
              </w:rPr>
              <w:t>(</w:t>
            </w:r>
            <w:r w:rsidRPr="00022215">
              <w:rPr>
                <w:rFonts w:ascii="Cambria" w:hAnsi="Cambria" w:cs="Times New Roman"/>
                <w:i/>
                <w:w w:val="110"/>
                <w:sz w:val="20"/>
                <w:szCs w:val="20"/>
              </w:rPr>
              <w:t xml:space="preserve">Satya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Tepasarira</w:t>
            </w:r>
            <w:r w:rsidRPr="00022215">
              <w:rPr>
                <w:rFonts w:ascii="Cambria" w:hAnsi="Cambria" w:cs="Times New Roman"/>
                <w:w w:val="110"/>
                <w:sz w:val="20"/>
                <w:szCs w:val="20"/>
              </w:rPr>
              <w:t>) sebagai garis besar ajaran Khonghucu</w:t>
            </w:r>
          </w:p>
        </w:tc>
        <w:tc>
          <w:tcPr>
            <w:tcW w:w="601" w:type="dxa"/>
            <w:tcBorders>
              <w:right w:val="nil"/>
            </w:tcBorders>
          </w:tcPr>
          <w:p w:rsidR="00E13350" w:rsidRPr="00022215" w:rsidRDefault="00085C99">
            <w:pPr>
              <w:pStyle w:val="TableParagraph"/>
              <w:spacing w:before="109"/>
              <w:ind w:left="119" w:right="122"/>
              <w:jc w:val="center"/>
              <w:rPr>
                <w:rFonts w:ascii="Cambria" w:hAnsi="Cambria" w:cs="Times New Roman"/>
                <w:sz w:val="20"/>
                <w:szCs w:val="20"/>
              </w:rPr>
            </w:pPr>
            <w:r w:rsidRPr="00022215">
              <w:rPr>
                <w:rFonts w:ascii="Cambria" w:hAnsi="Cambria" w:cs="Times New Roman"/>
                <w:w w:val="110"/>
                <w:sz w:val="20"/>
                <w:szCs w:val="20"/>
              </w:rPr>
              <w:t>2.3</w:t>
            </w:r>
          </w:p>
        </w:tc>
        <w:tc>
          <w:tcPr>
            <w:tcW w:w="3725" w:type="dxa"/>
            <w:tcBorders>
              <w:left w:val="nil"/>
            </w:tcBorders>
          </w:tcPr>
          <w:p w:rsidR="00E13350" w:rsidRPr="00022215" w:rsidRDefault="00085C99">
            <w:pPr>
              <w:pStyle w:val="TableParagraph"/>
              <w:spacing w:before="109" w:line="244" w:lineRule="auto"/>
              <w:ind w:left="157"/>
              <w:rPr>
                <w:rFonts w:ascii="Cambria" w:hAnsi="Cambria" w:cs="Times New Roman"/>
                <w:sz w:val="20"/>
                <w:szCs w:val="20"/>
              </w:rPr>
            </w:pPr>
            <w:r w:rsidRPr="00022215">
              <w:rPr>
                <w:rFonts w:ascii="Cambria" w:hAnsi="Cambria" w:cs="Times New Roman"/>
                <w:w w:val="110"/>
                <w:sz w:val="20"/>
                <w:szCs w:val="20"/>
              </w:rPr>
              <w:t xml:space="preserve">menerima </w:t>
            </w:r>
            <w:r w:rsidRPr="00022215">
              <w:rPr>
                <w:rFonts w:ascii="Cambria" w:hAnsi="Cambria" w:cs="Times New Roman"/>
                <w:i/>
                <w:w w:val="110"/>
                <w:sz w:val="20"/>
                <w:szCs w:val="20"/>
              </w:rPr>
              <w:t xml:space="preserve">Zhongshu </w:t>
            </w:r>
            <w:r w:rsidRPr="00022215">
              <w:rPr>
                <w:rFonts w:ascii="Cambria" w:hAnsi="Cambria" w:cs="Times New Roman"/>
                <w:w w:val="110"/>
                <w:sz w:val="20"/>
                <w:szCs w:val="20"/>
              </w:rPr>
              <w:t>(</w:t>
            </w:r>
            <w:r w:rsidRPr="00022215">
              <w:rPr>
                <w:rFonts w:ascii="Cambria" w:hAnsi="Cambria" w:cs="Times New Roman"/>
                <w:i/>
                <w:w w:val="110"/>
                <w:sz w:val="20"/>
                <w:szCs w:val="20"/>
              </w:rPr>
              <w:t xml:space="preserve">Satya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Tepasalira</w:t>
            </w:r>
            <w:r w:rsidRPr="00022215">
              <w:rPr>
                <w:rFonts w:ascii="Cambria" w:hAnsi="Cambria" w:cs="Times New Roman"/>
                <w:w w:val="110"/>
                <w:sz w:val="20"/>
                <w:szCs w:val="20"/>
              </w:rPr>
              <w:t>) sebagai garis besar ajaran manusia dalam rangka menggenapi kodrat suci kemanusiaannya</w:t>
            </w:r>
          </w:p>
        </w:tc>
      </w:tr>
      <w:tr w:rsidR="00E13350" w:rsidRPr="00022215">
        <w:trPr>
          <w:trHeight w:val="1145"/>
        </w:trPr>
        <w:tc>
          <w:tcPr>
            <w:tcW w:w="603" w:type="dxa"/>
            <w:tcBorders>
              <w:right w:val="nil"/>
            </w:tcBorders>
          </w:tcPr>
          <w:p w:rsidR="00E13350" w:rsidRPr="00022215" w:rsidRDefault="00085C99">
            <w:pPr>
              <w:pStyle w:val="TableParagraph"/>
              <w:spacing w:before="109"/>
              <w:ind w:left="117" w:right="120"/>
              <w:jc w:val="center"/>
              <w:rPr>
                <w:rFonts w:ascii="Cambria" w:hAnsi="Cambria" w:cs="Times New Roman"/>
                <w:sz w:val="20"/>
                <w:szCs w:val="20"/>
              </w:rPr>
            </w:pPr>
            <w:r w:rsidRPr="00022215">
              <w:rPr>
                <w:rFonts w:ascii="Cambria" w:hAnsi="Cambria" w:cs="Times New Roman"/>
                <w:w w:val="125"/>
                <w:sz w:val="20"/>
                <w:szCs w:val="20"/>
              </w:rPr>
              <w:t>1.4</w:t>
            </w:r>
          </w:p>
        </w:tc>
        <w:tc>
          <w:tcPr>
            <w:tcW w:w="3725" w:type="dxa"/>
            <w:tcBorders>
              <w:left w:val="nil"/>
            </w:tcBorders>
          </w:tcPr>
          <w:p w:rsidR="00E13350" w:rsidRPr="00022215" w:rsidRDefault="00085C99">
            <w:pPr>
              <w:pStyle w:val="TableParagraph"/>
              <w:spacing w:before="109" w:line="244" w:lineRule="auto"/>
              <w:ind w:left="156" w:right="362"/>
              <w:rPr>
                <w:rFonts w:ascii="Cambria" w:hAnsi="Cambria" w:cs="Times New Roman"/>
                <w:sz w:val="20"/>
                <w:szCs w:val="20"/>
              </w:rPr>
            </w:pPr>
            <w:r w:rsidRPr="00022215">
              <w:rPr>
                <w:rFonts w:ascii="Cambria" w:hAnsi="Cambria" w:cs="Times New Roman"/>
                <w:w w:val="105"/>
                <w:sz w:val="20"/>
                <w:szCs w:val="20"/>
              </w:rPr>
              <w:t>menyakini kitab suci yang pokok (</w:t>
            </w:r>
            <w:r w:rsidRPr="00022215">
              <w:rPr>
                <w:rFonts w:ascii="Cambria" w:hAnsi="Cambria" w:cs="Times New Roman"/>
                <w:i/>
                <w:w w:val="105"/>
                <w:sz w:val="20"/>
                <w:szCs w:val="20"/>
              </w:rPr>
              <w:t>Sishu</w:t>
            </w:r>
            <w:r w:rsidRPr="00022215">
              <w:rPr>
                <w:rFonts w:ascii="Cambria" w:hAnsi="Cambria" w:cs="Times New Roman"/>
                <w:w w:val="105"/>
                <w:sz w:val="20"/>
                <w:szCs w:val="20"/>
              </w:rPr>
              <w:t>) dan kitab suci yang mendasari (</w:t>
            </w:r>
            <w:r w:rsidRPr="00022215">
              <w:rPr>
                <w:rFonts w:ascii="Cambria" w:hAnsi="Cambria" w:cs="Times New Roman"/>
                <w:i/>
                <w:w w:val="105"/>
                <w:sz w:val="20"/>
                <w:szCs w:val="20"/>
              </w:rPr>
              <w:t>Wujing</w:t>
            </w:r>
            <w:r w:rsidRPr="00022215">
              <w:rPr>
                <w:rFonts w:ascii="Cambria" w:hAnsi="Cambria" w:cs="Times New Roman"/>
                <w:w w:val="105"/>
                <w:sz w:val="20"/>
                <w:szCs w:val="20"/>
              </w:rPr>
              <w:t>) sebagai pembimbing hidup</w:t>
            </w:r>
          </w:p>
        </w:tc>
        <w:tc>
          <w:tcPr>
            <w:tcW w:w="601" w:type="dxa"/>
            <w:tcBorders>
              <w:right w:val="nil"/>
            </w:tcBorders>
          </w:tcPr>
          <w:p w:rsidR="00E13350" w:rsidRPr="00022215" w:rsidRDefault="00085C99">
            <w:pPr>
              <w:pStyle w:val="TableParagraph"/>
              <w:spacing w:before="109"/>
              <w:ind w:left="119" w:right="122"/>
              <w:jc w:val="center"/>
              <w:rPr>
                <w:rFonts w:ascii="Cambria" w:hAnsi="Cambria" w:cs="Times New Roman"/>
                <w:sz w:val="20"/>
                <w:szCs w:val="20"/>
              </w:rPr>
            </w:pPr>
            <w:r w:rsidRPr="00022215">
              <w:rPr>
                <w:rFonts w:ascii="Cambria" w:hAnsi="Cambria" w:cs="Times New Roman"/>
                <w:w w:val="110"/>
                <w:sz w:val="20"/>
                <w:szCs w:val="20"/>
              </w:rPr>
              <w:t>2.4</w:t>
            </w:r>
          </w:p>
        </w:tc>
        <w:tc>
          <w:tcPr>
            <w:tcW w:w="3725" w:type="dxa"/>
            <w:tcBorders>
              <w:left w:val="nil"/>
            </w:tcBorders>
          </w:tcPr>
          <w:p w:rsidR="00E13350" w:rsidRPr="00022215" w:rsidRDefault="00085C99">
            <w:pPr>
              <w:pStyle w:val="TableParagraph"/>
              <w:spacing w:before="109" w:line="247" w:lineRule="auto"/>
              <w:ind w:left="157"/>
              <w:rPr>
                <w:rFonts w:ascii="Cambria" w:hAnsi="Cambria" w:cs="Times New Roman"/>
                <w:sz w:val="20"/>
                <w:szCs w:val="20"/>
              </w:rPr>
            </w:pPr>
            <w:r w:rsidRPr="00022215">
              <w:rPr>
                <w:rFonts w:ascii="Cambria" w:hAnsi="Cambria" w:cs="Times New Roman"/>
                <w:w w:val="110"/>
                <w:sz w:val="20"/>
                <w:szCs w:val="20"/>
              </w:rPr>
              <w:t>menghayati kitab suci yang pokok (</w:t>
            </w:r>
            <w:r w:rsidRPr="00022215">
              <w:rPr>
                <w:rFonts w:ascii="Cambria" w:hAnsi="Cambria" w:cs="Times New Roman"/>
                <w:i/>
                <w:w w:val="110"/>
                <w:sz w:val="20"/>
                <w:szCs w:val="20"/>
              </w:rPr>
              <w:t>Sishu</w:t>
            </w:r>
            <w:r w:rsidRPr="00022215">
              <w:rPr>
                <w:rFonts w:ascii="Cambria" w:hAnsi="Cambria" w:cs="Times New Roman"/>
                <w:w w:val="110"/>
                <w:sz w:val="20"/>
                <w:szCs w:val="20"/>
              </w:rPr>
              <w:t>) dan kitab suci yang mendasari (</w:t>
            </w:r>
            <w:r w:rsidRPr="00022215">
              <w:rPr>
                <w:rFonts w:ascii="Cambria" w:hAnsi="Cambria" w:cs="Times New Roman"/>
                <w:i/>
                <w:w w:val="110"/>
                <w:sz w:val="20"/>
                <w:szCs w:val="20"/>
              </w:rPr>
              <w:t>Wujing</w:t>
            </w:r>
            <w:r w:rsidRPr="00022215">
              <w:rPr>
                <w:rFonts w:ascii="Cambria" w:hAnsi="Cambria" w:cs="Times New Roman"/>
                <w:w w:val="110"/>
                <w:sz w:val="20"/>
                <w:szCs w:val="20"/>
              </w:rPr>
              <w:t>)</w:t>
            </w:r>
          </w:p>
        </w:tc>
      </w:tr>
      <w:tr w:rsidR="00E13350" w:rsidRPr="00022215">
        <w:trPr>
          <w:trHeight w:val="678"/>
        </w:trPr>
        <w:tc>
          <w:tcPr>
            <w:tcW w:w="603" w:type="dxa"/>
            <w:tcBorders>
              <w:right w:val="nil"/>
            </w:tcBorders>
          </w:tcPr>
          <w:p w:rsidR="00E13350" w:rsidRPr="00022215" w:rsidRDefault="00085C99">
            <w:pPr>
              <w:pStyle w:val="TableParagraph"/>
              <w:spacing w:before="109"/>
              <w:ind w:left="117" w:right="120"/>
              <w:jc w:val="center"/>
              <w:rPr>
                <w:rFonts w:ascii="Cambria" w:hAnsi="Cambria" w:cs="Times New Roman"/>
                <w:sz w:val="20"/>
                <w:szCs w:val="20"/>
              </w:rPr>
            </w:pPr>
            <w:r w:rsidRPr="00022215">
              <w:rPr>
                <w:rFonts w:ascii="Cambria" w:hAnsi="Cambria" w:cs="Times New Roman"/>
                <w:w w:val="130"/>
                <w:sz w:val="20"/>
                <w:szCs w:val="20"/>
              </w:rPr>
              <w:t>1.5</w:t>
            </w:r>
          </w:p>
        </w:tc>
        <w:tc>
          <w:tcPr>
            <w:tcW w:w="3725" w:type="dxa"/>
            <w:tcBorders>
              <w:left w:val="nil"/>
            </w:tcBorders>
          </w:tcPr>
          <w:p w:rsidR="00E13350" w:rsidRPr="00022215" w:rsidRDefault="00085C99">
            <w:pPr>
              <w:pStyle w:val="TableParagraph"/>
              <w:spacing w:before="109" w:line="247" w:lineRule="auto"/>
              <w:ind w:left="156"/>
              <w:rPr>
                <w:rFonts w:ascii="Cambria" w:hAnsi="Cambria" w:cs="Times New Roman"/>
                <w:sz w:val="20"/>
                <w:szCs w:val="20"/>
              </w:rPr>
            </w:pPr>
            <w:r w:rsidRPr="00022215">
              <w:rPr>
                <w:rFonts w:ascii="Cambria" w:hAnsi="Cambria" w:cs="Times New Roman"/>
                <w:w w:val="110"/>
                <w:sz w:val="20"/>
                <w:szCs w:val="20"/>
              </w:rPr>
              <w:t>menghayati sikap hidup Tengah Sempurna</w:t>
            </w:r>
          </w:p>
        </w:tc>
        <w:tc>
          <w:tcPr>
            <w:tcW w:w="601" w:type="dxa"/>
            <w:tcBorders>
              <w:right w:val="nil"/>
            </w:tcBorders>
          </w:tcPr>
          <w:p w:rsidR="00E13350" w:rsidRPr="00022215" w:rsidRDefault="00085C99">
            <w:pPr>
              <w:pStyle w:val="TableParagraph"/>
              <w:spacing w:before="109"/>
              <w:ind w:left="119" w:right="122"/>
              <w:jc w:val="center"/>
              <w:rPr>
                <w:rFonts w:ascii="Cambria" w:hAnsi="Cambria" w:cs="Times New Roman"/>
                <w:sz w:val="20"/>
                <w:szCs w:val="20"/>
              </w:rPr>
            </w:pPr>
            <w:r w:rsidRPr="00022215">
              <w:rPr>
                <w:rFonts w:ascii="Cambria" w:hAnsi="Cambria" w:cs="Times New Roman"/>
                <w:w w:val="115"/>
                <w:sz w:val="20"/>
                <w:szCs w:val="20"/>
              </w:rPr>
              <w:t>2.5</w:t>
            </w:r>
          </w:p>
        </w:tc>
        <w:tc>
          <w:tcPr>
            <w:tcW w:w="3725" w:type="dxa"/>
            <w:tcBorders>
              <w:left w:val="nil"/>
            </w:tcBorders>
          </w:tcPr>
          <w:p w:rsidR="00E13350" w:rsidRPr="00022215" w:rsidRDefault="00085C99">
            <w:pPr>
              <w:pStyle w:val="TableParagraph"/>
              <w:spacing w:before="109" w:line="247" w:lineRule="auto"/>
              <w:ind w:left="157"/>
              <w:rPr>
                <w:rFonts w:ascii="Cambria" w:hAnsi="Cambria" w:cs="Times New Roman"/>
                <w:sz w:val="20"/>
                <w:szCs w:val="20"/>
              </w:rPr>
            </w:pPr>
            <w:r w:rsidRPr="00022215">
              <w:rPr>
                <w:rFonts w:ascii="Cambria" w:hAnsi="Cambria" w:cs="Times New Roman"/>
                <w:w w:val="110"/>
                <w:sz w:val="20"/>
                <w:szCs w:val="20"/>
              </w:rPr>
              <w:t>menerima perilaku hidup ‘Tengah Sempurna’</w:t>
            </w:r>
          </w:p>
        </w:tc>
      </w:tr>
      <w:tr w:rsidR="00E13350" w:rsidRPr="00022215">
        <w:trPr>
          <w:trHeight w:val="680"/>
        </w:trPr>
        <w:tc>
          <w:tcPr>
            <w:tcW w:w="603" w:type="dxa"/>
            <w:tcBorders>
              <w:right w:val="nil"/>
            </w:tcBorders>
          </w:tcPr>
          <w:p w:rsidR="00E13350" w:rsidRPr="00022215" w:rsidRDefault="00085C99">
            <w:pPr>
              <w:pStyle w:val="TableParagraph"/>
              <w:spacing w:before="109"/>
              <w:ind w:left="117" w:right="120"/>
              <w:jc w:val="center"/>
              <w:rPr>
                <w:rFonts w:ascii="Cambria" w:hAnsi="Cambria" w:cs="Times New Roman"/>
                <w:sz w:val="20"/>
                <w:szCs w:val="20"/>
              </w:rPr>
            </w:pPr>
            <w:r w:rsidRPr="00022215">
              <w:rPr>
                <w:rFonts w:ascii="Cambria" w:hAnsi="Cambria" w:cs="Times New Roman"/>
                <w:w w:val="125"/>
                <w:sz w:val="20"/>
                <w:szCs w:val="20"/>
              </w:rPr>
              <w:t>1.6</w:t>
            </w:r>
          </w:p>
        </w:tc>
        <w:tc>
          <w:tcPr>
            <w:tcW w:w="3725" w:type="dxa"/>
            <w:tcBorders>
              <w:left w:val="nil"/>
            </w:tcBorders>
          </w:tcPr>
          <w:p w:rsidR="00E13350" w:rsidRPr="00022215" w:rsidRDefault="00085C99">
            <w:pPr>
              <w:pStyle w:val="TableParagraph"/>
              <w:spacing w:before="109"/>
              <w:ind w:left="156"/>
              <w:rPr>
                <w:rFonts w:ascii="Cambria" w:hAnsi="Cambria" w:cs="Times New Roman"/>
                <w:i/>
                <w:sz w:val="20"/>
                <w:szCs w:val="20"/>
              </w:rPr>
            </w:pPr>
            <w:r w:rsidRPr="00022215">
              <w:rPr>
                <w:rFonts w:ascii="Cambria" w:hAnsi="Cambria" w:cs="Times New Roman"/>
                <w:w w:val="110"/>
                <w:sz w:val="20"/>
                <w:szCs w:val="20"/>
              </w:rPr>
              <w:t xml:space="preserve">menghayati makna agamis </w:t>
            </w:r>
            <w:r w:rsidRPr="00022215">
              <w:rPr>
                <w:rFonts w:ascii="Cambria" w:hAnsi="Cambria" w:cs="Times New Roman"/>
                <w:i/>
                <w:w w:val="110"/>
                <w:sz w:val="20"/>
                <w:szCs w:val="20"/>
              </w:rPr>
              <w:t>Xinnian</w:t>
            </w:r>
          </w:p>
          <w:p w:rsidR="00E13350" w:rsidRPr="00022215" w:rsidRDefault="00085C99">
            <w:pPr>
              <w:pStyle w:val="TableParagraph"/>
              <w:spacing w:before="6"/>
              <w:ind w:left="156"/>
              <w:rPr>
                <w:rFonts w:ascii="Cambria" w:hAnsi="Cambria" w:cs="Times New Roman"/>
                <w:sz w:val="20"/>
                <w:szCs w:val="20"/>
              </w:rPr>
            </w:pPr>
            <w:r w:rsidRPr="00022215">
              <w:rPr>
                <w:rFonts w:ascii="Cambria" w:hAnsi="Cambria" w:cs="Times New Roman"/>
                <w:w w:val="105"/>
                <w:sz w:val="20"/>
                <w:szCs w:val="20"/>
              </w:rPr>
              <w:t xml:space="preserve">(tahun baru </w:t>
            </w:r>
            <w:r w:rsidRPr="00022215">
              <w:rPr>
                <w:rFonts w:ascii="Cambria" w:hAnsi="Cambria" w:cs="Times New Roman"/>
                <w:i/>
                <w:w w:val="105"/>
                <w:sz w:val="20"/>
                <w:szCs w:val="20"/>
              </w:rPr>
              <w:t>Kongzili</w:t>
            </w:r>
            <w:r w:rsidRPr="00022215">
              <w:rPr>
                <w:rFonts w:ascii="Cambria" w:hAnsi="Cambria" w:cs="Times New Roman"/>
                <w:w w:val="105"/>
                <w:sz w:val="20"/>
                <w:szCs w:val="20"/>
              </w:rPr>
              <w:t>)</w:t>
            </w:r>
          </w:p>
        </w:tc>
        <w:tc>
          <w:tcPr>
            <w:tcW w:w="601" w:type="dxa"/>
            <w:tcBorders>
              <w:right w:val="nil"/>
            </w:tcBorders>
          </w:tcPr>
          <w:p w:rsidR="00E13350" w:rsidRPr="00022215" w:rsidRDefault="00085C99">
            <w:pPr>
              <w:pStyle w:val="TableParagraph"/>
              <w:spacing w:before="109"/>
              <w:ind w:left="119" w:right="122"/>
              <w:jc w:val="center"/>
              <w:rPr>
                <w:rFonts w:ascii="Cambria" w:hAnsi="Cambria" w:cs="Times New Roman"/>
                <w:sz w:val="20"/>
                <w:szCs w:val="20"/>
              </w:rPr>
            </w:pPr>
            <w:r w:rsidRPr="00022215">
              <w:rPr>
                <w:rFonts w:ascii="Cambria" w:hAnsi="Cambria" w:cs="Times New Roman"/>
                <w:w w:val="110"/>
                <w:sz w:val="20"/>
                <w:szCs w:val="20"/>
              </w:rPr>
              <w:t>2.6</w:t>
            </w:r>
          </w:p>
        </w:tc>
        <w:tc>
          <w:tcPr>
            <w:tcW w:w="3725" w:type="dxa"/>
            <w:tcBorders>
              <w:left w:val="nil"/>
            </w:tcBorders>
          </w:tcPr>
          <w:p w:rsidR="00E13350" w:rsidRPr="00022215" w:rsidRDefault="00085C99">
            <w:pPr>
              <w:pStyle w:val="TableParagraph"/>
              <w:spacing w:before="109"/>
              <w:ind w:left="157"/>
              <w:rPr>
                <w:rFonts w:ascii="Cambria" w:hAnsi="Cambria" w:cs="Times New Roman"/>
                <w:sz w:val="20"/>
                <w:szCs w:val="20"/>
              </w:rPr>
            </w:pPr>
            <w:r w:rsidRPr="00022215">
              <w:rPr>
                <w:rFonts w:ascii="Cambria" w:hAnsi="Cambria" w:cs="Times New Roman"/>
                <w:w w:val="105"/>
                <w:sz w:val="20"/>
                <w:szCs w:val="20"/>
              </w:rPr>
              <w:t xml:space="preserve">menerima </w:t>
            </w:r>
            <w:r w:rsidRPr="00022215">
              <w:rPr>
                <w:rFonts w:ascii="Cambria" w:hAnsi="Cambria" w:cs="Times New Roman"/>
                <w:i/>
                <w:w w:val="105"/>
                <w:sz w:val="20"/>
                <w:szCs w:val="20"/>
              </w:rPr>
              <w:t xml:space="preserve">Xinnian </w:t>
            </w:r>
            <w:r w:rsidRPr="00022215">
              <w:rPr>
                <w:rFonts w:ascii="Cambria" w:hAnsi="Cambria" w:cs="Times New Roman"/>
                <w:w w:val="105"/>
                <w:sz w:val="20"/>
                <w:szCs w:val="20"/>
              </w:rPr>
              <w:t>(tahun baru</w:t>
            </w:r>
          </w:p>
          <w:p w:rsidR="00E13350" w:rsidRPr="00022215" w:rsidRDefault="00085C99">
            <w:pPr>
              <w:pStyle w:val="TableParagraph"/>
              <w:spacing w:before="6"/>
              <w:ind w:left="157"/>
              <w:rPr>
                <w:rFonts w:ascii="Cambria" w:hAnsi="Cambria" w:cs="Times New Roman"/>
                <w:sz w:val="20"/>
                <w:szCs w:val="20"/>
              </w:rPr>
            </w:pPr>
            <w:r w:rsidRPr="00022215">
              <w:rPr>
                <w:rFonts w:ascii="Cambria" w:hAnsi="Cambria" w:cs="Times New Roman"/>
                <w:i/>
                <w:sz w:val="20"/>
                <w:szCs w:val="20"/>
              </w:rPr>
              <w:t>Kongzili</w:t>
            </w:r>
            <w:r w:rsidRPr="00022215">
              <w:rPr>
                <w:rFonts w:ascii="Cambria" w:hAnsi="Cambria" w:cs="Times New Roman"/>
                <w:sz w:val="20"/>
                <w:szCs w:val="20"/>
              </w:rPr>
              <w:t>)</w:t>
            </w:r>
          </w:p>
        </w:tc>
      </w:tr>
      <w:tr w:rsidR="00E13350" w:rsidRPr="00022215">
        <w:trPr>
          <w:trHeight w:val="447"/>
        </w:trPr>
        <w:tc>
          <w:tcPr>
            <w:tcW w:w="603" w:type="dxa"/>
            <w:tcBorders>
              <w:right w:val="nil"/>
            </w:tcBorders>
          </w:tcPr>
          <w:p w:rsidR="00E13350" w:rsidRPr="00022215" w:rsidRDefault="00085C99">
            <w:pPr>
              <w:pStyle w:val="TableParagraph"/>
              <w:spacing w:before="109"/>
              <w:ind w:left="117" w:right="120"/>
              <w:jc w:val="center"/>
              <w:rPr>
                <w:rFonts w:ascii="Cambria" w:hAnsi="Cambria" w:cs="Times New Roman"/>
                <w:sz w:val="20"/>
                <w:szCs w:val="20"/>
              </w:rPr>
            </w:pPr>
            <w:r w:rsidRPr="00022215">
              <w:rPr>
                <w:rFonts w:ascii="Cambria" w:hAnsi="Cambria" w:cs="Times New Roman"/>
                <w:w w:val="130"/>
                <w:sz w:val="20"/>
                <w:szCs w:val="20"/>
              </w:rPr>
              <w:t>1.7</w:t>
            </w:r>
          </w:p>
        </w:tc>
        <w:tc>
          <w:tcPr>
            <w:tcW w:w="3725" w:type="dxa"/>
            <w:tcBorders>
              <w:left w:val="nil"/>
            </w:tcBorders>
          </w:tcPr>
          <w:p w:rsidR="00E13350" w:rsidRPr="00022215" w:rsidRDefault="00085C99">
            <w:pPr>
              <w:pStyle w:val="TableParagraph"/>
              <w:spacing w:before="109"/>
              <w:ind w:left="156"/>
              <w:rPr>
                <w:rFonts w:ascii="Cambria" w:hAnsi="Cambria" w:cs="Times New Roman"/>
                <w:i/>
                <w:sz w:val="20"/>
                <w:szCs w:val="20"/>
              </w:rPr>
            </w:pPr>
            <w:r w:rsidRPr="00022215">
              <w:rPr>
                <w:rFonts w:ascii="Cambria" w:hAnsi="Cambria" w:cs="Times New Roman"/>
                <w:w w:val="110"/>
                <w:sz w:val="20"/>
                <w:szCs w:val="20"/>
              </w:rPr>
              <w:t xml:space="preserve">mengamalkan perilaku </w:t>
            </w:r>
            <w:r w:rsidRPr="00022215">
              <w:rPr>
                <w:rFonts w:ascii="Cambria" w:hAnsi="Cambria" w:cs="Times New Roman"/>
                <w:i/>
                <w:w w:val="110"/>
                <w:sz w:val="20"/>
                <w:szCs w:val="20"/>
              </w:rPr>
              <w:t>Junzi</w:t>
            </w:r>
          </w:p>
        </w:tc>
        <w:tc>
          <w:tcPr>
            <w:tcW w:w="601" w:type="dxa"/>
            <w:tcBorders>
              <w:right w:val="nil"/>
            </w:tcBorders>
          </w:tcPr>
          <w:p w:rsidR="00E13350" w:rsidRPr="00022215" w:rsidRDefault="00085C99">
            <w:pPr>
              <w:pStyle w:val="TableParagraph"/>
              <w:spacing w:before="109"/>
              <w:ind w:left="119" w:right="122"/>
              <w:jc w:val="center"/>
              <w:rPr>
                <w:rFonts w:ascii="Cambria" w:hAnsi="Cambria" w:cs="Times New Roman"/>
                <w:sz w:val="20"/>
                <w:szCs w:val="20"/>
              </w:rPr>
            </w:pPr>
            <w:r w:rsidRPr="00022215">
              <w:rPr>
                <w:rFonts w:ascii="Cambria" w:hAnsi="Cambria" w:cs="Times New Roman"/>
                <w:w w:val="115"/>
                <w:sz w:val="20"/>
                <w:szCs w:val="20"/>
              </w:rPr>
              <w:t>2.7</w:t>
            </w:r>
          </w:p>
        </w:tc>
        <w:tc>
          <w:tcPr>
            <w:tcW w:w="3725" w:type="dxa"/>
            <w:tcBorders>
              <w:left w:val="nil"/>
            </w:tcBorders>
          </w:tcPr>
          <w:p w:rsidR="00E13350" w:rsidRPr="00022215" w:rsidRDefault="00085C99">
            <w:pPr>
              <w:pStyle w:val="TableParagraph"/>
              <w:spacing w:before="109"/>
              <w:ind w:left="157"/>
              <w:rPr>
                <w:rFonts w:ascii="Cambria" w:hAnsi="Cambria" w:cs="Times New Roman"/>
                <w:i/>
                <w:sz w:val="20"/>
                <w:szCs w:val="20"/>
              </w:rPr>
            </w:pPr>
            <w:r w:rsidRPr="00022215">
              <w:rPr>
                <w:rFonts w:ascii="Cambria" w:hAnsi="Cambria" w:cs="Times New Roman"/>
                <w:w w:val="110"/>
                <w:sz w:val="20"/>
                <w:szCs w:val="20"/>
              </w:rPr>
              <w:t xml:space="preserve">mengamalkan perilaku </w:t>
            </w:r>
            <w:r w:rsidRPr="00022215">
              <w:rPr>
                <w:rFonts w:ascii="Cambria" w:hAnsi="Cambria" w:cs="Times New Roman"/>
                <w:i/>
                <w:w w:val="110"/>
                <w:sz w:val="20"/>
                <w:szCs w:val="20"/>
              </w:rPr>
              <w:t>Junzi</w:t>
            </w:r>
          </w:p>
        </w:tc>
      </w:tr>
      <w:tr w:rsidR="00E13350" w:rsidRPr="00022215">
        <w:trPr>
          <w:trHeight w:val="448"/>
        </w:trPr>
        <w:tc>
          <w:tcPr>
            <w:tcW w:w="4328" w:type="dxa"/>
            <w:gridSpan w:val="2"/>
          </w:tcPr>
          <w:p w:rsidR="00E13350" w:rsidRPr="00022215" w:rsidRDefault="00085C99">
            <w:pPr>
              <w:pStyle w:val="TableParagraph"/>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326" w:type="dxa"/>
            <w:gridSpan w:val="2"/>
          </w:tcPr>
          <w:p w:rsidR="00E13350" w:rsidRPr="00022215" w:rsidRDefault="00085C99">
            <w:pPr>
              <w:pStyle w:val="TableParagraph"/>
              <w:ind w:left="265"/>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3715"/>
        </w:trPr>
        <w:tc>
          <w:tcPr>
            <w:tcW w:w="4328" w:type="dxa"/>
            <w:gridSpan w:val="2"/>
            <w:tcBorders>
              <w:bottom w:val="double" w:sz="1" w:space="0" w:color="000000"/>
            </w:tcBorders>
          </w:tcPr>
          <w:p w:rsidR="00E13350" w:rsidRPr="00022215" w:rsidRDefault="00085C99">
            <w:pPr>
              <w:pStyle w:val="TableParagraph"/>
              <w:tabs>
                <w:tab w:val="left" w:pos="754"/>
              </w:tabs>
              <w:spacing w:line="244" w:lineRule="auto"/>
              <w:ind w:left="754" w:right="108" w:hanging="613"/>
              <w:rPr>
                <w:rFonts w:ascii="Cambria" w:hAnsi="Cambria" w:cs="Times New Roman"/>
                <w:sz w:val="20"/>
                <w:szCs w:val="20"/>
              </w:rPr>
            </w:pPr>
            <w:r w:rsidRPr="00022215">
              <w:rPr>
                <w:rFonts w:ascii="Cambria" w:hAnsi="Cambria" w:cs="Times New Roman"/>
                <w:w w:val="110"/>
                <w:sz w:val="20"/>
                <w:szCs w:val="20"/>
              </w:rPr>
              <w:lastRenderedPageBreak/>
              <w:t>3.</w:t>
            </w:r>
            <w:r w:rsidRPr="00022215">
              <w:rPr>
                <w:rFonts w:ascii="Cambria" w:hAnsi="Cambria" w:cs="Times New Roman"/>
                <w:w w:val="110"/>
                <w:sz w:val="20"/>
                <w:szCs w:val="20"/>
              </w:rPr>
              <w:tab/>
              <w:t>memahami, menerapkan, menganalisisi pengetahuan factual, konseptual, procedural berdasarkan rasa ingin tahuannya tentang ilmu pengetahuan, teknologi, seni, budaya, dan humaniora dengan wawasan kemanusian, kebangsaan, kenegaraan, dan peradaban terkait penyebab fenomena dan kejadian, serta menerapkan pengetahuan procedural pada bidang kajian yang spesifik sesuai dengan bakat dan minatnya untuk memecahkan masalah</w:t>
            </w:r>
          </w:p>
        </w:tc>
        <w:tc>
          <w:tcPr>
            <w:tcW w:w="4326" w:type="dxa"/>
            <w:gridSpan w:val="2"/>
            <w:tcBorders>
              <w:bottom w:val="double" w:sz="1" w:space="0" w:color="000000"/>
            </w:tcBorders>
          </w:tcPr>
          <w:p w:rsidR="00E13350" w:rsidRPr="00022215" w:rsidRDefault="00085C99">
            <w:pPr>
              <w:pStyle w:val="TableParagraph"/>
              <w:tabs>
                <w:tab w:val="left" w:pos="753"/>
              </w:tabs>
              <w:spacing w:line="244" w:lineRule="auto"/>
              <w:ind w:left="753" w:right="379" w:hanging="614"/>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dan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r w:rsidR="00E13350" w:rsidRPr="00022215">
        <w:trPr>
          <w:trHeight w:val="461"/>
        </w:trPr>
        <w:tc>
          <w:tcPr>
            <w:tcW w:w="4328" w:type="dxa"/>
            <w:gridSpan w:val="2"/>
            <w:tcBorders>
              <w:top w:val="double" w:sz="1" w:space="0" w:color="000000"/>
            </w:tcBorders>
          </w:tcPr>
          <w:p w:rsidR="00E13350" w:rsidRPr="00022215" w:rsidRDefault="00085C99">
            <w:pPr>
              <w:pStyle w:val="TableParagraph"/>
              <w:spacing w:before="121"/>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6" w:type="dxa"/>
            <w:gridSpan w:val="2"/>
            <w:tcBorders>
              <w:top w:val="double" w:sz="1" w:space="0" w:color="000000"/>
            </w:tcBorders>
          </w:tcPr>
          <w:p w:rsidR="00E13350" w:rsidRPr="00022215" w:rsidRDefault="00085C99">
            <w:pPr>
              <w:pStyle w:val="TableParagraph"/>
              <w:spacing w:before="121"/>
              <w:ind w:left="1101"/>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252"/>
        </w:trPr>
        <w:tc>
          <w:tcPr>
            <w:tcW w:w="603" w:type="dxa"/>
            <w:tcBorders>
              <w:right w:val="nil"/>
            </w:tcBorders>
          </w:tcPr>
          <w:p w:rsidR="00E13350" w:rsidRPr="00022215" w:rsidRDefault="00085C99">
            <w:pPr>
              <w:pStyle w:val="TableParagraph"/>
              <w:ind w:left="117" w:right="120"/>
              <w:jc w:val="center"/>
              <w:rPr>
                <w:rFonts w:ascii="Cambria" w:hAnsi="Cambria" w:cs="Times New Roman"/>
                <w:sz w:val="20"/>
                <w:szCs w:val="20"/>
              </w:rPr>
            </w:pPr>
            <w:r w:rsidRPr="00022215">
              <w:rPr>
                <w:rFonts w:ascii="Cambria" w:hAnsi="Cambria" w:cs="Times New Roman"/>
                <w:w w:val="125"/>
                <w:sz w:val="20"/>
                <w:szCs w:val="20"/>
              </w:rPr>
              <w:t>3.1</w:t>
            </w:r>
          </w:p>
        </w:tc>
        <w:tc>
          <w:tcPr>
            <w:tcW w:w="3725" w:type="dxa"/>
            <w:tcBorders>
              <w:left w:val="nil"/>
            </w:tcBorders>
          </w:tcPr>
          <w:p w:rsidR="00E13350" w:rsidRPr="00022215" w:rsidRDefault="00085C99">
            <w:pPr>
              <w:pStyle w:val="TableParagraph"/>
              <w:spacing w:line="247" w:lineRule="auto"/>
              <w:ind w:left="156"/>
              <w:rPr>
                <w:rFonts w:ascii="Cambria" w:hAnsi="Cambria" w:cs="Times New Roman"/>
                <w:sz w:val="20"/>
                <w:szCs w:val="20"/>
              </w:rPr>
            </w:pPr>
            <w:r w:rsidRPr="00022215">
              <w:rPr>
                <w:rFonts w:ascii="Cambria" w:hAnsi="Cambria" w:cs="Times New Roman"/>
                <w:w w:val="110"/>
                <w:sz w:val="20"/>
                <w:szCs w:val="20"/>
              </w:rPr>
              <w:t>memahami pentingnya pendidikan dan belajar dalam menggenapi kodrat suci kemanusiaan</w:t>
            </w:r>
          </w:p>
        </w:tc>
        <w:tc>
          <w:tcPr>
            <w:tcW w:w="601" w:type="dxa"/>
            <w:tcBorders>
              <w:right w:val="nil"/>
            </w:tcBorders>
          </w:tcPr>
          <w:p w:rsidR="00E13350" w:rsidRPr="00022215" w:rsidRDefault="00085C99">
            <w:pPr>
              <w:pStyle w:val="TableParagraph"/>
              <w:ind w:left="119" w:right="122"/>
              <w:jc w:val="center"/>
              <w:rPr>
                <w:rFonts w:ascii="Cambria" w:hAnsi="Cambria" w:cs="Times New Roman"/>
                <w:sz w:val="20"/>
                <w:szCs w:val="20"/>
              </w:rPr>
            </w:pPr>
            <w:r w:rsidRPr="00022215">
              <w:rPr>
                <w:rFonts w:ascii="Cambria" w:hAnsi="Cambria" w:cs="Times New Roman"/>
                <w:w w:val="120"/>
                <w:sz w:val="20"/>
                <w:szCs w:val="20"/>
              </w:rPr>
              <w:t>4.1</w:t>
            </w:r>
          </w:p>
        </w:tc>
        <w:tc>
          <w:tcPr>
            <w:tcW w:w="3725" w:type="dxa"/>
            <w:tcBorders>
              <w:left w:val="nil"/>
            </w:tcBorders>
          </w:tcPr>
          <w:p w:rsidR="00E13350" w:rsidRPr="00022215" w:rsidRDefault="00085C99">
            <w:pPr>
              <w:pStyle w:val="TableParagraph"/>
              <w:ind w:left="157"/>
              <w:rPr>
                <w:rFonts w:ascii="Cambria" w:hAnsi="Cambria" w:cs="Times New Roman"/>
                <w:sz w:val="20"/>
                <w:szCs w:val="20"/>
              </w:rPr>
            </w:pPr>
            <w:r w:rsidRPr="00022215">
              <w:rPr>
                <w:rFonts w:ascii="Cambria" w:hAnsi="Cambria" w:cs="Times New Roman"/>
                <w:w w:val="110"/>
                <w:sz w:val="20"/>
                <w:szCs w:val="20"/>
              </w:rPr>
              <w:t>mempraktikkan metodelogi belajar</w:t>
            </w:r>
          </w:p>
        </w:tc>
      </w:tr>
      <w:tr w:rsidR="00E13350" w:rsidRPr="00022215">
        <w:trPr>
          <w:trHeight w:val="678"/>
        </w:trPr>
        <w:tc>
          <w:tcPr>
            <w:tcW w:w="603" w:type="dxa"/>
            <w:tcBorders>
              <w:right w:val="nil"/>
            </w:tcBorders>
          </w:tcPr>
          <w:p w:rsidR="00E13350" w:rsidRPr="00022215" w:rsidRDefault="00085C99">
            <w:pPr>
              <w:pStyle w:val="TableParagraph"/>
              <w:ind w:left="117" w:right="120"/>
              <w:jc w:val="center"/>
              <w:rPr>
                <w:rFonts w:ascii="Cambria" w:hAnsi="Cambria" w:cs="Times New Roman"/>
                <w:sz w:val="20"/>
                <w:szCs w:val="20"/>
              </w:rPr>
            </w:pPr>
            <w:r w:rsidRPr="00022215">
              <w:rPr>
                <w:rFonts w:ascii="Cambria" w:hAnsi="Cambria" w:cs="Times New Roman"/>
                <w:w w:val="115"/>
                <w:sz w:val="20"/>
                <w:szCs w:val="20"/>
              </w:rPr>
              <w:t>3.2</w:t>
            </w:r>
          </w:p>
        </w:tc>
        <w:tc>
          <w:tcPr>
            <w:tcW w:w="3725" w:type="dxa"/>
            <w:tcBorders>
              <w:left w:val="nil"/>
            </w:tcBorders>
          </w:tcPr>
          <w:p w:rsidR="00E13350" w:rsidRPr="00022215" w:rsidRDefault="00085C99">
            <w:pPr>
              <w:pStyle w:val="TableParagraph"/>
              <w:spacing w:line="247" w:lineRule="auto"/>
              <w:ind w:left="156" w:right="88"/>
              <w:rPr>
                <w:rFonts w:ascii="Cambria" w:hAnsi="Cambria" w:cs="Times New Roman"/>
                <w:i/>
                <w:sz w:val="20"/>
                <w:szCs w:val="20"/>
              </w:rPr>
            </w:pPr>
            <w:r w:rsidRPr="00022215">
              <w:rPr>
                <w:rFonts w:ascii="Cambria" w:hAnsi="Cambria" w:cs="Times New Roman"/>
                <w:w w:val="105"/>
                <w:sz w:val="20"/>
                <w:szCs w:val="20"/>
              </w:rPr>
              <w:t xml:space="preserve">memahami </w:t>
            </w:r>
            <w:r w:rsidRPr="00022215">
              <w:rPr>
                <w:rFonts w:ascii="Cambria" w:hAnsi="Cambria" w:cs="Times New Roman"/>
                <w:i/>
                <w:w w:val="105"/>
                <w:sz w:val="20"/>
                <w:szCs w:val="20"/>
              </w:rPr>
              <w:t xml:space="preserve">Yin Yang </w:t>
            </w:r>
            <w:r w:rsidRPr="00022215">
              <w:rPr>
                <w:rFonts w:ascii="Cambria" w:hAnsi="Cambria" w:cs="Times New Roman"/>
                <w:w w:val="105"/>
                <w:sz w:val="20"/>
                <w:szCs w:val="20"/>
              </w:rPr>
              <w:t xml:space="preserve">sebagai jalan suci </w:t>
            </w:r>
            <w:r w:rsidRPr="00022215">
              <w:rPr>
                <w:rFonts w:ascii="Cambria" w:hAnsi="Cambria" w:cs="Times New Roman"/>
                <w:i/>
                <w:w w:val="105"/>
                <w:sz w:val="20"/>
                <w:szCs w:val="20"/>
              </w:rPr>
              <w:t>Tian</w:t>
            </w:r>
          </w:p>
        </w:tc>
        <w:tc>
          <w:tcPr>
            <w:tcW w:w="601" w:type="dxa"/>
            <w:tcBorders>
              <w:right w:val="nil"/>
            </w:tcBorders>
          </w:tcPr>
          <w:p w:rsidR="00E13350" w:rsidRPr="00022215" w:rsidRDefault="00085C99">
            <w:pPr>
              <w:pStyle w:val="TableParagraph"/>
              <w:ind w:left="119" w:right="122"/>
              <w:jc w:val="center"/>
              <w:rPr>
                <w:rFonts w:ascii="Cambria" w:hAnsi="Cambria" w:cs="Times New Roman"/>
                <w:sz w:val="20"/>
                <w:szCs w:val="20"/>
              </w:rPr>
            </w:pPr>
            <w:r w:rsidRPr="00022215">
              <w:rPr>
                <w:rFonts w:ascii="Cambria" w:hAnsi="Cambria" w:cs="Times New Roman"/>
                <w:w w:val="110"/>
                <w:sz w:val="20"/>
                <w:szCs w:val="20"/>
              </w:rPr>
              <w:t>4.2</w:t>
            </w:r>
          </w:p>
        </w:tc>
        <w:tc>
          <w:tcPr>
            <w:tcW w:w="3725" w:type="dxa"/>
            <w:tcBorders>
              <w:left w:val="nil"/>
            </w:tcBorders>
          </w:tcPr>
          <w:p w:rsidR="00E13350" w:rsidRPr="00022215" w:rsidRDefault="00085C99">
            <w:pPr>
              <w:pStyle w:val="TableParagraph"/>
              <w:spacing w:line="247" w:lineRule="auto"/>
              <w:ind w:left="157"/>
              <w:rPr>
                <w:rFonts w:ascii="Cambria" w:hAnsi="Cambria" w:cs="Times New Roman"/>
                <w:i/>
                <w:sz w:val="20"/>
                <w:szCs w:val="20"/>
              </w:rPr>
            </w:pPr>
            <w:r w:rsidRPr="00022215">
              <w:rPr>
                <w:rFonts w:ascii="Cambria" w:hAnsi="Cambria" w:cs="Times New Roman"/>
                <w:w w:val="110"/>
                <w:sz w:val="20"/>
                <w:szCs w:val="20"/>
              </w:rPr>
              <w:t xml:space="preserve">mempraktikkan perilaku hidup berdasarkan pemahaman </w:t>
            </w:r>
            <w:r w:rsidRPr="00022215">
              <w:rPr>
                <w:rFonts w:ascii="Cambria" w:hAnsi="Cambria" w:cs="Times New Roman"/>
                <w:i/>
                <w:w w:val="110"/>
                <w:sz w:val="20"/>
                <w:szCs w:val="20"/>
              </w:rPr>
              <w:t>Yin Yang</w:t>
            </w:r>
          </w:p>
        </w:tc>
      </w:tr>
      <w:tr w:rsidR="00E13350" w:rsidRPr="00022215">
        <w:trPr>
          <w:trHeight w:val="911"/>
        </w:trPr>
        <w:tc>
          <w:tcPr>
            <w:tcW w:w="603" w:type="dxa"/>
            <w:tcBorders>
              <w:right w:val="nil"/>
            </w:tcBorders>
          </w:tcPr>
          <w:p w:rsidR="00E13350" w:rsidRPr="00022215" w:rsidRDefault="00085C99">
            <w:pPr>
              <w:pStyle w:val="TableParagraph"/>
              <w:spacing w:before="107"/>
              <w:ind w:left="117" w:right="120"/>
              <w:jc w:val="center"/>
              <w:rPr>
                <w:rFonts w:ascii="Cambria" w:hAnsi="Cambria" w:cs="Times New Roman"/>
                <w:sz w:val="20"/>
                <w:szCs w:val="20"/>
              </w:rPr>
            </w:pPr>
            <w:r w:rsidRPr="00022215">
              <w:rPr>
                <w:rFonts w:ascii="Cambria" w:hAnsi="Cambria" w:cs="Times New Roman"/>
                <w:w w:val="115"/>
                <w:sz w:val="20"/>
                <w:szCs w:val="20"/>
              </w:rPr>
              <w:t>3.3</w:t>
            </w:r>
          </w:p>
        </w:tc>
        <w:tc>
          <w:tcPr>
            <w:tcW w:w="3725" w:type="dxa"/>
            <w:tcBorders>
              <w:left w:val="nil"/>
            </w:tcBorders>
          </w:tcPr>
          <w:p w:rsidR="00E13350" w:rsidRPr="00022215" w:rsidRDefault="00085C99">
            <w:pPr>
              <w:pStyle w:val="TableParagraph"/>
              <w:spacing w:before="107"/>
              <w:ind w:left="156"/>
              <w:rPr>
                <w:rFonts w:ascii="Cambria" w:hAnsi="Cambria" w:cs="Times New Roman"/>
                <w:i/>
                <w:sz w:val="20"/>
                <w:szCs w:val="20"/>
              </w:rPr>
            </w:pPr>
            <w:r w:rsidRPr="00022215">
              <w:rPr>
                <w:rFonts w:ascii="Cambria" w:hAnsi="Cambria" w:cs="Times New Roman"/>
                <w:w w:val="110"/>
                <w:sz w:val="20"/>
                <w:szCs w:val="20"/>
              </w:rPr>
              <w:t xml:space="preserve">memahami makna </w:t>
            </w:r>
            <w:r w:rsidRPr="00022215">
              <w:rPr>
                <w:rFonts w:ascii="Cambria" w:hAnsi="Cambria" w:cs="Times New Roman"/>
                <w:i/>
                <w:w w:val="110"/>
                <w:sz w:val="20"/>
                <w:szCs w:val="20"/>
              </w:rPr>
              <w:t>Zhongshu</w:t>
            </w:r>
          </w:p>
          <w:p w:rsidR="00E13350" w:rsidRPr="00022215" w:rsidRDefault="00085C99">
            <w:pPr>
              <w:pStyle w:val="TableParagraph"/>
              <w:spacing w:before="4"/>
              <w:ind w:left="156"/>
              <w:rPr>
                <w:rFonts w:ascii="Cambria" w:hAnsi="Cambria" w:cs="Times New Roman"/>
                <w:sz w:val="20"/>
                <w:szCs w:val="20"/>
              </w:rPr>
            </w:pPr>
            <w:r w:rsidRPr="00022215">
              <w:rPr>
                <w:rFonts w:ascii="Cambria" w:hAnsi="Cambria" w:cs="Times New Roman"/>
                <w:w w:val="105"/>
                <w:sz w:val="20"/>
                <w:szCs w:val="20"/>
              </w:rPr>
              <w:t>(</w:t>
            </w:r>
            <w:r w:rsidRPr="00022215">
              <w:rPr>
                <w:rFonts w:ascii="Cambria" w:hAnsi="Cambria" w:cs="Times New Roman"/>
                <w:i/>
                <w:w w:val="105"/>
                <w:sz w:val="20"/>
                <w:szCs w:val="20"/>
              </w:rPr>
              <w:t xml:space="preserve">Satya </w:t>
            </w:r>
            <w:r w:rsidRPr="00022215">
              <w:rPr>
                <w:rFonts w:ascii="Cambria" w:hAnsi="Cambria" w:cs="Times New Roman"/>
                <w:w w:val="105"/>
                <w:sz w:val="20"/>
                <w:szCs w:val="20"/>
              </w:rPr>
              <w:t xml:space="preserve">dan </w:t>
            </w:r>
            <w:r w:rsidRPr="00022215">
              <w:rPr>
                <w:rFonts w:ascii="Cambria" w:hAnsi="Cambria" w:cs="Times New Roman"/>
                <w:i/>
                <w:w w:val="105"/>
                <w:sz w:val="20"/>
                <w:szCs w:val="20"/>
              </w:rPr>
              <w:t>Tepaselira</w:t>
            </w:r>
            <w:r w:rsidRPr="00022215">
              <w:rPr>
                <w:rFonts w:ascii="Cambria" w:hAnsi="Cambria" w:cs="Times New Roman"/>
                <w:w w:val="105"/>
                <w:sz w:val="20"/>
                <w:szCs w:val="20"/>
              </w:rPr>
              <w:t>)</w:t>
            </w:r>
          </w:p>
        </w:tc>
        <w:tc>
          <w:tcPr>
            <w:tcW w:w="601" w:type="dxa"/>
            <w:tcBorders>
              <w:right w:val="nil"/>
            </w:tcBorders>
          </w:tcPr>
          <w:p w:rsidR="00E13350" w:rsidRPr="00022215" w:rsidRDefault="00085C99">
            <w:pPr>
              <w:pStyle w:val="TableParagraph"/>
              <w:spacing w:before="107"/>
              <w:ind w:left="119" w:right="122"/>
              <w:jc w:val="center"/>
              <w:rPr>
                <w:rFonts w:ascii="Cambria" w:hAnsi="Cambria" w:cs="Times New Roman"/>
                <w:sz w:val="20"/>
                <w:szCs w:val="20"/>
              </w:rPr>
            </w:pPr>
            <w:r w:rsidRPr="00022215">
              <w:rPr>
                <w:rFonts w:ascii="Cambria" w:hAnsi="Cambria" w:cs="Times New Roman"/>
                <w:w w:val="110"/>
                <w:sz w:val="20"/>
                <w:szCs w:val="20"/>
              </w:rPr>
              <w:t>4.3</w:t>
            </w:r>
          </w:p>
        </w:tc>
        <w:tc>
          <w:tcPr>
            <w:tcW w:w="3725" w:type="dxa"/>
            <w:tcBorders>
              <w:left w:val="nil"/>
            </w:tcBorders>
          </w:tcPr>
          <w:p w:rsidR="00E13350" w:rsidRPr="00022215" w:rsidRDefault="00085C99">
            <w:pPr>
              <w:pStyle w:val="TableParagraph"/>
              <w:spacing w:before="107" w:line="244" w:lineRule="auto"/>
              <w:ind w:left="157"/>
              <w:rPr>
                <w:rFonts w:ascii="Cambria" w:hAnsi="Cambria" w:cs="Times New Roman"/>
                <w:sz w:val="20"/>
                <w:szCs w:val="20"/>
              </w:rPr>
            </w:pPr>
            <w:r w:rsidRPr="00022215">
              <w:rPr>
                <w:rFonts w:ascii="Cambria" w:hAnsi="Cambria" w:cs="Times New Roman"/>
                <w:w w:val="110"/>
                <w:sz w:val="20"/>
                <w:szCs w:val="20"/>
              </w:rPr>
              <w:t>menceritakan pengalaman penerapan sikap Zhongshu serta manfaatnya</w:t>
            </w:r>
          </w:p>
        </w:tc>
      </w:tr>
      <w:tr w:rsidR="00E13350" w:rsidRPr="00022215">
        <w:trPr>
          <w:trHeight w:val="1144"/>
        </w:trPr>
        <w:tc>
          <w:tcPr>
            <w:tcW w:w="603" w:type="dxa"/>
            <w:tcBorders>
              <w:right w:val="nil"/>
            </w:tcBorders>
          </w:tcPr>
          <w:p w:rsidR="00E13350" w:rsidRPr="00022215" w:rsidRDefault="00085C99">
            <w:pPr>
              <w:pStyle w:val="TableParagraph"/>
              <w:spacing w:before="107"/>
              <w:ind w:left="117" w:right="120"/>
              <w:jc w:val="center"/>
              <w:rPr>
                <w:rFonts w:ascii="Cambria" w:hAnsi="Cambria" w:cs="Times New Roman"/>
                <w:sz w:val="20"/>
                <w:szCs w:val="20"/>
              </w:rPr>
            </w:pPr>
            <w:r w:rsidRPr="00022215">
              <w:rPr>
                <w:rFonts w:ascii="Cambria" w:hAnsi="Cambria" w:cs="Times New Roman"/>
                <w:w w:val="110"/>
                <w:sz w:val="20"/>
                <w:szCs w:val="20"/>
              </w:rPr>
              <w:t>3.4</w:t>
            </w:r>
          </w:p>
        </w:tc>
        <w:tc>
          <w:tcPr>
            <w:tcW w:w="3725" w:type="dxa"/>
            <w:tcBorders>
              <w:left w:val="nil"/>
            </w:tcBorders>
          </w:tcPr>
          <w:p w:rsidR="00E13350" w:rsidRPr="00022215" w:rsidRDefault="00085C99">
            <w:pPr>
              <w:pStyle w:val="TableParagraph"/>
              <w:spacing w:before="107" w:line="244" w:lineRule="auto"/>
              <w:ind w:left="156" w:right="191"/>
              <w:rPr>
                <w:rFonts w:ascii="Cambria" w:hAnsi="Cambria" w:cs="Times New Roman"/>
                <w:sz w:val="20"/>
                <w:szCs w:val="20"/>
              </w:rPr>
            </w:pPr>
            <w:r w:rsidRPr="00022215">
              <w:rPr>
                <w:rFonts w:ascii="Cambria" w:hAnsi="Cambria" w:cs="Times New Roman"/>
                <w:w w:val="110"/>
                <w:sz w:val="20"/>
                <w:szCs w:val="20"/>
              </w:rPr>
              <w:t>menjelaskan (secara umum) isi dari kitab yang pokok (Sishu) dan isi kitab yang mendasari (</w:t>
            </w:r>
            <w:r w:rsidRPr="00022215">
              <w:rPr>
                <w:rFonts w:ascii="Cambria" w:hAnsi="Cambria" w:cs="Times New Roman"/>
                <w:i/>
                <w:w w:val="110"/>
                <w:sz w:val="20"/>
                <w:szCs w:val="20"/>
              </w:rPr>
              <w:t>Wujing</w:t>
            </w:r>
            <w:r w:rsidRPr="00022215">
              <w:rPr>
                <w:rFonts w:ascii="Cambria" w:hAnsi="Cambria" w:cs="Times New Roman"/>
                <w:w w:val="110"/>
                <w:sz w:val="20"/>
                <w:szCs w:val="20"/>
              </w:rPr>
              <w:t>)</w:t>
            </w:r>
          </w:p>
        </w:tc>
        <w:tc>
          <w:tcPr>
            <w:tcW w:w="601" w:type="dxa"/>
            <w:tcBorders>
              <w:right w:val="nil"/>
            </w:tcBorders>
          </w:tcPr>
          <w:p w:rsidR="00E13350" w:rsidRPr="00022215" w:rsidRDefault="00085C99">
            <w:pPr>
              <w:pStyle w:val="TableParagraph"/>
              <w:spacing w:before="107"/>
              <w:ind w:left="119" w:right="122"/>
              <w:jc w:val="center"/>
              <w:rPr>
                <w:rFonts w:ascii="Cambria" w:hAnsi="Cambria" w:cs="Times New Roman"/>
                <w:sz w:val="20"/>
                <w:szCs w:val="20"/>
              </w:rPr>
            </w:pPr>
            <w:r w:rsidRPr="00022215">
              <w:rPr>
                <w:rFonts w:ascii="Cambria" w:hAnsi="Cambria" w:cs="Times New Roman"/>
                <w:w w:val="110"/>
                <w:sz w:val="20"/>
                <w:szCs w:val="20"/>
              </w:rPr>
              <w:t>4.4</w:t>
            </w:r>
          </w:p>
        </w:tc>
        <w:tc>
          <w:tcPr>
            <w:tcW w:w="3725" w:type="dxa"/>
            <w:tcBorders>
              <w:left w:val="nil"/>
            </w:tcBorders>
          </w:tcPr>
          <w:p w:rsidR="00E13350" w:rsidRPr="00022215" w:rsidRDefault="00085C99">
            <w:pPr>
              <w:pStyle w:val="TableParagraph"/>
              <w:spacing w:before="107" w:line="244" w:lineRule="auto"/>
              <w:ind w:left="157" w:right="374"/>
              <w:rPr>
                <w:rFonts w:ascii="Cambria" w:hAnsi="Cambria" w:cs="Times New Roman"/>
                <w:sz w:val="20"/>
                <w:szCs w:val="20"/>
              </w:rPr>
            </w:pPr>
            <w:r w:rsidRPr="00022215">
              <w:rPr>
                <w:rFonts w:ascii="Cambria" w:hAnsi="Cambria" w:cs="Times New Roman"/>
                <w:w w:val="110"/>
                <w:sz w:val="20"/>
                <w:szCs w:val="20"/>
              </w:rPr>
              <w:t>mempresentasi kan pemahaman tentang salah-satu ayat yang terdapat dalam kitab Sishu atau Wujing.</w:t>
            </w:r>
          </w:p>
        </w:tc>
      </w:tr>
      <w:tr w:rsidR="00E13350" w:rsidRPr="00022215">
        <w:trPr>
          <w:trHeight w:val="1020"/>
        </w:trPr>
        <w:tc>
          <w:tcPr>
            <w:tcW w:w="603" w:type="dxa"/>
            <w:tcBorders>
              <w:right w:val="nil"/>
            </w:tcBorders>
          </w:tcPr>
          <w:p w:rsidR="00E13350" w:rsidRPr="00022215" w:rsidRDefault="00085C99">
            <w:pPr>
              <w:pStyle w:val="TableParagraph"/>
              <w:ind w:left="117" w:right="120"/>
              <w:jc w:val="center"/>
              <w:rPr>
                <w:rFonts w:ascii="Cambria" w:hAnsi="Cambria" w:cs="Times New Roman"/>
                <w:sz w:val="20"/>
                <w:szCs w:val="20"/>
              </w:rPr>
            </w:pPr>
            <w:r w:rsidRPr="00022215">
              <w:rPr>
                <w:rFonts w:ascii="Cambria" w:hAnsi="Cambria" w:cs="Times New Roman"/>
                <w:w w:val="115"/>
                <w:sz w:val="20"/>
                <w:szCs w:val="20"/>
              </w:rPr>
              <w:t>3.5</w:t>
            </w:r>
          </w:p>
        </w:tc>
        <w:tc>
          <w:tcPr>
            <w:tcW w:w="3725" w:type="dxa"/>
            <w:tcBorders>
              <w:left w:val="nil"/>
            </w:tcBorders>
          </w:tcPr>
          <w:p w:rsidR="00E13350" w:rsidRPr="00022215" w:rsidRDefault="00085C99">
            <w:pPr>
              <w:pStyle w:val="TableParagraph"/>
              <w:spacing w:line="247" w:lineRule="auto"/>
              <w:ind w:left="156"/>
              <w:rPr>
                <w:rFonts w:ascii="Cambria" w:hAnsi="Cambria" w:cs="Times New Roman"/>
                <w:sz w:val="20"/>
                <w:szCs w:val="20"/>
              </w:rPr>
            </w:pPr>
            <w:r w:rsidRPr="00022215">
              <w:rPr>
                <w:rFonts w:ascii="Cambria" w:hAnsi="Cambria" w:cs="Times New Roman"/>
                <w:w w:val="110"/>
                <w:sz w:val="20"/>
                <w:szCs w:val="20"/>
              </w:rPr>
              <w:t>memahami makna sikap hidup Tengah Sempurna</w:t>
            </w:r>
          </w:p>
        </w:tc>
        <w:tc>
          <w:tcPr>
            <w:tcW w:w="601" w:type="dxa"/>
            <w:tcBorders>
              <w:right w:val="nil"/>
            </w:tcBorders>
          </w:tcPr>
          <w:p w:rsidR="00E13350" w:rsidRPr="00022215" w:rsidRDefault="00085C99">
            <w:pPr>
              <w:pStyle w:val="TableParagraph"/>
              <w:ind w:left="119" w:right="122"/>
              <w:jc w:val="center"/>
              <w:rPr>
                <w:rFonts w:ascii="Cambria" w:hAnsi="Cambria" w:cs="Times New Roman"/>
                <w:sz w:val="20"/>
                <w:szCs w:val="20"/>
              </w:rPr>
            </w:pPr>
            <w:r w:rsidRPr="00022215">
              <w:rPr>
                <w:rFonts w:ascii="Cambria" w:hAnsi="Cambria" w:cs="Times New Roman"/>
                <w:w w:val="115"/>
                <w:sz w:val="20"/>
                <w:szCs w:val="20"/>
              </w:rPr>
              <w:t>4.5</w:t>
            </w:r>
          </w:p>
        </w:tc>
        <w:tc>
          <w:tcPr>
            <w:tcW w:w="3725" w:type="dxa"/>
            <w:tcBorders>
              <w:left w:val="nil"/>
            </w:tcBorders>
          </w:tcPr>
          <w:p w:rsidR="00E13350" w:rsidRPr="00022215" w:rsidRDefault="00085C99">
            <w:pPr>
              <w:pStyle w:val="TableParagraph"/>
              <w:spacing w:line="244" w:lineRule="auto"/>
              <w:ind w:left="157" w:right="362"/>
              <w:rPr>
                <w:rFonts w:ascii="Cambria" w:hAnsi="Cambria" w:cs="Times New Roman"/>
                <w:sz w:val="20"/>
                <w:szCs w:val="20"/>
              </w:rPr>
            </w:pPr>
            <w:r w:rsidRPr="00022215">
              <w:rPr>
                <w:rFonts w:ascii="Cambria" w:hAnsi="Cambria" w:cs="Times New Roman"/>
                <w:w w:val="110"/>
                <w:sz w:val="20"/>
                <w:szCs w:val="20"/>
              </w:rPr>
              <w:t>mencari contoh-contoh sikap tengah dalam sebuah kasus, dan memperaktekkannya</w:t>
            </w:r>
          </w:p>
        </w:tc>
      </w:tr>
      <w:tr w:rsidR="00E13350" w:rsidRPr="00022215">
        <w:trPr>
          <w:trHeight w:val="1144"/>
        </w:trPr>
        <w:tc>
          <w:tcPr>
            <w:tcW w:w="603" w:type="dxa"/>
            <w:tcBorders>
              <w:right w:val="nil"/>
            </w:tcBorders>
          </w:tcPr>
          <w:p w:rsidR="00E13350" w:rsidRPr="00022215" w:rsidRDefault="00085C99">
            <w:pPr>
              <w:pStyle w:val="TableParagraph"/>
              <w:ind w:left="117" w:right="120"/>
              <w:jc w:val="center"/>
              <w:rPr>
                <w:rFonts w:ascii="Cambria" w:hAnsi="Cambria" w:cs="Times New Roman"/>
                <w:sz w:val="20"/>
                <w:szCs w:val="20"/>
              </w:rPr>
            </w:pPr>
            <w:r w:rsidRPr="00022215">
              <w:rPr>
                <w:rFonts w:ascii="Cambria" w:hAnsi="Cambria" w:cs="Times New Roman"/>
                <w:w w:val="110"/>
                <w:sz w:val="20"/>
                <w:szCs w:val="20"/>
              </w:rPr>
              <w:t>3.6</w:t>
            </w:r>
          </w:p>
        </w:tc>
        <w:tc>
          <w:tcPr>
            <w:tcW w:w="3725" w:type="dxa"/>
            <w:tcBorders>
              <w:left w:val="nil"/>
            </w:tcBorders>
          </w:tcPr>
          <w:p w:rsidR="00E13350" w:rsidRPr="00022215" w:rsidRDefault="00085C99">
            <w:pPr>
              <w:pStyle w:val="TableParagraph"/>
              <w:spacing w:line="244" w:lineRule="auto"/>
              <w:ind w:left="156" w:right="273"/>
              <w:rPr>
                <w:rFonts w:ascii="Cambria" w:hAnsi="Cambria" w:cs="Times New Roman"/>
                <w:sz w:val="20"/>
                <w:szCs w:val="20"/>
              </w:rPr>
            </w:pPr>
            <w:r w:rsidRPr="00022215">
              <w:rPr>
                <w:rFonts w:ascii="Cambria" w:hAnsi="Cambria" w:cs="Times New Roman"/>
                <w:w w:val="110"/>
                <w:sz w:val="20"/>
                <w:szCs w:val="20"/>
              </w:rPr>
              <w:t xml:space="preserve">menjelaskan makna agamis </w:t>
            </w:r>
            <w:r w:rsidRPr="00022215">
              <w:rPr>
                <w:rFonts w:ascii="Cambria" w:hAnsi="Cambria" w:cs="Times New Roman"/>
                <w:i/>
                <w:w w:val="110"/>
                <w:sz w:val="20"/>
                <w:szCs w:val="20"/>
              </w:rPr>
              <w:t>Xinnian</w:t>
            </w:r>
            <w:r w:rsidRPr="00022215">
              <w:rPr>
                <w:rFonts w:ascii="Cambria" w:hAnsi="Cambria" w:cs="Times New Roman"/>
                <w:i/>
                <w:spacing w:val="-30"/>
                <w:w w:val="110"/>
                <w:sz w:val="20"/>
                <w:szCs w:val="20"/>
              </w:rPr>
              <w:t xml:space="preserve"> </w:t>
            </w:r>
            <w:r w:rsidRPr="00022215">
              <w:rPr>
                <w:rFonts w:ascii="Cambria" w:hAnsi="Cambria" w:cs="Times New Roman"/>
                <w:w w:val="110"/>
                <w:sz w:val="20"/>
                <w:szCs w:val="20"/>
              </w:rPr>
              <w:t>(tahun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baru</w:t>
            </w:r>
            <w:r w:rsidRPr="00022215">
              <w:rPr>
                <w:rFonts w:ascii="Cambria" w:hAnsi="Cambria" w:cs="Times New Roman"/>
                <w:spacing w:val="-28"/>
                <w:w w:val="110"/>
                <w:sz w:val="20"/>
                <w:szCs w:val="20"/>
              </w:rPr>
              <w:t xml:space="preserve"> </w:t>
            </w:r>
            <w:r w:rsidRPr="00022215">
              <w:rPr>
                <w:rFonts w:ascii="Cambria" w:hAnsi="Cambria" w:cs="Times New Roman"/>
                <w:i/>
                <w:w w:val="110"/>
                <w:sz w:val="20"/>
                <w:szCs w:val="20"/>
              </w:rPr>
              <w:t>Kongzili</w:t>
            </w:r>
            <w:r w:rsidRPr="00022215">
              <w:rPr>
                <w:rFonts w:ascii="Cambria" w:hAnsi="Cambria" w:cs="Times New Roman"/>
                <w:w w:val="110"/>
                <w:sz w:val="20"/>
                <w:szCs w:val="20"/>
              </w:rPr>
              <w:t>)</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dan kaitannya dengan teradisi dan budaya</w:t>
            </w:r>
          </w:p>
        </w:tc>
        <w:tc>
          <w:tcPr>
            <w:tcW w:w="601" w:type="dxa"/>
            <w:tcBorders>
              <w:right w:val="nil"/>
            </w:tcBorders>
          </w:tcPr>
          <w:p w:rsidR="00E13350" w:rsidRPr="00022215" w:rsidRDefault="00085C99">
            <w:pPr>
              <w:pStyle w:val="TableParagraph"/>
              <w:ind w:left="119" w:right="122"/>
              <w:jc w:val="center"/>
              <w:rPr>
                <w:rFonts w:ascii="Cambria" w:hAnsi="Cambria" w:cs="Times New Roman"/>
                <w:sz w:val="20"/>
                <w:szCs w:val="20"/>
              </w:rPr>
            </w:pPr>
            <w:r w:rsidRPr="00022215">
              <w:rPr>
                <w:rFonts w:ascii="Cambria" w:hAnsi="Cambria" w:cs="Times New Roman"/>
                <w:w w:val="110"/>
                <w:sz w:val="20"/>
                <w:szCs w:val="20"/>
              </w:rPr>
              <w:t>4.6</w:t>
            </w:r>
          </w:p>
        </w:tc>
        <w:tc>
          <w:tcPr>
            <w:tcW w:w="3725" w:type="dxa"/>
            <w:tcBorders>
              <w:left w:val="nil"/>
            </w:tcBorders>
          </w:tcPr>
          <w:p w:rsidR="00E13350" w:rsidRPr="00022215" w:rsidRDefault="00085C99">
            <w:pPr>
              <w:pStyle w:val="TableParagraph"/>
              <w:spacing w:line="244" w:lineRule="auto"/>
              <w:ind w:left="157" w:right="215"/>
              <w:rPr>
                <w:rFonts w:ascii="Cambria" w:hAnsi="Cambria" w:cs="Times New Roman"/>
                <w:sz w:val="20"/>
                <w:szCs w:val="20"/>
              </w:rPr>
            </w:pPr>
            <w:r w:rsidRPr="00022215">
              <w:rPr>
                <w:rFonts w:ascii="Cambria" w:hAnsi="Cambria" w:cs="Times New Roman"/>
                <w:w w:val="110"/>
                <w:sz w:val="20"/>
                <w:szCs w:val="20"/>
              </w:rPr>
              <w:t>mengamati teradisi dan kebiasaan yang dilakukan umat Khonghucu terkait dengan perayaan Tahun Baru Kongzili (</w:t>
            </w:r>
            <w:r w:rsidRPr="00022215">
              <w:rPr>
                <w:rFonts w:ascii="Cambria" w:hAnsi="Cambria" w:cs="Times New Roman"/>
                <w:i/>
                <w:w w:val="110"/>
                <w:sz w:val="20"/>
                <w:szCs w:val="20"/>
              </w:rPr>
              <w:t>Xinnian</w:t>
            </w:r>
            <w:r w:rsidRPr="00022215">
              <w:rPr>
                <w:rFonts w:ascii="Cambria" w:hAnsi="Cambria" w:cs="Times New Roman"/>
                <w:w w:val="110"/>
                <w:sz w:val="20"/>
                <w:szCs w:val="20"/>
              </w:rPr>
              <w:t>)</w:t>
            </w:r>
          </w:p>
        </w:tc>
      </w:tr>
      <w:tr w:rsidR="00E13350" w:rsidRPr="00022215">
        <w:trPr>
          <w:trHeight w:val="678"/>
        </w:trPr>
        <w:tc>
          <w:tcPr>
            <w:tcW w:w="603" w:type="dxa"/>
            <w:tcBorders>
              <w:right w:val="nil"/>
            </w:tcBorders>
          </w:tcPr>
          <w:p w:rsidR="00E13350" w:rsidRPr="00022215" w:rsidRDefault="00085C99">
            <w:pPr>
              <w:pStyle w:val="TableParagraph"/>
              <w:ind w:left="117" w:right="120"/>
              <w:jc w:val="center"/>
              <w:rPr>
                <w:rFonts w:ascii="Cambria" w:hAnsi="Cambria" w:cs="Times New Roman"/>
                <w:sz w:val="20"/>
                <w:szCs w:val="20"/>
              </w:rPr>
            </w:pPr>
            <w:r w:rsidRPr="00022215">
              <w:rPr>
                <w:rFonts w:ascii="Cambria" w:hAnsi="Cambria" w:cs="Times New Roman"/>
                <w:w w:val="115"/>
                <w:sz w:val="20"/>
                <w:szCs w:val="20"/>
              </w:rPr>
              <w:t>3.7</w:t>
            </w:r>
          </w:p>
        </w:tc>
        <w:tc>
          <w:tcPr>
            <w:tcW w:w="3725" w:type="dxa"/>
            <w:tcBorders>
              <w:left w:val="nil"/>
            </w:tcBorders>
          </w:tcPr>
          <w:p w:rsidR="00E13350" w:rsidRPr="00022215" w:rsidRDefault="00085C99">
            <w:pPr>
              <w:pStyle w:val="TableParagraph"/>
              <w:ind w:left="156"/>
              <w:rPr>
                <w:rFonts w:ascii="Cambria" w:hAnsi="Cambria" w:cs="Times New Roman"/>
                <w:sz w:val="20"/>
                <w:szCs w:val="20"/>
              </w:rPr>
            </w:pPr>
            <w:r w:rsidRPr="00022215">
              <w:rPr>
                <w:rFonts w:ascii="Cambria" w:hAnsi="Cambria" w:cs="Times New Roman"/>
                <w:w w:val="110"/>
                <w:sz w:val="20"/>
                <w:szCs w:val="20"/>
              </w:rPr>
              <w:t>memahami sikap dan karakter</w:t>
            </w:r>
          </w:p>
          <w:p w:rsidR="00E13350" w:rsidRPr="00022215" w:rsidRDefault="00085C99">
            <w:pPr>
              <w:pStyle w:val="TableParagraph"/>
              <w:spacing w:before="4"/>
              <w:ind w:left="156"/>
              <w:rPr>
                <w:rFonts w:ascii="Cambria" w:hAnsi="Cambria" w:cs="Times New Roman"/>
                <w:i/>
                <w:sz w:val="20"/>
                <w:szCs w:val="20"/>
              </w:rPr>
            </w:pPr>
            <w:r w:rsidRPr="00022215">
              <w:rPr>
                <w:rFonts w:ascii="Cambria" w:hAnsi="Cambria" w:cs="Times New Roman"/>
                <w:i/>
                <w:w w:val="105"/>
                <w:sz w:val="20"/>
                <w:szCs w:val="20"/>
              </w:rPr>
              <w:t>Junzi</w:t>
            </w:r>
          </w:p>
        </w:tc>
        <w:tc>
          <w:tcPr>
            <w:tcW w:w="601" w:type="dxa"/>
            <w:tcBorders>
              <w:right w:val="nil"/>
            </w:tcBorders>
          </w:tcPr>
          <w:p w:rsidR="00E13350" w:rsidRPr="00022215" w:rsidRDefault="00085C99">
            <w:pPr>
              <w:pStyle w:val="TableParagraph"/>
              <w:ind w:left="119" w:right="122"/>
              <w:jc w:val="center"/>
              <w:rPr>
                <w:rFonts w:ascii="Cambria" w:hAnsi="Cambria" w:cs="Times New Roman"/>
                <w:sz w:val="20"/>
                <w:szCs w:val="20"/>
              </w:rPr>
            </w:pPr>
            <w:r w:rsidRPr="00022215">
              <w:rPr>
                <w:rFonts w:ascii="Cambria" w:hAnsi="Cambria" w:cs="Times New Roman"/>
                <w:w w:val="115"/>
                <w:sz w:val="20"/>
                <w:szCs w:val="20"/>
              </w:rPr>
              <w:t>4.7</w:t>
            </w:r>
          </w:p>
        </w:tc>
        <w:tc>
          <w:tcPr>
            <w:tcW w:w="3725" w:type="dxa"/>
            <w:tcBorders>
              <w:left w:val="nil"/>
            </w:tcBorders>
          </w:tcPr>
          <w:p w:rsidR="00E13350" w:rsidRPr="00022215" w:rsidRDefault="00085C99">
            <w:pPr>
              <w:pStyle w:val="TableParagraph"/>
              <w:spacing w:line="244" w:lineRule="auto"/>
              <w:ind w:left="157" w:right="362"/>
              <w:rPr>
                <w:rFonts w:ascii="Cambria" w:hAnsi="Cambria" w:cs="Times New Roman"/>
                <w:i/>
                <w:sz w:val="20"/>
                <w:szCs w:val="20"/>
              </w:rPr>
            </w:pPr>
            <w:r w:rsidRPr="00022215">
              <w:rPr>
                <w:rFonts w:ascii="Cambria" w:hAnsi="Cambria" w:cs="Times New Roman"/>
                <w:w w:val="110"/>
                <w:sz w:val="20"/>
                <w:szCs w:val="20"/>
              </w:rPr>
              <w:t xml:space="preserve">memperaktikkan sikap dan karakter </w:t>
            </w:r>
            <w:r w:rsidRPr="00022215">
              <w:rPr>
                <w:rFonts w:ascii="Cambria" w:hAnsi="Cambria" w:cs="Times New Roman"/>
                <w:i/>
                <w:w w:val="110"/>
                <w:sz w:val="20"/>
                <w:szCs w:val="20"/>
              </w:rPr>
              <w:t>Junzi</w:t>
            </w:r>
          </w:p>
        </w:tc>
      </w:tr>
    </w:tbl>
    <w:p w:rsidR="005B4887" w:rsidRPr="00022215" w:rsidRDefault="005B4887" w:rsidP="005B4887">
      <w:pPr>
        <w:tabs>
          <w:tab w:val="left" w:pos="801"/>
        </w:tabs>
        <w:spacing w:line="254" w:lineRule="auto"/>
        <w:ind w:right="978"/>
        <w:rPr>
          <w:rFonts w:ascii="Cambria" w:hAnsi="Cambria" w:cs="Times New Roman"/>
          <w:sz w:val="20"/>
          <w:szCs w:val="20"/>
        </w:rPr>
      </w:pPr>
    </w:p>
    <w:p w:rsidR="005B4887" w:rsidRPr="00022215" w:rsidRDefault="005B4887" w:rsidP="005B4887">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5B4887">
      <w:pPr>
        <w:pStyle w:val="ListParagraph"/>
        <w:numPr>
          <w:ilvl w:val="0"/>
          <w:numId w:val="71"/>
        </w:numPr>
        <w:tabs>
          <w:tab w:val="left" w:pos="801"/>
        </w:tabs>
        <w:spacing w:line="254" w:lineRule="auto"/>
        <w:ind w:left="800" w:right="28" w:hanging="384"/>
        <w:jc w:val="left"/>
        <w:rPr>
          <w:rFonts w:ascii="Cambria" w:hAnsi="Cambria" w:cs="Times New Roman"/>
          <w:sz w:val="20"/>
          <w:szCs w:val="20"/>
        </w:rPr>
      </w:pPr>
      <w:r w:rsidRPr="00022215">
        <w:rPr>
          <w:rFonts w:ascii="Cambria" w:hAnsi="Cambria" w:cs="Times New Roman"/>
          <w:w w:val="110"/>
          <w:sz w:val="20"/>
          <w:szCs w:val="20"/>
        </w:rPr>
        <w:lastRenderedPageBreak/>
        <w:t>KOMPETENSI INTI DAN KOMPETENSI DASAR SEJARAH INDONESIA SMA/MA/SMK/MAK</w:t>
      </w:r>
    </w:p>
    <w:p w:rsidR="00E13350" w:rsidRPr="00022215" w:rsidRDefault="00E13350" w:rsidP="005B4887">
      <w:pPr>
        <w:pStyle w:val="BodyText"/>
        <w:spacing w:before="5"/>
        <w:ind w:right="28"/>
        <w:rPr>
          <w:rFonts w:ascii="Cambria" w:hAnsi="Cambria" w:cs="Times New Roman"/>
          <w:sz w:val="20"/>
          <w:szCs w:val="20"/>
        </w:rPr>
      </w:pPr>
    </w:p>
    <w:p w:rsidR="00E13350" w:rsidRPr="00022215" w:rsidRDefault="00085C99" w:rsidP="005B4887">
      <w:pPr>
        <w:pStyle w:val="BodyText"/>
        <w:ind w:left="416" w:right="28"/>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085C99" w:rsidP="005B4887">
      <w:pPr>
        <w:pStyle w:val="BodyText"/>
        <w:spacing w:before="206"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5B4887">
      <w:pPr>
        <w:pStyle w:val="BodyText"/>
        <w:spacing w:before="213"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adalah “Menghayati dan mengamalkan ajaran agama yang dianutnya”. Adapun rumusan Kompetensi Sikap Sosial adalah</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perilaku jujur, disiplin, tanggung jawab, peduli (gotong royong, kerjasama,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siswa.</w:t>
      </w:r>
    </w:p>
    <w:p w:rsidR="00E13350" w:rsidRPr="00022215" w:rsidRDefault="00E13350" w:rsidP="005B4887">
      <w:pPr>
        <w:pStyle w:val="BodyText"/>
        <w:spacing w:before="1"/>
        <w:ind w:right="28"/>
        <w:rPr>
          <w:rFonts w:ascii="Cambria" w:hAnsi="Cambria" w:cs="Times New Roman"/>
          <w:sz w:val="20"/>
          <w:szCs w:val="20"/>
        </w:rPr>
      </w:pPr>
    </w:p>
    <w:p w:rsidR="00E13350" w:rsidRPr="00022215" w:rsidRDefault="00085C99" w:rsidP="005B4887">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5B4887">
      <w:pPr>
        <w:pStyle w:val="BodyText"/>
        <w:spacing w:before="213"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5B4887">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65"/>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5B4887">
        <w:trPr>
          <w:trHeight w:val="3667"/>
        </w:trPr>
        <w:tc>
          <w:tcPr>
            <w:tcW w:w="4329" w:type="dxa"/>
            <w:tcBorders>
              <w:bottom w:val="double" w:sz="1" w:space="0" w:color="000000"/>
            </w:tcBorders>
          </w:tcPr>
          <w:p w:rsidR="00E13350" w:rsidRPr="00022215" w:rsidRDefault="00085C99">
            <w:pPr>
              <w:pStyle w:val="TableParagraph"/>
              <w:tabs>
                <w:tab w:val="left" w:pos="707"/>
              </w:tabs>
              <w:spacing w:before="92" w:line="244" w:lineRule="auto"/>
              <w:ind w:left="707" w:right="117"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6"/>
              </w:tabs>
              <w:spacing w:before="92" w:line="244" w:lineRule="auto"/>
              <w:ind w:left="706" w:right="10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bl>
    <w:p w:rsidR="005B4887" w:rsidRPr="00022215" w:rsidRDefault="005B4887">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6"/>
        <w:gridCol w:w="4289"/>
      </w:tblGrid>
      <w:tr w:rsidR="00E13350" w:rsidRPr="00022215" w:rsidTr="005B4887">
        <w:trPr>
          <w:trHeight w:val="452"/>
          <w:tblHeader/>
        </w:trPr>
        <w:tc>
          <w:tcPr>
            <w:tcW w:w="4329" w:type="dxa"/>
            <w:gridSpan w:val="2"/>
            <w:tcBorders>
              <w:top w:val="double" w:sz="1" w:space="0" w:color="000000"/>
            </w:tcBorders>
          </w:tcPr>
          <w:p w:rsidR="00E13350" w:rsidRPr="00022215" w:rsidRDefault="00085C99">
            <w:pPr>
              <w:pStyle w:val="TableParagraph"/>
              <w:spacing w:before="116"/>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6"/>
              <w:ind w:left="1101"/>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B4887">
        <w:trPr>
          <w:trHeight w:val="1572"/>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92" w:line="244" w:lineRule="auto"/>
              <w:ind w:right="188"/>
              <w:rPr>
                <w:rFonts w:ascii="Cambria" w:hAnsi="Cambria" w:cs="Times New Roman"/>
                <w:sz w:val="20"/>
                <w:szCs w:val="20"/>
              </w:rPr>
            </w:pPr>
            <w:r w:rsidRPr="00022215">
              <w:rPr>
                <w:rFonts w:ascii="Cambria" w:hAnsi="Cambria" w:cs="Times New Roman"/>
                <w:w w:val="110"/>
                <w:sz w:val="20"/>
                <w:szCs w:val="20"/>
              </w:rPr>
              <w:t>memahami konsep berpikir kronologis, diakronik, sinkronik, ruang, dan waktu dalam sejarah</w:t>
            </w:r>
          </w:p>
        </w:tc>
        <w:tc>
          <w:tcPr>
            <w:tcW w:w="556" w:type="dxa"/>
            <w:tcBorders>
              <w:right w:val="nil"/>
            </w:tcBorders>
          </w:tcPr>
          <w:p w:rsidR="00E13350" w:rsidRPr="00022215" w:rsidRDefault="00085C99">
            <w:pPr>
              <w:pStyle w:val="TableParagraph"/>
              <w:spacing w:before="92"/>
              <w:ind w:left="94"/>
              <w:rPr>
                <w:rFonts w:ascii="Cambria" w:hAnsi="Cambria" w:cs="Times New Roman"/>
                <w:sz w:val="20"/>
                <w:szCs w:val="20"/>
              </w:rPr>
            </w:pPr>
            <w:r w:rsidRPr="00022215">
              <w:rPr>
                <w:rFonts w:ascii="Cambria" w:hAnsi="Cambria" w:cs="Times New Roman"/>
                <w:w w:val="120"/>
                <w:sz w:val="20"/>
                <w:szCs w:val="20"/>
              </w:rPr>
              <w:t>4.1</w:t>
            </w:r>
          </w:p>
        </w:tc>
        <w:tc>
          <w:tcPr>
            <w:tcW w:w="4289" w:type="dxa"/>
            <w:tcBorders>
              <w:left w:val="nil"/>
            </w:tcBorders>
          </w:tcPr>
          <w:p w:rsidR="00E13350" w:rsidRPr="00022215" w:rsidRDefault="00085C99">
            <w:pPr>
              <w:pStyle w:val="TableParagraph"/>
              <w:spacing w:before="92" w:line="244" w:lineRule="auto"/>
              <w:ind w:right="219"/>
              <w:rPr>
                <w:rFonts w:ascii="Cambria" w:hAnsi="Cambria" w:cs="Times New Roman"/>
                <w:sz w:val="20"/>
                <w:szCs w:val="20"/>
              </w:rPr>
            </w:pPr>
            <w:r w:rsidRPr="00022215">
              <w:rPr>
                <w:rFonts w:ascii="Cambria" w:hAnsi="Cambria" w:cs="Times New Roman"/>
                <w:w w:val="110"/>
                <w:sz w:val="20"/>
                <w:szCs w:val="20"/>
              </w:rPr>
              <w:t>menyajikan hasil penerapan konsep berpikir kronologis, diakronik, sinkronik, ruang, dan waktu dalam peristiwa sejarah dalam bentuk tulisan atau bentuk lain</w:t>
            </w:r>
          </w:p>
        </w:tc>
      </w:tr>
      <w:tr w:rsidR="00E13350" w:rsidRPr="00022215" w:rsidTr="005B4887">
        <w:trPr>
          <w:trHeight w:val="877"/>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92" w:line="247" w:lineRule="auto"/>
              <w:ind w:right="188"/>
              <w:rPr>
                <w:rFonts w:ascii="Cambria" w:hAnsi="Cambria" w:cs="Times New Roman"/>
                <w:sz w:val="20"/>
                <w:szCs w:val="20"/>
              </w:rPr>
            </w:pPr>
            <w:r w:rsidRPr="00022215">
              <w:rPr>
                <w:rFonts w:ascii="Cambria" w:hAnsi="Cambria" w:cs="Times New Roman"/>
                <w:w w:val="110"/>
                <w:sz w:val="20"/>
                <w:szCs w:val="20"/>
              </w:rPr>
              <w:t>memahami konsep perubahan dan keberlanjutan dalam sejarah</w:t>
            </w:r>
          </w:p>
        </w:tc>
        <w:tc>
          <w:tcPr>
            <w:tcW w:w="556" w:type="dxa"/>
            <w:tcBorders>
              <w:right w:val="nil"/>
            </w:tcBorders>
          </w:tcPr>
          <w:p w:rsidR="00E13350" w:rsidRPr="00022215" w:rsidRDefault="00085C99">
            <w:pPr>
              <w:pStyle w:val="TableParagraph"/>
              <w:spacing w:before="92"/>
              <w:ind w:left="94"/>
              <w:rPr>
                <w:rFonts w:ascii="Cambria" w:hAnsi="Cambria" w:cs="Times New Roman"/>
                <w:sz w:val="20"/>
                <w:szCs w:val="20"/>
              </w:rPr>
            </w:pPr>
            <w:r w:rsidRPr="00022215">
              <w:rPr>
                <w:rFonts w:ascii="Cambria" w:hAnsi="Cambria" w:cs="Times New Roman"/>
                <w:w w:val="110"/>
                <w:sz w:val="20"/>
                <w:szCs w:val="20"/>
              </w:rPr>
              <w:t>4.2</w:t>
            </w:r>
          </w:p>
        </w:tc>
        <w:tc>
          <w:tcPr>
            <w:tcW w:w="4289" w:type="dxa"/>
            <w:tcBorders>
              <w:left w:val="nil"/>
            </w:tcBorders>
          </w:tcPr>
          <w:p w:rsidR="00E13350" w:rsidRPr="00022215" w:rsidRDefault="00085C99">
            <w:pPr>
              <w:pStyle w:val="TableParagraph"/>
              <w:spacing w:before="92" w:line="244" w:lineRule="auto"/>
              <w:ind w:right="206"/>
              <w:rPr>
                <w:rFonts w:ascii="Cambria" w:hAnsi="Cambria" w:cs="Times New Roman"/>
                <w:sz w:val="20"/>
                <w:szCs w:val="20"/>
              </w:rPr>
            </w:pPr>
            <w:r w:rsidRPr="00022215">
              <w:rPr>
                <w:rFonts w:ascii="Cambria" w:hAnsi="Cambria" w:cs="Times New Roman"/>
                <w:w w:val="110"/>
                <w:sz w:val="20"/>
                <w:szCs w:val="20"/>
              </w:rPr>
              <w:t>menerapkan konsep perubahan dan keberlanjutan dalam mengkaji peristiwa sejarah</w:t>
            </w:r>
          </w:p>
        </w:tc>
      </w:tr>
      <w:tr w:rsidR="00E13350" w:rsidRPr="00022215" w:rsidTr="005B4887">
        <w:trPr>
          <w:trHeight w:val="160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menganalisis kehidupan manusia purba dan asal-usul nenek moyang bangsa Indonesia (melanesoid, proto, dan deutero melayu)</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89" w:type="dxa"/>
            <w:tcBorders>
              <w:left w:val="nil"/>
            </w:tcBorders>
          </w:tcPr>
          <w:p w:rsidR="00E13350" w:rsidRPr="00022215" w:rsidRDefault="00085C99">
            <w:pPr>
              <w:pStyle w:val="TableParagraph"/>
              <w:spacing w:line="244" w:lineRule="auto"/>
              <w:ind w:right="274"/>
              <w:rPr>
                <w:rFonts w:ascii="Cambria" w:hAnsi="Cambria" w:cs="Times New Roman"/>
                <w:sz w:val="20"/>
                <w:szCs w:val="20"/>
              </w:rPr>
            </w:pPr>
            <w:r w:rsidRPr="00022215">
              <w:rPr>
                <w:rFonts w:ascii="Cambria" w:hAnsi="Cambria" w:cs="Times New Roman"/>
                <w:w w:val="110"/>
                <w:sz w:val="20"/>
                <w:szCs w:val="20"/>
              </w:rPr>
              <w:t>menyajikan informasi mengenai kehidupan manusia purba dan asal-usul nenek moyang bangsa indonesia (melanesoid, proto, dan deutero melayu) dalam bentuk tulisan</w:t>
            </w:r>
          </w:p>
        </w:tc>
      </w:tr>
      <w:tr w:rsidR="00E13350" w:rsidRPr="00022215" w:rsidTr="005B4887">
        <w:trPr>
          <w:trHeight w:val="1486"/>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lastRenderedPageBreak/>
              <w:t>3.4</w:t>
            </w:r>
          </w:p>
        </w:tc>
        <w:tc>
          <w:tcPr>
            <w:tcW w:w="3772" w:type="dxa"/>
            <w:tcBorders>
              <w:left w:val="nil"/>
            </w:tcBorders>
          </w:tcPr>
          <w:p w:rsidR="00E13350" w:rsidRPr="00022215" w:rsidRDefault="00085C99">
            <w:pPr>
              <w:pStyle w:val="TableParagraph"/>
              <w:spacing w:before="107" w:line="244" w:lineRule="auto"/>
              <w:ind w:right="109"/>
              <w:rPr>
                <w:rFonts w:ascii="Cambria" w:hAnsi="Cambria" w:cs="Times New Roman"/>
                <w:sz w:val="20"/>
                <w:szCs w:val="20"/>
              </w:rPr>
            </w:pPr>
            <w:r w:rsidRPr="00022215">
              <w:rPr>
                <w:rFonts w:ascii="Cambria" w:hAnsi="Cambria" w:cs="Times New Roman"/>
                <w:w w:val="110"/>
                <w:sz w:val="20"/>
                <w:szCs w:val="20"/>
              </w:rPr>
              <w:t>memahami hasil-hasil dan nilai- nilai budaya masyarakat praaksara Indonesia dan pengaruhnya dalam kehidupan lingkungan terdekat</w:t>
            </w:r>
          </w:p>
        </w:tc>
        <w:tc>
          <w:tcPr>
            <w:tcW w:w="556"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4.4</w:t>
            </w:r>
          </w:p>
        </w:tc>
        <w:tc>
          <w:tcPr>
            <w:tcW w:w="4289" w:type="dxa"/>
            <w:tcBorders>
              <w:left w:val="nil"/>
            </w:tcBorders>
          </w:tcPr>
          <w:p w:rsidR="00E13350" w:rsidRPr="00022215" w:rsidRDefault="00085C99">
            <w:pPr>
              <w:pStyle w:val="TableParagraph"/>
              <w:spacing w:before="107" w:line="244" w:lineRule="auto"/>
              <w:ind w:right="40"/>
              <w:rPr>
                <w:rFonts w:ascii="Cambria" w:hAnsi="Cambria" w:cs="Times New Roman"/>
                <w:sz w:val="20"/>
                <w:szCs w:val="20"/>
              </w:rPr>
            </w:pPr>
            <w:r w:rsidRPr="00022215">
              <w:rPr>
                <w:rFonts w:ascii="Cambria" w:hAnsi="Cambria" w:cs="Times New Roman"/>
                <w:w w:val="110"/>
                <w:sz w:val="20"/>
                <w:szCs w:val="20"/>
              </w:rPr>
              <w:t>menyajikan hasil-hasil dan nilai- nilai budaya masyarakat praaksara Indonesia dan pengaruhnya dalam kehidupan lingkungan terdekat dalam bentuk tulisan</w:t>
            </w:r>
          </w:p>
        </w:tc>
      </w:tr>
      <w:tr w:rsidR="00E13350" w:rsidRPr="00022215" w:rsidTr="005B4887">
        <w:trPr>
          <w:trHeight w:val="184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menganalisis berbagai teori tentang proses masuknya agama dan kebudayaan Hindu dan Buddha ke Indonesia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4289"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mengolah informasi tentang proses masuknya agama dan kebudayaan Hindu dan Buddha ke Indonesia serta pengaruhnya pada kehidupan masyarakat Indonesia masa kini serta mengemukakan-nya dalam bentuk tulisan</w:t>
            </w:r>
          </w:p>
        </w:tc>
      </w:tr>
      <w:tr w:rsidR="00E13350" w:rsidRPr="00022215" w:rsidTr="005B4887">
        <w:trPr>
          <w:trHeight w:val="230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154"/>
              <w:rPr>
                <w:rFonts w:ascii="Cambria" w:hAnsi="Cambria" w:cs="Times New Roman"/>
                <w:sz w:val="20"/>
                <w:szCs w:val="20"/>
              </w:rPr>
            </w:pPr>
            <w:r w:rsidRPr="00022215">
              <w:rPr>
                <w:rFonts w:ascii="Cambria" w:hAnsi="Cambria" w:cs="Times New Roman"/>
                <w:w w:val="110"/>
                <w:sz w:val="20"/>
                <w:szCs w:val="20"/>
              </w:rPr>
              <w:t>menganalisis perkembangan kehidupan masyarakat, pemerintahan, dan budaya pada masa kerajaan-kerajaan Hindu dan Buddha di Indonesia serta menunjukkan contoh bukti-bukti yang masih berlaku pada kehidupan masyarakat Indonesia masa kini</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289"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menyajikan hasil penalaran dalam bentuk tulisan tentang nilai-nilai dan unsur budaya yang berkembang pada masa kerajaan Hindu dan Buddha yang masih berkelanjutan dalam kehidupan bangsa Indonesia pada masa kini</w:t>
            </w:r>
          </w:p>
        </w:tc>
      </w:tr>
      <w:tr w:rsidR="00E13350" w:rsidRPr="00022215" w:rsidTr="005B4887">
        <w:trPr>
          <w:trHeight w:val="1609"/>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before="107" w:line="244" w:lineRule="auto"/>
              <w:ind w:right="40"/>
              <w:rPr>
                <w:rFonts w:ascii="Cambria" w:hAnsi="Cambria" w:cs="Times New Roman"/>
                <w:sz w:val="20"/>
                <w:szCs w:val="20"/>
              </w:rPr>
            </w:pPr>
            <w:r w:rsidRPr="00022215">
              <w:rPr>
                <w:rFonts w:ascii="Cambria" w:hAnsi="Cambria" w:cs="Times New Roman"/>
                <w:w w:val="110"/>
                <w:sz w:val="20"/>
                <w:szCs w:val="20"/>
              </w:rPr>
              <w:t>menganalisis berbagai teori tentang proses masuknya agama dan kebudayaan Islam ke Indonesia</w:t>
            </w:r>
          </w:p>
        </w:tc>
        <w:tc>
          <w:tcPr>
            <w:tcW w:w="556"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5"/>
                <w:sz w:val="20"/>
                <w:szCs w:val="20"/>
              </w:rPr>
              <w:t>4.7</w:t>
            </w:r>
          </w:p>
        </w:tc>
        <w:tc>
          <w:tcPr>
            <w:tcW w:w="4289" w:type="dxa"/>
            <w:tcBorders>
              <w:left w:val="nil"/>
            </w:tcBorders>
          </w:tcPr>
          <w:p w:rsidR="00E13350" w:rsidRPr="00022215" w:rsidRDefault="00085C99">
            <w:pPr>
              <w:pStyle w:val="TableParagraph"/>
              <w:spacing w:before="107" w:line="244" w:lineRule="auto"/>
              <w:ind w:right="301"/>
              <w:rPr>
                <w:rFonts w:ascii="Cambria" w:hAnsi="Cambria" w:cs="Times New Roman"/>
                <w:sz w:val="20"/>
                <w:szCs w:val="20"/>
              </w:rPr>
            </w:pPr>
            <w:r w:rsidRPr="00022215">
              <w:rPr>
                <w:rFonts w:ascii="Cambria" w:hAnsi="Cambria" w:cs="Times New Roman"/>
                <w:w w:val="110"/>
                <w:sz w:val="20"/>
                <w:szCs w:val="20"/>
              </w:rPr>
              <w:t>mengolah informasi teori tentang proses masuknya agama dan kebudayaan Islam ke Indonesia dengan menerapkan cara berpikir sejarah, serta mengemukakannya dalam bentuk tulisan</w:t>
            </w:r>
          </w:p>
        </w:tc>
      </w:tr>
      <w:tr w:rsidR="00E13350" w:rsidRPr="00022215" w:rsidTr="005B4887">
        <w:trPr>
          <w:trHeight w:val="2073"/>
        </w:trPr>
        <w:tc>
          <w:tcPr>
            <w:tcW w:w="557" w:type="dxa"/>
            <w:tcBorders>
              <w:right w:val="nil"/>
            </w:tcBorders>
          </w:tcPr>
          <w:p w:rsidR="00E13350" w:rsidRPr="00022215" w:rsidRDefault="00085C99">
            <w:pPr>
              <w:pStyle w:val="TableParagraph"/>
              <w:spacing w:before="106"/>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before="106" w:line="244" w:lineRule="auto"/>
              <w:ind w:right="219"/>
              <w:rPr>
                <w:rFonts w:ascii="Cambria" w:hAnsi="Cambria" w:cs="Times New Roman"/>
                <w:sz w:val="20"/>
                <w:szCs w:val="20"/>
              </w:rPr>
            </w:pPr>
            <w:r w:rsidRPr="00022215">
              <w:rPr>
                <w:rFonts w:ascii="Cambria" w:hAnsi="Cambria" w:cs="Times New Roman"/>
                <w:w w:val="110"/>
                <w:sz w:val="20"/>
                <w:szCs w:val="20"/>
              </w:rPr>
              <w:t>menganalisis perkembangan kehidupan masyarakat, pemerintahan, dan budaya pada masa kerajaan-kerajaan Islam di Indonesia serta menunjukkan contoh bukti-bukti yang masih berlaku pada kehidupan masyarakat Indonesia masa kini</w:t>
            </w:r>
          </w:p>
        </w:tc>
        <w:tc>
          <w:tcPr>
            <w:tcW w:w="556" w:type="dxa"/>
            <w:tcBorders>
              <w:right w:val="nil"/>
            </w:tcBorders>
          </w:tcPr>
          <w:p w:rsidR="00E13350" w:rsidRPr="00022215" w:rsidRDefault="00085C99">
            <w:pPr>
              <w:pStyle w:val="TableParagraph"/>
              <w:spacing w:before="106"/>
              <w:ind w:left="93"/>
              <w:rPr>
                <w:rFonts w:ascii="Cambria" w:hAnsi="Cambria" w:cs="Times New Roman"/>
                <w:sz w:val="20"/>
                <w:szCs w:val="20"/>
              </w:rPr>
            </w:pPr>
            <w:r w:rsidRPr="00022215">
              <w:rPr>
                <w:rFonts w:ascii="Cambria" w:hAnsi="Cambria" w:cs="Times New Roman"/>
                <w:w w:val="110"/>
                <w:sz w:val="20"/>
                <w:szCs w:val="20"/>
              </w:rPr>
              <w:t>4.8</w:t>
            </w:r>
          </w:p>
        </w:tc>
        <w:tc>
          <w:tcPr>
            <w:tcW w:w="4289" w:type="dxa"/>
            <w:tcBorders>
              <w:left w:val="nil"/>
            </w:tcBorders>
          </w:tcPr>
          <w:p w:rsidR="00E13350" w:rsidRPr="00022215" w:rsidRDefault="00085C99">
            <w:pPr>
              <w:pStyle w:val="TableParagraph"/>
              <w:spacing w:before="106" w:line="244" w:lineRule="auto"/>
              <w:ind w:right="142"/>
              <w:rPr>
                <w:rFonts w:ascii="Cambria" w:hAnsi="Cambria" w:cs="Times New Roman"/>
                <w:sz w:val="20"/>
                <w:szCs w:val="20"/>
              </w:rPr>
            </w:pPr>
            <w:r w:rsidRPr="00022215">
              <w:rPr>
                <w:rFonts w:ascii="Cambria" w:hAnsi="Cambria" w:cs="Times New Roman"/>
                <w:w w:val="110"/>
                <w:sz w:val="20"/>
                <w:szCs w:val="20"/>
              </w:rPr>
              <w:t>menyajikan hasil penalaran dalam bentuk tulisan tentang nilai-nilai dan unsur budaya yang berkembang pada masa kerajaan Islam dan masih berkelanjutan dalam kehidupan bangsa Indonesia pada masa kini</w:t>
            </w:r>
          </w:p>
        </w:tc>
      </w:tr>
    </w:tbl>
    <w:p w:rsidR="005B4887" w:rsidRPr="00022215" w:rsidRDefault="005B4887">
      <w:pPr>
        <w:pStyle w:val="BodyText"/>
        <w:spacing w:before="86"/>
        <w:ind w:left="416"/>
        <w:rPr>
          <w:rFonts w:ascii="Cambria" w:hAnsi="Cambria" w:cs="Times New Roman"/>
          <w:w w:val="105"/>
          <w:sz w:val="20"/>
          <w:szCs w:val="20"/>
        </w:rPr>
      </w:pPr>
    </w:p>
    <w:p w:rsidR="005B4887" w:rsidRPr="00022215" w:rsidRDefault="005B4887">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rsidP="005B4887">
      <w:pPr>
        <w:pStyle w:val="BodyText"/>
        <w:spacing w:before="7"/>
        <w:ind w:right="28"/>
        <w:rPr>
          <w:rFonts w:ascii="Cambria" w:hAnsi="Cambria" w:cs="Times New Roman"/>
          <w:sz w:val="20"/>
          <w:szCs w:val="20"/>
        </w:rPr>
      </w:pPr>
    </w:p>
    <w:p w:rsidR="00E13350" w:rsidRPr="00022215" w:rsidRDefault="00085C99" w:rsidP="005B4887">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5B4887">
      <w:pPr>
        <w:pStyle w:val="BodyText"/>
        <w:spacing w:before="5"/>
        <w:ind w:right="28"/>
        <w:rPr>
          <w:rFonts w:ascii="Cambria" w:hAnsi="Cambria" w:cs="Times New Roman"/>
          <w:sz w:val="20"/>
          <w:szCs w:val="20"/>
        </w:rPr>
      </w:pPr>
    </w:p>
    <w:p w:rsidR="00E13350" w:rsidRPr="00022215" w:rsidRDefault="00085C99" w:rsidP="005B4887">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adalah “Menghayati dan mengamalkan 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siswa.</w:t>
      </w:r>
    </w:p>
    <w:p w:rsidR="00E13350" w:rsidRPr="00022215" w:rsidRDefault="00E13350" w:rsidP="005B4887">
      <w:pPr>
        <w:pStyle w:val="BodyText"/>
        <w:spacing w:before="8"/>
        <w:ind w:right="28"/>
        <w:rPr>
          <w:rFonts w:ascii="Cambria" w:hAnsi="Cambria" w:cs="Times New Roman"/>
          <w:sz w:val="20"/>
          <w:szCs w:val="20"/>
        </w:rPr>
      </w:pPr>
    </w:p>
    <w:p w:rsidR="00E13350" w:rsidRPr="00022215" w:rsidRDefault="00085C99" w:rsidP="005B4887">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5B4887">
      <w:pPr>
        <w:pStyle w:val="BodyText"/>
        <w:spacing w:before="4"/>
        <w:ind w:right="28"/>
        <w:rPr>
          <w:rFonts w:ascii="Cambria" w:hAnsi="Cambria" w:cs="Times New Roman"/>
          <w:sz w:val="20"/>
          <w:szCs w:val="20"/>
        </w:rPr>
      </w:pPr>
    </w:p>
    <w:p w:rsidR="00E13350" w:rsidRPr="00022215" w:rsidRDefault="00085C99" w:rsidP="005B4887">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2"/>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5B4887">
        <w:trPr>
          <w:trHeight w:val="445"/>
        </w:trPr>
        <w:tc>
          <w:tcPr>
            <w:tcW w:w="4329" w:type="dxa"/>
          </w:tcPr>
          <w:p w:rsidR="00E13350" w:rsidRPr="00022215" w:rsidRDefault="00085C99">
            <w:pPr>
              <w:pStyle w:val="TableParagraph"/>
              <w:spacing w:before="110"/>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10"/>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5B4887">
        <w:trPr>
          <w:trHeight w:val="393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5B4887" w:rsidRPr="00022215" w:rsidRDefault="005B4887">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5B4887">
        <w:trPr>
          <w:trHeight w:val="452"/>
          <w:tblHeader/>
        </w:trPr>
        <w:tc>
          <w:tcPr>
            <w:tcW w:w="4329" w:type="dxa"/>
            <w:tcBorders>
              <w:top w:val="double" w:sz="1" w:space="0" w:color="000000"/>
            </w:tcBorders>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B4887">
        <w:trPr>
          <w:trHeight w:val="1381"/>
        </w:trPr>
        <w:tc>
          <w:tcPr>
            <w:tcW w:w="4329" w:type="dxa"/>
          </w:tcPr>
          <w:p w:rsidR="00E13350" w:rsidRPr="00022215" w:rsidRDefault="00085C99">
            <w:pPr>
              <w:pStyle w:val="TableParagraph"/>
              <w:tabs>
                <w:tab w:val="left" w:pos="707"/>
              </w:tabs>
              <w:spacing w:before="109" w:line="244" w:lineRule="auto"/>
              <w:ind w:left="707" w:right="223"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 proses masuk dan perkembangan penjajahan bangsa Eropa (Portugis, Spanyol,</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Belanda, Inggris) ke</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Indonesia</w:t>
            </w:r>
          </w:p>
        </w:tc>
        <w:tc>
          <w:tcPr>
            <w:tcW w:w="4845" w:type="dxa"/>
          </w:tcPr>
          <w:p w:rsidR="00E13350" w:rsidRPr="00022215" w:rsidRDefault="00085C99">
            <w:pPr>
              <w:pStyle w:val="TableParagraph"/>
              <w:tabs>
                <w:tab w:val="left" w:pos="705"/>
              </w:tabs>
              <w:spacing w:before="109" w:line="244" w:lineRule="auto"/>
              <w:ind w:left="705" w:right="144"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mengolah informasi tentang proses masuk dan perkembangan penjajahan bangsa Eropa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(Portugis, Spanyol, Belanda, Inggris) ke Indonesia dan menyajikannya dalam bentuk cerita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sejarah</w:t>
            </w:r>
          </w:p>
        </w:tc>
      </w:tr>
      <w:tr w:rsidR="00E13350" w:rsidRPr="00022215" w:rsidTr="005B4887">
        <w:trPr>
          <w:trHeight w:val="1840"/>
        </w:trPr>
        <w:tc>
          <w:tcPr>
            <w:tcW w:w="4329" w:type="dxa"/>
          </w:tcPr>
          <w:p w:rsidR="00E13350" w:rsidRPr="00022215" w:rsidRDefault="00085C99">
            <w:pPr>
              <w:pStyle w:val="TableParagraph"/>
              <w:tabs>
                <w:tab w:val="left" w:pos="707"/>
              </w:tabs>
              <w:spacing w:line="244" w:lineRule="auto"/>
              <w:ind w:left="707" w:right="144"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strategi perlawanan bangsa Indonesia terhadap penjajahan bangsa Eropa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(Portugis, Spanyol, Belanda, Inggris) sampai dengan abad</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ke-20</w:t>
            </w:r>
          </w:p>
        </w:tc>
        <w:tc>
          <w:tcPr>
            <w:tcW w:w="4845" w:type="dxa"/>
          </w:tcPr>
          <w:p w:rsidR="00E13350" w:rsidRPr="00022215" w:rsidRDefault="00085C99">
            <w:pPr>
              <w:pStyle w:val="TableParagraph"/>
              <w:tabs>
                <w:tab w:val="left" w:pos="705"/>
              </w:tabs>
              <w:spacing w:line="244" w:lineRule="auto"/>
              <w:ind w:left="705" w:right="102"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mengolah informasi tentang</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strategi perlawanan bangsa indonesia terhadap penjajahan bangsa Eropa (Portugis, Spanyol, Belanda, Inggris) sampai dengan abad ke-20 dan menyajikannya dalam bentuk cerita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sejarah</w:t>
            </w:r>
          </w:p>
        </w:tc>
      </w:tr>
      <w:tr w:rsidR="00E13350" w:rsidRPr="00022215" w:rsidTr="005B4887">
        <w:trPr>
          <w:trHeight w:val="2073"/>
        </w:trPr>
        <w:tc>
          <w:tcPr>
            <w:tcW w:w="4329" w:type="dxa"/>
          </w:tcPr>
          <w:p w:rsidR="00E13350" w:rsidRPr="00022215" w:rsidRDefault="00085C99">
            <w:pPr>
              <w:pStyle w:val="TableParagraph"/>
              <w:tabs>
                <w:tab w:val="left" w:pos="707"/>
              </w:tabs>
              <w:spacing w:line="244" w:lineRule="auto"/>
              <w:ind w:left="707" w:right="195" w:hanging="611"/>
              <w:rPr>
                <w:rFonts w:ascii="Cambria" w:hAnsi="Cambria" w:cs="Times New Roman"/>
                <w:sz w:val="20"/>
                <w:szCs w:val="20"/>
              </w:rPr>
            </w:pPr>
            <w:r w:rsidRPr="00022215">
              <w:rPr>
                <w:rFonts w:ascii="Cambria" w:hAnsi="Cambria" w:cs="Times New Roman"/>
                <w:w w:val="110"/>
                <w:sz w:val="20"/>
                <w:szCs w:val="20"/>
              </w:rPr>
              <w:lastRenderedPageBreak/>
              <w:t>3.3</w:t>
            </w:r>
            <w:r w:rsidRPr="00022215">
              <w:rPr>
                <w:rFonts w:ascii="Cambria" w:hAnsi="Cambria" w:cs="Times New Roman"/>
                <w:w w:val="110"/>
                <w:sz w:val="20"/>
                <w:szCs w:val="20"/>
              </w:rPr>
              <w:tab/>
              <w:t>menganalisis dampak politik, budaya, sosial, ekonomi, dan pendidikan pada masa penjajahan bangsa Eropa (Portugis, Spanyol, Belanda, Inggris) dalam</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kehidupan bangsa Indonesia masa</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kini</w:t>
            </w:r>
          </w:p>
        </w:tc>
        <w:tc>
          <w:tcPr>
            <w:tcW w:w="4845" w:type="dxa"/>
          </w:tcPr>
          <w:p w:rsidR="00E13350" w:rsidRPr="00022215" w:rsidRDefault="00085C99">
            <w:pPr>
              <w:pStyle w:val="TableParagraph"/>
              <w:tabs>
                <w:tab w:val="left" w:pos="705"/>
              </w:tabs>
              <w:spacing w:line="244" w:lineRule="auto"/>
              <w:ind w:left="705" w:right="111"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menalar dampak politik, budaya, sosial, ekonomi, dan pendidikan pada masa penjajahan bangsa Eropa (Portugis, Spanyol, Belanda, Inggris) dalam kehidupan bangsa Indonesia masa kini dan menyajikannya dalam bentuk cerita sejarah</w:t>
            </w:r>
          </w:p>
        </w:tc>
      </w:tr>
      <w:tr w:rsidR="00E13350" w:rsidRPr="00022215" w:rsidTr="005B4887">
        <w:trPr>
          <w:trHeight w:val="1609"/>
        </w:trPr>
        <w:tc>
          <w:tcPr>
            <w:tcW w:w="4329" w:type="dxa"/>
          </w:tcPr>
          <w:p w:rsidR="00E13350" w:rsidRPr="00022215" w:rsidRDefault="00085C99">
            <w:pPr>
              <w:pStyle w:val="TableParagraph"/>
              <w:tabs>
                <w:tab w:val="left" w:pos="707"/>
              </w:tabs>
              <w:spacing w:line="244" w:lineRule="auto"/>
              <w:ind w:left="707" w:right="88"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menghargai nilai-nilai sumpah pemuda dan maknanya bagi kehidupan kebangsaan di Indonesia pada masa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kini</w:t>
            </w:r>
          </w:p>
        </w:tc>
        <w:tc>
          <w:tcPr>
            <w:tcW w:w="4845" w:type="dxa"/>
          </w:tcPr>
          <w:p w:rsidR="00E13350" w:rsidRPr="00022215" w:rsidRDefault="00085C99">
            <w:pPr>
              <w:pStyle w:val="TableParagraph"/>
              <w:tabs>
                <w:tab w:val="left" w:pos="705"/>
              </w:tabs>
              <w:spacing w:line="244" w:lineRule="auto"/>
              <w:ind w:left="705" w:right="88"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menyajikan langkah-langkah dalam penerapan nilai-nilai sumpah pemuda dan maknanya bagi kehidupan kebangsaan di Indonesia pada masa kini dalam bentuk tulisan dan/atau media</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lain</w:t>
            </w:r>
          </w:p>
        </w:tc>
      </w:tr>
      <w:tr w:rsidR="00E13350" w:rsidRPr="00022215" w:rsidTr="005B4887">
        <w:trPr>
          <w:trHeight w:val="1143"/>
        </w:trPr>
        <w:tc>
          <w:tcPr>
            <w:tcW w:w="4329" w:type="dxa"/>
          </w:tcPr>
          <w:p w:rsidR="00E13350" w:rsidRPr="00022215" w:rsidRDefault="00085C99">
            <w:pPr>
              <w:pStyle w:val="TableParagraph"/>
              <w:tabs>
                <w:tab w:val="left" w:pos="707"/>
              </w:tabs>
              <w:spacing w:line="244" w:lineRule="auto"/>
              <w:ind w:left="707" w:right="557"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sifat pendudukan Jepang dan respon bangsa Indonesia</w:t>
            </w:r>
          </w:p>
        </w:tc>
        <w:tc>
          <w:tcPr>
            <w:tcW w:w="4845" w:type="dxa"/>
          </w:tcPr>
          <w:p w:rsidR="00E13350" w:rsidRPr="00022215" w:rsidRDefault="00085C99">
            <w:pPr>
              <w:pStyle w:val="TableParagraph"/>
              <w:tabs>
                <w:tab w:val="left" w:pos="705"/>
              </w:tabs>
              <w:spacing w:line="244" w:lineRule="auto"/>
              <w:ind w:left="705" w:right="111"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menalar sifat pendudukan Jepang dan respon bangsa Indonesia dan menyajikannya dalam bentuk cerita sejarah</w:t>
            </w:r>
          </w:p>
        </w:tc>
      </w:tr>
      <w:tr w:rsidR="00E13350" w:rsidRPr="00022215" w:rsidTr="005B4887">
        <w:trPr>
          <w:trHeight w:val="1144"/>
        </w:trPr>
        <w:tc>
          <w:tcPr>
            <w:tcW w:w="4329" w:type="dxa"/>
          </w:tcPr>
          <w:p w:rsidR="00E13350" w:rsidRPr="00022215" w:rsidRDefault="00085C99">
            <w:pPr>
              <w:pStyle w:val="TableParagraph"/>
              <w:tabs>
                <w:tab w:val="left" w:pos="707"/>
              </w:tabs>
              <w:spacing w:line="244" w:lineRule="auto"/>
              <w:ind w:left="707" w:right="473"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menganalisis peran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tokoh-tokoh nasional dan daerah dalam memperjuangkan kemerdekaan Indonesia</w:t>
            </w:r>
          </w:p>
        </w:tc>
        <w:tc>
          <w:tcPr>
            <w:tcW w:w="4845" w:type="dxa"/>
          </w:tcPr>
          <w:p w:rsidR="00E13350" w:rsidRPr="00022215" w:rsidRDefault="00085C99">
            <w:pPr>
              <w:pStyle w:val="TableParagraph"/>
              <w:tabs>
                <w:tab w:val="left" w:pos="705"/>
              </w:tabs>
              <w:spacing w:line="247" w:lineRule="auto"/>
              <w:ind w:left="705" w:right="119"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menulis sejarah tentang satu tokoh nasional dan tokoh dari daerahnya yang berjuang melawan</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penjajahan</w:t>
            </w:r>
          </w:p>
        </w:tc>
      </w:tr>
      <w:tr w:rsidR="00E13350" w:rsidRPr="00022215" w:rsidTr="005B4887">
        <w:trPr>
          <w:trHeight w:val="1609"/>
        </w:trPr>
        <w:tc>
          <w:tcPr>
            <w:tcW w:w="4329" w:type="dxa"/>
          </w:tcPr>
          <w:p w:rsidR="00E13350" w:rsidRPr="00022215" w:rsidRDefault="00085C99">
            <w:pPr>
              <w:pStyle w:val="TableParagraph"/>
              <w:tabs>
                <w:tab w:val="left" w:pos="707"/>
              </w:tabs>
              <w:spacing w:line="244" w:lineRule="auto"/>
              <w:ind w:left="707" w:right="99"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menganalisis peristiwa proklamasi kemerdekaan dan maknanya bagi kehidupan sosial, budaya, ekonomi, politik, dan pendidikan bangsa Indonesia</w:t>
            </w:r>
          </w:p>
        </w:tc>
        <w:tc>
          <w:tcPr>
            <w:tcW w:w="4845" w:type="dxa"/>
          </w:tcPr>
          <w:p w:rsidR="00E13350" w:rsidRPr="00022215" w:rsidRDefault="00085C99">
            <w:pPr>
              <w:pStyle w:val="TableParagraph"/>
              <w:tabs>
                <w:tab w:val="left" w:pos="705"/>
              </w:tabs>
              <w:spacing w:line="244" w:lineRule="auto"/>
              <w:ind w:left="705" w:right="99"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menalar peristiwa proklamasi kemerdekaan dan maknanya bagi kehidupan sosial, budaya, ekonomi, politik, dan pendidikan bangsa Indonesia dan menyajikannya dalam bentuk cerita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sejarah</w:t>
            </w:r>
          </w:p>
        </w:tc>
      </w:tr>
      <w:tr w:rsidR="00E13350" w:rsidRPr="00022215" w:rsidTr="005B4887">
        <w:trPr>
          <w:trHeight w:val="1947"/>
        </w:trPr>
        <w:tc>
          <w:tcPr>
            <w:tcW w:w="4329" w:type="dxa"/>
          </w:tcPr>
          <w:p w:rsidR="00E13350" w:rsidRPr="00022215" w:rsidRDefault="00085C99">
            <w:pPr>
              <w:pStyle w:val="TableParagraph"/>
              <w:tabs>
                <w:tab w:val="left" w:pos="707"/>
              </w:tabs>
              <w:spacing w:line="244" w:lineRule="auto"/>
              <w:ind w:left="707" w:right="274" w:hanging="61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menganalisis peristiwa pembentukan pemerintahan pertama Republik Indonesia pada awal kemerdekaan dan maknanya bagi kehidupan kebangsaan Indonesia masa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kini</w:t>
            </w:r>
          </w:p>
        </w:tc>
        <w:tc>
          <w:tcPr>
            <w:tcW w:w="4845" w:type="dxa"/>
          </w:tcPr>
          <w:p w:rsidR="00E13350" w:rsidRPr="00022215" w:rsidRDefault="00085C99">
            <w:pPr>
              <w:pStyle w:val="TableParagraph"/>
              <w:tabs>
                <w:tab w:val="left" w:pos="705"/>
              </w:tabs>
              <w:spacing w:line="244" w:lineRule="auto"/>
              <w:ind w:left="705" w:right="282" w:hanging="61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menalar peristiwa pembentukan pemerintahan Republik Indonesia pada awal kemerdekaan dan maknanya bagi kehidupan kebangsaan Indonesia masa kini dan menyajikannya dalam bentuk cerita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sejarah</w:t>
            </w:r>
          </w:p>
        </w:tc>
      </w:tr>
      <w:tr w:rsidR="00E13350" w:rsidRPr="00022215" w:rsidTr="005B4887">
        <w:trPr>
          <w:trHeight w:val="1376"/>
        </w:trPr>
        <w:tc>
          <w:tcPr>
            <w:tcW w:w="4329" w:type="dxa"/>
          </w:tcPr>
          <w:p w:rsidR="00E13350" w:rsidRPr="00022215" w:rsidRDefault="00085C99">
            <w:pPr>
              <w:pStyle w:val="TableParagraph"/>
              <w:tabs>
                <w:tab w:val="left" w:pos="707"/>
              </w:tabs>
              <w:spacing w:line="244" w:lineRule="auto"/>
              <w:ind w:left="707" w:right="259" w:hanging="611"/>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menganalisis peran dan nilai-nilai perjuangan Bung Karno dan Bung Hatta sebagai proklamator serta tokoh-tokoh lainnya sekitar proklamasi</w:t>
            </w:r>
          </w:p>
        </w:tc>
        <w:tc>
          <w:tcPr>
            <w:tcW w:w="4845" w:type="dxa"/>
          </w:tcPr>
          <w:p w:rsidR="00E13350" w:rsidRPr="00022215" w:rsidRDefault="00085C99">
            <w:pPr>
              <w:pStyle w:val="TableParagraph"/>
              <w:tabs>
                <w:tab w:val="left" w:pos="705"/>
              </w:tabs>
              <w:spacing w:line="244" w:lineRule="auto"/>
              <w:ind w:left="705" w:right="259" w:hanging="612"/>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menuliskan peran dan nilai-nilai perjuangan Bung Karno dan Bung Hatta serta tokoh-tokoh lainnya sekitar</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proklamasi</w:t>
            </w:r>
          </w:p>
        </w:tc>
      </w:tr>
      <w:tr w:rsidR="00E13350" w:rsidRPr="00022215" w:rsidTr="005B4887">
        <w:trPr>
          <w:trHeight w:val="448"/>
        </w:trPr>
        <w:tc>
          <w:tcPr>
            <w:tcW w:w="4329" w:type="dxa"/>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B4887">
        <w:trPr>
          <w:trHeight w:val="1840"/>
        </w:trPr>
        <w:tc>
          <w:tcPr>
            <w:tcW w:w="4329" w:type="dxa"/>
          </w:tcPr>
          <w:p w:rsidR="00E13350" w:rsidRPr="00022215" w:rsidRDefault="00085C99">
            <w:pPr>
              <w:pStyle w:val="TableParagraph"/>
              <w:spacing w:line="244" w:lineRule="auto"/>
              <w:ind w:left="707" w:right="141" w:hanging="611"/>
              <w:rPr>
                <w:rFonts w:ascii="Cambria" w:hAnsi="Cambria" w:cs="Times New Roman"/>
                <w:sz w:val="20"/>
                <w:szCs w:val="20"/>
              </w:rPr>
            </w:pPr>
            <w:r w:rsidRPr="00022215">
              <w:rPr>
                <w:rFonts w:ascii="Cambria" w:hAnsi="Cambria" w:cs="Times New Roman"/>
                <w:w w:val="110"/>
                <w:sz w:val="20"/>
                <w:szCs w:val="20"/>
              </w:rPr>
              <w:t>3.10 menganalisis strategi dan bentuk perjuangan bangsa Indonesia dalam upaya mempertahankan kemerdekaan dari ancaman Sekutu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Belanda</w:t>
            </w:r>
          </w:p>
        </w:tc>
        <w:tc>
          <w:tcPr>
            <w:tcW w:w="4845" w:type="dxa"/>
          </w:tcPr>
          <w:p w:rsidR="00E13350" w:rsidRPr="00022215" w:rsidRDefault="00085C99">
            <w:pPr>
              <w:pStyle w:val="TableParagraph"/>
              <w:spacing w:line="244" w:lineRule="auto"/>
              <w:ind w:left="705" w:right="159" w:hanging="612"/>
              <w:rPr>
                <w:rFonts w:ascii="Cambria" w:hAnsi="Cambria" w:cs="Times New Roman"/>
                <w:sz w:val="20"/>
                <w:szCs w:val="20"/>
              </w:rPr>
            </w:pPr>
            <w:r w:rsidRPr="00022215">
              <w:rPr>
                <w:rFonts w:ascii="Cambria" w:hAnsi="Cambria" w:cs="Times New Roman"/>
                <w:w w:val="110"/>
                <w:sz w:val="20"/>
                <w:szCs w:val="20"/>
              </w:rPr>
              <w:t>4.10 mengolah informasi tentang strategi dan bentuk perjuangan bangsa Indonesia dalam upaya mempertahankan kemerdekaan dari ancaman Sekutu dan Belanda dan menyajikannya dalam bentuk cerita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sejarah</w:t>
            </w:r>
          </w:p>
        </w:tc>
      </w:tr>
    </w:tbl>
    <w:p w:rsidR="005B4887" w:rsidRPr="00022215" w:rsidRDefault="005B4887">
      <w:pPr>
        <w:pStyle w:val="BodyText"/>
        <w:spacing w:before="86"/>
        <w:ind w:left="416"/>
        <w:rPr>
          <w:rFonts w:ascii="Cambria" w:hAnsi="Cambria" w:cs="Times New Roman"/>
          <w:w w:val="105"/>
          <w:sz w:val="20"/>
          <w:szCs w:val="20"/>
        </w:rPr>
      </w:pPr>
    </w:p>
    <w:p w:rsidR="005B4887" w:rsidRPr="00022215" w:rsidRDefault="005B4887">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pPr>
        <w:pStyle w:val="BodyText"/>
        <w:spacing w:before="9"/>
        <w:rPr>
          <w:rFonts w:ascii="Cambria" w:hAnsi="Cambria" w:cs="Times New Roman"/>
          <w:sz w:val="20"/>
          <w:szCs w:val="20"/>
        </w:rPr>
      </w:pPr>
    </w:p>
    <w:p w:rsidR="00E13350" w:rsidRPr="00022215" w:rsidRDefault="00085C99" w:rsidP="005B4887">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5B4887">
      <w:pPr>
        <w:pStyle w:val="BodyText"/>
        <w:spacing w:before="5"/>
        <w:ind w:right="28"/>
        <w:rPr>
          <w:rFonts w:ascii="Cambria" w:hAnsi="Cambria" w:cs="Times New Roman"/>
          <w:sz w:val="20"/>
          <w:szCs w:val="20"/>
        </w:rPr>
      </w:pPr>
    </w:p>
    <w:p w:rsidR="00E13350" w:rsidRPr="00022215" w:rsidRDefault="00085C99" w:rsidP="005B4887">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adalah “Menghayati dan mengamalkan ajaran agama yang dianutnya”. Adapun rumusan Kompetensi Sikap Sosial adalah “Menunjukkan perilaku jujur, disiplin,tanggung jawab, peduli (gotong royong, kerjasama,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siswa.</w:t>
      </w:r>
    </w:p>
    <w:p w:rsidR="00E13350" w:rsidRPr="00022215" w:rsidRDefault="00E13350" w:rsidP="005B4887">
      <w:pPr>
        <w:pStyle w:val="BodyText"/>
        <w:spacing w:before="8"/>
        <w:ind w:right="28"/>
        <w:rPr>
          <w:rFonts w:ascii="Cambria" w:hAnsi="Cambria" w:cs="Times New Roman"/>
          <w:sz w:val="20"/>
          <w:szCs w:val="20"/>
        </w:rPr>
      </w:pPr>
    </w:p>
    <w:p w:rsidR="00E13350" w:rsidRPr="00022215" w:rsidRDefault="00085C99" w:rsidP="005B4887">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3"/>
          <w:w w:val="115"/>
          <w:sz w:val="20"/>
          <w:szCs w:val="20"/>
        </w:rPr>
        <w:t xml:space="preserve"> </w:t>
      </w:r>
      <w:r w:rsidRPr="00022215">
        <w:rPr>
          <w:rFonts w:ascii="Cambria" w:hAnsi="Cambria" w:cs="Times New Roman"/>
          <w:w w:val="115"/>
          <w:sz w:val="20"/>
          <w:szCs w:val="20"/>
        </w:rPr>
        <w:t>lanjut.</w:t>
      </w:r>
    </w:p>
    <w:p w:rsidR="00E13350" w:rsidRPr="00022215" w:rsidRDefault="00E13350" w:rsidP="005B4887">
      <w:pPr>
        <w:pStyle w:val="BodyText"/>
        <w:spacing w:before="6"/>
        <w:ind w:right="28"/>
        <w:rPr>
          <w:rFonts w:ascii="Cambria" w:hAnsi="Cambria" w:cs="Times New Roman"/>
          <w:sz w:val="20"/>
          <w:szCs w:val="20"/>
        </w:rPr>
      </w:pPr>
    </w:p>
    <w:p w:rsidR="00E13350" w:rsidRPr="00022215" w:rsidRDefault="00085C99" w:rsidP="005B4887">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5B4887">
        <w:trPr>
          <w:trHeight w:val="445"/>
        </w:trPr>
        <w:tc>
          <w:tcPr>
            <w:tcW w:w="4329" w:type="dxa"/>
          </w:tcPr>
          <w:p w:rsidR="00E13350" w:rsidRPr="00022215" w:rsidRDefault="00085C99">
            <w:pPr>
              <w:pStyle w:val="TableParagraph"/>
              <w:spacing w:before="110"/>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10"/>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5B4887">
        <w:trPr>
          <w:trHeight w:val="3706"/>
        </w:trPr>
        <w:tc>
          <w:tcPr>
            <w:tcW w:w="4329" w:type="dxa"/>
            <w:tcBorders>
              <w:bottom w:val="double" w:sz="1" w:space="0" w:color="000000"/>
            </w:tcBorders>
          </w:tcPr>
          <w:p w:rsidR="00E13350" w:rsidRPr="00022215" w:rsidRDefault="00085C99">
            <w:pPr>
              <w:pStyle w:val="TableParagraph"/>
              <w:tabs>
                <w:tab w:val="left" w:pos="707"/>
              </w:tabs>
              <w:spacing w:before="111"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rsidP="005B4887">
            <w:pPr>
              <w:pStyle w:val="TableParagraph"/>
              <w:tabs>
                <w:tab w:val="left" w:pos="705"/>
              </w:tabs>
              <w:spacing w:before="111" w:line="244" w:lineRule="auto"/>
              <w:ind w:left="705" w:right="10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bl>
    <w:p w:rsidR="005B4887" w:rsidRPr="00022215" w:rsidRDefault="005B4887">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5B4887">
        <w:trPr>
          <w:trHeight w:val="452"/>
          <w:tblHeader/>
        </w:trPr>
        <w:tc>
          <w:tcPr>
            <w:tcW w:w="4329" w:type="dxa"/>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B4887">
        <w:trPr>
          <w:trHeight w:val="2073"/>
        </w:trPr>
        <w:tc>
          <w:tcPr>
            <w:tcW w:w="4329" w:type="dxa"/>
          </w:tcPr>
          <w:p w:rsidR="00E13350" w:rsidRPr="00022215" w:rsidRDefault="00085C99">
            <w:pPr>
              <w:pStyle w:val="TableParagraph"/>
              <w:tabs>
                <w:tab w:val="left" w:pos="707"/>
              </w:tabs>
              <w:spacing w:before="109" w:line="244" w:lineRule="auto"/>
              <w:ind w:left="707" w:right="678"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 upaya bangsa indonesia dalam menghadapi ancaman disintegrasi bangsa antara lain PKI Madiun 1948, DI/TII,</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APRA,</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Andi</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Aziz,</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RMS, PRRI, Permesta,</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G-30-S/PKI</w:t>
            </w:r>
          </w:p>
        </w:tc>
        <w:tc>
          <w:tcPr>
            <w:tcW w:w="4845" w:type="dxa"/>
          </w:tcPr>
          <w:p w:rsidR="00E13350" w:rsidRPr="00022215" w:rsidRDefault="00085C99">
            <w:pPr>
              <w:pStyle w:val="TableParagraph"/>
              <w:tabs>
                <w:tab w:val="left" w:pos="705"/>
              </w:tabs>
              <w:spacing w:before="109" w:line="244" w:lineRule="auto"/>
              <w:ind w:left="705" w:right="111"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merekonstruksi upaya bangsa indonesia dalam menghadapi ancaman disintegrasi  bangsa antara lain PKI Madiun 1948, DI/TII, APRA, Andi Aziz, RMS, PRRI, Permesta, G-30-S/PKI dan menyajikannya dalam bentuk cerita sejarah</w:t>
            </w:r>
          </w:p>
        </w:tc>
      </w:tr>
      <w:tr w:rsidR="00E13350" w:rsidRPr="00022215" w:rsidTr="005B4887">
        <w:trPr>
          <w:trHeight w:val="1552"/>
        </w:trPr>
        <w:tc>
          <w:tcPr>
            <w:tcW w:w="4329" w:type="dxa"/>
          </w:tcPr>
          <w:p w:rsidR="00E13350" w:rsidRPr="00022215" w:rsidRDefault="00085C99">
            <w:pPr>
              <w:pStyle w:val="TableParagraph"/>
              <w:tabs>
                <w:tab w:val="left" w:pos="707"/>
              </w:tabs>
              <w:spacing w:before="79" w:line="244" w:lineRule="auto"/>
              <w:ind w:left="707" w:right="247"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mengevaluasi peran dan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nilai-nilai perjuangan tokoh nasional dan daerah dalam mempertahankan keutuhan negara dan bangsa Indonesia pada masa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1945–1965</w:t>
            </w:r>
          </w:p>
        </w:tc>
        <w:tc>
          <w:tcPr>
            <w:tcW w:w="4845" w:type="dxa"/>
          </w:tcPr>
          <w:p w:rsidR="00E13350" w:rsidRPr="00022215" w:rsidRDefault="00085C99">
            <w:pPr>
              <w:pStyle w:val="TableParagraph"/>
              <w:tabs>
                <w:tab w:val="left" w:pos="705"/>
              </w:tabs>
              <w:spacing w:before="79" w:line="244" w:lineRule="auto"/>
              <w:ind w:left="705" w:right="158"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menuliskan peran dan nilai-nilai perjuangan tokoh nasional dan daerah yang berjuang mempertahankan keutuhan negara dan bangsa Indonesia pada masa 1945–1965</w:t>
            </w:r>
          </w:p>
        </w:tc>
      </w:tr>
      <w:tr w:rsidR="00E13350" w:rsidRPr="00022215" w:rsidTr="005B4887">
        <w:trPr>
          <w:trHeight w:val="1788"/>
        </w:trPr>
        <w:tc>
          <w:tcPr>
            <w:tcW w:w="4329" w:type="dxa"/>
          </w:tcPr>
          <w:p w:rsidR="00E13350" w:rsidRPr="00022215" w:rsidRDefault="00085C99">
            <w:pPr>
              <w:pStyle w:val="TableParagraph"/>
              <w:tabs>
                <w:tab w:val="left" w:pos="707"/>
              </w:tabs>
              <w:spacing w:before="81" w:line="244" w:lineRule="auto"/>
              <w:ind w:left="707" w:right="262" w:hanging="611"/>
              <w:rPr>
                <w:rFonts w:ascii="Cambria" w:hAnsi="Cambria" w:cs="Times New Roman"/>
                <w:sz w:val="20"/>
                <w:szCs w:val="20"/>
              </w:rPr>
            </w:pPr>
            <w:r w:rsidRPr="00022215">
              <w:rPr>
                <w:rFonts w:ascii="Cambria" w:hAnsi="Cambria" w:cs="Times New Roman"/>
                <w:w w:val="110"/>
                <w:sz w:val="20"/>
                <w:szCs w:val="20"/>
              </w:rPr>
              <w:lastRenderedPageBreak/>
              <w:t>3.3</w:t>
            </w:r>
            <w:r w:rsidRPr="00022215">
              <w:rPr>
                <w:rFonts w:ascii="Cambria" w:hAnsi="Cambria" w:cs="Times New Roman"/>
                <w:w w:val="110"/>
                <w:sz w:val="20"/>
                <w:szCs w:val="20"/>
              </w:rPr>
              <w:tab/>
              <w:t>menganalisis perkembangan kehidupan politik dan ekonomi Bangsa Indonesia pada masa awal kemerdekaan sampai masa Demokrasi</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Liberal</w:t>
            </w:r>
          </w:p>
        </w:tc>
        <w:tc>
          <w:tcPr>
            <w:tcW w:w="4845" w:type="dxa"/>
          </w:tcPr>
          <w:p w:rsidR="00E13350" w:rsidRPr="00022215" w:rsidRDefault="00085C99">
            <w:pPr>
              <w:pStyle w:val="TableParagraph"/>
              <w:tabs>
                <w:tab w:val="left" w:pos="705"/>
              </w:tabs>
              <w:spacing w:before="81" w:line="244" w:lineRule="auto"/>
              <w:ind w:left="705" w:right="262"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merekonstruksi perkembangan kehidupan politik dan ekonomi Bangsa Indonesia pada masa awal kemerdekaan sampai masa Demokrasi Liberal dan menyajikannya dalam bentuk laporan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tertulis</w:t>
            </w:r>
          </w:p>
        </w:tc>
      </w:tr>
      <w:tr w:rsidR="00E13350" w:rsidRPr="00022215" w:rsidTr="005B4887">
        <w:trPr>
          <w:trHeight w:val="1555"/>
        </w:trPr>
        <w:tc>
          <w:tcPr>
            <w:tcW w:w="4329" w:type="dxa"/>
          </w:tcPr>
          <w:p w:rsidR="00E13350" w:rsidRPr="00022215" w:rsidRDefault="00085C99">
            <w:pPr>
              <w:pStyle w:val="TableParagraph"/>
              <w:tabs>
                <w:tab w:val="left" w:pos="707"/>
              </w:tabs>
              <w:spacing w:before="79" w:line="244" w:lineRule="auto"/>
              <w:ind w:left="707" w:right="579"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perkembangan kehidupan politik dan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ekonomi Bangsa Indonesia pada masa Demokrasi</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Terpimpin</w:t>
            </w:r>
          </w:p>
        </w:tc>
        <w:tc>
          <w:tcPr>
            <w:tcW w:w="4845" w:type="dxa"/>
          </w:tcPr>
          <w:p w:rsidR="00E13350" w:rsidRPr="00022215" w:rsidRDefault="00085C99">
            <w:pPr>
              <w:pStyle w:val="TableParagraph"/>
              <w:tabs>
                <w:tab w:val="left" w:pos="705"/>
              </w:tabs>
              <w:spacing w:before="79" w:line="244" w:lineRule="auto"/>
              <w:ind w:left="705" w:right="427"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penelitian sederhana tentang kehidupan politik dan ekonomi Bangsa Indonesia pada masa Demokrasi Terpimpin dan menyajikannya dalam bentuk laporan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tertulis</w:t>
            </w:r>
          </w:p>
        </w:tc>
      </w:tr>
      <w:tr w:rsidR="00E13350" w:rsidRPr="00022215" w:rsidTr="005B4887">
        <w:trPr>
          <w:trHeight w:val="1553"/>
        </w:trPr>
        <w:tc>
          <w:tcPr>
            <w:tcW w:w="4329" w:type="dxa"/>
          </w:tcPr>
          <w:p w:rsidR="00E13350" w:rsidRPr="00022215" w:rsidRDefault="00085C99">
            <w:pPr>
              <w:pStyle w:val="TableParagraph"/>
              <w:tabs>
                <w:tab w:val="left" w:pos="707"/>
              </w:tabs>
              <w:spacing w:before="79" w:line="244" w:lineRule="auto"/>
              <w:ind w:left="707" w:right="233"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perkembangan kehidupan politik dan ekonomi Bangsa Indonesia pada masa Orde Baru</w:t>
            </w:r>
          </w:p>
        </w:tc>
        <w:tc>
          <w:tcPr>
            <w:tcW w:w="4845" w:type="dxa"/>
          </w:tcPr>
          <w:p w:rsidR="00E13350" w:rsidRPr="00022215" w:rsidRDefault="00085C99">
            <w:pPr>
              <w:pStyle w:val="TableParagraph"/>
              <w:tabs>
                <w:tab w:val="left" w:pos="705"/>
              </w:tabs>
              <w:spacing w:before="79" w:line="244" w:lineRule="auto"/>
              <w:ind w:left="705" w:right="285"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melakukan penelitian sederhana tentang pekembangan kehidupan politik dan ekonomi Bangsa Indonesia pada masa Orde Baru dan menyajikannya dalam bentuk laporan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tertulis</w:t>
            </w:r>
          </w:p>
        </w:tc>
      </w:tr>
      <w:tr w:rsidR="00E13350" w:rsidRPr="00022215" w:rsidTr="005B4887">
        <w:trPr>
          <w:trHeight w:val="1555"/>
        </w:trPr>
        <w:tc>
          <w:tcPr>
            <w:tcW w:w="4329" w:type="dxa"/>
          </w:tcPr>
          <w:p w:rsidR="00E13350" w:rsidRPr="00022215" w:rsidRDefault="00085C99">
            <w:pPr>
              <w:pStyle w:val="TableParagraph"/>
              <w:tabs>
                <w:tab w:val="left" w:pos="707"/>
              </w:tabs>
              <w:spacing w:before="79" w:line="244" w:lineRule="auto"/>
              <w:ind w:left="707" w:right="261"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menganalisis perkembangan kehidupan politik dan ekonomi Bangsa Indonesia pada masa awal Reformasi</w:t>
            </w:r>
          </w:p>
        </w:tc>
        <w:tc>
          <w:tcPr>
            <w:tcW w:w="4845" w:type="dxa"/>
          </w:tcPr>
          <w:p w:rsidR="00E13350" w:rsidRPr="00022215" w:rsidRDefault="00085C99">
            <w:pPr>
              <w:pStyle w:val="TableParagraph"/>
              <w:tabs>
                <w:tab w:val="left" w:pos="705"/>
              </w:tabs>
              <w:spacing w:before="79" w:line="244" w:lineRule="auto"/>
              <w:ind w:left="705" w:right="348"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melakukan penelitian sederhana tentang pekembangan kehidupan politik dan ekonomi Bangsa Indonesia pada masa awal Reformasi dan menyajikannya dalam bentuk laporan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tertulis</w:t>
            </w:r>
          </w:p>
        </w:tc>
      </w:tr>
      <w:tr w:rsidR="00E13350" w:rsidRPr="00022215" w:rsidTr="005B4887">
        <w:trPr>
          <w:trHeight w:val="1091"/>
        </w:trPr>
        <w:tc>
          <w:tcPr>
            <w:tcW w:w="4329" w:type="dxa"/>
          </w:tcPr>
          <w:p w:rsidR="00E13350" w:rsidRPr="00022215" w:rsidRDefault="00085C99">
            <w:pPr>
              <w:pStyle w:val="TableParagraph"/>
              <w:tabs>
                <w:tab w:val="left" w:pos="707"/>
              </w:tabs>
              <w:spacing w:before="79" w:line="244" w:lineRule="auto"/>
              <w:ind w:left="707" w:right="527"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mengevaluasi peran pelajar, mahasiswa, dan pemuda dalam perubahan politik dan ketatanegaraan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Indonesia</w:t>
            </w:r>
          </w:p>
        </w:tc>
        <w:tc>
          <w:tcPr>
            <w:tcW w:w="4845" w:type="dxa"/>
          </w:tcPr>
          <w:p w:rsidR="00E13350" w:rsidRPr="00022215" w:rsidRDefault="00085C99">
            <w:pPr>
              <w:pStyle w:val="TableParagraph"/>
              <w:tabs>
                <w:tab w:val="left" w:pos="705"/>
              </w:tabs>
              <w:spacing w:before="79" w:line="244" w:lineRule="auto"/>
              <w:ind w:left="705" w:right="398"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menulis sejarah tentang peran pelajar, mahasiswa, dan pemuda dalam perubahan politik dan ketatanegaraan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Indonesia</w:t>
            </w:r>
          </w:p>
        </w:tc>
      </w:tr>
      <w:tr w:rsidR="00E13350" w:rsidRPr="00022215" w:rsidTr="005B4887">
        <w:trPr>
          <w:trHeight w:val="2019"/>
        </w:trPr>
        <w:tc>
          <w:tcPr>
            <w:tcW w:w="4329" w:type="dxa"/>
          </w:tcPr>
          <w:p w:rsidR="00E13350" w:rsidRPr="00022215" w:rsidRDefault="00085C99">
            <w:pPr>
              <w:pStyle w:val="TableParagraph"/>
              <w:tabs>
                <w:tab w:val="left" w:pos="707"/>
              </w:tabs>
              <w:spacing w:before="79" w:line="244" w:lineRule="auto"/>
              <w:ind w:left="707" w:right="169" w:hanging="61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mengevaluasi peran bangsa indonesia dalam perdamaian dunia antara lain KAA, Misi Garuda, Deklarasi Djuanda, Gerakan Non Blok, ASEAN, OKI, dan Jakarta Informal</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Meeting</w:t>
            </w:r>
          </w:p>
        </w:tc>
        <w:tc>
          <w:tcPr>
            <w:tcW w:w="4845" w:type="dxa"/>
          </w:tcPr>
          <w:p w:rsidR="00E13350" w:rsidRPr="00022215" w:rsidRDefault="00085C99">
            <w:pPr>
              <w:pStyle w:val="TableParagraph"/>
              <w:tabs>
                <w:tab w:val="left" w:pos="705"/>
              </w:tabs>
              <w:spacing w:before="79" w:line="244" w:lineRule="auto"/>
              <w:ind w:left="705" w:right="119" w:hanging="61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menyajikan hasil telaah tentang peran bangsa indonesia dalam perdamaian dunia antara lain KAA, Misi Garuda, Deklarasi Djuanda, Gerakan Non Blok, ASEAN, OKI, dan Jakarta Informal Meeting serta menyajikannya dalam bentuk laporan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tertulis</w:t>
            </w:r>
          </w:p>
        </w:tc>
      </w:tr>
      <w:tr w:rsidR="00E13350" w:rsidRPr="00022215" w:rsidTr="005B4887">
        <w:trPr>
          <w:trHeight w:val="1786"/>
        </w:trPr>
        <w:tc>
          <w:tcPr>
            <w:tcW w:w="4329" w:type="dxa"/>
          </w:tcPr>
          <w:p w:rsidR="00E13350" w:rsidRPr="00022215" w:rsidRDefault="00085C99">
            <w:pPr>
              <w:pStyle w:val="TableParagraph"/>
              <w:tabs>
                <w:tab w:val="left" w:pos="707"/>
              </w:tabs>
              <w:spacing w:before="79" w:line="244" w:lineRule="auto"/>
              <w:ind w:left="707" w:right="284" w:hanging="611"/>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mengevaluasi kehidupan Bangsa Indonesia dalam</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mengembangkan ilmu pengetahuan dan teknologi pada era kemerdekaan (sejak proklamasi sampai dengan Reformasi)</w:t>
            </w:r>
          </w:p>
        </w:tc>
        <w:tc>
          <w:tcPr>
            <w:tcW w:w="4845" w:type="dxa"/>
          </w:tcPr>
          <w:p w:rsidR="00E13350" w:rsidRPr="00022215" w:rsidRDefault="00085C99">
            <w:pPr>
              <w:pStyle w:val="TableParagraph"/>
              <w:tabs>
                <w:tab w:val="left" w:pos="705"/>
              </w:tabs>
              <w:spacing w:before="79" w:line="244" w:lineRule="auto"/>
              <w:ind w:left="705" w:right="119" w:hanging="612"/>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membuat studi evaluasi tentang kehidupan Bangsa Indonesia dalam mengembangkan ilmu</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pengetahuan dan teknologi di era kemerdekaan (sejak proklamasi sampai dengan Reformasi) dalam bentuk tulisan dan/atau media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lain</w:t>
            </w:r>
          </w:p>
        </w:tc>
      </w:tr>
    </w:tbl>
    <w:p w:rsidR="005B4887" w:rsidRPr="00022215" w:rsidRDefault="005B4887" w:rsidP="005B4887">
      <w:pPr>
        <w:tabs>
          <w:tab w:val="left" w:pos="801"/>
        </w:tabs>
        <w:spacing w:line="254" w:lineRule="auto"/>
        <w:ind w:right="978"/>
        <w:rPr>
          <w:rFonts w:ascii="Cambria" w:hAnsi="Cambria" w:cs="Times New Roman"/>
          <w:sz w:val="20"/>
          <w:szCs w:val="20"/>
        </w:rPr>
      </w:pPr>
    </w:p>
    <w:p w:rsidR="005B4887" w:rsidRPr="00022215" w:rsidRDefault="005B4887" w:rsidP="005B4887">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5B4887">
      <w:pPr>
        <w:pStyle w:val="ListParagraph"/>
        <w:numPr>
          <w:ilvl w:val="0"/>
          <w:numId w:val="71"/>
        </w:numPr>
        <w:tabs>
          <w:tab w:val="left" w:pos="801"/>
        </w:tabs>
        <w:spacing w:line="254" w:lineRule="auto"/>
        <w:ind w:left="800" w:right="28" w:hanging="384"/>
        <w:jc w:val="left"/>
        <w:rPr>
          <w:rFonts w:ascii="Cambria" w:hAnsi="Cambria" w:cs="Times New Roman"/>
          <w:sz w:val="20"/>
          <w:szCs w:val="20"/>
        </w:rPr>
      </w:pPr>
      <w:r w:rsidRPr="00022215">
        <w:rPr>
          <w:rFonts w:ascii="Cambria" w:hAnsi="Cambria" w:cs="Times New Roman"/>
          <w:w w:val="110"/>
          <w:sz w:val="20"/>
          <w:szCs w:val="20"/>
        </w:rPr>
        <w:lastRenderedPageBreak/>
        <w:t>KOMPETENSI INTI DAN KOMPETENSI DASAR BAHASA INGGRIS UMUM SMA/MA/SMK/MAK</w:t>
      </w:r>
    </w:p>
    <w:p w:rsidR="00E13350" w:rsidRPr="00022215" w:rsidRDefault="00E13350" w:rsidP="005B4887">
      <w:pPr>
        <w:pStyle w:val="BodyText"/>
        <w:spacing w:before="5"/>
        <w:ind w:right="28"/>
        <w:rPr>
          <w:rFonts w:ascii="Cambria" w:hAnsi="Cambria" w:cs="Times New Roman"/>
          <w:sz w:val="20"/>
          <w:szCs w:val="20"/>
        </w:rPr>
      </w:pPr>
    </w:p>
    <w:p w:rsidR="00E13350" w:rsidRPr="00022215" w:rsidRDefault="00085C99" w:rsidP="005B4887">
      <w:pPr>
        <w:pStyle w:val="BodyText"/>
        <w:ind w:left="416" w:right="28"/>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5B4887">
      <w:pPr>
        <w:pStyle w:val="BodyText"/>
        <w:spacing w:before="10"/>
        <w:ind w:right="28"/>
        <w:rPr>
          <w:rFonts w:ascii="Cambria" w:hAnsi="Cambria" w:cs="Times New Roman"/>
          <w:sz w:val="20"/>
          <w:szCs w:val="20"/>
        </w:rPr>
      </w:pPr>
    </w:p>
    <w:p w:rsidR="00E13350" w:rsidRPr="00022215" w:rsidRDefault="00085C99" w:rsidP="005B4887">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5B4887">
      <w:pPr>
        <w:pStyle w:val="BodyText"/>
        <w:spacing w:before="5"/>
        <w:ind w:right="28"/>
        <w:rPr>
          <w:rFonts w:ascii="Cambria" w:hAnsi="Cambria" w:cs="Times New Roman"/>
          <w:sz w:val="20"/>
          <w:szCs w:val="20"/>
        </w:rPr>
      </w:pPr>
    </w:p>
    <w:p w:rsidR="00E13350" w:rsidRPr="00022215" w:rsidRDefault="00085C99" w:rsidP="005B4887">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5B4887">
      <w:pPr>
        <w:pStyle w:val="BodyText"/>
        <w:spacing w:before="10"/>
        <w:ind w:right="28"/>
        <w:rPr>
          <w:rFonts w:ascii="Cambria" w:hAnsi="Cambria" w:cs="Times New Roman"/>
          <w:sz w:val="20"/>
          <w:szCs w:val="20"/>
        </w:rPr>
      </w:pPr>
    </w:p>
    <w:p w:rsidR="00E13350" w:rsidRPr="00022215" w:rsidRDefault="00085C99" w:rsidP="005B4887">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5B4887">
      <w:pPr>
        <w:pStyle w:val="BodyText"/>
        <w:spacing w:before="7"/>
        <w:ind w:right="28"/>
        <w:rPr>
          <w:rFonts w:ascii="Cambria" w:hAnsi="Cambria" w:cs="Times New Roman"/>
          <w:sz w:val="20"/>
          <w:szCs w:val="20"/>
        </w:rPr>
      </w:pPr>
    </w:p>
    <w:p w:rsidR="00E13350" w:rsidRPr="00022215" w:rsidRDefault="00085C99" w:rsidP="005B4887">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5B4887">
        <w:trPr>
          <w:trHeight w:val="575"/>
        </w:trPr>
        <w:tc>
          <w:tcPr>
            <w:tcW w:w="4329" w:type="dxa"/>
          </w:tcPr>
          <w:p w:rsidR="00E13350" w:rsidRPr="00022215" w:rsidRDefault="00085C99">
            <w:pPr>
              <w:pStyle w:val="TableParagraph"/>
              <w:spacing w:before="163"/>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63"/>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5B4887">
        <w:trPr>
          <w:trHeight w:val="3490"/>
        </w:trPr>
        <w:tc>
          <w:tcPr>
            <w:tcW w:w="4329" w:type="dxa"/>
            <w:tcBorders>
              <w:bottom w:val="double" w:sz="1" w:space="0" w:color="000000"/>
            </w:tcBorders>
          </w:tcPr>
          <w:p w:rsidR="00E13350" w:rsidRPr="00022215" w:rsidRDefault="00085C99">
            <w:pPr>
              <w:pStyle w:val="TableParagraph"/>
              <w:tabs>
                <w:tab w:val="left" w:pos="707"/>
              </w:tabs>
              <w:spacing w:before="0"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986" w:type="dxa"/>
            <w:tcBorders>
              <w:bottom w:val="double" w:sz="1" w:space="0" w:color="000000"/>
            </w:tcBorders>
          </w:tcPr>
          <w:p w:rsidR="00E13350" w:rsidRPr="00022215" w:rsidRDefault="00085C99">
            <w:pPr>
              <w:pStyle w:val="TableParagraph"/>
              <w:tabs>
                <w:tab w:val="left" w:pos="705"/>
              </w:tabs>
              <w:spacing w:before="98" w:line="244" w:lineRule="auto"/>
              <w:ind w:left="705" w:right="10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bl>
    <w:p w:rsidR="005B4887" w:rsidRPr="00022215" w:rsidRDefault="005B4887">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431"/>
      </w:tblGrid>
      <w:tr w:rsidR="00E13350" w:rsidRPr="00022215" w:rsidTr="005B4887">
        <w:trPr>
          <w:trHeight w:val="452"/>
          <w:tblHeader/>
        </w:trPr>
        <w:tc>
          <w:tcPr>
            <w:tcW w:w="4329" w:type="dxa"/>
            <w:gridSpan w:val="2"/>
            <w:tcBorders>
              <w:top w:val="double" w:sz="1" w:space="0" w:color="000000"/>
            </w:tcBorders>
          </w:tcPr>
          <w:p w:rsidR="00E13350" w:rsidRPr="00022215" w:rsidRDefault="00085C99">
            <w:pPr>
              <w:pStyle w:val="TableParagraph"/>
              <w:spacing w:before="103"/>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03"/>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B4887">
        <w:trPr>
          <w:trHeight w:val="2537"/>
        </w:trPr>
        <w:tc>
          <w:tcPr>
            <w:tcW w:w="4329" w:type="dxa"/>
            <w:gridSpan w:val="2"/>
          </w:tcPr>
          <w:p w:rsidR="00E13350" w:rsidRPr="00022215" w:rsidRDefault="00085C99">
            <w:pPr>
              <w:pStyle w:val="TableParagraph"/>
              <w:tabs>
                <w:tab w:val="left" w:pos="707"/>
              </w:tabs>
              <w:spacing w:before="98" w:line="244" w:lineRule="auto"/>
              <w:ind w:left="707" w:right="161"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menerapkan fungsi sosial, struktur teks, dan unsur kebahasaan teks interaksi transaksional lisan dan tulis yang melibatkan tindakan memberi dan meminta informasi terkait jati diri dan hubungan keluarga, sesuai dengan konteks penggunaannya. (Perhatikan unsur kebahasaan pronoun: </w:t>
            </w:r>
            <w:r w:rsidRPr="00022215">
              <w:rPr>
                <w:rFonts w:ascii="Cambria" w:hAnsi="Cambria" w:cs="Times New Roman"/>
                <w:i/>
                <w:w w:val="110"/>
                <w:sz w:val="20"/>
                <w:szCs w:val="20"/>
              </w:rPr>
              <w:t>subjective</w:t>
            </w:r>
            <w:r w:rsidRPr="00022215">
              <w:rPr>
                <w:rFonts w:ascii="Cambria" w:hAnsi="Cambria" w:cs="Times New Roman"/>
                <w:w w:val="110"/>
                <w:sz w:val="20"/>
                <w:szCs w:val="20"/>
              </w:rPr>
              <w:t xml:space="preserve">, </w:t>
            </w:r>
            <w:r w:rsidRPr="00022215">
              <w:rPr>
                <w:rFonts w:ascii="Cambria" w:hAnsi="Cambria" w:cs="Times New Roman"/>
                <w:i/>
                <w:w w:val="110"/>
                <w:sz w:val="20"/>
                <w:szCs w:val="20"/>
              </w:rPr>
              <w:t>objective</w:t>
            </w:r>
            <w:r w:rsidRPr="00022215">
              <w:rPr>
                <w:rFonts w:ascii="Cambria" w:hAnsi="Cambria" w:cs="Times New Roman"/>
                <w:w w:val="110"/>
                <w:sz w:val="20"/>
                <w:szCs w:val="20"/>
              </w:rPr>
              <w:t>,</w:t>
            </w:r>
            <w:r w:rsidRPr="00022215">
              <w:rPr>
                <w:rFonts w:ascii="Cambria" w:hAnsi="Cambria" w:cs="Times New Roman"/>
                <w:spacing w:val="5"/>
                <w:w w:val="110"/>
                <w:sz w:val="20"/>
                <w:szCs w:val="20"/>
              </w:rPr>
              <w:t xml:space="preserve"> </w:t>
            </w:r>
            <w:r w:rsidRPr="00022215">
              <w:rPr>
                <w:rFonts w:ascii="Cambria" w:hAnsi="Cambria" w:cs="Times New Roman"/>
                <w:i/>
                <w:w w:val="110"/>
                <w:sz w:val="20"/>
                <w:szCs w:val="20"/>
              </w:rPr>
              <w:t>possessive</w:t>
            </w:r>
            <w:r w:rsidRPr="00022215">
              <w:rPr>
                <w:rFonts w:ascii="Cambria" w:hAnsi="Cambria" w:cs="Times New Roman"/>
                <w:w w:val="110"/>
                <w:sz w:val="20"/>
                <w:szCs w:val="20"/>
              </w:rPr>
              <w:t>)</w:t>
            </w:r>
          </w:p>
        </w:tc>
        <w:tc>
          <w:tcPr>
            <w:tcW w:w="4986" w:type="dxa"/>
            <w:gridSpan w:val="2"/>
          </w:tcPr>
          <w:p w:rsidR="00E13350" w:rsidRPr="00022215" w:rsidRDefault="00085C99">
            <w:pPr>
              <w:pStyle w:val="TableParagraph"/>
              <w:tabs>
                <w:tab w:val="left" w:pos="705"/>
              </w:tabs>
              <w:spacing w:before="98" w:line="244" w:lineRule="auto"/>
              <w:ind w:left="705" w:right="184"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menyusun teks interaksi transaksional lisan dan tulis pendek dan sederhana yang melibatkan tindakan memberi dan meminta informasi terkait jati diri, dengan memperhatikan fungsi sosial, struktur teks, dan unsur kebahasaan yang benar dan sesuai konteks</w:t>
            </w:r>
          </w:p>
        </w:tc>
      </w:tr>
      <w:tr w:rsidR="00E13350" w:rsidRPr="00022215" w:rsidTr="005B4887">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menerapkan fungsi sosial, struktur teks, dan unsur kebahasaan teks interaksi interpersonal lisan dan tulis yang melibatkan tindakan memberikan ucapan selamat dan memuji bersayap (</w:t>
            </w:r>
            <w:r w:rsidRPr="00022215">
              <w:rPr>
                <w:rFonts w:ascii="Cambria" w:hAnsi="Cambria" w:cs="Times New Roman"/>
                <w:i/>
                <w:w w:val="110"/>
                <w:sz w:val="20"/>
                <w:szCs w:val="20"/>
              </w:rPr>
              <w:t>extended</w:t>
            </w:r>
            <w:r w:rsidRPr="00022215">
              <w:rPr>
                <w:rFonts w:ascii="Cambria" w:hAnsi="Cambria" w:cs="Times New Roman"/>
                <w:w w:val="110"/>
                <w:sz w:val="20"/>
                <w:szCs w:val="20"/>
              </w:rPr>
              <w:t>), serta menanggapinya, sesuai dengan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431"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menyusun teks interaksi interpersonal lisan dan tulis sederhana yang melibatkan tindakan memberikan ucapan selamat dan memuji bersayap (</w:t>
            </w:r>
            <w:r w:rsidRPr="00022215">
              <w:rPr>
                <w:rFonts w:ascii="Cambria" w:hAnsi="Cambria" w:cs="Times New Roman"/>
                <w:i/>
                <w:w w:val="110"/>
                <w:sz w:val="20"/>
                <w:szCs w:val="20"/>
              </w:rPr>
              <w:t>extended</w:t>
            </w:r>
            <w:r w:rsidRPr="00022215">
              <w:rPr>
                <w:rFonts w:ascii="Cambria" w:hAnsi="Cambria" w:cs="Times New Roman"/>
                <w:w w:val="110"/>
                <w:sz w:val="20"/>
                <w:szCs w:val="20"/>
              </w:rPr>
              <w:t>), dan menanggapinya dengan memperhatikan fungsi sosial, struktur teks, dan unsur kebahasaan yang benar dan sesuai konteks</w:t>
            </w:r>
          </w:p>
        </w:tc>
      </w:tr>
      <w:tr w:rsidR="00E13350" w:rsidRPr="00022215" w:rsidTr="005B4887">
        <w:trPr>
          <w:trHeight w:val="2734"/>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before="88" w:line="244" w:lineRule="auto"/>
              <w:ind w:right="109"/>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niat melakukan suatu tindakan/kegiatan, sesuai dengan konteks penggunaannya. (Perhatikan unsur kebahasaan be </w:t>
            </w:r>
            <w:r w:rsidRPr="00022215">
              <w:rPr>
                <w:rFonts w:ascii="Cambria" w:hAnsi="Cambria" w:cs="Times New Roman"/>
                <w:i/>
                <w:w w:val="110"/>
                <w:sz w:val="20"/>
                <w:szCs w:val="20"/>
              </w:rPr>
              <w:t>going to, would like to</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0"/>
                <w:sz w:val="20"/>
                <w:szCs w:val="20"/>
              </w:rPr>
              <w:t>4.3</w:t>
            </w:r>
          </w:p>
        </w:tc>
        <w:tc>
          <w:tcPr>
            <w:tcW w:w="4431" w:type="dxa"/>
            <w:tcBorders>
              <w:left w:val="nil"/>
            </w:tcBorders>
          </w:tcPr>
          <w:p w:rsidR="00E13350" w:rsidRPr="00022215" w:rsidRDefault="00085C99">
            <w:pPr>
              <w:pStyle w:val="TableParagraph"/>
              <w:spacing w:before="88" w:line="244" w:lineRule="auto"/>
              <w:ind w:right="199"/>
              <w:rPr>
                <w:rFonts w:ascii="Cambria" w:hAnsi="Cambria" w:cs="Times New Roman"/>
                <w:sz w:val="20"/>
                <w:szCs w:val="20"/>
              </w:rPr>
            </w:pPr>
            <w:r w:rsidRPr="00022215">
              <w:rPr>
                <w:rFonts w:ascii="Cambria" w:hAnsi="Cambria" w:cs="Times New Roman"/>
                <w:w w:val="110"/>
                <w:sz w:val="20"/>
                <w:szCs w:val="20"/>
              </w:rPr>
              <w:t>menyusun teks interaksi transaksional lisan dan tulis pendek dan sederhana yang melibatkan tindakan memberi dan meminta informasi terkait niat melakukan suatu tindakan/kegiatan, dengan memperhatikan fungsi sosial, struktur teks, dan unsur kebahasaan yang benar dan sesuai konteks</w:t>
            </w:r>
          </w:p>
        </w:tc>
      </w:tr>
      <w:tr w:rsidR="00E13350" w:rsidRPr="00022215" w:rsidTr="005B4887">
        <w:trPr>
          <w:trHeight w:val="3311"/>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88" w:line="244" w:lineRule="auto"/>
              <w:ind w:right="219"/>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deskriptif lisan dan tulis dengan memberi dan meminta informasi terkait tempat wisata dan bangunan bersejarah terkenal, pendek dan sederhana, sesuai dengan konteks penggunaannya</w:t>
            </w:r>
          </w:p>
        </w:tc>
        <w:tc>
          <w:tcPr>
            <w:tcW w:w="4986" w:type="dxa"/>
            <w:gridSpan w:val="2"/>
          </w:tcPr>
          <w:p w:rsidR="00E13350" w:rsidRPr="00022215" w:rsidRDefault="00085C99">
            <w:pPr>
              <w:pStyle w:val="TableParagraph"/>
              <w:numPr>
                <w:ilvl w:val="1"/>
                <w:numId w:val="42"/>
              </w:numPr>
              <w:tabs>
                <w:tab w:val="left" w:pos="529"/>
              </w:tabs>
              <w:spacing w:before="86"/>
              <w:rPr>
                <w:rFonts w:ascii="Cambria" w:hAnsi="Cambria" w:cs="Times New Roman"/>
                <w:sz w:val="20"/>
                <w:szCs w:val="20"/>
              </w:rPr>
            </w:pPr>
            <w:r w:rsidRPr="00022215">
              <w:rPr>
                <w:rFonts w:ascii="Cambria" w:hAnsi="Cambria" w:cs="Times New Roman"/>
                <w:w w:val="110"/>
                <w:sz w:val="20"/>
                <w:szCs w:val="20"/>
              </w:rPr>
              <w:t>teks</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deskriptif</w:t>
            </w:r>
          </w:p>
          <w:p w:rsidR="00E13350" w:rsidRPr="00022215" w:rsidRDefault="00085C99">
            <w:pPr>
              <w:pStyle w:val="TableParagraph"/>
              <w:numPr>
                <w:ilvl w:val="2"/>
                <w:numId w:val="42"/>
              </w:numPr>
              <w:tabs>
                <w:tab w:val="left" w:pos="706"/>
              </w:tabs>
              <w:spacing w:before="96" w:line="244" w:lineRule="auto"/>
              <w:ind w:right="397"/>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deskriptif, lisan dan tulis, pendek dan sederhana terkait tempat wisata dan bangunan bersejarah</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terkenal</w:t>
            </w:r>
          </w:p>
          <w:p w:rsidR="00E13350" w:rsidRPr="00022215" w:rsidRDefault="00085C99">
            <w:pPr>
              <w:pStyle w:val="TableParagraph"/>
              <w:numPr>
                <w:ilvl w:val="2"/>
                <w:numId w:val="42"/>
              </w:numPr>
              <w:tabs>
                <w:tab w:val="left" w:pos="706"/>
              </w:tabs>
              <w:spacing w:before="94" w:line="244" w:lineRule="auto"/>
              <w:ind w:right="168"/>
              <w:rPr>
                <w:rFonts w:ascii="Cambria" w:hAnsi="Cambria" w:cs="Times New Roman"/>
                <w:sz w:val="20"/>
                <w:szCs w:val="20"/>
              </w:rPr>
            </w:pPr>
            <w:r w:rsidRPr="00022215">
              <w:rPr>
                <w:rFonts w:ascii="Cambria" w:hAnsi="Cambria" w:cs="Times New Roman"/>
                <w:w w:val="110"/>
                <w:sz w:val="20"/>
                <w:szCs w:val="20"/>
              </w:rPr>
              <w:t>menyusun teks deskriptif lisan dan tulis, pendek dan sederhana, terkait tempat wisata dan bangunan bersejarah terkenal, dengan memperhatikan fungsi sosial, struktur teks, dan unsur kebahasaan, secara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5B4887">
        <w:trPr>
          <w:trHeight w:val="2906"/>
        </w:trPr>
        <w:tc>
          <w:tcPr>
            <w:tcW w:w="557" w:type="dxa"/>
            <w:tcBorders>
              <w:right w:val="nil"/>
            </w:tcBorders>
          </w:tcPr>
          <w:p w:rsidR="00E13350" w:rsidRPr="00022215" w:rsidRDefault="00085C99">
            <w:pPr>
              <w:pStyle w:val="TableParagraph"/>
              <w:spacing w:before="90"/>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before="90" w:line="244" w:lineRule="auto"/>
              <w:ind w:right="201"/>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khusus dalam bentuk pemberitahuan (</w:t>
            </w:r>
            <w:r w:rsidRPr="00022215">
              <w:rPr>
                <w:rFonts w:ascii="Cambria" w:hAnsi="Cambria" w:cs="Times New Roman"/>
                <w:i/>
                <w:w w:val="110"/>
                <w:sz w:val="20"/>
                <w:szCs w:val="20"/>
              </w:rPr>
              <w:t>announcement</w:t>
            </w:r>
            <w:r w:rsidRPr="00022215">
              <w:rPr>
                <w:rFonts w:ascii="Cambria" w:hAnsi="Cambria" w:cs="Times New Roman"/>
                <w:w w:val="110"/>
                <w:sz w:val="20"/>
                <w:szCs w:val="20"/>
              </w:rPr>
              <w:t>), dengan memberi dan meminta informasi terkait kegiatan sekolah, sesuai dengan konteks penggunaannya</w:t>
            </w:r>
          </w:p>
        </w:tc>
        <w:tc>
          <w:tcPr>
            <w:tcW w:w="4986" w:type="dxa"/>
            <w:gridSpan w:val="2"/>
          </w:tcPr>
          <w:p w:rsidR="00E13350" w:rsidRPr="00022215" w:rsidRDefault="00085C99">
            <w:pPr>
              <w:pStyle w:val="TableParagraph"/>
              <w:numPr>
                <w:ilvl w:val="1"/>
                <w:numId w:val="41"/>
              </w:numPr>
              <w:tabs>
                <w:tab w:val="left" w:pos="466"/>
              </w:tabs>
              <w:spacing w:before="88"/>
              <w:rPr>
                <w:rFonts w:ascii="Cambria" w:hAnsi="Cambria" w:cs="Times New Roman"/>
                <w:sz w:val="20"/>
                <w:szCs w:val="20"/>
              </w:rPr>
            </w:pPr>
            <w:r w:rsidRPr="00022215">
              <w:rPr>
                <w:rFonts w:ascii="Cambria" w:hAnsi="Cambria" w:cs="Times New Roman"/>
                <w:w w:val="110"/>
                <w:sz w:val="20"/>
                <w:szCs w:val="20"/>
              </w:rPr>
              <w:t>teks pemberitahuan (announcement)</w:t>
            </w:r>
          </w:p>
          <w:p w:rsidR="00E13350" w:rsidRPr="00022215" w:rsidRDefault="00085C99">
            <w:pPr>
              <w:pStyle w:val="TableParagraph"/>
              <w:numPr>
                <w:ilvl w:val="2"/>
                <w:numId w:val="41"/>
              </w:numPr>
              <w:tabs>
                <w:tab w:val="left" w:pos="656"/>
              </w:tabs>
              <w:spacing w:before="96" w:line="244" w:lineRule="auto"/>
              <w:ind w:right="470"/>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khusus dalam bentuk pemberitahuan (</w:t>
            </w:r>
            <w:r w:rsidRPr="00022215">
              <w:rPr>
                <w:rFonts w:ascii="Cambria" w:hAnsi="Cambria" w:cs="Times New Roman"/>
                <w:i/>
                <w:w w:val="110"/>
                <w:sz w:val="20"/>
                <w:szCs w:val="20"/>
              </w:rPr>
              <w:t>announcement</w:t>
            </w:r>
            <w:r w:rsidRPr="00022215">
              <w:rPr>
                <w:rFonts w:ascii="Cambria" w:hAnsi="Cambria" w:cs="Times New Roman"/>
                <w:w w:val="110"/>
                <w:sz w:val="20"/>
                <w:szCs w:val="20"/>
              </w:rPr>
              <w:t>)</w:t>
            </w:r>
          </w:p>
          <w:p w:rsidR="00E13350" w:rsidRPr="00022215" w:rsidRDefault="00085C99">
            <w:pPr>
              <w:pStyle w:val="TableParagraph"/>
              <w:numPr>
                <w:ilvl w:val="2"/>
                <w:numId w:val="41"/>
              </w:numPr>
              <w:tabs>
                <w:tab w:val="left" w:pos="656"/>
              </w:tabs>
              <w:spacing w:before="93" w:line="244" w:lineRule="auto"/>
              <w:ind w:right="562"/>
              <w:rPr>
                <w:rFonts w:ascii="Cambria" w:hAnsi="Cambria" w:cs="Times New Roman"/>
                <w:sz w:val="20"/>
                <w:szCs w:val="20"/>
              </w:rPr>
            </w:pPr>
            <w:r w:rsidRPr="00022215">
              <w:rPr>
                <w:rFonts w:ascii="Cambria" w:hAnsi="Cambria" w:cs="Times New Roman"/>
                <w:w w:val="110"/>
                <w:sz w:val="20"/>
                <w:szCs w:val="20"/>
              </w:rPr>
              <w:t>menyusun teks khusus dalam bentuk pemberitahuan (</w:t>
            </w:r>
            <w:r w:rsidRPr="00022215">
              <w:rPr>
                <w:rFonts w:ascii="Cambria" w:hAnsi="Cambria" w:cs="Times New Roman"/>
                <w:i/>
                <w:w w:val="110"/>
                <w:sz w:val="20"/>
                <w:szCs w:val="20"/>
              </w:rPr>
              <w:t>announcement</w:t>
            </w:r>
            <w:r w:rsidRPr="00022215">
              <w:rPr>
                <w:rFonts w:ascii="Cambria" w:hAnsi="Cambria" w:cs="Times New Roman"/>
                <w:w w:val="110"/>
                <w:sz w:val="20"/>
                <w:szCs w:val="20"/>
              </w:rPr>
              <w:t>),</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lisan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tulis, pendek dan sederhana, dengan memperhatikan fungsi sosial, struktur teks, dan unsur kebahasaan, secara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5B4887">
        <w:trPr>
          <w:trHeight w:val="346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125"/>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keadaan/tindakan/ kegiatan/ kejadian yang dilakukan/terjadi di waktu lampau yang merujuk waktu terjadinya dan kesudahannya, sesuai dengan konteks penggunaannya. (Perhatikan unsur kebahasaan </w:t>
            </w:r>
            <w:r w:rsidRPr="00022215">
              <w:rPr>
                <w:rFonts w:ascii="Cambria" w:hAnsi="Cambria" w:cs="Times New Roman"/>
                <w:i/>
                <w:w w:val="110"/>
                <w:sz w:val="20"/>
                <w:szCs w:val="20"/>
              </w:rPr>
              <w:t xml:space="preserve">simple past </w:t>
            </w:r>
            <w:r w:rsidRPr="00022215">
              <w:rPr>
                <w:rFonts w:ascii="Cambria" w:hAnsi="Cambria" w:cs="Times New Roman"/>
                <w:w w:val="110"/>
                <w:sz w:val="20"/>
                <w:szCs w:val="20"/>
              </w:rPr>
              <w:t>ten</w:t>
            </w:r>
            <w:r w:rsidRPr="00022215">
              <w:rPr>
                <w:rFonts w:ascii="Cambria" w:hAnsi="Cambria" w:cs="Times New Roman"/>
                <w:i/>
                <w:w w:val="110"/>
                <w:sz w:val="20"/>
                <w:szCs w:val="20"/>
              </w:rPr>
              <w:t>s</w:t>
            </w:r>
            <w:r w:rsidRPr="00022215">
              <w:rPr>
                <w:rFonts w:ascii="Cambria" w:hAnsi="Cambria" w:cs="Times New Roman"/>
                <w:w w:val="110"/>
                <w:sz w:val="20"/>
                <w:szCs w:val="20"/>
              </w:rPr>
              <w:t>e vs pres</w:t>
            </w:r>
            <w:r w:rsidRPr="00022215">
              <w:rPr>
                <w:rFonts w:ascii="Cambria" w:hAnsi="Cambria" w:cs="Times New Roman"/>
                <w:i/>
                <w:w w:val="110"/>
                <w:sz w:val="20"/>
                <w:szCs w:val="20"/>
              </w:rPr>
              <w:t>e</w:t>
            </w:r>
            <w:r w:rsidRPr="00022215">
              <w:rPr>
                <w:rFonts w:ascii="Cambria" w:hAnsi="Cambria" w:cs="Times New Roman"/>
                <w:w w:val="110"/>
                <w:sz w:val="20"/>
                <w:szCs w:val="20"/>
              </w:rPr>
              <w:t xml:space="preserve">nt </w:t>
            </w:r>
            <w:r w:rsidRPr="00022215">
              <w:rPr>
                <w:rFonts w:ascii="Cambria" w:hAnsi="Cambria" w:cs="Times New Roman"/>
                <w:i/>
                <w:w w:val="110"/>
                <w:sz w:val="20"/>
                <w:szCs w:val="20"/>
              </w:rPr>
              <w:t>perfect tense</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431"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menyusun teks interaksi transaksional, lisan dan tulis, pendek dan sederhana, yang melibatkan tindakan memberi dan meminta informasi terkait keadaan/tindakan/ kegiatan/ kejadian yang dilakukan/terjadi di waktu lampau yang merujuk waktu terjadinya dan kesudahannya, dengan memperhatikan fungsi sosial, struktur teks, dan unsur kebahasaan yang benar dan sesuai konteks</w:t>
            </w:r>
          </w:p>
        </w:tc>
      </w:tr>
      <w:tr w:rsidR="00E13350" w:rsidRPr="00022215" w:rsidTr="005B4887">
        <w:trPr>
          <w:trHeight w:val="2798"/>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lastRenderedPageBreak/>
              <w:t>3.7</w:t>
            </w:r>
          </w:p>
        </w:tc>
        <w:tc>
          <w:tcPr>
            <w:tcW w:w="3772" w:type="dxa"/>
            <w:tcBorders>
              <w:left w:val="nil"/>
            </w:tcBorders>
          </w:tcPr>
          <w:p w:rsidR="00E13350" w:rsidRPr="00022215" w:rsidRDefault="00085C99">
            <w:pPr>
              <w:pStyle w:val="TableParagraph"/>
              <w:spacing w:before="107" w:line="244" w:lineRule="auto"/>
              <w:ind w:right="109"/>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recount lisan dan tulis dengan memberi dan meminta informasi terkait</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peristiwa bersejarah sesuai dengan konteks penggunaannya</w:t>
            </w:r>
          </w:p>
        </w:tc>
        <w:tc>
          <w:tcPr>
            <w:tcW w:w="4986" w:type="dxa"/>
            <w:gridSpan w:val="2"/>
          </w:tcPr>
          <w:p w:rsidR="00E13350" w:rsidRPr="00022215" w:rsidRDefault="00085C99">
            <w:pPr>
              <w:pStyle w:val="TableParagraph"/>
              <w:numPr>
                <w:ilvl w:val="1"/>
                <w:numId w:val="40"/>
              </w:numPr>
              <w:tabs>
                <w:tab w:val="left" w:pos="466"/>
              </w:tabs>
              <w:spacing w:before="107"/>
              <w:rPr>
                <w:rFonts w:ascii="Cambria" w:hAnsi="Cambria" w:cs="Times New Roman"/>
                <w:sz w:val="20"/>
                <w:szCs w:val="20"/>
              </w:rPr>
            </w:pPr>
            <w:r w:rsidRPr="00022215">
              <w:rPr>
                <w:rFonts w:ascii="Cambria" w:hAnsi="Cambria" w:cs="Times New Roman"/>
                <w:w w:val="105"/>
                <w:sz w:val="20"/>
                <w:szCs w:val="20"/>
              </w:rPr>
              <w:t xml:space="preserve">teks </w:t>
            </w:r>
            <w:r w:rsidRPr="00022215">
              <w:rPr>
                <w:rFonts w:ascii="Cambria" w:hAnsi="Cambria" w:cs="Times New Roman"/>
                <w:i/>
                <w:w w:val="105"/>
                <w:sz w:val="20"/>
                <w:szCs w:val="20"/>
              </w:rPr>
              <w:t xml:space="preserve">recount </w:t>
            </w:r>
            <w:r w:rsidRPr="00022215">
              <w:rPr>
                <w:rFonts w:ascii="Cambria" w:hAnsi="Cambria" w:cs="Times New Roman"/>
                <w:w w:val="105"/>
                <w:sz w:val="20"/>
                <w:szCs w:val="20"/>
              </w:rPr>
              <w:t>– peristiwa</w:t>
            </w:r>
            <w:r w:rsidRPr="00022215">
              <w:rPr>
                <w:rFonts w:ascii="Cambria" w:hAnsi="Cambria" w:cs="Times New Roman"/>
                <w:spacing w:val="5"/>
                <w:w w:val="105"/>
                <w:sz w:val="20"/>
                <w:szCs w:val="20"/>
              </w:rPr>
              <w:t xml:space="preserve"> </w:t>
            </w:r>
            <w:r w:rsidRPr="00022215">
              <w:rPr>
                <w:rFonts w:ascii="Cambria" w:hAnsi="Cambria" w:cs="Times New Roman"/>
                <w:w w:val="105"/>
                <w:sz w:val="20"/>
                <w:szCs w:val="20"/>
              </w:rPr>
              <w:t>bersejarah</w:t>
            </w:r>
          </w:p>
          <w:p w:rsidR="00E13350" w:rsidRPr="00022215" w:rsidRDefault="00085C99">
            <w:pPr>
              <w:pStyle w:val="TableParagraph"/>
              <w:numPr>
                <w:ilvl w:val="2"/>
                <w:numId w:val="40"/>
              </w:numPr>
              <w:tabs>
                <w:tab w:val="left" w:pos="706"/>
              </w:tabs>
              <w:spacing w:before="112" w:line="244" w:lineRule="auto"/>
              <w:ind w:right="244"/>
              <w:rPr>
                <w:rFonts w:ascii="Cambria" w:hAnsi="Cambria" w:cs="Times New Roman"/>
                <w:sz w:val="20"/>
                <w:szCs w:val="20"/>
              </w:rPr>
            </w:pPr>
            <w:r w:rsidRPr="00022215">
              <w:rPr>
                <w:rFonts w:ascii="Cambria" w:hAnsi="Cambria" w:cs="Times New Roman"/>
                <w:w w:val="110"/>
                <w:sz w:val="20"/>
                <w:szCs w:val="20"/>
              </w:rPr>
              <w:t xml:space="preserve">menangkap makna secara kontekstual terkait fungsi sosial, struktur teks, dan unsur kebahasaan teks </w:t>
            </w:r>
            <w:r w:rsidRPr="00022215">
              <w:rPr>
                <w:rFonts w:ascii="Cambria" w:hAnsi="Cambria" w:cs="Times New Roman"/>
                <w:i/>
                <w:w w:val="110"/>
                <w:sz w:val="20"/>
                <w:szCs w:val="20"/>
              </w:rPr>
              <w:t xml:space="preserve">recount </w:t>
            </w:r>
            <w:r w:rsidRPr="00022215">
              <w:rPr>
                <w:rFonts w:ascii="Cambria" w:hAnsi="Cambria" w:cs="Times New Roman"/>
                <w:w w:val="110"/>
                <w:sz w:val="20"/>
                <w:szCs w:val="20"/>
              </w:rPr>
              <w:t>lisan dan tulis terkait peristiwa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bersejarah</w:t>
            </w:r>
          </w:p>
          <w:p w:rsidR="00E13350" w:rsidRPr="00022215" w:rsidRDefault="00085C99">
            <w:pPr>
              <w:pStyle w:val="TableParagraph"/>
              <w:numPr>
                <w:ilvl w:val="2"/>
                <w:numId w:val="40"/>
              </w:numPr>
              <w:tabs>
                <w:tab w:val="left" w:pos="706"/>
              </w:tabs>
              <w:spacing w:before="110" w:line="244" w:lineRule="auto"/>
              <w:ind w:right="105"/>
              <w:rPr>
                <w:rFonts w:ascii="Cambria" w:hAnsi="Cambria" w:cs="Times New Roman"/>
                <w:sz w:val="20"/>
                <w:szCs w:val="20"/>
              </w:rPr>
            </w:pPr>
            <w:r w:rsidRPr="00022215">
              <w:rPr>
                <w:rFonts w:ascii="Cambria" w:hAnsi="Cambria" w:cs="Times New Roman"/>
                <w:w w:val="110"/>
                <w:sz w:val="20"/>
                <w:szCs w:val="20"/>
              </w:rPr>
              <w:t>menyusun teks recount lisan dan tulis, pendek dan  sederhana, terkait peristiwa bersejarah, dengan memperhatikan fungsi sosial, struktur teks, dan unsur kebahasaan, secara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5B4887">
        <w:trPr>
          <w:trHeight w:val="184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naratif lisan dan tulis dengan memberi dan meminta informasi terkait legenda rakyat, sederhana, sesuai dengan konteks</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4.8</w:t>
            </w:r>
          </w:p>
        </w:tc>
        <w:tc>
          <w:tcPr>
            <w:tcW w:w="4431"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 xml:space="preserve">menangkap makna secara kontekstual terkait fungsi sosial, struktur teks, dan unsur kebahasaan teks </w:t>
            </w:r>
            <w:r w:rsidRPr="00022215">
              <w:rPr>
                <w:rFonts w:ascii="Cambria" w:hAnsi="Cambria" w:cs="Times New Roman"/>
                <w:i/>
                <w:w w:val="110"/>
                <w:sz w:val="20"/>
                <w:szCs w:val="20"/>
              </w:rPr>
              <w:t>naratif</w:t>
            </w:r>
            <w:r w:rsidRPr="00022215">
              <w:rPr>
                <w:rFonts w:ascii="Cambria" w:hAnsi="Cambria" w:cs="Times New Roman"/>
                <w:w w:val="110"/>
                <w:sz w:val="20"/>
                <w:szCs w:val="20"/>
              </w:rPr>
              <w:t>, lisan dan tulis sederhana terkait legenda rakyat</w:t>
            </w:r>
          </w:p>
        </w:tc>
      </w:tr>
      <w:tr w:rsidR="00E13350" w:rsidRPr="00022215" w:rsidTr="005B4887">
        <w:trPr>
          <w:trHeight w:val="137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3.9</w:t>
            </w:r>
          </w:p>
        </w:tc>
        <w:tc>
          <w:tcPr>
            <w:tcW w:w="3772" w:type="dxa"/>
            <w:tcBorders>
              <w:left w:val="nil"/>
            </w:tcBorders>
          </w:tcPr>
          <w:p w:rsidR="00E13350" w:rsidRPr="00022215" w:rsidRDefault="00085C99">
            <w:pPr>
              <w:pStyle w:val="TableParagraph"/>
              <w:spacing w:line="244" w:lineRule="auto"/>
              <w:ind w:right="186"/>
              <w:rPr>
                <w:rFonts w:ascii="Cambria" w:hAnsi="Cambria" w:cs="Times New Roman"/>
                <w:sz w:val="20"/>
                <w:szCs w:val="20"/>
              </w:rPr>
            </w:pPr>
            <w:r w:rsidRPr="00022215">
              <w:rPr>
                <w:rFonts w:ascii="Cambria" w:hAnsi="Cambria" w:cs="Times New Roman"/>
                <w:w w:val="110"/>
                <w:sz w:val="20"/>
                <w:szCs w:val="20"/>
              </w:rPr>
              <w:t>menafsirkan fungsi sosial dan unsur kebahasaan lirik lagu terkait kehidupan remaja SMA/MA/SMK/MAK</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4.9</w:t>
            </w:r>
          </w:p>
        </w:tc>
        <w:tc>
          <w:tcPr>
            <w:tcW w:w="4431" w:type="dxa"/>
            <w:tcBorders>
              <w:left w:val="nil"/>
            </w:tcBorders>
          </w:tcPr>
          <w:p w:rsidR="00E13350" w:rsidRPr="00022215" w:rsidRDefault="00085C99">
            <w:pPr>
              <w:pStyle w:val="TableParagraph"/>
              <w:spacing w:line="244" w:lineRule="auto"/>
              <w:ind w:right="154"/>
              <w:rPr>
                <w:rFonts w:ascii="Cambria" w:hAnsi="Cambria" w:cs="Times New Roman"/>
                <w:sz w:val="20"/>
                <w:szCs w:val="20"/>
              </w:rPr>
            </w:pPr>
            <w:r w:rsidRPr="00022215">
              <w:rPr>
                <w:rFonts w:ascii="Cambria" w:hAnsi="Cambria" w:cs="Times New Roman"/>
                <w:w w:val="110"/>
                <w:sz w:val="20"/>
                <w:szCs w:val="20"/>
              </w:rPr>
              <w:t>menangkap makna terkait fungsi sosial dan unsur  kebahasaan secara kontekstual lirik lagu terkait kehidupan remaja SMA/MA/SMK/MAK</w:t>
            </w:r>
          </w:p>
        </w:tc>
      </w:tr>
    </w:tbl>
    <w:p w:rsidR="005B4887" w:rsidRPr="00022215" w:rsidRDefault="005B4887">
      <w:pPr>
        <w:pStyle w:val="BodyText"/>
        <w:spacing w:before="86"/>
        <w:ind w:left="416"/>
        <w:rPr>
          <w:rFonts w:ascii="Cambria" w:hAnsi="Cambria" w:cs="Times New Roman"/>
          <w:w w:val="105"/>
          <w:sz w:val="20"/>
          <w:szCs w:val="20"/>
        </w:rPr>
      </w:pPr>
    </w:p>
    <w:p w:rsidR="005B4887" w:rsidRPr="00022215" w:rsidRDefault="005B4887">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5B4887">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rsidP="005B4887">
      <w:pPr>
        <w:pStyle w:val="BodyText"/>
        <w:spacing w:before="10"/>
        <w:rPr>
          <w:rFonts w:ascii="Cambria" w:hAnsi="Cambria" w:cs="Times New Roman"/>
          <w:sz w:val="20"/>
          <w:szCs w:val="20"/>
        </w:rPr>
      </w:pPr>
    </w:p>
    <w:p w:rsidR="00E13350" w:rsidRPr="00022215" w:rsidRDefault="00085C99" w:rsidP="005B4887">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5B4887">
      <w:pPr>
        <w:pStyle w:val="BodyText"/>
        <w:spacing w:before="5"/>
        <w:rPr>
          <w:rFonts w:ascii="Cambria" w:hAnsi="Cambria" w:cs="Times New Roman"/>
          <w:sz w:val="20"/>
          <w:szCs w:val="20"/>
        </w:rPr>
      </w:pPr>
    </w:p>
    <w:p w:rsidR="00E13350" w:rsidRPr="00022215" w:rsidRDefault="00085C99" w:rsidP="005B4887">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mampu “Menunjukkan perilaku jujur, disiplin, tanggung jawab, peduli (gotong royong, kerja sama, toleran, damai), santun, responsif, dan pro-aktif dan menunjukkan sikap sebagai bagian dari solusi atas</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berbagai  permasalahan dalam berinteraksi secara efektif dengan lingkungan sosial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alam serta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menempatkan diri sebagai cerminan bangsa  dalam pergaulan  dunia”.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20"/>
          <w:w w:val="115"/>
          <w:sz w:val="20"/>
          <w:szCs w:val="20"/>
        </w:rPr>
        <w:t xml:space="preserve"> </w:t>
      </w:r>
      <w:r w:rsidRPr="00022215">
        <w:rPr>
          <w:rFonts w:ascii="Cambria" w:hAnsi="Cambria" w:cs="Times New Roman"/>
          <w:w w:val="115"/>
          <w:sz w:val="20"/>
          <w:szCs w:val="20"/>
        </w:rPr>
        <w:t>siswa.</w:t>
      </w:r>
    </w:p>
    <w:p w:rsidR="00E13350" w:rsidRPr="00022215" w:rsidRDefault="00E13350" w:rsidP="005B4887">
      <w:pPr>
        <w:pStyle w:val="BodyText"/>
        <w:spacing w:before="10"/>
        <w:rPr>
          <w:rFonts w:ascii="Cambria" w:hAnsi="Cambria" w:cs="Times New Roman"/>
          <w:sz w:val="20"/>
          <w:szCs w:val="20"/>
        </w:rPr>
      </w:pPr>
    </w:p>
    <w:p w:rsidR="00E13350" w:rsidRPr="00022215" w:rsidRDefault="00085C99" w:rsidP="005B4887">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5B4887">
      <w:pPr>
        <w:pStyle w:val="BodyText"/>
        <w:spacing w:before="4"/>
        <w:rPr>
          <w:rFonts w:ascii="Cambria" w:hAnsi="Cambria" w:cs="Times New Roman"/>
          <w:sz w:val="20"/>
          <w:szCs w:val="20"/>
        </w:rPr>
      </w:pPr>
    </w:p>
    <w:p w:rsidR="00E13350" w:rsidRPr="00022215" w:rsidRDefault="00085C99" w:rsidP="005B4887">
      <w:pPr>
        <w:pStyle w:val="BodyText"/>
        <w:spacing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5B4887">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rsidP="005B4887">
            <w:pPr>
              <w:pStyle w:val="TableParagraph"/>
              <w:spacing w:before="174"/>
              <w:ind w:left="233" w:right="191"/>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5B4887">
        <w:trPr>
          <w:trHeight w:val="3659"/>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5B4887" w:rsidRPr="00022215" w:rsidRDefault="005B4887">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5B4887">
        <w:trPr>
          <w:trHeight w:val="452"/>
          <w:tblHeader/>
        </w:trPr>
        <w:tc>
          <w:tcPr>
            <w:tcW w:w="4329" w:type="dxa"/>
            <w:gridSpan w:val="2"/>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B4887">
        <w:trPr>
          <w:trHeight w:val="2537"/>
        </w:trPr>
        <w:tc>
          <w:tcPr>
            <w:tcW w:w="4329" w:type="dxa"/>
            <w:gridSpan w:val="2"/>
          </w:tcPr>
          <w:p w:rsidR="00E13350" w:rsidRPr="00022215" w:rsidRDefault="00085C99">
            <w:pPr>
              <w:pStyle w:val="TableParagraph"/>
              <w:tabs>
                <w:tab w:val="left" w:pos="707"/>
              </w:tabs>
              <w:spacing w:before="109" w:line="244" w:lineRule="auto"/>
              <w:ind w:left="707" w:right="182"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menerapkan fungsi sosial, struktur teks, dan unsur kebahasaan teks interaksi transaksional lisan dan tulis yang melibatkan tindakan memberi dan meminta informasi terkait saran dan tawaran, sesuai dengan konteks penggunaannya. (Perhatikan unsur kebahasaan </w:t>
            </w:r>
            <w:r w:rsidRPr="00022215">
              <w:rPr>
                <w:rFonts w:ascii="Cambria" w:hAnsi="Cambria" w:cs="Times New Roman"/>
                <w:i/>
                <w:w w:val="110"/>
                <w:sz w:val="20"/>
                <w:szCs w:val="20"/>
              </w:rPr>
              <w:t>should,</w:t>
            </w:r>
            <w:r w:rsidRPr="00022215">
              <w:rPr>
                <w:rFonts w:ascii="Cambria" w:hAnsi="Cambria" w:cs="Times New Roman"/>
                <w:i/>
                <w:spacing w:val="3"/>
                <w:w w:val="110"/>
                <w:sz w:val="20"/>
                <w:szCs w:val="20"/>
              </w:rPr>
              <w:t xml:space="preserve"> </w:t>
            </w:r>
            <w:r w:rsidRPr="00022215">
              <w:rPr>
                <w:rFonts w:ascii="Cambria" w:hAnsi="Cambria" w:cs="Times New Roman"/>
                <w:i/>
                <w:w w:val="110"/>
                <w:sz w:val="20"/>
                <w:szCs w:val="20"/>
              </w:rPr>
              <w:t>can</w:t>
            </w:r>
            <w:r w:rsidRPr="00022215">
              <w:rPr>
                <w:rFonts w:ascii="Cambria" w:hAnsi="Cambria" w:cs="Times New Roman"/>
                <w:w w:val="110"/>
                <w:sz w:val="20"/>
                <w:szCs w:val="20"/>
              </w:rPr>
              <w:t>)</w:t>
            </w:r>
          </w:p>
        </w:tc>
        <w:tc>
          <w:tcPr>
            <w:tcW w:w="4845" w:type="dxa"/>
            <w:gridSpan w:val="2"/>
          </w:tcPr>
          <w:p w:rsidR="00E13350" w:rsidRPr="00022215" w:rsidRDefault="00085C99">
            <w:pPr>
              <w:pStyle w:val="TableParagraph"/>
              <w:tabs>
                <w:tab w:val="left" w:pos="705"/>
              </w:tabs>
              <w:spacing w:before="109" w:line="244" w:lineRule="auto"/>
              <w:ind w:left="705" w:right="182"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menyusun teks interaksi transaksional, lisan dan tulis, pendek dan sederhana, yang melibatkan tindakan memberi dan meminta informasi terkait saran dan tawaran, dengan memperhatikan fungsi sosial, struktur teks, dan unsur kebahasaan yang benar dan sesuai konteks</w:t>
            </w:r>
          </w:p>
        </w:tc>
      </w:tr>
      <w:tr w:rsidR="00E13350" w:rsidRPr="00022215" w:rsidTr="005B4887">
        <w:trPr>
          <w:trHeight w:val="237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119"/>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pendapat dan  pikiran, sesuai dengan konteks penggunaannya. (Perhatikan unsur kebahasaan </w:t>
            </w:r>
            <w:r w:rsidRPr="00022215">
              <w:rPr>
                <w:rFonts w:ascii="Cambria" w:hAnsi="Cambria" w:cs="Times New Roman"/>
                <w:i/>
                <w:w w:val="110"/>
                <w:sz w:val="20"/>
                <w:szCs w:val="20"/>
              </w:rPr>
              <w:t>I think, I suppose, in my</w:t>
            </w:r>
            <w:r w:rsidRPr="00022215">
              <w:rPr>
                <w:rFonts w:ascii="Cambria" w:hAnsi="Cambria" w:cs="Times New Roman"/>
                <w:i/>
                <w:spacing w:val="3"/>
                <w:w w:val="110"/>
                <w:sz w:val="20"/>
                <w:szCs w:val="20"/>
              </w:rPr>
              <w:t xml:space="preserve"> </w:t>
            </w:r>
            <w:r w:rsidRPr="00022215">
              <w:rPr>
                <w:rFonts w:ascii="Cambria" w:hAnsi="Cambria" w:cs="Times New Roman"/>
                <w:i/>
                <w:w w:val="110"/>
                <w:sz w:val="20"/>
                <w:szCs w:val="20"/>
              </w:rPr>
              <w:t>opinion</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105"/>
              <w:rPr>
                <w:rFonts w:ascii="Cambria" w:hAnsi="Cambria" w:cs="Times New Roman"/>
                <w:sz w:val="20"/>
                <w:szCs w:val="20"/>
              </w:rPr>
            </w:pPr>
            <w:r w:rsidRPr="00022215">
              <w:rPr>
                <w:rFonts w:ascii="Cambria" w:hAnsi="Cambria" w:cs="Times New Roman"/>
                <w:w w:val="110"/>
                <w:sz w:val="20"/>
                <w:szCs w:val="20"/>
              </w:rPr>
              <w:t>menyusun teks interaksi transaksional, lisan dan tulis, pendek dan sederhana, yang melibatkan tindakan memberi dan meminta informasi terkait</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pendapat dan pikiran, dengan memperhatikan fungsi sosial, struktur teks, dan unsur kebahasaan yang benar dan sesuai konteks</w:t>
            </w:r>
          </w:p>
        </w:tc>
      </w:tr>
      <w:tr w:rsidR="00E13350" w:rsidRPr="00022215" w:rsidTr="005B4887">
        <w:trPr>
          <w:trHeight w:val="321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khusus dalam bentuk undangan resmi dengan memberi dan meminta informasi terkait kegiatan sekolah/tempat kerja sesuai dengan konteks penggunaannya</w:t>
            </w:r>
          </w:p>
        </w:tc>
        <w:tc>
          <w:tcPr>
            <w:tcW w:w="4845" w:type="dxa"/>
            <w:gridSpan w:val="2"/>
          </w:tcPr>
          <w:p w:rsidR="00E13350" w:rsidRPr="00022215" w:rsidRDefault="00085C99">
            <w:pPr>
              <w:pStyle w:val="TableParagraph"/>
              <w:numPr>
                <w:ilvl w:val="1"/>
                <w:numId w:val="39"/>
              </w:numPr>
              <w:tabs>
                <w:tab w:val="left" w:pos="529"/>
              </w:tabs>
              <w:rPr>
                <w:rFonts w:ascii="Cambria" w:hAnsi="Cambria" w:cs="Times New Roman"/>
                <w:sz w:val="20"/>
                <w:szCs w:val="20"/>
              </w:rPr>
            </w:pPr>
            <w:r w:rsidRPr="00022215">
              <w:rPr>
                <w:rFonts w:ascii="Cambria" w:hAnsi="Cambria" w:cs="Times New Roman"/>
                <w:w w:val="110"/>
                <w:sz w:val="20"/>
                <w:szCs w:val="20"/>
              </w:rPr>
              <w:t>teks undangan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resmi</w:t>
            </w:r>
          </w:p>
          <w:p w:rsidR="00E13350" w:rsidRPr="00022215" w:rsidRDefault="00085C99">
            <w:pPr>
              <w:pStyle w:val="TableParagraph"/>
              <w:numPr>
                <w:ilvl w:val="2"/>
                <w:numId w:val="39"/>
              </w:numPr>
              <w:tabs>
                <w:tab w:val="left" w:pos="706"/>
              </w:tabs>
              <w:spacing w:before="114" w:line="244" w:lineRule="auto"/>
              <w:ind w:right="309"/>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khusus dalam bentuk undangan resmi lisan dan tulis, terkait kegiatan sekolah/tempat</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kerja</w:t>
            </w:r>
          </w:p>
          <w:p w:rsidR="00E13350" w:rsidRPr="00022215" w:rsidRDefault="00085C99">
            <w:pPr>
              <w:pStyle w:val="TableParagraph"/>
              <w:numPr>
                <w:ilvl w:val="2"/>
                <w:numId w:val="39"/>
              </w:numPr>
              <w:tabs>
                <w:tab w:val="left" w:pos="706"/>
              </w:tabs>
              <w:spacing w:before="111" w:line="244" w:lineRule="auto"/>
              <w:ind w:right="309"/>
              <w:rPr>
                <w:rFonts w:ascii="Cambria" w:hAnsi="Cambria" w:cs="Times New Roman"/>
                <w:sz w:val="20"/>
                <w:szCs w:val="20"/>
              </w:rPr>
            </w:pPr>
            <w:r w:rsidRPr="00022215">
              <w:rPr>
                <w:rFonts w:ascii="Cambria" w:hAnsi="Cambria" w:cs="Times New Roman"/>
                <w:w w:val="110"/>
                <w:sz w:val="20"/>
                <w:szCs w:val="20"/>
              </w:rPr>
              <w:t>menyusun teks khusus dalam bentuk undangan resmi lisan dan tulis, terkait kegiatan sekolah/tempat kerja, dengan memperhatikan fungsi sosial, struktur teks, dan unsur kebahasaan, secara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5B4887">
        <w:trPr>
          <w:trHeight w:val="268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eksposisi analitis lisan dan tulis dengan memberi dan meminta informasi terkait isu aktual, sesuai dengan konteks penggunaannya</w:t>
            </w:r>
          </w:p>
        </w:tc>
        <w:tc>
          <w:tcPr>
            <w:tcW w:w="4845" w:type="dxa"/>
            <w:gridSpan w:val="2"/>
          </w:tcPr>
          <w:p w:rsidR="00E13350" w:rsidRPr="00022215" w:rsidRDefault="00085C99">
            <w:pPr>
              <w:pStyle w:val="TableParagraph"/>
              <w:numPr>
                <w:ilvl w:val="1"/>
                <w:numId w:val="38"/>
              </w:numPr>
              <w:tabs>
                <w:tab w:val="left" w:pos="529"/>
              </w:tabs>
              <w:rPr>
                <w:rFonts w:ascii="Cambria" w:hAnsi="Cambria" w:cs="Times New Roman"/>
                <w:sz w:val="20"/>
                <w:szCs w:val="20"/>
              </w:rPr>
            </w:pPr>
            <w:r w:rsidRPr="00022215">
              <w:rPr>
                <w:rFonts w:ascii="Cambria" w:hAnsi="Cambria" w:cs="Times New Roman"/>
                <w:w w:val="110"/>
                <w:sz w:val="20"/>
                <w:szCs w:val="20"/>
              </w:rPr>
              <w:t>teks eksposisi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analitis</w:t>
            </w:r>
          </w:p>
          <w:p w:rsidR="00E13350" w:rsidRPr="00022215" w:rsidRDefault="00085C99">
            <w:pPr>
              <w:pStyle w:val="TableParagraph"/>
              <w:numPr>
                <w:ilvl w:val="2"/>
                <w:numId w:val="38"/>
              </w:numPr>
              <w:tabs>
                <w:tab w:val="left" w:pos="706"/>
              </w:tabs>
              <w:spacing w:before="114" w:line="244" w:lineRule="auto"/>
              <w:ind w:right="242"/>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eksposisi analitis lisan dan tulis, terkait isu</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aktual</w:t>
            </w:r>
          </w:p>
          <w:p w:rsidR="00E13350" w:rsidRPr="00022215" w:rsidRDefault="00085C99">
            <w:pPr>
              <w:pStyle w:val="TableParagraph"/>
              <w:numPr>
                <w:ilvl w:val="2"/>
                <w:numId w:val="38"/>
              </w:numPr>
              <w:tabs>
                <w:tab w:val="left" w:pos="706"/>
              </w:tabs>
              <w:spacing w:before="110" w:line="244" w:lineRule="auto"/>
              <w:ind w:right="384"/>
              <w:rPr>
                <w:rFonts w:ascii="Cambria" w:hAnsi="Cambria" w:cs="Times New Roman"/>
                <w:sz w:val="20"/>
                <w:szCs w:val="20"/>
              </w:rPr>
            </w:pPr>
            <w:r w:rsidRPr="00022215">
              <w:rPr>
                <w:rFonts w:ascii="Cambria" w:hAnsi="Cambria" w:cs="Times New Roman"/>
                <w:w w:val="110"/>
                <w:sz w:val="20"/>
                <w:szCs w:val="20"/>
              </w:rPr>
              <w:t>menyusun teks eksposisi analitis tulis, terkait isu aktual, dengan memperhatikan fungsi sosial, struktur teks, dan unsur kebahasaan, secara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5B4887">
        <w:trPr>
          <w:trHeight w:val="266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161"/>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keadaan /tindakan/ kegiatan/ kejadian tanpa perlu menyebutkan pelakunya dalam teks ilmiah, sesuai dengan konteks penggunaannya. (Perhatikan unsur kebahasaan </w:t>
            </w:r>
            <w:r w:rsidRPr="00022215">
              <w:rPr>
                <w:rFonts w:ascii="Cambria" w:hAnsi="Cambria" w:cs="Times New Roman"/>
                <w:i/>
                <w:w w:val="110"/>
                <w:sz w:val="20"/>
                <w:szCs w:val="20"/>
              </w:rPr>
              <w:t>passive</w:t>
            </w:r>
            <w:r w:rsidRPr="00022215">
              <w:rPr>
                <w:rFonts w:ascii="Cambria" w:hAnsi="Cambria" w:cs="Times New Roman"/>
                <w:i/>
                <w:spacing w:val="11"/>
                <w:w w:val="110"/>
                <w:sz w:val="20"/>
                <w:szCs w:val="20"/>
              </w:rPr>
              <w:t xml:space="preserve"> </w:t>
            </w:r>
            <w:r w:rsidRPr="00022215">
              <w:rPr>
                <w:rFonts w:ascii="Cambria" w:hAnsi="Cambria" w:cs="Times New Roman"/>
                <w:i/>
                <w:w w:val="110"/>
                <w:sz w:val="20"/>
                <w:szCs w:val="20"/>
              </w:rPr>
              <w:t>voice</w:t>
            </w:r>
            <w:r w:rsidRPr="00022215">
              <w:rPr>
                <w:rFonts w:ascii="Cambria" w:hAnsi="Cambria" w:cs="Times New Roman"/>
                <w:w w:val="110"/>
                <w:sz w:val="20"/>
                <w:szCs w:val="20"/>
              </w:rPr>
              <w:t>)</w:t>
            </w:r>
          </w:p>
        </w:tc>
        <w:tc>
          <w:tcPr>
            <w:tcW w:w="4845" w:type="dxa"/>
            <w:gridSpan w:val="2"/>
          </w:tcPr>
          <w:p w:rsidR="00E13350" w:rsidRPr="00022215" w:rsidRDefault="00085C99">
            <w:pPr>
              <w:pStyle w:val="TableParagraph"/>
              <w:tabs>
                <w:tab w:val="left" w:pos="705"/>
              </w:tabs>
              <w:spacing w:line="244" w:lineRule="auto"/>
              <w:ind w:left="705" w:right="182"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menyusun teks interaksi transaksional lisan dan tulis yang melibatkan tindakan memberi dan meminta informasi terkait keadaan/tindakan/kegiatan/ kejadian tanpa perlu menyebutkan pelakunya dalam teks ilmiah, dengan memperhatikan fungsi sosial, struktur teks, dan unsur kebahasaan yang benar dan sesuai konteks</w:t>
            </w:r>
          </w:p>
        </w:tc>
      </w:tr>
      <w:tr w:rsidR="00E13350" w:rsidRPr="00022215" w:rsidTr="005B4887">
        <w:trPr>
          <w:trHeight w:val="323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162"/>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khusus dalam bentuk surat pribadi dengan memberi dan menerima informasi terkait kegiatan diri sendiri dan orang sekitarnya, sesuai dengan konteks</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penggunaannya</w:t>
            </w:r>
          </w:p>
        </w:tc>
        <w:tc>
          <w:tcPr>
            <w:tcW w:w="4845" w:type="dxa"/>
            <w:gridSpan w:val="2"/>
          </w:tcPr>
          <w:p w:rsidR="00E13350" w:rsidRPr="00022215" w:rsidRDefault="00085C99">
            <w:pPr>
              <w:pStyle w:val="TableParagraph"/>
              <w:numPr>
                <w:ilvl w:val="1"/>
                <w:numId w:val="37"/>
              </w:numPr>
              <w:tabs>
                <w:tab w:val="left" w:pos="529"/>
              </w:tabs>
              <w:rPr>
                <w:rFonts w:ascii="Cambria" w:hAnsi="Cambria" w:cs="Times New Roman"/>
                <w:sz w:val="20"/>
                <w:szCs w:val="20"/>
              </w:rPr>
            </w:pPr>
            <w:r w:rsidRPr="00022215">
              <w:rPr>
                <w:rFonts w:ascii="Cambria" w:hAnsi="Cambria" w:cs="Times New Roman"/>
                <w:w w:val="110"/>
                <w:sz w:val="20"/>
                <w:szCs w:val="20"/>
              </w:rPr>
              <w:t>teks surat</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pribadi</w:t>
            </w:r>
          </w:p>
          <w:p w:rsidR="00E13350" w:rsidRPr="00022215" w:rsidRDefault="00085C99">
            <w:pPr>
              <w:pStyle w:val="TableParagraph"/>
              <w:numPr>
                <w:ilvl w:val="2"/>
                <w:numId w:val="37"/>
              </w:numPr>
              <w:tabs>
                <w:tab w:val="left" w:pos="706"/>
              </w:tabs>
              <w:spacing w:before="112" w:line="244" w:lineRule="auto"/>
              <w:ind w:right="420"/>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khusus dalam bentuk surat pribadi terkait kegiatan diri sendiri dan orang sekitarnya</w:t>
            </w:r>
          </w:p>
          <w:p w:rsidR="00E13350" w:rsidRPr="00022215" w:rsidRDefault="00085C99">
            <w:pPr>
              <w:pStyle w:val="TableParagraph"/>
              <w:numPr>
                <w:ilvl w:val="2"/>
                <w:numId w:val="37"/>
              </w:numPr>
              <w:tabs>
                <w:tab w:val="left" w:pos="706"/>
              </w:tabs>
              <w:spacing w:before="113" w:line="244" w:lineRule="auto"/>
              <w:ind w:right="238"/>
              <w:rPr>
                <w:rFonts w:ascii="Cambria" w:hAnsi="Cambria" w:cs="Times New Roman"/>
                <w:sz w:val="20"/>
                <w:szCs w:val="20"/>
              </w:rPr>
            </w:pPr>
            <w:r w:rsidRPr="00022215">
              <w:rPr>
                <w:rFonts w:ascii="Cambria" w:hAnsi="Cambria" w:cs="Times New Roman"/>
                <w:w w:val="110"/>
                <w:sz w:val="20"/>
                <w:szCs w:val="20"/>
              </w:rPr>
              <w:t>menyusun teks khusus dalam bentuk surat pribadi terkait kegiatan diri sendiri dan orang sekitarnya, lisan dan tulis, dengan memperhatikan fungsi sosial, struktur teks, dan unsur kebahasaan, secara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5B4887">
        <w:trPr>
          <w:trHeight w:val="2539"/>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before="107" w:line="244" w:lineRule="auto"/>
              <w:ind w:right="109"/>
              <w:rPr>
                <w:rFonts w:ascii="Cambria" w:hAnsi="Cambria" w:cs="Times New Roman"/>
                <w:i/>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hubungan sebab akibat, sesuai dengan konteks penggunaannya. (Perhatikan unsur kebahasaan </w:t>
            </w:r>
            <w:r w:rsidRPr="00022215">
              <w:rPr>
                <w:rFonts w:ascii="Cambria" w:hAnsi="Cambria" w:cs="Times New Roman"/>
                <w:i/>
                <w:w w:val="110"/>
                <w:sz w:val="20"/>
                <w:szCs w:val="20"/>
              </w:rPr>
              <w:t>because of ..., due to ..., thanks to ...)</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5"/>
                <w:sz w:val="20"/>
                <w:szCs w:val="20"/>
              </w:rPr>
              <w:t>4.7</w:t>
            </w:r>
          </w:p>
        </w:tc>
        <w:tc>
          <w:tcPr>
            <w:tcW w:w="4290" w:type="dxa"/>
            <w:tcBorders>
              <w:left w:val="nil"/>
            </w:tcBorders>
          </w:tcPr>
          <w:p w:rsidR="00E13350" w:rsidRPr="00022215" w:rsidRDefault="00085C99">
            <w:pPr>
              <w:pStyle w:val="TableParagraph"/>
              <w:spacing w:before="107" w:line="244" w:lineRule="auto"/>
              <w:ind w:right="199"/>
              <w:rPr>
                <w:rFonts w:ascii="Cambria" w:hAnsi="Cambria" w:cs="Times New Roman"/>
                <w:sz w:val="20"/>
                <w:szCs w:val="20"/>
              </w:rPr>
            </w:pPr>
            <w:r w:rsidRPr="00022215">
              <w:rPr>
                <w:rFonts w:ascii="Cambria" w:hAnsi="Cambria" w:cs="Times New Roman"/>
                <w:w w:val="110"/>
                <w:sz w:val="20"/>
                <w:szCs w:val="20"/>
              </w:rPr>
              <w:t>menyusun teks interaksi transaksional lisan dan tulis yang melibatkan tindakan memberi dan meminta informasi terkait hubungan sebab akibat, dengan memperhatikan fungsi sosial, struktur teks, dan unsur kebahasaan yang benar dan sesuai konteks</w:t>
            </w:r>
          </w:p>
        </w:tc>
      </w:tr>
      <w:tr w:rsidR="00E13350" w:rsidRPr="00022215" w:rsidTr="005B4887">
        <w:trPr>
          <w:trHeight w:val="230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lastRenderedPageBreak/>
              <w:t>3.8</w:t>
            </w:r>
          </w:p>
        </w:tc>
        <w:tc>
          <w:tcPr>
            <w:tcW w:w="3772" w:type="dxa"/>
            <w:tcBorders>
              <w:left w:val="nil"/>
            </w:tcBorders>
          </w:tcPr>
          <w:p w:rsidR="00E13350" w:rsidRPr="00022215" w:rsidRDefault="00085C99">
            <w:pPr>
              <w:pStyle w:val="TableParagraph"/>
              <w:spacing w:line="244" w:lineRule="auto"/>
              <w:ind w:right="133"/>
              <w:rPr>
                <w:rFonts w:ascii="Cambria" w:hAnsi="Cambria" w:cs="Times New Roman"/>
                <w:sz w:val="20"/>
                <w:szCs w:val="20"/>
              </w:rPr>
            </w:pPr>
            <w:r w:rsidRPr="00022215">
              <w:rPr>
                <w:rFonts w:ascii="Cambria" w:hAnsi="Cambria" w:cs="Times New Roman"/>
                <w:w w:val="110"/>
                <w:sz w:val="20"/>
                <w:szCs w:val="20"/>
              </w:rPr>
              <w:t xml:space="preserve">membedakan fungsi sosial, struktur teks, dan unsur kebahasaan beberapa teks </w:t>
            </w:r>
            <w:r w:rsidRPr="00022215">
              <w:rPr>
                <w:rFonts w:ascii="Cambria" w:hAnsi="Cambria" w:cs="Times New Roman"/>
                <w:i/>
                <w:w w:val="110"/>
                <w:sz w:val="20"/>
                <w:szCs w:val="20"/>
              </w:rPr>
              <w:t xml:space="preserve">explanation </w:t>
            </w:r>
            <w:r w:rsidRPr="00022215">
              <w:rPr>
                <w:rFonts w:ascii="Cambria" w:hAnsi="Cambria" w:cs="Times New Roman"/>
                <w:w w:val="110"/>
                <w:sz w:val="20"/>
                <w:szCs w:val="20"/>
              </w:rPr>
              <w:t>lisan dan tulis dengan memberi dan meminta informasi terkait gejala alam atau sosial yang tercakup dalam mata pelajaran lain di kelas XI, sesuai dengan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4.8</w:t>
            </w:r>
          </w:p>
        </w:tc>
        <w:tc>
          <w:tcPr>
            <w:tcW w:w="4290" w:type="dxa"/>
            <w:tcBorders>
              <w:left w:val="nil"/>
            </w:tcBorders>
          </w:tcPr>
          <w:p w:rsidR="00E13350" w:rsidRPr="00022215" w:rsidRDefault="00085C99">
            <w:pPr>
              <w:pStyle w:val="TableParagraph"/>
              <w:spacing w:line="244" w:lineRule="auto"/>
              <w:ind w:right="254"/>
              <w:rPr>
                <w:rFonts w:ascii="Cambria" w:hAnsi="Cambria" w:cs="Times New Roman"/>
                <w:sz w:val="20"/>
                <w:szCs w:val="20"/>
              </w:rPr>
            </w:pPr>
            <w:r w:rsidRPr="00022215">
              <w:rPr>
                <w:rFonts w:ascii="Cambria" w:hAnsi="Cambria" w:cs="Times New Roman"/>
                <w:w w:val="110"/>
                <w:sz w:val="20"/>
                <w:szCs w:val="20"/>
              </w:rPr>
              <w:t xml:space="preserve">menangkap makna secara kontekstual terkait fungsi sosial, struktur teks, dan unsur kebahasaan teks </w:t>
            </w:r>
            <w:r w:rsidRPr="00022215">
              <w:rPr>
                <w:rFonts w:ascii="Cambria" w:hAnsi="Cambria" w:cs="Times New Roman"/>
                <w:i/>
                <w:w w:val="110"/>
                <w:sz w:val="20"/>
                <w:szCs w:val="20"/>
              </w:rPr>
              <w:t xml:space="preserve">explanation </w:t>
            </w:r>
            <w:r w:rsidRPr="00022215">
              <w:rPr>
                <w:rFonts w:ascii="Cambria" w:hAnsi="Cambria" w:cs="Times New Roman"/>
                <w:w w:val="110"/>
                <w:sz w:val="20"/>
                <w:szCs w:val="20"/>
              </w:rPr>
              <w:t>lisan dan tulis, terkait gejala alam atau sosial yang tercakup dalam mata pelajaran lain di kelas XI</w:t>
            </w:r>
          </w:p>
        </w:tc>
      </w:tr>
      <w:tr w:rsidR="00E13350" w:rsidRPr="00022215" w:rsidTr="005B4887">
        <w:trPr>
          <w:trHeight w:val="1378"/>
        </w:trPr>
        <w:tc>
          <w:tcPr>
            <w:tcW w:w="557" w:type="dxa"/>
            <w:tcBorders>
              <w:right w:val="nil"/>
            </w:tcBorders>
          </w:tcPr>
          <w:p w:rsidR="00E13350" w:rsidRPr="00022215" w:rsidRDefault="00085C99">
            <w:pPr>
              <w:pStyle w:val="TableParagraph"/>
              <w:spacing w:before="106"/>
              <w:ind w:left="96"/>
              <w:rPr>
                <w:rFonts w:ascii="Cambria" w:hAnsi="Cambria" w:cs="Times New Roman"/>
                <w:sz w:val="20"/>
                <w:szCs w:val="20"/>
              </w:rPr>
            </w:pPr>
            <w:r w:rsidRPr="00022215">
              <w:rPr>
                <w:rFonts w:ascii="Cambria" w:hAnsi="Cambria" w:cs="Times New Roman"/>
                <w:w w:val="110"/>
                <w:sz w:val="20"/>
                <w:szCs w:val="20"/>
              </w:rPr>
              <w:t>3.9</w:t>
            </w:r>
          </w:p>
        </w:tc>
        <w:tc>
          <w:tcPr>
            <w:tcW w:w="3772" w:type="dxa"/>
            <w:tcBorders>
              <w:left w:val="nil"/>
            </w:tcBorders>
          </w:tcPr>
          <w:p w:rsidR="00E13350" w:rsidRPr="00022215" w:rsidRDefault="00085C99">
            <w:pPr>
              <w:pStyle w:val="TableParagraph"/>
              <w:spacing w:before="106" w:line="244" w:lineRule="auto"/>
              <w:ind w:right="186"/>
              <w:rPr>
                <w:rFonts w:ascii="Cambria" w:hAnsi="Cambria" w:cs="Times New Roman"/>
                <w:sz w:val="20"/>
                <w:szCs w:val="20"/>
              </w:rPr>
            </w:pPr>
            <w:r w:rsidRPr="00022215">
              <w:rPr>
                <w:rFonts w:ascii="Cambria" w:hAnsi="Cambria" w:cs="Times New Roman"/>
                <w:w w:val="110"/>
                <w:sz w:val="20"/>
                <w:szCs w:val="20"/>
              </w:rPr>
              <w:t>menafsirkan fungsi sosial dan unsur kebahasaan lirik lagu terkait kehidupan remaja SMA/MA/SMK/MAK</w:t>
            </w:r>
          </w:p>
        </w:tc>
        <w:tc>
          <w:tcPr>
            <w:tcW w:w="555" w:type="dxa"/>
            <w:tcBorders>
              <w:right w:val="nil"/>
            </w:tcBorders>
          </w:tcPr>
          <w:p w:rsidR="00E13350" w:rsidRPr="00022215" w:rsidRDefault="00085C99">
            <w:pPr>
              <w:pStyle w:val="TableParagraph"/>
              <w:spacing w:before="106"/>
              <w:ind w:left="93"/>
              <w:rPr>
                <w:rFonts w:ascii="Cambria" w:hAnsi="Cambria" w:cs="Times New Roman"/>
                <w:sz w:val="20"/>
                <w:szCs w:val="20"/>
              </w:rPr>
            </w:pPr>
            <w:r w:rsidRPr="00022215">
              <w:rPr>
                <w:rFonts w:ascii="Cambria" w:hAnsi="Cambria" w:cs="Times New Roman"/>
                <w:w w:val="110"/>
                <w:sz w:val="20"/>
                <w:szCs w:val="20"/>
              </w:rPr>
              <w:t>4.9</w:t>
            </w:r>
          </w:p>
        </w:tc>
        <w:tc>
          <w:tcPr>
            <w:tcW w:w="4290" w:type="dxa"/>
            <w:tcBorders>
              <w:left w:val="nil"/>
            </w:tcBorders>
          </w:tcPr>
          <w:p w:rsidR="00E13350" w:rsidRPr="00022215" w:rsidRDefault="00085C99">
            <w:pPr>
              <w:pStyle w:val="TableParagraph"/>
              <w:spacing w:before="106" w:line="244" w:lineRule="auto"/>
              <w:ind w:right="219"/>
              <w:rPr>
                <w:rFonts w:ascii="Cambria" w:hAnsi="Cambria" w:cs="Times New Roman"/>
                <w:sz w:val="20"/>
                <w:szCs w:val="20"/>
              </w:rPr>
            </w:pPr>
            <w:r w:rsidRPr="00022215">
              <w:rPr>
                <w:rFonts w:ascii="Cambria" w:hAnsi="Cambria" w:cs="Times New Roman"/>
                <w:w w:val="110"/>
                <w:sz w:val="20"/>
                <w:szCs w:val="20"/>
              </w:rPr>
              <w:t>menangkap makna secara kontekstual terkait fungsi sosial dan unsur kebahasaan lirik lagu terkait kehidupan remaja SMA/MA/SMK/MAK</w:t>
            </w:r>
          </w:p>
        </w:tc>
      </w:tr>
    </w:tbl>
    <w:p w:rsidR="005B4887" w:rsidRPr="00022215" w:rsidRDefault="005B4887">
      <w:pPr>
        <w:pStyle w:val="BodyText"/>
        <w:spacing w:before="86"/>
        <w:ind w:left="416"/>
        <w:rPr>
          <w:rFonts w:ascii="Cambria" w:hAnsi="Cambria" w:cs="Times New Roman"/>
          <w:w w:val="105"/>
          <w:sz w:val="20"/>
          <w:szCs w:val="20"/>
        </w:rPr>
      </w:pPr>
    </w:p>
    <w:p w:rsidR="005B4887" w:rsidRPr="00022215" w:rsidRDefault="005B4887">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5B4887">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rsidP="005B4887">
      <w:pPr>
        <w:pStyle w:val="BodyText"/>
        <w:spacing w:before="10"/>
        <w:rPr>
          <w:rFonts w:ascii="Cambria" w:hAnsi="Cambria" w:cs="Times New Roman"/>
          <w:sz w:val="20"/>
          <w:szCs w:val="20"/>
        </w:rPr>
      </w:pPr>
    </w:p>
    <w:p w:rsidR="00E13350" w:rsidRPr="00022215" w:rsidRDefault="00085C99" w:rsidP="005B4887">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5B4887">
      <w:pPr>
        <w:pStyle w:val="BodyText"/>
        <w:spacing w:before="5"/>
        <w:rPr>
          <w:rFonts w:ascii="Cambria" w:hAnsi="Cambria" w:cs="Times New Roman"/>
          <w:sz w:val="20"/>
          <w:szCs w:val="20"/>
        </w:rPr>
      </w:pPr>
    </w:p>
    <w:p w:rsidR="00E13350" w:rsidRPr="00022215" w:rsidRDefault="00085C99" w:rsidP="005B4887">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5B4887">
      <w:pPr>
        <w:pStyle w:val="BodyText"/>
        <w:spacing w:before="10"/>
        <w:rPr>
          <w:rFonts w:ascii="Cambria" w:hAnsi="Cambria" w:cs="Times New Roman"/>
          <w:sz w:val="20"/>
          <w:szCs w:val="20"/>
        </w:rPr>
      </w:pPr>
    </w:p>
    <w:p w:rsidR="00E13350" w:rsidRPr="00022215" w:rsidRDefault="00085C99" w:rsidP="005B4887">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5B4887">
      <w:pPr>
        <w:pStyle w:val="BodyText"/>
        <w:spacing w:before="4"/>
        <w:rPr>
          <w:rFonts w:ascii="Cambria" w:hAnsi="Cambria" w:cs="Times New Roman"/>
          <w:sz w:val="20"/>
          <w:szCs w:val="20"/>
        </w:rPr>
      </w:pPr>
    </w:p>
    <w:p w:rsidR="00E13350" w:rsidRPr="00022215" w:rsidRDefault="00085C99" w:rsidP="005B4887">
      <w:pPr>
        <w:pStyle w:val="BodyText"/>
        <w:spacing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5B4887">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5B4887">
        <w:trPr>
          <w:trHeight w:val="351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62"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5B4887" w:rsidRPr="00022215" w:rsidRDefault="005B4887">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5B4887">
        <w:trPr>
          <w:trHeight w:val="452"/>
          <w:tblHeader/>
        </w:trPr>
        <w:tc>
          <w:tcPr>
            <w:tcW w:w="4329" w:type="dxa"/>
            <w:gridSpan w:val="2"/>
            <w:tcBorders>
              <w:top w:val="double" w:sz="1" w:space="0" w:color="000000"/>
            </w:tcBorders>
          </w:tcPr>
          <w:p w:rsidR="00E13350" w:rsidRPr="00022215" w:rsidRDefault="00085C99">
            <w:pPr>
              <w:pStyle w:val="TableParagraph"/>
              <w:spacing w:before="11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B4887">
        <w:trPr>
          <w:trHeight w:val="2539"/>
        </w:trPr>
        <w:tc>
          <w:tcPr>
            <w:tcW w:w="4329" w:type="dxa"/>
            <w:gridSpan w:val="2"/>
          </w:tcPr>
          <w:p w:rsidR="00E13350" w:rsidRPr="00022215" w:rsidRDefault="00085C99">
            <w:pPr>
              <w:pStyle w:val="TableParagraph"/>
              <w:tabs>
                <w:tab w:val="left" w:pos="707"/>
              </w:tabs>
              <w:spacing w:before="109" w:line="244" w:lineRule="auto"/>
              <w:ind w:left="707" w:right="126" w:hanging="611"/>
              <w:rPr>
                <w:rFonts w:ascii="Cambria" w:hAnsi="Cambria" w:cs="Times New Roman"/>
                <w:i/>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menerapkan fungsi sosial, struktur teks, dan unsur kebahasaan teks interaksi interpersonal lisan dan tulis yang melibatkan tindakan menawarkan jasa, serta menanggapinya, sesuai dengan konteks penggunaannya. (Perhatikan unsur kebahasaan </w:t>
            </w:r>
            <w:r w:rsidRPr="00022215">
              <w:rPr>
                <w:rFonts w:ascii="Cambria" w:hAnsi="Cambria" w:cs="Times New Roman"/>
                <w:i/>
                <w:w w:val="110"/>
                <w:sz w:val="20"/>
                <w:szCs w:val="20"/>
              </w:rPr>
              <w:t xml:space="preserve">May I help you?, What can I do for you? What </w:t>
            </w:r>
            <w:r w:rsidRPr="00022215">
              <w:rPr>
                <w:rFonts w:ascii="Cambria" w:hAnsi="Cambria" w:cs="Times New Roman"/>
                <w:i/>
                <w:spacing w:val="-3"/>
                <w:w w:val="110"/>
                <w:sz w:val="20"/>
                <w:szCs w:val="20"/>
              </w:rPr>
              <w:t>if</w:t>
            </w:r>
            <w:r w:rsidRPr="00022215">
              <w:rPr>
                <w:rFonts w:ascii="Cambria" w:hAnsi="Cambria" w:cs="Times New Roman"/>
                <w:i/>
                <w:spacing w:val="11"/>
                <w:w w:val="110"/>
                <w:sz w:val="20"/>
                <w:szCs w:val="20"/>
              </w:rPr>
              <w:t xml:space="preserve"> </w:t>
            </w:r>
            <w:r w:rsidRPr="00022215">
              <w:rPr>
                <w:rFonts w:ascii="Cambria" w:hAnsi="Cambria" w:cs="Times New Roman"/>
                <w:i/>
                <w:w w:val="110"/>
                <w:sz w:val="20"/>
                <w:szCs w:val="20"/>
              </w:rPr>
              <w:t>...?)</w:t>
            </w:r>
          </w:p>
        </w:tc>
        <w:tc>
          <w:tcPr>
            <w:tcW w:w="4845" w:type="dxa"/>
            <w:gridSpan w:val="2"/>
          </w:tcPr>
          <w:p w:rsidR="00E13350" w:rsidRPr="00022215" w:rsidRDefault="00085C99">
            <w:pPr>
              <w:pStyle w:val="TableParagraph"/>
              <w:tabs>
                <w:tab w:val="left" w:pos="705"/>
              </w:tabs>
              <w:spacing w:before="109" w:line="244" w:lineRule="auto"/>
              <w:ind w:left="705" w:right="214"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menyusun teks interaksi interpersonal lisan dan tulis sederhana yang melibatkan tindakan menawarkan jasa, dan menanggapinya dengan memperhatikan fungsi sosial, struktur teks, dan unsur kebahasaan yang benar dan sesuai konteks</w:t>
            </w:r>
          </w:p>
        </w:tc>
      </w:tr>
      <w:tr w:rsidR="00E13350" w:rsidRPr="00022215" w:rsidTr="005B4887">
        <w:trPr>
          <w:trHeight w:val="379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199"/>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khusus dalam bentuk surat lamaran kerja, dengan memberi dan meminta informasi terkait jati diri, latar belakang pendidikan/pengalaman kerja, sesuai dengan konteks penggunaannya</w:t>
            </w:r>
          </w:p>
        </w:tc>
        <w:tc>
          <w:tcPr>
            <w:tcW w:w="4845" w:type="dxa"/>
            <w:gridSpan w:val="2"/>
          </w:tcPr>
          <w:p w:rsidR="00E13350" w:rsidRPr="00022215" w:rsidRDefault="00085C99">
            <w:pPr>
              <w:pStyle w:val="TableParagraph"/>
              <w:numPr>
                <w:ilvl w:val="1"/>
                <w:numId w:val="36"/>
              </w:numPr>
              <w:tabs>
                <w:tab w:val="left" w:pos="466"/>
              </w:tabs>
              <w:rPr>
                <w:rFonts w:ascii="Cambria" w:hAnsi="Cambria" w:cs="Times New Roman"/>
                <w:sz w:val="20"/>
                <w:szCs w:val="20"/>
              </w:rPr>
            </w:pPr>
            <w:r w:rsidRPr="00022215">
              <w:rPr>
                <w:rFonts w:ascii="Cambria" w:hAnsi="Cambria" w:cs="Times New Roman"/>
                <w:w w:val="110"/>
                <w:sz w:val="20"/>
                <w:szCs w:val="20"/>
              </w:rPr>
              <w:t>surat lamaran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kerja</w:t>
            </w:r>
          </w:p>
          <w:p w:rsidR="00E13350" w:rsidRPr="00022215" w:rsidRDefault="00085C99">
            <w:pPr>
              <w:pStyle w:val="TableParagraph"/>
              <w:numPr>
                <w:ilvl w:val="2"/>
                <w:numId w:val="36"/>
              </w:numPr>
              <w:tabs>
                <w:tab w:val="left" w:pos="706"/>
              </w:tabs>
              <w:spacing w:before="112" w:line="244" w:lineRule="auto"/>
              <w:ind w:right="289"/>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khusus dalam bentuk surat lamaran kerja, yang memberikan informasi antara</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lain jati diri, latar belakang pendidikan/pengalaman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kerja</w:t>
            </w:r>
          </w:p>
          <w:p w:rsidR="00E13350" w:rsidRPr="00022215" w:rsidRDefault="00085C99">
            <w:pPr>
              <w:pStyle w:val="TableParagraph"/>
              <w:numPr>
                <w:ilvl w:val="2"/>
                <w:numId w:val="36"/>
              </w:numPr>
              <w:tabs>
                <w:tab w:val="left" w:pos="706"/>
              </w:tabs>
              <w:spacing w:before="112" w:line="244" w:lineRule="auto"/>
              <w:ind w:right="226"/>
              <w:rPr>
                <w:rFonts w:ascii="Cambria" w:hAnsi="Cambria" w:cs="Times New Roman"/>
                <w:sz w:val="20"/>
                <w:szCs w:val="20"/>
              </w:rPr>
            </w:pPr>
            <w:r w:rsidRPr="00022215">
              <w:rPr>
                <w:rFonts w:ascii="Cambria" w:hAnsi="Cambria" w:cs="Times New Roman"/>
                <w:w w:val="110"/>
                <w:sz w:val="20"/>
                <w:szCs w:val="20"/>
              </w:rPr>
              <w:t>menyusun teks khusus surat lamaran kerja, yang memberikan informasi antara lain jati diri, latar belakang pendidikan/pengalaman kerja, dengan memperhatikan fungsi sosial, struktur teks, dan unsur kebahasaan, secara benar dan sesuai</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konteks</w:t>
            </w:r>
          </w:p>
        </w:tc>
      </w:tr>
      <w:tr w:rsidR="00E13350" w:rsidRPr="00022215" w:rsidTr="005B4887">
        <w:trPr>
          <w:trHeight w:val="313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182"/>
              <w:rPr>
                <w:rFonts w:ascii="Cambria" w:hAnsi="Cambria" w:cs="Times New Roman"/>
                <w:sz w:val="20"/>
                <w:szCs w:val="20"/>
              </w:rPr>
            </w:pPr>
            <w:r w:rsidRPr="00022215">
              <w:rPr>
                <w:rFonts w:ascii="Cambria" w:hAnsi="Cambria" w:cs="Times New Roman"/>
                <w:w w:val="110"/>
                <w:sz w:val="20"/>
                <w:szCs w:val="20"/>
              </w:rPr>
              <w:t xml:space="preserve">membedakan fungsi sosial, struktur teks, dan unsur kebahasaan beberapa teks khusus dalam bentuk teks </w:t>
            </w:r>
            <w:r w:rsidRPr="00022215">
              <w:rPr>
                <w:rFonts w:ascii="Cambria" w:hAnsi="Cambria" w:cs="Times New Roman"/>
                <w:i/>
                <w:w w:val="110"/>
                <w:sz w:val="20"/>
                <w:szCs w:val="20"/>
              </w:rPr>
              <w:t>caption</w:t>
            </w:r>
            <w:r w:rsidRPr="00022215">
              <w:rPr>
                <w:rFonts w:ascii="Cambria" w:hAnsi="Cambria" w:cs="Times New Roman"/>
                <w:w w:val="110"/>
                <w:sz w:val="20"/>
                <w:szCs w:val="20"/>
              </w:rPr>
              <w:t>, dengan memberi dan meminta informasi terkait gambar /foto /tabel/grafik/ bagan, sesuai dengan konteks penggunaannya</w:t>
            </w:r>
          </w:p>
        </w:tc>
        <w:tc>
          <w:tcPr>
            <w:tcW w:w="4845" w:type="dxa"/>
            <w:gridSpan w:val="2"/>
          </w:tcPr>
          <w:p w:rsidR="00E13350" w:rsidRPr="00022215" w:rsidRDefault="00085C99">
            <w:pPr>
              <w:pStyle w:val="TableParagraph"/>
              <w:numPr>
                <w:ilvl w:val="1"/>
                <w:numId w:val="35"/>
              </w:numPr>
              <w:tabs>
                <w:tab w:val="left" w:pos="529"/>
              </w:tabs>
              <w:rPr>
                <w:rFonts w:ascii="Cambria" w:hAnsi="Cambria" w:cs="Times New Roman"/>
                <w:sz w:val="20"/>
                <w:szCs w:val="20"/>
              </w:rPr>
            </w:pPr>
            <w:r w:rsidRPr="00022215">
              <w:rPr>
                <w:rFonts w:ascii="Cambria" w:hAnsi="Cambria" w:cs="Times New Roman"/>
                <w:w w:val="110"/>
                <w:sz w:val="20"/>
                <w:szCs w:val="20"/>
              </w:rPr>
              <w:t>teks penyerta gambar</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(caption)</w:t>
            </w:r>
          </w:p>
          <w:p w:rsidR="00E13350" w:rsidRPr="00022215" w:rsidRDefault="00085C99">
            <w:pPr>
              <w:pStyle w:val="TableParagraph"/>
              <w:numPr>
                <w:ilvl w:val="2"/>
                <w:numId w:val="35"/>
              </w:numPr>
              <w:tabs>
                <w:tab w:val="left" w:pos="706"/>
              </w:tabs>
              <w:spacing w:before="114" w:line="244" w:lineRule="auto"/>
              <w:ind w:right="420"/>
              <w:rPr>
                <w:rFonts w:ascii="Cambria" w:hAnsi="Cambria" w:cs="Times New Roman"/>
                <w:sz w:val="20"/>
                <w:szCs w:val="20"/>
              </w:rPr>
            </w:pPr>
            <w:r w:rsidRPr="00022215">
              <w:rPr>
                <w:rFonts w:ascii="Cambria" w:hAnsi="Cambria" w:cs="Times New Roman"/>
                <w:w w:val="110"/>
                <w:sz w:val="20"/>
                <w:szCs w:val="20"/>
              </w:rPr>
              <w:t xml:space="preserve">menangkap makna secara kontekstual terkait fungsi sosial, struktur teks, dan unsur kebahasaan teks khusus dalam bentuk caption terkait </w:t>
            </w:r>
            <w:r w:rsidRPr="00022215">
              <w:rPr>
                <w:rFonts w:ascii="Cambria" w:hAnsi="Cambria" w:cs="Times New Roman"/>
                <w:spacing w:val="-1"/>
                <w:w w:val="110"/>
                <w:sz w:val="20"/>
                <w:szCs w:val="20"/>
              </w:rPr>
              <w:t>gambar/foto/tabel/grafik/bagan</w:t>
            </w:r>
          </w:p>
          <w:p w:rsidR="00E13350" w:rsidRPr="00022215" w:rsidRDefault="00085C99">
            <w:pPr>
              <w:pStyle w:val="TableParagraph"/>
              <w:numPr>
                <w:ilvl w:val="2"/>
                <w:numId w:val="35"/>
              </w:numPr>
              <w:tabs>
                <w:tab w:val="left" w:pos="706"/>
              </w:tabs>
              <w:spacing w:before="110" w:line="244" w:lineRule="auto"/>
              <w:ind w:right="358"/>
              <w:rPr>
                <w:rFonts w:ascii="Cambria" w:hAnsi="Cambria" w:cs="Times New Roman"/>
                <w:sz w:val="20"/>
                <w:szCs w:val="20"/>
              </w:rPr>
            </w:pPr>
            <w:r w:rsidRPr="00022215">
              <w:rPr>
                <w:rFonts w:ascii="Cambria" w:hAnsi="Cambria" w:cs="Times New Roman"/>
                <w:w w:val="110"/>
                <w:sz w:val="20"/>
                <w:szCs w:val="20"/>
              </w:rPr>
              <w:t xml:space="preserve">menyusun teks khusus dalam bentuk teks </w:t>
            </w:r>
            <w:r w:rsidRPr="00022215">
              <w:rPr>
                <w:rFonts w:ascii="Cambria" w:hAnsi="Cambria" w:cs="Times New Roman"/>
                <w:i/>
                <w:w w:val="110"/>
                <w:sz w:val="20"/>
                <w:szCs w:val="20"/>
              </w:rPr>
              <w:t xml:space="preserve">caption </w:t>
            </w:r>
            <w:r w:rsidRPr="00022215">
              <w:rPr>
                <w:rFonts w:ascii="Cambria" w:hAnsi="Cambria" w:cs="Times New Roman"/>
                <w:w w:val="110"/>
                <w:sz w:val="20"/>
                <w:szCs w:val="20"/>
              </w:rPr>
              <w:t xml:space="preserve">terkait </w:t>
            </w:r>
            <w:r w:rsidRPr="00022215">
              <w:rPr>
                <w:rFonts w:ascii="Cambria" w:hAnsi="Cambria" w:cs="Times New Roman"/>
                <w:spacing w:val="-1"/>
                <w:w w:val="110"/>
                <w:sz w:val="20"/>
                <w:szCs w:val="20"/>
              </w:rPr>
              <w:t xml:space="preserve">gambar/foto/tabel/grafik/bagan, </w:t>
            </w:r>
            <w:r w:rsidRPr="00022215">
              <w:rPr>
                <w:rFonts w:ascii="Cambria" w:hAnsi="Cambria" w:cs="Times New Roman"/>
                <w:w w:val="110"/>
                <w:sz w:val="20"/>
                <w:szCs w:val="20"/>
              </w:rPr>
              <w:t>dengan memperhatikan fungsi sosial, struktur teks, dan unsur kebahasaan, secara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5B4887">
        <w:trPr>
          <w:trHeight w:val="17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news item lisan dan tulis dengan memberi dan meminta informasi terkait berita sederhana dari koran/radio/TV, sesuai dengan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news items lisan dan tulis, dalam bentuk berita sederhana koran/radio/TV</w:t>
            </w:r>
          </w:p>
        </w:tc>
      </w:tr>
      <w:tr w:rsidR="00E13350" w:rsidRPr="00022215" w:rsidTr="005B4887">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109"/>
              <w:rPr>
                <w:rFonts w:ascii="Cambria" w:hAnsi="Cambria" w:cs="Times New Roman"/>
                <w:i/>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pengandaian diikuti oleh perintah/saran, sesuai dengan konteks penggunaannya. (Perhatikan unsur kebahasaan </w:t>
            </w:r>
            <w:r w:rsidRPr="00022215">
              <w:rPr>
                <w:rFonts w:ascii="Cambria" w:hAnsi="Cambria" w:cs="Times New Roman"/>
                <w:i/>
                <w:w w:val="110"/>
                <w:sz w:val="20"/>
                <w:szCs w:val="20"/>
              </w:rPr>
              <w:t>if dengan imperative, can, should)</w:t>
            </w:r>
          </w:p>
        </w:tc>
        <w:tc>
          <w:tcPr>
            <w:tcW w:w="4845" w:type="dxa"/>
            <w:gridSpan w:val="2"/>
          </w:tcPr>
          <w:p w:rsidR="00E13350" w:rsidRPr="00022215" w:rsidRDefault="00085C99">
            <w:pPr>
              <w:pStyle w:val="TableParagraph"/>
              <w:tabs>
                <w:tab w:val="left" w:pos="705"/>
              </w:tabs>
              <w:spacing w:line="244" w:lineRule="auto"/>
              <w:ind w:left="705" w:right="199"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menyusun teks interaksi transaksional lisan dan tulis yang melibatkan tindakan memberi dan meminta informasi terkait pengandaian diikuti oleh perintah/saran, dengan memperhatikan fungsi sosial, struktur teks, dan unsur kebahasaan yang benar dan sesuai konteks</w:t>
            </w:r>
          </w:p>
        </w:tc>
      </w:tr>
      <w:tr w:rsidR="00E13350" w:rsidRPr="00022215" w:rsidTr="005B4887">
        <w:trPr>
          <w:trHeight w:val="350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prosedur lisan dan tulis dengan memberi dan meminta informasi terkait manual penggunaan teknologi dan kiat-kiat (</w:t>
            </w:r>
            <w:r w:rsidRPr="00022215">
              <w:rPr>
                <w:rFonts w:ascii="Cambria" w:hAnsi="Cambria" w:cs="Times New Roman"/>
                <w:i/>
                <w:w w:val="110"/>
                <w:sz w:val="20"/>
                <w:szCs w:val="20"/>
              </w:rPr>
              <w:t>tips</w:t>
            </w:r>
            <w:r w:rsidRPr="00022215">
              <w:rPr>
                <w:rFonts w:ascii="Cambria" w:hAnsi="Cambria" w:cs="Times New Roman"/>
                <w:w w:val="110"/>
                <w:sz w:val="20"/>
                <w:szCs w:val="20"/>
              </w:rPr>
              <w:t>), pendek dan sederhana, sesuai dengan konteks penggunaannya</w:t>
            </w:r>
          </w:p>
        </w:tc>
        <w:tc>
          <w:tcPr>
            <w:tcW w:w="4845" w:type="dxa"/>
            <w:gridSpan w:val="2"/>
          </w:tcPr>
          <w:p w:rsidR="00E13350" w:rsidRPr="00022215" w:rsidRDefault="00085C99">
            <w:pPr>
              <w:pStyle w:val="TableParagraph"/>
              <w:numPr>
                <w:ilvl w:val="1"/>
                <w:numId w:val="34"/>
              </w:numPr>
              <w:tabs>
                <w:tab w:val="left" w:pos="466"/>
              </w:tabs>
              <w:rPr>
                <w:rFonts w:ascii="Cambria" w:hAnsi="Cambria" w:cs="Times New Roman"/>
                <w:sz w:val="20"/>
                <w:szCs w:val="20"/>
              </w:rPr>
            </w:pPr>
            <w:r w:rsidRPr="00022215">
              <w:rPr>
                <w:rFonts w:ascii="Cambria" w:hAnsi="Cambria" w:cs="Times New Roman"/>
                <w:w w:val="110"/>
                <w:sz w:val="20"/>
                <w:szCs w:val="20"/>
              </w:rPr>
              <w:t>teks</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prosedur</w:t>
            </w:r>
          </w:p>
          <w:p w:rsidR="00E13350" w:rsidRPr="00022215" w:rsidRDefault="00085C99">
            <w:pPr>
              <w:pStyle w:val="TableParagraph"/>
              <w:numPr>
                <w:ilvl w:val="2"/>
                <w:numId w:val="34"/>
              </w:numPr>
              <w:tabs>
                <w:tab w:val="left" w:pos="706"/>
              </w:tabs>
              <w:spacing w:before="112" w:line="244" w:lineRule="auto"/>
              <w:ind w:right="341"/>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prosedur lisan dan tulis, dalam bentuk manual terkait penggunaan teknologi dan kiat-kiat</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tips</w:t>
            </w:r>
            <w:r w:rsidRPr="00022215">
              <w:rPr>
                <w:rFonts w:ascii="Cambria" w:hAnsi="Cambria" w:cs="Times New Roman"/>
                <w:w w:val="110"/>
                <w:sz w:val="20"/>
                <w:szCs w:val="20"/>
              </w:rPr>
              <w:t>)</w:t>
            </w:r>
          </w:p>
          <w:p w:rsidR="00E13350" w:rsidRPr="00022215" w:rsidRDefault="00085C99">
            <w:pPr>
              <w:pStyle w:val="TableParagraph"/>
              <w:numPr>
                <w:ilvl w:val="2"/>
                <w:numId w:val="34"/>
              </w:numPr>
              <w:tabs>
                <w:tab w:val="left" w:pos="706"/>
              </w:tabs>
              <w:spacing w:before="113" w:line="244" w:lineRule="auto"/>
              <w:ind w:right="153"/>
              <w:rPr>
                <w:rFonts w:ascii="Cambria" w:hAnsi="Cambria" w:cs="Times New Roman"/>
                <w:sz w:val="20"/>
                <w:szCs w:val="20"/>
              </w:rPr>
            </w:pPr>
            <w:r w:rsidRPr="00022215">
              <w:rPr>
                <w:rFonts w:ascii="Cambria" w:hAnsi="Cambria" w:cs="Times New Roman"/>
                <w:w w:val="110"/>
                <w:sz w:val="20"/>
                <w:szCs w:val="20"/>
              </w:rPr>
              <w:t>menyusun teks prosedur, lisan dan tulis, dalam bentuk manual terkait penggunaan teknologi dan kiat-kiat (</w:t>
            </w:r>
            <w:r w:rsidRPr="00022215">
              <w:rPr>
                <w:rFonts w:ascii="Cambria" w:hAnsi="Cambria" w:cs="Times New Roman"/>
                <w:i/>
                <w:w w:val="110"/>
                <w:sz w:val="20"/>
                <w:szCs w:val="20"/>
              </w:rPr>
              <w:t>tips</w:t>
            </w:r>
            <w:r w:rsidRPr="00022215">
              <w:rPr>
                <w:rFonts w:ascii="Cambria" w:hAnsi="Cambria" w:cs="Times New Roman"/>
                <w:w w:val="110"/>
                <w:sz w:val="20"/>
                <w:szCs w:val="20"/>
              </w:rPr>
              <w:t>), dengan memperhatikan fungsi sosial, struktur teks, dan unsur kebahasaan, secara benar dan sesuai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konteks</w:t>
            </w:r>
          </w:p>
        </w:tc>
      </w:tr>
      <w:tr w:rsidR="00E13350" w:rsidRPr="00022215" w:rsidTr="005B4887">
        <w:trPr>
          <w:trHeight w:val="137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3.7</w:t>
            </w:r>
          </w:p>
        </w:tc>
        <w:tc>
          <w:tcPr>
            <w:tcW w:w="3772" w:type="dxa"/>
            <w:tcBorders>
              <w:left w:val="nil"/>
            </w:tcBorders>
          </w:tcPr>
          <w:p w:rsidR="00E13350" w:rsidRPr="00022215" w:rsidRDefault="00085C99">
            <w:pPr>
              <w:pStyle w:val="TableParagraph"/>
              <w:spacing w:line="244" w:lineRule="auto"/>
              <w:ind w:right="186"/>
              <w:rPr>
                <w:rFonts w:ascii="Cambria" w:hAnsi="Cambria" w:cs="Times New Roman"/>
                <w:sz w:val="20"/>
                <w:szCs w:val="20"/>
              </w:rPr>
            </w:pPr>
            <w:r w:rsidRPr="00022215">
              <w:rPr>
                <w:rFonts w:ascii="Cambria" w:hAnsi="Cambria" w:cs="Times New Roman"/>
                <w:w w:val="110"/>
                <w:sz w:val="20"/>
                <w:szCs w:val="20"/>
              </w:rPr>
              <w:t>menafsirkan fungsi sosial dan unsur kebahasaan lirik lagu terkait kehidupan remaja SMA/MA/SMK/MAK</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4.7</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menangkap makna secara kontekstual terkait fungsi sosial dan unsur kebahasaan lirik lagu terkait kehidupan remaja SMA/MA/ SMK/MAK</w:t>
            </w:r>
          </w:p>
        </w:tc>
      </w:tr>
    </w:tbl>
    <w:p w:rsidR="005B4887" w:rsidRPr="00022215" w:rsidRDefault="005B4887" w:rsidP="005B4887">
      <w:pPr>
        <w:tabs>
          <w:tab w:val="left" w:pos="801"/>
          <w:tab w:val="left" w:pos="2608"/>
          <w:tab w:val="left" w:pos="3380"/>
          <w:tab w:val="left" w:pos="4187"/>
          <w:tab w:val="left" w:pos="5995"/>
          <w:tab w:val="left" w:pos="7090"/>
          <w:tab w:val="left" w:pos="7948"/>
        </w:tabs>
        <w:spacing w:line="254" w:lineRule="auto"/>
        <w:ind w:right="978"/>
        <w:rPr>
          <w:rFonts w:ascii="Cambria" w:hAnsi="Cambria" w:cs="Times New Roman"/>
          <w:sz w:val="20"/>
          <w:szCs w:val="20"/>
        </w:rPr>
      </w:pPr>
    </w:p>
    <w:p w:rsidR="005B4887" w:rsidRPr="00022215" w:rsidRDefault="005B4887" w:rsidP="005B4887">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596B88">
      <w:pPr>
        <w:pStyle w:val="ListParagraph"/>
        <w:numPr>
          <w:ilvl w:val="0"/>
          <w:numId w:val="71"/>
        </w:numPr>
        <w:tabs>
          <w:tab w:val="left" w:pos="801"/>
          <w:tab w:val="left" w:pos="2608"/>
          <w:tab w:val="left" w:pos="3380"/>
          <w:tab w:val="left" w:pos="4187"/>
          <w:tab w:val="left" w:pos="5995"/>
          <w:tab w:val="left" w:pos="7090"/>
          <w:tab w:val="left" w:pos="7948"/>
        </w:tabs>
        <w:spacing w:line="254" w:lineRule="auto"/>
        <w:ind w:left="800" w:right="28" w:hanging="384"/>
        <w:jc w:val="left"/>
        <w:rPr>
          <w:rFonts w:ascii="Cambria" w:hAnsi="Cambria" w:cs="Times New Roman"/>
          <w:sz w:val="20"/>
          <w:szCs w:val="20"/>
        </w:rPr>
      </w:pPr>
      <w:r w:rsidRPr="00022215">
        <w:rPr>
          <w:rFonts w:ascii="Cambria" w:hAnsi="Cambria" w:cs="Times New Roman"/>
          <w:w w:val="110"/>
          <w:sz w:val="20"/>
          <w:szCs w:val="20"/>
        </w:rPr>
        <w:lastRenderedPageBreak/>
        <w:t>KOMPETENSI</w:t>
      </w:r>
      <w:r w:rsidRPr="00022215">
        <w:rPr>
          <w:rFonts w:ascii="Cambria" w:hAnsi="Cambria" w:cs="Times New Roman"/>
          <w:w w:val="110"/>
          <w:sz w:val="20"/>
          <w:szCs w:val="20"/>
        </w:rPr>
        <w:tab/>
        <w:t>INTI</w:t>
      </w:r>
      <w:r w:rsidRPr="00022215">
        <w:rPr>
          <w:rFonts w:ascii="Cambria" w:hAnsi="Cambria" w:cs="Times New Roman"/>
          <w:w w:val="110"/>
          <w:sz w:val="20"/>
          <w:szCs w:val="20"/>
        </w:rPr>
        <w:tab/>
        <w:t>DAN</w:t>
      </w:r>
      <w:r w:rsidRPr="00022215">
        <w:rPr>
          <w:rFonts w:ascii="Cambria" w:hAnsi="Cambria" w:cs="Times New Roman"/>
          <w:w w:val="110"/>
          <w:sz w:val="20"/>
          <w:szCs w:val="20"/>
        </w:rPr>
        <w:tab/>
        <w:t>KOMPETENSI</w:t>
      </w:r>
      <w:r w:rsidRPr="00022215">
        <w:rPr>
          <w:rFonts w:ascii="Cambria" w:hAnsi="Cambria" w:cs="Times New Roman"/>
          <w:w w:val="110"/>
          <w:sz w:val="20"/>
          <w:szCs w:val="20"/>
        </w:rPr>
        <w:tab/>
        <w:t>DASAR</w:t>
      </w:r>
      <w:r w:rsidRPr="00022215">
        <w:rPr>
          <w:rFonts w:ascii="Cambria" w:hAnsi="Cambria" w:cs="Times New Roman"/>
          <w:w w:val="110"/>
          <w:sz w:val="20"/>
          <w:szCs w:val="20"/>
        </w:rPr>
        <w:tab/>
        <w:t>SENI</w:t>
      </w:r>
      <w:r w:rsidRPr="00022215">
        <w:rPr>
          <w:rFonts w:ascii="Cambria" w:hAnsi="Cambria" w:cs="Times New Roman"/>
          <w:w w:val="110"/>
          <w:sz w:val="20"/>
          <w:szCs w:val="20"/>
        </w:rPr>
        <w:tab/>
      </w:r>
      <w:r w:rsidRPr="00022215">
        <w:rPr>
          <w:rFonts w:ascii="Cambria" w:hAnsi="Cambria" w:cs="Times New Roman"/>
          <w:w w:val="105"/>
          <w:sz w:val="20"/>
          <w:szCs w:val="20"/>
        </w:rPr>
        <w:t xml:space="preserve">BUDAYA </w:t>
      </w:r>
      <w:r w:rsidRPr="00022215">
        <w:rPr>
          <w:rFonts w:ascii="Cambria" w:hAnsi="Cambria" w:cs="Times New Roman"/>
          <w:w w:val="110"/>
          <w:sz w:val="20"/>
          <w:szCs w:val="20"/>
        </w:rPr>
        <w:t>SMA/MA/SMK/MAK</w:t>
      </w:r>
    </w:p>
    <w:p w:rsidR="00E13350" w:rsidRPr="00022215" w:rsidRDefault="00E13350" w:rsidP="00596B88">
      <w:pPr>
        <w:pStyle w:val="BodyText"/>
        <w:spacing w:before="5"/>
        <w:ind w:right="28"/>
        <w:rPr>
          <w:rFonts w:ascii="Cambria" w:hAnsi="Cambria" w:cs="Times New Roman"/>
          <w:sz w:val="20"/>
          <w:szCs w:val="20"/>
        </w:rPr>
      </w:pPr>
    </w:p>
    <w:p w:rsidR="00E13350" w:rsidRPr="00022215" w:rsidRDefault="00085C99" w:rsidP="00596B88">
      <w:pPr>
        <w:pStyle w:val="BodyText"/>
        <w:ind w:left="416" w:right="28"/>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596B88">
      <w:pPr>
        <w:pStyle w:val="BodyText"/>
        <w:spacing w:before="8"/>
        <w:ind w:right="28"/>
        <w:rPr>
          <w:rFonts w:ascii="Cambria" w:hAnsi="Cambria" w:cs="Times New Roman"/>
          <w:sz w:val="20"/>
          <w:szCs w:val="20"/>
        </w:rPr>
      </w:pPr>
    </w:p>
    <w:p w:rsidR="00E13350" w:rsidRPr="00022215" w:rsidRDefault="00085C99" w:rsidP="00596B88">
      <w:pPr>
        <w:pStyle w:val="ListParagraph"/>
        <w:numPr>
          <w:ilvl w:val="1"/>
          <w:numId w:val="71"/>
        </w:numPr>
        <w:tabs>
          <w:tab w:val="left" w:pos="801"/>
        </w:tabs>
        <w:spacing w:before="0"/>
        <w:ind w:right="28" w:hanging="384"/>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RUPA</w:t>
      </w:r>
    </w:p>
    <w:p w:rsidR="00E13350" w:rsidRPr="00022215" w:rsidRDefault="00E13350" w:rsidP="00596B88">
      <w:pPr>
        <w:pStyle w:val="BodyText"/>
        <w:spacing w:before="8"/>
        <w:ind w:right="28"/>
        <w:rPr>
          <w:rFonts w:ascii="Cambria" w:hAnsi="Cambria" w:cs="Times New Roman"/>
          <w:sz w:val="20"/>
          <w:szCs w:val="20"/>
        </w:rPr>
      </w:pPr>
    </w:p>
    <w:p w:rsidR="00E13350" w:rsidRPr="00022215" w:rsidRDefault="00085C99" w:rsidP="00596B88">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596B88">
      <w:pPr>
        <w:pStyle w:val="BodyText"/>
        <w:spacing w:before="6"/>
        <w:ind w:right="28"/>
        <w:rPr>
          <w:rFonts w:ascii="Cambria" w:hAnsi="Cambria" w:cs="Times New Roman"/>
          <w:sz w:val="20"/>
          <w:szCs w:val="20"/>
        </w:rPr>
      </w:pPr>
    </w:p>
    <w:p w:rsidR="00E13350" w:rsidRPr="00022215" w:rsidRDefault="00085C99" w:rsidP="00596B88">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596B88">
      <w:pPr>
        <w:pStyle w:val="BodyText"/>
        <w:spacing w:before="10"/>
        <w:ind w:right="28"/>
        <w:rPr>
          <w:rFonts w:ascii="Cambria" w:hAnsi="Cambria" w:cs="Times New Roman"/>
          <w:sz w:val="20"/>
          <w:szCs w:val="20"/>
        </w:rPr>
      </w:pPr>
    </w:p>
    <w:p w:rsidR="00E13350" w:rsidRPr="00022215" w:rsidRDefault="00085C99" w:rsidP="00596B88">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596B88">
      <w:pPr>
        <w:pStyle w:val="BodyText"/>
        <w:spacing w:before="4"/>
        <w:ind w:right="28"/>
        <w:rPr>
          <w:rFonts w:ascii="Cambria" w:hAnsi="Cambria" w:cs="Times New Roman"/>
          <w:sz w:val="20"/>
          <w:szCs w:val="20"/>
        </w:rPr>
      </w:pPr>
    </w:p>
    <w:p w:rsidR="00E13350" w:rsidRPr="00022215" w:rsidRDefault="00085C99" w:rsidP="00596B88">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2"/>
        <w:gridCol w:w="4742"/>
      </w:tblGrid>
      <w:tr w:rsidR="00E13350" w:rsidRPr="00022215" w:rsidTr="00596B88">
        <w:trPr>
          <w:trHeight w:val="447"/>
        </w:trPr>
        <w:tc>
          <w:tcPr>
            <w:tcW w:w="4432" w:type="dxa"/>
          </w:tcPr>
          <w:p w:rsidR="00E13350" w:rsidRPr="00022215" w:rsidRDefault="00085C99">
            <w:pPr>
              <w:pStyle w:val="TableParagraph"/>
              <w:spacing w:before="96"/>
              <w:ind w:left="336"/>
              <w:rPr>
                <w:rFonts w:ascii="Cambria" w:hAnsi="Cambria" w:cs="Times New Roman"/>
                <w:sz w:val="20"/>
                <w:szCs w:val="20"/>
              </w:rPr>
            </w:pPr>
            <w:r w:rsidRPr="00022215">
              <w:rPr>
                <w:rFonts w:ascii="Cambria" w:hAnsi="Cambria" w:cs="Times New Roman"/>
                <w:sz w:val="20"/>
                <w:szCs w:val="20"/>
              </w:rPr>
              <w:t>KOMPETENSI INTI 3 (PENGETAHUAN)</w:t>
            </w:r>
          </w:p>
        </w:tc>
        <w:tc>
          <w:tcPr>
            <w:tcW w:w="4742" w:type="dxa"/>
          </w:tcPr>
          <w:p w:rsidR="00E13350" w:rsidRPr="00022215" w:rsidRDefault="00085C99">
            <w:pPr>
              <w:pStyle w:val="TableParagraph"/>
              <w:spacing w:before="96"/>
              <w:ind w:left="215"/>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596B88">
        <w:trPr>
          <w:trHeight w:val="3472"/>
        </w:trPr>
        <w:tc>
          <w:tcPr>
            <w:tcW w:w="4432" w:type="dxa"/>
            <w:tcBorders>
              <w:bottom w:val="double" w:sz="1" w:space="0" w:color="000000"/>
            </w:tcBorders>
          </w:tcPr>
          <w:p w:rsidR="00E13350" w:rsidRPr="00022215" w:rsidRDefault="00085C99">
            <w:pPr>
              <w:pStyle w:val="TableParagraph"/>
              <w:tabs>
                <w:tab w:val="left" w:pos="707"/>
              </w:tabs>
              <w:spacing w:before="96" w:line="244" w:lineRule="auto"/>
              <w:ind w:left="707" w:right="10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742" w:type="dxa"/>
            <w:tcBorders>
              <w:bottom w:val="double" w:sz="1" w:space="0" w:color="000000"/>
            </w:tcBorders>
          </w:tcPr>
          <w:p w:rsidR="00E13350" w:rsidRPr="00022215" w:rsidRDefault="00085C99">
            <w:pPr>
              <w:pStyle w:val="TableParagraph"/>
              <w:tabs>
                <w:tab w:val="left" w:pos="707"/>
              </w:tabs>
              <w:spacing w:before="96" w:line="244" w:lineRule="auto"/>
              <w:ind w:left="708" w:right="321" w:hanging="611"/>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dan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596B88" w:rsidRPr="00022215" w:rsidRDefault="00596B8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875"/>
        <w:gridCol w:w="557"/>
        <w:gridCol w:w="4185"/>
      </w:tblGrid>
      <w:tr w:rsidR="00E13350" w:rsidRPr="00022215" w:rsidTr="00596B88">
        <w:trPr>
          <w:trHeight w:val="451"/>
        </w:trPr>
        <w:tc>
          <w:tcPr>
            <w:tcW w:w="4432" w:type="dxa"/>
            <w:gridSpan w:val="2"/>
            <w:tcBorders>
              <w:top w:val="double" w:sz="1" w:space="0" w:color="000000"/>
            </w:tcBorders>
          </w:tcPr>
          <w:p w:rsidR="00E13350" w:rsidRPr="00022215" w:rsidRDefault="00085C99">
            <w:pPr>
              <w:pStyle w:val="TableParagraph"/>
              <w:spacing w:before="102"/>
              <w:ind w:left="1154"/>
              <w:rPr>
                <w:rFonts w:ascii="Cambria" w:hAnsi="Cambria" w:cs="Times New Roman"/>
                <w:sz w:val="20"/>
                <w:szCs w:val="20"/>
              </w:rPr>
            </w:pPr>
            <w:r w:rsidRPr="00022215">
              <w:rPr>
                <w:rFonts w:ascii="Cambria" w:hAnsi="Cambria" w:cs="Times New Roman"/>
                <w:w w:val="105"/>
                <w:sz w:val="20"/>
                <w:szCs w:val="20"/>
              </w:rPr>
              <w:t>KOMPETENSI DASAR</w:t>
            </w:r>
          </w:p>
        </w:tc>
        <w:tc>
          <w:tcPr>
            <w:tcW w:w="4742" w:type="dxa"/>
            <w:gridSpan w:val="2"/>
            <w:tcBorders>
              <w:top w:val="double" w:sz="1" w:space="0" w:color="000000"/>
            </w:tcBorders>
          </w:tcPr>
          <w:p w:rsidR="00E13350" w:rsidRPr="00022215" w:rsidRDefault="00085C99">
            <w:pPr>
              <w:pStyle w:val="TableParagraph"/>
              <w:spacing w:before="102"/>
              <w:ind w:left="1049"/>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96B88">
        <w:trPr>
          <w:trHeight w:val="850"/>
        </w:trPr>
        <w:tc>
          <w:tcPr>
            <w:tcW w:w="557" w:type="dxa"/>
            <w:tcBorders>
              <w:right w:val="nil"/>
            </w:tcBorders>
          </w:tcPr>
          <w:p w:rsidR="00E13350" w:rsidRPr="00022215" w:rsidRDefault="00085C99">
            <w:pPr>
              <w:pStyle w:val="TableParagraph"/>
              <w:spacing w:before="98"/>
              <w:ind w:left="96"/>
              <w:rPr>
                <w:rFonts w:ascii="Cambria" w:hAnsi="Cambria" w:cs="Times New Roman"/>
                <w:sz w:val="20"/>
                <w:szCs w:val="20"/>
              </w:rPr>
            </w:pPr>
            <w:r w:rsidRPr="00022215">
              <w:rPr>
                <w:rFonts w:ascii="Cambria" w:hAnsi="Cambria" w:cs="Times New Roman"/>
                <w:w w:val="125"/>
                <w:sz w:val="20"/>
                <w:szCs w:val="20"/>
              </w:rPr>
              <w:t>3.1</w:t>
            </w:r>
          </w:p>
        </w:tc>
        <w:tc>
          <w:tcPr>
            <w:tcW w:w="3875" w:type="dxa"/>
            <w:tcBorders>
              <w:left w:val="nil"/>
            </w:tcBorders>
          </w:tcPr>
          <w:p w:rsidR="00E13350" w:rsidRPr="00022215" w:rsidRDefault="00085C99">
            <w:pPr>
              <w:pStyle w:val="TableParagraph"/>
              <w:spacing w:before="98" w:line="244" w:lineRule="auto"/>
              <w:ind w:right="22"/>
              <w:rPr>
                <w:rFonts w:ascii="Cambria" w:hAnsi="Cambria" w:cs="Times New Roman"/>
                <w:sz w:val="20"/>
                <w:szCs w:val="20"/>
              </w:rPr>
            </w:pPr>
            <w:r w:rsidRPr="00022215">
              <w:rPr>
                <w:rFonts w:ascii="Cambria" w:hAnsi="Cambria" w:cs="Times New Roman"/>
                <w:w w:val="110"/>
                <w:sz w:val="20"/>
                <w:szCs w:val="20"/>
              </w:rPr>
              <w:t>memahami konsep, unsur, prinsip, bahan, dan teknik dalam berkarya seni rupa</w:t>
            </w:r>
          </w:p>
        </w:tc>
        <w:tc>
          <w:tcPr>
            <w:tcW w:w="557" w:type="dxa"/>
            <w:tcBorders>
              <w:right w:val="nil"/>
            </w:tcBorders>
          </w:tcPr>
          <w:p w:rsidR="00E13350" w:rsidRPr="00022215" w:rsidRDefault="00085C99">
            <w:pPr>
              <w:pStyle w:val="TableParagraph"/>
              <w:spacing w:before="98"/>
              <w:ind w:left="97"/>
              <w:rPr>
                <w:rFonts w:ascii="Cambria" w:hAnsi="Cambria" w:cs="Times New Roman"/>
                <w:sz w:val="20"/>
                <w:szCs w:val="20"/>
              </w:rPr>
            </w:pPr>
            <w:r w:rsidRPr="00022215">
              <w:rPr>
                <w:rFonts w:ascii="Cambria" w:hAnsi="Cambria" w:cs="Times New Roman"/>
                <w:w w:val="120"/>
                <w:sz w:val="20"/>
                <w:szCs w:val="20"/>
              </w:rPr>
              <w:t>4.1</w:t>
            </w:r>
          </w:p>
        </w:tc>
        <w:tc>
          <w:tcPr>
            <w:tcW w:w="4185" w:type="dxa"/>
            <w:tcBorders>
              <w:left w:val="nil"/>
            </w:tcBorders>
          </w:tcPr>
          <w:p w:rsidR="00E13350" w:rsidRPr="00022215" w:rsidRDefault="00085C99">
            <w:pPr>
              <w:pStyle w:val="TableParagraph"/>
              <w:spacing w:before="98" w:line="244" w:lineRule="auto"/>
              <w:ind w:left="156" w:right="233"/>
              <w:rPr>
                <w:rFonts w:ascii="Cambria" w:hAnsi="Cambria" w:cs="Times New Roman"/>
                <w:sz w:val="20"/>
                <w:szCs w:val="20"/>
              </w:rPr>
            </w:pPr>
            <w:r w:rsidRPr="00022215">
              <w:rPr>
                <w:rFonts w:ascii="Cambria" w:hAnsi="Cambria" w:cs="Times New Roman"/>
                <w:w w:val="110"/>
                <w:sz w:val="20"/>
                <w:szCs w:val="20"/>
              </w:rPr>
              <w:t>membuat karya seni rupa dua dimensi menggunakan berbagai media dan teknik dengan melihat model</w:t>
            </w:r>
          </w:p>
        </w:tc>
      </w:tr>
      <w:tr w:rsidR="00E13350" w:rsidRPr="00022215" w:rsidTr="00596B88">
        <w:trPr>
          <w:trHeight w:val="911"/>
        </w:trPr>
        <w:tc>
          <w:tcPr>
            <w:tcW w:w="557" w:type="dxa"/>
            <w:tcBorders>
              <w:right w:val="nil"/>
            </w:tcBorders>
          </w:tcPr>
          <w:p w:rsidR="00E13350" w:rsidRPr="00022215" w:rsidRDefault="00085C99">
            <w:pPr>
              <w:pStyle w:val="TableParagraph"/>
              <w:spacing w:before="96"/>
              <w:ind w:left="96"/>
              <w:rPr>
                <w:rFonts w:ascii="Cambria" w:hAnsi="Cambria" w:cs="Times New Roman"/>
                <w:sz w:val="20"/>
                <w:szCs w:val="20"/>
              </w:rPr>
            </w:pPr>
            <w:r w:rsidRPr="00022215">
              <w:rPr>
                <w:rFonts w:ascii="Cambria" w:hAnsi="Cambria" w:cs="Times New Roman"/>
                <w:w w:val="115"/>
                <w:sz w:val="20"/>
                <w:szCs w:val="20"/>
              </w:rPr>
              <w:t>3.2</w:t>
            </w:r>
          </w:p>
        </w:tc>
        <w:tc>
          <w:tcPr>
            <w:tcW w:w="3875" w:type="dxa"/>
            <w:tcBorders>
              <w:left w:val="nil"/>
            </w:tcBorders>
          </w:tcPr>
          <w:p w:rsidR="00E13350" w:rsidRPr="00022215" w:rsidRDefault="00085C99">
            <w:pPr>
              <w:pStyle w:val="TableParagraph"/>
              <w:spacing w:before="96" w:line="244" w:lineRule="auto"/>
              <w:ind w:right="22"/>
              <w:rPr>
                <w:rFonts w:ascii="Cambria" w:hAnsi="Cambria" w:cs="Times New Roman"/>
                <w:sz w:val="20"/>
                <w:szCs w:val="20"/>
              </w:rPr>
            </w:pPr>
            <w:r w:rsidRPr="00022215">
              <w:rPr>
                <w:rFonts w:ascii="Cambria" w:hAnsi="Cambria" w:cs="Times New Roman"/>
                <w:w w:val="110"/>
                <w:sz w:val="20"/>
                <w:szCs w:val="20"/>
              </w:rPr>
              <w:t>memahami karya seni rupa berdasarkan, jenis, tema, dan nilai estetisnya</w:t>
            </w:r>
          </w:p>
        </w:tc>
        <w:tc>
          <w:tcPr>
            <w:tcW w:w="557" w:type="dxa"/>
            <w:tcBorders>
              <w:right w:val="nil"/>
            </w:tcBorders>
          </w:tcPr>
          <w:p w:rsidR="00E13350" w:rsidRPr="00022215" w:rsidRDefault="00085C99">
            <w:pPr>
              <w:pStyle w:val="TableParagraph"/>
              <w:spacing w:before="96"/>
              <w:ind w:left="97"/>
              <w:rPr>
                <w:rFonts w:ascii="Cambria" w:hAnsi="Cambria" w:cs="Times New Roman"/>
                <w:sz w:val="20"/>
                <w:szCs w:val="20"/>
              </w:rPr>
            </w:pPr>
            <w:r w:rsidRPr="00022215">
              <w:rPr>
                <w:rFonts w:ascii="Cambria" w:hAnsi="Cambria" w:cs="Times New Roman"/>
                <w:w w:val="110"/>
                <w:sz w:val="20"/>
                <w:szCs w:val="20"/>
              </w:rPr>
              <w:t>4.2</w:t>
            </w:r>
          </w:p>
        </w:tc>
        <w:tc>
          <w:tcPr>
            <w:tcW w:w="4185" w:type="dxa"/>
            <w:tcBorders>
              <w:left w:val="nil"/>
            </w:tcBorders>
          </w:tcPr>
          <w:p w:rsidR="00E13350" w:rsidRPr="00022215" w:rsidRDefault="00085C99">
            <w:pPr>
              <w:pStyle w:val="TableParagraph"/>
              <w:spacing w:before="96" w:line="247" w:lineRule="auto"/>
              <w:ind w:left="156" w:right="233"/>
              <w:rPr>
                <w:rFonts w:ascii="Cambria" w:hAnsi="Cambria" w:cs="Times New Roman"/>
                <w:sz w:val="20"/>
                <w:szCs w:val="20"/>
              </w:rPr>
            </w:pPr>
            <w:r w:rsidRPr="00022215">
              <w:rPr>
                <w:rFonts w:ascii="Cambria" w:hAnsi="Cambria" w:cs="Times New Roman"/>
                <w:w w:val="110"/>
                <w:sz w:val="20"/>
                <w:szCs w:val="20"/>
              </w:rPr>
              <w:t>membuat karya seni rupa tiga dimensi dengan melihat model</w:t>
            </w:r>
          </w:p>
        </w:tc>
      </w:tr>
      <w:tr w:rsidR="00E13350" w:rsidRPr="00022215" w:rsidTr="00596B88">
        <w:trPr>
          <w:trHeight w:val="114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875" w:type="dxa"/>
            <w:tcBorders>
              <w:left w:val="nil"/>
            </w:tcBorders>
          </w:tcPr>
          <w:p w:rsidR="00E13350" w:rsidRPr="00022215" w:rsidRDefault="00085C99">
            <w:pPr>
              <w:pStyle w:val="TableParagraph"/>
              <w:spacing w:line="244" w:lineRule="auto"/>
              <w:ind w:right="494"/>
              <w:rPr>
                <w:rFonts w:ascii="Cambria" w:hAnsi="Cambria" w:cs="Times New Roman"/>
                <w:sz w:val="20"/>
                <w:szCs w:val="20"/>
              </w:rPr>
            </w:pPr>
            <w:r w:rsidRPr="00022215">
              <w:rPr>
                <w:rFonts w:ascii="Cambria" w:hAnsi="Cambria" w:cs="Times New Roman"/>
                <w:w w:val="110"/>
                <w:sz w:val="20"/>
                <w:szCs w:val="20"/>
              </w:rPr>
              <w:t>memahami konsep dan prosedur pameran karya seni rupa</w:t>
            </w:r>
          </w:p>
        </w:tc>
        <w:tc>
          <w:tcPr>
            <w:tcW w:w="557" w:type="dxa"/>
            <w:tcBorders>
              <w:right w:val="nil"/>
            </w:tcBorders>
          </w:tcPr>
          <w:p w:rsidR="00E13350" w:rsidRPr="00022215" w:rsidRDefault="00085C99">
            <w:pPr>
              <w:pStyle w:val="TableParagraph"/>
              <w:ind w:left="97"/>
              <w:rPr>
                <w:rFonts w:ascii="Cambria" w:hAnsi="Cambria" w:cs="Times New Roman"/>
                <w:sz w:val="20"/>
                <w:szCs w:val="20"/>
              </w:rPr>
            </w:pPr>
            <w:r w:rsidRPr="00022215">
              <w:rPr>
                <w:rFonts w:ascii="Cambria" w:hAnsi="Cambria" w:cs="Times New Roman"/>
                <w:w w:val="110"/>
                <w:sz w:val="20"/>
                <w:szCs w:val="20"/>
              </w:rPr>
              <w:t>4.3</w:t>
            </w:r>
          </w:p>
        </w:tc>
        <w:tc>
          <w:tcPr>
            <w:tcW w:w="4185" w:type="dxa"/>
            <w:tcBorders>
              <w:left w:val="nil"/>
            </w:tcBorders>
          </w:tcPr>
          <w:p w:rsidR="00E13350" w:rsidRPr="00022215" w:rsidRDefault="00085C99">
            <w:pPr>
              <w:pStyle w:val="TableParagraph"/>
              <w:spacing w:line="244" w:lineRule="auto"/>
              <w:ind w:left="156" w:right="211"/>
              <w:rPr>
                <w:rFonts w:ascii="Cambria" w:hAnsi="Cambria" w:cs="Times New Roman"/>
                <w:sz w:val="20"/>
                <w:szCs w:val="20"/>
              </w:rPr>
            </w:pPr>
            <w:r w:rsidRPr="00022215">
              <w:rPr>
                <w:rFonts w:ascii="Cambria" w:hAnsi="Cambria" w:cs="Times New Roman"/>
                <w:w w:val="110"/>
                <w:sz w:val="20"/>
                <w:szCs w:val="20"/>
              </w:rPr>
              <w:t>menyelenggarakan pameran hasil karya seni rupa dua dan tiga dimensi yang dibuat berdasarkan melihat model</w:t>
            </w:r>
          </w:p>
        </w:tc>
      </w:tr>
      <w:tr w:rsidR="00E13350" w:rsidRPr="00022215" w:rsidTr="00596B88">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875" w:type="dxa"/>
            <w:tcBorders>
              <w:left w:val="nil"/>
            </w:tcBorders>
          </w:tcPr>
          <w:p w:rsidR="00E13350" w:rsidRPr="00022215" w:rsidRDefault="00085C99">
            <w:pPr>
              <w:pStyle w:val="TableParagraph"/>
              <w:spacing w:line="247" w:lineRule="auto"/>
              <w:ind w:right="22"/>
              <w:rPr>
                <w:rFonts w:ascii="Cambria" w:hAnsi="Cambria" w:cs="Times New Roman"/>
                <w:sz w:val="20"/>
                <w:szCs w:val="20"/>
              </w:rPr>
            </w:pPr>
            <w:r w:rsidRPr="00022215">
              <w:rPr>
                <w:rFonts w:ascii="Cambria" w:hAnsi="Cambria" w:cs="Times New Roman"/>
                <w:w w:val="110"/>
                <w:sz w:val="20"/>
                <w:szCs w:val="20"/>
              </w:rPr>
              <w:t>memahami konsep, prosedur, dan fungsi kritik dalam karya seni rupa</w:t>
            </w:r>
          </w:p>
        </w:tc>
        <w:tc>
          <w:tcPr>
            <w:tcW w:w="557" w:type="dxa"/>
            <w:tcBorders>
              <w:right w:val="nil"/>
            </w:tcBorders>
          </w:tcPr>
          <w:p w:rsidR="00E13350" w:rsidRPr="00022215" w:rsidRDefault="00085C99">
            <w:pPr>
              <w:pStyle w:val="TableParagraph"/>
              <w:ind w:left="97"/>
              <w:rPr>
                <w:rFonts w:ascii="Cambria" w:hAnsi="Cambria" w:cs="Times New Roman"/>
                <w:sz w:val="20"/>
                <w:szCs w:val="20"/>
              </w:rPr>
            </w:pPr>
            <w:r w:rsidRPr="00022215">
              <w:rPr>
                <w:rFonts w:ascii="Cambria" w:hAnsi="Cambria" w:cs="Times New Roman"/>
                <w:w w:val="110"/>
                <w:sz w:val="20"/>
                <w:szCs w:val="20"/>
              </w:rPr>
              <w:t>4.4</w:t>
            </w:r>
          </w:p>
        </w:tc>
        <w:tc>
          <w:tcPr>
            <w:tcW w:w="4185" w:type="dxa"/>
            <w:tcBorders>
              <w:left w:val="nil"/>
            </w:tcBorders>
          </w:tcPr>
          <w:p w:rsidR="00E13350" w:rsidRPr="00022215" w:rsidRDefault="00085C99">
            <w:pPr>
              <w:pStyle w:val="TableParagraph"/>
              <w:spacing w:line="247" w:lineRule="auto"/>
              <w:ind w:left="156" w:right="233"/>
              <w:rPr>
                <w:rFonts w:ascii="Cambria" w:hAnsi="Cambria" w:cs="Times New Roman"/>
                <w:sz w:val="20"/>
                <w:szCs w:val="20"/>
              </w:rPr>
            </w:pPr>
            <w:r w:rsidRPr="00022215">
              <w:rPr>
                <w:rFonts w:ascii="Cambria" w:hAnsi="Cambria" w:cs="Times New Roman"/>
                <w:w w:val="110"/>
                <w:sz w:val="20"/>
                <w:szCs w:val="20"/>
              </w:rPr>
              <w:t>membuat deskripsi karya seni rupa berdasarkan pengamatan dalam bentuk lisan atau tulisan</w:t>
            </w:r>
          </w:p>
        </w:tc>
      </w:tr>
    </w:tbl>
    <w:p w:rsidR="00596B88" w:rsidRPr="00022215" w:rsidRDefault="00596B88" w:rsidP="00596B88">
      <w:pPr>
        <w:pStyle w:val="ListParagraph"/>
        <w:tabs>
          <w:tab w:val="left" w:pos="801"/>
        </w:tabs>
        <w:spacing w:before="82"/>
        <w:ind w:firstLine="0"/>
        <w:jc w:val="right"/>
        <w:rPr>
          <w:rFonts w:ascii="Cambria" w:hAnsi="Cambria" w:cs="Times New Roman"/>
          <w:sz w:val="20"/>
          <w:szCs w:val="20"/>
        </w:rPr>
      </w:pPr>
    </w:p>
    <w:p w:rsidR="00E13350" w:rsidRPr="00022215" w:rsidRDefault="00085C99" w:rsidP="00596B88">
      <w:pPr>
        <w:pStyle w:val="ListParagraph"/>
        <w:numPr>
          <w:ilvl w:val="1"/>
          <w:numId w:val="71"/>
        </w:numPr>
        <w:tabs>
          <w:tab w:val="left" w:pos="801"/>
        </w:tabs>
        <w:spacing w:before="82"/>
        <w:ind w:right="28" w:hanging="384"/>
        <w:jc w:val="both"/>
        <w:rPr>
          <w:rFonts w:ascii="Cambria" w:hAnsi="Cambria" w:cs="Times New Roman"/>
          <w:sz w:val="20"/>
          <w:szCs w:val="20"/>
        </w:rPr>
      </w:pPr>
      <w:r w:rsidRPr="00022215">
        <w:rPr>
          <w:rFonts w:ascii="Cambria" w:hAnsi="Cambria" w:cs="Times New Roman"/>
          <w:w w:val="105"/>
          <w:sz w:val="20"/>
          <w:szCs w:val="20"/>
        </w:rPr>
        <w:lastRenderedPageBreak/>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MUSIK</w:t>
      </w:r>
    </w:p>
    <w:p w:rsidR="00E13350" w:rsidRPr="00022215" w:rsidRDefault="00E13350" w:rsidP="00596B88">
      <w:pPr>
        <w:pStyle w:val="BodyText"/>
        <w:spacing w:before="10"/>
        <w:ind w:right="28"/>
        <w:rPr>
          <w:rFonts w:ascii="Cambria" w:hAnsi="Cambria" w:cs="Times New Roman"/>
          <w:sz w:val="20"/>
          <w:szCs w:val="20"/>
        </w:rPr>
      </w:pPr>
    </w:p>
    <w:p w:rsidR="00E13350" w:rsidRPr="00022215" w:rsidRDefault="00085C99" w:rsidP="00596B88">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596B88">
      <w:pPr>
        <w:pStyle w:val="BodyText"/>
        <w:spacing w:before="213"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596B88">
      <w:pPr>
        <w:pStyle w:val="BodyText"/>
        <w:spacing w:before="3"/>
        <w:ind w:right="28"/>
        <w:rPr>
          <w:rFonts w:ascii="Cambria" w:hAnsi="Cambria" w:cs="Times New Roman"/>
          <w:sz w:val="20"/>
          <w:szCs w:val="20"/>
        </w:rPr>
      </w:pPr>
    </w:p>
    <w:p w:rsidR="00E13350" w:rsidRPr="00022215" w:rsidRDefault="00085C99" w:rsidP="00596B88">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596B88">
      <w:pPr>
        <w:pStyle w:val="BodyText"/>
        <w:spacing w:before="212"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7"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596B88">
        <w:trPr>
          <w:trHeight w:val="448"/>
        </w:trPr>
        <w:tc>
          <w:tcPr>
            <w:tcW w:w="4329" w:type="dxa"/>
          </w:tcPr>
          <w:p w:rsidR="00E13350" w:rsidRPr="00022215" w:rsidRDefault="00085C99">
            <w:pPr>
              <w:pStyle w:val="TableParagraph"/>
              <w:spacing w:before="110"/>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10"/>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596B88">
        <w:trPr>
          <w:trHeight w:val="3386"/>
        </w:trPr>
        <w:tc>
          <w:tcPr>
            <w:tcW w:w="4329" w:type="dxa"/>
            <w:tcBorders>
              <w:bottom w:val="double" w:sz="1" w:space="0" w:color="000000"/>
            </w:tcBorders>
          </w:tcPr>
          <w:p w:rsidR="00E13350" w:rsidRPr="00022215" w:rsidRDefault="00085C99">
            <w:pPr>
              <w:pStyle w:val="TableParagraph"/>
              <w:tabs>
                <w:tab w:val="left" w:pos="605"/>
              </w:tabs>
              <w:spacing w:before="55" w:line="244" w:lineRule="auto"/>
              <w:ind w:left="605" w:right="102"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603"/>
              </w:tabs>
              <w:spacing w:before="55" w:line="244" w:lineRule="auto"/>
              <w:ind w:left="603" w:right="203"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bl>
    <w:p w:rsidR="00596B88" w:rsidRPr="00022215" w:rsidRDefault="00596B8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596B88">
        <w:trPr>
          <w:trHeight w:val="474"/>
        </w:trPr>
        <w:tc>
          <w:tcPr>
            <w:tcW w:w="4329" w:type="dxa"/>
            <w:tcBorders>
              <w:top w:val="double" w:sz="1" w:space="0" w:color="000000"/>
            </w:tcBorders>
          </w:tcPr>
          <w:p w:rsidR="00E13350" w:rsidRPr="00022215" w:rsidRDefault="00085C99">
            <w:pPr>
              <w:pStyle w:val="TableParagraph"/>
              <w:spacing w:before="13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36"/>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96B88">
        <w:trPr>
          <w:trHeight w:val="644"/>
        </w:trPr>
        <w:tc>
          <w:tcPr>
            <w:tcW w:w="4329" w:type="dxa"/>
          </w:tcPr>
          <w:p w:rsidR="00E13350" w:rsidRPr="00022215" w:rsidRDefault="00085C99">
            <w:pPr>
              <w:pStyle w:val="TableParagraph"/>
              <w:tabs>
                <w:tab w:val="left" w:pos="605"/>
              </w:tabs>
              <w:spacing w:before="92" w:line="244" w:lineRule="auto"/>
              <w:ind w:left="605" w:right="592"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jenis dan fungsi alat musik</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tradisional</w:t>
            </w:r>
          </w:p>
        </w:tc>
        <w:tc>
          <w:tcPr>
            <w:tcW w:w="4845" w:type="dxa"/>
          </w:tcPr>
          <w:p w:rsidR="00E13350" w:rsidRPr="00022215" w:rsidRDefault="00085C99">
            <w:pPr>
              <w:pStyle w:val="TableParagraph"/>
              <w:tabs>
                <w:tab w:val="left" w:pos="603"/>
              </w:tabs>
              <w:spacing w:before="90"/>
              <w:ind w:left="93"/>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memainkan alat musik</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tradisional</w:t>
            </w:r>
          </w:p>
        </w:tc>
      </w:tr>
      <w:tr w:rsidR="00E13350" w:rsidRPr="00022215" w:rsidTr="00596B88">
        <w:trPr>
          <w:trHeight w:val="1108"/>
        </w:trPr>
        <w:tc>
          <w:tcPr>
            <w:tcW w:w="4329" w:type="dxa"/>
          </w:tcPr>
          <w:p w:rsidR="00E13350" w:rsidRPr="00022215" w:rsidRDefault="00085C99">
            <w:pPr>
              <w:pStyle w:val="TableParagraph"/>
              <w:tabs>
                <w:tab w:val="left" w:pos="605"/>
              </w:tabs>
              <w:spacing w:before="92" w:line="244" w:lineRule="auto"/>
              <w:ind w:left="605" w:right="245"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alat musik tradisional berdasarkan jenis dan fungsinya pada masyarakat</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pendukungnya</w:t>
            </w:r>
          </w:p>
        </w:tc>
        <w:tc>
          <w:tcPr>
            <w:tcW w:w="4845" w:type="dxa"/>
          </w:tcPr>
          <w:p w:rsidR="00E13350" w:rsidRPr="00022215" w:rsidRDefault="00085C99">
            <w:pPr>
              <w:pStyle w:val="TableParagraph"/>
              <w:tabs>
                <w:tab w:val="left" w:pos="603"/>
              </w:tabs>
              <w:spacing w:before="92" w:line="244" w:lineRule="auto"/>
              <w:ind w:left="603" w:right="104"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mempresentasikan hasil analisis alat musik tradisional berdasarkan jenis dan fungsinya pada masyarakat pendukungnya</w:t>
            </w:r>
          </w:p>
        </w:tc>
      </w:tr>
      <w:tr w:rsidR="00E13350" w:rsidRPr="00022215" w:rsidTr="00596B88">
        <w:trPr>
          <w:trHeight w:val="642"/>
        </w:trPr>
        <w:tc>
          <w:tcPr>
            <w:tcW w:w="4329" w:type="dxa"/>
          </w:tcPr>
          <w:p w:rsidR="00E13350" w:rsidRPr="00022215" w:rsidRDefault="00085C99">
            <w:pPr>
              <w:pStyle w:val="TableParagraph"/>
              <w:tabs>
                <w:tab w:val="left" w:pos="605"/>
              </w:tabs>
              <w:spacing w:before="92" w:line="244" w:lineRule="auto"/>
              <w:ind w:left="605" w:right="667"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dan mengapresiasi pertunjukan musik</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tradisional</w:t>
            </w:r>
          </w:p>
        </w:tc>
        <w:tc>
          <w:tcPr>
            <w:tcW w:w="4845" w:type="dxa"/>
          </w:tcPr>
          <w:p w:rsidR="00E13350" w:rsidRPr="00022215" w:rsidRDefault="00085C99">
            <w:pPr>
              <w:pStyle w:val="TableParagraph"/>
              <w:tabs>
                <w:tab w:val="left" w:pos="603"/>
              </w:tabs>
              <w:spacing w:before="92" w:line="244" w:lineRule="auto"/>
              <w:ind w:left="603" w:right="433"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menampilkan pertunjukan musik tradisional</w:t>
            </w:r>
          </w:p>
        </w:tc>
      </w:tr>
      <w:tr w:rsidR="00E13350" w:rsidRPr="00022215" w:rsidTr="00596B88">
        <w:trPr>
          <w:trHeight w:val="644"/>
        </w:trPr>
        <w:tc>
          <w:tcPr>
            <w:tcW w:w="4329" w:type="dxa"/>
          </w:tcPr>
          <w:p w:rsidR="00E13350" w:rsidRPr="00022215" w:rsidRDefault="00085C99">
            <w:pPr>
              <w:pStyle w:val="TableParagraph"/>
              <w:tabs>
                <w:tab w:val="left" w:pos="605"/>
              </w:tabs>
              <w:spacing w:before="92" w:line="247" w:lineRule="auto"/>
              <w:ind w:left="605" w:right="108"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konsep, bentuk dan jenis pertunjukan musik</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tradisional</w:t>
            </w:r>
          </w:p>
        </w:tc>
        <w:tc>
          <w:tcPr>
            <w:tcW w:w="4845" w:type="dxa"/>
          </w:tcPr>
          <w:p w:rsidR="00E13350" w:rsidRPr="00022215" w:rsidRDefault="00085C99">
            <w:pPr>
              <w:pStyle w:val="TableParagraph"/>
              <w:tabs>
                <w:tab w:val="left" w:pos="603"/>
              </w:tabs>
              <w:spacing w:before="92" w:line="247" w:lineRule="auto"/>
              <w:ind w:left="603" w:right="710"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membuat tulisan hasil analisis pertunjukan musik</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tradisional</w:t>
            </w:r>
          </w:p>
        </w:tc>
      </w:tr>
    </w:tbl>
    <w:p w:rsidR="00E13350" w:rsidRPr="00022215" w:rsidRDefault="00085C99" w:rsidP="00596B88">
      <w:pPr>
        <w:pStyle w:val="ListParagraph"/>
        <w:numPr>
          <w:ilvl w:val="1"/>
          <w:numId w:val="71"/>
        </w:numPr>
        <w:tabs>
          <w:tab w:val="left" w:pos="801"/>
        </w:tabs>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TARI</w:t>
      </w:r>
    </w:p>
    <w:p w:rsidR="00E13350" w:rsidRPr="00022215" w:rsidRDefault="00E13350" w:rsidP="00596B88">
      <w:pPr>
        <w:pStyle w:val="BodyText"/>
        <w:spacing w:before="10"/>
        <w:rPr>
          <w:rFonts w:ascii="Cambria" w:hAnsi="Cambria" w:cs="Times New Roman"/>
          <w:sz w:val="20"/>
          <w:szCs w:val="20"/>
        </w:rPr>
      </w:pPr>
    </w:p>
    <w:p w:rsidR="00E13350" w:rsidRPr="00022215" w:rsidRDefault="00085C99" w:rsidP="00596B88">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596B88">
      <w:pPr>
        <w:pStyle w:val="BodyText"/>
        <w:spacing w:before="212"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royong, kerja sama, toleran, damai), santun, </w:t>
      </w:r>
      <w:r w:rsidRPr="00022215">
        <w:rPr>
          <w:rFonts w:ascii="Cambria" w:hAnsi="Cambria" w:cs="Times New Roman"/>
          <w:w w:val="115"/>
          <w:sz w:val="20"/>
          <w:szCs w:val="20"/>
        </w:rPr>
        <w:lastRenderedPageBreak/>
        <w:t>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596B88">
      <w:pPr>
        <w:pStyle w:val="BodyText"/>
        <w:spacing w:before="3"/>
        <w:rPr>
          <w:rFonts w:ascii="Cambria" w:hAnsi="Cambria" w:cs="Times New Roman"/>
          <w:sz w:val="20"/>
          <w:szCs w:val="20"/>
        </w:rPr>
      </w:pPr>
    </w:p>
    <w:p w:rsidR="00E13350" w:rsidRPr="00022215" w:rsidRDefault="00085C99" w:rsidP="00596B88">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596B88">
      <w:pPr>
        <w:pStyle w:val="BodyText"/>
        <w:spacing w:before="213"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7"/>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7"/>
        <w:gridCol w:w="4737"/>
      </w:tblGrid>
      <w:tr w:rsidR="00E13350" w:rsidRPr="00022215" w:rsidTr="00596B88">
        <w:trPr>
          <w:trHeight w:val="411"/>
        </w:trPr>
        <w:tc>
          <w:tcPr>
            <w:tcW w:w="4437" w:type="dxa"/>
          </w:tcPr>
          <w:p w:rsidR="00E13350" w:rsidRPr="00022215" w:rsidRDefault="00085C99">
            <w:pPr>
              <w:pStyle w:val="TableParagraph"/>
              <w:spacing w:before="90"/>
              <w:ind w:left="344" w:right="33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737" w:type="dxa"/>
          </w:tcPr>
          <w:p w:rsidR="00E13350" w:rsidRPr="00022215" w:rsidRDefault="00085C99">
            <w:pPr>
              <w:pStyle w:val="TableParagraph"/>
              <w:spacing w:before="90"/>
              <w:ind w:left="268" w:right="26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596B88">
        <w:trPr>
          <w:trHeight w:val="3133"/>
        </w:trPr>
        <w:tc>
          <w:tcPr>
            <w:tcW w:w="4437" w:type="dxa"/>
            <w:tcBorders>
              <w:bottom w:val="double" w:sz="1" w:space="0" w:color="000000"/>
            </w:tcBorders>
          </w:tcPr>
          <w:p w:rsidR="00E13350" w:rsidRPr="00022215" w:rsidRDefault="00085C99">
            <w:pPr>
              <w:pStyle w:val="TableParagraph"/>
              <w:tabs>
                <w:tab w:val="left" w:pos="504"/>
              </w:tabs>
              <w:spacing w:before="55" w:line="244" w:lineRule="auto"/>
              <w:ind w:left="504" w:right="97" w:hanging="408"/>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w:t>
            </w:r>
            <w:r w:rsidRPr="00022215">
              <w:rPr>
                <w:rFonts w:ascii="Cambria" w:hAnsi="Cambria" w:cs="Times New Roman"/>
                <w:spacing w:val="40"/>
                <w:w w:val="110"/>
                <w:sz w:val="20"/>
                <w:szCs w:val="20"/>
              </w:rPr>
              <w:t xml:space="preserve"> </w:t>
            </w:r>
            <w:r w:rsidRPr="00022215">
              <w:rPr>
                <w:rFonts w:ascii="Cambria" w:hAnsi="Cambria" w:cs="Times New Roman"/>
                <w:w w:val="110"/>
                <w:sz w:val="20"/>
                <w:szCs w:val="20"/>
              </w:rPr>
              <w:t>masalah</w:t>
            </w:r>
          </w:p>
        </w:tc>
        <w:tc>
          <w:tcPr>
            <w:tcW w:w="4737" w:type="dxa"/>
            <w:tcBorders>
              <w:bottom w:val="double" w:sz="1" w:space="0" w:color="000000"/>
            </w:tcBorders>
          </w:tcPr>
          <w:p w:rsidR="00E13350" w:rsidRPr="00022215" w:rsidRDefault="00085C99">
            <w:pPr>
              <w:pStyle w:val="TableParagraph"/>
              <w:tabs>
                <w:tab w:val="left" w:pos="504"/>
              </w:tabs>
              <w:spacing w:before="55" w:line="244" w:lineRule="auto"/>
              <w:ind w:left="504" w:right="310" w:hanging="40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bl>
    <w:p w:rsidR="00596B88" w:rsidRPr="00022215" w:rsidRDefault="00596B8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7"/>
        <w:gridCol w:w="4737"/>
      </w:tblGrid>
      <w:tr w:rsidR="00E13350" w:rsidRPr="00022215" w:rsidTr="00596B88">
        <w:trPr>
          <w:trHeight w:val="417"/>
        </w:trPr>
        <w:tc>
          <w:tcPr>
            <w:tcW w:w="4437" w:type="dxa"/>
            <w:tcBorders>
              <w:top w:val="double" w:sz="1" w:space="0" w:color="000000"/>
            </w:tcBorders>
          </w:tcPr>
          <w:p w:rsidR="00E13350" w:rsidRPr="00022215" w:rsidRDefault="00085C99">
            <w:pPr>
              <w:pStyle w:val="TableParagraph"/>
              <w:spacing w:before="96"/>
              <w:ind w:left="344" w:right="33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737" w:type="dxa"/>
            <w:tcBorders>
              <w:top w:val="double" w:sz="1" w:space="0" w:color="000000"/>
            </w:tcBorders>
          </w:tcPr>
          <w:p w:rsidR="00E13350" w:rsidRPr="00022215" w:rsidRDefault="00085C99">
            <w:pPr>
              <w:pStyle w:val="TableParagraph"/>
              <w:spacing w:before="96"/>
              <w:ind w:left="263" w:right="26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96B88">
        <w:trPr>
          <w:trHeight w:val="1034"/>
        </w:trPr>
        <w:tc>
          <w:tcPr>
            <w:tcW w:w="4437" w:type="dxa"/>
          </w:tcPr>
          <w:p w:rsidR="00E13350" w:rsidRPr="00022215" w:rsidRDefault="00085C99">
            <w:pPr>
              <w:pStyle w:val="TableParagraph"/>
              <w:spacing w:before="55" w:line="244" w:lineRule="auto"/>
              <w:ind w:left="504" w:right="710" w:hanging="408"/>
              <w:rPr>
                <w:rFonts w:ascii="Cambria" w:hAnsi="Cambria" w:cs="Times New Roman"/>
                <w:sz w:val="20"/>
                <w:szCs w:val="20"/>
              </w:rPr>
            </w:pPr>
            <w:r w:rsidRPr="00022215">
              <w:rPr>
                <w:rFonts w:ascii="Cambria" w:hAnsi="Cambria" w:cs="Times New Roman"/>
                <w:w w:val="110"/>
                <w:sz w:val="20"/>
                <w:szCs w:val="20"/>
              </w:rPr>
              <w:t>3.1 memahami konsep, teknik dan prosedur dalam ragam gerak tari tradisi</w:t>
            </w:r>
          </w:p>
        </w:tc>
        <w:tc>
          <w:tcPr>
            <w:tcW w:w="4737" w:type="dxa"/>
          </w:tcPr>
          <w:p w:rsidR="00E13350" w:rsidRPr="00022215" w:rsidRDefault="00085C99">
            <w:pPr>
              <w:pStyle w:val="TableParagraph"/>
              <w:spacing w:before="55" w:line="244" w:lineRule="auto"/>
              <w:ind w:left="502" w:hanging="408"/>
              <w:rPr>
                <w:rFonts w:ascii="Cambria" w:hAnsi="Cambria" w:cs="Times New Roman"/>
                <w:sz w:val="20"/>
                <w:szCs w:val="20"/>
              </w:rPr>
            </w:pPr>
            <w:r w:rsidRPr="00022215">
              <w:rPr>
                <w:rFonts w:ascii="Cambria" w:hAnsi="Cambria" w:cs="Times New Roman"/>
                <w:w w:val="110"/>
                <w:sz w:val="20"/>
                <w:szCs w:val="20"/>
              </w:rPr>
              <w:t>4.1 meragakan gerak tari tradisional berdasarkan konsep, teknik, dan prosedur sesuai dengan hitungan/ketukan</w:t>
            </w:r>
          </w:p>
        </w:tc>
      </w:tr>
      <w:tr w:rsidR="00E13350" w:rsidRPr="00022215" w:rsidTr="00596B88">
        <w:trPr>
          <w:trHeight w:val="803"/>
        </w:trPr>
        <w:tc>
          <w:tcPr>
            <w:tcW w:w="4437" w:type="dxa"/>
          </w:tcPr>
          <w:p w:rsidR="00E13350" w:rsidRPr="00022215" w:rsidRDefault="00085C99">
            <w:pPr>
              <w:pStyle w:val="TableParagraph"/>
              <w:spacing w:before="55" w:line="247" w:lineRule="auto"/>
              <w:ind w:left="504" w:right="130" w:hanging="408"/>
              <w:rPr>
                <w:rFonts w:ascii="Cambria" w:hAnsi="Cambria" w:cs="Times New Roman"/>
                <w:sz w:val="20"/>
                <w:szCs w:val="20"/>
              </w:rPr>
            </w:pPr>
            <w:r w:rsidRPr="00022215">
              <w:rPr>
                <w:rFonts w:ascii="Cambria" w:hAnsi="Cambria" w:cs="Times New Roman"/>
                <w:w w:val="110"/>
                <w:sz w:val="20"/>
                <w:szCs w:val="20"/>
              </w:rPr>
              <w:t>3.2 memahami bentuk, jenis, dan nilai estetis dalam ragam gerak dasar tari tradisi</w:t>
            </w:r>
          </w:p>
        </w:tc>
        <w:tc>
          <w:tcPr>
            <w:tcW w:w="4737" w:type="dxa"/>
          </w:tcPr>
          <w:p w:rsidR="00E13350" w:rsidRPr="00022215" w:rsidRDefault="00085C99">
            <w:pPr>
              <w:pStyle w:val="TableParagraph"/>
              <w:spacing w:before="55" w:line="247" w:lineRule="auto"/>
              <w:ind w:left="502" w:hanging="408"/>
              <w:rPr>
                <w:rFonts w:ascii="Cambria" w:hAnsi="Cambria" w:cs="Times New Roman"/>
                <w:sz w:val="20"/>
                <w:szCs w:val="20"/>
              </w:rPr>
            </w:pPr>
            <w:r w:rsidRPr="00022215">
              <w:rPr>
                <w:rFonts w:ascii="Cambria" w:hAnsi="Cambria" w:cs="Times New Roman"/>
                <w:w w:val="110"/>
                <w:sz w:val="20"/>
                <w:szCs w:val="20"/>
              </w:rPr>
              <w:t>4.2 meragakan gerak tari tradisional berdasarkan bentuk, jenis dan nilai estetis sesuai iringan</w:t>
            </w:r>
          </w:p>
        </w:tc>
      </w:tr>
      <w:tr w:rsidR="00E13350" w:rsidRPr="00022215" w:rsidTr="00596B88">
        <w:trPr>
          <w:trHeight w:val="804"/>
        </w:trPr>
        <w:tc>
          <w:tcPr>
            <w:tcW w:w="4437" w:type="dxa"/>
          </w:tcPr>
          <w:p w:rsidR="00E13350" w:rsidRPr="00022215" w:rsidRDefault="00085C99">
            <w:pPr>
              <w:pStyle w:val="TableParagraph"/>
              <w:spacing w:before="55" w:line="247" w:lineRule="auto"/>
              <w:ind w:left="504" w:right="720" w:hanging="408"/>
              <w:jc w:val="both"/>
              <w:rPr>
                <w:rFonts w:ascii="Cambria" w:hAnsi="Cambria" w:cs="Times New Roman"/>
                <w:sz w:val="20"/>
                <w:szCs w:val="20"/>
              </w:rPr>
            </w:pPr>
            <w:r w:rsidRPr="00022215">
              <w:rPr>
                <w:rFonts w:ascii="Cambria" w:hAnsi="Cambria" w:cs="Times New Roman"/>
                <w:w w:val="110"/>
                <w:sz w:val="20"/>
                <w:szCs w:val="20"/>
              </w:rPr>
              <w:t>3.3 menganalisis konsep, teknik dan prosedur dalam ragam gerak tari tradisi</w:t>
            </w:r>
          </w:p>
        </w:tc>
        <w:tc>
          <w:tcPr>
            <w:tcW w:w="4737" w:type="dxa"/>
          </w:tcPr>
          <w:p w:rsidR="00E13350" w:rsidRPr="00022215" w:rsidRDefault="00085C99">
            <w:pPr>
              <w:pStyle w:val="TableParagraph"/>
              <w:spacing w:before="55" w:line="247" w:lineRule="auto"/>
              <w:ind w:left="502" w:hanging="408"/>
              <w:rPr>
                <w:rFonts w:ascii="Cambria" w:hAnsi="Cambria" w:cs="Times New Roman"/>
                <w:sz w:val="20"/>
                <w:szCs w:val="20"/>
              </w:rPr>
            </w:pPr>
            <w:r w:rsidRPr="00022215">
              <w:rPr>
                <w:rFonts w:ascii="Cambria" w:hAnsi="Cambria" w:cs="Times New Roman"/>
                <w:w w:val="110"/>
                <w:sz w:val="20"/>
                <w:szCs w:val="20"/>
              </w:rPr>
              <w:t>4.3 meragakan ragam gerak tradisional berdasarkan konsep, teknik dan prosedur tari sesuai dengan iringan</w:t>
            </w:r>
          </w:p>
        </w:tc>
      </w:tr>
      <w:tr w:rsidR="00E13350" w:rsidRPr="00022215" w:rsidTr="00596B88">
        <w:trPr>
          <w:trHeight w:val="803"/>
        </w:trPr>
        <w:tc>
          <w:tcPr>
            <w:tcW w:w="4437" w:type="dxa"/>
          </w:tcPr>
          <w:p w:rsidR="00E13350" w:rsidRPr="00022215" w:rsidRDefault="00085C99">
            <w:pPr>
              <w:pStyle w:val="TableParagraph"/>
              <w:spacing w:before="55" w:line="247" w:lineRule="auto"/>
              <w:ind w:left="504" w:right="397" w:hanging="408"/>
              <w:rPr>
                <w:rFonts w:ascii="Cambria" w:hAnsi="Cambria" w:cs="Times New Roman"/>
                <w:sz w:val="20"/>
                <w:szCs w:val="20"/>
              </w:rPr>
            </w:pPr>
            <w:r w:rsidRPr="00022215">
              <w:rPr>
                <w:rFonts w:ascii="Cambria" w:hAnsi="Cambria" w:cs="Times New Roman"/>
                <w:w w:val="110"/>
                <w:sz w:val="20"/>
                <w:szCs w:val="20"/>
              </w:rPr>
              <w:t>3.4 menganalisis bentuk, jenis, nilai estetis dan fungsi ragam gerak tari tradisi</w:t>
            </w:r>
          </w:p>
        </w:tc>
        <w:tc>
          <w:tcPr>
            <w:tcW w:w="4737" w:type="dxa"/>
          </w:tcPr>
          <w:p w:rsidR="00E13350" w:rsidRPr="00022215" w:rsidRDefault="00085C99">
            <w:pPr>
              <w:pStyle w:val="TableParagraph"/>
              <w:spacing w:before="55" w:line="247" w:lineRule="auto"/>
              <w:ind w:left="502" w:right="202" w:hanging="408"/>
              <w:rPr>
                <w:rFonts w:ascii="Cambria" w:hAnsi="Cambria" w:cs="Times New Roman"/>
                <w:sz w:val="20"/>
                <w:szCs w:val="20"/>
              </w:rPr>
            </w:pPr>
            <w:r w:rsidRPr="00022215">
              <w:rPr>
                <w:rFonts w:ascii="Cambria" w:hAnsi="Cambria" w:cs="Times New Roman"/>
                <w:w w:val="110"/>
                <w:sz w:val="20"/>
                <w:szCs w:val="20"/>
              </w:rPr>
              <w:t>4.4 membuat tulisan mengenai jenis, fungsi, bentuk, dan nilai estetis sebuah karya tari</w:t>
            </w:r>
          </w:p>
        </w:tc>
      </w:tr>
    </w:tbl>
    <w:p w:rsidR="00E13350" w:rsidRPr="00022215" w:rsidRDefault="00085C99">
      <w:pPr>
        <w:pStyle w:val="ListParagraph"/>
        <w:numPr>
          <w:ilvl w:val="1"/>
          <w:numId w:val="71"/>
        </w:numPr>
        <w:tabs>
          <w:tab w:val="left" w:pos="801"/>
        </w:tabs>
        <w:spacing w:before="82"/>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TEATER</w:t>
      </w:r>
    </w:p>
    <w:p w:rsidR="00E13350" w:rsidRPr="00022215" w:rsidRDefault="00E13350">
      <w:pPr>
        <w:pStyle w:val="BodyText"/>
        <w:spacing w:before="9"/>
        <w:rPr>
          <w:rFonts w:ascii="Cambria" w:hAnsi="Cambria" w:cs="Times New Roman"/>
          <w:sz w:val="20"/>
          <w:szCs w:val="20"/>
        </w:rPr>
      </w:pPr>
    </w:p>
    <w:p w:rsidR="00E13350" w:rsidRPr="00022215" w:rsidRDefault="00085C99" w:rsidP="00596B88">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596B88">
      <w:pPr>
        <w:pStyle w:val="BodyText"/>
        <w:spacing w:before="6"/>
        <w:ind w:right="28"/>
        <w:rPr>
          <w:rFonts w:ascii="Cambria" w:hAnsi="Cambria" w:cs="Times New Roman"/>
          <w:sz w:val="20"/>
          <w:szCs w:val="20"/>
        </w:rPr>
      </w:pPr>
    </w:p>
    <w:p w:rsidR="00E13350" w:rsidRPr="00022215" w:rsidRDefault="00085C99" w:rsidP="00596B88">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596B88">
      <w:pPr>
        <w:pStyle w:val="BodyText"/>
        <w:spacing w:before="10"/>
        <w:ind w:right="28"/>
        <w:rPr>
          <w:rFonts w:ascii="Cambria" w:hAnsi="Cambria" w:cs="Times New Roman"/>
          <w:sz w:val="20"/>
          <w:szCs w:val="20"/>
        </w:rPr>
      </w:pPr>
    </w:p>
    <w:p w:rsidR="00E13350" w:rsidRPr="00022215" w:rsidRDefault="00085C99" w:rsidP="00596B88">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proses </w:t>
      </w:r>
      <w:r w:rsidRPr="00022215">
        <w:rPr>
          <w:rFonts w:ascii="Cambria" w:hAnsi="Cambria" w:cs="Times New Roman"/>
          <w:w w:val="115"/>
          <w:sz w:val="20"/>
          <w:szCs w:val="20"/>
        </w:rPr>
        <w:lastRenderedPageBreak/>
        <w:t>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596B88">
      <w:pPr>
        <w:pStyle w:val="BodyText"/>
        <w:spacing w:before="3"/>
        <w:ind w:right="28"/>
        <w:rPr>
          <w:rFonts w:ascii="Cambria" w:hAnsi="Cambria" w:cs="Times New Roman"/>
          <w:sz w:val="20"/>
          <w:szCs w:val="20"/>
        </w:rPr>
      </w:pPr>
    </w:p>
    <w:p w:rsidR="00E13350" w:rsidRPr="00022215" w:rsidRDefault="00085C99" w:rsidP="00596B88">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1"/>
        <w:gridCol w:w="4713"/>
      </w:tblGrid>
      <w:tr w:rsidR="00E13350" w:rsidRPr="00022215" w:rsidTr="00596B88">
        <w:trPr>
          <w:trHeight w:val="447"/>
        </w:trPr>
        <w:tc>
          <w:tcPr>
            <w:tcW w:w="4461" w:type="dxa"/>
          </w:tcPr>
          <w:p w:rsidR="00E13350" w:rsidRPr="00022215" w:rsidRDefault="00085C99">
            <w:pPr>
              <w:pStyle w:val="TableParagraph"/>
              <w:spacing w:before="109"/>
              <w:ind w:left="349"/>
              <w:rPr>
                <w:rFonts w:ascii="Cambria" w:hAnsi="Cambria" w:cs="Times New Roman"/>
                <w:sz w:val="20"/>
                <w:szCs w:val="20"/>
              </w:rPr>
            </w:pPr>
            <w:r w:rsidRPr="00022215">
              <w:rPr>
                <w:rFonts w:ascii="Cambria" w:hAnsi="Cambria" w:cs="Times New Roman"/>
                <w:sz w:val="20"/>
                <w:szCs w:val="20"/>
              </w:rPr>
              <w:t>KOMPETENSI INTI 3 (PENGETAHUAN)</w:t>
            </w:r>
          </w:p>
        </w:tc>
        <w:tc>
          <w:tcPr>
            <w:tcW w:w="4713" w:type="dxa"/>
          </w:tcPr>
          <w:p w:rsidR="00E13350" w:rsidRPr="00022215" w:rsidRDefault="00085C99">
            <w:pPr>
              <w:pStyle w:val="TableParagraph"/>
              <w:spacing w:before="109"/>
              <w:ind w:left="200"/>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596B88">
        <w:trPr>
          <w:trHeight w:val="3473"/>
        </w:trPr>
        <w:tc>
          <w:tcPr>
            <w:tcW w:w="4461" w:type="dxa"/>
            <w:tcBorders>
              <w:bottom w:val="double" w:sz="1" w:space="0" w:color="000000"/>
            </w:tcBorders>
          </w:tcPr>
          <w:p w:rsidR="00E13350" w:rsidRPr="00022215" w:rsidRDefault="00085C99">
            <w:pPr>
              <w:pStyle w:val="TableParagraph"/>
              <w:tabs>
                <w:tab w:val="left" w:pos="707"/>
              </w:tabs>
              <w:spacing w:before="109" w:line="244" w:lineRule="auto"/>
              <w:ind w:left="707" w:right="123"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713" w:type="dxa"/>
            <w:tcBorders>
              <w:bottom w:val="double" w:sz="1" w:space="0" w:color="000000"/>
            </w:tcBorders>
          </w:tcPr>
          <w:p w:rsidR="00E13350" w:rsidRPr="00022215" w:rsidRDefault="00085C99">
            <w:pPr>
              <w:pStyle w:val="TableParagraph"/>
              <w:tabs>
                <w:tab w:val="left" w:pos="705"/>
              </w:tabs>
              <w:spacing w:before="109" w:line="244" w:lineRule="auto"/>
              <w:ind w:left="705" w:right="298" w:hanging="611"/>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dan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596B88" w:rsidRPr="00022215" w:rsidRDefault="00596B8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904"/>
        <w:gridCol w:w="559"/>
        <w:gridCol w:w="4154"/>
      </w:tblGrid>
      <w:tr w:rsidR="00E13350" w:rsidRPr="00022215" w:rsidTr="00596B88">
        <w:trPr>
          <w:trHeight w:val="452"/>
        </w:trPr>
        <w:tc>
          <w:tcPr>
            <w:tcW w:w="4461" w:type="dxa"/>
            <w:gridSpan w:val="2"/>
            <w:tcBorders>
              <w:top w:val="double" w:sz="1" w:space="0" w:color="000000"/>
            </w:tcBorders>
          </w:tcPr>
          <w:p w:rsidR="00E13350" w:rsidRPr="00022215" w:rsidRDefault="00085C99">
            <w:pPr>
              <w:pStyle w:val="TableParagraph"/>
              <w:spacing w:before="114"/>
              <w:ind w:left="1167"/>
              <w:rPr>
                <w:rFonts w:ascii="Cambria" w:hAnsi="Cambria" w:cs="Times New Roman"/>
                <w:sz w:val="20"/>
                <w:szCs w:val="20"/>
              </w:rPr>
            </w:pPr>
            <w:r w:rsidRPr="00022215">
              <w:rPr>
                <w:rFonts w:ascii="Cambria" w:hAnsi="Cambria" w:cs="Times New Roman"/>
                <w:w w:val="105"/>
                <w:sz w:val="20"/>
                <w:szCs w:val="20"/>
              </w:rPr>
              <w:t>KOMPETENSI DASAR</w:t>
            </w:r>
          </w:p>
        </w:tc>
        <w:tc>
          <w:tcPr>
            <w:tcW w:w="4713" w:type="dxa"/>
            <w:gridSpan w:val="2"/>
            <w:tcBorders>
              <w:top w:val="double" w:sz="1" w:space="0" w:color="000000"/>
            </w:tcBorders>
          </w:tcPr>
          <w:p w:rsidR="00E13350" w:rsidRPr="00022215" w:rsidRDefault="00085C99">
            <w:pPr>
              <w:pStyle w:val="TableParagraph"/>
              <w:spacing w:before="114"/>
              <w:ind w:left="1036"/>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96B88">
        <w:trPr>
          <w:trHeight w:val="875"/>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3.1</w:t>
            </w:r>
          </w:p>
        </w:tc>
        <w:tc>
          <w:tcPr>
            <w:tcW w:w="3904" w:type="dxa"/>
            <w:tcBorders>
              <w:left w:val="nil"/>
            </w:tcBorders>
          </w:tcPr>
          <w:p w:rsidR="00E13350" w:rsidRPr="00022215" w:rsidRDefault="00085C99">
            <w:pPr>
              <w:pStyle w:val="TableParagraph"/>
              <w:spacing w:before="92" w:line="244" w:lineRule="auto"/>
              <w:ind w:right="19"/>
              <w:rPr>
                <w:rFonts w:ascii="Cambria" w:hAnsi="Cambria" w:cs="Times New Roman"/>
                <w:sz w:val="20"/>
                <w:szCs w:val="20"/>
              </w:rPr>
            </w:pPr>
            <w:r w:rsidRPr="00022215">
              <w:rPr>
                <w:rFonts w:ascii="Cambria" w:hAnsi="Cambria" w:cs="Times New Roman"/>
                <w:w w:val="110"/>
                <w:sz w:val="20"/>
                <w:szCs w:val="20"/>
              </w:rPr>
              <w:t>memahami konsep, teknik dan prosedur seni peran bersumber seni teater tradisional</w:t>
            </w:r>
          </w:p>
        </w:tc>
        <w:tc>
          <w:tcPr>
            <w:tcW w:w="4713" w:type="dxa"/>
            <w:gridSpan w:val="2"/>
          </w:tcPr>
          <w:p w:rsidR="00E13350" w:rsidRPr="00022215" w:rsidRDefault="00085C99">
            <w:pPr>
              <w:pStyle w:val="TableParagraph"/>
              <w:tabs>
                <w:tab w:val="left" w:pos="679"/>
              </w:tabs>
              <w:spacing w:before="92" w:line="244" w:lineRule="auto"/>
              <w:ind w:left="708" w:right="169" w:hanging="611"/>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meragakan adegan sesuai konsep, teknik dan prosedur seni peran bersumber seni teater</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tradisional</w:t>
            </w:r>
          </w:p>
        </w:tc>
      </w:tr>
      <w:tr w:rsidR="00E13350" w:rsidRPr="00022215" w:rsidTr="00596B88">
        <w:trPr>
          <w:trHeight w:val="875"/>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3.2</w:t>
            </w:r>
          </w:p>
        </w:tc>
        <w:tc>
          <w:tcPr>
            <w:tcW w:w="3904" w:type="dxa"/>
            <w:tcBorders>
              <w:left w:val="nil"/>
            </w:tcBorders>
          </w:tcPr>
          <w:p w:rsidR="00E13350" w:rsidRPr="00022215" w:rsidRDefault="00085C99">
            <w:pPr>
              <w:pStyle w:val="TableParagraph"/>
              <w:spacing w:before="92" w:line="244" w:lineRule="auto"/>
              <w:ind w:right="19"/>
              <w:rPr>
                <w:rFonts w:ascii="Cambria" w:hAnsi="Cambria" w:cs="Times New Roman"/>
                <w:sz w:val="20"/>
                <w:szCs w:val="20"/>
              </w:rPr>
            </w:pPr>
            <w:r w:rsidRPr="00022215">
              <w:rPr>
                <w:rFonts w:ascii="Cambria" w:hAnsi="Cambria" w:cs="Times New Roman"/>
                <w:w w:val="110"/>
                <w:sz w:val="20"/>
                <w:szCs w:val="20"/>
              </w:rPr>
              <w:t>memahami teknik menyusun naskah lakon bersumber dari cerita tradisional</w:t>
            </w:r>
          </w:p>
        </w:tc>
        <w:tc>
          <w:tcPr>
            <w:tcW w:w="559" w:type="dxa"/>
            <w:tcBorders>
              <w:right w:val="nil"/>
            </w:tcBorders>
          </w:tcPr>
          <w:p w:rsidR="00E13350" w:rsidRPr="00022215" w:rsidRDefault="00085C99">
            <w:pPr>
              <w:pStyle w:val="TableParagraph"/>
              <w:spacing w:before="92"/>
              <w:ind w:left="0" w:right="146"/>
              <w:jc w:val="right"/>
              <w:rPr>
                <w:rFonts w:ascii="Cambria" w:hAnsi="Cambria" w:cs="Times New Roman"/>
                <w:sz w:val="20"/>
                <w:szCs w:val="20"/>
              </w:rPr>
            </w:pPr>
            <w:r w:rsidRPr="00022215">
              <w:rPr>
                <w:rFonts w:ascii="Cambria" w:hAnsi="Cambria" w:cs="Times New Roman"/>
                <w:w w:val="110"/>
                <w:sz w:val="20"/>
                <w:szCs w:val="20"/>
              </w:rPr>
              <w:t>4.2</w:t>
            </w:r>
          </w:p>
        </w:tc>
        <w:tc>
          <w:tcPr>
            <w:tcW w:w="4154" w:type="dxa"/>
            <w:tcBorders>
              <w:left w:val="nil"/>
            </w:tcBorders>
          </w:tcPr>
          <w:p w:rsidR="00E13350" w:rsidRPr="00022215" w:rsidRDefault="00085C99">
            <w:pPr>
              <w:pStyle w:val="TableParagraph"/>
              <w:spacing w:before="92" w:line="244" w:lineRule="auto"/>
              <w:ind w:left="154" w:right="163"/>
              <w:rPr>
                <w:rFonts w:ascii="Cambria" w:hAnsi="Cambria" w:cs="Times New Roman"/>
                <w:sz w:val="20"/>
                <w:szCs w:val="20"/>
              </w:rPr>
            </w:pPr>
            <w:r w:rsidRPr="00022215">
              <w:rPr>
                <w:rFonts w:ascii="Cambria" w:hAnsi="Cambria" w:cs="Times New Roman"/>
                <w:w w:val="110"/>
                <w:sz w:val="20"/>
                <w:szCs w:val="20"/>
              </w:rPr>
              <w:t>menyusun naskah lakon sesuai kaidah seni teater tradisional</w:t>
            </w:r>
          </w:p>
        </w:tc>
      </w:tr>
      <w:tr w:rsidR="00E13350" w:rsidRPr="00022215" w:rsidTr="00596B88">
        <w:trPr>
          <w:trHeight w:val="1341"/>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3.3</w:t>
            </w:r>
          </w:p>
        </w:tc>
        <w:tc>
          <w:tcPr>
            <w:tcW w:w="3904" w:type="dxa"/>
            <w:tcBorders>
              <w:left w:val="nil"/>
            </w:tcBorders>
          </w:tcPr>
          <w:p w:rsidR="00E13350" w:rsidRPr="00022215" w:rsidRDefault="00085C99">
            <w:pPr>
              <w:pStyle w:val="TableParagraph"/>
              <w:spacing w:before="92" w:line="244" w:lineRule="auto"/>
              <w:ind w:right="92"/>
              <w:jc w:val="both"/>
              <w:rPr>
                <w:rFonts w:ascii="Cambria" w:hAnsi="Cambria" w:cs="Times New Roman"/>
                <w:sz w:val="20"/>
                <w:szCs w:val="20"/>
              </w:rPr>
            </w:pPr>
            <w:r w:rsidRPr="00022215">
              <w:rPr>
                <w:rFonts w:ascii="Cambria" w:hAnsi="Cambria" w:cs="Times New Roman"/>
                <w:w w:val="110"/>
                <w:sz w:val="20"/>
                <w:szCs w:val="20"/>
              </w:rPr>
              <w:t>memahami perancangan pementasan seni teater sesuai konsep, teknik dan prosedur seni teater tradisional</w:t>
            </w:r>
          </w:p>
        </w:tc>
        <w:tc>
          <w:tcPr>
            <w:tcW w:w="559" w:type="dxa"/>
            <w:tcBorders>
              <w:right w:val="nil"/>
            </w:tcBorders>
          </w:tcPr>
          <w:p w:rsidR="00E13350" w:rsidRPr="00022215" w:rsidRDefault="00085C99">
            <w:pPr>
              <w:pStyle w:val="TableParagraph"/>
              <w:spacing w:before="92"/>
              <w:ind w:left="0" w:right="146"/>
              <w:jc w:val="right"/>
              <w:rPr>
                <w:rFonts w:ascii="Cambria" w:hAnsi="Cambria" w:cs="Times New Roman"/>
                <w:sz w:val="20"/>
                <w:szCs w:val="20"/>
              </w:rPr>
            </w:pPr>
            <w:r w:rsidRPr="00022215">
              <w:rPr>
                <w:rFonts w:ascii="Cambria" w:hAnsi="Cambria" w:cs="Times New Roman"/>
                <w:w w:val="110"/>
                <w:sz w:val="20"/>
                <w:szCs w:val="20"/>
              </w:rPr>
              <w:t>4.3</w:t>
            </w:r>
          </w:p>
        </w:tc>
        <w:tc>
          <w:tcPr>
            <w:tcW w:w="4154" w:type="dxa"/>
            <w:tcBorders>
              <w:left w:val="nil"/>
            </w:tcBorders>
          </w:tcPr>
          <w:p w:rsidR="00E13350" w:rsidRPr="00022215" w:rsidRDefault="00085C99">
            <w:pPr>
              <w:pStyle w:val="TableParagraph"/>
              <w:spacing w:before="92" w:line="244" w:lineRule="auto"/>
              <w:ind w:left="154" w:right="163"/>
              <w:rPr>
                <w:rFonts w:ascii="Cambria" w:hAnsi="Cambria" w:cs="Times New Roman"/>
                <w:sz w:val="20"/>
                <w:szCs w:val="20"/>
              </w:rPr>
            </w:pPr>
            <w:r w:rsidRPr="00022215">
              <w:rPr>
                <w:rFonts w:ascii="Cambria" w:hAnsi="Cambria" w:cs="Times New Roman"/>
                <w:w w:val="110"/>
                <w:sz w:val="20"/>
                <w:szCs w:val="20"/>
              </w:rPr>
              <w:t>merancang pementasan seni teater sesuai konsep, teknik dan prosedur bersumber seni teater tradisional</w:t>
            </w:r>
          </w:p>
        </w:tc>
      </w:tr>
      <w:tr w:rsidR="00E13350" w:rsidRPr="00022215" w:rsidTr="00596B88">
        <w:trPr>
          <w:trHeight w:val="911"/>
        </w:trPr>
        <w:tc>
          <w:tcPr>
            <w:tcW w:w="4461" w:type="dxa"/>
            <w:gridSpan w:val="2"/>
          </w:tcPr>
          <w:p w:rsidR="00E13350" w:rsidRPr="00022215" w:rsidRDefault="00085C99">
            <w:pPr>
              <w:pStyle w:val="TableParagraph"/>
              <w:tabs>
                <w:tab w:val="left" w:pos="707"/>
              </w:tabs>
              <w:spacing w:line="244" w:lineRule="auto"/>
              <w:ind w:left="707" w:right="141"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pementasan seni teater sesuai konsep, teknik dan prosedur seni teater</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tradisional</w:t>
            </w:r>
          </w:p>
        </w:tc>
        <w:tc>
          <w:tcPr>
            <w:tcW w:w="4713" w:type="dxa"/>
            <w:gridSpan w:val="2"/>
          </w:tcPr>
          <w:p w:rsidR="00E13350" w:rsidRPr="00022215" w:rsidRDefault="00085C99">
            <w:pPr>
              <w:pStyle w:val="TableParagraph"/>
              <w:tabs>
                <w:tab w:val="left" w:pos="706"/>
              </w:tabs>
              <w:spacing w:line="244" w:lineRule="auto"/>
              <w:ind w:left="707" w:right="325" w:hanging="611"/>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mementaskan seni teater berdasarkan konsep, teknik dan prosedur seni teater</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tradisional</w:t>
            </w:r>
          </w:p>
        </w:tc>
      </w:tr>
    </w:tbl>
    <w:p w:rsidR="00596B88" w:rsidRPr="00022215" w:rsidRDefault="00596B88">
      <w:pPr>
        <w:pStyle w:val="BodyText"/>
        <w:spacing w:before="86"/>
        <w:ind w:left="416"/>
        <w:rPr>
          <w:rFonts w:ascii="Cambria" w:hAnsi="Cambria" w:cs="Times New Roman"/>
          <w:w w:val="105"/>
          <w:sz w:val="20"/>
          <w:szCs w:val="20"/>
        </w:rPr>
      </w:pPr>
    </w:p>
    <w:p w:rsidR="00596B88" w:rsidRPr="00022215" w:rsidRDefault="00596B88">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596B88">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rsidP="00596B88">
      <w:pPr>
        <w:pStyle w:val="BodyText"/>
        <w:spacing w:before="7"/>
        <w:rPr>
          <w:rFonts w:ascii="Cambria" w:hAnsi="Cambria" w:cs="Times New Roman"/>
          <w:sz w:val="20"/>
          <w:szCs w:val="20"/>
        </w:rPr>
      </w:pPr>
    </w:p>
    <w:p w:rsidR="00E13350" w:rsidRPr="00022215" w:rsidRDefault="00085C99" w:rsidP="00596B88">
      <w:pPr>
        <w:pStyle w:val="ListParagraph"/>
        <w:numPr>
          <w:ilvl w:val="0"/>
          <w:numId w:val="33"/>
        </w:numPr>
        <w:tabs>
          <w:tab w:val="left" w:pos="801"/>
        </w:tabs>
        <w:spacing w:before="1"/>
        <w:ind w:hanging="384"/>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RUPA</w:t>
      </w:r>
    </w:p>
    <w:p w:rsidR="00E13350" w:rsidRPr="00022215" w:rsidRDefault="00E13350" w:rsidP="00596B88">
      <w:pPr>
        <w:pStyle w:val="BodyText"/>
        <w:spacing w:before="8"/>
        <w:rPr>
          <w:rFonts w:ascii="Cambria" w:hAnsi="Cambria" w:cs="Times New Roman"/>
          <w:sz w:val="20"/>
          <w:szCs w:val="20"/>
        </w:rPr>
      </w:pPr>
    </w:p>
    <w:p w:rsidR="00E13350" w:rsidRPr="00022215" w:rsidRDefault="00085C99" w:rsidP="00596B88">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596B88">
      <w:pPr>
        <w:pStyle w:val="BodyText"/>
        <w:spacing w:before="3"/>
        <w:rPr>
          <w:rFonts w:ascii="Cambria" w:hAnsi="Cambria" w:cs="Times New Roman"/>
          <w:sz w:val="20"/>
          <w:szCs w:val="20"/>
        </w:rPr>
      </w:pPr>
    </w:p>
    <w:p w:rsidR="00E13350" w:rsidRPr="00022215" w:rsidRDefault="00085C99" w:rsidP="00596B88">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596B88">
      <w:pPr>
        <w:pStyle w:val="BodyText"/>
        <w:spacing w:before="10"/>
        <w:rPr>
          <w:rFonts w:ascii="Cambria" w:hAnsi="Cambria" w:cs="Times New Roman"/>
          <w:sz w:val="20"/>
          <w:szCs w:val="20"/>
        </w:rPr>
      </w:pPr>
    </w:p>
    <w:p w:rsidR="00E13350" w:rsidRPr="00022215" w:rsidRDefault="00085C99" w:rsidP="00596B88">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596B88">
      <w:pPr>
        <w:pStyle w:val="BodyText"/>
        <w:spacing w:before="6"/>
        <w:rPr>
          <w:rFonts w:ascii="Cambria" w:hAnsi="Cambria" w:cs="Times New Roman"/>
          <w:sz w:val="20"/>
          <w:szCs w:val="20"/>
        </w:rPr>
      </w:pPr>
    </w:p>
    <w:p w:rsidR="00E13350" w:rsidRPr="00022215" w:rsidRDefault="00085C99" w:rsidP="00596B88">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596B88">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596B88">
        <w:trPr>
          <w:trHeight w:val="3812"/>
        </w:trPr>
        <w:tc>
          <w:tcPr>
            <w:tcW w:w="4329" w:type="dxa"/>
            <w:tcBorders>
              <w:bottom w:val="double" w:sz="1" w:space="0" w:color="000000"/>
            </w:tcBorders>
          </w:tcPr>
          <w:p w:rsidR="00E13350" w:rsidRPr="00022215" w:rsidRDefault="00085C99">
            <w:pPr>
              <w:pStyle w:val="TableParagraph"/>
              <w:tabs>
                <w:tab w:val="left" w:pos="679"/>
              </w:tabs>
              <w:spacing w:before="92"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memecahkan</w:t>
            </w:r>
          </w:p>
          <w:p w:rsidR="00E13350" w:rsidRPr="00022215" w:rsidRDefault="00085C99">
            <w:pPr>
              <w:pStyle w:val="TableParagraph"/>
              <w:spacing w:before="8" w:line="215" w:lineRule="exact"/>
              <w:ind w:left="707"/>
              <w:rPr>
                <w:rFonts w:ascii="Cambria" w:hAnsi="Cambria" w:cs="Times New Roman"/>
                <w:sz w:val="20"/>
                <w:szCs w:val="20"/>
              </w:rPr>
            </w:pPr>
            <w:r w:rsidRPr="00022215">
              <w:rPr>
                <w:rFonts w:ascii="Cambria" w:hAnsi="Cambria" w:cs="Times New Roman"/>
                <w:w w:val="115"/>
                <w:sz w:val="20"/>
                <w:szCs w:val="20"/>
              </w:rPr>
              <w:t>masalah</w:t>
            </w:r>
          </w:p>
        </w:tc>
        <w:tc>
          <w:tcPr>
            <w:tcW w:w="4845" w:type="dxa"/>
            <w:tcBorders>
              <w:bottom w:val="double" w:sz="1" w:space="0" w:color="000000"/>
            </w:tcBorders>
          </w:tcPr>
          <w:p w:rsidR="00E13350" w:rsidRPr="00022215" w:rsidRDefault="00085C99">
            <w:pPr>
              <w:pStyle w:val="TableParagraph"/>
              <w:tabs>
                <w:tab w:val="left" w:pos="677"/>
              </w:tabs>
              <w:spacing w:before="1" w:line="244" w:lineRule="auto"/>
              <w:ind w:left="705" w:right="44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bertindak secara</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efektif dan kreatif, serta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596B88" w:rsidRPr="00022215" w:rsidRDefault="00596B8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596B88">
        <w:trPr>
          <w:trHeight w:val="452"/>
          <w:tblHeader/>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596B88">
        <w:trPr>
          <w:trHeight w:val="875"/>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92" w:line="244" w:lineRule="auto"/>
              <w:ind w:right="219"/>
              <w:rPr>
                <w:rFonts w:ascii="Cambria" w:hAnsi="Cambria" w:cs="Times New Roman"/>
                <w:sz w:val="20"/>
                <w:szCs w:val="20"/>
              </w:rPr>
            </w:pPr>
            <w:r w:rsidRPr="00022215">
              <w:rPr>
                <w:rFonts w:ascii="Cambria" w:hAnsi="Cambria" w:cs="Times New Roman"/>
                <w:w w:val="110"/>
                <w:sz w:val="20"/>
                <w:szCs w:val="20"/>
              </w:rPr>
              <w:t>menganalisis konsep, unsur, prinsip, bahan, dan teknik dalam berkarya seni rupa</w:t>
            </w:r>
          </w:p>
        </w:tc>
        <w:tc>
          <w:tcPr>
            <w:tcW w:w="4845" w:type="dxa"/>
            <w:gridSpan w:val="2"/>
          </w:tcPr>
          <w:p w:rsidR="00E13350" w:rsidRPr="00022215" w:rsidRDefault="00085C99">
            <w:pPr>
              <w:pStyle w:val="TableParagraph"/>
              <w:tabs>
                <w:tab w:val="left" w:pos="677"/>
              </w:tabs>
              <w:spacing w:before="92" w:line="244" w:lineRule="auto"/>
              <w:ind w:left="705" w:right="138"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membuat karya seni rupa dua dimensi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dengan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memodifikasi</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objek</w:t>
            </w:r>
          </w:p>
        </w:tc>
      </w:tr>
      <w:tr w:rsidR="00E13350" w:rsidRPr="00022215" w:rsidTr="00596B88">
        <w:trPr>
          <w:trHeight w:val="1520"/>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92" w:line="244" w:lineRule="auto"/>
              <w:ind w:right="219"/>
              <w:rPr>
                <w:rFonts w:ascii="Cambria" w:hAnsi="Cambria" w:cs="Times New Roman"/>
                <w:sz w:val="20"/>
                <w:szCs w:val="20"/>
              </w:rPr>
            </w:pPr>
            <w:r w:rsidRPr="00022215">
              <w:rPr>
                <w:rFonts w:ascii="Cambria" w:hAnsi="Cambria" w:cs="Times New Roman"/>
                <w:w w:val="110"/>
                <w:sz w:val="20"/>
                <w:szCs w:val="20"/>
              </w:rPr>
              <w:t>menganalisis karya seni rupa berdasarkan jenis, tema, fungsi, dan nilai estetisnya</w:t>
            </w:r>
          </w:p>
        </w:tc>
        <w:tc>
          <w:tcPr>
            <w:tcW w:w="555" w:type="dxa"/>
            <w:tcBorders>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membuat karya seni rupa tiga dimensi dengan memodifikasi objek</w:t>
            </w:r>
          </w:p>
        </w:tc>
      </w:tr>
      <w:tr w:rsidR="00E13350" w:rsidRPr="00022215" w:rsidTr="00596B88">
        <w:trPr>
          <w:trHeight w:val="875"/>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before="88" w:line="244" w:lineRule="auto"/>
              <w:ind w:right="40"/>
              <w:rPr>
                <w:rFonts w:ascii="Cambria" w:hAnsi="Cambria" w:cs="Times New Roman"/>
                <w:sz w:val="20"/>
                <w:szCs w:val="20"/>
              </w:rPr>
            </w:pPr>
            <w:r w:rsidRPr="00022215">
              <w:rPr>
                <w:rFonts w:ascii="Cambria" w:hAnsi="Cambria" w:cs="Times New Roman"/>
                <w:w w:val="110"/>
                <w:sz w:val="20"/>
                <w:szCs w:val="20"/>
              </w:rPr>
              <w:t>menganalisis perencanaan, pelaksanaan, dan pelaporan pameran karya seni rupa</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before="88" w:line="244" w:lineRule="auto"/>
              <w:ind w:right="241"/>
              <w:rPr>
                <w:rFonts w:ascii="Cambria" w:hAnsi="Cambria" w:cs="Times New Roman"/>
                <w:sz w:val="20"/>
                <w:szCs w:val="20"/>
              </w:rPr>
            </w:pPr>
            <w:r w:rsidRPr="00022215">
              <w:rPr>
                <w:rFonts w:ascii="Cambria" w:hAnsi="Cambria" w:cs="Times New Roman"/>
                <w:w w:val="110"/>
                <w:sz w:val="20"/>
                <w:szCs w:val="20"/>
              </w:rPr>
              <w:t>menyelenggarakan pameran karya seni rupa dua dan tiga dimensi hasil modifikasi</w:t>
            </w:r>
          </w:p>
        </w:tc>
      </w:tr>
      <w:tr w:rsidR="00E13350" w:rsidRPr="00022215" w:rsidTr="00596B88">
        <w:trPr>
          <w:trHeight w:val="114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519"/>
              <w:rPr>
                <w:rFonts w:ascii="Cambria" w:hAnsi="Cambria" w:cs="Times New Roman"/>
                <w:sz w:val="20"/>
                <w:szCs w:val="20"/>
              </w:rPr>
            </w:pPr>
            <w:r w:rsidRPr="00022215">
              <w:rPr>
                <w:rFonts w:ascii="Cambria" w:hAnsi="Cambria" w:cs="Times New Roman"/>
                <w:w w:val="110"/>
                <w:sz w:val="20"/>
                <w:szCs w:val="20"/>
              </w:rPr>
              <w:t>menganalisis konsep, prosedur, fungsi, tokoh, dan nilai estetis dalam karya seni rupa</w:t>
            </w:r>
          </w:p>
        </w:tc>
        <w:tc>
          <w:tcPr>
            <w:tcW w:w="4845" w:type="dxa"/>
            <w:gridSpan w:val="2"/>
          </w:tcPr>
          <w:p w:rsidR="00E13350" w:rsidRPr="00022215" w:rsidRDefault="00085C99">
            <w:pPr>
              <w:pStyle w:val="TableParagraph"/>
              <w:tabs>
                <w:tab w:val="left" w:pos="677"/>
              </w:tabs>
              <w:spacing w:line="244" w:lineRule="auto"/>
              <w:ind w:left="705" w:right="309"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membuat analisis karya seni rupa berdasarkan konsep, prosedur, fungsi, tokoh, dan nilai estetis dalam bentuk lisan atau</w:t>
            </w:r>
            <w:r w:rsidRPr="00022215">
              <w:rPr>
                <w:rFonts w:ascii="Cambria" w:hAnsi="Cambria" w:cs="Times New Roman"/>
                <w:spacing w:val="48"/>
                <w:w w:val="110"/>
                <w:sz w:val="20"/>
                <w:szCs w:val="20"/>
              </w:rPr>
              <w:t xml:space="preserve"> </w:t>
            </w:r>
            <w:r w:rsidRPr="00022215">
              <w:rPr>
                <w:rFonts w:ascii="Cambria" w:hAnsi="Cambria" w:cs="Times New Roman"/>
                <w:w w:val="110"/>
                <w:sz w:val="20"/>
                <w:szCs w:val="20"/>
              </w:rPr>
              <w:t>tulisan</w:t>
            </w:r>
          </w:p>
        </w:tc>
      </w:tr>
    </w:tbl>
    <w:p w:rsidR="00E13350" w:rsidRPr="00022215" w:rsidRDefault="00085C99">
      <w:pPr>
        <w:pStyle w:val="ListParagraph"/>
        <w:numPr>
          <w:ilvl w:val="0"/>
          <w:numId w:val="33"/>
        </w:numPr>
        <w:tabs>
          <w:tab w:val="left" w:pos="801"/>
        </w:tabs>
        <w:spacing w:before="82"/>
        <w:ind w:hanging="384"/>
        <w:jc w:val="both"/>
        <w:rPr>
          <w:rFonts w:ascii="Cambria" w:hAnsi="Cambria" w:cs="Times New Roman"/>
          <w:sz w:val="20"/>
          <w:szCs w:val="20"/>
        </w:rPr>
      </w:pPr>
      <w:r w:rsidRPr="00022215">
        <w:rPr>
          <w:rFonts w:ascii="Cambria" w:hAnsi="Cambria" w:cs="Times New Roman"/>
          <w:w w:val="105"/>
          <w:sz w:val="20"/>
          <w:szCs w:val="20"/>
        </w:rPr>
        <w:lastRenderedPageBreak/>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MUSIK</w:t>
      </w:r>
    </w:p>
    <w:p w:rsidR="00E13350" w:rsidRPr="00022215" w:rsidRDefault="00E13350">
      <w:pPr>
        <w:pStyle w:val="BodyText"/>
        <w:spacing w:before="9"/>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9F7D5D">
      <w:pPr>
        <w:pStyle w:val="BodyText"/>
        <w:spacing w:before="6"/>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9F7D5D">
      <w:pPr>
        <w:pStyle w:val="BodyText"/>
        <w:spacing w:before="10"/>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9F7D5D">
      <w:pPr>
        <w:pStyle w:val="BodyText"/>
        <w:spacing w:before="3"/>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9F7D5D">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579"/>
        </w:trPr>
        <w:tc>
          <w:tcPr>
            <w:tcW w:w="4329" w:type="dxa"/>
            <w:tcBorders>
              <w:bottom w:val="double" w:sz="1" w:space="0" w:color="000000"/>
            </w:tcBorders>
          </w:tcPr>
          <w:p w:rsidR="00E13350" w:rsidRPr="00022215" w:rsidRDefault="00085C99">
            <w:pPr>
              <w:pStyle w:val="TableParagraph"/>
              <w:tabs>
                <w:tab w:val="left" w:pos="679"/>
              </w:tabs>
              <w:spacing w:before="92" w:line="244" w:lineRule="auto"/>
              <w:ind w:left="707" w:right="19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 saan, kenegaraan, dan peradaban terkait penyebab fenomena dan kejadian, serta menerapkan pengetahuan prosedural pada bidang kajian yang spesifik</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sesuai</w:t>
            </w:r>
          </w:p>
          <w:p w:rsidR="00E13350" w:rsidRPr="00022215" w:rsidRDefault="00085C99">
            <w:pPr>
              <w:pStyle w:val="TableParagraph"/>
              <w:spacing w:before="4" w:line="230" w:lineRule="atLeast"/>
              <w:ind w:left="707"/>
              <w:rPr>
                <w:rFonts w:ascii="Cambria" w:hAnsi="Cambria" w:cs="Times New Roman"/>
                <w:sz w:val="20"/>
                <w:szCs w:val="20"/>
              </w:rPr>
            </w:pPr>
            <w:r w:rsidRPr="00022215">
              <w:rPr>
                <w:rFonts w:ascii="Cambria" w:hAnsi="Cambria" w:cs="Times New Roman"/>
                <w:w w:val="110"/>
                <w:sz w:val="20"/>
                <w:szCs w:val="20"/>
              </w:rPr>
              <w:t>dengan bakat dan minatnya untuk memecahkan masalah</w:t>
            </w:r>
          </w:p>
        </w:tc>
        <w:tc>
          <w:tcPr>
            <w:tcW w:w="4986" w:type="dxa"/>
            <w:tcBorders>
              <w:bottom w:val="double" w:sz="1" w:space="0" w:color="000000"/>
            </w:tcBorders>
          </w:tcPr>
          <w:p w:rsidR="00E13350" w:rsidRPr="00022215" w:rsidRDefault="00085C99">
            <w:pPr>
              <w:pStyle w:val="TableParagraph"/>
              <w:tabs>
                <w:tab w:val="left" w:pos="677"/>
              </w:tabs>
              <w:spacing w:before="1" w:line="244" w:lineRule="auto"/>
              <w:ind w:left="705" w:right="44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bertindak secara</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efektif dan kreatif, serta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9F7D5D" w:rsidRPr="00022215" w:rsidRDefault="009F7D5D">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431"/>
      </w:tblGrid>
      <w:tr w:rsidR="00E13350" w:rsidRPr="00022215" w:rsidTr="009F7D5D">
        <w:trPr>
          <w:trHeight w:val="452"/>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447"/>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109"/>
              <w:rPr>
                <w:rFonts w:ascii="Cambria" w:hAnsi="Cambria" w:cs="Times New Roman"/>
                <w:sz w:val="20"/>
                <w:szCs w:val="20"/>
              </w:rPr>
            </w:pPr>
            <w:r w:rsidRPr="00022215">
              <w:rPr>
                <w:rFonts w:ascii="Cambria" w:hAnsi="Cambria" w:cs="Times New Roman"/>
                <w:w w:val="110"/>
                <w:sz w:val="20"/>
                <w:szCs w:val="20"/>
              </w:rPr>
              <w:t>memahami konsep musik Barat</w:t>
            </w:r>
          </w:p>
        </w:tc>
        <w:tc>
          <w:tcPr>
            <w:tcW w:w="4986" w:type="dxa"/>
            <w:gridSpan w:val="2"/>
          </w:tcPr>
          <w:p w:rsidR="00E13350" w:rsidRPr="00022215" w:rsidRDefault="00085C99">
            <w:pPr>
              <w:pStyle w:val="TableParagraph"/>
              <w:tabs>
                <w:tab w:val="left" w:pos="677"/>
              </w:tabs>
              <w:spacing w:before="109"/>
              <w:ind w:left="93"/>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memainkan alat musik</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Barat</w:t>
            </w:r>
          </w:p>
        </w:tc>
      </w:tr>
      <w:tr w:rsidR="00E13350" w:rsidRPr="00022215" w:rsidTr="009F7D5D">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109"/>
              <w:rPr>
                <w:rFonts w:ascii="Cambria" w:hAnsi="Cambria" w:cs="Times New Roman"/>
                <w:sz w:val="20"/>
                <w:szCs w:val="20"/>
              </w:rPr>
            </w:pPr>
            <w:r w:rsidRPr="00022215">
              <w:rPr>
                <w:rFonts w:ascii="Cambria" w:hAnsi="Cambria" w:cs="Times New Roman"/>
                <w:w w:val="110"/>
                <w:sz w:val="20"/>
                <w:szCs w:val="20"/>
              </w:rPr>
              <w:t>menganalisis musik Barat</w:t>
            </w:r>
          </w:p>
        </w:tc>
        <w:tc>
          <w:tcPr>
            <w:tcW w:w="4986" w:type="dxa"/>
            <w:gridSpan w:val="2"/>
          </w:tcPr>
          <w:p w:rsidR="00E13350" w:rsidRPr="00022215" w:rsidRDefault="00085C99">
            <w:pPr>
              <w:pStyle w:val="TableParagraph"/>
              <w:tabs>
                <w:tab w:val="left" w:pos="677"/>
              </w:tabs>
              <w:spacing w:before="109" w:line="244" w:lineRule="auto"/>
              <w:ind w:left="705" w:right="434"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mempresentasikan hasil analisis musik</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Barat</w:t>
            </w:r>
          </w:p>
        </w:tc>
      </w:tr>
      <w:tr w:rsidR="00E13350" w:rsidRPr="00022215" w:rsidTr="009F7D5D">
        <w:trPr>
          <w:trHeight w:val="678"/>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menganalisis hasil pertunjukan musik Barat</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4.3</w:t>
            </w:r>
          </w:p>
        </w:tc>
        <w:tc>
          <w:tcPr>
            <w:tcW w:w="4431"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membuat tulisan tentang musik Barat</w:t>
            </w:r>
          </w:p>
        </w:tc>
      </w:tr>
      <w:tr w:rsidR="00E13350" w:rsidRPr="00022215" w:rsidTr="009F7D5D">
        <w:trPr>
          <w:trHeight w:val="680"/>
        </w:trPr>
        <w:tc>
          <w:tcPr>
            <w:tcW w:w="4329" w:type="dxa"/>
            <w:gridSpan w:val="2"/>
          </w:tcPr>
          <w:p w:rsidR="00E13350" w:rsidRPr="00022215" w:rsidRDefault="00085C99">
            <w:pPr>
              <w:pStyle w:val="TableParagraph"/>
              <w:spacing w:before="111" w:line="244" w:lineRule="auto"/>
              <w:ind w:left="707" w:right="147" w:hanging="611"/>
              <w:rPr>
                <w:rFonts w:ascii="Cambria" w:hAnsi="Cambria" w:cs="Times New Roman"/>
                <w:sz w:val="20"/>
                <w:szCs w:val="20"/>
              </w:rPr>
            </w:pPr>
            <w:r w:rsidRPr="00022215">
              <w:rPr>
                <w:rFonts w:ascii="Cambria" w:hAnsi="Cambria" w:cs="Times New Roman"/>
                <w:w w:val="110"/>
                <w:sz w:val="20"/>
                <w:szCs w:val="20"/>
              </w:rPr>
              <w:t>3.4 memahami perkembangan musik Barat</w:t>
            </w:r>
          </w:p>
        </w:tc>
        <w:tc>
          <w:tcPr>
            <w:tcW w:w="555" w:type="dxa"/>
            <w:tcBorders>
              <w:right w:val="nil"/>
            </w:tcBorders>
          </w:tcPr>
          <w:p w:rsidR="00E13350" w:rsidRPr="00022215" w:rsidRDefault="00085C99">
            <w:pPr>
              <w:pStyle w:val="TableParagraph"/>
              <w:spacing w:before="111"/>
              <w:ind w:left="93"/>
              <w:rPr>
                <w:rFonts w:ascii="Cambria" w:hAnsi="Cambria" w:cs="Times New Roman"/>
                <w:sz w:val="20"/>
                <w:szCs w:val="20"/>
              </w:rPr>
            </w:pPr>
            <w:r w:rsidRPr="00022215">
              <w:rPr>
                <w:rFonts w:ascii="Cambria" w:hAnsi="Cambria" w:cs="Times New Roman"/>
                <w:w w:val="110"/>
                <w:sz w:val="20"/>
                <w:szCs w:val="20"/>
              </w:rPr>
              <w:t>4.4</w:t>
            </w:r>
          </w:p>
        </w:tc>
        <w:tc>
          <w:tcPr>
            <w:tcW w:w="4431" w:type="dxa"/>
            <w:tcBorders>
              <w:left w:val="nil"/>
            </w:tcBorders>
          </w:tcPr>
          <w:p w:rsidR="00E13350" w:rsidRPr="00022215" w:rsidRDefault="00085C99">
            <w:pPr>
              <w:pStyle w:val="TableParagraph"/>
              <w:spacing w:before="111" w:line="244" w:lineRule="auto"/>
              <w:ind w:right="410"/>
              <w:rPr>
                <w:rFonts w:ascii="Cambria" w:hAnsi="Cambria" w:cs="Times New Roman"/>
                <w:sz w:val="20"/>
                <w:szCs w:val="20"/>
              </w:rPr>
            </w:pPr>
            <w:r w:rsidRPr="00022215">
              <w:rPr>
                <w:rFonts w:ascii="Cambria" w:hAnsi="Cambria" w:cs="Times New Roman"/>
                <w:w w:val="110"/>
                <w:sz w:val="20"/>
                <w:szCs w:val="20"/>
              </w:rPr>
              <w:t>menampilkan beberapa lagu dan pertunjukan musik Barat</w:t>
            </w:r>
          </w:p>
        </w:tc>
      </w:tr>
    </w:tbl>
    <w:p w:rsidR="00E13350" w:rsidRPr="00022215" w:rsidRDefault="00085C99">
      <w:pPr>
        <w:pStyle w:val="ListParagraph"/>
        <w:numPr>
          <w:ilvl w:val="0"/>
          <w:numId w:val="33"/>
        </w:numPr>
        <w:tabs>
          <w:tab w:val="left" w:pos="801"/>
        </w:tabs>
        <w:spacing w:before="82"/>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TARI</w:t>
      </w:r>
    </w:p>
    <w:p w:rsidR="00E13350" w:rsidRPr="00022215" w:rsidRDefault="00E13350">
      <w:pPr>
        <w:pStyle w:val="BodyText"/>
        <w:spacing w:before="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9F7D5D">
      <w:pPr>
        <w:pStyle w:val="BodyText"/>
        <w:spacing w:before="5"/>
        <w:ind w:right="28"/>
        <w:rPr>
          <w:rFonts w:ascii="Cambria" w:hAnsi="Cambria" w:cs="Times New Roman"/>
          <w:sz w:val="20"/>
          <w:szCs w:val="20"/>
        </w:rPr>
      </w:pPr>
    </w:p>
    <w:p w:rsidR="00E13350" w:rsidRPr="00022215" w:rsidRDefault="00085C99" w:rsidP="009F7D5D">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 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menunjukkan sikap sebagai bagian dari solusi atas berbagai </w:t>
      </w:r>
      <w:r w:rsidRPr="00022215">
        <w:rPr>
          <w:rFonts w:ascii="Cambria" w:hAnsi="Cambria" w:cs="Times New Roman"/>
          <w:w w:val="115"/>
          <w:sz w:val="20"/>
          <w:szCs w:val="20"/>
        </w:rPr>
        <w:lastRenderedPageBreak/>
        <w:t>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9F7D5D">
      <w:pPr>
        <w:pStyle w:val="BodyText"/>
        <w:spacing w:before="7"/>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sepanjang 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9F7D5D">
      <w:pPr>
        <w:pStyle w:val="BodyText"/>
        <w:spacing w:before="6"/>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7"/>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685"/>
        </w:trPr>
        <w:tc>
          <w:tcPr>
            <w:tcW w:w="4329" w:type="dxa"/>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Pr>
          <w:p w:rsidR="00E13350" w:rsidRPr="00022215" w:rsidRDefault="00085C99">
            <w:pPr>
              <w:pStyle w:val="TableParagraph"/>
              <w:tabs>
                <w:tab w:val="left" w:pos="705"/>
              </w:tabs>
              <w:spacing w:before="109" w:line="244" w:lineRule="auto"/>
              <w:ind w:left="705"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E13350" w:rsidRPr="00022215" w:rsidRDefault="00E13350">
      <w:pPr>
        <w:pStyle w:val="BodyText"/>
        <w:spacing w:before="6"/>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9F7D5D">
        <w:trPr>
          <w:trHeight w:val="447"/>
        </w:trPr>
        <w:tc>
          <w:tcPr>
            <w:tcW w:w="4329" w:type="dxa"/>
            <w:gridSpan w:val="2"/>
          </w:tcPr>
          <w:p w:rsidR="00E13350" w:rsidRPr="00022215" w:rsidRDefault="00085C99">
            <w:pPr>
              <w:pStyle w:val="TableParagraph"/>
              <w:spacing w:before="109"/>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Pr>
          <w:p w:rsidR="00E13350" w:rsidRPr="00022215" w:rsidRDefault="00085C99">
            <w:pPr>
              <w:pStyle w:val="TableParagraph"/>
              <w:spacing w:before="109"/>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794"/>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109" w:line="244" w:lineRule="auto"/>
              <w:ind w:right="219"/>
              <w:rPr>
                <w:rFonts w:ascii="Cambria" w:hAnsi="Cambria" w:cs="Times New Roman"/>
                <w:sz w:val="20"/>
                <w:szCs w:val="20"/>
              </w:rPr>
            </w:pPr>
            <w:r w:rsidRPr="00022215">
              <w:rPr>
                <w:rFonts w:ascii="Cambria" w:hAnsi="Cambria" w:cs="Times New Roman"/>
                <w:w w:val="110"/>
                <w:sz w:val="20"/>
                <w:szCs w:val="20"/>
              </w:rPr>
              <w:t>menerapkan konsep, teknik dan prosedur dalam berkarya tari kreasi</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berkarya seni tari melalui pengembangan gerak berdasarkan konsep, teknik dan prosedur sesuai dengan hitungan</w:t>
            </w:r>
          </w:p>
        </w:tc>
      </w:tr>
      <w:tr w:rsidR="00E13350" w:rsidRPr="00022215" w:rsidTr="009F7D5D">
        <w:trPr>
          <w:trHeight w:val="1144"/>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menerapkan gerak tari kreasi berdasarkan fungsi, teknik, bentuk, jenis dan nilai estetis sesuai iringan</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before="109" w:line="244" w:lineRule="auto"/>
              <w:ind w:right="245"/>
              <w:rPr>
                <w:rFonts w:ascii="Cambria" w:hAnsi="Cambria" w:cs="Times New Roman"/>
                <w:sz w:val="20"/>
                <w:szCs w:val="20"/>
              </w:rPr>
            </w:pPr>
            <w:r w:rsidRPr="00022215">
              <w:rPr>
                <w:rFonts w:ascii="Cambria" w:hAnsi="Cambria" w:cs="Times New Roman"/>
                <w:w w:val="110"/>
                <w:sz w:val="20"/>
                <w:szCs w:val="20"/>
              </w:rPr>
              <w:t>berkarya seni tari melalui pengembangan gerak berdasarkan fungsi, teknik, simbol, jenis dan nilai estetis sesuai dengan iringan</w:t>
            </w:r>
          </w:p>
        </w:tc>
      </w:tr>
      <w:tr w:rsidR="00E13350" w:rsidRPr="00022215" w:rsidTr="009F7D5D">
        <w:trPr>
          <w:trHeight w:val="62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mengevaluasi gerak tari kreasi berdasarkan teknik tata pentas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menyajikan hasil pengembangan gerak tari berdasarkan tata teknik pentas</w:t>
            </w:r>
          </w:p>
        </w:tc>
      </w:tr>
      <w:tr w:rsidR="00E13350" w:rsidRPr="00022215" w:rsidTr="009F7D5D">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mengevaluasi bentuk, jenis, nilai estetis, fungsi dan tata pentas dalam karya tari</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4" w:lineRule="auto"/>
              <w:ind w:right="292"/>
              <w:rPr>
                <w:rFonts w:ascii="Cambria" w:hAnsi="Cambria" w:cs="Times New Roman"/>
                <w:sz w:val="20"/>
                <w:szCs w:val="20"/>
              </w:rPr>
            </w:pPr>
            <w:r w:rsidRPr="00022215">
              <w:rPr>
                <w:rFonts w:ascii="Cambria" w:hAnsi="Cambria" w:cs="Times New Roman"/>
                <w:w w:val="110"/>
                <w:sz w:val="20"/>
                <w:szCs w:val="20"/>
              </w:rPr>
              <w:t>membuat tulisan mengenai bentuk, jenis, nilai estetis, fungsi dan tata pentas</w:t>
            </w:r>
          </w:p>
        </w:tc>
      </w:tr>
    </w:tbl>
    <w:p w:rsidR="00E13350" w:rsidRPr="00022215" w:rsidRDefault="00085C99">
      <w:pPr>
        <w:pStyle w:val="ListParagraph"/>
        <w:numPr>
          <w:ilvl w:val="0"/>
          <w:numId w:val="33"/>
        </w:numPr>
        <w:tabs>
          <w:tab w:val="left" w:pos="801"/>
        </w:tabs>
        <w:spacing w:before="82"/>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TEATER</w:t>
      </w:r>
    </w:p>
    <w:p w:rsidR="00E13350" w:rsidRPr="00022215" w:rsidRDefault="00E13350">
      <w:pPr>
        <w:pStyle w:val="BodyText"/>
        <w:spacing w:before="9"/>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9F7D5D">
      <w:pPr>
        <w:pStyle w:val="BodyText"/>
        <w:spacing w:before="6"/>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9F7D5D">
      <w:pPr>
        <w:pStyle w:val="BodyText"/>
        <w:spacing w:before="10"/>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lastRenderedPageBreak/>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9F7D5D">
      <w:pPr>
        <w:pStyle w:val="BodyText"/>
        <w:spacing w:before="3"/>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742"/>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5"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9F7D5D" w:rsidRPr="00022215" w:rsidRDefault="009F7D5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9F7D5D">
        <w:trPr>
          <w:trHeight w:val="452"/>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907"/>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memahami konsep, teknik dan prosedur seni peran sesuai kaidah seni teater modern</w:t>
            </w:r>
          </w:p>
        </w:tc>
        <w:tc>
          <w:tcPr>
            <w:tcW w:w="4845" w:type="dxa"/>
            <w:gridSpan w:val="2"/>
          </w:tcPr>
          <w:p w:rsidR="00E13350" w:rsidRPr="00022215" w:rsidRDefault="00085C99">
            <w:pPr>
              <w:pStyle w:val="TableParagraph"/>
              <w:tabs>
                <w:tab w:val="left" w:pos="677"/>
              </w:tabs>
              <w:spacing w:before="109" w:line="244" w:lineRule="auto"/>
              <w:ind w:left="705" w:right="309"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meragakan adegan sesuai konsep, teknik dan prosedur dasar seni peran sesuai kaidah seni teater modern</w:t>
            </w:r>
          </w:p>
        </w:tc>
      </w:tr>
      <w:tr w:rsidR="00E13350" w:rsidRPr="00022215" w:rsidTr="009F7D5D">
        <w:trPr>
          <w:trHeight w:val="934"/>
        </w:trPr>
        <w:tc>
          <w:tcPr>
            <w:tcW w:w="557" w:type="dxa"/>
            <w:tcBorders>
              <w:right w:val="nil"/>
            </w:tcBorders>
          </w:tcPr>
          <w:p w:rsidR="00E13350" w:rsidRPr="00022215" w:rsidRDefault="00085C99">
            <w:pPr>
              <w:pStyle w:val="TableParagraph"/>
              <w:spacing w:before="112"/>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112" w:line="244" w:lineRule="auto"/>
              <w:ind w:right="40"/>
              <w:rPr>
                <w:rFonts w:ascii="Cambria" w:hAnsi="Cambria" w:cs="Times New Roman"/>
                <w:sz w:val="20"/>
                <w:szCs w:val="20"/>
              </w:rPr>
            </w:pPr>
            <w:r w:rsidRPr="00022215">
              <w:rPr>
                <w:rFonts w:ascii="Cambria" w:hAnsi="Cambria" w:cs="Times New Roman"/>
                <w:w w:val="110"/>
                <w:sz w:val="20"/>
                <w:szCs w:val="20"/>
              </w:rPr>
              <w:t>menginterpretasi naskah lakon berdasarkan jenis, bentuk, dan makna sesuai kaidah seni teater modern</w:t>
            </w:r>
          </w:p>
        </w:tc>
        <w:tc>
          <w:tcPr>
            <w:tcW w:w="555" w:type="dxa"/>
            <w:tcBorders>
              <w:right w:val="nil"/>
            </w:tcBorders>
          </w:tcPr>
          <w:p w:rsidR="00E13350" w:rsidRPr="00022215" w:rsidRDefault="00085C99">
            <w:pPr>
              <w:pStyle w:val="TableParagraph"/>
              <w:spacing w:before="112"/>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before="112" w:line="244" w:lineRule="auto"/>
              <w:ind w:right="40"/>
              <w:rPr>
                <w:rFonts w:ascii="Cambria" w:hAnsi="Cambria" w:cs="Times New Roman"/>
                <w:sz w:val="20"/>
                <w:szCs w:val="20"/>
              </w:rPr>
            </w:pPr>
            <w:r w:rsidRPr="00022215">
              <w:rPr>
                <w:rFonts w:ascii="Cambria" w:hAnsi="Cambria" w:cs="Times New Roman"/>
                <w:w w:val="110"/>
                <w:sz w:val="20"/>
                <w:szCs w:val="20"/>
              </w:rPr>
              <w:t>membuat interpretasi naskah lakon berdasarkan jenis, bentuk, dan makna sesuai kaidah seni teater modern</w:t>
            </w:r>
          </w:p>
        </w:tc>
      </w:tr>
      <w:tr w:rsidR="00E13350" w:rsidRPr="00022215" w:rsidTr="009F7D5D">
        <w:trPr>
          <w:trHeight w:val="114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292"/>
              <w:rPr>
                <w:rFonts w:ascii="Cambria" w:hAnsi="Cambria" w:cs="Times New Roman"/>
                <w:sz w:val="20"/>
                <w:szCs w:val="20"/>
              </w:rPr>
            </w:pPr>
            <w:r w:rsidRPr="00022215">
              <w:rPr>
                <w:rFonts w:ascii="Cambria" w:hAnsi="Cambria" w:cs="Times New Roman"/>
                <w:w w:val="110"/>
                <w:sz w:val="20"/>
                <w:szCs w:val="20"/>
              </w:rPr>
              <w:t>memahami perancangan pementasan seni teater sesuai konsep, teknik dan prosedur sesuai kaidah seni teater modern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merancang pementasan seni teater sesuai konsep, teknik dan prosedur bersumber seni teater modern</w:t>
            </w:r>
          </w:p>
        </w:tc>
      </w:tr>
      <w:tr w:rsidR="00E13350" w:rsidRPr="00022215" w:rsidTr="009F7D5D">
        <w:trPr>
          <w:trHeight w:val="114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menganalisis pementasan seni teater sesuai konsep, teknik dan prosedur sesuai kaidah seni teater modern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mementaskan seni teater sesuai konsep, teknik dan prosedur sesuai kaidah seni teater modern</w:t>
            </w:r>
          </w:p>
        </w:tc>
      </w:tr>
    </w:tbl>
    <w:p w:rsidR="009F7D5D" w:rsidRPr="00022215" w:rsidRDefault="009F7D5D">
      <w:pPr>
        <w:pStyle w:val="BodyText"/>
        <w:spacing w:before="86"/>
        <w:ind w:left="416"/>
        <w:rPr>
          <w:rFonts w:ascii="Cambria" w:hAnsi="Cambria" w:cs="Times New Roman"/>
          <w:w w:val="105"/>
          <w:sz w:val="20"/>
          <w:szCs w:val="20"/>
        </w:rPr>
      </w:pPr>
    </w:p>
    <w:p w:rsidR="009F7D5D" w:rsidRPr="00022215" w:rsidRDefault="009F7D5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9F7D5D">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rsidP="009F7D5D">
      <w:pPr>
        <w:pStyle w:val="BodyText"/>
        <w:spacing w:before="7"/>
        <w:rPr>
          <w:rFonts w:ascii="Cambria" w:hAnsi="Cambria" w:cs="Times New Roman"/>
          <w:sz w:val="20"/>
          <w:szCs w:val="20"/>
        </w:rPr>
      </w:pPr>
    </w:p>
    <w:p w:rsidR="00E13350" w:rsidRPr="00022215" w:rsidRDefault="00085C99" w:rsidP="009F7D5D">
      <w:pPr>
        <w:pStyle w:val="ListParagraph"/>
        <w:numPr>
          <w:ilvl w:val="0"/>
          <w:numId w:val="32"/>
        </w:numPr>
        <w:tabs>
          <w:tab w:val="left" w:pos="801"/>
        </w:tabs>
        <w:spacing w:before="1"/>
        <w:ind w:hanging="384"/>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RUPA</w:t>
      </w:r>
    </w:p>
    <w:p w:rsidR="00E13350" w:rsidRPr="00022215" w:rsidRDefault="00E13350" w:rsidP="009F7D5D">
      <w:pPr>
        <w:pStyle w:val="BodyText"/>
        <w:spacing w:before="8"/>
        <w:rPr>
          <w:rFonts w:ascii="Cambria" w:hAnsi="Cambria" w:cs="Times New Roman"/>
          <w:sz w:val="20"/>
          <w:szCs w:val="20"/>
        </w:rPr>
      </w:pPr>
    </w:p>
    <w:p w:rsidR="00E13350" w:rsidRPr="00022215" w:rsidRDefault="00085C99" w:rsidP="009F7D5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9F7D5D">
      <w:pPr>
        <w:pStyle w:val="BodyText"/>
        <w:spacing w:before="3"/>
        <w:rPr>
          <w:rFonts w:ascii="Cambria" w:hAnsi="Cambria" w:cs="Times New Roman"/>
          <w:sz w:val="20"/>
          <w:szCs w:val="20"/>
        </w:rPr>
      </w:pPr>
    </w:p>
    <w:p w:rsidR="00E13350" w:rsidRPr="00022215" w:rsidRDefault="00085C99" w:rsidP="009F7D5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9F7D5D">
      <w:pPr>
        <w:pStyle w:val="BodyText"/>
        <w:spacing w:before="10"/>
        <w:rPr>
          <w:rFonts w:ascii="Cambria" w:hAnsi="Cambria" w:cs="Times New Roman"/>
          <w:sz w:val="20"/>
          <w:szCs w:val="20"/>
        </w:rPr>
      </w:pPr>
    </w:p>
    <w:p w:rsidR="00E13350" w:rsidRPr="00022215" w:rsidRDefault="00085C99" w:rsidP="009F7D5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9F7D5D">
      <w:pPr>
        <w:pStyle w:val="BodyText"/>
        <w:spacing w:before="6"/>
        <w:rPr>
          <w:rFonts w:ascii="Cambria" w:hAnsi="Cambria" w:cs="Times New Roman"/>
          <w:sz w:val="20"/>
          <w:szCs w:val="20"/>
        </w:rPr>
      </w:pPr>
    </w:p>
    <w:p w:rsidR="00E13350" w:rsidRPr="00022215" w:rsidRDefault="00085C99" w:rsidP="009F7D5D">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4"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93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64"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9F7D5D" w:rsidRPr="00022215" w:rsidRDefault="009F7D5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9F7D5D">
        <w:trPr>
          <w:trHeight w:val="452"/>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912"/>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109" w:line="244" w:lineRule="auto"/>
              <w:ind w:right="219"/>
              <w:rPr>
                <w:rFonts w:ascii="Cambria" w:hAnsi="Cambria" w:cs="Times New Roman"/>
                <w:sz w:val="20"/>
                <w:szCs w:val="20"/>
              </w:rPr>
            </w:pPr>
            <w:r w:rsidRPr="00022215">
              <w:rPr>
                <w:rFonts w:ascii="Cambria" w:hAnsi="Cambria" w:cs="Times New Roman"/>
                <w:w w:val="110"/>
                <w:sz w:val="20"/>
                <w:szCs w:val="20"/>
              </w:rPr>
              <w:t>mengevaluasi konsep, unsur, prinsip, bahan, dan teknik dalam berkarya seni rupa</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tcBorders>
          </w:tcPr>
          <w:p w:rsidR="00E13350" w:rsidRPr="00022215" w:rsidRDefault="00085C99">
            <w:pPr>
              <w:pStyle w:val="TableParagraph"/>
              <w:spacing w:before="109" w:line="244" w:lineRule="auto"/>
              <w:ind w:right="241"/>
              <w:rPr>
                <w:rFonts w:ascii="Cambria" w:hAnsi="Cambria" w:cs="Times New Roman"/>
                <w:sz w:val="20"/>
                <w:szCs w:val="20"/>
              </w:rPr>
            </w:pPr>
            <w:r w:rsidRPr="00022215">
              <w:rPr>
                <w:rFonts w:ascii="Cambria" w:hAnsi="Cambria" w:cs="Times New Roman"/>
                <w:w w:val="110"/>
                <w:sz w:val="20"/>
                <w:szCs w:val="20"/>
              </w:rPr>
              <w:t>berkreasi karya seni rupa dua dimensi berdasarkan imajinasi dengan berbagai media dan teknik</w:t>
            </w:r>
          </w:p>
        </w:tc>
      </w:tr>
      <w:tr w:rsidR="00E13350" w:rsidRPr="00022215" w:rsidTr="009F7D5D">
        <w:trPr>
          <w:trHeight w:val="1142"/>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mengevaluasi karya seni rupa berdasarkan jenis, tema, fungsi dan nilai estetisnya</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berkreasi karya seni rupa tiga dimensi berdasarkan imajinasi dengan berbagai madia dan teknik</w:t>
            </w:r>
          </w:p>
        </w:tc>
      </w:tr>
      <w:tr w:rsidR="00E13350" w:rsidRPr="00022215" w:rsidTr="009F7D5D">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mengevaluasi hasil penyelenggaraan pameran karya seni rupa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241"/>
              <w:rPr>
                <w:rFonts w:ascii="Cambria" w:hAnsi="Cambria" w:cs="Times New Roman"/>
                <w:sz w:val="20"/>
                <w:szCs w:val="20"/>
              </w:rPr>
            </w:pPr>
            <w:r w:rsidRPr="00022215">
              <w:rPr>
                <w:rFonts w:ascii="Cambria" w:hAnsi="Cambria" w:cs="Times New Roman"/>
                <w:w w:val="110"/>
                <w:sz w:val="20"/>
                <w:szCs w:val="20"/>
              </w:rPr>
              <w:t>menyelenggarakan pameran karya seni rupa dua dan tiga dimensi hasil kreasi sendiri</w:t>
            </w:r>
          </w:p>
        </w:tc>
      </w:tr>
      <w:tr w:rsidR="00E13350" w:rsidRPr="00022215" w:rsidTr="009F7D5D">
        <w:trPr>
          <w:trHeight w:val="137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mengevaluasi karya seni rupa berdasarkan tema, jenis, fungsi tokoh, dan nilai estetisnya.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membuat evaluasi dalam bentuk kritik karya seni rupa berdasarkan tema, jenis, fungsi tokoh, dan nilai estetisnya dalam bentuk lisan atau tulisan</w:t>
            </w:r>
          </w:p>
        </w:tc>
      </w:tr>
    </w:tbl>
    <w:p w:rsidR="00E13350" w:rsidRPr="00022215" w:rsidRDefault="00085C99">
      <w:pPr>
        <w:pStyle w:val="ListParagraph"/>
        <w:numPr>
          <w:ilvl w:val="0"/>
          <w:numId w:val="32"/>
        </w:numPr>
        <w:tabs>
          <w:tab w:val="left" w:pos="801"/>
        </w:tabs>
        <w:spacing w:before="82"/>
        <w:ind w:hanging="384"/>
        <w:jc w:val="both"/>
        <w:rPr>
          <w:rFonts w:ascii="Cambria" w:hAnsi="Cambria" w:cs="Times New Roman"/>
          <w:sz w:val="20"/>
          <w:szCs w:val="20"/>
        </w:rPr>
      </w:pPr>
      <w:r w:rsidRPr="00022215">
        <w:rPr>
          <w:rFonts w:ascii="Cambria" w:hAnsi="Cambria" w:cs="Times New Roman"/>
          <w:w w:val="105"/>
          <w:sz w:val="20"/>
          <w:szCs w:val="20"/>
        </w:rPr>
        <w:lastRenderedPageBreak/>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MUSIK</w:t>
      </w:r>
    </w:p>
    <w:p w:rsidR="00E13350" w:rsidRPr="00022215" w:rsidRDefault="00E13350">
      <w:pPr>
        <w:pStyle w:val="BodyText"/>
        <w:spacing w:before="9"/>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9F7D5D">
      <w:pPr>
        <w:pStyle w:val="BodyText"/>
        <w:spacing w:before="6"/>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9F7D5D">
      <w:pPr>
        <w:pStyle w:val="BodyText"/>
        <w:spacing w:before="10"/>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9F7D5D">
      <w:pPr>
        <w:pStyle w:val="BodyText"/>
        <w:spacing w:before="3"/>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932"/>
        </w:trPr>
        <w:tc>
          <w:tcPr>
            <w:tcW w:w="4329" w:type="dxa"/>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Pr>
          <w:p w:rsidR="00E13350" w:rsidRPr="00022215" w:rsidRDefault="00085C99">
            <w:pPr>
              <w:pStyle w:val="TableParagraph"/>
              <w:tabs>
                <w:tab w:val="left" w:pos="705"/>
              </w:tabs>
              <w:spacing w:before="109" w:line="244" w:lineRule="auto"/>
              <w:ind w:left="705" w:right="164"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9F7D5D">
        <w:trPr>
          <w:trHeight w:val="447"/>
        </w:trPr>
        <w:tc>
          <w:tcPr>
            <w:tcW w:w="4329" w:type="dxa"/>
            <w:gridSpan w:val="2"/>
          </w:tcPr>
          <w:p w:rsidR="00E13350" w:rsidRPr="00022215" w:rsidRDefault="00085C99">
            <w:pPr>
              <w:pStyle w:val="TableParagraph"/>
              <w:spacing w:before="109"/>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Pr>
          <w:p w:rsidR="00E13350" w:rsidRPr="00022215" w:rsidRDefault="00085C99">
            <w:pPr>
              <w:pStyle w:val="TableParagraph"/>
              <w:spacing w:before="109"/>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109" w:line="247" w:lineRule="auto"/>
              <w:ind w:right="657"/>
              <w:rPr>
                <w:rFonts w:ascii="Cambria" w:hAnsi="Cambria" w:cs="Times New Roman"/>
                <w:sz w:val="20"/>
                <w:szCs w:val="20"/>
              </w:rPr>
            </w:pPr>
            <w:r w:rsidRPr="00022215">
              <w:rPr>
                <w:rFonts w:ascii="Cambria" w:hAnsi="Cambria" w:cs="Times New Roman"/>
                <w:w w:val="110"/>
                <w:sz w:val="20"/>
                <w:szCs w:val="20"/>
              </w:rPr>
              <w:t>memahami konsep dan teknik berkreasi musik kontemporer</w:t>
            </w:r>
          </w:p>
        </w:tc>
        <w:tc>
          <w:tcPr>
            <w:tcW w:w="4845" w:type="dxa"/>
            <w:gridSpan w:val="2"/>
          </w:tcPr>
          <w:p w:rsidR="00E13350" w:rsidRPr="00022215" w:rsidRDefault="00085C99">
            <w:pPr>
              <w:pStyle w:val="TableParagraph"/>
              <w:tabs>
                <w:tab w:val="left" w:pos="677"/>
              </w:tabs>
              <w:spacing w:before="109" w:line="244" w:lineRule="auto"/>
              <w:ind w:left="705" w:right="604"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mempresentasikan konsep dan teknik berkreasi musik kontemporer</w:t>
            </w:r>
          </w:p>
        </w:tc>
      </w:tr>
      <w:tr w:rsidR="00E13350" w:rsidRPr="00022215" w:rsidTr="009F7D5D">
        <w:trPr>
          <w:trHeight w:val="678"/>
        </w:trPr>
        <w:tc>
          <w:tcPr>
            <w:tcW w:w="557" w:type="dxa"/>
            <w:tcBorders>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menganalisis karya musik kontemporer</w:t>
            </w:r>
          </w:p>
        </w:tc>
        <w:tc>
          <w:tcPr>
            <w:tcW w:w="4845" w:type="dxa"/>
            <w:gridSpan w:val="2"/>
          </w:tcPr>
          <w:p w:rsidR="00E13350" w:rsidRPr="00022215" w:rsidRDefault="00085C99">
            <w:pPr>
              <w:pStyle w:val="TableParagraph"/>
              <w:tabs>
                <w:tab w:val="left" w:pos="677"/>
              </w:tabs>
              <w:spacing w:before="110" w:line="247" w:lineRule="auto"/>
              <w:ind w:left="705" w:right="456"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mempresentasikan hasil analisis musik</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kontemporer</w:t>
            </w:r>
          </w:p>
        </w:tc>
      </w:tr>
      <w:tr w:rsidR="00E13350" w:rsidRPr="00022215" w:rsidTr="009F7D5D">
        <w:trPr>
          <w:trHeight w:val="680"/>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mengevaluasi pertunjukan musik kontemporer</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menerapkan konsep dan teknik berkreasi musik kontemporer</w:t>
            </w:r>
          </w:p>
        </w:tc>
      </w:tr>
      <w:tr w:rsidR="00E13350" w:rsidRPr="00022215" w:rsidTr="009F7D5D">
        <w:trPr>
          <w:trHeight w:val="448"/>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911"/>
        </w:trPr>
        <w:tc>
          <w:tcPr>
            <w:tcW w:w="4329" w:type="dxa"/>
            <w:gridSpan w:val="2"/>
          </w:tcPr>
          <w:p w:rsidR="00E13350" w:rsidRPr="00022215" w:rsidRDefault="00085C99">
            <w:pPr>
              <w:pStyle w:val="TableParagraph"/>
              <w:tabs>
                <w:tab w:val="left" w:pos="707"/>
              </w:tabs>
              <w:spacing w:line="244" w:lineRule="auto"/>
              <w:ind w:left="707" w:right="666"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merancang konsep dan teknik berkreasi musik kontemporer secara</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mandiri</w:t>
            </w:r>
          </w:p>
        </w:tc>
        <w:tc>
          <w:tcPr>
            <w:tcW w:w="4845" w:type="dxa"/>
            <w:gridSpan w:val="2"/>
          </w:tcPr>
          <w:p w:rsidR="00E13350" w:rsidRPr="00022215" w:rsidRDefault="00085C99">
            <w:pPr>
              <w:pStyle w:val="TableParagraph"/>
              <w:tabs>
                <w:tab w:val="left" w:pos="705"/>
              </w:tabs>
              <w:spacing w:line="244" w:lineRule="auto"/>
              <w:ind w:left="705" w:right="987"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menampilkan karya musik kontemporer kreasi</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sendiri</w:t>
            </w:r>
          </w:p>
        </w:tc>
      </w:tr>
    </w:tbl>
    <w:p w:rsidR="00E13350" w:rsidRPr="00022215" w:rsidRDefault="00085C99">
      <w:pPr>
        <w:pStyle w:val="ListParagraph"/>
        <w:numPr>
          <w:ilvl w:val="0"/>
          <w:numId w:val="32"/>
        </w:numPr>
        <w:tabs>
          <w:tab w:val="left" w:pos="801"/>
        </w:tabs>
        <w:spacing w:before="82"/>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TARI</w:t>
      </w:r>
    </w:p>
    <w:p w:rsidR="00E13350" w:rsidRPr="00022215" w:rsidRDefault="00E13350" w:rsidP="009F7D5D">
      <w:pPr>
        <w:pStyle w:val="BodyText"/>
        <w:spacing w:before="10"/>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 xml:space="preserve">Tujuan kurikulum mencakup empat kompetensi, yaitu (1) kompetensi sikap spiritual, (2) sikap sosial, (3) pengetahuan, dan (4) keterampilan. Kompetensi tersebut dicapai melalui </w:t>
      </w:r>
      <w:r w:rsidRPr="00022215">
        <w:rPr>
          <w:rFonts w:ascii="Cambria" w:hAnsi="Cambria" w:cs="Times New Roman"/>
          <w:w w:val="115"/>
          <w:sz w:val="20"/>
          <w:szCs w:val="20"/>
        </w:rPr>
        <w:lastRenderedPageBreak/>
        <w:t>proses pembelajaran intrakurikuler, kokurikuler, dan/atau ekstrakurikuler.</w:t>
      </w:r>
    </w:p>
    <w:p w:rsidR="00E13350" w:rsidRPr="00022215" w:rsidRDefault="00E13350" w:rsidP="009F7D5D">
      <w:pPr>
        <w:pStyle w:val="BodyText"/>
        <w:spacing w:before="7"/>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9F7D5D">
      <w:pPr>
        <w:pStyle w:val="BodyText"/>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9F7D5D">
      <w:pPr>
        <w:pStyle w:val="BodyText"/>
        <w:spacing w:before="7"/>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9F7D5D">
        <w:trPr>
          <w:trHeight w:val="448"/>
        </w:trPr>
        <w:tc>
          <w:tcPr>
            <w:tcW w:w="4329" w:type="dxa"/>
            <w:gridSpan w:val="2"/>
          </w:tcPr>
          <w:p w:rsidR="00E13350" w:rsidRPr="00022215" w:rsidRDefault="00085C99">
            <w:pPr>
              <w:pStyle w:val="TableParagraph"/>
              <w:spacing w:before="110"/>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gridSpan w:val="2"/>
          </w:tcPr>
          <w:p w:rsidR="00E13350" w:rsidRPr="00022215" w:rsidRDefault="00085C99">
            <w:pPr>
              <w:pStyle w:val="TableParagraph"/>
              <w:spacing w:before="110"/>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901"/>
        </w:trPr>
        <w:tc>
          <w:tcPr>
            <w:tcW w:w="4329" w:type="dxa"/>
            <w:gridSpan w:val="2"/>
            <w:tcBorders>
              <w:bottom w:val="double" w:sz="1" w:space="0" w:color="000000"/>
            </w:tcBorders>
          </w:tcPr>
          <w:p w:rsidR="00E13350" w:rsidRPr="00022215" w:rsidRDefault="00085C99">
            <w:pPr>
              <w:pStyle w:val="TableParagraph"/>
              <w:tabs>
                <w:tab w:val="left" w:pos="707"/>
              </w:tabs>
              <w:spacing w:before="92"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gridSpan w:val="2"/>
            <w:tcBorders>
              <w:bottom w:val="double" w:sz="1" w:space="0" w:color="000000"/>
            </w:tcBorders>
          </w:tcPr>
          <w:p w:rsidR="00E13350" w:rsidRPr="00022215" w:rsidRDefault="00085C99">
            <w:pPr>
              <w:pStyle w:val="TableParagraph"/>
              <w:tabs>
                <w:tab w:val="left" w:pos="705"/>
              </w:tabs>
              <w:spacing w:before="92" w:line="244" w:lineRule="auto"/>
              <w:ind w:left="705" w:right="164"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r w:rsidR="00E13350" w:rsidRPr="00022215" w:rsidTr="009F7D5D">
        <w:trPr>
          <w:trHeight w:val="451"/>
        </w:trPr>
        <w:tc>
          <w:tcPr>
            <w:tcW w:w="4329" w:type="dxa"/>
            <w:gridSpan w:val="2"/>
            <w:tcBorders>
              <w:top w:val="double" w:sz="1" w:space="0" w:color="000000"/>
            </w:tcBorders>
          </w:tcPr>
          <w:p w:rsidR="00E13350" w:rsidRPr="00022215" w:rsidRDefault="00085C99">
            <w:pPr>
              <w:pStyle w:val="TableParagraph"/>
              <w:spacing w:before="115"/>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5"/>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644"/>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92" w:line="247" w:lineRule="auto"/>
              <w:ind w:right="40"/>
              <w:rPr>
                <w:rFonts w:ascii="Cambria" w:hAnsi="Cambria" w:cs="Times New Roman"/>
                <w:sz w:val="20"/>
                <w:szCs w:val="20"/>
              </w:rPr>
            </w:pPr>
            <w:r w:rsidRPr="00022215">
              <w:rPr>
                <w:rFonts w:ascii="Cambria" w:hAnsi="Cambria" w:cs="Times New Roman"/>
                <w:w w:val="110"/>
                <w:sz w:val="20"/>
                <w:szCs w:val="20"/>
              </w:rPr>
              <w:t>merancang manajemen pergelaran tari</w:t>
            </w:r>
          </w:p>
        </w:tc>
        <w:tc>
          <w:tcPr>
            <w:tcW w:w="4845" w:type="dxa"/>
            <w:gridSpan w:val="2"/>
          </w:tcPr>
          <w:p w:rsidR="00E13350" w:rsidRPr="00022215" w:rsidRDefault="00085C99">
            <w:pPr>
              <w:pStyle w:val="TableParagraph"/>
              <w:tabs>
                <w:tab w:val="left" w:pos="677"/>
              </w:tabs>
              <w:spacing w:before="92" w:line="247" w:lineRule="auto"/>
              <w:ind w:left="705" w:right="568"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menerapkan manajemen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dalam pergelaran</w:t>
            </w:r>
          </w:p>
        </w:tc>
      </w:tr>
      <w:tr w:rsidR="00E13350" w:rsidRPr="00022215" w:rsidTr="009F7D5D">
        <w:trPr>
          <w:trHeight w:val="875"/>
        </w:trPr>
        <w:tc>
          <w:tcPr>
            <w:tcW w:w="557" w:type="dxa"/>
            <w:tcBorders>
              <w:right w:val="nil"/>
            </w:tcBorders>
          </w:tcPr>
          <w:p w:rsidR="00E13350" w:rsidRPr="00022215" w:rsidRDefault="00085C99">
            <w:pPr>
              <w:pStyle w:val="TableParagraph"/>
              <w:spacing w:before="9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90"/>
              <w:rPr>
                <w:rFonts w:ascii="Cambria" w:hAnsi="Cambria" w:cs="Times New Roman"/>
                <w:sz w:val="20"/>
                <w:szCs w:val="20"/>
              </w:rPr>
            </w:pPr>
            <w:r w:rsidRPr="00022215">
              <w:rPr>
                <w:rFonts w:ascii="Cambria" w:hAnsi="Cambria" w:cs="Times New Roman"/>
                <w:w w:val="110"/>
                <w:sz w:val="20"/>
                <w:szCs w:val="20"/>
              </w:rPr>
              <w:t>merancang karya tari</w:t>
            </w:r>
          </w:p>
        </w:tc>
        <w:tc>
          <w:tcPr>
            <w:tcW w:w="555" w:type="dxa"/>
            <w:tcBorders>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before="92" w:line="244" w:lineRule="auto"/>
              <w:ind w:right="381"/>
              <w:jc w:val="both"/>
              <w:rPr>
                <w:rFonts w:ascii="Cambria" w:hAnsi="Cambria" w:cs="Times New Roman"/>
                <w:sz w:val="20"/>
                <w:szCs w:val="20"/>
              </w:rPr>
            </w:pPr>
            <w:r w:rsidRPr="00022215">
              <w:rPr>
                <w:rFonts w:ascii="Cambria" w:hAnsi="Cambria" w:cs="Times New Roman"/>
                <w:w w:val="110"/>
                <w:sz w:val="20"/>
                <w:szCs w:val="20"/>
              </w:rPr>
              <w:t>membuat karya tari berdasarkan bentuk, jenis, fungsi, nilai estetis dan teknik tata pentas</w:t>
            </w:r>
          </w:p>
        </w:tc>
      </w:tr>
      <w:tr w:rsidR="00E13350" w:rsidRPr="00022215" w:rsidTr="009F7D5D">
        <w:trPr>
          <w:trHeight w:val="644"/>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before="92" w:line="247" w:lineRule="auto"/>
              <w:ind w:right="444"/>
              <w:rPr>
                <w:rFonts w:ascii="Cambria" w:hAnsi="Cambria" w:cs="Times New Roman"/>
                <w:sz w:val="20"/>
                <w:szCs w:val="20"/>
              </w:rPr>
            </w:pPr>
            <w:r w:rsidRPr="00022215">
              <w:rPr>
                <w:rFonts w:ascii="Cambria" w:hAnsi="Cambria" w:cs="Times New Roman"/>
                <w:w w:val="110"/>
                <w:sz w:val="20"/>
                <w:szCs w:val="20"/>
              </w:rPr>
              <w:t>mengevaluasi rancangan karya tari</w:t>
            </w:r>
          </w:p>
        </w:tc>
        <w:tc>
          <w:tcPr>
            <w:tcW w:w="555" w:type="dxa"/>
            <w:tcBorders>
              <w:right w:val="nil"/>
            </w:tcBorders>
          </w:tcPr>
          <w:p w:rsidR="00E13350" w:rsidRPr="00022215" w:rsidRDefault="00085C99">
            <w:pPr>
              <w:pStyle w:val="TableParagraph"/>
              <w:spacing w:before="90"/>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before="90"/>
              <w:rPr>
                <w:rFonts w:ascii="Cambria" w:hAnsi="Cambria" w:cs="Times New Roman"/>
                <w:sz w:val="20"/>
                <w:szCs w:val="20"/>
              </w:rPr>
            </w:pPr>
            <w:r w:rsidRPr="00022215">
              <w:rPr>
                <w:rFonts w:ascii="Cambria" w:hAnsi="Cambria" w:cs="Times New Roman"/>
                <w:w w:val="110"/>
                <w:sz w:val="20"/>
                <w:szCs w:val="20"/>
              </w:rPr>
              <w:t>mempergelarkan karya tari</w:t>
            </w:r>
          </w:p>
        </w:tc>
      </w:tr>
      <w:tr w:rsidR="00E13350" w:rsidRPr="00022215" w:rsidTr="009F7D5D">
        <w:trPr>
          <w:trHeight w:val="644"/>
        </w:trPr>
        <w:tc>
          <w:tcPr>
            <w:tcW w:w="557" w:type="dxa"/>
            <w:tcBorders>
              <w:right w:val="nil"/>
            </w:tcBorders>
          </w:tcPr>
          <w:p w:rsidR="00E13350" w:rsidRPr="00022215" w:rsidRDefault="00085C99">
            <w:pPr>
              <w:pStyle w:val="TableParagraph"/>
              <w:spacing w:before="90"/>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90"/>
              <w:rPr>
                <w:rFonts w:ascii="Cambria" w:hAnsi="Cambria" w:cs="Times New Roman"/>
                <w:sz w:val="20"/>
                <w:szCs w:val="20"/>
              </w:rPr>
            </w:pPr>
            <w:r w:rsidRPr="00022215">
              <w:rPr>
                <w:rFonts w:ascii="Cambria" w:hAnsi="Cambria" w:cs="Times New Roman"/>
                <w:w w:val="110"/>
                <w:sz w:val="20"/>
                <w:szCs w:val="20"/>
              </w:rPr>
              <w:t>mengevaluasi pergelaran tari</w:t>
            </w:r>
          </w:p>
        </w:tc>
        <w:tc>
          <w:tcPr>
            <w:tcW w:w="555" w:type="dxa"/>
            <w:tcBorders>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membuat tulisan hasil evaluasi dari karya tari</w:t>
            </w:r>
          </w:p>
        </w:tc>
      </w:tr>
    </w:tbl>
    <w:p w:rsidR="00E13350" w:rsidRPr="00022215" w:rsidRDefault="00085C99">
      <w:pPr>
        <w:pStyle w:val="ListParagraph"/>
        <w:numPr>
          <w:ilvl w:val="0"/>
          <w:numId w:val="32"/>
        </w:numPr>
        <w:tabs>
          <w:tab w:val="left" w:pos="801"/>
        </w:tabs>
        <w:spacing w:before="82"/>
        <w:ind w:hanging="384"/>
        <w:jc w:val="both"/>
        <w:rPr>
          <w:rFonts w:ascii="Cambria" w:hAnsi="Cambria" w:cs="Times New Roman"/>
          <w:sz w:val="20"/>
          <w:szCs w:val="20"/>
        </w:rPr>
      </w:pPr>
      <w:r w:rsidRPr="00022215">
        <w:rPr>
          <w:rFonts w:ascii="Cambria" w:hAnsi="Cambria" w:cs="Times New Roman"/>
          <w:w w:val="105"/>
          <w:sz w:val="20"/>
          <w:szCs w:val="20"/>
        </w:rPr>
        <w:t>SENI</w:t>
      </w:r>
      <w:r w:rsidRPr="00022215">
        <w:rPr>
          <w:rFonts w:ascii="Cambria" w:hAnsi="Cambria" w:cs="Times New Roman"/>
          <w:spacing w:val="17"/>
          <w:w w:val="105"/>
          <w:sz w:val="20"/>
          <w:szCs w:val="20"/>
        </w:rPr>
        <w:t xml:space="preserve"> </w:t>
      </w:r>
      <w:r w:rsidRPr="00022215">
        <w:rPr>
          <w:rFonts w:ascii="Cambria" w:hAnsi="Cambria" w:cs="Times New Roman"/>
          <w:w w:val="105"/>
          <w:sz w:val="20"/>
          <w:szCs w:val="20"/>
        </w:rPr>
        <w:t>TEATER</w:t>
      </w:r>
    </w:p>
    <w:p w:rsidR="00E13350" w:rsidRPr="00022215" w:rsidRDefault="00E13350">
      <w:pPr>
        <w:pStyle w:val="BodyText"/>
        <w:spacing w:before="9"/>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9F7D5D">
      <w:pPr>
        <w:pStyle w:val="BodyText"/>
        <w:spacing w:before="6"/>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yaitu  keteladanan,  </w:t>
      </w:r>
      <w:r w:rsidRPr="00022215">
        <w:rPr>
          <w:rFonts w:ascii="Cambria" w:hAnsi="Cambria" w:cs="Times New Roman"/>
          <w:w w:val="115"/>
          <w:sz w:val="20"/>
          <w:szCs w:val="20"/>
        </w:rPr>
        <w:lastRenderedPageBreak/>
        <w:t>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9F7D5D">
      <w:pPr>
        <w:pStyle w:val="BodyText"/>
        <w:spacing w:before="10"/>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9F7D5D">
      <w:pPr>
        <w:pStyle w:val="BodyText"/>
        <w:spacing w:before="3"/>
        <w:ind w:right="28"/>
        <w:rPr>
          <w:rFonts w:ascii="Cambria" w:hAnsi="Cambria" w:cs="Times New Roman"/>
          <w:sz w:val="20"/>
          <w:szCs w:val="20"/>
        </w:rPr>
      </w:pPr>
    </w:p>
    <w:p w:rsidR="00E13350" w:rsidRPr="00022215" w:rsidRDefault="00085C99" w:rsidP="009F7D5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9F7D5D">
        <w:trPr>
          <w:trHeight w:val="447"/>
        </w:trPr>
        <w:tc>
          <w:tcPr>
            <w:tcW w:w="4329" w:type="dxa"/>
            <w:gridSpan w:val="2"/>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gridSpan w:val="2"/>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937"/>
        </w:trPr>
        <w:tc>
          <w:tcPr>
            <w:tcW w:w="4329" w:type="dxa"/>
            <w:gridSpan w:val="2"/>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gridSpan w:val="2"/>
            <w:tcBorders>
              <w:bottom w:val="double" w:sz="1" w:space="0" w:color="000000"/>
            </w:tcBorders>
          </w:tcPr>
          <w:p w:rsidR="00E13350" w:rsidRPr="00022215" w:rsidRDefault="00085C99">
            <w:pPr>
              <w:pStyle w:val="TableParagraph"/>
              <w:tabs>
                <w:tab w:val="left" w:pos="705"/>
              </w:tabs>
              <w:spacing w:before="109" w:line="244" w:lineRule="auto"/>
              <w:ind w:left="705" w:right="164"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r w:rsidR="00E13350" w:rsidRPr="00022215" w:rsidTr="009F7D5D">
        <w:trPr>
          <w:trHeight w:val="452"/>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memahami konsep, teknik dan prosedur seni peran teater kontemporer</w:t>
            </w:r>
          </w:p>
        </w:tc>
        <w:tc>
          <w:tcPr>
            <w:tcW w:w="4845" w:type="dxa"/>
            <w:gridSpan w:val="2"/>
          </w:tcPr>
          <w:p w:rsidR="00E13350" w:rsidRPr="00022215" w:rsidRDefault="00085C99">
            <w:pPr>
              <w:pStyle w:val="TableParagraph"/>
              <w:tabs>
                <w:tab w:val="left" w:pos="677"/>
              </w:tabs>
              <w:spacing w:before="109" w:line="244" w:lineRule="auto"/>
              <w:ind w:left="705" w:right="309"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meragakan adegan sesuai konsep, teknik dan prosedur teater kontemporer</w:t>
            </w:r>
          </w:p>
        </w:tc>
      </w:tr>
      <w:tr w:rsidR="00E13350" w:rsidRPr="00022215" w:rsidTr="009F7D5D">
        <w:trPr>
          <w:trHeight w:val="678"/>
        </w:trPr>
        <w:tc>
          <w:tcPr>
            <w:tcW w:w="557" w:type="dxa"/>
            <w:tcBorders>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110" w:line="247" w:lineRule="auto"/>
              <w:ind w:right="754"/>
              <w:rPr>
                <w:rFonts w:ascii="Cambria" w:hAnsi="Cambria" w:cs="Times New Roman"/>
                <w:sz w:val="20"/>
                <w:szCs w:val="20"/>
              </w:rPr>
            </w:pPr>
            <w:r w:rsidRPr="00022215">
              <w:rPr>
                <w:rFonts w:ascii="Cambria" w:hAnsi="Cambria" w:cs="Times New Roman"/>
                <w:w w:val="110"/>
                <w:sz w:val="20"/>
                <w:szCs w:val="20"/>
              </w:rPr>
              <w:t>memahami teknik menyusun naskah teater kontemporer</w:t>
            </w:r>
          </w:p>
        </w:tc>
        <w:tc>
          <w:tcPr>
            <w:tcW w:w="555" w:type="dxa"/>
            <w:tcBorders>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before="110" w:line="247" w:lineRule="auto"/>
              <w:ind w:right="40"/>
              <w:rPr>
                <w:rFonts w:ascii="Cambria" w:hAnsi="Cambria" w:cs="Times New Roman"/>
                <w:sz w:val="20"/>
                <w:szCs w:val="20"/>
              </w:rPr>
            </w:pPr>
            <w:r w:rsidRPr="00022215">
              <w:rPr>
                <w:rFonts w:ascii="Cambria" w:hAnsi="Cambria" w:cs="Times New Roman"/>
                <w:w w:val="110"/>
                <w:sz w:val="20"/>
                <w:szCs w:val="20"/>
              </w:rPr>
              <w:t>menyusun naskah lakon sesuai kaidah teater kontemporer</w:t>
            </w:r>
          </w:p>
        </w:tc>
      </w:tr>
      <w:tr w:rsidR="00E13350" w:rsidRPr="00022215" w:rsidTr="009F7D5D">
        <w:trPr>
          <w:trHeight w:val="911"/>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memahami perancangan pementasan teater kontemporer</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before="109" w:line="247" w:lineRule="auto"/>
              <w:ind w:right="40"/>
              <w:rPr>
                <w:rFonts w:ascii="Cambria" w:hAnsi="Cambria" w:cs="Times New Roman"/>
                <w:sz w:val="20"/>
                <w:szCs w:val="20"/>
              </w:rPr>
            </w:pPr>
            <w:r w:rsidRPr="00022215">
              <w:rPr>
                <w:rFonts w:ascii="Cambria" w:hAnsi="Cambria" w:cs="Times New Roman"/>
                <w:w w:val="110"/>
                <w:sz w:val="20"/>
                <w:szCs w:val="20"/>
              </w:rPr>
              <w:t>merancang pementasan teater kontemporer sesuai konsep, teknik dan prosedur</w:t>
            </w:r>
          </w:p>
        </w:tc>
      </w:tr>
      <w:tr w:rsidR="00E13350" w:rsidRPr="00022215" w:rsidTr="009F7D5D">
        <w:trPr>
          <w:trHeight w:val="448"/>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911"/>
        </w:trPr>
        <w:tc>
          <w:tcPr>
            <w:tcW w:w="4329" w:type="dxa"/>
            <w:gridSpan w:val="2"/>
          </w:tcPr>
          <w:p w:rsidR="00E13350" w:rsidRPr="00022215" w:rsidRDefault="00085C99">
            <w:pPr>
              <w:pStyle w:val="TableParagraph"/>
              <w:tabs>
                <w:tab w:val="left" w:pos="707"/>
              </w:tabs>
              <w:spacing w:line="244" w:lineRule="auto"/>
              <w:ind w:left="707" w:right="192"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pementasan teater kontemporer sesuai konsep, teknik dan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prosedur</w:t>
            </w:r>
          </w:p>
        </w:tc>
        <w:tc>
          <w:tcPr>
            <w:tcW w:w="4845" w:type="dxa"/>
            <w:gridSpan w:val="2"/>
          </w:tcPr>
          <w:p w:rsidR="00E13350" w:rsidRPr="00022215" w:rsidRDefault="00085C99">
            <w:pPr>
              <w:pStyle w:val="TableParagraph"/>
              <w:tabs>
                <w:tab w:val="left" w:pos="705"/>
              </w:tabs>
              <w:spacing w:line="244" w:lineRule="auto"/>
              <w:ind w:left="705" w:right="130"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mementaskan teater kontemporer sesuai konsep, teknik dan</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prosedur</w:t>
            </w:r>
          </w:p>
        </w:tc>
      </w:tr>
    </w:tbl>
    <w:p w:rsidR="009F7D5D" w:rsidRPr="00022215" w:rsidRDefault="009F7D5D" w:rsidP="009F7D5D">
      <w:pPr>
        <w:tabs>
          <w:tab w:val="left" w:pos="801"/>
          <w:tab w:val="left" w:pos="2576"/>
          <w:tab w:val="left" w:pos="3313"/>
          <w:tab w:val="left" w:pos="4088"/>
          <w:tab w:val="left" w:pos="5864"/>
          <w:tab w:val="left" w:pos="6927"/>
          <w:tab w:val="left" w:pos="8399"/>
        </w:tabs>
        <w:spacing w:line="254" w:lineRule="auto"/>
        <w:ind w:right="979"/>
        <w:rPr>
          <w:rFonts w:ascii="Cambria" w:hAnsi="Cambria" w:cs="Times New Roman"/>
          <w:sz w:val="20"/>
          <w:szCs w:val="20"/>
        </w:rPr>
      </w:pPr>
    </w:p>
    <w:p w:rsidR="009F7D5D" w:rsidRPr="00022215" w:rsidRDefault="009F7D5D" w:rsidP="009F7D5D">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9F7D5D">
      <w:pPr>
        <w:pStyle w:val="ListParagraph"/>
        <w:numPr>
          <w:ilvl w:val="0"/>
          <w:numId w:val="71"/>
        </w:numPr>
        <w:tabs>
          <w:tab w:val="left" w:pos="801"/>
          <w:tab w:val="left" w:pos="2576"/>
          <w:tab w:val="left" w:pos="3313"/>
          <w:tab w:val="left" w:pos="4088"/>
          <w:tab w:val="left" w:pos="5864"/>
          <w:tab w:val="left" w:pos="6927"/>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PRAKARYA</w:t>
      </w:r>
      <w:r w:rsidRPr="00022215">
        <w:rPr>
          <w:rFonts w:ascii="Cambria" w:hAnsi="Cambria" w:cs="Times New Roman"/>
          <w:w w:val="105"/>
          <w:sz w:val="20"/>
          <w:szCs w:val="20"/>
        </w:rPr>
        <w:tab/>
      </w:r>
      <w:r w:rsidRPr="00022215">
        <w:rPr>
          <w:rFonts w:ascii="Cambria" w:hAnsi="Cambria" w:cs="Times New Roman"/>
          <w:sz w:val="20"/>
          <w:szCs w:val="20"/>
        </w:rPr>
        <w:t xml:space="preserve">DAN </w:t>
      </w:r>
      <w:r w:rsidRPr="00022215">
        <w:rPr>
          <w:rFonts w:ascii="Cambria" w:hAnsi="Cambria" w:cs="Times New Roman"/>
          <w:w w:val="105"/>
          <w:sz w:val="20"/>
          <w:szCs w:val="20"/>
        </w:rPr>
        <w:t>KEWIRAUSAHAAN</w:t>
      </w:r>
      <w:r w:rsidRPr="00022215">
        <w:rPr>
          <w:rFonts w:ascii="Cambria" w:hAnsi="Cambria" w:cs="Times New Roman"/>
          <w:spacing w:val="16"/>
          <w:w w:val="105"/>
          <w:sz w:val="20"/>
          <w:szCs w:val="20"/>
        </w:rPr>
        <w:t xml:space="preserve"> </w:t>
      </w:r>
      <w:r w:rsidRPr="00022215">
        <w:rPr>
          <w:rFonts w:ascii="Cambria" w:hAnsi="Cambria" w:cs="Times New Roman"/>
          <w:w w:val="105"/>
          <w:sz w:val="20"/>
          <w:szCs w:val="20"/>
        </w:rPr>
        <w:t>SMA/MA/SMK/MAK</w:t>
      </w:r>
    </w:p>
    <w:p w:rsidR="00E13350" w:rsidRPr="00022215" w:rsidRDefault="00E13350" w:rsidP="009F7D5D">
      <w:pPr>
        <w:pStyle w:val="BodyText"/>
        <w:spacing w:before="5"/>
        <w:ind w:right="28"/>
        <w:rPr>
          <w:rFonts w:ascii="Cambria" w:hAnsi="Cambria" w:cs="Times New Roman"/>
          <w:sz w:val="20"/>
          <w:szCs w:val="20"/>
        </w:rPr>
      </w:pPr>
    </w:p>
    <w:p w:rsidR="00E13350" w:rsidRPr="00022215" w:rsidRDefault="00085C99" w:rsidP="009F7D5D">
      <w:pPr>
        <w:pStyle w:val="BodyText"/>
        <w:ind w:left="416" w:right="28"/>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9F7D5D">
      <w:pPr>
        <w:pStyle w:val="BodyText"/>
        <w:spacing w:before="7"/>
        <w:ind w:right="28"/>
        <w:rPr>
          <w:rFonts w:ascii="Cambria" w:hAnsi="Cambria" w:cs="Times New Roman"/>
          <w:sz w:val="20"/>
          <w:szCs w:val="20"/>
        </w:rPr>
      </w:pPr>
    </w:p>
    <w:p w:rsidR="00E13350" w:rsidRPr="00022215" w:rsidRDefault="00085C99" w:rsidP="009F7D5D">
      <w:pPr>
        <w:pStyle w:val="ListParagraph"/>
        <w:numPr>
          <w:ilvl w:val="1"/>
          <w:numId w:val="71"/>
        </w:numPr>
        <w:tabs>
          <w:tab w:val="left" w:pos="801"/>
        </w:tabs>
        <w:spacing w:before="1"/>
        <w:ind w:right="28" w:hanging="384"/>
        <w:rPr>
          <w:rFonts w:ascii="Cambria" w:hAnsi="Cambria" w:cs="Times New Roman"/>
          <w:sz w:val="20"/>
          <w:szCs w:val="20"/>
        </w:rPr>
      </w:pPr>
      <w:r w:rsidRPr="00022215">
        <w:rPr>
          <w:rFonts w:ascii="Cambria" w:hAnsi="Cambria" w:cs="Times New Roman"/>
          <w:w w:val="105"/>
          <w:sz w:val="20"/>
          <w:szCs w:val="20"/>
        </w:rPr>
        <w:t>KERAJINAN</w:t>
      </w:r>
    </w:p>
    <w:p w:rsidR="00E13350" w:rsidRPr="00022215" w:rsidRDefault="00085C99" w:rsidP="009F7D5D">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9F7D5D">
      <w:pPr>
        <w:pStyle w:val="BodyText"/>
        <w:spacing w:before="110"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dan menjalankan ajaran agama yang dianutnya”. Adapun rumusan Kompetensi Sikap Sosial adalah “Menunjukan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rsidP="009F7D5D">
      <w:pPr>
        <w:pStyle w:val="BodyText"/>
        <w:spacing w:before="114"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9F7D5D">
      <w:pPr>
        <w:pStyle w:val="BodyText"/>
        <w:spacing w:before="109"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yaitu siswa mampu:</w:t>
      </w:r>
    </w:p>
    <w:p w:rsidR="00E13350" w:rsidRPr="00022215" w:rsidRDefault="00E13350" w:rsidP="009F7D5D">
      <w:pPr>
        <w:pStyle w:val="BodyText"/>
        <w:spacing w:before="8"/>
        <w:ind w:right="2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47"/>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481"/>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164"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w:t>
            </w:r>
            <w:r w:rsidRPr="00022215">
              <w:rPr>
                <w:rFonts w:ascii="Cambria" w:hAnsi="Cambria" w:cs="Times New Roman"/>
                <w:w w:val="110"/>
                <w:sz w:val="20"/>
                <w:szCs w:val="20"/>
              </w:rPr>
              <w:t xml:space="preserve">, </w:t>
            </w:r>
            <w:r w:rsidRPr="00022215">
              <w:rPr>
                <w:rFonts w:ascii="Cambria" w:hAnsi="Cambria" w:cs="Times New Roman"/>
                <w:spacing w:val="-3"/>
                <w:w w:val="110"/>
                <w:sz w:val="20"/>
                <w:szCs w:val="20"/>
              </w:rPr>
              <w:t xml:space="preserve">menerapkan, menganalisis pengetahuan faktual, konseptual, prosedural berdasarkan rasa </w:t>
            </w:r>
            <w:r w:rsidRPr="00022215">
              <w:rPr>
                <w:rFonts w:ascii="Cambria" w:hAnsi="Cambria" w:cs="Times New Roman"/>
                <w:w w:val="110"/>
                <w:sz w:val="20"/>
                <w:szCs w:val="20"/>
              </w:rPr>
              <w:t xml:space="preserve">ingin </w:t>
            </w:r>
            <w:r w:rsidRPr="00022215">
              <w:rPr>
                <w:rFonts w:ascii="Cambria" w:hAnsi="Cambria" w:cs="Times New Roman"/>
                <w:spacing w:val="-3"/>
                <w:w w:val="110"/>
                <w:sz w:val="20"/>
                <w:szCs w:val="20"/>
              </w:rPr>
              <w:t xml:space="preserve">tahunya </w:t>
            </w:r>
            <w:r w:rsidRPr="00022215">
              <w:rPr>
                <w:rFonts w:ascii="Cambria" w:hAnsi="Cambria" w:cs="Times New Roman"/>
                <w:w w:val="110"/>
                <w:sz w:val="20"/>
                <w:szCs w:val="20"/>
              </w:rPr>
              <w:t xml:space="preserve">tentang ilmu </w:t>
            </w:r>
            <w:r w:rsidRPr="00022215">
              <w:rPr>
                <w:rFonts w:ascii="Cambria" w:hAnsi="Cambria" w:cs="Times New Roman"/>
                <w:spacing w:val="-3"/>
                <w:w w:val="110"/>
                <w:sz w:val="20"/>
                <w:szCs w:val="20"/>
              </w:rPr>
              <w:t xml:space="preserve">pengetahuan, teknologi, </w:t>
            </w:r>
            <w:r w:rsidRPr="00022215">
              <w:rPr>
                <w:rFonts w:ascii="Cambria" w:hAnsi="Cambria" w:cs="Times New Roman"/>
                <w:w w:val="110"/>
                <w:sz w:val="20"/>
                <w:szCs w:val="20"/>
              </w:rPr>
              <w:t xml:space="preserve">seni, </w:t>
            </w:r>
            <w:r w:rsidRPr="00022215">
              <w:rPr>
                <w:rFonts w:ascii="Cambria" w:hAnsi="Cambria" w:cs="Times New Roman"/>
                <w:spacing w:val="-3"/>
                <w:w w:val="110"/>
                <w:sz w:val="20"/>
                <w:szCs w:val="20"/>
              </w:rPr>
              <w:t xml:space="preserve">budaya, </w:t>
            </w:r>
            <w:r w:rsidRPr="00022215">
              <w:rPr>
                <w:rFonts w:ascii="Cambria" w:hAnsi="Cambria" w:cs="Times New Roman"/>
                <w:w w:val="110"/>
                <w:sz w:val="20"/>
                <w:szCs w:val="20"/>
              </w:rPr>
              <w:t xml:space="preserve">dan humaniora dengan </w:t>
            </w:r>
            <w:r w:rsidRPr="00022215">
              <w:rPr>
                <w:rFonts w:ascii="Cambria" w:hAnsi="Cambria" w:cs="Times New Roman"/>
                <w:spacing w:val="-3"/>
                <w:w w:val="110"/>
                <w:sz w:val="20"/>
                <w:szCs w:val="20"/>
              </w:rPr>
              <w:t xml:space="preserve">wawasan kemanusiaan, </w:t>
            </w:r>
            <w:r w:rsidRPr="00022215">
              <w:rPr>
                <w:rFonts w:ascii="Cambria" w:hAnsi="Cambria" w:cs="Times New Roman"/>
                <w:w w:val="110"/>
                <w:sz w:val="20"/>
                <w:szCs w:val="20"/>
              </w:rPr>
              <w:t xml:space="preserve">kebangsaan, </w:t>
            </w:r>
            <w:r w:rsidRPr="00022215">
              <w:rPr>
                <w:rFonts w:ascii="Cambria" w:hAnsi="Cambria" w:cs="Times New Roman"/>
                <w:spacing w:val="-3"/>
                <w:w w:val="110"/>
                <w:sz w:val="20"/>
                <w:szCs w:val="20"/>
              </w:rPr>
              <w:t xml:space="preserve">kenegaraan,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peradaban </w:t>
            </w:r>
            <w:r w:rsidRPr="00022215">
              <w:rPr>
                <w:rFonts w:ascii="Cambria" w:hAnsi="Cambria" w:cs="Times New Roman"/>
                <w:w w:val="110"/>
                <w:sz w:val="20"/>
                <w:szCs w:val="20"/>
              </w:rPr>
              <w:t xml:space="preserve">terkait penyebab </w:t>
            </w:r>
            <w:r w:rsidRPr="00022215">
              <w:rPr>
                <w:rFonts w:ascii="Cambria" w:hAnsi="Cambria" w:cs="Times New Roman"/>
                <w:spacing w:val="-3"/>
                <w:w w:val="110"/>
                <w:sz w:val="20"/>
                <w:szCs w:val="20"/>
              </w:rPr>
              <w:t xml:space="preserve">fenomena </w:t>
            </w:r>
            <w:r w:rsidRPr="00022215">
              <w:rPr>
                <w:rFonts w:ascii="Cambria" w:hAnsi="Cambria" w:cs="Times New Roman"/>
                <w:w w:val="110"/>
                <w:sz w:val="20"/>
                <w:szCs w:val="20"/>
              </w:rPr>
              <w:t xml:space="preserve">dan kejadian, serta </w:t>
            </w:r>
            <w:r w:rsidRPr="00022215">
              <w:rPr>
                <w:rFonts w:ascii="Cambria" w:hAnsi="Cambria" w:cs="Times New Roman"/>
                <w:spacing w:val="-3"/>
                <w:w w:val="110"/>
                <w:sz w:val="20"/>
                <w:szCs w:val="20"/>
              </w:rPr>
              <w:t xml:space="preserve">menerapkan pengetahuan prosedural pada </w:t>
            </w:r>
            <w:r w:rsidRPr="00022215">
              <w:rPr>
                <w:rFonts w:ascii="Cambria" w:hAnsi="Cambria" w:cs="Times New Roman"/>
                <w:w w:val="110"/>
                <w:sz w:val="20"/>
                <w:szCs w:val="20"/>
              </w:rPr>
              <w:t xml:space="preserve">bidang </w:t>
            </w:r>
            <w:r w:rsidRPr="00022215">
              <w:rPr>
                <w:rFonts w:ascii="Cambria" w:hAnsi="Cambria" w:cs="Times New Roman"/>
                <w:spacing w:val="-3"/>
                <w:w w:val="110"/>
                <w:sz w:val="20"/>
                <w:szCs w:val="20"/>
              </w:rPr>
              <w:t xml:space="preserve">kajian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spesifik </w:t>
            </w:r>
            <w:r w:rsidRPr="00022215">
              <w:rPr>
                <w:rFonts w:ascii="Cambria" w:hAnsi="Cambria" w:cs="Times New Roman"/>
                <w:w w:val="110"/>
                <w:sz w:val="20"/>
                <w:szCs w:val="20"/>
              </w:rPr>
              <w:t xml:space="preserve">sesuai dengan </w:t>
            </w:r>
            <w:r w:rsidRPr="00022215">
              <w:rPr>
                <w:rFonts w:ascii="Cambria" w:hAnsi="Cambria" w:cs="Times New Roman"/>
                <w:spacing w:val="-3"/>
                <w:w w:val="110"/>
                <w:sz w:val="20"/>
                <w:szCs w:val="20"/>
              </w:rPr>
              <w:t xml:space="preserve">bakat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minatnya </w:t>
            </w:r>
            <w:r w:rsidRPr="00022215">
              <w:rPr>
                <w:rFonts w:ascii="Cambria" w:hAnsi="Cambria" w:cs="Times New Roman"/>
                <w:w w:val="110"/>
                <w:sz w:val="20"/>
                <w:szCs w:val="20"/>
              </w:rPr>
              <w:t xml:space="preserve">untuk </w:t>
            </w:r>
            <w:r w:rsidRPr="00022215">
              <w:rPr>
                <w:rFonts w:ascii="Cambria" w:hAnsi="Cambria" w:cs="Times New Roman"/>
                <w:spacing w:val="-3"/>
                <w:w w:val="110"/>
                <w:sz w:val="20"/>
                <w:szCs w:val="20"/>
              </w:rPr>
              <w:t>memecahkan masalah</w:t>
            </w:r>
          </w:p>
        </w:tc>
        <w:tc>
          <w:tcPr>
            <w:tcW w:w="4845" w:type="dxa"/>
            <w:tcBorders>
              <w:bottom w:val="double" w:sz="1" w:space="0" w:color="000000"/>
            </w:tcBorders>
          </w:tcPr>
          <w:p w:rsidR="00E13350" w:rsidRPr="00022215" w:rsidRDefault="00085C99">
            <w:pPr>
              <w:pStyle w:val="TableParagraph"/>
              <w:tabs>
                <w:tab w:val="left" w:pos="603"/>
              </w:tabs>
              <w:spacing w:before="109" w:line="244" w:lineRule="auto"/>
              <w:ind w:left="603" w:right="255"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mengolah, menalar,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menyaji dalam ranah </w:t>
            </w:r>
            <w:r w:rsidRPr="00022215">
              <w:rPr>
                <w:rFonts w:ascii="Cambria" w:hAnsi="Cambria" w:cs="Times New Roman"/>
                <w:w w:val="110"/>
                <w:sz w:val="20"/>
                <w:szCs w:val="20"/>
              </w:rPr>
              <w:t xml:space="preserve">konkret dan </w:t>
            </w:r>
            <w:r w:rsidRPr="00022215">
              <w:rPr>
                <w:rFonts w:ascii="Cambria" w:hAnsi="Cambria" w:cs="Times New Roman"/>
                <w:spacing w:val="-3"/>
                <w:w w:val="110"/>
                <w:sz w:val="20"/>
                <w:szCs w:val="20"/>
              </w:rPr>
              <w:t xml:space="preserve">ranah abstrak </w:t>
            </w:r>
            <w:r w:rsidRPr="00022215">
              <w:rPr>
                <w:rFonts w:ascii="Cambria" w:hAnsi="Cambria" w:cs="Times New Roman"/>
                <w:w w:val="110"/>
                <w:sz w:val="20"/>
                <w:szCs w:val="20"/>
              </w:rPr>
              <w:t xml:space="preserve">terkait </w:t>
            </w:r>
            <w:r w:rsidRPr="00022215">
              <w:rPr>
                <w:rFonts w:ascii="Cambria" w:hAnsi="Cambria" w:cs="Times New Roman"/>
                <w:spacing w:val="-3"/>
                <w:w w:val="110"/>
                <w:sz w:val="20"/>
                <w:szCs w:val="20"/>
              </w:rPr>
              <w:t xml:space="preserve">dengan pengembangan dari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dipelajarinya </w:t>
            </w:r>
            <w:r w:rsidRPr="00022215">
              <w:rPr>
                <w:rFonts w:ascii="Cambria" w:hAnsi="Cambria" w:cs="Times New Roman"/>
                <w:w w:val="110"/>
                <w:sz w:val="20"/>
                <w:szCs w:val="20"/>
              </w:rPr>
              <w:t xml:space="preserve">di </w:t>
            </w:r>
            <w:r w:rsidRPr="00022215">
              <w:rPr>
                <w:rFonts w:ascii="Cambria" w:hAnsi="Cambria" w:cs="Times New Roman"/>
                <w:spacing w:val="-3"/>
                <w:w w:val="110"/>
                <w:sz w:val="20"/>
                <w:szCs w:val="20"/>
              </w:rPr>
              <w:t xml:space="preserve">sekolah </w:t>
            </w:r>
            <w:r w:rsidRPr="00022215">
              <w:rPr>
                <w:rFonts w:ascii="Cambria" w:hAnsi="Cambria" w:cs="Times New Roman"/>
                <w:w w:val="110"/>
                <w:sz w:val="20"/>
                <w:szCs w:val="20"/>
              </w:rPr>
              <w:t xml:space="preserve">secara </w:t>
            </w:r>
            <w:r w:rsidRPr="00022215">
              <w:rPr>
                <w:rFonts w:ascii="Cambria" w:hAnsi="Cambria" w:cs="Times New Roman"/>
                <w:spacing w:val="-3"/>
                <w:w w:val="110"/>
                <w:sz w:val="20"/>
                <w:szCs w:val="20"/>
              </w:rPr>
              <w:t xml:space="preserve">mandiri,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mampu menggunakan </w:t>
            </w:r>
            <w:r w:rsidRPr="00022215">
              <w:rPr>
                <w:rFonts w:ascii="Cambria" w:hAnsi="Cambria" w:cs="Times New Roman"/>
                <w:w w:val="110"/>
                <w:sz w:val="20"/>
                <w:szCs w:val="20"/>
              </w:rPr>
              <w:t xml:space="preserve">metoda sesuai </w:t>
            </w:r>
            <w:r w:rsidRPr="00022215">
              <w:rPr>
                <w:rFonts w:ascii="Cambria" w:hAnsi="Cambria" w:cs="Times New Roman"/>
                <w:spacing w:val="-3"/>
                <w:w w:val="110"/>
                <w:sz w:val="20"/>
                <w:szCs w:val="20"/>
              </w:rPr>
              <w:t>kaidah</w:t>
            </w:r>
            <w:r w:rsidRPr="00022215">
              <w:rPr>
                <w:rFonts w:ascii="Cambria" w:hAnsi="Cambria" w:cs="Times New Roman"/>
                <w:spacing w:val="15"/>
                <w:w w:val="110"/>
                <w:sz w:val="20"/>
                <w:szCs w:val="20"/>
              </w:rPr>
              <w:t xml:space="preserve"> </w:t>
            </w:r>
            <w:r w:rsidRPr="00022215">
              <w:rPr>
                <w:rFonts w:ascii="Cambria" w:hAnsi="Cambria" w:cs="Times New Roman"/>
                <w:spacing w:val="-3"/>
                <w:w w:val="110"/>
                <w:sz w:val="20"/>
                <w:szCs w:val="20"/>
              </w:rPr>
              <w:t>keilmuan</w:t>
            </w:r>
          </w:p>
        </w:tc>
      </w:tr>
    </w:tbl>
    <w:p w:rsidR="009F7D5D" w:rsidRPr="00022215" w:rsidRDefault="009F7D5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63"/>
          <w:tblHeader/>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1257"/>
        </w:trPr>
        <w:tc>
          <w:tcPr>
            <w:tcW w:w="4329" w:type="dxa"/>
          </w:tcPr>
          <w:p w:rsidR="00E13350" w:rsidRPr="00022215" w:rsidRDefault="00085C99">
            <w:pPr>
              <w:pStyle w:val="TableParagraph"/>
              <w:tabs>
                <w:tab w:val="left" w:pos="605"/>
              </w:tabs>
              <w:spacing w:before="109" w:line="244" w:lineRule="auto"/>
              <w:ind w:left="605" w:right="595"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karakteristik kewirausahaan (misalnya berorientasi ke masa depan dan berani mengambil risiko)</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dalam menjalankan kegiatan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usaha</w:t>
            </w:r>
          </w:p>
        </w:tc>
        <w:tc>
          <w:tcPr>
            <w:tcW w:w="4845" w:type="dxa"/>
          </w:tcPr>
          <w:p w:rsidR="00E13350" w:rsidRPr="00022215" w:rsidRDefault="00085C99">
            <w:pPr>
              <w:pStyle w:val="TableParagraph"/>
              <w:tabs>
                <w:tab w:val="left" w:pos="603"/>
              </w:tabs>
              <w:spacing w:before="109" w:line="244" w:lineRule="auto"/>
              <w:ind w:left="603" w:right="330"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mengidentifikasi karakteristik wirausahawan berdasarkan keberhasilan dan kegagalan</w:t>
            </w:r>
            <w:r w:rsidRPr="00022215">
              <w:rPr>
                <w:rFonts w:ascii="Cambria" w:hAnsi="Cambria" w:cs="Times New Roman"/>
                <w:spacing w:val="50"/>
                <w:w w:val="110"/>
                <w:sz w:val="20"/>
                <w:szCs w:val="20"/>
              </w:rPr>
              <w:t xml:space="preserve"> </w:t>
            </w:r>
            <w:r w:rsidRPr="00022215">
              <w:rPr>
                <w:rFonts w:ascii="Cambria" w:hAnsi="Cambria" w:cs="Times New Roman"/>
                <w:w w:val="110"/>
                <w:sz w:val="20"/>
                <w:szCs w:val="20"/>
              </w:rPr>
              <w:t>usaha</w:t>
            </w:r>
          </w:p>
        </w:tc>
      </w:tr>
      <w:tr w:rsidR="00E13350" w:rsidRPr="00022215" w:rsidTr="009F7D5D">
        <w:trPr>
          <w:trHeight w:val="1840"/>
        </w:trPr>
        <w:tc>
          <w:tcPr>
            <w:tcW w:w="4329" w:type="dxa"/>
          </w:tcPr>
          <w:p w:rsidR="00E13350" w:rsidRPr="00022215" w:rsidRDefault="00085C99">
            <w:pPr>
              <w:pStyle w:val="TableParagraph"/>
              <w:tabs>
                <w:tab w:val="left" w:pos="605"/>
              </w:tabs>
              <w:spacing w:line="244" w:lineRule="auto"/>
              <w:ind w:left="605" w:right="120"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perencanaan usaha kerajinan dengan inspirasi budaya lokal non benda (misalnya cerita rakyat, mitos, simbol, tarian, pantun dan upacara adat) yang meliputi ide dan peluang usaha, sumber daya, administrasi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pemasaran</w:t>
            </w:r>
          </w:p>
        </w:tc>
        <w:tc>
          <w:tcPr>
            <w:tcW w:w="4845" w:type="dxa"/>
          </w:tcPr>
          <w:p w:rsidR="00E13350" w:rsidRPr="00022215" w:rsidRDefault="00085C99">
            <w:pPr>
              <w:pStyle w:val="TableParagraph"/>
              <w:tabs>
                <w:tab w:val="left" w:pos="603"/>
              </w:tabs>
              <w:spacing w:line="244" w:lineRule="auto"/>
              <w:ind w:left="603" w:right="119"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menyusun perencanaan usaha kerajinan dengan inspirasi budaya lokal non benda (misalnya cerita rakyat, mitos, simbol, tarian, pantun dan upacara adat ) yang meliputi ide dan peluang usaha, sumber daya, administrasi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pemasaran</w:t>
            </w:r>
          </w:p>
        </w:tc>
      </w:tr>
      <w:tr w:rsidR="00E13350" w:rsidRPr="00022215" w:rsidTr="009F7D5D">
        <w:trPr>
          <w:trHeight w:val="1376"/>
        </w:trPr>
        <w:tc>
          <w:tcPr>
            <w:tcW w:w="4329" w:type="dxa"/>
          </w:tcPr>
          <w:p w:rsidR="00E13350" w:rsidRPr="00022215" w:rsidRDefault="00085C99">
            <w:pPr>
              <w:pStyle w:val="TableParagraph"/>
              <w:tabs>
                <w:tab w:val="left" w:pos="605"/>
              </w:tabs>
              <w:spacing w:line="244" w:lineRule="auto"/>
              <w:ind w:left="605" w:right="121"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menganalisis sistem produksi kerajinan dengan inspirasi budaya lokal non benda dan material daerah sekitar berdasarkan daya dukung yang dimiliki oleh daerah</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setempat</w:t>
            </w:r>
          </w:p>
        </w:tc>
        <w:tc>
          <w:tcPr>
            <w:tcW w:w="4845" w:type="dxa"/>
          </w:tcPr>
          <w:p w:rsidR="00E13350" w:rsidRPr="00022215" w:rsidRDefault="00085C99">
            <w:pPr>
              <w:pStyle w:val="TableParagraph"/>
              <w:tabs>
                <w:tab w:val="left" w:pos="603"/>
              </w:tabs>
              <w:spacing w:line="244" w:lineRule="auto"/>
              <w:ind w:left="603" w:right="467"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memproduksi kerajinan dengan inspirasi budaya lokal non benda dan material dari daerah sekitar berdasarkan daya dukung yang dimiliki oleh daerah</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setempat</w:t>
            </w:r>
          </w:p>
        </w:tc>
      </w:tr>
      <w:tr w:rsidR="00E13350" w:rsidRPr="00022215" w:rsidTr="009F7D5D">
        <w:trPr>
          <w:trHeight w:val="1144"/>
        </w:trPr>
        <w:tc>
          <w:tcPr>
            <w:tcW w:w="4329" w:type="dxa"/>
          </w:tcPr>
          <w:p w:rsidR="00E13350" w:rsidRPr="00022215" w:rsidRDefault="00085C99">
            <w:pPr>
              <w:pStyle w:val="TableParagraph"/>
              <w:tabs>
                <w:tab w:val="left" w:pos="605"/>
              </w:tabs>
              <w:spacing w:line="244" w:lineRule="auto"/>
              <w:ind w:left="605" w:right="353" w:hanging="510"/>
              <w:rPr>
                <w:rFonts w:ascii="Cambria" w:hAnsi="Cambria" w:cs="Times New Roman"/>
                <w:sz w:val="20"/>
                <w:szCs w:val="20"/>
              </w:rPr>
            </w:pPr>
            <w:r w:rsidRPr="00022215">
              <w:rPr>
                <w:rFonts w:ascii="Cambria" w:hAnsi="Cambria" w:cs="Times New Roman"/>
                <w:w w:val="110"/>
                <w:sz w:val="20"/>
                <w:szCs w:val="20"/>
              </w:rPr>
              <w:lastRenderedPageBreak/>
              <w:t>3.4</w:t>
            </w:r>
            <w:r w:rsidRPr="00022215">
              <w:rPr>
                <w:rFonts w:ascii="Cambria" w:hAnsi="Cambria" w:cs="Times New Roman"/>
                <w:w w:val="110"/>
                <w:sz w:val="20"/>
                <w:szCs w:val="20"/>
              </w:rPr>
              <w:tab/>
              <w:t>memahami perhitungan biaya produksi (Harga Pokok Produksi) produk kerajinan dengan inspirasi budaya non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benda</w:t>
            </w:r>
          </w:p>
        </w:tc>
        <w:tc>
          <w:tcPr>
            <w:tcW w:w="4845" w:type="dxa"/>
          </w:tcPr>
          <w:p w:rsidR="00E13350" w:rsidRPr="00022215" w:rsidRDefault="00085C99">
            <w:pPr>
              <w:pStyle w:val="TableParagraph"/>
              <w:spacing w:line="247" w:lineRule="auto"/>
              <w:ind w:left="603" w:right="336" w:hanging="510"/>
              <w:jc w:val="both"/>
              <w:rPr>
                <w:rFonts w:ascii="Cambria" w:hAnsi="Cambria" w:cs="Times New Roman"/>
                <w:sz w:val="20"/>
                <w:szCs w:val="20"/>
              </w:rPr>
            </w:pPr>
            <w:r w:rsidRPr="00022215">
              <w:rPr>
                <w:rFonts w:ascii="Cambria" w:hAnsi="Cambria" w:cs="Times New Roman"/>
                <w:w w:val="110"/>
                <w:sz w:val="20"/>
                <w:szCs w:val="20"/>
              </w:rPr>
              <w:t>4.4 menghitung biaya produksi (Harga Pokok Produksi) kerajinan dengan inspirasi budaya non benda</w:t>
            </w:r>
          </w:p>
        </w:tc>
      </w:tr>
      <w:tr w:rsidR="00E13350" w:rsidRPr="00022215" w:rsidTr="009F7D5D">
        <w:trPr>
          <w:trHeight w:val="911"/>
        </w:trPr>
        <w:tc>
          <w:tcPr>
            <w:tcW w:w="4329" w:type="dxa"/>
          </w:tcPr>
          <w:p w:rsidR="00E13350" w:rsidRPr="00022215" w:rsidRDefault="00085C99">
            <w:pPr>
              <w:pStyle w:val="TableParagraph"/>
              <w:tabs>
                <w:tab w:val="left" w:pos="605"/>
              </w:tabs>
              <w:spacing w:line="244" w:lineRule="auto"/>
              <w:ind w:left="605" w:right="335"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pemasaran produk kerajinan dengan inspirasi budaya non benda secara</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langsung</w:t>
            </w:r>
          </w:p>
        </w:tc>
        <w:tc>
          <w:tcPr>
            <w:tcW w:w="4845" w:type="dxa"/>
          </w:tcPr>
          <w:p w:rsidR="00E13350" w:rsidRPr="00022215" w:rsidRDefault="00085C99">
            <w:pPr>
              <w:pStyle w:val="TableParagraph"/>
              <w:tabs>
                <w:tab w:val="left" w:pos="603"/>
              </w:tabs>
              <w:spacing w:line="244" w:lineRule="auto"/>
              <w:ind w:left="603" w:right="223"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memasarkan produk kerajinan dengan inspirasi budaya non benda secara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langsung</w:t>
            </w:r>
          </w:p>
        </w:tc>
      </w:tr>
      <w:tr w:rsidR="00E13350" w:rsidRPr="00022215" w:rsidTr="009F7D5D">
        <w:trPr>
          <w:trHeight w:val="912"/>
        </w:trPr>
        <w:tc>
          <w:tcPr>
            <w:tcW w:w="4329" w:type="dxa"/>
          </w:tcPr>
          <w:p w:rsidR="00E13350" w:rsidRPr="00022215" w:rsidRDefault="00085C99">
            <w:pPr>
              <w:pStyle w:val="TableParagraph"/>
              <w:tabs>
                <w:tab w:val="left" w:pos="605"/>
              </w:tabs>
              <w:spacing w:line="244" w:lineRule="auto"/>
              <w:ind w:left="605" w:right="363"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menganalisis proses evaluasi hasil kegiatan usaha kerajinan dengan inspirasi budaya non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benda</w:t>
            </w:r>
          </w:p>
        </w:tc>
        <w:tc>
          <w:tcPr>
            <w:tcW w:w="4845" w:type="dxa"/>
          </w:tcPr>
          <w:p w:rsidR="00E13350" w:rsidRPr="00022215" w:rsidRDefault="00085C99">
            <w:pPr>
              <w:pStyle w:val="TableParagraph"/>
              <w:spacing w:line="244" w:lineRule="auto"/>
              <w:ind w:left="603" w:right="310" w:hanging="510"/>
              <w:jc w:val="both"/>
              <w:rPr>
                <w:rFonts w:ascii="Cambria" w:hAnsi="Cambria" w:cs="Times New Roman"/>
                <w:sz w:val="20"/>
                <w:szCs w:val="20"/>
              </w:rPr>
            </w:pPr>
            <w:r w:rsidRPr="00022215">
              <w:rPr>
                <w:rFonts w:ascii="Cambria" w:hAnsi="Cambria" w:cs="Times New Roman"/>
                <w:w w:val="110"/>
                <w:sz w:val="20"/>
                <w:szCs w:val="20"/>
              </w:rPr>
              <w:t>4.6 mengevaluasi hasil kegiatan usaha kerajinan dengan inspirasi budaya non benda</w:t>
            </w:r>
          </w:p>
        </w:tc>
      </w:tr>
      <w:tr w:rsidR="00E13350" w:rsidRPr="00022215" w:rsidTr="009F7D5D">
        <w:trPr>
          <w:trHeight w:val="2073"/>
        </w:trPr>
        <w:tc>
          <w:tcPr>
            <w:tcW w:w="4329" w:type="dxa"/>
          </w:tcPr>
          <w:p w:rsidR="00E13350" w:rsidRPr="00022215" w:rsidRDefault="00085C99">
            <w:pPr>
              <w:pStyle w:val="TableParagraph"/>
              <w:tabs>
                <w:tab w:val="left" w:pos="605"/>
              </w:tabs>
              <w:spacing w:line="244" w:lineRule="auto"/>
              <w:ind w:left="605" w:right="258" w:hanging="510"/>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perencanaan usaha kerajinan dengan inspirasi artefak/objek budaya lokal (misalnya pakaian daerah, wadah tradisional, dan senjata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tradisional) yang meliputi ide dan peluang usaha, sumber daya, administrasi,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pemasaran</w:t>
            </w:r>
          </w:p>
        </w:tc>
        <w:tc>
          <w:tcPr>
            <w:tcW w:w="4845" w:type="dxa"/>
          </w:tcPr>
          <w:p w:rsidR="00E13350" w:rsidRPr="00022215" w:rsidRDefault="00085C99">
            <w:pPr>
              <w:pStyle w:val="TableParagraph"/>
              <w:spacing w:line="244" w:lineRule="auto"/>
              <w:ind w:left="603" w:right="214" w:hanging="510"/>
              <w:rPr>
                <w:rFonts w:ascii="Cambria" w:hAnsi="Cambria" w:cs="Times New Roman"/>
                <w:sz w:val="20"/>
                <w:szCs w:val="20"/>
              </w:rPr>
            </w:pPr>
            <w:r w:rsidRPr="00022215">
              <w:rPr>
                <w:rFonts w:ascii="Cambria" w:hAnsi="Cambria" w:cs="Times New Roman"/>
                <w:w w:val="110"/>
                <w:sz w:val="20"/>
                <w:szCs w:val="20"/>
              </w:rPr>
              <w:t>4.7 menyusun perencanaan usaha kerajinan dengan inspirasi artefak/objek budaya lokal (misalnya pakaian daerah, wadah tradisional, dan senjata tradisional) yang meliputi ide dan peluang usaha, sumber daya, administrasi, dan pemasaran</w:t>
            </w:r>
          </w:p>
        </w:tc>
      </w:tr>
      <w:tr w:rsidR="00E13350" w:rsidRPr="00022215" w:rsidTr="009F7D5D">
        <w:trPr>
          <w:trHeight w:val="1607"/>
        </w:trPr>
        <w:tc>
          <w:tcPr>
            <w:tcW w:w="4329" w:type="dxa"/>
          </w:tcPr>
          <w:p w:rsidR="00E13350" w:rsidRPr="00022215" w:rsidRDefault="00085C99">
            <w:pPr>
              <w:pStyle w:val="TableParagraph"/>
              <w:tabs>
                <w:tab w:val="left" w:pos="605"/>
              </w:tabs>
              <w:spacing w:line="244" w:lineRule="auto"/>
              <w:ind w:left="605" w:right="172" w:hanging="510"/>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menganalisis sistem produksi berdasarkan daya dukung yang dimiliki oleh daerah setempat untuk kerajinan dengan inspirasi artefak/objek budaya lokal dan material dari daerah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sekitar</w:t>
            </w:r>
          </w:p>
        </w:tc>
        <w:tc>
          <w:tcPr>
            <w:tcW w:w="4845" w:type="dxa"/>
          </w:tcPr>
          <w:p w:rsidR="00E13350" w:rsidRPr="00022215" w:rsidRDefault="00085C99">
            <w:pPr>
              <w:pStyle w:val="TableParagraph"/>
              <w:tabs>
                <w:tab w:val="left" w:pos="603"/>
              </w:tabs>
              <w:spacing w:line="244" w:lineRule="auto"/>
              <w:ind w:left="603" w:right="180" w:hanging="510"/>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memproduksi kerajinan dengan inspirasi artefak/objek budaya lokal dan material dari daerah sekitar berdasarkan daya dukung yang dimiliki oleh daerah</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setempat</w:t>
            </w:r>
          </w:p>
        </w:tc>
      </w:tr>
      <w:tr w:rsidR="00E13350" w:rsidRPr="00022215" w:rsidTr="009F7D5D">
        <w:trPr>
          <w:trHeight w:val="1144"/>
        </w:trPr>
        <w:tc>
          <w:tcPr>
            <w:tcW w:w="4329" w:type="dxa"/>
          </w:tcPr>
          <w:p w:rsidR="00E13350" w:rsidRPr="00022215" w:rsidRDefault="00085C99">
            <w:pPr>
              <w:pStyle w:val="TableParagraph"/>
              <w:tabs>
                <w:tab w:val="left" w:pos="605"/>
              </w:tabs>
              <w:spacing w:before="107" w:line="244" w:lineRule="auto"/>
              <w:ind w:left="605" w:right="353" w:hanging="510"/>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memahami perhitungan biaya produksi (Harga Pokok Produksi) produk kerajinan dengan inspirasi artefak/objek budaya</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lokal</w:t>
            </w:r>
          </w:p>
        </w:tc>
        <w:tc>
          <w:tcPr>
            <w:tcW w:w="4845" w:type="dxa"/>
          </w:tcPr>
          <w:p w:rsidR="00E13350" w:rsidRPr="00022215" w:rsidRDefault="00085C99">
            <w:pPr>
              <w:pStyle w:val="TableParagraph"/>
              <w:tabs>
                <w:tab w:val="left" w:pos="603"/>
              </w:tabs>
              <w:spacing w:before="107" w:line="244" w:lineRule="auto"/>
              <w:ind w:left="603" w:right="180" w:hanging="510"/>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menghitung biaya produksi (Harga Pokok Produksi) kerajinan dengan inspirasi artefak/objek budaya</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lokal</w:t>
            </w:r>
          </w:p>
        </w:tc>
      </w:tr>
      <w:tr w:rsidR="00E13350" w:rsidRPr="00022215" w:rsidTr="009F7D5D">
        <w:trPr>
          <w:trHeight w:val="1253"/>
        </w:trPr>
        <w:tc>
          <w:tcPr>
            <w:tcW w:w="4329" w:type="dxa"/>
          </w:tcPr>
          <w:p w:rsidR="00E13350" w:rsidRPr="00022215" w:rsidRDefault="00085C99">
            <w:pPr>
              <w:pStyle w:val="TableParagraph"/>
              <w:spacing w:line="244" w:lineRule="auto"/>
              <w:ind w:left="605" w:right="147" w:hanging="510"/>
              <w:rPr>
                <w:rFonts w:ascii="Cambria" w:hAnsi="Cambria" w:cs="Times New Roman"/>
                <w:sz w:val="20"/>
                <w:szCs w:val="20"/>
              </w:rPr>
            </w:pPr>
            <w:r w:rsidRPr="00022215">
              <w:rPr>
                <w:rFonts w:ascii="Cambria" w:hAnsi="Cambria" w:cs="Times New Roman"/>
                <w:w w:val="110"/>
                <w:sz w:val="20"/>
                <w:szCs w:val="20"/>
              </w:rPr>
              <w:t>3.10 memahami strategi pemasaran produk kerajinan dengan inspirasi artefak/objek budaya lokal secara langsung</w:t>
            </w:r>
          </w:p>
        </w:tc>
        <w:tc>
          <w:tcPr>
            <w:tcW w:w="4845" w:type="dxa"/>
          </w:tcPr>
          <w:p w:rsidR="00E13350" w:rsidRPr="00022215" w:rsidRDefault="00085C99">
            <w:pPr>
              <w:pStyle w:val="TableParagraph"/>
              <w:spacing w:line="244" w:lineRule="auto"/>
              <w:ind w:left="603" w:right="699" w:hanging="510"/>
              <w:jc w:val="both"/>
              <w:rPr>
                <w:rFonts w:ascii="Cambria" w:hAnsi="Cambria" w:cs="Times New Roman"/>
                <w:sz w:val="20"/>
                <w:szCs w:val="20"/>
              </w:rPr>
            </w:pPr>
            <w:r w:rsidRPr="00022215">
              <w:rPr>
                <w:rFonts w:ascii="Cambria" w:hAnsi="Cambria" w:cs="Times New Roman"/>
                <w:w w:val="110"/>
                <w:sz w:val="20"/>
                <w:szCs w:val="20"/>
              </w:rPr>
              <w:t>4.10 memasarkan produk kerajinan dengan inspirasi artefak/objek budaya lokal secara langsung</w:t>
            </w:r>
          </w:p>
        </w:tc>
      </w:tr>
      <w:tr w:rsidR="00E13350" w:rsidRPr="00022215" w:rsidTr="009F7D5D">
        <w:trPr>
          <w:trHeight w:val="911"/>
        </w:trPr>
        <w:tc>
          <w:tcPr>
            <w:tcW w:w="4329" w:type="dxa"/>
          </w:tcPr>
          <w:p w:rsidR="00E13350" w:rsidRPr="00022215" w:rsidRDefault="00085C99">
            <w:pPr>
              <w:pStyle w:val="TableParagraph"/>
              <w:spacing w:line="244" w:lineRule="auto"/>
              <w:ind w:left="605" w:hanging="510"/>
              <w:rPr>
                <w:rFonts w:ascii="Cambria" w:hAnsi="Cambria" w:cs="Times New Roman"/>
                <w:sz w:val="20"/>
                <w:szCs w:val="20"/>
              </w:rPr>
            </w:pPr>
            <w:r w:rsidRPr="00022215">
              <w:rPr>
                <w:rFonts w:ascii="Cambria" w:hAnsi="Cambria" w:cs="Times New Roman"/>
                <w:w w:val="110"/>
                <w:sz w:val="20"/>
                <w:szCs w:val="20"/>
              </w:rPr>
              <w:t>3.11 memahami proses evaluasi hasil kegiatan usaha kerajinan dengan inspirasi artefak/objek budaya lokal</w:t>
            </w:r>
          </w:p>
        </w:tc>
        <w:tc>
          <w:tcPr>
            <w:tcW w:w="4845" w:type="dxa"/>
          </w:tcPr>
          <w:p w:rsidR="00E13350" w:rsidRPr="00022215" w:rsidRDefault="00085C99">
            <w:pPr>
              <w:pStyle w:val="TableParagraph"/>
              <w:spacing w:line="244" w:lineRule="auto"/>
              <w:ind w:left="603" w:right="214" w:hanging="510"/>
              <w:rPr>
                <w:rFonts w:ascii="Cambria" w:hAnsi="Cambria" w:cs="Times New Roman"/>
                <w:sz w:val="20"/>
                <w:szCs w:val="20"/>
              </w:rPr>
            </w:pPr>
            <w:r w:rsidRPr="00022215">
              <w:rPr>
                <w:rFonts w:ascii="Cambria" w:hAnsi="Cambria" w:cs="Times New Roman"/>
                <w:w w:val="110"/>
                <w:sz w:val="20"/>
                <w:szCs w:val="20"/>
              </w:rPr>
              <w:t>4.11 mengevaluasi hasil kegiatan usaha kerajinan dengan inspirasi artefak/objek budaya lokal</w:t>
            </w:r>
          </w:p>
        </w:tc>
      </w:tr>
    </w:tbl>
    <w:p w:rsidR="00E13350" w:rsidRPr="00022215" w:rsidRDefault="00085C99" w:rsidP="009F7D5D">
      <w:pPr>
        <w:pStyle w:val="ListParagraph"/>
        <w:numPr>
          <w:ilvl w:val="1"/>
          <w:numId w:val="71"/>
        </w:numPr>
        <w:tabs>
          <w:tab w:val="left" w:pos="801"/>
        </w:tabs>
        <w:ind w:right="28" w:hanging="384"/>
        <w:jc w:val="both"/>
        <w:rPr>
          <w:rFonts w:ascii="Cambria" w:hAnsi="Cambria" w:cs="Times New Roman"/>
          <w:sz w:val="20"/>
          <w:szCs w:val="20"/>
        </w:rPr>
      </w:pPr>
      <w:r w:rsidRPr="00022215">
        <w:rPr>
          <w:rFonts w:ascii="Cambria" w:hAnsi="Cambria" w:cs="Times New Roman"/>
          <w:w w:val="110"/>
          <w:sz w:val="20"/>
          <w:szCs w:val="20"/>
        </w:rPr>
        <w:t>REKAYASA</w:t>
      </w:r>
    </w:p>
    <w:p w:rsidR="00E13350" w:rsidRPr="00022215" w:rsidRDefault="00085C99" w:rsidP="009F7D5D">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9F7D5D">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dan menjalankan ajaran agama yang dianutnya”. Adapun rumusan Kompetensi Sikap Sosial adalah “Menunjukan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rsidP="009F7D5D">
      <w:pPr>
        <w:pStyle w:val="BodyText"/>
        <w:spacing w:before="113"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9F7D5D">
      <w:pPr>
        <w:pStyle w:val="BodyText"/>
        <w:spacing w:before="109"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8"/>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9F7D5D">
        <w:trPr>
          <w:trHeight w:val="374"/>
        </w:trPr>
        <w:tc>
          <w:tcPr>
            <w:tcW w:w="4329" w:type="dxa"/>
          </w:tcPr>
          <w:p w:rsidR="00E13350" w:rsidRPr="00022215" w:rsidRDefault="00085C99">
            <w:pPr>
              <w:pStyle w:val="TableParagraph"/>
              <w:spacing w:before="75"/>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75"/>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447"/>
        </w:trPr>
        <w:tc>
          <w:tcPr>
            <w:tcW w:w="4329" w:type="dxa"/>
            <w:tcBorders>
              <w:bottom w:val="double" w:sz="1" w:space="0" w:color="000000"/>
            </w:tcBorders>
          </w:tcPr>
          <w:p w:rsidR="00E13350" w:rsidRPr="00022215" w:rsidRDefault="00085C99">
            <w:pPr>
              <w:pStyle w:val="TableParagraph"/>
              <w:tabs>
                <w:tab w:val="left" w:pos="605"/>
              </w:tabs>
              <w:spacing w:before="92" w:line="244" w:lineRule="auto"/>
              <w:ind w:left="605" w:right="102"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986" w:type="dxa"/>
            <w:tcBorders>
              <w:bottom w:val="double" w:sz="1" w:space="0" w:color="000000"/>
            </w:tcBorders>
          </w:tcPr>
          <w:p w:rsidR="00E13350" w:rsidRPr="00022215" w:rsidRDefault="00085C99">
            <w:pPr>
              <w:pStyle w:val="TableParagraph"/>
              <w:tabs>
                <w:tab w:val="left" w:pos="603"/>
              </w:tabs>
              <w:spacing w:before="92" w:line="244" w:lineRule="auto"/>
              <w:ind w:left="603" w:right="203"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bl>
    <w:p w:rsidR="009F7D5D" w:rsidRPr="00022215" w:rsidRDefault="009F7D5D">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9F7D5D">
        <w:trPr>
          <w:trHeight w:val="390"/>
          <w:tblHeader/>
        </w:trPr>
        <w:tc>
          <w:tcPr>
            <w:tcW w:w="4329" w:type="dxa"/>
            <w:tcBorders>
              <w:top w:val="double" w:sz="1" w:space="0" w:color="000000"/>
            </w:tcBorders>
          </w:tcPr>
          <w:p w:rsidR="00E13350" w:rsidRPr="00022215" w:rsidRDefault="00085C99">
            <w:pPr>
              <w:pStyle w:val="TableParagraph"/>
              <w:spacing w:before="91"/>
              <w:ind w:left="94" w:right="84"/>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Borders>
              <w:top w:val="double" w:sz="1" w:space="0" w:color="000000"/>
            </w:tcBorders>
          </w:tcPr>
          <w:p w:rsidR="00E13350" w:rsidRPr="00022215" w:rsidRDefault="00085C99">
            <w:pPr>
              <w:pStyle w:val="TableParagraph"/>
              <w:spacing w:before="91"/>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1341"/>
        </w:trPr>
        <w:tc>
          <w:tcPr>
            <w:tcW w:w="4329" w:type="dxa"/>
          </w:tcPr>
          <w:p w:rsidR="00E13350" w:rsidRPr="00022215" w:rsidRDefault="00085C99">
            <w:pPr>
              <w:pStyle w:val="TableParagraph"/>
              <w:tabs>
                <w:tab w:val="left" w:pos="605"/>
              </w:tabs>
              <w:spacing w:before="92" w:line="244" w:lineRule="auto"/>
              <w:ind w:left="605" w:right="595"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karakteristik kewirausahaan (misalnya berorientasi ke masa depan dan berani mengambil risiko)</w:t>
            </w:r>
            <w:r w:rsidRPr="00022215">
              <w:rPr>
                <w:rFonts w:ascii="Cambria" w:hAnsi="Cambria" w:cs="Times New Roman"/>
                <w:spacing w:val="-37"/>
                <w:w w:val="110"/>
                <w:sz w:val="20"/>
                <w:szCs w:val="20"/>
              </w:rPr>
              <w:t xml:space="preserve"> </w:t>
            </w:r>
            <w:r w:rsidRPr="00022215">
              <w:rPr>
                <w:rFonts w:ascii="Cambria" w:hAnsi="Cambria" w:cs="Times New Roman"/>
                <w:w w:val="110"/>
                <w:sz w:val="20"/>
                <w:szCs w:val="20"/>
              </w:rPr>
              <w:t>dalam menjalankan kegiatan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usaha</w:t>
            </w:r>
          </w:p>
        </w:tc>
        <w:tc>
          <w:tcPr>
            <w:tcW w:w="4986" w:type="dxa"/>
          </w:tcPr>
          <w:p w:rsidR="00E13350" w:rsidRPr="00022215" w:rsidRDefault="00085C99">
            <w:pPr>
              <w:pStyle w:val="TableParagraph"/>
              <w:tabs>
                <w:tab w:val="left" w:pos="603"/>
              </w:tabs>
              <w:spacing w:before="92" w:line="244" w:lineRule="auto"/>
              <w:ind w:left="603" w:right="330"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mengidentifikasi karakteristik wirausahawan berdasarkan keberhasilan dan kegagalan</w:t>
            </w:r>
            <w:r w:rsidRPr="00022215">
              <w:rPr>
                <w:rFonts w:ascii="Cambria" w:hAnsi="Cambria" w:cs="Times New Roman"/>
                <w:spacing w:val="50"/>
                <w:w w:val="110"/>
                <w:sz w:val="20"/>
                <w:szCs w:val="20"/>
              </w:rPr>
              <w:t xml:space="preserve"> </w:t>
            </w:r>
            <w:r w:rsidRPr="00022215">
              <w:rPr>
                <w:rFonts w:ascii="Cambria" w:hAnsi="Cambria" w:cs="Times New Roman"/>
                <w:w w:val="110"/>
                <w:sz w:val="20"/>
                <w:szCs w:val="20"/>
              </w:rPr>
              <w:t>usaha</w:t>
            </w:r>
          </w:p>
        </w:tc>
      </w:tr>
      <w:tr w:rsidR="00E13350" w:rsidRPr="00022215" w:rsidTr="009F7D5D">
        <w:trPr>
          <w:trHeight w:val="1339"/>
        </w:trPr>
        <w:tc>
          <w:tcPr>
            <w:tcW w:w="4329" w:type="dxa"/>
          </w:tcPr>
          <w:p w:rsidR="00E13350" w:rsidRPr="00022215" w:rsidRDefault="00085C99">
            <w:pPr>
              <w:pStyle w:val="TableParagraph"/>
              <w:tabs>
                <w:tab w:val="left" w:pos="605"/>
              </w:tabs>
              <w:spacing w:before="92" w:line="244" w:lineRule="auto"/>
              <w:ind w:left="605" w:right="346"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perencanaan usaha produk teknologi transportasi dan logistik meliputi ide dan peluang usaha, sumber daya, administrasi,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pemasaran</w:t>
            </w:r>
          </w:p>
        </w:tc>
        <w:tc>
          <w:tcPr>
            <w:tcW w:w="4986" w:type="dxa"/>
          </w:tcPr>
          <w:p w:rsidR="00E13350" w:rsidRPr="00022215" w:rsidRDefault="00085C99">
            <w:pPr>
              <w:pStyle w:val="TableParagraph"/>
              <w:tabs>
                <w:tab w:val="left" w:pos="603"/>
              </w:tabs>
              <w:spacing w:before="92" w:line="244" w:lineRule="auto"/>
              <w:ind w:left="603" w:right="349"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menyusun perencanaan usaha produk teknologi transportasi dan logistik meliputi ide dan peluang usaha, sumber daya, administrasi,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pemasaran</w:t>
            </w:r>
          </w:p>
        </w:tc>
      </w:tr>
      <w:tr w:rsidR="00E13350" w:rsidRPr="00022215" w:rsidTr="009F7D5D">
        <w:trPr>
          <w:trHeight w:val="1192"/>
        </w:trPr>
        <w:tc>
          <w:tcPr>
            <w:tcW w:w="4329" w:type="dxa"/>
          </w:tcPr>
          <w:p w:rsidR="00E13350" w:rsidRPr="00022215" w:rsidRDefault="00085C99">
            <w:pPr>
              <w:pStyle w:val="TableParagraph"/>
              <w:tabs>
                <w:tab w:val="left" w:pos="605"/>
              </w:tabs>
              <w:spacing w:before="92" w:line="244" w:lineRule="auto"/>
              <w:ind w:left="605" w:right="572"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menganalisis sistem produksi produk transportasi dan logistik berdasarkan daya dukung yang dimiliki oleh daerah</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setempat</w:t>
            </w:r>
          </w:p>
        </w:tc>
        <w:tc>
          <w:tcPr>
            <w:tcW w:w="4986" w:type="dxa"/>
          </w:tcPr>
          <w:p w:rsidR="00E13350" w:rsidRPr="00022215" w:rsidRDefault="00085C99">
            <w:pPr>
              <w:pStyle w:val="TableParagraph"/>
              <w:tabs>
                <w:tab w:val="left" w:pos="603"/>
              </w:tabs>
              <w:spacing w:before="92" w:line="244" w:lineRule="auto"/>
              <w:ind w:left="603" w:right="363"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memproduksi produk</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transportasi dan logistik berdasarkan daya dukung yang dimiliki oleh daerah setempat</w:t>
            </w:r>
          </w:p>
        </w:tc>
      </w:tr>
      <w:tr w:rsidR="00E13350" w:rsidRPr="00022215" w:rsidTr="009F7D5D">
        <w:trPr>
          <w:trHeight w:val="911"/>
        </w:trPr>
        <w:tc>
          <w:tcPr>
            <w:tcW w:w="4329" w:type="dxa"/>
          </w:tcPr>
          <w:p w:rsidR="00E13350" w:rsidRPr="00022215" w:rsidRDefault="00085C99">
            <w:pPr>
              <w:pStyle w:val="TableParagraph"/>
              <w:tabs>
                <w:tab w:val="left" w:pos="605"/>
              </w:tabs>
              <w:spacing w:line="247" w:lineRule="auto"/>
              <w:ind w:left="605" w:right="102"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perhitungan harga</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pokok produksi produk transportasi dan logistik</w:t>
            </w:r>
          </w:p>
        </w:tc>
        <w:tc>
          <w:tcPr>
            <w:tcW w:w="4986" w:type="dxa"/>
          </w:tcPr>
          <w:p w:rsidR="00E13350" w:rsidRPr="00022215" w:rsidRDefault="00085C99">
            <w:pPr>
              <w:pStyle w:val="TableParagraph"/>
              <w:tabs>
                <w:tab w:val="left" w:pos="603"/>
              </w:tabs>
              <w:spacing w:line="247" w:lineRule="auto"/>
              <w:ind w:left="603" w:right="275"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menghitung biaya produksi produk transportasi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logistik</w:t>
            </w:r>
          </w:p>
        </w:tc>
      </w:tr>
      <w:tr w:rsidR="00E13350" w:rsidRPr="00022215" w:rsidTr="009F7D5D">
        <w:trPr>
          <w:trHeight w:val="911"/>
        </w:trPr>
        <w:tc>
          <w:tcPr>
            <w:tcW w:w="4329" w:type="dxa"/>
          </w:tcPr>
          <w:p w:rsidR="00E13350" w:rsidRPr="00022215" w:rsidRDefault="00085C99">
            <w:pPr>
              <w:pStyle w:val="TableParagraph"/>
              <w:tabs>
                <w:tab w:val="left" w:pos="605"/>
              </w:tabs>
              <w:spacing w:line="247" w:lineRule="auto"/>
              <w:ind w:left="605" w:right="192"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cara menentukan pemasaran produk transportasi dan logistik secara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langsung</w:t>
            </w:r>
          </w:p>
        </w:tc>
        <w:tc>
          <w:tcPr>
            <w:tcW w:w="4986" w:type="dxa"/>
          </w:tcPr>
          <w:p w:rsidR="00E13350" w:rsidRPr="00022215" w:rsidRDefault="00085C99">
            <w:pPr>
              <w:pStyle w:val="TableParagraph"/>
              <w:tabs>
                <w:tab w:val="left" w:pos="603"/>
              </w:tabs>
              <w:spacing w:line="247" w:lineRule="auto"/>
              <w:ind w:left="603" w:right="439"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memasarkan produk transportasi dan logistik secara</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langsung</w:t>
            </w:r>
          </w:p>
        </w:tc>
      </w:tr>
      <w:tr w:rsidR="00E13350" w:rsidRPr="00022215" w:rsidTr="009F7D5D">
        <w:trPr>
          <w:trHeight w:val="911"/>
        </w:trPr>
        <w:tc>
          <w:tcPr>
            <w:tcW w:w="4329" w:type="dxa"/>
          </w:tcPr>
          <w:p w:rsidR="00E13350" w:rsidRPr="00022215" w:rsidRDefault="00085C99">
            <w:pPr>
              <w:pStyle w:val="TableParagraph"/>
              <w:tabs>
                <w:tab w:val="left" w:pos="605"/>
              </w:tabs>
              <w:spacing w:line="247" w:lineRule="auto"/>
              <w:ind w:left="605" w:right="572"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menganalisis teknik dan proses evaluasi hasil kegiatan usaha produk transportasi dan</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logistik</w:t>
            </w:r>
          </w:p>
        </w:tc>
        <w:tc>
          <w:tcPr>
            <w:tcW w:w="4986" w:type="dxa"/>
          </w:tcPr>
          <w:p w:rsidR="00E13350" w:rsidRPr="00022215" w:rsidRDefault="00085C99">
            <w:pPr>
              <w:pStyle w:val="TableParagraph"/>
              <w:tabs>
                <w:tab w:val="left" w:pos="603"/>
              </w:tabs>
              <w:spacing w:line="247" w:lineRule="auto"/>
              <w:ind w:left="603" w:right="315"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mengevaluasi hasil kegiatan usaha produk transportasi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logistik</w:t>
            </w:r>
          </w:p>
        </w:tc>
      </w:tr>
      <w:tr w:rsidR="00E13350" w:rsidRPr="00022215" w:rsidTr="009F7D5D">
        <w:trPr>
          <w:trHeight w:val="1759"/>
        </w:trPr>
        <w:tc>
          <w:tcPr>
            <w:tcW w:w="4329" w:type="dxa"/>
          </w:tcPr>
          <w:p w:rsidR="00E13350" w:rsidRPr="00022215" w:rsidRDefault="00085C99">
            <w:pPr>
              <w:pStyle w:val="TableParagraph"/>
              <w:spacing w:before="101" w:line="247" w:lineRule="auto"/>
              <w:ind w:left="478" w:right="305" w:hanging="383"/>
              <w:rPr>
                <w:rFonts w:ascii="Cambria" w:hAnsi="Cambria" w:cs="Times New Roman"/>
                <w:sz w:val="20"/>
                <w:szCs w:val="20"/>
              </w:rPr>
            </w:pPr>
            <w:r w:rsidRPr="00022215">
              <w:rPr>
                <w:rFonts w:ascii="Cambria" w:hAnsi="Cambria" w:cs="Times New Roman"/>
                <w:w w:val="105"/>
                <w:sz w:val="20"/>
                <w:szCs w:val="20"/>
              </w:rPr>
              <w:t>3.7 Memahami perencanaan usaha kerajinan dengan inspirasi artefak/objek budaya lokal (misalnya pakaian daerah, wadah  tradisional dan senjata ) yang meliputi ide dan peluang usaha, sumber daya, administrasi dan</w:t>
            </w:r>
            <w:r w:rsidRPr="00022215">
              <w:rPr>
                <w:rFonts w:ascii="Cambria" w:hAnsi="Cambria" w:cs="Times New Roman"/>
                <w:spacing w:val="-13"/>
                <w:w w:val="105"/>
                <w:sz w:val="20"/>
                <w:szCs w:val="20"/>
              </w:rPr>
              <w:t xml:space="preserve"> </w:t>
            </w:r>
            <w:r w:rsidRPr="00022215">
              <w:rPr>
                <w:rFonts w:ascii="Cambria" w:hAnsi="Cambria" w:cs="Times New Roman"/>
                <w:w w:val="105"/>
                <w:sz w:val="20"/>
                <w:szCs w:val="20"/>
              </w:rPr>
              <w:t>pemasaran</w:t>
            </w:r>
          </w:p>
        </w:tc>
        <w:tc>
          <w:tcPr>
            <w:tcW w:w="4986" w:type="dxa"/>
          </w:tcPr>
          <w:p w:rsidR="00E13350" w:rsidRPr="00022215" w:rsidRDefault="00085C99">
            <w:pPr>
              <w:pStyle w:val="TableParagraph"/>
              <w:tabs>
                <w:tab w:val="left" w:pos="603"/>
              </w:tabs>
              <w:spacing w:before="106" w:line="244" w:lineRule="auto"/>
              <w:ind w:left="603" w:right="436" w:hanging="510"/>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Menyusun perencanaan usaha kerajinan dengan inspirasi artefak/objek budaya lokal (misalnya pakaian daerah, wadah tradisional dan senjata) yang meliputi ide dan peluang usaha, sumber daya, administrasi dan pemasaran</w:t>
            </w:r>
          </w:p>
        </w:tc>
      </w:tr>
      <w:tr w:rsidR="00E13350" w:rsidRPr="00022215" w:rsidTr="009F7D5D">
        <w:trPr>
          <w:trHeight w:val="1618"/>
        </w:trPr>
        <w:tc>
          <w:tcPr>
            <w:tcW w:w="4329" w:type="dxa"/>
          </w:tcPr>
          <w:p w:rsidR="00E13350" w:rsidRPr="00022215" w:rsidRDefault="00085C99">
            <w:pPr>
              <w:pStyle w:val="TableParagraph"/>
              <w:spacing w:before="101" w:line="247" w:lineRule="auto"/>
              <w:ind w:left="478" w:right="147" w:hanging="383"/>
              <w:rPr>
                <w:rFonts w:ascii="Cambria" w:hAnsi="Cambria" w:cs="Times New Roman"/>
                <w:sz w:val="20"/>
                <w:szCs w:val="20"/>
              </w:rPr>
            </w:pPr>
            <w:r w:rsidRPr="00022215">
              <w:rPr>
                <w:rFonts w:ascii="Cambria" w:hAnsi="Cambria" w:cs="Times New Roman"/>
                <w:w w:val="110"/>
                <w:sz w:val="20"/>
                <w:szCs w:val="20"/>
              </w:rPr>
              <w:t>3.8 menganalisis sistem produksi kerajinan dengan inspirasi artefak/objek budaya lokal dan material daerah sekitar berdasarkan daya dukung yang dimiliki oleh daerah setempat</w:t>
            </w:r>
          </w:p>
        </w:tc>
        <w:tc>
          <w:tcPr>
            <w:tcW w:w="4986" w:type="dxa"/>
          </w:tcPr>
          <w:p w:rsidR="00E13350" w:rsidRPr="00022215" w:rsidRDefault="00085C99">
            <w:pPr>
              <w:pStyle w:val="TableParagraph"/>
              <w:tabs>
                <w:tab w:val="left" w:pos="603"/>
              </w:tabs>
              <w:spacing w:line="244" w:lineRule="auto"/>
              <w:ind w:left="603" w:right="119" w:hanging="510"/>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memproduksi kerajinan dengan inspirasi artefak/ objek budaya lokal dan material daerah sekitar dengan inspirasi budaya berdasarkan daya dukung yang dimiliki oleh daerah setempat</w:t>
            </w:r>
          </w:p>
        </w:tc>
      </w:tr>
      <w:tr w:rsidR="00E13350" w:rsidRPr="00022215" w:rsidTr="009F7D5D">
        <w:trPr>
          <w:trHeight w:val="911"/>
        </w:trPr>
        <w:tc>
          <w:tcPr>
            <w:tcW w:w="4329" w:type="dxa"/>
          </w:tcPr>
          <w:p w:rsidR="00E13350" w:rsidRPr="00022215" w:rsidRDefault="00085C99">
            <w:pPr>
              <w:pStyle w:val="TableParagraph"/>
              <w:tabs>
                <w:tab w:val="left" w:pos="605"/>
              </w:tabs>
              <w:spacing w:line="247" w:lineRule="auto"/>
              <w:ind w:left="605" w:right="308" w:hanging="510"/>
              <w:rPr>
                <w:rFonts w:ascii="Cambria" w:hAnsi="Cambria" w:cs="Times New Roman"/>
                <w:sz w:val="20"/>
                <w:szCs w:val="20"/>
              </w:rPr>
            </w:pPr>
            <w:r w:rsidRPr="00022215">
              <w:rPr>
                <w:rFonts w:ascii="Cambria" w:hAnsi="Cambria" w:cs="Times New Roman"/>
                <w:w w:val="110"/>
                <w:sz w:val="20"/>
                <w:szCs w:val="20"/>
              </w:rPr>
              <w:lastRenderedPageBreak/>
              <w:t>3.9</w:t>
            </w:r>
            <w:r w:rsidRPr="00022215">
              <w:rPr>
                <w:rFonts w:ascii="Cambria" w:hAnsi="Cambria" w:cs="Times New Roman"/>
                <w:w w:val="110"/>
                <w:sz w:val="20"/>
                <w:szCs w:val="20"/>
              </w:rPr>
              <w:tab/>
              <w:t>memahami cara perhitungan biaya produksi (Harga Pokok Produksi) produk</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grafika</w:t>
            </w:r>
          </w:p>
        </w:tc>
        <w:tc>
          <w:tcPr>
            <w:tcW w:w="4986" w:type="dxa"/>
          </w:tcPr>
          <w:p w:rsidR="00E13350" w:rsidRPr="00022215" w:rsidRDefault="00085C99">
            <w:pPr>
              <w:pStyle w:val="TableParagraph"/>
              <w:tabs>
                <w:tab w:val="left" w:pos="603"/>
              </w:tabs>
              <w:spacing w:line="247" w:lineRule="auto"/>
              <w:ind w:left="603" w:right="336" w:hanging="510"/>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menghitung biaya produksi</w:t>
            </w:r>
            <w:r w:rsidRPr="00022215">
              <w:rPr>
                <w:rFonts w:ascii="Cambria" w:hAnsi="Cambria" w:cs="Times New Roman"/>
                <w:spacing w:val="-41"/>
                <w:w w:val="110"/>
                <w:sz w:val="20"/>
                <w:szCs w:val="20"/>
              </w:rPr>
              <w:t xml:space="preserve"> </w:t>
            </w:r>
            <w:r w:rsidRPr="00022215">
              <w:rPr>
                <w:rFonts w:ascii="Cambria" w:hAnsi="Cambria" w:cs="Times New Roman"/>
                <w:w w:val="110"/>
                <w:sz w:val="20"/>
                <w:szCs w:val="20"/>
              </w:rPr>
              <w:t>(Harga Pokok Produksi) produk</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grafika</w:t>
            </w:r>
          </w:p>
        </w:tc>
      </w:tr>
      <w:tr w:rsidR="00E13350" w:rsidRPr="00022215" w:rsidTr="009F7D5D">
        <w:trPr>
          <w:trHeight w:val="680"/>
        </w:trPr>
        <w:tc>
          <w:tcPr>
            <w:tcW w:w="4329" w:type="dxa"/>
          </w:tcPr>
          <w:p w:rsidR="00E13350" w:rsidRPr="00022215" w:rsidRDefault="00085C99">
            <w:pPr>
              <w:pStyle w:val="TableParagraph"/>
              <w:spacing w:line="247" w:lineRule="auto"/>
              <w:ind w:left="605" w:right="147" w:hanging="510"/>
              <w:rPr>
                <w:rFonts w:ascii="Cambria" w:hAnsi="Cambria" w:cs="Times New Roman"/>
                <w:sz w:val="20"/>
                <w:szCs w:val="20"/>
              </w:rPr>
            </w:pPr>
            <w:r w:rsidRPr="00022215">
              <w:rPr>
                <w:rFonts w:ascii="Cambria" w:hAnsi="Cambria" w:cs="Times New Roman"/>
                <w:w w:val="110"/>
                <w:sz w:val="20"/>
                <w:szCs w:val="20"/>
              </w:rPr>
              <w:t>3.10 memahami strategi pemasaran produk grafika secara langsung</w:t>
            </w:r>
          </w:p>
        </w:tc>
        <w:tc>
          <w:tcPr>
            <w:tcW w:w="4986" w:type="dxa"/>
          </w:tcPr>
          <w:p w:rsidR="00E13350" w:rsidRPr="00022215" w:rsidRDefault="00085C99">
            <w:pPr>
              <w:pStyle w:val="TableParagraph"/>
              <w:spacing w:line="247" w:lineRule="auto"/>
              <w:ind w:left="603" w:right="214" w:hanging="510"/>
              <w:rPr>
                <w:rFonts w:ascii="Cambria" w:hAnsi="Cambria" w:cs="Times New Roman"/>
                <w:sz w:val="20"/>
                <w:szCs w:val="20"/>
              </w:rPr>
            </w:pPr>
            <w:r w:rsidRPr="00022215">
              <w:rPr>
                <w:rFonts w:ascii="Cambria" w:hAnsi="Cambria" w:cs="Times New Roman"/>
                <w:w w:val="110"/>
                <w:sz w:val="20"/>
                <w:szCs w:val="20"/>
              </w:rPr>
              <w:t>4.10 memasarkan produk grafika secara langsung</w:t>
            </w:r>
          </w:p>
        </w:tc>
      </w:tr>
      <w:tr w:rsidR="00E13350" w:rsidRPr="00022215" w:rsidTr="009F7D5D">
        <w:trPr>
          <w:trHeight w:val="678"/>
        </w:trPr>
        <w:tc>
          <w:tcPr>
            <w:tcW w:w="4329" w:type="dxa"/>
          </w:tcPr>
          <w:p w:rsidR="00E13350" w:rsidRPr="00022215" w:rsidRDefault="00085C99">
            <w:pPr>
              <w:pStyle w:val="TableParagraph"/>
              <w:spacing w:line="244" w:lineRule="auto"/>
              <w:ind w:left="605" w:hanging="510"/>
              <w:rPr>
                <w:rFonts w:ascii="Cambria" w:hAnsi="Cambria" w:cs="Times New Roman"/>
                <w:sz w:val="20"/>
                <w:szCs w:val="20"/>
              </w:rPr>
            </w:pPr>
            <w:r w:rsidRPr="00022215">
              <w:rPr>
                <w:rFonts w:ascii="Cambria" w:hAnsi="Cambria" w:cs="Times New Roman"/>
                <w:w w:val="110"/>
                <w:sz w:val="20"/>
                <w:szCs w:val="20"/>
              </w:rPr>
              <w:t>3.11 memahami proses evaluasi hasil kegiatan usaha produk grafika</w:t>
            </w:r>
          </w:p>
        </w:tc>
        <w:tc>
          <w:tcPr>
            <w:tcW w:w="4986" w:type="dxa"/>
          </w:tcPr>
          <w:p w:rsidR="00E13350" w:rsidRPr="00022215" w:rsidRDefault="00085C99">
            <w:pPr>
              <w:pStyle w:val="TableParagraph"/>
              <w:spacing w:line="244" w:lineRule="auto"/>
              <w:ind w:left="603" w:right="214" w:hanging="510"/>
              <w:rPr>
                <w:rFonts w:ascii="Cambria" w:hAnsi="Cambria" w:cs="Times New Roman"/>
                <w:sz w:val="20"/>
                <w:szCs w:val="20"/>
              </w:rPr>
            </w:pPr>
            <w:r w:rsidRPr="00022215">
              <w:rPr>
                <w:rFonts w:ascii="Cambria" w:hAnsi="Cambria" w:cs="Times New Roman"/>
                <w:w w:val="110"/>
                <w:sz w:val="20"/>
                <w:szCs w:val="20"/>
              </w:rPr>
              <w:t>4.11 merumuskan hasil kegiatan usaha produk grafika</w:t>
            </w:r>
          </w:p>
        </w:tc>
      </w:tr>
    </w:tbl>
    <w:p w:rsidR="00E13350" w:rsidRPr="00022215" w:rsidRDefault="00085C99" w:rsidP="009F7D5D">
      <w:pPr>
        <w:pStyle w:val="ListParagraph"/>
        <w:numPr>
          <w:ilvl w:val="1"/>
          <w:numId w:val="71"/>
        </w:numPr>
        <w:tabs>
          <w:tab w:val="left" w:pos="801"/>
        </w:tabs>
        <w:ind w:right="28" w:hanging="384"/>
        <w:jc w:val="both"/>
        <w:rPr>
          <w:rFonts w:ascii="Cambria" w:hAnsi="Cambria" w:cs="Times New Roman"/>
          <w:sz w:val="20"/>
          <w:szCs w:val="20"/>
        </w:rPr>
      </w:pPr>
      <w:r w:rsidRPr="00022215">
        <w:rPr>
          <w:rFonts w:ascii="Cambria" w:hAnsi="Cambria" w:cs="Times New Roman"/>
          <w:w w:val="105"/>
          <w:sz w:val="20"/>
          <w:szCs w:val="20"/>
        </w:rPr>
        <w:t>BUDIDAYA</w:t>
      </w:r>
    </w:p>
    <w:p w:rsidR="00E13350" w:rsidRPr="00022215" w:rsidRDefault="00085C99" w:rsidP="009F7D5D">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9F7D5D">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dan menjalankan ajaran agama yang dianutnya”. Adapun rumusan Kompetensi Sikap Sosial adalah “Menunjukan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rsidP="009F7D5D">
      <w:pPr>
        <w:pStyle w:val="BodyText"/>
        <w:spacing w:before="113"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9F7D5D">
      <w:pPr>
        <w:pStyle w:val="BodyText"/>
        <w:spacing w:before="109"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rPr>
          <w:rFonts w:ascii="Cambria" w:hAnsi="Cambria" w:cs="Times New Roman"/>
          <w:sz w:val="20"/>
          <w:szCs w:val="20"/>
        </w:rPr>
      </w:pPr>
    </w:p>
    <w:p w:rsidR="00E13350" w:rsidRPr="00022215" w:rsidRDefault="00E13350">
      <w:pPr>
        <w:pStyle w:val="BodyText"/>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374"/>
        </w:trPr>
        <w:tc>
          <w:tcPr>
            <w:tcW w:w="4329" w:type="dxa"/>
          </w:tcPr>
          <w:p w:rsidR="00E13350" w:rsidRPr="00022215" w:rsidRDefault="00085C99">
            <w:pPr>
              <w:pStyle w:val="TableParagraph"/>
              <w:spacing w:before="75"/>
              <w:ind w:left="94" w:right="87"/>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75"/>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447"/>
        </w:trPr>
        <w:tc>
          <w:tcPr>
            <w:tcW w:w="4329" w:type="dxa"/>
            <w:tcBorders>
              <w:bottom w:val="double" w:sz="1" w:space="0" w:color="000000"/>
            </w:tcBorders>
          </w:tcPr>
          <w:p w:rsidR="00E13350" w:rsidRPr="00022215" w:rsidRDefault="00085C99">
            <w:pPr>
              <w:pStyle w:val="TableParagraph"/>
              <w:tabs>
                <w:tab w:val="left" w:pos="605"/>
              </w:tabs>
              <w:spacing w:before="92" w:line="244" w:lineRule="auto"/>
              <w:ind w:left="605" w:right="102"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603"/>
              </w:tabs>
              <w:spacing w:before="92" w:line="244" w:lineRule="auto"/>
              <w:ind w:left="603" w:right="203"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metoda sesuai kaidah</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keilmuan</w:t>
            </w:r>
          </w:p>
        </w:tc>
      </w:tr>
    </w:tbl>
    <w:p w:rsidR="009F7D5D" w:rsidRPr="00022215" w:rsidRDefault="009F7D5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390"/>
          <w:tblHeader/>
        </w:trPr>
        <w:tc>
          <w:tcPr>
            <w:tcW w:w="4329" w:type="dxa"/>
            <w:tcBorders>
              <w:top w:val="double" w:sz="1" w:space="0" w:color="000000"/>
            </w:tcBorders>
          </w:tcPr>
          <w:p w:rsidR="00E13350" w:rsidRPr="00022215" w:rsidRDefault="00085C99">
            <w:pPr>
              <w:pStyle w:val="TableParagraph"/>
              <w:spacing w:before="91"/>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91"/>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1341"/>
        </w:trPr>
        <w:tc>
          <w:tcPr>
            <w:tcW w:w="4329" w:type="dxa"/>
          </w:tcPr>
          <w:p w:rsidR="00E13350" w:rsidRPr="00022215" w:rsidRDefault="00085C99">
            <w:pPr>
              <w:pStyle w:val="TableParagraph"/>
              <w:tabs>
                <w:tab w:val="left" w:pos="605"/>
              </w:tabs>
              <w:spacing w:before="94" w:line="244" w:lineRule="auto"/>
              <w:ind w:left="605" w:right="394"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karakteristik kewirausahaan (misalnya berorientasi ke masa depan dan berani menjalankan resiko)</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dalam menjalankan kegiatan</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usaha</w:t>
            </w:r>
          </w:p>
        </w:tc>
        <w:tc>
          <w:tcPr>
            <w:tcW w:w="4845" w:type="dxa"/>
          </w:tcPr>
          <w:p w:rsidR="00E13350" w:rsidRPr="00022215" w:rsidRDefault="00085C99">
            <w:pPr>
              <w:pStyle w:val="TableParagraph"/>
              <w:tabs>
                <w:tab w:val="left" w:pos="603"/>
              </w:tabs>
              <w:spacing w:before="94" w:line="244" w:lineRule="auto"/>
              <w:ind w:left="603" w:right="330"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mengidentifikasi karakteristik wirausahawan berdasarkan keberhasilan dan kegagalan</w:t>
            </w:r>
            <w:r w:rsidRPr="00022215">
              <w:rPr>
                <w:rFonts w:ascii="Cambria" w:hAnsi="Cambria" w:cs="Times New Roman"/>
                <w:spacing w:val="50"/>
                <w:w w:val="110"/>
                <w:sz w:val="20"/>
                <w:szCs w:val="20"/>
              </w:rPr>
              <w:t xml:space="preserve"> </w:t>
            </w:r>
            <w:r w:rsidRPr="00022215">
              <w:rPr>
                <w:rFonts w:ascii="Cambria" w:hAnsi="Cambria" w:cs="Times New Roman"/>
                <w:w w:val="110"/>
                <w:sz w:val="20"/>
                <w:szCs w:val="20"/>
              </w:rPr>
              <w:t>usaha</w:t>
            </w:r>
          </w:p>
        </w:tc>
      </w:tr>
      <w:tr w:rsidR="00E13350" w:rsidRPr="00022215" w:rsidTr="009F7D5D">
        <w:trPr>
          <w:trHeight w:val="1108"/>
        </w:trPr>
        <w:tc>
          <w:tcPr>
            <w:tcW w:w="4329" w:type="dxa"/>
          </w:tcPr>
          <w:p w:rsidR="00E13350" w:rsidRPr="00022215" w:rsidRDefault="00085C99">
            <w:pPr>
              <w:pStyle w:val="TableParagraph"/>
              <w:tabs>
                <w:tab w:val="left" w:pos="605"/>
              </w:tabs>
              <w:spacing w:before="92" w:line="244" w:lineRule="auto"/>
              <w:ind w:left="605" w:right="236"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perencanaan usaha budidaya tanaman pangan meliputi ide dan peluang usaha, sumber daya, administrasi, dan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pemasaran</w:t>
            </w:r>
          </w:p>
        </w:tc>
        <w:tc>
          <w:tcPr>
            <w:tcW w:w="4845" w:type="dxa"/>
          </w:tcPr>
          <w:p w:rsidR="00E13350" w:rsidRPr="00022215" w:rsidRDefault="00085C99">
            <w:pPr>
              <w:pStyle w:val="TableParagraph"/>
              <w:tabs>
                <w:tab w:val="left" w:pos="603"/>
              </w:tabs>
              <w:spacing w:before="92" w:line="244" w:lineRule="auto"/>
              <w:ind w:left="603" w:right="236"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menyusun perencanaan usaha budidaya tanaman pangan meliputi ide dan peluang usaha, sumber daya, administrasi, dan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pemasaran</w:t>
            </w:r>
          </w:p>
        </w:tc>
      </w:tr>
      <w:tr w:rsidR="00E13350" w:rsidRPr="00022215" w:rsidTr="009F7D5D">
        <w:trPr>
          <w:trHeight w:val="1430"/>
        </w:trPr>
        <w:tc>
          <w:tcPr>
            <w:tcW w:w="4329" w:type="dxa"/>
          </w:tcPr>
          <w:p w:rsidR="00E13350" w:rsidRPr="00022215" w:rsidRDefault="00085C99">
            <w:pPr>
              <w:pStyle w:val="TableParagraph"/>
              <w:tabs>
                <w:tab w:val="left" w:pos="605"/>
              </w:tabs>
              <w:spacing w:before="92" w:line="244" w:lineRule="auto"/>
              <w:ind w:left="605" w:right="257" w:hanging="510"/>
              <w:rPr>
                <w:rFonts w:ascii="Cambria" w:hAnsi="Cambria" w:cs="Times New Roman"/>
                <w:sz w:val="20"/>
                <w:szCs w:val="20"/>
              </w:rPr>
            </w:pPr>
            <w:r w:rsidRPr="00022215">
              <w:rPr>
                <w:rFonts w:ascii="Cambria" w:hAnsi="Cambria" w:cs="Times New Roman"/>
                <w:w w:val="110"/>
                <w:sz w:val="20"/>
                <w:szCs w:val="20"/>
              </w:rPr>
              <w:lastRenderedPageBreak/>
              <w:t>3.3</w:t>
            </w:r>
            <w:r w:rsidRPr="00022215">
              <w:rPr>
                <w:rFonts w:ascii="Cambria" w:hAnsi="Cambria" w:cs="Times New Roman"/>
                <w:w w:val="110"/>
                <w:sz w:val="20"/>
                <w:szCs w:val="20"/>
              </w:rPr>
              <w:tab/>
              <w:t>memahami sistem produksi tanaman pangan berdasarkan daya dukung yang dimiliki oleh daerah setempat</w:t>
            </w:r>
          </w:p>
        </w:tc>
        <w:tc>
          <w:tcPr>
            <w:tcW w:w="4845" w:type="dxa"/>
          </w:tcPr>
          <w:p w:rsidR="00E13350" w:rsidRPr="00022215" w:rsidRDefault="00085C99">
            <w:pPr>
              <w:pStyle w:val="TableParagraph"/>
              <w:spacing w:before="92" w:line="244" w:lineRule="auto"/>
              <w:ind w:left="603" w:right="628" w:hanging="510"/>
              <w:jc w:val="both"/>
              <w:rPr>
                <w:rFonts w:ascii="Cambria" w:hAnsi="Cambria" w:cs="Times New Roman"/>
                <w:sz w:val="20"/>
                <w:szCs w:val="20"/>
              </w:rPr>
            </w:pPr>
            <w:r w:rsidRPr="00022215">
              <w:rPr>
                <w:rFonts w:ascii="Cambria" w:hAnsi="Cambria" w:cs="Times New Roman"/>
                <w:w w:val="110"/>
                <w:sz w:val="20"/>
                <w:szCs w:val="20"/>
              </w:rPr>
              <w:t>4.3 memproduksi tanaman pangan berdasarkan daya dukung yang dimiliki oleh daerah setempat</w:t>
            </w:r>
          </w:p>
        </w:tc>
      </w:tr>
      <w:tr w:rsidR="00E13350" w:rsidRPr="00022215" w:rsidTr="009F7D5D">
        <w:trPr>
          <w:trHeight w:val="374"/>
        </w:trPr>
        <w:tc>
          <w:tcPr>
            <w:tcW w:w="4329" w:type="dxa"/>
          </w:tcPr>
          <w:p w:rsidR="00E13350" w:rsidRPr="00022215" w:rsidRDefault="00085C99">
            <w:pPr>
              <w:pStyle w:val="TableParagraph"/>
              <w:spacing w:before="70"/>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Pr>
          <w:p w:rsidR="00E13350" w:rsidRPr="00022215" w:rsidRDefault="00085C99">
            <w:pPr>
              <w:pStyle w:val="TableParagraph"/>
              <w:spacing w:before="70"/>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911"/>
        </w:trPr>
        <w:tc>
          <w:tcPr>
            <w:tcW w:w="4329" w:type="dxa"/>
          </w:tcPr>
          <w:p w:rsidR="00E13350" w:rsidRPr="00022215" w:rsidRDefault="00085C99">
            <w:pPr>
              <w:pStyle w:val="TableParagraph"/>
              <w:tabs>
                <w:tab w:val="left" w:pos="605"/>
              </w:tabs>
              <w:spacing w:line="247" w:lineRule="auto"/>
              <w:ind w:left="605" w:right="101"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perhitungan harga</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pokok produksi usaha budidaya tanaman pangan</w:t>
            </w:r>
          </w:p>
        </w:tc>
        <w:tc>
          <w:tcPr>
            <w:tcW w:w="4845" w:type="dxa"/>
          </w:tcPr>
          <w:p w:rsidR="00E13350" w:rsidRPr="00022215" w:rsidRDefault="00085C99">
            <w:pPr>
              <w:pStyle w:val="TableParagraph"/>
              <w:tabs>
                <w:tab w:val="left" w:pos="603"/>
              </w:tabs>
              <w:spacing w:line="247" w:lineRule="auto"/>
              <w:ind w:left="603" w:right="245"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menghitung biaya produksi (Harga Pokok Produksi) budidaya</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tanaman pangan</w:t>
            </w:r>
          </w:p>
        </w:tc>
      </w:tr>
      <w:tr w:rsidR="00E13350" w:rsidRPr="00022215" w:rsidTr="009F7D5D">
        <w:trPr>
          <w:trHeight w:val="911"/>
        </w:trPr>
        <w:tc>
          <w:tcPr>
            <w:tcW w:w="4329" w:type="dxa"/>
          </w:tcPr>
          <w:p w:rsidR="00E13350" w:rsidRPr="00022215" w:rsidRDefault="00085C99">
            <w:pPr>
              <w:pStyle w:val="TableParagraph"/>
              <w:tabs>
                <w:tab w:val="left" w:pos="605"/>
              </w:tabs>
              <w:spacing w:line="247" w:lineRule="auto"/>
              <w:ind w:left="605" w:right="462"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pemasaran produk usaha budidaya tanaman pangan secara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langsung</w:t>
            </w:r>
          </w:p>
        </w:tc>
        <w:tc>
          <w:tcPr>
            <w:tcW w:w="4845" w:type="dxa"/>
          </w:tcPr>
          <w:p w:rsidR="00E13350" w:rsidRPr="00022215" w:rsidRDefault="00085C99">
            <w:pPr>
              <w:pStyle w:val="TableParagraph"/>
              <w:tabs>
                <w:tab w:val="left" w:pos="603"/>
              </w:tabs>
              <w:spacing w:line="247" w:lineRule="auto"/>
              <w:ind w:left="603" w:right="421"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memasarkan produk usaha budidaya tanaman pangan secara langsung</w:t>
            </w:r>
          </w:p>
        </w:tc>
      </w:tr>
      <w:tr w:rsidR="00E13350" w:rsidRPr="00022215" w:rsidTr="009F7D5D">
        <w:trPr>
          <w:trHeight w:val="911"/>
        </w:trPr>
        <w:tc>
          <w:tcPr>
            <w:tcW w:w="4329" w:type="dxa"/>
          </w:tcPr>
          <w:p w:rsidR="00E13350" w:rsidRPr="00022215" w:rsidRDefault="00085C99">
            <w:pPr>
              <w:pStyle w:val="TableParagraph"/>
              <w:spacing w:line="247" w:lineRule="auto"/>
              <w:ind w:left="605" w:right="333" w:hanging="510"/>
              <w:jc w:val="both"/>
              <w:rPr>
                <w:rFonts w:ascii="Cambria" w:hAnsi="Cambria" w:cs="Times New Roman"/>
                <w:sz w:val="20"/>
                <w:szCs w:val="20"/>
              </w:rPr>
            </w:pPr>
            <w:r w:rsidRPr="00022215">
              <w:rPr>
                <w:rFonts w:ascii="Cambria" w:hAnsi="Cambria" w:cs="Times New Roman"/>
                <w:w w:val="110"/>
                <w:sz w:val="20"/>
                <w:szCs w:val="20"/>
              </w:rPr>
              <w:t>3.6 menganalisis proses evaluasi hasil kegiatan usaha budidaya tanaman pangan secara langsung</w:t>
            </w:r>
          </w:p>
        </w:tc>
        <w:tc>
          <w:tcPr>
            <w:tcW w:w="4845" w:type="dxa"/>
          </w:tcPr>
          <w:p w:rsidR="00E13350" w:rsidRPr="00022215" w:rsidRDefault="00085C99">
            <w:pPr>
              <w:pStyle w:val="TableParagraph"/>
              <w:tabs>
                <w:tab w:val="left" w:pos="603"/>
              </w:tabs>
              <w:spacing w:line="247" w:lineRule="auto"/>
              <w:ind w:left="603" w:right="315"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mengevaluasi hasil kegiatan usaha budidaya tanaman pangan secara langsung</w:t>
            </w:r>
          </w:p>
        </w:tc>
      </w:tr>
      <w:tr w:rsidR="00E13350" w:rsidRPr="00022215" w:rsidTr="009F7D5D">
        <w:trPr>
          <w:trHeight w:val="1609"/>
        </w:trPr>
        <w:tc>
          <w:tcPr>
            <w:tcW w:w="4329" w:type="dxa"/>
          </w:tcPr>
          <w:p w:rsidR="00E13350" w:rsidRPr="00022215" w:rsidRDefault="00085C99">
            <w:pPr>
              <w:pStyle w:val="TableParagraph"/>
              <w:tabs>
                <w:tab w:val="left" w:pos="605"/>
              </w:tabs>
              <w:spacing w:before="106" w:line="244" w:lineRule="auto"/>
              <w:ind w:left="605" w:right="124" w:hanging="510"/>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perencanaan usaha yang meliputi ide dan peluang usaha, sumber daya, administrasi, dan pemasaran untuk produksi tanaman hias berdasarkan daya dukung yang dimiliki oleh daerah</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setempat</w:t>
            </w:r>
          </w:p>
        </w:tc>
        <w:tc>
          <w:tcPr>
            <w:tcW w:w="4845" w:type="dxa"/>
          </w:tcPr>
          <w:p w:rsidR="00E13350" w:rsidRPr="00022215" w:rsidRDefault="00085C99">
            <w:pPr>
              <w:pStyle w:val="TableParagraph"/>
              <w:tabs>
                <w:tab w:val="left" w:pos="603"/>
              </w:tabs>
              <w:spacing w:before="106" w:line="244" w:lineRule="auto"/>
              <w:ind w:left="603" w:right="214" w:hanging="510"/>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menyusun perencanaan usaha yang meliputi ide dan peluang usaha, sumber daya, administrasi, dan pemasaran untuk tanaman hias berdasarkan daya dukung yang dimiliki oleh daerah</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setempat</w:t>
            </w:r>
          </w:p>
        </w:tc>
      </w:tr>
      <w:tr w:rsidR="00E13350" w:rsidRPr="00022215" w:rsidTr="009F7D5D">
        <w:trPr>
          <w:trHeight w:val="1144"/>
        </w:trPr>
        <w:tc>
          <w:tcPr>
            <w:tcW w:w="4329" w:type="dxa"/>
          </w:tcPr>
          <w:p w:rsidR="00E13350" w:rsidRPr="00022215" w:rsidRDefault="00085C99">
            <w:pPr>
              <w:pStyle w:val="TableParagraph"/>
              <w:tabs>
                <w:tab w:val="left" w:pos="605"/>
              </w:tabs>
              <w:spacing w:line="244" w:lineRule="auto"/>
              <w:ind w:left="605" w:right="444" w:hanging="510"/>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menganalisis sistem produksi tanaman hias berdasarkan daya dukung yang dimiliki oleh daerah setempat</w:t>
            </w:r>
          </w:p>
        </w:tc>
        <w:tc>
          <w:tcPr>
            <w:tcW w:w="4845" w:type="dxa"/>
          </w:tcPr>
          <w:p w:rsidR="00E13350" w:rsidRPr="00022215" w:rsidRDefault="00085C99">
            <w:pPr>
              <w:pStyle w:val="TableParagraph"/>
              <w:tabs>
                <w:tab w:val="left" w:pos="603"/>
              </w:tabs>
              <w:spacing w:line="244" w:lineRule="auto"/>
              <w:ind w:left="603" w:right="632" w:hanging="510"/>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memproduksi tanaman hias berdasarkan daya dukung yang dimiliki oleh daerah</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setempat</w:t>
            </w:r>
          </w:p>
        </w:tc>
      </w:tr>
      <w:tr w:rsidR="00E13350" w:rsidRPr="00022215" w:rsidTr="009F7D5D">
        <w:trPr>
          <w:trHeight w:val="909"/>
        </w:trPr>
        <w:tc>
          <w:tcPr>
            <w:tcW w:w="4329" w:type="dxa"/>
          </w:tcPr>
          <w:p w:rsidR="00E13350" w:rsidRPr="00022215" w:rsidRDefault="00085C99">
            <w:pPr>
              <w:pStyle w:val="TableParagraph"/>
              <w:spacing w:line="244" w:lineRule="auto"/>
              <w:ind w:left="605" w:right="421" w:hanging="510"/>
              <w:rPr>
                <w:rFonts w:ascii="Cambria" w:hAnsi="Cambria" w:cs="Times New Roman"/>
                <w:sz w:val="20"/>
                <w:szCs w:val="20"/>
              </w:rPr>
            </w:pPr>
            <w:r w:rsidRPr="00022215">
              <w:rPr>
                <w:rFonts w:ascii="Cambria" w:hAnsi="Cambria" w:cs="Times New Roman"/>
                <w:w w:val="110"/>
                <w:sz w:val="20"/>
                <w:szCs w:val="20"/>
              </w:rPr>
              <w:t>3.9 memahami perhitungan biaya produksi (Harga Pokok Produksi) produk tanaman hias</w:t>
            </w:r>
          </w:p>
        </w:tc>
        <w:tc>
          <w:tcPr>
            <w:tcW w:w="4845" w:type="dxa"/>
          </w:tcPr>
          <w:p w:rsidR="00E13350" w:rsidRPr="00022215" w:rsidRDefault="00085C99">
            <w:pPr>
              <w:pStyle w:val="TableParagraph"/>
              <w:spacing w:line="244" w:lineRule="auto"/>
              <w:ind w:left="603" w:right="214" w:hanging="510"/>
              <w:rPr>
                <w:rFonts w:ascii="Cambria" w:hAnsi="Cambria" w:cs="Times New Roman"/>
                <w:sz w:val="20"/>
                <w:szCs w:val="20"/>
              </w:rPr>
            </w:pPr>
            <w:r w:rsidRPr="00022215">
              <w:rPr>
                <w:rFonts w:ascii="Cambria" w:hAnsi="Cambria" w:cs="Times New Roman"/>
                <w:w w:val="110"/>
                <w:sz w:val="20"/>
                <w:szCs w:val="20"/>
              </w:rPr>
              <w:t>4.9 menghitung biaya produksi (Harga Pokok Produksi) tanaman hias</w:t>
            </w:r>
          </w:p>
        </w:tc>
      </w:tr>
      <w:tr w:rsidR="00E13350" w:rsidRPr="00022215" w:rsidTr="009F7D5D">
        <w:trPr>
          <w:trHeight w:val="911"/>
        </w:trPr>
        <w:tc>
          <w:tcPr>
            <w:tcW w:w="4329" w:type="dxa"/>
          </w:tcPr>
          <w:p w:rsidR="00E13350" w:rsidRPr="00022215" w:rsidRDefault="00085C99">
            <w:pPr>
              <w:pStyle w:val="TableParagraph"/>
              <w:spacing w:before="107" w:line="244" w:lineRule="auto"/>
              <w:ind w:left="605" w:right="147" w:hanging="510"/>
              <w:rPr>
                <w:rFonts w:ascii="Cambria" w:hAnsi="Cambria" w:cs="Times New Roman"/>
                <w:sz w:val="20"/>
                <w:szCs w:val="20"/>
              </w:rPr>
            </w:pPr>
            <w:r w:rsidRPr="00022215">
              <w:rPr>
                <w:rFonts w:ascii="Cambria" w:hAnsi="Cambria" w:cs="Times New Roman"/>
                <w:w w:val="110"/>
                <w:sz w:val="20"/>
                <w:szCs w:val="20"/>
              </w:rPr>
              <w:t>3.10 memahami strategi pemasaran produk usaha budidaya tanaman hias secara langsung</w:t>
            </w:r>
          </w:p>
        </w:tc>
        <w:tc>
          <w:tcPr>
            <w:tcW w:w="4845" w:type="dxa"/>
          </w:tcPr>
          <w:p w:rsidR="00E13350" w:rsidRPr="00022215" w:rsidRDefault="00085C99">
            <w:pPr>
              <w:pStyle w:val="TableParagraph"/>
              <w:spacing w:before="107" w:line="244" w:lineRule="auto"/>
              <w:ind w:left="603" w:right="434" w:hanging="510"/>
              <w:rPr>
                <w:rFonts w:ascii="Cambria" w:hAnsi="Cambria" w:cs="Times New Roman"/>
                <w:sz w:val="20"/>
                <w:szCs w:val="20"/>
              </w:rPr>
            </w:pPr>
            <w:r w:rsidRPr="00022215">
              <w:rPr>
                <w:rFonts w:ascii="Cambria" w:hAnsi="Cambria" w:cs="Times New Roman"/>
                <w:w w:val="110"/>
                <w:sz w:val="20"/>
                <w:szCs w:val="20"/>
              </w:rPr>
              <w:t>4.10 memasarkan produk usaha budidaya tanaman hias secara langsung</w:t>
            </w:r>
          </w:p>
        </w:tc>
      </w:tr>
      <w:tr w:rsidR="00E13350" w:rsidRPr="00022215" w:rsidTr="009F7D5D">
        <w:trPr>
          <w:trHeight w:val="913"/>
        </w:trPr>
        <w:tc>
          <w:tcPr>
            <w:tcW w:w="4329" w:type="dxa"/>
          </w:tcPr>
          <w:p w:rsidR="00E13350" w:rsidRPr="00022215" w:rsidRDefault="00085C99">
            <w:pPr>
              <w:pStyle w:val="TableParagraph"/>
              <w:spacing w:before="107" w:line="244" w:lineRule="auto"/>
              <w:ind w:left="605" w:right="147" w:hanging="510"/>
              <w:rPr>
                <w:rFonts w:ascii="Cambria" w:hAnsi="Cambria" w:cs="Times New Roman"/>
                <w:sz w:val="20"/>
                <w:szCs w:val="20"/>
              </w:rPr>
            </w:pPr>
            <w:r w:rsidRPr="00022215">
              <w:rPr>
                <w:rFonts w:ascii="Cambria" w:hAnsi="Cambria" w:cs="Times New Roman"/>
                <w:w w:val="110"/>
                <w:sz w:val="20"/>
                <w:szCs w:val="20"/>
              </w:rPr>
              <w:t>3.11 memahami proses evaluasi hasil kegiatan usaha budidaya tanaman hias</w:t>
            </w:r>
          </w:p>
        </w:tc>
        <w:tc>
          <w:tcPr>
            <w:tcW w:w="4845" w:type="dxa"/>
          </w:tcPr>
          <w:p w:rsidR="00E13350" w:rsidRPr="00022215" w:rsidRDefault="00085C99">
            <w:pPr>
              <w:pStyle w:val="TableParagraph"/>
              <w:spacing w:before="107" w:line="244" w:lineRule="auto"/>
              <w:ind w:left="603" w:right="214" w:hanging="510"/>
              <w:rPr>
                <w:rFonts w:ascii="Cambria" w:hAnsi="Cambria" w:cs="Times New Roman"/>
                <w:sz w:val="20"/>
                <w:szCs w:val="20"/>
              </w:rPr>
            </w:pPr>
            <w:r w:rsidRPr="00022215">
              <w:rPr>
                <w:rFonts w:ascii="Cambria" w:hAnsi="Cambria" w:cs="Times New Roman"/>
                <w:w w:val="110"/>
                <w:sz w:val="20"/>
                <w:szCs w:val="20"/>
              </w:rPr>
              <w:t>4.11 mengevaluasi hasil kegiatan usaha budidaya tanaman hias</w:t>
            </w:r>
          </w:p>
        </w:tc>
      </w:tr>
    </w:tbl>
    <w:p w:rsidR="00E13350" w:rsidRPr="00022215" w:rsidRDefault="00085C99">
      <w:pPr>
        <w:pStyle w:val="ListParagraph"/>
        <w:numPr>
          <w:ilvl w:val="1"/>
          <w:numId w:val="71"/>
        </w:numPr>
        <w:tabs>
          <w:tab w:val="left" w:pos="801"/>
        </w:tabs>
        <w:ind w:hanging="384"/>
        <w:jc w:val="both"/>
        <w:rPr>
          <w:rFonts w:ascii="Cambria" w:hAnsi="Cambria" w:cs="Times New Roman"/>
          <w:sz w:val="20"/>
          <w:szCs w:val="20"/>
        </w:rPr>
      </w:pPr>
      <w:r w:rsidRPr="00022215">
        <w:rPr>
          <w:rFonts w:ascii="Cambria" w:hAnsi="Cambria" w:cs="Times New Roman"/>
          <w:w w:val="105"/>
          <w:sz w:val="20"/>
          <w:szCs w:val="20"/>
        </w:rPr>
        <w:t>PENGOLAHAN</w:t>
      </w:r>
    </w:p>
    <w:p w:rsidR="00E13350" w:rsidRPr="00022215" w:rsidRDefault="00085C99" w:rsidP="009F7D5D">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9F7D5D">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dan menjalankan ajaran agama yang dianutnya”. Adapun rumusan Kompetensi Sikap Sosial adalah “Menunjukan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rsidP="009F7D5D">
      <w:pPr>
        <w:pStyle w:val="BodyText"/>
        <w:spacing w:before="113"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9F7D5D">
      <w:pPr>
        <w:pStyle w:val="BodyText"/>
        <w:spacing w:before="109"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45"/>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282"/>
        </w:trPr>
        <w:tc>
          <w:tcPr>
            <w:tcW w:w="4329" w:type="dxa"/>
            <w:tcBorders>
              <w:bottom w:val="double" w:sz="1" w:space="0" w:color="000000"/>
            </w:tcBorders>
          </w:tcPr>
          <w:p w:rsidR="00E13350" w:rsidRPr="00022215" w:rsidRDefault="00085C99">
            <w:pPr>
              <w:pStyle w:val="TableParagraph"/>
              <w:tabs>
                <w:tab w:val="left" w:pos="605"/>
              </w:tabs>
              <w:spacing w:before="111" w:line="244" w:lineRule="auto"/>
              <w:ind w:left="605" w:right="164"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,menerapkan, menganalisis pengetahuan faktual, konseptual, prosedural berdasarkan rasa </w:t>
            </w:r>
            <w:r w:rsidRPr="00022215">
              <w:rPr>
                <w:rFonts w:ascii="Cambria" w:hAnsi="Cambria" w:cs="Times New Roman"/>
                <w:w w:val="110"/>
                <w:sz w:val="20"/>
                <w:szCs w:val="20"/>
              </w:rPr>
              <w:t xml:space="preserve">ingin </w:t>
            </w:r>
            <w:r w:rsidRPr="00022215">
              <w:rPr>
                <w:rFonts w:ascii="Cambria" w:hAnsi="Cambria" w:cs="Times New Roman"/>
                <w:spacing w:val="-3"/>
                <w:w w:val="110"/>
                <w:sz w:val="20"/>
                <w:szCs w:val="20"/>
              </w:rPr>
              <w:t xml:space="preserve">tahunya </w:t>
            </w:r>
            <w:r w:rsidRPr="00022215">
              <w:rPr>
                <w:rFonts w:ascii="Cambria" w:hAnsi="Cambria" w:cs="Times New Roman"/>
                <w:w w:val="110"/>
                <w:sz w:val="20"/>
                <w:szCs w:val="20"/>
              </w:rPr>
              <w:t xml:space="preserve">tentang ilmu </w:t>
            </w:r>
            <w:r w:rsidRPr="00022215">
              <w:rPr>
                <w:rFonts w:ascii="Cambria" w:hAnsi="Cambria" w:cs="Times New Roman"/>
                <w:spacing w:val="-3"/>
                <w:w w:val="110"/>
                <w:sz w:val="20"/>
                <w:szCs w:val="20"/>
              </w:rPr>
              <w:t xml:space="preserve">pengetahuan, teknologi, </w:t>
            </w:r>
            <w:r w:rsidRPr="00022215">
              <w:rPr>
                <w:rFonts w:ascii="Cambria" w:hAnsi="Cambria" w:cs="Times New Roman"/>
                <w:w w:val="110"/>
                <w:sz w:val="20"/>
                <w:szCs w:val="20"/>
              </w:rPr>
              <w:t xml:space="preserve">seni, </w:t>
            </w:r>
            <w:r w:rsidRPr="00022215">
              <w:rPr>
                <w:rFonts w:ascii="Cambria" w:hAnsi="Cambria" w:cs="Times New Roman"/>
                <w:spacing w:val="-3"/>
                <w:w w:val="110"/>
                <w:sz w:val="20"/>
                <w:szCs w:val="20"/>
              </w:rPr>
              <w:t xml:space="preserve">budaya, </w:t>
            </w:r>
            <w:r w:rsidRPr="00022215">
              <w:rPr>
                <w:rFonts w:ascii="Cambria" w:hAnsi="Cambria" w:cs="Times New Roman"/>
                <w:w w:val="110"/>
                <w:sz w:val="20"/>
                <w:szCs w:val="20"/>
              </w:rPr>
              <w:t xml:space="preserve">dan humaniora dengan </w:t>
            </w:r>
            <w:r w:rsidRPr="00022215">
              <w:rPr>
                <w:rFonts w:ascii="Cambria" w:hAnsi="Cambria" w:cs="Times New Roman"/>
                <w:spacing w:val="-3"/>
                <w:w w:val="110"/>
                <w:sz w:val="20"/>
                <w:szCs w:val="20"/>
              </w:rPr>
              <w:t xml:space="preserve">wawasan kemanusiaan, </w:t>
            </w:r>
            <w:r w:rsidRPr="00022215">
              <w:rPr>
                <w:rFonts w:ascii="Cambria" w:hAnsi="Cambria" w:cs="Times New Roman"/>
                <w:w w:val="110"/>
                <w:sz w:val="20"/>
                <w:szCs w:val="20"/>
              </w:rPr>
              <w:t xml:space="preserve">kebangsaan, </w:t>
            </w:r>
            <w:r w:rsidRPr="00022215">
              <w:rPr>
                <w:rFonts w:ascii="Cambria" w:hAnsi="Cambria" w:cs="Times New Roman"/>
                <w:spacing w:val="-3"/>
                <w:w w:val="110"/>
                <w:sz w:val="20"/>
                <w:szCs w:val="20"/>
              </w:rPr>
              <w:t xml:space="preserve">kenegaraan,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peradaban </w:t>
            </w:r>
            <w:r w:rsidRPr="00022215">
              <w:rPr>
                <w:rFonts w:ascii="Cambria" w:hAnsi="Cambria" w:cs="Times New Roman"/>
                <w:w w:val="110"/>
                <w:sz w:val="20"/>
                <w:szCs w:val="20"/>
              </w:rPr>
              <w:t xml:space="preserve">terkait penyebab </w:t>
            </w:r>
            <w:r w:rsidRPr="00022215">
              <w:rPr>
                <w:rFonts w:ascii="Cambria" w:hAnsi="Cambria" w:cs="Times New Roman"/>
                <w:spacing w:val="-3"/>
                <w:w w:val="110"/>
                <w:sz w:val="20"/>
                <w:szCs w:val="20"/>
              </w:rPr>
              <w:t xml:space="preserve">fenomena </w:t>
            </w:r>
            <w:r w:rsidRPr="00022215">
              <w:rPr>
                <w:rFonts w:ascii="Cambria" w:hAnsi="Cambria" w:cs="Times New Roman"/>
                <w:w w:val="110"/>
                <w:sz w:val="20"/>
                <w:szCs w:val="20"/>
              </w:rPr>
              <w:t xml:space="preserve">dan kejadian, serta </w:t>
            </w:r>
            <w:r w:rsidRPr="00022215">
              <w:rPr>
                <w:rFonts w:ascii="Cambria" w:hAnsi="Cambria" w:cs="Times New Roman"/>
                <w:spacing w:val="-3"/>
                <w:w w:val="110"/>
                <w:sz w:val="20"/>
                <w:szCs w:val="20"/>
              </w:rPr>
              <w:t xml:space="preserve">menerapkan pengetahuan prosedural pada </w:t>
            </w:r>
            <w:r w:rsidRPr="00022215">
              <w:rPr>
                <w:rFonts w:ascii="Cambria" w:hAnsi="Cambria" w:cs="Times New Roman"/>
                <w:w w:val="110"/>
                <w:sz w:val="20"/>
                <w:szCs w:val="20"/>
              </w:rPr>
              <w:t xml:space="preserve">bidang </w:t>
            </w:r>
            <w:r w:rsidRPr="00022215">
              <w:rPr>
                <w:rFonts w:ascii="Cambria" w:hAnsi="Cambria" w:cs="Times New Roman"/>
                <w:spacing w:val="-3"/>
                <w:w w:val="110"/>
                <w:sz w:val="20"/>
                <w:szCs w:val="20"/>
              </w:rPr>
              <w:t xml:space="preserve">kajian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spesifik </w:t>
            </w:r>
            <w:r w:rsidRPr="00022215">
              <w:rPr>
                <w:rFonts w:ascii="Cambria" w:hAnsi="Cambria" w:cs="Times New Roman"/>
                <w:w w:val="110"/>
                <w:sz w:val="20"/>
                <w:szCs w:val="20"/>
              </w:rPr>
              <w:t xml:space="preserve">sesuai dengan </w:t>
            </w:r>
            <w:r w:rsidRPr="00022215">
              <w:rPr>
                <w:rFonts w:ascii="Cambria" w:hAnsi="Cambria" w:cs="Times New Roman"/>
                <w:spacing w:val="-3"/>
                <w:w w:val="110"/>
                <w:sz w:val="20"/>
                <w:szCs w:val="20"/>
              </w:rPr>
              <w:t xml:space="preserve">bakat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minatnya </w:t>
            </w:r>
            <w:r w:rsidRPr="00022215">
              <w:rPr>
                <w:rFonts w:ascii="Cambria" w:hAnsi="Cambria" w:cs="Times New Roman"/>
                <w:w w:val="110"/>
                <w:sz w:val="20"/>
                <w:szCs w:val="20"/>
              </w:rPr>
              <w:t xml:space="preserve">untuk </w:t>
            </w:r>
            <w:r w:rsidRPr="00022215">
              <w:rPr>
                <w:rFonts w:ascii="Cambria" w:hAnsi="Cambria" w:cs="Times New Roman"/>
                <w:spacing w:val="-3"/>
                <w:w w:val="110"/>
                <w:sz w:val="20"/>
                <w:szCs w:val="20"/>
              </w:rPr>
              <w:t>memecahkan masalah</w:t>
            </w:r>
          </w:p>
        </w:tc>
        <w:tc>
          <w:tcPr>
            <w:tcW w:w="4845" w:type="dxa"/>
            <w:tcBorders>
              <w:bottom w:val="double" w:sz="1" w:space="0" w:color="000000"/>
            </w:tcBorders>
          </w:tcPr>
          <w:p w:rsidR="00E13350" w:rsidRPr="00022215" w:rsidRDefault="00085C99">
            <w:pPr>
              <w:pStyle w:val="TableParagraph"/>
              <w:tabs>
                <w:tab w:val="left" w:pos="603"/>
              </w:tabs>
              <w:spacing w:before="111" w:line="244" w:lineRule="auto"/>
              <w:ind w:left="603" w:right="255"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mengolah, menalar,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menyaji dalam ranah </w:t>
            </w:r>
            <w:r w:rsidRPr="00022215">
              <w:rPr>
                <w:rFonts w:ascii="Cambria" w:hAnsi="Cambria" w:cs="Times New Roman"/>
                <w:w w:val="110"/>
                <w:sz w:val="20"/>
                <w:szCs w:val="20"/>
              </w:rPr>
              <w:t xml:space="preserve">konkret dan </w:t>
            </w:r>
            <w:r w:rsidRPr="00022215">
              <w:rPr>
                <w:rFonts w:ascii="Cambria" w:hAnsi="Cambria" w:cs="Times New Roman"/>
                <w:spacing w:val="-3"/>
                <w:w w:val="110"/>
                <w:sz w:val="20"/>
                <w:szCs w:val="20"/>
              </w:rPr>
              <w:t xml:space="preserve">ranah abstrak </w:t>
            </w:r>
            <w:r w:rsidRPr="00022215">
              <w:rPr>
                <w:rFonts w:ascii="Cambria" w:hAnsi="Cambria" w:cs="Times New Roman"/>
                <w:w w:val="110"/>
                <w:sz w:val="20"/>
                <w:szCs w:val="20"/>
              </w:rPr>
              <w:t xml:space="preserve">terkait </w:t>
            </w:r>
            <w:r w:rsidRPr="00022215">
              <w:rPr>
                <w:rFonts w:ascii="Cambria" w:hAnsi="Cambria" w:cs="Times New Roman"/>
                <w:spacing w:val="-3"/>
                <w:w w:val="110"/>
                <w:sz w:val="20"/>
                <w:szCs w:val="20"/>
              </w:rPr>
              <w:t xml:space="preserve">dengan pengembangan dari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dipelajarinya </w:t>
            </w:r>
            <w:r w:rsidRPr="00022215">
              <w:rPr>
                <w:rFonts w:ascii="Cambria" w:hAnsi="Cambria" w:cs="Times New Roman"/>
                <w:w w:val="110"/>
                <w:sz w:val="20"/>
                <w:szCs w:val="20"/>
              </w:rPr>
              <w:t xml:space="preserve">di </w:t>
            </w:r>
            <w:r w:rsidRPr="00022215">
              <w:rPr>
                <w:rFonts w:ascii="Cambria" w:hAnsi="Cambria" w:cs="Times New Roman"/>
                <w:spacing w:val="-3"/>
                <w:w w:val="110"/>
                <w:sz w:val="20"/>
                <w:szCs w:val="20"/>
              </w:rPr>
              <w:t xml:space="preserve">sekolah </w:t>
            </w:r>
            <w:r w:rsidRPr="00022215">
              <w:rPr>
                <w:rFonts w:ascii="Cambria" w:hAnsi="Cambria" w:cs="Times New Roman"/>
                <w:w w:val="110"/>
                <w:sz w:val="20"/>
                <w:szCs w:val="20"/>
              </w:rPr>
              <w:t xml:space="preserve">secara </w:t>
            </w:r>
            <w:r w:rsidRPr="00022215">
              <w:rPr>
                <w:rFonts w:ascii="Cambria" w:hAnsi="Cambria" w:cs="Times New Roman"/>
                <w:spacing w:val="-3"/>
                <w:w w:val="110"/>
                <w:sz w:val="20"/>
                <w:szCs w:val="20"/>
              </w:rPr>
              <w:t xml:space="preserve">mandiri,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mampu menggunakan </w:t>
            </w:r>
            <w:r w:rsidRPr="00022215">
              <w:rPr>
                <w:rFonts w:ascii="Cambria" w:hAnsi="Cambria" w:cs="Times New Roman"/>
                <w:w w:val="110"/>
                <w:sz w:val="20"/>
                <w:szCs w:val="20"/>
              </w:rPr>
              <w:t xml:space="preserve">metoda sesuai </w:t>
            </w:r>
            <w:r w:rsidRPr="00022215">
              <w:rPr>
                <w:rFonts w:ascii="Cambria" w:hAnsi="Cambria" w:cs="Times New Roman"/>
                <w:spacing w:val="-3"/>
                <w:w w:val="110"/>
                <w:sz w:val="20"/>
                <w:szCs w:val="20"/>
              </w:rPr>
              <w:t>kaidah</w:t>
            </w:r>
            <w:r w:rsidRPr="00022215">
              <w:rPr>
                <w:rFonts w:ascii="Cambria" w:hAnsi="Cambria" w:cs="Times New Roman"/>
                <w:spacing w:val="15"/>
                <w:w w:val="110"/>
                <w:sz w:val="20"/>
                <w:szCs w:val="20"/>
              </w:rPr>
              <w:t xml:space="preserve"> </w:t>
            </w:r>
            <w:r w:rsidRPr="00022215">
              <w:rPr>
                <w:rFonts w:ascii="Cambria" w:hAnsi="Cambria" w:cs="Times New Roman"/>
                <w:spacing w:val="-3"/>
                <w:w w:val="110"/>
                <w:sz w:val="20"/>
                <w:szCs w:val="20"/>
              </w:rPr>
              <w:t>keilmuan</w:t>
            </w:r>
          </w:p>
        </w:tc>
      </w:tr>
    </w:tbl>
    <w:p w:rsidR="009F7D5D" w:rsidRPr="00022215" w:rsidRDefault="009F7D5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61"/>
          <w:tblHeader/>
        </w:trPr>
        <w:tc>
          <w:tcPr>
            <w:tcW w:w="4329" w:type="dxa"/>
            <w:tcBorders>
              <w:top w:val="double" w:sz="1" w:space="0" w:color="000000"/>
            </w:tcBorders>
          </w:tcPr>
          <w:p w:rsidR="00E13350" w:rsidRPr="00022215" w:rsidRDefault="00085C99">
            <w:pPr>
              <w:pStyle w:val="TableParagraph"/>
              <w:spacing w:before="125"/>
              <w:ind w:left="94" w:right="84"/>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1842"/>
        </w:trPr>
        <w:tc>
          <w:tcPr>
            <w:tcW w:w="4329" w:type="dxa"/>
          </w:tcPr>
          <w:p w:rsidR="00E13350" w:rsidRPr="00022215" w:rsidRDefault="00085C99">
            <w:pPr>
              <w:pStyle w:val="TableParagraph"/>
              <w:tabs>
                <w:tab w:val="left" w:pos="605"/>
              </w:tabs>
              <w:spacing w:before="111" w:line="244" w:lineRule="auto"/>
              <w:ind w:left="605" w:right="405"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karakteristik kewirausahaan (misalnya berorientasi ke masa depan dan berani mengambil risiko) dalam menjalankan kegiatan usaha pengolahan makanan awetan dari bahan pangan nabati dan</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hewani</w:t>
            </w:r>
          </w:p>
        </w:tc>
        <w:tc>
          <w:tcPr>
            <w:tcW w:w="4845" w:type="dxa"/>
          </w:tcPr>
          <w:p w:rsidR="00E13350" w:rsidRPr="00022215" w:rsidRDefault="00085C99">
            <w:pPr>
              <w:pStyle w:val="TableParagraph"/>
              <w:tabs>
                <w:tab w:val="left" w:pos="603"/>
              </w:tabs>
              <w:spacing w:before="111" w:line="244" w:lineRule="auto"/>
              <w:ind w:left="603" w:right="349"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mengidentifikasi karakteristik kewirausahaan berdasarkan keberhasilan dan kegagalan usaha pengolahan makanan awetan dari bahan pangan nabati dan</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hewani</w:t>
            </w:r>
          </w:p>
        </w:tc>
      </w:tr>
      <w:tr w:rsidR="00E13350" w:rsidRPr="00022215" w:rsidTr="009F7D5D">
        <w:trPr>
          <w:trHeight w:val="1226"/>
        </w:trPr>
        <w:tc>
          <w:tcPr>
            <w:tcW w:w="4329" w:type="dxa"/>
          </w:tcPr>
          <w:p w:rsidR="00E13350" w:rsidRPr="00022215" w:rsidRDefault="00085C99">
            <w:pPr>
              <w:pStyle w:val="TableParagraph"/>
              <w:tabs>
                <w:tab w:val="left" w:pos="605"/>
              </w:tabs>
              <w:spacing w:before="109" w:line="244" w:lineRule="auto"/>
              <w:ind w:left="605" w:right="397"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Memahami perencanaan usaha pengolahan makanan awetan dari bahan pangan nabati meliputi ide dan peluang usaha, sumber daya, administrasi,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pemasaran</w:t>
            </w:r>
          </w:p>
        </w:tc>
        <w:tc>
          <w:tcPr>
            <w:tcW w:w="4845" w:type="dxa"/>
          </w:tcPr>
          <w:p w:rsidR="00E13350" w:rsidRPr="00022215" w:rsidRDefault="00085C99">
            <w:pPr>
              <w:pStyle w:val="TableParagraph"/>
              <w:tabs>
                <w:tab w:val="left" w:pos="603"/>
              </w:tabs>
              <w:spacing w:before="109" w:line="244" w:lineRule="auto"/>
              <w:ind w:left="603" w:right="398"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Menyusun perencanaan usaha pengolahan makanan awetan dari bahan pangan nabati meliputi ide dan peluang usaha, sumber daya, administrasi,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pemasaran</w:t>
            </w:r>
          </w:p>
        </w:tc>
      </w:tr>
      <w:tr w:rsidR="00E13350" w:rsidRPr="00022215" w:rsidTr="009F7D5D">
        <w:trPr>
          <w:trHeight w:val="1483"/>
        </w:trPr>
        <w:tc>
          <w:tcPr>
            <w:tcW w:w="4329" w:type="dxa"/>
          </w:tcPr>
          <w:p w:rsidR="00E13350" w:rsidRPr="00022215" w:rsidRDefault="00085C99">
            <w:pPr>
              <w:pStyle w:val="TableParagraph"/>
              <w:tabs>
                <w:tab w:val="left" w:pos="605"/>
              </w:tabs>
              <w:spacing w:line="244" w:lineRule="auto"/>
              <w:ind w:left="605" w:right="99"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menganalisis sistem pengolahan makanan awetan dari bahan pangan nabati dan pengemasan berdasarkan daya dukung yang dimiliki oleh daerah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setempat</w:t>
            </w:r>
          </w:p>
        </w:tc>
        <w:tc>
          <w:tcPr>
            <w:tcW w:w="4845" w:type="dxa"/>
          </w:tcPr>
          <w:p w:rsidR="00E13350" w:rsidRPr="00022215" w:rsidRDefault="00085C99">
            <w:pPr>
              <w:pStyle w:val="TableParagraph"/>
              <w:tabs>
                <w:tab w:val="left" w:pos="603"/>
              </w:tabs>
              <w:spacing w:line="244" w:lineRule="auto"/>
              <w:ind w:left="603" w:right="349"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mengolah makanan awetan dari bahan pangan nabati berdasarkan daya dukung yang dimiliki oleh daerah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setempat</w:t>
            </w:r>
          </w:p>
        </w:tc>
      </w:tr>
      <w:tr w:rsidR="00E13350" w:rsidRPr="00022215" w:rsidTr="009F7D5D">
        <w:trPr>
          <w:trHeight w:val="1142"/>
        </w:trPr>
        <w:tc>
          <w:tcPr>
            <w:tcW w:w="4329" w:type="dxa"/>
          </w:tcPr>
          <w:p w:rsidR="00E13350" w:rsidRPr="00022215" w:rsidRDefault="00085C99">
            <w:pPr>
              <w:pStyle w:val="TableParagraph"/>
              <w:tabs>
                <w:tab w:val="left" w:pos="605"/>
              </w:tabs>
              <w:spacing w:line="244" w:lineRule="auto"/>
              <w:ind w:left="605" w:right="348"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memahami perhitungan biaya pengolahan (Harga Pokok Pengolahan) makanan awetan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dari bahan pangan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nabati</w:t>
            </w:r>
          </w:p>
        </w:tc>
        <w:tc>
          <w:tcPr>
            <w:tcW w:w="4845" w:type="dxa"/>
          </w:tcPr>
          <w:p w:rsidR="00E13350" w:rsidRPr="00022215" w:rsidRDefault="00085C99">
            <w:pPr>
              <w:pStyle w:val="TableParagraph"/>
              <w:tabs>
                <w:tab w:val="left" w:pos="603"/>
              </w:tabs>
              <w:spacing w:line="244" w:lineRule="auto"/>
              <w:ind w:left="603" w:right="176"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menghitung hasil perhitungan biaya pengolahan (Harga Pokok Pengolahan) makanan awetan dari bahan pangan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nabati</w:t>
            </w:r>
          </w:p>
        </w:tc>
      </w:tr>
      <w:tr w:rsidR="00E13350" w:rsidRPr="00022215" w:rsidTr="009F7D5D">
        <w:trPr>
          <w:trHeight w:val="1145"/>
        </w:trPr>
        <w:tc>
          <w:tcPr>
            <w:tcW w:w="4329" w:type="dxa"/>
          </w:tcPr>
          <w:p w:rsidR="00E13350" w:rsidRPr="00022215" w:rsidRDefault="00085C99">
            <w:pPr>
              <w:pStyle w:val="TableParagraph"/>
              <w:tabs>
                <w:tab w:val="left" w:pos="605"/>
              </w:tabs>
              <w:spacing w:before="108" w:line="244" w:lineRule="auto"/>
              <w:ind w:left="605" w:right="406"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memahami pemasaran produk pengolahan makanan awetan dari bahan pangan nabati secara langsung</w:t>
            </w:r>
          </w:p>
        </w:tc>
        <w:tc>
          <w:tcPr>
            <w:tcW w:w="4845" w:type="dxa"/>
          </w:tcPr>
          <w:p w:rsidR="00E13350" w:rsidRPr="00022215" w:rsidRDefault="00085C99">
            <w:pPr>
              <w:pStyle w:val="TableParagraph"/>
              <w:tabs>
                <w:tab w:val="left" w:pos="603"/>
              </w:tabs>
              <w:spacing w:before="108" w:line="244" w:lineRule="auto"/>
              <w:ind w:left="603" w:right="406"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memasarkan produk usaha pengolahan makanan awetan dari bahan pangan nabati secara langsung</w:t>
            </w:r>
          </w:p>
        </w:tc>
      </w:tr>
      <w:tr w:rsidR="00E13350" w:rsidRPr="00022215" w:rsidTr="009F7D5D">
        <w:trPr>
          <w:trHeight w:val="911"/>
        </w:trPr>
        <w:tc>
          <w:tcPr>
            <w:tcW w:w="4329" w:type="dxa"/>
          </w:tcPr>
          <w:p w:rsidR="00E13350" w:rsidRPr="00022215" w:rsidRDefault="00085C99">
            <w:pPr>
              <w:pStyle w:val="TableParagraph"/>
              <w:tabs>
                <w:tab w:val="left" w:pos="605"/>
              </w:tabs>
              <w:spacing w:line="244" w:lineRule="auto"/>
              <w:ind w:left="605" w:right="207"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menganalisis proses evaluasi hasil usaha pengolahan makanan awetan dari bahan pangan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nabati</w:t>
            </w:r>
          </w:p>
        </w:tc>
        <w:tc>
          <w:tcPr>
            <w:tcW w:w="4845" w:type="dxa"/>
          </w:tcPr>
          <w:p w:rsidR="00E13350" w:rsidRPr="00022215" w:rsidRDefault="00085C99">
            <w:pPr>
              <w:pStyle w:val="TableParagraph"/>
              <w:tabs>
                <w:tab w:val="left" w:pos="603"/>
              </w:tabs>
              <w:spacing w:line="244" w:lineRule="auto"/>
              <w:ind w:left="603" w:right="315"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mengevaluasi hasil kegiatan usaha pengolahan makanan awetan dari bahan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nabati</w:t>
            </w:r>
          </w:p>
        </w:tc>
      </w:tr>
      <w:tr w:rsidR="00E13350" w:rsidRPr="00022215" w:rsidTr="009F7D5D">
        <w:trPr>
          <w:trHeight w:val="1376"/>
        </w:trPr>
        <w:tc>
          <w:tcPr>
            <w:tcW w:w="4329" w:type="dxa"/>
          </w:tcPr>
          <w:p w:rsidR="00E13350" w:rsidRPr="00022215" w:rsidRDefault="00085C99">
            <w:pPr>
              <w:pStyle w:val="TableParagraph"/>
              <w:tabs>
                <w:tab w:val="left" w:pos="605"/>
              </w:tabs>
              <w:spacing w:line="244" w:lineRule="auto"/>
              <w:ind w:left="605" w:right="347" w:hanging="510"/>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memahami perencanaan usaha pengolahan makanan awetan dari bahan pangan hewani meliputi ide dan peluang usaha, sumber daya, administrasi,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pemasaran</w:t>
            </w:r>
          </w:p>
        </w:tc>
        <w:tc>
          <w:tcPr>
            <w:tcW w:w="4845" w:type="dxa"/>
          </w:tcPr>
          <w:p w:rsidR="00E13350" w:rsidRPr="00022215" w:rsidRDefault="00085C99">
            <w:pPr>
              <w:pStyle w:val="TableParagraph"/>
              <w:tabs>
                <w:tab w:val="left" w:pos="603"/>
              </w:tabs>
              <w:spacing w:line="244" w:lineRule="auto"/>
              <w:ind w:left="603" w:right="349" w:hanging="510"/>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menyusun perencanaan usaha pengolahan makanan awetan dari bahan pangan hewani meliputi ide dan peluang usaha, sumber daya, administrasi,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pemasaran</w:t>
            </w:r>
          </w:p>
        </w:tc>
      </w:tr>
      <w:tr w:rsidR="00E13350" w:rsidRPr="00022215" w:rsidTr="009F7D5D">
        <w:trPr>
          <w:trHeight w:val="1483"/>
        </w:trPr>
        <w:tc>
          <w:tcPr>
            <w:tcW w:w="4329" w:type="dxa"/>
          </w:tcPr>
          <w:p w:rsidR="00E13350" w:rsidRPr="00022215" w:rsidRDefault="00085C99">
            <w:pPr>
              <w:pStyle w:val="TableParagraph"/>
              <w:tabs>
                <w:tab w:val="left" w:pos="605"/>
              </w:tabs>
              <w:spacing w:line="244" w:lineRule="auto"/>
              <w:ind w:left="605" w:right="147" w:hanging="510"/>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menganalisis sistem pengolahan makanan awetan dari bahan pangan hewani dan pengemasan berdasarkan daya dukung yang dimiliki oleh daerah</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setempat</w:t>
            </w:r>
          </w:p>
        </w:tc>
        <w:tc>
          <w:tcPr>
            <w:tcW w:w="4845" w:type="dxa"/>
          </w:tcPr>
          <w:p w:rsidR="00E13350" w:rsidRPr="00022215" w:rsidRDefault="00085C99">
            <w:pPr>
              <w:pStyle w:val="TableParagraph"/>
              <w:tabs>
                <w:tab w:val="left" w:pos="603"/>
              </w:tabs>
              <w:spacing w:line="244" w:lineRule="auto"/>
              <w:ind w:left="603" w:right="274" w:hanging="510"/>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mengolah makanan awetan dari bahan pangan hewani berdasarkan daya dukung yang dimiliki oleh daerah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setempat</w:t>
            </w:r>
          </w:p>
        </w:tc>
      </w:tr>
      <w:tr w:rsidR="00E13350" w:rsidRPr="00022215" w:rsidTr="009F7D5D">
        <w:trPr>
          <w:trHeight w:val="1144"/>
        </w:trPr>
        <w:tc>
          <w:tcPr>
            <w:tcW w:w="4329" w:type="dxa"/>
          </w:tcPr>
          <w:p w:rsidR="00E13350" w:rsidRPr="00022215" w:rsidRDefault="00085C99">
            <w:pPr>
              <w:pStyle w:val="TableParagraph"/>
              <w:tabs>
                <w:tab w:val="left" w:pos="605"/>
              </w:tabs>
              <w:spacing w:line="244" w:lineRule="auto"/>
              <w:ind w:left="605" w:right="346" w:hanging="510"/>
              <w:rPr>
                <w:rFonts w:ascii="Cambria" w:hAnsi="Cambria" w:cs="Times New Roman"/>
                <w:sz w:val="20"/>
                <w:szCs w:val="20"/>
              </w:rPr>
            </w:pPr>
            <w:r w:rsidRPr="00022215">
              <w:rPr>
                <w:rFonts w:ascii="Cambria" w:hAnsi="Cambria" w:cs="Times New Roman"/>
                <w:w w:val="110"/>
                <w:sz w:val="20"/>
                <w:szCs w:val="20"/>
              </w:rPr>
              <w:lastRenderedPageBreak/>
              <w:t>3.9</w:t>
            </w:r>
            <w:r w:rsidRPr="00022215">
              <w:rPr>
                <w:rFonts w:ascii="Cambria" w:hAnsi="Cambria" w:cs="Times New Roman"/>
                <w:w w:val="110"/>
                <w:sz w:val="20"/>
                <w:szCs w:val="20"/>
              </w:rPr>
              <w:tab/>
              <w:t>memahami perhitungan biaya pengolahan (harga pokok pengolahan) makanan awetan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dari bahan pangan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hewani</w:t>
            </w:r>
          </w:p>
        </w:tc>
        <w:tc>
          <w:tcPr>
            <w:tcW w:w="4845" w:type="dxa"/>
          </w:tcPr>
          <w:p w:rsidR="00E13350" w:rsidRPr="00022215" w:rsidRDefault="00085C99">
            <w:pPr>
              <w:pStyle w:val="TableParagraph"/>
              <w:spacing w:line="247" w:lineRule="auto"/>
              <w:ind w:left="603" w:right="101" w:hanging="510"/>
              <w:jc w:val="both"/>
              <w:rPr>
                <w:rFonts w:ascii="Cambria" w:hAnsi="Cambria" w:cs="Times New Roman"/>
                <w:sz w:val="20"/>
                <w:szCs w:val="20"/>
              </w:rPr>
            </w:pPr>
            <w:r w:rsidRPr="00022215">
              <w:rPr>
                <w:rFonts w:ascii="Cambria" w:hAnsi="Cambria" w:cs="Times New Roman"/>
                <w:w w:val="110"/>
                <w:sz w:val="20"/>
                <w:szCs w:val="20"/>
              </w:rPr>
              <w:t>4.9 menghitung biaya pengolahan (harga pokok pengolahan) makanan awetan dari bahan pangan hewani</w:t>
            </w:r>
          </w:p>
        </w:tc>
      </w:tr>
      <w:tr w:rsidR="00E13350" w:rsidRPr="00022215" w:rsidTr="009F7D5D">
        <w:trPr>
          <w:trHeight w:val="1143"/>
        </w:trPr>
        <w:tc>
          <w:tcPr>
            <w:tcW w:w="4329" w:type="dxa"/>
          </w:tcPr>
          <w:p w:rsidR="00E13350" w:rsidRPr="00022215" w:rsidRDefault="00085C99">
            <w:pPr>
              <w:pStyle w:val="TableParagraph"/>
              <w:spacing w:line="244" w:lineRule="auto"/>
              <w:ind w:left="605" w:right="147" w:hanging="510"/>
              <w:rPr>
                <w:rFonts w:ascii="Cambria" w:hAnsi="Cambria" w:cs="Times New Roman"/>
                <w:sz w:val="20"/>
                <w:szCs w:val="20"/>
              </w:rPr>
            </w:pPr>
            <w:r w:rsidRPr="00022215">
              <w:rPr>
                <w:rFonts w:ascii="Cambria" w:hAnsi="Cambria" w:cs="Times New Roman"/>
                <w:w w:val="110"/>
                <w:sz w:val="20"/>
                <w:szCs w:val="20"/>
              </w:rPr>
              <w:t>3.10 memahami strategi pemasaran produk usaha pengolahan makanan awetan dari bahan pangan hewani secara langsung</w:t>
            </w:r>
          </w:p>
        </w:tc>
        <w:tc>
          <w:tcPr>
            <w:tcW w:w="4845" w:type="dxa"/>
          </w:tcPr>
          <w:p w:rsidR="00E13350" w:rsidRPr="00022215" w:rsidRDefault="00085C99">
            <w:pPr>
              <w:pStyle w:val="TableParagraph"/>
              <w:spacing w:line="244" w:lineRule="auto"/>
              <w:ind w:left="603" w:right="214" w:hanging="510"/>
              <w:rPr>
                <w:rFonts w:ascii="Cambria" w:hAnsi="Cambria" w:cs="Times New Roman"/>
                <w:sz w:val="20"/>
                <w:szCs w:val="20"/>
              </w:rPr>
            </w:pPr>
            <w:r w:rsidRPr="00022215">
              <w:rPr>
                <w:rFonts w:ascii="Cambria" w:hAnsi="Cambria" w:cs="Times New Roman"/>
                <w:w w:val="110"/>
                <w:sz w:val="20"/>
                <w:szCs w:val="20"/>
              </w:rPr>
              <w:t>4.10 memasarkan produk usaha pengolahan makanan awetan dari bahan pangan hewani secara langsung</w:t>
            </w:r>
          </w:p>
        </w:tc>
      </w:tr>
      <w:tr w:rsidR="00E13350" w:rsidRPr="00022215" w:rsidTr="009F7D5D">
        <w:trPr>
          <w:trHeight w:val="1144"/>
        </w:trPr>
        <w:tc>
          <w:tcPr>
            <w:tcW w:w="4329" w:type="dxa"/>
          </w:tcPr>
          <w:p w:rsidR="00E13350" w:rsidRPr="00022215" w:rsidRDefault="00085C99">
            <w:pPr>
              <w:pStyle w:val="TableParagraph"/>
              <w:spacing w:before="107" w:line="244" w:lineRule="auto"/>
              <w:ind w:left="605" w:right="148" w:hanging="510"/>
              <w:rPr>
                <w:rFonts w:ascii="Cambria" w:hAnsi="Cambria" w:cs="Times New Roman"/>
                <w:sz w:val="20"/>
                <w:szCs w:val="20"/>
              </w:rPr>
            </w:pPr>
            <w:r w:rsidRPr="00022215">
              <w:rPr>
                <w:rFonts w:ascii="Cambria" w:hAnsi="Cambria" w:cs="Times New Roman"/>
                <w:w w:val="110"/>
                <w:sz w:val="20"/>
                <w:szCs w:val="20"/>
              </w:rPr>
              <w:t>3.11 memahami proses evaluasi hasil kegiatan usaha pengolahan makanan awetan dari bahan pangan hewani</w:t>
            </w:r>
          </w:p>
        </w:tc>
        <w:tc>
          <w:tcPr>
            <w:tcW w:w="4845" w:type="dxa"/>
          </w:tcPr>
          <w:p w:rsidR="00E13350" w:rsidRPr="00022215" w:rsidRDefault="00085C99">
            <w:pPr>
              <w:pStyle w:val="TableParagraph"/>
              <w:spacing w:before="107" w:line="244" w:lineRule="auto"/>
              <w:ind w:left="603" w:right="214" w:hanging="510"/>
              <w:rPr>
                <w:rFonts w:ascii="Cambria" w:hAnsi="Cambria" w:cs="Times New Roman"/>
                <w:sz w:val="20"/>
                <w:szCs w:val="20"/>
              </w:rPr>
            </w:pPr>
            <w:r w:rsidRPr="00022215">
              <w:rPr>
                <w:rFonts w:ascii="Cambria" w:hAnsi="Cambria" w:cs="Times New Roman"/>
                <w:w w:val="110"/>
                <w:sz w:val="20"/>
                <w:szCs w:val="20"/>
              </w:rPr>
              <w:t>4.11 mengevaluasi hasil kegiatan usaha pengolahan makanan awetan dari bahan pangan hewani</w:t>
            </w:r>
          </w:p>
        </w:tc>
      </w:tr>
    </w:tbl>
    <w:p w:rsidR="009F7D5D" w:rsidRPr="00022215" w:rsidRDefault="009F7D5D">
      <w:pPr>
        <w:pStyle w:val="BodyText"/>
        <w:spacing w:before="86"/>
        <w:ind w:left="416"/>
        <w:rPr>
          <w:rFonts w:ascii="Cambria" w:hAnsi="Cambria" w:cs="Times New Roman"/>
          <w:w w:val="105"/>
          <w:sz w:val="20"/>
          <w:szCs w:val="20"/>
        </w:rPr>
      </w:pPr>
    </w:p>
    <w:p w:rsidR="009F7D5D" w:rsidRPr="00022215" w:rsidRDefault="009F7D5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9F7D5D">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rsidP="009F7D5D">
      <w:pPr>
        <w:pStyle w:val="BodyText"/>
        <w:spacing w:before="7"/>
        <w:ind w:right="28"/>
        <w:rPr>
          <w:rFonts w:ascii="Cambria" w:hAnsi="Cambria" w:cs="Times New Roman"/>
          <w:sz w:val="20"/>
          <w:szCs w:val="20"/>
        </w:rPr>
      </w:pPr>
    </w:p>
    <w:p w:rsidR="00E13350" w:rsidRPr="00022215" w:rsidRDefault="00085C99" w:rsidP="009F7D5D">
      <w:pPr>
        <w:pStyle w:val="ListParagraph"/>
        <w:numPr>
          <w:ilvl w:val="0"/>
          <w:numId w:val="31"/>
        </w:numPr>
        <w:tabs>
          <w:tab w:val="left" w:pos="801"/>
        </w:tabs>
        <w:spacing w:before="1"/>
        <w:ind w:right="28" w:hanging="384"/>
        <w:rPr>
          <w:rFonts w:ascii="Cambria" w:hAnsi="Cambria" w:cs="Times New Roman"/>
          <w:sz w:val="20"/>
          <w:szCs w:val="20"/>
        </w:rPr>
      </w:pPr>
      <w:r w:rsidRPr="00022215">
        <w:rPr>
          <w:rFonts w:ascii="Cambria" w:hAnsi="Cambria" w:cs="Times New Roman"/>
          <w:w w:val="105"/>
          <w:sz w:val="20"/>
          <w:szCs w:val="20"/>
        </w:rPr>
        <w:t>KERAJINAN</w:t>
      </w:r>
    </w:p>
    <w:p w:rsidR="00E13350" w:rsidRPr="00022215" w:rsidRDefault="00085C99" w:rsidP="009F7D5D">
      <w:pPr>
        <w:pStyle w:val="BodyText"/>
        <w:spacing w:before="121"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9F7D5D">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dan menjalankan ajaran agama yang dianutnya”. Adapun rumusan Kompetensi Sikap Sosial adalah “Menunjukan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rsidP="009F7D5D">
      <w:pPr>
        <w:pStyle w:val="BodyText"/>
        <w:spacing w:before="112"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9F7D5D">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48"/>
        </w:trPr>
        <w:tc>
          <w:tcPr>
            <w:tcW w:w="4329" w:type="dxa"/>
          </w:tcPr>
          <w:p w:rsidR="00E13350" w:rsidRPr="00022215" w:rsidRDefault="00085C99">
            <w:pPr>
              <w:pStyle w:val="TableParagraph"/>
              <w:spacing w:before="111"/>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11"/>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715"/>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245"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menerapkan,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menganalisis pengetahuan faktual, konseptual, prosedural,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metakognitif berdasarkan </w:t>
            </w:r>
            <w:r w:rsidRPr="00022215">
              <w:rPr>
                <w:rFonts w:ascii="Cambria" w:hAnsi="Cambria" w:cs="Times New Roman"/>
                <w:w w:val="110"/>
                <w:sz w:val="20"/>
                <w:szCs w:val="20"/>
              </w:rPr>
              <w:t xml:space="preserve">rasa ingin tahunya tentang ilmu </w:t>
            </w:r>
            <w:r w:rsidRPr="00022215">
              <w:rPr>
                <w:rFonts w:ascii="Cambria" w:hAnsi="Cambria" w:cs="Times New Roman"/>
                <w:spacing w:val="-3"/>
                <w:w w:val="110"/>
                <w:sz w:val="20"/>
                <w:szCs w:val="20"/>
              </w:rPr>
              <w:t xml:space="preserve">pengetahuan, </w:t>
            </w:r>
            <w:r w:rsidRPr="00022215">
              <w:rPr>
                <w:rFonts w:ascii="Cambria" w:hAnsi="Cambria" w:cs="Times New Roman"/>
                <w:w w:val="110"/>
                <w:sz w:val="20"/>
                <w:szCs w:val="20"/>
              </w:rPr>
              <w:t xml:space="preserve">teknologi, seni, </w:t>
            </w:r>
            <w:r w:rsidRPr="00022215">
              <w:rPr>
                <w:rFonts w:ascii="Cambria" w:hAnsi="Cambria" w:cs="Times New Roman"/>
                <w:spacing w:val="-3"/>
                <w:w w:val="110"/>
                <w:sz w:val="20"/>
                <w:szCs w:val="20"/>
              </w:rPr>
              <w:t xml:space="preserve">budaya,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humaniora </w:t>
            </w:r>
            <w:r w:rsidRPr="00022215">
              <w:rPr>
                <w:rFonts w:ascii="Cambria" w:hAnsi="Cambria" w:cs="Times New Roman"/>
                <w:w w:val="110"/>
                <w:sz w:val="20"/>
                <w:szCs w:val="20"/>
              </w:rPr>
              <w:t xml:space="preserve">dengan </w:t>
            </w:r>
            <w:r w:rsidRPr="00022215">
              <w:rPr>
                <w:rFonts w:ascii="Cambria" w:hAnsi="Cambria" w:cs="Times New Roman"/>
                <w:spacing w:val="-3"/>
                <w:w w:val="110"/>
                <w:sz w:val="20"/>
                <w:szCs w:val="20"/>
              </w:rPr>
              <w:t xml:space="preserve">wawasan kemanusiaan, </w:t>
            </w:r>
            <w:r w:rsidRPr="00022215">
              <w:rPr>
                <w:rFonts w:ascii="Cambria" w:hAnsi="Cambria" w:cs="Times New Roman"/>
                <w:w w:val="110"/>
                <w:sz w:val="20"/>
                <w:szCs w:val="20"/>
              </w:rPr>
              <w:t xml:space="preserve">kebangsaan, </w:t>
            </w:r>
            <w:r w:rsidRPr="00022215">
              <w:rPr>
                <w:rFonts w:ascii="Cambria" w:hAnsi="Cambria" w:cs="Times New Roman"/>
                <w:spacing w:val="-3"/>
                <w:w w:val="110"/>
                <w:sz w:val="20"/>
                <w:szCs w:val="20"/>
              </w:rPr>
              <w:t xml:space="preserve">kenegaraan,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peradaban </w:t>
            </w:r>
            <w:r w:rsidRPr="00022215">
              <w:rPr>
                <w:rFonts w:ascii="Cambria" w:hAnsi="Cambria" w:cs="Times New Roman"/>
                <w:w w:val="110"/>
                <w:sz w:val="20"/>
                <w:szCs w:val="20"/>
              </w:rPr>
              <w:t xml:space="preserve">terkait penyebab </w:t>
            </w:r>
            <w:r w:rsidRPr="00022215">
              <w:rPr>
                <w:rFonts w:ascii="Cambria" w:hAnsi="Cambria" w:cs="Times New Roman"/>
                <w:spacing w:val="-3"/>
                <w:w w:val="110"/>
                <w:sz w:val="20"/>
                <w:szCs w:val="20"/>
              </w:rPr>
              <w:t xml:space="preserve">fenomena </w:t>
            </w:r>
            <w:r w:rsidRPr="00022215">
              <w:rPr>
                <w:rFonts w:ascii="Cambria" w:hAnsi="Cambria" w:cs="Times New Roman"/>
                <w:w w:val="110"/>
                <w:sz w:val="20"/>
                <w:szCs w:val="20"/>
              </w:rPr>
              <w:t xml:space="preserve">dan kejadian, serta </w:t>
            </w:r>
            <w:r w:rsidRPr="00022215">
              <w:rPr>
                <w:rFonts w:ascii="Cambria" w:hAnsi="Cambria" w:cs="Times New Roman"/>
                <w:spacing w:val="-3"/>
                <w:w w:val="110"/>
                <w:sz w:val="20"/>
                <w:szCs w:val="20"/>
              </w:rPr>
              <w:t xml:space="preserve">menerapkan pengetahuan prosedural pada </w:t>
            </w:r>
            <w:r w:rsidRPr="00022215">
              <w:rPr>
                <w:rFonts w:ascii="Cambria" w:hAnsi="Cambria" w:cs="Times New Roman"/>
                <w:w w:val="110"/>
                <w:sz w:val="20"/>
                <w:szCs w:val="20"/>
              </w:rPr>
              <w:t xml:space="preserve">bidang kajian yang </w:t>
            </w:r>
            <w:r w:rsidRPr="00022215">
              <w:rPr>
                <w:rFonts w:ascii="Cambria" w:hAnsi="Cambria" w:cs="Times New Roman"/>
                <w:spacing w:val="-3"/>
                <w:w w:val="110"/>
                <w:sz w:val="20"/>
                <w:szCs w:val="20"/>
              </w:rPr>
              <w:t xml:space="preserve">spesifik </w:t>
            </w:r>
            <w:r w:rsidRPr="00022215">
              <w:rPr>
                <w:rFonts w:ascii="Cambria" w:hAnsi="Cambria" w:cs="Times New Roman"/>
                <w:w w:val="110"/>
                <w:sz w:val="20"/>
                <w:szCs w:val="20"/>
              </w:rPr>
              <w:t xml:space="preserve">sesuai dengan </w:t>
            </w:r>
            <w:r w:rsidRPr="00022215">
              <w:rPr>
                <w:rFonts w:ascii="Cambria" w:hAnsi="Cambria" w:cs="Times New Roman"/>
                <w:spacing w:val="-3"/>
                <w:w w:val="110"/>
                <w:sz w:val="20"/>
                <w:szCs w:val="20"/>
              </w:rPr>
              <w:t xml:space="preserve">bakat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minatnya </w:t>
            </w:r>
            <w:r w:rsidRPr="00022215">
              <w:rPr>
                <w:rFonts w:ascii="Cambria" w:hAnsi="Cambria" w:cs="Times New Roman"/>
                <w:w w:val="110"/>
                <w:sz w:val="20"/>
                <w:szCs w:val="20"/>
              </w:rPr>
              <w:t xml:space="preserve">untuk </w:t>
            </w:r>
            <w:r w:rsidRPr="00022215">
              <w:rPr>
                <w:rFonts w:ascii="Cambria" w:hAnsi="Cambria" w:cs="Times New Roman"/>
                <w:spacing w:val="-3"/>
                <w:w w:val="110"/>
                <w:sz w:val="20"/>
                <w:szCs w:val="20"/>
              </w:rPr>
              <w:t>memecahkan masalah</w:t>
            </w:r>
          </w:p>
        </w:tc>
        <w:tc>
          <w:tcPr>
            <w:tcW w:w="4845" w:type="dxa"/>
            <w:tcBorders>
              <w:bottom w:val="double" w:sz="1" w:space="0" w:color="000000"/>
            </w:tcBorders>
          </w:tcPr>
          <w:p w:rsidR="00E13350" w:rsidRPr="00022215" w:rsidRDefault="00085C99">
            <w:pPr>
              <w:pStyle w:val="TableParagraph"/>
              <w:tabs>
                <w:tab w:val="left" w:pos="603"/>
              </w:tabs>
              <w:spacing w:before="109" w:line="244" w:lineRule="auto"/>
              <w:ind w:left="603" w:right="180"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mengolah, menalar,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menyaji dalam ranah </w:t>
            </w:r>
            <w:r w:rsidRPr="00022215">
              <w:rPr>
                <w:rFonts w:ascii="Cambria" w:hAnsi="Cambria" w:cs="Times New Roman"/>
                <w:w w:val="110"/>
                <w:sz w:val="20"/>
                <w:szCs w:val="20"/>
              </w:rPr>
              <w:t xml:space="preserve">konkret dan </w:t>
            </w:r>
            <w:r w:rsidRPr="00022215">
              <w:rPr>
                <w:rFonts w:ascii="Cambria" w:hAnsi="Cambria" w:cs="Times New Roman"/>
                <w:spacing w:val="-3"/>
                <w:w w:val="110"/>
                <w:sz w:val="20"/>
                <w:szCs w:val="20"/>
              </w:rPr>
              <w:t xml:space="preserve">ranah abstrak </w:t>
            </w:r>
            <w:r w:rsidRPr="00022215">
              <w:rPr>
                <w:rFonts w:ascii="Cambria" w:hAnsi="Cambria" w:cs="Times New Roman"/>
                <w:w w:val="110"/>
                <w:sz w:val="20"/>
                <w:szCs w:val="20"/>
              </w:rPr>
              <w:t xml:space="preserve">terkait dengan </w:t>
            </w:r>
            <w:r w:rsidRPr="00022215">
              <w:rPr>
                <w:rFonts w:ascii="Cambria" w:hAnsi="Cambria" w:cs="Times New Roman"/>
                <w:spacing w:val="-3"/>
                <w:w w:val="110"/>
                <w:sz w:val="20"/>
                <w:szCs w:val="20"/>
              </w:rPr>
              <w:t xml:space="preserve">pengembangan dari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dipelajarinya </w:t>
            </w:r>
            <w:r w:rsidRPr="00022215">
              <w:rPr>
                <w:rFonts w:ascii="Cambria" w:hAnsi="Cambria" w:cs="Times New Roman"/>
                <w:w w:val="110"/>
                <w:sz w:val="20"/>
                <w:szCs w:val="20"/>
              </w:rPr>
              <w:t xml:space="preserve">di </w:t>
            </w:r>
            <w:r w:rsidRPr="00022215">
              <w:rPr>
                <w:rFonts w:ascii="Cambria" w:hAnsi="Cambria" w:cs="Times New Roman"/>
                <w:spacing w:val="-3"/>
                <w:w w:val="110"/>
                <w:sz w:val="20"/>
                <w:szCs w:val="20"/>
              </w:rPr>
              <w:t xml:space="preserve">sekolah </w:t>
            </w:r>
            <w:r w:rsidRPr="00022215">
              <w:rPr>
                <w:rFonts w:ascii="Cambria" w:hAnsi="Cambria" w:cs="Times New Roman"/>
                <w:w w:val="110"/>
                <w:sz w:val="20"/>
                <w:szCs w:val="20"/>
              </w:rPr>
              <w:t xml:space="preserve">secara </w:t>
            </w:r>
            <w:r w:rsidRPr="00022215">
              <w:rPr>
                <w:rFonts w:ascii="Cambria" w:hAnsi="Cambria" w:cs="Times New Roman"/>
                <w:spacing w:val="-3"/>
                <w:w w:val="110"/>
                <w:sz w:val="20"/>
                <w:szCs w:val="20"/>
              </w:rPr>
              <w:t xml:space="preserve">mandiri, </w:t>
            </w:r>
            <w:r w:rsidRPr="00022215">
              <w:rPr>
                <w:rFonts w:ascii="Cambria" w:hAnsi="Cambria" w:cs="Times New Roman"/>
                <w:w w:val="110"/>
                <w:sz w:val="20"/>
                <w:szCs w:val="20"/>
              </w:rPr>
              <w:t xml:space="preserve">bertindak </w:t>
            </w:r>
            <w:r w:rsidRPr="00022215">
              <w:rPr>
                <w:rFonts w:ascii="Cambria" w:hAnsi="Cambria" w:cs="Times New Roman"/>
                <w:spacing w:val="-3"/>
                <w:w w:val="110"/>
                <w:sz w:val="20"/>
                <w:szCs w:val="20"/>
              </w:rPr>
              <w:t xml:space="preserve">secara </w:t>
            </w:r>
            <w:r w:rsidRPr="00022215">
              <w:rPr>
                <w:rFonts w:ascii="Cambria" w:hAnsi="Cambria" w:cs="Times New Roman"/>
                <w:w w:val="110"/>
                <w:sz w:val="20"/>
                <w:szCs w:val="20"/>
              </w:rPr>
              <w:t>efektif</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kreatif, </w:t>
            </w:r>
            <w:r w:rsidRPr="00022215">
              <w:rPr>
                <w:rFonts w:ascii="Cambria" w:hAnsi="Cambria" w:cs="Times New Roman"/>
                <w:w w:val="110"/>
                <w:sz w:val="20"/>
                <w:szCs w:val="20"/>
              </w:rPr>
              <w:t xml:space="preserve">serta </w:t>
            </w:r>
            <w:r w:rsidRPr="00022215">
              <w:rPr>
                <w:rFonts w:ascii="Cambria" w:hAnsi="Cambria" w:cs="Times New Roman"/>
                <w:spacing w:val="-3"/>
                <w:w w:val="110"/>
                <w:sz w:val="20"/>
                <w:szCs w:val="20"/>
              </w:rPr>
              <w:t xml:space="preserve">mampu menggunakan </w:t>
            </w:r>
            <w:r w:rsidRPr="00022215">
              <w:rPr>
                <w:rFonts w:ascii="Cambria" w:hAnsi="Cambria" w:cs="Times New Roman"/>
                <w:w w:val="110"/>
                <w:sz w:val="20"/>
                <w:szCs w:val="20"/>
              </w:rPr>
              <w:t xml:space="preserve">metoda sesuai </w:t>
            </w:r>
            <w:r w:rsidRPr="00022215">
              <w:rPr>
                <w:rFonts w:ascii="Cambria" w:hAnsi="Cambria" w:cs="Times New Roman"/>
                <w:spacing w:val="-3"/>
                <w:w w:val="110"/>
                <w:sz w:val="20"/>
                <w:szCs w:val="20"/>
              </w:rPr>
              <w:t>kaidah</w:t>
            </w:r>
            <w:r w:rsidRPr="00022215">
              <w:rPr>
                <w:rFonts w:ascii="Cambria" w:hAnsi="Cambria" w:cs="Times New Roman"/>
                <w:spacing w:val="15"/>
                <w:w w:val="110"/>
                <w:sz w:val="20"/>
                <w:szCs w:val="20"/>
              </w:rPr>
              <w:t xml:space="preserve"> </w:t>
            </w:r>
            <w:r w:rsidRPr="00022215">
              <w:rPr>
                <w:rFonts w:ascii="Cambria" w:hAnsi="Cambria" w:cs="Times New Roman"/>
                <w:spacing w:val="-3"/>
                <w:w w:val="110"/>
                <w:sz w:val="20"/>
                <w:szCs w:val="20"/>
              </w:rPr>
              <w:t>keilmuan</w:t>
            </w:r>
          </w:p>
        </w:tc>
      </w:tr>
    </w:tbl>
    <w:p w:rsidR="009F7D5D" w:rsidRPr="00022215" w:rsidRDefault="009F7D5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63"/>
          <w:tblHeader/>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1701"/>
        </w:trPr>
        <w:tc>
          <w:tcPr>
            <w:tcW w:w="4329" w:type="dxa"/>
          </w:tcPr>
          <w:p w:rsidR="00E13350" w:rsidRPr="00022215" w:rsidRDefault="00085C99">
            <w:pPr>
              <w:pStyle w:val="TableParagraph"/>
              <w:tabs>
                <w:tab w:val="left" w:pos="605"/>
              </w:tabs>
              <w:spacing w:before="109" w:line="244" w:lineRule="auto"/>
              <w:ind w:left="605" w:right="207"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perencanaan usaha kerajinan dari bahan limbah berbentuk bangun datar (sebagai solusi dari masalah lingkungan hidup) meliputi ide, peluang usaha, sumber daya, administrasi dan pemasaran</w:t>
            </w:r>
          </w:p>
        </w:tc>
        <w:tc>
          <w:tcPr>
            <w:tcW w:w="4845" w:type="dxa"/>
          </w:tcPr>
          <w:p w:rsidR="00E13350" w:rsidRPr="00022215" w:rsidRDefault="00085C99">
            <w:pPr>
              <w:pStyle w:val="TableParagraph"/>
              <w:tabs>
                <w:tab w:val="left" w:pos="603"/>
              </w:tabs>
              <w:spacing w:before="109" w:line="244" w:lineRule="auto"/>
              <w:ind w:left="603" w:right="214"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menyusun perencanaan usaha kerajinan dari bahan limbah berbentuk bangun datar (sebagai solusi dari masalah lingkungan hidup) meliputi ide, peluang usaha, sumber daya, administrasi dan pemasaran</w:t>
            </w:r>
          </w:p>
        </w:tc>
      </w:tr>
      <w:tr w:rsidR="00E13350" w:rsidRPr="00022215" w:rsidTr="009F7D5D">
        <w:trPr>
          <w:trHeight w:val="1304"/>
        </w:trPr>
        <w:tc>
          <w:tcPr>
            <w:tcW w:w="4329" w:type="dxa"/>
          </w:tcPr>
          <w:p w:rsidR="00E13350" w:rsidRPr="00022215" w:rsidRDefault="00085C99">
            <w:pPr>
              <w:pStyle w:val="TableParagraph"/>
              <w:tabs>
                <w:tab w:val="left" w:pos="605"/>
              </w:tabs>
              <w:spacing w:before="110" w:line="244" w:lineRule="auto"/>
              <w:ind w:left="605" w:right="639"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sistem produksi kerajinan dari bahan limbah berbentuk bangun datar berdasarkan daya dukung yang dimiliki oleh daerah setempat</w:t>
            </w:r>
          </w:p>
        </w:tc>
        <w:tc>
          <w:tcPr>
            <w:tcW w:w="4845" w:type="dxa"/>
          </w:tcPr>
          <w:p w:rsidR="00E13350" w:rsidRPr="00022215" w:rsidRDefault="00085C99">
            <w:pPr>
              <w:pStyle w:val="TableParagraph"/>
              <w:tabs>
                <w:tab w:val="left" w:pos="603"/>
              </w:tabs>
              <w:spacing w:before="110" w:line="244" w:lineRule="auto"/>
              <w:ind w:left="603" w:right="262"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memproduksi kerajinan dari bahan limbah berbentuk bangun datar berdasarkan daya dukung yang dimiliki oleh daerah</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setempat</w:t>
            </w:r>
          </w:p>
        </w:tc>
      </w:tr>
      <w:tr w:rsidR="00E13350" w:rsidRPr="00022215" w:rsidTr="009F7D5D">
        <w:trPr>
          <w:trHeight w:val="1020"/>
        </w:trPr>
        <w:tc>
          <w:tcPr>
            <w:tcW w:w="4329" w:type="dxa"/>
          </w:tcPr>
          <w:p w:rsidR="00E13350" w:rsidRPr="00022215" w:rsidRDefault="00085C99">
            <w:pPr>
              <w:pStyle w:val="TableParagraph"/>
              <w:tabs>
                <w:tab w:val="left" w:pos="605"/>
              </w:tabs>
              <w:spacing w:line="244" w:lineRule="auto"/>
              <w:ind w:left="605" w:right="268"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perhitungan titik</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impas (</w:t>
            </w:r>
            <w:r w:rsidRPr="00022215">
              <w:rPr>
                <w:rFonts w:ascii="Cambria" w:hAnsi="Cambria" w:cs="Times New Roman"/>
                <w:i/>
                <w:w w:val="110"/>
                <w:sz w:val="20"/>
                <w:szCs w:val="20"/>
              </w:rPr>
              <w:t>Break</w:t>
            </w:r>
            <w:r w:rsidRPr="00022215">
              <w:rPr>
                <w:rFonts w:ascii="Cambria" w:hAnsi="Cambria" w:cs="Times New Roman"/>
                <w:i/>
                <w:spacing w:val="-21"/>
                <w:w w:val="110"/>
                <w:sz w:val="20"/>
                <w:szCs w:val="20"/>
              </w:rPr>
              <w:t xml:space="preserve"> </w:t>
            </w:r>
            <w:r w:rsidRPr="00022215">
              <w:rPr>
                <w:rFonts w:ascii="Cambria" w:hAnsi="Cambria" w:cs="Times New Roman"/>
                <w:i/>
                <w:w w:val="110"/>
                <w:sz w:val="20"/>
                <w:szCs w:val="20"/>
              </w:rPr>
              <w:t>Even</w:t>
            </w:r>
            <w:r w:rsidRPr="00022215">
              <w:rPr>
                <w:rFonts w:ascii="Cambria" w:hAnsi="Cambria" w:cs="Times New Roman"/>
                <w:i/>
                <w:spacing w:val="-19"/>
                <w:w w:val="110"/>
                <w:sz w:val="20"/>
                <w:szCs w:val="20"/>
              </w:rPr>
              <w:t xml:space="preserve"> </w:t>
            </w:r>
            <w:r w:rsidRPr="00022215">
              <w:rPr>
                <w:rFonts w:ascii="Cambria" w:hAnsi="Cambria" w:cs="Times New Roman"/>
                <w:i/>
                <w:w w:val="110"/>
                <w:sz w:val="20"/>
                <w:szCs w:val="20"/>
              </w:rPr>
              <w:t>Point</w:t>
            </w:r>
            <w:r w:rsidRPr="00022215">
              <w:rPr>
                <w:rFonts w:ascii="Cambria" w:hAnsi="Cambria" w:cs="Times New Roman"/>
                <w:w w:val="110"/>
                <w:sz w:val="20"/>
                <w:szCs w:val="20"/>
              </w:rPr>
              <w:t>)</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usaha</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kerajinan dari bahan limbah berbentuk bangun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datar</w:t>
            </w:r>
          </w:p>
        </w:tc>
        <w:tc>
          <w:tcPr>
            <w:tcW w:w="4845" w:type="dxa"/>
          </w:tcPr>
          <w:p w:rsidR="00E13350" w:rsidRPr="00022215" w:rsidRDefault="00085C99">
            <w:pPr>
              <w:pStyle w:val="TableParagraph"/>
              <w:tabs>
                <w:tab w:val="left" w:pos="603"/>
              </w:tabs>
              <w:spacing w:line="244" w:lineRule="auto"/>
              <w:ind w:left="603" w:right="218"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menghitung</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titik</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impas</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Break</w:t>
            </w:r>
            <w:r w:rsidRPr="00022215">
              <w:rPr>
                <w:rFonts w:ascii="Cambria" w:hAnsi="Cambria" w:cs="Times New Roman"/>
                <w:i/>
                <w:spacing w:val="-19"/>
                <w:w w:val="110"/>
                <w:sz w:val="20"/>
                <w:szCs w:val="20"/>
              </w:rPr>
              <w:t xml:space="preserve"> </w:t>
            </w:r>
            <w:r w:rsidRPr="00022215">
              <w:rPr>
                <w:rFonts w:ascii="Cambria" w:hAnsi="Cambria" w:cs="Times New Roman"/>
                <w:i/>
                <w:w w:val="110"/>
                <w:sz w:val="20"/>
                <w:szCs w:val="20"/>
              </w:rPr>
              <w:t>Even Point</w:t>
            </w:r>
            <w:r w:rsidRPr="00022215">
              <w:rPr>
                <w:rFonts w:ascii="Cambria" w:hAnsi="Cambria" w:cs="Times New Roman"/>
                <w:w w:val="110"/>
                <w:sz w:val="20"/>
                <w:szCs w:val="20"/>
              </w:rPr>
              <w:t>) usaha kerajinan dari bahan limbah berbentuk bangun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datar</w:t>
            </w:r>
          </w:p>
        </w:tc>
      </w:tr>
      <w:tr w:rsidR="00E13350" w:rsidRPr="00022215" w:rsidTr="009F7D5D">
        <w:trPr>
          <w:trHeight w:val="911"/>
        </w:trPr>
        <w:tc>
          <w:tcPr>
            <w:tcW w:w="4329" w:type="dxa"/>
          </w:tcPr>
          <w:p w:rsidR="00E13350" w:rsidRPr="00022215" w:rsidRDefault="00085C99">
            <w:pPr>
              <w:pStyle w:val="TableParagraph"/>
              <w:tabs>
                <w:tab w:val="left" w:pos="605"/>
              </w:tabs>
              <w:spacing w:line="247" w:lineRule="auto"/>
              <w:ind w:left="605" w:right="257"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strategi promosi produk usaha kerajinan dari bahan limbah berbentuk bangun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datar.</w:t>
            </w:r>
          </w:p>
        </w:tc>
        <w:tc>
          <w:tcPr>
            <w:tcW w:w="4845" w:type="dxa"/>
          </w:tcPr>
          <w:p w:rsidR="00E13350" w:rsidRPr="00022215" w:rsidRDefault="00085C99">
            <w:pPr>
              <w:pStyle w:val="TableParagraph"/>
              <w:tabs>
                <w:tab w:val="left" w:pos="603"/>
              </w:tabs>
              <w:spacing w:line="247" w:lineRule="auto"/>
              <w:ind w:left="603" w:right="355"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promosi produk usaha kerajinan dari bahan limbah berbentuk bangun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datar.</w:t>
            </w:r>
          </w:p>
        </w:tc>
      </w:tr>
      <w:tr w:rsidR="00E13350" w:rsidRPr="00022215" w:rsidTr="009F7D5D">
        <w:trPr>
          <w:trHeight w:val="850"/>
        </w:trPr>
        <w:tc>
          <w:tcPr>
            <w:tcW w:w="4329" w:type="dxa"/>
          </w:tcPr>
          <w:p w:rsidR="00E13350" w:rsidRPr="00022215" w:rsidRDefault="00085C99">
            <w:pPr>
              <w:pStyle w:val="TableParagraph"/>
              <w:tabs>
                <w:tab w:val="left" w:pos="605"/>
              </w:tabs>
              <w:spacing w:line="247" w:lineRule="auto"/>
              <w:ind w:left="605" w:right="277" w:hanging="510"/>
              <w:rPr>
                <w:rFonts w:ascii="Cambria" w:hAnsi="Cambria" w:cs="Times New Roman"/>
                <w:sz w:val="20"/>
                <w:szCs w:val="20"/>
              </w:rPr>
            </w:pPr>
            <w:r w:rsidRPr="00022215">
              <w:rPr>
                <w:rFonts w:ascii="Cambria" w:hAnsi="Cambria" w:cs="Times New Roman"/>
                <w:w w:val="110"/>
                <w:sz w:val="20"/>
                <w:szCs w:val="20"/>
              </w:rPr>
              <w:lastRenderedPageBreak/>
              <w:t>3.5</w:t>
            </w:r>
            <w:r w:rsidRPr="00022215">
              <w:rPr>
                <w:rFonts w:ascii="Cambria" w:hAnsi="Cambria" w:cs="Times New Roman"/>
                <w:w w:val="110"/>
                <w:sz w:val="20"/>
                <w:szCs w:val="20"/>
              </w:rPr>
              <w:tab/>
              <w:t>menganalisis laporan kegiatan usaha kerajinan dari bahan limbah berbentuk bangun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datar</w:t>
            </w:r>
          </w:p>
        </w:tc>
        <w:tc>
          <w:tcPr>
            <w:tcW w:w="4845" w:type="dxa"/>
          </w:tcPr>
          <w:p w:rsidR="00E13350" w:rsidRPr="00022215" w:rsidRDefault="00085C99">
            <w:pPr>
              <w:pStyle w:val="TableParagraph"/>
              <w:tabs>
                <w:tab w:val="left" w:pos="603"/>
              </w:tabs>
              <w:spacing w:line="247" w:lineRule="auto"/>
              <w:ind w:left="603" w:right="349"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menyusun laporan kegiatan usaha kerajinan dari bahan limbah berbentuk bangun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datar.</w:t>
            </w:r>
          </w:p>
        </w:tc>
      </w:tr>
      <w:tr w:rsidR="00E13350" w:rsidRPr="00022215" w:rsidTr="009F7D5D">
        <w:trPr>
          <w:trHeight w:val="1757"/>
        </w:trPr>
        <w:tc>
          <w:tcPr>
            <w:tcW w:w="4329" w:type="dxa"/>
          </w:tcPr>
          <w:p w:rsidR="00E13350" w:rsidRPr="00022215" w:rsidRDefault="00085C99">
            <w:pPr>
              <w:pStyle w:val="TableParagraph"/>
              <w:tabs>
                <w:tab w:val="left" w:pos="605"/>
              </w:tabs>
              <w:spacing w:line="244" w:lineRule="auto"/>
              <w:ind w:left="605" w:right="207"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perencanaan usaha kerajinan dari bahan limbah berbentuk bangun ruang (sebagai solusi dari masalah lingkungan hidup) meliputi ide, peluang usaha, sumber daya, administrasi dan pemasaran.</w:t>
            </w:r>
          </w:p>
        </w:tc>
        <w:tc>
          <w:tcPr>
            <w:tcW w:w="4845" w:type="dxa"/>
          </w:tcPr>
          <w:p w:rsidR="00E13350" w:rsidRPr="00022215" w:rsidRDefault="00085C99">
            <w:pPr>
              <w:pStyle w:val="TableParagraph"/>
              <w:tabs>
                <w:tab w:val="left" w:pos="603"/>
              </w:tabs>
              <w:spacing w:line="244" w:lineRule="auto"/>
              <w:ind w:left="603" w:right="214"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membuat perencanaan usaha kerajinan dari bahan limbah berbentuk bangun ruang (sebagai solusi dari masalah lingkungan hidup) meliputi ide, peluang usaha, sumber daya, administrasi dan pemasaran.</w:t>
            </w:r>
          </w:p>
        </w:tc>
      </w:tr>
      <w:tr w:rsidR="00E13350" w:rsidRPr="00022215" w:rsidTr="009F7D5D">
        <w:trPr>
          <w:trHeight w:val="1304"/>
        </w:trPr>
        <w:tc>
          <w:tcPr>
            <w:tcW w:w="4329" w:type="dxa"/>
          </w:tcPr>
          <w:p w:rsidR="00E13350" w:rsidRPr="00022215" w:rsidRDefault="00085C99">
            <w:pPr>
              <w:pStyle w:val="TableParagraph"/>
              <w:tabs>
                <w:tab w:val="left" w:pos="605"/>
              </w:tabs>
              <w:spacing w:line="244" w:lineRule="auto"/>
              <w:ind w:left="605" w:right="639" w:hanging="510"/>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menganalisis system produksi kerajinan dari bahan limbah berbentuk bangun ruang berdasarkan daya dukung yang dimiliki oleh daerah setempat</w:t>
            </w:r>
          </w:p>
        </w:tc>
        <w:tc>
          <w:tcPr>
            <w:tcW w:w="4845" w:type="dxa"/>
          </w:tcPr>
          <w:p w:rsidR="00E13350" w:rsidRPr="00022215" w:rsidRDefault="00085C99">
            <w:pPr>
              <w:pStyle w:val="TableParagraph"/>
              <w:tabs>
                <w:tab w:val="left" w:pos="603"/>
              </w:tabs>
              <w:spacing w:line="244" w:lineRule="auto"/>
              <w:ind w:left="603" w:right="264" w:hanging="510"/>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memproduksi kerajinan dari bahan limbah berbentuk bangun ruang berdasarkan daya dukung yang dimiliki oleh daerah</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setempat.</w:t>
            </w:r>
          </w:p>
        </w:tc>
      </w:tr>
      <w:tr w:rsidR="00E13350" w:rsidRPr="00022215" w:rsidTr="009F7D5D">
        <w:trPr>
          <w:trHeight w:val="964"/>
        </w:trPr>
        <w:tc>
          <w:tcPr>
            <w:tcW w:w="4329" w:type="dxa"/>
          </w:tcPr>
          <w:p w:rsidR="00E13350" w:rsidRPr="00022215" w:rsidRDefault="00085C99">
            <w:pPr>
              <w:pStyle w:val="TableParagraph"/>
              <w:tabs>
                <w:tab w:val="left" w:pos="605"/>
              </w:tabs>
              <w:spacing w:line="244" w:lineRule="auto"/>
              <w:ind w:left="605" w:right="266" w:hanging="510"/>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perhitungan titik</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impas (</w:t>
            </w:r>
            <w:r w:rsidRPr="00022215">
              <w:rPr>
                <w:rFonts w:ascii="Cambria" w:hAnsi="Cambria" w:cs="Times New Roman"/>
                <w:i/>
                <w:w w:val="110"/>
                <w:sz w:val="20"/>
                <w:szCs w:val="20"/>
              </w:rPr>
              <w:t>Break</w:t>
            </w:r>
            <w:r w:rsidRPr="00022215">
              <w:rPr>
                <w:rFonts w:ascii="Cambria" w:hAnsi="Cambria" w:cs="Times New Roman"/>
                <w:i/>
                <w:spacing w:val="-21"/>
                <w:w w:val="110"/>
                <w:sz w:val="20"/>
                <w:szCs w:val="20"/>
              </w:rPr>
              <w:t xml:space="preserve"> </w:t>
            </w:r>
            <w:r w:rsidRPr="00022215">
              <w:rPr>
                <w:rFonts w:ascii="Cambria" w:hAnsi="Cambria" w:cs="Times New Roman"/>
                <w:i/>
                <w:w w:val="110"/>
                <w:sz w:val="20"/>
                <w:szCs w:val="20"/>
              </w:rPr>
              <w:t>Even</w:t>
            </w:r>
            <w:r w:rsidRPr="00022215">
              <w:rPr>
                <w:rFonts w:ascii="Cambria" w:hAnsi="Cambria" w:cs="Times New Roman"/>
                <w:i/>
                <w:spacing w:val="-19"/>
                <w:w w:val="110"/>
                <w:sz w:val="20"/>
                <w:szCs w:val="20"/>
              </w:rPr>
              <w:t xml:space="preserve"> </w:t>
            </w:r>
            <w:r w:rsidRPr="00022215">
              <w:rPr>
                <w:rFonts w:ascii="Cambria" w:hAnsi="Cambria" w:cs="Times New Roman"/>
                <w:i/>
                <w:w w:val="110"/>
                <w:sz w:val="20"/>
                <w:szCs w:val="20"/>
              </w:rPr>
              <w:t>Point</w:t>
            </w:r>
            <w:r w:rsidRPr="00022215">
              <w:rPr>
                <w:rFonts w:ascii="Cambria" w:hAnsi="Cambria" w:cs="Times New Roman"/>
                <w:w w:val="110"/>
                <w:sz w:val="20"/>
                <w:szCs w:val="20"/>
              </w:rPr>
              <w:t>)</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usaha</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kerajinan dari bahan limbah berbentuk bangun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ruang</w:t>
            </w:r>
          </w:p>
        </w:tc>
        <w:tc>
          <w:tcPr>
            <w:tcW w:w="4845" w:type="dxa"/>
          </w:tcPr>
          <w:p w:rsidR="00E13350" w:rsidRPr="00022215" w:rsidRDefault="00085C99">
            <w:pPr>
              <w:pStyle w:val="TableParagraph"/>
              <w:tabs>
                <w:tab w:val="left" w:pos="603"/>
              </w:tabs>
              <w:spacing w:line="244" w:lineRule="auto"/>
              <w:ind w:left="603" w:right="218" w:hanging="510"/>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menghitung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titik</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impas</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Break</w:t>
            </w:r>
            <w:r w:rsidRPr="00022215">
              <w:rPr>
                <w:rFonts w:ascii="Cambria" w:hAnsi="Cambria" w:cs="Times New Roman"/>
                <w:i/>
                <w:spacing w:val="-19"/>
                <w:w w:val="110"/>
                <w:sz w:val="20"/>
                <w:szCs w:val="20"/>
              </w:rPr>
              <w:t xml:space="preserve"> </w:t>
            </w:r>
            <w:r w:rsidRPr="00022215">
              <w:rPr>
                <w:rFonts w:ascii="Cambria" w:hAnsi="Cambria" w:cs="Times New Roman"/>
                <w:i/>
                <w:w w:val="110"/>
                <w:sz w:val="20"/>
                <w:szCs w:val="20"/>
              </w:rPr>
              <w:t>Even Point</w:t>
            </w:r>
            <w:r w:rsidRPr="00022215">
              <w:rPr>
                <w:rFonts w:ascii="Cambria" w:hAnsi="Cambria" w:cs="Times New Roman"/>
                <w:w w:val="110"/>
                <w:sz w:val="20"/>
                <w:szCs w:val="20"/>
              </w:rPr>
              <w:t>) usaha kerajinan dari bahan limbah berbentuk bangun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ruang</w:t>
            </w:r>
          </w:p>
        </w:tc>
      </w:tr>
      <w:tr w:rsidR="00E13350" w:rsidRPr="00022215" w:rsidTr="009F7D5D">
        <w:trPr>
          <w:trHeight w:val="911"/>
        </w:trPr>
        <w:tc>
          <w:tcPr>
            <w:tcW w:w="4329" w:type="dxa"/>
          </w:tcPr>
          <w:p w:rsidR="00E13350" w:rsidRPr="00022215" w:rsidRDefault="00085C99">
            <w:pPr>
              <w:pStyle w:val="TableParagraph"/>
              <w:tabs>
                <w:tab w:val="left" w:pos="605"/>
              </w:tabs>
              <w:spacing w:before="107" w:line="244" w:lineRule="auto"/>
              <w:ind w:left="605" w:right="257" w:hanging="510"/>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menganalisis strategi promosi produk usaha kerajinan dari bahan limbah berbentuk bangun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ruang</w:t>
            </w:r>
          </w:p>
        </w:tc>
        <w:tc>
          <w:tcPr>
            <w:tcW w:w="4845" w:type="dxa"/>
          </w:tcPr>
          <w:p w:rsidR="00E13350" w:rsidRPr="00022215" w:rsidRDefault="00085C99">
            <w:pPr>
              <w:pStyle w:val="TableParagraph"/>
              <w:tabs>
                <w:tab w:val="left" w:pos="603"/>
              </w:tabs>
              <w:spacing w:before="107" w:line="244" w:lineRule="auto"/>
              <w:ind w:left="603" w:right="355" w:hanging="510"/>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melakukan promosi produk usaha kerajinan dari bahan limbah berbentuk bangun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ruang</w:t>
            </w:r>
          </w:p>
        </w:tc>
      </w:tr>
      <w:tr w:rsidR="00E13350" w:rsidRPr="00022215" w:rsidTr="009F7D5D">
        <w:trPr>
          <w:trHeight w:val="914"/>
        </w:trPr>
        <w:tc>
          <w:tcPr>
            <w:tcW w:w="4329" w:type="dxa"/>
          </w:tcPr>
          <w:p w:rsidR="00E13350" w:rsidRPr="00022215" w:rsidRDefault="00085C99">
            <w:pPr>
              <w:pStyle w:val="TableParagraph"/>
              <w:spacing w:before="107" w:line="244" w:lineRule="auto"/>
              <w:ind w:left="605" w:right="257" w:hanging="510"/>
              <w:rPr>
                <w:rFonts w:ascii="Cambria" w:hAnsi="Cambria" w:cs="Times New Roman"/>
                <w:sz w:val="20"/>
                <w:szCs w:val="20"/>
              </w:rPr>
            </w:pPr>
            <w:r w:rsidRPr="00022215">
              <w:rPr>
                <w:rFonts w:ascii="Cambria" w:hAnsi="Cambria" w:cs="Times New Roman"/>
                <w:w w:val="110"/>
                <w:sz w:val="20"/>
                <w:szCs w:val="20"/>
              </w:rPr>
              <w:t>3.10 menganalisis laporan kegiatan usaha kerajinan dari bahan limbah berbentuk bangun ruang</w:t>
            </w:r>
          </w:p>
        </w:tc>
        <w:tc>
          <w:tcPr>
            <w:tcW w:w="4845" w:type="dxa"/>
          </w:tcPr>
          <w:p w:rsidR="00E13350" w:rsidRPr="00022215" w:rsidRDefault="00085C99">
            <w:pPr>
              <w:pStyle w:val="TableParagraph"/>
              <w:spacing w:before="107" w:line="244" w:lineRule="auto"/>
              <w:ind w:left="603" w:right="214" w:hanging="510"/>
              <w:rPr>
                <w:rFonts w:ascii="Cambria" w:hAnsi="Cambria" w:cs="Times New Roman"/>
                <w:sz w:val="20"/>
                <w:szCs w:val="20"/>
              </w:rPr>
            </w:pPr>
            <w:r w:rsidRPr="00022215">
              <w:rPr>
                <w:rFonts w:ascii="Cambria" w:hAnsi="Cambria" w:cs="Times New Roman"/>
                <w:w w:val="110"/>
                <w:sz w:val="20"/>
                <w:szCs w:val="20"/>
              </w:rPr>
              <w:t>4.10 menyusun laporan kegiatan usaha kerajinan dari bahan limbah berbentuk bangun ruang</w:t>
            </w:r>
          </w:p>
        </w:tc>
      </w:tr>
    </w:tbl>
    <w:p w:rsidR="00E13350" w:rsidRPr="00022215" w:rsidRDefault="00085C99" w:rsidP="009F7D5D">
      <w:pPr>
        <w:pStyle w:val="ListParagraph"/>
        <w:numPr>
          <w:ilvl w:val="0"/>
          <w:numId w:val="31"/>
        </w:numPr>
        <w:tabs>
          <w:tab w:val="left" w:pos="801"/>
        </w:tabs>
        <w:ind w:right="28" w:hanging="384"/>
        <w:jc w:val="both"/>
        <w:rPr>
          <w:rFonts w:ascii="Cambria" w:hAnsi="Cambria" w:cs="Times New Roman"/>
          <w:sz w:val="20"/>
          <w:szCs w:val="20"/>
        </w:rPr>
      </w:pPr>
      <w:r w:rsidRPr="00022215">
        <w:rPr>
          <w:rFonts w:ascii="Cambria" w:hAnsi="Cambria" w:cs="Times New Roman"/>
          <w:w w:val="110"/>
          <w:sz w:val="20"/>
          <w:szCs w:val="20"/>
        </w:rPr>
        <w:t>REKAYASA</w:t>
      </w:r>
    </w:p>
    <w:p w:rsidR="00E13350" w:rsidRPr="00022215" w:rsidRDefault="00085C99" w:rsidP="009F7D5D">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9F7D5D">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 xml:space="preserve">Rumusan Kompetensi Sikap Spiritual yaitu adalah “Menerima dan menjalankan ajaran agama yang dianutnya”. Adapun rumusan Kompetensi Sikap Sosial adalah </w:t>
      </w:r>
      <w:r w:rsidRPr="00022215">
        <w:rPr>
          <w:rFonts w:ascii="Cambria" w:hAnsi="Cambria" w:cs="Times New Roman"/>
          <w:spacing w:val="-3"/>
          <w:w w:val="115"/>
          <w:sz w:val="20"/>
          <w:szCs w:val="20"/>
        </w:rPr>
        <w:t>“Menunjukan perilaku jujur, disiplin, tanggung jawab,</w:t>
      </w:r>
      <w:r w:rsidRPr="00022215">
        <w:rPr>
          <w:rFonts w:ascii="Cambria" w:hAnsi="Cambria" w:cs="Times New Roman"/>
          <w:spacing w:val="52"/>
          <w:w w:val="115"/>
          <w:sz w:val="20"/>
          <w:szCs w:val="20"/>
        </w:rPr>
        <w:t xml:space="preserve"> </w:t>
      </w:r>
      <w:r w:rsidRPr="00022215">
        <w:rPr>
          <w:rFonts w:ascii="Cambria" w:hAnsi="Cambria" w:cs="Times New Roman"/>
          <w:spacing w:val="-3"/>
          <w:w w:val="115"/>
          <w:sz w:val="20"/>
          <w:szCs w:val="20"/>
        </w:rPr>
        <w:t xml:space="preserve">peduli (gotong royong, kerja </w:t>
      </w:r>
      <w:r w:rsidRPr="00022215">
        <w:rPr>
          <w:rFonts w:ascii="Cambria" w:hAnsi="Cambria" w:cs="Times New Roman"/>
          <w:w w:val="115"/>
          <w:sz w:val="20"/>
          <w:szCs w:val="20"/>
        </w:rPr>
        <w:t xml:space="preserve">sama, toleran, </w:t>
      </w:r>
      <w:r w:rsidRPr="00022215">
        <w:rPr>
          <w:rFonts w:ascii="Cambria" w:hAnsi="Cambria" w:cs="Times New Roman"/>
          <w:spacing w:val="-3"/>
          <w:w w:val="115"/>
          <w:sz w:val="20"/>
          <w:szCs w:val="20"/>
        </w:rPr>
        <w:t xml:space="preserve">damai), santun, responsif, </w:t>
      </w:r>
      <w:r w:rsidRPr="00022215">
        <w:rPr>
          <w:rFonts w:ascii="Cambria" w:hAnsi="Cambria" w:cs="Times New Roman"/>
          <w:w w:val="115"/>
          <w:sz w:val="20"/>
          <w:szCs w:val="20"/>
        </w:rPr>
        <w:t>dan pro-</w:t>
      </w:r>
      <w:r w:rsidRPr="00022215">
        <w:rPr>
          <w:rFonts w:ascii="Cambria" w:hAnsi="Cambria" w:cs="Times New Roman"/>
          <w:spacing w:val="58"/>
          <w:w w:val="115"/>
          <w:sz w:val="20"/>
          <w:szCs w:val="20"/>
        </w:rPr>
        <w:t xml:space="preserve"> </w:t>
      </w:r>
      <w:r w:rsidRPr="00022215">
        <w:rPr>
          <w:rFonts w:ascii="Cambria" w:hAnsi="Cambria" w:cs="Times New Roman"/>
          <w:spacing w:val="-3"/>
          <w:w w:val="115"/>
          <w:sz w:val="20"/>
          <w:szCs w:val="20"/>
        </w:rPr>
        <w:t xml:space="preserve">aktif sebagai bagian dari </w:t>
      </w:r>
      <w:r w:rsidRPr="00022215">
        <w:rPr>
          <w:rFonts w:ascii="Cambria" w:hAnsi="Cambria" w:cs="Times New Roman"/>
          <w:w w:val="115"/>
          <w:sz w:val="20"/>
          <w:szCs w:val="20"/>
        </w:rPr>
        <w:t xml:space="preserve">solusi </w:t>
      </w:r>
      <w:r w:rsidRPr="00022215">
        <w:rPr>
          <w:rFonts w:ascii="Cambria" w:hAnsi="Cambria" w:cs="Times New Roman"/>
          <w:spacing w:val="-3"/>
          <w:w w:val="115"/>
          <w:sz w:val="20"/>
          <w:szCs w:val="20"/>
        </w:rPr>
        <w:t xml:space="preserve">atas </w:t>
      </w:r>
      <w:r w:rsidRPr="00022215">
        <w:rPr>
          <w:rFonts w:ascii="Cambria" w:hAnsi="Cambria" w:cs="Times New Roman"/>
          <w:w w:val="115"/>
          <w:sz w:val="20"/>
          <w:szCs w:val="20"/>
        </w:rPr>
        <w:t xml:space="preserve">berbagai </w:t>
      </w:r>
      <w:r w:rsidRPr="00022215">
        <w:rPr>
          <w:rFonts w:ascii="Cambria" w:hAnsi="Cambria" w:cs="Times New Roman"/>
          <w:spacing w:val="-3"/>
          <w:w w:val="115"/>
          <w:sz w:val="20"/>
          <w:szCs w:val="20"/>
        </w:rPr>
        <w:t xml:space="preserve">permasalahan dalam berinteraksi secara efektif </w:t>
      </w:r>
      <w:r w:rsidRPr="00022215">
        <w:rPr>
          <w:rFonts w:ascii="Cambria" w:hAnsi="Cambria" w:cs="Times New Roman"/>
          <w:w w:val="115"/>
          <w:sz w:val="20"/>
          <w:szCs w:val="20"/>
        </w:rPr>
        <w:t xml:space="preserve">dengan </w:t>
      </w:r>
      <w:r w:rsidRPr="00022215">
        <w:rPr>
          <w:rFonts w:ascii="Cambria" w:hAnsi="Cambria" w:cs="Times New Roman"/>
          <w:spacing w:val="-3"/>
          <w:w w:val="115"/>
          <w:sz w:val="20"/>
          <w:szCs w:val="20"/>
        </w:rPr>
        <w:t xml:space="preserve">lingkungan </w:t>
      </w:r>
      <w:r w:rsidRPr="00022215">
        <w:rPr>
          <w:rFonts w:ascii="Cambria" w:hAnsi="Cambria" w:cs="Times New Roman"/>
          <w:w w:val="115"/>
          <w:sz w:val="20"/>
          <w:szCs w:val="20"/>
        </w:rPr>
        <w:t xml:space="preserve">sosial dan alam serta </w:t>
      </w:r>
      <w:r w:rsidRPr="00022215">
        <w:rPr>
          <w:rFonts w:ascii="Cambria" w:hAnsi="Cambria" w:cs="Times New Roman"/>
          <w:spacing w:val="-3"/>
          <w:w w:val="115"/>
          <w:sz w:val="20"/>
          <w:szCs w:val="20"/>
        </w:rPr>
        <w:t xml:space="preserve">menempatkan diri sebagai cerminan bangsa dalam </w:t>
      </w:r>
      <w:r w:rsidRPr="00022215">
        <w:rPr>
          <w:rFonts w:ascii="Cambria" w:hAnsi="Cambria" w:cs="Times New Roman"/>
          <w:w w:val="115"/>
          <w:sz w:val="20"/>
          <w:szCs w:val="20"/>
        </w:rPr>
        <w:t>pergaulan dunia”. Kedua kompetensi tersebut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dicapai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pembiasaan,  dan  budaya  sekolah  dengan  memperhatikan karakteristik mata pelajaran serta kebutuhan dan kondisi</w:t>
      </w:r>
      <w:r w:rsidRPr="00022215">
        <w:rPr>
          <w:rFonts w:ascii="Cambria" w:hAnsi="Cambria" w:cs="Times New Roman"/>
          <w:spacing w:val="7"/>
          <w:w w:val="115"/>
          <w:sz w:val="20"/>
          <w:szCs w:val="20"/>
        </w:rPr>
        <w:t xml:space="preserve"> </w:t>
      </w:r>
      <w:r w:rsidRPr="00022215">
        <w:rPr>
          <w:rFonts w:ascii="Cambria" w:hAnsi="Cambria" w:cs="Times New Roman"/>
          <w:w w:val="115"/>
          <w:sz w:val="20"/>
          <w:szCs w:val="20"/>
        </w:rPr>
        <w:t>siswa.</w:t>
      </w:r>
    </w:p>
    <w:p w:rsidR="00E13350" w:rsidRPr="00022215" w:rsidRDefault="00085C99" w:rsidP="009F7D5D">
      <w:pPr>
        <w:pStyle w:val="BodyText"/>
        <w:spacing w:before="113"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9F7D5D">
      <w:pPr>
        <w:pStyle w:val="BodyText"/>
        <w:spacing w:before="109"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9F7D5D">
        <w:trPr>
          <w:trHeight w:val="445"/>
          <w:tblHeader/>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lastRenderedPageBreak/>
              <w:t>KOMPETENSI INTI 3 (PENGETAHUAN)</w:t>
            </w:r>
          </w:p>
        </w:tc>
        <w:tc>
          <w:tcPr>
            <w:tcW w:w="4327"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3716"/>
        </w:trPr>
        <w:tc>
          <w:tcPr>
            <w:tcW w:w="4329" w:type="dxa"/>
            <w:tcBorders>
              <w:bottom w:val="double" w:sz="1" w:space="0" w:color="000000"/>
            </w:tcBorders>
          </w:tcPr>
          <w:p w:rsidR="00E13350" w:rsidRPr="00022215" w:rsidRDefault="00085C99">
            <w:pPr>
              <w:pStyle w:val="TableParagraph"/>
              <w:tabs>
                <w:tab w:val="left" w:pos="733"/>
              </w:tabs>
              <w:spacing w:before="111" w:line="244" w:lineRule="auto"/>
              <w:ind w:left="733" w:right="118" w:hanging="637"/>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menerapkan,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menganalisis pengetahuan faktual, konseptual, prosedural,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metakognitif berdasarkan </w:t>
            </w:r>
            <w:r w:rsidRPr="00022215">
              <w:rPr>
                <w:rFonts w:ascii="Cambria" w:hAnsi="Cambria" w:cs="Times New Roman"/>
                <w:w w:val="110"/>
                <w:sz w:val="20"/>
                <w:szCs w:val="20"/>
              </w:rPr>
              <w:t xml:space="preserve">rasa ingin tahunya tentang ilmu </w:t>
            </w:r>
            <w:r w:rsidRPr="00022215">
              <w:rPr>
                <w:rFonts w:ascii="Cambria" w:hAnsi="Cambria" w:cs="Times New Roman"/>
                <w:spacing w:val="-3"/>
                <w:w w:val="110"/>
                <w:sz w:val="20"/>
                <w:szCs w:val="20"/>
              </w:rPr>
              <w:t xml:space="preserve">pengetahuan, </w:t>
            </w:r>
            <w:r w:rsidRPr="00022215">
              <w:rPr>
                <w:rFonts w:ascii="Cambria" w:hAnsi="Cambria" w:cs="Times New Roman"/>
                <w:w w:val="110"/>
                <w:sz w:val="20"/>
                <w:szCs w:val="20"/>
              </w:rPr>
              <w:t xml:space="preserve">teknologi, seni, </w:t>
            </w:r>
            <w:r w:rsidRPr="00022215">
              <w:rPr>
                <w:rFonts w:ascii="Cambria" w:hAnsi="Cambria" w:cs="Times New Roman"/>
                <w:spacing w:val="-3"/>
                <w:w w:val="110"/>
                <w:sz w:val="20"/>
                <w:szCs w:val="20"/>
              </w:rPr>
              <w:t xml:space="preserve">budaya,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humaniora </w:t>
            </w:r>
            <w:r w:rsidRPr="00022215">
              <w:rPr>
                <w:rFonts w:ascii="Cambria" w:hAnsi="Cambria" w:cs="Times New Roman"/>
                <w:w w:val="110"/>
                <w:sz w:val="20"/>
                <w:szCs w:val="20"/>
              </w:rPr>
              <w:t xml:space="preserve">dengan </w:t>
            </w:r>
            <w:r w:rsidRPr="00022215">
              <w:rPr>
                <w:rFonts w:ascii="Cambria" w:hAnsi="Cambria" w:cs="Times New Roman"/>
                <w:spacing w:val="-3"/>
                <w:w w:val="110"/>
                <w:sz w:val="20"/>
                <w:szCs w:val="20"/>
              </w:rPr>
              <w:t xml:space="preserve">wawasan kemanusiaan, </w:t>
            </w:r>
            <w:r w:rsidRPr="00022215">
              <w:rPr>
                <w:rFonts w:ascii="Cambria" w:hAnsi="Cambria" w:cs="Times New Roman"/>
                <w:w w:val="110"/>
                <w:sz w:val="20"/>
                <w:szCs w:val="20"/>
              </w:rPr>
              <w:t xml:space="preserve">kebangsaan, </w:t>
            </w:r>
            <w:r w:rsidRPr="00022215">
              <w:rPr>
                <w:rFonts w:ascii="Cambria" w:hAnsi="Cambria" w:cs="Times New Roman"/>
                <w:spacing w:val="-3"/>
                <w:w w:val="110"/>
                <w:sz w:val="20"/>
                <w:szCs w:val="20"/>
              </w:rPr>
              <w:t xml:space="preserve">kenegaraan,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peradaban </w:t>
            </w:r>
            <w:r w:rsidRPr="00022215">
              <w:rPr>
                <w:rFonts w:ascii="Cambria" w:hAnsi="Cambria" w:cs="Times New Roman"/>
                <w:w w:val="110"/>
                <w:sz w:val="20"/>
                <w:szCs w:val="20"/>
              </w:rPr>
              <w:t xml:space="preserve">terkait penyebab </w:t>
            </w:r>
            <w:r w:rsidRPr="00022215">
              <w:rPr>
                <w:rFonts w:ascii="Cambria" w:hAnsi="Cambria" w:cs="Times New Roman"/>
                <w:spacing w:val="-3"/>
                <w:w w:val="110"/>
                <w:sz w:val="20"/>
                <w:szCs w:val="20"/>
              </w:rPr>
              <w:t xml:space="preserve">fenomena </w:t>
            </w:r>
            <w:r w:rsidRPr="00022215">
              <w:rPr>
                <w:rFonts w:ascii="Cambria" w:hAnsi="Cambria" w:cs="Times New Roman"/>
                <w:w w:val="110"/>
                <w:sz w:val="20"/>
                <w:szCs w:val="20"/>
              </w:rPr>
              <w:t xml:space="preserve">dan kejadian, serta </w:t>
            </w:r>
            <w:r w:rsidRPr="00022215">
              <w:rPr>
                <w:rFonts w:ascii="Cambria" w:hAnsi="Cambria" w:cs="Times New Roman"/>
                <w:spacing w:val="-3"/>
                <w:w w:val="110"/>
                <w:sz w:val="20"/>
                <w:szCs w:val="20"/>
              </w:rPr>
              <w:t xml:space="preserve">menerapkan pengetahuan prosedural pada </w:t>
            </w:r>
            <w:r w:rsidRPr="00022215">
              <w:rPr>
                <w:rFonts w:ascii="Cambria" w:hAnsi="Cambria" w:cs="Times New Roman"/>
                <w:w w:val="110"/>
                <w:sz w:val="20"/>
                <w:szCs w:val="20"/>
              </w:rPr>
              <w:t xml:space="preserve">bidang </w:t>
            </w:r>
            <w:r w:rsidRPr="00022215">
              <w:rPr>
                <w:rFonts w:ascii="Cambria" w:hAnsi="Cambria" w:cs="Times New Roman"/>
                <w:spacing w:val="-3"/>
                <w:w w:val="110"/>
                <w:sz w:val="20"/>
                <w:szCs w:val="20"/>
              </w:rPr>
              <w:t xml:space="preserve">kajian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spesifik </w:t>
            </w:r>
            <w:r w:rsidRPr="00022215">
              <w:rPr>
                <w:rFonts w:ascii="Cambria" w:hAnsi="Cambria" w:cs="Times New Roman"/>
                <w:w w:val="110"/>
                <w:sz w:val="20"/>
                <w:szCs w:val="20"/>
              </w:rPr>
              <w:t xml:space="preserve">sesuai dengan </w:t>
            </w:r>
            <w:r w:rsidRPr="00022215">
              <w:rPr>
                <w:rFonts w:ascii="Cambria" w:hAnsi="Cambria" w:cs="Times New Roman"/>
                <w:spacing w:val="-3"/>
                <w:w w:val="110"/>
                <w:sz w:val="20"/>
                <w:szCs w:val="20"/>
              </w:rPr>
              <w:t xml:space="preserve">bakat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minatnya </w:t>
            </w:r>
            <w:r w:rsidRPr="00022215">
              <w:rPr>
                <w:rFonts w:ascii="Cambria" w:hAnsi="Cambria" w:cs="Times New Roman"/>
                <w:w w:val="110"/>
                <w:sz w:val="20"/>
                <w:szCs w:val="20"/>
              </w:rPr>
              <w:t xml:space="preserve">untuk </w:t>
            </w:r>
            <w:r w:rsidRPr="00022215">
              <w:rPr>
                <w:rFonts w:ascii="Cambria" w:hAnsi="Cambria" w:cs="Times New Roman"/>
                <w:spacing w:val="-3"/>
                <w:w w:val="110"/>
                <w:sz w:val="20"/>
                <w:szCs w:val="20"/>
              </w:rPr>
              <w:t>memecahkan masalah</w:t>
            </w:r>
          </w:p>
        </w:tc>
        <w:tc>
          <w:tcPr>
            <w:tcW w:w="4327" w:type="dxa"/>
            <w:tcBorders>
              <w:bottom w:val="double" w:sz="1" w:space="0" w:color="000000"/>
            </w:tcBorders>
          </w:tcPr>
          <w:p w:rsidR="00E13350" w:rsidRPr="00022215" w:rsidRDefault="00085C99">
            <w:pPr>
              <w:pStyle w:val="TableParagraph"/>
              <w:tabs>
                <w:tab w:val="left" w:pos="731"/>
              </w:tabs>
              <w:spacing w:before="111" w:line="244" w:lineRule="auto"/>
              <w:ind w:left="731" w:right="452"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mengolah, menalar,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menyaji dalam ranah </w:t>
            </w:r>
            <w:r w:rsidRPr="00022215">
              <w:rPr>
                <w:rFonts w:ascii="Cambria" w:hAnsi="Cambria" w:cs="Times New Roman"/>
                <w:w w:val="110"/>
                <w:sz w:val="20"/>
                <w:szCs w:val="20"/>
              </w:rPr>
              <w:t xml:space="preserve">konkret dan </w:t>
            </w:r>
            <w:r w:rsidRPr="00022215">
              <w:rPr>
                <w:rFonts w:ascii="Cambria" w:hAnsi="Cambria" w:cs="Times New Roman"/>
                <w:spacing w:val="-3"/>
                <w:w w:val="110"/>
                <w:sz w:val="20"/>
                <w:szCs w:val="20"/>
              </w:rPr>
              <w:t xml:space="preserve">ranah abstrak </w:t>
            </w:r>
            <w:r w:rsidRPr="00022215">
              <w:rPr>
                <w:rFonts w:ascii="Cambria" w:hAnsi="Cambria" w:cs="Times New Roman"/>
                <w:w w:val="110"/>
                <w:sz w:val="20"/>
                <w:szCs w:val="20"/>
              </w:rPr>
              <w:t xml:space="preserve">terkait dengan </w:t>
            </w:r>
            <w:r w:rsidRPr="00022215">
              <w:rPr>
                <w:rFonts w:ascii="Cambria" w:hAnsi="Cambria" w:cs="Times New Roman"/>
                <w:spacing w:val="-3"/>
                <w:w w:val="110"/>
                <w:sz w:val="20"/>
                <w:szCs w:val="20"/>
              </w:rPr>
              <w:t xml:space="preserve">pengembangan dari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dipelajarinya </w:t>
            </w:r>
            <w:r w:rsidRPr="00022215">
              <w:rPr>
                <w:rFonts w:ascii="Cambria" w:hAnsi="Cambria" w:cs="Times New Roman"/>
                <w:w w:val="110"/>
                <w:sz w:val="20"/>
                <w:szCs w:val="20"/>
              </w:rPr>
              <w:t xml:space="preserve">di </w:t>
            </w:r>
            <w:r w:rsidRPr="00022215">
              <w:rPr>
                <w:rFonts w:ascii="Cambria" w:hAnsi="Cambria" w:cs="Times New Roman"/>
                <w:spacing w:val="-3"/>
                <w:w w:val="110"/>
                <w:sz w:val="20"/>
                <w:szCs w:val="20"/>
              </w:rPr>
              <w:t xml:space="preserve">sekolah </w:t>
            </w:r>
            <w:r w:rsidRPr="00022215">
              <w:rPr>
                <w:rFonts w:ascii="Cambria" w:hAnsi="Cambria" w:cs="Times New Roman"/>
                <w:w w:val="110"/>
                <w:sz w:val="20"/>
                <w:szCs w:val="20"/>
              </w:rPr>
              <w:t xml:space="preserve">secara </w:t>
            </w:r>
            <w:r w:rsidRPr="00022215">
              <w:rPr>
                <w:rFonts w:ascii="Cambria" w:hAnsi="Cambria" w:cs="Times New Roman"/>
                <w:spacing w:val="-3"/>
                <w:w w:val="110"/>
                <w:sz w:val="20"/>
                <w:szCs w:val="20"/>
              </w:rPr>
              <w:t xml:space="preserve">mandiri, </w:t>
            </w:r>
            <w:r w:rsidRPr="00022215">
              <w:rPr>
                <w:rFonts w:ascii="Cambria" w:hAnsi="Cambria" w:cs="Times New Roman"/>
                <w:w w:val="110"/>
                <w:sz w:val="20"/>
                <w:szCs w:val="20"/>
              </w:rPr>
              <w:t xml:space="preserve">bertindak </w:t>
            </w:r>
            <w:r w:rsidRPr="00022215">
              <w:rPr>
                <w:rFonts w:ascii="Cambria" w:hAnsi="Cambria" w:cs="Times New Roman"/>
                <w:spacing w:val="-3"/>
                <w:w w:val="110"/>
                <w:sz w:val="20"/>
                <w:szCs w:val="20"/>
              </w:rPr>
              <w:t xml:space="preserve">secara </w:t>
            </w:r>
            <w:r w:rsidRPr="00022215">
              <w:rPr>
                <w:rFonts w:ascii="Cambria" w:hAnsi="Cambria" w:cs="Times New Roman"/>
                <w:w w:val="110"/>
                <w:sz w:val="20"/>
                <w:szCs w:val="20"/>
              </w:rPr>
              <w:t xml:space="preserve">efektif dan </w:t>
            </w:r>
            <w:r w:rsidRPr="00022215">
              <w:rPr>
                <w:rFonts w:ascii="Cambria" w:hAnsi="Cambria" w:cs="Times New Roman"/>
                <w:spacing w:val="-3"/>
                <w:w w:val="110"/>
                <w:sz w:val="20"/>
                <w:szCs w:val="20"/>
              </w:rPr>
              <w:t xml:space="preserve">kreatif, </w:t>
            </w:r>
            <w:r w:rsidRPr="00022215">
              <w:rPr>
                <w:rFonts w:ascii="Cambria" w:hAnsi="Cambria" w:cs="Times New Roman"/>
                <w:w w:val="110"/>
                <w:sz w:val="20"/>
                <w:szCs w:val="20"/>
              </w:rPr>
              <w:t xml:space="preserve">serta </w:t>
            </w:r>
            <w:r w:rsidRPr="00022215">
              <w:rPr>
                <w:rFonts w:ascii="Cambria" w:hAnsi="Cambria" w:cs="Times New Roman"/>
                <w:spacing w:val="-3"/>
                <w:w w:val="110"/>
                <w:sz w:val="20"/>
                <w:szCs w:val="20"/>
              </w:rPr>
              <w:t xml:space="preserve">mampu menggunakan </w:t>
            </w:r>
            <w:r w:rsidRPr="00022215">
              <w:rPr>
                <w:rFonts w:ascii="Cambria" w:hAnsi="Cambria" w:cs="Times New Roman"/>
                <w:w w:val="110"/>
                <w:sz w:val="20"/>
                <w:szCs w:val="20"/>
              </w:rPr>
              <w:t xml:space="preserve">metoda sesuai </w:t>
            </w:r>
            <w:r w:rsidRPr="00022215">
              <w:rPr>
                <w:rFonts w:ascii="Cambria" w:hAnsi="Cambria" w:cs="Times New Roman"/>
                <w:spacing w:val="-3"/>
                <w:w w:val="110"/>
                <w:sz w:val="20"/>
                <w:szCs w:val="20"/>
              </w:rPr>
              <w:t>kaidah</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keilmuan</w:t>
            </w:r>
          </w:p>
        </w:tc>
      </w:tr>
    </w:tbl>
    <w:p w:rsidR="009F7D5D" w:rsidRPr="00022215" w:rsidRDefault="009F7D5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3759"/>
        <w:gridCol w:w="568"/>
        <w:gridCol w:w="3759"/>
      </w:tblGrid>
      <w:tr w:rsidR="00E13350" w:rsidRPr="00022215" w:rsidTr="009F7D5D">
        <w:trPr>
          <w:trHeight w:val="462"/>
          <w:tblHeader/>
        </w:trPr>
        <w:tc>
          <w:tcPr>
            <w:tcW w:w="4329" w:type="dxa"/>
            <w:gridSpan w:val="2"/>
            <w:tcBorders>
              <w:top w:val="double" w:sz="1" w:space="0" w:color="000000"/>
            </w:tcBorders>
          </w:tcPr>
          <w:p w:rsidR="00E13350" w:rsidRPr="00022215" w:rsidRDefault="00085C99">
            <w:pPr>
              <w:pStyle w:val="TableParagraph"/>
              <w:spacing w:before="12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327" w:type="dxa"/>
            <w:gridSpan w:val="2"/>
            <w:tcBorders>
              <w:top w:val="double" w:sz="1" w:space="0" w:color="000000"/>
            </w:tcBorders>
          </w:tcPr>
          <w:p w:rsidR="00E13350" w:rsidRPr="00022215" w:rsidRDefault="00085C99">
            <w:pPr>
              <w:pStyle w:val="TableParagraph"/>
              <w:spacing w:before="12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75"/>
        </w:trPr>
        <w:tc>
          <w:tcPr>
            <w:tcW w:w="570"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59" w:type="dxa"/>
            <w:tcBorders>
              <w:left w:val="nil"/>
            </w:tcBorders>
          </w:tcPr>
          <w:p w:rsidR="00E13350" w:rsidRPr="00022215" w:rsidRDefault="00085C99">
            <w:pPr>
              <w:pStyle w:val="TableParagraph"/>
              <w:spacing w:before="109" w:line="244" w:lineRule="auto"/>
              <w:ind w:left="168" w:right="167"/>
              <w:rPr>
                <w:rFonts w:ascii="Cambria" w:hAnsi="Cambria" w:cs="Times New Roman"/>
                <w:sz w:val="20"/>
                <w:szCs w:val="20"/>
              </w:rPr>
            </w:pPr>
            <w:r w:rsidRPr="00022215">
              <w:rPr>
                <w:rFonts w:ascii="Cambria" w:hAnsi="Cambria" w:cs="Times New Roman"/>
                <w:w w:val="110"/>
                <w:sz w:val="20"/>
                <w:szCs w:val="20"/>
              </w:rPr>
              <w:t>memahami proses perencanaan usaha bidang sistem teknik meliputi ide dan peluang usaha, sumber daya, administrasi, dan pemasaran</w:t>
            </w:r>
          </w:p>
        </w:tc>
        <w:tc>
          <w:tcPr>
            <w:tcW w:w="568"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3759" w:type="dxa"/>
            <w:tcBorders>
              <w:left w:val="nil"/>
            </w:tcBorders>
          </w:tcPr>
          <w:p w:rsidR="00E13350" w:rsidRPr="00022215" w:rsidRDefault="00085C99">
            <w:pPr>
              <w:pStyle w:val="TableParagraph"/>
              <w:spacing w:before="109" w:line="244" w:lineRule="auto"/>
              <w:ind w:left="168" w:right="167"/>
              <w:rPr>
                <w:rFonts w:ascii="Cambria" w:hAnsi="Cambria" w:cs="Times New Roman"/>
                <w:sz w:val="20"/>
                <w:szCs w:val="20"/>
              </w:rPr>
            </w:pPr>
            <w:r w:rsidRPr="00022215">
              <w:rPr>
                <w:rFonts w:ascii="Cambria" w:hAnsi="Cambria" w:cs="Times New Roman"/>
                <w:w w:val="110"/>
                <w:sz w:val="20"/>
                <w:szCs w:val="20"/>
              </w:rPr>
              <w:t>menyusun perencanaan usaha bidang sistem teknik meliputi ide dan peluang usaha, sumber daya, administrasi, dan pemasaran</w:t>
            </w:r>
          </w:p>
        </w:tc>
      </w:tr>
      <w:tr w:rsidR="00E13350" w:rsidRPr="00022215">
        <w:trPr>
          <w:trHeight w:val="1253"/>
        </w:trPr>
        <w:tc>
          <w:tcPr>
            <w:tcW w:w="570"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3.2</w:t>
            </w:r>
          </w:p>
        </w:tc>
        <w:tc>
          <w:tcPr>
            <w:tcW w:w="3759" w:type="dxa"/>
            <w:tcBorders>
              <w:left w:val="nil"/>
            </w:tcBorders>
          </w:tcPr>
          <w:p w:rsidR="00E13350" w:rsidRPr="00022215" w:rsidRDefault="00085C99">
            <w:pPr>
              <w:pStyle w:val="TableParagraph"/>
              <w:spacing w:before="109" w:line="244" w:lineRule="auto"/>
              <w:ind w:left="168" w:right="505"/>
              <w:rPr>
                <w:rFonts w:ascii="Cambria" w:hAnsi="Cambria" w:cs="Times New Roman"/>
                <w:sz w:val="20"/>
                <w:szCs w:val="20"/>
              </w:rPr>
            </w:pPr>
            <w:r w:rsidRPr="00022215">
              <w:rPr>
                <w:rFonts w:ascii="Cambria" w:hAnsi="Cambria" w:cs="Times New Roman"/>
                <w:w w:val="110"/>
                <w:sz w:val="20"/>
                <w:szCs w:val="20"/>
              </w:rPr>
              <w:t>menganalisis sistem produksi peralatan sistem teknik berdasarkan daya dukung yang dimiliki oleh daerah setempat</w:t>
            </w:r>
          </w:p>
        </w:tc>
        <w:tc>
          <w:tcPr>
            <w:tcW w:w="568"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4.2</w:t>
            </w:r>
          </w:p>
        </w:tc>
        <w:tc>
          <w:tcPr>
            <w:tcW w:w="3759" w:type="dxa"/>
            <w:tcBorders>
              <w:left w:val="nil"/>
            </w:tcBorders>
          </w:tcPr>
          <w:p w:rsidR="00E13350" w:rsidRPr="00022215" w:rsidRDefault="00085C99">
            <w:pPr>
              <w:pStyle w:val="TableParagraph"/>
              <w:spacing w:before="109" w:line="247" w:lineRule="auto"/>
              <w:ind w:left="168"/>
              <w:rPr>
                <w:rFonts w:ascii="Cambria" w:hAnsi="Cambria" w:cs="Times New Roman"/>
                <w:sz w:val="20"/>
                <w:szCs w:val="20"/>
              </w:rPr>
            </w:pPr>
            <w:r w:rsidRPr="00022215">
              <w:rPr>
                <w:rFonts w:ascii="Cambria" w:hAnsi="Cambria" w:cs="Times New Roman"/>
                <w:w w:val="110"/>
                <w:sz w:val="20"/>
                <w:szCs w:val="20"/>
              </w:rPr>
              <w:t>memproduksi peralatan sistem teknik berdasarkan daya dukung yang dimiliki oleh daerah setempat</w:t>
            </w:r>
          </w:p>
        </w:tc>
      </w:tr>
      <w:tr w:rsidR="00E13350" w:rsidRPr="00022215">
        <w:trPr>
          <w:trHeight w:val="911"/>
        </w:trPr>
        <w:tc>
          <w:tcPr>
            <w:tcW w:w="570"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15"/>
                <w:sz w:val="20"/>
                <w:szCs w:val="20"/>
              </w:rPr>
              <w:t>3.3</w:t>
            </w:r>
          </w:p>
        </w:tc>
        <w:tc>
          <w:tcPr>
            <w:tcW w:w="3759" w:type="dxa"/>
            <w:tcBorders>
              <w:left w:val="nil"/>
            </w:tcBorders>
          </w:tcPr>
          <w:p w:rsidR="00E13350" w:rsidRPr="00022215" w:rsidRDefault="00085C99">
            <w:pPr>
              <w:pStyle w:val="TableParagraph"/>
              <w:spacing w:before="109" w:line="244" w:lineRule="auto"/>
              <w:ind w:left="168" w:right="167"/>
              <w:rPr>
                <w:rFonts w:ascii="Cambria" w:hAnsi="Cambria" w:cs="Times New Roman"/>
                <w:sz w:val="20"/>
                <w:szCs w:val="20"/>
              </w:rPr>
            </w:pPr>
            <w:r w:rsidRPr="00022215">
              <w:rPr>
                <w:rFonts w:ascii="Cambria" w:hAnsi="Cambria" w:cs="Times New Roman"/>
                <w:w w:val="110"/>
                <w:sz w:val="20"/>
                <w:szCs w:val="20"/>
              </w:rPr>
              <w:t>memahami cara menghitung titik impas (</w:t>
            </w:r>
            <w:r w:rsidRPr="00022215">
              <w:rPr>
                <w:rFonts w:ascii="Cambria" w:hAnsi="Cambria" w:cs="Times New Roman"/>
                <w:i/>
                <w:w w:val="110"/>
                <w:sz w:val="20"/>
                <w:szCs w:val="20"/>
              </w:rPr>
              <w:t>Break Even Point</w:t>
            </w:r>
            <w:r w:rsidRPr="00022215">
              <w:rPr>
                <w:rFonts w:ascii="Cambria" w:hAnsi="Cambria" w:cs="Times New Roman"/>
                <w:w w:val="110"/>
                <w:sz w:val="20"/>
                <w:szCs w:val="20"/>
              </w:rPr>
              <w:t>) usaha peralatan sistem teknik</w:t>
            </w:r>
          </w:p>
        </w:tc>
        <w:tc>
          <w:tcPr>
            <w:tcW w:w="568"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10"/>
                <w:sz w:val="20"/>
                <w:szCs w:val="20"/>
              </w:rPr>
              <w:t>4.3</w:t>
            </w:r>
          </w:p>
        </w:tc>
        <w:tc>
          <w:tcPr>
            <w:tcW w:w="3759" w:type="dxa"/>
            <w:tcBorders>
              <w:left w:val="nil"/>
            </w:tcBorders>
          </w:tcPr>
          <w:p w:rsidR="00E13350" w:rsidRPr="00022215" w:rsidRDefault="00085C99">
            <w:pPr>
              <w:pStyle w:val="TableParagraph"/>
              <w:spacing w:before="109" w:line="244" w:lineRule="auto"/>
              <w:ind w:left="168" w:right="82"/>
              <w:rPr>
                <w:rFonts w:ascii="Cambria" w:hAnsi="Cambria" w:cs="Times New Roman"/>
                <w:sz w:val="20"/>
                <w:szCs w:val="20"/>
              </w:rPr>
            </w:pPr>
            <w:r w:rsidRPr="00022215">
              <w:rPr>
                <w:rFonts w:ascii="Cambria" w:hAnsi="Cambria" w:cs="Times New Roman"/>
                <w:w w:val="110"/>
                <w:sz w:val="20"/>
                <w:szCs w:val="20"/>
              </w:rPr>
              <w:t>menghitung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titik</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impas</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Break</w:t>
            </w:r>
            <w:r w:rsidRPr="00022215">
              <w:rPr>
                <w:rFonts w:ascii="Cambria" w:hAnsi="Cambria" w:cs="Times New Roman"/>
                <w:i/>
                <w:spacing w:val="-19"/>
                <w:w w:val="110"/>
                <w:sz w:val="20"/>
                <w:szCs w:val="20"/>
              </w:rPr>
              <w:t xml:space="preserve"> </w:t>
            </w:r>
            <w:r w:rsidRPr="00022215">
              <w:rPr>
                <w:rFonts w:ascii="Cambria" w:hAnsi="Cambria" w:cs="Times New Roman"/>
                <w:i/>
                <w:w w:val="110"/>
                <w:sz w:val="20"/>
                <w:szCs w:val="20"/>
              </w:rPr>
              <w:t>Even Point</w:t>
            </w:r>
            <w:r w:rsidRPr="00022215">
              <w:rPr>
                <w:rFonts w:ascii="Cambria" w:hAnsi="Cambria" w:cs="Times New Roman"/>
                <w:w w:val="110"/>
                <w:sz w:val="20"/>
                <w:szCs w:val="20"/>
              </w:rPr>
              <w:t>) usaha peralatan sistem teknik</w:t>
            </w:r>
          </w:p>
        </w:tc>
      </w:tr>
      <w:tr w:rsidR="00E13350" w:rsidRPr="00022215">
        <w:trPr>
          <w:trHeight w:val="339"/>
        </w:trPr>
        <w:tc>
          <w:tcPr>
            <w:tcW w:w="570" w:type="dxa"/>
            <w:tcBorders>
              <w:right w:val="nil"/>
            </w:tcBorders>
          </w:tcPr>
          <w:p w:rsidR="00E13350" w:rsidRPr="00022215" w:rsidRDefault="00085C99">
            <w:pPr>
              <w:pStyle w:val="TableParagraph"/>
              <w:spacing w:before="109" w:line="210" w:lineRule="exact"/>
              <w:ind w:left="96"/>
              <w:rPr>
                <w:rFonts w:ascii="Cambria" w:hAnsi="Cambria" w:cs="Times New Roman"/>
                <w:sz w:val="20"/>
                <w:szCs w:val="20"/>
              </w:rPr>
            </w:pPr>
            <w:r w:rsidRPr="00022215">
              <w:rPr>
                <w:rFonts w:ascii="Cambria" w:hAnsi="Cambria" w:cs="Times New Roman"/>
                <w:w w:val="110"/>
                <w:sz w:val="20"/>
                <w:szCs w:val="20"/>
              </w:rPr>
              <w:t>3.4</w:t>
            </w:r>
          </w:p>
        </w:tc>
        <w:tc>
          <w:tcPr>
            <w:tcW w:w="3759" w:type="dxa"/>
            <w:tcBorders>
              <w:left w:val="nil"/>
            </w:tcBorders>
          </w:tcPr>
          <w:p w:rsidR="00E13350" w:rsidRPr="00022215" w:rsidRDefault="00085C99">
            <w:pPr>
              <w:pStyle w:val="TableParagraph"/>
              <w:spacing w:before="109" w:line="210" w:lineRule="exact"/>
              <w:ind w:left="168"/>
              <w:rPr>
                <w:rFonts w:ascii="Cambria" w:hAnsi="Cambria" w:cs="Times New Roman"/>
                <w:sz w:val="20"/>
                <w:szCs w:val="20"/>
              </w:rPr>
            </w:pPr>
            <w:r w:rsidRPr="00022215">
              <w:rPr>
                <w:rFonts w:ascii="Cambria" w:hAnsi="Cambria" w:cs="Times New Roman"/>
                <w:w w:val="110"/>
                <w:sz w:val="20"/>
                <w:szCs w:val="20"/>
              </w:rPr>
              <w:t>menganalisis strategi promosi</w:t>
            </w:r>
            <w:r w:rsidR="009F7D5D" w:rsidRPr="00022215">
              <w:rPr>
                <w:rFonts w:ascii="Cambria" w:hAnsi="Cambria" w:cs="Times New Roman"/>
                <w:w w:val="110"/>
                <w:sz w:val="20"/>
                <w:szCs w:val="20"/>
              </w:rPr>
              <w:t xml:space="preserve"> peralatan sistem teknik</w:t>
            </w:r>
          </w:p>
        </w:tc>
        <w:tc>
          <w:tcPr>
            <w:tcW w:w="568" w:type="dxa"/>
            <w:tcBorders>
              <w:right w:val="nil"/>
            </w:tcBorders>
          </w:tcPr>
          <w:p w:rsidR="00E13350" w:rsidRPr="00022215" w:rsidRDefault="00085C99">
            <w:pPr>
              <w:pStyle w:val="TableParagraph"/>
              <w:spacing w:before="109" w:line="210" w:lineRule="exact"/>
              <w:ind w:left="93"/>
              <w:rPr>
                <w:rFonts w:ascii="Cambria" w:hAnsi="Cambria" w:cs="Times New Roman"/>
                <w:sz w:val="20"/>
                <w:szCs w:val="20"/>
              </w:rPr>
            </w:pPr>
            <w:r w:rsidRPr="00022215">
              <w:rPr>
                <w:rFonts w:ascii="Cambria" w:hAnsi="Cambria" w:cs="Times New Roman"/>
                <w:w w:val="110"/>
                <w:sz w:val="20"/>
                <w:szCs w:val="20"/>
              </w:rPr>
              <w:t>4.4</w:t>
            </w:r>
          </w:p>
        </w:tc>
        <w:tc>
          <w:tcPr>
            <w:tcW w:w="3759" w:type="dxa"/>
            <w:tcBorders>
              <w:left w:val="nil"/>
            </w:tcBorders>
          </w:tcPr>
          <w:p w:rsidR="00E13350" w:rsidRPr="00022215" w:rsidRDefault="00085C99">
            <w:pPr>
              <w:pStyle w:val="TableParagraph"/>
              <w:spacing w:before="109" w:line="210" w:lineRule="exact"/>
              <w:ind w:left="168"/>
              <w:rPr>
                <w:rFonts w:ascii="Cambria" w:hAnsi="Cambria" w:cs="Times New Roman"/>
                <w:sz w:val="20"/>
                <w:szCs w:val="20"/>
              </w:rPr>
            </w:pPr>
            <w:r w:rsidRPr="00022215">
              <w:rPr>
                <w:rFonts w:ascii="Cambria" w:hAnsi="Cambria" w:cs="Times New Roman"/>
                <w:w w:val="110"/>
                <w:sz w:val="20"/>
                <w:szCs w:val="20"/>
              </w:rPr>
              <w:t>melakukan promosi produk usaha</w:t>
            </w:r>
            <w:r w:rsidR="009F7D5D" w:rsidRPr="00022215">
              <w:rPr>
                <w:rFonts w:ascii="Cambria" w:hAnsi="Cambria" w:cs="Times New Roman"/>
                <w:w w:val="110"/>
                <w:sz w:val="20"/>
                <w:szCs w:val="20"/>
              </w:rPr>
              <w:t xml:space="preserve"> peralatan sistem teknik</w:t>
            </w:r>
          </w:p>
        </w:tc>
      </w:tr>
      <w:tr w:rsidR="00E13350" w:rsidRPr="00022215">
        <w:trPr>
          <w:trHeight w:val="680"/>
        </w:trPr>
        <w:tc>
          <w:tcPr>
            <w:tcW w:w="570"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3.5</w:t>
            </w:r>
          </w:p>
        </w:tc>
        <w:tc>
          <w:tcPr>
            <w:tcW w:w="3759" w:type="dxa"/>
            <w:tcBorders>
              <w:left w:val="nil"/>
            </w:tcBorders>
          </w:tcPr>
          <w:p w:rsidR="00E13350" w:rsidRPr="00022215" w:rsidRDefault="00085C99">
            <w:pPr>
              <w:pStyle w:val="TableParagraph"/>
              <w:spacing w:before="107" w:line="244" w:lineRule="auto"/>
              <w:ind w:left="168" w:right="606"/>
              <w:rPr>
                <w:rFonts w:ascii="Cambria" w:hAnsi="Cambria" w:cs="Times New Roman"/>
                <w:sz w:val="20"/>
                <w:szCs w:val="20"/>
              </w:rPr>
            </w:pPr>
            <w:r w:rsidRPr="00022215">
              <w:rPr>
                <w:rFonts w:ascii="Cambria" w:hAnsi="Cambria" w:cs="Times New Roman"/>
                <w:w w:val="110"/>
                <w:sz w:val="20"/>
                <w:szCs w:val="20"/>
              </w:rPr>
              <w:t>menganalisis laporan kegiatan usaha peralatan sistem teknik</w:t>
            </w:r>
          </w:p>
        </w:tc>
        <w:tc>
          <w:tcPr>
            <w:tcW w:w="568"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5"/>
                <w:sz w:val="20"/>
                <w:szCs w:val="20"/>
              </w:rPr>
              <w:t>4.5</w:t>
            </w:r>
          </w:p>
        </w:tc>
        <w:tc>
          <w:tcPr>
            <w:tcW w:w="3759" w:type="dxa"/>
            <w:tcBorders>
              <w:left w:val="nil"/>
            </w:tcBorders>
          </w:tcPr>
          <w:p w:rsidR="00E13350" w:rsidRPr="00022215" w:rsidRDefault="00085C99">
            <w:pPr>
              <w:pStyle w:val="TableParagraph"/>
              <w:spacing w:before="107" w:line="244" w:lineRule="auto"/>
              <w:ind w:left="168" w:right="167"/>
              <w:rPr>
                <w:rFonts w:ascii="Cambria" w:hAnsi="Cambria" w:cs="Times New Roman"/>
                <w:sz w:val="20"/>
                <w:szCs w:val="20"/>
              </w:rPr>
            </w:pPr>
            <w:r w:rsidRPr="00022215">
              <w:rPr>
                <w:rFonts w:ascii="Cambria" w:hAnsi="Cambria" w:cs="Times New Roman"/>
                <w:w w:val="110"/>
                <w:sz w:val="20"/>
                <w:szCs w:val="20"/>
              </w:rPr>
              <w:t>menyusun laporan kegiatan usaha peralatan sistem teknik</w:t>
            </w:r>
          </w:p>
        </w:tc>
      </w:tr>
      <w:tr w:rsidR="00E13350" w:rsidRPr="00022215">
        <w:trPr>
          <w:trHeight w:val="1375"/>
        </w:trPr>
        <w:tc>
          <w:tcPr>
            <w:tcW w:w="570"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59" w:type="dxa"/>
            <w:tcBorders>
              <w:left w:val="nil"/>
            </w:tcBorders>
          </w:tcPr>
          <w:p w:rsidR="00E13350" w:rsidRPr="00022215" w:rsidRDefault="00085C99">
            <w:pPr>
              <w:pStyle w:val="TableParagraph"/>
              <w:spacing w:line="244" w:lineRule="auto"/>
              <w:ind w:left="168" w:right="167"/>
              <w:rPr>
                <w:rFonts w:ascii="Cambria" w:hAnsi="Cambria" w:cs="Times New Roman"/>
                <w:sz w:val="20"/>
                <w:szCs w:val="20"/>
              </w:rPr>
            </w:pPr>
            <w:r w:rsidRPr="00022215">
              <w:rPr>
                <w:rFonts w:ascii="Cambria" w:hAnsi="Cambria" w:cs="Times New Roman"/>
                <w:w w:val="110"/>
                <w:sz w:val="20"/>
                <w:szCs w:val="20"/>
              </w:rPr>
              <w:t>memahami proses perencanaan usaha bidang konversi energi meliputi ide dan peluang usaha, sumber daya, administrasi, dan pemasaran</w:t>
            </w:r>
          </w:p>
        </w:tc>
        <w:tc>
          <w:tcPr>
            <w:tcW w:w="568"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3759" w:type="dxa"/>
            <w:tcBorders>
              <w:left w:val="nil"/>
            </w:tcBorders>
          </w:tcPr>
          <w:p w:rsidR="00E13350" w:rsidRPr="00022215" w:rsidRDefault="00085C99">
            <w:pPr>
              <w:pStyle w:val="TableParagraph"/>
              <w:spacing w:line="244" w:lineRule="auto"/>
              <w:ind w:left="168"/>
              <w:rPr>
                <w:rFonts w:ascii="Cambria" w:hAnsi="Cambria" w:cs="Times New Roman"/>
                <w:sz w:val="20"/>
                <w:szCs w:val="20"/>
              </w:rPr>
            </w:pPr>
            <w:r w:rsidRPr="00022215">
              <w:rPr>
                <w:rFonts w:ascii="Cambria" w:hAnsi="Cambria" w:cs="Times New Roman"/>
                <w:w w:val="110"/>
                <w:sz w:val="20"/>
                <w:szCs w:val="20"/>
              </w:rPr>
              <w:t>menyusun perencanaan usaha bidang konversi energi meliputi ide dan peluang usaha, sumber daya, administrasi, dan pemasaran</w:t>
            </w:r>
          </w:p>
        </w:tc>
      </w:tr>
      <w:tr w:rsidR="00E13350" w:rsidRPr="00022215">
        <w:trPr>
          <w:trHeight w:val="1143"/>
        </w:trPr>
        <w:tc>
          <w:tcPr>
            <w:tcW w:w="570"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759" w:type="dxa"/>
            <w:tcBorders>
              <w:left w:val="nil"/>
            </w:tcBorders>
          </w:tcPr>
          <w:p w:rsidR="00E13350" w:rsidRPr="00022215" w:rsidRDefault="00085C99">
            <w:pPr>
              <w:pStyle w:val="TableParagraph"/>
              <w:spacing w:line="244" w:lineRule="auto"/>
              <w:ind w:left="168" w:right="505"/>
              <w:rPr>
                <w:rFonts w:ascii="Cambria" w:hAnsi="Cambria" w:cs="Times New Roman"/>
                <w:sz w:val="20"/>
                <w:szCs w:val="20"/>
              </w:rPr>
            </w:pPr>
            <w:r w:rsidRPr="00022215">
              <w:rPr>
                <w:rFonts w:ascii="Cambria" w:hAnsi="Cambria" w:cs="Times New Roman"/>
                <w:w w:val="110"/>
                <w:sz w:val="20"/>
                <w:szCs w:val="20"/>
              </w:rPr>
              <w:t>menganalisis sistem produksi peralatan konversi energi berdasarkan daya dukung yang dimiliki oleh daerah setempat</w:t>
            </w:r>
          </w:p>
        </w:tc>
        <w:tc>
          <w:tcPr>
            <w:tcW w:w="568"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4.7</w:t>
            </w:r>
          </w:p>
        </w:tc>
        <w:tc>
          <w:tcPr>
            <w:tcW w:w="3759" w:type="dxa"/>
            <w:tcBorders>
              <w:left w:val="nil"/>
            </w:tcBorders>
          </w:tcPr>
          <w:p w:rsidR="00E13350" w:rsidRPr="00022215" w:rsidRDefault="00085C99">
            <w:pPr>
              <w:pStyle w:val="TableParagraph"/>
              <w:spacing w:line="244" w:lineRule="auto"/>
              <w:ind w:left="168"/>
              <w:rPr>
                <w:rFonts w:ascii="Cambria" w:hAnsi="Cambria" w:cs="Times New Roman"/>
                <w:sz w:val="20"/>
                <w:szCs w:val="20"/>
              </w:rPr>
            </w:pPr>
            <w:r w:rsidRPr="00022215">
              <w:rPr>
                <w:rFonts w:ascii="Cambria" w:hAnsi="Cambria" w:cs="Times New Roman"/>
                <w:w w:val="110"/>
                <w:sz w:val="20"/>
                <w:szCs w:val="20"/>
              </w:rPr>
              <w:t>memproduksi peralatan konversi energi berdasarkan daya dukung yang dimiliki oleh daerah setempat</w:t>
            </w:r>
          </w:p>
        </w:tc>
      </w:tr>
      <w:tr w:rsidR="00E13350" w:rsidRPr="00022215">
        <w:trPr>
          <w:trHeight w:val="913"/>
        </w:trPr>
        <w:tc>
          <w:tcPr>
            <w:tcW w:w="570"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t>3.8</w:t>
            </w:r>
          </w:p>
        </w:tc>
        <w:tc>
          <w:tcPr>
            <w:tcW w:w="3759" w:type="dxa"/>
            <w:tcBorders>
              <w:left w:val="nil"/>
            </w:tcBorders>
          </w:tcPr>
          <w:p w:rsidR="00E13350" w:rsidRPr="00022215" w:rsidRDefault="00085C99">
            <w:pPr>
              <w:pStyle w:val="TableParagraph"/>
              <w:spacing w:before="107" w:line="244" w:lineRule="auto"/>
              <w:ind w:left="168" w:right="167"/>
              <w:rPr>
                <w:rFonts w:ascii="Cambria" w:hAnsi="Cambria" w:cs="Times New Roman"/>
                <w:sz w:val="20"/>
                <w:szCs w:val="20"/>
              </w:rPr>
            </w:pPr>
            <w:r w:rsidRPr="00022215">
              <w:rPr>
                <w:rFonts w:ascii="Cambria" w:hAnsi="Cambria" w:cs="Times New Roman"/>
                <w:w w:val="110"/>
                <w:sz w:val="20"/>
                <w:szCs w:val="20"/>
              </w:rPr>
              <w:t>memahami cara menghitung titik impas (</w:t>
            </w:r>
            <w:r w:rsidRPr="00022215">
              <w:rPr>
                <w:rFonts w:ascii="Cambria" w:hAnsi="Cambria" w:cs="Times New Roman"/>
                <w:i/>
                <w:w w:val="110"/>
                <w:sz w:val="20"/>
                <w:szCs w:val="20"/>
              </w:rPr>
              <w:t>Break Even Point</w:t>
            </w:r>
            <w:r w:rsidRPr="00022215">
              <w:rPr>
                <w:rFonts w:ascii="Cambria" w:hAnsi="Cambria" w:cs="Times New Roman"/>
                <w:w w:val="110"/>
                <w:sz w:val="20"/>
                <w:szCs w:val="20"/>
              </w:rPr>
              <w:t>) usaha peralatan konversi energi</w:t>
            </w:r>
          </w:p>
        </w:tc>
        <w:tc>
          <w:tcPr>
            <w:tcW w:w="568"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4.8</w:t>
            </w:r>
          </w:p>
        </w:tc>
        <w:tc>
          <w:tcPr>
            <w:tcW w:w="3759" w:type="dxa"/>
            <w:tcBorders>
              <w:left w:val="nil"/>
            </w:tcBorders>
          </w:tcPr>
          <w:p w:rsidR="00E13350" w:rsidRPr="00022215" w:rsidRDefault="00085C99">
            <w:pPr>
              <w:pStyle w:val="TableParagraph"/>
              <w:spacing w:before="107" w:line="244" w:lineRule="auto"/>
              <w:ind w:left="168" w:right="16"/>
              <w:rPr>
                <w:rFonts w:ascii="Cambria" w:hAnsi="Cambria" w:cs="Times New Roman"/>
                <w:sz w:val="20"/>
                <w:szCs w:val="20"/>
              </w:rPr>
            </w:pPr>
            <w:r w:rsidRPr="00022215">
              <w:rPr>
                <w:rFonts w:ascii="Cambria" w:hAnsi="Cambria" w:cs="Times New Roman"/>
                <w:w w:val="110"/>
                <w:sz w:val="20"/>
                <w:szCs w:val="20"/>
              </w:rPr>
              <w:t>menghitung titik impas (</w:t>
            </w:r>
            <w:r w:rsidRPr="00022215">
              <w:rPr>
                <w:rFonts w:ascii="Cambria" w:hAnsi="Cambria" w:cs="Times New Roman"/>
                <w:i/>
                <w:w w:val="110"/>
                <w:sz w:val="20"/>
                <w:szCs w:val="20"/>
              </w:rPr>
              <w:t>Break Even Point</w:t>
            </w:r>
            <w:r w:rsidRPr="00022215">
              <w:rPr>
                <w:rFonts w:ascii="Cambria" w:hAnsi="Cambria" w:cs="Times New Roman"/>
                <w:w w:val="110"/>
                <w:sz w:val="20"/>
                <w:szCs w:val="20"/>
              </w:rPr>
              <w:t>) usaha peralatan konversi energi</w:t>
            </w:r>
          </w:p>
        </w:tc>
      </w:tr>
      <w:tr w:rsidR="00E13350" w:rsidRPr="00022215">
        <w:trPr>
          <w:trHeight w:val="911"/>
        </w:trPr>
        <w:tc>
          <w:tcPr>
            <w:tcW w:w="570"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3.9</w:t>
            </w:r>
          </w:p>
        </w:tc>
        <w:tc>
          <w:tcPr>
            <w:tcW w:w="3759" w:type="dxa"/>
            <w:tcBorders>
              <w:left w:val="nil"/>
            </w:tcBorders>
          </w:tcPr>
          <w:p w:rsidR="00E13350" w:rsidRPr="00022215" w:rsidRDefault="00085C99">
            <w:pPr>
              <w:pStyle w:val="TableParagraph"/>
              <w:spacing w:line="244" w:lineRule="auto"/>
              <w:ind w:left="168" w:right="505"/>
              <w:rPr>
                <w:rFonts w:ascii="Cambria" w:hAnsi="Cambria" w:cs="Times New Roman"/>
                <w:sz w:val="20"/>
                <w:szCs w:val="20"/>
              </w:rPr>
            </w:pPr>
            <w:r w:rsidRPr="00022215">
              <w:rPr>
                <w:rFonts w:ascii="Cambria" w:hAnsi="Cambria" w:cs="Times New Roman"/>
                <w:w w:val="110"/>
                <w:sz w:val="20"/>
                <w:szCs w:val="20"/>
              </w:rPr>
              <w:t>menganalisis strategi promosi produk usaha bidang konversi energi</w:t>
            </w:r>
          </w:p>
        </w:tc>
        <w:tc>
          <w:tcPr>
            <w:tcW w:w="568"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4.9</w:t>
            </w:r>
          </w:p>
        </w:tc>
        <w:tc>
          <w:tcPr>
            <w:tcW w:w="3759" w:type="dxa"/>
            <w:tcBorders>
              <w:left w:val="nil"/>
            </w:tcBorders>
          </w:tcPr>
          <w:p w:rsidR="00E13350" w:rsidRPr="00022215" w:rsidRDefault="00085C99">
            <w:pPr>
              <w:pStyle w:val="TableParagraph"/>
              <w:spacing w:line="244" w:lineRule="auto"/>
              <w:ind w:left="168" w:right="167"/>
              <w:rPr>
                <w:rFonts w:ascii="Cambria" w:hAnsi="Cambria" w:cs="Times New Roman"/>
                <w:sz w:val="20"/>
                <w:szCs w:val="20"/>
              </w:rPr>
            </w:pPr>
            <w:r w:rsidRPr="00022215">
              <w:rPr>
                <w:rFonts w:ascii="Cambria" w:hAnsi="Cambria" w:cs="Times New Roman"/>
                <w:w w:val="110"/>
                <w:sz w:val="20"/>
                <w:szCs w:val="20"/>
              </w:rPr>
              <w:t>melakukan promosi produk usaha bidang konversi energi</w:t>
            </w:r>
          </w:p>
        </w:tc>
      </w:tr>
      <w:tr w:rsidR="00E13350" w:rsidRPr="00022215">
        <w:trPr>
          <w:trHeight w:val="678"/>
        </w:trPr>
        <w:tc>
          <w:tcPr>
            <w:tcW w:w="4329" w:type="dxa"/>
            <w:gridSpan w:val="2"/>
          </w:tcPr>
          <w:p w:rsidR="00E13350" w:rsidRPr="00022215" w:rsidRDefault="00085C99">
            <w:pPr>
              <w:pStyle w:val="TableParagraph"/>
              <w:tabs>
                <w:tab w:val="left" w:pos="733"/>
              </w:tabs>
              <w:spacing w:line="244" w:lineRule="auto"/>
              <w:ind w:left="733" w:right="620" w:hanging="637"/>
              <w:rPr>
                <w:rFonts w:ascii="Cambria" w:hAnsi="Cambria" w:cs="Times New Roman"/>
                <w:sz w:val="20"/>
                <w:szCs w:val="20"/>
              </w:rPr>
            </w:pPr>
            <w:r w:rsidRPr="00022215">
              <w:rPr>
                <w:rFonts w:ascii="Cambria" w:hAnsi="Cambria" w:cs="Times New Roman"/>
                <w:w w:val="110"/>
                <w:sz w:val="20"/>
                <w:szCs w:val="20"/>
              </w:rPr>
              <w:t>3.10</w:t>
            </w:r>
            <w:r w:rsidRPr="00022215">
              <w:rPr>
                <w:rFonts w:ascii="Cambria" w:hAnsi="Cambria" w:cs="Times New Roman"/>
                <w:w w:val="110"/>
                <w:sz w:val="20"/>
                <w:szCs w:val="20"/>
              </w:rPr>
              <w:tab/>
              <w:t>menganalisis laporan kegiatan usaha bidang konversi</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energi</w:t>
            </w:r>
          </w:p>
        </w:tc>
        <w:tc>
          <w:tcPr>
            <w:tcW w:w="4327" w:type="dxa"/>
            <w:gridSpan w:val="2"/>
          </w:tcPr>
          <w:p w:rsidR="00E13350" w:rsidRPr="00022215" w:rsidRDefault="00085C99">
            <w:pPr>
              <w:pStyle w:val="TableParagraph"/>
              <w:tabs>
                <w:tab w:val="left" w:pos="731"/>
              </w:tabs>
              <w:spacing w:line="244" w:lineRule="auto"/>
              <w:ind w:left="731" w:right="214" w:hanging="638"/>
              <w:rPr>
                <w:rFonts w:ascii="Cambria" w:hAnsi="Cambria" w:cs="Times New Roman"/>
                <w:sz w:val="20"/>
                <w:szCs w:val="20"/>
              </w:rPr>
            </w:pPr>
            <w:r w:rsidRPr="00022215">
              <w:rPr>
                <w:rFonts w:ascii="Cambria" w:hAnsi="Cambria" w:cs="Times New Roman"/>
                <w:w w:val="110"/>
                <w:sz w:val="20"/>
                <w:szCs w:val="20"/>
              </w:rPr>
              <w:t>4.10</w:t>
            </w:r>
            <w:r w:rsidRPr="00022215">
              <w:rPr>
                <w:rFonts w:ascii="Cambria" w:hAnsi="Cambria" w:cs="Times New Roman"/>
                <w:w w:val="110"/>
                <w:sz w:val="20"/>
                <w:szCs w:val="20"/>
              </w:rPr>
              <w:tab/>
              <w:t>menyusun laporan kegiatan usaha bidang konversi</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energi</w:t>
            </w:r>
          </w:p>
        </w:tc>
      </w:tr>
    </w:tbl>
    <w:p w:rsidR="00E13350" w:rsidRPr="00022215" w:rsidRDefault="00085C99">
      <w:pPr>
        <w:pStyle w:val="ListParagraph"/>
        <w:numPr>
          <w:ilvl w:val="0"/>
          <w:numId w:val="31"/>
        </w:numPr>
        <w:tabs>
          <w:tab w:val="left" w:pos="801"/>
        </w:tabs>
        <w:ind w:hanging="384"/>
        <w:jc w:val="both"/>
        <w:rPr>
          <w:rFonts w:ascii="Cambria" w:hAnsi="Cambria" w:cs="Times New Roman"/>
          <w:sz w:val="20"/>
          <w:szCs w:val="20"/>
        </w:rPr>
      </w:pPr>
      <w:r w:rsidRPr="00022215">
        <w:rPr>
          <w:rFonts w:ascii="Cambria" w:hAnsi="Cambria" w:cs="Times New Roman"/>
          <w:w w:val="105"/>
          <w:sz w:val="20"/>
          <w:szCs w:val="20"/>
        </w:rPr>
        <w:t>BUDIDAYA</w:t>
      </w:r>
    </w:p>
    <w:p w:rsidR="00E13350" w:rsidRPr="00022215" w:rsidRDefault="00085C99" w:rsidP="009F7D5D">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 xml:space="preserve">Tujuan kurikulum mencakup empat kompetensi, yaitu (1) kompetensi sikap spiritual, (2) </w:t>
      </w:r>
      <w:r w:rsidRPr="00022215">
        <w:rPr>
          <w:rFonts w:ascii="Cambria" w:hAnsi="Cambria" w:cs="Times New Roman"/>
          <w:w w:val="115"/>
          <w:sz w:val="20"/>
          <w:szCs w:val="20"/>
        </w:rPr>
        <w:lastRenderedPageBreak/>
        <w:t>sikap sosial, (3) pengetahuan, dan (4) keterampilan. Kompetensi tersebut dicapai melalui proses pembelajaran intrakurikuler, kokurikuler, dan/atau ekstrakurikuler.</w:t>
      </w:r>
    </w:p>
    <w:p w:rsidR="00E13350" w:rsidRPr="00022215" w:rsidRDefault="00085C99" w:rsidP="009F7D5D">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 xml:space="preserve">Rumusan Kompetensi Sikap Spiritual adalah “Menerima dan menjalankan ajaran agama yang dianutnya”. Adapun rumusan Kompetensi Sikap Sosial adalah “Menunjukan </w:t>
      </w:r>
      <w:r w:rsidRPr="00022215">
        <w:rPr>
          <w:rFonts w:ascii="Cambria" w:hAnsi="Cambria" w:cs="Times New Roman"/>
          <w:spacing w:val="-3"/>
          <w:w w:val="115"/>
          <w:sz w:val="20"/>
          <w:szCs w:val="20"/>
        </w:rPr>
        <w:t xml:space="preserve">perilaku </w:t>
      </w:r>
      <w:r w:rsidRPr="00022215">
        <w:rPr>
          <w:rFonts w:ascii="Cambria" w:hAnsi="Cambria" w:cs="Times New Roman"/>
          <w:w w:val="115"/>
          <w:sz w:val="20"/>
          <w:szCs w:val="20"/>
        </w:rPr>
        <w:t xml:space="preserve">jujur, </w:t>
      </w:r>
      <w:r w:rsidRPr="00022215">
        <w:rPr>
          <w:rFonts w:ascii="Cambria" w:hAnsi="Cambria" w:cs="Times New Roman"/>
          <w:spacing w:val="-3"/>
          <w:w w:val="115"/>
          <w:sz w:val="20"/>
          <w:szCs w:val="20"/>
        </w:rPr>
        <w:t xml:space="preserve">disiplin, tanggung </w:t>
      </w:r>
      <w:r w:rsidRPr="00022215">
        <w:rPr>
          <w:rFonts w:ascii="Cambria" w:hAnsi="Cambria" w:cs="Times New Roman"/>
          <w:w w:val="115"/>
          <w:sz w:val="20"/>
          <w:szCs w:val="20"/>
        </w:rPr>
        <w:t xml:space="preserve">jawab, peduli </w:t>
      </w:r>
      <w:r w:rsidRPr="00022215">
        <w:rPr>
          <w:rFonts w:ascii="Cambria" w:hAnsi="Cambria" w:cs="Times New Roman"/>
          <w:spacing w:val="-3"/>
          <w:w w:val="115"/>
          <w:sz w:val="20"/>
          <w:szCs w:val="20"/>
        </w:rPr>
        <w:t xml:space="preserve">(gotong royong, </w:t>
      </w:r>
      <w:r w:rsidRPr="00022215">
        <w:rPr>
          <w:rFonts w:ascii="Cambria" w:hAnsi="Cambria" w:cs="Times New Roman"/>
          <w:w w:val="115"/>
          <w:sz w:val="20"/>
          <w:szCs w:val="20"/>
        </w:rPr>
        <w:t xml:space="preserve">kerja </w:t>
      </w:r>
      <w:r w:rsidRPr="00022215">
        <w:rPr>
          <w:rFonts w:ascii="Cambria" w:hAnsi="Cambria" w:cs="Times New Roman"/>
          <w:spacing w:val="-3"/>
          <w:w w:val="115"/>
          <w:sz w:val="20"/>
          <w:szCs w:val="20"/>
        </w:rPr>
        <w:t xml:space="preserve">sama, toleran, damai), santun, responsif, </w:t>
      </w:r>
      <w:r w:rsidRPr="00022215">
        <w:rPr>
          <w:rFonts w:ascii="Cambria" w:hAnsi="Cambria" w:cs="Times New Roman"/>
          <w:w w:val="115"/>
          <w:sz w:val="20"/>
          <w:szCs w:val="20"/>
        </w:rPr>
        <w:t xml:space="preserve">dan </w:t>
      </w:r>
      <w:r w:rsidRPr="00022215">
        <w:rPr>
          <w:rFonts w:ascii="Cambria" w:hAnsi="Cambria" w:cs="Times New Roman"/>
          <w:spacing w:val="-3"/>
          <w:w w:val="115"/>
          <w:sz w:val="20"/>
          <w:szCs w:val="20"/>
        </w:rPr>
        <w:t xml:space="preserve">pro-aktif sebagai bagian dari solusi </w:t>
      </w:r>
      <w:r w:rsidRPr="00022215">
        <w:rPr>
          <w:rFonts w:ascii="Cambria" w:hAnsi="Cambria" w:cs="Times New Roman"/>
          <w:w w:val="115"/>
          <w:sz w:val="20"/>
          <w:szCs w:val="20"/>
        </w:rPr>
        <w:t xml:space="preserve">atas </w:t>
      </w:r>
      <w:r w:rsidRPr="00022215">
        <w:rPr>
          <w:rFonts w:ascii="Cambria" w:hAnsi="Cambria" w:cs="Times New Roman"/>
          <w:spacing w:val="-3"/>
          <w:w w:val="115"/>
          <w:sz w:val="20"/>
          <w:szCs w:val="20"/>
        </w:rPr>
        <w:t xml:space="preserve">berbagai permasalahan dalam berinteraksi secara efektif dengan lingkungan sosial </w:t>
      </w:r>
      <w:r w:rsidRPr="00022215">
        <w:rPr>
          <w:rFonts w:ascii="Cambria" w:hAnsi="Cambria" w:cs="Times New Roman"/>
          <w:w w:val="115"/>
          <w:sz w:val="20"/>
          <w:szCs w:val="20"/>
        </w:rPr>
        <w:t xml:space="preserve">dan alam serta </w:t>
      </w:r>
      <w:r w:rsidRPr="00022215">
        <w:rPr>
          <w:rFonts w:ascii="Cambria" w:hAnsi="Cambria" w:cs="Times New Roman"/>
          <w:spacing w:val="-3"/>
          <w:w w:val="115"/>
          <w:sz w:val="20"/>
          <w:szCs w:val="20"/>
        </w:rPr>
        <w:t xml:space="preserve">menempatkan diri sebagai cerminan bangsa </w:t>
      </w:r>
      <w:r w:rsidRPr="00022215">
        <w:rPr>
          <w:rFonts w:ascii="Cambria" w:hAnsi="Cambria" w:cs="Times New Roman"/>
          <w:w w:val="115"/>
          <w:sz w:val="20"/>
          <w:szCs w:val="20"/>
        </w:rPr>
        <w:t xml:space="preserve">dalam </w:t>
      </w:r>
      <w:r w:rsidRPr="00022215">
        <w:rPr>
          <w:rFonts w:ascii="Cambria" w:hAnsi="Cambria" w:cs="Times New Roman"/>
          <w:spacing w:val="-3"/>
          <w:w w:val="115"/>
          <w:sz w:val="20"/>
          <w:szCs w:val="20"/>
        </w:rPr>
        <w:t xml:space="preserve">pergaulan </w:t>
      </w:r>
      <w:r w:rsidRPr="00022215">
        <w:rPr>
          <w:rFonts w:ascii="Cambria" w:hAnsi="Cambria" w:cs="Times New Roman"/>
          <w:w w:val="115"/>
          <w:sz w:val="20"/>
          <w:szCs w:val="20"/>
        </w:rPr>
        <w:t>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siswa.</w:t>
      </w:r>
    </w:p>
    <w:p w:rsidR="00E13350" w:rsidRPr="00022215" w:rsidRDefault="00085C99" w:rsidP="009F7D5D">
      <w:pPr>
        <w:pStyle w:val="BodyText"/>
        <w:spacing w:before="113"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9F7D5D">
      <w:pPr>
        <w:pStyle w:val="BodyText"/>
        <w:spacing w:before="109"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45"/>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716"/>
        </w:trPr>
        <w:tc>
          <w:tcPr>
            <w:tcW w:w="4329" w:type="dxa"/>
            <w:tcBorders>
              <w:bottom w:val="double" w:sz="1" w:space="0" w:color="000000"/>
            </w:tcBorders>
          </w:tcPr>
          <w:p w:rsidR="00E13350" w:rsidRPr="00022215" w:rsidRDefault="00085C99">
            <w:pPr>
              <w:pStyle w:val="TableParagraph"/>
              <w:tabs>
                <w:tab w:val="left" w:pos="605"/>
              </w:tabs>
              <w:spacing w:before="111" w:line="244" w:lineRule="auto"/>
              <w:ind w:left="605" w:right="245"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menerapkan,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menganalisis pengetahuan faktual, konseptual, prosedural,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metakognitif berdasarkan </w:t>
            </w:r>
            <w:r w:rsidRPr="00022215">
              <w:rPr>
                <w:rFonts w:ascii="Cambria" w:hAnsi="Cambria" w:cs="Times New Roman"/>
                <w:w w:val="110"/>
                <w:sz w:val="20"/>
                <w:szCs w:val="20"/>
              </w:rPr>
              <w:t xml:space="preserve">rasa ingin tahunya tentang ilmu </w:t>
            </w:r>
            <w:r w:rsidRPr="00022215">
              <w:rPr>
                <w:rFonts w:ascii="Cambria" w:hAnsi="Cambria" w:cs="Times New Roman"/>
                <w:spacing w:val="-3"/>
                <w:w w:val="110"/>
                <w:sz w:val="20"/>
                <w:szCs w:val="20"/>
              </w:rPr>
              <w:t xml:space="preserve">pengetahuan, </w:t>
            </w:r>
            <w:r w:rsidRPr="00022215">
              <w:rPr>
                <w:rFonts w:ascii="Cambria" w:hAnsi="Cambria" w:cs="Times New Roman"/>
                <w:w w:val="110"/>
                <w:sz w:val="20"/>
                <w:szCs w:val="20"/>
              </w:rPr>
              <w:t xml:space="preserve">teknologi, seni, </w:t>
            </w:r>
            <w:r w:rsidRPr="00022215">
              <w:rPr>
                <w:rFonts w:ascii="Cambria" w:hAnsi="Cambria" w:cs="Times New Roman"/>
                <w:spacing w:val="-3"/>
                <w:w w:val="110"/>
                <w:sz w:val="20"/>
                <w:szCs w:val="20"/>
              </w:rPr>
              <w:t xml:space="preserve">budaya,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humaniora </w:t>
            </w:r>
            <w:r w:rsidRPr="00022215">
              <w:rPr>
                <w:rFonts w:ascii="Cambria" w:hAnsi="Cambria" w:cs="Times New Roman"/>
                <w:w w:val="110"/>
                <w:sz w:val="20"/>
                <w:szCs w:val="20"/>
              </w:rPr>
              <w:t xml:space="preserve">dengan </w:t>
            </w:r>
            <w:r w:rsidRPr="00022215">
              <w:rPr>
                <w:rFonts w:ascii="Cambria" w:hAnsi="Cambria" w:cs="Times New Roman"/>
                <w:spacing w:val="-3"/>
                <w:w w:val="110"/>
                <w:sz w:val="20"/>
                <w:szCs w:val="20"/>
              </w:rPr>
              <w:t xml:space="preserve">wawasan kemanusiaan, </w:t>
            </w:r>
            <w:r w:rsidRPr="00022215">
              <w:rPr>
                <w:rFonts w:ascii="Cambria" w:hAnsi="Cambria" w:cs="Times New Roman"/>
                <w:w w:val="110"/>
                <w:sz w:val="20"/>
                <w:szCs w:val="20"/>
              </w:rPr>
              <w:t xml:space="preserve">kebangsaan, </w:t>
            </w:r>
            <w:r w:rsidRPr="00022215">
              <w:rPr>
                <w:rFonts w:ascii="Cambria" w:hAnsi="Cambria" w:cs="Times New Roman"/>
                <w:spacing w:val="-3"/>
                <w:w w:val="110"/>
                <w:sz w:val="20"/>
                <w:szCs w:val="20"/>
              </w:rPr>
              <w:t xml:space="preserve">kenegaraan,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peradaban </w:t>
            </w:r>
            <w:r w:rsidRPr="00022215">
              <w:rPr>
                <w:rFonts w:ascii="Cambria" w:hAnsi="Cambria" w:cs="Times New Roman"/>
                <w:w w:val="110"/>
                <w:sz w:val="20"/>
                <w:szCs w:val="20"/>
              </w:rPr>
              <w:t xml:space="preserve">terkait penyebab </w:t>
            </w:r>
            <w:r w:rsidRPr="00022215">
              <w:rPr>
                <w:rFonts w:ascii="Cambria" w:hAnsi="Cambria" w:cs="Times New Roman"/>
                <w:spacing w:val="-3"/>
                <w:w w:val="110"/>
                <w:sz w:val="20"/>
                <w:szCs w:val="20"/>
              </w:rPr>
              <w:t xml:space="preserve">fenomena </w:t>
            </w:r>
            <w:r w:rsidRPr="00022215">
              <w:rPr>
                <w:rFonts w:ascii="Cambria" w:hAnsi="Cambria" w:cs="Times New Roman"/>
                <w:w w:val="110"/>
                <w:sz w:val="20"/>
                <w:szCs w:val="20"/>
              </w:rPr>
              <w:t xml:space="preserve">dan kejadian, serta </w:t>
            </w:r>
            <w:r w:rsidRPr="00022215">
              <w:rPr>
                <w:rFonts w:ascii="Cambria" w:hAnsi="Cambria" w:cs="Times New Roman"/>
                <w:spacing w:val="-3"/>
                <w:w w:val="110"/>
                <w:sz w:val="20"/>
                <w:szCs w:val="20"/>
              </w:rPr>
              <w:t xml:space="preserve">menerapkan pengetahuan prosedural pada </w:t>
            </w:r>
            <w:r w:rsidRPr="00022215">
              <w:rPr>
                <w:rFonts w:ascii="Cambria" w:hAnsi="Cambria" w:cs="Times New Roman"/>
                <w:w w:val="110"/>
                <w:sz w:val="20"/>
                <w:szCs w:val="20"/>
              </w:rPr>
              <w:t xml:space="preserve">bidang </w:t>
            </w:r>
            <w:r w:rsidRPr="00022215">
              <w:rPr>
                <w:rFonts w:ascii="Cambria" w:hAnsi="Cambria" w:cs="Times New Roman"/>
                <w:spacing w:val="-3"/>
                <w:w w:val="110"/>
                <w:sz w:val="20"/>
                <w:szCs w:val="20"/>
              </w:rPr>
              <w:t xml:space="preserve">kajian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spesifik </w:t>
            </w:r>
            <w:r w:rsidRPr="00022215">
              <w:rPr>
                <w:rFonts w:ascii="Cambria" w:hAnsi="Cambria" w:cs="Times New Roman"/>
                <w:w w:val="110"/>
                <w:sz w:val="20"/>
                <w:szCs w:val="20"/>
              </w:rPr>
              <w:t xml:space="preserve">sesuai dengan </w:t>
            </w:r>
            <w:r w:rsidRPr="00022215">
              <w:rPr>
                <w:rFonts w:ascii="Cambria" w:hAnsi="Cambria" w:cs="Times New Roman"/>
                <w:spacing w:val="-3"/>
                <w:w w:val="110"/>
                <w:sz w:val="20"/>
                <w:szCs w:val="20"/>
              </w:rPr>
              <w:t xml:space="preserve">bakat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minatnya </w:t>
            </w:r>
            <w:r w:rsidRPr="00022215">
              <w:rPr>
                <w:rFonts w:ascii="Cambria" w:hAnsi="Cambria" w:cs="Times New Roman"/>
                <w:w w:val="110"/>
                <w:sz w:val="20"/>
                <w:szCs w:val="20"/>
              </w:rPr>
              <w:t xml:space="preserve">untuk </w:t>
            </w:r>
            <w:r w:rsidRPr="00022215">
              <w:rPr>
                <w:rFonts w:ascii="Cambria" w:hAnsi="Cambria" w:cs="Times New Roman"/>
                <w:spacing w:val="-3"/>
                <w:w w:val="110"/>
                <w:sz w:val="20"/>
                <w:szCs w:val="20"/>
              </w:rPr>
              <w:t>memecahkan masalah</w:t>
            </w:r>
          </w:p>
        </w:tc>
        <w:tc>
          <w:tcPr>
            <w:tcW w:w="4845" w:type="dxa"/>
            <w:tcBorders>
              <w:bottom w:val="double" w:sz="1" w:space="0" w:color="000000"/>
            </w:tcBorders>
          </w:tcPr>
          <w:p w:rsidR="00E13350" w:rsidRPr="00022215" w:rsidRDefault="00085C99">
            <w:pPr>
              <w:pStyle w:val="TableParagraph"/>
              <w:tabs>
                <w:tab w:val="left" w:pos="603"/>
              </w:tabs>
              <w:spacing w:before="111" w:line="244" w:lineRule="auto"/>
              <w:ind w:left="603" w:right="180"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mengolah, menalar,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menyaji dalam ranah </w:t>
            </w:r>
            <w:r w:rsidRPr="00022215">
              <w:rPr>
                <w:rFonts w:ascii="Cambria" w:hAnsi="Cambria" w:cs="Times New Roman"/>
                <w:w w:val="110"/>
                <w:sz w:val="20"/>
                <w:szCs w:val="20"/>
              </w:rPr>
              <w:t xml:space="preserve">konkret dan </w:t>
            </w:r>
            <w:r w:rsidRPr="00022215">
              <w:rPr>
                <w:rFonts w:ascii="Cambria" w:hAnsi="Cambria" w:cs="Times New Roman"/>
                <w:spacing w:val="-3"/>
                <w:w w:val="110"/>
                <w:sz w:val="20"/>
                <w:szCs w:val="20"/>
              </w:rPr>
              <w:t xml:space="preserve">ranah abstrak </w:t>
            </w:r>
            <w:r w:rsidRPr="00022215">
              <w:rPr>
                <w:rFonts w:ascii="Cambria" w:hAnsi="Cambria" w:cs="Times New Roman"/>
                <w:w w:val="110"/>
                <w:sz w:val="20"/>
                <w:szCs w:val="20"/>
              </w:rPr>
              <w:t xml:space="preserve">terkait dengan </w:t>
            </w:r>
            <w:r w:rsidRPr="00022215">
              <w:rPr>
                <w:rFonts w:ascii="Cambria" w:hAnsi="Cambria" w:cs="Times New Roman"/>
                <w:spacing w:val="-3"/>
                <w:w w:val="110"/>
                <w:sz w:val="20"/>
                <w:szCs w:val="20"/>
              </w:rPr>
              <w:t xml:space="preserve">pengembangan dari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dipelajarinya </w:t>
            </w:r>
            <w:r w:rsidRPr="00022215">
              <w:rPr>
                <w:rFonts w:ascii="Cambria" w:hAnsi="Cambria" w:cs="Times New Roman"/>
                <w:w w:val="110"/>
                <w:sz w:val="20"/>
                <w:szCs w:val="20"/>
              </w:rPr>
              <w:t xml:space="preserve">di </w:t>
            </w:r>
            <w:r w:rsidRPr="00022215">
              <w:rPr>
                <w:rFonts w:ascii="Cambria" w:hAnsi="Cambria" w:cs="Times New Roman"/>
                <w:spacing w:val="-3"/>
                <w:w w:val="110"/>
                <w:sz w:val="20"/>
                <w:szCs w:val="20"/>
              </w:rPr>
              <w:t xml:space="preserve">sekolah </w:t>
            </w:r>
            <w:r w:rsidRPr="00022215">
              <w:rPr>
                <w:rFonts w:ascii="Cambria" w:hAnsi="Cambria" w:cs="Times New Roman"/>
                <w:w w:val="110"/>
                <w:sz w:val="20"/>
                <w:szCs w:val="20"/>
              </w:rPr>
              <w:t xml:space="preserve">secara </w:t>
            </w:r>
            <w:r w:rsidRPr="00022215">
              <w:rPr>
                <w:rFonts w:ascii="Cambria" w:hAnsi="Cambria" w:cs="Times New Roman"/>
                <w:spacing w:val="-3"/>
                <w:w w:val="110"/>
                <w:sz w:val="20"/>
                <w:szCs w:val="20"/>
              </w:rPr>
              <w:t xml:space="preserve">mandiri, </w:t>
            </w:r>
            <w:r w:rsidRPr="00022215">
              <w:rPr>
                <w:rFonts w:ascii="Cambria" w:hAnsi="Cambria" w:cs="Times New Roman"/>
                <w:w w:val="110"/>
                <w:sz w:val="20"/>
                <w:szCs w:val="20"/>
              </w:rPr>
              <w:t xml:space="preserve">bertindak </w:t>
            </w:r>
            <w:r w:rsidRPr="00022215">
              <w:rPr>
                <w:rFonts w:ascii="Cambria" w:hAnsi="Cambria" w:cs="Times New Roman"/>
                <w:spacing w:val="-3"/>
                <w:w w:val="110"/>
                <w:sz w:val="20"/>
                <w:szCs w:val="20"/>
              </w:rPr>
              <w:t xml:space="preserve">secara </w:t>
            </w:r>
            <w:r w:rsidRPr="00022215">
              <w:rPr>
                <w:rFonts w:ascii="Cambria" w:hAnsi="Cambria" w:cs="Times New Roman"/>
                <w:w w:val="110"/>
                <w:sz w:val="20"/>
                <w:szCs w:val="20"/>
              </w:rPr>
              <w:t>efektif</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kreatif, </w:t>
            </w:r>
            <w:r w:rsidRPr="00022215">
              <w:rPr>
                <w:rFonts w:ascii="Cambria" w:hAnsi="Cambria" w:cs="Times New Roman"/>
                <w:w w:val="110"/>
                <w:sz w:val="20"/>
                <w:szCs w:val="20"/>
              </w:rPr>
              <w:t xml:space="preserve">serta </w:t>
            </w:r>
            <w:r w:rsidRPr="00022215">
              <w:rPr>
                <w:rFonts w:ascii="Cambria" w:hAnsi="Cambria" w:cs="Times New Roman"/>
                <w:spacing w:val="-3"/>
                <w:w w:val="110"/>
                <w:sz w:val="20"/>
                <w:szCs w:val="20"/>
              </w:rPr>
              <w:t xml:space="preserve">mampu menggunakan </w:t>
            </w:r>
            <w:r w:rsidRPr="00022215">
              <w:rPr>
                <w:rFonts w:ascii="Cambria" w:hAnsi="Cambria" w:cs="Times New Roman"/>
                <w:w w:val="110"/>
                <w:sz w:val="20"/>
                <w:szCs w:val="20"/>
              </w:rPr>
              <w:t xml:space="preserve">metoda sesuai </w:t>
            </w:r>
            <w:r w:rsidRPr="00022215">
              <w:rPr>
                <w:rFonts w:ascii="Cambria" w:hAnsi="Cambria" w:cs="Times New Roman"/>
                <w:spacing w:val="-3"/>
                <w:w w:val="110"/>
                <w:sz w:val="20"/>
                <w:szCs w:val="20"/>
              </w:rPr>
              <w:t>kaidah</w:t>
            </w:r>
            <w:r w:rsidRPr="00022215">
              <w:rPr>
                <w:rFonts w:ascii="Cambria" w:hAnsi="Cambria" w:cs="Times New Roman"/>
                <w:spacing w:val="15"/>
                <w:w w:val="110"/>
                <w:sz w:val="20"/>
                <w:szCs w:val="20"/>
              </w:rPr>
              <w:t xml:space="preserve"> </w:t>
            </w:r>
            <w:r w:rsidRPr="00022215">
              <w:rPr>
                <w:rFonts w:ascii="Cambria" w:hAnsi="Cambria" w:cs="Times New Roman"/>
                <w:spacing w:val="-3"/>
                <w:w w:val="110"/>
                <w:sz w:val="20"/>
                <w:szCs w:val="20"/>
              </w:rPr>
              <w:t>keilmuan</w:t>
            </w:r>
          </w:p>
        </w:tc>
      </w:tr>
    </w:tbl>
    <w:p w:rsidR="009F7D5D" w:rsidRPr="00022215" w:rsidRDefault="009F7D5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62"/>
          <w:tblHeader/>
        </w:trPr>
        <w:tc>
          <w:tcPr>
            <w:tcW w:w="4329" w:type="dxa"/>
            <w:tcBorders>
              <w:top w:val="double" w:sz="1" w:space="0" w:color="000000"/>
            </w:tcBorders>
          </w:tcPr>
          <w:p w:rsidR="00E13350" w:rsidRPr="00022215" w:rsidRDefault="00085C99">
            <w:pPr>
              <w:pStyle w:val="TableParagraph"/>
              <w:spacing w:before="12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2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1397"/>
        </w:trPr>
        <w:tc>
          <w:tcPr>
            <w:tcW w:w="4329" w:type="dxa"/>
          </w:tcPr>
          <w:p w:rsidR="00E13350" w:rsidRPr="00022215" w:rsidRDefault="00085C99">
            <w:pPr>
              <w:pStyle w:val="TableParagraph"/>
              <w:tabs>
                <w:tab w:val="left" w:pos="605"/>
              </w:tabs>
              <w:spacing w:before="109" w:line="244" w:lineRule="auto"/>
              <w:ind w:left="605" w:right="281"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perencanaan usaha budidaya pembenihan ikan konsumsi meliputi ide dan peluang usaha, sumber daya, administrasi,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pemasaran</w:t>
            </w:r>
          </w:p>
        </w:tc>
        <w:tc>
          <w:tcPr>
            <w:tcW w:w="4845" w:type="dxa"/>
          </w:tcPr>
          <w:p w:rsidR="00E13350" w:rsidRPr="00022215" w:rsidRDefault="00085C99">
            <w:pPr>
              <w:pStyle w:val="TableParagraph"/>
              <w:spacing w:before="117" w:line="244" w:lineRule="auto"/>
              <w:ind w:left="603" w:right="214" w:hanging="510"/>
              <w:rPr>
                <w:rFonts w:ascii="Cambria" w:hAnsi="Cambria" w:cs="Times New Roman"/>
                <w:sz w:val="20"/>
                <w:szCs w:val="20"/>
              </w:rPr>
            </w:pPr>
            <w:r w:rsidRPr="00022215">
              <w:rPr>
                <w:rFonts w:ascii="Cambria" w:hAnsi="Cambria" w:cs="Times New Roman"/>
                <w:w w:val="110"/>
                <w:sz w:val="20"/>
                <w:szCs w:val="20"/>
              </w:rPr>
              <w:t>4.1 menyusun perencanaan usaha budidaya pembenihan ikan konsumsi meliputi ide dan peluang usaha, sumber daya, administrasi, dan pemasaran</w:t>
            </w:r>
          </w:p>
        </w:tc>
      </w:tr>
      <w:tr w:rsidR="00E13350" w:rsidRPr="00022215" w:rsidTr="009F7D5D">
        <w:trPr>
          <w:trHeight w:val="1145"/>
        </w:trPr>
        <w:tc>
          <w:tcPr>
            <w:tcW w:w="4329" w:type="dxa"/>
          </w:tcPr>
          <w:p w:rsidR="00E13350" w:rsidRPr="00022215" w:rsidRDefault="00085C99">
            <w:pPr>
              <w:pStyle w:val="TableParagraph"/>
              <w:tabs>
                <w:tab w:val="left" w:pos="605"/>
              </w:tabs>
              <w:spacing w:before="109" w:line="244" w:lineRule="auto"/>
              <w:ind w:left="605" w:right="639"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menganalsisi sistem produksi pembenihan ikan konsumsi berdasarkan daya dukung yang dimiliki oleh daerah setempat</w:t>
            </w:r>
          </w:p>
        </w:tc>
        <w:tc>
          <w:tcPr>
            <w:tcW w:w="4845" w:type="dxa"/>
          </w:tcPr>
          <w:p w:rsidR="00E13350" w:rsidRPr="00022215" w:rsidRDefault="00085C99">
            <w:pPr>
              <w:pStyle w:val="TableParagraph"/>
              <w:tabs>
                <w:tab w:val="left" w:pos="603"/>
              </w:tabs>
              <w:spacing w:before="109" w:line="244" w:lineRule="auto"/>
              <w:ind w:left="603" w:right="260"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memproduksi benih ikan konsumsi berdasarkan daya dukung yang dimiliki oleh daerah</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setempat</w:t>
            </w:r>
          </w:p>
        </w:tc>
      </w:tr>
      <w:tr w:rsidR="00E13350" w:rsidRPr="00022215" w:rsidTr="009F7D5D">
        <w:trPr>
          <w:trHeight w:val="832"/>
        </w:trPr>
        <w:tc>
          <w:tcPr>
            <w:tcW w:w="4329" w:type="dxa"/>
          </w:tcPr>
          <w:p w:rsidR="00E13350" w:rsidRPr="00022215" w:rsidRDefault="00085C99">
            <w:pPr>
              <w:pStyle w:val="TableParagraph"/>
              <w:tabs>
                <w:tab w:val="left" w:pos="605"/>
              </w:tabs>
              <w:spacing w:before="109" w:line="244" w:lineRule="auto"/>
              <w:ind w:left="605" w:right="268"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perhitungan titik</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impas (</w:t>
            </w:r>
            <w:r w:rsidRPr="00022215">
              <w:rPr>
                <w:rFonts w:ascii="Cambria" w:hAnsi="Cambria" w:cs="Times New Roman"/>
                <w:i/>
                <w:w w:val="110"/>
                <w:sz w:val="20"/>
                <w:szCs w:val="20"/>
              </w:rPr>
              <w:t>break even point</w:t>
            </w:r>
            <w:r w:rsidRPr="00022215">
              <w:rPr>
                <w:rFonts w:ascii="Cambria" w:hAnsi="Cambria" w:cs="Times New Roman"/>
                <w:w w:val="110"/>
                <w:sz w:val="20"/>
                <w:szCs w:val="20"/>
              </w:rPr>
              <w:t>) usaha budidaya pembenihan ikan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konsumsi</w:t>
            </w:r>
          </w:p>
        </w:tc>
        <w:tc>
          <w:tcPr>
            <w:tcW w:w="4845" w:type="dxa"/>
          </w:tcPr>
          <w:p w:rsidR="00E13350" w:rsidRPr="00022215" w:rsidRDefault="00085C99">
            <w:pPr>
              <w:pStyle w:val="TableParagraph"/>
              <w:spacing w:before="109" w:line="244" w:lineRule="auto"/>
              <w:ind w:left="603" w:right="269" w:hanging="510"/>
              <w:jc w:val="both"/>
              <w:rPr>
                <w:rFonts w:ascii="Cambria" w:hAnsi="Cambria" w:cs="Times New Roman"/>
                <w:sz w:val="20"/>
                <w:szCs w:val="20"/>
              </w:rPr>
            </w:pPr>
            <w:r w:rsidRPr="00022215">
              <w:rPr>
                <w:rFonts w:ascii="Cambria" w:hAnsi="Cambria" w:cs="Times New Roman"/>
                <w:w w:val="110"/>
                <w:sz w:val="20"/>
                <w:szCs w:val="20"/>
              </w:rPr>
              <w:t>4.3 menghitung titik impas (</w:t>
            </w:r>
            <w:r w:rsidRPr="00022215">
              <w:rPr>
                <w:rFonts w:ascii="Cambria" w:hAnsi="Cambria" w:cs="Times New Roman"/>
                <w:i/>
                <w:w w:val="110"/>
                <w:sz w:val="20"/>
                <w:szCs w:val="20"/>
              </w:rPr>
              <w:t>break even point</w:t>
            </w:r>
            <w:r w:rsidRPr="00022215">
              <w:rPr>
                <w:rFonts w:ascii="Cambria" w:hAnsi="Cambria" w:cs="Times New Roman"/>
                <w:w w:val="110"/>
                <w:sz w:val="20"/>
                <w:szCs w:val="20"/>
              </w:rPr>
              <w:t>) usaha budidaya</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pembenihan ikan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konsumsi</w:t>
            </w:r>
          </w:p>
        </w:tc>
      </w:tr>
      <w:tr w:rsidR="00E13350" w:rsidRPr="00022215" w:rsidTr="009F7D5D">
        <w:trPr>
          <w:trHeight w:val="560"/>
        </w:trPr>
        <w:tc>
          <w:tcPr>
            <w:tcW w:w="4329" w:type="dxa"/>
          </w:tcPr>
          <w:p w:rsidR="00E13350" w:rsidRPr="00022215" w:rsidRDefault="00085C99">
            <w:pPr>
              <w:pStyle w:val="TableParagraph"/>
              <w:tabs>
                <w:tab w:val="left" w:pos="605"/>
              </w:tabs>
              <w:spacing w:line="244" w:lineRule="auto"/>
              <w:ind w:left="605" w:right="147"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strategi promosi usaha budidaya pembenihan ikan konsumsi</w:t>
            </w:r>
          </w:p>
        </w:tc>
        <w:tc>
          <w:tcPr>
            <w:tcW w:w="4845" w:type="dxa"/>
          </w:tcPr>
          <w:p w:rsidR="00E13350" w:rsidRPr="00022215" w:rsidRDefault="00085C99">
            <w:pPr>
              <w:pStyle w:val="TableParagraph"/>
              <w:tabs>
                <w:tab w:val="left" w:pos="603"/>
              </w:tabs>
              <w:spacing w:line="244" w:lineRule="auto"/>
              <w:ind w:left="603" w:right="355"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promosi produk usaha budidaya pembenihan ikan konsumsi</w:t>
            </w:r>
          </w:p>
        </w:tc>
      </w:tr>
      <w:tr w:rsidR="00E13350" w:rsidRPr="00022215" w:rsidTr="009F7D5D">
        <w:trPr>
          <w:trHeight w:val="911"/>
        </w:trPr>
        <w:tc>
          <w:tcPr>
            <w:tcW w:w="4329" w:type="dxa"/>
          </w:tcPr>
          <w:p w:rsidR="00E13350" w:rsidRPr="00022215" w:rsidRDefault="00085C99">
            <w:pPr>
              <w:pStyle w:val="TableParagraph"/>
              <w:tabs>
                <w:tab w:val="left" w:pos="605"/>
              </w:tabs>
              <w:spacing w:line="244" w:lineRule="auto"/>
              <w:ind w:left="605" w:right="402"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laporan kegiatan usaha budidaya pembenihan ikan konsumsi</w:t>
            </w:r>
          </w:p>
        </w:tc>
        <w:tc>
          <w:tcPr>
            <w:tcW w:w="4845" w:type="dxa"/>
          </w:tcPr>
          <w:p w:rsidR="00E13350" w:rsidRPr="00022215" w:rsidRDefault="00085C99">
            <w:pPr>
              <w:pStyle w:val="TableParagraph"/>
              <w:tabs>
                <w:tab w:val="left" w:pos="603"/>
              </w:tabs>
              <w:spacing w:line="244" w:lineRule="auto"/>
              <w:ind w:left="603" w:right="349"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menyusun laporan kegiatan usaha budidaya pembenihan ikan konsumsi</w:t>
            </w:r>
          </w:p>
        </w:tc>
      </w:tr>
      <w:tr w:rsidR="00E13350" w:rsidRPr="00022215" w:rsidTr="009F7D5D">
        <w:trPr>
          <w:trHeight w:val="1376"/>
        </w:trPr>
        <w:tc>
          <w:tcPr>
            <w:tcW w:w="4329" w:type="dxa"/>
          </w:tcPr>
          <w:p w:rsidR="00E13350" w:rsidRPr="00022215" w:rsidRDefault="00085C99">
            <w:pPr>
              <w:pStyle w:val="TableParagraph"/>
              <w:tabs>
                <w:tab w:val="left" w:pos="605"/>
              </w:tabs>
              <w:spacing w:line="244" w:lineRule="auto"/>
              <w:ind w:left="605" w:right="462"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menganalisis perencanaan usaha budidaya pembenihan ikan hias meliputi ide dan peluang usaha, sumber daya, administrasi, dan pemasaran</w:t>
            </w:r>
          </w:p>
        </w:tc>
        <w:tc>
          <w:tcPr>
            <w:tcW w:w="4845" w:type="dxa"/>
          </w:tcPr>
          <w:p w:rsidR="00E13350" w:rsidRPr="00022215" w:rsidRDefault="00085C99">
            <w:pPr>
              <w:pStyle w:val="TableParagraph"/>
              <w:tabs>
                <w:tab w:val="left" w:pos="603"/>
              </w:tabs>
              <w:spacing w:line="244" w:lineRule="auto"/>
              <w:ind w:left="603" w:right="573"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menyusun perencanaan usaha budidaya pembenihan ikan hias meliputi ide dan peluang usaha, sumber daya, administrasi, dan pemasaran</w:t>
            </w:r>
          </w:p>
        </w:tc>
      </w:tr>
      <w:tr w:rsidR="00E13350" w:rsidRPr="00022215" w:rsidTr="009F7D5D">
        <w:trPr>
          <w:trHeight w:val="1142"/>
        </w:trPr>
        <w:tc>
          <w:tcPr>
            <w:tcW w:w="4329" w:type="dxa"/>
          </w:tcPr>
          <w:p w:rsidR="00E13350" w:rsidRPr="00022215" w:rsidRDefault="00085C99">
            <w:pPr>
              <w:pStyle w:val="TableParagraph"/>
              <w:tabs>
                <w:tab w:val="left" w:pos="605"/>
              </w:tabs>
              <w:spacing w:line="244" w:lineRule="auto"/>
              <w:ind w:left="605" w:right="259" w:hanging="510"/>
              <w:rPr>
                <w:rFonts w:ascii="Cambria" w:hAnsi="Cambria" w:cs="Times New Roman"/>
                <w:sz w:val="20"/>
                <w:szCs w:val="20"/>
              </w:rPr>
            </w:pPr>
            <w:r w:rsidRPr="00022215">
              <w:rPr>
                <w:rFonts w:ascii="Cambria" w:hAnsi="Cambria" w:cs="Times New Roman"/>
                <w:w w:val="110"/>
                <w:sz w:val="20"/>
                <w:szCs w:val="20"/>
              </w:rPr>
              <w:lastRenderedPageBreak/>
              <w:t>3.7</w:t>
            </w:r>
            <w:r w:rsidRPr="00022215">
              <w:rPr>
                <w:rFonts w:ascii="Cambria" w:hAnsi="Cambria" w:cs="Times New Roman"/>
                <w:w w:val="110"/>
                <w:sz w:val="20"/>
                <w:szCs w:val="20"/>
              </w:rPr>
              <w:tab/>
              <w:t>menganalisis sistem produksi pembenihan ikan hias berdasarkan daya dukung yang dimiliki oleh daerah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setempat.</w:t>
            </w:r>
          </w:p>
        </w:tc>
        <w:tc>
          <w:tcPr>
            <w:tcW w:w="4845" w:type="dxa"/>
          </w:tcPr>
          <w:p w:rsidR="00E13350" w:rsidRPr="00022215" w:rsidRDefault="00085C99">
            <w:pPr>
              <w:pStyle w:val="TableParagraph"/>
              <w:tabs>
                <w:tab w:val="left" w:pos="603"/>
              </w:tabs>
              <w:spacing w:line="244" w:lineRule="auto"/>
              <w:ind w:left="603" w:right="632" w:hanging="510"/>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memproduksi benih ikan hias berdasarkan daya dukung yang dimiliki oleh daerah</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setempat.</w:t>
            </w:r>
          </w:p>
        </w:tc>
      </w:tr>
      <w:tr w:rsidR="00E13350" w:rsidRPr="00022215" w:rsidTr="009F7D5D">
        <w:trPr>
          <w:trHeight w:val="911"/>
        </w:trPr>
        <w:tc>
          <w:tcPr>
            <w:tcW w:w="4329" w:type="dxa"/>
          </w:tcPr>
          <w:p w:rsidR="00E13350" w:rsidRPr="00022215" w:rsidRDefault="00085C99">
            <w:pPr>
              <w:pStyle w:val="TableParagraph"/>
              <w:tabs>
                <w:tab w:val="left" w:pos="605"/>
              </w:tabs>
              <w:spacing w:line="247" w:lineRule="auto"/>
              <w:ind w:left="605" w:right="268" w:hanging="510"/>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perhitungan titik</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impas (</w:t>
            </w:r>
            <w:r w:rsidRPr="00022215">
              <w:rPr>
                <w:rFonts w:ascii="Cambria" w:hAnsi="Cambria" w:cs="Times New Roman"/>
                <w:i/>
                <w:w w:val="110"/>
                <w:sz w:val="20"/>
                <w:szCs w:val="20"/>
              </w:rPr>
              <w:t>Break</w:t>
            </w:r>
            <w:r w:rsidRPr="00022215">
              <w:rPr>
                <w:rFonts w:ascii="Cambria" w:hAnsi="Cambria" w:cs="Times New Roman"/>
                <w:i/>
                <w:spacing w:val="-19"/>
                <w:w w:val="110"/>
                <w:sz w:val="20"/>
                <w:szCs w:val="20"/>
              </w:rPr>
              <w:t xml:space="preserve"> </w:t>
            </w:r>
            <w:r w:rsidRPr="00022215">
              <w:rPr>
                <w:rFonts w:ascii="Cambria" w:hAnsi="Cambria" w:cs="Times New Roman"/>
                <w:i/>
                <w:w w:val="110"/>
                <w:sz w:val="20"/>
                <w:szCs w:val="20"/>
              </w:rPr>
              <w:t>Even</w:t>
            </w:r>
            <w:r w:rsidRPr="00022215">
              <w:rPr>
                <w:rFonts w:ascii="Cambria" w:hAnsi="Cambria" w:cs="Times New Roman"/>
                <w:i/>
                <w:spacing w:val="-16"/>
                <w:w w:val="110"/>
                <w:sz w:val="20"/>
                <w:szCs w:val="20"/>
              </w:rPr>
              <w:t xml:space="preserve"> </w:t>
            </w:r>
            <w:r w:rsidRPr="00022215">
              <w:rPr>
                <w:rFonts w:ascii="Cambria" w:hAnsi="Cambria" w:cs="Times New Roman"/>
                <w:i/>
                <w:w w:val="110"/>
                <w:sz w:val="20"/>
                <w:szCs w:val="20"/>
              </w:rPr>
              <w:t>Point</w:t>
            </w:r>
            <w:r w:rsidRPr="00022215">
              <w:rPr>
                <w:rFonts w:ascii="Cambria" w:hAnsi="Cambria" w:cs="Times New Roman"/>
                <w:w w:val="110"/>
                <w:sz w:val="20"/>
                <w:szCs w:val="20"/>
              </w:rPr>
              <w:t>)</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usaha</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budidaya pembenihan ikan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hias</w:t>
            </w:r>
          </w:p>
        </w:tc>
        <w:tc>
          <w:tcPr>
            <w:tcW w:w="4845" w:type="dxa"/>
          </w:tcPr>
          <w:p w:rsidR="00E13350" w:rsidRPr="00022215" w:rsidRDefault="00085C99">
            <w:pPr>
              <w:pStyle w:val="TableParagraph"/>
              <w:tabs>
                <w:tab w:val="left" w:pos="603"/>
              </w:tabs>
              <w:spacing w:line="247" w:lineRule="auto"/>
              <w:ind w:left="603" w:right="218" w:hanging="510"/>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menghitung</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titik</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impas</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Break</w:t>
            </w:r>
            <w:r w:rsidRPr="00022215">
              <w:rPr>
                <w:rFonts w:ascii="Cambria" w:hAnsi="Cambria" w:cs="Times New Roman"/>
                <w:i/>
                <w:spacing w:val="-18"/>
                <w:w w:val="110"/>
                <w:sz w:val="20"/>
                <w:szCs w:val="20"/>
              </w:rPr>
              <w:t xml:space="preserve"> </w:t>
            </w:r>
            <w:r w:rsidRPr="00022215">
              <w:rPr>
                <w:rFonts w:ascii="Cambria" w:hAnsi="Cambria" w:cs="Times New Roman"/>
                <w:i/>
                <w:w w:val="110"/>
                <w:sz w:val="20"/>
                <w:szCs w:val="20"/>
              </w:rPr>
              <w:t>Even Point</w:t>
            </w:r>
            <w:r w:rsidRPr="00022215">
              <w:rPr>
                <w:rFonts w:ascii="Cambria" w:hAnsi="Cambria" w:cs="Times New Roman"/>
                <w:w w:val="110"/>
                <w:sz w:val="20"/>
                <w:szCs w:val="20"/>
              </w:rPr>
              <w:t>) usaha budidaya pembenihan ikan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hias</w:t>
            </w:r>
          </w:p>
        </w:tc>
      </w:tr>
      <w:tr w:rsidR="00E13350" w:rsidRPr="00022215" w:rsidTr="009F7D5D">
        <w:trPr>
          <w:trHeight w:val="680"/>
        </w:trPr>
        <w:tc>
          <w:tcPr>
            <w:tcW w:w="4329" w:type="dxa"/>
          </w:tcPr>
          <w:p w:rsidR="00E13350" w:rsidRPr="00022215" w:rsidRDefault="00085C99">
            <w:pPr>
              <w:pStyle w:val="TableParagraph"/>
              <w:tabs>
                <w:tab w:val="left" w:pos="605"/>
              </w:tabs>
              <w:spacing w:before="107" w:line="244" w:lineRule="auto"/>
              <w:ind w:left="605" w:right="147" w:hanging="510"/>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menganalisis strategi promosi usaha budidaya pembenihan ikan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hias</w:t>
            </w:r>
          </w:p>
        </w:tc>
        <w:tc>
          <w:tcPr>
            <w:tcW w:w="4845" w:type="dxa"/>
          </w:tcPr>
          <w:p w:rsidR="00E13350" w:rsidRPr="00022215" w:rsidRDefault="00085C99">
            <w:pPr>
              <w:pStyle w:val="TableParagraph"/>
              <w:tabs>
                <w:tab w:val="left" w:pos="603"/>
              </w:tabs>
              <w:spacing w:before="107" w:line="244" w:lineRule="auto"/>
              <w:ind w:left="603" w:right="355" w:hanging="510"/>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melakukan promosi produk usaha budidaya pembenihan ikan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hias</w:t>
            </w:r>
          </w:p>
        </w:tc>
      </w:tr>
      <w:tr w:rsidR="00E13350" w:rsidRPr="00022215" w:rsidTr="009F7D5D">
        <w:trPr>
          <w:trHeight w:val="725"/>
        </w:trPr>
        <w:tc>
          <w:tcPr>
            <w:tcW w:w="4329" w:type="dxa"/>
          </w:tcPr>
          <w:p w:rsidR="00E13350" w:rsidRPr="00022215" w:rsidRDefault="00085C99">
            <w:pPr>
              <w:pStyle w:val="TableParagraph"/>
              <w:spacing w:line="244" w:lineRule="auto"/>
              <w:ind w:left="605" w:right="305" w:hanging="510"/>
              <w:rPr>
                <w:rFonts w:ascii="Cambria" w:hAnsi="Cambria" w:cs="Times New Roman"/>
                <w:sz w:val="20"/>
                <w:szCs w:val="20"/>
              </w:rPr>
            </w:pPr>
            <w:r w:rsidRPr="00022215">
              <w:rPr>
                <w:rFonts w:ascii="Cambria" w:hAnsi="Cambria" w:cs="Times New Roman"/>
                <w:w w:val="110"/>
                <w:sz w:val="20"/>
                <w:szCs w:val="20"/>
              </w:rPr>
              <w:t>3.10 menganalisis laporan kegiatan usaha budidaya pembenihan ikan hias</w:t>
            </w:r>
          </w:p>
        </w:tc>
        <w:tc>
          <w:tcPr>
            <w:tcW w:w="4845" w:type="dxa"/>
          </w:tcPr>
          <w:p w:rsidR="00E13350" w:rsidRPr="00022215" w:rsidRDefault="00085C99">
            <w:pPr>
              <w:pStyle w:val="TableParagraph"/>
              <w:spacing w:line="247" w:lineRule="auto"/>
              <w:ind w:left="603" w:right="214" w:hanging="510"/>
              <w:rPr>
                <w:rFonts w:ascii="Cambria" w:hAnsi="Cambria" w:cs="Times New Roman"/>
                <w:sz w:val="20"/>
                <w:szCs w:val="20"/>
              </w:rPr>
            </w:pPr>
            <w:r w:rsidRPr="00022215">
              <w:rPr>
                <w:rFonts w:ascii="Cambria" w:hAnsi="Cambria" w:cs="Times New Roman"/>
                <w:w w:val="110"/>
                <w:sz w:val="20"/>
                <w:szCs w:val="20"/>
              </w:rPr>
              <w:t>4.10 menyusun laporan kegiatan usaha budidaya pembenihan ikan hias</w:t>
            </w:r>
          </w:p>
        </w:tc>
      </w:tr>
    </w:tbl>
    <w:p w:rsidR="00E13350" w:rsidRPr="00022215" w:rsidRDefault="00085C99" w:rsidP="009F7D5D">
      <w:pPr>
        <w:pStyle w:val="ListParagraph"/>
        <w:numPr>
          <w:ilvl w:val="0"/>
          <w:numId w:val="31"/>
        </w:numPr>
        <w:tabs>
          <w:tab w:val="left" w:pos="801"/>
        </w:tabs>
        <w:ind w:right="28" w:hanging="384"/>
        <w:jc w:val="both"/>
        <w:rPr>
          <w:rFonts w:ascii="Cambria" w:hAnsi="Cambria" w:cs="Times New Roman"/>
          <w:sz w:val="20"/>
          <w:szCs w:val="20"/>
        </w:rPr>
      </w:pPr>
      <w:r w:rsidRPr="00022215">
        <w:rPr>
          <w:rFonts w:ascii="Cambria" w:hAnsi="Cambria" w:cs="Times New Roman"/>
          <w:w w:val="105"/>
          <w:sz w:val="20"/>
          <w:szCs w:val="20"/>
        </w:rPr>
        <w:t>PENGOLAHAN</w:t>
      </w:r>
    </w:p>
    <w:p w:rsidR="00E13350" w:rsidRPr="00022215" w:rsidRDefault="00085C99" w:rsidP="009F7D5D">
      <w:pPr>
        <w:pStyle w:val="BodyText"/>
        <w:spacing w:before="122"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9F7D5D">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 xml:space="preserve">Rumusan Kompetensi Sikap Spiritual adalah “Menerima dan menjalankan ajaran agama yang dianutnya”. Adapun rumusan Kompetensi Sikap Sosial adalah “Menunjukan </w:t>
      </w:r>
      <w:r w:rsidRPr="00022215">
        <w:rPr>
          <w:rFonts w:ascii="Cambria" w:hAnsi="Cambria" w:cs="Times New Roman"/>
          <w:spacing w:val="-3"/>
          <w:w w:val="115"/>
          <w:sz w:val="20"/>
          <w:szCs w:val="20"/>
        </w:rPr>
        <w:t xml:space="preserve">perilaku </w:t>
      </w:r>
      <w:r w:rsidRPr="00022215">
        <w:rPr>
          <w:rFonts w:ascii="Cambria" w:hAnsi="Cambria" w:cs="Times New Roman"/>
          <w:w w:val="115"/>
          <w:sz w:val="20"/>
          <w:szCs w:val="20"/>
        </w:rPr>
        <w:t xml:space="preserve">jujur, </w:t>
      </w:r>
      <w:r w:rsidRPr="00022215">
        <w:rPr>
          <w:rFonts w:ascii="Cambria" w:hAnsi="Cambria" w:cs="Times New Roman"/>
          <w:spacing w:val="-3"/>
          <w:w w:val="115"/>
          <w:sz w:val="20"/>
          <w:szCs w:val="20"/>
        </w:rPr>
        <w:t xml:space="preserve">disiplin, tanggung </w:t>
      </w:r>
      <w:r w:rsidRPr="00022215">
        <w:rPr>
          <w:rFonts w:ascii="Cambria" w:hAnsi="Cambria" w:cs="Times New Roman"/>
          <w:w w:val="115"/>
          <w:sz w:val="20"/>
          <w:szCs w:val="20"/>
        </w:rPr>
        <w:t xml:space="preserve">jawab, peduli </w:t>
      </w:r>
      <w:r w:rsidRPr="00022215">
        <w:rPr>
          <w:rFonts w:ascii="Cambria" w:hAnsi="Cambria" w:cs="Times New Roman"/>
          <w:spacing w:val="-3"/>
          <w:w w:val="115"/>
          <w:sz w:val="20"/>
          <w:szCs w:val="20"/>
        </w:rPr>
        <w:t xml:space="preserve">(gotong royong, </w:t>
      </w:r>
      <w:r w:rsidRPr="00022215">
        <w:rPr>
          <w:rFonts w:ascii="Cambria" w:hAnsi="Cambria" w:cs="Times New Roman"/>
          <w:w w:val="115"/>
          <w:sz w:val="20"/>
          <w:szCs w:val="20"/>
        </w:rPr>
        <w:t xml:space="preserve">kerja </w:t>
      </w:r>
      <w:r w:rsidRPr="00022215">
        <w:rPr>
          <w:rFonts w:ascii="Cambria" w:hAnsi="Cambria" w:cs="Times New Roman"/>
          <w:spacing w:val="-3"/>
          <w:w w:val="115"/>
          <w:sz w:val="20"/>
          <w:szCs w:val="20"/>
        </w:rPr>
        <w:t xml:space="preserve">sama, toleran, damai), santun, responsif, </w:t>
      </w:r>
      <w:r w:rsidRPr="00022215">
        <w:rPr>
          <w:rFonts w:ascii="Cambria" w:hAnsi="Cambria" w:cs="Times New Roman"/>
          <w:w w:val="115"/>
          <w:sz w:val="20"/>
          <w:szCs w:val="20"/>
        </w:rPr>
        <w:t xml:space="preserve">dan </w:t>
      </w:r>
      <w:r w:rsidRPr="00022215">
        <w:rPr>
          <w:rFonts w:ascii="Cambria" w:hAnsi="Cambria" w:cs="Times New Roman"/>
          <w:spacing w:val="-3"/>
          <w:w w:val="115"/>
          <w:sz w:val="20"/>
          <w:szCs w:val="20"/>
        </w:rPr>
        <w:t xml:space="preserve">pro-aktif sebagai bagian dari solusi </w:t>
      </w:r>
      <w:r w:rsidRPr="00022215">
        <w:rPr>
          <w:rFonts w:ascii="Cambria" w:hAnsi="Cambria" w:cs="Times New Roman"/>
          <w:w w:val="115"/>
          <w:sz w:val="20"/>
          <w:szCs w:val="20"/>
        </w:rPr>
        <w:t xml:space="preserve">atas </w:t>
      </w:r>
      <w:r w:rsidRPr="00022215">
        <w:rPr>
          <w:rFonts w:ascii="Cambria" w:hAnsi="Cambria" w:cs="Times New Roman"/>
          <w:spacing w:val="-3"/>
          <w:w w:val="115"/>
          <w:sz w:val="20"/>
          <w:szCs w:val="20"/>
        </w:rPr>
        <w:t xml:space="preserve">berbagai permasalahan dalam berinteraksi secara efektif dengan lingkungan sosial </w:t>
      </w:r>
      <w:r w:rsidRPr="00022215">
        <w:rPr>
          <w:rFonts w:ascii="Cambria" w:hAnsi="Cambria" w:cs="Times New Roman"/>
          <w:w w:val="115"/>
          <w:sz w:val="20"/>
          <w:szCs w:val="20"/>
        </w:rPr>
        <w:t xml:space="preserve">dan alam serta </w:t>
      </w:r>
      <w:r w:rsidRPr="00022215">
        <w:rPr>
          <w:rFonts w:ascii="Cambria" w:hAnsi="Cambria" w:cs="Times New Roman"/>
          <w:spacing w:val="-3"/>
          <w:w w:val="115"/>
          <w:sz w:val="20"/>
          <w:szCs w:val="20"/>
        </w:rPr>
        <w:t xml:space="preserve">menempatkan diri sebagai cerminan bangsa </w:t>
      </w:r>
      <w:r w:rsidRPr="00022215">
        <w:rPr>
          <w:rFonts w:ascii="Cambria" w:hAnsi="Cambria" w:cs="Times New Roman"/>
          <w:w w:val="115"/>
          <w:sz w:val="20"/>
          <w:szCs w:val="20"/>
        </w:rPr>
        <w:t xml:space="preserve">dalam </w:t>
      </w:r>
      <w:r w:rsidRPr="00022215">
        <w:rPr>
          <w:rFonts w:ascii="Cambria" w:hAnsi="Cambria" w:cs="Times New Roman"/>
          <w:spacing w:val="-3"/>
          <w:w w:val="115"/>
          <w:sz w:val="20"/>
          <w:szCs w:val="20"/>
        </w:rPr>
        <w:t xml:space="preserve">pergaulan </w:t>
      </w:r>
      <w:r w:rsidRPr="00022215">
        <w:rPr>
          <w:rFonts w:ascii="Cambria" w:hAnsi="Cambria" w:cs="Times New Roman"/>
          <w:w w:val="115"/>
          <w:sz w:val="20"/>
          <w:szCs w:val="20"/>
        </w:rPr>
        <w:t>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siswa.</w:t>
      </w:r>
    </w:p>
    <w:p w:rsidR="00E13350" w:rsidRPr="00022215" w:rsidRDefault="00085C99" w:rsidP="009F7D5D">
      <w:pPr>
        <w:pStyle w:val="BodyText"/>
        <w:spacing w:before="113"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9F7D5D">
      <w:pPr>
        <w:pStyle w:val="BodyText"/>
        <w:spacing w:before="109" w:line="254" w:lineRule="auto"/>
        <w:ind w:left="416" w:right="28"/>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yaitu siswa mampu:</w:t>
      </w:r>
    </w:p>
    <w:p w:rsidR="00E13350" w:rsidRPr="00022215" w:rsidRDefault="00E13350">
      <w:pPr>
        <w:pStyle w:val="BodyText"/>
        <w:spacing w:before="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45"/>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716"/>
        </w:trPr>
        <w:tc>
          <w:tcPr>
            <w:tcW w:w="4329" w:type="dxa"/>
            <w:tcBorders>
              <w:bottom w:val="double" w:sz="1" w:space="0" w:color="000000"/>
            </w:tcBorders>
          </w:tcPr>
          <w:p w:rsidR="00E13350" w:rsidRPr="00022215" w:rsidRDefault="00085C99">
            <w:pPr>
              <w:pStyle w:val="TableParagraph"/>
              <w:tabs>
                <w:tab w:val="left" w:pos="605"/>
              </w:tabs>
              <w:spacing w:before="111" w:line="244" w:lineRule="auto"/>
              <w:ind w:left="605" w:right="245"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menerapkan,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menganalisis pengetahuan faktual, konseptual, prosedural,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metakognitif berdasarkan </w:t>
            </w:r>
            <w:r w:rsidRPr="00022215">
              <w:rPr>
                <w:rFonts w:ascii="Cambria" w:hAnsi="Cambria" w:cs="Times New Roman"/>
                <w:w w:val="110"/>
                <w:sz w:val="20"/>
                <w:szCs w:val="20"/>
              </w:rPr>
              <w:t xml:space="preserve">rasa ingin tahunya tentang ilmu </w:t>
            </w:r>
            <w:r w:rsidRPr="00022215">
              <w:rPr>
                <w:rFonts w:ascii="Cambria" w:hAnsi="Cambria" w:cs="Times New Roman"/>
                <w:spacing w:val="-3"/>
                <w:w w:val="110"/>
                <w:sz w:val="20"/>
                <w:szCs w:val="20"/>
              </w:rPr>
              <w:t xml:space="preserve">pengetahuan, </w:t>
            </w:r>
            <w:r w:rsidRPr="00022215">
              <w:rPr>
                <w:rFonts w:ascii="Cambria" w:hAnsi="Cambria" w:cs="Times New Roman"/>
                <w:w w:val="110"/>
                <w:sz w:val="20"/>
                <w:szCs w:val="20"/>
              </w:rPr>
              <w:t xml:space="preserve">teknologi, seni, </w:t>
            </w:r>
            <w:r w:rsidRPr="00022215">
              <w:rPr>
                <w:rFonts w:ascii="Cambria" w:hAnsi="Cambria" w:cs="Times New Roman"/>
                <w:spacing w:val="-3"/>
                <w:w w:val="110"/>
                <w:sz w:val="20"/>
                <w:szCs w:val="20"/>
              </w:rPr>
              <w:t xml:space="preserve">budaya,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humaniora </w:t>
            </w:r>
            <w:r w:rsidRPr="00022215">
              <w:rPr>
                <w:rFonts w:ascii="Cambria" w:hAnsi="Cambria" w:cs="Times New Roman"/>
                <w:w w:val="110"/>
                <w:sz w:val="20"/>
                <w:szCs w:val="20"/>
              </w:rPr>
              <w:t xml:space="preserve">dengan </w:t>
            </w:r>
            <w:r w:rsidRPr="00022215">
              <w:rPr>
                <w:rFonts w:ascii="Cambria" w:hAnsi="Cambria" w:cs="Times New Roman"/>
                <w:spacing w:val="-3"/>
                <w:w w:val="110"/>
                <w:sz w:val="20"/>
                <w:szCs w:val="20"/>
              </w:rPr>
              <w:t xml:space="preserve">wawasan kemanusiaan, kebangsaan, kenegaraan,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peradaban </w:t>
            </w:r>
            <w:r w:rsidRPr="00022215">
              <w:rPr>
                <w:rFonts w:ascii="Cambria" w:hAnsi="Cambria" w:cs="Times New Roman"/>
                <w:w w:val="110"/>
                <w:sz w:val="20"/>
                <w:szCs w:val="20"/>
              </w:rPr>
              <w:t xml:space="preserve">terkait penyebab </w:t>
            </w:r>
            <w:r w:rsidRPr="00022215">
              <w:rPr>
                <w:rFonts w:ascii="Cambria" w:hAnsi="Cambria" w:cs="Times New Roman"/>
                <w:spacing w:val="-3"/>
                <w:w w:val="110"/>
                <w:sz w:val="20"/>
                <w:szCs w:val="20"/>
              </w:rPr>
              <w:t xml:space="preserve">fenomena </w:t>
            </w:r>
            <w:r w:rsidRPr="00022215">
              <w:rPr>
                <w:rFonts w:ascii="Cambria" w:hAnsi="Cambria" w:cs="Times New Roman"/>
                <w:w w:val="110"/>
                <w:sz w:val="20"/>
                <w:szCs w:val="20"/>
              </w:rPr>
              <w:t xml:space="preserve">dan kejadian, serta </w:t>
            </w:r>
            <w:r w:rsidRPr="00022215">
              <w:rPr>
                <w:rFonts w:ascii="Cambria" w:hAnsi="Cambria" w:cs="Times New Roman"/>
                <w:spacing w:val="-3"/>
                <w:w w:val="110"/>
                <w:sz w:val="20"/>
                <w:szCs w:val="20"/>
              </w:rPr>
              <w:t xml:space="preserve">menerapkan pengetahuan prosedural pada </w:t>
            </w:r>
            <w:r w:rsidRPr="00022215">
              <w:rPr>
                <w:rFonts w:ascii="Cambria" w:hAnsi="Cambria" w:cs="Times New Roman"/>
                <w:w w:val="110"/>
                <w:sz w:val="20"/>
                <w:szCs w:val="20"/>
              </w:rPr>
              <w:t xml:space="preserve">bidang </w:t>
            </w:r>
            <w:r w:rsidRPr="00022215">
              <w:rPr>
                <w:rFonts w:ascii="Cambria" w:hAnsi="Cambria" w:cs="Times New Roman"/>
                <w:spacing w:val="-3"/>
                <w:w w:val="110"/>
                <w:sz w:val="20"/>
                <w:szCs w:val="20"/>
              </w:rPr>
              <w:t xml:space="preserve">kajian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spesifik </w:t>
            </w:r>
            <w:r w:rsidRPr="00022215">
              <w:rPr>
                <w:rFonts w:ascii="Cambria" w:hAnsi="Cambria" w:cs="Times New Roman"/>
                <w:w w:val="110"/>
                <w:sz w:val="20"/>
                <w:szCs w:val="20"/>
              </w:rPr>
              <w:t xml:space="preserve">sesuai dengan </w:t>
            </w:r>
            <w:r w:rsidRPr="00022215">
              <w:rPr>
                <w:rFonts w:ascii="Cambria" w:hAnsi="Cambria" w:cs="Times New Roman"/>
                <w:spacing w:val="-3"/>
                <w:w w:val="110"/>
                <w:sz w:val="20"/>
                <w:szCs w:val="20"/>
              </w:rPr>
              <w:t xml:space="preserve">bakat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minatnya </w:t>
            </w:r>
            <w:r w:rsidRPr="00022215">
              <w:rPr>
                <w:rFonts w:ascii="Cambria" w:hAnsi="Cambria" w:cs="Times New Roman"/>
                <w:w w:val="110"/>
                <w:sz w:val="20"/>
                <w:szCs w:val="20"/>
              </w:rPr>
              <w:t xml:space="preserve">untuk </w:t>
            </w:r>
            <w:r w:rsidRPr="00022215">
              <w:rPr>
                <w:rFonts w:ascii="Cambria" w:hAnsi="Cambria" w:cs="Times New Roman"/>
                <w:spacing w:val="-3"/>
                <w:w w:val="110"/>
                <w:sz w:val="20"/>
                <w:szCs w:val="20"/>
              </w:rPr>
              <w:t>memecahkan masalah</w:t>
            </w:r>
          </w:p>
        </w:tc>
        <w:tc>
          <w:tcPr>
            <w:tcW w:w="4845" w:type="dxa"/>
            <w:tcBorders>
              <w:bottom w:val="double" w:sz="1" w:space="0" w:color="000000"/>
            </w:tcBorders>
          </w:tcPr>
          <w:p w:rsidR="00E13350" w:rsidRPr="00022215" w:rsidRDefault="00085C99">
            <w:pPr>
              <w:pStyle w:val="TableParagraph"/>
              <w:tabs>
                <w:tab w:val="left" w:pos="603"/>
              </w:tabs>
              <w:spacing w:before="111" w:line="244" w:lineRule="auto"/>
              <w:ind w:left="603" w:right="180"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mengolah, menalar,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menyaji dalam ranah </w:t>
            </w:r>
            <w:r w:rsidRPr="00022215">
              <w:rPr>
                <w:rFonts w:ascii="Cambria" w:hAnsi="Cambria" w:cs="Times New Roman"/>
                <w:w w:val="110"/>
                <w:sz w:val="20"/>
                <w:szCs w:val="20"/>
              </w:rPr>
              <w:t xml:space="preserve">konkret dan </w:t>
            </w:r>
            <w:r w:rsidRPr="00022215">
              <w:rPr>
                <w:rFonts w:ascii="Cambria" w:hAnsi="Cambria" w:cs="Times New Roman"/>
                <w:spacing w:val="-3"/>
                <w:w w:val="110"/>
                <w:sz w:val="20"/>
                <w:szCs w:val="20"/>
              </w:rPr>
              <w:t xml:space="preserve">ranah abstrak </w:t>
            </w:r>
            <w:r w:rsidRPr="00022215">
              <w:rPr>
                <w:rFonts w:ascii="Cambria" w:hAnsi="Cambria" w:cs="Times New Roman"/>
                <w:w w:val="110"/>
                <w:sz w:val="20"/>
                <w:szCs w:val="20"/>
              </w:rPr>
              <w:t xml:space="preserve">terkait dengan </w:t>
            </w:r>
            <w:r w:rsidRPr="00022215">
              <w:rPr>
                <w:rFonts w:ascii="Cambria" w:hAnsi="Cambria" w:cs="Times New Roman"/>
                <w:spacing w:val="-3"/>
                <w:w w:val="110"/>
                <w:sz w:val="20"/>
                <w:szCs w:val="20"/>
              </w:rPr>
              <w:t xml:space="preserve">pengembangan dari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dipelajarinya </w:t>
            </w:r>
            <w:r w:rsidRPr="00022215">
              <w:rPr>
                <w:rFonts w:ascii="Cambria" w:hAnsi="Cambria" w:cs="Times New Roman"/>
                <w:w w:val="110"/>
                <w:sz w:val="20"/>
                <w:szCs w:val="20"/>
              </w:rPr>
              <w:t xml:space="preserve">di </w:t>
            </w:r>
            <w:r w:rsidRPr="00022215">
              <w:rPr>
                <w:rFonts w:ascii="Cambria" w:hAnsi="Cambria" w:cs="Times New Roman"/>
                <w:spacing w:val="-3"/>
                <w:w w:val="110"/>
                <w:sz w:val="20"/>
                <w:szCs w:val="20"/>
              </w:rPr>
              <w:t xml:space="preserve">sekolah </w:t>
            </w:r>
            <w:r w:rsidRPr="00022215">
              <w:rPr>
                <w:rFonts w:ascii="Cambria" w:hAnsi="Cambria" w:cs="Times New Roman"/>
                <w:w w:val="110"/>
                <w:sz w:val="20"/>
                <w:szCs w:val="20"/>
              </w:rPr>
              <w:t xml:space="preserve">secara </w:t>
            </w:r>
            <w:r w:rsidRPr="00022215">
              <w:rPr>
                <w:rFonts w:ascii="Cambria" w:hAnsi="Cambria" w:cs="Times New Roman"/>
                <w:spacing w:val="-3"/>
                <w:w w:val="110"/>
                <w:sz w:val="20"/>
                <w:szCs w:val="20"/>
              </w:rPr>
              <w:t xml:space="preserve">mandiri, </w:t>
            </w:r>
            <w:r w:rsidRPr="00022215">
              <w:rPr>
                <w:rFonts w:ascii="Cambria" w:hAnsi="Cambria" w:cs="Times New Roman"/>
                <w:w w:val="110"/>
                <w:sz w:val="20"/>
                <w:szCs w:val="20"/>
              </w:rPr>
              <w:t xml:space="preserve">bertindak </w:t>
            </w:r>
            <w:r w:rsidRPr="00022215">
              <w:rPr>
                <w:rFonts w:ascii="Cambria" w:hAnsi="Cambria" w:cs="Times New Roman"/>
                <w:spacing w:val="-3"/>
                <w:w w:val="110"/>
                <w:sz w:val="20"/>
                <w:szCs w:val="20"/>
              </w:rPr>
              <w:t xml:space="preserve">secara </w:t>
            </w:r>
            <w:r w:rsidRPr="00022215">
              <w:rPr>
                <w:rFonts w:ascii="Cambria" w:hAnsi="Cambria" w:cs="Times New Roman"/>
                <w:w w:val="110"/>
                <w:sz w:val="20"/>
                <w:szCs w:val="20"/>
              </w:rPr>
              <w:t>efektif</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kreatif, </w:t>
            </w:r>
            <w:r w:rsidRPr="00022215">
              <w:rPr>
                <w:rFonts w:ascii="Cambria" w:hAnsi="Cambria" w:cs="Times New Roman"/>
                <w:w w:val="110"/>
                <w:sz w:val="20"/>
                <w:szCs w:val="20"/>
              </w:rPr>
              <w:t xml:space="preserve">serta </w:t>
            </w:r>
            <w:r w:rsidRPr="00022215">
              <w:rPr>
                <w:rFonts w:ascii="Cambria" w:hAnsi="Cambria" w:cs="Times New Roman"/>
                <w:spacing w:val="-3"/>
                <w:w w:val="110"/>
                <w:sz w:val="20"/>
                <w:szCs w:val="20"/>
              </w:rPr>
              <w:t xml:space="preserve">mampu menggunakan </w:t>
            </w:r>
            <w:r w:rsidRPr="00022215">
              <w:rPr>
                <w:rFonts w:ascii="Cambria" w:hAnsi="Cambria" w:cs="Times New Roman"/>
                <w:w w:val="110"/>
                <w:sz w:val="20"/>
                <w:szCs w:val="20"/>
              </w:rPr>
              <w:t xml:space="preserve">metoda sesuai </w:t>
            </w:r>
            <w:r w:rsidRPr="00022215">
              <w:rPr>
                <w:rFonts w:ascii="Cambria" w:hAnsi="Cambria" w:cs="Times New Roman"/>
                <w:spacing w:val="-3"/>
                <w:w w:val="110"/>
                <w:sz w:val="20"/>
                <w:szCs w:val="20"/>
              </w:rPr>
              <w:t>kaidah</w:t>
            </w:r>
            <w:r w:rsidRPr="00022215">
              <w:rPr>
                <w:rFonts w:ascii="Cambria" w:hAnsi="Cambria" w:cs="Times New Roman"/>
                <w:spacing w:val="15"/>
                <w:w w:val="110"/>
                <w:sz w:val="20"/>
                <w:szCs w:val="20"/>
              </w:rPr>
              <w:t xml:space="preserve"> </w:t>
            </w:r>
            <w:r w:rsidRPr="00022215">
              <w:rPr>
                <w:rFonts w:ascii="Cambria" w:hAnsi="Cambria" w:cs="Times New Roman"/>
                <w:spacing w:val="-3"/>
                <w:w w:val="110"/>
                <w:sz w:val="20"/>
                <w:szCs w:val="20"/>
              </w:rPr>
              <w:t>keilmuan</w:t>
            </w:r>
          </w:p>
        </w:tc>
      </w:tr>
    </w:tbl>
    <w:p w:rsidR="009F7D5D" w:rsidRPr="00022215" w:rsidRDefault="009F7D5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62"/>
          <w:tblHeader/>
        </w:trPr>
        <w:tc>
          <w:tcPr>
            <w:tcW w:w="4329" w:type="dxa"/>
            <w:tcBorders>
              <w:top w:val="double" w:sz="1" w:space="0" w:color="000000"/>
            </w:tcBorders>
          </w:tcPr>
          <w:p w:rsidR="00E13350" w:rsidRPr="00022215" w:rsidRDefault="00085C99">
            <w:pPr>
              <w:pStyle w:val="TableParagraph"/>
              <w:spacing w:before="12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2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1609"/>
        </w:trPr>
        <w:tc>
          <w:tcPr>
            <w:tcW w:w="4329" w:type="dxa"/>
          </w:tcPr>
          <w:p w:rsidR="00E13350" w:rsidRPr="00022215" w:rsidRDefault="00085C99">
            <w:pPr>
              <w:pStyle w:val="TableParagraph"/>
              <w:tabs>
                <w:tab w:val="left" w:pos="605"/>
              </w:tabs>
              <w:spacing w:before="109" w:line="244" w:lineRule="auto"/>
              <w:ind w:left="605" w:right="264"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perencanaan usaha pengolahan makanan khas asli daerah (orisinil) dari bahan</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pangan nabati dan hewani meliputi ide dan peluang usaha, sumber daya, administrasi,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pemasaran</w:t>
            </w:r>
          </w:p>
        </w:tc>
        <w:tc>
          <w:tcPr>
            <w:tcW w:w="4845" w:type="dxa"/>
          </w:tcPr>
          <w:p w:rsidR="00E13350" w:rsidRPr="00022215" w:rsidRDefault="00085C99">
            <w:pPr>
              <w:pStyle w:val="TableParagraph"/>
              <w:tabs>
                <w:tab w:val="left" w:pos="603"/>
              </w:tabs>
              <w:spacing w:before="109" w:line="244" w:lineRule="auto"/>
              <w:ind w:left="603" w:right="264"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membuat perencanaan usaha pengolahan makanan khas asli daerah (orisinil) dari bahan</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pangan nabati dan hewani meliputi ide dan peluang usaha, sumber daya, administrasi,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pemasaran</w:t>
            </w:r>
          </w:p>
        </w:tc>
      </w:tr>
      <w:tr w:rsidR="00E13350" w:rsidRPr="00022215" w:rsidTr="009F7D5D">
        <w:trPr>
          <w:trHeight w:val="1304"/>
        </w:trPr>
        <w:tc>
          <w:tcPr>
            <w:tcW w:w="4329" w:type="dxa"/>
          </w:tcPr>
          <w:p w:rsidR="00E13350" w:rsidRPr="00022215" w:rsidRDefault="00085C99">
            <w:pPr>
              <w:pStyle w:val="TableParagraph"/>
              <w:spacing w:before="109" w:line="244" w:lineRule="auto"/>
              <w:ind w:left="605" w:right="264" w:hanging="510"/>
              <w:rPr>
                <w:rFonts w:ascii="Cambria" w:hAnsi="Cambria" w:cs="Times New Roman"/>
                <w:sz w:val="20"/>
                <w:szCs w:val="20"/>
              </w:rPr>
            </w:pPr>
            <w:r w:rsidRPr="00022215">
              <w:rPr>
                <w:rFonts w:ascii="Cambria" w:hAnsi="Cambria" w:cs="Times New Roman"/>
                <w:w w:val="110"/>
                <w:sz w:val="20"/>
                <w:szCs w:val="20"/>
              </w:rPr>
              <w:lastRenderedPageBreak/>
              <w:t>3.2. menganalsis sistem pengolahan makanan khas asli daerah (orisinil) dari bahan pangan nabati dan hewani berdasarkan daya dukung yang dimiliki oleh daerah setempat</w:t>
            </w:r>
          </w:p>
        </w:tc>
        <w:tc>
          <w:tcPr>
            <w:tcW w:w="4845" w:type="dxa"/>
          </w:tcPr>
          <w:p w:rsidR="00E13350" w:rsidRPr="00022215" w:rsidRDefault="00085C99">
            <w:pPr>
              <w:pStyle w:val="TableParagraph"/>
              <w:tabs>
                <w:tab w:val="left" w:pos="603"/>
              </w:tabs>
              <w:spacing w:before="109" w:line="244" w:lineRule="auto"/>
              <w:ind w:left="603" w:right="120"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pengolahan, pengemasan, dan pengawetan makanan khas asli daerah (orisinil) dari bahan pangan nabati dan hewani berdasarkan konsep berkarya dengan pendekatan budaya setempat 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lainnya</w:t>
            </w:r>
          </w:p>
        </w:tc>
      </w:tr>
      <w:tr w:rsidR="00E13350" w:rsidRPr="00022215" w:rsidTr="009F7D5D">
        <w:trPr>
          <w:trHeight w:val="1375"/>
        </w:trPr>
        <w:tc>
          <w:tcPr>
            <w:tcW w:w="4329" w:type="dxa"/>
          </w:tcPr>
          <w:p w:rsidR="00E13350" w:rsidRPr="00022215" w:rsidRDefault="00085C99">
            <w:pPr>
              <w:pStyle w:val="TableParagraph"/>
              <w:tabs>
                <w:tab w:val="left" w:pos="605"/>
              </w:tabs>
              <w:spacing w:line="244" w:lineRule="auto"/>
              <w:ind w:left="605" w:right="111"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memahami perhitungan titik impas (</w:t>
            </w:r>
            <w:r w:rsidRPr="00022215">
              <w:rPr>
                <w:rFonts w:ascii="Cambria" w:hAnsi="Cambria" w:cs="Times New Roman"/>
                <w:i/>
                <w:w w:val="110"/>
                <w:sz w:val="20"/>
                <w:szCs w:val="20"/>
              </w:rPr>
              <w:t>Break</w:t>
            </w:r>
            <w:r w:rsidRPr="00022215">
              <w:rPr>
                <w:rFonts w:ascii="Cambria" w:hAnsi="Cambria" w:cs="Times New Roman"/>
                <w:i/>
                <w:spacing w:val="-27"/>
                <w:w w:val="110"/>
                <w:sz w:val="20"/>
                <w:szCs w:val="20"/>
              </w:rPr>
              <w:t xml:space="preserve"> </w:t>
            </w:r>
            <w:r w:rsidRPr="00022215">
              <w:rPr>
                <w:rFonts w:ascii="Cambria" w:hAnsi="Cambria" w:cs="Times New Roman"/>
                <w:i/>
                <w:w w:val="110"/>
                <w:sz w:val="20"/>
                <w:szCs w:val="20"/>
              </w:rPr>
              <w:t>Even</w:t>
            </w:r>
            <w:r w:rsidRPr="00022215">
              <w:rPr>
                <w:rFonts w:ascii="Cambria" w:hAnsi="Cambria" w:cs="Times New Roman"/>
                <w:i/>
                <w:spacing w:val="-26"/>
                <w:w w:val="110"/>
                <w:sz w:val="20"/>
                <w:szCs w:val="20"/>
              </w:rPr>
              <w:t xml:space="preserve"> </w:t>
            </w:r>
            <w:r w:rsidRPr="00022215">
              <w:rPr>
                <w:rFonts w:ascii="Cambria" w:hAnsi="Cambria" w:cs="Times New Roman"/>
                <w:i/>
                <w:w w:val="110"/>
                <w:sz w:val="20"/>
                <w:szCs w:val="20"/>
              </w:rPr>
              <w:t>Point</w:t>
            </w:r>
            <w:r w:rsidRPr="00022215">
              <w:rPr>
                <w:rFonts w:ascii="Cambria" w:hAnsi="Cambria" w:cs="Times New Roman"/>
                <w:w w:val="110"/>
                <w:sz w:val="20"/>
                <w:szCs w:val="20"/>
              </w:rPr>
              <w:t>)</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usaha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pengolahan makanan khas asli daerah (orisinil) dari bahan pangan nabati dan hewani</w:t>
            </w:r>
          </w:p>
        </w:tc>
        <w:tc>
          <w:tcPr>
            <w:tcW w:w="4845" w:type="dxa"/>
          </w:tcPr>
          <w:p w:rsidR="00E13350" w:rsidRPr="00022215" w:rsidRDefault="00085C99">
            <w:pPr>
              <w:pStyle w:val="TableParagraph"/>
              <w:tabs>
                <w:tab w:val="left" w:pos="603"/>
              </w:tabs>
              <w:spacing w:line="244" w:lineRule="auto"/>
              <w:ind w:left="603" w:right="129"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menghitung titik impas (</w:t>
            </w:r>
            <w:r w:rsidRPr="00022215">
              <w:rPr>
                <w:rFonts w:ascii="Cambria" w:hAnsi="Cambria" w:cs="Times New Roman"/>
                <w:i/>
                <w:w w:val="110"/>
                <w:sz w:val="20"/>
                <w:szCs w:val="20"/>
              </w:rPr>
              <w:t>Break Even Point</w:t>
            </w:r>
            <w:r w:rsidRPr="00022215">
              <w:rPr>
                <w:rFonts w:ascii="Cambria" w:hAnsi="Cambria" w:cs="Times New Roman"/>
                <w:w w:val="110"/>
                <w:sz w:val="20"/>
                <w:szCs w:val="20"/>
              </w:rPr>
              <w:t>) usaha pengolahan makanan khas asli daerah (orisinil) dari bahan pangan nabati 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hewani</w:t>
            </w:r>
          </w:p>
        </w:tc>
      </w:tr>
      <w:tr w:rsidR="00E13350" w:rsidRPr="00022215" w:rsidTr="009F7D5D">
        <w:trPr>
          <w:trHeight w:val="1142"/>
        </w:trPr>
        <w:tc>
          <w:tcPr>
            <w:tcW w:w="4329" w:type="dxa"/>
          </w:tcPr>
          <w:p w:rsidR="00E13350" w:rsidRPr="00022215" w:rsidRDefault="00085C99">
            <w:pPr>
              <w:pStyle w:val="TableParagraph"/>
              <w:tabs>
                <w:tab w:val="left" w:pos="605"/>
              </w:tabs>
              <w:spacing w:line="244" w:lineRule="auto"/>
              <w:ind w:left="605" w:right="147"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menganalsisi strategi promosi usaha pengolahan makanan khas asli daerah (orisinil) dari bahan pangan nabati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hewani</w:t>
            </w:r>
          </w:p>
        </w:tc>
        <w:tc>
          <w:tcPr>
            <w:tcW w:w="4845" w:type="dxa"/>
          </w:tcPr>
          <w:p w:rsidR="00E13350" w:rsidRPr="00022215" w:rsidRDefault="00085C99">
            <w:pPr>
              <w:pStyle w:val="TableParagraph"/>
              <w:tabs>
                <w:tab w:val="left" w:pos="603"/>
              </w:tabs>
              <w:spacing w:line="244" w:lineRule="auto"/>
              <w:ind w:left="603" w:right="355"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melakukan promosi produk usaha pengolahan makanan khas asli daerah (orisinil) dari bahan bahan pangan nabati dan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hewani</w:t>
            </w:r>
          </w:p>
        </w:tc>
      </w:tr>
      <w:tr w:rsidR="00E13350" w:rsidRPr="00022215" w:rsidTr="009F7D5D">
        <w:trPr>
          <w:trHeight w:val="1145"/>
        </w:trPr>
        <w:tc>
          <w:tcPr>
            <w:tcW w:w="4329" w:type="dxa"/>
          </w:tcPr>
          <w:p w:rsidR="00E13350" w:rsidRPr="00022215" w:rsidRDefault="00085C99">
            <w:pPr>
              <w:pStyle w:val="TableParagraph"/>
              <w:tabs>
                <w:tab w:val="left" w:pos="605"/>
              </w:tabs>
              <w:spacing w:before="107" w:line="244" w:lineRule="auto"/>
              <w:ind w:left="605" w:right="414"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laporan kegiatan usaha pengolahan makanan khas asli daerah (orisinil) dari bahan pangan nabati 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hewani</w:t>
            </w:r>
          </w:p>
        </w:tc>
        <w:tc>
          <w:tcPr>
            <w:tcW w:w="4845" w:type="dxa"/>
          </w:tcPr>
          <w:p w:rsidR="00E13350" w:rsidRPr="00022215" w:rsidRDefault="00085C99">
            <w:pPr>
              <w:pStyle w:val="TableParagraph"/>
              <w:tabs>
                <w:tab w:val="left" w:pos="603"/>
              </w:tabs>
              <w:spacing w:before="107" w:line="244" w:lineRule="auto"/>
              <w:ind w:left="603" w:right="282"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menyusun laporan kegiatan usaha pengolahan makanan khas asli daerah (orisinil) dari bahan</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pangan nabati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hewani</w:t>
            </w:r>
          </w:p>
        </w:tc>
      </w:tr>
      <w:tr w:rsidR="00E13350" w:rsidRPr="00022215" w:rsidTr="009F7D5D">
        <w:trPr>
          <w:trHeight w:val="1609"/>
        </w:trPr>
        <w:tc>
          <w:tcPr>
            <w:tcW w:w="4329" w:type="dxa"/>
          </w:tcPr>
          <w:p w:rsidR="00E13350" w:rsidRPr="00022215" w:rsidRDefault="00085C99">
            <w:pPr>
              <w:pStyle w:val="TableParagraph"/>
              <w:tabs>
                <w:tab w:val="left" w:pos="605"/>
              </w:tabs>
              <w:spacing w:line="244" w:lineRule="auto"/>
              <w:ind w:left="605" w:right="269"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perencanaan usaha pengolahan makanan internasional dari bahan pangan nabati dan hewani meliputi ide dan peluang usaha, sumber daya, administrasi,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pemasaran</w:t>
            </w:r>
          </w:p>
        </w:tc>
        <w:tc>
          <w:tcPr>
            <w:tcW w:w="4845" w:type="dxa"/>
          </w:tcPr>
          <w:p w:rsidR="00E13350" w:rsidRPr="00022215" w:rsidRDefault="00085C99">
            <w:pPr>
              <w:pStyle w:val="TableParagraph"/>
              <w:tabs>
                <w:tab w:val="left" w:pos="603"/>
              </w:tabs>
              <w:spacing w:line="244" w:lineRule="auto"/>
              <w:ind w:left="603" w:right="269"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menyusun perencanaan usaha pengolahan makanan internasional dari bahan pangan nabati dan hewani meliputi ide dan peluang usaha, sumber daya, administrasi,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pemasaran</w:t>
            </w:r>
          </w:p>
        </w:tc>
      </w:tr>
      <w:tr w:rsidR="00E13350" w:rsidRPr="00022215" w:rsidTr="009F7D5D">
        <w:trPr>
          <w:trHeight w:val="1376"/>
        </w:trPr>
        <w:tc>
          <w:tcPr>
            <w:tcW w:w="4329" w:type="dxa"/>
          </w:tcPr>
          <w:p w:rsidR="00E13350" w:rsidRPr="00022215" w:rsidRDefault="00085C99">
            <w:pPr>
              <w:pStyle w:val="TableParagraph"/>
              <w:tabs>
                <w:tab w:val="left" w:pos="605"/>
              </w:tabs>
              <w:spacing w:line="244" w:lineRule="auto"/>
              <w:ind w:left="605" w:right="331" w:hanging="510"/>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menganalisis sistem pengolahan makanan internasional dari bahan pangan nabati dan hewani berdasarkan daya dukung yang dimiliki oleh daerah</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setempat</w:t>
            </w:r>
          </w:p>
        </w:tc>
        <w:tc>
          <w:tcPr>
            <w:tcW w:w="4845" w:type="dxa"/>
          </w:tcPr>
          <w:p w:rsidR="00E13350" w:rsidRPr="00022215" w:rsidRDefault="00085C99">
            <w:pPr>
              <w:pStyle w:val="TableParagraph"/>
              <w:tabs>
                <w:tab w:val="left" w:pos="603"/>
              </w:tabs>
              <w:spacing w:line="244" w:lineRule="auto"/>
              <w:ind w:left="603" w:right="102" w:hanging="510"/>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mengolah/membuat makanan internasional dari bahan pangan nabati dan hewani berdasarkan daya dukung yang dimiliki oleh daerah setempat</w:t>
            </w:r>
          </w:p>
        </w:tc>
      </w:tr>
      <w:tr w:rsidR="00E13350" w:rsidRPr="00022215" w:rsidTr="009F7D5D">
        <w:trPr>
          <w:trHeight w:val="1144"/>
        </w:trPr>
        <w:tc>
          <w:tcPr>
            <w:tcW w:w="4329" w:type="dxa"/>
          </w:tcPr>
          <w:p w:rsidR="00E13350" w:rsidRPr="00022215" w:rsidRDefault="00085C99">
            <w:pPr>
              <w:pStyle w:val="TableParagraph"/>
              <w:tabs>
                <w:tab w:val="left" w:pos="605"/>
              </w:tabs>
              <w:spacing w:line="244" w:lineRule="auto"/>
              <w:ind w:left="605" w:right="111" w:hanging="510"/>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memahami perhitungan titik impas (</w:t>
            </w:r>
            <w:r w:rsidRPr="00022215">
              <w:rPr>
                <w:rFonts w:ascii="Cambria" w:hAnsi="Cambria" w:cs="Times New Roman"/>
                <w:i/>
                <w:w w:val="110"/>
                <w:sz w:val="20"/>
                <w:szCs w:val="20"/>
              </w:rPr>
              <w:t>Break</w:t>
            </w:r>
            <w:r w:rsidRPr="00022215">
              <w:rPr>
                <w:rFonts w:ascii="Cambria" w:hAnsi="Cambria" w:cs="Times New Roman"/>
                <w:i/>
                <w:spacing w:val="-27"/>
                <w:w w:val="110"/>
                <w:sz w:val="20"/>
                <w:szCs w:val="20"/>
              </w:rPr>
              <w:t xml:space="preserve"> </w:t>
            </w:r>
            <w:r w:rsidRPr="00022215">
              <w:rPr>
                <w:rFonts w:ascii="Cambria" w:hAnsi="Cambria" w:cs="Times New Roman"/>
                <w:i/>
                <w:w w:val="110"/>
                <w:sz w:val="20"/>
                <w:szCs w:val="20"/>
              </w:rPr>
              <w:t>Even</w:t>
            </w:r>
            <w:r w:rsidRPr="00022215">
              <w:rPr>
                <w:rFonts w:ascii="Cambria" w:hAnsi="Cambria" w:cs="Times New Roman"/>
                <w:i/>
                <w:spacing w:val="-26"/>
                <w:w w:val="110"/>
                <w:sz w:val="20"/>
                <w:szCs w:val="20"/>
              </w:rPr>
              <w:t xml:space="preserve"> </w:t>
            </w:r>
            <w:r w:rsidRPr="00022215">
              <w:rPr>
                <w:rFonts w:ascii="Cambria" w:hAnsi="Cambria" w:cs="Times New Roman"/>
                <w:i/>
                <w:w w:val="110"/>
                <w:sz w:val="20"/>
                <w:szCs w:val="20"/>
              </w:rPr>
              <w:t>Point</w:t>
            </w:r>
            <w:r w:rsidRPr="00022215">
              <w:rPr>
                <w:rFonts w:ascii="Cambria" w:hAnsi="Cambria" w:cs="Times New Roman"/>
                <w:w w:val="110"/>
                <w:sz w:val="20"/>
                <w:szCs w:val="20"/>
              </w:rPr>
              <w:t>)</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usaha</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pengolahan makanan internasional dari bahan pangan nabati 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hewani</w:t>
            </w:r>
          </w:p>
        </w:tc>
        <w:tc>
          <w:tcPr>
            <w:tcW w:w="4845" w:type="dxa"/>
          </w:tcPr>
          <w:p w:rsidR="00E13350" w:rsidRPr="00022215" w:rsidRDefault="00085C99">
            <w:pPr>
              <w:pStyle w:val="TableParagraph"/>
              <w:tabs>
                <w:tab w:val="left" w:pos="603"/>
              </w:tabs>
              <w:spacing w:line="244" w:lineRule="auto"/>
              <w:ind w:left="603" w:right="218" w:hanging="510"/>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menghitung</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titik</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impas</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Break</w:t>
            </w:r>
            <w:r w:rsidRPr="00022215">
              <w:rPr>
                <w:rFonts w:ascii="Cambria" w:hAnsi="Cambria" w:cs="Times New Roman"/>
                <w:i/>
                <w:spacing w:val="-18"/>
                <w:w w:val="110"/>
                <w:sz w:val="20"/>
                <w:szCs w:val="20"/>
              </w:rPr>
              <w:t xml:space="preserve"> </w:t>
            </w:r>
            <w:r w:rsidRPr="00022215">
              <w:rPr>
                <w:rFonts w:ascii="Cambria" w:hAnsi="Cambria" w:cs="Times New Roman"/>
                <w:i/>
                <w:w w:val="110"/>
                <w:sz w:val="20"/>
                <w:szCs w:val="20"/>
              </w:rPr>
              <w:t>Even Point</w:t>
            </w:r>
            <w:r w:rsidRPr="00022215">
              <w:rPr>
                <w:rFonts w:ascii="Cambria" w:hAnsi="Cambria" w:cs="Times New Roman"/>
                <w:w w:val="110"/>
                <w:sz w:val="20"/>
                <w:szCs w:val="20"/>
              </w:rPr>
              <w:t>) usaha pengolahan makanan internasional dari bahan pangan nabati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hewani</w:t>
            </w:r>
          </w:p>
        </w:tc>
      </w:tr>
      <w:tr w:rsidR="00E13350" w:rsidRPr="00022215" w:rsidTr="009F7D5D">
        <w:trPr>
          <w:trHeight w:val="1142"/>
        </w:trPr>
        <w:tc>
          <w:tcPr>
            <w:tcW w:w="4329" w:type="dxa"/>
          </w:tcPr>
          <w:p w:rsidR="00E13350" w:rsidRPr="00022215" w:rsidRDefault="00085C99">
            <w:pPr>
              <w:pStyle w:val="TableParagraph"/>
              <w:spacing w:line="244" w:lineRule="auto"/>
              <w:ind w:left="605" w:right="190" w:hanging="447"/>
              <w:rPr>
                <w:rFonts w:ascii="Cambria" w:hAnsi="Cambria" w:cs="Times New Roman"/>
                <w:sz w:val="20"/>
                <w:szCs w:val="20"/>
              </w:rPr>
            </w:pPr>
            <w:r w:rsidRPr="00022215">
              <w:rPr>
                <w:rFonts w:ascii="Cambria" w:hAnsi="Cambria" w:cs="Times New Roman"/>
                <w:w w:val="110"/>
                <w:sz w:val="20"/>
                <w:szCs w:val="20"/>
              </w:rPr>
              <w:t>3.9 menganalisis strategi promosi produk usaha pengolahan makanan internasional dari bahan pangan nabati dan hewani</w:t>
            </w:r>
          </w:p>
        </w:tc>
        <w:tc>
          <w:tcPr>
            <w:tcW w:w="4845" w:type="dxa"/>
          </w:tcPr>
          <w:p w:rsidR="00E13350" w:rsidRPr="00022215" w:rsidRDefault="00085C99">
            <w:pPr>
              <w:pStyle w:val="TableParagraph"/>
              <w:tabs>
                <w:tab w:val="left" w:pos="603"/>
              </w:tabs>
              <w:spacing w:line="244" w:lineRule="auto"/>
              <w:ind w:left="603" w:right="269" w:hanging="510"/>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melakukan promosi produk usaha pengolahan makanan internasional dari bahan pangan nabati dan hewani</w:t>
            </w:r>
          </w:p>
        </w:tc>
      </w:tr>
      <w:tr w:rsidR="00E13350" w:rsidRPr="00022215" w:rsidTr="009F7D5D">
        <w:trPr>
          <w:trHeight w:val="1145"/>
        </w:trPr>
        <w:tc>
          <w:tcPr>
            <w:tcW w:w="4329" w:type="dxa"/>
          </w:tcPr>
          <w:p w:rsidR="00E13350" w:rsidRPr="00022215" w:rsidRDefault="00085C99">
            <w:pPr>
              <w:pStyle w:val="TableParagraph"/>
              <w:spacing w:before="106" w:line="244" w:lineRule="auto"/>
              <w:ind w:left="605" w:right="305" w:hanging="510"/>
              <w:rPr>
                <w:rFonts w:ascii="Cambria" w:hAnsi="Cambria" w:cs="Times New Roman"/>
                <w:sz w:val="20"/>
                <w:szCs w:val="20"/>
              </w:rPr>
            </w:pPr>
            <w:r w:rsidRPr="00022215">
              <w:rPr>
                <w:rFonts w:ascii="Cambria" w:hAnsi="Cambria" w:cs="Times New Roman"/>
                <w:w w:val="110"/>
                <w:sz w:val="20"/>
                <w:szCs w:val="20"/>
              </w:rPr>
              <w:t>3.10 menganalisis laporan kegiatan usaha pengolahan makanan internasional dari bahan pangan nabati dan hewani</w:t>
            </w:r>
          </w:p>
        </w:tc>
        <w:tc>
          <w:tcPr>
            <w:tcW w:w="4845" w:type="dxa"/>
          </w:tcPr>
          <w:p w:rsidR="00E13350" w:rsidRPr="00022215" w:rsidRDefault="00085C99">
            <w:pPr>
              <w:pStyle w:val="TableParagraph"/>
              <w:spacing w:before="106" w:line="244" w:lineRule="auto"/>
              <w:ind w:left="603" w:right="258" w:hanging="510"/>
              <w:rPr>
                <w:rFonts w:ascii="Cambria" w:hAnsi="Cambria" w:cs="Times New Roman"/>
                <w:sz w:val="20"/>
                <w:szCs w:val="20"/>
              </w:rPr>
            </w:pPr>
            <w:r w:rsidRPr="00022215">
              <w:rPr>
                <w:rFonts w:ascii="Cambria" w:hAnsi="Cambria" w:cs="Times New Roman"/>
                <w:w w:val="110"/>
                <w:sz w:val="20"/>
                <w:szCs w:val="20"/>
              </w:rPr>
              <w:t>4.10 menyusun laporan kegiatan usaha pengolahan makanan internasional dari bahan pangan nabati dan hewani</w:t>
            </w:r>
          </w:p>
        </w:tc>
      </w:tr>
    </w:tbl>
    <w:p w:rsidR="009F7D5D" w:rsidRPr="00022215" w:rsidRDefault="009F7D5D">
      <w:pPr>
        <w:pStyle w:val="BodyText"/>
        <w:spacing w:before="86"/>
        <w:ind w:left="416"/>
        <w:rPr>
          <w:rFonts w:ascii="Cambria" w:hAnsi="Cambria" w:cs="Times New Roman"/>
          <w:w w:val="105"/>
          <w:sz w:val="20"/>
          <w:szCs w:val="20"/>
        </w:rPr>
      </w:pPr>
    </w:p>
    <w:p w:rsidR="009F7D5D" w:rsidRPr="00022215" w:rsidRDefault="009F7D5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pPr>
        <w:pStyle w:val="BodyText"/>
        <w:spacing w:before="7"/>
        <w:rPr>
          <w:rFonts w:ascii="Cambria" w:hAnsi="Cambria" w:cs="Times New Roman"/>
          <w:sz w:val="20"/>
          <w:szCs w:val="20"/>
        </w:rPr>
      </w:pPr>
    </w:p>
    <w:p w:rsidR="00E13350" w:rsidRPr="00022215" w:rsidRDefault="00085C99" w:rsidP="009F7D5D">
      <w:pPr>
        <w:pStyle w:val="ListParagraph"/>
        <w:numPr>
          <w:ilvl w:val="0"/>
          <w:numId w:val="30"/>
        </w:numPr>
        <w:tabs>
          <w:tab w:val="left" w:pos="801"/>
        </w:tabs>
        <w:spacing w:before="1"/>
        <w:ind w:right="28" w:hanging="384"/>
        <w:jc w:val="left"/>
        <w:rPr>
          <w:rFonts w:ascii="Cambria" w:hAnsi="Cambria" w:cs="Times New Roman"/>
          <w:sz w:val="20"/>
          <w:szCs w:val="20"/>
        </w:rPr>
      </w:pPr>
      <w:r w:rsidRPr="00022215">
        <w:rPr>
          <w:rFonts w:ascii="Cambria" w:hAnsi="Cambria" w:cs="Times New Roman"/>
          <w:w w:val="105"/>
          <w:sz w:val="20"/>
          <w:szCs w:val="20"/>
        </w:rPr>
        <w:t>KERAJINAN</w:t>
      </w:r>
    </w:p>
    <w:p w:rsidR="00E13350" w:rsidRPr="00022215" w:rsidRDefault="00085C99" w:rsidP="009F7D5D">
      <w:pPr>
        <w:pStyle w:val="BodyText"/>
        <w:spacing w:before="121"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9F7D5D">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dan menjalankan ajaran agama yang dianutnya”. Adapun rumusan Kompetensi Sikap Sosial adalah “Menunjukan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085C99" w:rsidP="009F7D5D">
      <w:pPr>
        <w:pStyle w:val="BodyText"/>
        <w:spacing w:before="112"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9F7D5D">
      <w:pPr>
        <w:pStyle w:val="BodyText"/>
        <w:spacing w:before="111"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48"/>
        </w:trPr>
        <w:tc>
          <w:tcPr>
            <w:tcW w:w="4329" w:type="dxa"/>
          </w:tcPr>
          <w:p w:rsidR="00E13350" w:rsidRPr="00022215" w:rsidRDefault="00085C99">
            <w:pPr>
              <w:pStyle w:val="TableParagraph"/>
              <w:spacing w:before="111"/>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11"/>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715"/>
        </w:trPr>
        <w:tc>
          <w:tcPr>
            <w:tcW w:w="4329" w:type="dxa"/>
            <w:tcBorders>
              <w:bottom w:val="double" w:sz="1" w:space="0" w:color="000000"/>
            </w:tcBorders>
          </w:tcPr>
          <w:p w:rsidR="00E13350" w:rsidRPr="00022215" w:rsidRDefault="00085C99">
            <w:pPr>
              <w:pStyle w:val="TableParagraph"/>
              <w:tabs>
                <w:tab w:val="left" w:pos="605"/>
              </w:tabs>
              <w:spacing w:before="109" w:line="244" w:lineRule="auto"/>
              <w:ind w:left="605" w:right="88"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menerapkan, menganalisis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mengevaluasi pengetahuan faktual, konseptual, prosedural,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metakognitif berdasarkan </w:t>
            </w:r>
            <w:r w:rsidRPr="00022215">
              <w:rPr>
                <w:rFonts w:ascii="Cambria" w:hAnsi="Cambria" w:cs="Times New Roman"/>
                <w:w w:val="110"/>
                <w:sz w:val="20"/>
                <w:szCs w:val="20"/>
              </w:rPr>
              <w:t xml:space="preserve">rasa ingin tahunya tentang ilmu </w:t>
            </w:r>
            <w:r w:rsidRPr="00022215">
              <w:rPr>
                <w:rFonts w:ascii="Cambria" w:hAnsi="Cambria" w:cs="Times New Roman"/>
                <w:spacing w:val="-3"/>
                <w:w w:val="110"/>
                <w:sz w:val="20"/>
                <w:szCs w:val="20"/>
              </w:rPr>
              <w:t xml:space="preserve">pengetahuan, </w:t>
            </w:r>
            <w:r w:rsidRPr="00022215">
              <w:rPr>
                <w:rFonts w:ascii="Cambria" w:hAnsi="Cambria" w:cs="Times New Roman"/>
                <w:w w:val="110"/>
                <w:sz w:val="20"/>
                <w:szCs w:val="20"/>
              </w:rPr>
              <w:t xml:space="preserve">teknologi, seni, </w:t>
            </w:r>
            <w:r w:rsidRPr="00022215">
              <w:rPr>
                <w:rFonts w:ascii="Cambria" w:hAnsi="Cambria" w:cs="Times New Roman"/>
                <w:spacing w:val="-3"/>
                <w:w w:val="110"/>
                <w:sz w:val="20"/>
                <w:szCs w:val="20"/>
              </w:rPr>
              <w:t xml:space="preserve">budaya,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humaniora </w:t>
            </w:r>
            <w:r w:rsidRPr="00022215">
              <w:rPr>
                <w:rFonts w:ascii="Cambria" w:hAnsi="Cambria" w:cs="Times New Roman"/>
                <w:w w:val="110"/>
                <w:sz w:val="20"/>
                <w:szCs w:val="20"/>
              </w:rPr>
              <w:t xml:space="preserve">dengan </w:t>
            </w:r>
            <w:r w:rsidRPr="00022215">
              <w:rPr>
                <w:rFonts w:ascii="Cambria" w:hAnsi="Cambria" w:cs="Times New Roman"/>
                <w:spacing w:val="-3"/>
                <w:w w:val="110"/>
                <w:sz w:val="20"/>
                <w:szCs w:val="20"/>
              </w:rPr>
              <w:t xml:space="preserve">wawasan kemanusiaan, </w:t>
            </w:r>
            <w:r w:rsidRPr="00022215">
              <w:rPr>
                <w:rFonts w:ascii="Cambria" w:hAnsi="Cambria" w:cs="Times New Roman"/>
                <w:w w:val="110"/>
                <w:sz w:val="20"/>
                <w:szCs w:val="20"/>
              </w:rPr>
              <w:t xml:space="preserve">kebangsaan, </w:t>
            </w:r>
            <w:r w:rsidRPr="00022215">
              <w:rPr>
                <w:rFonts w:ascii="Cambria" w:hAnsi="Cambria" w:cs="Times New Roman"/>
                <w:spacing w:val="-3"/>
                <w:w w:val="110"/>
                <w:sz w:val="20"/>
                <w:szCs w:val="20"/>
              </w:rPr>
              <w:t xml:space="preserve">kenegaraan,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peradaban </w:t>
            </w:r>
            <w:r w:rsidRPr="00022215">
              <w:rPr>
                <w:rFonts w:ascii="Cambria" w:hAnsi="Cambria" w:cs="Times New Roman"/>
                <w:w w:val="110"/>
                <w:sz w:val="20"/>
                <w:szCs w:val="20"/>
              </w:rPr>
              <w:t xml:space="preserve">terkait penyebab </w:t>
            </w:r>
            <w:r w:rsidRPr="00022215">
              <w:rPr>
                <w:rFonts w:ascii="Cambria" w:hAnsi="Cambria" w:cs="Times New Roman"/>
                <w:spacing w:val="-3"/>
                <w:w w:val="110"/>
                <w:sz w:val="20"/>
                <w:szCs w:val="20"/>
              </w:rPr>
              <w:t xml:space="preserve">fenomena </w:t>
            </w:r>
            <w:r w:rsidRPr="00022215">
              <w:rPr>
                <w:rFonts w:ascii="Cambria" w:hAnsi="Cambria" w:cs="Times New Roman"/>
                <w:w w:val="110"/>
                <w:sz w:val="20"/>
                <w:szCs w:val="20"/>
              </w:rPr>
              <w:t xml:space="preserve">dan kejadian, serta </w:t>
            </w:r>
            <w:r w:rsidRPr="00022215">
              <w:rPr>
                <w:rFonts w:ascii="Cambria" w:hAnsi="Cambria" w:cs="Times New Roman"/>
                <w:spacing w:val="-3"/>
                <w:w w:val="110"/>
                <w:sz w:val="20"/>
                <w:szCs w:val="20"/>
              </w:rPr>
              <w:t xml:space="preserve">menerapkan pengetahuan prosedural pada </w:t>
            </w:r>
            <w:r w:rsidRPr="00022215">
              <w:rPr>
                <w:rFonts w:ascii="Cambria" w:hAnsi="Cambria" w:cs="Times New Roman"/>
                <w:w w:val="110"/>
                <w:sz w:val="20"/>
                <w:szCs w:val="20"/>
              </w:rPr>
              <w:t xml:space="preserve">bidang </w:t>
            </w:r>
            <w:r w:rsidRPr="00022215">
              <w:rPr>
                <w:rFonts w:ascii="Cambria" w:hAnsi="Cambria" w:cs="Times New Roman"/>
                <w:spacing w:val="-3"/>
                <w:w w:val="110"/>
                <w:sz w:val="20"/>
                <w:szCs w:val="20"/>
              </w:rPr>
              <w:t xml:space="preserve">kajian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spesifik </w:t>
            </w:r>
            <w:r w:rsidRPr="00022215">
              <w:rPr>
                <w:rFonts w:ascii="Cambria" w:hAnsi="Cambria" w:cs="Times New Roman"/>
                <w:w w:val="110"/>
                <w:sz w:val="20"/>
                <w:szCs w:val="20"/>
              </w:rPr>
              <w:t xml:space="preserve">sesuai dengan </w:t>
            </w:r>
            <w:r w:rsidRPr="00022215">
              <w:rPr>
                <w:rFonts w:ascii="Cambria" w:hAnsi="Cambria" w:cs="Times New Roman"/>
                <w:spacing w:val="-3"/>
                <w:w w:val="110"/>
                <w:sz w:val="20"/>
                <w:szCs w:val="20"/>
              </w:rPr>
              <w:t xml:space="preserve">bakat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minatnya </w:t>
            </w:r>
            <w:r w:rsidRPr="00022215">
              <w:rPr>
                <w:rFonts w:ascii="Cambria" w:hAnsi="Cambria" w:cs="Times New Roman"/>
                <w:w w:val="110"/>
                <w:sz w:val="20"/>
                <w:szCs w:val="20"/>
              </w:rPr>
              <w:t xml:space="preserve">untuk </w:t>
            </w:r>
            <w:r w:rsidRPr="00022215">
              <w:rPr>
                <w:rFonts w:ascii="Cambria" w:hAnsi="Cambria" w:cs="Times New Roman"/>
                <w:spacing w:val="-3"/>
                <w:w w:val="110"/>
                <w:sz w:val="20"/>
                <w:szCs w:val="20"/>
              </w:rPr>
              <w:t>memecahkan masalah</w:t>
            </w:r>
          </w:p>
        </w:tc>
        <w:tc>
          <w:tcPr>
            <w:tcW w:w="4845" w:type="dxa"/>
            <w:tcBorders>
              <w:bottom w:val="double" w:sz="1" w:space="0" w:color="000000"/>
            </w:tcBorders>
          </w:tcPr>
          <w:p w:rsidR="00E13350" w:rsidRPr="00022215" w:rsidRDefault="00085C99">
            <w:pPr>
              <w:pStyle w:val="TableParagraph"/>
              <w:tabs>
                <w:tab w:val="left" w:pos="603"/>
              </w:tabs>
              <w:spacing w:before="109" w:line="244" w:lineRule="auto"/>
              <w:ind w:left="603" w:right="127"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mengolah, menalar, </w:t>
            </w:r>
            <w:r w:rsidRPr="00022215">
              <w:rPr>
                <w:rFonts w:ascii="Cambria" w:hAnsi="Cambria" w:cs="Times New Roman"/>
                <w:w w:val="110"/>
                <w:sz w:val="20"/>
                <w:szCs w:val="20"/>
              </w:rPr>
              <w:t xml:space="preserve">menyaji, dan </w:t>
            </w:r>
            <w:r w:rsidRPr="00022215">
              <w:rPr>
                <w:rFonts w:ascii="Cambria" w:hAnsi="Cambria" w:cs="Times New Roman"/>
                <w:spacing w:val="-3"/>
                <w:w w:val="110"/>
                <w:sz w:val="20"/>
                <w:szCs w:val="20"/>
              </w:rPr>
              <w:t xml:space="preserve">mencipta dalam ranah </w:t>
            </w:r>
            <w:r w:rsidRPr="00022215">
              <w:rPr>
                <w:rFonts w:ascii="Cambria" w:hAnsi="Cambria" w:cs="Times New Roman"/>
                <w:w w:val="110"/>
                <w:sz w:val="20"/>
                <w:szCs w:val="20"/>
              </w:rPr>
              <w:t xml:space="preserve">konkret dan </w:t>
            </w:r>
            <w:r w:rsidRPr="00022215">
              <w:rPr>
                <w:rFonts w:ascii="Cambria" w:hAnsi="Cambria" w:cs="Times New Roman"/>
                <w:spacing w:val="-3"/>
                <w:w w:val="110"/>
                <w:sz w:val="20"/>
                <w:szCs w:val="20"/>
              </w:rPr>
              <w:t xml:space="preserve">ranah abstrak </w:t>
            </w:r>
            <w:r w:rsidRPr="00022215">
              <w:rPr>
                <w:rFonts w:ascii="Cambria" w:hAnsi="Cambria" w:cs="Times New Roman"/>
                <w:w w:val="110"/>
                <w:sz w:val="20"/>
                <w:szCs w:val="20"/>
              </w:rPr>
              <w:t xml:space="preserve">terkait dengan </w:t>
            </w:r>
            <w:r w:rsidRPr="00022215">
              <w:rPr>
                <w:rFonts w:ascii="Cambria" w:hAnsi="Cambria" w:cs="Times New Roman"/>
                <w:spacing w:val="-3"/>
                <w:w w:val="110"/>
                <w:sz w:val="20"/>
                <w:szCs w:val="20"/>
              </w:rPr>
              <w:t xml:space="preserve">pengembangan dari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dipelajarinya </w:t>
            </w:r>
            <w:r w:rsidRPr="00022215">
              <w:rPr>
                <w:rFonts w:ascii="Cambria" w:hAnsi="Cambria" w:cs="Times New Roman"/>
                <w:w w:val="110"/>
                <w:sz w:val="20"/>
                <w:szCs w:val="20"/>
              </w:rPr>
              <w:t xml:space="preserve">di </w:t>
            </w:r>
            <w:r w:rsidRPr="00022215">
              <w:rPr>
                <w:rFonts w:ascii="Cambria" w:hAnsi="Cambria" w:cs="Times New Roman"/>
                <w:spacing w:val="-3"/>
                <w:w w:val="110"/>
                <w:sz w:val="20"/>
                <w:szCs w:val="20"/>
              </w:rPr>
              <w:t xml:space="preserve">sekolah </w:t>
            </w:r>
            <w:r w:rsidRPr="00022215">
              <w:rPr>
                <w:rFonts w:ascii="Cambria" w:hAnsi="Cambria" w:cs="Times New Roman"/>
                <w:w w:val="110"/>
                <w:sz w:val="20"/>
                <w:szCs w:val="20"/>
              </w:rPr>
              <w:t xml:space="preserve">secara </w:t>
            </w:r>
            <w:r w:rsidRPr="00022215">
              <w:rPr>
                <w:rFonts w:ascii="Cambria" w:hAnsi="Cambria" w:cs="Times New Roman"/>
                <w:spacing w:val="-3"/>
                <w:w w:val="110"/>
                <w:sz w:val="20"/>
                <w:szCs w:val="20"/>
              </w:rPr>
              <w:t>mandiri</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serta</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bertindak</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secara</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 xml:space="preserve">efektif dan </w:t>
            </w:r>
            <w:r w:rsidRPr="00022215">
              <w:rPr>
                <w:rFonts w:ascii="Cambria" w:hAnsi="Cambria" w:cs="Times New Roman"/>
                <w:spacing w:val="-3"/>
                <w:w w:val="110"/>
                <w:sz w:val="20"/>
                <w:szCs w:val="20"/>
              </w:rPr>
              <w:t xml:space="preserve">kreatif, </w:t>
            </w:r>
            <w:r w:rsidRPr="00022215">
              <w:rPr>
                <w:rFonts w:ascii="Cambria" w:hAnsi="Cambria" w:cs="Times New Roman"/>
                <w:w w:val="110"/>
                <w:sz w:val="20"/>
                <w:szCs w:val="20"/>
              </w:rPr>
              <w:t xml:space="preserve">dan mampu </w:t>
            </w:r>
            <w:r w:rsidRPr="00022215">
              <w:rPr>
                <w:rFonts w:ascii="Cambria" w:hAnsi="Cambria" w:cs="Times New Roman"/>
                <w:spacing w:val="-3"/>
                <w:w w:val="110"/>
                <w:sz w:val="20"/>
                <w:szCs w:val="20"/>
              </w:rPr>
              <w:t xml:space="preserve">menggunakan </w:t>
            </w:r>
            <w:r w:rsidRPr="00022215">
              <w:rPr>
                <w:rFonts w:ascii="Cambria" w:hAnsi="Cambria" w:cs="Times New Roman"/>
                <w:w w:val="110"/>
                <w:sz w:val="20"/>
                <w:szCs w:val="20"/>
              </w:rPr>
              <w:t xml:space="preserve">metoda sesuai </w:t>
            </w:r>
            <w:r w:rsidRPr="00022215">
              <w:rPr>
                <w:rFonts w:ascii="Cambria" w:hAnsi="Cambria" w:cs="Times New Roman"/>
                <w:spacing w:val="-3"/>
                <w:w w:val="110"/>
                <w:sz w:val="20"/>
                <w:szCs w:val="20"/>
              </w:rPr>
              <w:t>kaidah keilmuan</w:t>
            </w:r>
          </w:p>
        </w:tc>
      </w:tr>
    </w:tbl>
    <w:p w:rsidR="009F7D5D" w:rsidRPr="00022215" w:rsidRDefault="009F7D5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9F7D5D">
        <w:trPr>
          <w:trHeight w:val="463"/>
          <w:tblHeader/>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1840"/>
        </w:trPr>
        <w:tc>
          <w:tcPr>
            <w:tcW w:w="4329" w:type="dxa"/>
          </w:tcPr>
          <w:p w:rsidR="00E13350" w:rsidRPr="00022215" w:rsidRDefault="00085C99">
            <w:pPr>
              <w:pStyle w:val="TableParagraph"/>
              <w:tabs>
                <w:tab w:val="left" w:pos="605"/>
              </w:tabs>
              <w:spacing w:before="109" w:line="244" w:lineRule="auto"/>
              <w:ind w:left="605" w:right="443"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perencanaan usaha kerajinan yang berdasarkan pada kebutuhan dan keinginan lingkungan sekitar/pasar lokal meliputi ide dan peluang usaha, sumber daya, administrasi, dan pemasaran</w:t>
            </w:r>
          </w:p>
        </w:tc>
        <w:tc>
          <w:tcPr>
            <w:tcW w:w="4845" w:type="dxa"/>
          </w:tcPr>
          <w:p w:rsidR="00E13350" w:rsidRPr="00022215" w:rsidRDefault="00085C99">
            <w:pPr>
              <w:pStyle w:val="TableParagraph"/>
              <w:tabs>
                <w:tab w:val="left" w:pos="603"/>
              </w:tabs>
              <w:spacing w:before="109" w:line="244" w:lineRule="auto"/>
              <w:ind w:left="603" w:right="443"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menyusun perencanaan usaha kerajinan yang berdasarkan pada kebutuhan dan keinginan lingkungan sekitar/pasar lokal meliputi ide dan peluang usaha, sumber daya, administrasi, dan pemasaran</w:t>
            </w:r>
          </w:p>
        </w:tc>
      </w:tr>
      <w:tr w:rsidR="00E13350" w:rsidRPr="00022215" w:rsidTr="009F7D5D">
        <w:trPr>
          <w:trHeight w:val="1609"/>
        </w:trPr>
        <w:tc>
          <w:tcPr>
            <w:tcW w:w="4329" w:type="dxa"/>
          </w:tcPr>
          <w:p w:rsidR="00E13350" w:rsidRPr="00022215" w:rsidRDefault="00085C99">
            <w:pPr>
              <w:pStyle w:val="TableParagraph"/>
              <w:tabs>
                <w:tab w:val="left" w:pos="605"/>
              </w:tabs>
              <w:spacing w:before="110" w:line="244" w:lineRule="auto"/>
              <w:ind w:left="605" w:right="443"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sistem produksi kerajinan yang berdasarkan pada kebutuhan dan keinginan lingkungan sekitar/pasar lokal berdasarkan daya dukung yang dimiliki oleh daerah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setempat</w:t>
            </w:r>
          </w:p>
        </w:tc>
        <w:tc>
          <w:tcPr>
            <w:tcW w:w="4845" w:type="dxa"/>
          </w:tcPr>
          <w:p w:rsidR="00E13350" w:rsidRPr="00022215" w:rsidRDefault="00085C99">
            <w:pPr>
              <w:pStyle w:val="TableParagraph"/>
              <w:tabs>
                <w:tab w:val="left" w:pos="603"/>
              </w:tabs>
              <w:spacing w:before="110" w:line="244" w:lineRule="auto"/>
              <w:ind w:left="603" w:right="101"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memproduksi kerajinan berdasarkan pada kebutuhan dan keinginan lingkungan sekitar/pasar lokal berdasarkan daya dukung yang dimiliki oleh daerah</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setempat</w:t>
            </w:r>
          </w:p>
        </w:tc>
      </w:tr>
      <w:tr w:rsidR="00E13350" w:rsidRPr="00022215" w:rsidTr="009F7D5D">
        <w:trPr>
          <w:trHeight w:val="1375"/>
        </w:trPr>
        <w:tc>
          <w:tcPr>
            <w:tcW w:w="4329" w:type="dxa"/>
          </w:tcPr>
          <w:p w:rsidR="00E13350" w:rsidRPr="00022215" w:rsidRDefault="00085C99">
            <w:pPr>
              <w:pStyle w:val="TableParagraph"/>
              <w:spacing w:line="244" w:lineRule="auto"/>
              <w:ind w:left="605" w:right="267" w:hanging="510"/>
              <w:jc w:val="both"/>
              <w:rPr>
                <w:rFonts w:ascii="Cambria" w:hAnsi="Cambria" w:cs="Times New Roman"/>
                <w:sz w:val="20"/>
                <w:szCs w:val="20"/>
              </w:rPr>
            </w:pPr>
            <w:r w:rsidRPr="00022215">
              <w:rPr>
                <w:rFonts w:ascii="Cambria" w:hAnsi="Cambria" w:cs="Times New Roman"/>
                <w:w w:val="110"/>
                <w:sz w:val="20"/>
                <w:szCs w:val="20"/>
              </w:rPr>
              <w:t>3.3 memahami perhitungan titik impas (Break Even Point) usaha</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kerajinan yang berdasarkan pada kebutuhan dan keinginan lingkungan sekitar/ pasar</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lokal</w:t>
            </w:r>
          </w:p>
        </w:tc>
        <w:tc>
          <w:tcPr>
            <w:tcW w:w="4845" w:type="dxa"/>
          </w:tcPr>
          <w:p w:rsidR="00E13350" w:rsidRPr="00022215" w:rsidRDefault="00085C99">
            <w:pPr>
              <w:pStyle w:val="TableParagraph"/>
              <w:tabs>
                <w:tab w:val="left" w:pos="603"/>
              </w:tabs>
              <w:spacing w:line="244" w:lineRule="auto"/>
              <w:ind w:left="603" w:right="298"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menyusun rencana pengembangan usaha kerajinan yang berdasarkan pada kebutuhan dan keinginan lingkungan sekitar/pasar</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lokal</w:t>
            </w:r>
          </w:p>
        </w:tc>
      </w:tr>
      <w:tr w:rsidR="00E13350" w:rsidRPr="00022215" w:rsidTr="009F7D5D">
        <w:trPr>
          <w:trHeight w:val="1375"/>
        </w:trPr>
        <w:tc>
          <w:tcPr>
            <w:tcW w:w="4329" w:type="dxa"/>
          </w:tcPr>
          <w:p w:rsidR="00E13350" w:rsidRPr="00022215" w:rsidRDefault="00085C99">
            <w:pPr>
              <w:pStyle w:val="TableParagraph"/>
              <w:tabs>
                <w:tab w:val="left" w:pos="605"/>
              </w:tabs>
              <w:spacing w:line="244" w:lineRule="auto"/>
              <w:ind w:left="605" w:right="207" w:hanging="510"/>
              <w:rPr>
                <w:rFonts w:ascii="Cambria" w:hAnsi="Cambria" w:cs="Times New Roman"/>
                <w:sz w:val="20"/>
                <w:szCs w:val="20"/>
              </w:rPr>
            </w:pPr>
            <w:r w:rsidRPr="00022215">
              <w:rPr>
                <w:rFonts w:ascii="Cambria" w:hAnsi="Cambria" w:cs="Times New Roman"/>
                <w:w w:val="110"/>
                <w:sz w:val="20"/>
                <w:szCs w:val="20"/>
              </w:rPr>
              <w:lastRenderedPageBreak/>
              <w:t>3.4</w:t>
            </w:r>
            <w:r w:rsidRPr="00022215">
              <w:rPr>
                <w:rFonts w:ascii="Cambria" w:hAnsi="Cambria" w:cs="Times New Roman"/>
                <w:w w:val="110"/>
                <w:sz w:val="20"/>
                <w:szCs w:val="20"/>
              </w:rPr>
              <w:tab/>
              <w:t>menganalisis media promosi untuk produk hasil usaha kerajinan yang berdasarkan pada kebutuhan dan keinginan lingkungan sekitar/pasar lokal</w:t>
            </w:r>
          </w:p>
        </w:tc>
        <w:tc>
          <w:tcPr>
            <w:tcW w:w="4845" w:type="dxa"/>
          </w:tcPr>
          <w:p w:rsidR="00E13350" w:rsidRPr="00022215" w:rsidRDefault="00085C99">
            <w:pPr>
              <w:pStyle w:val="TableParagraph"/>
              <w:tabs>
                <w:tab w:val="left" w:pos="603"/>
              </w:tabs>
              <w:spacing w:line="244" w:lineRule="auto"/>
              <w:ind w:left="603" w:right="207"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merancang media promosi untuk produk hasil usaha kerajinan yang berdasarkan pada kebutuhan dan keinginan lingkungan sekitar/pasar lokal</w:t>
            </w:r>
          </w:p>
        </w:tc>
      </w:tr>
      <w:tr w:rsidR="00E13350" w:rsidRPr="00022215" w:rsidTr="009F7D5D">
        <w:trPr>
          <w:trHeight w:val="1145"/>
        </w:trPr>
        <w:tc>
          <w:tcPr>
            <w:tcW w:w="4329" w:type="dxa"/>
          </w:tcPr>
          <w:p w:rsidR="00E13350" w:rsidRPr="00022215" w:rsidRDefault="00085C99">
            <w:pPr>
              <w:pStyle w:val="TableParagraph"/>
              <w:tabs>
                <w:tab w:val="left" w:pos="605"/>
              </w:tabs>
              <w:spacing w:before="106" w:line="244" w:lineRule="auto"/>
              <w:ind w:left="605" w:right="330"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sistem konsinyasi untuk kerajinan yang berdasarkan pada kebutuhan dan keinginan lingkungan sekitar/pasar</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lokal</w:t>
            </w:r>
          </w:p>
        </w:tc>
        <w:tc>
          <w:tcPr>
            <w:tcW w:w="4845" w:type="dxa"/>
          </w:tcPr>
          <w:p w:rsidR="00E13350" w:rsidRPr="00022215" w:rsidRDefault="00085C99">
            <w:pPr>
              <w:pStyle w:val="TableParagraph"/>
              <w:tabs>
                <w:tab w:val="left" w:pos="603"/>
              </w:tabs>
              <w:spacing w:before="106" w:line="244" w:lineRule="auto"/>
              <w:ind w:left="603" w:right="207"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memasarkan kerajinan yang berdasarkan pada kebutuhan dan keinginan lingkungan sekitar/pasar lokal dengan sistem</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konsinyasi</w:t>
            </w:r>
          </w:p>
        </w:tc>
      </w:tr>
      <w:tr w:rsidR="00E13350" w:rsidRPr="00022215" w:rsidTr="009F7D5D">
        <w:trPr>
          <w:trHeight w:val="1606"/>
        </w:trPr>
        <w:tc>
          <w:tcPr>
            <w:tcW w:w="4329" w:type="dxa"/>
          </w:tcPr>
          <w:p w:rsidR="00E13350" w:rsidRPr="00022215" w:rsidRDefault="00085C99">
            <w:pPr>
              <w:pStyle w:val="TableParagraph"/>
              <w:tabs>
                <w:tab w:val="left" w:pos="605"/>
              </w:tabs>
              <w:spacing w:line="244" w:lineRule="auto"/>
              <w:ind w:left="605" w:right="140"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perencanaan usaha kerajinan berdasarkan pada kebutuhan dan keinginan pasar global yang meliputi ide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peluang usaha, sumber daya, administrasi,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pemasaran</w:t>
            </w:r>
          </w:p>
        </w:tc>
        <w:tc>
          <w:tcPr>
            <w:tcW w:w="4845" w:type="dxa"/>
          </w:tcPr>
          <w:p w:rsidR="00E13350" w:rsidRPr="00022215" w:rsidRDefault="00085C99">
            <w:pPr>
              <w:pStyle w:val="TableParagraph"/>
              <w:tabs>
                <w:tab w:val="left" w:pos="603"/>
              </w:tabs>
              <w:spacing w:line="244" w:lineRule="auto"/>
              <w:ind w:left="603" w:right="140"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menyusun perencanaan usaha kerajinan berdasarkan pada kebutuhan dan keinginan pasar global yang meliputi ide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peluang usaha, sumber daya, administrasi,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pemasaran</w:t>
            </w:r>
          </w:p>
        </w:tc>
      </w:tr>
      <w:tr w:rsidR="00E13350" w:rsidRPr="00022215" w:rsidTr="009F7D5D">
        <w:trPr>
          <w:trHeight w:val="1376"/>
        </w:trPr>
        <w:tc>
          <w:tcPr>
            <w:tcW w:w="4329" w:type="dxa"/>
          </w:tcPr>
          <w:p w:rsidR="00E13350" w:rsidRPr="00022215" w:rsidRDefault="00085C99">
            <w:pPr>
              <w:pStyle w:val="TableParagraph"/>
              <w:tabs>
                <w:tab w:val="left" w:pos="605"/>
              </w:tabs>
              <w:spacing w:line="244" w:lineRule="auto"/>
              <w:ind w:left="605" w:right="443" w:hanging="510"/>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menganalisis sistem produksi kerajinan yang berdasarkan pada kebutuhan dan keinginan pasar global dengan daya dukung yang dimiliki oleh daerah</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setempat</w:t>
            </w:r>
          </w:p>
        </w:tc>
        <w:tc>
          <w:tcPr>
            <w:tcW w:w="4845" w:type="dxa"/>
          </w:tcPr>
          <w:p w:rsidR="00E13350" w:rsidRPr="00022215" w:rsidRDefault="00085C99">
            <w:pPr>
              <w:pStyle w:val="TableParagraph"/>
              <w:tabs>
                <w:tab w:val="left" w:pos="603"/>
              </w:tabs>
              <w:spacing w:line="244" w:lineRule="auto"/>
              <w:ind w:left="603" w:right="225" w:hanging="510"/>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memproduksi kerajinan yang berdasarkan pada kebutuhan dan keinginan pasar global berdasarkan daya dukung yang dimiliki oleh daerah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setempat</w:t>
            </w:r>
          </w:p>
        </w:tc>
      </w:tr>
      <w:tr w:rsidR="00E13350" w:rsidRPr="00022215" w:rsidTr="009F7D5D">
        <w:trPr>
          <w:trHeight w:val="1144"/>
        </w:trPr>
        <w:tc>
          <w:tcPr>
            <w:tcW w:w="4329" w:type="dxa"/>
          </w:tcPr>
          <w:p w:rsidR="00E13350" w:rsidRPr="00022215" w:rsidRDefault="00085C99">
            <w:pPr>
              <w:pStyle w:val="TableParagraph"/>
              <w:tabs>
                <w:tab w:val="left" w:pos="605"/>
              </w:tabs>
              <w:spacing w:before="107" w:line="244" w:lineRule="auto"/>
              <w:ind w:left="605" w:right="443" w:hanging="510"/>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mengevaluasi kegiatan usaha kerajinan yang berdasarkan pada kebutuhan dan keinginan pasar global</w:t>
            </w:r>
          </w:p>
        </w:tc>
        <w:tc>
          <w:tcPr>
            <w:tcW w:w="4845" w:type="dxa"/>
          </w:tcPr>
          <w:p w:rsidR="00E13350" w:rsidRPr="00022215" w:rsidRDefault="00085C99">
            <w:pPr>
              <w:pStyle w:val="TableParagraph"/>
              <w:tabs>
                <w:tab w:val="left" w:pos="603"/>
              </w:tabs>
              <w:spacing w:before="107" w:line="244" w:lineRule="auto"/>
              <w:ind w:left="603" w:right="298" w:hanging="510"/>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menyusun rencana pengembangan usaha kerajinan yang berdasarkan pada kebutuhan dan keinginan pasar</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global</w:t>
            </w:r>
          </w:p>
        </w:tc>
      </w:tr>
      <w:tr w:rsidR="00E13350" w:rsidRPr="00022215" w:rsidTr="009F7D5D">
        <w:trPr>
          <w:trHeight w:val="1145"/>
        </w:trPr>
        <w:tc>
          <w:tcPr>
            <w:tcW w:w="4329" w:type="dxa"/>
          </w:tcPr>
          <w:p w:rsidR="00E13350" w:rsidRPr="00022215" w:rsidRDefault="00085C99">
            <w:pPr>
              <w:pStyle w:val="TableParagraph"/>
              <w:tabs>
                <w:tab w:val="left" w:pos="605"/>
              </w:tabs>
              <w:spacing w:line="244" w:lineRule="auto"/>
              <w:ind w:left="605" w:right="286" w:hanging="510"/>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menganalisis media promosi untuk produk hasil usaha kerajinan yang berdasarkan pada kebutuhan dan keinginan pasar</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global</w:t>
            </w:r>
          </w:p>
        </w:tc>
        <w:tc>
          <w:tcPr>
            <w:tcW w:w="4845" w:type="dxa"/>
          </w:tcPr>
          <w:p w:rsidR="00E13350" w:rsidRPr="00022215" w:rsidRDefault="00085C99">
            <w:pPr>
              <w:pStyle w:val="TableParagraph"/>
              <w:tabs>
                <w:tab w:val="left" w:pos="603"/>
              </w:tabs>
              <w:spacing w:line="244" w:lineRule="auto"/>
              <w:ind w:left="603" w:right="315" w:hanging="510"/>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merancang media promosi untuk produk hasil usaha kerajinan yang berdasarkan pada kebutuhan dan keinginan pasar</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global</w:t>
            </w:r>
          </w:p>
        </w:tc>
      </w:tr>
      <w:tr w:rsidR="00E13350" w:rsidRPr="00022215" w:rsidTr="009F7D5D">
        <w:trPr>
          <w:trHeight w:val="1142"/>
        </w:trPr>
        <w:tc>
          <w:tcPr>
            <w:tcW w:w="4329" w:type="dxa"/>
          </w:tcPr>
          <w:p w:rsidR="00E13350" w:rsidRPr="00022215" w:rsidRDefault="00085C99">
            <w:pPr>
              <w:pStyle w:val="TableParagraph"/>
              <w:spacing w:line="244" w:lineRule="auto"/>
              <w:ind w:left="605" w:right="147" w:hanging="510"/>
              <w:rPr>
                <w:rFonts w:ascii="Cambria" w:hAnsi="Cambria" w:cs="Times New Roman"/>
                <w:sz w:val="20"/>
                <w:szCs w:val="20"/>
              </w:rPr>
            </w:pPr>
            <w:r w:rsidRPr="00022215">
              <w:rPr>
                <w:rFonts w:ascii="Cambria" w:hAnsi="Cambria" w:cs="Times New Roman"/>
                <w:w w:val="110"/>
                <w:sz w:val="20"/>
                <w:szCs w:val="20"/>
              </w:rPr>
              <w:t>3.10 menganalisis sistem konsinyasi kerajinan yang berdasarkan pada kebutuhan dan keinginan pasar global</w:t>
            </w:r>
          </w:p>
        </w:tc>
        <w:tc>
          <w:tcPr>
            <w:tcW w:w="4845" w:type="dxa"/>
          </w:tcPr>
          <w:p w:rsidR="00E13350" w:rsidRPr="00022215" w:rsidRDefault="00085C99">
            <w:pPr>
              <w:pStyle w:val="TableParagraph"/>
              <w:spacing w:line="244" w:lineRule="auto"/>
              <w:ind w:left="603" w:right="730" w:hanging="510"/>
              <w:rPr>
                <w:rFonts w:ascii="Cambria" w:hAnsi="Cambria" w:cs="Times New Roman"/>
                <w:sz w:val="20"/>
                <w:szCs w:val="20"/>
              </w:rPr>
            </w:pPr>
            <w:r w:rsidRPr="00022215">
              <w:rPr>
                <w:rFonts w:ascii="Cambria" w:hAnsi="Cambria" w:cs="Times New Roman"/>
                <w:w w:val="110"/>
                <w:sz w:val="20"/>
                <w:szCs w:val="20"/>
              </w:rPr>
              <w:t>4.10 memasarkan kerajinan yang berdasar pada kebutuhan dan keinginan pasar global dengan sistem konsinyasi</w:t>
            </w:r>
          </w:p>
        </w:tc>
      </w:tr>
    </w:tbl>
    <w:p w:rsidR="00E13350" w:rsidRPr="00022215" w:rsidRDefault="00085C99" w:rsidP="009F7D5D">
      <w:pPr>
        <w:pStyle w:val="ListParagraph"/>
        <w:numPr>
          <w:ilvl w:val="0"/>
          <w:numId w:val="30"/>
        </w:numPr>
        <w:tabs>
          <w:tab w:val="left" w:pos="1056"/>
        </w:tabs>
        <w:ind w:left="1055" w:right="28"/>
        <w:jc w:val="both"/>
        <w:rPr>
          <w:rFonts w:ascii="Cambria" w:hAnsi="Cambria" w:cs="Times New Roman"/>
          <w:sz w:val="20"/>
          <w:szCs w:val="20"/>
        </w:rPr>
      </w:pPr>
      <w:r w:rsidRPr="00022215">
        <w:rPr>
          <w:rFonts w:ascii="Cambria" w:hAnsi="Cambria" w:cs="Times New Roman"/>
          <w:w w:val="110"/>
          <w:sz w:val="20"/>
          <w:szCs w:val="20"/>
        </w:rPr>
        <w:t>REKAYASA</w:t>
      </w:r>
    </w:p>
    <w:p w:rsidR="00E13350" w:rsidRPr="00022215" w:rsidRDefault="00085C99" w:rsidP="009F7D5D">
      <w:pPr>
        <w:pStyle w:val="BodyText"/>
        <w:spacing w:before="122" w:line="254" w:lineRule="auto"/>
        <w:ind w:left="670"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(2)</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sikap</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sosial,</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(3)</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(4)</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Kompetensi tersebut dicapai melalui proses pembelajaran intrakurikuler, kokurikuler, dan/atau</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ekstrakurikuler.</w:t>
      </w:r>
    </w:p>
    <w:p w:rsidR="00E13350" w:rsidRPr="00022215" w:rsidRDefault="00085C99" w:rsidP="009F7D5D">
      <w:pPr>
        <w:pStyle w:val="BodyText"/>
        <w:spacing w:before="111" w:line="254" w:lineRule="auto"/>
        <w:ind w:left="670"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dan menjalankan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ajaran agama yang dianutnya”. Adapun rumusan Kompetensi Sikap Sosial adalah </w:t>
      </w:r>
      <w:r w:rsidRPr="00022215">
        <w:rPr>
          <w:rFonts w:ascii="Cambria" w:hAnsi="Cambria" w:cs="Times New Roman"/>
          <w:spacing w:val="-3"/>
          <w:w w:val="115"/>
          <w:sz w:val="20"/>
          <w:szCs w:val="20"/>
        </w:rPr>
        <w:t xml:space="preserve">“Menunjukan perilaku jujur, disiplin, tanggung jawab, peduli (gotong royong, </w:t>
      </w:r>
      <w:r w:rsidRPr="00022215">
        <w:rPr>
          <w:rFonts w:ascii="Cambria" w:hAnsi="Cambria" w:cs="Times New Roman"/>
          <w:w w:val="115"/>
          <w:sz w:val="20"/>
          <w:szCs w:val="20"/>
        </w:rPr>
        <w:t xml:space="preserve">kerja </w:t>
      </w:r>
      <w:r w:rsidRPr="00022215">
        <w:rPr>
          <w:rFonts w:ascii="Cambria" w:hAnsi="Cambria" w:cs="Times New Roman"/>
          <w:spacing w:val="-3"/>
          <w:w w:val="115"/>
          <w:sz w:val="20"/>
          <w:szCs w:val="20"/>
        </w:rPr>
        <w:t xml:space="preserve">sama, toleran, damai), santun, responsif, </w:t>
      </w:r>
      <w:r w:rsidRPr="00022215">
        <w:rPr>
          <w:rFonts w:ascii="Cambria" w:hAnsi="Cambria" w:cs="Times New Roman"/>
          <w:w w:val="115"/>
          <w:sz w:val="20"/>
          <w:szCs w:val="20"/>
        </w:rPr>
        <w:t xml:space="preserve">dan </w:t>
      </w:r>
      <w:r w:rsidRPr="00022215">
        <w:rPr>
          <w:rFonts w:ascii="Cambria" w:hAnsi="Cambria" w:cs="Times New Roman"/>
          <w:spacing w:val="-3"/>
          <w:w w:val="115"/>
          <w:sz w:val="20"/>
          <w:szCs w:val="20"/>
        </w:rPr>
        <w:t xml:space="preserve">pro-aktif sebagai bagian </w:t>
      </w:r>
      <w:r w:rsidRPr="00022215">
        <w:rPr>
          <w:rFonts w:ascii="Cambria" w:hAnsi="Cambria" w:cs="Times New Roman"/>
          <w:w w:val="115"/>
          <w:sz w:val="20"/>
          <w:szCs w:val="20"/>
        </w:rPr>
        <w:t xml:space="preserve">dari </w:t>
      </w:r>
      <w:r w:rsidRPr="00022215">
        <w:rPr>
          <w:rFonts w:ascii="Cambria" w:hAnsi="Cambria" w:cs="Times New Roman"/>
          <w:spacing w:val="-3"/>
          <w:w w:val="115"/>
          <w:sz w:val="20"/>
          <w:szCs w:val="20"/>
        </w:rPr>
        <w:t xml:space="preserve">solusi atas berbagai permasalahan dalam berinteraksi </w:t>
      </w:r>
      <w:r w:rsidRPr="00022215">
        <w:rPr>
          <w:rFonts w:ascii="Cambria" w:hAnsi="Cambria" w:cs="Times New Roman"/>
          <w:w w:val="115"/>
          <w:sz w:val="20"/>
          <w:szCs w:val="20"/>
        </w:rPr>
        <w:t>secara</w:t>
      </w:r>
      <w:r w:rsidRPr="00022215">
        <w:rPr>
          <w:rFonts w:ascii="Cambria" w:hAnsi="Cambria" w:cs="Times New Roman"/>
          <w:spacing w:val="58"/>
          <w:w w:val="115"/>
          <w:sz w:val="20"/>
          <w:szCs w:val="20"/>
        </w:rPr>
        <w:t xml:space="preserve"> </w:t>
      </w:r>
      <w:r w:rsidRPr="00022215">
        <w:rPr>
          <w:rFonts w:ascii="Cambria" w:hAnsi="Cambria" w:cs="Times New Roman"/>
          <w:spacing w:val="-3"/>
          <w:w w:val="115"/>
          <w:sz w:val="20"/>
          <w:szCs w:val="20"/>
        </w:rPr>
        <w:t xml:space="preserve">efektif dengan lingkungan sosial </w:t>
      </w:r>
      <w:r w:rsidRPr="00022215">
        <w:rPr>
          <w:rFonts w:ascii="Cambria" w:hAnsi="Cambria" w:cs="Times New Roman"/>
          <w:w w:val="115"/>
          <w:sz w:val="20"/>
          <w:szCs w:val="20"/>
        </w:rPr>
        <w:t xml:space="preserve">dan alam </w:t>
      </w:r>
      <w:r w:rsidRPr="00022215">
        <w:rPr>
          <w:rFonts w:ascii="Cambria" w:hAnsi="Cambria" w:cs="Times New Roman"/>
          <w:spacing w:val="-3"/>
          <w:w w:val="115"/>
          <w:sz w:val="20"/>
          <w:szCs w:val="20"/>
        </w:rPr>
        <w:t xml:space="preserve">serta menempatkan diri sebagai cerminan bangsa dalam pergaulan </w:t>
      </w:r>
      <w:r w:rsidRPr="00022215">
        <w:rPr>
          <w:rFonts w:ascii="Cambria" w:hAnsi="Cambria" w:cs="Times New Roman"/>
          <w:w w:val="115"/>
          <w:sz w:val="20"/>
          <w:szCs w:val="20"/>
        </w:rPr>
        <w:t>dunia”.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siswa.</w:t>
      </w:r>
    </w:p>
    <w:p w:rsidR="00E13350" w:rsidRPr="00022215" w:rsidRDefault="00085C99" w:rsidP="009F7D5D">
      <w:pPr>
        <w:pStyle w:val="BodyText"/>
        <w:spacing w:before="113" w:line="254" w:lineRule="auto"/>
        <w:ind w:left="670"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pertimbangan guru dalam mengembangkan karakter siswa lebih lanjut.</w:t>
      </w:r>
    </w:p>
    <w:p w:rsidR="00E13350" w:rsidRPr="00022215" w:rsidRDefault="00085C99" w:rsidP="009F7D5D">
      <w:pPr>
        <w:pStyle w:val="BodyText"/>
        <w:spacing w:before="109" w:line="254" w:lineRule="auto"/>
        <w:ind w:left="670" w:right="28"/>
        <w:jc w:val="both"/>
        <w:rPr>
          <w:rFonts w:ascii="Cambria" w:hAnsi="Cambria" w:cs="Times New Roman"/>
          <w:sz w:val="20"/>
          <w:szCs w:val="20"/>
        </w:rPr>
      </w:pPr>
      <w:r w:rsidRPr="00022215">
        <w:rPr>
          <w:rFonts w:ascii="Cambria" w:hAnsi="Cambria" w:cs="Times New Roman"/>
          <w:w w:val="115"/>
          <w:sz w:val="20"/>
          <w:szCs w:val="20"/>
        </w:rPr>
        <w:t>Kompetensi</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Kompetensi</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dirumuskan</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sebagai berikut, yaitu siswa</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mampu:</w:t>
      </w:r>
    </w:p>
    <w:p w:rsidR="00E13350" w:rsidRPr="00022215" w:rsidRDefault="00E13350">
      <w:pPr>
        <w:pStyle w:val="BodyText"/>
        <w:spacing w:before="8"/>
        <w:rPr>
          <w:rFonts w:ascii="Cambria" w:hAnsi="Cambria" w:cs="Times New Roman"/>
          <w:sz w:val="20"/>
          <w:szCs w:val="20"/>
        </w:rPr>
      </w:pPr>
    </w:p>
    <w:p w:rsidR="009F7D5D" w:rsidRPr="00022215" w:rsidRDefault="009F7D5D">
      <w:pPr>
        <w:rPr>
          <w:rFonts w:ascii="Cambria" w:hAnsi="Cambria"/>
          <w:sz w:val="20"/>
          <w:szCs w:val="20"/>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9F7D5D">
        <w:trPr>
          <w:trHeight w:val="445"/>
          <w:tblHeader/>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lastRenderedPageBreak/>
              <w:t>KOMPETENSI INTI 3 (PENGETAHUAN)</w:t>
            </w:r>
          </w:p>
        </w:tc>
        <w:tc>
          <w:tcPr>
            <w:tcW w:w="4327"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trPr>
          <w:trHeight w:val="3716"/>
        </w:trPr>
        <w:tc>
          <w:tcPr>
            <w:tcW w:w="4329" w:type="dxa"/>
            <w:tcBorders>
              <w:bottom w:val="double" w:sz="1" w:space="0" w:color="000000"/>
            </w:tcBorders>
          </w:tcPr>
          <w:p w:rsidR="00E13350" w:rsidRPr="00022215" w:rsidRDefault="00085C99">
            <w:pPr>
              <w:pStyle w:val="TableParagraph"/>
              <w:tabs>
                <w:tab w:val="left" w:pos="605"/>
              </w:tabs>
              <w:spacing w:before="111" w:line="244" w:lineRule="auto"/>
              <w:ind w:left="605" w:right="88"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menerapkan, menganalisis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mengevaluasi pengetahuan faktual, konseptual, prosedural,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metakognitif berdasarkan </w:t>
            </w:r>
            <w:r w:rsidRPr="00022215">
              <w:rPr>
                <w:rFonts w:ascii="Cambria" w:hAnsi="Cambria" w:cs="Times New Roman"/>
                <w:w w:val="110"/>
                <w:sz w:val="20"/>
                <w:szCs w:val="20"/>
              </w:rPr>
              <w:t xml:space="preserve">rasa ingin tahunya tentang ilmu </w:t>
            </w:r>
            <w:r w:rsidRPr="00022215">
              <w:rPr>
                <w:rFonts w:ascii="Cambria" w:hAnsi="Cambria" w:cs="Times New Roman"/>
                <w:spacing w:val="-3"/>
                <w:w w:val="110"/>
                <w:sz w:val="20"/>
                <w:szCs w:val="20"/>
              </w:rPr>
              <w:t xml:space="preserve">pengetahuan, </w:t>
            </w:r>
            <w:r w:rsidRPr="00022215">
              <w:rPr>
                <w:rFonts w:ascii="Cambria" w:hAnsi="Cambria" w:cs="Times New Roman"/>
                <w:w w:val="110"/>
                <w:sz w:val="20"/>
                <w:szCs w:val="20"/>
              </w:rPr>
              <w:t xml:space="preserve">teknologi, seni, </w:t>
            </w:r>
            <w:r w:rsidRPr="00022215">
              <w:rPr>
                <w:rFonts w:ascii="Cambria" w:hAnsi="Cambria" w:cs="Times New Roman"/>
                <w:spacing w:val="-3"/>
                <w:w w:val="110"/>
                <w:sz w:val="20"/>
                <w:szCs w:val="20"/>
              </w:rPr>
              <w:t xml:space="preserve">budaya,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humaniora </w:t>
            </w:r>
            <w:r w:rsidRPr="00022215">
              <w:rPr>
                <w:rFonts w:ascii="Cambria" w:hAnsi="Cambria" w:cs="Times New Roman"/>
                <w:w w:val="110"/>
                <w:sz w:val="20"/>
                <w:szCs w:val="20"/>
              </w:rPr>
              <w:t xml:space="preserve">dengan </w:t>
            </w:r>
            <w:r w:rsidRPr="00022215">
              <w:rPr>
                <w:rFonts w:ascii="Cambria" w:hAnsi="Cambria" w:cs="Times New Roman"/>
                <w:spacing w:val="-3"/>
                <w:w w:val="110"/>
                <w:sz w:val="20"/>
                <w:szCs w:val="20"/>
              </w:rPr>
              <w:t xml:space="preserve">wawasan kemanusiaan, </w:t>
            </w:r>
            <w:r w:rsidRPr="00022215">
              <w:rPr>
                <w:rFonts w:ascii="Cambria" w:hAnsi="Cambria" w:cs="Times New Roman"/>
                <w:w w:val="110"/>
                <w:sz w:val="20"/>
                <w:szCs w:val="20"/>
              </w:rPr>
              <w:t xml:space="preserve">kebangsaan, </w:t>
            </w:r>
            <w:r w:rsidRPr="00022215">
              <w:rPr>
                <w:rFonts w:ascii="Cambria" w:hAnsi="Cambria" w:cs="Times New Roman"/>
                <w:spacing w:val="-3"/>
                <w:w w:val="110"/>
                <w:sz w:val="20"/>
                <w:szCs w:val="20"/>
              </w:rPr>
              <w:t xml:space="preserve">kenegaraan,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peradaban </w:t>
            </w:r>
            <w:r w:rsidRPr="00022215">
              <w:rPr>
                <w:rFonts w:ascii="Cambria" w:hAnsi="Cambria" w:cs="Times New Roman"/>
                <w:w w:val="110"/>
                <w:sz w:val="20"/>
                <w:szCs w:val="20"/>
              </w:rPr>
              <w:t xml:space="preserve">terkait penyebab </w:t>
            </w:r>
            <w:r w:rsidRPr="00022215">
              <w:rPr>
                <w:rFonts w:ascii="Cambria" w:hAnsi="Cambria" w:cs="Times New Roman"/>
                <w:spacing w:val="-3"/>
                <w:w w:val="110"/>
                <w:sz w:val="20"/>
                <w:szCs w:val="20"/>
              </w:rPr>
              <w:t xml:space="preserve">fenomena </w:t>
            </w:r>
            <w:r w:rsidRPr="00022215">
              <w:rPr>
                <w:rFonts w:ascii="Cambria" w:hAnsi="Cambria" w:cs="Times New Roman"/>
                <w:w w:val="110"/>
                <w:sz w:val="20"/>
                <w:szCs w:val="20"/>
              </w:rPr>
              <w:t xml:space="preserve">dan kejadian, serta </w:t>
            </w:r>
            <w:r w:rsidRPr="00022215">
              <w:rPr>
                <w:rFonts w:ascii="Cambria" w:hAnsi="Cambria" w:cs="Times New Roman"/>
                <w:spacing w:val="-3"/>
                <w:w w:val="110"/>
                <w:sz w:val="20"/>
                <w:szCs w:val="20"/>
              </w:rPr>
              <w:t xml:space="preserve">menerapkan pengetahuan prosedural pada </w:t>
            </w:r>
            <w:r w:rsidRPr="00022215">
              <w:rPr>
                <w:rFonts w:ascii="Cambria" w:hAnsi="Cambria" w:cs="Times New Roman"/>
                <w:w w:val="110"/>
                <w:sz w:val="20"/>
                <w:szCs w:val="20"/>
              </w:rPr>
              <w:t xml:space="preserve">bidang </w:t>
            </w:r>
            <w:r w:rsidRPr="00022215">
              <w:rPr>
                <w:rFonts w:ascii="Cambria" w:hAnsi="Cambria" w:cs="Times New Roman"/>
                <w:spacing w:val="-3"/>
                <w:w w:val="110"/>
                <w:sz w:val="20"/>
                <w:szCs w:val="20"/>
              </w:rPr>
              <w:t xml:space="preserve">kajian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spesifik </w:t>
            </w:r>
            <w:r w:rsidRPr="00022215">
              <w:rPr>
                <w:rFonts w:ascii="Cambria" w:hAnsi="Cambria" w:cs="Times New Roman"/>
                <w:w w:val="110"/>
                <w:sz w:val="20"/>
                <w:szCs w:val="20"/>
              </w:rPr>
              <w:t xml:space="preserve">sesuai dengan </w:t>
            </w:r>
            <w:r w:rsidRPr="00022215">
              <w:rPr>
                <w:rFonts w:ascii="Cambria" w:hAnsi="Cambria" w:cs="Times New Roman"/>
                <w:spacing w:val="-3"/>
                <w:w w:val="110"/>
                <w:sz w:val="20"/>
                <w:szCs w:val="20"/>
              </w:rPr>
              <w:t xml:space="preserve">bakat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minatnya </w:t>
            </w:r>
            <w:r w:rsidRPr="00022215">
              <w:rPr>
                <w:rFonts w:ascii="Cambria" w:hAnsi="Cambria" w:cs="Times New Roman"/>
                <w:w w:val="110"/>
                <w:sz w:val="20"/>
                <w:szCs w:val="20"/>
              </w:rPr>
              <w:t xml:space="preserve">untuk </w:t>
            </w:r>
            <w:r w:rsidRPr="00022215">
              <w:rPr>
                <w:rFonts w:ascii="Cambria" w:hAnsi="Cambria" w:cs="Times New Roman"/>
                <w:spacing w:val="-3"/>
                <w:w w:val="110"/>
                <w:sz w:val="20"/>
                <w:szCs w:val="20"/>
              </w:rPr>
              <w:t>memecahkan masalah</w:t>
            </w:r>
          </w:p>
        </w:tc>
        <w:tc>
          <w:tcPr>
            <w:tcW w:w="4327" w:type="dxa"/>
            <w:tcBorders>
              <w:bottom w:val="double" w:sz="1" w:space="0" w:color="000000"/>
            </w:tcBorders>
          </w:tcPr>
          <w:p w:rsidR="00E13350" w:rsidRPr="00022215" w:rsidRDefault="00085C99">
            <w:pPr>
              <w:pStyle w:val="TableParagraph"/>
              <w:tabs>
                <w:tab w:val="left" w:pos="603"/>
              </w:tabs>
              <w:spacing w:before="111" w:line="244" w:lineRule="auto"/>
              <w:ind w:left="603" w:right="127"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mengolah, menalar, </w:t>
            </w:r>
            <w:r w:rsidRPr="00022215">
              <w:rPr>
                <w:rFonts w:ascii="Cambria" w:hAnsi="Cambria" w:cs="Times New Roman"/>
                <w:w w:val="110"/>
                <w:sz w:val="20"/>
                <w:szCs w:val="20"/>
              </w:rPr>
              <w:t xml:space="preserve">menyaji, dan </w:t>
            </w:r>
            <w:r w:rsidRPr="00022215">
              <w:rPr>
                <w:rFonts w:ascii="Cambria" w:hAnsi="Cambria" w:cs="Times New Roman"/>
                <w:spacing w:val="-3"/>
                <w:w w:val="110"/>
                <w:sz w:val="20"/>
                <w:szCs w:val="20"/>
              </w:rPr>
              <w:t xml:space="preserve">mencipta dalam ranah </w:t>
            </w:r>
            <w:r w:rsidRPr="00022215">
              <w:rPr>
                <w:rFonts w:ascii="Cambria" w:hAnsi="Cambria" w:cs="Times New Roman"/>
                <w:w w:val="110"/>
                <w:sz w:val="20"/>
                <w:szCs w:val="20"/>
              </w:rPr>
              <w:t xml:space="preserve">konkret dan </w:t>
            </w:r>
            <w:r w:rsidRPr="00022215">
              <w:rPr>
                <w:rFonts w:ascii="Cambria" w:hAnsi="Cambria" w:cs="Times New Roman"/>
                <w:spacing w:val="-3"/>
                <w:w w:val="110"/>
                <w:sz w:val="20"/>
                <w:szCs w:val="20"/>
              </w:rPr>
              <w:t xml:space="preserve">ranah abstrak </w:t>
            </w:r>
            <w:r w:rsidRPr="00022215">
              <w:rPr>
                <w:rFonts w:ascii="Cambria" w:hAnsi="Cambria" w:cs="Times New Roman"/>
                <w:w w:val="110"/>
                <w:sz w:val="20"/>
                <w:szCs w:val="20"/>
              </w:rPr>
              <w:t xml:space="preserve">terkait dengan </w:t>
            </w:r>
            <w:r w:rsidRPr="00022215">
              <w:rPr>
                <w:rFonts w:ascii="Cambria" w:hAnsi="Cambria" w:cs="Times New Roman"/>
                <w:spacing w:val="-3"/>
                <w:w w:val="110"/>
                <w:sz w:val="20"/>
                <w:szCs w:val="20"/>
              </w:rPr>
              <w:t xml:space="preserve">pengembangan dari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dipelajarinya </w:t>
            </w:r>
            <w:r w:rsidRPr="00022215">
              <w:rPr>
                <w:rFonts w:ascii="Cambria" w:hAnsi="Cambria" w:cs="Times New Roman"/>
                <w:w w:val="110"/>
                <w:sz w:val="20"/>
                <w:szCs w:val="20"/>
              </w:rPr>
              <w:t xml:space="preserve">di </w:t>
            </w:r>
            <w:r w:rsidRPr="00022215">
              <w:rPr>
                <w:rFonts w:ascii="Cambria" w:hAnsi="Cambria" w:cs="Times New Roman"/>
                <w:spacing w:val="-3"/>
                <w:w w:val="110"/>
                <w:sz w:val="20"/>
                <w:szCs w:val="20"/>
              </w:rPr>
              <w:t xml:space="preserve">sekolah </w:t>
            </w:r>
            <w:r w:rsidRPr="00022215">
              <w:rPr>
                <w:rFonts w:ascii="Cambria" w:hAnsi="Cambria" w:cs="Times New Roman"/>
                <w:w w:val="110"/>
                <w:sz w:val="20"/>
                <w:szCs w:val="20"/>
              </w:rPr>
              <w:t xml:space="preserve">secara </w:t>
            </w:r>
            <w:r w:rsidRPr="00022215">
              <w:rPr>
                <w:rFonts w:ascii="Cambria" w:hAnsi="Cambria" w:cs="Times New Roman"/>
                <w:spacing w:val="-3"/>
                <w:w w:val="110"/>
                <w:sz w:val="20"/>
                <w:szCs w:val="20"/>
              </w:rPr>
              <w:t>mandiri</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serta</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bertindak</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secara</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 xml:space="preserve">efektif dan </w:t>
            </w:r>
            <w:r w:rsidRPr="00022215">
              <w:rPr>
                <w:rFonts w:ascii="Cambria" w:hAnsi="Cambria" w:cs="Times New Roman"/>
                <w:spacing w:val="-3"/>
                <w:w w:val="110"/>
                <w:sz w:val="20"/>
                <w:szCs w:val="20"/>
              </w:rPr>
              <w:t xml:space="preserve">kreatif, </w:t>
            </w:r>
            <w:r w:rsidRPr="00022215">
              <w:rPr>
                <w:rFonts w:ascii="Cambria" w:hAnsi="Cambria" w:cs="Times New Roman"/>
                <w:w w:val="110"/>
                <w:sz w:val="20"/>
                <w:szCs w:val="20"/>
              </w:rPr>
              <w:t xml:space="preserve">dan mampu </w:t>
            </w:r>
            <w:r w:rsidRPr="00022215">
              <w:rPr>
                <w:rFonts w:ascii="Cambria" w:hAnsi="Cambria" w:cs="Times New Roman"/>
                <w:spacing w:val="-3"/>
                <w:w w:val="110"/>
                <w:sz w:val="20"/>
                <w:szCs w:val="20"/>
              </w:rPr>
              <w:t xml:space="preserve">menggunakan </w:t>
            </w:r>
            <w:r w:rsidRPr="00022215">
              <w:rPr>
                <w:rFonts w:ascii="Cambria" w:hAnsi="Cambria" w:cs="Times New Roman"/>
                <w:w w:val="110"/>
                <w:sz w:val="20"/>
                <w:szCs w:val="20"/>
              </w:rPr>
              <w:t xml:space="preserve">metoda sesuai </w:t>
            </w:r>
            <w:r w:rsidRPr="00022215">
              <w:rPr>
                <w:rFonts w:ascii="Cambria" w:hAnsi="Cambria" w:cs="Times New Roman"/>
                <w:spacing w:val="-3"/>
                <w:w w:val="110"/>
                <w:sz w:val="20"/>
                <w:szCs w:val="20"/>
              </w:rPr>
              <w:t>kaidah keilmuan</w:t>
            </w:r>
          </w:p>
        </w:tc>
      </w:tr>
    </w:tbl>
    <w:p w:rsidR="009F7D5D" w:rsidRPr="00022215" w:rsidRDefault="009F7D5D">
      <w:pPr>
        <w:rPr>
          <w:rFonts w:ascii="Cambria" w:hAnsi="Cambria"/>
          <w:sz w:val="20"/>
          <w:szCs w:val="20"/>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327"/>
      </w:tblGrid>
      <w:tr w:rsidR="00E13350" w:rsidRPr="00022215" w:rsidTr="009F7D5D">
        <w:trPr>
          <w:trHeight w:val="462"/>
          <w:tblHeader/>
        </w:trPr>
        <w:tc>
          <w:tcPr>
            <w:tcW w:w="4329" w:type="dxa"/>
            <w:tcBorders>
              <w:top w:val="double" w:sz="1" w:space="0" w:color="000000"/>
            </w:tcBorders>
          </w:tcPr>
          <w:p w:rsidR="00E13350" w:rsidRPr="00022215" w:rsidRDefault="00085C99">
            <w:pPr>
              <w:pStyle w:val="TableParagraph"/>
              <w:spacing w:before="12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327" w:type="dxa"/>
            <w:tcBorders>
              <w:top w:val="double" w:sz="1" w:space="0" w:color="000000"/>
            </w:tcBorders>
          </w:tcPr>
          <w:p w:rsidR="00E13350" w:rsidRPr="00022215" w:rsidRDefault="00085C99">
            <w:pPr>
              <w:pStyle w:val="TableParagraph"/>
              <w:spacing w:before="12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trPr>
          <w:trHeight w:val="1375"/>
        </w:trPr>
        <w:tc>
          <w:tcPr>
            <w:tcW w:w="4329" w:type="dxa"/>
          </w:tcPr>
          <w:p w:rsidR="00E13350" w:rsidRPr="00022215" w:rsidRDefault="00085C99">
            <w:pPr>
              <w:pStyle w:val="TableParagraph"/>
              <w:tabs>
                <w:tab w:val="left" w:pos="605"/>
              </w:tabs>
              <w:spacing w:before="109" w:line="244" w:lineRule="auto"/>
              <w:ind w:left="605" w:right="551"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proses perencanaan usaha jasa profesi dan profesionalisme</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meliputi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ide</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dan peluang usaha, sumber daya, administrasi,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pemasaran</w:t>
            </w:r>
          </w:p>
        </w:tc>
        <w:tc>
          <w:tcPr>
            <w:tcW w:w="4327" w:type="dxa"/>
          </w:tcPr>
          <w:p w:rsidR="00E13350" w:rsidRPr="00022215" w:rsidRDefault="00085C99">
            <w:pPr>
              <w:pStyle w:val="TableParagraph"/>
              <w:tabs>
                <w:tab w:val="left" w:pos="603"/>
              </w:tabs>
              <w:spacing w:before="109" w:line="244" w:lineRule="auto"/>
              <w:ind w:left="603" w:right="187"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menyusun perencanaan usaha jasa profesi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profesionalisme</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meliputi ide dan peluang usaha, sumber daya, administrasi, dan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pemasaran</w:t>
            </w:r>
          </w:p>
        </w:tc>
      </w:tr>
      <w:tr w:rsidR="00E13350" w:rsidRPr="00022215">
        <w:trPr>
          <w:trHeight w:val="1145"/>
        </w:trPr>
        <w:tc>
          <w:tcPr>
            <w:tcW w:w="4329" w:type="dxa"/>
          </w:tcPr>
          <w:p w:rsidR="00E13350" w:rsidRPr="00022215" w:rsidRDefault="00085C99">
            <w:pPr>
              <w:pStyle w:val="TableParagraph"/>
              <w:tabs>
                <w:tab w:val="left" w:pos="605"/>
              </w:tabs>
              <w:spacing w:before="109" w:line="244" w:lineRule="auto"/>
              <w:ind w:left="605" w:right="164"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sistem produksi usaha jasa profesi dan profesionalisme berdasarkan daya dukung yang dimiliki oleh daerah</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setempat</w:t>
            </w:r>
          </w:p>
        </w:tc>
        <w:tc>
          <w:tcPr>
            <w:tcW w:w="4327" w:type="dxa"/>
          </w:tcPr>
          <w:p w:rsidR="00E13350" w:rsidRPr="00022215" w:rsidRDefault="00085C99">
            <w:pPr>
              <w:pStyle w:val="TableParagraph"/>
              <w:tabs>
                <w:tab w:val="left" w:pos="603"/>
              </w:tabs>
              <w:spacing w:before="109" w:line="244" w:lineRule="auto"/>
              <w:ind w:left="603" w:right="112"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memproduksi usaha jasa profesi dan profesionalisme berdasarkan daya dukung yang dimiliki oleh daerah setempat</w:t>
            </w:r>
          </w:p>
        </w:tc>
      </w:tr>
      <w:tr w:rsidR="00E13350" w:rsidRPr="00022215" w:rsidTr="009F7D5D">
        <w:trPr>
          <w:trHeight w:val="912"/>
        </w:trPr>
        <w:tc>
          <w:tcPr>
            <w:tcW w:w="4329" w:type="dxa"/>
          </w:tcPr>
          <w:p w:rsidR="00E13350" w:rsidRPr="00022215" w:rsidRDefault="00085C99">
            <w:pPr>
              <w:pStyle w:val="TableParagraph"/>
              <w:tabs>
                <w:tab w:val="left" w:pos="605"/>
              </w:tabs>
              <w:spacing w:before="109" w:line="247" w:lineRule="auto"/>
              <w:ind w:left="605" w:right="402"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mengevaluasi kegiatan usaha jasa profesi dan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profesionalisme</w:t>
            </w:r>
          </w:p>
        </w:tc>
        <w:tc>
          <w:tcPr>
            <w:tcW w:w="4327" w:type="dxa"/>
          </w:tcPr>
          <w:p w:rsidR="00E13350" w:rsidRPr="00022215" w:rsidRDefault="00085C99">
            <w:pPr>
              <w:pStyle w:val="TableParagraph"/>
              <w:tabs>
                <w:tab w:val="left" w:pos="603"/>
              </w:tabs>
              <w:spacing w:before="109" w:line="244" w:lineRule="auto"/>
              <w:ind w:left="603" w:right="298"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menyusun rencana pengembangan usaha jasa profesi dan profesionalisme</w:t>
            </w:r>
          </w:p>
        </w:tc>
      </w:tr>
      <w:tr w:rsidR="00E13350" w:rsidRPr="00022215">
        <w:trPr>
          <w:trHeight w:val="911"/>
        </w:trPr>
        <w:tc>
          <w:tcPr>
            <w:tcW w:w="4329" w:type="dxa"/>
          </w:tcPr>
          <w:p w:rsidR="00E13350" w:rsidRPr="00022215" w:rsidRDefault="00085C99">
            <w:pPr>
              <w:pStyle w:val="TableParagraph"/>
              <w:tabs>
                <w:tab w:val="left" w:pos="605"/>
              </w:tabs>
              <w:spacing w:line="244" w:lineRule="auto"/>
              <w:ind w:left="605" w:right="285"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media promosi usaha jasa profesi dan</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profesionalisme</w:t>
            </w:r>
          </w:p>
        </w:tc>
        <w:tc>
          <w:tcPr>
            <w:tcW w:w="4327" w:type="dxa"/>
          </w:tcPr>
          <w:p w:rsidR="00E13350" w:rsidRPr="00022215" w:rsidRDefault="00085C99">
            <w:pPr>
              <w:pStyle w:val="TableParagraph"/>
              <w:tabs>
                <w:tab w:val="left" w:pos="603"/>
              </w:tabs>
              <w:spacing w:line="244" w:lineRule="auto"/>
              <w:ind w:left="603" w:right="481"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merancang media promosi untuk usaha jasa profesi dan profesionalisme</w:t>
            </w:r>
          </w:p>
        </w:tc>
      </w:tr>
      <w:tr w:rsidR="00E13350" w:rsidRPr="00022215">
        <w:trPr>
          <w:trHeight w:val="911"/>
        </w:trPr>
        <w:tc>
          <w:tcPr>
            <w:tcW w:w="4329" w:type="dxa"/>
          </w:tcPr>
          <w:p w:rsidR="00E13350" w:rsidRPr="00022215" w:rsidRDefault="00085C99">
            <w:pPr>
              <w:pStyle w:val="TableParagraph"/>
              <w:tabs>
                <w:tab w:val="left" w:pos="605"/>
              </w:tabs>
              <w:spacing w:line="244" w:lineRule="auto"/>
              <w:ind w:left="605" w:right="644"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sistem konsinyasi produk usaha jasa profesi dan profesionalisme</w:t>
            </w:r>
          </w:p>
        </w:tc>
        <w:tc>
          <w:tcPr>
            <w:tcW w:w="4327" w:type="dxa"/>
          </w:tcPr>
          <w:p w:rsidR="00E13350" w:rsidRPr="00022215" w:rsidRDefault="00085C99">
            <w:pPr>
              <w:pStyle w:val="TableParagraph"/>
              <w:tabs>
                <w:tab w:val="left" w:pos="603"/>
              </w:tabs>
              <w:spacing w:line="244" w:lineRule="auto"/>
              <w:ind w:left="603" w:right="280"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memasarkan produk usaha jasa profesi</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profesionalisme</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dengan sistem</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konsinyasi</w:t>
            </w:r>
          </w:p>
        </w:tc>
      </w:tr>
      <w:tr w:rsidR="00E13350" w:rsidRPr="00022215">
        <w:trPr>
          <w:trHeight w:val="1376"/>
        </w:trPr>
        <w:tc>
          <w:tcPr>
            <w:tcW w:w="4329" w:type="dxa"/>
          </w:tcPr>
          <w:p w:rsidR="00E13350" w:rsidRPr="00022215" w:rsidRDefault="00085C99">
            <w:pPr>
              <w:pStyle w:val="TableParagraph"/>
              <w:spacing w:line="244" w:lineRule="auto"/>
              <w:ind w:left="605" w:right="571" w:hanging="510"/>
              <w:jc w:val="both"/>
              <w:rPr>
                <w:rFonts w:ascii="Cambria" w:hAnsi="Cambria" w:cs="Times New Roman"/>
                <w:sz w:val="20"/>
                <w:szCs w:val="20"/>
              </w:rPr>
            </w:pPr>
            <w:r w:rsidRPr="00022215">
              <w:rPr>
                <w:rFonts w:ascii="Cambria" w:hAnsi="Cambria" w:cs="Times New Roman"/>
                <w:w w:val="110"/>
                <w:sz w:val="20"/>
                <w:szCs w:val="20"/>
              </w:rPr>
              <w:t>3.6 memahami proses perencanaan usaha produk teknologi terapan meliputi ide dan peluang usaha, sumber daya, administrasi, dan pemasaran</w:t>
            </w:r>
          </w:p>
        </w:tc>
        <w:tc>
          <w:tcPr>
            <w:tcW w:w="4327" w:type="dxa"/>
          </w:tcPr>
          <w:p w:rsidR="00E13350" w:rsidRPr="00022215" w:rsidRDefault="00085C99">
            <w:pPr>
              <w:pStyle w:val="TableParagraph"/>
              <w:tabs>
                <w:tab w:val="left" w:pos="603"/>
              </w:tabs>
              <w:spacing w:line="244" w:lineRule="auto"/>
              <w:ind w:left="603" w:right="274"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menyusun perencanaan usaha produk teknologi terapan meliputi ide dan peluang usaha, sumber daya, administrasi, dan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pemasaran</w:t>
            </w:r>
          </w:p>
        </w:tc>
      </w:tr>
      <w:tr w:rsidR="00E13350" w:rsidRPr="00022215">
        <w:trPr>
          <w:trHeight w:val="1142"/>
        </w:trPr>
        <w:tc>
          <w:tcPr>
            <w:tcW w:w="4329" w:type="dxa"/>
          </w:tcPr>
          <w:p w:rsidR="00E13350" w:rsidRPr="00022215" w:rsidRDefault="00085C99">
            <w:pPr>
              <w:pStyle w:val="TableParagraph"/>
              <w:tabs>
                <w:tab w:val="left" w:pos="605"/>
              </w:tabs>
              <w:spacing w:line="244" w:lineRule="auto"/>
              <w:ind w:left="605" w:right="164" w:hanging="510"/>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menganalisis sistem produksi usaha peralatan teknologi terapan berdasarkan daya dukung yang dimiliki oleh daerah</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setempat</w:t>
            </w:r>
          </w:p>
        </w:tc>
        <w:tc>
          <w:tcPr>
            <w:tcW w:w="4327" w:type="dxa"/>
          </w:tcPr>
          <w:p w:rsidR="00E13350" w:rsidRPr="00022215" w:rsidRDefault="00085C99">
            <w:pPr>
              <w:pStyle w:val="TableParagraph"/>
              <w:tabs>
                <w:tab w:val="left" w:pos="603"/>
              </w:tabs>
              <w:spacing w:line="244" w:lineRule="auto"/>
              <w:ind w:left="603" w:right="312" w:hanging="510"/>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memproduksi peralatan teknologi terapan berdasarkan daya dukung yang dimiliki oleh daerah</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setempat</w:t>
            </w:r>
          </w:p>
        </w:tc>
      </w:tr>
      <w:tr w:rsidR="00E13350" w:rsidRPr="00022215">
        <w:trPr>
          <w:trHeight w:val="680"/>
        </w:trPr>
        <w:tc>
          <w:tcPr>
            <w:tcW w:w="4329" w:type="dxa"/>
          </w:tcPr>
          <w:p w:rsidR="00E13350" w:rsidRPr="00022215" w:rsidRDefault="00085C99">
            <w:pPr>
              <w:pStyle w:val="TableParagraph"/>
              <w:tabs>
                <w:tab w:val="left" w:pos="605"/>
              </w:tabs>
              <w:spacing w:line="247" w:lineRule="auto"/>
              <w:ind w:left="605" w:right="840" w:hanging="510"/>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mengevaluasi kegiatan usaha peralatan teknologi</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terapan</w:t>
            </w:r>
          </w:p>
        </w:tc>
        <w:tc>
          <w:tcPr>
            <w:tcW w:w="4327" w:type="dxa"/>
          </w:tcPr>
          <w:p w:rsidR="00E13350" w:rsidRPr="00022215" w:rsidRDefault="00085C99">
            <w:pPr>
              <w:pStyle w:val="TableParagraph"/>
              <w:tabs>
                <w:tab w:val="left" w:pos="603"/>
              </w:tabs>
              <w:spacing w:line="247" w:lineRule="auto"/>
              <w:ind w:left="603" w:right="298" w:hanging="510"/>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menyusun rencana pengembangan usaha peralatan teknologi</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terapan</w:t>
            </w:r>
          </w:p>
        </w:tc>
      </w:tr>
      <w:tr w:rsidR="00E13350" w:rsidRPr="00022215">
        <w:trPr>
          <w:trHeight w:val="678"/>
        </w:trPr>
        <w:tc>
          <w:tcPr>
            <w:tcW w:w="4329" w:type="dxa"/>
          </w:tcPr>
          <w:p w:rsidR="00E13350" w:rsidRPr="00022215" w:rsidRDefault="00085C99">
            <w:pPr>
              <w:pStyle w:val="TableParagraph"/>
              <w:tabs>
                <w:tab w:val="left" w:pos="605"/>
              </w:tabs>
              <w:spacing w:line="244" w:lineRule="auto"/>
              <w:ind w:left="605" w:right="183" w:hanging="510"/>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menganalisis media promosi</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produk usaha peralatan teknologi</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terapan</w:t>
            </w:r>
          </w:p>
        </w:tc>
        <w:tc>
          <w:tcPr>
            <w:tcW w:w="4327" w:type="dxa"/>
          </w:tcPr>
          <w:p w:rsidR="00E13350" w:rsidRPr="00022215" w:rsidRDefault="00085C99">
            <w:pPr>
              <w:pStyle w:val="TableParagraph"/>
              <w:tabs>
                <w:tab w:val="left" w:pos="603"/>
              </w:tabs>
              <w:spacing w:line="244" w:lineRule="auto"/>
              <w:ind w:left="603" w:right="373" w:hanging="510"/>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merancang media promosi</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produk usaha peralatan teknologi</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terapan</w:t>
            </w:r>
          </w:p>
        </w:tc>
      </w:tr>
      <w:tr w:rsidR="00E13350" w:rsidRPr="00022215" w:rsidTr="009F7D5D">
        <w:trPr>
          <w:trHeight w:val="1319"/>
        </w:trPr>
        <w:tc>
          <w:tcPr>
            <w:tcW w:w="4329" w:type="dxa"/>
          </w:tcPr>
          <w:p w:rsidR="00E13350" w:rsidRPr="00022215" w:rsidRDefault="00085C99">
            <w:pPr>
              <w:pStyle w:val="TableParagraph"/>
              <w:spacing w:line="244" w:lineRule="auto"/>
              <w:ind w:left="605" w:right="147" w:hanging="510"/>
              <w:rPr>
                <w:rFonts w:ascii="Cambria" w:hAnsi="Cambria" w:cs="Times New Roman"/>
                <w:sz w:val="20"/>
                <w:szCs w:val="20"/>
              </w:rPr>
            </w:pPr>
            <w:r w:rsidRPr="00022215">
              <w:rPr>
                <w:rFonts w:ascii="Cambria" w:hAnsi="Cambria" w:cs="Times New Roman"/>
                <w:w w:val="110"/>
                <w:sz w:val="20"/>
                <w:szCs w:val="20"/>
              </w:rPr>
              <w:t>3.10 menganalisis sistem konsinyasi produk usaha peralatan teknologi terapan</w:t>
            </w:r>
          </w:p>
        </w:tc>
        <w:tc>
          <w:tcPr>
            <w:tcW w:w="4327" w:type="dxa"/>
          </w:tcPr>
          <w:p w:rsidR="00E13350" w:rsidRPr="00022215" w:rsidRDefault="00085C99">
            <w:pPr>
              <w:pStyle w:val="TableParagraph"/>
              <w:spacing w:line="244" w:lineRule="auto"/>
              <w:ind w:left="603" w:right="214" w:hanging="510"/>
              <w:rPr>
                <w:rFonts w:ascii="Cambria" w:hAnsi="Cambria" w:cs="Times New Roman"/>
                <w:sz w:val="20"/>
                <w:szCs w:val="20"/>
              </w:rPr>
            </w:pPr>
            <w:r w:rsidRPr="00022215">
              <w:rPr>
                <w:rFonts w:ascii="Cambria" w:hAnsi="Cambria" w:cs="Times New Roman"/>
                <w:w w:val="110"/>
                <w:sz w:val="20"/>
                <w:szCs w:val="20"/>
              </w:rPr>
              <w:t>4.10 memasarkan produk usaha peralatan teknologi terapan dengan sistem konsinyasi</w:t>
            </w:r>
          </w:p>
        </w:tc>
      </w:tr>
    </w:tbl>
    <w:p w:rsidR="00E13350" w:rsidRPr="00022215" w:rsidRDefault="00085C99" w:rsidP="009F7D5D">
      <w:pPr>
        <w:pStyle w:val="ListParagraph"/>
        <w:numPr>
          <w:ilvl w:val="0"/>
          <w:numId w:val="30"/>
        </w:numPr>
        <w:tabs>
          <w:tab w:val="left" w:pos="1056"/>
        </w:tabs>
        <w:ind w:left="1055" w:right="-113"/>
        <w:jc w:val="both"/>
        <w:rPr>
          <w:rFonts w:ascii="Cambria" w:hAnsi="Cambria" w:cs="Times New Roman"/>
          <w:sz w:val="20"/>
          <w:szCs w:val="20"/>
        </w:rPr>
      </w:pPr>
      <w:r w:rsidRPr="00022215">
        <w:rPr>
          <w:rFonts w:ascii="Cambria" w:hAnsi="Cambria" w:cs="Times New Roman"/>
          <w:w w:val="105"/>
          <w:sz w:val="20"/>
          <w:szCs w:val="20"/>
        </w:rPr>
        <w:lastRenderedPageBreak/>
        <w:t>BUDIDAYA</w:t>
      </w:r>
    </w:p>
    <w:p w:rsidR="00E13350" w:rsidRPr="00022215" w:rsidRDefault="00085C99" w:rsidP="009F7D5D">
      <w:pPr>
        <w:pStyle w:val="BodyText"/>
        <w:spacing w:before="122" w:line="254" w:lineRule="auto"/>
        <w:ind w:left="670" w:right="-113"/>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(2)</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sikap</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sosial,</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(3)</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(4)</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Kompetensi tersebut dicapai melalui proses pembelajaran intrakurikuler, kokurikuler, dan/atau</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ekstrakurikuler.</w:t>
      </w:r>
    </w:p>
    <w:p w:rsidR="00E13350" w:rsidRPr="00022215" w:rsidRDefault="00085C99" w:rsidP="009F7D5D">
      <w:pPr>
        <w:pStyle w:val="BodyText"/>
        <w:spacing w:before="111" w:line="254" w:lineRule="auto"/>
        <w:ind w:left="670" w:right="-113"/>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dan menjalankan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ajaran agama yang dianutnya”. Adapun rumusan Kompetensi Sikap Sosial adalah </w:t>
      </w:r>
      <w:r w:rsidRPr="00022215">
        <w:rPr>
          <w:rFonts w:ascii="Cambria" w:hAnsi="Cambria" w:cs="Times New Roman"/>
          <w:spacing w:val="-3"/>
          <w:w w:val="115"/>
          <w:sz w:val="20"/>
          <w:szCs w:val="20"/>
        </w:rPr>
        <w:t xml:space="preserve">“Menunjukan perilaku jujur, disiplin, tanggung jawab, peduli (gotong royong, </w:t>
      </w:r>
      <w:r w:rsidRPr="00022215">
        <w:rPr>
          <w:rFonts w:ascii="Cambria" w:hAnsi="Cambria" w:cs="Times New Roman"/>
          <w:w w:val="115"/>
          <w:sz w:val="20"/>
          <w:szCs w:val="20"/>
        </w:rPr>
        <w:t xml:space="preserve">kerja </w:t>
      </w:r>
      <w:r w:rsidRPr="00022215">
        <w:rPr>
          <w:rFonts w:ascii="Cambria" w:hAnsi="Cambria" w:cs="Times New Roman"/>
          <w:spacing w:val="-3"/>
          <w:w w:val="115"/>
          <w:sz w:val="20"/>
          <w:szCs w:val="20"/>
        </w:rPr>
        <w:t xml:space="preserve">sama, toleran, damai), santun, responsif, </w:t>
      </w:r>
      <w:r w:rsidRPr="00022215">
        <w:rPr>
          <w:rFonts w:ascii="Cambria" w:hAnsi="Cambria" w:cs="Times New Roman"/>
          <w:w w:val="115"/>
          <w:sz w:val="20"/>
          <w:szCs w:val="20"/>
        </w:rPr>
        <w:t xml:space="preserve">dan </w:t>
      </w:r>
      <w:r w:rsidRPr="00022215">
        <w:rPr>
          <w:rFonts w:ascii="Cambria" w:hAnsi="Cambria" w:cs="Times New Roman"/>
          <w:spacing w:val="-3"/>
          <w:w w:val="115"/>
          <w:sz w:val="20"/>
          <w:szCs w:val="20"/>
        </w:rPr>
        <w:t xml:space="preserve">pro-aktif sebagai bagian </w:t>
      </w:r>
      <w:r w:rsidRPr="00022215">
        <w:rPr>
          <w:rFonts w:ascii="Cambria" w:hAnsi="Cambria" w:cs="Times New Roman"/>
          <w:w w:val="115"/>
          <w:sz w:val="20"/>
          <w:szCs w:val="20"/>
        </w:rPr>
        <w:t xml:space="preserve">dari </w:t>
      </w:r>
      <w:r w:rsidRPr="00022215">
        <w:rPr>
          <w:rFonts w:ascii="Cambria" w:hAnsi="Cambria" w:cs="Times New Roman"/>
          <w:spacing w:val="-3"/>
          <w:w w:val="115"/>
          <w:sz w:val="20"/>
          <w:szCs w:val="20"/>
        </w:rPr>
        <w:t xml:space="preserve">solusi atas berbagai permasalahan dalam berinteraksi </w:t>
      </w:r>
      <w:r w:rsidRPr="00022215">
        <w:rPr>
          <w:rFonts w:ascii="Cambria" w:hAnsi="Cambria" w:cs="Times New Roman"/>
          <w:w w:val="115"/>
          <w:sz w:val="20"/>
          <w:szCs w:val="20"/>
        </w:rPr>
        <w:t>secara</w:t>
      </w:r>
      <w:r w:rsidRPr="00022215">
        <w:rPr>
          <w:rFonts w:ascii="Cambria" w:hAnsi="Cambria" w:cs="Times New Roman"/>
          <w:spacing w:val="58"/>
          <w:w w:val="115"/>
          <w:sz w:val="20"/>
          <w:szCs w:val="20"/>
        </w:rPr>
        <w:t xml:space="preserve"> </w:t>
      </w:r>
      <w:r w:rsidRPr="00022215">
        <w:rPr>
          <w:rFonts w:ascii="Cambria" w:hAnsi="Cambria" w:cs="Times New Roman"/>
          <w:spacing w:val="-3"/>
          <w:w w:val="115"/>
          <w:sz w:val="20"/>
          <w:szCs w:val="20"/>
        </w:rPr>
        <w:t xml:space="preserve">efektif dengan lingkungan sosial </w:t>
      </w:r>
      <w:r w:rsidRPr="00022215">
        <w:rPr>
          <w:rFonts w:ascii="Cambria" w:hAnsi="Cambria" w:cs="Times New Roman"/>
          <w:w w:val="115"/>
          <w:sz w:val="20"/>
          <w:szCs w:val="20"/>
        </w:rPr>
        <w:t xml:space="preserve">dan alam </w:t>
      </w:r>
      <w:r w:rsidRPr="00022215">
        <w:rPr>
          <w:rFonts w:ascii="Cambria" w:hAnsi="Cambria" w:cs="Times New Roman"/>
          <w:spacing w:val="-3"/>
          <w:w w:val="115"/>
          <w:sz w:val="20"/>
          <w:szCs w:val="20"/>
        </w:rPr>
        <w:t xml:space="preserve">serta menempatkan diri sebagai cerminan bangsa dalam pergaulan </w:t>
      </w:r>
      <w:r w:rsidRPr="00022215">
        <w:rPr>
          <w:rFonts w:ascii="Cambria" w:hAnsi="Cambria" w:cs="Times New Roman"/>
          <w:w w:val="115"/>
          <w:sz w:val="20"/>
          <w:szCs w:val="20"/>
        </w:rPr>
        <w:t>dunia”.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6"/>
          <w:w w:val="115"/>
          <w:sz w:val="20"/>
          <w:szCs w:val="20"/>
        </w:rPr>
        <w:t xml:space="preserve"> </w:t>
      </w:r>
      <w:r w:rsidRPr="00022215">
        <w:rPr>
          <w:rFonts w:ascii="Cambria" w:hAnsi="Cambria" w:cs="Times New Roman"/>
          <w:w w:val="115"/>
          <w:sz w:val="20"/>
          <w:szCs w:val="20"/>
        </w:rPr>
        <w:t>siswa.</w:t>
      </w:r>
    </w:p>
    <w:p w:rsidR="00E13350" w:rsidRPr="00022215" w:rsidRDefault="00085C99" w:rsidP="009F7D5D">
      <w:pPr>
        <w:pStyle w:val="BodyText"/>
        <w:spacing w:before="113" w:line="254" w:lineRule="auto"/>
        <w:ind w:left="670" w:right="-113"/>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pertimbangan guru dalam mengembangkan karakter siswa lebih lanjut.</w:t>
      </w:r>
    </w:p>
    <w:p w:rsidR="00E13350" w:rsidRPr="00022215" w:rsidRDefault="00085C99" w:rsidP="009F7D5D">
      <w:pPr>
        <w:pStyle w:val="BodyText"/>
        <w:spacing w:before="109" w:line="254" w:lineRule="auto"/>
        <w:ind w:left="670" w:right="-113"/>
        <w:jc w:val="both"/>
        <w:rPr>
          <w:rFonts w:ascii="Cambria" w:hAnsi="Cambria" w:cs="Times New Roman"/>
          <w:sz w:val="20"/>
          <w:szCs w:val="20"/>
        </w:rPr>
      </w:pPr>
      <w:r w:rsidRPr="00022215">
        <w:rPr>
          <w:rFonts w:ascii="Cambria" w:hAnsi="Cambria" w:cs="Times New Roman"/>
          <w:w w:val="115"/>
          <w:sz w:val="20"/>
          <w:szCs w:val="20"/>
        </w:rPr>
        <w:t>Kompetensi</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Kompetensi</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8"/>
          <w:w w:val="115"/>
          <w:sz w:val="20"/>
          <w:szCs w:val="20"/>
        </w:rPr>
        <w:t xml:space="preserve"> </w:t>
      </w:r>
      <w:r w:rsidRPr="00022215">
        <w:rPr>
          <w:rFonts w:ascii="Cambria" w:hAnsi="Cambria" w:cs="Times New Roman"/>
          <w:w w:val="115"/>
          <w:sz w:val="20"/>
          <w:szCs w:val="20"/>
        </w:rPr>
        <w:t>dirumuskan</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sebagai berikut, yaitu siswa</w:t>
      </w:r>
      <w:r w:rsidRPr="00022215">
        <w:rPr>
          <w:rFonts w:ascii="Cambria" w:hAnsi="Cambria" w:cs="Times New Roman"/>
          <w:spacing w:val="30"/>
          <w:w w:val="115"/>
          <w:sz w:val="20"/>
          <w:szCs w:val="20"/>
        </w:rPr>
        <w:t xml:space="preserve"> </w:t>
      </w:r>
      <w:r w:rsidRPr="00022215">
        <w:rPr>
          <w:rFonts w:ascii="Cambria" w:hAnsi="Cambria" w:cs="Times New Roman"/>
          <w:w w:val="115"/>
          <w:sz w:val="20"/>
          <w:szCs w:val="20"/>
        </w:rPr>
        <w:t>mampu:</w:t>
      </w:r>
    </w:p>
    <w:p w:rsidR="00E13350" w:rsidRPr="00022215" w:rsidRDefault="00E13350">
      <w:pPr>
        <w:pStyle w:val="BodyText"/>
        <w:spacing w:before="8"/>
        <w:rPr>
          <w:rFonts w:ascii="Cambria" w:hAnsi="Cambria" w:cs="Times New Roman"/>
          <w:sz w:val="20"/>
          <w:szCs w:val="20"/>
        </w:rPr>
      </w:pPr>
    </w:p>
    <w:tbl>
      <w:tblPr>
        <w:tblW w:w="906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31"/>
      </w:tblGrid>
      <w:tr w:rsidR="00E13350" w:rsidRPr="00022215" w:rsidTr="009F7D5D">
        <w:trPr>
          <w:trHeight w:val="445"/>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731"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716"/>
        </w:trPr>
        <w:tc>
          <w:tcPr>
            <w:tcW w:w="4329" w:type="dxa"/>
            <w:tcBorders>
              <w:bottom w:val="double" w:sz="1" w:space="0" w:color="000000"/>
            </w:tcBorders>
          </w:tcPr>
          <w:p w:rsidR="00E13350" w:rsidRPr="00022215" w:rsidRDefault="00085C99">
            <w:pPr>
              <w:pStyle w:val="TableParagraph"/>
              <w:tabs>
                <w:tab w:val="left" w:pos="605"/>
              </w:tabs>
              <w:spacing w:before="111" w:line="244" w:lineRule="auto"/>
              <w:ind w:left="605" w:right="88"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menerapkan, menganalisis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mengevaluasi pengetahuan faktual, konseptual, prosedural,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metakognitif berdasarkan </w:t>
            </w:r>
            <w:r w:rsidRPr="00022215">
              <w:rPr>
                <w:rFonts w:ascii="Cambria" w:hAnsi="Cambria" w:cs="Times New Roman"/>
                <w:w w:val="110"/>
                <w:sz w:val="20"/>
                <w:szCs w:val="20"/>
              </w:rPr>
              <w:t xml:space="preserve">rasa ingin tahunya tentang ilmu </w:t>
            </w:r>
            <w:r w:rsidRPr="00022215">
              <w:rPr>
                <w:rFonts w:ascii="Cambria" w:hAnsi="Cambria" w:cs="Times New Roman"/>
                <w:spacing w:val="-3"/>
                <w:w w:val="110"/>
                <w:sz w:val="20"/>
                <w:szCs w:val="20"/>
              </w:rPr>
              <w:t xml:space="preserve">pengetahuan, </w:t>
            </w:r>
            <w:r w:rsidRPr="00022215">
              <w:rPr>
                <w:rFonts w:ascii="Cambria" w:hAnsi="Cambria" w:cs="Times New Roman"/>
                <w:w w:val="110"/>
                <w:sz w:val="20"/>
                <w:szCs w:val="20"/>
              </w:rPr>
              <w:t xml:space="preserve">teknologi, seni, </w:t>
            </w:r>
            <w:r w:rsidRPr="00022215">
              <w:rPr>
                <w:rFonts w:ascii="Cambria" w:hAnsi="Cambria" w:cs="Times New Roman"/>
                <w:spacing w:val="-3"/>
                <w:w w:val="110"/>
                <w:sz w:val="20"/>
                <w:szCs w:val="20"/>
              </w:rPr>
              <w:t xml:space="preserve">budaya,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humaniora </w:t>
            </w:r>
            <w:r w:rsidRPr="00022215">
              <w:rPr>
                <w:rFonts w:ascii="Cambria" w:hAnsi="Cambria" w:cs="Times New Roman"/>
                <w:w w:val="110"/>
                <w:sz w:val="20"/>
                <w:szCs w:val="20"/>
              </w:rPr>
              <w:t xml:space="preserve">dengan </w:t>
            </w:r>
            <w:r w:rsidRPr="00022215">
              <w:rPr>
                <w:rFonts w:ascii="Cambria" w:hAnsi="Cambria" w:cs="Times New Roman"/>
                <w:spacing w:val="-3"/>
                <w:w w:val="110"/>
                <w:sz w:val="20"/>
                <w:szCs w:val="20"/>
              </w:rPr>
              <w:t xml:space="preserve">wawasan kemanusiaan, </w:t>
            </w:r>
            <w:r w:rsidRPr="00022215">
              <w:rPr>
                <w:rFonts w:ascii="Cambria" w:hAnsi="Cambria" w:cs="Times New Roman"/>
                <w:w w:val="110"/>
                <w:sz w:val="20"/>
                <w:szCs w:val="20"/>
              </w:rPr>
              <w:t xml:space="preserve">kebangsaan, </w:t>
            </w:r>
            <w:r w:rsidRPr="00022215">
              <w:rPr>
                <w:rFonts w:ascii="Cambria" w:hAnsi="Cambria" w:cs="Times New Roman"/>
                <w:spacing w:val="-3"/>
                <w:w w:val="110"/>
                <w:sz w:val="20"/>
                <w:szCs w:val="20"/>
              </w:rPr>
              <w:t xml:space="preserve">kenegaraan,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peradaban </w:t>
            </w:r>
            <w:r w:rsidRPr="00022215">
              <w:rPr>
                <w:rFonts w:ascii="Cambria" w:hAnsi="Cambria" w:cs="Times New Roman"/>
                <w:w w:val="110"/>
                <w:sz w:val="20"/>
                <w:szCs w:val="20"/>
              </w:rPr>
              <w:t xml:space="preserve">terkait penyebab </w:t>
            </w:r>
            <w:r w:rsidRPr="00022215">
              <w:rPr>
                <w:rFonts w:ascii="Cambria" w:hAnsi="Cambria" w:cs="Times New Roman"/>
                <w:spacing w:val="-3"/>
                <w:w w:val="110"/>
                <w:sz w:val="20"/>
                <w:szCs w:val="20"/>
              </w:rPr>
              <w:t xml:space="preserve">fenomena </w:t>
            </w:r>
            <w:r w:rsidRPr="00022215">
              <w:rPr>
                <w:rFonts w:ascii="Cambria" w:hAnsi="Cambria" w:cs="Times New Roman"/>
                <w:w w:val="110"/>
                <w:sz w:val="20"/>
                <w:szCs w:val="20"/>
              </w:rPr>
              <w:t xml:space="preserve">dan kejadian, serta </w:t>
            </w:r>
            <w:r w:rsidRPr="00022215">
              <w:rPr>
                <w:rFonts w:ascii="Cambria" w:hAnsi="Cambria" w:cs="Times New Roman"/>
                <w:spacing w:val="-3"/>
                <w:w w:val="110"/>
                <w:sz w:val="20"/>
                <w:szCs w:val="20"/>
              </w:rPr>
              <w:t xml:space="preserve">menerapkan pengetahuan prosedural pada </w:t>
            </w:r>
            <w:r w:rsidRPr="00022215">
              <w:rPr>
                <w:rFonts w:ascii="Cambria" w:hAnsi="Cambria" w:cs="Times New Roman"/>
                <w:w w:val="110"/>
                <w:sz w:val="20"/>
                <w:szCs w:val="20"/>
              </w:rPr>
              <w:t xml:space="preserve">bidang </w:t>
            </w:r>
            <w:r w:rsidRPr="00022215">
              <w:rPr>
                <w:rFonts w:ascii="Cambria" w:hAnsi="Cambria" w:cs="Times New Roman"/>
                <w:spacing w:val="-3"/>
                <w:w w:val="110"/>
                <w:sz w:val="20"/>
                <w:szCs w:val="20"/>
              </w:rPr>
              <w:t xml:space="preserve">kajian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spesifik </w:t>
            </w:r>
            <w:r w:rsidRPr="00022215">
              <w:rPr>
                <w:rFonts w:ascii="Cambria" w:hAnsi="Cambria" w:cs="Times New Roman"/>
                <w:w w:val="110"/>
                <w:sz w:val="20"/>
                <w:szCs w:val="20"/>
              </w:rPr>
              <w:t xml:space="preserve">sesuai dengan </w:t>
            </w:r>
            <w:r w:rsidRPr="00022215">
              <w:rPr>
                <w:rFonts w:ascii="Cambria" w:hAnsi="Cambria" w:cs="Times New Roman"/>
                <w:spacing w:val="-3"/>
                <w:w w:val="110"/>
                <w:sz w:val="20"/>
                <w:szCs w:val="20"/>
              </w:rPr>
              <w:t xml:space="preserve">bakat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minatnya </w:t>
            </w:r>
            <w:r w:rsidRPr="00022215">
              <w:rPr>
                <w:rFonts w:ascii="Cambria" w:hAnsi="Cambria" w:cs="Times New Roman"/>
                <w:w w:val="110"/>
                <w:sz w:val="20"/>
                <w:szCs w:val="20"/>
              </w:rPr>
              <w:t xml:space="preserve">untuk </w:t>
            </w:r>
            <w:r w:rsidRPr="00022215">
              <w:rPr>
                <w:rFonts w:ascii="Cambria" w:hAnsi="Cambria" w:cs="Times New Roman"/>
                <w:spacing w:val="-3"/>
                <w:w w:val="110"/>
                <w:sz w:val="20"/>
                <w:szCs w:val="20"/>
              </w:rPr>
              <w:t>memecahkan masalah</w:t>
            </w:r>
          </w:p>
        </w:tc>
        <w:tc>
          <w:tcPr>
            <w:tcW w:w="4731" w:type="dxa"/>
            <w:tcBorders>
              <w:bottom w:val="double" w:sz="1" w:space="0" w:color="000000"/>
            </w:tcBorders>
          </w:tcPr>
          <w:p w:rsidR="00E13350" w:rsidRPr="00022215" w:rsidRDefault="00085C99">
            <w:pPr>
              <w:pStyle w:val="TableParagraph"/>
              <w:tabs>
                <w:tab w:val="left" w:pos="603"/>
              </w:tabs>
              <w:spacing w:before="111" w:line="244" w:lineRule="auto"/>
              <w:ind w:left="603" w:right="127"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mengolah, menalar, </w:t>
            </w:r>
            <w:r w:rsidRPr="00022215">
              <w:rPr>
                <w:rFonts w:ascii="Cambria" w:hAnsi="Cambria" w:cs="Times New Roman"/>
                <w:w w:val="110"/>
                <w:sz w:val="20"/>
                <w:szCs w:val="20"/>
              </w:rPr>
              <w:t xml:space="preserve">menyaji, dan </w:t>
            </w:r>
            <w:r w:rsidRPr="00022215">
              <w:rPr>
                <w:rFonts w:ascii="Cambria" w:hAnsi="Cambria" w:cs="Times New Roman"/>
                <w:spacing w:val="-3"/>
                <w:w w:val="110"/>
                <w:sz w:val="20"/>
                <w:szCs w:val="20"/>
              </w:rPr>
              <w:t xml:space="preserve">mencipta dalam ranah </w:t>
            </w:r>
            <w:r w:rsidRPr="00022215">
              <w:rPr>
                <w:rFonts w:ascii="Cambria" w:hAnsi="Cambria" w:cs="Times New Roman"/>
                <w:w w:val="110"/>
                <w:sz w:val="20"/>
                <w:szCs w:val="20"/>
              </w:rPr>
              <w:t xml:space="preserve">konkret dan </w:t>
            </w:r>
            <w:r w:rsidRPr="00022215">
              <w:rPr>
                <w:rFonts w:ascii="Cambria" w:hAnsi="Cambria" w:cs="Times New Roman"/>
                <w:spacing w:val="-3"/>
                <w:w w:val="110"/>
                <w:sz w:val="20"/>
                <w:szCs w:val="20"/>
              </w:rPr>
              <w:t xml:space="preserve">ranah abstrak </w:t>
            </w:r>
            <w:r w:rsidRPr="00022215">
              <w:rPr>
                <w:rFonts w:ascii="Cambria" w:hAnsi="Cambria" w:cs="Times New Roman"/>
                <w:w w:val="110"/>
                <w:sz w:val="20"/>
                <w:szCs w:val="20"/>
              </w:rPr>
              <w:t xml:space="preserve">terkait dengan </w:t>
            </w:r>
            <w:r w:rsidRPr="00022215">
              <w:rPr>
                <w:rFonts w:ascii="Cambria" w:hAnsi="Cambria" w:cs="Times New Roman"/>
                <w:spacing w:val="-3"/>
                <w:w w:val="110"/>
                <w:sz w:val="20"/>
                <w:szCs w:val="20"/>
              </w:rPr>
              <w:t xml:space="preserve">pengembangan dari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dipelajarinya </w:t>
            </w:r>
            <w:r w:rsidRPr="00022215">
              <w:rPr>
                <w:rFonts w:ascii="Cambria" w:hAnsi="Cambria" w:cs="Times New Roman"/>
                <w:w w:val="110"/>
                <w:sz w:val="20"/>
                <w:szCs w:val="20"/>
              </w:rPr>
              <w:t xml:space="preserve">di </w:t>
            </w:r>
            <w:r w:rsidRPr="00022215">
              <w:rPr>
                <w:rFonts w:ascii="Cambria" w:hAnsi="Cambria" w:cs="Times New Roman"/>
                <w:spacing w:val="-3"/>
                <w:w w:val="110"/>
                <w:sz w:val="20"/>
                <w:szCs w:val="20"/>
              </w:rPr>
              <w:t xml:space="preserve">sekolah </w:t>
            </w:r>
            <w:r w:rsidRPr="00022215">
              <w:rPr>
                <w:rFonts w:ascii="Cambria" w:hAnsi="Cambria" w:cs="Times New Roman"/>
                <w:w w:val="110"/>
                <w:sz w:val="20"/>
                <w:szCs w:val="20"/>
              </w:rPr>
              <w:t xml:space="preserve">secara </w:t>
            </w:r>
            <w:r w:rsidRPr="00022215">
              <w:rPr>
                <w:rFonts w:ascii="Cambria" w:hAnsi="Cambria" w:cs="Times New Roman"/>
                <w:spacing w:val="-3"/>
                <w:w w:val="110"/>
                <w:sz w:val="20"/>
                <w:szCs w:val="20"/>
              </w:rPr>
              <w:t>mandiri</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serta</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bertindak</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secara</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 xml:space="preserve">efektif dan </w:t>
            </w:r>
            <w:r w:rsidRPr="00022215">
              <w:rPr>
                <w:rFonts w:ascii="Cambria" w:hAnsi="Cambria" w:cs="Times New Roman"/>
                <w:spacing w:val="-3"/>
                <w:w w:val="110"/>
                <w:sz w:val="20"/>
                <w:szCs w:val="20"/>
              </w:rPr>
              <w:t xml:space="preserve">kreatif, </w:t>
            </w:r>
            <w:r w:rsidRPr="00022215">
              <w:rPr>
                <w:rFonts w:ascii="Cambria" w:hAnsi="Cambria" w:cs="Times New Roman"/>
                <w:w w:val="110"/>
                <w:sz w:val="20"/>
                <w:szCs w:val="20"/>
              </w:rPr>
              <w:t xml:space="preserve">dan mampu </w:t>
            </w:r>
            <w:r w:rsidRPr="00022215">
              <w:rPr>
                <w:rFonts w:ascii="Cambria" w:hAnsi="Cambria" w:cs="Times New Roman"/>
                <w:spacing w:val="-3"/>
                <w:w w:val="110"/>
                <w:sz w:val="20"/>
                <w:szCs w:val="20"/>
              </w:rPr>
              <w:t xml:space="preserve">menggunakan </w:t>
            </w:r>
            <w:r w:rsidRPr="00022215">
              <w:rPr>
                <w:rFonts w:ascii="Cambria" w:hAnsi="Cambria" w:cs="Times New Roman"/>
                <w:w w:val="110"/>
                <w:sz w:val="20"/>
                <w:szCs w:val="20"/>
              </w:rPr>
              <w:t xml:space="preserve">metoda sesuai </w:t>
            </w:r>
            <w:r w:rsidRPr="00022215">
              <w:rPr>
                <w:rFonts w:ascii="Cambria" w:hAnsi="Cambria" w:cs="Times New Roman"/>
                <w:spacing w:val="-3"/>
                <w:w w:val="110"/>
                <w:sz w:val="20"/>
                <w:szCs w:val="20"/>
              </w:rPr>
              <w:t>kaidah keilmuan</w:t>
            </w:r>
          </w:p>
        </w:tc>
      </w:tr>
    </w:tbl>
    <w:p w:rsidR="009F7D5D" w:rsidRPr="00022215" w:rsidRDefault="009F7D5D">
      <w:pPr>
        <w:rPr>
          <w:rFonts w:ascii="Cambria" w:hAnsi="Cambria"/>
          <w:sz w:val="20"/>
          <w:szCs w:val="20"/>
        </w:rPr>
      </w:pPr>
    </w:p>
    <w:tbl>
      <w:tblPr>
        <w:tblW w:w="906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31"/>
      </w:tblGrid>
      <w:tr w:rsidR="00E13350" w:rsidRPr="00022215" w:rsidTr="009F7D5D">
        <w:trPr>
          <w:trHeight w:val="462"/>
          <w:tblHeader/>
        </w:trPr>
        <w:tc>
          <w:tcPr>
            <w:tcW w:w="4329" w:type="dxa"/>
            <w:tcBorders>
              <w:top w:val="double" w:sz="1" w:space="0" w:color="000000"/>
            </w:tcBorders>
          </w:tcPr>
          <w:p w:rsidR="00E13350" w:rsidRPr="00022215" w:rsidRDefault="00085C99">
            <w:pPr>
              <w:pStyle w:val="TableParagraph"/>
              <w:spacing w:before="12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731" w:type="dxa"/>
            <w:tcBorders>
              <w:top w:val="double" w:sz="1" w:space="0" w:color="000000"/>
            </w:tcBorders>
          </w:tcPr>
          <w:p w:rsidR="00E13350" w:rsidRPr="00022215" w:rsidRDefault="00085C99">
            <w:pPr>
              <w:pStyle w:val="TableParagraph"/>
              <w:spacing w:before="12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1144"/>
        </w:trPr>
        <w:tc>
          <w:tcPr>
            <w:tcW w:w="4329" w:type="dxa"/>
          </w:tcPr>
          <w:p w:rsidR="00E13350" w:rsidRPr="00022215" w:rsidRDefault="00085C99">
            <w:pPr>
              <w:pStyle w:val="TableParagraph"/>
              <w:tabs>
                <w:tab w:val="left" w:pos="605"/>
              </w:tabs>
              <w:spacing w:before="109" w:line="244" w:lineRule="auto"/>
              <w:ind w:left="605" w:right="95"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perencanaan usaha budidaya unggas petelur meliputi ide dan peluang usaha, sumber daya, administrasi,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pemasaran</w:t>
            </w:r>
          </w:p>
        </w:tc>
        <w:tc>
          <w:tcPr>
            <w:tcW w:w="4731" w:type="dxa"/>
          </w:tcPr>
          <w:p w:rsidR="00E13350" w:rsidRPr="00022215" w:rsidRDefault="00085C99">
            <w:pPr>
              <w:pStyle w:val="TableParagraph"/>
              <w:tabs>
                <w:tab w:val="left" w:pos="603"/>
              </w:tabs>
              <w:spacing w:before="109" w:line="244" w:lineRule="auto"/>
              <w:ind w:left="603" w:right="95"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menyusun perencanaan usaha budidaya unggas petelur meliputi ide dan peluang usaha, sumber daya, administrasi,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pemasaran</w:t>
            </w:r>
          </w:p>
        </w:tc>
      </w:tr>
      <w:tr w:rsidR="00E13350" w:rsidRPr="00022215" w:rsidTr="009F7D5D">
        <w:trPr>
          <w:trHeight w:val="1142"/>
        </w:trPr>
        <w:tc>
          <w:tcPr>
            <w:tcW w:w="4329" w:type="dxa"/>
          </w:tcPr>
          <w:p w:rsidR="00E13350" w:rsidRPr="00022215" w:rsidRDefault="00085C99">
            <w:pPr>
              <w:pStyle w:val="TableParagraph"/>
              <w:tabs>
                <w:tab w:val="left" w:pos="605"/>
              </w:tabs>
              <w:spacing w:before="109" w:line="244" w:lineRule="auto"/>
              <w:ind w:left="605" w:right="164"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sistem produksi usaha budidaya unggas petelur berdasarkan daya dukung yang dimiliki oleh daerah</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setempat</w:t>
            </w:r>
          </w:p>
        </w:tc>
        <w:tc>
          <w:tcPr>
            <w:tcW w:w="4731" w:type="dxa"/>
          </w:tcPr>
          <w:p w:rsidR="00E13350" w:rsidRPr="00022215" w:rsidRDefault="00085C99">
            <w:pPr>
              <w:pStyle w:val="TableParagraph"/>
              <w:tabs>
                <w:tab w:val="left" w:pos="603"/>
              </w:tabs>
              <w:spacing w:before="109" w:line="244" w:lineRule="auto"/>
              <w:ind w:left="603" w:right="632"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memproduksi unggas petelur berdasarkan daya dukung yang dimiliki oleh daerah setempat</w:t>
            </w:r>
          </w:p>
        </w:tc>
      </w:tr>
      <w:tr w:rsidR="00E13350" w:rsidRPr="00022215" w:rsidTr="009F7D5D">
        <w:trPr>
          <w:trHeight w:val="681"/>
        </w:trPr>
        <w:tc>
          <w:tcPr>
            <w:tcW w:w="4329" w:type="dxa"/>
          </w:tcPr>
          <w:p w:rsidR="00E13350" w:rsidRPr="00022215" w:rsidRDefault="00085C99">
            <w:pPr>
              <w:pStyle w:val="TableParagraph"/>
              <w:tabs>
                <w:tab w:val="left" w:pos="605"/>
              </w:tabs>
              <w:spacing w:before="110" w:line="247" w:lineRule="auto"/>
              <w:ind w:left="605" w:right="839"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mengevaluasi kegiatan usaha budidaya unggas</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petelur</w:t>
            </w:r>
          </w:p>
        </w:tc>
        <w:tc>
          <w:tcPr>
            <w:tcW w:w="4731" w:type="dxa"/>
          </w:tcPr>
          <w:p w:rsidR="00E13350" w:rsidRPr="00022215" w:rsidRDefault="00085C99">
            <w:pPr>
              <w:pStyle w:val="TableParagraph"/>
              <w:tabs>
                <w:tab w:val="left" w:pos="603"/>
              </w:tabs>
              <w:spacing w:before="110" w:line="247" w:lineRule="auto"/>
              <w:ind w:left="603" w:right="297"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menyusun rencana pengembangan usaha budidaya unggas</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petelur</w:t>
            </w:r>
          </w:p>
        </w:tc>
      </w:tr>
      <w:tr w:rsidR="00E13350" w:rsidRPr="00022215" w:rsidTr="009F7D5D">
        <w:trPr>
          <w:trHeight w:val="678"/>
        </w:trPr>
        <w:tc>
          <w:tcPr>
            <w:tcW w:w="4329" w:type="dxa"/>
          </w:tcPr>
          <w:p w:rsidR="00E13350" w:rsidRPr="00022215" w:rsidRDefault="00085C99">
            <w:pPr>
              <w:pStyle w:val="TableParagraph"/>
              <w:tabs>
                <w:tab w:val="left" w:pos="605"/>
              </w:tabs>
              <w:spacing w:before="109" w:line="244" w:lineRule="auto"/>
              <w:ind w:left="605" w:right="184"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media promosi</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produk usaha budidaya unggas</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petelur</w:t>
            </w:r>
          </w:p>
        </w:tc>
        <w:tc>
          <w:tcPr>
            <w:tcW w:w="4731" w:type="dxa"/>
          </w:tcPr>
          <w:p w:rsidR="00E13350" w:rsidRPr="00022215" w:rsidRDefault="00085C99">
            <w:pPr>
              <w:pStyle w:val="TableParagraph"/>
              <w:tabs>
                <w:tab w:val="left" w:pos="603"/>
              </w:tabs>
              <w:spacing w:before="109" w:line="244" w:lineRule="auto"/>
              <w:ind w:left="603" w:right="377"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merancang media promosi</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produk usaha budidaya unggas</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petelur</w:t>
            </w:r>
          </w:p>
        </w:tc>
      </w:tr>
      <w:tr w:rsidR="00E13350" w:rsidRPr="00022215" w:rsidTr="009F7D5D">
        <w:trPr>
          <w:trHeight w:val="911"/>
        </w:trPr>
        <w:tc>
          <w:tcPr>
            <w:tcW w:w="4329" w:type="dxa"/>
          </w:tcPr>
          <w:p w:rsidR="00E13350" w:rsidRPr="00022215" w:rsidRDefault="00085C99">
            <w:pPr>
              <w:pStyle w:val="TableParagraph"/>
              <w:tabs>
                <w:tab w:val="left" w:pos="605"/>
              </w:tabs>
              <w:spacing w:line="244" w:lineRule="auto"/>
              <w:ind w:left="605" w:right="642"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sistem konsinyasi usaha budidaya unggas</w:t>
            </w:r>
            <w:r w:rsidRPr="00022215">
              <w:rPr>
                <w:rFonts w:ascii="Cambria" w:hAnsi="Cambria" w:cs="Times New Roman"/>
                <w:spacing w:val="48"/>
                <w:w w:val="110"/>
                <w:sz w:val="20"/>
                <w:szCs w:val="20"/>
              </w:rPr>
              <w:t xml:space="preserve"> </w:t>
            </w:r>
            <w:r w:rsidRPr="00022215">
              <w:rPr>
                <w:rFonts w:ascii="Cambria" w:hAnsi="Cambria" w:cs="Times New Roman"/>
                <w:w w:val="110"/>
                <w:sz w:val="20"/>
                <w:szCs w:val="20"/>
              </w:rPr>
              <w:t>petelur</w:t>
            </w:r>
          </w:p>
        </w:tc>
        <w:tc>
          <w:tcPr>
            <w:tcW w:w="4731" w:type="dxa"/>
          </w:tcPr>
          <w:p w:rsidR="00E13350" w:rsidRPr="00022215" w:rsidRDefault="00085C99">
            <w:pPr>
              <w:pStyle w:val="TableParagraph"/>
              <w:tabs>
                <w:tab w:val="left" w:pos="603"/>
              </w:tabs>
              <w:spacing w:line="244" w:lineRule="auto"/>
              <w:ind w:left="603" w:right="533"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memasarkan produk usaha budidaya unggas petelur dengan sistem</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konsinyasi</w:t>
            </w:r>
          </w:p>
        </w:tc>
      </w:tr>
      <w:tr w:rsidR="00E13350" w:rsidRPr="00022215" w:rsidTr="009F7D5D">
        <w:trPr>
          <w:trHeight w:val="1142"/>
        </w:trPr>
        <w:tc>
          <w:tcPr>
            <w:tcW w:w="4329" w:type="dxa"/>
          </w:tcPr>
          <w:p w:rsidR="00E13350" w:rsidRPr="00022215" w:rsidRDefault="00085C99">
            <w:pPr>
              <w:pStyle w:val="TableParagraph"/>
              <w:tabs>
                <w:tab w:val="left" w:pos="605"/>
              </w:tabs>
              <w:spacing w:line="244" w:lineRule="auto"/>
              <w:ind w:left="605" w:right="260" w:hanging="510"/>
              <w:rPr>
                <w:rFonts w:ascii="Cambria" w:hAnsi="Cambria" w:cs="Times New Roman"/>
                <w:sz w:val="20"/>
                <w:szCs w:val="20"/>
              </w:rPr>
            </w:pPr>
            <w:r w:rsidRPr="00022215">
              <w:rPr>
                <w:rFonts w:ascii="Cambria" w:hAnsi="Cambria" w:cs="Times New Roman"/>
                <w:w w:val="110"/>
                <w:sz w:val="20"/>
                <w:szCs w:val="20"/>
              </w:rPr>
              <w:lastRenderedPageBreak/>
              <w:t>3.6</w:t>
            </w:r>
            <w:r w:rsidRPr="00022215">
              <w:rPr>
                <w:rFonts w:ascii="Cambria" w:hAnsi="Cambria" w:cs="Times New Roman"/>
                <w:w w:val="110"/>
                <w:sz w:val="20"/>
                <w:szCs w:val="20"/>
              </w:rPr>
              <w:tab/>
              <w:t>memahami perencanaan usaha budidaya unggas pedaging meliputi ide dan peluang usaha, sumber daya, administrasi, dan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pemasaran</w:t>
            </w:r>
          </w:p>
        </w:tc>
        <w:tc>
          <w:tcPr>
            <w:tcW w:w="4731" w:type="dxa"/>
          </w:tcPr>
          <w:p w:rsidR="00E13350" w:rsidRPr="00022215" w:rsidRDefault="00085C99">
            <w:pPr>
              <w:pStyle w:val="TableParagraph"/>
              <w:tabs>
                <w:tab w:val="left" w:pos="603"/>
              </w:tabs>
              <w:spacing w:line="244" w:lineRule="auto"/>
              <w:ind w:left="603" w:right="260"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menyusun perencanaan usaha budidaya unggas pedaging meliputi ide dan peluang usaha, sumber daya, administrasi, dan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pemasaran</w:t>
            </w:r>
          </w:p>
        </w:tc>
      </w:tr>
      <w:tr w:rsidR="00E13350" w:rsidRPr="00022215" w:rsidTr="009F7D5D">
        <w:trPr>
          <w:trHeight w:val="1145"/>
        </w:trPr>
        <w:tc>
          <w:tcPr>
            <w:tcW w:w="4329" w:type="dxa"/>
          </w:tcPr>
          <w:p w:rsidR="00E13350" w:rsidRPr="00022215" w:rsidRDefault="00085C99">
            <w:pPr>
              <w:pStyle w:val="TableParagraph"/>
              <w:tabs>
                <w:tab w:val="left" w:pos="605"/>
              </w:tabs>
              <w:spacing w:line="244" w:lineRule="auto"/>
              <w:ind w:left="605" w:right="164" w:hanging="510"/>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menganalisis sistem produksi usaha budidaya unggas pedaging berdasarkan daya dukung yang dimiliki oleh daerah</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setempat</w:t>
            </w:r>
          </w:p>
        </w:tc>
        <w:tc>
          <w:tcPr>
            <w:tcW w:w="4731" w:type="dxa"/>
          </w:tcPr>
          <w:p w:rsidR="00E13350" w:rsidRPr="00022215" w:rsidRDefault="00085C99">
            <w:pPr>
              <w:pStyle w:val="TableParagraph"/>
              <w:spacing w:line="247" w:lineRule="auto"/>
              <w:ind w:left="603" w:right="628" w:hanging="510"/>
              <w:jc w:val="both"/>
              <w:rPr>
                <w:rFonts w:ascii="Cambria" w:hAnsi="Cambria" w:cs="Times New Roman"/>
                <w:sz w:val="20"/>
                <w:szCs w:val="20"/>
              </w:rPr>
            </w:pPr>
            <w:r w:rsidRPr="00022215">
              <w:rPr>
                <w:rFonts w:ascii="Cambria" w:hAnsi="Cambria" w:cs="Times New Roman"/>
                <w:w w:val="110"/>
                <w:sz w:val="20"/>
                <w:szCs w:val="20"/>
              </w:rPr>
              <w:t>4.7 memproduksi unggas pedaging berdasarkan daya dukung yang dimiliki oleh daerah setempat</w:t>
            </w:r>
          </w:p>
        </w:tc>
      </w:tr>
      <w:tr w:rsidR="00E13350" w:rsidRPr="00022215" w:rsidTr="009F7D5D">
        <w:trPr>
          <w:trHeight w:val="678"/>
        </w:trPr>
        <w:tc>
          <w:tcPr>
            <w:tcW w:w="4329" w:type="dxa"/>
          </w:tcPr>
          <w:p w:rsidR="00E13350" w:rsidRPr="00022215" w:rsidRDefault="00085C99">
            <w:pPr>
              <w:pStyle w:val="TableParagraph"/>
              <w:tabs>
                <w:tab w:val="left" w:pos="605"/>
              </w:tabs>
              <w:spacing w:line="244" w:lineRule="auto"/>
              <w:ind w:left="605" w:right="840" w:hanging="510"/>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mengevaluasi kegiatan usaha budidaya unggas</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pedaging</w:t>
            </w:r>
          </w:p>
        </w:tc>
        <w:tc>
          <w:tcPr>
            <w:tcW w:w="4731" w:type="dxa"/>
          </w:tcPr>
          <w:p w:rsidR="00E13350" w:rsidRPr="00022215" w:rsidRDefault="00085C99">
            <w:pPr>
              <w:pStyle w:val="TableParagraph"/>
              <w:tabs>
                <w:tab w:val="left" w:pos="603"/>
              </w:tabs>
              <w:spacing w:line="244" w:lineRule="auto"/>
              <w:ind w:left="603" w:right="297" w:hanging="510"/>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menyusun rencana pengembangan usaha budidaya unggas</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pedaging</w:t>
            </w:r>
          </w:p>
        </w:tc>
      </w:tr>
      <w:tr w:rsidR="00E13350" w:rsidRPr="00022215" w:rsidTr="009F7D5D">
        <w:trPr>
          <w:trHeight w:val="678"/>
        </w:trPr>
        <w:tc>
          <w:tcPr>
            <w:tcW w:w="4329" w:type="dxa"/>
          </w:tcPr>
          <w:p w:rsidR="00E13350" w:rsidRPr="00022215" w:rsidRDefault="00085C99">
            <w:pPr>
              <w:pStyle w:val="TableParagraph"/>
              <w:tabs>
                <w:tab w:val="left" w:pos="605"/>
              </w:tabs>
              <w:spacing w:line="247" w:lineRule="auto"/>
              <w:ind w:left="605" w:right="184" w:hanging="510"/>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menganalisis media promosi</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produk usaha budidaya unggas</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pedaging</w:t>
            </w:r>
          </w:p>
        </w:tc>
        <w:tc>
          <w:tcPr>
            <w:tcW w:w="4731" w:type="dxa"/>
          </w:tcPr>
          <w:p w:rsidR="00E13350" w:rsidRPr="00022215" w:rsidRDefault="00085C99">
            <w:pPr>
              <w:pStyle w:val="TableParagraph"/>
              <w:tabs>
                <w:tab w:val="left" w:pos="603"/>
              </w:tabs>
              <w:spacing w:line="247" w:lineRule="auto"/>
              <w:ind w:left="603" w:right="377" w:hanging="510"/>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merancang media promosi</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produk usaha budidaya unggas</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pedaging</w:t>
            </w:r>
          </w:p>
        </w:tc>
      </w:tr>
      <w:tr w:rsidR="00E13350" w:rsidRPr="00022215" w:rsidTr="009F7D5D">
        <w:trPr>
          <w:trHeight w:val="913"/>
        </w:trPr>
        <w:tc>
          <w:tcPr>
            <w:tcW w:w="4329" w:type="dxa"/>
          </w:tcPr>
          <w:p w:rsidR="00E13350" w:rsidRPr="00022215" w:rsidRDefault="00085C99">
            <w:pPr>
              <w:pStyle w:val="TableParagraph"/>
              <w:spacing w:before="107" w:line="244" w:lineRule="auto"/>
              <w:ind w:left="605" w:right="305" w:hanging="510"/>
              <w:rPr>
                <w:rFonts w:ascii="Cambria" w:hAnsi="Cambria" w:cs="Times New Roman"/>
                <w:sz w:val="20"/>
                <w:szCs w:val="20"/>
              </w:rPr>
            </w:pPr>
            <w:r w:rsidRPr="00022215">
              <w:rPr>
                <w:rFonts w:ascii="Cambria" w:hAnsi="Cambria" w:cs="Times New Roman"/>
                <w:w w:val="110"/>
                <w:sz w:val="20"/>
                <w:szCs w:val="20"/>
              </w:rPr>
              <w:t>3.10 menganalisis sistem konsinyasi usaha budidaya unggas pedaging</w:t>
            </w:r>
          </w:p>
        </w:tc>
        <w:tc>
          <w:tcPr>
            <w:tcW w:w="4731" w:type="dxa"/>
          </w:tcPr>
          <w:p w:rsidR="00E13350" w:rsidRPr="00022215" w:rsidRDefault="00085C99">
            <w:pPr>
              <w:pStyle w:val="TableParagraph"/>
              <w:spacing w:before="107" w:line="244" w:lineRule="auto"/>
              <w:ind w:left="603" w:right="309" w:hanging="510"/>
              <w:rPr>
                <w:rFonts w:ascii="Cambria" w:hAnsi="Cambria" w:cs="Times New Roman"/>
                <w:sz w:val="20"/>
                <w:szCs w:val="20"/>
              </w:rPr>
            </w:pPr>
            <w:r w:rsidRPr="00022215">
              <w:rPr>
                <w:rFonts w:ascii="Cambria" w:hAnsi="Cambria" w:cs="Times New Roman"/>
                <w:w w:val="110"/>
                <w:sz w:val="20"/>
                <w:szCs w:val="20"/>
              </w:rPr>
              <w:t>4.10 memasarkan produk usaha budidaya unggas pedaging dengan sistem konsinyasi</w:t>
            </w:r>
          </w:p>
        </w:tc>
      </w:tr>
    </w:tbl>
    <w:p w:rsidR="00E13350" w:rsidRPr="00022215" w:rsidRDefault="00085C99" w:rsidP="009F7D5D">
      <w:pPr>
        <w:pStyle w:val="ListParagraph"/>
        <w:numPr>
          <w:ilvl w:val="0"/>
          <w:numId w:val="30"/>
        </w:numPr>
        <w:tabs>
          <w:tab w:val="left" w:pos="1056"/>
        </w:tabs>
        <w:ind w:left="1055"/>
        <w:jc w:val="both"/>
        <w:rPr>
          <w:rFonts w:ascii="Cambria" w:hAnsi="Cambria" w:cs="Times New Roman"/>
          <w:sz w:val="20"/>
          <w:szCs w:val="20"/>
        </w:rPr>
      </w:pPr>
      <w:r w:rsidRPr="00022215">
        <w:rPr>
          <w:rFonts w:ascii="Cambria" w:hAnsi="Cambria" w:cs="Times New Roman"/>
          <w:w w:val="105"/>
          <w:sz w:val="20"/>
          <w:szCs w:val="20"/>
        </w:rPr>
        <w:t>PENGOLAHAN</w:t>
      </w:r>
    </w:p>
    <w:p w:rsidR="00E13350" w:rsidRPr="00022215" w:rsidRDefault="00085C99" w:rsidP="009F7D5D">
      <w:pPr>
        <w:pStyle w:val="BodyText"/>
        <w:spacing w:before="122" w:line="254" w:lineRule="auto"/>
        <w:ind w:left="670"/>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(2)</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sikap</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sosial,</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(3)</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(4)</w:t>
      </w:r>
      <w:r w:rsidRPr="00022215">
        <w:rPr>
          <w:rFonts w:ascii="Cambria" w:hAnsi="Cambria" w:cs="Times New Roman"/>
          <w:spacing w:val="-12"/>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1"/>
          <w:w w:val="115"/>
          <w:sz w:val="20"/>
          <w:szCs w:val="20"/>
        </w:rPr>
        <w:t xml:space="preserve"> </w:t>
      </w:r>
      <w:r w:rsidRPr="00022215">
        <w:rPr>
          <w:rFonts w:ascii="Cambria" w:hAnsi="Cambria" w:cs="Times New Roman"/>
          <w:w w:val="115"/>
          <w:sz w:val="20"/>
          <w:szCs w:val="20"/>
        </w:rPr>
        <w:t>Kompetensi tersebut dicapai melalui proses pembelajaran intrakurikuler, kokurikuler, dan/atau</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ekstrakurikuler.</w:t>
      </w:r>
    </w:p>
    <w:p w:rsidR="00E13350" w:rsidRPr="00022215" w:rsidRDefault="00085C99" w:rsidP="009F7D5D">
      <w:pPr>
        <w:pStyle w:val="BodyText"/>
        <w:spacing w:before="111" w:line="254" w:lineRule="auto"/>
        <w:ind w:left="670"/>
        <w:jc w:val="both"/>
        <w:rPr>
          <w:rFonts w:ascii="Cambria" w:hAnsi="Cambria" w:cs="Times New Roman"/>
          <w:sz w:val="20"/>
          <w:szCs w:val="20"/>
        </w:rPr>
      </w:pPr>
      <w:r w:rsidRPr="00022215">
        <w:rPr>
          <w:rFonts w:ascii="Cambria" w:hAnsi="Cambria" w:cs="Times New Roman"/>
          <w:w w:val="115"/>
          <w:sz w:val="20"/>
          <w:szCs w:val="20"/>
        </w:rPr>
        <w:t>Rumusan Kompetensi Sikap Spiritual adalah “Menerima dan menjalankan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 xml:space="preserve">ajaran agama yang dianutnya”. Adapun rumusan Kompetensi Sikap Sosial adalah </w:t>
      </w:r>
      <w:r w:rsidRPr="00022215">
        <w:rPr>
          <w:rFonts w:ascii="Cambria" w:hAnsi="Cambria" w:cs="Times New Roman"/>
          <w:spacing w:val="-3"/>
          <w:w w:val="115"/>
          <w:sz w:val="20"/>
          <w:szCs w:val="20"/>
        </w:rPr>
        <w:t xml:space="preserve">“Menunjukan perilaku jujur, disiplin, tanggung jawab, peduli (gotong royong, </w:t>
      </w:r>
      <w:r w:rsidRPr="00022215">
        <w:rPr>
          <w:rFonts w:ascii="Cambria" w:hAnsi="Cambria" w:cs="Times New Roman"/>
          <w:w w:val="115"/>
          <w:sz w:val="20"/>
          <w:szCs w:val="20"/>
        </w:rPr>
        <w:t xml:space="preserve">kerja </w:t>
      </w:r>
      <w:r w:rsidRPr="00022215">
        <w:rPr>
          <w:rFonts w:ascii="Cambria" w:hAnsi="Cambria" w:cs="Times New Roman"/>
          <w:spacing w:val="-3"/>
          <w:w w:val="115"/>
          <w:sz w:val="20"/>
          <w:szCs w:val="20"/>
        </w:rPr>
        <w:t xml:space="preserve">sama, toleran, damai), santun, responsif, </w:t>
      </w:r>
      <w:r w:rsidRPr="00022215">
        <w:rPr>
          <w:rFonts w:ascii="Cambria" w:hAnsi="Cambria" w:cs="Times New Roman"/>
          <w:w w:val="115"/>
          <w:sz w:val="20"/>
          <w:szCs w:val="20"/>
        </w:rPr>
        <w:t xml:space="preserve">dan </w:t>
      </w:r>
      <w:r w:rsidRPr="00022215">
        <w:rPr>
          <w:rFonts w:ascii="Cambria" w:hAnsi="Cambria" w:cs="Times New Roman"/>
          <w:spacing w:val="-3"/>
          <w:w w:val="115"/>
          <w:sz w:val="20"/>
          <w:szCs w:val="20"/>
        </w:rPr>
        <w:t xml:space="preserve">pro-aktif sebagai bagian </w:t>
      </w:r>
      <w:r w:rsidRPr="00022215">
        <w:rPr>
          <w:rFonts w:ascii="Cambria" w:hAnsi="Cambria" w:cs="Times New Roman"/>
          <w:w w:val="115"/>
          <w:sz w:val="20"/>
          <w:szCs w:val="20"/>
        </w:rPr>
        <w:t xml:space="preserve">dari </w:t>
      </w:r>
      <w:r w:rsidRPr="00022215">
        <w:rPr>
          <w:rFonts w:ascii="Cambria" w:hAnsi="Cambria" w:cs="Times New Roman"/>
          <w:spacing w:val="-3"/>
          <w:w w:val="115"/>
          <w:sz w:val="20"/>
          <w:szCs w:val="20"/>
        </w:rPr>
        <w:t xml:space="preserve">solusi atas berbagai permasalahan dalam berinteraksi </w:t>
      </w:r>
      <w:r w:rsidRPr="00022215">
        <w:rPr>
          <w:rFonts w:ascii="Cambria" w:hAnsi="Cambria" w:cs="Times New Roman"/>
          <w:w w:val="115"/>
          <w:sz w:val="20"/>
          <w:szCs w:val="20"/>
        </w:rPr>
        <w:t>secara</w:t>
      </w:r>
      <w:r w:rsidRPr="00022215">
        <w:rPr>
          <w:rFonts w:ascii="Cambria" w:hAnsi="Cambria" w:cs="Times New Roman"/>
          <w:spacing w:val="58"/>
          <w:w w:val="115"/>
          <w:sz w:val="20"/>
          <w:szCs w:val="20"/>
        </w:rPr>
        <w:t xml:space="preserve"> </w:t>
      </w:r>
      <w:r w:rsidRPr="00022215">
        <w:rPr>
          <w:rFonts w:ascii="Cambria" w:hAnsi="Cambria" w:cs="Times New Roman"/>
          <w:spacing w:val="-3"/>
          <w:w w:val="115"/>
          <w:sz w:val="20"/>
          <w:szCs w:val="20"/>
        </w:rPr>
        <w:t xml:space="preserve">efektif dengan lingkungan sosial </w:t>
      </w:r>
      <w:r w:rsidRPr="00022215">
        <w:rPr>
          <w:rFonts w:ascii="Cambria" w:hAnsi="Cambria" w:cs="Times New Roman"/>
          <w:w w:val="115"/>
          <w:sz w:val="20"/>
          <w:szCs w:val="20"/>
        </w:rPr>
        <w:t xml:space="preserve">dan alam </w:t>
      </w:r>
      <w:r w:rsidRPr="00022215">
        <w:rPr>
          <w:rFonts w:ascii="Cambria" w:hAnsi="Cambria" w:cs="Times New Roman"/>
          <w:spacing w:val="-3"/>
          <w:w w:val="115"/>
          <w:sz w:val="20"/>
          <w:szCs w:val="20"/>
        </w:rPr>
        <w:t xml:space="preserve">serta menempatkan diri sebagai cerminan bangsa dalam pergaulan </w:t>
      </w:r>
      <w:r w:rsidRPr="00022215">
        <w:rPr>
          <w:rFonts w:ascii="Cambria" w:hAnsi="Cambria" w:cs="Times New Roman"/>
          <w:w w:val="115"/>
          <w:sz w:val="20"/>
          <w:szCs w:val="20"/>
        </w:rPr>
        <w:t>dunia”.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44"/>
          <w:w w:val="115"/>
          <w:sz w:val="20"/>
          <w:szCs w:val="20"/>
        </w:rPr>
        <w:t xml:space="preserve"> </w:t>
      </w:r>
      <w:r w:rsidRPr="00022215">
        <w:rPr>
          <w:rFonts w:ascii="Cambria" w:hAnsi="Cambria" w:cs="Times New Roman"/>
          <w:w w:val="115"/>
          <w:sz w:val="20"/>
          <w:szCs w:val="20"/>
        </w:rPr>
        <w:t>didik.</w:t>
      </w:r>
    </w:p>
    <w:p w:rsidR="00E13350" w:rsidRPr="00022215" w:rsidRDefault="00085C99" w:rsidP="009F7D5D">
      <w:pPr>
        <w:pStyle w:val="BodyText"/>
        <w:spacing w:before="113" w:line="254" w:lineRule="auto"/>
        <w:ind w:left="670"/>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pertimbangan guru dalam mengembangkan karakter peserta didik lebih lanjut.</w:t>
      </w:r>
    </w:p>
    <w:p w:rsidR="00E13350" w:rsidRPr="00022215" w:rsidRDefault="00085C99" w:rsidP="009F7D5D">
      <w:pPr>
        <w:pStyle w:val="BodyText"/>
        <w:spacing w:before="109" w:line="256" w:lineRule="auto"/>
        <w:ind w:left="670"/>
        <w:jc w:val="both"/>
        <w:rPr>
          <w:rFonts w:ascii="Cambria" w:hAnsi="Cambria" w:cs="Times New Roman"/>
          <w:sz w:val="20"/>
          <w:szCs w:val="20"/>
        </w:rPr>
      </w:pPr>
      <w:r w:rsidRPr="00022215">
        <w:rPr>
          <w:rFonts w:ascii="Cambria" w:hAnsi="Cambria" w:cs="Times New Roman"/>
          <w:w w:val="115"/>
          <w:sz w:val="20"/>
          <w:szCs w:val="20"/>
        </w:rPr>
        <w:t>Kompetensi</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Kompetensi</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4"/>
          <w:w w:val="115"/>
          <w:sz w:val="20"/>
          <w:szCs w:val="20"/>
        </w:rPr>
        <w:t xml:space="preserve"> </w:t>
      </w:r>
      <w:r w:rsidRPr="00022215">
        <w:rPr>
          <w:rFonts w:ascii="Cambria" w:hAnsi="Cambria" w:cs="Times New Roman"/>
          <w:w w:val="115"/>
          <w:sz w:val="20"/>
          <w:szCs w:val="20"/>
        </w:rPr>
        <w:t>dirumuskan</w:t>
      </w:r>
      <w:r w:rsidRPr="00022215">
        <w:rPr>
          <w:rFonts w:ascii="Cambria" w:hAnsi="Cambria" w:cs="Times New Roman"/>
          <w:spacing w:val="-15"/>
          <w:w w:val="115"/>
          <w:sz w:val="20"/>
          <w:szCs w:val="20"/>
        </w:rPr>
        <w:t xml:space="preserve"> </w:t>
      </w:r>
      <w:r w:rsidRPr="00022215">
        <w:rPr>
          <w:rFonts w:ascii="Cambria" w:hAnsi="Cambria" w:cs="Times New Roman"/>
          <w:w w:val="115"/>
          <w:sz w:val="20"/>
          <w:szCs w:val="20"/>
        </w:rPr>
        <w:t>sebagai berikut</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ini.</w:t>
      </w:r>
    </w:p>
    <w:p w:rsidR="00E13350" w:rsidRPr="00022215" w:rsidRDefault="00E13350">
      <w:pPr>
        <w:pStyle w:val="BodyText"/>
        <w:spacing w:before="3"/>
        <w:rPr>
          <w:rFonts w:ascii="Cambria" w:hAnsi="Cambria" w:cs="Times New Roman"/>
          <w:sz w:val="20"/>
          <w:szCs w:val="20"/>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590"/>
      </w:tblGrid>
      <w:tr w:rsidR="00E13350" w:rsidRPr="00022215" w:rsidTr="009F7D5D">
        <w:trPr>
          <w:trHeight w:val="447"/>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590"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9F7D5D">
        <w:trPr>
          <w:trHeight w:val="3715"/>
        </w:trPr>
        <w:tc>
          <w:tcPr>
            <w:tcW w:w="4329" w:type="dxa"/>
            <w:tcBorders>
              <w:bottom w:val="double" w:sz="1" w:space="0" w:color="000000"/>
            </w:tcBorders>
          </w:tcPr>
          <w:p w:rsidR="00E13350" w:rsidRPr="00022215" w:rsidRDefault="00085C99">
            <w:pPr>
              <w:pStyle w:val="TableParagraph"/>
              <w:tabs>
                <w:tab w:val="left" w:pos="605"/>
              </w:tabs>
              <w:spacing w:before="110" w:line="244" w:lineRule="auto"/>
              <w:ind w:left="605" w:right="88"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memahami, menerapkan, menganalisis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mengevaluasi pengetahuan faktual, konseptual, prosedural,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metakognitif berdasarkan </w:t>
            </w:r>
            <w:r w:rsidRPr="00022215">
              <w:rPr>
                <w:rFonts w:ascii="Cambria" w:hAnsi="Cambria" w:cs="Times New Roman"/>
                <w:w w:val="110"/>
                <w:sz w:val="20"/>
                <w:szCs w:val="20"/>
              </w:rPr>
              <w:t xml:space="preserve">rasa ingin tahunya tentang ilmu </w:t>
            </w:r>
            <w:r w:rsidRPr="00022215">
              <w:rPr>
                <w:rFonts w:ascii="Cambria" w:hAnsi="Cambria" w:cs="Times New Roman"/>
                <w:spacing w:val="-3"/>
                <w:w w:val="110"/>
                <w:sz w:val="20"/>
                <w:szCs w:val="20"/>
              </w:rPr>
              <w:t xml:space="preserve">pengetahuan, </w:t>
            </w:r>
            <w:r w:rsidRPr="00022215">
              <w:rPr>
                <w:rFonts w:ascii="Cambria" w:hAnsi="Cambria" w:cs="Times New Roman"/>
                <w:w w:val="110"/>
                <w:sz w:val="20"/>
                <w:szCs w:val="20"/>
              </w:rPr>
              <w:t xml:space="preserve">teknologi, seni, </w:t>
            </w:r>
            <w:r w:rsidRPr="00022215">
              <w:rPr>
                <w:rFonts w:ascii="Cambria" w:hAnsi="Cambria" w:cs="Times New Roman"/>
                <w:spacing w:val="-3"/>
                <w:w w:val="110"/>
                <w:sz w:val="20"/>
                <w:szCs w:val="20"/>
              </w:rPr>
              <w:t xml:space="preserve">budaya,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humaniora </w:t>
            </w:r>
            <w:r w:rsidRPr="00022215">
              <w:rPr>
                <w:rFonts w:ascii="Cambria" w:hAnsi="Cambria" w:cs="Times New Roman"/>
                <w:w w:val="110"/>
                <w:sz w:val="20"/>
                <w:szCs w:val="20"/>
              </w:rPr>
              <w:t xml:space="preserve">dengan </w:t>
            </w:r>
            <w:r w:rsidRPr="00022215">
              <w:rPr>
                <w:rFonts w:ascii="Cambria" w:hAnsi="Cambria" w:cs="Times New Roman"/>
                <w:spacing w:val="-3"/>
                <w:w w:val="110"/>
                <w:sz w:val="20"/>
                <w:szCs w:val="20"/>
              </w:rPr>
              <w:t xml:space="preserve">wawasan kemanusiaan, </w:t>
            </w:r>
            <w:r w:rsidRPr="00022215">
              <w:rPr>
                <w:rFonts w:ascii="Cambria" w:hAnsi="Cambria" w:cs="Times New Roman"/>
                <w:w w:val="110"/>
                <w:sz w:val="20"/>
                <w:szCs w:val="20"/>
              </w:rPr>
              <w:t xml:space="preserve">kebangsaan, </w:t>
            </w:r>
            <w:r w:rsidRPr="00022215">
              <w:rPr>
                <w:rFonts w:ascii="Cambria" w:hAnsi="Cambria" w:cs="Times New Roman"/>
                <w:spacing w:val="-3"/>
                <w:w w:val="110"/>
                <w:sz w:val="20"/>
                <w:szCs w:val="20"/>
              </w:rPr>
              <w:t xml:space="preserve">kenegaraan,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peradaban </w:t>
            </w:r>
            <w:r w:rsidRPr="00022215">
              <w:rPr>
                <w:rFonts w:ascii="Cambria" w:hAnsi="Cambria" w:cs="Times New Roman"/>
                <w:w w:val="110"/>
                <w:sz w:val="20"/>
                <w:szCs w:val="20"/>
              </w:rPr>
              <w:t xml:space="preserve">terkait penyebab </w:t>
            </w:r>
            <w:r w:rsidRPr="00022215">
              <w:rPr>
                <w:rFonts w:ascii="Cambria" w:hAnsi="Cambria" w:cs="Times New Roman"/>
                <w:spacing w:val="-3"/>
                <w:w w:val="110"/>
                <w:sz w:val="20"/>
                <w:szCs w:val="20"/>
              </w:rPr>
              <w:t xml:space="preserve">fenomena </w:t>
            </w:r>
            <w:r w:rsidRPr="00022215">
              <w:rPr>
                <w:rFonts w:ascii="Cambria" w:hAnsi="Cambria" w:cs="Times New Roman"/>
                <w:w w:val="110"/>
                <w:sz w:val="20"/>
                <w:szCs w:val="20"/>
              </w:rPr>
              <w:t xml:space="preserve">dan kejadian, serta </w:t>
            </w:r>
            <w:r w:rsidRPr="00022215">
              <w:rPr>
                <w:rFonts w:ascii="Cambria" w:hAnsi="Cambria" w:cs="Times New Roman"/>
                <w:spacing w:val="-3"/>
                <w:w w:val="110"/>
                <w:sz w:val="20"/>
                <w:szCs w:val="20"/>
              </w:rPr>
              <w:t xml:space="preserve">menerapkan pengetahuan prosedural pada </w:t>
            </w:r>
            <w:r w:rsidRPr="00022215">
              <w:rPr>
                <w:rFonts w:ascii="Cambria" w:hAnsi="Cambria" w:cs="Times New Roman"/>
                <w:w w:val="110"/>
                <w:sz w:val="20"/>
                <w:szCs w:val="20"/>
              </w:rPr>
              <w:t xml:space="preserve">bidang </w:t>
            </w:r>
            <w:r w:rsidRPr="00022215">
              <w:rPr>
                <w:rFonts w:ascii="Cambria" w:hAnsi="Cambria" w:cs="Times New Roman"/>
                <w:spacing w:val="-3"/>
                <w:w w:val="110"/>
                <w:sz w:val="20"/>
                <w:szCs w:val="20"/>
              </w:rPr>
              <w:t xml:space="preserve">kajian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spesifik </w:t>
            </w:r>
            <w:r w:rsidRPr="00022215">
              <w:rPr>
                <w:rFonts w:ascii="Cambria" w:hAnsi="Cambria" w:cs="Times New Roman"/>
                <w:w w:val="110"/>
                <w:sz w:val="20"/>
                <w:szCs w:val="20"/>
              </w:rPr>
              <w:t xml:space="preserve">sesuai dengan </w:t>
            </w:r>
            <w:r w:rsidRPr="00022215">
              <w:rPr>
                <w:rFonts w:ascii="Cambria" w:hAnsi="Cambria" w:cs="Times New Roman"/>
                <w:spacing w:val="-3"/>
                <w:w w:val="110"/>
                <w:sz w:val="20"/>
                <w:szCs w:val="20"/>
              </w:rPr>
              <w:t xml:space="preserve">bakat </w:t>
            </w:r>
            <w:r w:rsidRPr="00022215">
              <w:rPr>
                <w:rFonts w:ascii="Cambria" w:hAnsi="Cambria" w:cs="Times New Roman"/>
                <w:w w:val="110"/>
                <w:sz w:val="20"/>
                <w:szCs w:val="20"/>
              </w:rPr>
              <w:t xml:space="preserve">dan </w:t>
            </w:r>
            <w:r w:rsidRPr="00022215">
              <w:rPr>
                <w:rFonts w:ascii="Cambria" w:hAnsi="Cambria" w:cs="Times New Roman"/>
                <w:spacing w:val="-3"/>
                <w:w w:val="110"/>
                <w:sz w:val="20"/>
                <w:szCs w:val="20"/>
              </w:rPr>
              <w:t xml:space="preserve">minatnya </w:t>
            </w:r>
            <w:r w:rsidRPr="00022215">
              <w:rPr>
                <w:rFonts w:ascii="Cambria" w:hAnsi="Cambria" w:cs="Times New Roman"/>
                <w:w w:val="110"/>
                <w:sz w:val="20"/>
                <w:szCs w:val="20"/>
              </w:rPr>
              <w:t xml:space="preserve">untuk </w:t>
            </w:r>
            <w:r w:rsidRPr="00022215">
              <w:rPr>
                <w:rFonts w:ascii="Cambria" w:hAnsi="Cambria" w:cs="Times New Roman"/>
                <w:spacing w:val="-3"/>
                <w:w w:val="110"/>
                <w:sz w:val="20"/>
                <w:szCs w:val="20"/>
              </w:rPr>
              <w:t>memecahkan masalah</w:t>
            </w:r>
          </w:p>
        </w:tc>
        <w:tc>
          <w:tcPr>
            <w:tcW w:w="4590" w:type="dxa"/>
            <w:tcBorders>
              <w:bottom w:val="double" w:sz="1" w:space="0" w:color="000000"/>
            </w:tcBorders>
          </w:tcPr>
          <w:p w:rsidR="00E13350" w:rsidRPr="00022215" w:rsidRDefault="00085C99">
            <w:pPr>
              <w:pStyle w:val="TableParagraph"/>
              <w:tabs>
                <w:tab w:val="left" w:pos="603"/>
              </w:tabs>
              <w:spacing w:before="110" w:line="244" w:lineRule="auto"/>
              <w:ind w:left="603" w:right="127"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r>
            <w:r w:rsidRPr="00022215">
              <w:rPr>
                <w:rFonts w:ascii="Cambria" w:hAnsi="Cambria" w:cs="Times New Roman"/>
                <w:spacing w:val="-3"/>
                <w:w w:val="110"/>
                <w:sz w:val="20"/>
                <w:szCs w:val="20"/>
              </w:rPr>
              <w:t xml:space="preserve">mengolah, menalar, </w:t>
            </w:r>
            <w:r w:rsidRPr="00022215">
              <w:rPr>
                <w:rFonts w:ascii="Cambria" w:hAnsi="Cambria" w:cs="Times New Roman"/>
                <w:w w:val="110"/>
                <w:sz w:val="20"/>
                <w:szCs w:val="20"/>
              </w:rPr>
              <w:t xml:space="preserve">menyaji, dan </w:t>
            </w:r>
            <w:r w:rsidRPr="00022215">
              <w:rPr>
                <w:rFonts w:ascii="Cambria" w:hAnsi="Cambria" w:cs="Times New Roman"/>
                <w:spacing w:val="-3"/>
                <w:w w:val="110"/>
                <w:sz w:val="20"/>
                <w:szCs w:val="20"/>
              </w:rPr>
              <w:t xml:space="preserve">mencipta dalam ranah </w:t>
            </w:r>
            <w:r w:rsidRPr="00022215">
              <w:rPr>
                <w:rFonts w:ascii="Cambria" w:hAnsi="Cambria" w:cs="Times New Roman"/>
                <w:w w:val="110"/>
                <w:sz w:val="20"/>
                <w:szCs w:val="20"/>
              </w:rPr>
              <w:t xml:space="preserve">konkret dan </w:t>
            </w:r>
            <w:r w:rsidRPr="00022215">
              <w:rPr>
                <w:rFonts w:ascii="Cambria" w:hAnsi="Cambria" w:cs="Times New Roman"/>
                <w:spacing w:val="-3"/>
                <w:w w:val="110"/>
                <w:sz w:val="20"/>
                <w:szCs w:val="20"/>
              </w:rPr>
              <w:t xml:space="preserve">ranah abstrak </w:t>
            </w:r>
            <w:r w:rsidRPr="00022215">
              <w:rPr>
                <w:rFonts w:ascii="Cambria" w:hAnsi="Cambria" w:cs="Times New Roman"/>
                <w:w w:val="110"/>
                <w:sz w:val="20"/>
                <w:szCs w:val="20"/>
              </w:rPr>
              <w:t xml:space="preserve">terkait dengan </w:t>
            </w:r>
            <w:r w:rsidRPr="00022215">
              <w:rPr>
                <w:rFonts w:ascii="Cambria" w:hAnsi="Cambria" w:cs="Times New Roman"/>
                <w:spacing w:val="-3"/>
                <w:w w:val="110"/>
                <w:sz w:val="20"/>
                <w:szCs w:val="20"/>
              </w:rPr>
              <w:t xml:space="preserve">pengembangan dari </w:t>
            </w:r>
            <w:r w:rsidRPr="00022215">
              <w:rPr>
                <w:rFonts w:ascii="Cambria" w:hAnsi="Cambria" w:cs="Times New Roman"/>
                <w:w w:val="110"/>
                <w:sz w:val="20"/>
                <w:szCs w:val="20"/>
              </w:rPr>
              <w:t xml:space="preserve">yang </w:t>
            </w:r>
            <w:r w:rsidRPr="00022215">
              <w:rPr>
                <w:rFonts w:ascii="Cambria" w:hAnsi="Cambria" w:cs="Times New Roman"/>
                <w:spacing w:val="-3"/>
                <w:w w:val="110"/>
                <w:sz w:val="20"/>
                <w:szCs w:val="20"/>
              </w:rPr>
              <w:t xml:space="preserve">dipelajarinya </w:t>
            </w:r>
            <w:r w:rsidRPr="00022215">
              <w:rPr>
                <w:rFonts w:ascii="Cambria" w:hAnsi="Cambria" w:cs="Times New Roman"/>
                <w:w w:val="110"/>
                <w:sz w:val="20"/>
                <w:szCs w:val="20"/>
              </w:rPr>
              <w:t xml:space="preserve">di </w:t>
            </w:r>
            <w:r w:rsidRPr="00022215">
              <w:rPr>
                <w:rFonts w:ascii="Cambria" w:hAnsi="Cambria" w:cs="Times New Roman"/>
                <w:spacing w:val="-3"/>
                <w:w w:val="110"/>
                <w:sz w:val="20"/>
                <w:szCs w:val="20"/>
              </w:rPr>
              <w:t xml:space="preserve">sekolah </w:t>
            </w:r>
            <w:r w:rsidRPr="00022215">
              <w:rPr>
                <w:rFonts w:ascii="Cambria" w:hAnsi="Cambria" w:cs="Times New Roman"/>
                <w:w w:val="110"/>
                <w:sz w:val="20"/>
                <w:szCs w:val="20"/>
              </w:rPr>
              <w:t xml:space="preserve">secara </w:t>
            </w:r>
            <w:r w:rsidRPr="00022215">
              <w:rPr>
                <w:rFonts w:ascii="Cambria" w:hAnsi="Cambria" w:cs="Times New Roman"/>
                <w:spacing w:val="-3"/>
                <w:w w:val="110"/>
                <w:sz w:val="20"/>
                <w:szCs w:val="20"/>
              </w:rPr>
              <w:t>mandiri</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serta</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bertindak</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secara</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 xml:space="preserve">efektif dan </w:t>
            </w:r>
            <w:r w:rsidRPr="00022215">
              <w:rPr>
                <w:rFonts w:ascii="Cambria" w:hAnsi="Cambria" w:cs="Times New Roman"/>
                <w:spacing w:val="-3"/>
                <w:w w:val="110"/>
                <w:sz w:val="20"/>
                <w:szCs w:val="20"/>
              </w:rPr>
              <w:t xml:space="preserve">kreatif, </w:t>
            </w:r>
            <w:r w:rsidRPr="00022215">
              <w:rPr>
                <w:rFonts w:ascii="Cambria" w:hAnsi="Cambria" w:cs="Times New Roman"/>
                <w:w w:val="110"/>
                <w:sz w:val="20"/>
                <w:szCs w:val="20"/>
              </w:rPr>
              <w:t xml:space="preserve">dan mampu </w:t>
            </w:r>
            <w:r w:rsidRPr="00022215">
              <w:rPr>
                <w:rFonts w:ascii="Cambria" w:hAnsi="Cambria" w:cs="Times New Roman"/>
                <w:spacing w:val="-3"/>
                <w:w w:val="110"/>
                <w:sz w:val="20"/>
                <w:szCs w:val="20"/>
              </w:rPr>
              <w:t xml:space="preserve">menggunakan </w:t>
            </w:r>
            <w:r w:rsidRPr="00022215">
              <w:rPr>
                <w:rFonts w:ascii="Cambria" w:hAnsi="Cambria" w:cs="Times New Roman"/>
                <w:w w:val="110"/>
                <w:sz w:val="20"/>
                <w:szCs w:val="20"/>
              </w:rPr>
              <w:t xml:space="preserve">metoda sesuai </w:t>
            </w:r>
            <w:r w:rsidRPr="00022215">
              <w:rPr>
                <w:rFonts w:ascii="Cambria" w:hAnsi="Cambria" w:cs="Times New Roman"/>
                <w:spacing w:val="-3"/>
                <w:w w:val="110"/>
                <w:sz w:val="20"/>
                <w:szCs w:val="20"/>
              </w:rPr>
              <w:t>kaidah keilmuan</w:t>
            </w:r>
          </w:p>
        </w:tc>
      </w:tr>
    </w:tbl>
    <w:p w:rsidR="009F7D5D" w:rsidRPr="00022215" w:rsidRDefault="009F7D5D">
      <w:pPr>
        <w:rPr>
          <w:rFonts w:ascii="Cambria" w:hAnsi="Cambria"/>
          <w:sz w:val="20"/>
          <w:szCs w:val="20"/>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590"/>
      </w:tblGrid>
      <w:tr w:rsidR="00E13350" w:rsidRPr="00022215" w:rsidTr="009F7D5D">
        <w:trPr>
          <w:trHeight w:val="461"/>
          <w:tblHeader/>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lastRenderedPageBreak/>
              <w:t>KOMPETENSI DASAR</w:t>
            </w:r>
          </w:p>
        </w:tc>
        <w:tc>
          <w:tcPr>
            <w:tcW w:w="4590" w:type="dxa"/>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9F7D5D">
        <w:trPr>
          <w:trHeight w:val="1609"/>
        </w:trPr>
        <w:tc>
          <w:tcPr>
            <w:tcW w:w="4329" w:type="dxa"/>
          </w:tcPr>
          <w:p w:rsidR="00E13350" w:rsidRPr="00022215" w:rsidRDefault="00085C99">
            <w:pPr>
              <w:pStyle w:val="TableParagraph"/>
              <w:tabs>
                <w:tab w:val="left" w:pos="605"/>
              </w:tabs>
              <w:spacing w:before="111" w:line="244" w:lineRule="auto"/>
              <w:ind w:left="605" w:right="98"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perencanaan usaha pengolahan makanan khas daerah yang dimodifikasi dari bahan pangan nabati dan hewani meliputi ide dan peluang usaha, sumber daya, administrasi,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pemasaran</w:t>
            </w:r>
          </w:p>
        </w:tc>
        <w:tc>
          <w:tcPr>
            <w:tcW w:w="4590" w:type="dxa"/>
          </w:tcPr>
          <w:p w:rsidR="00E13350" w:rsidRPr="00022215" w:rsidRDefault="00085C99">
            <w:pPr>
              <w:pStyle w:val="TableParagraph"/>
              <w:tabs>
                <w:tab w:val="left" w:pos="603"/>
              </w:tabs>
              <w:spacing w:before="111" w:line="244" w:lineRule="auto"/>
              <w:ind w:left="603" w:right="98"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menyususn perencanaan usaha pengolahan makanan khas daerah yang dimodifikasi dari bahan pangan nabati dan hewani meliputi ide dan peluang usaha, sumber daya, administrasi,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pemasaran</w:t>
            </w:r>
          </w:p>
        </w:tc>
      </w:tr>
      <w:tr w:rsidR="00E13350" w:rsidRPr="00022215" w:rsidTr="00811D94">
        <w:trPr>
          <w:trHeight w:val="1445"/>
        </w:trPr>
        <w:tc>
          <w:tcPr>
            <w:tcW w:w="4329" w:type="dxa"/>
          </w:tcPr>
          <w:p w:rsidR="00E13350" w:rsidRPr="00022215" w:rsidRDefault="00085C99">
            <w:pPr>
              <w:pStyle w:val="TableParagraph"/>
              <w:tabs>
                <w:tab w:val="left" w:pos="605"/>
              </w:tabs>
              <w:spacing w:before="109" w:line="244" w:lineRule="auto"/>
              <w:ind w:left="605" w:right="102" w:hanging="510"/>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menganalisis sistem pengolahan makanan khas daerah yang dimodifikasi dari bahan pangan nabati dan hewani berdasarkan daya dukung yang dimiliki oleh daerah setempat</w:t>
            </w:r>
          </w:p>
        </w:tc>
        <w:tc>
          <w:tcPr>
            <w:tcW w:w="4590" w:type="dxa"/>
          </w:tcPr>
          <w:p w:rsidR="00E13350" w:rsidRPr="00022215" w:rsidRDefault="00085C99">
            <w:pPr>
              <w:pStyle w:val="TableParagraph"/>
              <w:tabs>
                <w:tab w:val="left" w:pos="603"/>
              </w:tabs>
              <w:spacing w:before="109" w:line="244" w:lineRule="auto"/>
              <w:ind w:left="603" w:right="98" w:hanging="510"/>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mengolah makanan khas daerah yang dimodifikasi dari bahan pangan nabati dan hewani berdasarkan daya dukung yang dimiliki oleh daerah setempat</w:t>
            </w:r>
          </w:p>
        </w:tc>
      </w:tr>
      <w:tr w:rsidR="00E13350" w:rsidRPr="00022215" w:rsidTr="009F7D5D">
        <w:trPr>
          <w:trHeight w:val="1142"/>
        </w:trPr>
        <w:tc>
          <w:tcPr>
            <w:tcW w:w="4329" w:type="dxa"/>
          </w:tcPr>
          <w:p w:rsidR="00E13350" w:rsidRPr="00022215" w:rsidRDefault="00085C99">
            <w:pPr>
              <w:pStyle w:val="TableParagraph"/>
              <w:tabs>
                <w:tab w:val="left" w:pos="605"/>
              </w:tabs>
              <w:spacing w:line="244" w:lineRule="auto"/>
              <w:ind w:left="605" w:right="98" w:hanging="510"/>
              <w:rPr>
                <w:rFonts w:ascii="Cambria" w:hAnsi="Cambria" w:cs="Times New Roman"/>
                <w:sz w:val="20"/>
                <w:szCs w:val="20"/>
              </w:rPr>
            </w:pPr>
            <w:r w:rsidRPr="00022215">
              <w:rPr>
                <w:rFonts w:ascii="Cambria" w:hAnsi="Cambria" w:cs="Times New Roman"/>
                <w:w w:val="110"/>
                <w:sz w:val="20"/>
                <w:szCs w:val="20"/>
              </w:rPr>
              <w:t>3.3</w:t>
            </w:r>
            <w:r w:rsidRPr="00022215">
              <w:rPr>
                <w:rFonts w:ascii="Cambria" w:hAnsi="Cambria" w:cs="Times New Roman"/>
                <w:w w:val="110"/>
                <w:sz w:val="20"/>
                <w:szCs w:val="20"/>
              </w:rPr>
              <w:tab/>
              <w:t>mengevaluasi kegiatan usaha pengolahan makanan khas daerah yang dimodifikasi dari bahan pangan nabati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hewani</w:t>
            </w:r>
          </w:p>
        </w:tc>
        <w:tc>
          <w:tcPr>
            <w:tcW w:w="4590" w:type="dxa"/>
          </w:tcPr>
          <w:p w:rsidR="00E13350" w:rsidRPr="00022215" w:rsidRDefault="00085C99">
            <w:pPr>
              <w:pStyle w:val="TableParagraph"/>
              <w:tabs>
                <w:tab w:val="left" w:pos="603"/>
              </w:tabs>
              <w:spacing w:line="244" w:lineRule="auto"/>
              <w:ind w:left="603" w:right="146" w:hanging="510"/>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menyusun rencana pengembangan usaha pengolahan makanan khas daerah yang dimodifikasi dari bahan pangan nabati 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hewani</w:t>
            </w:r>
          </w:p>
        </w:tc>
      </w:tr>
      <w:tr w:rsidR="00E13350" w:rsidRPr="00022215" w:rsidTr="009F7D5D">
        <w:trPr>
          <w:trHeight w:val="1144"/>
        </w:trPr>
        <w:tc>
          <w:tcPr>
            <w:tcW w:w="4329" w:type="dxa"/>
          </w:tcPr>
          <w:p w:rsidR="00E13350" w:rsidRPr="00022215" w:rsidRDefault="00085C99">
            <w:pPr>
              <w:pStyle w:val="TableParagraph"/>
              <w:tabs>
                <w:tab w:val="left" w:pos="605"/>
              </w:tabs>
              <w:spacing w:line="244" w:lineRule="auto"/>
              <w:ind w:left="605" w:right="146" w:hanging="510"/>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menganalisis media promosi produk usaha pengolahan makanan khas daerah yang dimodifikasi dari bahan pangan nabati 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hewani</w:t>
            </w:r>
          </w:p>
        </w:tc>
        <w:tc>
          <w:tcPr>
            <w:tcW w:w="4590" w:type="dxa"/>
          </w:tcPr>
          <w:p w:rsidR="00E13350" w:rsidRPr="00022215" w:rsidRDefault="00085C99">
            <w:pPr>
              <w:pStyle w:val="TableParagraph"/>
              <w:tabs>
                <w:tab w:val="left" w:pos="603"/>
              </w:tabs>
              <w:spacing w:line="244" w:lineRule="auto"/>
              <w:ind w:left="603" w:right="146" w:hanging="510"/>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merancang media promosi produk usaha pengolahan makanan khas daerah yang dimodifikasi dari bahan pangan nabati 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hewani</w:t>
            </w:r>
          </w:p>
        </w:tc>
      </w:tr>
      <w:tr w:rsidR="00E13350" w:rsidRPr="00022215" w:rsidTr="009F7D5D">
        <w:trPr>
          <w:trHeight w:val="1376"/>
        </w:trPr>
        <w:tc>
          <w:tcPr>
            <w:tcW w:w="4329" w:type="dxa"/>
          </w:tcPr>
          <w:p w:rsidR="00E13350" w:rsidRPr="00022215" w:rsidRDefault="00085C99">
            <w:pPr>
              <w:pStyle w:val="TableParagraph"/>
              <w:tabs>
                <w:tab w:val="left" w:pos="605"/>
              </w:tabs>
              <w:spacing w:line="244" w:lineRule="auto"/>
              <w:ind w:left="605" w:right="190" w:hanging="510"/>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menganalisis sistem konsinyasi produk usaha pengolahan makanan khas daerah yang dimodifikasi dari bahan pangan nabati dan</w:t>
            </w:r>
            <w:r w:rsidRPr="00022215">
              <w:rPr>
                <w:rFonts w:ascii="Cambria" w:hAnsi="Cambria" w:cs="Times New Roman"/>
                <w:spacing w:val="34"/>
                <w:w w:val="110"/>
                <w:sz w:val="20"/>
                <w:szCs w:val="20"/>
              </w:rPr>
              <w:t xml:space="preserve"> </w:t>
            </w:r>
            <w:r w:rsidRPr="00022215">
              <w:rPr>
                <w:rFonts w:ascii="Cambria" w:hAnsi="Cambria" w:cs="Times New Roman"/>
                <w:w w:val="110"/>
                <w:sz w:val="20"/>
                <w:szCs w:val="20"/>
              </w:rPr>
              <w:t>hewani</w:t>
            </w:r>
          </w:p>
        </w:tc>
        <w:tc>
          <w:tcPr>
            <w:tcW w:w="4590" w:type="dxa"/>
          </w:tcPr>
          <w:p w:rsidR="00E13350" w:rsidRPr="00022215" w:rsidRDefault="00085C99">
            <w:pPr>
              <w:pStyle w:val="TableParagraph"/>
              <w:tabs>
                <w:tab w:val="left" w:pos="603"/>
              </w:tabs>
              <w:spacing w:line="244" w:lineRule="auto"/>
              <w:ind w:left="603" w:right="98" w:hanging="510"/>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memasarkan produk usaha pengolahan makanan khas daerah yang dimodifikasi dari bahan pangan nabati dan hewani dengan sistem konsinyasi</w:t>
            </w:r>
          </w:p>
        </w:tc>
      </w:tr>
      <w:tr w:rsidR="00E13350" w:rsidRPr="00022215" w:rsidTr="009F7D5D">
        <w:trPr>
          <w:trHeight w:val="1375"/>
        </w:trPr>
        <w:tc>
          <w:tcPr>
            <w:tcW w:w="4329" w:type="dxa"/>
          </w:tcPr>
          <w:p w:rsidR="00E13350" w:rsidRPr="00022215" w:rsidRDefault="00085C99">
            <w:pPr>
              <w:pStyle w:val="TableParagraph"/>
              <w:tabs>
                <w:tab w:val="left" w:pos="605"/>
              </w:tabs>
              <w:spacing w:line="244" w:lineRule="auto"/>
              <w:ind w:left="605" w:right="534" w:hanging="510"/>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memahami perencanaan usaha pengolahan makanan fungsional meliputi ide dan peluang usaha, sumber daya, administrasi, dan pemasaran</w:t>
            </w:r>
          </w:p>
        </w:tc>
        <w:tc>
          <w:tcPr>
            <w:tcW w:w="4590" w:type="dxa"/>
          </w:tcPr>
          <w:p w:rsidR="00E13350" w:rsidRPr="00022215" w:rsidRDefault="00085C99">
            <w:pPr>
              <w:pStyle w:val="TableParagraph"/>
              <w:tabs>
                <w:tab w:val="left" w:pos="603"/>
              </w:tabs>
              <w:spacing w:line="244" w:lineRule="auto"/>
              <w:ind w:left="603" w:right="534" w:hanging="510"/>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menyusun perencanaan usaha pengolahan makanan fungsional meliputi ide dan peluang usaha, sumber daya, administrasi, dan pemasaran</w:t>
            </w:r>
          </w:p>
        </w:tc>
      </w:tr>
      <w:tr w:rsidR="00E13350" w:rsidRPr="00022215" w:rsidTr="009F7D5D">
        <w:trPr>
          <w:trHeight w:val="1145"/>
        </w:trPr>
        <w:tc>
          <w:tcPr>
            <w:tcW w:w="4329" w:type="dxa"/>
          </w:tcPr>
          <w:p w:rsidR="00E13350" w:rsidRPr="00022215" w:rsidRDefault="00085C99">
            <w:pPr>
              <w:pStyle w:val="TableParagraph"/>
              <w:tabs>
                <w:tab w:val="left" w:pos="605"/>
              </w:tabs>
              <w:spacing w:line="244" w:lineRule="auto"/>
              <w:ind w:left="605" w:right="434" w:hanging="510"/>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menganalisis sistem pengolahan makanan fungsional berdasarkan daya dukung yang dimiliki oleh daerah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setempat</w:t>
            </w:r>
          </w:p>
        </w:tc>
        <w:tc>
          <w:tcPr>
            <w:tcW w:w="4590" w:type="dxa"/>
          </w:tcPr>
          <w:p w:rsidR="00E13350" w:rsidRPr="00022215" w:rsidRDefault="00085C99">
            <w:pPr>
              <w:pStyle w:val="TableParagraph"/>
              <w:tabs>
                <w:tab w:val="left" w:pos="603"/>
              </w:tabs>
              <w:spacing w:line="244" w:lineRule="auto"/>
              <w:ind w:left="603" w:right="444" w:hanging="510"/>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mengolah/membuat makanan fungsional berdasarkan daya dukung yang dimiliki oleh daerah setempat</w:t>
            </w:r>
          </w:p>
        </w:tc>
      </w:tr>
      <w:tr w:rsidR="00E13350" w:rsidRPr="00022215" w:rsidTr="009F7D5D">
        <w:trPr>
          <w:trHeight w:val="911"/>
        </w:trPr>
        <w:tc>
          <w:tcPr>
            <w:tcW w:w="4329" w:type="dxa"/>
          </w:tcPr>
          <w:p w:rsidR="00E13350" w:rsidRPr="00022215" w:rsidRDefault="00085C99">
            <w:pPr>
              <w:pStyle w:val="TableParagraph"/>
              <w:tabs>
                <w:tab w:val="left" w:pos="605"/>
              </w:tabs>
              <w:spacing w:line="244" w:lineRule="auto"/>
              <w:ind w:left="605" w:right="534" w:hanging="510"/>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mengevaluasi kegiatan usaha pengolahan makanan</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fungsional</w:t>
            </w:r>
          </w:p>
        </w:tc>
        <w:tc>
          <w:tcPr>
            <w:tcW w:w="4590" w:type="dxa"/>
          </w:tcPr>
          <w:p w:rsidR="00E13350" w:rsidRPr="00022215" w:rsidRDefault="00085C99">
            <w:pPr>
              <w:pStyle w:val="TableParagraph"/>
              <w:tabs>
                <w:tab w:val="left" w:pos="603"/>
              </w:tabs>
              <w:spacing w:line="244" w:lineRule="auto"/>
              <w:ind w:left="603" w:right="298" w:hanging="510"/>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menyusun rencana pengembangan usaha pengolahan makanan fungsional</w:t>
            </w:r>
          </w:p>
        </w:tc>
      </w:tr>
      <w:tr w:rsidR="00E13350" w:rsidRPr="00022215" w:rsidTr="009F7D5D">
        <w:trPr>
          <w:trHeight w:val="911"/>
        </w:trPr>
        <w:tc>
          <w:tcPr>
            <w:tcW w:w="4329" w:type="dxa"/>
          </w:tcPr>
          <w:p w:rsidR="00E13350" w:rsidRPr="00022215" w:rsidRDefault="00085C99">
            <w:pPr>
              <w:pStyle w:val="TableParagraph"/>
              <w:tabs>
                <w:tab w:val="left" w:pos="605"/>
              </w:tabs>
              <w:spacing w:line="244" w:lineRule="auto"/>
              <w:ind w:left="605" w:right="183" w:hanging="510"/>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menganalisis media promosi</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produk usaha pengolahan makanan fungsional</w:t>
            </w:r>
          </w:p>
        </w:tc>
        <w:tc>
          <w:tcPr>
            <w:tcW w:w="4590" w:type="dxa"/>
          </w:tcPr>
          <w:p w:rsidR="00E13350" w:rsidRPr="00022215" w:rsidRDefault="00085C99">
            <w:pPr>
              <w:pStyle w:val="TableParagraph"/>
              <w:tabs>
                <w:tab w:val="left" w:pos="603"/>
              </w:tabs>
              <w:spacing w:line="244" w:lineRule="auto"/>
              <w:ind w:left="603" w:right="377" w:hanging="510"/>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merancang media promosi</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produk usaha pengolahan makanan fungsional</w:t>
            </w:r>
          </w:p>
        </w:tc>
      </w:tr>
      <w:tr w:rsidR="00E13350" w:rsidRPr="00022215" w:rsidTr="009F7D5D">
        <w:trPr>
          <w:trHeight w:val="911"/>
        </w:trPr>
        <w:tc>
          <w:tcPr>
            <w:tcW w:w="4329" w:type="dxa"/>
          </w:tcPr>
          <w:p w:rsidR="00E13350" w:rsidRPr="00022215" w:rsidRDefault="00085C99">
            <w:pPr>
              <w:pStyle w:val="TableParagraph"/>
              <w:spacing w:line="244" w:lineRule="auto"/>
              <w:ind w:left="605" w:right="147" w:hanging="510"/>
              <w:rPr>
                <w:rFonts w:ascii="Cambria" w:hAnsi="Cambria" w:cs="Times New Roman"/>
                <w:sz w:val="20"/>
                <w:szCs w:val="20"/>
              </w:rPr>
            </w:pPr>
            <w:r w:rsidRPr="00022215">
              <w:rPr>
                <w:rFonts w:ascii="Cambria" w:hAnsi="Cambria" w:cs="Times New Roman"/>
                <w:w w:val="110"/>
                <w:sz w:val="20"/>
                <w:szCs w:val="20"/>
              </w:rPr>
              <w:t>3.10 menganalisis sistem konsinyasi produk usaha pengolahan makanan fungsional</w:t>
            </w:r>
          </w:p>
        </w:tc>
        <w:tc>
          <w:tcPr>
            <w:tcW w:w="4590" w:type="dxa"/>
          </w:tcPr>
          <w:p w:rsidR="00E13350" w:rsidRPr="00022215" w:rsidRDefault="00085C99">
            <w:pPr>
              <w:pStyle w:val="TableParagraph"/>
              <w:spacing w:line="244" w:lineRule="auto"/>
              <w:ind w:left="603" w:right="526" w:hanging="510"/>
              <w:rPr>
                <w:rFonts w:ascii="Cambria" w:hAnsi="Cambria" w:cs="Times New Roman"/>
                <w:sz w:val="20"/>
                <w:szCs w:val="20"/>
              </w:rPr>
            </w:pPr>
            <w:r w:rsidRPr="00022215">
              <w:rPr>
                <w:rFonts w:ascii="Cambria" w:hAnsi="Cambria" w:cs="Times New Roman"/>
                <w:w w:val="110"/>
                <w:sz w:val="20"/>
                <w:szCs w:val="20"/>
              </w:rPr>
              <w:t>4.10 memasarkan produk usaha pengolahan makanan fungsional dengan sistem konsinyasi</w:t>
            </w:r>
          </w:p>
        </w:tc>
      </w:tr>
    </w:tbl>
    <w:p w:rsidR="00811D94" w:rsidRPr="00022215" w:rsidRDefault="00811D94" w:rsidP="00811D94">
      <w:pPr>
        <w:tabs>
          <w:tab w:val="left" w:pos="801"/>
        </w:tabs>
        <w:spacing w:line="468" w:lineRule="auto"/>
        <w:ind w:right="1846"/>
        <w:rPr>
          <w:rFonts w:ascii="Cambria" w:hAnsi="Cambria" w:cs="Times New Roman"/>
          <w:sz w:val="20"/>
          <w:szCs w:val="20"/>
        </w:rPr>
      </w:pPr>
    </w:p>
    <w:p w:rsidR="00811D94" w:rsidRPr="00022215" w:rsidRDefault="00811D94" w:rsidP="00811D94">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811D94">
      <w:pPr>
        <w:pStyle w:val="ListParagraph"/>
        <w:numPr>
          <w:ilvl w:val="0"/>
          <w:numId w:val="71"/>
        </w:numPr>
        <w:tabs>
          <w:tab w:val="left" w:pos="801"/>
        </w:tabs>
        <w:spacing w:line="468" w:lineRule="auto"/>
        <w:ind w:right="28" w:firstLine="0"/>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GEOGRAFI SMA/MA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X</w:t>
      </w: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811D94">
      <w:pPr>
        <w:pStyle w:val="BodyText"/>
        <w:spacing w:before="212"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 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0"/>
          <w:w w:val="115"/>
          <w:sz w:val="20"/>
          <w:szCs w:val="20"/>
        </w:rPr>
        <w:t xml:space="preserve"> </w:t>
      </w:r>
      <w:r w:rsidRPr="00022215">
        <w:rPr>
          <w:rFonts w:ascii="Cambria" w:hAnsi="Cambria" w:cs="Times New Roman"/>
          <w:w w:val="115"/>
          <w:sz w:val="20"/>
          <w:szCs w:val="20"/>
        </w:rPr>
        <w:t>siswa.</w:t>
      </w:r>
    </w:p>
    <w:p w:rsidR="00E13350" w:rsidRPr="00022215" w:rsidRDefault="00085C99" w:rsidP="00811D94">
      <w:pPr>
        <w:pStyle w:val="BodyText"/>
        <w:spacing w:before="215"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811D94">
      <w:pPr>
        <w:pStyle w:val="BodyText"/>
        <w:spacing w:before="213"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811D94">
        <w:trPr>
          <w:trHeight w:val="447"/>
        </w:trPr>
        <w:tc>
          <w:tcPr>
            <w:tcW w:w="4329" w:type="dxa"/>
          </w:tcPr>
          <w:p w:rsidR="00E13350" w:rsidRPr="00022215" w:rsidRDefault="00085C99">
            <w:pPr>
              <w:pStyle w:val="TableParagraph"/>
              <w:spacing w:before="109"/>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811D94">
        <w:trPr>
          <w:trHeight w:val="3704"/>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0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metode sesuai kaidah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keilmuan</w:t>
            </w:r>
          </w:p>
        </w:tc>
      </w:tr>
    </w:tbl>
    <w:p w:rsidR="00811D94" w:rsidRPr="00022215" w:rsidRDefault="00811D94">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811D94">
        <w:trPr>
          <w:trHeight w:val="416"/>
        </w:trPr>
        <w:tc>
          <w:tcPr>
            <w:tcW w:w="4329" w:type="dxa"/>
            <w:gridSpan w:val="2"/>
            <w:tcBorders>
              <w:top w:val="double" w:sz="1" w:space="0" w:color="000000"/>
            </w:tcBorders>
          </w:tcPr>
          <w:p w:rsidR="00E13350" w:rsidRPr="00022215" w:rsidRDefault="00085C99">
            <w:pPr>
              <w:pStyle w:val="TableParagraph"/>
              <w:spacing w:before="97"/>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97"/>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11D94">
        <w:trPr>
          <w:trHeight w:val="1198"/>
        </w:trPr>
        <w:tc>
          <w:tcPr>
            <w:tcW w:w="557" w:type="dxa"/>
            <w:tcBorders>
              <w:right w:val="nil"/>
            </w:tcBorders>
          </w:tcPr>
          <w:p w:rsidR="00E13350" w:rsidRPr="00022215" w:rsidRDefault="00085C99">
            <w:pPr>
              <w:pStyle w:val="TableParagraph"/>
              <w:spacing w:before="94"/>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94" w:line="244" w:lineRule="auto"/>
              <w:ind w:right="593"/>
              <w:jc w:val="both"/>
              <w:rPr>
                <w:rFonts w:ascii="Cambria" w:hAnsi="Cambria" w:cs="Times New Roman"/>
                <w:sz w:val="20"/>
                <w:szCs w:val="20"/>
              </w:rPr>
            </w:pPr>
            <w:r w:rsidRPr="00022215">
              <w:rPr>
                <w:rFonts w:ascii="Cambria" w:hAnsi="Cambria" w:cs="Times New Roman"/>
                <w:w w:val="110"/>
                <w:sz w:val="20"/>
                <w:szCs w:val="20"/>
              </w:rPr>
              <w:t>memahami pengetahuan dasar geografi dan terapannya dalam kehidupan sehari-hari</w:t>
            </w:r>
          </w:p>
        </w:tc>
        <w:tc>
          <w:tcPr>
            <w:tcW w:w="555" w:type="dxa"/>
            <w:tcBorders>
              <w:right w:val="nil"/>
            </w:tcBorders>
          </w:tcPr>
          <w:p w:rsidR="00E13350" w:rsidRPr="00022215" w:rsidRDefault="00085C99">
            <w:pPr>
              <w:pStyle w:val="TableParagraph"/>
              <w:spacing w:before="94"/>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tcBorders>
          </w:tcPr>
          <w:p w:rsidR="00E13350" w:rsidRPr="00022215" w:rsidRDefault="00085C99">
            <w:pPr>
              <w:pStyle w:val="TableParagraph"/>
              <w:spacing w:before="94" w:line="244" w:lineRule="auto"/>
              <w:ind w:right="377"/>
              <w:rPr>
                <w:rFonts w:ascii="Cambria" w:hAnsi="Cambria" w:cs="Times New Roman"/>
                <w:sz w:val="20"/>
                <w:szCs w:val="20"/>
              </w:rPr>
            </w:pPr>
            <w:r w:rsidRPr="00022215">
              <w:rPr>
                <w:rFonts w:ascii="Cambria" w:hAnsi="Cambria" w:cs="Times New Roman"/>
                <w:w w:val="110"/>
                <w:sz w:val="20"/>
                <w:szCs w:val="20"/>
              </w:rPr>
              <w:t>menyajikan contoh penerapan pengetahuan dasar geografi pada kehidupan sehari-hari dalam bentuk tulisan</w:t>
            </w:r>
          </w:p>
        </w:tc>
      </w:tr>
      <w:tr w:rsidR="00E13350" w:rsidRPr="00022215" w:rsidTr="00811D94">
        <w:trPr>
          <w:trHeight w:val="843"/>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92" w:line="244" w:lineRule="auto"/>
              <w:ind w:right="216"/>
              <w:rPr>
                <w:rFonts w:ascii="Cambria" w:hAnsi="Cambria" w:cs="Times New Roman"/>
                <w:sz w:val="20"/>
                <w:szCs w:val="20"/>
              </w:rPr>
            </w:pPr>
            <w:r w:rsidRPr="00022215">
              <w:rPr>
                <w:rFonts w:ascii="Cambria" w:hAnsi="Cambria" w:cs="Times New Roman"/>
                <w:w w:val="110"/>
                <w:sz w:val="20"/>
                <w:szCs w:val="20"/>
              </w:rPr>
              <w:t>memahami dasar-dasar pemetaan, pengindraan jauh, dan Sistem Informasi Geografis (SIG)</w:t>
            </w:r>
          </w:p>
        </w:tc>
        <w:tc>
          <w:tcPr>
            <w:tcW w:w="555" w:type="dxa"/>
            <w:tcBorders>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before="92" w:line="244" w:lineRule="auto"/>
              <w:ind w:right="109"/>
              <w:rPr>
                <w:rFonts w:ascii="Cambria" w:hAnsi="Cambria" w:cs="Times New Roman"/>
                <w:sz w:val="20"/>
                <w:szCs w:val="20"/>
              </w:rPr>
            </w:pPr>
            <w:r w:rsidRPr="00022215">
              <w:rPr>
                <w:rFonts w:ascii="Cambria" w:hAnsi="Cambria" w:cs="Times New Roman"/>
                <w:w w:val="110"/>
                <w:sz w:val="20"/>
                <w:szCs w:val="20"/>
              </w:rPr>
              <w:t>membuat peta tematik wilayah provinsi dan/atau salah satu pulau di Indonesia berdasarkan peta rupa bumi</w:t>
            </w:r>
          </w:p>
        </w:tc>
      </w:tr>
      <w:tr w:rsidR="00E13350" w:rsidRPr="00022215" w:rsidTr="00811D94">
        <w:trPr>
          <w:trHeight w:val="112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memahami langkah-langkah penelitian ilmu geografi dengan menggunakan peta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324"/>
              <w:rPr>
                <w:rFonts w:ascii="Cambria" w:hAnsi="Cambria" w:cs="Times New Roman"/>
                <w:sz w:val="20"/>
                <w:szCs w:val="20"/>
              </w:rPr>
            </w:pPr>
            <w:r w:rsidRPr="00022215">
              <w:rPr>
                <w:rFonts w:ascii="Cambria" w:hAnsi="Cambria" w:cs="Times New Roman"/>
                <w:w w:val="110"/>
                <w:sz w:val="20"/>
                <w:szCs w:val="20"/>
              </w:rPr>
              <w:t>menyajikan hasil observasi lapangan dalam bentuk makalah yang dilengkapi dengan peta, bagan, gambar, tabel, grafik, foto, dan/atau video</w:t>
            </w:r>
          </w:p>
        </w:tc>
      </w:tr>
      <w:tr w:rsidR="00E13350" w:rsidRPr="00022215" w:rsidTr="00811D94">
        <w:trPr>
          <w:trHeight w:val="137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7" w:lineRule="auto"/>
              <w:ind w:right="98"/>
              <w:rPr>
                <w:rFonts w:ascii="Cambria" w:hAnsi="Cambria" w:cs="Times New Roman"/>
                <w:sz w:val="20"/>
                <w:szCs w:val="20"/>
              </w:rPr>
            </w:pPr>
            <w:r w:rsidRPr="00022215">
              <w:rPr>
                <w:rFonts w:ascii="Cambria" w:hAnsi="Cambria" w:cs="Times New Roman"/>
                <w:w w:val="110"/>
                <w:sz w:val="20"/>
                <w:szCs w:val="20"/>
              </w:rPr>
              <w:t>menganalisis dinamika planet Bumi sebagai ruang kehidupan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4" w:lineRule="auto"/>
              <w:ind w:right="186"/>
              <w:rPr>
                <w:rFonts w:ascii="Cambria" w:hAnsi="Cambria" w:cs="Times New Roman"/>
                <w:sz w:val="20"/>
                <w:szCs w:val="20"/>
              </w:rPr>
            </w:pPr>
            <w:r w:rsidRPr="00022215">
              <w:rPr>
                <w:rFonts w:ascii="Cambria" w:hAnsi="Cambria" w:cs="Times New Roman"/>
                <w:w w:val="110"/>
                <w:sz w:val="20"/>
                <w:szCs w:val="20"/>
              </w:rPr>
              <w:t>menyajikan karakteristik planet Bumi sebagai ruang kehidupan dengan menggunakan peta, bagan, gambar, tabel, grafik, foto, dan/atau video</w:t>
            </w:r>
          </w:p>
        </w:tc>
      </w:tr>
      <w:tr w:rsidR="00E13350" w:rsidRPr="00022215" w:rsidTr="00811D94">
        <w:trPr>
          <w:trHeight w:val="977"/>
        </w:trPr>
        <w:tc>
          <w:tcPr>
            <w:tcW w:w="557" w:type="dxa"/>
            <w:tcBorders>
              <w:right w:val="nil"/>
            </w:tcBorders>
          </w:tcPr>
          <w:p w:rsidR="00E13350" w:rsidRPr="00022215" w:rsidRDefault="00085C99">
            <w:pPr>
              <w:pStyle w:val="TableParagraph"/>
              <w:spacing w:before="106"/>
              <w:ind w:left="96"/>
              <w:rPr>
                <w:rFonts w:ascii="Cambria" w:hAnsi="Cambria" w:cs="Times New Roman"/>
                <w:sz w:val="20"/>
                <w:szCs w:val="20"/>
              </w:rPr>
            </w:pPr>
            <w:r w:rsidRPr="00022215">
              <w:rPr>
                <w:rFonts w:ascii="Cambria" w:hAnsi="Cambria" w:cs="Times New Roman"/>
                <w:w w:val="115"/>
                <w:sz w:val="20"/>
                <w:szCs w:val="20"/>
              </w:rPr>
              <w:lastRenderedPageBreak/>
              <w:t>3.5</w:t>
            </w:r>
          </w:p>
        </w:tc>
        <w:tc>
          <w:tcPr>
            <w:tcW w:w="3772" w:type="dxa"/>
            <w:tcBorders>
              <w:left w:val="nil"/>
            </w:tcBorders>
          </w:tcPr>
          <w:p w:rsidR="00E13350" w:rsidRPr="00022215" w:rsidRDefault="00085C99">
            <w:pPr>
              <w:pStyle w:val="TableParagraph"/>
              <w:spacing w:before="106" w:line="247" w:lineRule="auto"/>
              <w:ind w:right="40"/>
              <w:rPr>
                <w:rFonts w:ascii="Cambria" w:hAnsi="Cambria" w:cs="Times New Roman"/>
                <w:sz w:val="20"/>
                <w:szCs w:val="20"/>
              </w:rPr>
            </w:pPr>
            <w:r w:rsidRPr="00022215">
              <w:rPr>
                <w:rFonts w:ascii="Cambria" w:hAnsi="Cambria" w:cs="Times New Roman"/>
                <w:w w:val="110"/>
                <w:sz w:val="20"/>
                <w:szCs w:val="20"/>
              </w:rPr>
              <w:t>menganalisis dinamika litosfer dan dampaknya terhadap kehidupan</w:t>
            </w:r>
          </w:p>
        </w:tc>
        <w:tc>
          <w:tcPr>
            <w:tcW w:w="555" w:type="dxa"/>
            <w:tcBorders>
              <w:right w:val="nil"/>
            </w:tcBorders>
          </w:tcPr>
          <w:p w:rsidR="00E13350" w:rsidRPr="00022215" w:rsidRDefault="00085C99">
            <w:pPr>
              <w:pStyle w:val="TableParagraph"/>
              <w:spacing w:before="106"/>
              <w:ind w:left="93"/>
              <w:rPr>
                <w:rFonts w:ascii="Cambria" w:hAnsi="Cambria" w:cs="Times New Roman"/>
                <w:sz w:val="20"/>
                <w:szCs w:val="20"/>
              </w:rPr>
            </w:pPr>
            <w:r w:rsidRPr="00022215">
              <w:rPr>
                <w:rFonts w:ascii="Cambria" w:hAnsi="Cambria" w:cs="Times New Roman"/>
                <w:w w:val="115"/>
                <w:sz w:val="20"/>
                <w:szCs w:val="20"/>
              </w:rPr>
              <w:t>4.5</w:t>
            </w:r>
          </w:p>
        </w:tc>
        <w:tc>
          <w:tcPr>
            <w:tcW w:w="4290" w:type="dxa"/>
            <w:tcBorders>
              <w:left w:val="nil"/>
            </w:tcBorders>
          </w:tcPr>
          <w:p w:rsidR="00E13350" w:rsidRPr="00022215" w:rsidRDefault="00085C99">
            <w:pPr>
              <w:pStyle w:val="TableParagraph"/>
              <w:spacing w:before="106" w:line="244" w:lineRule="auto"/>
              <w:ind w:right="40"/>
              <w:rPr>
                <w:rFonts w:ascii="Cambria" w:hAnsi="Cambria" w:cs="Times New Roman"/>
                <w:sz w:val="20"/>
                <w:szCs w:val="20"/>
              </w:rPr>
            </w:pPr>
            <w:r w:rsidRPr="00022215">
              <w:rPr>
                <w:rFonts w:ascii="Cambria" w:hAnsi="Cambria" w:cs="Times New Roman"/>
                <w:w w:val="110"/>
                <w:sz w:val="20"/>
                <w:szCs w:val="20"/>
              </w:rPr>
              <w:t>menyajikan proses dinamika litosfer dengan menggunakan peta, bagan, gambar, tabel, grafik, video, dan/atau animasi</w:t>
            </w:r>
          </w:p>
        </w:tc>
      </w:tr>
      <w:tr w:rsidR="00E13350" w:rsidRPr="00022215" w:rsidTr="00811D94">
        <w:trPr>
          <w:trHeight w:val="83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menganalisis dinamika atmosfer dan dampaknya terhadap kehidupan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290" w:type="dxa"/>
            <w:tcBorders>
              <w:left w:val="nil"/>
            </w:tcBorders>
          </w:tcPr>
          <w:p w:rsidR="00E13350" w:rsidRPr="00022215" w:rsidRDefault="00085C99">
            <w:pPr>
              <w:pStyle w:val="TableParagraph"/>
              <w:spacing w:line="244" w:lineRule="auto"/>
              <w:ind w:right="184"/>
              <w:rPr>
                <w:rFonts w:ascii="Cambria" w:hAnsi="Cambria" w:cs="Times New Roman"/>
                <w:sz w:val="20"/>
                <w:szCs w:val="20"/>
              </w:rPr>
            </w:pPr>
            <w:r w:rsidRPr="00022215">
              <w:rPr>
                <w:rFonts w:ascii="Cambria" w:hAnsi="Cambria" w:cs="Times New Roman"/>
                <w:w w:val="110"/>
                <w:sz w:val="20"/>
                <w:szCs w:val="20"/>
              </w:rPr>
              <w:t>menyajikan proses dinamika atmosfer menggunakan peta, bagan, gambar, tabel, grafik, video, dan/atau animasi</w:t>
            </w:r>
          </w:p>
        </w:tc>
      </w:tr>
      <w:tr w:rsidR="00E13350" w:rsidRPr="00022215" w:rsidTr="00811D94">
        <w:trPr>
          <w:trHeight w:val="1145"/>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before="107" w:line="244" w:lineRule="auto"/>
              <w:ind w:right="219"/>
              <w:rPr>
                <w:rFonts w:ascii="Cambria" w:hAnsi="Cambria" w:cs="Times New Roman"/>
                <w:sz w:val="20"/>
                <w:szCs w:val="20"/>
              </w:rPr>
            </w:pPr>
            <w:r w:rsidRPr="00022215">
              <w:rPr>
                <w:rFonts w:ascii="Cambria" w:hAnsi="Cambria" w:cs="Times New Roman"/>
                <w:w w:val="110"/>
                <w:sz w:val="20"/>
                <w:szCs w:val="20"/>
              </w:rPr>
              <w:t>menganalisis dinamika hidrosfer dan dampaknya terhadap kehidupan</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5"/>
                <w:sz w:val="20"/>
                <w:szCs w:val="20"/>
              </w:rPr>
              <w:t>4.7</w:t>
            </w:r>
          </w:p>
        </w:tc>
        <w:tc>
          <w:tcPr>
            <w:tcW w:w="4290" w:type="dxa"/>
            <w:tcBorders>
              <w:left w:val="nil"/>
            </w:tcBorders>
          </w:tcPr>
          <w:p w:rsidR="00E13350" w:rsidRPr="00022215" w:rsidRDefault="00085C99">
            <w:pPr>
              <w:pStyle w:val="TableParagraph"/>
              <w:spacing w:before="107" w:line="244" w:lineRule="auto"/>
              <w:ind w:right="184"/>
              <w:rPr>
                <w:rFonts w:ascii="Cambria" w:hAnsi="Cambria" w:cs="Times New Roman"/>
                <w:sz w:val="20"/>
                <w:szCs w:val="20"/>
              </w:rPr>
            </w:pPr>
            <w:r w:rsidRPr="00022215">
              <w:rPr>
                <w:rFonts w:ascii="Cambria" w:hAnsi="Cambria" w:cs="Times New Roman"/>
                <w:w w:val="110"/>
                <w:sz w:val="20"/>
                <w:szCs w:val="20"/>
              </w:rPr>
              <w:t>menyajikan proses dinamika hidrosfer menggunakan peta, bagan, gambar, tabel, grafik, video, dan/atau animasi</w:t>
            </w:r>
          </w:p>
        </w:tc>
      </w:tr>
    </w:tbl>
    <w:p w:rsidR="00811D94" w:rsidRPr="00022215" w:rsidRDefault="00811D94">
      <w:pPr>
        <w:pStyle w:val="BodyText"/>
        <w:spacing w:before="86"/>
        <w:ind w:left="416"/>
        <w:rPr>
          <w:rFonts w:ascii="Cambria" w:hAnsi="Cambria" w:cs="Times New Roman"/>
          <w:w w:val="105"/>
          <w:sz w:val="20"/>
          <w:szCs w:val="20"/>
        </w:rPr>
      </w:pPr>
    </w:p>
    <w:p w:rsidR="00811D94" w:rsidRPr="00022215" w:rsidRDefault="00811D94">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811D94">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rsidP="00811D94">
      <w:pPr>
        <w:pStyle w:val="BodyText"/>
        <w:spacing w:before="10"/>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811D94">
      <w:pPr>
        <w:pStyle w:val="BodyText"/>
        <w:spacing w:before="5"/>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adalah “Menghayati dan mengamalkan 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siswa.</w:t>
      </w:r>
    </w:p>
    <w:p w:rsidR="00E13350" w:rsidRPr="00022215" w:rsidRDefault="00E13350" w:rsidP="00811D94">
      <w:pPr>
        <w:pStyle w:val="BodyText"/>
        <w:spacing w:before="8"/>
        <w:ind w:right="28"/>
        <w:rPr>
          <w:rFonts w:ascii="Cambria" w:hAnsi="Cambria" w:cs="Times New Roman"/>
          <w:sz w:val="20"/>
          <w:szCs w:val="20"/>
        </w:rPr>
      </w:pPr>
    </w:p>
    <w:p w:rsidR="00E13350" w:rsidRPr="00022215" w:rsidRDefault="00085C99" w:rsidP="00811D94">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811D94">
      <w:pPr>
        <w:pStyle w:val="BodyText"/>
        <w:spacing w:before="5"/>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6"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811D94">
        <w:trPr>
          <w:trHeight w:val="448"/>
        </w:trPr>
        <w:tc>
          <w:tcPr>
            <w:tcW w:w="4329" w:type="dxa"/>
          </w:tcPr>
          <w:p w:rsidR="00E13350" w:rsidRPr="00022215" w:rsidRDefault="00085C99">
            <w:pPr>
              <w:pStyle w:val="TableParagraph"/>
              <w:spacing w:before="110"/>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10"/>
              <w:ind w:left="265"/>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811D94">
        <w:trPr>
          <w:trHeight w:val="393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7"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6"/>
              </w:tabs>
              <w:spacing w:before="109" w:line="244" w:lineRule="auto"/>
              <w:ind w:left="706"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811D94" w:rsidRPr="00022215" w:rsidRDefault="00811D94">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6"/>
        <w:gridCol w:w="4289"/>
      </w:tblGrid>
      <w:tr w:rsidR="00E13350" w:rsidRPr="00022215" w:rsidTr="00811D94">
        <w:trPr>
          <w:trHeight w:val="452"/>
          <w:tblHeader/>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1101"/>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11D94">
        <w:trPr>
          <w:trHeight w:val="1375"/>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109" w:line="244" w:lineRule="auto"/>
              <w:ind w:right="352"/>
              <w:rPr>
                <w:rFonts w:ascii="Cambria" w:hAnsi="Cambria" w:cs="Times New Roman"/>
                <w:sz w:val="20"/>
                <w:szCs w:val="20"/>
              </w:rPr>
            </w:pPr>
            <w:r w:rsidRPr="00022215">
              <w:rPr>
                <w:rFonts w:ascii="Cambria" w:hAnsi="Cambria" w:cs="Times New Roman"/>
                <w:w w:val="110"/>
                <w:sz w:val="20"/>
                <w:szCs w:val="20"/>
              </w:rPr>
              <w:t>memahami kondisi wilayah dan posisi strategis Indonesia sebagai poros maritim dunia</w:t>
            </w:r>
          </w:p>
        </w:tc>
        <w:tc>
          <w:tcPr>
            <w:tcW w:w="556" w:type="dxa"/>
            <w:tcBorders>
              <w:right w:val="nil"/>
            </w:tcBorders>
          </w:tcPr>
          <w:p w:rsidR="00E13350" w:rsidRPr="00022215" w:rsidRDefault="00085C99">
            <w:pPr>
              <w:pStyle w:val="TableParagraph"/>
              <w:spacing w:before="109"/>
              <w:ind w:left="94"/>
              <w:rPr>
                <w:rFonts w:ascii="Cambria" w:hAnsi="Cambria" w:cs="Times New Roman"/>
                <w:sz w:val="20"/>
                <w:szCs w:val="20"/>
              </w:rPr>
            </w:pPr>
            <w:r w:rsidRPr="00022215">
              <w:rPr>
                <w:rFonts w:ascii="Cambria" w:hAnsi="Cambria" w:cs="Times New Roman"/>
                <w:w w:val="120"/>
                <w:sz w:val="20"/>
                <w:szCs w:val="20"/>
              </w:rPr>
              <w:t>4.1</w:t>
            </w:r>
          </w:p>
        </w:tc>
        <w:tc>
          <w:tcPr>
            <w:tcW w:w="4289" w:type="dxa"/>
            <w:tcBorders>
              <w:left w:val="nil"/>
            </w:tcBorders>
          </w:tcPr>
          <w:p w:rsidR="00E13350" w:rsidRPr="00022215" w:rsidRDefault="00085C99">
            <w:pPr>
              <w:pStyle w:val="TableParagraph"/>
              <w:spacing w:before="109" w:line="244" w:lineRule="auto"/>
              <w:ind w:right="186"/>
              <w:rPr>
                <w:rFonts w:ascii="Cambria" w:hAnsi="Cambria" w:cs="Times New Roman"/>
                <w:sz w:val="20"/>
                <w:szCs w:val="20"/>
              </w:rPr>
            </w:pPr>
            <w:r w:rsidRPr="00022215">
              <w:rPr>
                <w:rFonts w:ascii="Cambria" w:hAnsi="Cambria" w:cs="Times New Roman"/>
                <w:w w:val="110"/>
                <w:sz w:val="20"/>
                <w:szCs w:val="20"/>
              </w:rPr>
              <w:t>menyajikan contoh hasil penalaran tentang posisi strategis wilayah Indonesia sebagai poros maritim dunia dalam bentuk peta, tabel, dan/atau grafik</w:t>
            </w:r>
          </w:p>
        </w:tc>
      </w:tr>
      <w:tr w:rsidR="00E13350" w:rsidRPr="00022215" w:rsidTr="00811D94">
        <w:trPr>
          <w:trHeight w:val="1145"/>
        </w:trPr>
        <w:tc>
          <w:tcPr>
            <w:tcW w:w="557" w:type="dxa"/>
            <w:tcBorders>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110" w:line="244" w:lineRule="auto"/>
              <w:ind w:right="568"/>
              <w:rPr>
                <w:rFonts w:ascii="Cambria" w:hAnsi="Cambria" w:cs="Times New Roman"/>
                <w:sz w:val="20"/>
                <w:szCs w:val="20"/>
              </w:rPr>
            </w:pPr>
            <w:r w:rsidRPr="00022215">
              <w:rPr>
                <w:rFonts w:ascii="Cambria" w:hAnsi="Cambria" w:cs="Times New Roman"/>
                <w:w w:val="110"/>
                <w:sz w:val="20"/>
                <w:szCs w:val="20"/>
              </w:rPr>
              <w:t>menganalisis sebaran flora dan fauna di Indonesia dan dunia berdasarkan karakteristik ekosistem</w:t>
            </w:r>
          </w:p>
        </w:tc>
        <w:tc>
          <w:tcPr>
            <w:tcW w:w="556" w:type="dxa"/>
            <w:tcBorders>
              <w:right w:val="nil"/>
            </w:tcBorders>
          </w:tcPr>
          <w:p w:rsidR="00E13350" w:rsidRPr="00022215" w:rsidRDefault="00085C99">
            <w:pPr>
              <w:pStyle w:val="TableParagraph"/>
              <w:spacing w:before="110"/>
              <w:ind w:left="94"/>
              <w:rPr>
                <w:rFonts w:ascii="Cambria" w:hAnsi="Cambria" w:cs="Times New Roman"/>
                <w:sz w:val="20"/>
                <w:szCs w:val="20"/>
              </w:rPr>
            </w:pPr>
            <w:r w:rsidRPr="00022215">
              <w:rPr>
                <w:rFonts w:ascii="Cambria" w:hAnsi="Cambria" w:cs="Times New Roman"/>
                <w:w w:val="110"/>
                <w:sz w:val="20"/>
                <w:szCs w:val="20"/>
              </w:rPr>
              <w:t>4.2</w:t>
            </w:r>
          </w:p>
        </w:tc>
        <w:tc>
          <w:tcPr>
            <w:tcW w:w="4289" w:type="dxa"/>
            <w:tcBorders>
              <w:left w:val="nil"/>
            </w:tcBorders>
          </w:tcPr>
          <w:p w:rsidR="00E13350" w:rsidRPr="00022215" w:rsidRDefault="00085C99">
            <w:pPr>
              <w:pStyle w:val="TableParagraph"/>
              <w:spacing w:before="110" w:line="244" w:lineRule="auto"/>
              <w:ind w:right="120"/>
              <w:rPr>
                <w:rFonts w:ascii="Cambria" w:hAnsi="Cambria" w:cs="Times New Roman"/>
                <w:sz w:val="20"/>
                <w:szCs w:val="20"/>
              </w:rPr>
            </w:pPr>
            <w:r w:rsidRPr="00022215">
              <w:rPr>
                <w:rFonts w:ascii="Cambria" w:hAnsi="Cambria" w:cs="Times New Roman"/>
                <w:w w:val="110"/>
                <w:sz w:val="20"/>
                <w:szCs w:val="20"/>
              </w:rPr>
              <w:t>membuat peta persebaran flora dan fauna di Indonesia dan dunia yang dilengkapi gambar hewan dan tumbuhan endemik</w:t>
            </w:r>
          </w:p>
        </w:tc>
      </w:tr>
      <w:tr w:rsidR="00E13350" w:rsidRPr="00022215" w:rsidTr="00811D94">
        <w:trPr>
          <w:trHeight w:val="160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509"/>
              <w:rPr>
                <w:rFonts w:ascii="Cambria" w:hAnsi="Cambria" w:cs="Times New Roman"/>
                <w:sz w:val="20"/>
                <w:szCs w:val="20"/>
              </w:rPr>
            </w:pPr>
            <w:r w:rsidRPr="00022215">
              <w:rPr>
                <w:rFonts w:ascii="Cambria" w:hAnsi="Cambria" w:cs="Times New Roman"/>
                <w:w w:val="110"/>
                <w:sz w:val="20"/>
                <w:szCs w:val="20"/>
              </w:rPr>
              <w:t>menganalisis sebaran dan pengelolaan sumber daya kehutanan, pertambangan, kelautan, dan pariwisata sesuai prinsip-prinsip pembangunan berkelanjutan</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89"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membuat peta persebaran sumber daya kehutanan, pertambangan, kelautan, dan pariwisata di Indonesia</w:t>
            </w:r>
          </w:p>
        </w:tc>
      </w:tr>
      <w:tr w:rsidR="00E13350" w:rsidRPr="00022215" w:rsidTr="00811D94">
        <w:trPr>
          <w:trHeight w:val="1144"/>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lastRenderedPageBreak/>
              <w:t>3.4</w:t>
            </w:r>
          </w:p>
        </w:tc>
        <w:tc>
          <w:tcPr>
            <w:tcW w:w="3772" w:type="dxa"/>
            <w:tcBorders>
              <w:left w:val="nil"/>
            </w:tcBorders>
          </w:tcPr>
          <w:p w:rsidR="00E13350" w:rsidRPr="00022215" w:rsidRDefault="00085C99">
            <w:pPr>
              <w:pStyle w:val="TableParagraph"/>
              <w:spacing w:before="107" w:line="244" w:lineRule="auto"/>
              <w:ind w:right="219"/>
              <w:rPr>
                <w:rFonts w:ascii="Cambria" w:hAnsi="Cambria" w:cs="Times New Roman"/>
                <w:sz w:val="20"/>
                <w:szCs w:val="20"/>
              </w:rPr>
            </w:pPr>
            <w:r w:rsidRPr="00022215">
              <w:rPr>
                <w:rFonts w:ascii="Cambria" w:hAnsi="Cambria" w:cs="Times New Roman"/>
                <w:w w:val="110"/>
                <w:sz w:val="20"/>
                <w:szCs w:val="20"/>
              </w:rPr>
              <w:t>menganalisis ketahanan pangan nasional, penyediaan bahan industri, serta potensi energi baru dan terbarukan di Indonesia</w:t>
            </w:r>
          </w:p>
        </w:tc>
        <w:tc>
          <w:tcPr>
            <w:tcW w:w="556"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4.4</w:t>
            </w:r>
          </w:p>
        </w:tc>
        <w:tc>
          <w:tcPr>
            <w:tcW w:w="4289" w:type="dxa"/>
            <w:tcBorders>
              <w:left w:val="nil"/>
            </w:tcBorders>
          </w:tcPr>
          <w:p w:rsidR="00E13350" w:rsidRPr="00022215" w:rsidRDefault="00085C99">
            <w:pPr>
              <w:pStyle w:val="TableParagraph"/>
              <w:spacing w:before="107" w:line="244" w:lineRule="auto"/>
              <w:ind w:right="109"/>
              <w:rPr>
                <w:rFonts w:ascii="Cambria" w:hAnsi="Cambria" w:cs="Times New Roman"/>
                <w:sz w:val="20"/>
                <w:szCs w:val="20"/>
              </w:rPr>
            </w:pPr>
            <w:r w:rsidRPr="00022215">
              <w:rPr>
                <w:rFonts w:ascii="Cambria" w:hAnsi="Cambria" w:cs="Times New Roman"/>
                <w:w w:val="110"/>
                <w:sz w:val="20"/>
                <w:szCs w:val="20"/>
              </w:rPr>
              <w:t>membuat peta persebaran ketahanan pangan nasional, bahan industri, serta energi baru dan terbarukan di Indonesia</w:t>
            </w:r>
          </w:p>
        </w:tc>
      </w:tr>
      <w:tr w:rsidR="00E13350" w:rsidRPr="00022215" w:rsidTr="00811D94">
        <w:trPr>
          <w:trHeight w:val="912"/>
        </w:trPr>
        <w:tc>
          <w:tcPr>
            <w:tcW w:w="557" w:type="dxa"/>
            <w:tcBorders>
              <w:right w:val="nil"/>
            </w:tcBorders>
          </w:tcPr>
          <w:p w:rsidR="00E13350" w:rsidRPr="00022215" w:rsidRDefault="00085C99">
            <w:pPr>
              <w:pStyle w:val="TableParagraph"/>
              <w:spacing w:before="106"/>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before="106" w:line="244" w:lineRule="auto"/>
              <w:ind w:right="40"/>
              <w:rPr>
                <w:rFonts w:ascii="Cambria" w:hAnsi="Cambria" w:cs="Times New Roman"/>
                <w:sz w:val="20"/>
                <w:szCs w:val="20"/>
              </w:rPr>
            </w:pPr>
            <w:r w:rsidRPr="00022215">
              <w:rPr>
                <w:rFonts w:ascii="Cambria" w:hAnsi="Cambria" w:cs="Times New Roman"/>
                <w:w w:val="110"/>
                <w:sz w:val="20"/>
                <w:szCs w:val="20"/>
              </w:rPr>
              <w:t>menganalisis dinamika kependudukan di Indonesia untuk perencanaan pembangunan</w:t>
            </w:r>
          </w:p>
        </w:tc>
        <w:tc>
          <w:tcPr>
            <w:tcW w:w="556" w:type="dxa"/>
            <w:tcBorders>
              <w:right w:val="nil"/>
            </w:tcBorders>
          </w:tcPr>
          <w:p w:rsidR="00E13350" w:rsidRPr="00022215" w:rsidRDefault="00085C99">
            <w:pPr>
              <w:pStyle w:val="TableParagraph"/>
              <w:spacing w:before="106"/>
              <w:ind w:left="93"/>
              <w:rPr>
                <w:rFonts w:ascii="Cambria" w:hAnsi="Cambria" w:cs="Times New Roman"/>
                <w:sz w:val="20"/>
                <w:szCs w:val="20"/>
              </w:rPr>
            </w:pPr>
            <w:r w:rsidRPr="00022215">
              <w:rPr>
                <w:rFonts w:ascii="Cambria" w:hAnsi="Cambria" w:cs="Times New Roman"/>
                <w:w w:val="115"/>
                <w:sz w:val="20"/>
                <w:szCs w:val="20"/>
              </w:rPr>
              <w:t>4.5</w:t>
            </w:r>
          </w:p>
        </w:tc>
        <w:tc>
          <w:tcPr>
            <w:tcW w:w="4289" w:type="dxa"/>
            <w:tcBorders>
              <w:left w:val="nil"/>
            </w:tcBorders>
          </w:tcPr>
          <w:p w:rsidR="00E13350" w:rsidRPr="00022215" w:rsidRDefault="00085C99">
            <w:pPr>
              <w:pStyle w:val="TableParagraph"/>
              <w:spacing w:before="106" w:line="244" w:lineRule="auto"/>
              <w:ind w:right="434"/>
              <w:jc w:val="both"/>
              <w:rPr>
                <w:rFonts w:ascii="Cambria" w:hAnsi="Cambria" w:cs="Times New Roman"/>
                <w:sz w:val="20"/>
                <w:szCs w:val="20"/>
              </w:rPr>
            </w:pPr>
            <w:r w:rsidRPr="00022215">
              <w:rPr>
                <w:rFonts w:ascii="Cambria" w:hAnsi="Cambria" w:cs="Times New Roman"/>
                <w:w w:val="110"/>
                <w:sz w:val="20"/>
                <w:szCs w:val="20"/>
              </w:rPr>
              <w:t>menyajikan data kependudukan dalam bentuk peta, tabel, grafik, dan/atau gambar</w:t>
            </w:r>
          </w:p>
        </w:tc>
      </w:tr>
      <w:tr w:rsidR="00E13350" w:rsidRPr="00022215" w:rsidTr="00811D94">
        <w:trPr>
          <w:trHeight w:val="91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menganalisis keragaman budaya bangsa sebagai identitas nasional berdasarkan keunikan dan sebaran</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289"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membuat peta persebaran budaya daerah sebagai bagian dari budaya nasional</w:t>
            </w:r>
          </w:p>
        </w:tc>
      </w:tr>
      <w:tr w:rsidR="00E13350" w:rsidRPr="00022215" w:rsidTr="00811D94">
        <w:trPr>
          <w:trHeight w:val="114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menganalisis jenis dan penanggulangan bencana alam melalui edukasi, kearifan lokal, dan pemanfaatan teknologi modern</w:t>
            </w:r>
          </w:p>
        </w:tc>
        <w:tc>
          <w:tcPr>
            <w:tcW w:w="4845" w:type="dxa"/>
            <w:gridSpan w:val="2"/>
          </w:tcPr>
          <w:p w:rsidR="00E13350" w:rsidRPr="00022215" w:rsidRDefault="00085C99">
            <w:pPr>
              <w:pStyle w:val="TableParagraph"/>
              <w:spacing w:line="244" w:lineRule="auto"/>
              <w:ind w:left="612" w:right="214" w:hanging="487"/>
              <w:rPr>
                <w:rFonts w:ascii="Cambria" w:hAnsi="Cambria" w:cs="Times New Roman"/>
                <w:sz w:val="20"/>
                <w:szCs w:val="20"/>
              </w:rPr>
            </w:pPr>
            <w:r w:rsidRPr="00022215">
              <w:rPr>
                <w:rFonts w:ascii="Cambria" w:hAnsi="Cambria" w:cs="Times New Roman"/>
                <w:w w:val="110"/>
                <w:sz w:val="20"/>
                <w:szCs w:val="20"/>
              </w:rPr>
              <w:t>4.7 membuat sketsa, denah, dan/atau peta potensi bencana wilayah setempat serta strategi mitigasi bencana berdasarkan peta tersebut</w:t>
            </w:r>
          </w:p>
        </w:tc>
      </w:tr>
    </w:tbl>
    <w:p w:rsidR="00811D94" w:rsidRPr="00022215" w:rsidRDefault="00811D94">
      <w:pPr>
        <w:pStyle w:val="BodyText"/>
        <w:spacing w:before="86"/>
        <w:ind w:left="416"/>
        <w:rPr>
          <w:rFonts w:ascii="Cambria" w:hAnsi="Cambria" w:cs="Times New Roman"/>
          <w:w w:val="105"/>
          <w:sz w:val="20"/>
          <w:szCs w:val="20"/>
        </w:rPr>
      </w:pPr>
    </w:p>
    <w:p w:rsidR="00811D94" w:rsidRPr="00022215" w:rsidRDefault="00811D94">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811D94">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085C99" w:rsidP="00811D94">
      <w:pPr>
        <w:pStyle w:val="BodyText"/>
        <w:spacing w:before="183"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811D94">
      <w:pPr>
        <w:pStyle w:val="BodyText"/>
        <w:spacing w:before="214"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 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siswa.</w:t>
      </w:r>
    </w:p>
    <w:p w:rsidR="00E13350" w:rsidRPr="00022215" w:rsidRDefault="00E13350" w:rsidP="00811D94">
      <w:pPr>
        <w:pStyle w:val="BodyText"/>
        <w:spacing w:before="1"/>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811D94">
      <w:pPr>
        <w:pStyle w:val="BodyText"/>
        <w:spacing w:before="213"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7"/>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811D94">
        <w:trPr>
          <w:trHeight w:val="448"/>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811D94">
        <w:trPr>
          <w:trHeight w:val="4012"/>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6"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64"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811D94" w:rsidRPr="00022215" w:rsidRDefault="00811D94">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811D94">
        <w:trPr>
          <w:trHeight w:val="452"/>
          <w:tblHeader/>
        </w:trPr>
        <w:tc>
          <w:tcPr>
            <w:tcW w:w="4329" w:type="dxa"/>
            <w:gridSpan w:val="2"/>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11D94">
        <w:trPr>
          <w:trHeight w:val="1142"/>
        </w:trPr>
        <w:tc>
          <w:tcPr>
            <w:tcW w:w="4329" w:type="dxa"/>
            <w:gridSpan w:val="2"/>
          </w:tcPr>
          <w:p w:rsidR="00E13350" w:rsidRPr="00022215" w:rsidRDefault="00085C99">
            <w:pPr>
              <w:pStyle w:val="TableParagraph"/>
              <w:tabs>
                <w:tab w:val="left" w:pos="707"/>
              </w:tabs>
              <w:spacing w:before="109" w:line="244" w:lineRule="auto"/>
              <w:ind w:left="707" w:right="419"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konsep wilayah dan pewilayahan dalam perencanaan tata ruang wilayah nasional, provinsi, dan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kabupaten/kota</w:t>
            </w:r>
          </w:p>
        </w:tc>
        <w:tc>
          <w:tcPr>
            <w:tcW w:w="4845" w:type="dxa"/>
            <w:gridSpan w:val="2"/>
          </w:tcPr>
          <w:p w:rsidR="00E13350" w:rsidRPr="00022215" w:rsidRDefault="00085C99">
            <w:pPr>
              <w:pStyle w:val="TableParagraph"/>
              <w:tabs>
                <w:tab w:val="left" w:pos="705"/>
              </w:tabs>
              <w:spacing w:before="109" w:line="244" w:lineRule="auto"/>
              <w:ind w:left="705" w:right="146"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membuat peta pengelompokan penggunaan lahan di wilayah kabupaten/kota/provinsi berdasarkan data wilayah</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setempat</w:t>
            </w:r>
          </w:p>
        </w:tc>
      </w:tr>
      <w:tr w:rsidR="00E13350" w:rsidRPr="00022215" w:rsidTr="00811D94">
        <w:trPr>
          <w:trHeight w:val="1134"/>
        </w:trPr>
        <w:tc>
          <w:tcPr>
            <w:tcW w:w="4329" w:type="dxa"/>
            <w:gridSpan w:val="2"/>
          </w:tcPr>
          <w:p w:rsidR="00E13350" w:rsidRPr="00022215" w:rsidRDefault="00085C99">
            <w:pPr>
              <w:pStyle w:val="TableParagraph"/>
              <w:spacing w:before="109" w:line="244" w:lineRule="auto"/>
              <w:ind w:left="605" w:right="207" w:hanging="478"/>
              <w:rPr>
                <w:rFonts w:ascii="Cambria" w:hAnsi="Cambria" w:cs="Times New Roman"/>
                <w:sz w:val="20"/>
                <w:szCs w:val="20"/>
              </w:rPr>
            </w:pPr>
            <w:r w:rsidRPr="00022215">
              <w:rPr>
                <w:rFonts w:ascii="Cambria" w:hAnsi="Cambria" w:cs="Times New Roman"/>
                <w:w w:val="110"/>
                <w:sz w:val="20"/>
                <w:szCs w:val="20"/>
              </w:rPr>
              <w:t>3.2 menganalisis struktur keruangan desa dan kota, interaksi desa dan kota, serta kaitannya dengan usaha pemerataan pembangunan</w:t>
            </w:r>
          </w:p>
        </w:tc>
        <w:tc>
          <w:tcPr>
            <w:tcW w:w="4845" w:type="dxa"/>
            <w:gridSpan w:val="2"/>
          </w:tcPr>
          <w:p w:rsidR="00E13350" w:rsidRPr="00022215" w:rsidRDefault="00085C99">
            <w:pPr>
              <w:pStyle w:val="TableParagraph"/>
              <w:spacing w:before="109" w:line="244" w:lineRule="auto"/>
              <w:ind w:left="612" w:right="214" w:hanging="487"/>
              <w:rPr>
                <w:rFonts w:ascii="Cambria" w:hAnsi="Cambria" w:cs="Times New Roman"/>
                <w:sz w:val="20"/>
                <w:szCs w:val="20"/>
              </w:rPr>
            </w:pPr>
            <w:r w:rsidRPr="00022215">
              <w:rPr>
                <w:rFonts w:ascii="Cambria" w:hAnsi="Cambria" w:cs="Times New Roman"/>
                <w:w w:val="110"/>
                <w:sz w:val="20"/>
                <w:szCs w:val="20"/>
              </w:rPr>
              <w:t>4.2 membuat makalah tentang usaha pemerataan pembangunan di desa dan kota yang dilengkapi dengan peta, bagan, tabel, grafik, dan/atau diagram</w:t>
            </w:r>
          </w:p>
        </w:tc>
      </w:tr>
      <w:tr w:rsidR="00E13350" w:rsidRPr="00022215" w:rsidTr="00811D94">
        <w:trPr>
          <w:trHeight w:val="181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menganalisis jaringan transportasi dan tata guna lahan dengan peta dan/atau citra pengindraan jauh serta Sistem Informasi Geografis (SIG) kaitannya dengan pengembangan potensi wilayah dan kesehatan lingkungan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menyajikan peta tematik berdasarkan pengolahan citra pengindraan jauh dan Sistem Informasi Geografis (SIG) untuk pengembangan potensi wilayah dan kesehatan lingkungan</w:t>
            </w:r>
          </w:p>
        </w:tc>
      </w:tr>
      <w:tr w:rsidR="00E13350" w:rsidRPr="00022215" w:rsidTr="00811D94">
        <w:trPr>
          <w:trHeight w:val="1609"/>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lastRenderedPageBreak/>
              <w:t>3.4</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menganalisis karakteristik negara maju dan negara berkembang dalam konteks pasar bebas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4" w:lineRule="auto"/>
              <w:ind w:right="199"/>
              <w:rPr>
                <w:rFonts w:ascii="Cambria" w:hAnsi="Cambria" w:cs="Times New Roman"/>
                <w:sz w:val="20"/>
                <w:szCs w:val="20"/>
              </w:rPr>
            </w:pPr>
            <w:r w:rsidRPr="00022215">
              <w:rPr>
                <w:rFonts w:ascii="Cambria" w:hAnsi="Cambria" w:cs="Times New Roman"/>
                <w:w w:val="110"/>
                <w:sz w:val="20"/>
                <w:szCs w:val="20"/>
              </w:rPr>
              <w:t>membuat makalah tentang interaksi Indonesia dengan negara maju dan negara berkembang dalam konteks pasar bebas yang dilengkapi dengan peta, tabel, grafik, dan/atau diagram</w:t>
            </w:r>
          </w:p>
        </w:tc>
      </w:tr>
    </w:tbl>
    <w:p w:rsidR="00811D94" w:rsidRPr="00022215" w:rsidRDefault="00811D94" w:rsidP="00811D94">
      <w:pPr>
        <w:tabs>
          <w:tab w:val="left" w:pos="801"/>
        </w:tabs>
        <w:spacing w:line="489" w:lineRule="auto"/>
        <w:ind w:right="1984"/>
        <w:rPr>
          <w:rFonts w:ascii="Cambria" w:hAnsi="Cambria" w:cs="Times New Roman"/>
          <w:sz w:val="20"/>
          <w:szCs w:val="20"/>
        </w:rPr>
      </w:pPr>
    </w:p>
    <w:p w:rsidR="00811D94" w:rsidRPr="00022215" w:rsidRDefault="00811D94" w:rsidP="00811D94">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811D94">
      <w:pPr>
        <w:pStyle w:val="ListParagraph"/>
        <w:numPr>
          <w:ilvl w:val="0"/>
          <w:numId w:val="71"/>
        </w:numPr>
        <w:tabs>
          <w:tab w:val="left" w:pos="801"/>
        </w:tabs>
        <w:spacing w:line="489" w:lineRule="auto"/>
        <w:ind w:right="28" w:firstLine="0"/>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SEJARAH SMA/MA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X</w:t>
      </w:r>
    </w:p>
    <w:p w:rsidR="00E13350" w:rsidRPr="00022215" w:rsidRDefault="00085C99" w:rsidP="00811D94">
      <w:pPr>
        <w:pStyle w:val="BodyText"/>
        <w:spacing w:line="215" w:lineRule="exact"/>
        <w:ind w:left="416" w:right="28"/>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p>
    <w:p w:rsidR="00E13350" w:rsidRPr="00022215" w:rsidRDefault="00085C99" w:rsidP="00811D94">
      <w:pPr>
        <w:pStyle w:val="BodyText"/>
        <w:spacing w:before="14" w:line="254" w:lineRule="auto"/>
        <w:ind w:left="416" w:right="28"/>
        <w:jc w:val="both"/>
        <w:rPr>
          <w:rFonts w:ascii="Cambria" w:hAnsi="Cambria" w:cs="Times New Roman"/>
          <w:sz w:val="20"/>
          <w:szCs w:val="20"/>
        </w:rPr>
      </w:pPr>
      <w:r w:rsidRPr="00022215">
        <w:rPr>
          <w:rFonts w:ascii="Cambria" w:hAnsi="Cambria" w:cs="Times New Roman"/>
          <w:w w:val="115"/>
          <w:sz w:val="20"/>
          <w:szCs w:val="20"/>
        </w:rPr>
        <w:t>spiritual, (2) sikap sosial, (3) pengetahuan, dan (4) keterampilan. Kompetensi tersebut dicapai melalui proses pembelajaran intrakurikuler, kokurikuler, dan/ atau ekstrakurikuler.</w:t>
      </w:r>
    </w:p>
    <w:p w:rsidR="00E13350" w:rsidRPr="00022215" w:rsidRDefault="00E13350" w:rsidP="00811D94">
      <w:pPr>
        <w:pStyle w:val="BodyText"/>
        <w:spacing w:before="5"/>
        <w:ind w:right="28"/>
        <w:rPr>
          <w:rFonts w:ascii="Cambria" w:hAnsi="Cambria" w:cs="Times New Roman"/>
          <w:sz w:val="20"/>
          <w:szCs w:val="20"/>
        </w:rPr>
      </w:pPr>
    </w:p>
    <w:p w:rsidR="00E13350" w:rsidRPr="00022215" w:rsidRDefault="00085C99" w:rsidP="00811D94">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adalah “Menghayati dan mengamalkan 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siswa.</w:t>
      </w:r>
    </w:p>
    <w:p w:rsidR="00E13350" w:rsidRPr="00022215" w:rsidRDefault="00E13350" w:rsidP="00811D94">
      <w:pPr>
        <w:pStyle w:val="BodyText"/>
        <w:spacing w:before="8"/>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811D94">
      <w:pPr>
        <w:pStyle w:val="BodyText"/>
        <w:spacing w:before="5"/>
        <w:ind w:right="28"/>
        <w:rPr>
          <w:rFonts w:ascii="Cambria" w:hAnsi="Cambria" w:cs="Times New Roman"/>
          <w:sz w:val="20"/>
          <w:szCs w:val="20"/>
        </w:rPr>
      </w:pPr>
    </w:p>
    <w:p w:rsidR="00E13350" w:rsidRPr="00022215" w:rsidRDefault="00085C99" w:rsidP="00811D94">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811D94">
        <w:trPr>
          <w:trHeight w:val="410"/>
        </w:trPr>
        <w:tc>
          <w:tcPr>
            <w:tcW w:w="4329" w:type="dxa"/>
          </w:tcPr>
          <w:p w:rsidR="00E13350" w:rsidRPr="00022215" w:rsidRDefault="00085C99">
            <w:pPr>
              <w:pStyle w:val="TableParagraph"/>
              <w:spacing w:before="90"/>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90"/>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811D94">
        <w:trPr>
          <w:trHeight w:val="3669"/>
        </w:trPr>
        <w:tc>
          <w:tcPr>
            <w:tcW w:w="4329" w:type="dxa"/>
            <w:tcBorders>
              <w:bottom w:val="double" w:sz="1" w:space="0" w:color="000000"/>
            </w:tcBorders>
          </w:tcPr>
          <w:p w:rsidR="00E13350" w:rsidRPr="00022215" w:rsidRDefault="00085C99">
            <w:pPr>
              <w:pStyle w:val="TableParagraph"/>
              <w:tabs>
                <w:tab w:val="left" w:pos="707"/>
              </w:tabs>
              <w:spacing w:before="92"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92" w:line="244" w:lineRule="auto"/>
              <w:ind w:left="705" w:right="10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metoda sesuai kaidah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keilmuan</w:t>
            </w:r>
          </w:p>
        </w:tc>
      </w:tr>
    </w:tbl>
    <w:p w:rsidR="00811D94" w:rsidRPr="00022215" w:rsidRDefault="00811D94">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811D94">
        <w:trPr>
          <w:trHeight w:val="452"/>
          <w:tblHeader/>
        </w:trPr>
        <w:tc>
          <w:tcPr>
            <w:tcW w:w="4329" w:type="dxa"/>
            <w:gridSpan w:val="2"/>
            <w:tcBorders>
              <w:top w:val="double" w:sz="1" w:space="0" w:color="000000"/>
            </w:tcBorders>
          </w:tcPr>
          <w:p w:rsidR="00E13350" w:rsidRPr="00022215" w:rsidRDefault="00085C99">
            <w:pPr>
              <w:pStyle w:val="TableParagraph"/>
              <w:spacing w:before="114"/>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11D94">
        <w:trPr>
          <w:trHeight w:val="1142"/>
        </w:trPr>
        <w:tc>
          <w:tcPr>
            <w:tcW w:w="557" w:type="dxa"/>
            <w:tcBorders>
              <w:right w:val="nil"/>
            </w:tcBorders>
          </w:tcPr>
          <w:p w:rsidR="00E13350" w:rsidRPr="00022215" w:rsidRDefault="00085C99">
            <w:pPr>
              <w:pStyle w:val="TableParagraph"/>
              <w:spacing w:before="109"/>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menganalisis kehidupan manusia dalam ruang dan waktu</w:t>
            </w:r>
          </w:p>
        </w:tc>
        <w:tc>
          <w:tcPr>
            <w:tcW w:w="555" w:type="dxa"/>
            <w:tcBorders>
              <w:right w:val="nil"/>
            </w:tcBorders>
          </w:tcPr>
          <w:p w:rsidR="00E13350" w:rsidRPr="00022215" w:rsidRDefault="00085C99">
            <w:pPr>
              <w:pStyle w:val="TableParagraph"/>
              <w:spacing w:before="109"/>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tcBorders>
          </w:tcPr>
          <w:p w:rsidR="00E13350" w:rsidRPr="00022215" w:rsidRDefault="00085C99">
            <w:pPr>
              <w:pStyle w:val="TableParagraph"/>
              <w:spacing w:before="109" w:line="244" w:lineRule="auto"/>
              <w:ind w:right="40"/>
              <w:rPr>
                <w:rFonts w:ascii="Cambria" w:hAnsi="Cambria" w:cs="Times New Roman"/>
                <w:sz w:val="20"/>
                <w:szCs w:val="20"/>
              </w:rPr>
            </w:pPr>
            <w:r w:rsidRPr="00022215">
              <w:rPr>
                <w:rFonts w:ascii="Cambria" w:hAnsi="Cambria" w:cs="Times New Roman"/>
                <w:w w:val="110"/>
                <w:sz w:val="20"/>
                <w:szCs w:val="20"/>
              </w:rPr>
              <w:t>menyajikan hasil kajian tentang keterkaitan kehidupan manusia dalam ruang dan waktu dalam bentuk tulisan dan/atau media lain</w:t>
            </w:r>
          </w:p>
        </w:tc>
      </w:tr>
      <w:tr w:rsidR="00E13350" w:rsidRPr="00022215" w:rsidTr="00811D94">
        <w:trPr>
          <w:trHeight w:val="999"/>
        </w:trPr>
        <w:tc>
          <w:tcPr>
            <w:tcW w:w="557" w:type="dxa"/>
            <w:tcBorders>
              <w:right w:val="nil"/>
            </w:tcBorders>
          </w:tcPr>
          <w:p w:rsidR="00E13350" w:rsidRPr="00022215" w:rsidRDefault="00085C99">
            <w:pPr>
              <w:pStyle w:val="TableParagraph"/>
              <w:spacing w:before="110"/>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110" w:line="247" w:lineRule="auto"/>
              <w:ind w:right="219"/>
              <w:rPr>
                <w:rFonts w:ascii="Cambria" w:hAnsi="Cambria" w:cs="Times New Roman"/>
                <w:sz w:val="20"/>
                <w:szCs w:val="20"/>
              </w:rPr>
            </w:pPr>
            <w:r w:rsidRPr="00022215">
              <w:rPr>
                <w:rFonts w:ascii="Cambria" w:hAnsi="Cambria" w:cs="Times New Roman"/>
                <w:w w:val="110"/>
                <w:sz w:val="20"/>
                <w:szCs w:val="20"/>
              </w:rPr>
              <w:t>menganalisis kehidupan manusia dalam perubahan dan keberlanjutan</w:t>
            </w:r>
          </w:p>
        </w:tc>
        <w:tc>
          <w:tcPr>
            <w:tcW w:w="555" w:type="dxa"/>
            <w:tcBorders>
              <w:right w:val="nil"/>
            </w:tcBorders>
          </w:tcPr>
          <w:p w:rsidR="00E13350" w:rsidRPr="00022215" w:rsidRDefault="00085C99">
            <w:pPr>
              <w:pStyle w:val="TableParagraph"/>
              <w:spacing w:before="110"/>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before="110" w:line="244" w:lineRule="auto"/>
              <w:ind w:right="40"/>
              <w:rPr>
                <w:rFonts w:ascii="Cambria" w:hAnsi="Cambria" w:cs="Times New Roman"/>
                <w:sz w:val="20"/>
                <w:szCs w:val="20"/>
              </w:rPr>
            </w:pPr>
            <w:r w:rsidRPr="00022215">
              <w:rPr>
                <w:rFonts w:ascii="Cambria" w:hAnsi="Cambria" w:cs="Times New Roman"/>
                <w:w w:val="110"/>
                <w:sz w:val="20"/>
                <w:szCs w:val="20"/>
              </w:rPr>
              <w:t>menyajikan hasil telaah dalam bentuk tertulis tentang keterkaitan kehidupan manusia dalam perubahan dan keberlanjutan</w:t>
            </w:r>
          </w:p>
        </w:tc>
      </w:tr>
      <w:tr w:rsidR="00E13350" w:rsidRPr="00022215" w:rsidTr="00811D94">
        <w:trPr>
          <w:trHeight w:val="1196"/>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before="88" w:line="244" w:lineRule="auto"/>
              <w:ind w:right="208"/>
              <w:rPr>
                <w:rFonts w:ascii="Cambria" w:hAnsi="Cambria" w:cs="Times New Roman"/>
                <w:sz w:val="20"/>
                <w:szCs w:val="20"/>
              </w:rPr>
            </w:pPr>
            <w:r w:rsidRPr="00022215">
              <w:rPr>
                <w:rFonts w:ascii="Cambria" w:hAnsi="Cambria" w:cs="Times New Roman"/>
                <w:w w:val="110"/>
                <w:sz w:val="20"/>
                <w:szCs w:val="20"/>
              </w:rPr>
              <w:t>menganalisis keterkaitan peristiwa sejarah tentang manusia di masa lalu untuk kehidupan masa kini</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before="88" w:line="244" w:lineRule="auto"/>
              <w:ind w:right="219"/>
              <w:rPr>
                <w:rFonts w:ascii="Cambria" w:hAnsi="Cambria" w:cs="Times New Roman"/>
                <w:sz w:val="20"/>
                <w:szCs w:val="20"/>
              </w:rPr>
            </w:pPr>
            <w:r w:rsidRPr="00022215">
              <w:rPr>
                <w:rFonts w:ascii="Cambria" w:hAnsi="Cambria" w:cs="Times New Roman"/>
                <w:w w:val="110"/>
                <w:sz w:val="20"/>
                <w:szCs w:val="20"/>
              </w:rPr>
              <w:t>membuat tulisan tentang hasil kajian mengenai keterkaitan kehidupan masa lalu untuk kehidupan masa kini</w:t>
            </w:r>
          </w:p>
        </w:tc>
      </w:tr>
      <w:tr w:rsidR="00E13350" w:rsidRPr="00022215" w:rsidTr="00811D94">
        <w:trPr>
          <w:trHeight w:val="1108"/>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88" w:line="247" w:lineRule="auto"/>
              <w:ind w:right="40"/>
              <w:rPr>
                <w:rFonts w:ascii="Cambria" w:hAnsi="Cambria" w:cs="Times New Roman"/>
                <w:sz w:val="20"/>
                <w:szCs w:val="20"/>
              </w:rPr>
            </w:pPr>
            <w:r w:rsidRPr="00022215">
              <w:rPr>
                <w:rFonts w:ascii="Cambria" w:hAnsi="Cambria" w:cs="Times New Roman"/>
                <w:w w:val="110"/>
                <w:sz w:val="20"/>
                <w:szCs w:val="20"/>
              </w:rPr>
              <w:t>menganalisis sejarah sebagai ilmu, peristiwa, kisah, dan seni</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before="88" w:line="244" w:lineRule="auto"/>
              <w:ind w:right="219"/>
              <w:rPr>
                <w:rFonts w:ascii="Cambria" w:hAnsi="Cambria" w:cs="Times New Roman"/>
                <w:sz w:val="20"/>
                <w:szCs w:val="20"/>
              </w:rPr>
            </w:pPr>
            <w:r w:rsidRPr="00022215">
              <w:rPr>
                <w:rFonts w:ascii="Cambria" w:hAnsi="Cambria" w:cs="Times New Roman"/>
                <w:w w:val="110"/>
                <w:sz w:val="20"/>
                <w:szCs w:val="20"/>
              </w:rPr>
              <w:t>menyajikan hasil telaah tentang sejarah sebagai ilmu, peristiwa, kisah dan seni dalam bentuk tulisan dan/atau media lain</w:t>
            </w:r>
          </w:p>
        </w:tc>
      </w:tr>
      <w:tr w:rsidR="00E13350" w:rsidRPr="00022215" w:rsidTr="00811D94">
        <w:trPr>
          <w:trHeight w:val="1097"/>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5"/>
                <w:sz w:val="20"/>
                <w:szCs w:val="20"/>
              </w:rPr>
              <w:lastRenderedPageBreak/>
              <w:t>3.5</w:t>
            </w:r>
          </w:p>
        </w:tc>
        <w:tc>
          <w:tcPr>
            <w:tcW w:w="3772" w:type="dxa"/>
            <w:tcBorders>
              <w:left w:val="nil"/>
            </w:tcBorders>
          </w:tcPr>
          <w:p w:rsidR="00E13350" w:rsidRPr="00022215" w:rsidRDefault="00085C99">
            <w:pPr>
              <w:pStyle w:val="TableParagraph"/>
              <w:spacing w:before="88" w:line="244" w:lineRule="auto"/>
              <w:ind w:right="592"/>
              <w:rPr>
                <w:rFonts w:ascii="Cambria" w:hAnsi="Cambria" w:cs="Times New Roman"/>
                <w:sz w:val="20"/>
                <w:szCs w:val="20"/>
              </w:rPr>
            </w:pPr>
            <w:r w:rsidRPr="00022215">
              <w:rPr>
                <w:rFonts w:ascii="Cambria" w:hAnsi="Cambria" w:cs="Times New Roman"/>
                <w:w w:val="110"/>
                <w:sz w:val="20"/>
                <w:szCs w:val="20"/>
              </w:rPr>
              <w:t>menganalisis cara berpikir diakronik dan sinkronik dalam karya sejarah</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5"/>
                <w:sz w:val="20"/>
                <w:szCs w:val="20"/>
              </w:rPr>
              <w:t>4.5</w:t>
            </w:r>
          </w:p>
        </w:tc>
        <w:tc>
          <w:tcPr>
            <w:tcW w:w="4290" w:type="dxa"/>
            <w:tcBorders>
              <w:left w:val="nil"/>
            </w:tcBorders>
          </w:tcPr>
          <w:p w:rsidR="00E13350" w:rsidRPr="00022215" w:rsidRDefault="00085C99">
            <w:pPr>
              <w:pStyle w:val="TableParagraph"/>
              <w:spacing w:before="88" w:line="244" w:lineRule="auto"/>
              <w:ind w:right="214"/>
              <w:rPr>
                <w:rFonts w:ascii="Cambria" w:hAnsi="Cambria" w:cs="Times New Roman"/>
                <w:sz w:val="20"/>
                <w:szCs w:val="20"/>
              </w:rPr>
            </w:pPr>
            <w:r w:rsidRPr="00022215">
              <w:rPr>
                <w:rFonts w:ascii="Cambria" w:hAnsi="Cambria" w:cs="Times New Roman"/>
                <w:w w:val="110"/>
                <w:sz w:val="20"/>
                <w:szCs w:val="20"/>
              </w:rPr>
              <w:t>menyajikan hasil telaah tentang penerapan cara berpikir diakronik dan sinkronik dalam karya sejarah melalui tulisan dan/atau media lain</w:t>
            </w:r>
          </w:p>
        </w:tc>
      </w:tr>
      <w:tr w:rsidR="00E13350" w:rsidRPr="00022215" w:rsidTr="00811D94">
        <w:trPr>
          <w:trHeight w:val="1803"/>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before="88" w:line="244" w:lineRule="auto"/>
              <w:ind w:right="40"/>
              <w:rPr>
                <w:rFonts w:ascii="Cambria" w:hAnsi="Cambria" w:cs="Times New Roman"/>
                <w:sz w:val="20"/>
                <w:szCs w:val="20"/>
              </w:rPr>
            </w:pPr>
            <w:r w:rsidRPr="00022215">
              <w:rPr>
                <w:rFonts w:ascii="Cambria" w:hAnsi="Cambria" w:cs="Times New Roman"/>
                <w:w w:val="110"/>
                <w:sz w:val="20"/>
                <w:szCs w:val="20"/>
              </w:rPr>
              <w:t>mengevaluasi kelebihan dan kekurangan berbagai bentuk/jenis sumber sejarah (artefak, fosil, tekstual, nontekstual, kebendaan, visual, audiovisual, tradisi lisan)</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0"/>
                <w:sz w:val="20"/>
                <w:szCs w:val="20"/>
              </w:rPr>
              <w:t>4.6</w:t>
            </w:r>
          </w:p>
        </w:tc>
        <w:tc>
          <w:tcPr>
            <w:tcW w:w="4290" w:type="dxa"/>
            <w:tcBorders>
              <w:left w:val="nil"/>
            </w:tcBorders>
          </w:tcPr>
          <w:p w:rsidR="00E13350" w:rsidRPr="00022215" w:rsidRDefault="00085C99">
            <w:pPr>
              <w:pStyle w:val="TableParagraph"/>
              <w:spacing w:before="88" w:line="244" w:lineRule="auto"/>
              <w:ind w:right="107"/>
              <w:rPr>
                <w:rFonts w:ascii="Cambria" w:hAnsi="Cambria" w:cs="Times New Roman"/>
                <w:sz w:val="20"/>
                <w:szCs w:val="20"/>
              </w:rPr>
            </w:pPr>
            <w:r w:rsidRPr="00022215">
              <w:rPr>
                <w:rFonts w:ascii="Cambria" w:hAnsi="Cambria" w:cs="Times New Roman"/>
                <w:w w:val="110"/>
                <w:sz w:val="20"/>
                <w:szCs w:val="20"/>
              </w:rPr>
              <w:t>menyajikan hasil  evaluasi kelebihan dan kekurangan berbagai bentuk/jenis sumber sejarah (artefak, fosil,  tekstual, nontekstual, kebendaan, visual, audiovisual, tradisi lisan) dalam bentuk tulisan dan/atau media</w:t>
            </w:r>
            <w:r w:rsidRPr="00022215">
              <w:rPr>
                <w:rFonts w:ascii="Cambria" w:hAnsi="Cambria" w:cs="Times New Roman"/>
                <w:spacing w:val="3"/>
                <w:w w:val="110"/>
                <w:sz w:val="20"/>
                <w:szCs w:val="20"/>
              </w:rPr>
              <w:t xml:space="preserve"> </w:t>
            </w:r>
            <w:r w:rsidRPr="00022215">
              <w:rPr>
                <w:rFonts w:ascii="Cambria" w:hAnsi="Cambria" w:cs="Times New Roman"/>
                <w:w w:val="110"/>
                <w:sz w:val="20"/>
                <w:szCs w:val="20"/>
              </w:rPr>
              <w:t>lain</w:t>
            </w:r>
          </w:p>
        </w:tc>
      </w:tr>
      <w:tr w:rsidR="00E13350" w:rsidRPr="00022215" w:rsidTr="00811D94">
        <w:trPr>
          <w:trHeight w:val="1663"/>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before="88" w:line="244" w:lineRule="auto"/>
              <w:ind w:right="40"/>
              <w:rPr>
                <w:rFonts w:ascii="Cambria" w:hAnsi="Cambria" w:cs="Times New Roman"/>
                <w:sz w:val="20"/>
                <w:szCs w:val="20"/>
              </w:rPr>
            </w:pPr>
            <w:r w:rsidRPr="00022215">
              <w:rPr>
                <w:rFonts w:ascii="Cambria" w:hAnsi="Cambria" w:cs="Times New Roman"/>
                <w:w w:val="110"/>
                <w:sz w:val="20"/>
                <w:szCs w:val="20"/>
              </w:rPr>
              <w:t>memahami langkah-langkah penelitian sejarah (heuristik, kritik/verifikasi, interpretasi/eksplanasi, dan penulisan sejarah)</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5"/>
                <w:sz w:val="20"/>
                <w:szCs w:val="20"/>
              </w:rPr>
              <w:t>4.7</w:t>
            </w:r>
          </w:p>
        </w:tc>
        <w:tc>
          <w:tcPr>
            <w:tcW w:w="4290" w:type="dxa"/>
            <w:tcBorders>
              <w:left w:val="nil"/>
            </w:tcBorders>
          </w:tcPr>
          <w:p w:rsidR="00E13350" w:rsidRPr="00022215" w:rsidRDefault="00085C99">
            <w:pPr>
              <w:pStyle w:val="TableParagraph"/>
              <w:spacing w:before="88" w:line="244" w:lineRule="auto"/>
              <w:ind w:right="40"/>
              <w:rPr>
                <w:rFonts w:ascii="Cambria" w:hAnsi="Cambria" w:cs="Times New Roman"/>
                <w:sz w:val="20"/>
                <w:szCs w:val="20"/>
              </w:rPr>
            </w:pPr>
            <w:r w:rsidRPr="00022215">
              <w:rPr>
                <w:rFonts w:ascii="Cambria" w:hAnsi="Cambria" w:cs="Times New Roman"/>
                <w:w w:val="110"/>
                <w:sz w:val="20"/>
                <w:szCs w:val="20"/>
              </w:rPr>
              <w:t>menerapkan langkah-langkah penelitian sejarah (heuristik, kritik/verifikasi, interpretasi/ eksplanasi dan penulisan sejarah) dalam mempelajari sumber sejarah yang ada di sekitarnya</w:t>
            </w:r>
          </w:p>
        </w:tc>
      </w:tr>
      <w:tr w:rsidR="00E13350" w:rsidRPr="00022215" w:rsidTr="00811D94">
        <w:trPr>
          <w:trHeight w:val="1198"/>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before="88" w:line="244" w:lineRule="auto"/>
              <w:ind w:right="40"/>
              <w:rPr>
                <w:rFonts w:ascii="Cambria" w:hAnsi="Cambria" w:cs="Times New Roman"/>
                <w:sz w:val="20"/>
                <w:szCs w:val="20"/>
              </w:rPr>
            </w:pPr>
            <w:r w:rsidRPr="00022215">
              <w:rPr>
                <w:rFonts w:ascii="Cambria" w:hAnsi="Cambria" w:cs="Times New Roman"/>
                <w:w w:val="110"/>
                <w:sz w:val="20"/>
                <w:szCs w:val="20"/>
              </w:rPr>
              <w:t>menganalisis ciri-ciri dari historiografi tradisional, kolonial, dan modern</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0"/>
                <w:sz w:val="20"/>
                <w:szCs w:val="20"/>
              </w:rPr>
              <w:t>4.8</w:t>
            </w:r>
          </w:p>
        </w:tc>
        <w:tc>
          <w:tcPr>
            <w:tcW w:w="4290" w:type="dxa"/>
            <w:tcBorders>
              <w:left w:val="nil"/>
            </w:tcBorders>
          </w:tcPr>
          <w:p w:rsidR="00E13350" w:rsidRPr="00022215" w:rsidRDefault="00085C99">
            <w:pPr>
              <w:pStyle w:val="TableParagraph"/>
              <w:spacing w:before="88" w:line="244" w:lineRule="auto"/>
              <w:ind w:right="40"/>
              <w:rPr>
                <w:rFonts w:ascii="Cambria" w:hAnsi="Cambria" w:cs="Times New Roman"/>
                <w:sz w:val="20"/>
                <w:szCs w:val="20"/>
              </w:rPr>
            </w:pPr>
            <w:r w:rsidRPr="00022215">
              <w:rPr>
                <w:rFonts w:ascii="Cambria" w:hAnsi="Cambria" w:cs="Times New Roman"/>
                <w:w w:val="110"/>
                <w:sz w:val="20"/>
                <w:szCs w:val="20"/>
              </w:rPr>
              <w:t>menyajikan hasil kajian ciri-ciri historiografi tradisional, kolonial, dan modern dalam bentuk tulisan dan/atau media lain</w:t>
            </w:r>
          </w:p>
        </w:tc>
      </w:tr>
      <w:tr w:rsidR="00E13350" w:rsidRPr="00022215" w:rsidTr="00811D94">
        <w:trPr>
          <w:trHeight w:val="1803"/>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0"/>
                <w:sz w:val="20"/>
                <w:szCs w:val="20"/>
              </w:rPr>
              <w:t>3.9</w:t>
            </w:r>
          </w:p>
        </w:tc>
        <w:tc>
          <w:tcPr>
            <w:tcW w:w="3772" w:type="dxa"/>
            <w:tcBorders>
              <w:left w:val="nil"/>
            </w:tcBorders>
          </w:tcPr>
          <w:p w:rsidR="00E13350" w:rsidRPr="00022215" w:rsidRDefault="00085C99">
            <w:pPr>
              <w:pStyle w:val="TableParagraph"/>
              <w:spacing w:before="88" w:line="244" w:lineRule="auto"/>
              <w:ind w:right="40"/>
              <w:rPr>
                <w:rFonts w:ascii="Cambria" w:hAnsi="Cambria" w:cs="Times New Roman"/>
                <w:sz w:val="20"/>
                <w:szCs w:val="20"/>
              </w:rPr>
            </w:pPr>
            <w:r w:rsidRPr="00022215">
              <w:rPr>
                <w:rFonts w:ascii="Cambria" w:hAnsi="Cambria" w:cs="Times New Roman"/>
                <w:w w:val="110"/>
                <w:sz w:val="20"/>
                <w:szCs w:val="20"/>
              </w:rPr>
              <w:t>menganalisis persamaan dan perbedaan antara manusia purba Indonesia dan dunia dengan manusia modern dalam aspek fisik dan nonfisik</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0"/>
                <w:sz w:val="20"/>
                <w:szCs w:val="20"/>
              </w:rPr>
              <w:t>4.9</w:t>
            </w:r>
          </w:p>
        </w:tc>
        <w:tc>
          <w:tcPr>
            <w:tcW w:w="4290" w:type="dxa"/>
            <w:tcBorders>
              <w:left w:val="nil"/>
            </w:tcBorders>
          </w:tcPr>
          <w:p w:rsidR="00E13350" w:rsidRPr="00022215" w:rsidRDefault="00085C99">
            <w:pPr>
              <w:pStyle w:val="TableParagraph"/>
              <w:spacing w:before="88" w:line="244" w:lineRule="auto"/>
              <w:ind w:right="148"/>
              <w:rPr>
                <w:rFonts w:ascii="Cambria" w:hAnsi="Cambria" w:cs="Times New Roman"/>
                <w:sz w:val="20"/>
                <w:szCs w:val="20"/>
              </w:rPr>
            </w:pPr>
            <w:r w:rsidRPr="00022215">
              <w:rPr>
                <w:rFonts w:ascii="Cambria" w:hAnsi="Cambria" w:cs="Times New Roman"/>
                <w:w w:val="110"/>
                <w:sz w:val="20"/>
                <w:szCs w:val="20"/>
              </w:rPr>
              <w:t>menyajikan hasil analisis mengenai persamaan dan perbedaan antara manusia purba Indonesia dan dunia dengan manusia modern dalam aspek fisik dan nonfisik dalam bentuk tulisan dan/atau media</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lain</w:t>
            </w:r>
          </w:p>
        </w:tc>
      </w:tr>
      <w:tr w:rsidR="00E13350" w:rsidRPr="00022215" w:rsidTr="00811D94">
        <w:trPr>
          <w:trHeight w:val="1842"/>
        </w:trPr>
        <w:tc>
          <w:tcPr>
            <w:tcW w:w="4329" w:type="dxa"/>
            <w:gridSpan w:val="2"/>
          </w:tcPr>
          <w:p w:rsidR="00E13350" w:rsidRPr="00022215" w:rsidRDefault="00085C99">
            <w:pPr>
              <w:pStyle w:val="TableParagraph"/>
              <w:spacing w:before="90" w:line="244" w:lineRule="auto"/>
              <w:ind w:left="707" w:right="147" w:hanging="611"/>
              <w:rPr>
                <w:rFonts w:ascii="Cambria" w:hAnsi="Cambria" w:cs="Times New Roman"/>
                <w:sz w:val="20"/>
                <w:szCs w:val="20"/>
              </w:rPr>
            </w:pPr>
            <w:r w:rsidRPr="00022215">
              <w:rPr>
                <w:rFonts w:ascii="Cambria" w:hAnsi="Cambria" w:cs="Times New Roman"/>
                <w:w w:val="110"/>
                <w:sz w:val="20"/>
                <w:szCs w:val="20"/>
              </w:rPr>
              <w:t>3.10 menganalisis kehidupan awal manusia Indonesia dalam aspek kepercayaan, sosial, budaya, ekonomi, dan teknologi serta pengaruhnya dalam kehidupan masa kini</w:t>
            </w:r>
          </w:p>
        </w:tc>
        <w:tc>
          <w:tcPr>
            <w:tcW w:w="4845" w:type="dxa"/>
            <w:gridSpan w:val="2"/>
          </w:tcPr>
          <w:p w:rsidR="00E13350" w:rsidRPr="00022215" w:rsidRDefault="00085C99">
            <w:pPr>
              <w:pStyle w:val="TableParagraph"/>
              <w:spacing w:before="90" w:line="244" w:lineRule="auto"/>
              <w:ind w:left="705" w:right="137" w:hanging="612"/>
              <w:rPr>
                <w:rFonts w:ascii="Cambria" w:hAnsi="Cambria" w:cs="Times New Roman"/>
                <w:sz w:val="20"/>
                <w:szCs w:val="20"/>
              </w:rPr>
            </w:pPr>
            <w:r w:rsidRPr="00022215">
              <w:rPr>
                <w:rFonts w:ascii="Cambria" w:hAnsi="Cambria" w:cs="Times New Roman"/>
                <w:w w:val="110"/>
                <w:sz w:val="20"/>
                <w:szCs w:val="20"/>
              </w:rPr>
              <w:t>4.10 menarik kesimpulan dari hasil analisis mengenai keterkaitan kehidupan awal manusia Indonesia pada aspek kepercayaan, sosial, budaya, ekonomi, dan teknologi, serta pengaruhnya dalam kehidupan masa kini dalam bentuk tulisan dan/atau media lain</w:t>
            </w:r>
          </w:p>
        </w:tc>
      </w:tr>
      <w:tr w:rsidR="00E13350" w:rsidRPr="00022215" w:rsidTr="00811D94">
        <w:trPr>
          <w:trHeight w:val="1840"/>
        </w:trPr>
        <w:tc>
          <w:tcPr>
            <w:tcW w:w="4329" w:type="dxa"/>
            <w:gridSpan w:val="2"/>
          </w:tcPr>
          <w:p w:rsidR="00E13350" w:rsidRPr="00022215" w:rsidRDefault="00085C99">
            <w:pPr>
              <w:pStyle w:val="TableParagraph"/>
              <w:spacing w:line="244" w:lineRule="auto"/>
              <w:ind w:left="707" w:hanging="611"/>
              <w:rPr>
                <w:rFonts w:ascii="Cambria" w:hAnsi="Cambria" w:cs="Times New Roman"/>
                <w:sz w:val="20"/>
                <w:szCs w:val="20"/>
              </w:rPr>
            </w:pPr>
            <w:r w:rsidRPr="00022215">
              <w:rPr>
                <w:rFonts w:ascii="Cambria" w:hAnsi="Cambria" w:cs="Times New Roman"/>
                <w:w w:val="110"/>
                <w:sz w:val="20"/>
                <w:szCs w:val="20"/>
              </w:rPr>
              <w:t>3.11 menganalisis peradaban awal dunia serta keterkaitannya dengan peradaban masa kini pada aspek lingkungan, hukum, kepercayaan, pemerintahan, dan sosial</w:t>
            </w:r>
          </w:p>
        </w:tc>
        <w:tc>
          <w:tcPr>
            <w:tcW w:w="4845" w:type="dxa"/>
            <w:gridSpan w:val="2"/>
          </w:tcPr>
          <w:p w:rsidR="00E13350" w:rsidRPr="00022215" w:rsidRDefault="00085C99">
            <w:pPr>
              <w:pStyle w:val="TableParagraph"/>
              <w:spacing w:line="244" w:lineRule="auto"/>
              <w:ind w:left="705" w:right="119" w:hanging="612"/>
              <w:rPr>
                <w:rFonts w:ascii="Cambria" w:hAnsi="Cambria" w:cs="Times New Roman"/>
                <w:sz w:val="20"/>
                <w:szCs w:val="20"/>
              </w:rPr>
            </w:pPr>
            <w:r w:rsidRPr="00022215">
              <w:rPr>
                <w:rFonts w:ascii="Cambria" w:hAnsi="Cambria" w:cs="Times New Roman"/>
                <w:w w:val="110"/>
                <w:sz w:val="20"/>
                <w:szCs w:val="20"/>
              </w:rPr>
              <w:t>4.11   menyajikan  hasil  analisis peradaban awal dunia serta keterkaitannya dengan peradaban masa kini pada aspek lingkungan, hukum, kepercayaan, pemerintahan, dan sosial dalam bentuk tulisan dan/atau media lain</w:t>
            </w:r>
          </w:p>
        </w:tc>
      </w:tr>
    </w:tbl>
    <w:p w:rsidR="00811D94" w:rsidRPr="00022215" w:rsidRDefault="00811D94">
      <w:pPr>
        <w:pStyle w:val="BodyText"/>
        <w:spacing w:before="86"/>
        <w:ind w:left="416"/>
        <w:rPr>
          <w:rFonts w:ascii="Cambria" w:hAnsi="Cambria" w:cs="Times New Roman"/>
          <w:w w:val="105"/>
          <w:sz w:val="20"/>
          <w:szCs w:val="20"/>
        </w:rPr>
      </w:pPr>
    </w:p>
    <w:p w:rsidR="00811D94" w:rsidRPr="00022215" w:rsidRDefault="00811D94">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811D94">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085C99" w:rsidP="00811D94">
      <w:pPr>
        <w:pStyle w:val="BodyText"/>
        <w:spacing w:before="183"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 atau ekstrakurikuler.</w:t>
      </w:r>
    </w:p>
    <w:p w:rsidR="00E13350" w:rsidRPr="00022215" w:rsidRDefault="00E13350" w:rsidP="00811D94">
      <w:pPr>
        <w:pStyle w:val="BodyText"/>
        <w:spacing w:before="5"/>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adalah “Menghayati dan mengamalkan 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siswa.</w:t>
      </w:r>
    </w:p>
    <w:p w:rsidR="00E13350" w:rsidRPr="00022215" w:rsidRDefault="00E13350" w:rsidP="00811D94">
      <w:pPr>
        <w:pStyle w:val="BodyText"/>
        <w:spacing w:before="10"/>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811D94">
      <w:pPr>
        <w:pStyle w:val="BodyText"/>
        <w:spacing w:before="4"/>
        <w:ind w:right="28"/>
        <w:rPr>
          <w:rFonts w:ascii="Cambria" w:hAnsi="Cambria" w:cs="Times New Roman"/>
          <w:sz w:val="20"/>
          <w:szCs w:val="20"/>
        </w:rPr>
      </w:pPr>
    </w:p>
    <w:p w:rsidR="00E13350" w:rsidRPr="00022215" w:rsidRDefault="00085C99" w:rsidP="00811D94">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811D94">
        <w:trPr>
          <w:trHeight w:val="448"/>
        </w:trPr>
        <w:tc>
          <w:tcPr>
            <w:tcW w:w="4329" w:type="dxa"/>
          </w:tcPr>
          <w:p w:rsidR="00E13350" w:rsidRPr="00022215" w:rsidRDefault="00085C99">
            <w:pPr>
              <w:pStyle w:val="TableParagraph"/>
              <w:spacing w:before="110"/>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10"/>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811D94">
        <w:trPr>
          <w:trHeight w:val="3685"/>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metoda sesuai kaidah keilmuan terkait dengan pengembangan dari yang dipelajarinya di sekolah secara mandiri, bertindak secara efektif dan kreatif, serta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811D94" w:rsidRPr="00022215" w:rsidRDefault="00811D94">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811D94">
        <w:trPr>
          <w:trHeight w:val="452"/>
          <w:tblHeader/>
        </w:trPr>
        <w:tc>
          <w:tcPr>
            <w:tcW w:w="4329" w:type="dxa"/>
            <w:gridSpan w:val="2"/>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11D94">
        <w:trPr>
          <w:trHeight w:val="2022"/>
        </w:trPr>
        <w:tc>
          <w:tcPr>
            <w:tcW w:w="4329" w:type="dxa"/>
            <w:gridSpan w:val="2"/>
          </w:tcPr>
          <w:p w:rsidR="00E13350" w:rsidRPr="00022215" w:rsidRDefault="00085C99">
            <w:pPr>
              <w:pStyle w:val="TableParagraph"/>
              <w:tabs>
                <w:tab w:val="left" w:pos="707"/>
              </w:tabs>
              <w:spacing w:before="109" w:line="244" w:lineRule="auto"/>
              <w:ind w:left="707" w:right="129"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menganalisis kerajaan-kerajaan maritim Indonesia pada masa Hindu dan Buddha dalam sistem pemerintahan, sosial, ekonomi, dan kebudayaan serta pengaruhnya dalam kehidupan masyarakat Indonesia pada masa</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kini</w:t>
            </w:r>
          </w:p>
        </w:tc>
        <w:tc>
          <w:tcPr>
            <w:tcW w:w="4845" w:type="dxa"/>
            <w:gridSpan w:val="2"/>
          </w:tcPr>
          <w:p w:rsidR="00E13350" w:rsidRPr="00022215" w:rsidRDefault="00085C99">
            <w:pPr>
              <w:pStyle w:val="TableParagraph"/>
              <w:tabs>
                <w:tab w:val="left" w:pos="705"/>
              </w:tabs>
              <w:spacing w:before="109" w:line="244" w:lineRule="auto"/>
              <w:ind w:left="705" w:right="114"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menyajikan hasil analisis tentang kerajaan-kerajaan maritim Indonesia pada masa Hindu dan Buddha dalam sistem pemerintahan, sosial, ekonomi, dan kebudayaan serta pengaruhnya dalam kehidupan masyarakat Indonesia pada masa kini dalam bentuk tulisan dan/atau media</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lain</w:t>
            </w:r>
          </w:p>
        </w:tc>
      </w:tr>
      <w:tr w:rsidR="00E13350" w:rsidRPr="00022215" w:rsidTr="00811D94">
        <w:trPr>
          <w:trHeight w:val="170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menganalisis kerajaan-kerajaan maritim Indonesia pada masa Islam dalam sistem pemerintahan, sosial, ekonomi, dan kebudayaan serta pengaruhnya dalam kehidupan masyarakat Indonesia pada masa kini</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95"/>
              <w:rPr>
                <w:rFonts w:ascii="Cambria" w:hAnsi="Cambria" w:cs="Times New Roman"/>
                <w:sz w:val="20"/>
                <w:szCs w:val="20"/>
              </w:rPr>
            </w:pPr>
            <w:r w:rsidRPr="00022215">
              <w:rPr>
                <w:rFonts w:ascii="Cambria" w:hAnsi="Cambria" w:cs="Times New Roman"/>
                <w:w w:val="110"/>
                <w:sz w:val="20"/>
                <w:szCs w:val="20"/>
              </w:rPr>
              <w:t>menyajikan hasil analisis tentang kerajaan-kerajaan maritim Indonesia pada masa Islam dalam sistem pemerintahan, sosial, ekonomi, dan kebudayaan serta pengaruhnya dalam kehidupan masyarakat Indonesia pada masa kini dalam bentuk tulisan dan/atau media lain</w:t>
            </w:r>
          </w:p>
        </w:tc>
      </w:tr>
      <w:tr w:rsidR="00E13350" w:rsidRPr="00022215" w:rsidTr="00811D94">
        <w:trPr>
          <w:trHeight w:val="215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menganalisis pemikiran-pemikiran yang melandasi peristiwa-peristiwa penting di Eropa antara lain Renaissance, Merkantilisme, Reformasi Gereja, Aufklarung, Revolusi Industri dan pengaruhnya bagi kehidupan bangsa Indonesia serta bangsa lain di dunia pada masa kini</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175"/>
              <w:rPr>
                <w:rFonts w:ascii="Cambria" w:hAnsi="Cambria" w:cs="Times New Roman"/>
                <w:sz w:val="20"/>
                <w:szCs w:val="20"/>
              </w:rPr>
            </w:pPr>
            <w:r w:rsidRPr="00022215">
              <w:rPr>
                <w:rFonts w:ascii="Cambria" w:hAnsi="Cambria" w:cs="Times New Roman"/>
                <w:w w:val="110"/>
                <w:sz w:val="20"/>
                <w:szCs w:val="20"/>
              </w:rPr>
              <w:t>membuat karya tulis tentang pemikiran-pemikiran yang melandasi peristiwa-peristiwa penting di Eropa antara lain Renaissance, Merkantilisme, Reformasi Gereja, Aufklarung, Revolusi Industri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pengaruhnya bagi kehidupan bangsa Indonesia dan bangsa lain di dunia pada masa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kini</w:t>
            </w:r>
          </w:p>
        </w:tc>
      </w:tr>
      <w:tr w:rsidR="00E13350" w:rsidRPr="00022215" w:rsidTr="00811D94">
        <w:trPr>
          <w:trHeight w:val="1644"/>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107" w:line="244" w:lineRule="auto"/>
              <w:ind w:right="173"/>
              <w:rPr>
                <w:rFonts w:ascii="Cambria" w:hAnsi="Cambria" w:cs="Times New Roman"/>
                <w:sz w:val="20"/>
                <w:szCs w:val="20"/>
              </w:rPr>
            </w:pPr>
            <w:r w:rsidRPr="00022215">
              <w:rPr>
                <w:rFonts w:ascii="Cambria" w:hAnsi="Cambria" w:cs="Times New Roman"/>
                <w:w w:val="110"/>
                <w:sz w:val="20"/>
                <w:szCs w:val="20"/>
              </w:rPr>
              <w:t>menganalisis pemikiran-pemikiran yang melandasi revolusi-revolusi besar dunia (Amerika, Perancis, Cina, Rusia, dan Indonesia) dan pengaruhnya bagi kehidupan umat manusia pada masa kini</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before="107" w:line="244" w:lineRule="auto"/>
              <w:ind w:right="346"/>
              <w:rPr>
                <w:rFonts w:ascii="Cambria" w:hAnsi="Cambria" w:cs="Times New Roman"/>
                <w:sz w:val="20"/>
                <w:szCs w:val="20"/>
              </w:rPr>
            </w:pPr>
            <w:r w:rsidRPr="00022215">
              <w:rPr>
                <w:rFonts w:ascii="Cambria" w:hAnsi="Cambria" w:cs="Times New Roman"/>
                <w:w w:val="110"/>
                <w:sz w:val="20"/>
                <w:szCs w:val="20"/>
              </w:rPr>
              <w:t>menyajikan hasil analisis tentang pemikiran-pemikiran yang melandasi revolusi-revolusi besar dunia (Amerika, Perancis, Cina, Rusia, dan Indonesia) dan pengaruhnya bagi umat manusia pada masa kini dalam bentuk tulisan dan/atau media lain</w:t>
            </w:r>
          </w:p>
        </w:tc>
      </w:tr>
      <w:tr w:rsidR="00E13350" w:rsidRPr="00022215" w:rsidTr="00811D94">
        <w:trPr>
          <w:trHeight w:val="153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82"/>
              <w:rPr>
                <w:rFonts w:ascii="Cambria" w:hAnsi="Cambria" w:cs="Times New Roman"/>
                <w:sz w:val="20"/>
                <w:szCs w:val="20"/>
              </w:rPr>
            </w:pPr>
            <w:r w:rsidRPr="00022215">
              <w:rPr>
                <w:rFonts w:ascii="Cambria" w:hAnsi="Cambria" w:cs="Times New Roman"/>
                <w:w w:val="110"/>
                <w:sz w:val="20"/>
                <w:szCs w:val="20"/>
              </w:rPr>
              <w:t>menganalisis hubungan perkembangan paham-paham besar seperti demokrasi, liberalisme, sosialisme, nasionalisme, Pan Islamisme dengan gerakan nasionalisme di Asia-Afrika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4290" w:type="dxa"/>
            <w:tcBorders>
              <w:left w:val="nil"/>
            </w:tcBorders>
          </w:tcPr>
          <w:p w:rsidR="00E13350" w:rsidRPr="00022215" w:rsidRDefault="00085C99">
            <w:pPr>
              <w:pStyle w:val="TableParagraph"/>
              <w:spacing w:line="244" w:lineRule="auto"/>
              <w:ind w:right="283"/>
              <w:rPr>
                <w:rFonts w:ascii="Cambria" w:hAnsi="Cambria" w:cs="Times New Roman"/>
                <w:sz w:val="20"/>
                <w:szCs w:val="20"/>
              </w:rPr>
            </w:pPr>
            <w:r w:rsidRPr="00022215">
              <w:rPr>
                <w:rFonts w:ascii="Cambria" w:hAnsi="Cambria" w:cs="Times New Roman"/>
                <w:w w:val="110"/>
                <w:sz w:val="20"/>
                <w:szCs w:val="20"/>
              </w:rPr>
              <w:t>menyajikan hasil analisis tentang hubungan perkembangan paham- paham besar seperti demokrasi, liberalisme, sosialisme, nasionalisme, Pan Islamisme dengan gerakan nasionalisme di Asia-Afrika dalam bentuk tulisan dan/atau media lain</w:t>
            </w:r>
          </w:p>
        </w:tc>
      </w:tr>
      <w:tr w:rsidR="00E13350" w:rsidRPr="00022215" w:rsidTr="00811D94">
        <w:trPr>
          <w:trHeight w:val="11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menganalisis pengaruh Perang Dunia I dan Perang Dunia II terhadap kehidupan politik global (LBB dan PBB)</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menyajikan hasil analisis tentang pengaruh Perang Dunia I dan Perang Dunia II terhadap kehidupan politik global (LBB dan PBB) dalam bentuk tulisan dan/atau media lain</w:t>
            </w:r>
          </w:p>
        </w:tc>
      </w:tr>
      <w:tr w:rsidR="00E13350" w:rsidRPr="00022215" w:rsidTr="00811D94">
        <w:trPr>
          <w:trHeight w:val="181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menganalisis respon bangsa Indonesia terhadap imperialisme dan kolonialisme dalam bidang politik (organisasi pergerakan), ekonomi (bentuk perlawanan terhadap praktik monopoli), sosial- budaya (karya seni dan sastra), dan pendidikan (Taman Siswa, Kayu Tanam)</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4.7</w:t>
            </w:r>
          </w:p>
        </w:tc>
        <w:tc>
          <w:tcPr>
            <w:tcW w:w="4290" w:type="dxa"/>
            <w:tcBorders>
              <w:left w:val="nil"/>
            </w:tcBorders>
          </w:tcPr>
          <w:p w:rsidR="00E13350" w:rsidRPr="00022215" w:rsidRDefault="00085C99">
            <w:pPr>
              <w:pStyle w:val="TableParagraph"/>
              <w:spacing w:line="244" w:lineRule="auto"/>
              <w:ind w:right="424"/>
              <w:rPr>
                <w:rFonts w:ascii="Cambria" w:hAnsi="Cambria" w:cs="Times New Roman"/>
                <w:sz w:val="20"/>
                <w:szCs w:val="20"/>
              </w:rPr>
            </w:pPr>
            <w:r w:rsidRPr="00022215">
              <w:rPr>
                <w:rFonts w:ascii="Cambria" w:hAnsi="Cambria" w:cs="Times New Roman"/>
                <w:w w:val="110"/>
                <w:sz w:val="20"/>
                <w:szCs w:val="20"/>
              </w:rPr>
              <w:t>menyajikan hasil analisis respon bangsa Indonesia terhadap imperialisme dan kolonialisme dalam bidang politik, ekonomi, sosial-budaya, dan pendidikan dalam bentuk tulisan dan/atau media lain</w:t>
            </w:r>
          </w:p>
        </w:tc>
      </w:tr>
      <w:tr w:rsidR="00E13350" w:rsidRPr="00022215" w:rsidTr="00811D94">
        <w:trPr>
          <w:trHeight w:val="94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menganalisis akar-akar nasionalisme Indonesia dan pengaruhnya pada masa kini</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4.8</w:t>
            </w:r>
          </w:p>
        </w:tc>
        <w:tc>
          <w:tcPr>
            <w:tcW w:w="4290" w:type="dxa"/>
            <w:tcBorders>
              <w:left w:val="nil"/>
            </w:tcBorders>
          </w:tcPr>
          <w:p w:rsidR="00E13350" w:rsidRPr="00022215" w:rsidRDefault="00085C99">
            <w:pPr>
              <w:pStyle w:val="TableParagraph"/>
              <w:spacing w:line="244" w:lineRule="auto"/>
              <w:ind w:right="308"/>
              <w:rPr>
                <w:rFonts w:ascii="Cambria" w:hAnsi="Cambria" w:cs="Times New Roman"/>
                <w:sz w:val="20"/>
                <w:szCs w:val="20"/>
              </w:rPr>
            </w:pPr>
            <w:r w:rsidRPr="00022215">
              <w:rPr>
                <w:rFonts w:ascii="Cambria" w:hAnsi="Cambria" w:cs="Times New Roman"/>
                <w:w w:val="110"/>
                <w:sz w:val="20"/>
                <w:szCs w:val="20"/>
              </w:rPr>
              <w:t>menyajikan hasil telaah tentang akar-akar nasionalisme Indonesia dan pengaruhnya bagi masa kini dalam bentuk tulisan dan/atau media lain</w:t>
            </w:r>
          </w:p>
        </w:tc>
      </w:tr>
      <w:tr w:rsidR="00E13350" w:rsidRPr="00022215" w:rsidTr="00811D94">
        <w:trPr>
          <w:trHeight w:val="113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3.9</w:t>
            </w:r>
          </w:p>
        </w:tc>
        <w:tc>
          <w:tcPr>
            <w:tcW w:w="3772" w:type="dxa"/>
            <w:tcBorders>
              <w:left w:val="nil"/>
            </w:tcBorders>
          </w:tcPr>
          <w:p w:rsidR="00E13350" w:rsidRPr="00022215" w:rsidRDefault="00085C99">
            <w:pPr>
              <w:pStyle w:val="TableParagraph"/>
              <w:spacing w:line="244" w:lineRule="auto"/>
              <w:ind w:right="244"/>
              <w:rPr>
                <w:rFonts w:ascii="Cambria" w:hAnsi="Cambria" w:cs="Times New Roman"/>
                <w:sz w:val="20"/>
                <w:szCs w:val="20"/>
              </w:rPr>
            </w:pPr>
            <w:r w:rsidRPr="00022215">
              <w:rPr>
                <w:rFonts w:ascii="Cambria" w:hAnsi="Cambria" w:cs="Times New Roman"/>
                <w:w w:val="110"/>
                <w:sz w:val="20"/>
                <w:szCs w:val="20"/>
              </w:rPr>
              <w:t>menganalisis akar-akar demokrasi di Indonesia dan perkembangan- nya pada masa kini</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4.9</w:t>
            </w:r>
          </w:p>
        </w:tc>
        <w:tc>
          <w:tcPr>
            <w:tcW w:w="4290" w:type="dxa"/>
            <w:tcBorders>
              <w:left w:val="nil"/>
            </w:tcBorders>
          </w:tcPr>
          <w:p w:rsidR="00E13350" w:rsidRPr="00022215" w:rsidRDefault="00085C99">
            <w:pPr>
              <w:pStyle w:val="TableParagraph"/>
              <w:spacing w:line="244" w:lineRule="auto"/>
              <w:ind w:right="95"/>
              <w:rPr>
                <w:rFonts w:ascii="Cambria" w:hAnsi="Cambria" w:cs="Times New Roman"/>
                <w:sz w:val="20"/>
                <w:szCs w:val="20"/>
              </w:rPr>
            </w:pPr>
            <w:r w:rsidRPr="00022215">
              <w:rPr>
                <w:rFonts w:ascii="Cambria" w:hAnsi="Cambria" w:cs="Times New Roman"/>
                <w:w w:val="110"/>
                <w:sz w:val="20"/>
                <w:szCs w:val="20"/>
              </w:rPr>
              <w:t>menyajikan hasil telaah tentang akar-akar demokrasi di Indonesia dan perkembangannya pada masa kini dalam bentuk tulisan dan/atau media lain</w:t>
            </w:r>
          </w:p>
        </w:tc>
      </w:tr>
      <w:tr w:rsidR="00E13350" w:rsidRPr="00022215" w:rsidTr="00811D94">
        <w:trPr>
          <w:trHeight w:val="990"/>
        </w:trPr>
        <w:tc>
          <w:tcPr>
            <w:tcW w:w="4329" w:type="dxa"/>
            <w:gridSpan w:val="2"/>
          </w:tcPr>
          <w:p w:rsidR="00E13350" w:rsidRPr="00022215" w:rsidRDefault="00085C99">
            <w:pPr>
              <w:pStyle w:val="TableParagraph"/>
              <w:spacing w:before="106" w:line="244" w:lineRule="auto"/>
              <w:ind w:left="707" w:hanging="611"/>
              <w:rPr>
                <w:rFonts w:ascii="Cambria" w:hAnsi="Cambria" w:cs="Times New Roman"/>
                <w:sz w:val="20"/>
                <w:szCs w:val="20"/>
              </w:rPr>
            </w:pPr>
            <w:r w:rsidRPr="00022215">
              <w:rPr>
                <w:rFonts w:ascii="Cambria" w:hAnsi="Cambria" w:cs="Times New Roman"/>
                <w:w w:val="110"/>
                <w:sz w:val="20"/>
                <w:szCs w:val="20"/>
              </w:rPr>
              <w:t>3.10 menganalisis persamaan dan perbedaan tentang strategi pergerakan nasional</w:t>
            </w:r>
          </w:p>
        </w:tc>
        <w:tc>
          <w:tcPr>
            <w:tcW w:w="4845" w:type="dxa"/>
            <w:gridSpan w:val="2"/>
          </w:tcPr>
          <w:p w:rsidR="00E13350" w:rsidRPr="00022215" w:rsidRDefault="00085C99">
            <w:pPr>
              <w:pStyle w:val="TableParagraph"/>
              <w:spacing w:before="106" w:line="244" w:lineRule="auto"/>
              <w:ind w:left="705" w:hanging="612"/>
              <w:rPr>
                <w:rFonts w:ascii="Cambria" w:hAnsi="Cambria" w:cs="Times New Roman"/>
                <w:sz w:val="20"/>
                <w:szCs w:val="20"/>
              </w:rPr>
            </w:pPr>
            <w:r w:rsidRPr="00022215">
              <w:rPr>
                <w:rFonts w:ascii="Cambria" w:hAnsi="Cambria" w:cs="Times New Roman"/>
                <w:w w:val="110"/>
                <w:sz w:val="20"/>
                <w:szCs w:val="20"/>
              </w:rPr>
              <w:t>4.10 mengolah informasi tentang persamaan dan perbedaan strategi pergerakan nasional dan menyajikannya dalam bentuk cerita sejarah</w:t>
            </w:r>
          </w:p>
        </w:tc>
      </w:tr>
      <w:tr w:rsidR="00E13350" w:rsidRPr="00022215" w:rsidTr="00811D94">
        <w:trPr>
          <w:trHeight w:val="1020"/>
        </w:trPr>
        <w:tc>
          <w:tcPr>
            <w:tcW w:w="4329" w:type="dxa"/>
            <w:gridSpan w:val="2"/>
          </w:tcPr>
          <w:p w:rsidR="00E13350" w:rsidRPr="00022215" w:rsidRDefault="00085C99">
            <w:pPr>
              <w:pStyle w:val="TableParagraph"/>
              <w:spacing w:line="244" w:lineRule="auto"/>
              <w:ind w:left="707" w:right="147" w:hanging="611"/>
              <w:rPr>
                <w:rFonts w:ascii="Cambria" w:hAnsi="Cambria" w:cs="Times New Roman"/>
                <w:sz w:val="20"/>
                <w:szCs w:val="20"/>
              </w:rPr>
            </w:pPr>
            <w:r w:rsidRPr="00022215">
              <w:rPr>
                <w:rFonts w:ascii="Cambria" w:hAnsi="Cambria" w:cs="Times New Roman"/>
                <w:w w:val="110"/>
                <w:sz w:val="20"/>
                <w:szCs w:val="20"/>
              </w:rPr>
              <w:t>3.11 menganalisis kehidupan bangsa Indonesia di bidang sosial, ekonomi, budaya, militer, dan pendidikan pada zaman pendudukan Jepang</w:t>
            </w:r>
          </w:p>
        </w:tc>
        <w:tc>
          <w:tcPr>
            <w:tcW w:w="4845" w:type="dxa"/>
            <w:gridSpan w:val="2"/>
          </w:tcPr>
          <w:p w:rsidR="00E13350" w:rsidRPr="00022215" w:rsidRDefault="00085C99">
            <w:pPr>
              <w:pStyle w:val="TableParagraph"/>
              <w:spacing w:line="244" w:lineRule="auto"/>
              <w:ind w:left="705" w:right="76" w:hanging="612"/>
              <w:rPr>
                <w:rFonts w:ascii="Cambria" w:hAnsi="Cambria" w:cs="Times New Roman"/>
                <w:sz w:val="20"/>
                <w:szCs w:val="20"/>
              </w:rPr>
            </w:pPr>
            <w:r w:rsidRPr="00022215">
              <w:rPr>
                <w:rFonts w:ascii="Cambria" w:hAnsi="Cambria" w:cs="Times New Roman"/>
                <w:w w:val="110"/>
                <w:sz w:val="20"/>
                <w:szCs w:val="20"/>
              </w:rPr>
              <w:t>4.11 menyusun cerita sejarah tentang kehidupan bangsa Indonesia di bidang sosial, ekonomi, budaya, militer, dan pendidikan pada zaman pendudukan Jepang</w:t>
            </w:r>
          </w:p>
        </w:tc>
      </w:tr>
      <w:tr w:rsidR="00E13350" w:rsidRPr="00022215" w:rsidTr="00811D94">
        <w:trPr>
          <w:trHeight w:val="1806"/>
        </w:trPr>
        <w:tc>
          <w:tcPr>
            <w:tcW w:w="4329" w:type="dxa"/>
            <w:gridSpan w:val="2"/>
          </w:tcPr>
          <w:p w:rsidR="00E13350" w:rsidRPr="00022215" w:rsidRDefault="00085C99">
            <w:pPr>
              <w:pStyle w:val="TableParagraph"/>
              <w:spacing w:line="244" w:lineRule="auto"/>
              <w:ind w:left="707" w:right="305" w:hanging="611"/>
              <w:rPr>
                <w:rFonts w:ascii="Cambria" w:hAnsi="Cambria" w:cs="Times New Roman"/>
                <w:sz w:val="20"/>
                <w:szCs w:val="20"/>
              </w:rPr>
            </w:pPr>
            <w:r w:rsidRPr="00022215">
              <w:rPr>
                <w:rFonts w:ascii="Cambria" w:hAnsi="Cambria" w:cs="Times New Roman"/>
                <w:w w:val="110"/>
                <w:sz w:val="20"/>
                <w:szCs w:val="20"/>
              </w:rPr>
              <w:lastRenderedPageBreak/>
              <w:t>3.12 menganalisis pemikiran dalam Piagam PBB, Proklamasi 17 Agustus 1945, dan perangkat kenegaraan serta maknanya bagi kehidupan berbangsa dan bernegara pada masa kini</w:t>
            </w:r>
          </w:p>
        </w:tc>
        <w:tc>
          <w:tcPr>
            <w:tcW w:w="4845" w:type="dxa"/>
            <w:gridSpan w:val="2"/>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4.12 menyajikan hasil analisis tentang pemikiran dalam Piagam PBB, Proklamasi 17 Agustus 1945, dan perangkat kenegaraan serta maknanya bagi kehidupan berbangsa dan bernegara pada masa kini dalam bentuk tulisan dan/atau media lain</w:t>
            </w:r>
          </w:p>
        </w:tc>
      </w:tr>
    </w:tbl>
    <w:p w:rsidR="00811D94" w:rsidRPr="00022215" w:rsidRDefault="00811D94">
      <w:pPr>
        <w:pStyle w:val="BodyText"/>
        <w:spacing w:before="86"/>
        <w:ind w:left="416"/>
        <w:rPr>
          <w:rFonts w:ascii="Cambria" w:hAnsi="Cambria" w:cs="Times New Roman"/>
          <w:w w:val="105"/>
          <w:sz w:val="20"/>
          <w:szCs w:val="20"/>
        </w:rPr>
      </w:pPr>
    </w:p>
    <w:p w:rsidR="00811D94" w:rsidRPr="00022215" w:rsidRDefault="00811D94">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811D94">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rsidP="00811D94">
      <w:pPr>
        <w:pStyle w:val="BodyText"/>
        <w:spacing w:before="10"/>
        <w:rPr>
          <w:rFonts w:ascii="Cambria" w:hAnsi="Cambria" w:cs="Times New Roman"/>
          <w:sz w:val="20"/>
          <w:szCs w:val="20"/>
        </w:rPr>
      </w:pPr>
    </w:p>
    <w:p w:rsidR="00E13350" w:rsidRPr="00022215" w:rsidRDefault="00085C99" w:rsidP="00811D9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 atau ekstrakurikuler.</w:t>
      </w:r>
    </w:p>
    <w:p w:rsidR="00E13350" w:rsidRPr="00022215" w:rsidRDefault="00E13350" w:rsidP="00811D94">
      <w:pPr>
        <w:pStyle w:val="BodyText"/>
        <w:spacing w:before="5"/>
        <w:rPr>
          <w:rFonts w:ascii="Cambria" w:hAnsi="Cambria" w:cs="Times New Roman"/>
          <w:sz w:val="20"/>
          <w:szCs w:val="20"/>
        </w:rPr>
      </w:pPr>
    </w:p>
    <w:p w:rsidR="00E13350" w:rsidRPr="00022215" w:rsidRDefault="00085C99" w:rsidP="00811D9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adalah “Menghayati dan mengamalkan 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siswa.</w:t>
      </w:r>
    </w:p>
    <w:p w:rsidR="00E13350" w:rsidRPr="00022215" w:rsidRDefault="00E13350" w:rsidP="00811D94">
      <w:pPr>
        <w:pStyle w:val="BodyText"/>
        <w:spacing w:before="8"/>
        <w:rPr>
          <w:rFonts w:ascii="Cambria" w:hAnsi="Cambria" w:cs="Times New Roman"/>
          <w:sz w:val="20"/>
          <w:szCs w:val="20"/>
        </w:rPr>
      </w:pPr>
    </w:p>
    <w:p w:rsidR="00E13350" w:rsidRPr="00022215" w:rsidRDefault="00085C99" w:rsidP="00811D94">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811D94">
      <w:pPr>
        <w:pStyle w:val="BodyText"/>
        <w:spacing w:before="5"/>
        <w:rPr>
          <w:rFonts w:ascii="Cambria" w:hAnsi="Cambria" w:cs="Times New Roman"/>
          <w:sz w:val="20"/>
          <w:szCs w:val="20"/>
        </w:rPr>
      </w:pPr>
    </w:p>
    <w:p w:rsidR="00E13350" w:rsidRPr="00022215" w:rsidRDefault="00085C99" w:rsidP="00811D94">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rsidP="00811D94">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811D94">
        <w:trPr>
          <w:trHeight w:val="411"/>
        </w:trPr>
        <w:tc>
          <w:tcPr>
            <w:tcW w:w="4329" w:type="dxa"/>
          </w:tcPr>
          <w:p w:rsidR="00E13350" w:rsidRPr="00022215" w:rsidRDefault="00085C99">
            <w:pPr>
              <w:pStyle w:val="TableParagraph"/>
              <w:spacing w:before="90"/>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90"/>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811D94">
        <w:trPr>
          <w:trHeight w:val="3900"/>
        </w:trPr>
        <w:tc>
          <w:tcPr>
            <w:tcW w:w="4329" w:type="dxa"/>
            <w:tcBorders>
              <w:bottom w:val="double" w:sz="1" w:space="0" w:color="000000"/>
            </w:tcBorders>
          </w:tcPr>
          <w:p w:rsidR="00E13350" w:rsidRPr="00022215" w:rsidRDefault="00085C99">
            <w:pPr>
              <w:pStyle w:val="TableParagraph"/>
              <w:tabs>
                <w:tab w:val="left" w:pos="707"/>
              </w:tabs>
              <w:spacing w:before="92"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92" w:line="244" w:lineRule="auto"/>
              <w:ind w:left="705" w:right="162"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metoda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811D94" w:rsidRPr="00022215" w:rsidRDefault="00811D94">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811D94">
        <w:trPr>
          <w:trHeight w:val="418"/>
          <w:tblHeader/>
        </w:trPr>
        <w:tc>
          <w:tcPr>
            <w:tcW w:w="4329" w:type="dxa"/>
            <w:gridSpan w:val="2"/>
            <w:tcBorders>
              <w:top w:val="double" w:sz="1" w:space="0" w:color="000000"/>
            </w:tcBorders>
          </w:tcPr>
          <w:p w:rsidR="00E13350" w:rsidRPr="00022215" w:rsidRDefault="00085C99">
            <w:pPr>
              <w:pStyle w:val="TableParagraph"/>
              <w:spacing w:before="97"/>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97"/>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11D94">
        <w:trPr>
          <w:trHeight w:val="944"/>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menganalisis secara kritis respon Internasional terhadap proklamasi kemerdekaan Indonesia</w:t>
            </w:r>
          </w:p>
        </w:tc>
        <w:tc>
          <w:tcPr>
            <w:tcW w:w="555" w:type="dxa"/>
            <w:tcBorders>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menyajikan secara kritis respon Internasional terhadap proklamasi kemerdekaan Indonesia dalam bentuk tulisan dan/atau media lain</w:t>
            </w:r>
          </w:p>
        </w:tc>
      </w:tr>
      <w:tr w:rsidR="00E13350" w:rsidRPr="00022215" w:rsidTr="00811D94">
        <w:trPr>
          <w:trHeight w:val="1004"/>
        </w:trPr>
        <w:tc>
          <w:tcPr>
            <w:tcW w:w="557" w:type="dxa"/>
            <w:tcBorders>
              <w:right w:val="nil"/>
            </w:tcBorders>
          </w:tcPr>
          <w:p w:rsidR="00E13350" w:rsidRPr="00022215" w:rsidRDefault="00085C99">
            <w:pPr>
              <w:pStyle w:val="TableParagraph"/>
              <w:spacing w:before="92"/>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92" w:line="244" w:lineRule="auto"/>
              <w:ind w:right="109"/>
              <w:rPr>
                <w:rFonts w:ascii="Cambria" w:hAnsi="Cambria" w:cs="Times New Roman"/>
                <w:sz w:val="20"/>
                <w:szCs w:val="20"/>
              </w:rPr>
            </w:pPr>
            <w:r w:rsidRPr="00022215">
              <w:rPr>
                <w:rFonts w:ascii="Cambria" w:hAnsi="Cambria" w:cs="Times New Roman"/>
                <w:w w:val="110"/>
                <w:sz w:val="20"/>
                <w:szCs w:val="20"/>
              </w:rPr>
              <w:t>mengevaluasi</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perkembangan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IPTEK dalam era globalisasi dan dampaknya bagi kehidupan manusia</w:t>
            </w:r>
          </w:p>
        </w:tc>
        <w:tc>
          <w:tcPr>
            <w:tcW w:w="555" w:type="dxa"/>
            <w:tcBorders>
              <w:right w:val="nil"/>
            </w:tcBorders>
          </w:tcPr>
          <w:p w:rsidR="00E13350" w:rsidRPr="00022215" w:rsidRDefault="00085C99">
            <w:pPr>
              <w:pStyle w:val="TableParagraph"/>
              <w:spacing w:before="92"/>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before="92" w:line="244" w:lineRule="auto"/>
              <w:ind w:right="40"/>
              <w:rPr>
                <w:rFonts w:ascii="Cambria" w:hAnsi="Cambria" w:cs="Times New Roman"/>
                <w:sz w:val="20"/>
                <w:szCs w:val="20"/>
              </w:rPr>
            </w:pPr>
            <w:r w:rsidRPr="00022215">
              <w:rPr>
                <w:rFonts w:ascii="Cambria" w:hAnsi="Cambria" w:cs="Times New Roman"/>
                <w:w w:val="110"/>
                <w:sz w:val="20"/>
                <w:szCs w:val="20"/>
              </w:rPr>
              <w:t>menyajikan hasil analisis perkembangan IPTEK dalam era globalisasi dan dampaknya bagi kehidupan manusia dalam bentuk tulisan dan/atau media lain</w:t>
            </w:r>
          </w:p>
        </w:tc>
      </w:tr>
      <w:tr w:rsidR="00E13350" w:rsidRPr="00022215" w:rsidTr="00811D94">
        <w:trPr>
          <w:trHeight w:val="1572"/>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before="88" w:line="244" w:lineRule="auto"/>
              <w:ind w:right="79"/>
              <w:rPr>
                <w:rFonts w:ascii="Cambria" w:hAnsi="Cambria" w:cs="Times New Roman"/>
                <w:sz w:val="20"/>
                <w:szCs w:val="20"/>
              </w:rPr>
            </w:pPr>
            <w:r w:rsidRPr="00022215">
              <w:rPr>
                <w:rFonts w:ascii="Cambria" w:hAnsi="Cambria" w:cs="Times New Roman"/>
                <w:w w:val="110"/>
                <w:sz w:val="20"/>
                <w:szCs w:val="20"/>
              </w:rPr>
              <w:t>menganalisis peran aktif bangsa Indonesia pada masa Perang Dingin dan dampaknya terhadap politik dan ekonomi global</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before="88" w:line="244" w:lineRule="auto"/>
              <w:ind w:right="111"/>
              <w:rPr>
                <w:rFonts w:ascii="Cambria" w:hAnsi="Cambria" w:cs="Times New Roman"/>
                <w:sz w:val="20"/>
                <w:szCs w:val="20"/>
              </w:rPr>
            </w:pPr>
            <w:r w:rsidRPr="00022215">
              <w:rPr>
                <w:rFonts w:ascii="Cambria" w:hAnsi="Cambria" w:cs="Times New Roman"/>
                <w:w w:val="110"/>
                <w:sz w:val="20"/>
                <w:szCs w:val="20"/>
              </w:rPr>
              <w:t>merekonstruksi tentang peran aktif bangsa Indonesia pada masa Perang Dingin dan dampaknya terhadap politik dan ekonomi</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global dan menyajikannya dalam bentuk tulisan dan/atau media</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lain</w:t>
            </w:r>
          </w:p>
        </w:tc>
      </w:tr>
      <w:tr w:rsidR="00E13350" w:rsidRPr="00022215" w:rsidTr="00811D94">
        <w:trPr>
          <w:trHeight w:val="2270"/>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0"/>
                <w:sz w:val="20"/>
                <w:szCs w:val="20"/>
              </w:rPr>
              <w:lastRenderedPageBreak/>
              <w:t>3.4</w:t>
            </w:r>
          </w:p>
        </w:tc>
        <w:tc>
          <w:tcPr>
            <w:tcW w:w="3772" w:type="dxa"/>
            <w:tcBorders>
              <w:left w:val="nil"/>
            </w:tcBorders>
          </w:tcPr>
          <w:p w:rsidR="00E13350" w:rsidRPr="00022215" w:rsidRDefault="00085C99">
            <w:pPr>
              <w:pStyle w:val="TableParagraph"/>
              <w:spacing w:before="88" w:line="244" w:lineRule="auto"/>
              <w:ind w:right="82"/>
              <w:rPr>
                <w:rFonts w:ascii="Cambria" w:hAnsi="Cambria" w:cs="Times New Roman"/>
                <w:sz w:val="20"/>
                <w:szCs w:val="20"/>
              </w:rPr>
            </w:pPr>
            <w:r w:rsidRPr="00022215">
              <w:rPr>
                <w:rFonts w:ascii="Cambria" w:hAnsi="Cambria" w:cs="Times New Roman"/>
                <w:w w:val="110"/>
                <w:sz w:val="20"/>
                <w:szCs w:val="20"/>
              </w:rPr>
              <w:t xml:space="preserve">menganalisis sejarah organisasi regional dan global yakni NATO, </w:t>
            </w:r>
            <w:r w:rsidRPr="00022215">
              <w:rPr>
                <w:rFonts w:ascii="Cambria" w:hAnsi="Cambria" w:cs="Times New Roman"/>
                <w:w w:val="105"/>
                <w:sz w:val="20"/>
                <w:szCs w:val="20"/>
              </w:rPr>
              <w:t xml:space="preserve">SEATO, PAKTA WARSAWA, CENTO, </w:t>
            </w:r>
            <w:r w:rsidRPr="00022215">
              <w:rPr>
                <w:rFonts w:ascii="Cambria" w:hAnsi="Cambria" w:cs="Times New Roman"/>
                <w:w w:val="110"/>
                <w:sz w:val="20"/>
                <w:szCs w:val="20"/>
              </w:rPr>
              <w:t>ANZUS, SAARC, OPEC, APEC, MEE, GATT, WTO, AFTA, NAFTA,</w:t>
            </w:r>
          </w:p>
          <w:p w:rsidR="00E13350" w:rsidRPr="00022215" w:rsidRDefault="00085C99">
            <w:pPr>
              <w:pStyle w:val="TableParagraph"/>
              <w:spacing w:before="3" w:line="244" w:lineRule="auto"/>
              <w:ind w:right="149"/>
              <w:rPr>
                <w:rFonts w:ascii="Cambria" w:hAnsi="Cambria" w:cs="Times New Roman"/>
                <w:sz w:val="20"/>
                <w:szCs w:val="20"/>
              </w:rPr>
            </w:pPr>
            <w:r w:rsidRPr="00022215">
              <w:rPr>
                <w:rFonts w:ascii="Cambria" w:hAnsi="Cambria" w:cs="Times New Roman"/>
                <w:w w:val="110"/>
                <w:sz w:val="20"/>
                <w:szCs w:val="20"/>
              </w:rPr>
              <w:t>CAFTA, dan pengaruhnya terhadap bangsa Indonesia</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before="88" w:line="244" w:lineRule="auto"/>
              <w:ind w:right="56"/>
              <w:rPr>
                <w:rFonts w:ascii="Cambria" w:hAnsi="Cambria" w:cs="Times New Roman"/>
                <w:sz w:val="20"/>
                <w:szCs w:val="20"/>
              </w:rPr>
            </w:pPr>
            <w:r w:rsidRPr="00022215">
              <w:rPr>
                <w:rFonts w:ascii="Cambria" w:hAnsi="Cambria" w:cs="Times New Roman"/>
                <w:w w:val="110"/>
                <w:sz w:val="20"/>
                <w:szCs w:val="20"/>
              </w:rPr>
              <w:t>merekonstruksi tentang sejarah organisasi regional dan global yakni NATO, SEATO, PAKTA WARSAWA, CENTO, ANZUS, SAARC, OPEC, APEC, MEE, GATT, WTO, AFTA,</w:t>
            </w:r>
          </w:p>
          <w:p w:rsidR="00E13350" w:rsidRPr="00022215" w:rsidRDefault="00085C99">
            <w:pPr>
              <w:pStyle w:val="TableParagraph"/>
              <w:spacing w:before="3" w:line="244" w:lineRule="auto"/>
              <w:ind w:right="232"/>
              <w:rPr>
                <w:rFonts w:ascii="Cambria" w:hAnsi="Cambria" w:cs="Times New Roman"/>
                <w:sz w:val="20"/>
                <w:szCs w:val="20"/>
              </w:rPr>
            </w:pPr>
            <w:r w:rsidRPr="00022215">
              <w:rPr>
                <w:rFonts w:ascii="Cambria" w:hAnsi="Cambria" w:cs="Times New Roman"/>
                <w:w w:val="110"/>
                <w:sz w:val="20"/>
                <w:szCs w:val="20"/>
              </w:rPr>
              <w:t>NAFTA, CAFTA, dan pengaruhnya terhadap bangsa Indonesia dan menyajikannya dalam bentuk tulisan dan/atau media lain</w:t>
            </w:r>
          </w:p>
        </w:tc>
      </w:tr>
      <w:tr w:rsidR="00E13350" w:rsidRPr="00022215" w:rsidTr="00811D94">
        <w:trPr>
          <w:trHeight w:val="2036"/>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before="88" w:line="244" w:lineRule="auto"/>
              <w:ind w:right="109"/>
              <w:rPr>
                <w:rFonts w:ascii="Cambria" w:hAnsi="Cambria" w:cs="Times New Roman"/>
                <w:sz w:val="20"/>
                <w:szCs w:val="20"/>
              </w:rPr>
            </w:pPr>
            <w:r w:rsidRPr="00022215">
              <w:rPr>
                <w:rFonts w:ascii="Cambria" w:hAnsi="Cambria" w:cs="Times New Roman"/>
                <w:w w:val="110"/>
                <w:sz w:val="20"/>
                <w:szCs w:val="20"/>
              </w:rPr>
              <w:t>mengevaluasi sejarah kontemporer dunia antara lain runtuhnya Vietnam Selatan, Apartheid di Afrika Selatan, USSR, Jerman Timur, Yugoslavia, Cekoslowakia</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5"/>
                <w:sz w:val="20"/>
                <w:szCs w:val="20"/>
              </w:rPr>
              <w:t>4.5</w:t>
            </w:r>
          </w:p>
        </w:tc>
        <w:tc>
          <w:tcPr>
            <w:tcW w:w="4290" w:type="dxa"/>
            <w:tcBorders>
              <w:left w:val="nil"/>
            </w:tcBorders>
          </w:tcPr>
          <w:p w:rsidR="00E13350" w:rsidRPr="00022215" w:rsidRDefault="00085C99">
            <w:pPr>
              <w:pStyle w:val="TableParagraph"/>
              <w:spacing w:before="88" w:line="244" w:lineRule="auto"/>
              <w:ind w:right="109"/>
              <w:rPr>
                <w:rFonts w:ascii="Cambria" w:hAnsi="Cambria" w:cs="Times New Roman"/>
                <w:sz w:val="20"/>
                <w:szCs w:val="20"/>
              </w:rPr>
            </w:pPr>
            <w:r w:rsidRPr="00022215">
              <w:rPr>
                <w:rFonts w:ascii="Cambria" w:hAnsi="Cambria" w:cs="Times New Roman"/>
                <w:w w:val="110"/>
                <w:sz w:val="20"/>
                <w:szCs w:val="20"/>
              </w:rPr>
              <w:t>merekonstruksi sejarah kontemporer dunia antara lain runtuhnya Vietnam Selatan, Apartheid di Afrika Selatan, USSR, Jerman Timur, Yugoslavia, Cekoslowakia dan menyajikannya dalam bentuk tulisan dan/atau media lain</w:t>
            </w:r>
          </w:p>
        </w:tc>
      </w:tr>
      <w:tr w:rsidR="00E13350" w:rsidRPr="00022215" w:rsidTr="00811D94">
        <w:trPr>
          <w:trHeight w:val="1574"/>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before="88" w:line="244" w:lineRule="auto"/>
              <w:ind w:right="149"/>
              <w:rPr>
                <w:rFonts w:ascii="Cambria" w:hAnsi="Cambria" w:cs="Times New Roman"/>
                <w:sz w:val="20"/>
                <w:szCs w:val="20"/>
              </w:rPr>
            </w:pPr>
            <w:r w:rsidRPr="00022215">
              <w:rPr>
                <w:rFonts w:ascii="Cambria" w:hAnsi="Cambria" w:cs="Times New Roman"/>
                <w:w w:val="110"/>
                <w:sz w:val="20"/>
                <w:szCs w:val="20"/>
              </w:rPr>
              <w:t>menganalisis konflik-konflik di Timur-Tengah, Asia Tenggara, Asia Selatan, Asia Timur, Eropa, Afrika, dan Amerika Latin</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0"/>
                <w:sz w:val="20"/>
                <w:szCs w:val="20"/>
              </w:rPr>
              <w:t>4.6</w:t>
            </w:r>
          </w:p>
        </w:tc>
        <w:tc>
          <w:tcPr>
            <w:tcW w:w="4290" w:type="dxa"/>
            <w:tcBorders>
              <w:left w:val="nil"/>
            </w:tcBorders>
          </w:tcPr>
          <w:p w:rsidR="00E13350" w:rsidRPr="00022215" w:rsidRDefault="00085C99">
            <w:pPr>
              <w:pStyle w:val="TableParagraph"/>
              <w:spacing w:before="88" w:line="244" w:lineRule="auto"/>
              <w:ind w:right="139"/>
              <w:rPr>
                <w:rFonts w:ascii="Cambria" w:hAnsi="Cambria" w:cs="Times New Roman"/>
                <w:sz w:val="20"/>
                <w:szCs w:val="20"/>
              </w:rPr>
            </w:pPr>
            <w:r w:rsidRPr="00022215">
              <w:rPr>
                <w:rFonts w:ascii="Cambria" w:hAnsi="Cambria" w:cs="Times New Roman"/>
                <w:w w:val="110"/>
                <w:sz w:val="20"/>
                <w:szCs w:val="20"/>
              </w:rPr>
              <w:t>menyajikan hasil analisis tentang konflik-konflik Timur-Tengah, Asia Tenggara, Asia Selatan, Asia Timur, Eropa, Afrika dan Amerika Latin dalam bentuk tulisan dan/atau media lain</w:t>
            </w:r>
          </w:p>
        </w:tc>
      </w:tr>
    </w:tbl>
    <w:p w:rsidR="00811D94" w:rsidRPr="00022215" w:rsidRDefault="00811D94" w:rsidP="00811D94">
      <w:pPr>
        <w:tabs>
          <w:tab w:val="left" w:pos="801"/>
          <w:tab w:val="left" w:pos="2541"/>
          <w:tab w:val="left" w:pos="3243"/>
          <w:tab w:val="left" w:pos="3983"/>
          <w:tab w:val="left" w:pos="5726"/>
          <w:tab w:val="left" w:pos="6754"/>
          <w:tab w:val="left" w:pos="7928"/>
        </w:tabs>
        <w:spacing w:line="254" w:lineRule="auto"/>
        <w:ind w:right="979"/>
        <w:rPr>
          <w:rFonts w:ascii="Cambria" w:hAnsi="Cambria" w:cs="Times New Roman"/>
          <w:sz w:val="20"/>
          <w:szCs w:val="20"/>
        </w:rPr>
      </w:pPr>
    </w:p>
    <w:p w:rsidR="00811D94" w:rsidRPr="00022215" w:rsidRDefault="00811D94" w:rsidP="00811D94">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811D94">
      <w:pPr>
        <w:pStyle w:val="ListParagraph"/>
        <w:numPr>
          <w:ilvl w:val="0"/>
          <w:numId w:val="71"/>
        </w:numPr>
        <w:tabs>
          <w:tab w:val="left" w:pos="801"/>
          <w:tab w:val="left" w:pos="2541"/>
          <w:tab w:val="left" w:pos="3243"/>
          <w:tab w:val="left" w:pos="3983"/>
          <w:tab w:val="left" w:pos="5726"/>
          <w:tab w:val="left" w:pos="6754"/>
          <w:tab w:val="left" w:pos="7928"/>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lastRenderedPageBreak/>
        <w:t>KOMPETENSI</w:t>
      </w:r>
      <w:r w:rsidRPr="00022215">
        <w:rPr>
          <w:rFonts w:ascii="Cambria" w:hAnsi="Cambria" w:cs="Times New Roman"/>
          <w:w w:val="105"/>
          <w:sz w:val="20"/>
          <w:szCs w:val="20"/>
        </w:rPr>
        <w:tab/>
        <w:t>INTI</w:t>
      </w:r>
      <w:r w:rsidRPr="00022215">
        <w:rPr>
          <w:rFonts w:ascii="Cambria" w:hAnsi="Cambria" w:cs="Times New Roman"/>
          <w:w w:val="105"/>
          <w:sz w:val="20"/>
          <w:szCs w:val="20"/>
        </w:rPr>
        <w:tab/>
        <w:t>DAN</w:t>
      </w:r>
      <w:r w:rsidRPr="00022215">
        <w:rPr>
          <w:rFonts w:ascii="Cambria" w:hAnsi="Cambria" w:cs="Times New Roman"/>
          <w:w w:val="105"/>
          <w:sz w:val="20"/>
          <w:szCs w:val="20"/>
        </w:rPr>
        <w:tab/>
        <w:t>KOMPETENSI</w:t>
      </w:r>
      <w:r w:rsidRPr="00022215">
        <w:rPr>
          <w:rFonts w:ascii="Cambria" w:hAnsi="Cambria" w:cs="Times New Roman"/>
          <w:w w:val="105"/>
          <w:sz w:val="20"/>
          <w:szCs w:val="20"/>
        </w:rPr>
        <w:tab/>
        <w:t>DASAR</w:t>
      </w:r>
      <w:r w:rsidRPr="00022215">
        <w:rPr>
          <w:rFonts w:ascii="Cambria" w:hAnsi="Cambria" w:cs="Times New Roman"/>
          <w:w w:val="105"/>
          <w:sz w:val="20"/>
          <w:szCs w:val="20"/>
        </w:rPr>
        <w:tab/>
        <w:t>BAHASA</w:t>
      </w:r>
      <w:r w:rsidRPr="00022215">
        <w:rPr>
          <w:rFonts w:ascii="Cambria" w:hAnsi="Cambria" w:cs="Times New Roman"/>
          <w:w w:val="105"/>
          <w:sz w:val="20"/>
          <w:szCs w:val="20"/>
        </w:rPr>
        <w:tab/>
        <w:t>INGGRIS PEMINATAN</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SMA/MA</w:t>
      </w:r>
    </w:p>
    <w:p w:rsidR="00E13350" w:rsidRPr="00022215" w:rsidRDefault="00E13350" w:rsidP="00811D94">
      <w:pPr>
        <w:pStyle w:val="BodyText"/>
        <w:spacing w:before="5"/>
        <w:ind w:right="28"/>
        <w:rPr>
          <w:rFonts w:ascii="Cambria" w:hAnsi="Cambria" w:cs="Times New Roman"/>
          <w:sz w:val="20"/>
          <w:szCs w:val="20"/>
        </w:rPr>
      </w:pPr>
    </w:p>
    <w:p w:rsidR="00E13350" w:rsidRPr="00022215" w:rsidRDefault="00085C99" w:rsidP="00811D94">
      <w:pPr>
        <w:pStyle w:val="BodyText"/>
        <w:ind w:left="416" w:right="28"/>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811D94">
      <w:pPr>
        <w:pStyle w:val="BodyText"/>
        <w:spacing w:before="8"/>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811D94">
      <w:pPr>
        <w:pStyle w:val="BodyText"/>
        <w:spacing w:before="5"/>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811D94">
      <w:pPr>
        <w:pStyle w:val="BodyText"/>
        <w:spacing w:before="10"/>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dilakukan sepanjang 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811D94">
      <w:pPr>
        <w:pStyle w:val="BodyText"/>
        <w:spacing w:before="4"/>
        <w:ind w:right="28"/>
        <w:rPr>
          <w:rFonts w:ascii="Cambria" w:hAnsi="Cambria" w:cs="Times New Roman"/>
          <w:sz w:val="20"/>
          <w:szCs w:val="20"/>
        </w:rPr>
      </w:pPr>
    </w:p>
    <w:p w:rsidR="00E13350" w:rsidRPr="00022215" w:rsidRDefault="00085C99" w:rsidP="00811D94">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811D94">
        <w:trPr>
          <w:trHeight w:val="575"/>
        </w:trPr>
        <w:tc>
          <w:tcPr>
            <w:tcW w:w="4329" w:type="dxa"/>
          </w:tcPr>
          <w:p w:rsidR="00E13350" w:rsidRPr="00022215" w:rsidRDefault="00085C99">
            <w:pPr>
              <w:pStyle w:val="TableParagraph"/>
              <w:spacing w:before="17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811D94">
        <w:trPr>
          <w:trHeight w:val="3701"/>
        </w:trPr>
        <w:tc>
          <w:tcPr>
            <w:tcW w:w="4329" w:type="dxa"/>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Pr>
          <w:p w:rsidR="00E13350" w:rsidRPr="00022215" w:rsidRDefault="00085C99">
            <w:pPr>
              <w:pStyle w:val="TableParagraph"/>
              <w:tabs>
                <w:tab w:val="left" w:pos="731"/>
              </w:tabs>
              <w:spacing w:before="109" w:line="244" w:lineRule="auto"/>
              <w:ind w:left="731" w:right="402" w:hanging="638"/>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dan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811D94" w:rsidRPr="00022215" w:rsidRDefault="00811D94">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811D94">
        <w:trPr>
          <w:trHeight w:val="448"/>
          <w:tblHeader/>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11D94">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khusus dalam bentuk formulir isian yang digunakan di perusahaan/bank/instansi lain, dengan memberi dan meminta informasi terkait jati diri dan informasi yang relevan, sesuai dengan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khusus dalam bentuk formulir isian yang digunakan di perusahaan/bank/instansi lain, terkait jati diri dan informasi yang relevan</w:t>
            </w:r>
          </w:p>
        </w:tc>
      </w:tr>
      <w:tr w:rsidR="00E13350" w:rsidRPr="00022215" w:rsidTr="00811D94">
        <w:trPr>
          <w:trHeight w:val="346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127"/>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keharusan melakukan suatu tindakan/kegiatan pada  waktu yang akan datang, saat ini, atau waktu lampau, sesuai dengan konteks penggunaannya. (Perhatikan unsur kebahasaan </w:t>
            </w:r>
            <w:r w:rsidRPr="00022215">
              <w:rPr>
                <w:rFonts w:ascii="Cambria" w:hAnsi="Cambria" w:cs="Times New Roman"/>
                <w:i/>
                <w:w w:val="110"/>
                <w:sz w:val="20"/>
                <w:szCs w:val="20"/>
              </w:rPr>
              <w:t>should</w:t>
            </w:r>
            <w:r w:rsidRPr="00022215">
              <w:rPr>
                <w:rFonts w:ascii="Cambria" w:hAnsi="Cambria" w:cs="Times New Roman"/>
                <w:w w:val="110"/>
                <w:sz w:val="20"/>
                <w:szCs w:val="20"/>
              </w:rPr>
              <w:t>+</w:t>
            </w:r>
            <w:r w:rsidRPr="00022215">
              <w:rPr>
                <w:rFonts w:ascii="Cambria" w:hAnsi="Cambria" w:cs="Times New Roman"/>
                <w:i/>
                <w:w w:val="110"/>
                <w:sz w:val="20"/>
                <w:szCs w:val="20"/>
              </w:rPr>
              <w:t>(simple)</w:t>
            </w:r>
            <w:r w:rsidRPr="00022215">
              <w:rPr>
                <w:rFonts w:ascii="Cambria" w:hAnsi="Cambria" w:cs="Times New Roman"/>
                <w:w w:val="110"/>
                <w:sz w:val="20"/>
                <w:szCs w:val="20"/>
              </w:rPr>
              <w:t xml:space="preserve">, </w:t>
            </w:r>
            <w:r w:rsidRPr="00022215">
              <w:rPr>
                <w:rFonts w:ascii="Cambria" w:hAnsi="Cambria" w:cs="Times New Roman"/>
                <w:i/>
                <w:w w:val="110"/>
                <w:sz w:val="20"/>
                <w:szCs w:val="20"/>
              </w:rPr>
              <w:t>should</w:t>
            </w:r>
            <w:r w:rsidRPr="00022215">
              <w:rPr>
                <w:rFonts w:ascii="Cambria" w:hAnsi="Cambria" w:cs="Times New Roman"/>
                <w:w w:val="110"/>
                <w:sz w:val="20"/>
                <w:szCs w:val="20"/>
              </w:rPr>
              <w:t>+</w:t>
            </w:r>
            <w:r w:rsidRPr="00022215">
              <w:rPr>
                <w:rFonts w:ascii="Cambria" w:hAnsi="Cambria" w:cs="Times New Roman"/>
                <w:i/>
                <w:w w:val="110"/>
                <w:sz w:val="20"/>
                <w:szCs w:val="20"/>
              </w:rPr>
              <w:t>(continuous), should</w:t>
            </w:r>
            <w:r w:rsidRPr="00022215">
              <w:rPr>
                <w:rFonts w:ascii="Cambria" w:hAnsi="Cambria" w:cs="Times New Roman"/>
                <w:w w:val="110"/>
                <w:sz w:val="20"/>
                <w:szCs w:val="20"/>
              </w:rPr>
              <w:t>+(</w:t>
            </w:r>
            <w:r w:rsidRPr="00022215">
              <w:rPr>
                <w:rFonts w:ascii="Cambria" w:hAnsi="Cambria" w:cs="Times New Roman"/>
                <w:i/>
                <w:w w:val="110"/>
                <w:sz w:val="20"/>
                <w:szCs w:val="20"/>
              </w:rPr>
              <w:t>perfect</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199"/>
              <w:rPr>
                <w:rFonts w:ascii="Cambria" w:hAnsi="Cambria" w:cs="Times New Roman"/>
                <w:sz w:val="20"/>
                <w:szCs w:val="20"/>
              </w:rPr>
            </w:pPr>
            <w:r w:rsidRPr="00022215">
              <w:rPr>
                <w:rFonts w:ascii="Cambria" w:hAnsi="Cambria" w:cs="Times New Roman"/>
                <w:w w:val="110"/>
                <w:sz w:val="20"/>
                <w:szCs w:val="20"/>
              </w:rPr>
              <w:t>menyusun teks interaksi transaksional lisan dan tulis yang melibatkan tindakan memberi dan meminta informasi terkait keharusan melakukan suatu tindakan/kegiatan pada waktu yang akan datang, saat ini, atau waktu lampau, dengan memperhatikan fungsi sosial, struktur teks, dan unsur kebahasaan yang benar dan sesuai konteks</w:t>
            </w:r>
          </w:p>
        </w:tc>
      </w:tr>
      <w:tr w:rsidR="00E13350" w:rsidRPr="00022215" w:rsidTr="00811D94">
        <w:trPr>
          <w:trHeight w:val="323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162"/>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tindakan/kegiatan/kejadian yang akan, sedang, dan telah dilakukan/terjadi di waktu yang akan datang, sesuai dengan konteks penggunaannya (Perhatikan unsur kebahasaan </w:t>
            </w:r>
            <w:r w:rsidRPr="00022215">
              <w:rPr>
                <w:rFonts w:ascii="Cambria" w:hAnsi="Cambria" w:cs="Times New Roman"/>
                <w:i/>
                <w:w w:val="110"/>
                <w:sz w:val="20"/>
                <w:szCs w:val="20"/>
              </w:rPr>
              <w:t>will</w:t>
            </w:r>
            <w:r w:rsidRPr="00022215">
              <w:rPr>
                <w:rFonts w:ascii="Cambria" w:hAnsi="Cambria" w:cs="Times New Roman"/>
                <w:w w:val="110"/>
                <w:sz w:val="20"/>
                <w:szCs w:val="20"/>
              </w:rPr>
              <w:t>+(</w:t>
            </w:r>
            <w:r w:rsidRPr="00022215">
              <w:rPr>
                <w:rFonts w:ascii="Cambria" w:hAnsi="Cambria" w:cs="Times New Roman"/>
                <w:i/>
                <w:w w:val="110"/>
                <w:sz w:val="20"/>
                <w:szCs w:val="20"/>
              </w:rPr>
              <w:t>simple</w:t>
            </w:r>
            <w:r w:rsidRPr="00022215">
              <w:rPr>
                <w:rFonts w:ascii="Cambria" w:hAnsi="Cambria" w:cs="Times New Roman"/>
                <w:w w:val="110"/>
                <w:sz w:val="20"/>
                <w:szCs w:val="20"/>
              </w:rPr>
              <w:t xml:space="preserve">), </w:t>
            </w:r>
            <w:r w:rsidRPr="00022215">
              <w:rPr>
                <w:rFonts w:ascii="Cambria" w:hAnsi="Cambria" w:cs="Times New Roman"/>
                <w:i/>
                <w:w w:val="110"/>
                <w:sz w:val="20"/>
                <w:szCs w:val="20"/>
              </w:rPr>
              <w:t>will</w:t>
            </w:r>
            <w:r w:rsidRPr="00022215">
              <w:rPr>
                <w:rFonts w:ascii="Cambria" w:hAnsi="Cambria" w:cs="Times New Roman"/>
                <w:w w:val="110"/>
                <w:sz w:val="20"/>
                <w:szCs w:val="20"/>
              </w:rPr>
              <w:t>+(</w:t>
            </w:r>
            <w:r w:rsidRPr="00022215">
              <w:rPr>
                <w:rFonts w:ascii="Cambria" w:hAnsi="Cambria" w:cs="Times New Roman"/>
                <w:i/>
                <w:w w:val="110"/>
                <w:sz w:val="20"/>
                <w:szCs w:val="20"/>
              </w:rPr>
              <w:t>continuous</w:t>
            </w:r>
            <w:r w:rsidRPr="00022215">
              <w:rPr>
                <w:rFonts w:ascii="Cambria" w:hAnsi="Cambria" w:cs="Times New Roman"/>
                <w:w w:val="110"/>
                <w:sz w:val="20"/>
                <w:szCs w:val="20"/>
              </w:rPr>
              <w:t xml:space="preserve">), </w:t>
            </w:r>
            <w:r w:rsidRPr="00022215">
              <w:rPr>
                <w:rFonts w:ascii="Cambria" w:hAnsi="Cambria" w:cs="Times New Roman"/>
                <w:i/>
                <w:w w:val="110"/>
                <w:sz w:val="20"/>
                <w:szCs w:val="20"/>
              </w:rPr>
              <w:t>will</w:t>
            </w:r>
            <w:r w:rsidRPr="00022215">
              <w:rPr>
                <w:rFonts w:ascii="Cambria" w:hAnsi="Cambria" w:cs="Times New Roman"/>
                <w:w w:val="110"/>
                <w:sz w:val="20"/>
                <w:szCs w:val="20"/>
              </w:rPr>
              <w:t>+(</w:t>
            </w:r>
            <w:r w:rsidRPr="00022215">
              <w:rPr>
                <w:rFonts w:ascii="Cambria" w:hAnsi="Cambria" w:cs="Times New Roman"/>
                <w:i/>
                <w:w w:val="110"/>
                <w:sz w:val="20"/>
                <w:szCs w:val="20"/>
              </w:rPr>
              <w:t>perfect</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199"/>
              <w:rPr>
                <w:rFonts w:ascii="Cambria" w:hAnsi="Cambria" w:cs="Times New Roman"/>
                <w:sz w:val="20"/>
                <w:szCs w:val="20"/>
              </w:rPr>
            </w:pPr>
            <w:r w:rsidRPr="00022215">
              <w:rPr>
                <w:rFonts w:ascii="Cambria" w:hAnsi="Cambria" w:cs="Times New Roman"/>
                <w:w w:val="110"/>
                <w:sz w:val="20"/>
                <w:szCs w:val="20"/>
              </w:rPr>
              <w:t>menyusun teks interaksi transaksional lisan dan tulis yang melibatkan tindakan memberi dan meminta informasi terkait tindakan/kegiatan/kejadian yang akan, sedang, dan telah dilakukan/terjadi di waktu yang akan datang, dengan memperhatikan fungsi sosial, struktur teks, dan unsur kebahasaan yang benar dan sesuai konteks</w:t>
            </w:r>
          </w:p>
        </w:tc>
      </w:tr>
      <w:tr w:rsidR="00E13350" w:rsidRPr="00022215" w:rsidTr="00811D94">
        <w:trPr>
          <w:trHeight w:val="27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109"/>
              <w:rPr>
                <w:rFonts w:ascii="Cambria" w:hAnsi="Cambria" w:cs="Times New Roman"/>
                <w:i/>
                <w:sz w:val="20"/>
                <w:szCs w:val="20"/>
              </w:rPr>
            </w:pPr>
            <w:r w:rsidRPr="00022215">
              <w:rPr>
                <w:rFonts w:ascii="Cambria" w:hAnsi="Cambria" w:cs="Times New Roman"/>
                <w:w w:val="110"/>
                <w:sz w:val="20"/>
                <w:szCs w:val="20"/>
              </w:rPr>
              <w:t>menerapkan fungsi sosial, struktur teks, dan unsur kebahasaan teks interaksi transaksional lisan dan tulis yang melibatkan tindakan memberi dan meminta informasi terkait hubungan setara antara dua benda/tindakan, sesuai dengan konteks penggunaannya. (Perhatikan unsur kebahasaan</w:t>
            </w:r>
            <w:r w:rsidRPr="00022215">
              <w:rPr>
                <w:rFonts w:ascii="Cambria" w:hAnsi="Cambria" w:cs="Times New Roman"/>
                <w:spacing w:val="8"/>
                <w:w w:val="110"/>
                <w:sz w:val="20"/>
                <w:szCs w:val="20"/>
              </w:rPr>
              <w:t xml:space="preserve"> </w:t>
            </w:r>
            <w:r w:rsidRPr="00022215">
              <w:rPr>
                <w:rFonts w:ascii="Cambria" w:hAnsi="Cambria" w:cs="Times New Roman"/>
                <w:i/>
                <w:w w:val="110"/>
                <w:sz w:val="20"/>
                <w:szCs w:val="20"/>
              </w:rPr>
              <w:t>both</w:t>
            </w:r>
          </w:p>
          <w:p w:rsidR="00E13350" w:rsidRPr="00022215" w:rsidRDefault="00085C99">
            <w:pPr>
              <w:pStyle w:val="TableParagraph"/>
              <w:spacing w:before="3"/>
              <w:rPr>
                <w:rFonts w:ascii="Cambria" w:hAnsi="Cambria" w:cs="Times New Roman"/>
                <w:sz w:val="20"/>
                <w:szCs w:val="20"/>
              </w:rPr>
            </w:pPr>
            <w:r w:rsidRPr="00022215">
              <w:rPr>
                <w:rFonts w:ascii="Cambria" w:hAnsi="Cambria" w:cs="Times New Roman"/>
                <w:w w:val="105"/>
                <w:sz w:val="20"/>
                <w:szCs w:val="20"/>
              </w:rPr>
              <w:t xml:space="preserve">...  </w:t>
            </w:r>
            <w:r w:rsidRPr="00022215">
              <w:rPr>
                <w:rFonts w:ascii="Cambria" w:hAnsi="Cambria" w:cs="Times New Roman"/>
                <w:i/>
                <w:w w:val="105"/>
                <w:sz w:val="20"/>
                <w:szCs w:val="20"/>
              </w:rPr>
              <w:t>and</w:t>
            </w:r>
            <w:r w:rsidRPr="00022215">
              <w:rPr>
                <w:rFonts w:ascii="Cambria" w:hAnsi="Cambria" w:cs="Times New Roman"/>
                <w:w w:val="105"/>
                <w:sz w:val="20"/>
                <w:szCs w:val="20"/>
              </w:rPr>
              <w:t xml:space="preserve">; </w:t>
            </w:r>
            <w:r w:rsidRPr="00022215">
              <w:rPr>
                <w:rFonts w:ascii="Cambria" w:hAnsi="Cambria" w:cs="Times New Roman"/>
                <w:i/>
                <w:w w:val="105"/>
                <w:sz w:val="20"/>
                <w:szCs w:val="20"/>
              </w:rPr>
              <w:t xml:space="preserve">not only  </w:t>
            </w:r>
            <w:r w:rsidRPr="00022215">
              <w:rPr>
                <w:rFonts w:ascii="Cambria" w:hAnsi="Cambria" w:cs="Times New Roman"/>
                <w:w w:val="105"/>
                <w:sz w:val="20"/>
                <w:szCs w:val="20"/>
              </w:rPr>
              <w:t xml:space="preserve">...  </w:t>
            </w:r>
            <w:r w:rsidRPr="00022215">
              <w:rPr>
                <w:rFonts w:ascii="Cambria" w:hAnsi="Cambria" w:cs="Times New Roman"/>
                <w:i/>
                <w:w w:val="105"/>
                <w:sz w:val="20"/>
                <w:szCs w:val="20"/>
              </w:rPr>
              <w:t>but also</w:t>
            </w:r>
            <w:r w:rsidRPr="00022215">
              <w:rPr>
                <w:rFonts w:ascii="Cambria" w:hAnsi="Cambria" w:cs="Times New Roman"/>
                <w:w w:val="105"/>
                <w:sz w:val="20"/>
                <w:szCs w:val="20"/>
              </w:rPr>
              <w:t xml:space="preserve">; </w:t>
            </w:r>
            <w:r w:rsidRPr="00022215">
              <w:rPr>
                <w:rFonts w:ascii="Cambria" w:hAnsi="Cambria" w:cs="Times New Roman"/>
                <w:i/>
                <w:w w:val="105"/>
                <w:sz w:val="20"/>
                <w:szCs w:val="20"/>
              </w:rPr>
              <w:t>either</w:t>
            </w:r>
            <w:r w:rsidRPr="00022215">
              <w:rPr>
                <w:rFonts w:ascii="Cambria" w:hAnsi="Cambria" w:cs="Times New Roman"/>
                <w:i/>
                <w:spacing w:val="-31"/>
                <w:w w:val="105"/>
                <w:sz w:val="20"/>
                <w:szCs w:val="20"/>
              </w:rPr>
              <w:t xml:space="preserve"> </w:t>
            </w:r>
            <w:r w:rsidRPr="00022215">
              <w:rPr>
                <w:rFonts w:ascii="Cambria" w:hAnsi="Cambria" w:cs="Times New Roman"/>
                <w:w w:val="105"/>
                <w:sz w:val="20"/>
                <w:szCs w:val="20"/>
              </w:rPr>
              <w:t>...</w:t>
            </w:r>
          </w:p>
          <w:p w:rsidR="00E13350" w:rsidRPr="00022215" w:rsidRDefault="00085C99">
            <w:pPr>
              <w:pStyle w:val="TableParagraph"/>
              <w:spacing w:before="6"/>
              <w:rPr>
                <w:rFonts w:ascii="Cambria" w:hAnsi="Cambria" w:cs="Times New Roman"/>
                <w:sz w:val="20"/>
                <w:szCs w:val="20"/>
              </w:rPr>
            </w:pPr>
            <w:r w:rsidRPr="00022215">
              <w:rPr>
                <w:rFonts w:ascii="Cambria" w:hAnsi="Cambria" w:cs="Times New Roman"/>
                <w:i/>
                <w:sz w:val="20"/>
                <w:szCs w:val="20"/>
              </w:rPr>
              <w:t>or</w:t>
            </w:r>
            <w:r w:rsidRPr="00022215">
              <w:rPr>
                <w:rFonts w:ascii="Cambria" w:hAnsi="Cambria" w:cs="Times New Roman"/>
                <w:sz w:val="20"/>
                <w:szCs w:val="20"/>
              </w:rPr>
              <w:t xml:space="preserve">; </w:t>
            </w:r>
            <w:r w:rsidRPr="00022215">
              <w:rPr>
                <w:rFonts w:ascii="Cambria" w:hAnsi="Cambria" w:cs="Times New Roman"/>
                <w:i/>
                <w:sz w:val="20"/>
                <w:szCs w:val="20"/>
              </w:rPr>
              <w:t xml:space="preserve">neither </w:t>
            </w:r>
            <w:r w:rsidRPr="00022215">
              <w:rPr>
                <w:rFonts w:ascii="Cambria" w:hAnsi="Cambria" w:cs="Times New Roman"/>
                <w:sz w:val="20"/>
                <w:szCs w:val="20"/>
              </w:rPr>
              <w:t xml:space="preserve">... </w:t>
            </w:r>
            <w:r w:rsidRPr="00022215">
              <w:rPr>
                <w:rFonts w:ascii="Cambria" w:hAnsi="Cambria" w:cs="Times New Roman"/>
                <w:i/>
                <w:sz w:val="20"/>
                <w:szCs w:val="20"/>
              </w:rPr>
              <w:t>nor</w:t>
            </w:r>
            <w:r w:rsidRPr="00022215">
              <w:rPr>
                <w:rFonts w:ascii="Cambria" w:hAnsi="Cambria" w:cs="Times New Roman"/>
                <w:sz w:val="20"/>
                <w:szCs w:val="20"/>
              </w:rPr>
              <w:t>)</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4" w:lineRule="auto"/>
              <w:ind w:right="199"/>
              <w:rPr>
                <w:rFonts w:ascii="Cambria" w:hAnsi="Cambria" w:cs="Times New Roman"/>
                <w:sz w:val="20"/>
                <w:szCs w:val="20"/>
              </w:rPr>
            </w:pPr>
            <w:r w:rsidRPr="00022215">
              <w:rPr>
                <w:rFonts w:ascii="Cambria" w:hAnsi="Cambria" w:cs="Times New Roman"/>
                <w:w w:val="110"/>
                <w:sz w:val="20"/>
                <w:szCs w:val="20"/>
              </w:rPr>
              <w:t>menyusun teks interaksi transaksional lisan dan tulis yang melibatkan tindakan memberi dan meminta informasi yang mengandung hubungan setara antara dua benda/tindakan, dengan memperhatikan fungsi sosial, struktur teks, dan unsur kebahasaan yang benar dan sesuai konteks</w:t>
            </w:r>
          </w:p>
        </w:tc>
      </w:tr>
      <w:tr w:rsidR="00E13350" w:rsidRPr="00022215" w:rsidTr="00811D94">
        <w:trPr>
          <w:trHeight w:val="368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241"/>
              <w:rPr>
                <w:rFonts w:ascii="Cambria" w:hAnsi="Cambria" w:cs="Times New Roman"/>
                <w:sz w:val="20"/>
                <w:szCs w:val="20"/>
              </w:rPr>
            </w:pPr>
            <w:r w:rsidRPr="00022215">
              <w:rPr>
                <w:rFonts w:ascii="Cambria" w:hAnsi="Cambria" w:cs="Times New Roman"/>
                <w:w w:val="110"/>
                <w:sz w:val="20"/>
                <w:szCs w:val="20"/>
              </w:rPr>
              <w:t xml:space="preserve">membedakan fungsi sosial, struktur teks, dan unsur kebahasaan beberapa teks </w:t>
            </w:r>
            <w:r w:rsidRPr="00022215">
              <w:rPr>
                <w:rFonts w:ascii="Cambria" w:hAnsi="Cambria" w:cs="Times New Roman"/>
                <w:i/>
                <w:w w:val="110"/>
                <w:sz w:val="20"/>
                <w:szCs w:val="20"/>
              </w:rPr>
              <w:t xml:space="preserve">recount </w:t>
            </w:r>
            <w:r w:rsidRPr="00022215">
              <w:rPr>
                <w:rFonts w:ascii="Cambria" w:hAnsi="Cambria" w:cs="Times New Roman"/>
                <w:w w:val="110"/>
                <w:sz w:val="20"/>
                <w:szCs w:val="20"/>
              </w:rPr>
              <w:t>lisan dan tulis dalam bentuk biografi dengan memberi dan meminta informasi terkait tokoh terkenal, sesuai dengan konteks penggunaannya</w:t>
            </w:r>
          </w:p>
        </w:tc>
        <w:tc>
          <w:tcPr>
            <w:tcW w:w="4845" w:type="dxa"/>
            <w:gridSpan w:val="2"/>
          </w:tcPr>
          <w:p w:rsidR="00E13350" w:rsidRPr="00022215" w:rsidRDefault="00085C99">
            <w:pPr>
              <w:pStyle w:val="TableParagraph"/>
              <w:numPr>
                <w:ilvl w:val="1"/>
                <w:numId w:val="29"/>
              </w:numPr>
              <w:tabs>
                <w:tab w:val="left" w:pos="705"/>
                <w:tab w:val="left" w:pos="706"/>
              </w:tabs>
              <w:rPr>
                <w:rFonts w:ascii="Cambria" w:hAnsi="Cambria" w:cs="Times New Roman"/>
                <w:sz w:val="20"/>
                <w:szCs w:val="20"/>
              </w:rPr>
            </w:pPr>
            <w:r w:rsidRPr="00022215">
              <w:rPr>
                <w:rFonts w:ascii="Cambria" w:hAnsi="Cambria" w:cs="Times New Roman"/>
                <w:w w:val="105"/>
                <w:sz w:val="20"/>
                <w:szCs w:val="20"/>
              </w:rPr>
              <w:t xml:space="preserve">teks </w:t>
            </w:r>
            <w:r w:rsidRPr="00022215">
              <w:rPr>
                <w:rFonts w:ascii="Cambria" w:hAnsi="Cambria" w:cs="Times New Roman"/>
                <w:i/>
                <w:w w:val="105"/>
                <w:sz w:val="20"/>
                <w:szCs w:val="20"/>
              </w:rPr>
              <w:t xml:space="preserve">recount </w:t>
            </w:r>
            <w:r w:rsidRPr="00022215">
              <w:rPr>
                <w:rFonts w:ascii="Cambria" w:hAnsi="Cambria" w:cs="Times New Roman"/>
                <w:w w:val="105"/>
                <w:sz w:val="20"/>
                <w:szCs w:val="20"/>
              </w:rPr>
              <w:t>dalam bentuk</w:t>
            </w:r>
            <w:r w:rsidRPr="00022215">
              <w:rPr>
                <w:rFonts w:ascii="Cambria" w:hAnsi="Cambria" w:cs="Times New Roman"/>
                <w:spacing w:val="20"/>
                <w:w w:val="105"/>
                <w:sz w:val="20"/>
                <w:szCs w:val="20"/>
              </w:rPr>
              <w:t xml:space="preserve"> </w:t>
            </w:r>
            <w:r w:rsidRPr="00022215">
              <w:rPr>
                <w:rFonts w:ascii="Cambria" w:hAnsi="Cambria" w:cs="Times New Roman"/>
                <w:w w:val="105"/>
                <w:sz w:val="20"/>
                <w:szCs w:val="20"/>
              </w:rPr>
              <w:t>biografi</w:t>
            </w:r>
          </w:p>
          <w:p w:rsidR="00E13350" w:rsidRPr="00022215" w:rsidRDefault="00085C99">
            <w:pPr>
              <w:pStyle w:val="TableParagraph"/>
              <w:numPr>
                <w:ilvl w:val="2"/>
                <w:numId w:val="29"/>
              </w:numPr>
              <w:tabs>
                <w:tab w:val="left" w:pos="706"/>
              </w:tabs>
              <w:spacing w:before="112" w:line="244" w:lineRule="auto"/>
              <w:ind w:right="201"/>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recount lisan dan tulis, dalam bentuk biografi terkait tokoh</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terkenal</w:t>
            </w:r>
          </w:p>
          <w:p w:rsidR="00E13350" w:rsidRPr="00022215" w:rsidRDefault="00085C99">
            <w:pPr>
              <w:pStyle w:val="TableParagraph"/>
              <w:numPr>
                <w:ilvl w:val="2"/>
                <w:numId w:val="29"/>
              </w:numPr>
              <w:tabs>
                <w:tab w:val="left" w:pos="706"/>
              </w:tabs>
              <w:spacing w:before="111" w:line="244" w:lineRule="auto"/>
              <w:ind w:right="151"/>
              <w:rPr>
                <w:rFonts w:ascii="Cambria" w:hAnsi="Cambria" w:cs="Times New Roman"/>
                <w:sz w:val="20"/>
                <w:szCs w:val="20"/>
              </w:rPr>
            </w:pPr>
            <w:r w:rsidRPr="00022215">
              <w:rPr>
                <w:rFonts w:ascii="Cambria" w:hAnsi="Cambria" w:cs="Times New Roman"/>
                <w:w w:val="110"/>
                <w:sz w:val="20"/>
                <w:szCs w:val="20"/>
              </w:rPr>
              <w:t xml:space="preserve">menyusun teks </w:t>
            </w:r>
            <w:r w:rsidRPr="00022215">
              <w:rPr>
                <w:rFonts w:ascii="Cambria" w:hAnsi="Cambria" w:cs="Times New Roman"/>
                <w:i/>
                <w:w w:val="110"/>
                <w:sz w:val="20"/>
                <w:szCs w:val="20"/>
              </w:rPr>
              <w:t xml:space="preserve">recount </w:t>
            </w:r>
            <w:r w:rsidRPr="00022215">
              <w:rPr>
                <w:rFonts w:ascii="Cambria" w:hAnsi="Cambria" w:cs="Times New Roman"/>
                <w:w w:val="110"/>
                <w:sz w:val="20"/>
                <w:szCs w:val="20"/>
              </w:rPr>
              <w:t>lisan dan tulis, dalam bentuk biografi, terkait tokoh terkenal, dengan memperhatikan fungsi sosial, struktur teks, dan unsur kebahasaan, secara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811D94">
        <w:trPr>
          <w:trHeight w:val="3003"/>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lastRenderedPageBreak/>
              <w:t>3.6</w:t>
            </w:r>
          </w:p>
        </w:tc>
        <w:tc>
          <w:tcPr>
            <w:tcW w:w="3772" w:type="dxa"/>
            <w:tcBorders>
              <w:left w:val="nil"/>
            </w:tcBorders>
          </w:tcPr>
          <w:p w:rsidR="00E13350" w:rsidRPr="00022215" w:rsidRDefault="00085C99">
            <w:pPr>
              <w:pStyle w:val="TableParagraph"/>
              <w:spacing w:before="107" w:line="244" w:lineRule="auto"/>
              <w:ind w:right="161"/>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kecukupan untuk dapat/tidak dapat melakukan/menjadi sesuatu, sesuai dengan konteks penggunaannya. (Perhatikan unsur kebahasaan </w:t>
            </w:r>
            <w:r w:rsidRPr="00022215">
              <w:rPr>
                <w:rFonts w:ascii="Cambria" w:hAnsi="Cambria" w:cs="Times New Roman"/>
                <w:i/>
                <w:w w:val="110"/>
                <w:sz w:val="20"/>
                <w:szCs w:val="20"/>
              </w:rPr>
              <w:t xml:space="preserve">too </w:t>
            </w:r>
            <w:r w:rsidRPr="00022215">
              <w:rPr>
                <w:rFonts w:ascii="Cambria" w:hAnsi="Cambria" w:cs="Times New Roman"/>
                <w:w w:val="110"/>
                <w:sz w:val="20"/>
                <w:szCs w:val="20"/>
              </w:rPr>
              <w:t xml:space="preserve">... </w:t>
            </w:r>
            <w:r w:rsidRPr="00022215">
              <w:rPr>
                <w:rFonts w:ascii="Cambria" w:hAnsi="Cambria" w:cs="Times New Roman"/>
                <w:i/>
                <w:w w:val="110"/>
                <w:sz w:val="20"/>
                <w:szCs w:val="20"/>
              </w:rPr>
              <w:t xml:space="preserve">to </w:t>
            </w:r>
            <w:r w:rsidRPr="00022215">
              <w:rPr>
                <w:rFonts w:ascii="Cambria" w:hAnsi="Cambria" w:cs="Times New Roman"/>
                <w:w w:val="110"/>
                <w:sz w:val="20"/>
                <w:szCs w:val="20"/>
              </w:rPr>
              <w:t xml:space="preserve">..., ... </w:t>
            </w:r>
            <w:r w:rsidRPr="00022215">
              <w:rPr>
                <w:rFonts w:ascii="Cambria" w:hAnsi="Cambria" w:cs="Times New Roman"/>
                <w:i/>
                <w:w w:val="110"/>
                <w:sz w:val="20"/>
                <w:szCs w:val="20"/>
              </w:rPr>
              <w:t>enough to</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4.6</w:t>
            </w:r>
          </w:p>
        </w:tc>
        <w:tc>
          <w:tcPr>
            <w:tcW w:w="4290" w:type="dxa"/>
            <w:tcBorders>
              <w:left w:val="nil"/>
            </w:tcBorders>
          </w:tcPr>
          <w:p w:rsidR="00E13350" w:rsidRPr="00022215" w:rsidRDefault="00085C99">
            <w:pPr>
              <w:pStyle w:val="TableParagraph"/>
              <w:spacing w:before="107" w:line="244" w:lineRule="auto"/>
              <w:ind w:right="119"/>
              <w:rPr>
                <w:rFonts w:ascii="Cambria" w:hAnsi="Cambria" w:cs="Times New Roman"/>
                <w:sz w:val="20"/>
                <w:szCs w:val="20"/>
              </w:rPr>
            </w:pPr>
            <w:r w:rsidRPr="00022215">
              <w:rPr>
                <w:rFonts w:ascii="Cambria" w:hAnsi="Cambria" w:cs="Times New Roman"/>
                <w:w w:val="110"/>
                <w:sz w:val="20"/>
                <w:szCs w:val="20"/>
              </w:rPr>
              <w:t>menyusun teks interaksi transaksional lisan dan tulis yang melibatkan tindakan memberi dan meminta informasi terkait kecukupan untuk  dapat/tidak dapat melakukan/menjadi sesuatu, dengan memperhatikan fungsi sosial, struktur teks, dan unsur kebahasaan yang benar dan sesuai konteks</w:t>
            </w:r>
          </w:p>
        </w:tc>
      </w:tr>
      <w:tr w:rsidR="00E13350" w:rsidRPr="00022215" w:rsidTr="00811D94">
        <w:trPr>
          <w:trHeight w:val="3219"/>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khusus dalam bentuk iklan dengan memberi dan meminta informasi terkait kegiatan (</w:t>
            </w:r>
            <w:r w:rsidRPr="00022215">
              <w:rPr>
                <w:rFonts w:ascii="Cambria" w:hAnsi="Cambria" w:cs="Times New Roman"/>
                <w:i/>
                <w:w w:val="110"/>
                <w:sz w:val="20"/>
                <w:szCs w:val="20"/>
              </w:rPr>
              <w:t>event</w:t>
            </w:r>
            <w:r w:rsidRPr="00022215">
              <w:rPr>
                <w:rFonts w:ascii="Cambria" w:hAnsi="Cambria" w:cs="Times New Roman"/>
                <w:w w:val="110"/>
                <w:sz w:val="20"/>
                <w:szCs w:val="20"/>
              </w:rPr>
              <w:t>), sesuai dengan konteks penggunaannya</w:t>
            </w:r>
          </w:p>
        </w:tc>
        <w:tc>
          <w:tcPr>
            <w:tcW w:w="4845" w:type="dxa"/>
            <w:gridSpan w:val="2"/>
          </w:tcPr>
          <w:p w:rsidR="00E13350" w:rsidRPr="00022215" w:rsidRDefault="00085C99">
            <w:pPr>
              <w:pStyle w:val="TableParagraph"/>
              <w:numPr>
                <w:ilvl w:val="1"/>
                <w:numId w:val="28"/>
              </w:numPr>
              <w:tabs>
                <w:tab w:val="left" w:pos="529"/>
              </w:tabs>
              <w:rPr>
                <w:rFonts w:ascii="Cambria" w:hAnsi="Cambria" w:cs="Times New Roman"/>
                <w:sz w:val="20"/>
                <w:szCs w:val="20"/>
              </w:rPr>
            </w:pPr>
            <w:r w:rsidRPr="00022215">
              <w:rPr>
                <w:rFonts w:ascii="Cambria" w:hAnsi="Cambria" w:cs="Times New Roman"/>
                <w:w w:val="110"/>
                <w:sz w:val="20"/>
                <w:szCs w:val="20"/>
              </w:rPr>
              <w:t>iklan kegiatan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event</w:t>
            </w:r>
            <w:r w:rsidRPr="00022215">
              <w:rPr>
                <w:rFonts w:ascii="Cambria" w:hAnsi="Cambria" w:cs="Times New Roman"/>
                <w:w w:val="110"/>
                <w:sz w:val="20"/>
                <w:szCs w:val="20"/>
              </w:rPr>
              <w:t>)</w:t>
            </w:r>
          </w:p>
          <w:p w:rsidR="00E13350" w:rsidRPr="00022215" w:rsidRDefault="00085C99">
            <w:pPr>
              <w:pStyle w:val="TableParagraph"/>
              <w:numPr>
                <w:ilvl w:val="2"/>
                <w:numId w:val="28"/>
              </w:numPr>
              <w:tabs>
                <w:tab w:val="left" w:pos="706"/>
              </w:tabs>
              <w:spacing w:before="114" w:line="244" w:lineRule="auto"/>
              <w:ind w:right="418"/>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khusus dalam bentuk iklan kegiatan</w:t>
            </w:r>
            <w:r w:rsidRPr="00022215">
              <w:rPr>
                <w:rFonts w:ascii="Cambria" w:hAnsi="Cambria" w:cs="Times New Roman"/>
                <w:spacing w:val="4"/>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event</w:t>
            </w:r>
            <w:r w:rsidRPr="00022215">
              <w:rPr>
                <w:rFonts w:ascii="Cambria" w:hAnsi="Cambria" w:cs="Times New Roman"/>
                <w:w w:val="110"/>
                <w:sz w:val="20"/>
                <w:szCs w:val="20"/>
              </w:rPr>
              <w:t>)</w:t>
            </w:r>
          </w:p>
          <w:p w:rsidR="00E13350" w:rsidRPr="00022215" w:rsidRDefault="00085C99">
            <w:pPr>
              <w:pStyle w:val="TableParagraph"/>
              <w:numPr>
                <w:ilvl w:val="2"/>
                <w:numId w:val="28"/>
              </w:numPr>
              <w:tabs>
                <w:tab w:val="left" w:pos="706"/>
              </w:tabs>
              <w:spacing w:before="110" w:line="244" w:lineRule="auto"/>
              <w:ind w:right="193"/>
              <w:rPr>
                <w:rFonts w:ascii="Cambria" w:hAnsi="Cambria" w:cs="Times New Roman"/>
                <w:sz w:val="20"/>
                <w:szCs w:val="20"/>
              </w:rPr>
            </w:pPr>
            <w:r w:rsidRPr="00022215">
              <w:rPr>
                <w:rFonts w:ascii="Cambria" w:hAnsi="Cambria" w:cs="Times New Roman"/>
                <w:w w:val="110"/>
                <w:sz w:val="20"/>
                <w:szCs w:val="20"/>
              </w:rPr>
              <w:t>menyusun teks khusus dalam bentuk iklan kegiatan (</w:t>
            </w:r>
            <w:r w:rsidRPr="00022215">
              <w:rPr>
                <w:rFonts w:ascii="Cambria" w:hAnsi="Cambria" w:cs="Times New Roman"/>
                <w:i/>
                <w:w w:val="110"/>
                <w:sz w:val="20"/>
                <w:szCs w:val="20"/>
              </w:rPr>
              <w:t>event</w:t>
            </w:r>
            <w:r w:rsidRPr="00022215">
              <w:rPr>
                <w:rFonts w:ascii="Cambria" w:hAnsi="Cambria" w:cs="Times New Roman"/>
                <w:w w:val="110"/>
                <w:sz w:val="20"/>
                <w:szCs w:val="20"/>
              </w:rPr>
              <w:t>),</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lisan dan tulis, dengan memperhatikan fungsi sosial, struktur teks, dan unsur kebahasaan, secara benar dan sesuai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konteks</w:t>
            </w:r>
          </w:p>
        </w:tc>
      </w:tr>
      <w:tr w:rsidR="00E13350" w:rsidRPr="00022215" w:rsidTr="00811D94">
        <w:trPr>
          <w:trHeight w:val="193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line="244" w:lineRule="auto"/>
              <w:ind w:right="110"/>
              <w:rPr>
                <w:rFonts w:ascii="Cambria" w:hAnsi="Cambria" w:cs="Times New Roman"/>
                <w:sz w:val="20"/>
                <w:szCs w:val="20"/>
              </w:rPr>
            </w:pPr>
            <w:r w:rsidRPr="00022215">
              <w:rPr>
                <w:rFonts w:ascii="Cambria" w:hAnsi="Cambria" w:cs="Times New Roman"/>
                <w:w w:val="110"/>
                <w:sz w:val="20"/>
                <w:szCs w:val="20"/>
              </w:rPr>
              <w:t xml:space="preserve">membedakan fungsi  sosial, struktur teks, dan unsur kebahasaan beberapa teks </w:t>
            </w:r>
            <w:r w:rsidRPr="00022215">
              <w:rPr>
                <w:rFonts w:ascii="Cambria" w:hAnsi="Cambria" w:cs="Times New Roman"/>
                <w:i/>
                <w:w w:val="110"/>
                <w:sz w:val="20"/>
                <w:szCs w:val="20"/>
              </w:rPr>
              <w:t xml:space="preserve">report </w:t>
            </w:r>
            <w:r w:rsidRPr="00022215">
              <w:rPr>
                <w:rFonts w:ascii="Cambria" w:hAnsi="Cambria" w:cs="Times New Roman"/>
                <w:w w:val="110"/>
                <w:sz w:val="20"/>
                <w:szCs w:val="20"/>
              </w:rPr>
              <w:t>lisan dan tulis dengan memberi dan meminta</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informasi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terkait</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teknologi yang tercakup dalam mata pelajaran lain di Kelas X sesuai dengan konteks</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penggunaannya</w:t>
            </w:r>
          </w:p>
        </w:tc>
        <w:tc>
          <w:tcPr>
            <w:tcW w:w="4845" w:type="dxa"/>
            <w:gridSpan w:val="2"/>
          </w:tcPr>
          <w:p w:rsidR="00E13350" w:rsidRPr="00022215" w:rsidRDefault="00085C99">
            <w:pPr>
              <w:pStyle w:val="TableParagraph"/>
              <w:tabs>
                <w:tab w:val="left" w:pos="705"/>
              </w:tabs>
              <w:ind w:left="93"/>
              <w:rPr>
                <w:rFonts w:ascii="Cambria" w:hAnsi="Cambria" w:cs="Times New Roman"/>
                <w:i/>
                <w:sz w:val="20"/>
                <w:szCs w:val="20"/>
              </w:rPr>
            </w:pPr>
            <w:r w:rsidRPr="00022215">
              <w:rPr>
                <w:rFonts w:ascii="Cambria" w:hAnsi="Cambria" w:cs="Times New Roman"/>
                <w:w w:val="105"/>
                <w:sz w:val="20"/>
                <w:szCs w:val="20"/>
              </w:rPr>
              <w:t>4.8</w:t>
            </w:r>
            <w:r w:rsidRPr="00022215">
              <w:rPr>
                <w:rFonts w:ascii="Cambria" w:hAnsi="Cambria" w:cs="Times New Roman"/>
                <w:w w:val="105"/>
                <w:sz w:val="20"/>
                <w:szCs w:val="20"/>
              </w:rPr>
              <w:tab/>
              <w:t>teks</w:t>
            </w:r>
            <w:r w:rsidRPr="00022215">
              <w:rPr>
                <w:rFonts w:ascii="Cambria" w:hAnsi="Cambria" w:cs="Times New Roman"/>
                <w:spacing w:val="11"/>
                <w:w w:val="105"/>
                <w:sz w:val="20"/>
                <w:szCs w:val="20"/>
              </w:rPr>
              <w:t xml:space="preserve"> </w:t>
            </w:r>
            <w:r w:rsidRPr="00022215">
              <w:rPr>
                <w:rFonts w:ascii="Cambria" w:hAnsi="Cambria" w:cs="Times New Roman"/>
                <w:i/>
                <w:w w:val="105"/>
                <w:sz w:val="20"/>
                <w:szCs w:val="20"/>
              </w:rPr>
              <w:t>report</w:t>
            </w:r>
          </w:p>
          <w:p w:rsidR="00E13350" w:rsidRPr="00022215" w:rsidRDefault="00085C99">
            <w:pPr>
              <w:pStyle w:val="TableParagraph"/>
              <w:spacing w:before="112" w:line="244" w:lineRule="auto"/>
              <w:ind w:left="705" w:right="134" w:hanging="612"/>
              <w:rPr>
                <w:rFonts w:ascii="Cambria" w:hAnsi="Cambria" w:cs="Times New Roman"/>
                <w:sz w:val="20"/>
                <w:szCs w:val="20"/>
              </w:rPr>
            </w:pPr>
            <w:r w:rsidRPr="00022215">
              <w:rPr>
                <w:rFonts w:ascii="Cambria" w:hAnsi="Cambria" w:cs="Times New Roman"/>
                <w:w w:val="110"/>
                <w:sz w:val="20"/>
                <w:szCs w:val="20"/>
              </w:rPr>
              <w:t xml:space="preserve">4.8.1 menangkap makna secara kontekstual terkait fungsi sosial, struktur teks, dan unsur kebahasaan teks </w:t>
            </w:r>
            <w:r w:rsidRPr="00022215">
              <w:rPr>
                <w:rFonts w:ascii="Cambria" w:hAnsi="Cambria" w:cs="Times New Roman"/>
                <w:i/>
                <w:w w:val="110"/>
                <w:sz w:val="20"/>
                <w:szCs w:val="20"/>
              </w:rPr>
              <w:t xml:space="preserve">report </w:t>
            </w:r>
            <w:r w:rsidRPr="00022215">
              <w:rPr>
                <w:rFonts w:ascii="Cambria" w:hAnsi="Cambria" w:cs="Times New Roman"/>
                <w:w w:val="110"/>
                <w:sz w:val="20"/>
                <w:szCs w:val="20"/>
              </w:rPr>
              <w:t>lisan dan tulis, terkait teknologi yang tercakup dalam mata pelajaran lain di Kelas X</w:t>
            </w:r>
          </w:p>
        </w:tc>
      </w:tr>
      <w:tr w:rsidR="00E13350" w:rsidRPr="00022215" w:rsidTr="00811D94">
        <w:trPr>
          <w:trHeight w:val="2073"/>
        </w:trPr>
        <w:tc>
          <w:tcPr>
            <w:tcW w:w="4329" w:type="dxa"/>
            <w:gridSpan w:val="2"/>
          </w:tcPr>
          <w:p w:rsidR="00E13350" w:rsidRPr="00022215" w:rsidRDefault="00E13350">
            <w:pPr>
              <w:pStyle w:val="TableParagraph"/>
              <w:spacing w:before="0"/>
              <w:ind w:left="0"/>
              <w:rPr>
                <w:rFonts w:ascii="Cambria" w:hAnsi="Cambria" w:cs="Times New Roman"/>
                <w:sz w:val="20"/>
                <w:szCs w:val="20"/>
              </w:rPr>
            </w:pPr>
          </w:p>
        </w:tc>
        <w:tc>
          <w:tcPr>
            <w:tcW w:w="4845" w:type="dxa"/>
            <w:gridSpan w:val="2"/>
          </w:tcPr>
          <w:p w:rsidR="00E13350" w:rsidRPr="00022215" w:rsidRDefault="00E13350">
            <w:pPr>
              <w:pStyle w:val="TableParagraph"/>
              <w:spacing w:before="6"/>
              <w:ind w:left="0"/>
              <w:rPr>
                <w:rFonts w:ascii="Cambria" w:hAnsi="Cambria" w:cs="Times New Roman"/>
                <w:sz w:val="20"/>
                <w:szCs w:val="20"/>
              </w:rPr>
            </w:pPr>
          </w:p>
          <w:p w:rsidR="00E13350" w:rsidRPr="00022215" w:rsidRDefault="00085C99">
            <w:pPr>
              <w:pStyle w:val="TableParagraph"/>
              <w:spacing w:before="0" w:line="244" w:lineRule="auto"/>
              <w:ind w:left="705" w:right="134" w:hanging="612"/>
              <w:rPr>
                <w:rFonts w:ascii="Cambria" w:hAnsi="Cambria" w:cs="Times New Roman"/>
                <w:sz w:val="20"/>
                <w:szCs w:val="20"/>
              </w:rPr>
            </w:pPr>
            <w:r w:rsidRPr="00022215">
              <w:rPr>
                <w:rFonts w:ascii="Cambria" w:hAnsi="Cambria" w:cs="Times New Roman"/>
                <w:w w:val="110"/>
                <w:sz w:val="20"/>
                <w:szCs w:val="20"/>
              </w:rPr>
              <w:t xml:space="preserve">4.8.2 menyusun teks </w:t>
            </w:r>
            <w:r w:rsidRPr="00022215">
              <w:rPr>
                <w:rFonts w:ascii="Cambria" w:hAnsi="Cambria" w:cs="Times New Roman"/>
                <w:i/>
                <w:w w:val="110"/>
                <w:sz w:val="20"/>
                <w:szCs w:val="20"/>
              </w:rPr>
              <w:t xml:space="preserve">report </w:t>
            </w:r>
            <w:r w:rsidRPr="00022215">
              <w:rPr>
                <w:rFonts w:ascii="Cambria" w:hAnsi="Cambria" w:cs="Times New Roman"/>
                <w:w w:val="110"/>
                <w:sz w:val="20"/>
                <w:szCs w:val="20"/>
              </w:rPr>
              <w:t>lisan dan tulis, terkait teknologi yang tercakup dalam mata pelajaran lain di Kelas X, dengan memperhatikan fungsi sosial, struktur teks, dan unsur kebahasaan, secara benar dan sesuai</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konteks</w:t>
            </w:r>
          </w:p>
        </w:tc>
      </w:tr>
      <w:tr w:rsidR="00E13350" w:rsidRPr="00022215" w:rsidTr="00811D94">
        <w:trPr>
          <w:trHeight w:val="1840"/>
        </w:trPr>
        <w:tc>
          <w:tcPr>
            <w:tcW w:w="4329" w:type="dxa"/>
            <w:gridSpan w:val="2"/>
          </w:tcPr>
          <w:p w:rsidR="00E13350" w:rsidRPr="00022215" w:rsidRDefault="00085C99">
            <w:pPr>
              <w:pStyle w:val="TableParagraph"/>
              <w:tabs>
                <w:tab w:val="left" w:pos="707"/>
              </w:tabs>
              <w:spacing w:line="244" w:lineRule="auto"/>
              <w:ind w:left="707" w:right="182" w:hanging="611"/>
              <w:rPr>
                <w:rFonts w:ascii="Cambria" w:hAnsi="Cambria" w:cs="Times New Roman"/>
                <w:sz w:val="20"/>
                <w:szCs w:val="20"/>
              </w:rPr>
            </w:pPr>
            <w:r w:rsidRPr="00022215">
              <w:rPr>
                <w:rFonts w:ascii="Cambria" w:hAnsi="Cambria" w:cs="Times New Roman"/>
                <w:w w:val="110"/>
                <w:sz w:val="20"/>
                <w:szCs w:val="20"/>
              </w:rPr>
              <w:t>3.9</w:t>
            </w:r>
            <w:r w:rsidRPr="00022215">
              <w:rPr>
                <w:rFonts w:ascii="Cambria" w:hAnsi="Cambria" w:cs="Times New Roman"/>
                <w:w w:val="110"/>
                <w:sz w:val="20"/>
                <w:szCs w:val="20"/>
              </w:rPr>
              <w:tab/>
              <w:t xml:space="preserve">menafsirkan fungsi sosial, struktur teks, dan unsur kebahasaan teks khusus dalam bentuk </w:t>
            </w:r>
            <w:r w:rsidRPr="00022215">
              <w:rPr>
                <w:rFonts w:ascii="Cambria" w:hAnsi="Cambria" w:cs="Times New Roman"/>
                <w:i/>
                <w:w w:val="110"/>
                <w:sz w:val="20"/>
                <w:szCs w:val="20"/>
              </w:rPr>
              <w:t xml:space="preserve">proverb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riddle</w:t>
            </w:r>
            <w:r w:rsidRPr="00022215">
              <w:rPr>
                <w:rFonts w:ascii="Cambria" w:hAnsi="Cambria" w:cs="Times New Roman"/>
                <w:w w:val="110"/>
                <w:sz w:val="20"/>
                <w:szCs w:val="20"/>
              </w:rPr>
              <w:t>, dengan memberi dan meminta informasi terkait kehidupan remaja sesuai dengan konteks</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penggunaannya</w:t>
            </w:r>
          </w:p>
        </w:tc>
        <w:tc>
          <w:tcPr>
            <w:tcW w:w="4845" w:type="dxa"/>
            <w:gridSpan w:val="2"/>
          </w:tcPr>
          <w:p w:rsidR="00E13350" w:rsidRPr="00022215" w:rsidRDefault="00085C99">
            <w:pPr>
              <w:pStyle w:val="TableParagraph"/>
              <w:tabs>
                <w:tab w:val="left" w:pos="705"/>
              </w:tabs>
              <w:spacing w:line="244" w:lineRule="auto"/>
              <w:ind w:left="705" w:right="93" w:hanging="612"/>
              <w:rPr>
                <w:rFonts w:ascii="Cambria" w:hAnsi="Cambria" w:cs="Times New Roman"/>
                <w:sz w:val="20"/>
                <w:szCs w:val="20"/>
              </w:rPr>
            </w:pPr>
            <w:r w:rsidRPr="00022215">
              <w:rPr>
                <w:rFonts w:ascii="Cambria" w:hAnsi="Cambria" w:cs="Times New Roman"/>
                <w:w w:val="110"/>
                <w:sz w:val="20"/>
                <w:szCs w:val="20"/>
              </w:rPr>
              <w:t>4.9</w:t>
            </w:r>
            <w:r w:rsidRPr="00022215">
              <w:rPr>
                <w:rFonts w:ascii="Cambria" w:hAnsi="Cambria" w:cs="Times New Roman"/>
                <w:w w:val="110"/>
                <w:sz w:val="20"/>
                <w:szCs w:val="20"/>
              </w:rPr>
              <w:tab/>
              <w:t xml:space="preserve">menangkap makna secara kontekstual terkait fungsi sosial, struktur teks, dan unsur kebahasaan teks khusus </w:t>
            </w:r>
            <w:r w:rsidRPr="00022215">
              <w:rPr>
                <w:rFonts w:ascii="Cambria" w:hAnsi="Cambria" w:cs="Times New Roman"/>
                <w:i/>
                <w:w w:val="110"/>
                <w:sz w:val="20"/>
                <w:szCs w:val="20"/>
              </w:rPr>
              <w:t xml:space="preserve">proverb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 xml:space="preserve">riddle </w:t>
            </w:r>
            <w:r w:rsidRPr="00022215">
              <w:rPr>
                <w:rFonts w:ascii="Cambria" w:hAnsi="Cambria" w:cs="Times New Roman"/>
                <w:w w:val="110"/>
                <w:sz w:val="20"/>
                <w:szCs w:val="20"/>
              </w:rPr>
              <w:t>terkait kehidupan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remaja</w:t>
            </w:r>
          </w:p>
        </w:tc>
      </w:tr>
      <w:tr w:rsidR="00E13350" w:rsidRPr="00022215" w:rsidTr="00811D94">
        <w:trPr>
          <w:trHeight w:val="1144"/>
        </w:trPr>
        <w:tc>
          <w:tcPr>
            <w:tcW w:w="4329" w:type="dxa"/>
            <w:gridSpan w:val="2"/>
          </w:tcPr>
          <w:p w:rsidR="00E13350" w:rsidRPr="00022215" w:rsidRDefault="00085C99">
            <w:pPr>
              <w:pStyle w:val="TableParagraph"/>
              <w:spacing w:line="247" w:lineRule="auto"/>
              <w:ind w:left="707" w:right="192" w:hanging="611"/>
              <w:rPr>
                <w:rFonts w:ascii="Cambria" w:hAnsi="Cambria" w:cs="Times New Roman"/>
                <w:sz w:val="20"/>
                <w:szCs w:val="20"/>
              </w:rPr>
            </w:pPr>
            <w:r w:rsidRPr="00022215">
              <w:rPr>
                <w:rFonts w:ascii="Cambria" w:hAnsi="Cambria" w:cs="Times New Roman"/>
                <w:w w:val="110"/>
                <w:sz w:val="20"/>
                <w:szCs w:val="20"/>
              </w:rPr>
              <w:t>3.10   menafsirkan fungsi sosial dan unsur kebahasaan lirik lagu terkait kehidupan remaja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SMA/MA</w:t>
            </w:r>
          </w:p>
        </w:tc>
        <w:tc>
          <w:tcPr>
            <w:tcW w:w="4845" w:type="dxa"/>
            <w:gridSpan w:val="2"/>
          </w:tcPr>
          <w:p w:rsidR="00E13350" w:rsidRPr="00022215" w:rsidRDefault="00085C99">
            <w:pPr>
              <w:pStyle w:val="TableParagraph"/>
              <w:spacing w:line="244" w:lineRule="auto"/>
              <w:ind w:left="705" w:right="159" w:hanging="612"/>
              <w:rPr>
                <w:rFonts w:ascii="Cambria" w:hAnsi="Cambria" w:cs="Times New Roman"/>
                <w:sz w:val="20"/>
                <w:szCs w:val="20"/>
              </w:rPr>
            </w:pPr>
            <w:r w:rsidRPr="00022215">
              <w:rPr>
                <w:rFonts w:ascii="Cambria" w:hAnsi="Cambria" w:cs="Times New Roman"/>
                <w:w w:val="110"/>
                <w:sz w:val="20"/>
                <w:szCs w:val="20"/>
              </w:rPr>
              <w:t>4.10 menangkap makna secara kontekstual terkait fungsi sosial dan unsur kebahasaan lirik lagu terkait kehidupan remaja SMA/MA</w:t>
            </w:r>
          </w:p>
        </w:tc>
      </w:tr>
    </w:tbl>
    <w:p w:rsidR="00811D94" w:rsidRPr="00022215" w:rsidRDefault="00811D94">
      <w:pPr>
        <w:pStyle w:val="BodyText"/>
        <w:spacing w:before="86"/>
        <w:ind w:left="416"/>
        <w:rPr>
          <w:rFonts w:ascii="Cambria" w:hAnsi="Cambria" w:cs="Times New Roman"/>
          <w:w w:val="105"/>
          <w:sz w:val="20"/>
          <w:szCs w:val="20"/>
        </w:rPr>
      </w:pPr>
    </w:p>
    <w:p w:rsidR="00811D94" w:rsidRPr="00022215" w:rsidRDefault="00811D94">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811D94">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rsidP="00811D94">
      <w:pPr>
        <w:pStyle w:val="BodyText"/>
        <w:spacing w:before="10"/>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811D94">
      <w:pPr>
        <w:pStyle w:val="BodyText"/>
        <w:spacing w:before="5"/>
        <w:ind w:right="28"/>
        <w:rPr>
          <w:rFonts w:ascii="Cambria" w:hAnsi="Cambria" w:cs="Times New Roman"/>
          <w:sz w:val="20"/>
          <w:szCs w:val="20"/>
        </w:rPr>
      </w:pPr>
    </w:p>
    <w:p w:rsidR="00E13350" w:rsidRPr="00022215" w:rsidRDefault="00085C99" w:rsidP="00811D94">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811D94">
      <w:pPr>
        <w:pStyle w:val="BodyText"/>
        <w:spacing w:before="9"/>
        <w:ind w:right="28"/>
        <w:rPr>
          <w:rFonts w:ascii="Cambria" w:hAnsi="Cambria" w:cs="Times New Roman"/>
          <w:sz w:val="20"/>
          <w:szCs w:val="20"/>
        </w:rPr>
      </w:pPr>
    </w:p>
    <w:p w:rsidR="00E13350" w:rsidRPr="00022215" w:rsidRDefault="00085C99" w:rsidP="00811D94">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811D94">
      <w:pPr>
        <w:pStyle w:val="BodyText"/>
        <w:spacing w:before="3"/>
        <w:ind w:right="28"/>
        <w:rPr>
          <w:rFonts w:ascii="Cambria" w:hAnsi="Cambria" w:cs="Times New Roman"/>
          <w:sz w:val="20"/>
          <w:szCs w:val="20"/>
        </w:rPr>
      </w:pPr>
    </w:p>
    <w:p w:rsidR="00E13350" w:rsidRPr="00022215" w:rsidRDefault="00085C99" w:rsidP="00811D94">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811D94">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811D94">
        <w:trPr>
          <w:trHeight w:val="393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811D94" w:rsidRPr="00022215" w:rsidRDefault="00811D94">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811D94">
        <w:trPr>
          <w:trHeight w:val="452"/>
          <w:tblHeader/>
        </w:trPr>
        <w:tc>
          <w:tcPr>
            <w:tcW w:w="4329" w:type="dxa"/>
            <w:gridSpan w:val="2"/>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11D94">
        <w:trPr>
          <w:trHeight w:val="2265"/>
        </w:trPr>
        <w:tc>
          <w:tcPr>
            <w:tcW w:w="4329" w:type="dxa"/>
            <w:gridSpan w:val="2"/>
          </w:tcPr>
          <w:p w:rsidR="00E13350" w:rsidRPr="00022215" w:rsidRDefault="00085C99">
            <w:pPr>
              <w:pStyle w:val="TableParagraph"/>
              <w:tabs>
                <w:tab w:val="left" w:pos="707"/>
              </w:tabs>
              <w:spacing w:before="109" w:line="244" w:lineRule="auto"/>
              <w:ind w:left="707" w:right="182"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menerapkan fungsi sosial, struktur teks, dan unsur kebahasaan teks interaksi interpersonal lisan dan tulis yang melibatkan tindakan menyarankan untuk melakukan atau tidak melakukan sesuatu dengan penjelasan, serta meresponsnya, sesuai dengan konteks</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penggunaannya</w:t>
            </w:r>
          </w:p>
        </w:tc>
        <w:tc>
          <w:tcPr>
            <w:tcW w:w="4845" w:type="dxa"/>
            <w:gridSpan w:val="2"/>
          </w:tcPr>
          <w:p w:rsidR="00E13350" w:rsidRPr="00022215" w:rsidRDefault="00085C99">
            <w:pPr>
              <w:pStyle w:val="TableParagraph"/>
              <w:tabs>
                <w:tab w:val="left" w:pos="705"/>
              </w:tabs>
              <w:spacing w:before="109" w:line="244" w:lineRule="auto"/>
              <w:ind w:left="705" w:right="181"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menyusun teks interaksi interpersonal lisan dan tulis yang melibatkan tindakan menyarankan untuk melakukan atau tidak melakukan sesuatu dengan penjelasan, dan meresponnya dengan memperhatikan fungsi sosial, struktur teks, dan unsur kebahasaan yang benar dan sesuai konteks</w:t>
            </w:r>
          </w:p>
        </w:tc>
      </w:tr>
      <w:tr w:rsidR="00E13350" w:rsidRPr="00022215" w:rsidTr="00811D94">
        <w:trPr>
          <w:trHeight w:val="346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133"/>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tindakan/kegiatan/ kejadian yang sudah/telah dilakukan/terjadi dikaitkan dengan satu titik waktu di waktu lampau, saat ini, dan waktu yang akan datang, sesuai dengan konteks penggunaannya. (Perhatikan unsur kebahasaan </w:t>
            </w:r>
            <w:r w:rsidRPr="00022215">
              <w:rPr>
                <w:rFonts w:ascii="Cambria" w:hAnsi="Cambria" w:cs="Times New Roman"/>
                <w:i/>
                <w:w w:val="110"/>
                <w:sz w:val="20"/>
                <w:szCs w:val="20"/>
              </w:rPr>
              <w:t>past perfect</w:t>
            </w:r>
            <w:r w:rsidRPr="00022215">
              <w:rPr>
                <w:rFonts w:ascii="Cambria" w:hAnsi="Cambria" w:cs="Times New Roman"/>
                <w:w w:val="110"/>
                <w:sz w:val="20"/>
                <w:szCs w:val="20"/>
              </w:rPr>
              <w:t>, pr</w:t>
            </w:r>
            <w:r w:rsidRPr="00022215">
              <w:rPr>
                <w:rFonts w:ascii="Cambria" w:hAnsi="Cambria" w:cs="Times New Roman"/>
                <w:i/>
                <w:w w:val="110"/>
                <w:sz w:val="20"/>
                <w:szCs w:val="20"/>
              </w:rPr>
              <w:t>es</w:t>
            </w:r>
            <w:r w:rsidRPr="00022215">
              <w:rPr>
                <w:rFonts w:ascii="Cambria" w:hAnsi="Cambria" w:cs="Times New Roman"/>
                <w:w w:val="110"/>
                <w:sz w:val="20"/>
                <w:szCs w:val="20"/>
              </w:rPr>
              <w:t xml:space="preserve">ent </w:t>
            </w:r>
            <w:r w:rsidRPr="00022215">
              <w:rPr>
                <w:rFonts w:ascii="Cambria" w:hAnsi="Cambria" w:cs="Times New Roman"/>
                <w:i/>
                <w:w w:val="110"/>
                <w:sz w:val="20"/>
                <w:szCs w:val="20"/>
              </w:rPr>
              <w:t>perfect</w:t>
            </w:r>
            <w:r w:rsidRPr="00022215">
              <w:rPr>
                <w:rFonts w:ascii="Cambria" w:hAnsi="Cambria" w:cs="Times New Roman"/>
                <w:w w:val="110"/>
                <w:sz w:val="20"/>
                <w:szCs w:val="20"/>
              </w:rPr>
              <w:t xml:space="preserve">, </w:t>
            </w:r>
            <w:r w:rsidRPr="00022215">
              <w:rPr>
                <w:rFonts w:ascii="Cambria" w:hAnsi="Cambria" w:cs="Times New Roman"/>
                <w:i/>
                <w:w w:val="110"/>
                <w:sz w:val="20"/>
                <w:szCs w:val="20"/>
              </w:rPr>
              <w:t>future perfect</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199"/>
              <w:rPr>
                <w:rFonts w:ascii="Cambria" w:hAnsi="Cambria" w:cs="Times New Roman"/>
                <w:sz w:val="20"/>
                <w:szCs w:val="20"/>
              </w:rPr>
            </w:pPr>
            <w:r w:rsidRPr="00022215">
              <w:rPr>
                <w:rFonts w:ascii="Cambria" w:hAnsi="Cambria" w:cs="Times New Roman"/>
                <w:w w:val="110"/>
                <w:sz w:val="20"/>
                <w:szCs w:val="20"/>
              </w:rPr>
              <w:t>menyusun teks interaksi transaksional lisan dan tulis yang melibatkan tindakan memberi dan meminta informasi terkait tindakan/kegiatan/ kejadian yang sudah/telah dilakukan/terjadi dikaitkan dengan satu titik waktu di waktu lampau, saat ini, dan waktu yang akan datang, dengan memperhatikan fungsi sosial, struktur teks, dan unsur kebahasaan yang benar dan sesuai konteks</w:t>
            </w:r>
          </w:p>
        </w:tc>
      </w:tr>
      <w:tr w:rsidR="00E13350" w:rsidRPr="00022215" w:rsidTr="00811D94">
        <w:trPr>
          <w:trHeight w:val="2539"/>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before="107" w:line="244" w:lineRule="auto"/>
              <w:ind w:right="109"/>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rencana yang akan datang dengan kondisi tertentu, sesuai dengan konteks penggunaannya. (Perhatikan unsur kebahasaan </w:t>
            </w:r>
            <w:r w:rsidRPr="00022215">
              <w:rPr>
                <w:rFonts w:ascii="Cambria" w:hAnsi="Cambria" w:cs="Times New Roman"/>
                <w:i/>
                <w:w w:val="110"/>
                <w:sz w:val="20"/>
                <w:szCs w:val="20"/>
              </w:rPr>
              <w:t xml:space="preserve">if </w:t>
            </w:r>
            <w:r w:rsidRPr="00022215">
              <w:rPr>
                <w:rFonts w:ascii="Cambria" w:hAnsi="Cambria" w:cs="Times New Roman"/>
                <w:w w:val="110"/>
                <w:sz w:val="20"/>
                <w:szCs w:val="20"/>
              </w:rPr>
              <w:t xml:space="preserve">dalam </w:t>
            </w:r>
            <w:r w:rsidRPr="00022215">
              <w:rPr>
                <w:rFonts w:ascii="Cambria" w:hAnsi="Cambria" w:cs="Times New Roman"/>
                <w:i/>
                <w:w w:val="110"/>
                <w:sz w:val="20"/>
                <w:szCs w:val="20"/>
              </w:rPr>
              <w:t>present tense</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before="107" w:line="244" w:lineRule="auto"/>
              <w:ind w:right="199"/>
              <w:rPr>
                <w:rFonts w:ascii="Cambria" w:hAnsi="Cambria" w:cs="Times New Roman"/>
                <w:sz w:val="20"/>
                <w:szCs w:val="20"/>
              </w:rPr>
            </w:pPr>
            <w:r w:rsidRPr="00022215">
              <w:rPr>
                <w:rFonts w:ascii="Cambria" w:hAnsi="Cambria" w:cs="Times New Roman"/>
                <w:w w:val="110"/>
                <w:sz w:val="20"/>
                <w:szCs w:val="20"/>
              </w:rPr>
              <w:t>menyusun teks interaksi transaksional lisan dan tulis yang melibatkan tindakan memberi dan meminta informasi terkait rencana yang akan datang dengan kondisi tertentu, dengan memperhatikan fungsi sosial, struktur teks, dan unsur kebahasaan yang benar dan sesuai konteks</w:t>
            </w:r>
          </w:p>
        </w:tc>
      </w:tr>
      <w:tr w:rsidR="00E13350" w:rsidRPr="00022215" w:rsidTr="00811D94">
        <w:trPr>
          <w:trHeight w:val="184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menafsirkan fungsi sosial, struktur teks, dan unsur kebahasaan teks khusus dalam bentuk poem, lisan dan tulis, dengan memberi dan meminta informasi terkait kehidupan remaja, sesuai dengan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khusus dalam bentuk poem terkait kehidupan remaja</w:t>
            </w:r>
          </w:p>
        </w:tc>
      </w:tr>
      <w:tr w:rsidR="00E13350" w:rsidRPr="00022215" w:rsidTr="00811D94">
        <w:trPr>
          <w:trHeight w:val="184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naratif lisan dan tulis dengan memberi dan meminta informasi terkait cerita pendek, sesuai dengan konteks penggunaannya</w:t>
            </w:r>
          </w:p>
        </w:tc>
        <w:tc>
          <w:tcPr>
            <w:tcW w:w="4845" w:type="dxa"/>
            <w:gridSpan w:val="2"/>
          </w:tcPr>
          <w:p w:rsidR="00E13350" w:rsidRPr="00022215" w:rsidRDefault="00085C99">
            <w:pPr>
              <w:pStyle w:val="TableParagraph"/>
              <w:tabs>
                <w:tab w:val="left" w:pos="705"/>
              </w:tabs>
              <w:spacing w:line="244" w:lineRule="auto"/>
              <w:ind w:left="705" w:right="244"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menangkap makna secara kontekstual terkait dengan fungsi sosial, struktur teks, dan unsur kebahasaan teks naratif, lisan dan tulis, terkait cerita</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pendek</w:t>
            </w:r>
          </w:p>
        </w:tc>
      </w:tr>
      <w:tr w:rsidR="00E13350" w:rsidRPr="00022215" w:rsidTr="00811D94">
        <w:trPr>
          <w:trHeight w:val="2306"/>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before="107" w:line="244" w:lineRule="auto"/>
              <w:ind w:right="109"/>
              <w:rPr>
                <w:rFonts w:ascii="Cambria" w:hAnsi="Cambria" w:cs="Times New Roman"/>
                <w:sz w:val="20"/>
                <w:szCs w:val="20"/>
              </w:rPr>
            </w:pPr>
            <w:r w:rsidRPr="00022215">
              <w:rPr>
                <w:rFonts w:ascii="Cambria" w:hAnsi="Cambria" w:cs="Times New Roman"/>
                <w:w w:val="110"/>
                <w:sz w:val="20"/>
                <w:szCs w:val="20"/>
              </w:rPr>
              <w:t>menerapkan fungsi sosial, struktur teks, dan unsur kebahasaan teks interaksi transaksional lisan dan tulis yang melibatkan tindakan memberi dan meminta informasi melalui telepon terkait acara, tawaran, janji dan reservasi, sesuai dengan konteks penggunaannya</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4.6</w:t>
            </w:r>
          </w:p>
        </w:tc>
        <w:tc>
          <w:tcPr>
            <w:tcW w:w="4290" w:type="dxa"/>
            <w:tcBorders>
              <w:left w:val="nil"/>
            </w:tcBorders>
          </w:tcPr>
          <w:p w:rsidR="00E13350" w:rsidRPr="00022215" w:rsidRDefault="00085C99">
            <w:pPr>
              <w:pStyle w:val="TableParagraph"/>
              <w:spacing w:before="107" w:line="244" w:lineRule="auto"/>
              <w:ind w:right="40"/>
              <w:rPr>
                <w:rFonts w:ascii="Cambria" w:hAnsi="Cambria" w:cs="Times New Roman"/>
                <w:sz w:val="20"/>
                <w:szCs w:val="20"/>
              </w:rPr>
            </w:pPr>
            <w:r w:rsidRPr="00022215">
              <w:rPr>
                <w:rFonts w:ascii="Cambria" w:hAnsi="Cambria" w:cs="Times New Roman"/>
                <w:w w:val="110"/>
                <w:sz w:val="20"/>
                <w:szCs w:val="20"/>
              </w:rPr>
              <w:t>menyusun teks interaksi transaksional lisan dan tulis yang melibatkan tindakan memberi dan meminta informasi melalui telepon terkait acara, tawaran, janji dan reservasi, dengan memperhatikan fungsi sosial, struktur teks, dan unsur kebahasaan yang benar dan sesuai konteks</w:t>
            </w:r>
          </w:p>
        </w:tc>
      </w:tr>
      <w:tr w:rsidR="00E13350" w:rsidRPr="00022215" w:rsidTr="00811D94">
        <w:trPr>
          <w:trHeight w:val="173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 xml:space="preserve">membedakan fungsi sosial, struktur teks, dan unsur kebahasaan beberapa teks khusus dalam bentuk brosur, </w:t>
            </w:r>
            <w:r w:rsidRPr="00022215">
              <w:rPr>
                <w:rFonts w:ascii="Cambria" w:hAnsi="Cambria" w:cs="Times New Roman"/>
                <w:i/>
                <w:w w:val="110"/>
                <w:sz w:val="20"/>
                <w:szCs w:val="20"/>
              </w:rPr>
              <w:t>leaflet</w:t>
            </w:r>
            <w:r w:rsidRPr="00022215">
              <w:rPr>
                <w:rFonts w:ascii="Cambria" w:hAnsi="Cambria" w:cs="Times New Roman"/>
                <w:w w:val="110"/>
                <w:sz w:val="20"/>
                <w:szCs w:val="20"/>
              </w:rPr>
              <w:t xml:space="preserve">, </w:t>
            </w:r>
            <w:r w:rsidRPr="00022215">
              <w:rPr>
                <w:rFonts w:ascii="Cambria" w:hAnsi="Cambria" w:cs="Times New Roman"/>
                <w:i/>
                <w:w w:val="110"/>
                <w:sz w:val="20"/>
                <w:szCs w:val="20"/>
              </w:rPr>
              <w:t>banner</w:t>
            </w:r>
            <w:r w:rsidRPr="00022215">
              <w:rPr>
                <w:rFonts w:ascii="Cambria" w:hAnsi="Cambria" w:cs="Times New Roman"/>
                <w:w w:val="110"/>
                <w:sz w:val="20"/>
                <w:szCs w:val="20"/>
              </w:rPr>
              <w:t>, dan pamflet, dengan memberi dan meminta informasi</w:t>
            </w:r>
          </w:p>
          <w:p w:rsidR="00E13350" w:rsidRPr="00022215" w:rsidRDefault="00085C99">
            <w:pPr>
              <w:pStyle w:val="TableParagraph"/>
              <w:spacing w:before="4" w:line="214" w:lineRule="exact"/>
              <w:rPr>
                <w:rFonts w:ascii="Cambria" w:hAnsi="Cambria" w:cs="Times New Roman"/>
                <w:sz w:val="20"/>
                <w:szCs w:val="20"/>
              </w:rPr>
            </w:pPr>
            <w:r w:rsidRPr="00022215">
              <w:rPr>
                <w:rFonts w:ascii="Cambria" w:hAnsi="Cambria" w:cs="Times New Roman"/>
                <w:w w:val="110"/>
                <w:sz w:val="20"/>
                <w:szCs w:val="20"/>
              </w:rPr>
              <w:t>terkait promosi</w:t>
            </w:r>
          </w:p>
        </w:tc>
        <w:tc>
          <w:tcPr>
            <w:tcW w:w="4845" w:type="dxa"/>
            <w:gridSpan w:val="2"/>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 xml:space="preserve">4.7 brosur, </w:t>
            </w:r>
            <w:r w:rsidRPr="00022215">
              <w:rPr>
                <w:rFonts w:ascii="Cambria" w:hAnsi="Cambria" w:cs="Times New Roman"/>
                <w:i/>
                <w:w w:val="110"/>
                <w:sz w:val="20"/>
                <w:szCs w:val="20"/>
              </w:rPr>
              <w:t>leaflet</w:t>
            </w:r>
            <w:r w:rsidRPr="00022215">
              <w:rPr>
                <w:rFonts w:ascii="Cambria" w:hAnsi="Cambria" w:cs="Times New Roman"/>
                <w:w w:val="110"/>
                <w:sz w:val="20"/>
                <w:szCs w:val="20"/>
              </w:rPr>
              <w:t xml:space="preserve">, </w:t>
            </w:r>
            <w:r w:rsidRPr="00022215">
              <w:rPr>
                <w:rFonts w:ascii="Cambria" w:hAnsi="Cambria" w:cs="Times New Roman"/>
                <w:i/>
                <w:w w:val="110"/>
                <w:sz w:val="20"/>
                <w:szCs w:val="20"/>
              </w:rPr>
              <w:t>banner</w:t>
            </w:r>
            <w:r w:rsidRPr="00022215">
              <w:rPr>
                <w:rFonts w:ascii="Cambria" w:hAnsi="Cambria" w:cs="Times New Roman"/>
                <w:w w:val="110"/>
                <w:sz w:val="20"/>
                <w:szCs w:val="20"/>
              </w:rPr>
              <w:t>, dan pamflet</w:t>
            </w:r>
          </w:p>
        </w:tc>
      </w:tr>
      <w:tr w:rsidR="00E13350" w:rsidRPr="00022215" w:rsidTr="00811D94">
        <w:trPr>
          <w:trHeight w:val="2940"/>
        </w:trPr>
        <w:tc>
          <w:tcPr>
            <w:tcW w:w="4329" w:type="dxa"/>
            <w:gridSpan w:val="2"/>
          </w:tcPr>
          <w:p w:rsidR="00E13350" w:rsidRPr="00022215" w:rsidRDefault="00085C99">
            <w:pPr>
              <w:pStyle w:val="TableParagraph"/>
              <w:spacing w:before="0" w:line="244" w:lineRule="auto"/>
              <w:ind w:left="707" w:right="305"/>
              <w:rPr>
                <w:rFonts w:ascii="Cambria" w:hAnsi="Cambria" w:cs="Times New Roman"/>
                <w:sz w:val="20"/>
                <w:szCs w:val="20"/>
              </w:rPr>
            </w:pPr>
            <w:r w:rsidRPr="00022215">
              <w:rPr>
                <w:rFonts w:ascii="Cambria" w:hAnsi="Cambria" w:cs="Times New Roman"/>
                <w:w w:val="110"/>
                <w:sz w:val="20"/>
                <w:szCs w:val="20"/>
              </w:rPr>
              <w:lastRenderedPageBreak/>
              <w:t>barang/jasa/kegiatan sesuai dengan konteks penggunaannya</w:t>
            </w:r>
          </w:p>
        </w:tc>
        <w:tc>
          <w:tcPr>
            <w:tcW w:w="4845" w:type="dxa"/>
            <w:gridSpan w:val="2"/>
          </w:tcPr>
          <w:p w:rsidR="00E13350" w:rsidRPr="00022215" w:rsidRDefault="00E13350">
            <w:pPr>
              <w:pStyle w:val="TableParagraph"/>
              <w:spacing w:before="6"/>
              <w:ind w:left="0"/>
              <w:rPr>
                <w:rFonts w:ascii="Cambria" w:hAnsi="Cambria" w:cs="Times New Roman"/>
                <w:sz w:val="20"/>
                <w:szCs w:val="20"/>
              </w:rPr>
            </w:pPr>
          </w:p>
          <w:p w:rsidR="00E13350" w:rsidRPr="00022215" w:rsidRDefault="00085C99">
            <w:pPr>
              <w:pStyle w:val="TableParagraph"/>
              <w:numPr>
                <w:ilvl w:val="2"/>
                <w:numId w:val="27"/>
              </w:numPr>
              <w:tabs>
                <w:tab w:val="left" w:pos="706"/>
              </w:tabs>
              <w:spacing w:before="0" w:line="244" w:lineRule="auto"/>
              <w:ind w:right="156"/>
              <w:rPr>
                <w:rFonts w:ascii="Cambria" w:hAnsi="Cambria" w:cs="Times New Roman"/>
                <w:sz w:val="20"/>
                <w:szCs w:val="20"/>
              </w:rPr>
            </w:pPr>
            <w:r w:rsidRPr="00022215">
              <w:rPr>
                <w:rFonts w:ascii="Cambria" w:hAnsi="Cambria" w:cs="Times New Roman"/>
                <w:w w:val="110"/>
                <w:sz w:val="20"/>
                <w:szCs w:val="20"/>
              </w:rPr>
              <w:t xml:space="preserve">menangkap makna secara kontekstual terkait fungsi sosial, struktur teks, dan unsur kebahasaan brosur, </w:t>
            </w:r>
            <w:r w:rsidRPr="00022215">
              <w:rPr>
                <w:rFonts w:ascii="Cambria" w:hAnsi="Cambria" w:cs="Times New Roman"/>
                <w:i/>
                <w:w w:val="110"/>
                <w:sz w:val="20"/>
                <w:szCs w:val="20"/>
              </w:rPr>
              <w:t>leaflet</w:t>
            </w:r>
            <w:r w:rsidRPr="00022215">
              <w:rPr>
                <w:rFonts w:ascii="Cambria" w:hAnsi="Cambria" w:cs="Times New Roman"/>
                <w:w w:val="110"/>
                <w:sz w:val="20"/>
                <w:szCs w:val="20"/>
              </w:rPr>
              <w:t xml:space="preserve">, </w:t>
            </w:r>
            <w:r w:rsidRPr="00022215">
              <w:rPr>
                <w:rFonts w:ascii="Cambria" w:hAnsi="Cambria" w:cs="Times New Roman"/>
                <w:i/>
                <w:w w:val="110"/>
                <w:sz w:val="20"/>
                <w:szCs w:val="20"/>
              </w:rPr>
              <w:t>banner</w:t>
            </w:r>
            <w:r w:rsidRPr="00022215">
              <w:rPr>
                <w:rFonts w:ascii="Cambria" w:hAnsi="Cambria" w:cs="Times New Roman"/>
                <w:w w:val="110"/>
                <w:sz w:val="20"/>
                <w:szCs w:val="20"/>
              </w:rPr>
              <w:t>, dan pamflet terkait promosi barang/jasa/kegiatan</w:t>
            </w:r>
          </w:p>
          <w:p w:rsidR="00E13350" w:rsidRPr="00022215" w:rsidRDefault="00085C99">
            <w:pPr>
              <w:pStyle w:val="TableParagraph"/>
              <w:numPr>
                <w:ilvl w:val="2"/>
                <w:numId w:val="27"/>
              </w:numPr>
              <w:tabs>
                <w:tab w:val="left" w:pos="706"/>
              </w:tabs>
              <w:spacing w:before="112" w:line="244" w:lineRule="auto"/>
              <w:ind w:right="245"/>
              <w:rPr>
                <w:rFonts w:ascii="Cambria" w:hAnsi="Cambria" w:cs="Times New Roman"/>
                <w:sz w:val="20"/>
                <w:szCs w:val="20"/>
              </w:rPr>
            </w:pPr>
            <w:r w:rsidRPr="00022215">
              <w:rPr>
                <w:rFonts w:ascii="Cambria" w:hAnsi="Cambria" w:cs="Times New Roman"/>
                <w:w w:val="110"/>
                <w:sz w:val="20"/>
                <w:szCs w:val="20"/>
              </w:rPr>
              <w:t xml:space="preserve">menyusun teks khusus brosur, </w:t>
            </w:r>
            <w:r w:rsidRPr="00022215">
              <w:rPr>
                <w:rFonts w:ascii="Cambria" w:hAnsi="Cambria" w:cs="Times New Roman"/>
                <w:i/>
                <w:w w:val="110"/>
                <w:sz w:val="20"/>
                <w:szCs w:val="20"/>
              </w:rPr>
              <w:t>leaflet</w:t>
            </w:r>
            <w:r w:rsidRPr="00022215">
              <w:rPr>
                <w:rFonts w:ascii="Cambria" w:hAnsi="Cambria" w:cs="Times New Roman"/>
                <w:w w:val="110"/>
                <w:sz w:val="20"/>
                <w:szCs w:val="20"/>
              </w:rPr>
              <w:t>,</w:t>
            </w:r>
            <w:r w:rsidRPr="00022215">
              <w:rPr>
                <w:rFonts w:ascii="Cambria" w:hAnsi="Cambria" w:cs="Times New Roman"/>
                <w:spacing w:val="-14"/>
                <w:w w:val="110"/>
                <w:sz w:val="20"/>
                <w:szCs w:val="20"/>
              </w:rPr>
              <w:t xml:space="preserve"> </w:t>
            </w:r>
            <w:r w:rsidRPr="00022215">
              <w:rPr>
                <w:rFonts w:ascii="Cambria" w:hAnsi="Cambria" w:cs="Times New Roman"/>
                <w:i/>
                <w:w w:val="110"/>
                <w:sz w:val="20"/>
                <w:szCs w:val="20"/>
              </w:rPr>
              <w:t>banner</w:t>
            </w:r>
            <w:r w:rsidRPr="00022215">
              <w:rPr>
                <w:rFonts w:ascii="Cambria" w:hAnsi="Cambria" w:cs="Times New Roman"/>
                <w:w w:val="110"/>
                <w:sz w:val="20"/>
                <w:szCs w:val="20"/>
              </w:rPr>
              <w:t>,</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pamflet</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terkait promosi barang/jasa/kegiatan, dengan memperhatikan fungsi sosial, struktur teks, dan unsur kebahasaan, secara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811D94">
        <w:trPr>
          <w:trHeight w:val="2306"/>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before="107" w:line="244" w:lineRule="auto"/>
              <w:ind w:right="109"/>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pemberian contoh, sesuai dengan konteks penggunaannya. (Perhatikan unsur kebahasaan </w:t>
            </w:r>
            <w:r w:rsidRPr="00022215">
              <w:rPr>
                <w:rFonts w:ascii="Cambria" w:hAnsi="Cambria" w:cs="Times New Roman"/>
                <w:i/>
                <w:w w:val="110"/>
                <w:sz w:val="20"/>
                <w:szCs w:val="20"/>
              </w:rPr>
              <w:t>for example, such as</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4.8</w:t>
            </w:r>
          </w:p>
        </w:tc>
        <w:tc>
          <w:tcPr>
            <w:tcW w:w="4290" w:type="dxa"/>
            <w:tcBorders>
              <w:left w:val="nil"/>
            </w:tcBorders>
          </w:tcPr>
          <w:p w:rsidR="00E13350" w:rsidRPr="00022215" w:rsidRDefault="00085C99">
            <w:pPr>
              <w:pStyle w:val="TableParagraph"/>
              <w:spacing w:before="107" w:line="244" w:lineRule="auto"/>
              <w:ind w:right="199"/>
              <w:rPr>
                <w:rFonts w:ascii="Cambria" w:hAnsi="Cambria" w:cs="Times New Roman"/>
                <w:sz w:val="20"/>
                <w:szCs w:val="20"/>
              </w:rPr>
            </w:pPr>
            <w:r w:rsidRPr="00022215">
              <w:rPr>
                <w:rFonts w:ascii="Cambria" w:hAnsi="Cambria" w:cs="Times New Roman"/>
                <w:w w:val="110"/>
                <w:sz w:val="20"/>
                <w:szCs w:val="20"/>
              </w:rPr>
              <w:t>menyusun teks interaksi transaksional lisan dan tulis yang melibatkan tindakan memberi dan meminta informasi terkait pemberian contoh, dengan memperhatikan fungsi sosial, struktur teks, dan unsur kebahasaan yang benar dan sesuai konteks</w:t>
            </w:r>
          </w:p>
        </w:tc>
      </w:tr>
      <w:tr w:rsidR="00E13350" w:rsidRPr="00022215" w:rsidTr="00811D94">
        <w:trPr>
          <w:trHeight w:val="345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3.9</w:t>
            </w:r>
          </w:p>
        </w:tc>
        <w:tc>
          <w:tcPr>
            <w:tcW w:w="3772" w:type="dxa"/>
            <w:tcBorders>
              <w:left w:val="nil"/>
            </w:tcBorders>
          </w:tcPr>
          <w:p w:rsidR="00E13350" w:rsidRPr="00022215" w:rsidRDefault="00085C99">
            <w:pPr>
              <w:pStyle w:val="TableParagraph"/>
              <w:spacing w:line="244" w:lineRule="auto"/>
              <w:ind w:right="165"/>
              <w:rPr>
                <w:rFonts w:ascii="Cambria" w:hAnsi="Cambria" w:cs="Times New Roman"/>
                <w:sz w:val="20"/>
                <w:szCs w:val="20"/>
              </w:rPr>
            </w:pPr>
            <w:r w:rsidRPr="00022215">
              <w:rPr>
                <w:rFonts w:ascii="Cambria" w:hAnsi="Cambria" w:cs="Times New Roman"/>
                <w:w w:val="110"/>
                <w:sz w:val="20"/>
                <w:szCs w:val="20"/>
              </w:rPr>
              <w:t xml:space="preserve">membedakan fungsi sosial, struktur teks, dan unsur kebahasaan beberapa teks </w:t>
            </w:r>
            <w:r w:rsidRPr="00022215">
              <w:rPr>
                <w:rFonts w:ascii="Cambria" w:hAnsi="Cambria" w:cs="Times New Roman"/>
                <w:i/>
                <w:w w:val="110"/>
                <w:sz w:val="20"/>
                <w:szCs w:val="20"/>
              </w:rPr>
              <w:t xml:space="preserve">hortatory exposition </w:t>
            </w:r>
            <w:r w:rsidRPr="00022215">
              <w:rPr>
                <w:rFonts w:ascii="Cambria" w:hAnsi="Cambria" w:cs="Times New Roman"/>
                <w:w w:val="110"/>
                <w:sz w:val="20"/>
                <w:szCs w:val="20"/>
              </w:rPr>
              <w:t>lisan dan tulis dengan memberi dan meminta informasi terkait pandangan/pendapat mengenai topik yang hangat dibicarakan umum, argumentasi pendukung, serta saran, sesuai dengan konteks penggunaannya</w:t>
            </w:r>
          </w:p>
        </w:tc>
        <w:tc>
          <w:tcPr>
            <w:tcW w:w="4845" w:type="dxa"/>
            <w:gridSpan w:val="2"/>
          </w:tcPr>
          <w:p w:rsidR="00E13350" w:rsidRPr="00022215" w:rsidRDefault="00085C99">
            <w:pPr>
              <w:pStyle w:val="TableParagraph"/>
              <w:numPr>
                <w:ilvl w:val="1"/>
                <w:numId w:val="26"/>
              </w:numPr>
              <w:tabs>
                <w:tab w:val="left" w:pos="705"/>
                <w:tab w:val="left" w:pos="706"/>
              </w:tabs>
              <w:rPr>
                <w:rFonts w:ascii="Cambria" w:hAnsi="Cambria" w:cs="Times New Roman"/>
                <w:i/>
                <w:sz w:val="20"/>
                <w:szCs w:val="20"/>
              </w:rPr>
            </w:pPr>
            <w:r w:rsidRPr="00022215">
              <w:rPr>
                <w:rFonts w:ascii="Cambria" w:hAnsi="Cambria" w:cs="Times New Roman"/>
                <w:w w:val="105"/>
                <w:sz w:val="20"/>
                <w:szCs w:val="20"/>
              </w:rPr>
              <w:t xml:space="preserve">teks </w:t>
            </w:r>
            <w:r w:rsidRPr="00022215">
              <w:rPr>
                <w:rFonts w:ascii="Cambria" w:hAnsi="Cambria" w:cs="Times New Roman"/>
                <w:i/>
                <w:w w:val="105"/>
                <w:sz w:val="20"/>
                <w:szCs w:val="20"/>
              </w:rPr>
              <w:t>hortatory</w:t>
            </w:r>
            <w:r w:rsidRPr="00022215">
              <w:rPr>
                <w:rFonts w:ascii="Cambria" w:hAnsi="Cambria" w:cs="Times New Roman"/>
                <w:i/>
                <w:spacing w:val="20"/>
                <w:w w:val="105"/>
                <w:sz w:val="20"/>
                <w:szCs w:val="20"/>
              </w:rPr>
              <w:t xml:space="preserve"> </w:t>
            </w:r>
            <w:r w:rsidRPr="00022215">
              <w:rPr>
                <w:rFonts w:ascii="Cambria" w:hAnsi="Cambria" w:cs="Times New Roman"/>
                <w:i/>
                <w:w w:val="105"/>
                <w:sz w:val="20"/>
                <w:szCs w:val="20"/>
              </w:rPr>
              <w:t>exposition</w:t>
            </w:r>
          </w:p>
          <w:p w:rsidR="00E13350" w:rsidRPr="00022215" w:rsidRDefault="00085C99">
            <w:pPr>
              <w:pStyle w:val="TableParagraph"/>
              <w:numPr>
                <w:ilvl w:val="2"/>
                <w:numId w:val="26"/>
              </w:numPr>
              <w:tabs>
                <w:tab w:val="left" w:pos="706"/>
              </w:tabs>
              <w:spacing w:before="114" w:line="244" w:lineRule="auto"/>
              <w:ind w:right="420"/>
              <w:rPr>
                <w:rFonts w:ascii="Cambria" w:hAnsi="Cambria" w:cs="Times New Roman"/>
                <w:sz w:val="20"/>
                <w:szCs w:val="20"/>
              </w:rPr>
            </w:pPr>
            <w:r w:rsidRPr="00022215">
              <w:rPr>
                <w:rFonts w:ascii="Cambria" w:hAnsi="Cambria" w:cs="Times New Roman"/>
                <w:w w:val="110"/>
                <w:sz w:val="20"/>
                <w:szCs w:val="20"/>
              </w:rPr>
              <w:t xml:space="preserve">menangkap makna secara kontekstual terkait fungsi sosial, struktur teks, dan unsur kebahasaan teks </w:t>
            </w:r>
            <w:r w:rsidRPr="00022215">
              <w:rPr>
                <w:rFonts w:ascii="Cambria" w:hAnsi="Cambria" w:cs="Times New Roman"/>
                <w:i/>
                <w:w w:val="110"/>
                <w:sz w:val="20"/>
                <w:szCs w:val="20"/>
              </w:rPr>
              <w:t xml:space="preserve">hortatory exposition </w:t>
            </w:r>
            <w:r w:rsidRPr="00022215">
              <w:rPr>
                <w:rFonts w:ascii="Cambria" w:hAnsi="Cambria" w:cs="Times New Roman"/>
                <w:w w:val="110"/>
                <w:sz w:val="20"/>
                <w:szCs w:val="20"/>
              </w:rPr>
              <w:t>lisan dan tulis, terkait isu</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aktual</w:t>
            </w:r>
          </w:p>
          <w:p w:rsidR="00E13350" w:rsidRPr="00022215" w:rsidRDefault="00085C99">
            <w:pPr>
              <w:pStyle w:val="TableParagraph"/>
              <w:numPr>
                <w:ilvl w:val="2"/>
                <w:numId w:val="26"/>
              </w:numPr>
              <w:tabs>
                <w:tab w:val="left" w:pos="706"/>
              </w:tabs>
              <w:spacing w:before="112" w:line="244" w:lineRule="auto"/>
              <w:ind w:right="163"/>
              <w:rPr>
                <w:rFonts w:ascii="Cambria" w:hAnsi="Cambria" w:cs="Times New Roman"/>
                <w:sz w:val="20"/>
                <w:szCs w:val="20"/>
              </w:rPr>
            </w:pPr>
            <w:r w:rsidRPr="00022215">
              <w:rPr>
                <w:rFonts w:ascii="Cambria" w:hAnsi="Cambria" w:cs="Times New Roman"/>
                <w:w w:val="105"/>
                <w:sz w:val="20"/>
                <w:szCs w:val="20"/>
              </w:rPr>
              <w:t xml:space="preserve">menyusun teks </w:t>
            </w:r>
            <w:r w:rsidRPr="00022215">
              <w:rPr>
                <w:rFonts w:ascii="Cambria" w:hAnsi="Cambria" w:cs="Times New Roman"/>
                <w:i/>
                <w:w w:val="105"/>
                <w:sz w:val="20"/>
                <w:szCs w:val="20"/>
              </w:rPr>
              <w:t xml:space="preserve">hortatory exposition </w:t>
            </w:r>
            <w:r w:rsidRPr="00022215">
              <w:rPr>
                <w:rFonts w:ascii="Cambria" w:hAnsi="Cambria" w:cs="Times New Roman"/>
                <w:w w:val="110"/>
                <w:sz w:val="20"/>
                <w:szCs w:val="20"/>
              </w:rPr>
              <w:t>lisan dan tulis, terkait isu aktual, dengan memperhatikan fungsi sosial, struktur teks, dan unsur kebahasaan, secara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811D94">
        <w:trPr>
          <w:trHeight w:val="1378"/>
        </w:trPr>
        <w:tc>
          <w:tcPr>
            <w:tcW w:w="4329" w:type="dxa"/>
            <w:gridSpan w:val="2"/>
          </w:tcPr>
          <w:p w:rsidR="00E13350" w:rsidRPr="00022215" w:rsidRDefault="00085C99">
            <w:pPr>
              <w:pStyle w:val="TableParagraph"/>
              <w:spacing w:before="107" w:line="244" w:lineRule="auto"/>
              <w:ind w:left="707" w:right="192" w:hanging="611"/>
              <w:rPr>
                <w:rFonts w:ascii="Cambria" w:hAnsi="Cambria" w:cs="Times New Roman"/>
                <w:sz w:val="20"/>
                <w:szCs w:val="20"/>
              </w:rPr>
            </w:pPr>
            <w:r w:rsidRPr="00022215">
              <w:rPr>
                <w:rFonts w:ascii="Cambria" w:hAnsi="Cambria" w:cs="Times New Roman"/>
                <w:w w:val="110"/>
                <w:sz w:val="20"/>
                <w:szCs w:val="20"/>
              </w:rPr>
              <w:t>3.10   menafsirkan fungsi sosial dan unsur kebahasaan lirik lagu terkait kehidupan remaja</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SMA/MA</w:t>
            </w:r>
          </w:p>
        </w:tc>
        <w:tc>
          <w:tcPr>
            <w:tcW w:w="4845" w:type="dxa"/>
            <w:gridSpan w:val="2"/>
          </w:tcPr>
          <w:p w:rsidR="00E13350" w:rsidRPr="00022215" w:rsidRDefault="00085C99">
            <w:pPr>
              <w:pStyle w:val="TableParagraph"/>
              <w:spacing w:before="107" w:line="244" w:lineRule="auto"/>
              <w:ind w:left="705" w:right="214" w:hanging="612"/>
              <w:rPr>
                <w:rFonts w:ascii="Cambria" w:hAnsi="Cambria" w:cs="Times New Roman"/>
                <w:sz w:val="20"/>
                <w:szCs w:val="20"/>
              </w:rPr>
            </w:pPr>
            <w:r w:rsidRPr="00022215">
              <w:rPr>
                <w:rFonts w:ascii="Cambria" w:hAnsi="Cambria" w:cs="Times New Roman"/>
                <w:w w:val="110"/>
                <w:sz w:val="20"/>
                <w:szCs w:val="20"/>
              </w:rPr>
              <w:t>4.10 menangkap makna secara kontekstual terkait dengan fungsi sosial dan unsur kebahasaan lirik lagu terkait kehidupan remaja SMA/MA</w:t>
            </w:r>
          </w:p>
        </w:tc>
      </w:tr>
    </w:tbl>
    <w:p w:rsidR="00811D94" w:rsidRPr="00022215" w:rsidRDefault="00811D94">
      <w:pPr>
        <w:pStyle w:val="BodyText"/>
        <w:spacing w:before="86"/>
        <w:ind w:left="416"/>
        <w:rPr>
          <w:rFonts w:ascii="Cambria" w:hAnsi="Cambria" w:cs="Times New Roman"/>
          <w:w w:val="105"/>
          <w:sz w:val="20"/>
          <w:szCs w:val="20"/>
        </w:rPr>
      </w:pPr>
    </w:p>
    <w:p w:rsidR="00811D94" w:rsidRPr="00022215" w:rsidRDefault="00811D94">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811D94">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rsidP="00811D94">
      <w:pPr>
        <w:pStyle w:val="BodyText"/>
        <w:spacing w:before="10"/>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811D94">
      <w:pPr>
        <w:pStyle w:val="BodyText"/>
        <w:spacing w:before="5"/>
        <w:ind w:right="28"/>
        <w:rPr>
          <w:rFonts w:ascii="Cambria" w:hAnsi="Cambria" w:cs="Times New Roman"/>
          <w:sz w:val="20"/>
          <w:szCs w:val="20"/>
        </w:rPr>
      </w:pPr>
    </w:p>
    <w:p w:rsidR="00E13350" w:rsidRPr="00022215" w:rsidRDefault="00085C99" w:rsidP="00811D94">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811D94">
      <w:pPr>
        <w:pStyle w:val="BodyText"/>
        <w:spacing w:before="9"/>
        <w:ind w:right="28"/>
        <w:rPr>
          <w:rFonts w:ascii="Cambria" w:hAnsi="Cambria" w:cs="Times New Roman"/>
          <w:sz w:val="20"/>
          <w:szCs w:val="20"/>
        </w:rPr>
      </w:pPr>
    </w:p>
    <w:p w:rsidR="00E13350" w:rsidRPr="00022215" w:rsidRDefault="00085C99" w:rsidP="00811D94">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811D94">
      <w:pPr>
        <w:pStyle w:val="BodyText"/>
        <w:spacing w:before="3"/>
        <w:ind w:right="28"/>
        <w:rPr>
          <w:rFonts w:ascii="Cambria" w:hAnsi="Cambria" w:cs="Times New Roman"/>
          <w:sz w:val="20"/>
          <w:szCs w:val="20"/>
        </w:rPr>
      </w:pPr>
    </w:p>
    <w:p w:rsidR="00E13350" w:rsidRPr="00022215" w:rsidRDefault="00085C99" w:rsidP="00811D94">
      <w:pPr>
        <w:pStyle w:val="BodyText"/>
        <w:spacing w:line="256" w:lineRule="auto"/>
        <w:ind w:left="416" w:right="28"/>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yaitu siswa mampu:</w:t>
      </w:r>
    </w:p>
    <w:p w:rsidR="00E13350" w:rsidRPr="00022215" w:rsidRDefault="00E13350" w:rsidP="00811D94">
      <w:pPr>
        <w:pStyle w:val="BodyText"/>
        <w:spacing w:before="5"/>
        <w:ind w:right="2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811D94">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811D94">
        <w:trPr>
          <w:trHeight w:val="393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62"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811D94" w:rsidRPr="00022215" w:rsidRDefault="00811D94">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811D94">
        <w:trPr>
          <w:trHeight w:val="452"/>
          <w:tblHeader/>
        </w:trPr>
        <w:tc>
          <w:tcPr>
            <w:tcW w:w="4329" w:type="dxa"/>
            <w:gridSpan w:val="2"/>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811D94">
        <w:trPr>
          <w:trHeight w:val="2306"/>
        </w:trPr>
        <w:tc>
          <w:tcPr>
            <w:tcW w:w="4329" w:type="dxa"/>
            <w:gridSpan w:val="2"/>
          </w:tcPr>
          <w:p w:rsidR="00E13350" w:rsidRPr="00022215" w:rsidRDefault="00085C99">
            <w:pPr>
              <w:pStyle w:val="TableParagraph"/>
              <w:tabs>
                <w:tab w:val="left" w:pos="707"/>
              </w:tabs>
              <w:spacing w:before="109" w:line="244" w:lineRule="auto"/>
              <w:ind w:left="707" w:right="136"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menerapkan fungsi sosial, struktur teks, dan unsur kebahasaan teks interaksi transaksional lisan dan tulis yang melibatkan tindakan memberi dan meminta informasi terkait hubungan sebab akibat, sesuai dengan konteks penggunaannya. (Perhatikan unsur kebahasaan </w:t>
            </w:r>
            <w:r w:rsidRPr="00022215">
              <w:rPr>
                <w:rFonts w:ascii="Cambria" w:hAnsi="Cambria" w:cs="Times New Roman"/>
                <w:i/>
                <w:w w:val="110"/>
                <w:sz w:val="20"/>
                <w:szCs w:val="20"/>
              </w:rPr>
              <w:t xml:space="preserve">such </w:t>
            </w:r>
            <w:r w:rsidRPr="00022215">
              <w:rPr>
                <w:rFonts w:ascii="Cambria" w:hAnsi="Cambria" w:cs="Times New Roman"/>
                <w:w w:val="110"/>
                <w:sz w:val="20"/>
                <w:szCs w:val="20"/>
              </w:rPr>
              <w:t xml:space="preserve">... </w:t>
            </w:r>
            <w:r w:rsidRPr="00022215">
              <w:rPr>
                <w:rFonts w:ascii="Cambria" w:hAnsi="Cambria" w:cs="Times New Roman"/>
                <w:i/>
                <w:w w:val="110"/>
                <w:sz w:val="20"/>
                <w:szCs w:val="20"/>
              </w:rPr>
              <w:t>that</w:t>
            </w:r>
            <w:r w:rsidRPr="00022215">
              <w:rPr>
                <w:rFonts w:ascii="Cambria" w:hAnsi="Cambria" w:cs="Times New Roman"/>
                <w:w w:val="110"/>
                <w:sz w:val="20"/>
                <w:szCs w:val="20"/>
              </w:rPr>
              <w:t xml:space="preserve">; </w:t>
            </w:r>
            <w:r w:rsidRPr="00022215">
              <w:rPr>
                <w:rFonts w:ascii="Cambria" w:hAnsi="Cambria" w:cs="Times New Roman"/>
                <w:i/>
                <w:w w:val="110"/>
                <w:sz w:val="20"/>
                <w:szCs w:val="20"/>
              </w:rPr>
              <w:t xml:space="preserve">so </w:t>
            </w:r>
            <w:r w:rsidRPr="00022215">
              <w:rPr>
                <w:rFonts w:ascii="Cambria" w:hAnsi="Cambria" w:cs="Times New Roman"/>
                <w:w w:val="110"/>
                <w:sz w:val="20"/>
                <w:szCs w:val="20"/>
              </w:rPr>
              <w:t>...</w:t>
            </w:r>
            <w:r w:rsidRPr="00022215">
              <w:rPr>
                <w:rFonts w:ascii="Cambria" w:hAnsi="Cambria" w:cs="Times New Roman"/>
                <w:spacing w:val="27"/>
                <w:w w:val="110"/>
                <w:sz w:val="20"/>
                <w:szCs w:val="20"/>
              </w:rPr>
              <w:t xml:space="preserve"> </w:t>
            </w:r>
            <w:r w:rsidRPr="00022215">
              <w:rPr>
                <w:rFonts w:ascii="Cambria" w:hAnsi="Cambria" w:cs="Times New Roman"/>
                <w:i/>
                <w:w w:val="110"/>
                <w:sz w:val="20"/>
                <w:szCs w:val="20"/>
              </w:rPr>
              <w:t>that</w:t>
            </w:r>
            <w:r w:rsidRPr="00022215">
              <w:rPr>
                <w:rFonts w:ascii="Cambria" w:hAnsi="Cambria" w:cs="Times New Roman"/>
                <w:w w:val="110"/>
                <w:sz w:val="20"/>
                <w:szCs w:val="20"/>
              </w:rPr>
              <w:t>)</w:t>
            </w:r>
          </w:p>
        </w:tc>
        <w:tc>
          <w:tcPr>
            <w:tcW w:w="4845" w:type="dxa"/>
            <w:gridSpan w:val="2"/>
          </w:tcPr>
          <w:p w:rsidR="00E13350" w:rsidRPr="00022215" w:rsidRDefault="00085C99">
            <w:pPr>
              <w:pStyle w:val="TableParagraph"/>
              <w:tabs>
                <w:tab w:val="left" w:pos="705"/>
              </w:tabs>
              <w:spacing w:before="109" w:line="244" w:lineRule="auto"/>
              <w:ind w:left="705" w:right="199"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menyusun teks interaksi transaksional lisan dan tulis yang melibatkan tindakan memberi dan meminta informasi terkait hubungan sebab akibat, dengan memperhatikan fungsi sosial, struktur teks, dan unsur kebahasaan yang benar dan sesuai konteks</w:t>
            </w:r>
          </w:p>
        </w:tc>
      </w:tr>
      <w:tr w:rsidR="00E13350" w:rsidRPr="00022215" w:rsidTr="00811D94">
        <w:trPr>
          <w:trHeight w:val="300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benda dengan pewatas berupa sifat, jenis, dan fakta keadaan/kejadian, sesuai dengan konteks penggunaannya. (Perhatikan unsur kebahasaan </w:t>
            </w:r>
            <w:r w:rsidRPr="00022215">
              <w:rPr>
                <w:rFonts w:ascii="Cambria" w:hAnsi="Cambria" w:cs="Times New Roman"/>
                <w:i/>
                <w:w w:val="110"/>
                <w:sz w:val="20"/>
                <w:szCs w:val="20"/>
              </w:rPr>
              <w:t>prepositional phrase</w:t>
            </w:r>
            <w:r w:rsidRPr="00022215">
              <w:rPr>
                <w:rFonts w:ascii="Cambria" w:hAnsi="Cambria" w:cs="Times New Roman"/>
                <w:w w:val="110"/>
                <w:sz w:val="20"/>
                <w:szCs w:val="20"/>
              </w:rPr>
              <w:t xml:space="preserve">, </w:t>
            </w:r>
            <w:r w:rsidRPr="00022215">
              <w:rPr>
                <w:rFonts w:ascii="Cambria" w:hAnsi="Cambria" w:cs="Times New Roman"/>
                <w:i/>
                <w:w w:val="110"/>
                <w:sz w:val="20"/>
                <w:szCs w:val="20"/>
              </w:rPr>
              <w:t>adjective clause</w:t>
            </w:r>
            <w:r w:rsidRPr="00022215">
              <w:rPr>
                <w:rFonts w:ascii="Cambria" w:hAnsi="Cambria" w:cs="Times New Roman"/>
                <w:w w:val="110"/>
                <w:sz w:val="20"/>
                <w:szCs w:val="20"/>
              </w:rPr>
              <w:t>: finit</w:t>
            </w:r>
            <w:r w:rsidRPr="00022215">
              <w:rPr>
                <w:rFonts w:ascii="Cambria" w:hAnsi="Cambria" w:cs="Times New Roman"/>
                <w:i/>
                <w:w w:val="110"/>
                <w:sz w:val="20"/>
                <w:szCs w:val="20"/>
              </w:rPr>
              <w:t xml:space="preserve">e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non</w:t>
            </w:r>
            <w:r w:rsidRPr="00022215">
              <w:rPr>
                <w:rFonts w:ascii="Cambria" w:hAnsi="Cambria" w:cs="Times New Roman"/>
                <w:w w:val="110"/>
                <w:sz w:val="20"/>
                <w:szCs w:val="20"/>
              </w:rPr>
              <w:t>-</w:t>
            </w:r>
            <w:r w:rsidRPr="00022215">
              <w:rPr>
                <w:rFonts w:ascii="Cambria" w:hAnsi="Cambria" w:cs="Times New Roman"/>
                <w:i/>
                <w:w w:val="110"/>
                <w:sz w:val="20"/>
                <w:szCs w:val="20"/>
              </w:rPr>
              <w:t>finite</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150"/>
              <w:rPr>
                <w:rFonts w:ascii="Cambria" w:hAnsi="Cambria" w:cs="Times New Roman"/>
                <w:sz w:val="20"/>
                <w:szCs w:val="20"/>
              </w:rPr>
            </w:pPr>
            <w:r w:rsidRPr="00022215">
              <w:rPr>
                <w:rFonts w:ascii="Cambria" w:hAnsi="Cambria" w:cs="Times New Roman"/>
                <w:w w:val="110"/>
                <w:sz w:val="20"/>
                <w:szCs w:val="20"/>
              </w:rPr>
              <w:t>menyusun teks interaksi transaksional lisan dan tulis yang melibatkan tindakan memberi dan meminta informasi terkait benda dengan pewatas berupa sifat, jenis, dan fakta keadaan/kejadian, dengan memperhatikan fungsi sosial, struktur teks, dan unsur kebahasaan yang benar dan sesuai konteks</w:t>
            </w:r>
          </w:p>
        </w:tc>
      </w:tr>
      <w:tr w:rsidR="00E13350" w:rsidRPr="00022215" w:rsidTr="00811D94">
        <w:trPr>
          <w:trHeight w:val="264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150"/>
              <w:rPr>
                <w:rFonts w:ascii="Cambria" w:hAnsi="Cambria" w:cs="Times New Roman"/>
                <w:sz w:val="20"/>
                <w:szCs w:val="20"/>
              </w:rPr>
            </w:pPr>
            <w:r w:rsidRPr="00022215">
              <w:rPr>
                <w:rFonts w:ascii="Cambria" w:hAnsi="Cambria" w:cs="Times New Roman"/>
                <w:w w:val="110"/>
                <w:sz w:val="20"/>
                <w:szCs w:val="20"/>
              </w:rPr>
              <w:t>menerapkan fungsi sosial, struktur teks, dan unsur kebahasaan teks interaksi transaksional lisan dan tulis yang melibatkan tindakan memberi dan meminta informasi terkait keterangan (</w:t>
            </w:r>
            <w:r w:rsidRPr="00022215">
              <w:rPr>
                <w:rFonts w:ascii="Cambria" w:hAnsi="Cambria" w:cs="Times New Roman"/>
                <w:i/>
                <w:w w:val="110"/>
                <w:sz w:val="20"/>
                <w:szCs w:val="20"/>
              </w:rPr>
              <w:t>circumstance</w:t>
            </w:r>
            <w:r w:rsidRPr="00022215">
              <w:rPr>
                <w:rFonts w:ascii="Cambria" w:hAnsi="Cambria" w:cs="Times New Roman"/>
                <w:w w:val="110"/>
                <w:sz w:val="20"/>
                <w:szCs w:val="20"/>
              </w:rPr>
              <w:t xml:space="preserve">), sesuai dengan konteks penggunaannya. (Perhatikan unsur kebahasaan klausa </w:t>
            </w:r>
            <w:r w:rsidRPr="00022215">
              <w:rPr>
                <w:rFonts w:ascii="Cambria" w:hAnsi="Cambria" w:cs="Times New Roman"/>
                <w:i/>
                <w:w w:val="110"/>
                <w:sz w:val="20"/>
                <w:szCs w:val="20"/>
              </w:rPr>
              <w:t xml:space="preserve">finite </w:t>
            </w:r>
            <w:r w:rsidRPr="00022215">
              <w:rPr>
                <w:rFonts w:ascii="Cambria" w:hAnsi="Cambria" w:cs="Times New Roman"/>
                <w:w w:val="110"/>
                <w:sz w:val="20"/>
                <w:szCs w:val="20"/>
              </w:rPr>
              <w:t xml:space="preserve">atau klausa </w:t>
            </w:r>
            <w:r w:rsidRPr="00022215">
              <w:rPr>
                <w:rFonts w:ascii="Cambria" w:hAnsi="Cambria" w:cs="Times New Roman"/>
                <w:i/>
                <w:w w:val="110"/>
                <w:sz w:val="20"/>
                <w:szCs w:val="20"/>
              </w:rPr>
              <w:t>non</w:t>
            </w:r>
            <w:r w:rsidRPr="00022215">
              <w:rPr>
                <w:rFonts w:ascii="Cambria" w:hAnsi="Cambria" w:cs="Times New Roman"/>
                <w:w w:val="110"/>
                <w:sz w:val="20"/>
                <w:szCs w:val="20"/>
              </w:rPr>
              <w:t>-</w:t>
            </w:r>
            <w:r w:rsidRPr="00022215">
              <w:rPr>
                <w:rFonts w:ascii="Cambria" w:hAnsi="Cambria" w:cs="Times New Roman"/>
                <w:i/>
                <w:w w:val="110"/>
                <w:sz w:val="20"/>
                <w:szCs w:val="20"/>
              </w:rPr>
              <w:t>finite</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138"/>
              <w:rPr>
                <w:rFonts w:ascii="Cambria" w:hAnsi="Cambria" w:cs="Times New Roman"/>
                <w:sz w:val="20"/>
                <w:szCs w:val="20"/>
              </w:rPr>
            </w:pPr>
            <w:r w:rsidRPr="00022215">
              <w:rPr>
                <w:rFonts w:ascii="Cambria" w:hAnsi="Cambria" w:cs="Times New Roman"/>
                <w:w w:val="110"/>
                <w:sz w:val="20"/>
                <w:szCs w:val="20"/>
              </w:rPr>
              <w:t>menyusun teks interaksi transaksional lisan dan tulis yang melibatkan tindakan memberi dan meminta informasi terkait keterangan (</w:t>
            </w:r>
            <w:r w:rsidRPr="00022215">
              <w:rPr>
                <w:rFonts w:ascii="Cambria" w:hAnsi="Cambria" w:cs="Times New Roman"/>
                <w:i/>
                <w:w w:val="110"/>
                <w:sz w:val="20"/>
                <w:szCs w:val="20"/>
              </w:rPr>
              <w:t>circumstance</w:t>
            </w:r>
            <w:r w:rsidRPr="00022215">
              <w:rPr>
                <w:rFonts w:ascii="Cambria" w:hAnsi="Cambria" w:cs="Times New Roman"/>
                <w:w w:val="110"/>
                <w:sz w:val="20"/>
                <w:szCs w:val="20"/>
              </w:rPr>
              <w:t>), dengan memperhatikan fungsi sosial, struktur teks, dan unsur kebahasaan yang benar dan sesuai konteks</w:t>
            </w:r>
          </w:p>
        </w:tc>
      </w:tr>
      <w:tr w:rsidR="00E13350" w:rsidRPr="00022215" w:rsidTr="00811D94">
        <w:trPr>
          <w:trHeight w:val="3003"/>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107" w:line="244" w:lineRule="auto"/>
              <w:ind w:right="109"/>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pengandaian terjadinya/dilakukannya sesuatu yang tidak nyata pada saat ini dan pada waktu lampau, sesuai dengan konteks penggunaannya. (Perhatikan unsur kebahasaan </w:t>
            </w:r>
            <w:r w:rsidRPr="00022215">
              <w:rPr>
                <w:rFonts w:ascii="Cambria" w:hAnsi="Cambria" w:cs="Times New Roman"/>
                <w:i/>
                <w:w w:val="110"/>
                <w:sz w:val="20"/>
                <w:szCs w:val="20"/>
              </w:rPr>
              <w:t>conditional</w:t>
            </w:r>
            <w:r w:rsidRPr="00022215">
              <w:rPr>
                <w:rFonts w:ascii="Cambria" w:hAnsi="Cambria" w:cs="Times New Roman"/>
                <w:w w:val="110"/>
                <w:sz w:val="20"/>
                <w:szCs w:val="20"/>
              </w:rPr>
              <w:t xml:space="preserve">: </w:t>
            </w:r>
            <w:r w:rsidRPr="00022215">
              <w:rPr>
                <w:rFonts w:ascii="Cambria" w:hAnsi="Cambria" w:cs="Times New Roman"/>
                <w:i/>
                <w:w w:val="110"/>
                <w:sz w:val="20"/>
                <w:szCs w:val="20"/>
              </w:rPr>
              <w:t xml:space="preserve">past </w:t>
            </w:r>
            <w:r w:rsidRPr="00022215">
              <w:rPr>
                <w:rFonts w:ascii="Cambria" w:hAnsi="Cambria" w:cs="Times New Roman"/>
                <w:w w:val="110"/>
                <w:sz w:val="20"/>
                <w:szCs w:val="20"/>
              </w:rPr>
              <w:t xml:space="preserve">dan </w:t>
            </w:r>
            <w:r w:rsidRPr="00022215">
              <w:rPr>
                <w:rFonts w:ascii="Cambria" w:hAnsi="Cambria" w:cs="Times New Roman"/>
                <w:i/>
                <w:w w:val="110"/>
                <w:sz w:val="20"/>
                <w:szCs w:val="20"/>
              </w:rPr>
              <w:t>past perfect</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before="107" w:line="244" w:lineRule="auto"/>
              <w:ind w:right="199"/>
              <w:rPr>
                <w:rFonts w:ascii="Cambria" w:hAnsi="Cambria" w:cs="Times New Roman"/>
                <w:sz w:val="20"/>
                <w:szCs w:val="20"/>
              </w:rPr>
            </w:pPr>
            <w:r w:rsidRPr="00022215">
              <w:rPr>
                <w:rFonts w:ascii="Cambria" w:hAnsi="Cambria" w:cs="Times New Roman"/>
                <w:w w:val="110"/>
                <w:sz w:val="20"/>
                <w:szCs w:val="20"/>
              </w:rPr>
              <w:t>menyusun teks interaksi transaksional lisan dan tulis yang melibatkan tindakan memberi dan meminta informasi terkait pengandaian terjadinya/dilakukannya sesuatu yang tidak nyata pada saat ini dan pada waktu lampau, dengan memperhatikan fungsi sosial, struktur teks, dan unsur kebahasaan yang benar dan sesuai konteks</w:t>
            </w:r>
          </w:p>
        </w:tc>
      </w:tr>
      <w:tr w:rsidR="00E13350" w:rsidRPr="00022215" w:rsidTr="00811D94">
        <w:trPr>
          <w:trHeight w:val="275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hubungan pertentangan dan kebalikan, sesuai dengan konteks penggunaannya. (Perhatikan unsur kebahasaan </w:t>
            </w:r>
            <w:r w:rsidRPr="00022215">
              <w:rPr>
                <w:rFonts w:ascii="Cambria" w:hAnsi="Cambria" w:cs="Times New Roman"/>
                <w:i/>
                <w:w w:val="110"/>
                <w:sz w:val="20"/>
                <w:szCs w:val="20"/>
              </w:rPr>
              <w:t xml:space="preserve">even if </w:t>
            </w:r>
            <w:r w:rsidRPr="00022215">
              <w:rPr>
                <w:rFonts w:ascii="Cambria" w:hAnsi="Cambria" w:cs="Times New Roman"/>
                <w:w w:val="110"/>
                <w:sz w:val="20"/>
                <w:szCs w:val="20"/>
              </w:rPr>
              <w:t xml:space="preserve">..., </w:t>
            </w:r>
            <w:r w:rsidRPr="00022215">
              <w:rPr>
                <w:rFonts w:ascii="Cambria" w:hAnsi="Cambria" w:cs="Times New Roman"/>
                <w:i/>
                <w:w w:val="110"/>
                <w:sz w:val="20"/>
                <w:szCs w:val="20"/>
              </w:rPr>
              <w:t xml:space="preserve">unless </w:t>
            </w:r>
            <w:r w:rsidRPr="00022215">
              <w:rPr>
                <w:rFonts w:ascii="Cambria" w:hAnsi="Cambria" w:cs="Times New Roman"/>
                <w:w w:val="110"/>
                <w:sz w:val="20"/>
                <w:szCs w:val="20"/>
              </w:rPr>
              <w:t xml:space="preserve">..., </w:t>
            </w:r>
            <w:r w:rsidRPr="00022215">
              <w:rPr>
                <w:rFonts w:ascii="Cambria" w:hAnsi="Cambria" w:cs="Times New Roman"/>
                <w:i/>
                <w:w w:val="110"/>
                <w:sz w:val="20"/>
                <w:szCs w:val="20"/>
              </w:rPr>
              <w:t>however</w:t>
            </w:r>
            <w:r w:rsidRPr="00022215">
              <w:rPr>
                <w:rFonts w:ascii="Cambria" w:hAnsi="Cambria" w:cs="Times New Roman"/>
                <w:w w:val="110"/>
                <w:sz w:val="20"/>
                <w:szCs w:val="20"/>
              </w:rPr>
              <w:t xml:space="preserve">, on </w:t>
            </w:r>
            <w:r w:rsidRPr="00022215">
              <w:rPr>
                <w:rFonts w:ascii="Cambria" w:hAnsi="Cambria" w:cs="Times New Roman"/>
                <w:i/>
                <w:w w:val="110"/>
                <w:sz w:val="20"/>
                <w:szCs w:val="20"/>
              </w:rPr>
              <w:t>the other hand, in conbtrast, nevertheless</w:t>
            </w:r>
            <w:r w:rsidRPr="00022215">
              <w:rPr>
                <w:rFonts w:ascii="Cambria" w:hAnsi="Cambria" w:cs="Times New Roman"/>
                <w:w w:val="110"/>
                <w:sz w:val="20"/>
                <w:szCs w:val="20"/>
              </w:rPr>
              <w:t>)</w:t>
            </w:r>
          </w:p>
        </w:tc>
        <w:tc>
          <w:tcPr>
            <w:tcW w:w="4845" w:type="dxa"/>
            <w:gridSpan w:val="2"/>
          </w:tcPr>
          <w:p w:rsidR="00E13350" w:rsidRPr="00022215" w:rsidRDefault="00085C99">
            <w:pPr>
              <w:pStyle w:val="TableParagraph"/>
              <w:tabs>
                <w:tab w:val="left" w:pos="705"/>
              </w:tabs>
              <w:spacing w:line="244" w:lineRule="auto"/>
              <w:ind w:left="705" w:right="212"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menyusun teks interaksi transaksional lisan dan tulis yang melibatkan tindakan memberi dan meminta informasi terkait hubungan pertentangan dan kebalikan, dengan memperhatikan fungsi sosial, struktur teks, dan unsur kebahasaan yang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811D94">
        <w:trPr>
          <w:trHeight w:val="364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pembahasan ilmiah (</w:t>
            </w:r>
            <w:r w:rsidRPr="00022215">
              <w:rPr>
                <w:rFonts w:ascii="Cambria" w:hAnsi="Cambria" w:cs="Times New Roman"/>
                <w:i/>
                <w:w w:val="110"/>
                <w:sz w:val="20"/>
                <w:szCs w:val="20"/>
              </w:rPr>
              <w:t>discussion</w:t>
            </w:r>
            <w:r w:rsidRPr="00022215">
              <w:rPr>
                <w:rFonts w:ascii="Cambria" w:hAnsi="Cambria" w:cs="Times New Roman"/>
                <w:w w:val="110"/>
                <w:sz w:val="20"/>
                <w:szCs w:val="20"/>
              </w:rPr>
              <w:t>) lisan dan tulis dengan memberi dan meminta informasi terkait pembahasan isu kontrovesial dan aktual dari beberapa (minimal dua) sudut pandang, sesuai dengan konteks</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penggunaannya</w:t>
            </w:r>
          </w:p>
        </w:tc>
        <w:tc>
          <w:tcPr>
            <w:tcW w:w="4845" w:type="dxa"/>
            <w:gridSpan w:val="2"/>
          </w:tcPr>
          <w:p w:rsidR="00E13350" w:rsidRPr="00022215" w:rsidRDefault="00085C99">
            <w:pPr>
              <w:pStyle w:val="TableParagraph"/>
              <w:numPr>
                <w:ilvl w:val="1"/>
                <w:numId w:val="25"/>
              </w:numPr>
              <w:tabs>
                <w:tab w:val="left" w:pos="705"/>
                <w:tab w:val="left" w:pos="706"/>
              </w:tabs>
              <w:spacing w:line="244" w:lineRule="auto"/>
              <w:ind w:right="1227"/>
              <w:rPr>
                <w:rFonts w:ascii="Cambria" w:hAnsi="Cambria" w:cs="Times New Roman"/>
                <w:sz w:val="20"/>
                <w:szCs w:val="20"/>
              </w:rPr>
            </w:pPr>
            <w:r w:rsidRPr="00022215">
              <w:rPr>
                <w:rFonts w:ascii="Cambria" w:hAnsi="Cambria" w:cs="Times New Roman"/>
                <w:w w:val="110"/>
                <w:sz w:val="20"/>
                <w:szCs w:val="20"/>
              </w:rPr>
              <w:t>teks pembahasan ilmiah (</w:t>
            </w:r>
            <w:r w:rsidRPr="00022215">
              <w:rPr>
                <w:rFonts w:ascii="Cambria" w:hAnsi="Cambria" w:cs="Times New Roman"/>
                <w:i/>
                <w:w w:val="110"/>
                <w:sz w:val="20"/>
                <w:szCs w:val="20"/>
              </w:rPr>
              <w:t>discussion</w:t>
            </w:r>
            <w:r w:rsidRPr="00022215">
              <w:rPr>
                <w:rFonts w:ascii="Cambria" w:hAnsi="Cambria" w:cs="Times New Roman"/>
                <w:w w:val="110"/>
                <w:sz w:val="20"/>
                <w:szCs w:val="20"/>
              </w:rPr>
              <w:t>)</w:t>
            </w:r>
          </w:p>
          <w:p w:rsidR="00E13350" w:rsidRPr="00022215" w:rsidRDefault="00085C99">
            <w:pPr>
              <w:pStyle w:val="TableParagraph"/>
              <w:numPr>
                <w:ilvl w:val="2"/>
                <w:numId w:val="25"/>
              </w:numPr>
              <w:tabs>
                <w:tab w:val="left" w:pos="706"/>
              </w:tabs>
              <w:spacing w:before="108" w:line="244" w:lineRule="auto"/>
              <w:ind w:right="167"/>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pembahasan ilmiah (</w:t>
            </w:r>
            <w:r w:rsidRPr="00022215">
              <w:rPr>
                <w:rFonts w:ascii="Cambria" w:hAnsi="Cambria" w:cs="Times New Roman"/>
                <w:i/>
                <w:w w:val="110"/>
                <w:sz w:val="20"/>
                <w:szCs w:val="20"/>
              </w:rPr>
              <w:t>discussion</w:t>
            </w:r>
            <w:r w:rsidRPr="00022215">
              <w:rPr>
                <w:rFonts w:ascii="Cambria" w:hAnsi="Cambria" w:cs="Times New Roman"/>
                <w:w w:val="110"/>
                <w:sz w:val="20"/>
                <w:szCs w:val="20"/>
              </w:rPr>
              <w:t>) lisan dan tulis, terkait isu kontroversial dan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aktual</w:t>
            </w:r>
          </w:p>
          <w:p w:rsidR="00E13350" w:rsidRPr="00022215" w:rsidRDefault="00085C99">
            <w:pPr>
              <w:pStyle w:val="TableParagraph"/>
              <w:numPr>
                <w:ilvl w:val="2"/>
                <w:numId w:val="25"/>
              </w:numPr>
              <w:tabs>
                <w:tab w:val="left" w:pos="706"/>
              </w:tabs>
              <w:spacing w:before="112" w:line="244" w:lineRule="auto"/>
              <w:ind w:right="263"/>
              <w:rPr>
                <w:rFonts w:ascii="Cambria" w:hAnsi="Cambria" w:cs="Times New Roman"/>
                <w:sz w:val="20"/>
                <w:szCs w:val="20"/>
              </w:rPr>
            </w:pPr>
            <w:r w:rsidRPr="00022215">
              <w:rPr>
                <w:rFonts w:ascii="Cambria" w:hAnsi="Cambria" w:cs="Times New Roman"/>
                <w:w w:val="110"/>
                <w:sz w:val="20"/>
                <w:szCs w:val="20"/>
              </w:rPr>
              <w:t>menyusun pembahasan ilmiah (</w:t>
            </w:r>
            <w:r w:rsidRPr="00022215">
              <w:rPr>
                <w:rFonts w:ascii="Cambria" w:hAnsi="Cambria" w:cs="Times New Roman"/>
                <w:i/>
                <w:w w:val="110"/>
                <w:sz w:val="20"/>
                <w:szCs w:val="20"/>
              </w:rPr>
              <w:t>discussion</w:t>
            </w:r>
            <w:r w:rsidRPr="00022215">
              <w:rPr>
                <w:rFonts w:ascii="Cambria" w:hAnsi="Cambria" w:cs="Times New Roman"/>
                <w:w w:val="110"/>
                <w:sz w:val="20"/>
                <w:szCs w:val="20"/>
              </w:rPr>
              <w:t>) lisan dan tulis,</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terkait isu kontroversial dan aktual, dengan memperhatikan fungsi sosial, struktur teks, dan unsur kebahasaan, secara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811D94">
        <w:trPr>
          <w:trHeight w:val="230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3.7</w:t>
            </w:r>
          </w:p>
        </w:tc>
        <w:tc>
          <w:tcPr>
            <w:tcW w:w="3772" w:type="dxa"/>
            <w:tcBorders>
              <w:left w:val="nil"/>
            </w:tcBorders>
          </w:tcPr>
          <w:p w:rsidR="00E13350" w:rsidRPr="00022215" w:rsidRDefault="00085C99">
            <w:pPr>
              <w:pStyle w:val="TableParagraph"/>
              <w:spacing w:line="244" w:lineRule="auto"/>
              <w:ind w:right="83"/>
              <w:rPr>
                <w:rFonts w:ascii="Cambria" w:hAnsi="Cambria" w:cs="Times New Roman"/>
                <w:sz w:val="20"/>
                <w:szCs w:val="20"/>
              </w:rPr>
            </w:pPr>
            <w:r w:rsidRPr="00022215">
              <w:rPr>
                <w:rFonts w:ascii="Cambria" w:hAnsi="Cambria" w:cs="Times New Roman"/>
                <w:w w:val="110"/>
                <w:sz w:val="20"/>
                <w:szCs w:val="20"/>
              </w:rPr>
              <w:t xml:space="preserve">menerapkan fungsi sosial, struktur teks, dan unsur kebahasaan teks interaksi transaksional lisan dan tulis yang melibatkan tindakan memberi dan meminta informasi terkait konsesi, sesuai dengan konteks penggunaannya. (Perhatikan unsur kebahasaan </w:t>
            </w:r>
            <w:r w:rsidRPr="00022215">
              <w:rPr>
                <w:rFonts w:ascii="Cambria" w:hAnsi="Cambria" w:cs="Times New Roman"/>
                <w:i/>
                <w:w w:val="110"/>
                <w:sz w:val="20"/>
                <w:szCs w:val="20"/>
              </w:rPr>
              <w:t>even though</w:t>
            </w:r>
            <w:r w:rsidRPr="00022215">
              <w:rPr>
                <w:rFonts w:ascii="Cambria" w:hAnsi="Cambria" w:cs="Times New Roman"/>
                <w:w w:val="110"/>
                <w:sz w:val="20"/>
                <w:szCs w:val="20"/>
              </w:rPr>
              <w:t xml:space="preserve">, </w:t>
            </w:r>
            <w:r w:rsidRPr="00022215">
              <w:rPr>
                <w:rFonts w:ascii="Cambria" w:hAnsi="Cambria" w:cs="Times New Roman"/>
                <w:i/>
                <w:w w:val="110"/>
                <w:sz w:val="20"/>
                <w:szCs w:val="20"/>
              </w:rPr>
              <w:t>although</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4.7</w:t>
            </w:r>
          </w:p>
        </w:tc>
        <w:tc>
          <w:tcPr>
            <w:tcW w:w="4290"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menyusun teks interaksi transaksional lisan dan tulis yang melibatkan tindakan memberi dan meminta informasi terkait konsesi, dengan memperhatikan fungsi sosial, struktur teks, dan unsur kebahasaan yang benar dan sesuai konteks</w:t>
            </w:r>
          </w:p>
        </w:tc>
      </w:tr>
      <w:tr w:rsidR="00E13350" w:rsidRPr="00022215" w:rsidTr="00811D94">
        <w:trPr>
          <w:trHeight w:val="184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membedakan fungsi sosial, struktur teks, dan unsur kebahasaan beberapa teks ulasan (</w:t>
            </w:r>
            <w:r w:rsidRPr="00022215">
              <w:rPr>
                <w:rFonts w:ascii="Cambria" w:hAnsi="Cambria" w:cs="Times New Roman"/>
                <w:i/>
                <w:w w:val="110"/>
                <w:sz w:val="20"/>
                <w:szCs w:val="20"/>
              </w:rPr>
              <w:t>review</w:t>
            </w:r>
            <w:r w:rsidRPr="00022215">
              <w:rPr>
                <w:rFonts w:ascii="Cambria" w:hAnsi="Cambria" w:cs="Times New Roman"/>
                <w:w w:val="110"/>
                <w:sz w:val="20"/>
                <w:szCs w:val="20"/>
              </w:rPr>
              <w:t>) lisan dan tulis dengan memberi dan meminta penilaian terkait film/buku/cerita, sesuai dengan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4.8</w:t>
            </w:r>
          </w:p>
        </w:tc>
        <w:tc>
          <w:tcPr>
            <w:tcW w:w="4290" w:type="dxa"/>
            <w:tcBorders>
              <w:left w:val="nil"/>
            </w:tcBorders>
          </w:tcPr>
          <w:p w:rsidR="00E13350" w:rsidRPr="00022215" w:rsidRDefault="00085C99">
            <w:pPr>
              <w:pStyle w:val="TableParagraph"/>
              <w:spacing w:line="244" w:lineRule="auto"/>
              <w:ind w:right="359"/>
              <w:rPr>
                <w:rFonts w:ascii="Cambria" w:hAnsi="Cambria" w:cs="Times New Roman"/>
                <w:sz w:val="20"/>
                <w:szCs w:val="20"/>
              </w:rPr>
            </w:pPr>
            <w:r w:rsidRPr="00022215">
              <w:rPr>
                <w:rFonts w:ascii="Cambria" w:hAnsi="Cambria" w:cs="Times New Roman"/>
                <w:w w:val="110"/>
                <w:sz w:val="20"/>
                <w:szCs w:val="20"/>
              </w:rPr>
              <w:t>menangkap makna secara kontekstual terkait fungsi sosial, struktur teks, dan unsur kebahasaan teks ulasan (</w:t>
            </w:r>
            <w:r w:rsidRPr="00022215">
              <w:rPr>
                <w:rFonts w:ascii="Cambria" w:hAnsi="Cambria" w:cs="Times New Roman"/>
                <w:i/>
                <w:w w:val="110"/>
                <w:sz w:val="20"/>
                <w:szCs w:val="20"/>
              </w:rPr>
              <w:t>review</w:t>
            </w:r>
            <w:r w:rsidRPr="00022215">
              <w:rPr>
                <w:rFonts w:ascii="Cambria" w:hAnsi="Cambria" w:cs="Times New Roman"/>
                <w:w w:val="110"/>
                <w:sz w:val="20"/>
                <w:szCs w:val="20"/>
              </w:rPr>
              <w:t>), lisan dan tulis, terkait film/buku/cerita</w:t>
            </w:r>
          </w:p>
        </w:tc>
      </w:tr>
      <w:tr w:rsidR="00E13350" w:rsidRPr="00022215" w:rsidTr="00811D94">
        <w:trPr>
          <w:trHeight w:val="114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3.9</w:t>
            </w:r>
          </w:p>
        </w:tc>
        <w:tc>
          <w:tcPr>
            <w:tcW w:w="3772" w:type="dxa"/>
            <w:tcBorders>
              <w:left w:val="nil"/>
            </w:tcBorders>
          </w:tcPr>
          <w:p w:rsidR="00E13350" w:rsidRPr="00022215" w:rsidRDefault="00085C99">
            <w:pPr>
              <w:pStyle w:val="TableParagraph"/>
              <w:spacing w:line="247" w:lineRule="auto"/>
              <w:ind w:right="186"/>
              <w:rPr>
                <w:rFonts w:ascii="Cambria" w:hAnsi="Cambria" w:cs="Times New Roman"/>
                <w:sz w:val="20"/>
                <w:szCs w:val="20"/>
              </w:rPr>
            </w:pPr>
            <w:r w:rsidRPr="00022215">
              <w:rPr>
                <w:rFonts w:ascii="Cambria" w:hAnsi="Cambria" w:cs="Times New Roman"/>
                <w:w w:val="110"/>
                <w:sz w:val="20"/>
                <w:szCs w:val="20"/>
              </w:rPr>
              <w:t>menafsirkan fungsi sosial dan unsur kebahasaan lirik lagu terkait kehidupan remaja SMA/MA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4.9</w:t>
            </w:r>
          </w:p>
        </w:tc>
        <w:tc>
          <w:tcPr>
            <w:tcW w:w="4290" w:type="dxa"/>
            <w:tcBorders>
              <w:left w:val="nil"/>
            </w:tcBorders>
          </w:tcPr>
          <w:p w:rsidR="00E13350" w:rsidRPr="00022215" w:rsidRDefault="00085C99">
            <w:pPr>
              <w:pStyle w:val="TableParagraph"/>
              <w:spacing w:line="244" w:lineRule="auto"/>
              <w:ind w:right="159"/>
              <w:rPr>
                <w:rFonts w:ascii="Cambria" w:hAnsi="Cambria" w:cs="Times New Roman"/>
                <w:sz w:val="20"/>
                <w:szCs w:val="20"/>
              </w:rPr>
            </w:pPr>
            <w:r w:rsidRPr="00022215">
              <w:rPr>
                <w:rFonts w:ascii="Cambria" w:hAnsi="Cambria" w:cs="Times New Roman"/>
                <w:w w:val="110"/>
                <w:sz w:val="20"/>
                <w:szCs w:val="20"/>
              </w:rPr>
              <w:t>menangkap makna secara kontekstual terkait fungsi sosial dan unsur kebahasaan lirik lagu terkait kehidupan remaja SMA/MA</w:t>
            </w:r>
          </w:p>
        </w:tc>
      </w:tr>
    </w:tbl>
    <w:p w:rsidR="00811D94" w:rsidRPr="00022215" w:rsidRDefault="00811D94" w:rsidP="00811D94">
      <w:pPr>
        <w:tabs>
          <w:tab w:val="left" w:pos="801"/>
        </w:tabs>
        <w:spacing w:line="254" w:lineRule="auto"/>
        <w:ind w:right="980"/>
        <w:rPr>
          <w:rFonts w:ascii="Cambria" w:hAnsi="Cambria" w:cs="Times New Roman"/>
          <w:sz w:val="20"/>
          <w:szCs w:val="20"/>
        </w:rPr>
      </w:pPr>
    </w:p>
    <w:p w:rsidR="00811D94" w:rsidRPr="00022215" w:rsidRDefault="00811D94" w:rsidP="00811D94">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811D94">
      <w:pPr>
        <w:pStyle w:val="ListParagraph"/>
        <w:numPr>
          <w:ilvl w:val="0"/>
          <w:numId w:val="71"/>
        </w:numPr>
        <w:tabs>
          <w:tab w:val="left" w:pos="801"/>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BAHASA DAN SASTRA ARAB SMA/MA</w:t>
      </w:r>
    </w:p>
    <w:p w:rsidR="00E13350" w:rsidRPr="00022215" w:rsidRDefault="00E13350" w:rsidP="00811D94">
      <w:pPr>
        <w:pStyle w:val="BodyText"/>
        <w:spacing w:before="4"/>
        <w:ind w:right="28"/>
        <w:rPr>
          <w:rFonts w:ascii="Cambria" w:hAnsi="Cambria" w:cs="Times New Roman"/>
          <w:sz w:val="20"/>
          <w:szCs w:val="20"/>
        </w:rPr>
      </w:pPr>
    </w:p>
    <w:p w:rsidR="00E13350" w:rsidRPr="00022215" w:rsidRDefault="00085C99" w:rsidP="00811D94">
      <w:pPr>
        <w:pStyle w:val="BodyText"/>
        <w:ind w:left="416" w:right="28"/>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811D94">
      <w:pPr>
        <w:pStyle w:val="BodyText"/>
        <w:spacing w:before="7"/>
        <w:ind w:right="28"/>
        <w:rPr>
          <w:rFonts w:ascii="Cambria" w:hAnsi="Cambria" w:cs="Times New Roman"/>
          <w:sz w:val="20"/>
          <w:szCs w:val="20"/>
        </w:rPr>
      </w:pPr>
    </w:p>
    <w:p w:rsidR="00E13350" w:rsidRPr="00022215" w:rsidRDefault="00085C99" w:rsidP="00811D94">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811D94">
      <w:pPr>
        <w:pStyle w:val="BodyText"/>
        <w:spacing w:before="5"/>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 “Menunjukan prilaku jujur, disiplin, tanggung jawab,peduli (gotong royong, kerja sama, toleran, damai), santun, responsif, dan pro-aktif sebagai bagian dari solusi atas berbagai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permasalahan dalam berinteraksi secara 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siswa.</w:t>
      </w:r>
    </w:p>
    <w:p w:rsidR="00E13350" w:rsidRPr="00022215" w:rsidRDefault="00E13350" w:rsidP="00811D94">
      <w:pPr>
        <w:pStyle w:val="BodyText"/>
        <w:spacing w:before="8"/>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811D94">
      <w:pPr>
        <w:pStyle w:val="BodyText"/>
        <w:spacing w:before="6"/>
        <w:ind w:right="28"/>
        <w:rPr>
          <w:rFonts w:ascii="Cambria" w:hAnsi="Cambria" w:cs="Times New Roman"/>
          <w:sz w:val="20"/>
          <w:szCs w:val="20"/>
        </w:rPr>
      </w:pPr>
    </w:p>
    <w:p w:rsidR="00E13350" w:rsidRPr="00022215" w:rsidRDefault="00085C99" w:rsidP="00811D94">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A424A8">
        <w:trPr>
          <w:trHeight w:val="575"/>
        </w:trPr>
        <w:tc>
          <w:tcPr>
            <w:tcW w:w="4329" w:type="dxa"/>
          </w:tcPr>
          <w:p w:rsidR="00E13350" w:rsidRPr="00022215" w:rsidRDefault="00085C99">
            <w:pPr>
              <w:pStyle w:val="TableParagraph"/>
              <w:spacing w:before="16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6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A424A8">
        <w:trPr>
          <w:trHeight w:val="3421"/>
        </w:trPr>
        <w:tc>
          <w:tcPr>
            <w:tcW w:w="4329" w:type="dxa"/>
            <w:tcBorders>
              <w:bottom w:val="double" w:sz="1" w:space="0" w:color="000000"/>
            </w:tcBorders>
          </w:tcPr>
          <w:p w:rsidR="00E13350" w:rsidRPr="00022215" w:rsidRDefault="00085C99">
            <w:pPr>
              <w:pStyle w:val="TableParagraph"/>
              <w:tabs>
                <w:tab w:val="left" w:pos="707"/>
              </w:tabs>
              <w:spacing w:before="9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99" w:line="244" w:lineRule="auto"/>
              <w:ind w:left="705" w:right="10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metode sesuai kaidah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keilmuan</w:t>
            </w:r>
          </w:p>
        </w:tc>
      </w:tr>
    </w:tbl>
    <w:p w:rsidR="00A424A8" w:rsidRPr="00022215" w:rsidRDefault="00A424A8">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6"/>
        <w:gridCol w:w="4289"/>
      </w:tblGrid>
      <w:tr w:rsidR="00E13350" w:rsidRPr="00022215" w:rsidTr="00A424A8">
        <w:trPr>
          <w:trHeight w:val="451"/>
          <w:tblHeader/>
        </w:trPr>
        <w:tc>
          <w:tcPr>
            <w:tcW w:w="4329" w:type="dxa"/>
            <w:gridSpan w:val="2"/>
            <w:tcBorders>
              <w:top w:val="double" w:sz="1" w:space="0" w:color="000000"/>
            </w:tcBorders>
          </w:tcPr>
          <w:p w:rsidR="00E13350" w:rsidRPr="00022215" w:rsidRDefault="00085C99">
            <w:pPr>
              <w:pStyle w:val="TableParagraph"/>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A424A8">
        <w:trPr>
          <w:trHeight w:val="2539"/>
        </w:trPr>
        <w:tc>
          <w:tcPr>
            <w:tcW w:w="4329" w:type="dxa"/>
            <w:gridSpan w:val="2"/>
          </w:tcPr>
          <w:p w:rsidR="00E13350" w:rsidRPr="00022215" w:rsidRDefault="00085C99">
            <w:pPr>
              <w:pStyle w:val="TableParagraph"/>
              <w:tabs>
                <w:tab w:val="left" w:pos="707"/>
              </w:tabs>
              <w:spacing w:before="101" w:line="244" w:lineRule="auto"/>
              <w:ind w:left="707" w:right="191"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mendemonstrasikan tindak tutur menyapa (salam, menanyakakeadaan), memperkenalkan diri (</w:t>
            </w:r>
            <w:r w:rsidRPr="00022215">
              <w:rPr>
                <w:rFonts w:ascii="Cambria" w:hAnsi="Cambria" w:cs="Times New Roman"/>
                <w:i/>
                <w:w w:val="110"/>
                <w:sz w:val="20"/>
                <w:szCs w:val="20"/>
              </w:rPr>
              <w:t>ta’aruf</w:t>
            </w:r>
            <w:r w:rsidRPr="00022215">
              <w:rPr>
                <w:rFonts w:ascii="Cambria" w:hAnsi="Cambria" w:cs="Times New Roman"/>
                <w:w w:val="110"/>
                <w:sz w:val="20"/>
                <w:szCs w:val="20"/>
              </w:rPr>
              <w:t>), mengucapkan terimakasih</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 xml:space="preserve">taqdim </w:t>
            </w:r>
            <w:r w:rsidRPr="00022215">
              <w:rPr>
                <w:rFonts w:ascii="Cambria" w:hAnsi="Cambria" w:cs="Times New Roman"/>
                <w:w w:val="105"/>
                <w:sz w:val="20"/>
                <w:szCs w:val="20"/>
              </w:rPr>
              <w:t>al-</w:t>
            </w:r>
            <w:r w:rsidRPr="00022215">
              <w:rPr>
                <w:rFonts w:ascii="Cambria" w:hAnsi="Cambria" w:cs="Times New Roman"/>
                <w:i/>
                <w:w w:val="105"/>
                <w:sz w:val="20"/>
                <w:szCs w:val="20"/>
              </w:rPr>
              <w:t>syukr</w:t>
            </w:r>
            <w:r w:rsidRPr="00022215">
              <w:rPr>
                <w:rFonts w:ascii="Cambria" w:hAnsi="Cambria" w:cs="Times New Roman"/>
                <w:w w:val="105"/>
                <w:sz w:val="20"/>
                <w:szCs w:val="20"/>
              </w:rPr>
              <w:t>), meminta maaf (</w:t>
            </w:r>
            <w:r w:rsidRPr="00022215">
              <w:rPr>
                <w:rFonts w:ascii="Cambria" w:hAnsi="Cambria" w:cs="Times New Roman"/>
                <w:i/>
                <w:w w:val="105"/>
                <w:sz w:val="20"/>
                <w:szCs w:val="20"/>
              </w:rPr>
              <w:t>al</w:t>
            </w:r>
            <w:r w:rsidRPr="00022215">
              <w:rPr>
                <w:rFonts w:ascii="Cambria" w:hAnsi="Cambria" w:cs="Times New Roman"/>
                <w:w w:val="105"/>
                <w:sz w:val="20"/>
                <w:szCs w:val="20"/>
              </w:rPr>
              <w:t>-</w:t>
            </w:r>
            <w:r w:rsidRPr="00022215">
              <w:rPr>
                <w:rFonts w:ascii="Cambria" w:hAnsi="Cambria" w:cs="Times New Roman"/>
                <w:i/>
                <w:w w:val="105"/>
                <w:sz w:val="20"/>
                <w:szCs w:val="20"/>
              </w:rPr>
              <w:t>isti’fa</w:t>
            </w:r>
            <w:r w:rsidRPr="00022215">
              <w:rPr>
                <w:rFonts w:ascii="Cambria" w:hAnsi="Cambria" w:cs="Times New Roman"/>
                <w:w w:val="105"/>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berpamitan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wada’an</w:t>
            </w:r>
            <w:r w:rsidRPr="00022215">
              <w:rPr>
                <w:rFonts w:ascii="Cambria" w:hAnsi="Cambria" w:cs="Times New Roman"/>
                <w:w w:val="110"/>
                <w:sz w:val="20"/>
                <w:szCs w:val="20"/>
              </w:rPr>
              <w: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dengan memperhatikan fungsi sosial, struktur teks, dan unsur kebahasaan pada teks</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interaksi</w:t>
            </w:r>
            <w:r w:rsidR="00A424A8" w:rsidRPr="00022215">
              <w:rPr>
                <w:rFonts w:ascii="Cambria" w:hAnsi="Cambria" w:cs="Times New Roman"/>
                <w:w w:val="110"/>
                <w:sz w:val="20"/>
                <w:szCs w:val="20"/>
              </w:rPr>
              <w:t xml:space="preserve"> interpersonal lisan dan tulis sesuai dengan konteks penggunaannya</w:t>
            </w:r>
          </w:p>
        </w:tc>
        <w:tc>
          <w:tcPr>
            <w:tcW w:w="4845" w:type="dxa"/>
            <w:gridSpan w:val="2"/>
          </w:tcPr>
          <w:p w:rsidR="00E13350" w:rsidRPr="00022215" w:rsidRDefault="00085C99">
            <w:pPr>
              <w:pStyle w:val="TableParagraph"/>
              <w:tabs>
                <w:tab w:val="left" w:pos="705"/>
              </w:tabs>
              <w:spacing w:before="101" w:line="244" w:lineRule="auto"/>
              <w:ind w:left="705" w:right="136"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menggunakan tindak tutur menyapa (salam, menanyakan keadaan), memperkenalkan diri (</w:t>
            </w:r>
            <w:r w:rsidRPr="00022215">
              <w:rPr>
                <w:rFonts w:ascii="Cambria" w:hAnsi="Cambria" w:cs="Times New Roman"/>
                <w:i/>
                <w:w w:val="110"/>
                <w:sz w:val="20"/>
                <w:szCs w:val="20"/>
              </w:rPr>
              <w:t>ta’aruf</w:t>
            </w:r>
            <w:r w:rsidRPr="00022215">
              <w:rPr>
                <w:rFonts w:ascii="Cambria" w:hAnsi="Cambria" w:cs="Times New Roman"/>
                <w:w w:val="110"/>
                <w:sz w:val="20"/>
                <w:szCs w:val="20"/>
              </w:rPr>
              <w:t>),</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mengucapkan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terimakasih (</w:t>
            </w:r>
            <w:r w:rsidRPr="00022215">
              <w:rPr>
                <w:rFonts w:ascii="Cambria" w:hAnsi="Cambria" w:cs="Times New Roman"/>
                <w:i/>
                <w:w w:val="110"/>
                <w:sz w:val="20"/>
                <w:szCs w:val="20"/>
              </w:rPr>
              <w:t>taqdim al</w:t>
            </w:r>
            <w:r w:rsidRPr="00022215">
              <w:rPr>
                <w:rFonts w:ascii="Cambria" w:hAnsi="Cambria" w:cs="Times New Roman"/>
                <w:w w:val="110"/>
                <w:sz w:val="20"/>
                <w:szCs w:val="20"/>
              </w:rPr>
              <w:t xml:space="preserve">- </w:t>
            </w:r>
            <w:r w:rsidRPr="00022215">
              <w:rPr>
                <w:rFonts w:ascii="Cambria" w:hAnsi="Cambria" w:cs="Times New Roman"/>
                <w:i/>
                <w:w w:val="110"/>
                <w:sz w:val="20"/>
                <w:szCs w:val="20"/>
              </w:rPr>
              <w:t>syukr</w:t>
            </w:r>
            <w:r w:rsidRPr="00022215">
              <w:rPr>
                <w:rFonts w:ascii="Cambria" w:hAnsi="Cambria" w:cs="Times New Roman"/>
                <w:w w:val="110"/>
                <w:sz w:val="20"/>
                <w:szCs w:val="20"/>
              </w:rPr>
              <w:t>), meminta maaf (</w:t>
            </w:r>
            <w:r w:rsidRPr="00022215">
              <w:rPr>
                <w:rFonts w:ascii="Cambria" w:hAnsi="Cambria" w:cs="Times New Roman"/>
                <w:i/>
                <w:w w:val="110"/>
                <w:sz w:val="20"/>
                <w:szCs w:val="20"/>
              </w:rPr>
              <w:t>al isti’fa</w:t>
            </w:r>
            <w:r w:rsidRPr="00022215">
              <w:rPr>
                <w:rFonts w:ascii="Cambria" w:hAnsi="Cambria" w:cs="Times New Roman"/>
                <w:w w:val="110"/>
                <w:sz w:val="20"/>
                <w:szCs w:val="20"/>
              </w:rPr>
              <w:t>), dan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berpamitan</w:t>
            </w:r>
          </w:p>
          <w:p w:rsidR="00E13350" w:rsidRPr="00022215" w:rsidRDefault="00085C99">
            <w:pPr>
              <w:pStyle w:val="TableParagraph"/>
              <w:spacing w:before="2" w:line="244" w:lineRule="auto"/>
              <w:ind w:left="705" w:right="133"/>
              <w:rPr>
                <w:rFonts w:ascii="Cambria" w:hAnsi="Cambria" w:cs="Times New Roman"/>
                <w:sz w:val="20"/>
                <w:szCs w:val="20"/>
              </w:rPr>
            </w:pPr>
            <w:r w:rsidRPr="00022215">
              <w:rPr>
                <w:rFonts w:ascii="Cambria" w:hAnsi="Cambria" w:cs="Times New Roman"/>
                <w:w w:val="110"/>
                <w:sz w:val="20"/>
                <w:szCs w:val="20"/>
              </w:rPr>
              <w:t>(</w:t>
            </w:r>
            <w:r w:rsidRPr="00022215">
              <w:rPr>
                <w:rFonts w:ascii="Cambria" w:hAnsi="Cambria" w:cs="Times New Roman"/>
                <w:i/>
                <w:w w:val="110"/>
                <w:sz w:val="20"/>
                <w:szCs w:val="20"/>
              </w:rPr>
              <w:t>wada’an</w:t>
            </w:r>
            <w:r w:rsidRPr="00022215">
              <w:rPr>
                <w:rFonts w:ascii="Cambria" w:hAnsi="Cambria" w:cs="Times New Roman"/>
                <w:w w:val="110"/>
                <w:sz w:val="20"/>
                <w:szCs w:val="20"/>
              </w:rPr>
              <w:t>), dengan memperhatikan fungsi sosial, struktur teks, dan unsur kebahasaan yang benar dan sesuai konteks</w:t>
            </w:r>
          </w:p>
        </w:tc>
      </w:tr>
      <w:tr w:rsidR="00E13350" w:rsidRPr="00022215" w:rsidTr="00A424A8">
        <w:trPr>
          <w:trHeight w:val="184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206"/>
              <w:rPr>
                <w:rFonts w:ascii="Cambria" w:hAnsi="Cambria" w:cs="Times New Roman"/>
                <w:sz w:val="20"/>
                <w:szCs w:val="20"/>
              </w:rPr>
            </w:pPr>
            <w:r w:rsidRPr="00022215">
              <w:rPr>
                <w:rFonts w:ascii="Cambria" w:hAnsi="Cambria" w:cs="Times New Roman"/>
                <w:w w:val="110"/>
                <w:sz w:val="20"/>
                <w:szCs w:val="20"/>
              </w:rPr>
              <w:t>mengemukakan</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jati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diri</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huwiyah</w:t>
            </w:r>
            <w:r w:rsidRPr="00022215">
              <w:rPr>
                <w:rFonts w:ascii="Cambria" w:hAnsi="Cambria" w:cs="Times New Roman"/>
                <w:w w:val="110"/>
                <w:sz w:val="20"/>
                <w:szCs w:val="20"/>
              </w:rPr>
              <w:t>), dengan memperhati-kan fungsi sosial, struktur teks, dan unsur kebahasaan dari teks interaksi transaksional lisan dan tulis, sesuai dengan konteks penggunaannya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89" w:type="dxa"/>
            <w:tcBorders>
              <w:left w:val="nil"/>
            </w:tcBorders>
          </w:tcPr>
          <w:p w:rsidR="00E13350" w:rsidRPr="00022215" w:rsidRDefault="00085C99">
            <w:pPr>
              <w:pStyle w:val="TableParagraph"/>
              <w:spacing w:line="244" w:lineRule="auto"/>
              <w:ind w:left="154" w:right="359"/>
              <w:rPr>
                <w:rFonts w:ascii="Cambria" w:hAnsi="Cambria" w:cs="Times New Roman"/>
                <w:sz w:val="20"/>
                <w:szCs w:val="20"/>
              </w:rPr>
            </w:pPr>
            <w:r w:rsidRPr="00022215">
              <w:rPr>
                <w:rFonts w:ascii="Cambria" w:hAnsi="Cambria" w:cs="Times New Roman"/>
                <w:w w:val="110"/>
                <w:sz w:val="20"/>
                <w:szCs w:val="20"/>
              </w:rPr>
              <w:t>menjelaskan jati diri (</w:t>
            </w:r>
            <w:r w:rsidRPr="00022215">
              <w:rPr>
                <w:rFonts w:ascii="Cambria" w:hAnsi="Cambria" w:cs="Times New Roman"/>
                <w:i/>
                <w:w w:val="110"/>
                <w:sz w:val="20"/>
                <w:szCs w:val="20"/>
              </w:rPr>
              <w:t>huwiyah</w:t>
            </w:r>
            <w:r w:rsidRPr="00022215">
              <w:rPr>
                <w:rFonts w:ascii="Cambria" w:hAnsi="Cambria" w:cs="Times New Roman"/>
                <w:w w:val="110"/>
                <w:sz w:val="20"/>
                <w:szCs w:val="20"/>
              </w:rPr>
              <w:t>) dengan memperhatikan fungsi sosial, struktur teks, dan unsur kebahasaan, secara benar dan sesuai konteks</w:t>
            </w:r>
          </w:p>
        </w:tc>
      </w:tr>
      <w:tr w:rsidR="00E13350" w:rsidRPr="00022215" w:rsidTr="00A424A8">
        <w:trPr>
          <w:trHeight w:val="2939"/>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before="107" w:line="244" w:lineRule="auto"/>
              <w:ind w:right="154"/>
              <w:rPr>
                <w:rFonts w:ascii="Cambria" w:hAnsi="Cambria" w:cs="Times New Roman"/>
                <w:sz w:val="20"/>
                <w:szCs w:val="20"/>
              </w:rPr>
            </w:pPr>
            <w:r w:rsidRPr="00022215">
              <w:rPr>
                <w:rFonts w:ascii="Cambria" w:hAnsi="Cambria" w:cs="Times New Roman"/>
                <w:w w:val="110"/>
                <w:sz w:val="20"/>
                <w:szCs w:val="20"/>
              </w:rPr>
              <w:t>mengemukakan nama hari (</w:t>
            </w:r>
            <w:r w:rsidRPr="00022215">
              <w:rPr>
                <w:rFonts w:ascii="Cambria" w:hAnsi="Cambria" w:cs="Times New Roman"/>
                <w:i/>
                <w:w w:val="110"/>
                <w:sz w:val="20"/>
                <w:szCs w:val="20"/>
              </w:rPr>
              <w:t>asma al</w:t>
            </w:r>
            <w:r w:rsidRPr="00022215">
              <w:rPr>
                <w:rFonts w:ascii="Cambria" w:hAnsi="Cambria" w:cs="Times New Roman"/>
                <w:w w:val="110"/>
                <w:sz w:val="20"/>
                <w:szCs w:val="20"/>
              </w:rPr>
              <w:t>-</w:t>
            </w:r>
            <w:r w:rsidRPr="00022215">
              <w:rPr>
                <w:rFonts w:ascii="Cambria" w:hAnsi="Cambria" w:cs="Times New Roman"/>
                <w:i/>
                <w:w w:val="110"/>
                <w:sz w:val="20"/>
                <w:szCs w:val="20"/>
              </w:rPr>
              <w:t>ayyam</w:t>
            </w:r>
            <w:r w:rsidRPr="00022215">
              <w:rPr>
                <w:rFonts w:ascii="Cambria" w:hAnsi="Cambria" w:cs="Times New Roman"/>
                <w:w w:val="110"/>
                <w:sz w:val="20"/>
                <w:szCs w:val="20"/>
              </w:rPr>
              <w:t>), bulan (</w:t>
            </w:r>
            <w:r w:rsidRPr="00022215">
              <w:rPr>
                <w:rFonts w:ascii="Cambria" w:hAnsi="Cambria" w:cs="Times New Roman"/>
                <w:i/>
                <w:w w:val="110"/>
                <w:sz w:val="20"/>
                <w:szCs w:val="20"/>
              </w:rPr>
              <w:t>syuhur al</w:t>
            </w:r>
            <w:r w:rsidRPr="00022215">
              <w:rPr>
                <w:rFonts w:ascii="Cambria" w:hAnsi="Cambria" w:cs="Times New Roman"/>
                <w:w w:val="110"/>
                <w:sz w:val="20"/>
                <w:szCs w:val="20"/>
              </w:rPr>
              <w:t xml:space="preserve">- </w:t>
            </w:r>
            <w:r w:rsidRPr="00022215">
              <w:rPr>
                <w:rFonts w:ascii="Cambria" w:hAnsi="Cambria" w:cs="Times New Roman"/>
                <w:i/>
                <w:w w:val="110"/>
                <w:sz w:val="20"/>
                <w:szCs w:val="20"/>
              </w:rPr>
              <w:t>hijriyahmiladiyah</w:t>
            </w:r>
            <w:r w:rsidRPr="00022215">
              <w:rPr>
                <w:rFonts w:ascii="Cambria" w:hAnsi="Cambria" w:cs="Times New Roman"/>
                <w:w w:val="110"/>
                <w:sz w:val="20"/>
                <w:szCs w:val="20"/>
              </w:rPr>
              <w:t>), nama waktu dalam hari (</w:t>
            </w:r>
            <w:r w:rsidRPr="00022215">
              <w:rPr>
                <w:rFonts w:ascii="Cambria" w:hAnsi="Cambria" w:cs="Times New Roman"/>
                <w:i/>
                <w:w w:val="110"/>
                <w:sz w:val="20"/>
                <w:szCs w:val="20"/>
              </w:rPr>
              <w:t>shobah</w:t>
            </w:r>
            <w:r w:rsidRPr="00022215">
              <w:rPr>
                <w:rFonts w:ascii="Cambria" w:hAnsi="Cambria" w:cs="Times New Roman"/>
                <w:w w:val="110"/>
                <w:sz w:val="20"/>
                <w:szCs w:val="20"/>
              </w:rPr>
              <w:t xml:space="preserve">, </w:t>
            </w:r>
            <w:r w:rsidRPr="00022215">
              <w:rPr>
                <w:rFonts w:ascii="Cambria" w:hAnsi="Cambria" w:cs="Times New Roman"/>
                <w:i/>
                <w:w w:val="110"/>
                <w:sz w:val="20"/>
                <w:szCs w:val="20"/>
              </w:rPr>
              <w:t>nahar</w:t>
            </w:r>
            <w:r w:rsidRPr="00022215">
              <w:rPr>
                <w:rFonts w:ascii="Cambria" w:hAnsi="Cambria" w:cs="Times New Roman"/>
                <w:w w:val="110"/>
                <w:sz w:val="20"/>
                <w:szCs w:val="20"/>
              </w:rPr>
              <w:t xml:space="preserve">, </w:t>
            </w:r>
            <w:r w:rsidRPr="00022215">
              <w:rPr>
                <w:rFonts w:ascii="Cambria" w:hAnsi="Cambria" w:cs="Times New Roman"/>
                <w:i/>
                <w:w w:val="110"/>
                <w:sz w:val="20"/>
                <w:szCs w:val="20"/>
              </w:rPr>
              <w:t>masa lailah</w:t>
            </w:r>
            <w:r w:rsidRPr="00022215">
              <w:rPr>
                <w:rFonts w:ascii="Cambria" w:hAnsi="Cambria" w:cs="Times New Roman"/>
                <w:w w:val="110"/>
                <w:sz w:val="20"/>
                <w:szCs w:val="20"/>
              </w:rPr>
              <w:t>), waktu dalam bentuk angka (</w:t>
            </w:r>
            <w:r w:rsidRPr="00022215">
              <w:rPr>
                <w:rFonts w:ascii="Cambria" w:hAnsi="Cambria" w:cs="Times New Roman"/>
                <w:i/>
                <w:w w:val="110"/>
                <w:sz w:val="20"/>
                <w:szCs w:val="20"/>
              </w:rPr>
              <w:t>sa’ah</w:t>
            </w:r>
            <w:r w:rsidRPr="00022215">
              <w:rPr>
                <w:rFonts w:ascii="Cambria" w:hAnsi="Cambria" w:cs="Times New Roman"/>
                <w:w w:val="110"/>
                <w:sz w:val="20"/>
                <w:szCs w:val="20"/>
              </w:rPr>
              <w:t>), tanggal (</w:t>
            </w:r>
            <w:r w:rsidRPr="00022215">
              <w:rPr>
                <w:rFonts w:ascii="Cambria" w:hAnsi="Cambria" w:cs="Times New Roman"/>
                <w:i/>
                <w:w w:val="110"/>
                <w:sz w:val="20"/>
                <w:szCs w:val="20"/>
              </w:rPr>
              <w:t>tarikh</w:t>
            </w:r>
            <w:r w:rsidRPr="00022215">
              <w:rPr>
                <w:rFonts w:ascii="Cambria" w:hAnsi="Cambria" w:cs="Times New Roman"/>
                <w:w w:val="110"/>
                <w:sz w:val="20"/>
                <w:szCs w:val="20"/>
              </w:rPr>
              <w:t xml:space="preserve">), dan tahun </w:t>
            </w:r>
            <w:r w:rsidRPr="00022215">
              <w:rPr>
                <w:rFonts w:ascii="Cambria" w:hAnsi="Cambria" w:cs="Times New Roman"/>
                <w:w w:val="105"/>
                <w:sz w:val="20"/>
                <w:szCs w:val="20"/>
              </w:rPr>
              <w:t>(</w:t>
            </w:r>
            <w:r w:rsidRPr="00022215">
              <w:rPr>
                <w:rFonts w:ascii="Cambria" w:hAnsi="Cambria" w:cs="Times New Roman"/>
                <w:i/>
                <w:w w:val="105"/>
                <w:sz w:val="20"/>
                <w:szCs w:val="20"/>
              </w:rPr>
              <w:t>sanah hijriyah</w:t>
            </w:r>
            <w:r w:rsidRPr="00022215">
              <w:rPr>
                <w:rFonts w:ascii="Cambria" w:hAnsi="Cambria" w:cs="Times New Roman"/>
                <w:w w:val="105"/>
                <w:sz w:val="20"/>
                <w:szCs w:val="20"/>
              </w:rPr>
              <w:t>/</w:t>
            </w:r>
            <w:r w:rsidRPr="00022215">
              <w:rPr>
                <w:rFonts w:ascii="Cambria" w:hAnsi="Cambria" w:cs="Times New Roman"/>
                <w:i/>
                <w:w w:val="105"/>
                <w:sz w:val="20"/>
                <w:szCs w:val="20"/>
              </w:rPr>
              <w:t>miladiyah</w:t>
            </w:r>
            <w:r w:rsidRPr="00022215">
              <w:rPr>
                <w:rFonts w:ascii="Cambria" w:hAnsi="Cambria" w:cs="Times New Roman"/>
                <w:w w:val="105"/>
                <w:sz w:val="20"/>
                <w:szCs w:val="20"/>
              </w:rPr>
              <w:t xml:space="preserve">), dengan </w:t>
            </w:r>
            <w:r w:rsidRPr="00022215">
              <w:rPr>
                <w:rFonts w:ascii="Cambria" w:hAnsi="Cambria" w:cs="Times New Roman"/>
                <w:w w:val="110"/>
                <w:sz w:val="20"/>
                <w:szCs w:val="20"/>
              </w:rPr>
              <w:t>memperhatikan fungsi sosial, struktur teks, dan unsur kebahasaan dari teks interaksi transaksional lisan dan  tulis, sesuai dengan konteks penggunaannya</w:t>
            </w:r>
          </w:p>
        </w:tc>
        <w:tc>
          <w:tcPr>
            <w:tcW w:w="556"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4.3</w:t>
            </w:r>
          </w:p>
        </w:tc>
        <w:tc>
          <w:tcPr>
            <w:tcW w:w="4289" w:type="dxa"/>
            <w:tcBorders>
              <w:left w:val="nil"/>
            </w:tcBorders>
          </w:tcPr>
          <w:p w:rsidR="00E13350" w:rsidRPr="00022215" w:rsidRDefault="00085C99">
            <w:pPr>
              <w:pStyle w:val="TableParagraph"/>
              <w:spacing w:before="107" w:line="244" w:lineRule="auto"/>
              <w:ind w:left="154" w:right="167"/>
              <w:rPr>
                <w:rFonts w:ascii="Cambria" w:hAnsi="Cambria" w:cs="Times New Roman"/>
                <w:sz w:val="20"/>
                <w:szCs w:val="20"/>
              </w:rPr>
            </w:pPr>
            <w:r w:rsidRPr="00022215">
              <w:rPr>
                <w:rFonts w:ascii="Cambria" w:hAnsi="Cambria" w:cs="Times New Roman"/>
                <w:w w:val="110"/>
                <w:sz w:val="20"/>
                <w:szCs w:val="20"/>
              </w:rPr>
              <w:t>menggunakan teks sederhana terkait</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nama</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hari</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asma</w:t>
            </w:r>
            <w:r w:rsidRPr="00022215">
              <w:rPr>
                <w:rFonts w:ascii="Cambria" w:hAnsi="Cambria" w:cs="Times New Roman"/>
                <w:i/>
                <w:spacing w:val="-24"/>
                <w:w w:val="110"/>
                <w:sz w:val="20"/>
                <w:szCs w:val="20"/>
              </w:rPr>
              <w:t xml:space="preserve"> </w:t>
            </w:r>
            <w:r w:rsidRPr="00022215">
              <w:rPr>
                <w:rFonts w:ascii="Cambria" w:hAnsi="Cambria" w:cs="Times New Roman"/>
                <w:i/>
                <w:w w:val="110"/>
                <w:sz w:val="20"/>
                <w:szCs w:val="20"/>
              </w:rPr>
              <w:t>al-ayyam</w:t>
            </w:r>
            <w:r w:rsidRPr="00022215">
              <w:rPr>
                <w:rFonts w:ascii="Cambria" w:hAnsi="Cambria" w:cs="Times New Roman"/>
                <w:w w:val="110"/>
                <w:sz w:val="20"/>
                <w:szCs w:val="20"/>
              </w:rPr>
              <w:t>), bulan (</w:t>
            </w:r>
            <w:r w:rsidRPr="00022215">
              <w:rPr>
                <w:rFonts w:ascii="Cambria" w:hAnsi="Cambria" w:cs="Times New Roman"/>
                <w:i/>
                <w:w w:val="110"/>
                <w:sz w:val="20"/>
                <w:szCs w:val="20"/>
              </w:rPr>
              <w:t>syuhur al- hijriyah/miladiyah</w:t>
            </w:r>
            <w:r w:rsidRPr="00022215">
              <w:rPr>
                <w:rFonts w:ascii="Cambria" w:hAnsi="Cambria" w:cs="Times New Roman"/>
                <w:w w:val="110"/>
                <w:sz w:val="20"/>
                <w:szCs w:val="20"/>
              </w:rPr>
              <w:t>), nama waktu dalam hari (</w:t>
            </w:r>
            <w:r w:rsidRPr="00022215">
              <w:rPr>
                <w:rFonts w:ascii="Cambria" w:hAnsi="Cambria" w:cs="Times New Roman"/>
                <w:i/>
                <w:w w:val="110"/>
                <w:sz w:val="20"/>
                <w:szCs w:val="20"/>
              </w:rPr>
              <w:t>shobah</w:t>
            </w:r>
            <w:r w:rsidRPr="00022215">
              <w:rPr>
                <w:rFonts w:ascii="Cambria" w:hAnsi="Cambria" w:cs="Times New Roman"/>
                <w:w w:val="110"/>
                <w:sz w:val="20"/>
                <w:szCs w:val="20"/>
              </w:rPr>
              <w:t xml:space="preserve">, </w:t>
            </w:r>
            <w:r w:rsidRPr="00022215">
              <w:rPr>
                <w:rFonts w:ascii="Cambria" w:hAnsi="Cambria" w:cs="Times New Roman"/>
                <w:i/>
                <w:w w:val="110"/>
                <w:sz w:val="20"/>
                <w:szCs w:val="20"/>
              </w:rPr>
              <w:t>nahar</w:t>
            </w:r>
            <w:r w:rsidRPr="00022215">
              <w:rPr>
                <w:rFonts w:ascii="Cambria" w:hAnsi="Cambria" w:cs="Times New Roman"/>
                <w:w w:val="110"/>
                <w:sz w:val="20"/>
                <w:szCs w:val="20"/>
              </w:rPr>
              <w:t xml:space="preserve">, </w:t>
            </w:r>
            <w:r w:rsidRPr="00022215">
              <w:rPr>
                <w:rFonts w:ascii="Cambria" w:hAnsi="Cambria" w:cs="Times New Roman"/>
                <w:i/>
                <w:w w:val="110"/>
                <w:sz w:val="20"/>
                <w:szCs w:val="20"/>
              </w:rPr>
              <w:t>masa</w:t>
            </w:r>
            <w:r w:rsidRPr="00022215">
              <w:rPr>
                <w:rFonts w:ascii="Cambria" w:hAnsi="Cambria" w:cs="Times New Roman"/>
                <w:w w:val="110"/>
                <w:sz w:val="20"/>
                <w:szCs w:val="20"/>
              </w:rPr>
              <w:t xml:space="preserve">, </w:t>
            </w:r>
            <w:r w:rsidRPr="00022215">
              <w:rPr>
                <w:rFonts w:ascii="Cambria" w:hAnsi="Cambria" w:cs="Times New Roman"/>
                <w:i/>
                <w:w w:val="110"/>
                <w:sz w:val="20"/>
                <w:szCs w:val="20"/>
              </w:rPr>
              <w:t>lailah</w:t>
            </w:r>
            <w:r w:rsidRPr="00022215">
              <w:rPr>
                <w:rFonts w:ascii="Cambria" w:hAnsi="Cambria" w:cs="Times New Roman"/>
                <w:w w:val="110"/>
                <w:sz w:val="20"/>
                <w:szCs w:val="20"/>
              </w:rPr>
              <w:t>), waktu dalam bentuk angka (</w:t>
            </w:r>
            <w:r w:rsidRPr="00022215">
              <w:rPr>
                <w:rFonts w:ascii="Cambria" w:hAnsi="Cambria" w:cs="Times New Roman"/>
                <w:i/>
                <w:w w:val="110"/>
                <w:sz w:val="20"/>
                <w:szCs w:val="20"/>
              </w:rPr>
              <w:t>sa’ah</w:t>
            </w:r>
            <w:r w:rsidRPr="00022215">
              <w:rPr>
                <w:rFonts w:ascii="Cambria" w:hAnsi="Cambria" w:cs="Times New Roman"/>
                <w:w w:val="110"/>
                <w:sz w:val="20"/>
                <w:szCs w:val="20"/>
              </w:rPr>
              <w:t>),</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tanggal</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tarikh</w:t>
            </w:r>
            <w:r w:rsidRPr="00022215">
              <w:rPr>
                <w:rFonts w:ascii="Cambria" w:hAnsi="Cambria" w:cs="Times New Roman"/>
                <w:w w:val="110"/>
                <w:sz w:val="20"/>
                <w:szCs w:val="20"/>
              </w:rPr>
              <w:t>),</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 xml:space="preserve">tahun </w:t>
            </w:r>
            <w:r w:rsidRPr="00022215">
              <w:rPr>
                <w:rFonts w:ascii="Cambria" w:hAnsi="Cambria" w:cs="Times New Roman"/>
                <w:w w:val="105"/>
                <w:sz w:val="20"/>
                <w:szCs w:val="20"/>
              </w:rPr>
              <w:t>(</w:t>
            </w:r>
            <w:r w:rsidRPr="00022215">
              <w:rPr>
                <w:rFonts w:ascii="Cambria" w:hAnsi="Cambria" w:cs="Times New Roman"/>
                <w:i/>
                <w:w w:val="105"/>
                <w:sz w:val="20"/>
                <w:szCs w:val="20"/>
              </w:rPr>
              <w:t>sanah hijriyahmiladiyah</w:t>
            </w:r>
            <w:r w:rsidRPr="00022215">
              <w:rPr>
                <w:rFonts w:ascii="Cambria" w:hAnsi="Cambria" w:cs="Times New Roman"/>
                <w:w w:val="105"/>
                <w:sz w:val="20"/>
                <w:szCs w:val="20"/>
              </w:rPr>
              <w:t xml:space="preserve">), dengan </w:t>
            </w:r>
            <w:r w:rsidRPr="00022215">
              <w:rPr>
                <w:rFonts w:ascii="Cambria" w:hAnsi="Cambria" w:cs="Times New Roman"/>
                <w:w w:val="110"/>
                <w:sz w:val="20"/>
                <w:szCs w:val="20"/>
              </w:rPr>
              <w:t>memperhatikan fungsi sosial, struktur teks, dan unsur kebahasaan yang benar dan sesuai konteks</w:t>
            </w:r>
          </w:p>
        </w:tc>
      </w:tr>
      <w:tr w:rsidR="00E13350" w:rsidRPr="00022215" w:rsidTr="00A424A8">
        <w:trPr>
          <w:trHeight w:val="230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121"/>
              <w:rPr>
                <w:rFonts w:ascii="Cambria" w:hAnsi="Cambria" w:cs="Times New Roman"/>
                <w:sz w:val="20"/>
                <w:szCs w:val="20"/>
              </w:rPr>
            </w:pPr>
            <w:r w:rsidRPr="00022215">
              <w:rPr>
                <w:rFonts w:ascii="Cambria" w:hAnsi="Cambria" w:cs="Times New Roman"/>
                <w:w w:val="110"/>
                <w:sz w:val="20"/>
                <w:szCs w:val="20"/>
              </w:rPr>
              <w:t>menunjukkan bangunan publik (</w:t>
            </w:r>
            <w:r w:rsidRPr="00022215">
              <w:rPr>
                <w:rFonts w:ascii="Cambria" w:hAnsi="Cambria" w:cs="Times New Roman"/>
                <w:i/>
                <w:w w:val="110"/>
                <w:sz w:val="20"/>
                <w:szCs w:val="20"/>
              </w:rPr>
              <w:t>al</w:t>
            </w:r>
            <w:r w:rsidRPr="00022215">
              <w:rPr>
                <w:rFonts w:ascii="Cambria" w:hAnsi="Cambria" w:cs="Times New Roman"/>
                <w:w w:val="110"/>
                <w:sz w:val="20"/>
                <w:szCs w:val="20"/>
              </w:rPr>
              <w:t xml:space="preserve">- </w:t>
            </w:r>
            <w:r w:rsidRPr="00022215">
              <w:rPr>
                <w:rFonts w:ascii="Cambria" w:hAnsi="Cambria" w:cs="Times New Roman"/>
                <w:i/>
                <w:w w:val="110"/>
                <w:sz w:val="20"/>
                <w:szCs w:val="20"/>
              </w:rPr>
              <w:t>mabani al</w:t>
            </w:r>
            <w:r w:rsidRPr="00022215">
              <w:rPr>
                <w:rFonts w:ascii="Cambria" w:hAnsi="Cambria" w:cs="Times New Roman"/>
                <w:w w:val="110"/>
                <w:sz w:val="20"/>
                <w:szCs w:val="20"/>
              </w:rPr>
              <w:t>- ‘</w:t>
            </w:r>
            <w:r w:rsidRPr="00022215">
              <w:rPr>
                <w:rFonts w:ascii="Cambria" w:hAnsi="Cambria" w:cs="Times New Roman"/>
                <w:i/>
                <w:w w:val="110"/>
                <w:sz w:val="20"/>
                <w:szCs w:val="20"/>
              </w:rPr>
              <w:t>ammah</w:t>
            </w:r>
            <w:r w:rsidRPr="00022215">
              <w:rPr>
                <w:rFonts w:ascii="Cambria" w:hAnsi="Cambria" w:cs="Times New Roman"/>
                <w:w w:val="110"/>
                <w:sz w:val="20"/>
                <w:szCs w:val="20"/>
              </w:rPr>
              <w:t>) yang dekat dengan kehidupan siswa sehari- hari, dengan memperhatikan fungsi sosial, struktur teks, dan unsur kebahasaan pada teks interaksi transaksional lisan  dan  tulis, sesuai dengan konteks penggunaannya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89" w:type="dxa"/>
            <w:tcBorders>
              <w:left w:val="nil"/>
            </w:tcBorders>
          </w:tcPr>
          <w:p w:rsidR="00E13350" w:rsidRPr="00022215" w:rsidRDefault="00085C99">
            <w:pPr>
              <w:pStyle w:val="TableParagraph"/>
              <w:spacing w:line="244" w:lineRule="auto"/>
              <w:ind w:left="154" w:right="214"/>
              <w:rPr>
                <w:rFonts w:ascii="Cambria" w:hAnsi="Cambria" w:cs="Times New Roman"/>
                <w:sz w:val="20"/>
                <w:szCs w:val="20"/>
              </w:rPr>
            </w:pPr>
            <w:r w:rsidRPr="00022215">
              <w:rPr>
                <w:rFonts w:ascii="Cambria" w:hAnsi="Cambria" w:cs="Times New Roman"/>
                <w:w w:val="110"/>
                <w:sz w:val="20"/>
                <w:szCs w:val="20"/>
              </w:rPr>
              <w:t>menggunakan teks sederhana terkait dengan bangunan publik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spacing w:val="-28"/>
                <w:w w:val="110"/>
                <w:sz w:val="20"/>
                <w:szCs w:val="20"/>
              </w:rPr>
              <w:t xml:space="preserve"> </w:t>
            </w:r>
            <w:r w:rsidRPr="00022215">
              <w:rPr>
                <w:rFonts w:ascii="Cambria" w:hAnsi="Cambria" w:cs="Times New Roman"/>
                <w:i/>
                <w:w w:val="110"/>
                <w:sz w:val="20"/>
                <w:szCs w:val="20"/>
              </w:rPr>
              <w:t>mabani</w:t>
            </w:r>
            <w:r w:rsidRPr="00022215">
              <w:rPr>
                <w:rFonts w:ascii="Cambria" w:hAnsi="Cambria" w:cs="Times New Roman"/>
                <w:i/>
                <w:spacing w:val="-29"/>
                <w:w w:val="110"/>
                <w:sz w:val="20"/>
                <w:szCs w:val="20"/>
              </w:rPr>
              <w:t xml:space="preserve">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ammah</w:t>
            </w:r>
            <w:r w:rsidRPr="00022215">
              <w:rPr>
                <w:rFonts w:ascii="Cambria" w:hAnsi="Cambria" w:cs="Times New Roman"/>
                <w:w w:val="110"/>
                <w:sz w:val="20"/>
                <w:szCs w:val="20"/>
              </w:rPr>
              <w:t>)</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yang</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dekat dengan kehidupan siswa sehari- hari, dengan memperhatikan fungsi sosial, struktur teks, dan unsur kebahasaan yang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A424A8">
        <w:trPr>
          <w:trHeight w:val="184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287"/>
              <w:rPr>
                <w:rFonts w:ascii="Cambria" w:hAnsi="Cambria" w:cs="Times New Roman"/>
                <w:sz w:val="20"/>
                <w:szCs w:val="20"/>
              </w:rPr>
            </w:pPr>
            <w:r w:rsidRPr="00022215">
              <w:rPr>
                <w:rFonts w:ascii="Cambria" w:hAnsi="Cambria" w:cs="Times New Roman"/>
                <w:w w:val="110"/>
                <w:sz w:val="20"/>
                <w:szCs w:val="20"/>
              </w:rPr>
              <w:t>menggambarkan sifat orang (sifat a</w:t>
            </w:r>
            <w:r w:rsidRPr="00022215">
              <w:rPr>
                <w:rFonts w:ascii="Cambria" w:hAnsi="Cambria" w:cs="Times New Roman"/>
                <w:i/>
                <w:w w:val="110"/>
                <w:sz w:val="20"/>
                <w:szCs w:val="20"/>
              </w:rPr>
              <w:t>l</w:t>
            </w:r>
            <w:r w:rsidRPr="00022215">
              <w:rPr>
                <w:rFonts w:ascii="Cambria" w:hAnsi="Cambria" w:cs="Times New Roman"/>
                <w:w w:val="110"/>
                <w:sz w:val="20"/>
                <w:szCs w:val="20"/>
              </w:rPr>
              <w:t>-</w:t>
            </w:r>
            <w:r w:rsidRPr="00022215">
              <w:rPr>
                <w:rFonts w:ascii="Cambria" w:hAnsi="Cambria" w:cs="Times New Roman"/>
                <w:i/>
                <w:w w:val="110"/>
                <w:sz w:val="20"/>
                <w:szCs w:val="20"/>
              </w:rPr>
              <w:t>insan</w:t>
            </w:r>
            <w:r w:rsidRPr="00022215">
              <w:rPr>
                <w:rFonts w:ascii="Cambria" w:hAnsi="Cambria" w:cs="Times New Roman"/>
                <w:w w:val="110"/>
                <w:sz w:val="20"/>
                <w:szCs w:val="20"/>
              </w:rPr>
              <w:t>), dengan memperhatikan fungsi sosial, struktur teks, dan unsur kebahasaan pada teks interaksi transaksional lisan dan tulis, sesuai dengan konteks penggunaannya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4289" w:type="dxa"/>
            <w:tcBorders>
              <w:left w:val="nil"/>
            </w:tcBorders>
          </w:tcPr>
          <w:p w:rsidR="00E13350" w:rsidRPr="00022215" w:rsidRDefault="00085C99">
            <w:pPr>
              <w:pStyle w:val="TableParagraph"/>
              <w:spacing w:line="244" w:lineRule="auto"/>
              <w:ind w:left="154" w:right="162"/>
              <w:rPr>
                <w:rFonts w:ascii="Cambria" w:hAnsi="Cambria" w:cs="Times New Roman"/>
                <w:sz w:val="20"/>
                <w:szCs w:val="20"/>
              </w:rPr>
            </w:pPr>
            <w:r w:rsidRPr="00022215">
              <w:rPr>
                <w:rFonts w:ascii="Cambria" w:hAnsi="Cambria" w:cs="Times New Roman"/>
                <w:w w:val="110"/>
                <w:sz w:val="20"/>
                <w:szCs w:val="20"/>
              </w:rPr>
              <w:t>menjelaskan teks sederhana terkait sifat orang (sifat a</w:t>
            </w:r>
            <w:r w:rsidRPr="00022215">
              <w:rPr>
                <w:rFonts w:ascii="Cambria" w:hAnsi="Cambria" w:cs="Times New Roman"/>
                <w:i/>
                <w:w w:val="110"/>
                <w:sz w:val="20"/>
                <w:szCs w:val="20"/>
              </w:rPr>
              <w:t>l</w:t>
            </w:r>
            <w:r w:rsidRPr="00022215">
              <w:rPr>
                <w:rFonts w:ascii="Cambria" w:hAnsi="Cambria" w:cs="Times New Roman"/>
                <w:w w:val="110"/>
                <w:sz w:val="20"/>
                <w:szCs w:val="20"/>
              </w:rPr>
              <w:t>-</w:t>
            </w:r>
            <w:r w:rsidRPr="00022215">
              <w:rPr>
                <w:rFonts w:ascii="Cambria" w:hAnsi="Cambria" w:cs="Times New Roman"/>
                <w:i/>
                <w:w w:val="110"/>
                <w:sz w:val="20"/>
                <w:szCs w:val="20"/>
              </w:rPr>
              <w:t>insan</w:t>
            </w:r>
            <w:r w:rsidRPr="00022215">
              <w:rPr>
                <w:rFonts w:ascii="Cambria" w:hAnsi="Cambria" w:cs="Times New Roman"/>
                <w:w w:val="110"/>
                <w:sz w:val="20"/>
                <w:szCs w:val="20"/>
              </w:rPr>
              <w:t>), dengan memperhatikan fungsi sosial, struktur teks dan unsur kebahasaan yang benar dan sesuai Konteks</w:t>
            </w:r>
          </w:p>
        </w:tc>
      </w:tr>
      <w:tr w:rsidR="00E13350" w:rsidRPr="00022215" w:rsidTr="00A424A8">
        <w:trPr>
          <w:trHeight w:val="207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96"/>
              <w:rPr>
                <w:rFonts w:ascii="Cambria" w:hAnsi="Cambria" w:cs="Times New Roman"/>
                <w:sz w:val="20"/>
                <w:szCs w:val="20"/>
              </w:rPr>
            </w:pPr>
            <w:r w:rsidRPr="00022215">
              <w:rPr>
                <w:rFonts w:ascii="Cambria" w:hAnsi="Cambria" w:cs="Times New Roman"/>
                <w:w w:val="110"/>
                <w:sz w:val="20"/>
                <w:szCs w:val="20"/>
              </w:rPr>
              <w:t>membedakan aktivitas (</w:t>
            </w:r>
            <w:r w:rsidRPr="00022215">
              <w:rPr>
                <w:rFonts w:ascii="Cambria" w:hAnsi="Cambria" w:cs="Times New Roman"/>
                <w:i/>
                <w:w w:val="110"/>
                <w:sz w:val="20"/>
                <w:szCs w:val="20"/>
              </w:rPr>
              <w:t>ansyithah</w:t>
            </w:r>
            <w:r w:rsidRPr="00022215">
              <w:rPr>
                <w:rFonts w:ascii="Cambria" w:hAnsi="Cambria" w:cs="Times New Roman"/>
                <w:w w:val="110"/>
                <w:sz w:val="20"/>
                <w:szCs w:val="20"/>
              </w:rPr>
              <w:t>) orang dan fungsi (</w:t>
            </w:r>
            <w:r w:rsidRPr="00022215">
              <w:rPr>
                <w:rFonts w:ascii="Cambria" w:hAnsi="Cambria" w:cs="Times New Roman"/>
                <w:i/>
                <w:w w:val="110"/>
                <w:sz w:val="20"/>
                <w:szCs w:val="20"/>
              </w:rPr>
              <w:t>wadhaif</w:t>
            </w:r>
            <w:r w:rsidRPr="00022215">
              <w:rPr>
                <w:rFonts w:ascii="Cambria" w:hAnsi="Cambria" w:cs="Times New Roman"/>
                <w:w w:val="110"/>
                <w:sz w:val="20"/>
                <w:szCs w:val="20"/>
              </w:rPr>
              <w:t>) benda/alat, dengan memperhatikan fungsi sosial, struktur teks, dan unsur kebahasaan pada teks interaksi transaksional lisan dan tulis, sesuai dengan konteks penggunaannya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289" w:type="dxa"/>
            <w:tcBorders>
              <w:left w:val="nil"/>
            </w:tcBorders>
          </w:tcPr>
          <w:p w:rsidR="00E13350" w:rsidRPr="00022215" w:rsidRDefault="00085C99">
            <w:pPr>
              <w:pStyle w:val="TableParagraph"/>
              <w:spacing w:line="244" w:lineRule="auto"/>
              <w:ind w:left="154" w:right="98"/>
              <w:rPr>
                <w:rFonts w:ascii="Cambria" w:hAnsi="Cambria" w:cs="Times New Roman"/>
                <w:sz w:val="20"/>
                <w:szCs w:val="20"/>
              </w:rPr>
            </w:pPr>
            <w:r w:rsidRPr="00022215">
              <w:rPr>
                <w:rFonts w:ascii="Cambria" w:hAnsi="Cambria" w:cs="Times New Roman"/>
                <w:w w:val="110"/>
                <w:sz w:val="20"/>
                <w:szCs w:val="20"/>
              </w:rPr>
              <w:t>menggunakan teks sederhana terkait dengan aktivitas (</w:t>
            </w:r>
            <w:r w:rsidRPr="00022215">
              <w:rPr>
                <w:rFonts w:ascii="Cambria" w:hAnsi="Cambria" w:cs="Times New Roman"/>
                <w:i/>
                <w:w w:val="110"/>
                <w:sz w:val="20"/>
                <w:szCs w:val="20"/>
              </w:rPr>
              <w:t>ansyithah</w:t>
            </w:r>
            <w:r w:rsidRPr="00022215">
              <w:rPr>
                <w:rFonts w:ascii="Cambria" w:hAnsi="Cambria" w:cs="Times New Roman"/>
                <w:w w:val="110"/>
                <w:sz w:val="20"/>
                <w:szCs w:val="20"/>
              </w:rPr>
              <w:t>) orang dan fungsi (</w:t>
            </w:r>
            <w:r w:rsidRPr="00022215">
              <w:rPr>
                <w:rFonts w:ascii="Cambria" w:hAnsi="Cambria" w:cs="Times New Roman"/>
                <w:i/>
                <w:w w:val="110"/>
                <w:sz w:val="20"/>
                <w:szCs w:val="20"/>
              </w:rPr>
              <w:t>wadhaif</w:t>
            </w:r>
            <w:r w:rsidRPr="00022215">
              <w:rPr>
                <w:rFonts w:ascii="Cambria" w:hAnsi="Cambria" w:cs="Times New Roman"/>
                <w:w w:val="110"/>
                <w:sz w:val="20"/>
                <w:szCs w:val="20"/>
              </w:rPr>
              <w:t>) benda/alat, dengan memperhatikan fungsi sosial, struktur teks dan unsur kebahasaan yang benar dan sesuai konteks</w:t>
            </w:r>
          </w:p>
        </w:tc>
      </w:tr>
      <w:tr w:rsidR="00E13350" w:rsidRPr="00022215" w:rsidTr="00A424A8">
        <w:trPr>
          <w:trHeight w:val="2073"/>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line="244" w:lineRule="auto"/>
              <w:ind w:right="240"/>
              <w:rPr>
                <w:rFonts w:ascii="Cambria" w:hAnsi="Cambria" w:cs="Times New Roman"/>
                <w:sz w:val="20"/>
                <w:szCs w:val="20"/>
              </w:rPr>
            </w:pPr>
            <w:r w:rsidRPr="00022215">
              <w:rPr>
                <w:rFonts w:ascii="Cambria" w:hAnsi="Cambria" w:cs="Times New Roman"/>
                <w:w w:val="110"/>
                <w:sz w:val="20"/>
                <w:szCs w:val="20"/>
              </w:rPr>
              <w:t>menyatakan kembali ungkapan sederhana tentang deskripsi orang (</w:t>
            </w:r>
            <w:r w:rsidRPr="00022215">
              <w:rPr>
                <w:rFonts w:ascii="Cambria" w:hAnsi="Cambria" w:cs="Times New Roman"/>
                <w:i/>
                <w:w w:val="110"/>
                <w:sz w:val="20"/>
                <w:szCs w:val="20"/>
              </w:rPr>
              <w:t xml:space="preserve">washf </w:t>
            </w:r>
            <w:r w:rsidRPr="00022215">
              <w:rPr>
                <w:rFonts w:ascii="Cambria" w:hAnsi="Cambria" w:cs="Times New Roman"/>
                <w:w w:val="110"/>
                <w:sz w:val="20"/>
                <w:szCs w:val="20"/>
              </w:rPr>
              <w:t>a</w:t>
            </w:r>
            <w:r w:rsidRPr="00022215">
              <w:rPr>
                <w:rFonts w:ascii="Cambria" w:hAnsi="Cambria" w:cs="Times New Roman"/>
                <w:i/>
                <w:w w:val="110"/>
                <w:sz w:val="20"/>
                <w:szCs w:val="20"/>
              </w:rPr>
              <w:t>l</w:t>
            </w:r>
            <w:r w:rsidRPr="00022215">
              <w:rPr>
                <w:rFonts w:ascii="Cambria" w:hAnsi="Cambria" w:cs="Times New Roman"/>
                <w:w w:val="110"/>
                <w:sz w:val="20"/>
                <w:szCs w:val="20"/>
              </w:rPr>
              <w:t>-</w:t>
            </w:r>
            <w:r w:rsidRPr="00022215">
              <w:rPr>
                <w:rFonts w:ascii="Cambria" w:hAnsi="Cambria" w:cs="Times New Roman"/>
                <w:i/>
                <w:w w:val="110"/>
                <w:sz w:val="20"/>
                <w:szCs w:val="20"/>
              </w:rPr>
              <w:t>insan</w:t>
            </w:r>
            <w:r w:rsidRPr="00022215">
              <w:rPr>
                <w:rFonts w:ascii="Cambria" w:hAnsi="Cambria" w:cs="Times New Roman"/>
                <w:w w:val="110"/>
                <w:sz w:val="20"/>
                <w:szCs w:val="20"/>
              </w:rPr>
              <w:t>), dengan memperhatikan fungsi sosial, struktur teks, dan unsur kebahasaan dari teks deskriptif lisan dan tulis, sesuai dengan konteks penggunaannya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4.7</w:t>
            </w:r>
          </w:p>
        </w:tc>
        <w:tc>
          <w:tcPr>
            <w:tcW w:w="4289"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menjelaskan teks sederhana terkait deskripsi orang (</w:t>
            </w:r>
            <w:r w:rsidRPr="00022215">
              <w:rPr>
                <w:rFonts w:ascii="Cambria" w:hAnsi="Cambria" w:cs="Times New Roman"/>
                <w:i/>
                <w:w w:val="110"/>
                <w:sz w:val="20"/>
                <w:szCs w:val="20"/>
              </w:rPr>
              <w:t>washf al</w:t>
            </w:r>
            <w:r w:rsidRPr="00022215">
              <w:rPr>
                <w:rFonts w:ascii="Cambria" w:hAnsi="Cambria" w:cs="Times New Roman"/>
                <w:w w:val="110"/>
                <w:sz w:val="20"/>
                <w:szCs w:val="20"/>
              </w:rPr>
              <w:t xml:space="preserve">- </w:t>
            </w:r>
            <w:r w:rsidRPr="00022215">
              <w:rPr>
                <w:rFonts w:ascii="Cambria" w:hAnsi="Cambria" w:cs="Times New Roman"/>
                <w:i/>
                <w:w w:val="110"/>
                <w:sz w:val="20"/>
                <w:szCs w:val="20"/>
              </w:rPr>
              <w:t>insan</w:t>
            </w:r>
            <w:r w:rsidRPr="00022215">
              <w:rPr>
                <w:rFonts w:ascii="Cambria" w:hAnsi="Cambria" w:cs="Times New Roman"/>
                <w:w w:val="110"/>
                <w:sz w:val="20"/>
                <w:szCs w:val="20"/>
              </w:rPr>
              <w:t>), dengan memperhatikan fungsi sosial, struktur teks, dan unsur kebahasaan yang benar dan sesuai konteks</w:t>
            </w:r>
          </w:p>
        </w:tc>
      </w:tr>
      <w:tr w:rsidR="00E13350" w:rsidRPr="00022215" w:rsidTr="00A424A8">
        <w:trPr>
          <w:trHeight w:val="1143"/>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line="244" w:lineRule="auto"/>
              <w:ind w:right="642"/>
              <w:jc w:val="both"/>
              <w:rPr>
                <w:rFonts w:ascii="Cambria" w:hAnsi="Cambria" w:cs="Times New Roman"/>
                <w:sz w:val="20"/>
                <w:szCs w:val="20"/>
              </w:rPr>
            </w:pPr>
            <w:r w:rsidRPr="00022215">
              <w:rPr>
                <w:rFonts w:ascii="Cambria" w:hAnsi="Cambria" w:cs="Times New Roman"/>
                <w:w w:val="110"/>
                <w:sz w:val="20"/>
                <w:szCs w:val="20"/>
              </w:rPr>
              <w:t>menentukan peribahasa Arab, dengan memperhatikan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fungsi sosial dan unsur</w:t>
            </w:r>
            <w:r w:rsidRPr="00022215">
              <w:rPr>
                <w:rFonts w:ascii="Cambria" w:hAnsi="Cambria" w:cs="Times New Roman"/>
                <w:spacing w:val="2"/>
                <w:w w:val="110"/>
                <w:sz w:val="20"/>
                <w:szCs w:val="20"/>
              </w:rPr>
              <w:t xml:space="preserve"> </w:t>
            </w:r>
            <w:r w:rsidRPr="00022215">
              <w:rPr>
                <w:rFonts w:ascii="Cambria" w:hAnsi="Cambria" w:cs="Times New Roman"/>
                <w:w w:val="110"/>
                <w:sz w:val="20"/>
                <w:szCs w:val="20"/>
              </w:rPr>
              <w:t>kebahasaan</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4.8</w:t>
            </w:r>
          </w:p>
        </w:tc>
        <w:tc>
          <w:tcPr>
            <w:tcW w:w="4289" w:type="dxa"/>
            <w:tcBorders>
              <w:left w:val="nil"/>
            </w:tcBorders>
          </w:tcPr>
          <w:p w:rsidR="00E13350" w:rsidRPr="00022215" w:rsidRDefault="00085C99">
            <w:pPr>
              <w:pStyle w:val="TableParagraph"/>
              <w:spacing w:line="244" w:lineRule="auto"/>
              <w:ind w:right="364"/>
              <w:rPr>
                <w:rFonts w:ascii="Cambria" w:hAnsi="Cambria" w:cs="Times New Roman"/>
                <w:sz w:val="20"/>
                <w:szCs w:val="20"/>
              </w:rPr>
            </w:pPr>
            <w:r w:rsidRPr="00022215">
              <w:rPr>
                <w:rFonts w:ascii="Cambria" w:hAnsi="Cambria" w:cs="Times New Roman"/>
                <w:w w:val="110"/>
                <w:sz w:val="20"/>
                <w:szCs w:val="20"/>
              </w:rPr>
              <w:t>menjelaskan peribahasa Arab secara sederhana dengan memperhatikan fungsi sosial dan unsur kebahasaan</w:t>
            </w:r>
          </w:p>
        </w:tc>
      </w:tr>
    </w:tbl>
    <w:p w:rsidR="00A424A8" w:rsidRPr="00022215" w:rsidRDefault="00A424A8">
      <w:pPr>
        <w:pStyle w:val="BodyText"/>
        <w:spacing w:before="86"/>
        <w:ind w:left="416"/>
        <w:rPr>
          <w:rFonts w:ascii="Cambria" w:hAnsi="Cambria" w:cs="Times New Roman"/>
          <w:w w:val="105"/>
          <w:sz w:val="20"/>
          <w:szCs w:val="20"/>
        </w:rPr>
      </w:pPr>
    </w:p>
    <w:p w:rsidR="00A424A8" w:rsidRPr="00022215" w:rsidRDefault="00A424A8">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3E6D3D">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rsidP="003E6D3D">
      <w:pPr>
        <w:pStyle w:val="BodyText"/>
        <w:spacing w:before="7"/>
        <w:ind w:right="28"/>
        <w:rPr>
          <w:rFonts w:ascii="Cambria" w:hAnsi="Cambria" w:cs="Times New Roman"/>
          <w:sz w:val="20"/>
          <w:szCs w:val="20"/>
        </w:rPr>
      </w:pPr>
    </w:p>
    <w:p w:rsidR="00E13350" w:rsidRPr="00022215" w:rsidRDefault="00085C99" w:rsidP="003E6D3D">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3E6D3D">
      <w:pPr>
        <w:pStyle w:val="BodyText"/>
        <w:spacing w:before="5"/>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 “Menunjukan prilaku jujur, disiplin, tanggung jawab,peduli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permasalahan dalam berinteraksi secara 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siswa.</w:t>
      </w:r>
    </w:p>
    <w:p w:rsidR="00E13350" w:rsidRPr="00022215" w:rsidRDefault="00E13350" w:rsidP="003E6D3D">
      <w:pPr>
        <w:pStyle w:val="BodyText"/>
        <w:spacing w:before="8"/>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4"/>
        <w:ind w:right="28"/>
        <w:rPr>
          <w:rFonts w:ascii="Cambria" w:hAnsi="Cambria" w:cs="Times New Roman"/>
          <w:sz w:val="20"/>
          <w:szCs w:val="20"/>
        </w:rPr>
      </w:pPr>
    </w:p>
    <w:p w:rsidR="00E13350" w:rsidRPr="00022215" w:rsidRDefault="00085C99" w:rsidP="003E6D3D">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448"/>
        </w:trPr>
        <w:tc>
          <w:tcPr>
            <w:tcW w:w="4329" w:type="dxa"/>
          </w:tcPr>
          <w:p w:rsidR="00E13350" w:rsidRPr="00022215" w:rsidRDefault="00085C99">
            <w:pPr>
              <w:pStyle w:val="TableParagraph"/>
              <w:spacing w:before="96"/>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96"/>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937"/>
        </w:trPr>
        <w:tc>
          <w:tcPr>
            <w:tcW w:w="4329" w:type="dxa"/>
            <w:tcBorders>
              <w:bottom w:val="double" w:sz="1" w:space="0" w:color="000000"/>
            </w:tcBorders>
          </w:tcPr>
          <w:p w:rsidR="00E13350" w:rsidRPr="00022215" w:rsidRDefault="00085C99">
            <w:pPr>
              <w:pStyle w:val="TableParagraph"/>
              <w:tabs>
                <w:tab w:val="left" w:pos="707"/>
              </w:tabs>
              <w:spacing w:before="96"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96" w:line="244" w:lineRule="auto"/>
              <w:ind w:left="705"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6"/>
        <w:gridCol w:w="4289"/>
      </w:tblGrid>
      <w:tr w:rsidR="00E13350" w:rsidRPr="00022215" w:rsidTr="003E6D3D">
        <w:trPr>
          <w:trHeight w:val="452"/>
          <w:tblHeader/>
        </w:trPr>
        <w:tc>
          <w:tcPr>
            <w:tcW w:w="4329" w:type="dxa"/>
            <w:gridSpan w:val="2"/>
            <w:tcBorders>
              <w:top w:val="double" w:sz="1" w:space="0" w:color="000000"/>
            </w:tcBorders>
          </w:tcPr>
          <w:p w:rsidR="00E13350" w:rsidRPr="00022215" w:rsidRDefault="00085C99">
            <w:pPr>
              <w:pStyle w:val="TableParagraph"/>
              <w:spacing w:before="101"/>
              <w:ind w:left="1164"/>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01"/>
              <w:ind w:left="102"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770"/>
        </w:trPr>
        <w:tc>
          <w:tcPr>
            <w:tcW w:w="4329" w:type="dxa"/>
            <w:gridSpan w:val="2"/>
          </w:tcPr>
          <w:p w:rsidR="00E13350" w:rsidRPr="00022215" w:rsidRDefault="00085C99">
            <w:pPr>
              <w:pStyle w:val="TableParagraph"/>
              <w:tabs>
                <w:tab w:val="left" w:pos="707"/>
              </w:tabs>
              <w:spacing w:before="96" w:line="244" w:lineRule="auto"/>
              <w:ind w:left="707" w:right="134"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mengemukakan tindak tutur untuk meminta perhatian (</w:t>
            </w:r>
            <w:r w:rsidRPr="00022215">
              <w:rPr>
                <w:rFonts w:ascii="Cambria" w:hAnsi="Cambria" w:cs="Times New Roman"/>
                <w:i/>
                <w:w w:val="110"/>
                <w:sz w:val="20"/>
                <w:szCs w:val="20"/>
              </w:rPr>
              <w:t>mulahazhat</w:t>
            </w:r>
            <w:r w:rsidRPr="00022215">
              <w:rPr>
                <w:rFonts w:ascii="Cambria" w:hAnsi="Cambria" w:cs="Times New Roman"/>
                <w:w w:val="110"/>
                <w:sz w:val="20"/>
                <w:szCs w:val="20"/>
              </w:rPr>
              <w:t>), mengecek pemahaman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isti’ab</w:t>
            </w:r>
            <w:r w:rsidRPr="00022215">
              <w:rPr>
                <w:rFonts w:ascii="Cambria" w:hAnsi="Cambria" w:cs="Times New Roman"/>
                <w:w w:val="110"/>
                <w:sz w:val="20"/>
                <w:szCs w:val="20"/>
              </w:rPr>
              <w:t>), menghargai kinerja yang baik, dan meminta dan mengungkapkan pendapat (</w:t>
            </w:r>
            <w:r w:rsidRPr="00022215">
              <w:rPr>
                <w:rFonts w:ascii="Cambria" w:hAnsi="Cambria" w:cs="Times New Roman"/>
                <w:i/>
                <w:w w:val="110"/>
                <w:sz w:val="20"/>
                <w:szCs w:val="20"/>
              </w:rPr>
              <w:t>taqdim al</w:t>
            </w:r>
            <w:r w:rsidRPr="00022215">
              <w:rPr>
                <w:rFonts w:ascii="Cambria" w:hAnsi="Cambria" w:cs="Times New Roman"/>
                <w:w w:val="110"/>
                <w:sz w:val="20"/>
                <w:szCs w:val="20"/>
              </w:rPr>
              <w:t>-</w:t>
            </w:r>
            <w:r w:rsidRPr="00022215">
              <w:rPr>
                <w:rFonts w:ascii="Cambria" w:hAnsi="Cambria" w:cs="Times New Roman"/>
                <w:i/>
                <w:w w:val="110"/>
                <w:sz w:val="20"/>
                <w:szCs w:val="20"/>
              </w:rPr>
              <w:t>ara</w:t>
            </w:r>
            <w:r w:rsidRPr="00022215">
              <w:rPr>
                <w:rFonts w:ascii="Cambria" w:hAnsi="Cambria" w:cs="Times New Roman"/>
                <w:w w:val="110"/>
                <w:sz w:val="20"/>
                <w:szCs w:val="20"/>
              </w:rPr>
              <w:t>), dengan memperhatikan fungsi sosial, struktur teks, dan unsur kebahasaan pada teks interaksi interpersonal lisan dan tulis, sesuai dengan konteks</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penggunaannya</w:t>
            </w:r>
          </w:p>
        </w:tc>
        <w:tc>
          <w:tcPr>
            <w:tcW w:w="4845" w:type="dxa"/>
            <w:gridSpan w:val="2"/>
          </w:tcPr>
          <w:p w:rsidR="00E13350" w:rsidRPr="00022215" w:rsidRDefault="00085C99">
            <w:pPr>
              <w:pStyle w:val="TableParagraph"/>
              <w:tabs>
                <w:tab w:val="left" w:pos="705"/>
              </w:tabs>
              <w:spacing w:before="96" w:line="244" w:lineRule="auto"/>
              <w:ind w:left="705" w:right="166"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menggunakan teks sederhana yang berisi meminta perhatian (</w:t>
            </w:r>
            <w:r w:rsidRPr="00022215">
              <w:rPr>
                <w:rFonts w:ascii="Cambria" w:hAnsi="Cambria" w:cs="Times New Roman"/>
                <w:i/>
                <w:w w:val="110"/>
                <w:sz w:val="20"/>
                <w:szCs w:val="20"/>
              </w:rPr>
              <w:t>mulahadhat</w:t>
            </w:r>
            <w:r w:rsidRPr="00022215">
              <w:rPr>
                <w:rFonts w:ascii="Cambria" w:hAnsi="Cambria" w:cs="Times New Roman"/>
                <w:w w:val="110"/>
                <w:sz w:val="20"/>
                <w:szCs w:val="20"/>
              </w:rPr>
              <w:t>), mengecek pemahaman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isti’ab</w:t>
            </w:r>
            <w:r w:rsidRPr="00022215">
              <w:rPr>
                <w:rFonts w:ascii="Cambria" w:hAnsi="Cambria" w:cs="Times New Roman"/>
                <w:w w:val="110"/>
                <w:sz w:val="20"/>
                <w:szCs w:val="20"/>
              </w:rPr>
              <w:t>), menghargai kinerja yang baik, dan meminta dan mengungkapkan pendapat (</w:t>
            </w:r>
            <w:r w:rsidRPr="00022215">
              <w:rPr>
                <w:rFonts w:ascii="Cambria" w:hAnsi="Cambria" w:cs="Times New Roman"/>
                <w:i/>
                <w:w w:val="110"/>
                <w:sz w:val="20"/>
                <w:szCs w:val="20"/>
              </w:rPr>
              <w:t>taqdim al araa</w:t>
            </w:r>
            <w:r w:rsidRPr="00022215">
              <w:rPr>
                <w:rFonts w:ascii="Cambria" w:hAnsi="Cambria" w:cs="Times New Roman"/>
                <w:w w:val="110"/>
                <w:sz w:val="20"/>
                <w:szCs w:val="20"/>
              </w:rPr>
              <w:t>), dengan memperhatikan fungsi sosial, struktur teks, dan unsur kebahasaan yang benar dan sesuai konteks</w:t>
            </w:r>
          </w:p>
        </w:tc>
      </w:tr>
      <w:tr w:rsidR="00E13350" w:rsidRPr="00022215" w:rsidTr="003E6D3D">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127"/>
              <w:rPr>
                <w:rFonts w:ascii="Cambria" w:hAnsi="Cambria" w:cs="Times New Roman"/>
                <w:sz w:val="20"/>
                <w:szCs w:val="20"/>
              </w:rPr>
            </w:pPr>
            <w:r w:rsidRPr="00022215">
              <w:rPr>
                <w:rFonts w:ascii="Cambria" w:hAnsi="Cambria" w:cs="Times New Roman"/>
                <w:w w:val="110"/>
                <w:sz w:val="20"/>
                <w:szCs w:val="20"/>
              </w:rPr>
              <w:t>mendemontrasikan tindak tutur tentang kemampuan (</w:t>
            </w:r>
            <w:r w:rsidRPr="00022215">
              <w:rPr>
                <w:rFonts w:ascii="Cambria" w:hAnsi="Cambria" w:cs="Times New Roman"/>
                <w:i/>
                <w:w w:val="110"/>
                <w:sz w:val="20"/>
                <w:szCs w:val="20"/>
              </w:rPr>
              <w:t xml:space="preserve">al-kafaah) </w:t>
            </w:r>
            <w:r w:rsidRPr="00022215">
              <w:rPr>
                <w:rFonts w:ascii="Cambria" w:hAnsi="Cambria" w:cs="Times New Roman"/>
                <w:w w:val="110"/>
                <w:sz w:val="20"/>
                <w:szCs w:val="20"/>
              </w:rPr>
              <w:t xml:space="preserve">dan kemauan </w:t>
            </w:r>
            <w:r w:rsidRPr="00022215">
              <w:rPr>
                <w:rFonts w:ascii="Cambria" w:hAnsi="Cambria" w:cs="Times New Roman"/>
                <w:i/>
                <w:w w:val="110"/>
                <w:sz w:val="20"/>
                <w:szCs w:val="20"/>
              </w:rPr>
              <w:t xml:space="preserve">(al-iradah) </w:t>
            </w:r>
            <w:r w:rsidRPr="00022215">
              <w:rPr>
                <w:rFonts w:ascii="Cambria" w:hAnsi="Cambria" w:cs="Times New Roman"/>
                <w:w w:val="110"/>
                <w:sz w:val="20"/>
                <w:szCs w:val="20"/>
              </w:rPr>
              <w:t>melakukan suatu tindakan (</w:t>
            </w:r>
            <w:r w:rsidRPr="00022215">
              <w:rPr>
                <w:rFonts w:ascii="Cambria" w:hAnsi="Cambria" w:cs="Times New Roman"/>
                <w:i/>
                <w:w w:val="110"/>
                <w:sz w:val="20"/>
                <w:szCs w:val="20"/>
              </w:rPr>
              <w:t>a</w:t>
            </w:r>
            <w:r w:rsidRPr="00022215">
              <w:rPr>
                <w:rFonts w:ascii="Cambria" w:hAnsi="Cambria" w:cs="Times New Roman"/>
                <w:w w:val="110"/>
                <w:sz w:val="20"/>
                <w:szCs w:val="20"/>
              </w:rPr>
              <w:t>l- ‘</w:t>
            </w:r>
            <w:r w:rsidRPr="00022215">
              <w:rPr>
                <w:rFonts w:ascii="Cambria" w:hAnsi="Cambria" w:cs="Times New Roman"/>
                <w:i/>
                <w:w w:val="110"/>
                <w:sz w:val="20"/>
                <w:szCs w:val="20"/>
              </w:rPr>
              <w:t>amal</w:t>
            </w:r>
            <w:r w:rsidRPr="00022215">
              <w:rPr>
                <w:rFonts w:ascii="Cambria" w:hAnsi="Cambria" w:cs="Times New Roman"/>
                <w:w w:val="110"/>
                <w:sz w:val="20"/>
                <w:szCs w:val="20"/>
              </w:rPr>
              <w:t>), dengan memperhatikan fungsi sosial(</w:t>
            </w:r>
            <w:r w:rsidRPr="00022215">
              <w:rPr>
                <w:rFonts w:ascii="Cambria" w:hAnsi="Cambria" w:cs="Times New Roman"/>
                <w:i/>
                <w:w w:val="110"/>
                <w:sz w:val="20"/>
                <w:szCs w:val="20"/>
              </w:rPr>
              <w:t>wadhaif ijtima’iyah</w:t>
            </w:r>
            <w:r w:rsidRPr="00022215">
              <w:rPr>
                <w:rFonts w:ascii="Cambria" w:hAnsi="Cambria" w:cs="Times New Roman"/>
                <w:w w:val="110"/>
                <w:sz w:val="20"/>
                <w:szCs w:val="20"/>
              </w:rPr>
              <w:t>), struktur teks, dan unsur kebahasaan pada teks interaksi interpersonal lisan dan tulis, sesuai dengan konteks penggunaannya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89" w:type="dxa"/>
            <w:tcBorders>
              <w:left w:val="nil"/>
            </w:tcBorders>
          </w:tcPr>
          <w:p w:rsidR="00E13350" w:rsidRPr="00022215" w:rsidRDefault="00085C99">
            <w:pPr>
              <w:pStyle w:val="TableParagraph"/>
              <w:spacing w:line="244" w:lineRule="auto"/>
              <w:ind w:left="154" w:right="94"/>
              <w:rPr>
                <w:rFonts w:ascii="Cambria" w:hAnsi="Cambria" w:cs="Times New Roman"/>
                <w:sz w:val="20"/>
                <w:szCs w:val="20"/>
              </w:rPr>
            </w:pPr>
            <w:r w:rsidRPr="00022215">
              <w:rPr>
                <w:rFonts w:ascii="Cambria" w:hAnsi="Cambria" w:cs="Times New Roman"/>
                <w:w w:val="110"/>
                <w:sz w:val="20"/>
                <w:szCs w:val="20"/>
              </w:rPr>
              <w:t>menggunakan teks sederhana terkait</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kemampuan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al-</w:t>
            </w:r>
            <w:r w:rsidRPr="00022215">
              <w:rPr>
                <w:rFonts w:ascii="Cambria" w:hAnsi="Cambria" w:cs="Times New Roman"/>
                <w:i/>
                <w:spacing w:val="-17"/>
                <w:w w:val="110"/>
                <w:sz w:val="20"/>
                <w:szCs w:val="20"/>
              </w:rPr>
              <w:t xml:space="preserve"> </w:t>
            </w:r>
            <w:r w:rsidRPr="00022215">
              <w:rPr>
                <w:rFonts w:ascii="Cambria" w:hAnsi="Cambria" w:cs="Times New Roman"/>
                <w:i/>
                <w:w w:val="110"/>
                <w:sz w:val="20"/>
                <w:szCs w:val="20"/>
              </w:rPr>
              <w:t>kafaah</w:t>
            </w:r>
            <w:r w:rsidRPr="00022215">
              <w:rPr>
                <w:rFonts w:ascii="Cambria" w:hAnsi="Cambria" w:cs="Times New Roman"/>
                <w:w w:val="110"/>
                <w:sz w:val="20"/>
                <w:szCs w:val="20"/>
              </w:rPr>
              <w:t>)</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dan kemauan (</w:t>
            </w:r>
            <w:r w:rsidRPr="00022215">
              <w:rPr>
                <w:rFonts w:ascii="Cambria" w:hAnsi="Cambria" w:cs="Times New Roman"/>
                <w:i/>
                <w:w w:val="110"/>
                <w:sz w:val="20"/>
                <w:szCs w:val="20"/>
              </w:rPr>
              <w:t>al-iradah</w:t>
            </w:r>
            <w:r w:rsidRPr="00022215">
              <w:rPr>
                <w:rFonts w:ascii="Cambria" w:hAnsi="Cambria" w:cs="Times New Roman"/>
                <w:w w:val="110"/>
                <w:sz w:val="20"/>
                <w:szCs w:val="20"/>
              </w:rPr>
              <w:t>) melakukan suatu tindakan (</w:t>
            </w:r>
            <w:r w:rsidRPr="00022215">
              <w:rPr>
                <w:rFonts w:ascii="Cambria" w:hAnsi="Cambria" w:cs="Times New Roman"/>
                <w:i/>
                <w:w w:val="110"/>
                <w:sz w:val="20"/>
                <w:szCs w:val="20"/>
              </w:rPr>
              <w:t>al amal</w:t>
            </w:r>
            <w:r w:rsidRPr="00022215">
              <w:rPr>
                <w:rFonts w:ascii="Cambria" w:hAnsi="Cambria" w:cs="Times New Roman"/>
                <w:w w:val="110"/>
                <w:sz w:val="20"/>
                <w:szCs w:val="20"/>
              </w:rPr>
              <w:t>), dengan memperhatikan fungsi sosial (</w:t>
            </w:r>
            <w:r w:rsidRPr="00022215">
              <w:rPr>
                <w:rFonts w:ascii="Cambria" w:hAnsi="Cambria" w:cs="Times New Roman"/>
                <w:i/>
                <w:w w:val="110"/>
                <w:sz w:val="20"/>
                <w:szCs w:val="20"/>
              </w:rPr>
              <w:t>wadhaif</w:t>
            </w:r>
            <w:r w:rsidRPr="00022215">
              <w:rPr>
                <w:rFonts w:ascii="Cambria" w:hAnsi="Cambria" w:cs="Times New Roman"/>
                <w:i/>
                <w:spacing w:val="-18"/>
                <w:w w:val="110"/>
                <w:sz w:val="20"/>
                <w:szCs w:val="20"/>
              </w:rPr>
              <w:t xml:space="preserve"> </w:t>
            </w:r>
            <w:r w:rsidRPr="00022215">
              <w:rPr>
                <w:rFonts w:ascii="Cambria" w:hAnsi="Cambria" w:cs="Times New Roman"/>
                <w:i/>
                <w:w w:val="110"/>
                <w:sz w:val="20"/>
                <w:szCs w:val="20"/>
              </w:rPr>
              <w:t>ijtima’iyah</w:t>
            </w:r>
            <w:r w:rsidRPr="00022215">
              <w:rPr>
                <w:rFonts w:ascii="Cambria" w:hAnsi="Cambria" w:cs="Times New Roman"/>
                <w:w w:val="110"/>
                <w:sz w:val="20"/>
                <w:szCs w:val="20"/>
              </w:rPr>
              <w:t>),</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struktur</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teks, dan unsur kebahasaan yang benar dan sesuai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konteks</w:t>
            </w:r>
          </w:p>
        </w:tc>
      </w:tr>
      <w:tr w:rsidR="00E13350" w:rsidRPr="00022215" w:rsidTr="003E6D3D">
        <w:trPr>
          <w:trHeight w:val="1857"/>
        </w:trPr>
        <w:tc>
          <w:tcPr>
            <w:tcW w:w="557" w:type="dxa"/>
            <w:tcBorders>
              <w:right w:val="nil"/>
            </w:tcBorders>
          </w:tcPr>
          <w:p w:rsidR="00E13350" w:rsidRPr="00022215" w:rsidRDefault="00085C99">
            <w:pPr>
              <w:pStyle w:val="TableParagraph"/>
              <w:spacing w:before="0" w:line="225" w:lineRule="exact"/>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before="0" w:line="244" w:lineRule="auto"/>
              <w:ind w:right="120"/>
              <w:rPr>
                <w:rFonts w:ascii="Cambria" w:hAnsi="Cambria" w:cs="Times New Roman"/>
                <w:sz w:val="20"/>
                <w:szCs w:val="20"/>
              </w:rPr>
            </w:pPr>
            <w:r w:rsidRPr="00022215">
              <w:rPr>
                <w:rFonts w:ascii="Cambria" w:hAnsi="Cambria" w:cs="Times New Roman"/>
                <w:w w:val="110"/>
                <w:sz w:val="20"/>
                <w:szCs w:val="20"/>
              </w:rPr>
              <w:t>membedakan ungkapan minta ijin (</w:t>
            </w:r>
            <w:r w:rsidRPr="00022215">
              <w:rPr>
                <w:rFonts w:ascii="Cambria" w:hAnsi="Cambria" w:cs="Times New Roman"/>
                <w:i/>
                <w:w w:val="110"/>
                <w:sz w:val="20"/>
                <w:szCs w:val="20"/>
              </w:rPr>
              <w:t>isti’dzan</w:t>
            </w:r>
            <w:r w:rsidRPr="00022215">
              <w:rPr>
                <w:rFonts w:ascii="Cambria" w:hAnsi="Cambria" w:cs="Times New Roman"/>
                <w:w w:val="110"/>
                <w:sz w:val="20"/>
                <w:szCs w:val="20"/>
              </w:rPr>
              <w:t>), menyuruh (a</w:t>
            </w:r>
            <w:r w:rsidRPr="00022215">
              <w:rPr>
                <w:rFonts w:ascii="Cambria" w:hAnsi="Cambria" w:cs="Times New Roman"/>
                <w:i/>
                <w:w w:val="110"/>
                <w:sz w:val="20"/>
                <w:szCs w:val="20"/>
              </w:rPr>
              <w:t>l</w:t>
            </w:r>
            <w:r w:rsidRPr="00022215">
              <w:rPr>
                <w:rFonts w:ascii="Cambria" w:hAnsi="Cambria" w:cs="Times New Roman"/>
                <w:w w:val="110"/>
                <w:sz w:val="20"/>
                <w:szCs w:val="20"/>
              </w:rPr>
              <w:t>-</w:t>
            </w:r>
            <w:r w:rsidRPr="00022215">
              <w:rPr>
                <w:rFonts w:ascii="Cambria" w:hAnsi="Cambria" w:cs="Times New Roman"/>
                <w:i/>
                <w:w w:val="110"/>
                <w:sz w:val="20"/>
                <w:szCs w:val="20"/>
              </w:rPr>
              <w:t>amr</w:t>
            </w:r>
            <w:r w:rsidRPr="00022215">
              <w:rPr>
                <w:rFonts w:ascii="Cambria" w:hAnsi="Cambria" w:cs="Times New Roman"/>
                <w:w w:val="110"/>
                <w:sz w:val="20"/>
                <w:szCs w:val="20"/>
              </w:rPr>
              <w:t>), dan melarang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nahyu</w:t>
            </w:r>
            <w:r w:rsidRPr="00022215">
              <w:rPr>
                <w:rFonts w:ascii="Cambria" w:hAnsi="Cambria" w:cs="Times New Roman"/>
                <w:w w:val="110"/>
                <w:sz w:val="20"/>
                <w:szCs w:val="20"/>
              </w:rPr>
              <w:t>), dengan memperhatikan fungsi sosial, struktur teks, dan unsur kebahasaan pada teks interaksi</w:t>
            </w:r>
          </w:p>
          <w:p w:rsidR="00E13350" w:rsidRPr="00022215" w:rsidRDefault="00085C99">
            <w:pPr>
              <w:pStyle w:val="TableParagraph"/>
              <w:spacing w:before="0" w:line="234" w:lineRule="exact"/>
              <w:ind w:right="40"/>
              <w:rPr>
                <w:rFonts w:ascii="Cambria" w:hAnsi="Cambria" w:cs="Times New Roman"/>
                <w:sz w:val="20"/>
                <w:szCs w:val="20"/>
              </w:rPr>
            </w:pPr>
            <w:r w:rsidRPr="00022215">
              <w:rPr>
                <w:rFonts w:ascii="Cambria" w:hAnsi="Cambria" w:cs="Times New Roman"/>
                <w:w w:val="110"/>
                <w:sz w:val="20"/>
                <w:szCs w:val="20"/>
              </w:rPr>
              <w:t>interpersonal lisan dan tulis, sesuai dengan konteks penggunaannya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89" w:type="dxa"/>
            <w:tcBorders>
              <w:left w:val="nil"/>
            </w:tcBorders>
          </w:tcPr>
          <w:p w:rsidR="00E13350" w:rsidRPr="00022215" w:rsidRDefault="00085C99">
            <w:pPr>
              <w:pStyle w:val="TableParagraph"/>
              <w:spacing w:line="244" w:lineRule="auto"/>
              <w:ind w:left="154" w:right="86"/>
              <w:rPr>
                <w:rFonts w:ascii="Cambria" w:hAnsi="Cambria" w:cs="Times New Roman"/>
                <w:sz w:val="20"/>
                <w:szCs w:val="20"/>
              </w:rPr>
            </w:pPr>
            <w:r w:rsidRPr="00022215">
              <w:rPr>
                <w:rFonts w:ascii="Cambria" w:hAnsi="Cambria" w:cs="Times New Roman"/>
                <w:w w:val="110"/>
                <w:sz w:val="20"/>
                <w:szCs w:val="20"/>
              </w:rPr>
              <w:t>menggunakan teks sederhana berisi tindakan minta ijin (</w:t>
            </w:r>
            <w:r w:rsidRPr="00022215">
              <w:rPr>
                <w:rFonts w:ascii="Cambria" w:hAnsi="Cambria" w:cs="Times New Roman"/>
                <w:i/>
                <w:w w:val="110"/>
                <w:sz w:val="20"/>
                <w:szCs w:val="20"/>
              </w:rPr>
              <w:t>isti’dzan</w:t>
            </w:r>
            <w:r w:rsidRPr="00022215">
              <w:rPr>
                <w:rFonts w:ascii="Cambria" w:hAnsi="Cambria" w:cs="Times New Roman"/>
                <w:w w:val="110"/>
                <w:sz w:val="20"/>
                <w:szCs w:val="20"/>
              </w:rPr>
              <w:t>), menyuruh (</w:t>
            </w:r>
            <w:r w:rsidRPr="00022215">
              <w:rPr>
                <w:rFonts w:ascii="Cambria" w:hAnsi="Cambria" w:cs="Times New Roman"/>
                <w:i/>
                <w:w w:val="110"/>
                <w:sz w:val="20"/>
                <w:szCs w:val="20"/>
              </w:rPr>
              <w:t>al-amr</w:t>
            </w:r>
            <w:r w:rsidRPr="00022215">
              <w:rPr>
                <w:rFonts w:ascii="Cambria" w:hAnsi="Cambria" w:cs="Times New Roman"/>
                <w:w w:val="110"/>
                <w:sz w:val="20"/>
                <w:szCs w:val="20"/>
              </w:rPr>
              <w:t>), melarang (</w:t>
            </w:r>
            <w:r w:rsidRPr="00022215">
              <w:rPr>
                <w:rFonts w:ascii="Cambria" w:hAnsi="Cambria" w:cs="Times New Roman"/>
                <w:i/>
                <w:w w:val="110"/>
                <w:sz w:val="20"/>
                <w:szCs w:val="20"/>
              </w:rPr>
              <w:t>al</w:t>
            </w:r>
            <w:r w:rsidRPr="00022215">
              <w:rPr>
                <w:rFonts w:ascii="Cambria" w:hAnsi="Cambria" w:cs="Times New Roman"/>
                <w:w w:val="110"/>
                <w:sz w:val="20"/>
                <w:szCs w:val="20"/>
              </w:rPr>
              <w:t xml:space="preserve">- </w:t>
            </w:r>
            <w:r w:rsidRPr="00022215">
              <w:rPr>
                <w:rFonts w:ascii="Cambria" w:hAnsi="Cambria" w:cs="Times New Roman"/>
                <w:i/>
                <w:w w:val="110"/>
                <w:sz w:val="20"/>
                <w:szCs w:val="20"/>
              </w:rPr>
              <w:t>nahyu</w:t>
            </w:r>
            <w:r w:rsidRPr="00022215">
              <w:rPr>
                <w:rFonts w:ascii="Cambria" w:hAnsi="Cambria" w:cs="Times New Roman"/>
                <w:w w:val="110"/>
                <w:sz w:val="20"/>
                <w:szCs w:val="20"/>
              </w:rPr>
              <w:t>), dengan memperhatikan fungsi sosial, struktur teks, dan unsur kebahasaan yang benar dan sesuai konteks</w:t>
            </w:r>
          </w:p>
        </w:tc>
      </w:tr>
      <w:tr w:rsidR="00E13350" w:rsidRPr="00022215" w:rsidTr="003E6D3D">
        <w:trPr>
          <w:trHeight w:val="1841"/>
        </w:trPr>
        <w:tc>
          <w:tcPr>
            <w:tcW w:w="557" w:type="dxa"/>
            <w:tcBorders>
              <w:right w:val="nil"/>
            </w:tcBorders>
          </w:tcPr>
          <w:p w:rsidR="00E13350" w:rsidRPr="00022215" w:rsidRDefault="00085C99">
            <w:pPr>
              <w:pStyle w:val="TableParagraph"/>
              <w:spacing w:before="106"/>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106" w:line="244" w:lineRule="auto"/>
              <w:ind w:right="219" w:firstLine="36"/>
              <w:rPr>
                <w:rFonts w:ascii="Cambria" w:hAnsi="Cambria" w:cs="Times New Roman"/>
                <w:sz w:val="20"/>
                <w:szCs w:val="20"/>
              </w:rPr>
            </w:pPr>
            <w:r w:rsidRPr="00022215">
              <w:rPr>
                <w:rFonts w:ascii="Cambria" w:hAnsi="Cambria" w:cs="Times New Roman"/>
                <w:w w:val="110"/>
                <w:sz w:val="20"/>
                <w:szCs w:val="20"/>
              </w:rPr>
              <w:t xml:space="preserve">menentukan ucapan selamat </w:t>
            </w:r>
            <w:r w:rsidRPr="00022215">
              <w:rPr>
                <w:rFonts w:ascii="Cambria" w:hAnsi="Cambria" w:cs="Times New Roman"/>
                <w:w w:val="105"/>
                <w:sz w:val="20"/>
                <w:szCs w:val="20"/>
              </w:rPr>
              <w:t>(</w:t>
            </w:r>
            <w:r w:rsidRPr="00022215">
              <w:rPr>
                <w:rFonts w:ascii="Cambria" w:hAnsi="Cambria" w:cs="Times New Roman"/>
                <w:i/>
                <w:w w:val="105"/>
                <w:sz w:val="20"/>
                <w:szCs w:val="20"/>
              </w:rPr>
              <w:t>tahni’ah</w:t>
            </w:r>
            <w:r w:rsidRPr="00022215">
              <w:rPr>
                <w:rFonts w:ascii="Cambria" w:hAnsi="Cambria" w:cs="Times New Roman"/>
                <w:w w:val="105"/>
                <w:sz w:val="20"/>
                <w:szCs w:val="20"/>
              </w:rPr>
              <w:t xml:space="preserve">), dengan memperhatikan </w:t>
            </w:r>
            <w:r w:rsidRPr="00022215">
              <w:rPr>
                <w:rFonts w:ascii="Cambria" w:hAnsi="Cambria" w:cs="Times New Roman"/>
                <w:w w:val="110"/>
                <w:sz w:val="20"/>
                <w:szCs w:val="20"/>
              </w:rPr>
              <w:t>fungsi sosial, struktur teks, dan unsur kebahasaan dari teks interaksi transaksional lisan dan tulis, sesuai dengan konteks penggunaannya</w:t>
            </w:r>
          </w:p>
        </w:tc>
        <w:tc>
          <w:tcPr>
            <w:tcW w:w="556" w:type="dxa"/>
            <w:tcBorders>
              <w:right w:val="nil"/>
            </w:tcBorders>
          </w:tcPr>
          <w:p w:rsidR="00E13350" w:rsidRPr="00022215" w:rsidRDefault="00085C99">
            <w:pPr>
              <w:pStyle w:val="TableParagraph"/>
              <w:spacing w:before="106"/>
              <w:ind w:left="93"/>
              <w:rPr>
                <w:rFonts w:ascii="Cambria" w:hAnsi="Cambria" w:cs="Times New Roman"/>
                <w:sz w:val="20"/>
                <w:szCs w:val="20"/>
              </w:rPr>
            </w:pPr>
            <w:r w:rsidRPr="00022215">
              <w:rPr>
                <w:rFonts w:ascii="Cambria" w:hAnsi="Cambria" w:cs="Times New Roman"/>
                <w:w w:val="110"/>
                <w:sz w:val="20"/>
                <w:szCs w:val="20"/>
              </w:rPr>
              <w:t>4.4</w:t>
            </w:r>
          </w:p>
        </w:tc>
        <w:tc>
          <w:tcPr>
            <w:tcW w:w="4289" w:type="dxa"/>
            <w:tcBorders>
              <w:left w:val="nil"/>
            </w:tcBorders>
          </w:tcPr>
          <w:p w:rsidR="00E13350" w:rsidRPr="00022215" w:rsidRDefault="00085C99">
            <w:pPr>
              <w:pStyle w:val="TableParagraph"/>
              <w:spacing w:before="106" w:line="244" w:lineRule="auto"/>
              <w:ind w:left="154" w:right="214"/>
              <w:rPr>
                <w:rFonts w:ascii="Cambria" w:hAnsi="Cambria" w:cs="Times New Roman"/>
                <w:sz w:val="20"/>
                <w:szCs w:val="20"/>
              </w:rPr>
            </w:pPr>
            <w:r w:rsidRPr="00022215">
              <w:rPr>
                <w:rFonts w:ascii="Cambria" w:hAnsi="Cambria" w:cs="Times New Roman"/>
                <w:w w:val="110"/>
                <w:sz w:val="20"/>
                <w:szCs w:val="20"/>
              </w:rPr>
              <w:t>menggunakan teks sederhana berisi ucapan selamat (</w:t>
            </w:r>
            <w:r w:rsidRPr="00022215">
              <w:rPr>
                <w:rFonts w:ascii="Cambria" w:hAnsi="Cambria" w:cs="Times New Roman"/>
                <w:i/>
                <w:w w:val="110"/>
                <w:sz w:val="20"/>
                <w:szCs w:val="20"/>
              </w:rPr>
              <w:t>tahni’ah</w:t>
            </w:r>
            <w:r w:rsidRPr="00022215">
              <w:rPr>
                <w:rFonts w:ascii="Cambria" w:hAnsi="Cambria" w:cs="Times New Roman"/>
                <w:w w:val="110"/>
                <w:sz w:val="20"/>
                <w:szCs w:val="20"/>
              </w:rPr>
              <w:t>), dengan memperhatikan fungsi sosial, struktur teks, dan unsur kebahasaan yang benar dan sesuai konteks</w:t>
            </w:r>
          </w:p>
        </w:tc>
      </w:tr>
      <w:tr w:rsidR="00E13350" w:rsidRPr="00022215" w:rsidTr="003E6D3D">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182"/>
              <w:rPr>
                <w:rFonts w:ascii="Cambria" w:hAnsi="Cambria" w:cs="Times New Roman"/>
                <w:sz w:val="20"/>
                <w:szCs w:val="20"/>
              </w:rPr>
            </w:pPr>
            <w:r w:rsidRPr="00022215">
              <w:rPr>
                <w:rFonts w:ascii="Cambria" w:hAnsi="Cambria" w:cs="Times New Roman"/>
                <w:w w:val="110"/>
                <w:sz w:val="20"/>
                <w:szCs w:val="20"/>
              </w:rPr>
              <w:t>mengemukakan tindak tutur yang menyatakan dan menanyakan tindakan/kejadian yang dilakukan/terjadi di waktu lampau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madli</w:t>
            </w:r>
            <w:r w:rsidRPr="00022215">
              <w:rPr>
                <w:rFonts w:ascii="Cambria" w:hAnsi="Cambria" w:cs="Times New Roman"/>
                <w:w w:val="110"/>
                <w:sz w:val="20"/>
                <w:szCs w:val="20"/>
              </w:rPr>
              <w:t>) dengan memperhatikan fungsi sosial, struktur teks, dan unsur kebahasaan dari teks interaksi transaksional lisan dan tulis, sesuai dengan konteks penggunaannya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4289" w:type="dxa"/>
            <w:tcBorders>
              <w:left w:val="nil"/>
            </w:tcBorders>
          </w:tcPr>
          <w:p w:rsidR="00E13350" w:rsidRPr="00022215" w:rsidRDefault="00085C99">
            <w:pPr>
              <w:pStyle w:val="TableParagraph"/>
              <w:spacing w:line="244" w:lineRule="auto"/>
              <w:ind w:left="154" w:right="184"/>
              <w:rPr>
                <w:rFonts w:ascii="Cambria" w:hAnsi="Cambria" w:cs="Times New Roman"/>
                <w:sz w:val="20"/>
                <w:szCs w:val="20"/>
              </w:rPr>
            </w:pPr>
            <w:r w:rsidRPr="00022215">
              <w:rPr>
                <w:rFonts w:ascii="Cambria" w:hAnsi="Cambria" w:cs="Times New Roman"/>
                <w:w w:val="110"/>
                <w:sz w:val="20"/>
                <w:szCs w:val="20"/>
              </w:rPr>
              <w:t>menggunakan teks sederhana berisi tindakan memberi dan meminta informasi terkait dengan tindakan/kejadian yang dilakukan/terjadi di waktu lampau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madli</w:t>
            </w:r>
            <w:r w:rsidRPr="00022215">
              <w:rPr>
                <w:rFonts w:ascii="Cambria" w:hAnsi="Cambria" w:cs="Times New Roman"/>
                <w:w w:val="110"/>
                <w:sz w:val="20"/>
                <w:szCs w:val="20"/>
              </w:rPr>
              <w:t>),</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dengan</w:t>
            </w:r>
            <w:r w:rsidRPr="00022215">
              <w:rPr>
                <w:rFonts w:ascii="Cambria" w:hAnsi="Cambria" w:cs="Times New Roman"/>
                <w:spacing w:val="-28"/>
                <w:w w:val="110"/>
                <w:sz w:val="20"/>
                <w:szCs w:val="20"/>
              </w:rPr>
              <w:t xml:space="preserve"> </w:t>
            </w:r>
            <w:r w:rsidRPr="00022215">
              <w:rPr>
                <w:rFonts w:ascii="Cambria" w:hAnsi="Cambria" w:cs="Times New Roman"/>
                <w:w w:val="110"/>
                <w:sz w:val="20"/>
                <w:szCs w:val="20"/>
              </w:rPr>
              <w:t>memperhatikan fungsi sosial, struktur teks, dan unsur kebahasaan yang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3E6D3D">
        <w:trPr>
          <w:trHeight w:val="2313"/>
        </w:trPr>
        <w:tc>
          <w:tcPr>
            <w:tcW w:w="557" w:type="dxa"/>
            <w:tcBorders>
              <w:right w:val="nil"/>
            </w:tcBorders>
          </w:tcPr>
          <w:p w:rsidR="00E13350" w:rsidRPr="00022215" w:rsidRDefault="00085C99">
            <w:pPr>
              <w:pStyle w:val="TableParagraph"/>
              <w:spacing w:before="106"/>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before="106" w:line="244" w:lineRule="auto"/>
              <w:ind w:right="186"/>
              <w:rPr>
                <w:rFonts w:ascii="Cambria" w:hAnsi="Cambria" w:cs="Times New Roman"/>
                <w:sz w:val="20"/>
                <w:szCs w:val="20"/>
              </w:rPr>
            </w:pPr>
            <w:r w:rsidRPr="00022215">
              <w:rPr>
                <w:rFonts w:ascii="Cambria" w:hAnsi="Cambria" w:cs="Times New Roman"/>
                <w:w w:val="110"/>
                <w:sz w:val="20"/>
                <w:szCs w:val="20"/>
              </w:rPr>
              <w:t xml:space="preserve">mengemukakan tindak tutur yang menyatakan dan menanyakan tindakan/kejadian yang sedang </w:t>
            </w:r>
            <w:r w:rsidRPr="00022215">
              <w:rPr>
                <w:rFonts w:ascii="Cambria" w:hAnsi="Cambria" w:cs="Times New Roman"/>
                <w:w w:val="105"/>
                <w:sz w:val="20"/>
                <w:szCs w:val="20"/>
              </w:rPr>
              <w:t>dilakukan/terjadi (</w:t>
            </w:r>
            <w:r w:rsidRPr="00022215">
              <w:rPr>
                <w:rFonts w:ascii="Cambria" w:hAnsi="Cambria" w:cs="Times New Roman"/>
                <w:i/>
                <w:w w:val="105"/>
                <w:sz w:val="20"/>
                <w:szCs w:val="20"/>
              </w:rPr>
              <w:t>mudlari’</w:t>
            </w:r>
            <w:r w:rsidRPr="00022215">
              <w:rPr>
                <w:rFonts w:ascii="Cambria" w:hAnsi="Cambria" w:cs="Times New Roman"/>
                <w:w w:val="105"/>
                <w:sz w:val="20"/>
                <w:szCs w:val="20"/>
              </w:rPr>
              <w:t xml:space="preserve">) dengan </w:t>
            </w:r>
            <w:r w:rsidRPr="00022215">
              <w:rPr>
                <w:rFonts w:ascii="Cambria" w:hAnsi="Cambria" w:cs="Times New Roman"/>
                <w:w w:val="110"/>
                <w:sz w:val="20"/>
                <w:szCs w:val="20"/>
              </w:rPr>
              <w:t>memperhatikan fungsi sosial, struktur teks, dan unsur kebahasaan dari teks interaksi transaksional lisan dan  tulis, sesuai dengan konteks penggunaannya</w:t>
            </w:r>
          </w:p>
        </w:tc>
        <w:tc>
          <w:tcPr>
            <w:tcW w:w="556" w:type="dxa"/>
            <w:tcBorders>
              <w:right w:val="nil"/>
            </w:tcBorders>
          </w:tcPr>
          <w:p w:rsidR="00E13350" w:rsidRPr="00022215" w:rsidRDefault="00085C99">
            <w:pPr>
              <w:pStyle w:val="TableParagraph"/>
              <w:spacing w:before="106"/>
              <w:ind w:left="93"/>
              <w:rPr>
                <w:rFonts w:ascii="Cambria" w:hAnsi="Cambria" w:cs="Times New Roman"/>
                <w:sz w:val="20"/>
                <w:szCs w:val="20"/>
              </w:rPr>
            </w:pPr>
            <w:r w:rsidRPr="00022215">
              <w:rPr>
                <w:rFonts w:ascii="Cambria" w:hAnsi="Cambria" w:cs="Times New Roman"/>
                <w:w w:val="110"/>
                <w:sz w:val="20"/>
                <w:szCs w:val="20"/>
              </w:rPr>
              <w:t>4.6</w:t>
            </w:r>
          </w:p>
        </w:tc>
        <w:tc>
          <w:tcPr>
            <w:tcW w:w="4289" w:type="dxa"/>
            <w:tcBorders>
              <w:left w:val="nil"/>
            </w:tcBorders>
          </w:tcPr>
          <w:p w:rsidR="00E13350" w:rsidRPr="00022215" w:rsidRDefault="00085C99">
            <w:pPr>
              <w:pStyle w:val="TableParagraph"/>
              <w:spacing w:before="106" w:line="244" w:lineRule="auto"/>
              <w:ind w:left="154" w:right="86"/>
              <w:rPr>
                <w:rFonts w:ascii="Cambria" w:hAnsi="Cambria" w:cs="Times New Roman"/>
                <w:sz w:val="20"/>
                <w:szCs w:val="20"/>
              </w:rPr>
            </w:pPr>
            <w:r w:rsidRPr="00022215">
              <w:rPr>
                <w:rFonts w:ascii="Cambria" w:hAnsi="Cambria" w:cs="Times New Roman"/>
                <w:w w:val="110"/>
                <w:sz w:val="20"/>
                <w:szCs w:val="20"/>
              </w:rPr>
              <w:t>menggunakan teks sederhana berisi tindakan menyatakan dan menanyakan tentang tindakan/kejadian yang sedang dilakukan/terjadi (</w:t>
            </w:r>
            <w:r w:rsidRPr="00022215">
              <w:rPr>
                <w:rFonts w:ascii="Cambria" w:hAnsi="Cambria" w:cs="Times New Roman"/>
                <w:i/>
                <w:w w:val="110"/>
                <w:sz w:val="20"/>
                <w:szCs w:val="20"/>
              </w:rPr>
              <w:t>mudlari’</w:t>
            </w:r>
            <w:r w:rsidRPr="00022215">
              <w:rPr>
                <w:rFonts w:ascii="Cambria" w:hAnsi="Cambria" w:cs="Times New Roman"/>
                <w:w w:val="110"/>
                <w:sz w:val="20"/>
                <w:szCs w:val="20"/>
              </w:rPr>
              <w:t>), dengan memperhatikan fungsi sosial, struktur teks, dan unsur kebahasaan yang benar dan sesuai konteks</w:t>
            </w:r>
          </w:p>
        </w:tc>
      </w:tr>
      <w:tr w:rsidR="00E13350" w:rsidRPr="00022215" w:rsidTr="003E6D3D">
        <w:trPr>
          <w:trHeight w:val="2306"/>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before="107" w:line="244" w:lineRule="auto"/>
              <w:ind w:right="272"/>
              <w:rPr>
                <w:rFonts w:ascii="Cambria" w:hAnsi="Cambria" w:cs="Times New Roman"/>
                <w:sz w:val="20"/>
                <w:szCs w:val="20"/>
              </w:rPr>
            </w:pPr>
            <w:r w:rsidRPr="00022215">
              <w:rPr>
                <w:rFonts w:ascii="Cambria" w:hAnsi="Cambria" w:cs="Times New Roman"/>
                <w:w w:val="110"/>
                <w:sz w:val="20"/>
                <w:szCs w:val="20"/>
              </w:rPr>
              <w:t xml:space="preserve">mengemukakan tindak tutur yang menyatakan dan menanyakan </w:t>
            </w:r>
            <w:r w:rsidRPr="00022215">
              <w:rPr>
                <w:rFonts w:ascii="Cambria" w:hAnsi="Cambria" w:cs="Times New Roman"/>
                <w:w w:val="105"/>
                <w:sz w:val="20"/>
                <w:szCs w:val="20"/>
              </w:rPr>
              <w:t>perbandingan jumlah (</w:t>
            </w:r>
            <w:r w:rsidRPr="00022215">
              <w:rPr>
                <w:rFonts w:ascii="Cambria" w:hAnsi="Cambria" w:cs="Times New Roman"/>
                <w:i/>
                <w:w w:val="105"/>
                <w:sz w:val="20"/>
                <w:szCs w:val="20"/>
              </w:rPr>
              <w:t xml:space="preserve">muqaranah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adad</w:t>
            </w:r>
            <w:r w:rsidRPr="00022215">
              <w:rPr>
                <w:rFonts w:ascii="Cambria" w:hAnsi="Cambria" w:cs="Times New Roman"/>
                <w:w w:val="110"/>
                <w:sz w:val="20"/>
                <w:szCs w:val="20"/>
              </w:rPr>
              <w:t>), dengan memperhatikan fungsi sosial, struktur teks, dan unsur kebahasaan dari teks interaksi transaksional lisan dan tulis, sesuai dengan konteks penggunaannya</w:t>
            </w:r>
          </w:p>
        </w:tc>
        <w:tc>
          <w:tcPr>
            <w:tcW w:w="556"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5"/>
                <w:sz w:val="20"/>
                <w:szCs w:val="20"/>
              </w:rPr>
              <w:t>4.7</w:t>
            </w:r>
          </w:p>
        </w:tc>
        <w:tc>
          <w:tcPr>
            <w:tcW w:w="4289" w:type="dxa"/>
            <w:tcBorders>
              <w:left w:val="nil"/>
            </w:tcBorders>
          </w:tcPr>
          <w:p w:rsidR="00E13350" w:rsidRPr="00022215" w:rsidRDefault="00085C99">
            <w:pPr>
              <w:pStyle w:val="TableParagraph"/>
              <w:spacing w:before="107" w:line="244" w:lineRule="auto"/>
              <w:ind w:left="154" w:right="193"/>
              <w:rPr>
                <w:rFonts w:ascii="Cambria" w:hAnsi="Cambria" w:cs="Times New Roman"/>
                <w:sz w:val="20"/>
                <w:szCs w:val="20"/>
              </w:rPr>
            </w:pPr>
            <w:r w:rsidRPr="00022215">
              <w:rPr>
                <w:rFonts w:ascii="Cambria" w:hAnsi="Cambria" w:cs="Times New Roman"/>
                <w:w w:val="110"/>
                <w:sz w:val="20"/>
                <w:szCs w:val="20"/>
              </w:rPr>
              <w:t>menggunakan teks sederhana berisi tindakan memberi dan meminta informasi terkait dengan perbandingan jumlah (</w:t>
            </w:r>
            <w:r w:rsidRPr="00022215">
              <w:rPr>
                <w:rFonts w:ascii="Cambria" w:hAnsi="Cambria" w:cs="Times New Roman"/>
                <w:i/>
                <w:w w:val="110"/>
                <w:sz w:val="20"/>
                <w:szCs w:val="20"/>
              </w:rPr>
              <w:t>muqaranah al-‘adad</w:t>
            </w:r>
            <w:r w:rsidRPr="00022215">
              <w:rPr>
                <w:rFonts w:ascii="Cambria" w:hAnsi="Cambria" w:cs="Times New Roman"/>
                <w:w w:val="110"/>
                <w:sz w:val="20"/>
                <w:szCs w:val="20"/>
              </w:rPr>
              <w:t>) dengan memperhatikan fungsi sosial, struktur teks, dan unsur kebahasaan yang benar dan sesuai konteks</w:t>
            </w:r>
          </w:p>
        </w:tc>
      </w:tr>
      <w:tr w:rsidR="00E13350" w:rsidRPr="00022215" w:rsidTr="003E6D3D">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lastRenderedPageBreak/>
              <w:t>3.8</w:t>
            </w:r>
          </w:p>
        </w:tc>
        <w:tc>
          <w:tcPr>
            <w:tcW w:w="3772" w:type="dxa"/>
            <w:tcBorders>
              <w:left w:val="nil"/>
            </w:tcBorders>
          </w:tcPr>
          <w:p w:rsidR="00E13350" w:rsidRPr="00022215" w:rsidRDefault="00085C99">
            <w:pPr>
              <w:pStyle w:val="TableParagraph"/>
              <w:spacing w:line="244" w:lineRule="auto"/>
              <w:ind w:right="158"/>
              <w:rPr>
                <w:rFonts w:ascii="Cambria" w:hAnsi="Cambria" w:cs="Times New Roman"/>
                <w:sz w:val="20"/>
                <w:szCs w:val="20"/>
              </w:rPr>
            </w:pPr>
            <w:r w:rsidRPr="00022215">
              <w:rPr>
                <w:rFonts w:ascii="Cambria" w:hAnsi="Cambria" w:cs="Times New Roman"/>
                <w:w w:val="110"/>
                <w:sz w:val="20"/>
                <w:szCs w:val="20"/>
              </w:rPr>
              <w:t xml:space="preserve">mengemukakan tindak tutur yang menyatakan dan menanyakan tentang deskripsi benda (sifat </w:t>
            </w:r>
            <w:r w:rsidRPr="00022215">
              <w:rPr>
                <w:rFonts w:ascii="Cambria" w:hAnsi="Cambria" w:cs="Times New Roman"/>
                <w:i/>
                <w:w w:val="110"/>
                <w:sz w:val="20"/>
                <w:szCs w:val="20"/>
              </w:rPr>
              <w:t>al</w:t>
            </w:r>
            <w:r w:rsidRPr="00022215">
              <w:rPr>
                <w:rFonts w:ascii="Cambria" w:hAnsi="Cambria" w:cs="Times New Roman"/>
                <w:w w:val="110"/>
                <w:sz w:val="20"/>
                <w:szCs w:val="20"/>
              </w:rPr>
              <w:t xml:space="preserve">- </w:t>
            </w:r>
            <w:r w:rsidRPr="00022215">
              <w:rPr>
                <w:rFonts w:ascii="Cambria" w:hAnsi="Cambria" w:cs="Times New Roman"/>
                <w:i/>
                <w:w w:val="110"/>
                <w:sz w:val="20"/>
                <w:szCs w:val="20"/>
              </w:rPr>
              <w:t>maddah</w:t>
            </w:r>
            <w:r w:rsidRPr="00022215">
              <w:rPr>
                <w:rFonts w:ascii="Cambria" w:hAnsi="Cambria" w:cs="Times New Roman"/>
                <w:w w:val="110"/>
                <w:sz w:val="20"/>
                <w:szCs w:val="20"/>
              </w:rPr>
              <w:t>), secara sederhana</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dengan memperhatikan fungsi sosial, struktur teks, dan unsur kebahasaan dari teks interaksi transaksional lisan dan  tulis, sesuai dengan konteks penggunaannya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4.8</w:t>
            </w:r>
          </w:p>
        </w:tc>
        <w:tc>
          <w:tcPr>
            <w:tcW w:w="4289" w:type="dxa"/>
            <w:tcBorders>
              <w:left w:val="nil"/>
            </w:tcBorders>
          </w:tcPr>
          <w:p w:rsidR="00E13350" w:rsidRPr="00022215" w:rsidRDefault="00085C99">
            <w:pPr>
              <w:pStyle w:val="TableParagraph"/>
              <w:spacing w:line="244" w:lineRule="auto"/>
              <w:ind w:right="131"/>
              <w:rPr>
                <w:rFonts w:ascii="Cambria" w:hAnsi="Cambria" w:cs="Times New Roman"/>
                <w:sz w:val="20"/>
                <w:szCs w:val="20"/>
              </w:rPr>
            </w:pPr>
            <w:r w:rsidRPr="00022215">
              <w:rPr>
                <w:rFonts w:ascii="Cambria" w:hAnsi="Cambria" w:cs="Times New Roman"/>
                <w:w w:val="110"/>
                <w:sz w:val="20"/>
                <w:szCs w:val="20"/>
              </w:rPr>
              <w:t>memproduksi teks sederhana berisi tindakan memberi dan meminta informasi terkait dengan keberadaan benda (sifat a</w:t>
            </w:r>
            <w:r w:rsidRPr="00022215">
              <w:rPr>
                <w:rFonts w:ascii="Cambria" w:hAnsi="Cambria" w:cs="Times New Roman"/>
                <w:i/>
                <w:w w:val="110"/>
                <w:sz w:val="20"/>
                <w:szCs w:val="20"/>
              </w:rPr>
              <w:t>l</w:t>
            </w:r>
            <w:r w:rsidRPr="00022215">
              <w:rPr>
                <w:rFonts w:ascii="Cambria" w:hAnsi="Cambria" w:cs="Times New Roman"/>
                <w:w w:val="110"/>
                <w:sz w:val="20"/>
                <w:szCs w:val="20"/>
              </w:rPr>
              <w:t xml:space="preserve">- </w:t>
            </w:r>
            <w:r w:rsidRPr="00022215">
              <w:rPr>
                <w:rFonts w:ascii="Cambria" w:hAnsi="Cambria" w:cs="Times New Roman"/>
                <w:i/>
                <w:w w:val="110"/>
                <w:sz w:val="20"/>
                <w:szCs w:val="20"/>
              </w:rPr>
              <w:t>maddah</w:t>
            </w:r>
            <w:r w:rsidRPr="00022215">
              <w:rPr>
                <w:rFonts w:ascii="Cambria" w:hAnsi="Cambria" w:cs="Times New Roman"/>
                <w:w w:val="110"/>
                <w:sz w:val="20"/>
                <w:szCs w:val="20"/>
              </w:rPr>
              <w:t>), dengan memperhatikan fungsi sosial, struktur teks, dan unsur kebahasaan yang benar dan sesuai konteks</w:t>
            </w:r>
          </w:p>
        </w:tc>
      </w:tr>
      <w:tr w:rsidR="00E13350" w:rsidRPr="00022215" w:rsidTr="003E6D3D">
        <w:trPr>
          <w:trHeight w:val="277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3.9</w:t>
            </w:r>
          </w:p>
        </w:tc>
        <w:tc>
          <w:tcPr>
            <w:tcW w:w="3772" w:type="dxa"/>
            <w:tcBorders>
              <w:left w:val="nil"/>
            </w:tcBorders>
          </w:tcPr>
          <w:p w:rsidR="00E13350" w:rsidRPr="00022215" w:rsidRDefault="00085C99">
            <w:pPr>
              <w:pStyle w:val="TableParagraph"/>
              <w:spacing w:line="244" w:lineRule="auto"/>
              <w:ind w:right="234"/>
              <w:rPr>
                <w:rFonts w:ascii="Cambria" w:hAnsi="Cambria" w:cs="Times New Roman"/>
                <w:sz w:val="20"/>
                <w:szCs w:val="20"/>
              </w:rPr>
            </w:pPr>
            <w:r w:rsidRPr="00022215">
              <w:rPr>
                <w:rFonts w:ascii="Cambria" w:hAnsi="Cambria" w:cs="Times New Roman"/>
                <w:w w:val="110"/>
                <w:sz w:val="20"/>
                <w:szCs w:val="20"/>
              </w:rPr>
              <w:t>menunjukkan ungkapan berisi pesan singkat dan pengumuman/pemberitahuan (</w:t>
            </w:r>
            <w:r w:rsidRPr="00022215">
              <w:rPr>
                <w:rFonts w:ascii="Cambria" w:hAnsi="Cambria" w:cs="Times New Roman"/>
                <w:i/>
                <w:w w:val="110"/>
                <w:sz w:val="20"/>
                <w:szCs w:val="20"/>
              </w:rPr>
              <w:t>al</w:t>
            </w:r>
            <w:r w:rsidRPr="00022215">
              <w:rPr>
                <w:rFonts w:ascii="Cambria" w:hAnsi="Cambria" w:cs="Times New Roman"/>
                <w:w w:val="110"/>
                <w:sz w:val="20"/>
                <w:szCs w:val="20"/>
              </w:rPr>
              <w:t xml:space="preserve">- </w:t>
            </w:r>
            <w:r w:rsidRPr="00022215">
              <w:rPr>
                <w:rFonts w:ascii="Cambria" w:hAnsi="Cambria" w:cs="Times New Roman"/>
                <w:i/>
                <w:w w:val="110"/>
                <w:sz w:val="20"/>
                <w:szCs w:val="20"/>
              </w:rPr>
              <w:t>akhbar aw al-ma’lumat</w:t>
            </w:r>
            <w:r w:rsidRPr="00022215">
              <w:rPr>
                <w:rFonts w:ascii="Cambria" w:hAnsi="Cambria" w:cs="Times New Roman"/>
                <w:w w:val="110"/>
                <w:sz w:val="20"/>
                <w:szCs w:val="20"/>
              </w:rPr>
              <w:t>), dengan memberi dan meminta informasi terkait kegiatan sekolah, dengan memperhatikan fungsi sosial, struktur teks, dan unsur kebahasaan dari teks khusus sesuai dengan konteks penggunaannya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4.9</w:t>
            </w:r>
          </w:p>
        </w:tc>
        <w:tc>
          <w:tcPr>
            <w:tcW w:w="4289" w:type="dxa"/>
            <w:tcBorders>
              <w:left w:val="nil"/>
            </w:tcBorders>
          </w:tcPr>
          <w:p w:rsidR="00E13350" w:rsidRPr="00022215" w:rsidRDefault="00085C99">
            <w:pPr>
              <w:pStyle w:val="TableParagraph"/>
              <w:spacing w:line="244" w:lineRule="auto"/>
              <w:ind w:right="263"/>
              <w:rPr>
                <w:rFonts w:ascii="Cambria" w:hAnsi="Cambria" w:cs="Times New Roman"/>
                <w:sz w:val="20"/>
                <w:szCs w:val="20"/>
              </w:rPr>
            </w:pPr>
            <w:r w:rsidRPr="00022215">
              <w:rPr>
                <w:rFonts w:ascii="Cambria" w:hAnsi="Cambria" w:cs="Times New Roman"/>
                <w:w w:val="110"/>
                <w:sz w:val="20"/>
                <w:szCs w:val="20"/>
              </w:rPr>
              <w:t>menjelaskan pesan singkat dan pengumuman/pemberitahuan</w:t>
            </w:r>
            <w:r w:rsidRPr="00022215">
              <w:rPr>
                <w:rFonts w:ascii="Cambria" w:hAnsi="Cambria" w:cs="Times New Roman"/>
                <w:spacing w:val="-29"/>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al</w:t>
            </w:r>
            <w:r w:rsidRPr="00022215">
              <w:rPr>
                <w:rFonts w:ascii="Cambria" w:hAnsi="Cambria" w:cs="Times New Roman"/>
                <w:w w:val="110"/>
                <w:sz w:val="20"/>
                <w:szCs w:val="20"/>
              </w:rPr>
              <w:t xml:space="preserve">- </w:t>
            </w:r>
            <w:r w:rsidRPr="00022215">
              <w:rPr>
                <w:rFonts w:ascii="Cambria" w:hAnsi="Cambria" w:cs="Times New Roman"/>
                <w:i/>
                <w:w w:val="110"/>
                <w:sz w:val="20"/>
                <w:szCs w:val="20"/>
              </w:rPr>
              <w:t>akhbar</w:t>
            </w:r>
            <w:r w:rsidRPr="00022215">
              <w:rPr>
                <w:rFonts w:ascii="Cambria" w:hAnsi="Cambria" w:cs="Times New Roman"/>
                <w:i/>
                <w:spacing w:val="-26"/>
                <w:w w:val="110"/>
                <w:sz w:val="20"/>
                <w:szCs w:val="20"/>
              </w:rPr>
              <w:t xml:space="preserve"> </w:t>
            </w:r>
            <w:r w:rsidRPr="00022215">
              <w:rPr>
                <w:rFonts w:ascii="Cambria" w:hAnsi="Cambria" w:cs="Times New Roman"/>
                <w:i/>
                <w:w w:val="110"/>
                <w:sz w:val="20"/>
                <w:szCs w:val="20"/>
              </w:rPr>
              <w:t>aw</w:t>
            </w:r>
            <w:r w:rsidRPr="00022215">
              <w:rPr>
                <w:rFonts w:ascii="Cambria" w:hAnsi="Cambria" w:cs="Times New Roman"/>
                <w:i/>
                <w:spacing w:val="-27"/>
                <w:w w:val="110"/>
                <w:sz w:val="20"/>
                <w:szCs w:val="20"/>
              </w:rPr>
              <w:t xml:space="preserve"> </w:t>
            </w:r>
            <w:r w:rsidRPr="00022215">
              <w:rPr>
                <w:rFonts w:ascii="Cambria" w:hAnsi="Cambria" w:cs="Times New Roman"/>
                <w:i/>
                <w:w w:val="110"/>
                <w:sz w:val="20"/>
                <w:szCs w:val="20"/>
              </w:rPr>
              <w:t>al-ma’lumat</w:t>
            </w:r>
            <w:r w:rsidRPr="00022215">
              <w:rPr>
                <w:rFonts w:ascii="Cambria" w:hAnsi="Cambria" w:cs="Times New Roman"/>
                <w:w w:val="110"/>
                <w:sz w:val="20"/>
                <w:szCs w:val="20"/>
              </w:rPr>
              <w:t>),</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lisan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dan tulis secara sederhana tentang kegiatan sekolah, dengan memperhatikan fungsi sosial, struktur teks, dan unsur kebahasaan</w:t>
            </w:r>
          </w:p>
        </w:tc>
      </w:tr>
      <w:tr w:rsidR="00E13350" w:rsidRPr="00022215" w:rsidTr="003E6D3D">
        <w:trPr>
          <w:trHeight w:val="1376"/>
        </w:trPr>
        <w:tc>
          <w:tcPr>
            <w:tcW w:w="4329" w:type="dxa"/>
            <w:gridSpan w:val="2"/>
          </w:tcPr>
          <w:p w:rsidR="00E13350" w:rsidRPr="00022215" w:rsidRDefault="00085C99">
            <w:pPr>
              <w:pStyle w:val="TableParagraph"/>
              <w:spacing w:line="244" w:lineRule="auto"/>
              <w:ind w:left="707" w:right="191" w:hanging="611"/>
              <w:rPr>
                <w:rFonts w:ascii="Cambria" w:hAnsi="Cambria" w:cs="Times New Roman"/>
                <w:sz w:val="20"/>
                <w:szCs w:val="20"/>
              </w:rPr>
            </w:pPr>
            <w:r w:rsidRPr="00022215">
              <w:rPr>
                <w:rFonts w:ascii="Cambria" w:hAnsi="Cambria" w:cs="Times New Roman"/>
                <w:w w:val="110"/>
                <w:sz w:val="20"/>
                <w:szCs w:val="20"/>
              </w:rPr>
              <w:t>3.10   menyatakan kembali syair atau lagu bahasa Arab sangat singkat dan sederhana, dengan memahami fungsi sosial dan unsur kebahasaan</w:t>
            </w:r>
          </w:p>
        </w:tc>
        <w:tc>
          <w:tcPr>
            <w:tcW w:w="4845" w:type="dxa"/>
            <w:gridSpan w:val="2"/>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4.10 menjelaskan syair atau lagu Arab sangat sederhana dengan memperhatikan fungsi sosial dan unsur kebahasaan</w:t>
            </w:r>
          </w:p>
        </w:tc>
      </w:tr>
    </w:tbl>
    <w:p w:rsidR="003E6D3D" w:rsidRPr="00022215" w:rsidRDefault="003E6D3D">
      <w:pPr>
        <w:pStyle w:val="BodyText"/>
        <w:spacing w:before="86"/>
        <w:ind w:left="416"/>
        <w:rPr>
          <w:rFonts w:ascii="Cambria" w:hAnsi="Cambria" w:cs="Times New Roman"/>
          <w:w w:val="105"/>
          <w:sz w:val="20"/>
          <w:szCs w:val="20"/>
        </w:rPr>
      </w:pPr>
    </w:p>
    <w:p w:rsidR="003E6D3D" w:rsidRPr="00022215" w:rsidRDefault="003E6D3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3E6D3D">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rsidP="003E6D3D">
      <w:pPr>
        <w:pStyle w:val="BodyText"/>
        <w:spacing w:before="7"/>
        <w:ind w:right="28"/>
        <w:rPr>
          <w:rFonts w:ascii="Cambria" w:hAnsi="Cambria" w:cs="Times New Roman"/>
          <w:sz w:val="20"/>
          <w:szCs w:val="20"/>
        </w:rPr>
      </w:pPr>
    </w:p>
    <w:p w:rsidR="00E13350" w:rsidRPr="00022215" w:rsidRDefault="00085C99" w:rsidP="003E6D3D">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3E6D3D">
      <w:pPr>
        <w:pStyle w:val="BodyText"/>
        <w:spacing w:before="5"/>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“Menghargai dan menghayati ajaran agama yang dianutnya”. Adapun rumusan Kompetensi Sikap Sosial adalah “Menunjukan prilaku jujur, disiplin, tanggung jawab,peduli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permasalahan dalam berinteraksi secara 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1"/>
          <w:w w:val="115"/>
          <w:sz w:val="20"/>
          <w:szCs w:val="20"/>
        </w:rPr>
        <w:t xml:space="preserve"> </w:t>
      </w:r>
      <w:r w:rsidRPr="00022215">
        <w:rPr>
          <w:rFonts w:ascii="Cambria" w:hAnsi="Cambria" w:cs="Times New Roman"/>
          <w:w w:val="115"/>
          <w:sz w:val="20"/>
          <w:szCs w:val="20"/>
        </w:rPr>
        <w:t>siswa.</w:t>
      </w:r>
    </w:p>
    <w:p w:rsidR="00E13350" w:rsidRPr="00022215" w:rsidRDefault="00E13350" w:rsidP="003E6D3D">
      <w:pPr>
        <w:pStyle w:val="BodyText"/>
        <w:spacing w:before="8"/>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sikap dilakukan sepanjang 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4"/>
        <w:ind w:right="28"/>
        <w:rPr>
          <w:rFonts w:ascii="Cambria" w:hAnsi="Cambria" w:cs="Times New Roman"/>
          <w:sz w:val="20"/>
          <w:szCs w:val="20"/>
        </w:rPr>
      </w:pPr>
    </w:p>
    <w:p w:rsidR="00E13350" w:rsidRPr="00022215" w:rsidRDefault="00085C99" w:rsidP="003E6D3D">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rsidP="003E6D3D">
      <w:pPr>
        <w:pStyle w:val="BodyText"/>
        <w:spacing w:before="2"/>
        <w:ind w:right="28"/>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609"/>
        </w:trPr>
        <w:tc>
          <w:tcPr>
            <w:tcW w:w="4329" w:type="dxa"/>
          </w:tcPr>
          <w:p w:rsidR="00E13350" w:rsidRPr="00022215" w:rsidRDefault="00085C99">
            <w:pPr>
              <w:pStyle w:val="TableParagraph"/>
              <w:spacing w:before="192"/>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92"/>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93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62"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3E6D3D">
        <w:trPr>
          <w:trHeight w:val="452"/>
          <w:tblHeader/>
        </w:trPr>
        <w:tc>
          <w:tcPr>
            <w:tcW w:w="4329" w:type="dxa"/>
            <w:gridSpan w:val="2"/>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306"/>
        </w:trPr>
        <w:tc>
          <w:tcPr>
            <w:tcW w:w="4329" w:type="dxa"/>
            <w:gridSpan w:val="2"/>
          </w:tcPr>
          <w:p w:rsidR="00E13350" w:rsidRPr="00022215" w:rsidRDefault="00085C99">
            <w:pPr>
              <w:pStyle w:val="TableParagraph"/>
              <w:tabs>
                <w:tab w:val="left" w:pos="707"/>
              </w:tabs>
              <w:spacing w:before="109" w:line="244" w:lineRule="auto"/>
              <w:ind w:left="707" w:right="134"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memberi contoh ungkapan sederhana yang menyatakan harapan (</w:t>
            </w:r>
            <w:r w:rsidRPr="00022215">
              <w:rPr>
                <w:rFonts w:ascii="Cambria" w:hAnsi="Cambria" w:cs="Times New Roman"/>
                <w:i/>
                <w:w w:val="110"/>
                <w:sz w:val="20"/>
                <w:szCs w:val="20"/>
              </w:rPr>
              <w:t>roja’</w:t>
            </w:r>
            <w:r w:rsidRPr="00022215">
              <w:rPr>
                <w:rFonts w:ascii="Cambria" w:hAnsi="Cambria" w:cs="Times New Roman"/>
                <w:w w:val="110"/>
                <w:sz w:val="20"/>
                <w:szCs w:val="20"/>
              </w:rPr>
              <w:t>) atas suatu kebahagiaan dan prestasi, dengan memperhatikan fungsi sosial, struktur teks, dan unsur kebahasaan pada teks interaksi interpersonal lisan dan tulis, sesuai dengan konteks</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penggunaannya</w:t>
            </w:r>
          </w:p>
        </w:tc>
        <w:tc>
          <w:tcPr>
            <w:tcW w:w="4845" w:type="dxa"/>
            <w:gridSpan w:val="2"/>
          </w:tcPr>
          <w:p w:rsidR="00E13350" w:rsidRPr="00022215" w:rsidRDefault="00085C99">
            <w:pPr>
              <w:pStyle w:val="TableParagraph"/>
              <w:tabs>
                <w:tab w:val="left" w:pos="705"/>
              </w:tabs>
              <w:spacing w:before="109" w:line="244" w:lineRule="auto"/>
              <w:ind w:left="705" w:right="91"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menggunakan teks sederhana berisi harapan (</w:t>
            </w:r>
            <w:r w:rsidRPr="00022215">
              <w:rPr>
                <w:rFonts w:ascii="Cambria" w:hAnsi="Cambria" w:cs="Times New Roman"/>
                <w:i/>
                <w:w w:val="110"/>
                <w:sz w:val="20"/>
                <w:szCs w:val="20"/>
              </w:rPr>
              <w:t>roja’</w:t>
            </w:r>
            <w:r w:rsidRPr="00022215">
              <w:rPr>
                <w:rFonts w:ascii="Cambria" w:hAnsi="Cambria" w:cs="Times New Roman"/>
                <w:w w:val="110"/>
                <w:sz w:val="20"/>
                <w:szCs w:val="20"/>
              </w:rPr>
              <w:t>) atas suatu kebahagiaan dan prestasi, dengan memperhatikan fungsi sosial, struktur teks, dan unsur kebahasaan yang benar dan sesuai konteks</w:t>
            </w:r>
          </w:p>
        </w:tc>
      </w:tr>
      <w:tr w:rsidR="00E13350" w:rsidRPr="00022215" w:rsidTr="003E6D3D">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292"/>
              <w:rPr>
                <w:rFonts w:ascii="Cambria" w:hAnsi="Cambria" w:cs="Times New Roman"/>
                <w:sz w:val="20"/>
                <w:szCs w:val="20"/>
              </w:rPr>
            </w:pPr>
            <w:r w:rsidRPr="00022215">
              <w:rPr>
                <w:rFonts w:ascii="Cambria" w:hAnsi="Cambria" w:cs="Times New Roman"/>
                <w:w w:val="110"/>
                <w:sz w:val="20"/>
                <w:szCs w:val="20"/>
              </w:rPr>
              <w:t>menyatakan kembali ungkapan sederhana terkait persetujuan (</w:t>
            </w:r>
            <w:r w:rsidRPr="00022215">
              <w:rPr>
                <w:rFonts w:ascii="Cambria" w:hAnsi="Cambria" w:cs="Times New Roman"/>
                <w:i/>
                <w:w w:val="110"/>
                <w:sz w:val="20"/>
                <w:szCs w:val="20"/>
              </w:rPr>
              <w:t>muwafaqah</w:t>
            </w:r>
            <w:r w:rsidRPr="00022215">
              <w:rPr>
                <w:rFonts w:ascii="Cambria" w:hAnsi="Cambria" w:cs="Times New Roman"/>
                <w:w w:val="110"/>
                <w:sz w:val="20"/>
                <w:szCs w:val="20"/>
              </w:rPr>
              <w:t>), dengan memperhatikan fungsi sosial, struktur teks, dan unsur kebahasaan dari teks interaksi transaksional lisan dan tulis, sesuai dengan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100"/>
              <w:rPr>
                <w:rFonts w:ascii="Cambria" w:hAnsi="Cambria" w:cs="Times New Roman"/>
                <w:sz w:val="20"/>
                <w:szCs w:val="20"/>
              </w:rPr>
            </w:pPr>
            <w:r w:rsidRPr="00022215">
              <w:rPr>
                <w:rFonts w:ascii="Cambria" w:hAnsi="Cambria" w:cs="Times New Roman"/>
                <w:w w:val="110"/>
                <w:sz w:val="20"/>
                <w:szCs w:val="20"/>
              </w:rPr>
              <w:t>menggunakan teks sederhana berisi ungkapan tindakan memberi dan meminta informasi terkait persetujuan (</w:t>
            </w:r>
            <w:r w:rsidRPr="00022215">
              <w:rPr>
                <w:rFonts w:ascii="Cambria" w:hAnsi="Cambria" w:cs="Times New Roman"/>
                <w:i/>
                <w:w w:val="110"/>
                <w:sz w:val="20"/>
                <w:szCs w:val="20"/>
              </w:rPr>
              <w:t>muwafaqah</w:t>
            </w:r>
            <w:r w:rsidRPr="00022215">
              <w:rPr>
                <w:rFonts w:ascii="Cambria" w:hAnsi="Cambria" w:cs="Times New Roman"/>
                <w:w w:val="110"/>
                <w:sz w:val="20"/>
                <w:szCs w:val="20"/>
              </w:rPr>
              <w:t>) melakukan suatu tindakan/kegiatan, dengan memperhatikan fungsi sosial, struktur teks, dan unsur kebahasaan yang benar dan sesuai konteks</w:t>
            </w:r>
          </w:p>
        </w:tc>
      </w:tr>
      <w:tr w:rsidR="00E13350" w:rsidRPr="00022215" w:rsidTr="003E6D3D">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246"/>
              <w:rPr>
                <w:rFonts w:ascii="Cambria" w:hAnsi="Cambria" w:cs="Times New Roman"/>
                <w:sz w:val="20"/>
                <w:szCs w:val="20"/>
              </w:rPr>
            </w:pPr>
            <w:r w:rsidRPr="00022215">
              <w:rPr>
                <w:rFonts w:ascii="Cambria" w:hAnsi="Cambria" w:cs="Times New Roman"/>
                <w:w w:val="110"/>
                <w:sz w:val="20"/>
                <w:szCs w:val="20"/>
              </w:rPr>
              <w:t>menentukan ungkapan terkait maksud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maqashid</w:t>
            </w:r>
            <w:r w:rsidRPr="00022215">
              <w:rPr>
                <w:rFonts w:ascii="Cambria" w:hAnsi="Cambria" w:cs="Times New Roman"/>
                <w:w w:val="110"/>
                <w:sz w:val="20"/>
                <w:szCs w:val="20"/>
              </w:rPr>
              <w:t>) dan tujuan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ahdaf</w:t>
            </w:r>
            <w:r w:rsidRPr="00022215">
              <w:rPr>
                <w:rFonts w:ascii="Cambria" w:hAnsi="Cambria" w:cs="Times New Roman"/>
                <w:w w:val="110"/>
                <w:sz w:val="20"/>
                <w:szCs w:val="20"/>
              </w:rPr>
              <w:t>) melakukan suatu tindakan/kegiatan, dengan memperhatikan fungsi sosial, struktur teks, dan unsur kebahasaan dari teks interaksi transaksional lisan dan tulis, sesuai dengan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91"/>
              <w:rPr>
                <w:rFonts w:ascii="Cambria" w:hAnsi="Cambria" w:cs="Times New Roman"/>
                <w:sz w:val="20"/>
                <w:szCs w:val="20"/>
              </w:rPr>
            </w:pPr>
            <w:r w:rsidRPr="00022215">
              <w:rPr>
                <w:rFonts w:ascii="Cambria" w:hAnsi="Cambria" w:cs="Times New Roman"/>
                <w:w w:val="110"/>
                <w:sz w:val="20"/>
                <w:szCs w:val="20"/>
              </w:rPr>
              <w:t>menggunakan teks sederhana berisi ungkapan tindakan memberi dan meminta informasi terkait maksud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maqashid</w:t>
            </w:r>
            <w:r w:rsidRPr="00022215">
              <w:rPr>
                <w:rFonts w:ascii="Cambria" w:hAnsi="Cambria" w:cs="Times New Roman"/>
                <w:w w:val="110"/>
                <w:sz w:val="20"/>
                <w:szCs w:val="20"/>
              </w:rPr>
              <w:t>)</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tujuan</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ahdaf</w:t>
            </w:r>
            <w:r w:rsidRPr="00022215">
              <w:rPr>
                <w:rFonts w:ascii="Cambria" w:hAnsi="Cambria" w:cs="Times New Roman"/>
                <w:w w:val="110"/>
                <w:sz w:val="20"/>
                <w:szCs w:val="20"/>
              </w:rPr>
              <w:t>) melakukan suatu tindakan/kegiatan, dengan memperhatikan fungsi sosial, struktur teks, dan unsur kebahasaan yang benar dan sesuai konteks</w:t>
            </w:r>
          </w:p>
        </w:tc>
      </w:tr>
      <w:tr w:rsidR="00E13350" w:rsidRPr="00022215" w:rsidTr="003E6D3D">
        <w:trPr>
          <w:trHeight w:val="2539"/>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198"/>
              <w:rPr>
                <w:rFonts w:ascii="Cambria" w:hAnsi="Cambria" w:cs="Times New Roman"/>
                <w:sz w:val="20"/>
                <w:szCs w:val="20"/>
              </w:rPr>
            </w:pPr>
            <w:r w:rsidRPr="00022215">
              <w:rPr>
                <w:rFonts w:ascii="Cambria" w:hAnsi="Cambria" w:cs="Times New Roman"/>
                <w:w w:val="110"/>
                <w:sz w:val="20"/>
                <w:szCs w:val="20"/>
              </w:rPr>
              <w:t>membedakan ungkapan sederhana terkait menyuruh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amr</w:t>
            </w:r>
            <w:r w:rsidRPr="00022215">
              <w:rPr>
                <w:rFonts w:ascii="Cambria" w:hAnsi="Cambria" w:cs="Times New Roman"/>
                <w:w w:val="110"/>
                <w:sz w:val="20"/>
                <w:szCs w:val="20"/>
              </w:rPr>
              <w:t>) dan melarang (</w:t>
            </w:r>
            <w:r w:rsidRPr="00022215">
              <w:rPr>
                <w:rFonts w:ascii="Cambria" w:hAnsi="Cambria" w:cs="Times New Roman"/>
                <w:i/>
                <w:w w:val="110"/>
                <w:sz w:val="20"/>
                <w:szCs w:val="20"/>
              </w:rPr>
              <w:t>al-nahyu</w:t>
            </w:r>
            <w:r w:rsidRPr="00022215">
              <w:rPr>
                <w:rFonts w:ascii="Cambria" w:hAnsi="Cambria" w:cs="Times New Roman"/>
                <w:w w:val="110"/>
                <w:sz w:val="20"/>
                <w:szCs w:val="20"/>
              </w:rPr>
              <w:t>) melakukan suatu tindakan/kegiatan, dengan memperhatikan fungsi sosial, struktur teks, dan unsur kebahasaan dari teks interaksi transaksional lisan dan tulis, sesuai dengan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4" w:lineRule="auto"/>
              <w:ind w:right="91"/>
              <w:rPr>
                <w:rFonts w:ascii="Cambria" w:hAnsi="Cambria" w:cs="Times New Roman"/>
                <w:sz w:val="20"/>
                <w:szCs w:val="20"/>
              </w:rPr>
            </w:pPr>
            <w:r w:rsidRPr="00022215">
              <w:rPr>
                <w:rFonts w:ascii="Cambria" w:hAnsi="Cambria" w:cs="Times New Roman"/>
                <w:w w:val="110"/>
                <w:sz w:val="20"/>
                <w:szCs w:val="20"/>
              </w:rPr>
              <w:t>menggunakan teks sederhana berisi ungkapan menyuruh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amr</w:t>
            </w:r>
            <w:r w:rsidRPr="00022215">
              <w:rPr>
                <w:rFonts w:ascii="Cambria" w:hAnsi="Cambria" w:cs="Times New Roman"/>
                <w:w w:val="110"/>
                <w:sz w:val="20"/>
                <w:szCs w:val="20"/>
              </w:rPr>
              <w:t>) dan melarang (</w:t>
            </w:r>
            <w:r w:rsidRPr="00022215">
              <w:rPr>
                <w:rFonts w:ascii="Cambria" w:hAnsi="Cambria" w:cs="Times New Roman"/>
                <w:i/>
                <w:w w:val="110"/>
                <w:sz w:val="20"/>
                <w:szCs w:val="20"/>
              </w:rPr>
              <w:t>al-nahyu</w:t>
            </w:r>
            <w:r w:rsidRPr="00022215">
              <w:rPr>
                <w:rFonts w:ascii="Cambria" w:hAnsi="Cambria" w:cs="Times New Roman"/>
                <w:w w:val="110"/>
                <w:sz w:val="20"/>
                <w:szCs w:val="20"/>
              </w:rPr>
              <w:t>) melakukan suatu tindakan/kegiatan, dengan mem-perhatikan fungsi sosial, struktur teks, dan unsur kebahasaan sesuai</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konteks</w:t>
            </w:r>
          </w:p>
        </w:tc>
      </w:tr>
      <w:tr w:rsidR="00E13350" w:rsidRPr="00022215" w:rsidTr="003E6D3D">
        <w:trPr>
          <w:trHeight w:val="1609"/>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menentukan isi teks cerita (</w:t>
            </w:r>
            <w:r w:rsidRPr="00022215">
              <w:rPr>
                <w:rFonts w:ascii="Cambria" w:hAnsi="Cambria" w:cs="Times New Roman"/>
                <w:i/>
                <w:w w:val="110"/>
                <w:sz w:val="20"/>
                <w:szCs w:val="20"/>
              </w:rPr>
              <w:t>al</w:t>
            </w:r>
            <w:r w:rsidRPr="00022215">
              <w:rPr>
                <w:rFonts w:ascii="Cambria" w:hAnsi="Cambria" w:cs="Times New Roman"/>
                <w:w w:val="110"/>
                <w:sz w:val="20"/>
                <w:szCs w:val="20"/>
              </w:rPr>
              <w:t xml:space="preserve">- </w:t>
            </w:r>
            <w:r w:rsidRPr="00022215">
              <w:rPr>
                <w:rFonts w:ascii="Cambria" w:hAnsi="Cambria" w:cs="Times New Roman"/>
                <w:i/>
                <w:w w:val="110"/>
                <w:sz w:val="20"/>
                <w:szCs w:val="20"/>
              </w:rPr>
              <w:t>qashash</w:t>
            </w:r>
            <w:r w:rsidRPr="00022215">
              <w:rPr>
                <w:rFonts w:ascii="Cambria" w:hAnsi="Cambria" w:cs="Times New Roman"/>
                <w:w w:val="110"/>
                <w:sz w:val="20"/>
                <w:szCs w:val="20"/>
              </w:rPr>
              <w:t>) pendek dan sederhana, dengan memperhatikan fungsi sosial, struktur teks, dan unsur kebahasaan, sesuai dengan konteks penggunaannya</w:t>
            </w:r>
          </w:p>
        </w:tc>
        <w:tc>
          <w:tcPr>
            <w:tcW w:w="4845" w:type="dxa"/>
            <w:gridSpan w:val="2"/>
          </w:tcPr>
          <w:p w:rsidR="00E13350" w:rsidRPr="00022215" w:rsidRDefault="00085C99">
            <w:pPr>
              <w:pStyle w:val="TableParagraph"/>
              <w:tabs>
                <w:tab w:val="left" w:pos="705"/>
              </w:tabs>
              <w:spacing w:line="244" w:lineRule="auto"/>
              <w:ind w:left="705" w:right="133"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menjelaskan teks naratif sederhana secara lisan dan tulis, terkait teks cerita (</w:t>
            </w:r>
            <w:r w:rsidRPr="00022215">
              <w:rPr>
                <w:rFonts w:ascii="Cambria" w:hAnsi="Cambria" w:cs="Times New Roman"/>
                <w:i/>
                <w:w w:val="110"/>
                <w:sz w:val="20"/>
                <w:szCs w:val="20"/>
              </w:rPr>
              <w:t>al</w:t>
            </w:r>
            <w:r w:rsidRPr="00022215">
              <w:rPr>
                <w:rFonts w:ascii="Cambria" w:hAnsi="Cambria" w:cs="Times New Roman"/>
                <w:w w:val="110"/>
                <w:sz w:val="20"/>
                <w:szCs w:val="20"/>
              </w:rPr>
              <w:t>-</w:t>
            </w:r>
            <w:r w:rsidRPr="00022215">
              <w:rPr>
                <w:rFonts w:ascii="Cambria" w:hAnsi="Cambria" w:cs="Times New Roman"/>
                <w:i/>
                <w:w w:val="110"/>
                <w:sz w:val="20"/>
                <w:szCs w:val="20"/>
              </w:rPr>
              <w:t>qashash</w:t>
            </w:r>
            <w:r w:rsidRPr="00022215">
              <w:rPr>
                <w:rFonts w:ascii="Cambria" w:hAnsi="Cambria" w:cs="Times New Roman"/>
                <w:w w:val="110"/>
                <w:sz w:val="20"/>
                <w:szCs w:val="20"/>
              </w:rPr>
              <w:t>) dengan memperhatikan fungsi sosial, struktur teks, dan unsur kebahasaan sesuai</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konteks</w:t>
            </w:r>
          </w:p>
        </w:tc>
      </w:tr>
      <w:tr w:rsidR="00E13350" w:rsidRPr="00022215" w:rsidTr="003E6D3D">
        <w:trPr>
          <w:trHeight w:val="160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106"/>
              <w:rPr>
                <w:rFonts w:ascii="Cambria" w:hAnsi="Cambria" w:cs="Times New Roman"/>
                <w:sz w:val="20"/>
                <w:szCs w:val="20"/>
              </w:rPr>
            </w:pPr>
            <w:r w:rsidRPr="00022215">
              <w:rPr>
                <w:rFonts w:ascii="Cambria" w:hAnsi="Cambria" w:cs="Times New Roman"/>
                <w:w w:val="110"/>
                <w:sz w:val="20"/>
                <w:szCs w:val="20"/>
              </w:rPr>
              <w:t>membedakan iklan (</w:t>
            </w:r>
            <w:r w:rsidRPr="00022215">
              <w:rPr>
                <w:rFonts w:ascii="Cambria" w:hAnsi="Cambria" w:cs="Times New Roman"/>
                <w:i/>
                <w:w w:val="110"/>
                <w:sz w:val="20"/>
                <w:szCs w:val="20"/>
              </w:rPr>
              <w:t>al-i’lan</w:t>
            </w:r>
            <w:r w:rsidRPr="00022215">
              <w:rPr>
                <w:rFonts w:ascii="Cambria" w:hAnsi="Cambria" w:cs="Times New Roman"/>
                <w:w w:val="110"/>
                <w:sz w:val="20"/>
                <w:szCs w:val="20"/>
              </w:rPr>
              <w:t>), sesuai dengan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290" w:type="dxa"/>
            <w:tcBorders>
              <w:left w:val="nil"/>
            </w:tcBorders>
          </w:tcPr>
          <w:p w:rsidR="00E13350" w:rsidRPr="00022215" w:rsidRDefault="00085C99">
            <w:pPr>
              <w:pStyle w:val="TableParagraph"/>
              <w:spacing w:line="244" w:lineRule="auto"/>
              <w:ind w:right="266"/>
              <w:rPr>
                <w:rFonts w:ascii="Cambria" w:hAnsi="Cambria" w:cs="Times New Roman"/>
                <w:sz w:val="20"/>
                <w:szCs w:val="20"/>
              </w:rPr>
            </w:pPr>
            <w:r w:rsidRPr="00022215">
              <w:rPr>
                <w:rFonts w:ascii="Cambria" w:hAnsi="Cambria" w:cs="Times New Roman"/>
                <w:w w:val="110"/>
                <w:sz w:val="20"/>
                <w:szCs w:val="20"/>
              </w:rPr>
              <w:t>menentukan informasi dalam teks iklan (</w:t>
            </w:r>
            <w:r w:rsidRPr="00022215">
              <w:rPr>
                <w:rFonts w:ascii="Cambria" w:hAnsi="Cambria" w:cs="Times New Roman"/>
                <w:i/>
                <w:w w:val="110"/>
                <w:sz w:val="20"/>
                <w:szCs w:val="20"/>
              </w:rPr>
              <w:t>a</w:t>
            </w:r>
            <w:r w:rsidRPr="00022215">
              <w:rPr>
                <w:rFonts w:ascii="Cambria" w:hAnsi="Cambria" w:cs="Times New Roman"/>
                <w:w w:val="110"/>
                <w:sz w:val="20"/>
                <w:szCs w:val="20"/>
              </w:rPr>
              <w:t>l-</w:t>
            </w:r>
            <w:r w:rsidRPr="00022215">
              <w:rPr>
                <w:rFonts w:ascii="Cambria" w:hAnsi="Cambria" w:cs="Times New Roman"/>
                <w:i/>
                <w:w w:val="110"/>
                <w:sz w:val="20"/>
                <w:szCs w:val="20"/>
              </w:rPr>
              <w:t>i’lan</w:t>
            </w:r>
            <w:r w:rsidRPr="00022215">
              <w:rPr>
                <w:rFonts w:ascii="Cambria" w:hAnsi="Cambria" w:cs="Times New Roman"/>
                <w:w w:val="110"/>
                <w:sz w:val="20"/>
                <w:szCs w:val="20"/>
              </w:rPr>
              <w:t>) dengan memperhatikan fungsi sosial, struktur teks, dan unsur kebahasaan, secara benar dan sesuai konteks</w:t>
            </w:r>
          </w:p>
        </w:tc>
      </w:tr>
      <w:tr w:rsidR="00E13350" w:rsidRPr="00022215" w:rsidTr="003E6D3D">
        <w:trPr>
          <w:trHeight w:val="1378"/>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before="107" w:line="244" w:lineRule="auto"/>
              <w:ind w:right="234"/>
              <w:rPr>
                <w:rFonts w:ascii="Cambria" w:hAnsi="Cambria" w:cs="Times New Roman"/>
                <w:sz w:val="20"/>
                <w:szCs w:val="20"/>
              </w:rPr>
            </w:pPr>
            <w:r w:rsidRPr="00022215">
              <w:rPr>
                <w:rFonts w:ascii="Cambria" w:hAnsi="Cambria" w:cs="Times New Roman"/>
                <w:w w:val="110"/>
                <w:sz w:val="20"/>
                <w:szCs w:val="20"/>
              </w:rPr>
              <w:t>menyatakan kembali kisah-kisah teladan dalam bahasa Arab sangat sederhana dengan memahami fungsi sosial dan unsur kebahasaan</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5"/>
                <w:sz w:val="20"/>
                <w:szCs w:val="20"/>
              </w:rPr>
              <w:t>4.7</w:t>
            </w:r>
          </w:p>
        </w:tc>
        <w:tc>
          <w:tcPr>
            <w:tcW w:w="4290" w:type="dxa"/>
            <w:tcBorders>
              <w:left w:val="nil"/>
            </w:tcBorders>
          </w:tcPr>
          <w:p w:rsidR="00E13350" w:rsidRPr="00022215" w:rsidRDefault="00085C99">
            <w:pPr>
              <w:pStyle w:val="TableParagraph"/>
              <w:spacing w:before="107" w:line="244" w:lineRule="auto"/>
              <w:ind w:right="226"/>
              <w:rPr>
                <w:rFonts w:ascii="Cambria" w:hAnsi="Cambria" w:cs="Times New Roman"/>
                <w:sz w:val="20"/>
                <w:szCs w:val="20"/>
              </w:rPr>
            </w:pPr>
            <w:r w:rsidRPr="00022215">
              <w:rPr>
                <w:rFonts w:ascii="Cambria" w:hAnsi="Cambria" w:cs="Times New Roman"/>
                <w:w w:val="110"/>
                <w:sz w:val="20"/>
                <w:szCs w:val="20"/>
              </w:rPr>
              <w:t>menjelaskan teks-teks kisah teladan dalam bahasa Arab sangat sederhana dengan memperhatikan fungsi sosial dan unsur kebahasaan</w:t>
            </w:r>
          </w:p>
        </w:tc>
      </w:tr>
    </w:tbl>
    <w:p w:rsidR="003E6D3D" w:rsidRPr="00022215" w:rsidRDefault="003E6D3D" w:rsidP="003E6D3D">
      <w:pPr>
        <w:tabs>
          <w:tab w:val="left" w:pos="801"/>
        </w:tabs>
        <w:spacing w:line="254" w:lineRule="auto"/>
        <w:ind w:right="980"/>
        <w:rPr>
          <w:rFonts w:ascii="Cambria" w:hAnsi="Cambria" w:cs="Times New Roman"/>
          <w:sz w:val="20"/>
          <w:szCs w:val="20"/>
        </w:rPr>
      </w:pPr>
    </w:p>
    <w:p w:rsidR="003E6D3D" w:rsidRPr="00022215" w:rsidRDefault="003E6D3D" w:rsidP="003E6D3D">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3E6D3D">
      <w:pPr>
        <w:pStyle w:val="ListParagraph"/>
        <w:numPr>
          <w:ilvl w:val="0"/>
          <w:numId w:val="71"/>
        </w:numPr>
        <w:tabs>
          <w:tab w:val="left" w:pos="801"/>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BAHASA DAN SASTRA MANDARIN</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SMA/MA</w:t>
      </w:r>
    </w:p>
    <w:p w:rsidR="00E13350" w:rsidRPr="00022215" w:rsidRDefault="00E13350" w:rsidP="003E6D3D">
      <w:pPr>
        <w:pStyle w:val="BodyText"/>
        <w:spacing w:before="4"/>
        <w:ind w:right="28"/>
        <w:rPr>
          <w:rFonts w:ascii="Cambria" w:hAnsi="Cambria" w:cs="Times New Roman"/>
          <w:sz w:val="20"/>
          <w:szCs w:val="20"/>
        </w:rPr>
      </w:pPr>
    </w:p>
    <w:p w:rsidR="00E13350" w:rsidRPr="00022215" w:rsidRDefault="00085C99" w:rsidP="003E6D3D">
      <w:pPr>
        <w:pStyle w:val="BodyText"/>
        <w:ind w:left="416" w:right="28"/>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3E6D3D">
      <w:pPr>
        <w:pStyle w:val="BodyText"/>
        <w:spacing w:before="5"/>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4"/>
        <w:ind w:right="28"/>
        <w:rPr>
          <w:rFonts w:ascii="Cambria" w:hAnsi="Cambria" w:cs="Times New Roman"/>
          <w:sz w:val="20"/>
          <w:szCs w:val="20"/>
        </w:rPr>
      </w:pPr>
    </w:p>
    <w:p w:rsidR="00E13350" w:rsidRPr="00022215" w:rsidRDefault="00085C99" w:rsidP="003E6D3D">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575"/>
        </w:trPr>
        <w:tc>
          <w:tcPr>
            <w:tcW w:w="4329" w:type="dxa"/>
          </w:tcPr>
          <w:p w:rsidR="00E13350" w:rsidRPr="00022215" w:rsidRDefault="00085C99">
            <w:pPr>
              <w:pStyle w:val="TableParagraph"/>
              <w:spacing w:before="17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932"/>
        </w:trPr>
        <w:tc>
          <w:tcPr>
            <w:tcW w:w="4329" w:type="dxa"/>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Pr>
          <w:p w:rsidR="00E13350" w:rsidRPr="00022215" w:rsidRDefault="00085C99">
            <w:pPr>
              <w:pStyle w:val="TableParagraph"/>
              <w:tabs>
                <w:tab w:val="left" w:pos="705"/>
              </w:tabs>
              <w:spacing w:before="109" w:line="244" w:lineRule="auto"/>
              <w:ind w:left="705"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6"/>
        <w:gridCol w:w="4289"/>
      </w:tblGrid>
      <w:tr w:rsidR="00E13350" w:rsidRPr="00022215" w:rsidTr="003E6D3D">
        <w:trPr>
          <w:trHeight w:val="448"/>
          <w:tblHeader/>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76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mendemontrasikan tindak tutur menyapa, berpamitan, mengucapkan terimakasih, dan meminta maaf, serta bagaimana meresponnya sesuai dengan konteks penggunaannya dengan memperhatikan fungsi sosial, struktur teks, dan unsur kebahasaan pada teks interaksi interpersonal lisan dan tulis</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20"/>
                <w:sz w:val="20"/>
                <w:szCs w:val="20"/>
              </w:rPr>
              <w:t>4.1</w:t>
            </w:r>
          </w:p>
        </w:tc>
        <w:tc>
          <w:tcPr>
            <w:tcW w:w="4289"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mempraktikkan tindak tutur berbentuk teks interaksi interpersonal lisan dan tulis sederhana yang melibatkan tindakan menyapa, berpamitan, mengucapkan terimakasih, dan meminta maaf, dan meresponnya dengan memperhatikan fungsi sosial, struktur teks, dan unsur kebahasaan yang benar dan sesuai konteks</w:t>
            </w:r>
          </w:p>
        </w:tc>
      </w:tr>
      <w:tr w:rsidR="00E13350" w:rsidRPr="00022215" w:rsidTr="003E6D3D">
        <w:trPr>
          <w:trHeight w:val="3004"/>
        </w:trPr>
        <w:tc>
          <w:tcPr>
            <w:tcW w:w="557" w:type="dxa"/>
            <w:tcBorders>
              <w:right w:val="nil"/>
            </w:tcBorders>
          </w:tcPr>
          <w:p w:rsidR="00E13350" w:rsidRPr="00022215" w:rsidRDefault="00085C99">
            <w:pPr>
              <w:pStyle w:val="TableParagraph"/>
              <w:spacing w:before="108"/>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before="108" w:line="244" w:lineRule="auto"/>
              <w:ind w:right="155"/>
              <w:rPr>
                <w:rFonts w:ascii="Cambria" w:hAnsi="Cambria" w:cs="Times New Roman"/>
                <w:sz w:val="20"/>
                <w:szCs w:val="20"/>
              </w:rPr>
            </w:pPr>
            <w:r w:rsidRPr="00022215">
              <w:rPr>
                <w:rFonts w:ascii="Cambria" w:hAnsi="Cambria" w:cs="Times New Roman"/>
                <w:w w:val="110"/>
                <w:sz w:val="20"/>
                <w:szCs w:val="20"/>
              </w:rPr>
              <w:t>mendemonstrasikan tindak tutur yang pendek dan sederhana, untuk memberi dan meminta informasi terkait jati diri (meliputi nama, usia, alamat, nomor telepon, email, asal daerah, kelas dan asal sekolah), sesuai dengan konteks penggunaannya dengan memperhatikan fungsi sosial, struktur teks, dan unsur kebahasaan pada teks interaksi transaksional lisan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tulis</w:t>
            </w:r>
          </w:p>
        </w:tc>
        <w:tc>
          <w:tcPr>
            <w:tcW w:w="556" w:type="dxa"/>
            <w:tcBorders>
              <w:right w:val="nil"/>
            </w:tcBorders>
          </w:tcPr>
          <w:p w:rsidR="00E13350" w:rsidRPr="00022215" w:rsidRDefault="00085C99">
            <w:pPr>
              <w:pStyle w:val="TableParagraph"/>
              <w:spacing w:before="108"/>
              <w:ind w:left="93"/>
              <w:rPr>
                <w:rFonts w:ascii="Cambria" w:hAnsi="Cambria" w:cs="Times New Roman"/>
                <w:sz w:val="20"/>
                <w:szCs w:val="20"/>
              </w:rPr>
            </w:pPr>
            <w:r w:rsidRPr="00022215">
              <w:rPr>
                <w:rFonts w:ascii="Cambria" w:hAnsi="Cambria" w:cs="Times New Roman"/>
                <w:w w:val="110"/>
                <w:sz w:val="20"/>
                <w:szCs w:val="20"/>
              </w:rPr>
              <w:t>4.2</w:t>
            </w:r>
          </w:p>
        </w:tc>
        <w:tc>
          <w:tcPr>
            <w:tcW w:w="4289" w:type="dxa"/>
            <w:tcBorders>
              <w:left w:val="nil"/>
            </w:tcBorders>
          </w:tcPr>
          <w:p w:rsidR="00E13350" w:rsidRPr="00022215" w:rsidRDefault="00085C99">
            <w:pPr>
              <w:pStyle w:val="TableParagraph"/>
              <w:spacing w:before="108" w:line="244" w:lineRule="auto"/>
              <w:ind w:right="150"/>
              <w:rPr>
                <w:rFonts w:ascii="Cambria" w:hAnsi="Cambria" w:cs="Times New Roman"/>
                <w:sz w:val="20"/>
                <w:szCs w:val="20"/>
              </w:rPr>
            </w:pPr>
            <w:r w:rsidRPr="00022215">
              <w:rPr>
                <w:rFonts w:ascii="Cambria" w:hAnsi="Cambria" w:cs="Times New Roman"/>
                <w:w w:val="110"/>
                <w:sz w:val="20"/>
                <w:szCs w:val="20"/>
              </w:rPr>
              <w:t>mempraktikkan tindak tutur berupa teks interaksi transaksional lisan dan tulis yang pendek dan sederhana, melibatkan tindakan memberi dan meminta informasi terkait dengan jati diri (meliputi nama, usia, alamat, nomor telepon, email, asal daerah, kelas dan asal sekolah), dengan memperhatikan fungsi sosial, struktur teks, dan unsur kebahasaan yang benar dan sesuai dengan konteks</w:t>
            </w:r>
          </w:p>
        </w:tc>
      </w:tr>
      <w:tr w:rsidR="00E13350" w:rsidRPr="00022215" w:rsidTr="003E6D3D">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89"/>
              <w:rPr>
                <w:rFonts w:ascii="Cambria" w:hAnsi="Cambria" w:cs="Times New Roman"/>
                <w:sz w:val="20"/>
                <w:szCs w:val="20"/>
              </w:rPr>
            </w:pPr>
            <w:r w:rsidRPr="00022215">
              <w:rPr>
                <w:rFonts w:ascii="Cambria" w:hAnsi="Cambria" w:cs="Times New Roman"/>
                <w:w w:val="110"/>
                <w:sz w:val="20"/>
                <w:szCs w:val="20"/>
              </w:rPr>
              <w:t>mengidentifkasi nama hari, tanggal, bulan, tahun, jam, waktu dalam tindak tutur memberi dan meminta informasi sesuai konteks penggunaannya dengan memperha- tikan fungsi sosial, struktur teks, dan unsur kebahasaan dari teks interaksi transaksional lisan dan tulis</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89" w:type="dxa"/>
            <w:tcBorders>
              <w:left w:val="nil"/>
            </w:tcBorders>
          </w:tcPr>
          <w:p w:rsidR="00E13350" w:rsidRPr="00022215" w:rsidRDefault="00085C99">
            <w:pPr>
              <w:pStyle w:val="TableParagraph"/>
              <w:spacing w:line="244" w:lineRule="auto"/>
              <w:ind w:right="143"/>
              <w:rPr>
                <w:rFonts w:ascii="Cambria" w:hAnsi="Cambria" w:cs="Times New Roman"/>
                <w:sz w:val="20"/>
                <w:szCs w:val="20"/>
              </w:rPr>
            </w:pPr>
            <w:r w:rsidRPr="00022215">
              <w:rPr>
                <w:rFonts w:ascii="Cambria" w:hAnsi="Cambria" w:cs="Times New Roman"/>
                <w:w w:val="110"/>
                <w:sz w:val="20"/>
                <w:szCs w:val="20"/>
              </w:rPr>
              <w:t>memproduksi tindak tutur berupa teks interaksi transaksional lisan dan tulis yang melibatkan tindakan memberi dan meminta informasi terkait dengan nama hari, tanggal, bulan, tahun, waktu dengan memperhatikan fungsi sosial, struktur teks, dan unsur kebahasaan yang benar dan sesuai dengan konteks</w:t>
            </w:r>
          </w:p>
        </w:tc>
      </w:tr>
      <w:tr w:rsidR="00E13350" w:rsidRPr="00022215" w:rsidTr="003E6D3D">
        <w:trPr>
          <w:trHeight w:val="304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152"/>
              <w:rPr>
                <w:rFonts w:ascii="Cambria" w:hAnsi="Cambria" w:cs="Times New Roman"/>
                <w:sz w:val="20"/>
                <w:szCs w:val="20"/>
              </w:rPr>
            </w:pPr>
            <w:r w:rsidRPr="00022215">
              <w:rPr>
                <w:rFonts w:ascii="Cambria" w:hAnsi="Cambria" w:cs="Times New Roman"/>
                <w:w w:val="110"/>
                <w:sz w:val="20"/>
                <w:szCs w:val="20"/>
              </w:rPr>
              <w:t>mendeskripsikan sebutan, sifat/kondisi, dan jumlah orang, benda, binatang dan bangunan publik yang dekat dengan kehidupan sehari-hari dalam tindak tutur memberi dan meminta informasi sesuai dengan konteks penggunaannya dengan memperhatikan fungsi sosial, struktur teks, dan unsur kebahasaan pada teks interaksi transaksional lisan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tulis</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89" w:type="dxa"/>
            <w:tcBorders>
              <w:left w:val="nil"/>
            </w:tcBorders>
          </w:tcPr>
          <w:p w:rsidR="00E13350" w:rsidRPr="00022215" w:rsidRDefault="00085C99">
            <w:pPr>
              <w:pStyle w:val="TableParagraph"/>
              <w:spacing w:line="244" w:lineRule="auto"/>
              <w:ind w:right="127"/>
              <w:rPr>
                <w:rFonts w:ascii="Cambria" w:hAnsi="Cambria" w:cs="Times New Roman"/>
                <w:sz w:val="20"/>
                <w:szCs w:val="20"/>
              </w:rPr>
            </w:pPr>
            <w:r w:rsidRPr="00022215">
              <w:rPr>
                <w:rFonts w:ascii="Cambria" w:hAnsi="Cambria" w:cs="Times New Roman"/>
                <w:w w:val="110"/>
                <w:sz w:val="20"/>
                <w:szCs w:val="20"/>
              </w:rPr>
              <w:t>memproduksi teks interaksi transaksional lisan dan tulis terkait tindakan memberi dan meminta informasi tentang sebutan, sifat/kondisi dan jumlah orang, benda, binatang dan bangunan publik yang dekat dengan kehidupan sehari-hari, dengan memperhatikan fungsi sosial, struktur teks, dan unsur kebahasaan yang benar dan sesuai dengan konteks</w:t>
            </w:r>
          </w:p>
        </w:tc>
      </w:tr>
      <w:tr w:rsidR="00E13350" w:rsidRPr="00022215" w:rsidTr="003E6D3D">
        <w:trPr>
          <w:trHeight w:val="393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111"/>
              <w:rPr>
                <w:rFonts w:ascii="Cambria" w:hAnsi="Cambria" w:cs="Times New Roman"/>
                <w:sz w:val="20"/>
                <w:szCs w:val="20"/>
              </w:rPr>
            </w:pPr>
            <w:r w:rsidRPr="00022215">
              <w:rPr>
                <w:rFonts w:ascii="Cambria" w:hAnsi="Cambria" w:cs="Times New Roman"/>
                <w:w w:val="110"/>
                <w:sz w:val="20"/>
                <w:szCs w:val="20"/>
              </w:rPr>
              <w:t>mendeskripsikan tindakan/ kegiatan/kejadian/peristiwa yang dilakukan/terjadi secara rutin atau merupakan kebenaran umum seperti kegiatan pagi hari, alat transportasi yang digunakan serta kebiasaan sehari-hari, sesuai dengan konteks penggunaannya yang melibatkan tindakan memberi dan meminta informasi, dengan memperhatikan fungsi sosial, struktur teks, dan unsur kebahasaan pada teks interaksi transaksional lisan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tulis</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4289" w:type="dxa"/>
            <w:tcBorders>
              <w:left w:val="nil"/>
            </w:tcBorders>
          </w:tcPr>
          <w:p w:rsidR="00E13350" w:rsidRPr="00022215" w:rsidRDefault="00085C99">
            <w:pPr>
              <w:pStyle w:val="TableParagraph"/>
              <w:spacing w:line="244" w:lineRule="auto"/>
              <w:ind w:left="154" w:right="167"/>
              <w:rPr>
                <w:rFonts w:ascii="Cambria" w:hAnsi="Cambria" w:cs="Times New Roman"/>
                <w:sz w:val="20"/>
                <w:szCs w:val="20"/>
              </w:rPr>
            </w:pPr>
            <w:r w:rsidRPr="00022215">
              <w:rPr>
                <w:rFonts w:ascii="Cambria" w:hAnsi="Cambria" w:cs="Times New Roman"/>
                <w:w w:val="110"/>
                <w:sz w:val="20"/>
                <w:szCs w:val="20"/>
              </w:rPr>
              <w:t>mendemonstrasikan tindak tutur berupa teks interaksi transaksional lisan dan tulis dalam memberi dan meminta informasi terkait dengan tindakan/ kegiatan/kejadian/peristiwa yang dilakukan/terjadi secara rutin atau merupakan kebenaran umum seperti kegiatan pagi hari, alat transportasi yang digunakan serta kebiasaan sehari-hari sesuai dengan konteks penggunaannya, dengan memperhatikan fungsi sosial, struktur teks dan unsur kebahasaan yang benar dan sesuai konteks</w:t>
            </w:r>
          </w:p>
        </w:tc>
      </w:tr>
      <w:tr w:rsidR="00E13350" w:rsidRPr="00022215" w:rsidTr="003E6D3D">
        <w:trPr>
          <w:trHeight w:val="2844"/>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lastRenderedPageBreak/>
              <w:t>3.6</w:t>
            </w:r>
          </w:p>
        </w:tc>
        <w:tc>
          <w:tcPr>
            <w:tcW w:w="3772" w:type="dxa"/>
            <w:tcBorders>
              <w:left w:val="nil"/>
            </w:tcBorders>
          </w:tcPr>
          <w:p w:rsidR="00E13350" w:rsidRPr="00022215" w:rsidRDefault="00085C99">
            <w:pPr>
              <w:pStyle w:val="TableParagraph"/>
              <w:spacing w:before="107" w:line="244" w:lineRule="auto"/>
              <w:ind w:right="40"/>
              <w:rPr>
                <w:rFonts w:ascii="Cambria" w:hAnsi="Cambria" w:cs="Times New Roman"/>
                <w:sz w:val="20"/>
                <w:szCs w:val="20"/>
              </w:rPr>
            </w:pPr>
            <w:r w:rsidRPr="00022215">
              <w:rPr>
                <w:rFonts w:ascii="Cambria" w:hAnsi="Cambria" w:cs="Times New Roman"/>
                <w:w w:val="110"/>
                <w:sz w:val="20"/>
                <w:szCs w:val="20"/>
              </w:rPr>
              <w:t>menafsirkan tindak tutur yang melibatkan tindakan berbentuk</w:t>
            </w:r>
          </w:p>
          <w:p w:rsidR="00E13350" w:rsidRPr="00022215" w:rsidRDefault="00085C99">
            <w:pPr>
              <w:pStyle w:val="TableParagraph"/>
              <w:spacing w:before="1" w:line="177" w:lineRule="auto"/>
              <w:ind w:right="219"/>
              <w:rPr>
                <w:rFonts w:ascii="Cambria" w:hAnsi="Cambria" w:cs="Times New Roman"/>
                <w:sz w:val="20"/>
                <w:szCs w:val="20"/>
              </w:rPr>
            </w:pPr>
            <w:r w:rsidRPr="00022215">
              <w:rPr>
                <w:rFonts w:ascii="Cambria" w:hAnsi="Cambria" w:cs="Times New Roman"/>
                <w:w w:val="105"/>
                <w:sz w:val="20"/>
                <w:szCs w:val="20"/>
              </w:rPr>
              <w:t>instruksi (</w:t>
            </w:r>
            <w:r w:rsidRPr="00022215">
              <w:rPr>
                <w:rFonts w:ascii="MS Gothic" w:eastAsia="Droid Sans Fallback" w:hAnsi="MS Gothic" w:cs="MS Gothic"/>
                <w:w w:val="105"/>
                <w:sz w:val="20"/>
                <w:szCs w:val="20"/>
              </w:rPr>
              <w:t>指令</w:t>
            </w:r>
            <w:r w:rsidRPr="00022215">
              <w:rPr>
                <w:rFonts w:ascii="Cambria" w:eastAsia="Droid Sans Fallback" w:hAnsi="Cambria" w:cs="Times New Roman"/>
                <w:w w:val="105"/>
                <w:sz w:val="20"/>
                <w:szCs w:val="20"/>
              </w:rPr>
              <w:t xml:space="preserve"> </w:t>
            </w:r>
            <w:r w:rsidRPr="00022215">
              <w:rPr>
                <w:rFonts w:ascii="Cambria" w:hAnsi="Cambria" w:cs="Times New Roman"/>
                <w:i/>
                <w:w w:val="105"/>
                <w:sz w:val="20"/>
                <w:szCs w:val="20"/>
              </w:rPr>
              <w:t>instruction</w:t>
            </w:r>
            <w:r w:rsidRPr="00022215">
              <w:rPr>
                <w:rFonts w:ascii="Cambria" w:hAnsi="Cambria" w:cs="Times New Roman"/>
                <w:w w:val="105"/>
                <w:sz w:val="20"/>
                <w:szCs w:val="20"/>
              </w:rPr>
              <w:t xml:space="preserve">), tanda atau rambu ( </w:t>
            </w:r>
            <w:r w:rsidRPr="00022215">
              <w:rPr>
                <w:rFonts w:ascii="MS Gothic" w:eastAsia="Droid Sans Fallback" w:hAnsi="MS Gothic" w:cs="MS Gothic"/>
                <w:w w:val="105"/>
                <w:sz w:val="20"/>
                <w:szCs w:val="20"/>
              </w:rPr>
              <w:t>通</w:t>
            </w:r>
            <w:r w:rsidRPr="00022215">
              <w:rPr>
                <w:rFonts w:ascii="Cambria" w:eastAsia="Droid Sans Fallback" w:hAnsi="Cambria" w:cs="Times New Roman"/>
                <w:w w:val="105"/>
                <w:sz w:val="20"/>
                <w:szCs w:val="20"/>
              </w:rPr>
              <w:t xml:space="preserve"> </w:t>
            </w:r>
            <w:r w:rsidRPr="00022215">
              <w:rPr>
                <w:rFonts w:ascii="MS Gothic" w:eastAsia="Droid Sans Fallback" w:hAnsi="MS Gothic" w:cs="MS Gothic"/>
                <w:w w:val="105"/>
                <w:sz w:val="20"/>
                <w:szCs w:val="20"/>
              </w:rPr>
              <w:t>知</w:t>
            </w:r>
            <w:r w:rsidRPr="00022215">
              <w:rPr>
                <w:rFonts w:ascii="Cambria" w:eastAsia="Droid Sans Fallback" w:hAnsi="Cambria" w:cs="Times New Roman"/>
                <w:w w:val="105"/>
                <w:sz w:val="20"/>
                <w:szCs w:val="20"/>
              </w:rPr>
              <w:t xml:space="preserve"> </w:t>
            </w:r>
            <w:r w:rsidRPr="00022215">
              <w:rPr>
                <w:rFonts w:ascii="Cambria" w:hAnsi="Cambria" w:cs="Times New Roman"/>
                <w:i/>
                <w:w w:val="105"/>
                <w:sz w:val="20"/>
                <w:szCs w:val="20"/>
              </w:rPr>
              <w:t>short notice</w:t>
            </w:r>
            <w:r w:rsidRPr="00022215">
              <w:rPr>
                <w:rFonts w:ascii="Cambria" w:hAnsi="Cambria" w:cs="Times New Roman"/>
                <w:w w:val="105"/>
                <w:sz w:val="20"/>
                <w:szCs w:val="20"/>
              </w:rPr>
              <w:t>), tanda peringatan (</w:t>
            </w:r>
            <w:r w:rsidRPr="00022215">
              <w:rPr>
                <w:rFonts w:ascii="MS Gothic" w:eastAsia="Droid Sans Fallback" w:hAnsi="MS Gothic" w:cs="MS Gothic"/>
                <w:w w:val="105"/>
                <w:sz w:val="20"/>
                <w:szCs w:val="20"/>
              </w:rPr>
              <w:t>警告</w:t>
            </w:r>
            <w:r w:rsidRPr="00022215">
              <w:rPr>
                <w:rFonts w:ascii="Cambria" w:eastAsia="Droid Sans Fallback" w:hAnsi="Cambria" w:cs="Times New Roman"/>
                <w:w w:val="105"/>
                <w:sz w:val="20"/>
                <w:szCs w:val="20"/>
              </w:rPr>
              <w:t xml:space="preserve"> </w:t>
            </w:r>
            <w:r w:rsidRPr="00022215">
              <w:rPr>
                <w:rFonts w:ascii="Cambria" w:hAnsi="Cambria" w:cs="Times New Roman"/>
                <w:i/>
                <w:w w:val="105"/>
                <w:sz w:val="20"/>
                <w:szCs w:val="20"/>
              </w:rPr>
              <w:t>warning/ caution</w:t>
            </w:r>
            <w:r w:rsidRPr="00022215">
              <w:rPr>
                <w:rFonts w:ascii="Cambria" w:hAnsi="Cambria" w:cs="Times New Roman"/>
                <w:w w:val="105"/>
                <w:sz w:val="20"/>
                <w:szCs w:val="20"/>
              </w:rPr>
              <w:t>) pada teks interaksi</w:t>
            </w:r>
          </w:p>
          <w:p w:rsidR="00E13350" w:rsidRPr="00022215" w:rsidRDefault="00085C99">
            <w:pPr>
              <w:pStyle w:val="TableParagraph"/>
              <w:spacing w:before="16" w:line="244" w:lineRule="auto"/>
              <w:ind w:right="109"/>
              <w:rPr>
                <w:rFonts w:ascii="Cambria" w:hAnsi="Cambria" w:cs="Times New Roman"/>
                <w:sz w:val="20"/>
                <w:szCs w:val="20"/>
              </w:rPr>
            </w:pPr>
            <w:r w:rsidRPr="00022215">
              <w:rPr>
                <w:rFonts w:ascii="Cambria" w:hAnsi="Cambria" w:cs="Times New Roman"/>
                <w:w w:val="110"/>
                <w:sz w:val="20"/>
                <w:szCs w:val="20"/>
              </w:rPr>
              <w:t>interpersonal lisan dan tulis sesuai dengan konteks penggunaannya dengan memperhatikan fungsi sosial, struktur teks, dan unsur kebahasaan</w:t>
            </w:r>
          </w:p>
        </w:tc>
        <w:tc>
          <w:tcPr>
            <w:tcW w:w="556"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4.6</w:t>
            </w:r>
          </w:p>
        </w:tc>
        <w:tc>
          <w:tcPr>
            <w:tcW w:w="4289" w:type="dxa"/>
            <w:tcBorders>
              <w:left w:val="nil"/>
            </w:tcBorders>
          </w:tcPr>
          <w:p w:rsidR="00E13350" w:rsidRPr="00022215" w:rsidRDefault="00085C99">
            <w:pPr>
              <w:pStyle w:val="TableParagraph"/>
              <w:spacing w:before="107" w:line="244" w:lineRule="auto"/>
              <w:ind w:left="154" w:right="279"/>
              <w:rPr>
                <w:rFonts w:ascii="Cambria" w:hAnsi="Cambria" w:cs="Times New Roman"/>
                <w:sz w:val="20"/>
                <w:szCs w:val="20"/>
              </w:rPr>
            </w:pPr>
            <w:r w:rsidRPr="00022215">
              <w:rPr>
                <w:rFonts w:ascii="Cambria" w:hAnsi="Cambria" w:cs="Times New Roman"/>
                <w:w w:val="110"/>
                <w:sz w:val="20"/>
                <w:szCs w:val="20"/>
              </w:rPr>
              <w:t>memproduksi teks deskriptif lisan dan tulis, sangat pendek dan</w:t>
            </w:r>
          </w:p>
          <w:p w:rsidR="00E13350" w:rsidRPr="00022215" w:rsidRDefault="00085C99">
            <w:pPr>
              <w:pStyle w:val="TableParagraph"/>
              <w:spacing w:before="1" w:line="177" w:lineRule="auto"/>
              <w:ind w:left="154" w:right="133"/>
              <w:rPr>
                <w:rFonts w:ascii="Cambria" w:hAnsi="Cambria" w:cs="Times New Roman"/>
                <w:sz w:val="20"/>
                <w:szCs w:val="20"/>
              </w:rPr>
            </w:pPr>
            <w:r w:rsidRPr="00022215">
              <w:rPr>
                <w:rFonts w:ascii="Cambria" w:hAnsi="Cambria" w:cs="Times New Roman"/>
                <w:w w:val="105"/>
                <w:sz w:val="20"/>
                <w:szCs w:val="20"/>
              </w:rPr>
              <w:t xml:space="preserve">sederhana, tentang instruksi ( </w:t>
            </w:r>
            <w:r w:rsidRPr="00022215">
              <w:rPr>
                <w:rFonts w:ascii="MS Gothic" w:eastAsia="Droid Sans Fallback" w:hAnsi="MS Gothic" w:cs="MS Gothic"/>
                <w:w w:val="105"/>
                <w:sz w:val="20"/>
                <w:szCs w:val="20"/>
              </w:rPr>
              <w:t>指</w:t>
            </w:r>
            <w:r w:rsidRPr="00022215">
              <w:rPr>
                <w:rFonts w:ascii="Cambria" w:eastAsia="Droid Sans Fallback" w:hAnsi="Cambria" w:cs="Times New Roman"/>
                <w:w w:val="105"/>
                <w:sz w:val="20"/>
                <w:szCs w:val="20"/>
              </w:rPr>
              <w:t xml:space="preserve"> </w:t>
            </w:r>
            <w:r w:rsidRPr="00022215">
              <w:rPr>
                <w:rFonts w:ascii="MS Gothic" w:eastAsia="Droid Sans Fallback" w:hAnsi="MS Gothic" w:cs="MS Gothic"/>
                <w:w w:val="105"/>
                <w:sz w:val="20"/>
                <w:szCs w:val="20"/>
              </w:rPr>
              <w:t>令</w:t>
            </w:r>
            <w:r w:rsidRPr="00022215">
              <w:rPr>
                <w:rFonts w:ascii="Cambria" w:hAnsi="Cambria" w:cs="Times New Roman"/>
                <w:i/>
                <w:w w:val="105"/>
                <w:sz w:val="20"/>
                <w:szCs w:val="20"/>
              </w:rPr>
              <w:t>instruction</w:t>
            </w:r>
            <w:r w:rsidRPr="00022215">
              <w:rPr>
                <w:rFonts w:ascii="Cambria" w:hAnsi="Cambria" w:cs="Times New Roman"/>
                <w:w w:val="105"/>
                <w:sz w:val="20"/>
                <w:szCs w:val="20"/>
              </w:rPr>
              <w:t>), tanda atau rambu (</w:t>
            </w:r>
            <w:r w:rsidRPr="00022215">
              <w:rPr>
                <w:rFonts w:ascii="MS Gothic" w:eastAsia="Droid Sans Fallback" w:hAnsi="MS Gothic" w:cs="MS Gothic"/>
                <w:w w:val="105"/>
                <w:sz w:val="20"/>
                <w:szCs w:val="20"/>
              </w:rPr>
              <w:t>通知</w:t>
            </w:r>
            <w:r w:rsidRPr="00022215">
              <w:rPr>
                <w:rFonts w:ascii="Cambria" w:hAnsi="Cambria" w:cs="Times New Roman"/>
                <w:i/>
                <w:w w:val="105"/>
                <w:sz w:val="20"/>
                <w:szCs w:val="20"/>
              </w:rPr>
              <w:t>short notice</w:t>
            </w:r>
            <w:r w:rsidRPr="00022215">
              <w:rPr>
                <w:rFonts w:ascii="Cambria" w:hAnsi="Cambria" w:cs="Times New Roman"/>
                <w:w w:val="105"/>
                <w:sz w:val="20"/>
                <w:szCs w:val="20"/>
              </w:rPr>
              <w:t>), tanda peringatan (</w:t>
            </w:r>
            <w:r w:rsidRPr="00022215">
              <w:rPr>
                <w:rFonts w:ascii="MS Gothic" w:eastAsia="Droid Sans Fallback" w:hAnsi="MS Gothic" w:cs="MS Gothic"/>
                <w:w w:val="105"/>
                <w:sz w:val="20"/>
                <w:szCs w:val="20"/>
              </w:rPr>
              <w:t>警告</w:t>
            </w:r>
            <w:r w:rsidRPr="00022215">
              <w:rPr>
                <w:rFonts w:ascii="Cambria" w:hAnsi="Cambria" w:cs="Times New Roman"/>
                <w:i/>
                <w:w w:val="105"/>
                <w:sz w:val="20"/>
                <w:szCs w:val="20"/>
              </w:rPr>
              <w:t>warning</w:t>
            </w:r>
            <w:r w:rsidRPr="00022215">
              <w:rPr>
                <w:rFonts w:ascii="Cambria" w:hAnsi="Cambria" w:cs="Times New Roman"/>
                <w:w w:val="105"/>
                <w:sz w:val="20"/>
                <w:szCs w:val="20"/>
              </w:rPr>
              <w:t>/</w:t>
            </w:r>
            <w:r w:rsidRPr="00022215">
              <w:rPr>
                <w:rFonts w:ascii="Cambria" w:hAnsi="Cambria" w:cs="Times New Roman"/>
                <w:i/>
                <w:w w:val="105"/>
                <w:sz w:val="20"/>
                <w:szCs w:val="20"/>
              </w:rPr>
              <w:t>caution</w:t>
            </w:r>
            <w:r w:rsidRPr="00022215">
              <w:rPr>
                <w:rFonts w:ascii="Cambria" w:hAnsi="Cambria" w:cs="Times New Roman"/>
                <w:w w:val="105"/>
                <w:sz w:val="20"/>
                <w:szCs w:val="20"/>
              </w:rPr>
              <w:t>) secara</w:t>
            </w:r>
          </w:p>
          <w:p w:rsidR="00E13350" w:rsidRPr="00022215" w:rsidRDefault="00085C99">
            <w:pPr>
              <w:pStyle w:val="TableParagraph"/>
              <w:spacing w:before="16" w:line="244" w:lineRule="auto"/>
              <w:ind w:left="154" w:right="727"/>
              <w:rPr>
                <w:rFonts w:ascii="Cambria" w:hAnsi="Cambria" w:cs="Times New Roman"/>
                <w:sz w:val="20"/>
                <w:szCs w:val="20"/>
              </w:rPr>
            </w:pPr>
            <w:r w:rsidRPr="00022215">
              <w:rPr>
                <w:rFonts w:ascii="Cambria" w:hAnsi="Cambria" w:cs="Times New Roman"/>
                <w:w w:val="110"/>
                <w:sz w:val="20"/>
                <w:szCs w:val="20"/>
              </w:rPr>
              <w:t>kontekstual dengan memperhatikan fungsi sosial, struktur teks, dan unsur kebahasaan sesuai konteks</w:t>
            </w:r>
          </w:p>
        </w:tc>
      </w:tr>
      <w:tr w:rsidR="00E13350" w:rsidRPr="00022215" w:rsidTr="003E6D3D">
        <w:trPr>
          <w:trHeight w:val="277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mengemukakan keinginan, kemauan dan kesukaan dalam memberi dan meminta informasi sesuai dengan konteks penggu- naanya dengan memperhatikan fungsi sosial, struktur teks dan unsur kebahasaan pada teks interaksi transaksional lisan dan tulis</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4.7</w:t>
            </w:r>
          </w:p>
        </w:tc>
        <w:tc>
          <w:tcPr>
            <w:tcW w:w="4289" w:type="dxa"/>
            <w:tcBorders>
              <w:left w:val="nil"/>
            </w:tcBorders>
          </w:tcPr>
          <w:p w:rsidR="00E13350" w:rsidRPr="00022215" w:rsidRDefault="00085C99">
            <w:pPr>
              <w:pStyle w:val="TableParagraph"/>
              <w:spacing w:line="244" w:lineRule="auto"/>
              <w:ind w:left="154" w:right="184"/>
              <w:rPr>
                <w:rFonts w:ascii="Cambria" w:hAnsi="Cambria" w:cs="Times New Roman"/>
                <w:sz w:val="20"/>
                <w:szCs w:val="20"/>
              </w:rPr>
            </w:pPr>
            <w:r w:rsidRPr="00022215">
              <w:rPr>
                <w:rFonts w:ascii="Cambria" w:hAnsi="Cambria" w:cs="Times New Roman"/>
                <w:w w:val="110"/>
                <w:sz w:val="20"/>
                <w:szCs w:val="20"/>
              </w:rPr>
              <w:t>mengelola teks interaksi transaksional lisan dan tulis yang melibatkan tindakan memberi dan meminta informasi terkait dengan keinginan, kemauan dan kesukaan sesuai, dengan konteks penggunaannya, dengan memperhatikan fungsi sosial, struktur teks dan unsur kebahasaan yang benar dan sesuai konteks</w:t>
            </w:r>
          </w:p>
        </w:tc>
      </w:tr>
      <w:tr w:rsidR="00E13350" w:rsidRPr="00022215" w:rsidTr="003E6D3D">
        <w:trPr>
          <w:trHeight w:val="137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line="244" w:lineRule="auto"/>
              <w:ind w:right="117"/>
              <w:rPr>
                <w:rFonts w:ascii="Cambria" w:hAnsi="Cambria" w:cs="Times New Roman"/>
                <w:sz w:val="20"/>
                <w:szCs w:val="20"/>
              </w:rPr>
            </w:pPr>
            <w:r w:rsidRPr="00022215">
              <w:rPr>
                <w:rFonts w:ascii="Cambria" w:hAnsi="Cambria" w:cs="Times New Roman"/>
                <w:w w:val="110"/>
                <w:sz w:val="20"/>
                <w:szCs w:val="20"/>
              </w:rPr>
              <w:t>menafsirkan lirik lagu dan/atau kisah seputar hari raya tradisional Cina dengan memperhatikan fungsi sosial, struktur teks dan unsur kebahasaannya</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4.8</w:t>
            </w:r>
          </w:p>
        </w:tc>
        <w:tc>
          <w:tcPr>
            <w:tcW w:w="4289" w:type="dxa"/>
            <w:tcBorders>
              <w:left w:val="nil"/>
            </w:tcBorders>
          </w:tcPr>
          <w:p w:rsidR="00E13350" w:rsidRPr="00022215" w:rsidRDefault="00085C99">
            <w:pPr>
              <w:pStyle w:val="TableParagraph"/>
              <w:spacing w:line="244" w:lineRule="auto"/>
              <w:ind w:left="154" w:right="167"/>
              <w:rPr>
                <w:rFonts w:ascii="Cambria" w:hAnsi="Cambria" w:cs="Times New Roman"/>
                <w:sz w:val="20"/>
                <w:szCs w:val="20"/>
              </w:rPr>
            </w:pPr>
            <w:r w:rsidRPr="00022215">
              <w:rPr>
                <w:rFonts w:ascii="Cambria" w:hAnsi="Cambria" w:cs="Times New Roman"/>
                <w:w w:val="110"/>
                <w:sz w:val="20"/>
                <w:szCs w:val="20"/>
              </w:rPr>
              <w:t>menjelaskan makna lirik lagu dan/ atau kisah seputar hari raya tradisional Cina terkait dengan fungsi sosial, struktur teks dan unsur kebahasaannya</w:t>
            </w:r>
          </w:p>
        </w:tc>
      </w:tr>
    </w:tbl>
    <w:p w:rsidR="003E6D3D" w:rsidRPr="00022215" w:rsidRDefault="003E6D3D">
      <w:pPr>
        <w:pStyle w:val="BodyText"/>
        <w:spacing w:before="86"/>
        <w:ind w:left="416"/>
        <w:rPr>
          <w:rFonts w:ascii="Cambria" w:hAnsi="Cambria" w:cs="Times New Roman"/>
          <w:w w:val="105"/>
          <w:sz w:val="20"/>
          <w:szCs w:val="20"/>
        </w:rPr>
      </w:pPr>
    </w:p>
    <w:p w:rsidR="003E6D3D" w:rsidRPr="00022215" w:rsidRDefault="003E6D3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3E6D3D">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085C99" w:rsidP="003E6D3D">
      <w:pPr>
        <w:pStyle w:val="BodyText"/>
        <w:spacing w:before="183"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3E6D3D">
      <w:pPr>
        <w:pStyle w:val="BodyText"/>
        <w:spacing w:before="192"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085C99" w:rsidP="003E6D3D">
      <w:pPr>
        <w:pStyle w:val="BodyText"/>
        <w:spacing w:before="196"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3E6D3D">
      <w:pPr>
        <w:pStyle w:val="BodyText"/>
        <w:spacing w:before="193"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72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426"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3E6D3D">
        <w:trPr>
          <w:trHeight w:val="452"/>
          <w:tblHeader/>
        </w:trPr>
        <w:tc>
          <w:tcPr>
            <w:tcW w:w="4329" w:type="dxa"/>
            <w:gridSpan w:val="2"/>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3001"/>
        </w:trPr>
        <w:tc>
          <w:tcPr>
            <w:tcW w:w="4329" w:type="dxa"/>
            <w:gridSpan w:val="2"/>
          </w:tcPr>
          <w:p w:rsidR="00E13350" w:rsidRPr="00022215" w:rsidRDefault="00085C99">
            <w:pPr>
              <w:pStyle w:val="TableParagraph"/>
              <w:tabs>
                <w:tab w:val="left" w:pos="707"/>
              </w:tabs>
              <w:spacing w:before="109" w:line="244" w:lineRule="auto"/>
              <w:ind w:left="707" w:right="114"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mendemonstrasikan tindak tutur berupa teks interaksi interpersonal lisan dan tulis yang melibatkan tindakan meminta perhatian, mengecek pemahaman, dan menghargai kinerja yang baik, serta responnya, sesuai dengan konteks penggunaannya dengan memperhatikan fungsi sosial, struktur teks, dan unsur kebahasaan pada teks interaksi transaksional lisan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tulis</w:t>
            </w:r>
          </w:p>
        </w:tc>
        <w:tc>
          <w:tcPr>
            <w:tcW w:w="4845" w:type="dxa"/>
            <w:gridSpan w:val="2"/>
          </w:tcPr>
          <w:p w:rsidR="00E13350" w:rsidRPr="00022215" w:rsidRDefault="00085C99">
            <w:pPr>
              <w:pStyle w:val="TableParagraph"/>
              <w:tabs>
                <w:tab w:val="left" w:pos="705"/>
              </w:tabs>
              <w:spacing w:before="109" w:line="244" w:lineRule="auto"/>
              <w:ind w:left="705" w:right="159"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memproduksi teks interaksi interpersonal lisan dan tulis sederhana yang melibatkan tindakan untuk mengucapkan dan merespon pernyataan, meminta perhatian, mengecek pemahaman, dan menghargai kinerja yang baik, dengan memperhatikan fungsi sosial, struktur teks, dan unsur kebahasaan yang benar dan sesuai konteks</w:t>
            </w:r>
          </w:p>
        </w:tc>
      </w:tr>
      <w:tr w:rsidR="00E13350" w:rsidRPr="00022215" w:rsidTr="003E6D3D">
        <w:trPr>
          <w:trHeight w:val="194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memberi contoh tindak tutur memberi instruksi, mengajak, minta ijin, serta cara responnya, sesuai dengan konteks penggunaannya dengan memperhatikan fungsi sosial, struktur teks, dan unsur kebahasaan pada teks interaksi interpersonal lisan dan 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menghasilkan teks interaksi interpersonal lisan dan tulis untuk memberi instruksi, mengajak, minta ijin, serta cara responnya, dengan memperhatikan fungsi sosial, struktur teks, dan unsur kebahasaan yang benar dan sesuai konteks</w:t>
            </w:r>
          </w:p>
        </w:tc>
      </w:tr>
      <w:tr w:rsidR="00E13350" w:rsidRPr="00022215" w:rsidTr="003E6D3D">
        <w:trPr>
          <w:trHeight w:val="180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memberi contoh ungkapan rasa simpati/empati sesuai dengan konteks penggunaannya dengan memperhatikan fungsi sosial, struktur teks, dan unsur kebahasaan pada teks interaksi interpersonal lisan dan 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110"/>
              <w:rPr>
                <w:rFonts w:ascii="Cambria" w:hAnsi="Cambria" w:cs="Times New Roman"/>
                <w:sz w:val="20"/>
                <w:szCs w:val="20"/>
              </w:rPr>
            </w:pPr>
            <w:r w:rsidRPr="00022215">
              <w:rPr>
                <w:rFonts w:ascii="Cambria" w:hAnsi="Cambria" w:cs="Times New Roman"/>
                <w:w w:val="110"/>
                <w:sz w:val="20"/>
                <w:szCs w:val="20"/>
              </w:rPr>
              <w:t>mendramatisasikan teks interaksi interpersonal khusus lisan dan tulis, untuk mengungkapkan rasa simpati/empati yang sangat pendek dan sederhana, dengan memperhatikan fungsi sosial, struktur teks, dan unsur kebahasaan, yang benar dan sesuai konteks</w:t>
            </w:r>
          </w:p>
        </w:tc>
      </w:tr>
      <w:tr w:rsidR="00E13350" w:rsidRPr="00022215" w:rsidTr="003E6D3D">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144"/>
              <w:rPr>
                <w:rFonts w:ascii="Cambria" w:hAnsi="Cambria" w:cs="Times New Roman"/>
                <w:sz w:val="20"/>
                <w:szCs w:val="20"/>
              </w:rPr>
            </w:pPr>
            <w:r w:rsidRPr="00022215">
              <w:rPr>
                <w:rFonts w:ascii="Cambria" w:hAnsi="Cambria" w:cs="Times New Roman"/>
                <w:w w:val="110"/>
                <w:sz w:val="20"/>
                <w:szCs w:val="20"/>
              </w:rPr>
              <w:t>menggambarkan kegiatan/kejadian yang sedang dilakukan/ berlangsung, sesuai dengan konteks penggunaannya dengan memperhatikan fungsi sosial, struktur teks, dan unsur kebahasaan pada teks interaksi transaksional lisan dan tulis yang melibatkan tindakan menyatakan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bertanya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memproduksi teks interaksi transaksional lisan dan tulis untuk menyatakan dan menanyakan kegiatan/kejadian yang sedang dilakukan/ berlangsung dengan memperhatikan fungsi sosial, struktur teks, dan unsur kebahasaan, yang benar dan sesuai konteks</w:t>
            </w:r>
          </w:p>
        </w:tc>
      </w:tr>
      <w:tr w:rsidR="00E13350" w:rsidRPr="00022215" w:rsidTr="003E6D3D">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menceritakan kembali tindakan/kejadian yang telah/pernah dilakukan/terjadi di waktu lampau sesuai dengan konteks penggunaannya dengan memperhatikan fungsi sosial, struktur teks, dan unsur kebahasaan pada teks interaksi transaksional lisan dan 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4290"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memproduksi teks interaksi transaksional lisan dan tulis untuk menyatakan dan menanyakan tindakan/kejadian yang telah/pernah dilakukan/terjadi di waktu lampau dengan memperhatikan fungsi sosial, struktur teks, dan unsur kebahasaan, yang benar dan sesuai konteks</w:t>
            </w:r>
          </w:p>
        </w:tc>
      </w:tr>
      <w:tr w:rsidR="00E13350" w:rsidRPr="00022215" w:rsidTr="003E6D3D">
        <w:trPr>
          <w:trHeight w:val="2683"/>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mengemukakan hubungan sebab akibat dan hubungan kebalikan serta hubungan perbandingan, sesuai dengan konteks penggunaannya dengan memperhatikan fungsi sosial, struktur teks, dan unsur kebahasaan pada teks interaksi transaksional lisan dan tulis yang melibatkan tindakan menyatakan dan bertanya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290"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mendeskripsikan hubungan sebab akibat dan hubungan kebalikan serta hubungan perbandingan, sesuai dengan konteks penggunaannya dengan memperhatikan fungsi sosial, struktur teks, dan unsur kebahasaan, yang benar dan sesuai konteks</w:t>
            </w:r>
          </w:p>
        </w:tc>
      </w:tr>
      <w:tr w:rsidR="00E13350" w:rsidRPr="00022215" w:rsidTr="003E6D3D">
        <w:trPr>
          <w:trHeight w:val="300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line="244" w:lineRule="auto"/>
              <w:ind w:right="94"/>
              <w:rPr>
                <w:rFonts w:ascii="Cambria" w:hAnsi="Cambria" w:cs="Times New Roman"/>
                <w:sz w:val="20"/>
                <w:szCs w:val="20"/>
              </w:rPr>
            </w:pPr>
            <w:r w:rsidRPr="00022215">
              <w:rPr>
                <w:rFonts w:ascii="Cambria" w:hAnsi="Cambria" w:cs="Times New Roman"/>
                <w:w w:val="110"/>
                <w:sz w:val="20"/>
                <w:szCs w:val="20"/>
              </w:rPr>
              <w:t>menggambarkan beberapa tindakan yang dilakukan/terjadi secara bersamaan atau menunjukkan keadaan, sesuai dengan konteks penggunaannya dengan memperhatikan fungsi sosial, struktur teks, dan unsur kebahasaan pada teks interaksi transaksional lisan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4.7</w:t>
            </w:r>
          </w:p>
        </w:tc>
        <w:tc>
          <w:tcPr>
            <w:tcW w:w="4290" w:type="dxa"/>
            <w:tcBorders>
              <w:left w:val="nil"/>
            </w:tcBorders>
          </w:tcPr>
          <w:p w:rsidR="00E13350" w:rsidRPr="00022215" w:rsidRDefault="00085C99">
            <w:pPr>
              <w:pStyle w:val="TableParagraph"/>
              <w:spacing w:line="244" w:lineRule="auto"/>
              <w:ind w:right="186"/>
              <w:rPr>
                <w:rFonts w:ascii="Cambria" w:hAnsi="Cambria" w:cs="Times New Roman"/>
                <w:sz w:val="20"/>
                <w:szCs w:val="20"/>
              </w:rPr>
            </w:pPr>
            <w:r w:rsidRPr="00022215">
              <w:rPr>
                <w:rFonts w:ascii="Cambria" w:hAnsi="Cambria" w:cs="Times New Roman"/>
                <w:w w:val="110"/>
                <w:sz w:val="20"/>
                <w:szCs w:val="20"/>
              </w:rPr>
              <w:t>mendramatisasikan teks interaksi transaksional lisan dan tulis yang melibatkan tindakan menyatakan dan menanyakan tentang tindakan/kegiatan/kejadian yang dilakukan/terjadi secara bersamaan atau menunjukkan keadaan saat suatu  tindakan terjadi dengan memperhatikan fungsi sosial, struktur teks, dan unsur kebahasaan, yang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3E6D3D">
        <w:trPr>
          <w:trHeight w:val="223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line="224" w:lineRule="exact"/>
              <w:rPr>
                <w:rFonts w:ascii="Cambria" w:hAnsi="Cambria" w:cs="Times New Roman"/>
                <w:sz w:val="20"/>
                <w:szCs w:val="20"/>
              </w:rPr>
            </w:pPr>
            <w:r w:rsidRPr="00022215">
              <w:rPr>
                <w:rFonts w:ascii="Cambria" w:hAnsi="Cambria" w:cs="Times New Roman"/>
                <w:w w:val="110"/>
                <w:sz w:val="20"/>
                <w:szCs w:val="20"/>
              </w:rPr>
              <w:t>menggunakan beragam pelengkap</w:t>
            </w:r>
          </w:p>
          <w:p w:rsidR="00E13350" w:rsidRPr="00022215" w:rsidRDefault="00085C99">
            <w:pPr>
              <w:pStyle w:val="TableParagraph"/>
              <w:spacing w:before="0" w:line="242" w:lineRule="auto"/>
              <w:ind w:right="117"/>
              <w:rPr>
                <w:rFonts w:ascii="Cambria" w:hAnsi="Cambria" w:cs="Times New Roman"/>
                <w:sz w:val="20"/>
                <w:szCs w:val="20"/>
              </w:rPr>
            </w:pPr>
            <w:r w:rsidRPr="00022215">
              <w:rPr>
                <w:rFonts w:ascii="Cambria" w:eastAsia="MS Gothic" w:hAnsi="Cambria" w:cs="Times New Roman"/>
                <w:w w:val="110"/>
                <w:sz w:val="20"/>
                <w:szCs w:val="20"/>
              </w:rPr>
              <w:t>（</w:t>
            </w:r>
            <w:r w:rsidRPr="00022215">
              <w:rPr>
                <w:rFonts w:ascii="Cambria" w:eastAsia="Droid Sans Fallback" w:hAnsi="Cambria" w:cs="Times New Roman"/>
                <w:w w:val="110"/>
                <w:sz w:val="20"/>
                <w:szCs w:val="20"/>
              </w:rPr>
              <w:t xml:space="preserve"> </w:t>
            </w:r>
            <w:r w:rsidRPr="00022215">
              <w:rPr>
                <w:rFonts w:ascii="Cambria" w:eastAsia="Microsoft JhengHei" w:hAnsi="Cambria" w:cs="Times New Roman"/>
                <w:w w:val="110"/>
                <w:sz w:val="20"/>
                <w:szCs w:val="20"/>
              </w:rPr>
              <w:t>补</w:t>
            </w:r>
            <w:r w:rsidRPr="00022215">
              <w:rPr>
                <w:rFonts w:ascii="Cambria" w:eastAsia="Droid Sans Fallback" w:hAnsi="Cambria" w:cs="Times New Roman"/>
                <w:w w:val="110"/>
                <w:sz w:val="20"/>
                <w:szCs w:val="20"/>
              </w:rPr>
              <w:t xml:space="preserve"> </w:t>
            </w:r>
            <w:r w:rsidRPr="00022215">
              <w:rPr>
                <w:rFonts w:ascii="Cambria" w:eastAsia="Microsoft JhengHei" w:hAnsi="Cambria" w:cs="Times New Roman"/>
                <w:w w:val="110"/>
                <w:sz w:val="20"/>
                <w:szCs w:val="20"/>
              </w:rPr>
              <w:t>语</w:t>
            </w:r>
            <w:r w:rsidRPr="00022215">
              <w:rPr>
                <w:rFonts w:ascii="Cambria" w:eastAsia="Droid Sans Fallback" w:hAnsi="Cambria" w:cs="Times New Roman"/>
                <w:w w:val="110"/>
                <w:sz w:val="20"/>
                <w:szCs w:val="20"/>
              </w:rPr>
              <w:t xml:space="preserve"> </w:t>
            </w:r>
            <w:r w:rsidRPr="00022215">
              <w:rPr>
                <w:rFonts w:ascii="Cambria" w:eastAsia="MS Gothic" w:hAnsi="Cambria" w:cs="Times New Roman"/>
                <w:w w:val="110"/>
                <w:sz w:val="20"/>
                <w:szCs w:val="20"/>
              </w:rPr>
              <w:t>）</w:t>
            </w:r>
            <w:r w:rsidRPr="00022215">
              <w:rPr>
                <w:rFonts w:ascii="Cambria" w:hAnsi="Cambria" w:cs="Times New Roman"/>
                <w:w w:val="110"/>
                <w:sz w:val="20"/>
                <w:szCs w:val="20"/>
              </w:rPr>
              <w:t>untuk menyatakan suatu keadaan/hasil suatu tindakan yang dilakukan/terjadi, sesuai konteks penggunaanya dengan memperhatikan fungsi sosial, struktur teks, dan unsur kebahasaan pada teks interaksi transaksional lisan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4.8</w:t>
            </w:r>
          </w:p>
        </w:tc>
        <w:tc>
          <w:tcPr>
            <w:tcW w:w="4290" w:type="dxa"/>
            <w:tcBorders>
              <w:left w:val="nil"/>
            </w:tcBorders>
          </w:tcPr>
          <w:p w:rsidR="00E13350" w:rsidRPr="00022215" w:rsidRDefault="00085C99">
            <w:pPr>
              <w:pStyle w:val="TableParagraph"/>
              <w:spacing w:line="242" w:lineRule="auto"/>
              <w:ind w:right="109"/>
              <w:rPr>
                <w:rFonts w:ascii="Cambria" w:hAnsi="Cambria" w:cs="Times New Roman"/>
                <w:sz w:val="20"/>
                <w:szCs w:val="20"/>
              </w:rPr>
            </w:pPr>
            <w:r w:rsidRPr="00022215">
              <w:rPr>
                <w:rFonts w:ascii="Cambria" w:hAnsi="Cambria" w:cs="Times New Roman"/>
                <w:w w:val="110"/>
                <w:sz w:val="20"/>
                <w:szCs w:val="20"/>
              </w:rPr>
              <w:t>memproduksi teks interaksi transaksional lisan dan tulis yang melibatkan tindakan menyatakan dan menanyakan keadaan/hasil suatu tindakan yang dilakukan/terjadi menggunakan beragam pelengkap (</w:t>
            </w:r>
            <w:r w:rsidRPr="00022215">
              <w:rPr>
                <w:rFonts w:ascii="Cambria" w:eastAsia="Microsoft JhengHei" w:hAnsi="Cambria" w:cs="Times New Roman"/>
                <w:w w:val="110"/>
                <w:sz w:val="20"/>
                <w:szCs w:val="20"/>
              </w:rPr>
              <w:t>补语</w:t>
            </w:r>
            <w:r w:rsidRPr="00022215">
              <w:rPr>
                <w:rFonts w:ascii="Cambria" w:eastAsia="Droid Sans Fallback" w:hAnsi="Cambria" w:cs="Times New Roman"/>
                <w:w w:val="110"/>
                <w:sz w:val="20"/>
                <w:szCs w:val="20"/>
              </w:rPr>
              <w:t xml:space="preserve"> </w:t>
            </w:r>
            <w:r w:rsidRPr="00022215">
              <w:rPr>
                <w:rFonts w:ascii="Cambria" w:hAnsi="Cambria" w:cs="Times New Roman"/>
                <w:w w:val="110"/>
                <w:sz w:val="20"/>
                <w:szCs w:val="20"/>
              </w:rPr>
              <w:t>), dengan memperhatikan fungsi sosial, struktur teks, dan unsur kebahasaan, yang benar dan sesuai konteks</w:t>
            </w:r>
          </w:p>
        </w:tc>
      </w:tr>
      <w:tr w:rsidR="00E13350" w:rsidRPr="00022215" w:rsidTr="003E6D3D">
        <w:trPr>
          <w:trHeight w:val="233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lastRenderedPageBreak/>
              <w:t>3.9</w:t>
            </w:r>
          </w:p>
        </w:tc>
        <w:tc>
          <w:tcPr>
            <w:tcW w:w="3772" w:type="dxa"/>
            <w:tcBorders>
              <w:left w:val="nil"/>
            </w:tcBorders>
          </w:tcPr>
          <w:p w:rsidR="00E13350" w:rsidRPr="00022215" w:rsidRDefault="00085C99">
            <w:pPr>
              <w:pStyle w:val="TableParagraph"/>
              <w:spacing w:line="244" w:lineRule="auto"/>
              <w:ind w:right="163"/>
              <w:rPr>
                <w:rFonts w:ascii="Cambria" w:hAnsi="Cambria" w:cs="Times New Roman"/>
                <w:sz w:val="20"/>
                <w:szCs w:val="20"/>
              </w:rPr>
            </w:pPr>
            <w:r w:rsidRPr="00022215">
              <w:rPr>
                <w:rFonts w:ascii="Cambria" w:hAnsi="Cambria" w:cs="Times New Roman"/>
                <w:w w:val="110"/>
                <w:sz w:val="20"/>
                <w:szCs w:val="20"/>
              </w:rPr>
              <w:t>menafsirkan teks pesan singkat dan pengumuman/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pemberitahuan</w:t>
            </w:r>
          </w:p>
          <w:p w:rsidR="00E13350" w:rsidRPr="00022215" w:rsidRDefault="00085C99">
            <w:pPr>
              <w:pStyle w:val="TableParagraph"/>
              <w:spacing w:before="0" w:line="279" w:lineRule="exact"/>
              <w:rPr>
                <w:rFonts w:ascii="Cambria" w:hAnsi="Cambria" w:cs="Times New Roman"/>
                <w:sz w:val="20"/>
                <w:szCs w:val="20"/>
              </w:rPr>
            </w:pPr>
            <w:r w:rsidRPr="00022215">
              <w:rPr>
                <w:rFonts w:ascii="Cambria" w:hAnsi="Cambria" w:cs="Times New Roman"/>
                <w:w w:val="105"/>
                <w:sz w:val="20"/>
                <w:szCs w:val="20"/>
              </w:rPr>
              <w:t>(</w:t>
            </w:r>
            <w:r w:rsidRPr="00022215">
              <w:rPr>
                <w:rFonts w:ascii="Cambria" w:eastAsia="MS Gothic" w:hAnsi="Cambria" w:cs="Times New Roman"/>
                <w:w w:val="105"/>
                <w:sz w:val="20"/>
                <w:szCs w:val="20"/>
              </w:rPr>
              <w:t>通知</w:t>
            </w:r>
            <w:r w:rsidRPr="00022215">
              <w:rPr>
                <w:rFonts w:ascii="Cambria" w:eastAsia="Droid Sans Fallback" w:hAnsi="Cambria" w:cs="Times New Roman"/>
                <w:w w:val="105"/>
                <w:sz w:val="20"/>
                <w:szCs w:val="20"/>
              </w:rPr>
              <w:t xml:space="preserve"> </w:t>
            </w:r>
            <w:r w:rsidRPr="00022215">
              <w:rPr>
                <w:rFonts w:ascii="Cambria" w:hAnsi="Cambria" w:cs="Times New Roman"/>
                <w:i/>
                <w:w w:val="105"/>
                <w:sz w:val="20"/>
                <w:szCs w:val="20"/>
              </w:rPr>
              <w:t>notice</w:t>
            </w:r>
            <w:r w:rsidRPr="00022215">
              <w:rPr>
                <w:rFonts w:ascii="Cambria" w:hAnsi="Cambria" w:cs="Times New Roman"/>
                <w:w w:val="105"/>
                <w:sz w:val="20"/>
                <w:szCs w:val="20"/>
              </w:rPr>
              <w:t>) lisan dan tulis yang</w:t>
            </w:r>
          </w:p>
          <w:p w:rsidR="00E13350" w:rsidRPr="00022215" w:rsidRDefault="00085C99">
            <w:pPr>
              <w:pStyle w:val="TableParagraph"/>
              <w:spacing w:before="0" w:line="205" w:lineRule="exact"/>
              <w:rPr>
                <w:rFonts w:ascii="Cambria" w:hAnsi="Cambria" w:cs="Times New Roman"/>
                <w:sz w:val="20"/>
                <w:szCs w:val="20"/>
              </w:rPr>
            </w:pPr>
            <w:r w:rsidRPr="00022215">
              <w:rPr>
                <w:rFonts w:ascii="Cambria" w:hAnsi="Cambria" w:cs="Times New Roman"/>
                <w:w w:val="110"/>
                <w:sz w:val="20"/>
                <w:szCs w:val="20"/>
              </w:rPr>
              <w:t>terkait dengan informasi seputar</w:t>
            </w:r>
          </w:p>
          <w:p w:rsidR="00E13350" w:rsidRPr="00022215" w:rsidRDefault="00085C99">
            <w:pPr>
              <w:pStyle w:val="TableParagraph"/>
              <w:spacing w:before="6" w:line="244" w:lineRule="auto"/>
              <w:ind w:right="219"/>
              <w:rPr>
                <w:rFonts w:ascii="Cambria" w:hAnsi="Cambria" w:cs="Times New Roman"/>
                <w:sz w:val="20"/>
                <w:szCs w:val="20"/>
              </w:rPr>
            </w:pPr>
            <w:r w:rsidRPr="00022215">
              <w:rPr>
                <w:rFonts w:ascii="Cambria" w:hAnsi="Cambria" w:cs="Times New Roman"/>
                <w:w w:val="110"/>
                <w:sz w:val="20"/>
                <w:szCs w:val="20"/>
              </w:rPr>
              <w:t>lingkungan sosial sesuai dengan konteks penggunaannya dengan memperhatikan fungsi sosial, struktur teks, dan unsur kebahasaan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4.9</w:t>
            </w:r>
          </w:p>
        </w:tc>
        <w:tc>
          <w:tcPr>
            <w:tcW w:w="4290"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memproduksi teks pesan singkat dan pengumuman/ pemberitahuan</w:t>
            </w:r>
          </w:p>
          <w:p w:rsidR="00E13350" w:rsidRPr="00022215" w:rsidRDefault="00085C99">
            <w:pPr>
              <w:pStyle w:val="TableParagraph"/>
              <w:spacing w:before="0" w:line="279" w:lineRule="exact"/>
              <w:rPr>
                <w:rFonts w:ascii="Cambria" w:hAnsi="Cambria" w:cs="Times New Roman"/>
                <w:sz w:val="20"/>
                <w:szCs w:val="20"/>
              </w:rPr>
            </w:pPr>
            <w:r w:rsidRPr="00022215">
              <w:rPr>
                <w:rFonts w:ascii="Cambria" w:hAnsi="Cambria" w:cs="Times New Roman"/>
                <w:w w:val="105"/>
                <w:sz w:val="20"/>
                <w:szCs w:val="20"/>
              </w:rPr>
              <w:t>(</w:t>
            </w:r>
            <w:r w:rsidRPr="00022215">
              <w:rPr>
                <w:rFonts w:ascii="Cambria" w:eastAsia="MS Gothic" w:hAnsi="Cambria" w:cs="Times New Roman"/>
                <w:w w:val="105"/>
                <w:sz w:val="20"/>
                <w:szCs w:val="20"/>
              </w:rPr>
              <w:t>通知</w:t>
            </w:r>
            <w:r w:rsidRPr="00022215">
              <w:rPr>
                <w:rFonts w:ascii="Cambria" w:eastAsia="Droid Sans Fallback" w:hAnsi="Cambria" w:cs="Times New Roman"/>
                <w:w w:val="105"/>
                <w:sz w:val="20"/>
                <w:szCs w:val="20"/>
              </w:rPr>
              <w:t xml:space="preserve"> </w:t>
            </w:r>
            <w:r w:rsidRPr="00022215">
              <w:rPr>
                <w:rFonts w:ascii="Cambria" w:hAnsi="Cambria" w:cs="Times New Roman"/>
                <w:i/>
                <w:w w:val="105"/>
                <w:sz w:val="20"/>
                <w:szCs w:val="20"/>
              </w:rPr>
              <w:t>notice</w:t>
            </w:r>
            <w:r w:rsidRPr="00022215">
              <w:rPr>
                <w:rFonts w:ascii="Cambria" w:hAnsi="Cambria" w:cs="Times New Roman"/>
                <w:w w:val="105"/>
                <w:sz w:val="20"/>
                <w:szCs w:val="20"/>
              </w:rPr>
              <w:t>) lisan dan tulis yang</w:t>
            </w:r>
          </w:p>
          <w:p w:rsidR="00E13350" w:rsidRPr="00022215" w:rsidRDefault="00085C99">
            <w:pPr>
              <w:pStyle w:val="TableParagraph"/>
              <w:spacing w:before="0" w:line="205" w:lineRule="exact"/>
              <w:rPr>
                <w:rFonts w:ascii="Cambria" w:hAnsi="Cambria" w:cs="Times New Roman"/>
                <w:sz w:val="20"/>
                <w:szCs w:val="20"/>
              </w:rPr>
            </w:pPr>
            <w:r w:rsidRPr="00022215">
              <w:rPr>
                <w:rFonts w:ascii="Cambria" w:hAnsi="Cambria" w:cs="Times New Roman"/>
                <w:w w:val="110"/>
                <w:sz w:val="20"/>
                <w:szCs w:val="20"/>
              </w:rPr>
              <w:t>terkait dengan informasi seputar</w:t>
            </w:r>
          </w:p>
          <w:p w:rsidR="00E13350" w:rsidRPr="00022215" w:rsidRDefault="00085C99">
            <w:pPr>
              <w:pStyle w:val="TableParagraph"/>
              <w:spacing w:before="6" w:line="244" w:lineRule="auto"/>
              <w:ind w:right="109"/>
              <w:rPr>
                <w:rFonts w:ascii="Cambria" w:hAnsi="Cambria" w:cs="Times New Roman"/>
                <w:sz w:val="20"/>
                <w:szCs w:val="20"/>
              </w:rPr>
            </w:pPr>
            <w:r w:rsidRPr="00022215">
              <w:rPr>
                <w:rFonts w:ascii="Cambria" w:hAnsi="Cambria" w:cs="Times New Roman"/>
                <w:w w:val="110"/>
                <w:sz w:val="20"/>
                <w:szCs w:val="20"/>
              </w:rPr>
              <w:t>lingkungan sosial dengan memperhatikan fungsi sosial, struktur teks, dan unsur kebahasaan, yang benar dan sesuai dengan konteks</w:t>
            </w:r>
          </w:p>
        </w:tc>
      </w:tr>
      <w:tr w:rsidR="00E13350" w:rsidRPr="00022215" w:rsidTr="003E6D3D">
        <w:trPr>
          <w:trHeight w:val="1840"/>
        </w:trPr>
        <w:tc>
          <w:tcPr>
            <w:tcW w:w="4329" w:type="dxa"/>
            <w:gridSpan w:val="2"/>
          </w:tcPr>
          <w:p w:rsidR="00E13350" w:rsidRPr="00022215" w:rsidRDefault="00085C99">
            <w:pPr>
              <w:pStyle w:val="TableParagraph"/>
              <w:spacing w:line="244" w:lineRule="auto"/>
              <w:ind w:left="707" w:right="147" w:hanging="611"/>
              <w:rPr>
                <w:rFonts w:ascii="Cambria" w:hAnsi="Cambria" w:cs="Times New Roman"/>
                <w:sz w:val="20"/>
                <w:szCs w:val="20"/>
              </w:rPr>
            </w:pPr>
            <w:r w:rsidRPr="00022215">
              <w:rPr>
                <w:rFonts w:ascii="Cambria" w:hAnsi="Cambria" w:cs="Times New Roman"/>
                <w:w w:val="110"/>
                <w:sz w:val="20"/>
                <w:szCs w:val="20"/>
              </w:rPr>
              <w:t>3.10 menafsirkan teks naratif berbentuk cerita rakyat dan/atau asal usul peribahasa, sesuai dengan konteks penggunaannya dengan memperhatikan fungsi sosial, struktur teks, dan unsur kebahasaan</w:t>
            </w:r>
          </w:p>
        </w:tc>
        <w:tc>
          <w:tcPr>
            <w:tcW w:w="4845" w:type="dxa"/>
            <w:gridSpan w:val="2"/>
          </w:tcPr>
          <w:p w:rsidR="00E13350" w:rsidRPr="00022215" w:rsidRDefault="00085C99">
            <w:pPr>
              <w:pStyle w:val="TableParagraph"/>
              <w:spacing w:line="244" w:lineRule="auto"/>
              <w:ind w:left="705" w:right="90" w:hanging="612"/>
              <w:rPr>
                <w:rFonts w:ascii="Cambria" w:hAnsi="Cambria" w:cs="Times New Roman"/>
                <w:sz w:val="20"/>
                <w:szCs w:val="20"/>
              </w:rPr>
            </w:pPr>
            <w:r w:rsidRPr="00022215">
              <w:rPr>
                <w:rFonts w:ascii="Cambria" w:hAnsi="Cambria" w:cs="Times New Roman"/>
                <w:w w:val="110"/>
                <w:sz w:val="20"/>
                <w:szCs w:val="20"/>
              </w:rPr>
              <w:t>4.10 menjelaskan makna dalam teks naratif berbentuk cerita rakyat dan/atau asal usul peribahasa, dengan memperhatikan fungsi sosial, struktur teks, dan unsur kebahasaan, sesuai dengan konteks</w:t>
            </w:r>
          </w:p>
        </w:tc>
      </w:tr>
    </w:tbl>
    <w:p w:rsidR="003E6D3D" w:rsidRPr="00022215" w:rsidRDefault="003E6D3D">
      <w:pPr>
        <w:pStyle w:val="BodyText"/>
        <w:spacing w:before="86"/>
        <w:ind w:left="416"/>
        <w:rPr>
          <w:rFonts w:ascii="Cambria" w:hAnsi="Cambria" w:cs="Times New Roman"/>
          <w:w w:val="105"/>
          <w:sz w:val="20"/>
          <w:szCs w:val="20"/>
        </w:rPr>
      </w:pPr>
    </w:p>
    <w:p w:rsidR="003E6D3D" w:rsidRPr="00022215" w:rsidRDefault="003E6D3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3E6D3D">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3E6D3D">
      <w:pPr>
        <w:pStyle w:val="BodyText"/>
        <w:spacing w:before="5"/>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4"/>
        <w:ind w:right="28"/>
        <w:rPr>
          <w:rFonts w:ascii="Cambria" w:hAnsi="Cambria" w:cs="Times New Roman"/>
          <w:sz w:val="20"/>
          <w:szCs w:val="20"/>
        </w:rPr>
      </w:pPr>
    </w:p>
    <w:p w:rsidR="00E13350" w:rsidRPr="00022215" w:rsidRDefault="00085C99" w:rsidP="003E6D3D">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575"/>
        </w:trPr>
        <w:tc>
          <w:tcPr>
            <w:tcW w:w="4329" w:type="dxa"/>
          </w:tcPr>
          <w:p w:rsidR="00E13350" w:rsidRPr="00022215" w:rsidRDefault="00085C99">
            <w:pPr>
              <w:pStyle w:val="TableParagraph"/>
              <w:spacing w:before="172"/>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2"/>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659"/>
        </w:trPr>
        <w:tc>
          <w:tcPr>
            <w:tcW w:w="4329" w:type="dxa"/>
            <w:tcBorders>
              <w:bottom w:val="double" w:sz="1" w:space="0" w:color="000000"/>
            </w:tcBorders>
          </w:tcPr>
          <w:p w:rsidR="00E13350" w:rsidRPr="00022215" w:rsidRDefault="00085C99">
            <w:pPr>
              <w:pStyle w:val="TableParagraph"/>
              <w:tabs>
                <w:tab w:val="left" w:pos="707"/>
              </w:tabs>
              <w:spacing w:before="92" w:line="244" w:lineRule="auto"/>
              <w:ind w:left="707" w:right="117"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92" w:line="244" w:lineRule="auto"/>
              <w:ind w:left="705"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6"/>
        <w:gridCol w:w="4289"/>
      </w:tblGrid>
      <w:tr w:rsidR="00E13350" w:rsidRPr="00022215" w:rsidTr="003E6D3D">
        <w:trPr>
          <w:trHeight w:val="452"/>
          <w:tblHeader/>
        </w:trPr>
        <w:tc>
          <w:tcPr>
            <w:tcW w:w="4329" w:type="dxa"/>
            <w:gridSpan w:val="2"/>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324"/>
        </w:trPr>
        <w:tc>
          <w:tcPr>
            <w:tcW w:w="4329" w:type="dxa"/>
            <w:gridSpan w:val="2"/>
          </w:tcPr>
          <w:p w:rsidR="00E13350" w:rsidRPr="00022215" w:rsidRDefault="00085C99">
            <w:pPr>
              <w:pStyle w:val="TableParagraph"/>
              <w:tabs>
                <w:tab w:val="left" w:pos="707"/>
              </w:tabs>
              <w:spacing w:before="92" w:line="244" w:lineRule="auto"/>
              <w:ind w:left="707" w:right="367"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mendemonstrasikan tindak tutur berisi harapan atau doa dan ucapan selamat atas suatu prestasi, serta responnya, sesuai dengan konteks penggunaannya dengan memperhatikan fungsi sosial, struktur teks, dan unsur kebahasaan pada teks interaksi interpersonal lisan dan</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tulis</w:t>
            </w:r>
          </w:p>
        </w:tc>
        <w:tc>
          <w:tcPr>
            <w:tcW w:w="4845" w:type="dxa"/>
            <w:gridSpan w:val="2"/>
          </w:tcPr>
          <w:p w:rsidR="00E13350" w:rsidRPr="00022215" w:rsidRDefault="00085C99">
            <w:pPr>
              <w:pStyle w:val="TableParagraph"/>
              <w:tabs>
                <w:tab w:val="left" w:pos="705"/>
              </w:tabs>
              <w:spacing w:before="92" w:line="244" w:lineRule="auto"/>
              <w:ind w:left="705" w:right="159"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memproduksi teks interaksi interpersonal lisan dan tulis sederhana yang melibatkan tindakan mengucapkan dan merespon ungkapan harapan atau doa dan ucapan selamat atas suatu prestasi, dengan memperhatikan fungsi sosial, struktur teks, dan unsur kebahasaan yang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3E6D3D">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139"/>
              <w:rPr>
                <w:rFonts w:ascii="Cambria" w:hAnsi="Cambria" w:cs="Times New Roman"/>
                <w:sz w:val="20"/>
                <w:szCs w:val="20"/>
              </w:rPr>
            </w:pPr>
            <w:r w:rsidRPr="00022215">
              <w:rPr>
                <w:rFonts w:ascii="Cambria" w:hAnsi="Cambria" w:cs="Times New Roman"/>
                <w:w w:val="110"/>
                <w:sz w:val="20"/>
                <w:szCs w:val="20"/>
              </w:rPr>
              <w:t>mendemonstrasikan tindak tutur yang menyatakan dan menanyakan persetujuan/ketidaksetujuan, serta responnya, sesuai dengan konteks penggunaannya dengan memperhatikan fungsi sosial, struktur teks, dan unsur kebahasaan pada teks interaksi interpersonal lisan dan tulis</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89" w:type="dxa"/>
            <w:tcBorders>
              <w:left w:val="nil"/>
            </w:tcBorders>
          </w:tcPr>
          <w:p w:rsidR="00E13350" w:rsidRPr="00022215" w:rsidRDefault="00085C99">
            <w:pPr>
              <w:pStyle w:val="TableParagraph"/>
              <w:spacing w:line="244" w:lineRule="auto"/>
              <w:ind w:left="154" w:right="167"/>
              <w:rPr>
                <w:rFonts w:ascii="Cambria" w:hAnsi="Cambria" w:cs="Times New Roman"/>
                <w:sz w:val="20"/>
                <w:szCs w:val="20"/>
              </w:rPr>
            </w:pPr>
            <w:r w:rsidRPr="00022215">
              <w:rPr>
                <w:rFonts w:ascii="Cambria" w:hAnsi="Cambria" w:cs="Times New Roman"/>
                <w:w w:val="110"/>
                <w:sz w:val="20"/>
                <w:szCs w:val="20"/>
              </w:rPr>
              <w:t>memproduksi teks interaksi interpersonal lisan dan tulis sederhana yang melibatkan tindakan mengucapkan dan merespon persetujuan/ketidaksetujuan, dengan memperhatikan fungsi sosial, struktur teks, dan unsur kebahasaan yang benar dan sesuai konteks</w:t>
            </w:r>
          </w:p>
        </w:tc>
      </w:tr>
      <w:tr w:rsidR="00E13350" w:rsidRPr="00022215" w:rsidTr="003E6D3D">
        <w:trPr>
          <w:trHeight w:val="277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line="244" w:lineRule="auto"/>
              <w:ind w:right="139"/>
              <w:rPr>
                <w:rFonts w:ascii="Cambria" w:hAnsi="Cambria" w:cs="Times New Roman"/>
                <w:sz w:val="20"/>
                <w:szCs w:val="20"/>
              </w:rPr>
            </w:pPr>
            <w:r w:rsidRPr="00022215">
              <w:rPr>
                <w:rFonts w:ascii="Cambria" w:hAnsi="Cambria" w:cs="Times New Roman"/>
                <w:w w:val="110"/>
                <w:sz w:val="20"/>
                <w:szCs w:val="20"/>
              </w:rPr>
              <w:t>mendemonstrasikan tindak tutur yang menyatakan dan menanyakan suatu keharusan/suruhan/larangan/him bauan melakukan suatu tindakan/kegiatan, sesuai dengan konteks penggunaannya dengan memperhatikan fungsi sosial, struktur teks, dan unsur kebahasaan pada teks interaksi interpersonal lisan dan tulis</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89" w:type="dxa"/>
            <w:tcBorders>
              <w:left w:val="nil"/>
            </w:tcBorders>
          </w:tcPr>
          <w:p w:rsidR="00E13350" w:rsidRPr="00022215" w:rsidRDefault="00085C99">
            <w:pPr>
              <w:pStyle w:val="TableParagraph"/>
              <w:spacing w:line="244" w:lineRule="auto"/>
              <w:ind w:left="154" w:right="167"/>
              <w:rPr>
                <w:rFonts w:ascii="Cambria" w:hAnsi="Cambria" w:cs="Times New Roman"/>
                <w:sz w:val="20"/>
                <w:szCs w:val="20"/>
              </w:rPr>
            </w:pPr>
            <w:r w:rsidRPr="00022215">
              <w:rPr>
                <w:rFonts w:ascii="Cambria" w:hAnsi="Cambria" w:cs="Times New Roman"/>
                <w:w w:val="110"/>
                <w:sz w:val="20"/>
                <w:szCs w:val="20"/>
              </w:rPr>
              <w:t>memproduksi teks interaksi interpersonal lisan dan tulis sederhana yang melibatkan tindakan menyatakan dan menanyakan tentang keharusan/suruhan/larangan/him bauan melakukan suatu tindakan, dengan memperhatikan fungsi sosial, struktur teks, dan unsur kebahasaan yang benar dan sesuai konteks</w:t>
            </w:r>
          </w:p>
        </w:tc>
      </w:tr>
      <w:tr w:rsidR="00E13350" w:rsidRPr="00022215" w:rsidTr="003E6D3D">
        <w:trPr>
          <w:trHeight w:val="276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mendemontrasikan tindak tutur memberi dan meminta informasi terkait dengan maksud dan tujuan melakukan suatu tindakan/kegiatan, sesuai dengan konteks penggunaannya dengan memperhatikan fungsi sosial, struktur teks, dan unsur kebahasaan pada teks interaksi transaksional lisan dan tulis</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89" w:type="dxa"/>
            <w:tcBorders>
              <w:left w:val="nil"/>
            </w:tcBorders>
          </w:tcPr>
          <w:p w:rsidR="00E13350" w:rsidRPr="00022215" w:rsidRDefault="00085C99">
            <w:pPr>
              <w:pStyle w:val="TableParagraph"/>
              <w:spacing w:line="244" w:lineRule="auto"/>
              <w:ind w:left="154" w:right="167"/>
              <w:rPr>
                <w:rFonts w:ascii="Cambria" w:hAnsi="Cambria" w:cs="Times New Roman"/>
                <w:sz w:val="20"/>
                <w:szCs w:val="20"/>
              </w:rPr>
            </w:pPr>
            <w:r w:rsidRPr="00022215">
              <w:rPr>
                <w:rFonts w:ascii="Cambria" w:hAnsi="Cambria" w:cs="Times New Roman"/>
                <w:w w:val="110"/>
                <w:sz w:val="20"/>
                <w:szCs w:val="20"/>
              </w:rPr>
              <w:t>mendramatisasikan teks interaksi transaksional lisan dan tulis sederhana yang melibatkan tindakan untuk menyatakan dan menanyakan maksud dan tujuan melakukan suatu tindakan/kegiatan, dengan memperhatikan fungsi sosial, struktur teks, dan unsur kebahasaan yang benar dan sesuai konteks</w:t>
            </w:r>
          </w:p>
        </w:tc>
      </w:tr>
      <w:tr w:rsidR="00E13350" w:rsidRPr="00022215" w:rsidTr="003E6D3D">
        <w:trPr>
          <w:trHeight w:val="2539"/>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199"/>
              <w:rPr>
                <w:rFonts w:ascii="Cambria" w:hAnsi="Cambria" w:cs="Times New Roman"/>
                <w:sz w:val="20"/>
                <w:szCs w:val="20"/>
              </w:rPr>
            </w:pPr>
            <w:r w:rsidRPr="00022215">
              <w:rPr>
                <w:rFonts w:ascii="Cambria" w:hAnsi="Cambria" w:cs="Times New Roman"/>
                <w:w w:val="110"/>
                <w:sz w:val="20"/>
                <w:szCs w:val="20"/>
              </w:rPr>
              <w:t>mengekspresikan hubungan penambahan atau pengecualian, sesuai dengan konteks penggunaannya dengan memperhatikan fungsi sosial, struktur teks, dan unsur kebahasaan pada teks interaksi transaksional lisan dan tulis yang melibatkan tindakan memberi dan meminta informasi</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4289" w:type="dxa"/>
            <w:tcBorders>
              <w:left w:val="nil"/>
            </w:tcBorders>
          </w:tcPr>
          <w:p w:rsidR="00E13350" w:rsidRPr="00022215" w:rsidRDefault="00085C99">
            <w:pPr>
              <w:pStyle w:val="TableParagraph"/>
              <w:spacing w:line="244" w:lineRule="auto"/>
              <w:ind w:left="154" w:right="167"/>
              <w:rPr>
                <w:rFonts w:ascii="Cambria" w:hAnsi="Cambria" w:cs="Times New Roman"/>
                <w:sz w:val="20"/>
                <w:szCs w:val="20"/>
              </w:rPr>
            </w:pPr>
            <w:r w:rsidRPr="00022215">
              <w:rPr>
                <w:rFonts w:ascii="Cambria" w:hAnsi="Cambria" w:cs="Times New Roman"/>
                <w:w w:val="110"/>
                <w:sz w:val="20"/>
                <w:szCs w:val="20"/>
              </w:rPr>
              <w:t>Memproduksi teks interaksi transaksional lisan dan tulis sederhana yang melibatkan tindakan yang menyatakan dan menanyakan hubungan penambahan atau pengecualian, dengan memperhatikan fungsi sosial, struktur teks, dan unsur kebahasaan yang benar dan sesuai konteks</w:t>
            </w:r>
          </w:p>
        </w:tc>
      </w:tr>
      <w:tr w:rsidR="00E13350" w:rsidRPr="00022215" w:rsidTr="003E6D3D">
        <w:trPr>
          <w:trHeight w:val="277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127"/>
              <w:rPr>
                <w:rFonts w:ascii="Cambria" w:hAnsi="Cambria" w:cs="Times New Roman"/>
                <w:i/>
                <w:sz w:val="20"/>
                <w:szCs w:val="20"/>
              </w:rPr>
            </w:pPr>
            <w:r w:rsidRPr="00022215">
              <w:rPr>
                <w:rFonts w:ascii="Cambria" w:hAnsi="Cambria" w:cs="Times New Roman"/>
                <w:w w:val="110"/>
                <w:sz w:val="20"/>
                <w:szCs w:val="20"/>
              </w:rPr>
              <w:t>merangkum perilaku orang, binatang, benda, gejala dan peristiwa alam dan sosial, pendek dan sederhana, sesuai dengan konteks pembelajaran di pelajaran lain di Kelas XII dengan memperhatikan fungsi sosial, struktur teks, dan unsur kebahasaan pada teks deskriptif lisan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tulis</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berupa</w:t>
            </w:r>
            <w:r w:rsidRPr="00022215">
              <w:rPr>
                <w:rFonts w:ascii="Cambria" w:hAnsi="Cambria" w:cs="Times New Roman"/>
                <w:spacing w:val="-11"/>
                <w:w w:val="110"/>
                <w:sz w:val="20"/>
                <w:szCs w:val="20"/>
              </w:rPr>
              <w:t xml:space="preserve"> </w:t>
            </w:r>
            <w:r w:rsidRPr="00022215">
              <w:rPr>
                <w:rFonts w:ascii="Cambria" w:hAnsi="Cambria" w:cs="Times New Roman"/>
                <w:i/>
                <w:w w:val="110"/>
                <w:sz w:val="20"/>
                <w:szCs w:val="20"/>
              </w:rPr>
              <w:t>factual</w:t>
            </w:r>
            <w:r w:rsidRPr="00022215">
              <w:rPr>
                <w:rFonts w:ascii="Cambria" w:hAnsi="Cambria" w:cs="Times New Roman"/>
                <w:i/>
                <w:spacing w:val="-14"/>
                <w:w w:val="110"/>
                <w:sz w:val="20"/>
                <w:szCs w:val="20"/>
              </w:rPr>
              <w:t xml:space="preserve"> </w:t>
            </w:r>
            <w:r w:rsidRPr="00022215">
              <w:rPr>
                <w:rFonts w:ascii="Cambria" w:hAnsi="Cambria" w:cs="Times New Roman"/>
                <w:i/>
                <w:w w:val="110"/>
                <w:sz w:val="20"/>
                <w:szCs w:val="20"/>
              </w:rPr>
              <w:t>report</w:t>
            </w:r>
          </w:p>
        </w:tc>
        <w:tc>
          <w:tcPr>
            <w:tcW w:w="556"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289" w:type="dxa"/>
            <w:tcBorders>
              <w:left w:val="nil"/>
            </w:tcBorders>
          </w:tcPr>
          <w:p w:rsidR="00E13350" w:rsidRPr="00022215" w:rsidRDefault="00085C99">
            <w:pPr>
              <w:pStyle w:val="TableParagraph"/>
              <w:spacing w:line="244" w:lineRule="auto"/>
              <w:ind w:left="154" w:right="122"/>
              <w:rPr>
                <w:rFonts w:ascii="Cambria" w:hAnsi="Cambria" w:cs="Times New Roman"/>
                <w:sz w:val="20"/>
                <w:szCs w:val="20"/>
              </w:rPr>
            </w:pPr>
            <w:r w:rsidRPr="00022215">
              <w:rPr>
                <w:rFonts w:ascii="Cambria" w:hAnsi="Cambria" w:cs="Times New Roman"/>
                <w:w w:val="110"/>
                <w:sz w:val="20"/>
                <w:szCs w:val="20"/>
              </w:rPr>
              <w:t>memproduksi teks deskriptif ilmiah faktual (</w:t>
            </w:r>
            <w:r w:rsidRPr="00022215">
              <w:rPr>
                <w:rFonts w:ascii="Cambria" w:hAnsi="Cambria" w:cs="Times New Roman"/>
                <w:i/>
                <w:w w:val="110"/>
                <w:sz w:val="20"/>
                <w:szCs w:val="20"/>
              </w:rPr>
              <w:t>factual report</w:t>
            </w:r>
            <w:r w:rsidRPr="00022215">
              <w:rPr>
                <w:rFonts w:ascii="Cambria" w:hAnsi="Cambria" w:cs="Times New Roman"/>
                <w:w w:val="110"/>
                <w:sz w:val="20"/>
                <w:szCs w:val="20"/>
              </w:rPr>
              <w:t>), lisan dan tulis, pendek dan sederhana, tentang perilaku orang, binatang, benda, gejala dan peristiwa alam dan sosial, terkait dengan mata pelajaran lain di Kelas XII, dengan memperhatikan fungsi sosial, struktur teks, dan unsur kebahasaan yang benar dan sesuai konteks</w:t>
            </w:r>
          </w:p>
        </w:tc>
      </w:tr>
      <w:tr w:rsidR="00E13350" w:rsidRPr="00022215" w:rsidTr="003E6D3D">
        <w:trPr>
          <w:trHeight w:val="2073"/>
        </w:trPr>
        <w:tc>
          <w:tcPr>
            <w:tcW w:w="4329" w:type="dxa"/>
            <w:gridSpan w:val="2"/>
          </w:tcPr>
          <w:p w:rsidR="00E13350" w:rsidRPr="00022215" w:rsidRDefault="00085C99">
            <w:pPr>
              <w:pStyle w:val="TableParagraph"/>
              <w:tabs>
                <w:tab w:val="left" w:pos="707"/>
              </w:tabs>
              <w:spacing w:line="244" w:lineRule="auto"/>
              <w:ind w:left="707" w:right="180"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menafsirkan isi teks naratif berbentuk formulir sederhana, tiket, jadwal</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(pelajaran/perjalanan) sesuai dengan konteks penggunaannya dengan memperhatikan fungsi sosial, struktur teks, dan unsur kebahasaan</w:t>
            </w:r>
          </w:p>
        </w:tc>
        <w:tc>
          <w:tcPr>
            <w:tcW w:w="4845" w:type="dxa"/>
            <w:gridSpan w:val="2"/>
          </w:tcPr>
          <w:p w:rsidR="00E13350" w:rsidRPr="00022215" w:rsidRDefault="00085C99">
            <w:pPr>
              <w:pStyle w:val="TableParagraph"/>
              <w:tabs>
                <w:tab w:val="left" w:pos="705"/>
              </w:tabs>
              <w:spacing w:line="244" w:lineRule="auto"/>
              <w:ind w:left="705" w:right="119"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menjelaskan makna teks berbentuk formulir sederhana, tiket, jadwal (pelajaran/perjalanan) dengan memperhatikan fungsi sosial, struktur teks, dan unsur kebahasaan yang benar dan sesuai konteks</w:t>
            </w:r>
          </w:p>
        </w:tc>
      </w:tr>
    </w:tbl>
    <w:p w:rsidR="00E13350" w:rsidRPr="00022215" w:rsidRDefault="00085C99" w:rsidP="003E6D3D">
      <w:pPr>
        <w:pStyle w:val="ListParagraph"/>
        <w:numPr>
          <w:ilvl w:val="0"/>
          <w:numId w:val="71"/>
        </w:numPr>
        <w:tabs>
          <w:tab w:val="left" w:pos="801"/>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t>KOMPETENSI INTI DAN KOMPETENSI DASAR BAHASA DAN SASTRA JEPANG</w:t>
      </w:r>
      <w:r w:rsidRPr="00022215">
        <w:rPr>
          <w:rFonts w:ascii="Cambria" w:hAnsi="Cambria" w:cs="Times New Roman"/>
          <w:spacing w:val="16"/>
          <w:w w:val="105"/>
          <w:sz w:val="20"/>
          <w:szCs w:val="20"/>
        </w:rPr>
        <w:t xml:space="preserve"> </w:t>
      </w:r>
      <w:r w:rsidRPr="00022215">
        <w:rPr>
          <w:rFonts w:ascii="Cambria" w:hAnsi="Cambria" w:cs="Times New Roman"/>
          <w:w w:val="105"/>
          <w:sz w:val="20"/>
          <w:szCs w:val="20"/>
        </w:rPr>
        <w:t>SMA/MA</w:t>
      </w:r>
    </w:p>
    <w:p w:rsidR="00E13350" w:rsidRPr="00022215" w:rsidRDefault="00E13350" w:rsidP="003E6D3D">
      <w:pPr>
        <w:pStyle w:val="BodyText"/>
        <w:spacing w:before="5"/>
        <w:ind w:right="28"/>
        <w:rPr>
          <w:rFonts w:ascii="Cambria" w:hAnsi="Cambria" w:cs="Times New Roman"/>
          <w:sz w:val="20"/>
          <w:szCs w:val="20"/>
        </w:rPr>
      </w:pPr>
    </w:p>
    <w:p w:rsidR="00E13350" w:rsidRPr="00022215" w:rsidRDefault="00085C99" w:rsidP="003E6D3D">
      <w:pPr>
        <w:pStyle w:val="BodyText"/>
        <w:ind w:left="416" w:right="28"/>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3E6D3D">
      <w:pPr>
        <w:pStyle w:val="BodyText"/>
        <w:spacing w:before="8"/>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3E6D3D">
      <w:pPr>
        <w:pStyle w:val="BodyText"/>
        <w:spacing w:before="5"/>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lastRenderedPageBreak/>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dilakukan sepanjang 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4"/>
        <w:ind w:right="28"/>
        <w:rPr>
          <w:rFonts w:ascii="Cambria" w:hAnsi="Cambria" w:cs="Times New Roman"/>
          <w:sz w:val="20"/>
          <w:szCs w:val="20"/>
        </w:rPr>
      </w:pPr>
    </w:p>
    <w:p w:rsidR="00E13350" w:rsidRPr="00022215" w:rsidRDefault="00085C99" w:rsidP="003E6D3D">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575"/>
        </w:trPr>
        <w:tc>
          <w:tcPr>
            <w:tcW w:w="4329" w:type="dxa"/>
          </w:tcPr>
          <w:p w:rsidR="00E13350" w:rsidRPr="00022215" w:rsidRDefault="00085C99">
            <w:pPr>
              <w:pStyle w:val="TableParagraph"/>
              <w:spacing w:before="17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468"/>
        </w:trPr>
        <w:tc>
          <w:tcPr>
            <w:tcW w:w="4329" w:type="dxa"/>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Pr>
          <w:p w:rsidR="00E13350" w:rsidRPr="00022215" w:rsidRDefault="00085C99">
            <w:pPr>
              <w:pStyle w:val="TableParagraph"/>
              <w:tabs>
                <w:tab w:val="left" w:pos="705"/>
              </w:tabs>
              <w:spacing w:before="109" w:line="244" w:lineRule="auto"/>
              <w:ind w:left="705" w:right="10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metode sesuai kaidah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3E6D3D">
        <w:trPr>
          <w:trHeight w:val="448"/>
          <w:tblHeader/>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43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line="244" w:lineRule="auto"/>
              <w:ind w:right="289"/>
              <w:rPr>
                <w:rFonts w:ascii="Cambria" w:hAnsi="Cambria" w:cs="Times New Roman"/>
                <w:sz w:val="20"/>
                <w:szCs w:val="20"/>
              </w:rPr>
            </w:pPr>
            <w:r w:rsidRPr="00022215">
              <w:rPr>
                <w:rFonts w:ascii="Cambria" w:hAnsi="Cambria" w:cs="Times New Roman"/>
                <w:w w:val="110"/>
                <w:sz w:val="20"/>
                <w:szCs w:val="20"/>
              </w:rPr>
              <w:t>menentukan ungkapan menyapa, berpamitan, mengucapkan terima kasih, meminta maaf, meminta izin, instruksi (</w:t>
            </w:r>
            <w:r w:rsidRPr="00022215">
              <w:rPr>
                <w:rFonts w:ascii="Cambria" w:hAnsi="Cambria" w:cs="Times New Roman"/>
                <w:i/>
                <w:w w:val="110"/>
                <w:sz w:val="20"/>
                <w:szCs w:val="20"/>
              </w:rPr>
              <w:t>aisatsu</w:t>
            </w:r>
            <w:r w:rsidRPr="00022215">
              <w:rPr>
                <w:rFonts w:ascii="Cambria" w:hAnsi="Cambria" w:cs="Times New Roman"/>
                <w:w w:val="110"/>
                <w:sz w:val="20"/>
                <w:szCs w:val="20"/>
              </w:rPr>
              <w:t>) dan cara meresponnya pada teks interaksi transaksional lisan dan tulis, dengan memperhatikan unsur kebahasaan, struktur teks dan unsur budaya sesuai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mendramatisasikan ungkapan menyapa, berpamitan, mengucapkan terima kasih, meminta maaf, meminta izin, instruksi (</w:t>
            </w:r>
            <w:r w:rsidRPr="00022215">
              <w:rPr>
                <w:rFonts w:ascii="Cambria" w:hAnsi="Cambria" w:cs="Times New Roman"/>
                <w:i/>
                <w:w w:val="110"/>
                <w:sz w:val="20"/>
                <w:szCs w:val="20"/>
              </w:rPr>
              <w:t>aisatsu</w:t>
            </w:r>
            <w:r w:rsidRPr="00022215">
              <w:rPr>
                <w:rFonts w:ascii="Cambria" w:hAnsi="Cambria" w:cs="Times New Roman"/>
                <w:w w:val="110"/>
                <w:sz w:val="20"/>
                <w:szCs w:val="20"/>
              </w:rPr>
              <w:t>) dan cara meresponnya pada teks interaksi transaksional lisan dan tulis dengan memperhatikan unsur kebahasaan, struktur teks dan unsur budaya sesuai konteks</w:t>
            </w:r>
          </w:p>
          <w:p w:rsidR="00E13350" w:rsidRPr="00022215" w:rsidRDefault="00085C99">
            <w:pPr>
              <w:pStyle w:val="TableParagraph"/>
              <w:spacing w:before="5" w:line="212" w:lineRule="exact"/>
              <w:rPr>
                <w:rFonts w:ascii="Cambria" w:hAnsi="Cambria" w:cs="Times New Roman"/>
                <w:sz w:val="20"/>
                <w:szCs w:val="20"/>
              </w:rPr>
            </w:pPr>
            <w:r w:rsidRPr="00022215">
              <w:rPr>
                <w:rFonts w:ascii="Cambria" w:hAnsi="Cambria" w:cs="Times New Roman"/>
                <w:w w:val="110"/>
                <w:sz w:val="20"/>
                <w:szCs w:val="20"/>
              </w:rPr>
              <w:t>penggunaannya</w:t>
            </w:r>
          </w:p>
        </w:tc>
      </w:tr>
      <w:tr w:rsidR="00E13350" w:rsidRPr="00022215" w:rsidTr="003E6D3D">
        <w:trPr>
          <w:trHeight w:val="246"/>
        </w:trPr>
        <w:tc>
          <w:tcPr>
            <w:tcW w:w="557" w:type="dxa"/>
            <w:tcBorders>
              <w:right w:val="nil"/>
            </w:tcBorders>
          </w:tcPr>
          <w:p w:rsidR="00E13350" w:rsidRPr="00022215" w:rsidRDefault="00085C99">
            <w:pPr>
              <w:pStyle w:val="TableParagraph"/>
              <w:spacing w:before="108"/>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before="108" w:line="244" w:lineRule="auto"/>
              <w:ind w:right="40"/>
              <w:rPr>
                <w:rFonts w:ascii="Cambria" w:hAnsi="Cambria" w:cs="Times New Roman"/>
                <w:sz w:val="20"/>
                <w:szCs w:val="20"/>
              </w:rPr>
            </w:pPr>
            <w:r w:rsidRPr="00022215">
              <w:rPr>
                <w:rFonts w:ascii="Cambria" w:hAnsi="Cambria" w:cs="Times New Roman"/>
                <w:w w:val="110"/>
                <w:sz w:val="20"/>
                <w:szCs w:val="20"/>
              </w:rPr>
              <w:t>menunjukkan ungkapan memberi dan meminta informasi terkait perkenalan diri (</w:t>
            </w:r>
            <w:r w:rsidRPr="00022215">
              <w:rPr>
                <w:rFonts w:ascii="Cambria" w:hAnsi="Cambria" w:cs="Times New Roman"/>
                <w:i/>
                <w:w w:val="110"/>
                <w:sz w:val="20"/>
                <w:szCs w:val="20"/>
              </w:rPr>
              <w:t>jiko shoukai</w:t>
            </w:r>
            <w:r w:rsidRPr="00022215">
              <w:rPr>
                <w:rFonts w:ascii="Cambria" w:hAnsi="Cambria" w:cs="Times New Roman"/>
                <w:w w:val="110"/>
                <w:sz w:val="20"/>
                <w:szCs w:val="20"/>
              </w:rPr>
              <w:t>) dan identitas diri, serta meresponnya pada teks interaksi transaksional lisan dan tulis, dengan memperhatikan unsur kebahasaan dan struktur teks yang sesuai</w:t>
            </w:r>
          </w:p>
          <w:p w:rsidR="00E13350" w:rsidRPr="00022215" w:rsidRDefault="00085C99">
            <w:pPr>
              <w:pStyle w:val="TableParagraph"/>
              <w:spacing w:before="4" w:line="212" w:lineRule="exact"/>
              <w:rPr>
                <w:rFonts w:ascii="Cambria" w:hAnsi="Cambria" w:cs="Times New Roman"/>
                <w:sz w:val="20"/>
                <w:szCs w:val="20"/>
              </w:rPr>
            </w:pPr>
            <w:r w:rsidRPr="00022215">
              <w:rPr>
                <w:rFonts w:ascii="Cambria" w:hAnsi="Cambria" w:cs="Times New Roman"/>
                <w:w w:val="110"/>
                <w:sz w:val="20"/>
                <w:szCs w:val="20"/>
              </w:rPr>
              <w:t>konteks penggunaannya</w:t>
            </w:r>
          </w:p>
        </w:tc>
        <w:tc>
          <w:tcPr>
            <w:tcW w:w="555" w:type="dxa"/>
            <w:tcBorders>
              <w:right w:val="nil"/>
            </w:tcBorders>
          </w:tcPr>
          <w:p w:rsidR="00E13350" w:rsidRPr="00022215" w:rsidRDefault="00085C99">
            <w:pPr>
              <w:pStyle w:val="TableParagraph"/>
              <w:spacing w:before="108"/>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before="108" w:line="244" w:lineRule="auto"/>
              <w:ind w:right="40"/>
              <w:rPr>
                <w:rFonts w:ascii="Cambria" w:hAnsi="Cambria" w:cs="Times New Roman"/>
                <w:sz w:val="20"/>
                <w:szCs w:val="20"/>
              </w:rPr>
            </w:pPr>
            <w:r w:rsidRPr="00022215">
              <w:rPr>
                <w:rFonts w:ascii="Cambria" w:hAnsi="Cambria" w:cs="Times New Roman"/>
                <w:w w:val="110"/>
                <w:sz w:val="20"/>
                <w:szCs w:val="20"/>
              </w:rPr>
              <w:t>mengemukakan ungkapan terkait perkenalan diri (</w:t>
            </w:r>
            <w:r w:rsidRPr="00022215">
              <w:rPr>
                <w:rFonts w:ascii="Cambria" w:hAnsi="Cambria" w:cs="Times New Roman"/>
                <w:i/>
                <w:w w:val="110"/>
                <w:sz w:val="20"/>
                <w:szCs w:val="20"/>
              </w:rPr>
              <w:t>jiko shoukai</w:t>
            </w:r>
            <w:r w:rsidRPr="00022215">
              <w:rPr>
                <w:rFonts w:ascii="Cambria" w:hAnsi="Cambria" w:cs="Times New Roman"/>
                <w:w w:val="110"/>
                <w:sz w:val="20"/>
                <w:szCs w:val="20"/>
              </w:rPr>
              <w:t>) dan identitas diri, serta meresponnya pada teks interaksi transaksional lisan dan tulis, dengan memperhatikan unsur kebahasaan dan struktur teks yang sesuai konteks penggunaannya</w:t>
            </w:r>
          </w:p>
        </w:tc>
      </w:tr>
      <w:tr w:rsidR="00E13350" w:rsidRPr="00022215" w:rsidTr="003E6D3D">
        <w:trPr>
          <w:trHeight w:val="230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line="244" w:lineRule="auto"/>
              <w:ind w:right="293"/>
              <w:rPr>
                <w:rFonts w:ascii="Cambria" w:hAnsi="Cambria" w:cs="Times New Roman"/>
                <w:sz w:val="20"/>
                <w:szCs w:val="20"/>
              </w:rPr>
            </w:pPr>
            <w:r w:rsidRPr="00022215">
              <w:rPr>
                <w:rFonts w:ascii="Cambria" w:hAnsi="Cambria" w:cs="Times New Roman"/>
                <w:w w:val="110"/>
                <w:sz w:val="20"/>
                <w:szCs w:val="20"/>
              </w:rPr>
              <w:t>menentukan informasi berkenaan dengan memberi dan meminta informasi terkait tanggal, bulan, dan tahun (</w:t>
            </w:r>
            <w:r w:rsidRPr="00022215">
              <w:rPr>
                <w:rFonts w:ascii="Cambria" w:hAnsi="Cambria" w:cs="Times New Roman"/>
                <w:i/>
                <w:w w:val="110"/>
                <w:sz w:val="20"/>
                <w:szCs w:val="20"/>
              </w:rPr>
              <w:t>jikan</w:t>
            </w:r>
            <w:r w:rsidRPr="00022215">
              <w:rPr>
                <w:rFonts w:ascii="Cambria" w:hAnsi="Cambria" w:cs="Times New Roman"/>
                <w:w w:val="110"/>
                <w:sz w:val="20"/>
                <w:szCs w:val="20"/>
              </w:rPr>
              <w:t>), serta meresponnya pada teks interaksi transaksional lisan dan tulis, dengan memperhatikan fungsi sosial, struktur teks, dan unsur kebahasaan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328"/>
              <w:rPr>
                <w:rFonts w:ascii="Cambria" w:hAnsi="Cambria" w:cs="Times New Roman"/>
                <w:sz w:val="20"/>
                <w:szCs w:val="20"/>
              </w:rPr>
            </w:pPr>
            <w:r w:rsidRPr="00022215">
              <w:rPr>
                <w:rFonts w:ascii="Cambria" w:hAnsi="Cambria" w:cs="Times New Roman"/>
                <w:w w:val="110"/>
                <w:sz w:val="20"/>
                <w:szCs w:val="20"/>
              </w:rPr>
              <w:t>mengemukakan informasi berkenaan dengan memberi dan meminta informasi mengenai tanggal, bulan, dan tahun (</w:t>
            </w:r>
            <w:r w:rsidRPr="00022215">
              <w:rPr>
                <w:rFonts w:ascii="Cambria" w:hAnsi="Cambria" w:cs="Times New Roman"/>
                <w:i/>
                <w:w w:val="110"/>
                <w:sz w:val="20"/>
                <w:szCs w:val="20"/>
              </w:rPr>
              <w:t>jikan</w:t>
            </w:r>
            <w:r w:rsidRPr="00022215">
              <w:rPr>
                <w:rFonts w:ascii="Cambria" w:hAnsi="Cambria" w:cs="Times New Roman"/>
                <w:w w:val="110"/>
                <w:sz w:val="20"/>
                <w:szCs w:val="20"/>
              </w:rPr>
              <w:t>), serta meresponnya pada teks interaksi transaksional lisan dan tulis, dengan memperhatikan fungsi sosial, struktur teks, dan unsur kebahasaan</w:t>
            </w:r>
          </w:p>
        </w:tc>
      </w:tr>
      <w:tr w:rsidR="00E13350" w:rsidRPr="00022215" w:rsidTr="003E6D3D">
        <w:trPr>
          <w:trHeight w:val="230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148"/>
              <w:rPr>
                <w:rFonts w:ascii="Cambria" w:hAnsi="Cambria" w:cs="Times New Roman"/>
                <w:sz w:val="20"/>
                <w:szCs w:val="20"/>
              </w:rPr>
            </w:pPr>
            <w:r w:rsidRPr="00022215">
              <w:rPr>
                <w:rFonts w:ascii="Cambria" w:hAnsi="Cambria" w:cs="Times New Roman"/>
                <w:w w:val="110"/>
                <w:sz w:val="20"/>
                <w:szCs w:val="20"/>
              </w:rPr>
              <w:t>memahami informasi tentang keluarga (</w:t>
            </w:r>
            <w:r w:rsidRPr="00022215">
              <w:rPr>
                <w:rFonts w:ascii="Cambria" w:hAnsi="Cambria" w:cs="Times New Roman"/>
                <w:i/>
                <w:w w:val="110"/>
                <w:sz w:val="20"/>
                <w:szCs w:val="20"/>
              </w:rPr>
              <w:t>kazoku</w:t>
            </w:r>
            <w:r w:rsidRPr="00022215">
              <w:rPr>
                <w:rFonts w:ascii="Cambria" w:hAnsi="Cambria" w:cs="Times New Roman"/>
                <w:w w:val="110"/>
                <w:sz w:val="20"/>
                <w:szCs w:val="20"/>
              </w:rPr>
              <w:t>), karakter dan hal-hal yang disukai pada teks interaksi transaksional lisan dan tulis dengan memperhatikan fungsi sosial, struktur teks, dan unsur kebahasaan sesuai dengan konteks penggunaanya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4" w:lineRule="auto"/>
              <w:ind w:right="83"/>
              <w:rPr>
                <w:rFonts w:ascii="Cambria" w:hAnsi="Cambria" w:cs="Times New Roman"/>
                <w:sz w:val="20"/>
                <w:szCs w:val="20"/>
              </w:rPr>
            </w:pPr>
            <w:r w:rsidRPr="00022215">
              <w:rPr>
                <w:rFonts w:ascii="Cambria" w:hAnsi="Cambria" w:cs="Times New Roman"/>
                <w:w w:val="110"/>
                <w:sz w:val="20"/>
                <w:szCs w:val="20"/>
              </w:rPr>
              <w:t>membuat wacana pendek dan sederhana mengenai paparan tentang keluarga (</w:t>
            </w:r>
            <w:r w:rsidRPr="00022215">
              <w:rPr>
                <w:rFonts w:ascii="Cambria" w:hAnsi="Cambria" w:cs="Times New Roman"/>
                <w:i/>
                <w:w w:val="110"/>
                <w:sz w:val="20"/>
                <w:szCs w:val="20"/>
              </w:rPr>
              <w:t>kazoku</w:t>
            </w:r>
            <w:r w:rsidRPr="00022215">
              <w:rPr>
                <w:rFonts w:ascii="Cambria" w:hAnsi="Cambria" w:cs="Times New Roman"/>
                <w:w w:val="110"/>
                <w:sz w:val="20"/>
                <w:szCs w:val="20"/>
              </w:rPr>
              <w:t>), karakter dan hal-hal yang disukai pada teks interaksi transaksional lisan dan tulis dengan memperhatikan fungsi sosial, struktur teks, dan unsur kebahasaan sesuai dengan konteks penggunaannya</w:t>
            </w:r>
          </w:p>
        </w:tc>
      </w:tr>
      <w:tr w:rsidR="00E13350" w:rsidRPr="00022215" w:rsidTr="003E6D3D">
        <w:trPr>
          <w:trHeight w:val="2075"/>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before="107" w:line="244" w:lineRule="auto"/>
              <w:ind w:right="150"/>
              <w:rPr>
                <w:rFonts w:ascii="Cambria" w:hAnsi="Cambria" w:cs="Times New Roman"/>
                <w:sz w:val="20"/>
                <w:szCs w:val="20"/>
              </w:rPr>
            </w:pPr>
            <w:r w:rsidRPr="00022215">
              <w:rPr>
                <w:rFonts w:ascii="Cambria" w:hAnsi="Cambria" w:cs="Times New Roman"/>
                <w:w w:val="110"/>
                <w:sz w:val="20"/>
                <w:szCs w:val="20"/>
              </w:rPr>
              <w:t>menganalisis ungkapan yang menyatakan kemampuan (</w:t>
            </w:r>
            <w:r w:rsidRPr="00022215">
              <w:rPr>
                <w:rFonts w:ascii="Cambria" w:hAnsi="Cambria" w:cs="Times New Roman"/>
                <w:i/>
                <w:w w:val="110"/>
                <w:sz w:val="20"/>
                <w:szCs w:val="20"/>
              </w:rPr>
              <w:t>dekiru koto</w:t>
            </w:r>
            <w:r w:rsidRPr="00022215">
              <w:rPr>
                <w:rFonts w:ascii="Cambria" w:hAnsi="Cambria" w:cs="Times New Roman"/>
                <w:w w:val="110"/>
                <w:sz w:val="20"/>
                <w:szCs w:val="20"/>
              </w:rPr>
              <w:t>) pada teks interaksi transaksional lisan dan tulis, dengan memperhatikan fungsi sosial, struktur teks, dan unsur kebahasaan sesuai dengan konteks penggunaannya</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5"/>
                <w:sz w:val="20"/>
                <w:szCs w:val="20"/>
              </w:rPr>
              <w:t>4.5</w:t>
            </w:r>
          </w:p>
        </w:tc>
        <w:tc>
          <w:tcPr>
            <w:tcW w:w="4290" w:type="dxa"/>
            <w:tcBorders>
              <w:left w:val="nil"/>
            </w:tcBorders>
          </w:tcPr>
          <w:p w:rsidR="00E13350" w:rsidRPr="00022215" w:rsidRDefault="00085C99">
            <w:pPr>
              <w:pStyle w:val="TableParagraph"/>
              <w:spacing w:before="107" w:line="244" w:lineRule="auto"/>
              <w:ind w:right="324"/>
              <w:rPr>
                <w:rFonts w:ascii="Cambria" w:hAnsi="Cambria" w:cs="Times New Roman"/>
                <w:sz w:val="20"/>
                <w:szCs w:val="20"/>
              </w:rPr>
            </w:pPr>
            <w:r w:rsidRPr="00022215">
              <w:rPr>
                <w:rFonts w:ascii="Cambria" w:hAnsi="Cambria" w:cs="Times New Roman"/>
                <w:w w:val="110"/>
                <w:sz w:val="20"/>
                <w:szCs w:val="20"/>
              </w:rPr>
              <w:t>menggunakan ungkapan yang menyatakan kemampuan (</w:t>
            </w:r>
            <w:r w:rsidRPr="00022215">
              <w:rPr>
                <w:rFonts w:ascii="Cambria" w:hAnsi="Cambria" w:cs="Times New Roman"/>
                <w:i/>
                <w:w w:val="110"/>
                <w:sz w:val="20"/>
                <w:szCs w:val="20"/>
              </w:rPr>
              <w:t>dekiru koto</w:t>
            </w:r>
            <w:r w:rsidRPr="00022215">
              <w:rPr>
                <w:rFonts w:ascii="Cambria" w:hAnsi="Cambria" w:cs="Times New Roman"/>
                <w:w w:val="110"/>
                <w:sz w:val="20"/>
                <w:szCs w:val="20"/>
              </w:rPr>
              <w:t>) pada teks interaksi transaksional lisan dan tulis, dengan memperhatikan fungsi sosial, struktur teks, dan unsur kebahasaan sesuai dengan konteks penggunaannya</w:t>
            </w:r>
          </w:p>
        </w:tc>
      </w:tr>
      <w:tr w:rsidR="00E13350" w:rsidRPr="00022215" w:rsidTr="003E6D3D">
        <w:trPr>
          <w:trHeight w:val="2073"/>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138"/>
              <w:rPr>
                <w:rFonts w:ascii="Cambria" w:hAnsi="Cambria" w:cs="Times New Roman"/>
                <w:sz w:val="20"/>
                <w:szCs w:val="20"/>
              </w:rPr>
            </w:pPr>
            <w:r w:rsidRPr="00022215">
              <w:rPr>
                <w:rFonts w:ascii="Cambria" w:hAnsi="Cambria" w:cs="Times New Roman"/>
                <w:w w:val="110"/>
                <w:sz w:val="20"/>
                <w:szCs w:val="20"/>
              </w:rPr>
              <w:t>menganalisis kehidupan sekolah (</w:t>
            </w:r>
            <w:r w:rsidRPr="00022215">
              <w:rPr>
                <w:rFonts w:ascii="Cambria" w:hAnsi="Cambria" w:cs="Times New Roman"/>
                <w:i/>
                <w:w w:val="110"/>
                <w:sz w:val="20"/>
                <w:szCs w:val="20"/>
              </w:rPr>
              <w:t>gakkou no seikatsu</w:t>
            </w:r>
            <w:r w:rsidRPr="00022215">
              <w:rPr>
                <w:rFonts w:ascii="Cambria" w:hAnsi="Cambria" w:cs="Times New Roman"/>
                <w:w w:val="110"/>
                <w:sz w:val="20"/>
                <w:szCs w:val="20"/>
              </w:rPr>
              <w:t>) pada teks interaksi transaksional lisan dan tulis dengan memperhatikan fungsi sosial, struktur teks, dan unsur kebahasaan sesuai dengan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290" w:type="dxa"/>
            <w:tcBorders>
              <w:left w:val="nil"/>
            </w:tcBorders>
          </w:tcPr>
          <w:p w:rsidR="00E13350" w:rsidRPr="00022215" w:rsidRDefault="00085C99">
            <w:pPr>
              <w:pStyle w:val="TableParagraph"/>
              <w:spacing w:line="244" w:lineRule="auto"/>
              <w:ind w:right="199"/>
              <w:rPr>
                <w:rFonts w:ascii="Cambria" w:hAnsi="Cambria" w:cs="Times New Roman"/>
                <w:sz w:val="20"/>
                <w:szCs w:val="20"/>
              </w:rPr>
            </w:pPr>
            <w:r w:rsidRPr="00022215">
              <w:rPr>
                <w:rFonts w:ascii="Cambria" w:hAnsi="Cambria" w:cs="Times New Roman"/>
                <w:w w:val="110"/>
                <w:sz w:val="20"/>
                <w:szCs w:val="20"/>
              </w:rPr>
              <w:t>menghasilkan wacana pendek dan sederhana mengenai kehidupan sekolah (</w:t>
            </w:r>
            <w:r w:rsidRPr="00022215">
              <w:rPr>
                <w:rFonts w:ascii="Cambria" w:hAnsi="Cambria" w:cs="Times New Roman"/>
                <w:i/>
                <w:w w:val="110"/>
                <w:sz w:val="20"/>
                <w:szCs w:val="20"/>
              </w:rPr>
              <w:t>gakkou no seikatsu</w:t>
            </w:r>
            <w:r w:rsidRPr="00022215">
              <w:rPr>
                <w:rFonts w:ascii="Cambria" w:hAnsi="Cambria" w:cs="Times New Roman"/>
                <w:w w:val="110"/>
                <w:sz w:val="20"/>
                <w:szCs w:val="20"/>
              </w:rPr>
              <w:t>) pada teks interaksi transaksional lisan dan tulis dengan memperhatikan fungsi sosial, struktur teks, dan unsur kebahasaan sesuai dengan konteks penggunaannya</w:t>
            </w:r>
          </w:p>
        </w:tc>
      </w:tr>
    </w:tbl>
    <w:p w:rsidR="003E6D3D" w:rsidRPr="00022215" w:rsidRDefault="003E6D3D">
      <w:pPr>
        <w:pStyle w:val="BodyText"/>
        <w:spacing w:before="86"/>
        <w:ind w:left="416"/>
        <w:rPr>
          <w:rFonts w:ascii="Cambria" w:hAnsi="Cambria" w:cs="Times New Roman"/>
          <w:w w:val="105"/>
          <w:sz w:val="20"/>
          <w:szCs w:val="20"/>
        </w:rPr>
      </w:pPr>
    </w:p>
    <w:p w:rsidR="003E6D3D" w:rsidRPr="00022215" w:rsidRDefault="003E6D3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3E6D3D">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rsidP="003E6D3D">
      <w:pPr>
        <w:pStyle w:val="BodyText"/>
        <w:spacing w:before="7"/>
        <w:rPr>
          <w:rFonts w:ascii="Cambria" w:hAnsi="Cambria" w:cs="Times New Roman"/>
          <w:sz w:val="20"/>
          <w:szCs w:val="20"/>
        </w:rPr>
      </w:pPr>
    </w:p>
    <w:p w:rsidR="00E13350" w:rsidRPr="00022215" w:rsidRDefault="00085C99" w:rsidP="003E6D3D">
      <w:pPr>
        <w:pStyle w:val="BodyText"/>
        <w:spacing w:before="1"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3E6D3D">
      <w:pPr>
        <w:pStyle w:val="BodyText"/>
        <w:spacing w:before="5"/>
        <w:rPr>
          <w:rFonts w:ascii="Cambria" w:hAnsi="Cambria" w:cs="Times New Roman"/>
          <w:sz w:val="20"/>
          <w:szCs w:val="20"/>
        </w:rPr>
      </w:pPr>
    </w:p>
    <w:p w:rsidR="00E13350" w:rsidRPr="00022215" w:rsidRDefault="00085C99" w:rsidP="003E6D3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3E6D3D">
      <w:pPr>
        <w:pStyle w:val="BodyText"/>
        <w:spacing w:before="8"/>
        <w:rPr>
          <w:rFonts w:ascii="Cambria" w:hAnsi="Cambria" w:cs="Times New Roman"/>
          <w:sz w:val="20"/>
          <w:szCs w:val="20"/>
        </w:rPr>
      </w:pPr>
    </w:p>
    <w:p w:rsidR="00E13350" w:rsidRPr="00022215" w:rsidRDefault="00085C99" w:rsidP="003E6D3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6"/>
        <w:rPr>
          <w:rFonts w:ascii="Cambria" w:hAnsi="Cambria" w:cs="Times New Roman"/>
          <w:sz w:val="20"/>
          <w:szCs w:val="20"/>
        </w:rPr>
      </w:pPr>
    </w:p>
    <w:p w:rsidR="00E13350" w:rsidRPr="00022215" w:rsidRDefault="00085C99" w:rsidP="003E6D3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575"/>
        </w:trPr>
        <w:tc>
          <w:tcPr>
            <w:tcW w:w="4329" w:type="dxa"/>
          </w:tcPr>
          <w:p w:rsidR="00E13350" w:rsidRPr="00022215" w:rsidRDefault="00085C99">
            <w:pPr>
              <w:pStyle w:val="TableParagraph"/>
              <w:spacing w:before="17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699"/>
        </w:trPr>
        <w:tc>
          <w:tcPr>
            <w:tcW w:w="4329" w:type="dxa"/>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Pr>
          <w:p w:rsidR="00E13350" w:rsidRPr="00022215" w:rsidRDefault="00085C99">
            <w:pPr>
              <w:pStyle w:val="TableParagraph"/>
              <w:tabs>
                <w:tab w:val="left" w:pos="705"/>
              </w:tabs>
              <w:spacing w:before="109" w:line="244" w:lineRule="auto"/>
              <w:ind w:left="705" w:right="10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metode sesuai kaidah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3E6D3D">
        <w:trPr>
          <w:trHeight w:val="448"/>
          <w:tblHeader/>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184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menggambarkan lingkungan rumah (</w:t>
            </w:r>
            <w:r w:rsidRPr="00022215">
              <w:rPr>
                <w:rFonts w:ascii="Cambria" w:hAnsi="Cambria" w:cs="Times New Roman"/>
                <w:i/>
                <w:w w:val="110"/>
                <w:sz w:val="20"/>
                <w:szCs w:val="20"/>
              </w:rPr>
              <w:t>uchi</w:t>
            </w:r>
            <w:r w:rsidRPr="00022215">
              <w:rPr>
                <w:rFonts w:ascii="Cambria" w:hAnsi="Cambria" w:cs="Times New Roman"/>
                <w:w w:val="110"/>
                <w:sz w:val="20"/>
                <w:szCs w:val="20"/>
              </w:rPr>
              <w:t>) yang terdapat pada teks interaksi interpersonal lisan dan tulis dengan memperhatikan fungsi sosial, struktur teks, dan unsur kebahasaan sesuai dengan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menulis wacana mengenai lingkungan rumah (</w:t>
            </w:r>
            <w:r w:rsidRPr="00022215">
              <w:rPr>
                <w:rFonts w:ascii="Cambria" w:hAnsi="Cambria" w:cs="Times New Roman"/>
                <w:i/>
                <w:w w:val="110"/>
                <w:sz w:val="20"/>
                <w:szCs w:val="20"/>
              </w:rPr>
              <w:t>uchi</w:t>
            </w:r>
            <w:r w:rsidRPr="00022215">
              <w:rPr>
                <w:rFonts w:ascii="Cambria" w:hAnsi="Cambria" w:cs="Times New Roman"/>
                <w:w w:val="110"/>
                <w:sz w:val="20"/>
                <w:szCs w:val="20"/>
              </w:rPr>
              <w:t>) dengan memperhatikan fungsi sosial, struktur teks, dan unsur kebah asaan yang benar sesuai konteks</w:t>
            </w:r>
          </w:p>
        </w:tc>
      </w:tr>
      <w:tr w:rsidR="00E13350" w:rsidRPr="00022215" w:rsidTr="003E6D3D">
        <w:trPr>
          <w:trHeight w:val="218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193"/>
              <w:rPr>
                <w:rFonts w:ascii="Cambria" w:hAnsi="Cambria" w:cs="Times New Roman"/>
                <w:sz w:val="20"/>
                <w:szCs w:val="20"/>
              </w:rPr>
            </w:pPr>
            <w:r w:rsidRPr="00022215">
              <w:rPr>
                <w:rFonts w:ascii="Cambria" w:hAnsi="Cambria" w:cs="Times New Roman"/>
                <w:w w:val="110"/>
                <w:sz w:val="20"/>
                <w:szCs w:val="20"/>
              </w:rPr>
              <w:t>menentukan kegiatan tentang kesenangan, wisata, makanan khas, cita-cita pada teks interaksi transaksional lisan dan tulis dengan memperhatikan fungsi sosial, struktur teks, dan unsur kebahasaan sesuai dengan konteks penggunaannya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445"/>
              <w:rPr>
                <w:rFonts w:ascii="Cambria" w:hAnsi="Cambria" w:cs="Times New Roman"/>
                <w:sz w:val="20"/>
                <w:szCs w:val="20"/>
              </w:rPr>
            </w:pPr>
            <w:r w:rsidRPr="00022215">
              <w:rPr>
                <w:rFonts w:ascii="Cambria" w:hAnsi="Cambria" w:cs="Times New Roman"/>
                <w:w w:val="110"/>
                <w:sz w:val="20"/>
                <w:szCs w:val="20"/>
              </w:rPr>
              <w:t>menghasilkan wacana mengenai kegiatan tentang kesenangan, wisata, makanan khas, cita-cita dengan memperhatikan fungsi sosial, struktur teks, dan unsur kebahasaan yang benar sesuai konteks</w:t>
            </w:r>
          </w:p>
        </w:tc>
      </w:tr>
      <w:tr w:rsidR="00E13350" w:rsidRPr="00022215" w:rsidTr="003E6D3D">
        <w:trPr>
          <w:trHeight w:val="230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line="244" w:lineRule="auto"/>
              <w:ind w:right="138"/>
              <w:rPr>
                <w:rFonts w:ascii="Cambria" w:hAnsi="Cambria" w:cs="Times New Roman"/>
                <w:sz w:val="20"/>
                <w:szCs w:val="20"/>
              </w:rPr>
            </w:pPr>
            <w:r w:rsidRPr="00022215">
              <w:rPr>
                <w:rFonts w:ascii="Cambria" w:hAnsi="Cambria" w:cs="Times New Roman"/>
                <w:w w:val="110"/>
                <w:sz w:val="20"/>
                <w:szCs w:val="20"/>
              </w:rPr>
              <w:t>menggambarkan tentang kehidupan sehari-hari (</w:t>
            </w:r>
            <w:r w:rsidRPr="00022215">
              <w:rPr>
                <w:rFonts w:ascii="Cambria" w:hAnsi="Cambria" w:cs="Times New Roman"/>
                <w:i/>
                <w:w w:val="110"/>
                <w:sz w:val="20"/>
                <w:szCs w:val="20"/>
              </w:rPr>
              <w:t>mainichi no seikatsu</w:t>
            </w:r>
            <w:r w:rsidRPr="00022215">
              <w:rPr>
                <w:rFonts w:ascii="Cambria" w:hAnsi="Cambria" w:cs="Times New Roman"/>
                <w:w w:val="110"/>
                <w:sz w:val="20"/>
                <w:szCs w:val="20"/>
              </w:rPr>
              <w:t>) sesuai dengan konteks penggunaannya pada teks interaksi transaksional lisan dan tulis dengan memperhatikan fungsi sosial, struktur teks, dan unsur kebahasaan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138"/>
              <w:rPr>
                <w:rFonts w:ascii="Cambria" w:hAnsi="Cambria" w:cs="Times New Roman"/>
                <w:sz w:val="20"/>
                <w:szCs w:val="20"/>
              </w:rPr>
            </w:pPr>
            <w:r w:rsidRPr="00022215">
              <w:rPr>
                <w:rFonts w:ascii="Cambria" w:hAnsi="Cambria" w:cs="Times New Roman"/>
                <w:w w:val="110"/>
                <w:sz w:val="20"/>
                <w:szCs w:val="20"/>
              </w:rPr>
              <w:t>menggunakan ungkapan yang menggambarkan tentang kehidupan sehari-hari (</w:t>
            </w:r>
            <w:r w:rsidRPr="00022215">
              <w:rPr>
                <w:rFonts w:ascii="Cambria" w:hAnsi="Cambria" w:cs="Times New Roman"/>
                <w:i/>
                <w:w w:val="110"/>
                <w:sz w:val="20"/>
                <w:szCs w:val="20"/>
              </w:rPr>
              <w:t>mainichi no seikatsu</w:t>
            </w:r>
            <w:r w:rsidRPr="00022215">
              <w:rPr>
                <w:rFonts w:ascii="Cambria" w:hAnsi="Cambria" w:cs="Times New Roman"/>
                <w:w w:val="110"/>
                <w:sz w:val="20"/>
                <w:szCs w:val="20"/>
              </w:rPr>
              <w:t>) sesuai dengan konteks penggunaannya pada teks interaksi transaksional lisan dan tulis dengan memperhatikan fungsi sosial, struktur teks, dan unsur kebahasaan</w:t>
            </w:r>
          </w:p>
        </w:tc>
      </w:tr>
    </w:tbl>
    <w:p w:rsidR="003E6D3D" w:rsidRPr="00022215" w:rsidRDefault="003E6D3D">
      <w:pPr>
        <w:pStyle w:val="BodyText"/>
        <w:spacing w:before="86"/>
        <w:ind w:left="416"/>
        <w:rPr>
          <w:rFonts w:ascii="Cambria" w:hAnsi="Cambria" w:cs="Times New Roman"/>
          <w:w w:val="105"/>
          <w:sz w:val="20"/>
          <w:szCs w:val="20"/>
        </w:rPr>
      </w:pPr>
    </w:p>
    <w:p w:rsidR="003E6D3D" w:rsidRPr="00022215" w:rsidRDefault="003E6D3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3E6D3D">
      <w:pPr>
        <w:pStyle w:val="BodyText"/>
        <w:spacing w:before="86"/>
        <w:ind w:left="416" w:right="-113"/>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rsidP="003E6D3D">
      <w:pPr>
        <w:pStyle w:val="BodyText"/>
        <w:spacing w:before="7"/>
        <w:ind w:right="-113"/>
        <w:rPr>
          <w:rFonts w:ascii="Cambria" w:hAnsi="Cambria" w:cs="Times New Roman"/>
          <w:sz w:val="20"/>
          <w:szCs w:val="20"/>
        </w:rPr>
      </w:pPr>
    </w:p>
    <w:p w:rsidR="00E13350" w:rsidRPr="00022215" w:rsidRDefault="00085C99" w:rsidP="003E6D3D">
      <w:pPr>
        <w:pStyle w:val="BodyText"/>
        <w:spacing w:before="1" w:line="254" w:lineRule="auto"/>
        <w:ind w:left="416" w:right="-113"/>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3E6D3D">
      <w:pPr>
        <w:pStyle w:val="BodyText"/>
        <w:spacing w:before="5"/>
        <w:ind w:right="-113"/>
        <w:rPr>
          <w:rFonts w:ascii="Cambria" w:hAnsi="Cambria" w:cs="Times New Roman"/>
          <w:sz w:val="20"/>
          <w:szCs w:val="20"/>
        </w:rPr>
      </w:pPr>
    </w:p>
    <w:p w:rsidR="00E13350" w:rsidRPr="00022215" w:rsidRDefault="00085C99" w:rsidP="003E6D3D">
      <w:pPr>
        <w:pStyle w:val="BodyText"/>
        <w:spacing w:line="254" w:lineRule="auto"/>
        <w:ind w:left="416" w:right="-113"/>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 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3E6D3D">
      <w:pPr>
        <w:pStyle w:val="BodyText"/>
        <w:spacing w:before="8"/>
        <w:ind w:right="-113"/>
        <w:rPr>
          <w:rFonts w:ascii="Cambria" w:hAnsi="Cambria" w:cs="Times New Roman"/>
          <w:sz w:val="20"/>
          <w:szCs w:val="20"/>
        </w:rPr>
      </w:pPr>
    </w:p>
    <w:p w:rsidR="00E13350" w:rsidRPr="00022215" w:rsidRDefault="00085C99" w:rsidP="003E6D3D">
      <w:pPr>
        <w:pStyle w:val="BodyText"/>
        <w:spacing w:line="254" w:lineRule="auto"/>
        <w:ind w:left="416" w:right="-113"/>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6"/>
        <w:ind w:right="-113"/>
        <w:rPr>
          <w:rFonts w:ascii="Cambria" w:hAnsi="Cambria" w:cs="Times New Roman"/>
          <w:sz w:val="20"/>
          <w:szCs w:val="20"/>
        </w:rPr>
      </w:pPr>
    </w:p>
    <w:p w:rsidR="00E13350" w:rsidRPr="00022215" w:rsidRDefault="00085C99" w:rsidP="003E6D3D">
      <w:pPr>
        <w:pStyle w:val="BodyText"/>
        <w:spacing w:line="254" w:lineRule="auto"/>
        <w:ind w:left="416" w:right="-113"/>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7"/>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3E6D3D">
        <w:trPr>
          <w:trHeight w:val="575"/>
        </w:trPr>
        <w:tc>
          <w:tcPr>
            <w:tcW w:w="4329" w:type="dxa"/>
          </w:tcPr>
          <w:p w:rsidR="00E13350" w:rsidRPr="00022215" w:rsidRDefault="00085C99">
            <w:pPr>
              <w:pStyle w:val="TableParagraph"/>
              <w:spacing w:before="174"/>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705"/>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986" w:type="dxa"/>
            <w:tcBorders>
              <w:bottom w:val="double" w:sz="1" w:space="0" w:color="000000"/>
            </w:tcBorders>
          </w:tcPr>
          <w:p w:rsidR="00E13350" w:rsidRPr="00022215" w:rsidRDefault="00085C99">
            <w:pPr>
              <w:pStyle w:val="TableParagraph"/>
              <w:tabs>
                <w:tab w:val="left" w:pos="705"/>
              </w:tabs>
              <w:spacing w:before="109" w:line="244" w:lineRule="auto"/>
              <w:ind w:left="705" w:right="10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metode sesuai kaidah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keilmuan</w:t>
            </w:r>
          </w:p>
        </w:tc>
      </w:tr>
      <w:tr w:rsidR="00E13350" w:rsidRPr="00022215" w:rsidTr="003E6D3D">
        <w:trPr>
          <w:trHeight w:val="451"/>
        </w:trPr>
        <w:tc>
          <w:tcPr>
            <w:tcW w:w="4329" w:type="dxa"/>
            <w:tcBorders>
              <w:top w:val="double" w:sz="1" w:space="0" w:color="000000"/>
            </w:tcBorders>
          </w:tcPr>
          <w:p w:rsidR="00E13350" w:rsidRPr="00022215" w:rsidRDefault="00085C99">
            <w:pPr>
              <w:pStyle w:val="TableParagraph"/>
              <w:spacing w:before="11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Borders>
              <w:top w:val="double" w:sz="1" w:space="0" w:color="000000"/>
            </w:tcBorders>
          </w:tcPr>
          <w:p w:rsidR="00E13350" w:rsidRPr="00022215" w:rsidRDefault="00085C99">
            <w:pPr>
              <w:pStyle w:val="TableParagraph"/>
              <w:spacing w:before="11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306"/>
        </w:trPr>
        <w:tc>
          <w:tcPr>
            <w:tcW w:w="4329" w:type="dxa"/>
          </w:tcPr>
          <w:p w:rsidR="00E13350" w:rsidRPr="00022215" w:rsidRDefault="00085C99">
            <w:pPr>
              <w:pStyle w:val="TableParagraph"/>
              <w:tabs>
                <w:tab w:val="left" w:pos="707"/>
              </w:tabs>
              <w:spacing w:before="109" w:line="244" w:lineRule="auto"/>
              <w:ind w:left="707" w:right="190"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menentukan kegemaran dan kegiatan waktu luang (</w:t>
            </w:r>
            <w:r w:rsidRPr="00022215">
              <w:rPr>
                <w:rFonts w:ascii="Cambria" w:hAnsi="Cambria" w:cs="Times New Roman"/>
                <w:i/>
                <w:w w:val="110"/>
                <w:sz w:val="20"/>
                <w:szCs w:val="20"/>
              </w:rPr>
              <w:t xml:space="preserve">shumi </w:t>
            </w:r>
            <w:r w:rsidRPr="00022215">
              <w:rPr>
                <w:rFonts w:ascii="Cambria" w:hAnsi="Cambria" w:cs="Times New Roman"/>
                <w:i/>
                <w:spacing w:val="-3"/>
                <w:w w:val="110"/>
                <w:sz w:val="20"/>
                <w:szCs w:val="20"/>
              </w:rPr>
              <w:t xml:space="preserve">to </w:t>
            </w:r>
            <w:r w:rsidRPr="00022215">
              <w:rPr>
                <w:rFonts w:ascii="Cambria" w:hAnsi="Cambria" w:cs="Times New Roman"/>
                <w:i/>
                <w:w w:val="110"/>
                <w:sz w:val="20"/>
                <w:szCs w:val="20"/>
              </w:rPr>
              <w:t>hima na toki</w:t>
            </w:r>
            <w:r w:rsidRPr="00022215">
              <w:rPr>
                <w:rFonts w:ascii="Cambria" w:hAnsi="Cambria" w:cs="Times New Roman"/>
                <w:w w:val="110"/>
                <w:sz w:val="20"/>
                <w:szCs w:val="20"/>
              </w:rPr>
              <w:t>) pada teks interaksi transaksional lisan dan tulis dengan memperhatikan fungsi sosial, struktur teks, dan unsur kebahasaan sesuai dengan konteks penggunaannya</w:t>
            </w:r>
          </w:p>
        </w:tc>
        <w:tc>
          <w:tcPr>
            <w:tcW w:w="4986" w:type="dxa"/>
          </w:tcPr>
          <w:p w:rsidR="00E13350" w:rsidRPr="00022215" w:rsidRDefault="00085C99">
            <w:pPr>
              <w:pStyle w:val="TableParagraph"/>
              <w:tabs>
                <w:tab w:val="left" w:pos="705"/>
              </w:tabs>
              <w:spacing w:before="109" w:line="244" w:lineRule="auto"/>
              <w:ind w:left="705" w:right="158"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membuat wacana yang berkaitan dengan kegemaran dan kegiatan waktu</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luang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shumi</w:t>
            </w:r>
            <w:r w:rsidRPr="00022215">
              <w:rPr>
                <w:rFonts w:ascii="Cambria" w:hAnsi="Cambria" w:cs="Times New Roman"/>
                <w:i/>
                <w:spacing w:val="-19"/>
                <w:w w:val="110"/>
                <w:sz w:val="20"/>
                <w:szCs w:val="20"/>
              </w:rPr>
              <w:t xml:space="preserve"> </w:t>
            </w:r>
            <w:r w:rsidRPr="00022215">
              <w:rPr>
                <w:rFonts w:ascii="Cambria" w:hAnsi="Cambria" w:cs="Times New Roman"/>
                <w:i/>
                <w:w w:val="110"/>
                <w:sz w:val="20"/>
                <w:szCs w:val="20"/>
              </w:rPr>
              <w:t>to</w:t>
            </w:r>
            <w:r w:rsidRPr="00022215">
              <w:rPr>
                <w:rFonts w:ascii="Cambria" w:hAnsi="Cambria" w:cs="Times New Roman"/>
                <w:i/>
                <w:spacing w:val="-19"/>
                <w:w w:val="110"/>
                <w:sz w:val="20"/>
                <w:szCs w:val="20"/>
              </w:rPr>
              <w:t xml:space="preserve"> </w:t>
            </w:r>
            <w:r w:rsidRPr="00022215">
              <w:rPr>
                <w:rFonts w:ascii="Cambria" w:hAnsi="Cambria" w:cs="Times New Roman"/>
                <w:i/>
                <w:w w:val="110"/>
                <w:sz w:val="20"/>
                <w:szCs w:val="20"/>
              </w:rPr>
              <w:t>hima</w:t>
            </w:r>
            <w:r w:rsidRPr="00022215">
              <w:rPr>
                <w:rFonts w:ascii="Cambria" w:hAnsi="Cambria" w:cs="Times New Roman"/>
                <w:i/>
                <w:spacing w:val="-20"/>
                <w:w w:val="110"/>
                <w:sz w:val="20"/>
                <w:szCs w:val="20"/>
              </w:rPr>
              <w:t xml:space="preserve"> </w:t>
            </w:r>
            <w:r w:rsidRPr="00022215">
              <w:rPr>
                <w:rFonts w:ascii="Cambria" w:hAnsi="Cambria" w:cs="Times New Roman"/>
                <w:i/>
                <w:w w:val="110"/>
                <w:sz w:val="20"/>
                <w:szCs w:val="20"/>
              </w:rPr>
              <w:t>na</w:t>
            </w:r>
            <w:r w:rsidRPr="00022215">
              <w:rPr>
                <w:rFonts w:ascii="Cambria" w:hAnsi="Cambria" w:cs="Times New Roman"/>
                <w:i/>
                <w:spacing w:val="-20"/>
                <w:w w:val="110"/>
                <w:sz w:val="20"/>
                <w:szCs w:val="20"/>
              </w:rPr>
              <w:t xml:space="preserve"> </w:t>
            </w:r>
            <w:r w:rsidRPr="00022215">
              <w:rPr>
                <w:rFonts w:ascii="Cambria" w:hAnsi="Cambria" w:cs="Times New Roman"/>
                <w:i/>
                <w:w w:val="110"/>
                <w:sz w:val="20"/>
                <w:szCs w:val="20"/>
              </w:rPr>
              <w:t>toki</w:t>
            </w:r>
            <w:r w:rsidRPr="00022215">
              <w:rPr>
                <w:rFonts w:ascii="Cambria" w:hAnsi="Cambria" w:cs="Times New Roman"/>
                <w:w w:val="110"/>
                <w:sz w:val="20"/>
                <w:szCs w:val="20"/>
              </w:rPr>
              <w:t>) dalam bentuk teks interaksi transaksional lisan dan tulis dengan memperhatikan fungsi sosial, struktur teks, dan unsur kebahasaan yang benar sesuai konteks</w:t>
            </w:r>
          </w:p>
        </w:tc>
      </w:tr>
      <w:tr w:rsidR="00E13350" w:rsidRPr="00022215" w:rsidTr="003E6D3D">
        <w:trPr>
          <w:trHeight w:val="448"/>
        </w:trPr>
        <w:tc>
          <w:tcPr>
            <w:tcW w:w="4329" w:type="dxa"/>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986" w:type="dxa"/>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1840"/>
        </w:trPr>
        <w:tc>
          <w:tcPr>
            <w:tcW w:w="4329" w:type="dxa"/>
          </w:tcPr>
          <w:p w:rsidR="00E13350" w:rsidRPr="00022215" w:rsidRDefault="00085C99">
            <w:pPr>
              <w:pStyle w:val="TableParagraph"/>
              <w:tabs>
                <w:tab w:val="left" w:pos="707"/>
              </w:tabs>
              <w:spacing w:line="244" w:lineRule="auto"/>
              <w:ind w:left="707" w:right="150"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menentukan waktu senggang</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hima na toki</w:t>
            </w:r>
            <w:r w:rsidRPr="00022215">
              <w:rPr>
                <w:rFonts w:ascii="Cambria" w:hAnsi="Cambria" w:cs="Times New Roman"/>
                <w:w w:val="110"/>
                <w:sz w:val="20"/>
                <w:szCs w:val="20"/>
              </w:rPr>
              <w:t>) pada teks interaksi transaksional lisan dan tulis dengan memperhatikan fungsi sosial, struktur teks, dan unsur kebahasaan sesuai dengan konteks penggunaannya</w:t>
            </w:r>
          </w:p>
        </w:tc>
        <w:tc>
          <w:tcPr>
            <w:tcW w:w="4986" w:type="dxa"/>
          </w:tcPr>
          <w:p w:rsidR="00E13350" w:rsidRPr="00022215" w:rsidRDefault="00085C99">
            <w:pPr>
              <w:pStyle w:val="TableParagraph"/>
              <w:tabs>
                <w:tab w:val="left" w:pos="705"/>
              </w:tabs>
              <w:spacing w:line="244" w:lineRule="auto"/>
              <w:ind w:left="705" w:right="277"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menghasilkan wacana yang berkaitan dengan waktu senggang (</w:t>
            </w:r>
            <w:r w:rsidRPr="00022215">
              <w:rPr>
                <w:rFonts w:ascii="Cambria" w:hAnsi="Cambria" w:cs="Times New Roman"/>
                <w:i/>
                <w:w w:val="110"/>
                <w:sz w:val="20"/>
                <w:szCs w:val="20"/>
              </w:rPr>
              <w:t>hima na toki</w:t>
            </w:r>
            <w:r w:rsidRPr="00022215">
              <w:rPr>
                <w:rFonts w:ascii="Cambria" w:hAnsi="Cambria" w:cs="Times New Roman"/>
                <w:w w:val="110"/>
                <w:sz w:val="20"/>
                <w:szCs w:val="20"/>
              </w:rPr>
              <w:t>) dengan memperhatikan fungsi sosial, struktur teks, dan unsur kebahasaan yang benar sesuai konteks</w:t>
            </w:r>
          </w:p>
        </w:tc>
      </w:tr>
    </w:tbl>
    <w:p w:rsidR="003E6D3D" w:rsidRPr="00022215" w:rsidRDefault="003E6D3D" w:rsidP="003E6D3D">
      <w:pPr>
        <w:tabs>
          <w:tab w:val="left" w:pos="801"/>
        </w:tabs>
        <w:spacing w:before="78" w:line="244" w:lineRule="auto"/>
        <w:ind w:right="981"/>
        <w:rPr>
          <w:rFonts w:ascii="Cambria" w:hAnsi="Cambria" w:cs="Times New Roman"/>
          <w:sz w:val="20"/>
          <w:szCs w:val="20"/>
        </w:rPr>
      </w:pPr>
    </w:p>
    <w:p w:rsidR="003E6D3D" w:rsidRPr="00022215" w:rsidRDefault="003E6D3D" w:rsidP="003E6D3D">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3E6D3D">
      <w:pPr>
        <w:pStyle w:val="ListParagraph"/>
        <w:numPr>
          <w:ilvl w:val="0"/>
          <w:numId w:val="71"/>
        </w:numPr>
        <w:tabs>
          <w:tab w:val="left" w:pos="801"/>
        </w:tabs>
        <w:spacing w:before="78" w:line="244" w:lineRule="auto"/>
        <w:ind w:left="800" w:right="28" w:hanging="384"/>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BAHASA DAN SASTRA KOREA SMA/MA</w:t>
      </w:r>
    </w:p>
    <w:p w:rsidR="00E13350" w:rsidRPr="00022215" w:rsidRDefault="00E13350" w:rsidP="003E6D3D">
      <w:pPr>
        <w:pStyle w:val="BodyText"/>
        <w:spacing w:before="6"/>
        <w:ind w:right="28"/>
        <w:rPr>
          <w:rFonts w:ascii="Cambria" w:hAnsi="Cambria" w:cs="Times New Roman"/>
          <w:sz w:val="20"/>
          <w:szCs w:val="20"/>
        </w:rPr>
      </w:pPr>
    </w:p>
    <w:p w:rsidR="00E13350" w:rsidRPr="00022215" w:rsidRDefault="00085C99" w:rsidP="003E6D3D">
      <w:pPr>
        <w:spacing w:before="1"/>
        <w:ind w:left="416" w:right="28"/>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3E6D3D">
      <w:pPr>
        <w:pStyle w:val="BodyText"/>
        <w:spacing w:before="6"/>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085C99" w:rsidP="003E6D3D">
      <w:pPr>
        <w:pStyle w:val="BodyText"/>
        <w:spacing w:before="19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085C99" w:rsidP="003E6D3D">
      <w:pPr>
        <w:pStyle w:val="BodyText"/>
        <w:spacing w:before="197"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3E6D3D">
      <w:pPr>
        <w:pStyle w:val="BodyText"/>
        <w:spacing w:before="191"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715"/>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0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metode sesuai kaidah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463"/>
          <w:tblHeader/>
        </w:trPr>
        <w:tc>
          <w:tcPr>
            <w:tcW w:w="4329" w:type="dxa"/>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153"/>
        </w:trPr>
        <w:tc>
          <w:tcPr>
            <w:tcW w:w="4329" w:type="dxa"/>
          </w:tcPr>
          <w:p w:rsidR="00E13350" w:rsidRPr="00022215" w:rsidRDefault="00085C99">
            <w:pPr>
              <w:pStyle w:val="TableParagraph"/>
              <w:tabs>
                <w:tab w:val="left" w:pos="733"/>
              </w:tabs>
              <w:spacing w:before="109" w:line="244" w:lineRule="auto"/>
              <w:ind w:left="733" w:right="214" w:hanging="637"/>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membedakan tindak tutur menyapa, berpamitan, mengucapkan terima kasih, meminta maaf, serta</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meresponnya dengan memperhatikan fungsi sosial, struktur teks, dan unsur kebahasaan dari teks interaksi interpersonal lisan dan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tulis</w:t>
            </w:r>
          </w:p>
        </w:tc>
        <w:tc>
          <w:tcPr>
            <w:tcW w:w="4845" w:type="dxa"/>
          </w:tcPr>
          <w:p w:rsidR="00E13350" w:rsidRPr="00022215" w:rsidRDefault="00085C99">
            <w:pPr>
              <w:pStyle w:val="TableParagraph"/>
              <w:tabs>
                <w:tab w:val="left" w:pos="705"/>
              </w:tabs>
              <w:spacing w:before="109" w:line="244" w:lineRule="auto"/>
              <w:ind w:left="705" w:right="129"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menerapkan tindak tutur menyapa, berpamitan, mengucapkan terima kasih, meminta maaf, dan meresponnya dengan memperhatikan fungsi sosial, struktur teks, dan unsur kebahasaan yang benar dan sesuai konteks</w:t>
            </w:r>
          </w:p>
        </w:tc>
      </w:tr>
      <w:tr w:rsidR="00E13350" w:rsidRPr="00022215" w:rsidTr="003E6D3D">
        <w:trPr>
          <w:trHeight w:val="1840"/>
        </w:trPr>
        <w:tc>
          <w:tcPr>
            <w:tcW w:w="4329" w:type="dxa"/>
          </w:tcPr>
          <w:p w:rsidR="00E13350" w:rsidRPr="00022215" w:rsidRDefault="00085C99">
            <w:pPr>
              <w:pStyle w:val="TableParagraph"/>
              <w:tabs>
                <w:tab w:val="left" w:pos="707"/>
              </w:tabs>
              <w:spacing w:line="244" w:lineRule="auto"/>
              <w:ind w:left="707" w:right="625" w:hanging="611"/>
              <w:rPr>
                <w:rFonts w:ascii="Cambria" w:hAnsi="Cambria" w:cs="Times New Roman"/>
                <w:sz w:val="20"/>
                <w:szCs w:val="20"/>
              </w:rPr>
            </w:pPr>
            <w:r w:rsidRPr="00022215">
              <w:rPr>
                <w:rFonts w:ascii="Cambria" w:hAnsi="Cambria" w:cs="Times New Roman"/>
                <w:w w:val="110"/>
                <w:sz w:val="20"/>
                <w:szCs w:val="20"/>
              </w:rPr>
              <w:t>3.2</w:t>
            </w:r>
            <w:r w:rsidRPr="00022215">
              <w:rPr>
                <w:rFonts w:ascii="Cambria" w:hAnsi="Cambria" w:cs="Times New Roman"/>
                <w:w w:val="110"/>
                <w:sz w:val="20"/>
                <w:szCs w:val="20"/>
              </w:rPr>
              <w:tab/>
              <w:t>memberi contoh tindak tutur memperkenalkan diri dengan memperhatikan fungsi sosial, struktur teks, dan unsur kebahasaan dari teks interaksi transaksional lisan dan</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tulis</w:t>
            </w:r>
          </w:p>
        </w:tc>
        <w:tc>
          <w:tcPr>
            <w:tcW w:w="4845" w:type="dxa"/>
          </w:tcPr>
          <w:p w:rsidR="00E13350" w:rsidRPr="00022215" w:rsidRDefault="00085C99">
            <w:pPr>
              <w:pStyle w:val="TableParagraph"/>
              <w:tabs>
                <w:tab w:val="left" w:pos="705"/>
              </w:tabs>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4.2</w:t>
            </w:r>
            <w:r w:rsidRPr="00022215">
              <w:rPr>
                <w:rFonts w:ascii="Cambria" w:hAnsi="Cambria" w:cs="Times New Roman"/>
                <w:w w:val="110"/>
                <w:sz w:val="20"/>
                <w:szCs w:val="20"/>
              </w:rPr>
              <w:tab/>
              <w:t>menerapkan tindak tutur untuk menyatakan, menanyakan dan merespon perkenalan diri, dengan memperhatikan fungsi sosial, struktur teks, dan unsur kebahasaan yang benar dan sesuai konteks</w:t>
            </w:r>
          </w:p>
        </w:tc>
      </w:tr>
      <w:tr w:rsidR="00E13350" w:rsidRPr="00022215" w:rsidTr="003E6D3D">
        <w:trPr>
          <w:trHeight w:val="2073"/>
        </w:trPr>
        <w:tc>
          <w:tcPr>
            <w:tcW w:w="4329" w:type="dxa"/>
          </w:tcPr>
          <w:p w:rsidR="00E13350" w:rsidRPr="00022215" w:rsidRDefault="00085C99">
            <w:pPr>
              <w:pStyle w:val="TableParagraph"/>
              <w:tabs>
                <w:tab w:val="left" w:pos="707"/>
              </w:tabs>
              <w:spacing w:line="244" w:lineRule="auto"/>
              <w:ind w:left="707" w:right="160" w:hanging="611"/>
              <w:rPr>
                <w:rFonts w:ascii="Cambria" w:hAnsi="Cambria" w:cs="Times New Roman"/>
                <w:sz w:val="20"/>
                <w:szCs w:val="20"/>
              </w:rPr>
            </w:pPr>
            <w:r w:rsidRPr="00022215">
              <w:rPr>
                <w:rFonts w:ascii="Cambria" w:hAnsi="Cambria" w:cs="Times New Roman"/>
                <w:w w:val="110"/>
                <w:sz w:val="20"/>
                <w:szCs w:val="20"/>
              </w:rPr>
              <w:lastRenderedPageBreak/>
              <w:t>3.3</w:t>
            </w:r>
            <w:r w:rsidRPr="00022215">
              <w:rPr>
                <w:rFonts w:ascii="Cambria" w:hAnsi="Cambria" w:cs="Times New Roman"/>
                <w:w w:val="110"/>
                <w:sz w:val="20"/>
                <w:szCs w:val="20"/>
              </w:rPr>
              <w:tab/>
              <w:t>menggolongkan nama hari, bulan, nama waktu dalam hari, dan angka, sesuai dengan konteks penggunaannya</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(grammar),</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dengan memperhatikan fungsi sosial, struktur teks, dan unsur kebahasaan dari teks interaksi transaksional lisan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tulis</w:t>
            </w:r>
          </w:p>
        </w:tc>
        <w:tc>
          <w:tcPr>
            <w:tcW w:w="4845" w:type="dxa"/>
          </w:tcPr>
          <w:p w:rsidR="00E13350" w:rsidRPr="00022215" w:rsidRDefault="00085C99">
            <w:pPr>
              <w:pStyle w:val="TableParagraph"/>
              <w:tabs>
                <w:tab w:val="left" w:pos="705"/>
              </w:tabs>
              <w:spacing w:line="244" w:lineRule="auto"/>
              <w:ind w:left="705" w:right="159"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menentukan nama hari, bulan, nama waktu dalam hari, dan angka dengan memperhatikan fungsi sosial, struktur teks, dan unsur kebahasaan yang benar dan sesuai konteks</w:t>
            </w:r>
          </w:p>
        </w:tc>
      </w:tr>
      <w:tr w:rsidR="00E13350" w:rsidRPr="00022215" w:rsidTr="003E6D3D">
        <w:trPr>
          <w:trHeight w:val="2073"/>
        </w:trPr>
        <w:tc>
          <w:tcPr>
            <w:tcW w:w="4329" w:type="dxa"/>
          </w:tcPr>
          <w:p w:rsidR="00E13350" w:rsidRPr="00022215" w:rsidRDefault="00085C99">
            <w:pPr>
              <w:pStyle w:val="TableParagraph"/>
              <w:tabs>
                <w:tab w:val="left" w:pos="707"/>
              </w:tabs>
              <w:spacing w:line="244" w:lineRule="auto"/>
              <w:ind w:left="707" w:right="121" w:hanging="611"/>
              <w:rPr>
                <w:rFonts w:ascii="Cambria" w:hAnsi="Cambria" w:cs="Times New Roman"/>
                <w:sz w:val="20"/>
                <w:szCs w:val="20"/>
              </w:rPr>
            </w:pPr>
            <w:r w:rsidRPr="00022215">
              <w:rPr>
                <w:rFonts w:ascii="Cambria" w:hAnsi="Cambria" w:cs="Times New Roman"/>
                <w:w w:val="110"/>
                <w:sz w:val="20"/>
                <w:szCs w:val="20"/>
              </w:rPr>
              <w:t>3.4</w:t>
            </w:r>
            <w:r w:rsidRPr="00022215">
              <w:rPr>
                <w:rFonts w:ascii="Cambria" w:hAnsi="Cambria" w:cs="Times New Roman"/>
                <w:w w:val="110"/>
                <w:sz w:val="20"/>
                <w:szCs w:val="20"/>
              </w:rPr>
              <w:tab/>
              <w:t>mendemonstrasikan nama benda dan bangunan publik yang dekat dengan kehidupan siswa sehari- hari, dengan memperhatikan fungsi sosial, struktur teks, dan unsur kebahasaan dari teks interaksi transaksional lisan dan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tulis</w:t>
            </w:r>
          </w:p>
        </w:tc>
        <w:tc>
          <w:tcPr>
            <w:tcW w:w="4845" w:type="dxa"/>
          </w:tcPr>
          <w:p w:rsidR="00E13350" w:rsidRPr="00022215" w:rsidRDefault="00085C99">
            <w:pPr>
              <w:pStyle w:val="TableParagraph"/>
              <w:tabs>
                <w:tab w:val="left" w:pos="705"/>
              </w:tabs>
              <w:spacing w:line="244" w:lineRule="auto"/>
              <w:ind w:left="705" w:right="124" w:hanging="612"/>
              <w:rPr>
                <w:rFonts w:ascii="Cambria" w:hAnsi="Cambria" w:cs="Times New Roman"/>
                <w:sz w:val="20"/>
                <w:szCs w:val="20"/>
              </w:rPr>
            </w:pPr>
            <w:r w:rsidRPr="00022215">
              <w:rPr>
                <w:rFonts w:ascii="Cambria" w:hAnsi="Cambria" w:cs="Times New Roman"/>
                <w:w w:val="110"/>
                <w:sz w:val="20"/>
                <w:szCs w:val="20"/>
              </w:rPr>
              <w:t>4.4</w:t>
            </w:r>
            <w:r w:rsidRPr="00022215">
              <w:rPr>
                <w:rFonts w:ascii="Cambria" w:hAnsi="Cambria" w:cs="Times New Roman"/>
                <w:w w:val="110"/>
                <w:sz w:val="20"/>
                <w:szCs w:val="20"/>
              </w:rPr>
              <w:tab/>
              <w:t>menerapkan tindak tutur untuk menyatakan nama benda dan bangunan publik yang dekat dengan kehidupan siswa sehari- hari, dengan memperhatikan fungsi sosial, struktur teks, dan unsur kebahasaan yang benar dan sesuai konteks</w:t>
            </w:r>
          </w:p>
        </w:tc>
      </w:tr>
      <w:tr w:rsidR="00E13350" w:rsidRPr="00022215" w:rsidTr="003E6D3D">
        <w:trPr>
          <w:trHeight w:val="1609"/>
        </w:trPr>
        <w:tc>
          <w:tcPr>
            <w:tcW w:w="4329" w:type="dxa"/>
          </w:tcPr>
          <w:p w:rsidR="00E13350" w:rsidRPr="00022215" w:rsidRDefault="00085C99">
            <w:pPr>
              <w:pStyle w:val="TableParagraph"/>
              <w:tabs>
                <w:tab w:val="left" w:pos="707"/>
              </w:tabs>
              <w:spacing w:line="244" w:lineRule="auto"/>
              <w:ind w:left="707" w:right="625"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mendeskripsikan sifat orang, benda, binatang dengan memperhatikan fungsi sosial, struktur teks, dan unsur kebahasaan dari teks interaksi transaksional lisan dan</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tulis</w:t>
            </w:r>
          </w:p>
        </w:tc>
        <w:tc>
          <w:tcPr>
            <w:tcW w:w="4845" w:type="dxa"/>
          </w:tcPr>
          <w:p w:rsidR="00E13350" w:rsidRPr="00022215" w:rsidRDefault="00085C99">
            <w:pPr>
              <w:pStyle w:val="TableParagraph"/>
              <w:tabs>
                <w:tab w:val="left" w:pos="705"/>
              </w:tabs>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menjelaskan sifat sifat orang, benda, binatang dengan memperhatikan fungsi sosial, struktur teks, dan unsur kebahasaan yang benar dan sesuai konteks</w:t>
            </w:r>
          </w:p>
        </w:tc>
      </w:tr>
      <w:tr w:rsidR="00E13350" w:rsidRPr="00022215" w:rsidTr="003E6D3D">
        <w:trPr>
          <w:trHeight w:val="2304"/>
        </w:trPr>
        <w:tc>
          <w:tcPr>
            <w:tcW w:w="4329" w:type="dxa"/>
          </w:tcPr>
          <w:p w:rsidR="00E13350" w:rsidRPr="00022215" w:rsidRDefault="00085C99">
            <w:pPr>
              <w:pStyle w:val="TableParagraph"/>
              <w:tabs>
                <w:tab w:val="left" w:pos="707"/>
              </w:tabs>
              <w:spacing w:line="244" w:lineRule="auto"/>
              <w:ind w:left="707" w:right="208"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menjabarkan tindak tutur untuk menyatakan tingkah laku/tindakan/fungsi orang, benda, dan binatang, sesuai dengan konteks penggunaannya dan dengan memperhatikan fungsi sosial, struktur teks, dan unsur kebahasaan dari teks interaksi transaksional lisan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tulis</w:t>
            </w:r>
          </w:p>
        </w:tc>
        <w:tc>
          <w:tcPr>
            <w:tcW w:w="4845" w:type="dxa"/>
          </w:tcPr>
          <w:p w:rsidR="00E13350" w:rsidRPr="00022215" w:rsidRDefault="00085C99">
            <w:pPr>
              <w:pStyle w:val="TableParagraph"/>
              <w:tabs>
                <w:tab w:val="left" w:pos="705"/>
              </w:tabs>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mendemonstrasikan tingkah laku/tindakan/fungsi orang, benda, dan binatang, dengan memperhatikan fungsi sosial, struktur teks, dan unsur kebahasaan yang benar dan sesuai konteks</w:t>
            </w:r>
          </w:p>
        </w:tc>
      </w:tr>
      <w:tr w:rsidR="00E13350" w:rsidRPr="00022215" w:rsidTr="003E6D3D">
        <w:trPr>
          <w:trHeight w:val="1609"/>
        </w:trPr>
        <w:tc>
          <w:tcPr>
            <w:tcW w:w="4329" w:type="dxa"/>
          </w:tcPr>
          <w:p w:rsidR="00E13350" w:rsidRPr="00022215" w:rsidRDefault="00085C99">
            <w:pPr>
              <w:pStyle w:val="TableParagraph"/>
              <w:tabs>
                <w:tab w:val="left" w:pos="707"/>
              </w:tabs>
              <w:spacing w:line="244" w:lineRule="auto"/>
              <w:ind w:left="707" w:right="384" w:hanging="611"/>
              <w:rPr>
                <w:rFonts w:ascii="Cambria" w:hAnsi="Cambria" w:cs="Times New Roman"/>
                <w:sz w:val="20"/>
                <w:szCs w:val="20"/>
              </w:rPr>
            </w:pPr>
            <w:r w:rsidRPr="00022215">
              <w:rPr>
                <w:rFonts w:ascii="Cambria" w:hAnsi="Cambria" w:cs="Times New Roman"/>
                <w:w w:val="110"/>
                <w:sz w:val="20"/>
                <w:szCs w:val="20"/>
              </w:rPr>
              <w:t>3.7</w:t>
            </w:r>
            <w:r w:rsidRPr="00022215">
              <w:rPr>
                <w:rFonts w:ascii="Cambria" w:hAnsi="Cambria" w:cs="Times New Roman"/>
                <w:w w:val="110"/>
                <w:sz w:val="20"/>
                <w:szCs w:val="20"/>
              </w:rPr>
              <w:tab/>
              <w:t>mendeskripsikan orang, benda, binatang dengan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memperhatikan fungsi sosial, struktur teks, dan unsur kebahasaan dari teks interaksi transaksional lisan dan tulis</w:t>
            </w:r>
          </w:p>
        </w:tc>
        <w:tc>
          <w:tcPr>
            <w:tcW w:w="4845" w:type="dxa"/>
          </w:tcPr>
          <w:p w:rsidR="00E13350" w:rsidRPr="00022215" w:rsidRDefault="00085C99">
            <w:pPr>
              <w:pStyle w:val="TableParagraph"/>
              <w:tabs>
                <w:tab w:val="left" w:pos="705"/>
              </w:tabs>
              <w:spacing w:line="244" w:lineRule="auto"/>
              <w:ind w:left="705" w:right="110" w:hanging="612"/>
              <w:rPr>
                <w:rFonts w:ascii="Cambria" w:hAnsi="Cambria" w:cs="Times New Roman"/>
                <w:sz w:val="20"/>
                <w:szCs w:val="20"/>
              </w:rPr>
            </w:pPr>
            <w:r w:rsidRPr="00022215">
              <w:rPr>
                <w:rFonts w:ascii="Cambria" w:hAnsi="Cambria" w:cs="Times New Roman"/>
                <w:w w:val="110"/>
                <w:sz w:val="20"/>
                <w:szCs w:val="20"/>
              </w:rPr>
              <w:t>4.7</w:t>
            </w:r>
            <w:r w:rsidRPr="00022215">
              <w:rPr>
                <w:rFonts w:ascii="Cambria" w:hAnsi="Cambria" w:cs="Times New Roman"/>
                <w:w w:val="110"/>
                <w:sz w:val="20"/>
                <w:szCs w:val="20"/>
              </w:rPr>
              <w:tab/>
              <w:t>menerapkan tindak tutur untuk mendeskripsikan orang, benda, dan binatang, dengan memperhatikan fungsi sosial, struktur teks, dan unsur kebahasaan yang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3E6D3D">
        <w:trPr>
          <w:trHeight w:val="1609"/>
        </w:trPr>
        <w:tc>
          <w:tcPr>
            <w:tcW w:w="4329" w:type="dxa"/>
          </w:tcPr>
          <w:p w:rsidR="00E13350" w:rsidRPr="00022215" w:rsidRDefault="00085C99">
            <w:pPr>
              <w:pStyle w:val="TableParagraph"/>
              <w:tabs>
                <w:tab w:val="left" w:pos="707"/>
              </w:tabs>
              <w:spacing w:line="244" w:lineRule="auto"/>
              <w:ind w:left="707" w:right="625" w:hanging="61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mendemonstrasikan lirik lagu berbahasa Korea dengan memperhatikan fungsi sosial, struktur teks, dan unsur kebahasaan dari teks interaksi transaksional lisan dan</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tulis</w:t>
            </w:r>
          </w:p>
        </w:tc>
        <w:tc>
          <w:tcPr>
            <w:tcW w:w="4845" w:type="dxa"/>
          </w:tcPr>
          <w:p w:rsidR="00E13350" w:rsidRPr="00022215" w:rsidRDefault="00085C99">
            <w:pPr>
              <w:pStyle w:val="TableParagraph"/>
              <w:tabs>
                <w:tab w:val="left" w:pos="705"/>
              </w:tabs>
              <w:ind w:left="93"/>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menjelaskan makna lirik</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lagu</w:t>
            </w:r>
          </w:p>
        </w:tc>
      </w:tr>
    </w:tbl>
    <w:p w:rsidR="003E6D3D" w:rsidRPr="00022215" w:rsidRDefault="003E6D3D">
      <w:pPr>
        <w:spacing w:before="78"/>
        <w:ind w:left="416"/>
        <w:rPr>
          <w:rFonts w:ascii="Cambria" w:hAnsi="Cambria" w:cs="Times New Roman"/>
          <w:sz w:val="20"/>
          <w:szCs w:val="20"/>
        </w:rPr>
      </w:pPr>
    </w:p>
    <w:p w:rsidR="003E6D3D" w:rsidRPr="00022215" w:rsidRDefault="003E6D3D">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3E6D3D">
      <w:pPr>
        <w:spacing w:before="78"/>
        <w:ind w:left="416"/>
        <w:rPr>
          <w:rFonts w:ascii="Cambria" w:hAnsi="Cambria" w:cs="Times New Roman"/>
          <w:sz w:val="20"/>
          <w:szCs w:val="20"/>
        </w:rPr>
      </w:pPr>
      <w:r w:rsidRPr="00022215">
        <w:rPr>
          <w:rFonts w:ascii="Cambria" w:hAnsi="Cambria" w:cs="Times New Roman"/>
          <w:sz w:val="20"/>
          <w:szCs w:val="20"/>
        </w:rPr>
        <w:lastRenderedPageBreak/>
        <w:t>KELAS: XI</w:t>
      </w:r>
    </w:p>
    <w:p w:rsidR="00E13350" w:rsidRPr="00022215" w:rsidRDefault="00E13350" w:rsidP="003E6D3D">
      <w:pPr>
        <w:pStyle w:val="BodyText"/>
        <w:spacing w:before="6"/>
        <w:rPr>
          <w:rFonts w:ascii="Cambria" w:hAnsi="Cambria" w:cs="Times New Roman"/>
          <w:sz w:val="20"/>
          <w:szCs w:val="20"/>
        </w:rPr>
      </w:pPr>
    </w:p>
    <w:p w:rsidR="00E13350" w:rsidRPr="00022215" w:rsidRDefault="00085C99" w:rsidP="003E6D3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3E6D3D">
      <w:pPr>
        <w:pStyle w:val="BodyText"/>
        <w:spacing w:before="6"/>
        <w:rPr>
          <w:rFonts w:ascii="Cambria" w:hAnsi="Cambria" w:cs="Times New Roman"/>
          <w:sz w:val="20"/>
          <w:szCs w:val="20"/>
        </w:rPr>
      </w:pPr>
    </w:p>
    <w:p w:rsidR="00E13350" w:rsidRPr="00022215" w:rsidRDefault="00085C99" w:rsidP="003E6D3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3E6D3D">
      <w:pPr>
        <w:pStyle w:val="BodyText"/>
        <w:spacing w:before="10"/>
        <w:rPr>
          <w:rFonts w:ascii="Cambria" w:hAnsi="Cambria" w:cs="Times New Roman"/>
          <w:sz w:val="20"/>
          <w:szCs w:val="20"/>
        </w:rPr>
      </w:pPr>
    </w:p>
    <w:p w:rsidR="00E13350" w:rsidRPr="00022215" w:rsidRDefault="00085C99" w:rsidP="003E6D3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3"/>
        <w:rPr>
          <w:rFonts w:ascii="Cambria" w:hAnsi="Cambria" w:cs="Times New Roman"/>
          <w:sz w:val="20"/>
          <w:szCs w:val="20"/>
        </w:rPr>
      </w:pPr>
    </w:p>
    <w:p w:rsidR="00E13350" w:rsidRPr="00022215" w:rsidRDefault="00085C99" w:rsidP="003E6D3D">
      <w:pPr>
        <w:pStyle w:val="BodyText"/>
        <w:spacing w:before="1"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34"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659"/>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3E6D3D">
        <w:trPr>
          <w:trHeight w:val="463"/>
          <w:tblHeader/>
        </w:trPr>
        <w:tc>
          <w:tcPr>
            <w:tcW w:w="4329" w:type="dxa"/>
            <w:gridSpan w:val="2"/>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537"/>
        </w:trPr>
        <w:tc>
          <w:tcPr>
            <w:tcW w:w="4329" w:type="dxa"/>
            <w:gridSpan w:val="2"/>
          </w:tcPr>
          <w:p w:rsidR="00E13350" w:rsidRPr="00022215" w:rsidRDefault="00085C99">
            <w:pPr>
              <w:pStyle w:val="TableParagraph"/>
              <w:tabs>
                <w:tab w:val="left" w:pos="707"/>
              </w:tabs>
              <w:spacing w:before="109" w:line="244" w:lineRule="auto"/>
              <w:ind w:left="707" w:right="398"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mendemontrasikan tindak tutur meminta perhatian, mengecek pemahaman, menghargai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kinerja yang baik, meminta/ mengungkapkan pendapat serta meresponnya dengan memperhatikan fungsi sosial, struktur teks, dan unsur kebahasaan dari teks interaksi transaksional lisan dan</w:t>
            </w:r>
            <w:r w:rsidRPr="00022215">
              <w:rPr>
                <w:rFonts w:ascii="Cambria" w:hAnsi="Cambria" w:cs="Times New Roman"/>
                <w:spacing w:val="35"/>
                <w:w w:val="110"/>
                <w:sz w:val="20"/>
                <w:szCs w:val="20"/>
              </w:rPr>
              <w:t xml:space="preserve"> </w:t>
            </w:r>
            <w:r w:rsidRPr="00022215">
              <w:rPr>
                <w:rFonts w:ascii="Cambria" w:hAnsi="Cambria" w:cs="Times New Roman"/>
                <w:w w:val="110"/>
                <w:sz w:val="20"/>
                <w:szCs w:val="20"/>
              </w:rPr>
              <w:t>tulis.</w:t>
            </w:r>
          </w:p>
        </w:tc>
        <w:tc>
          <w:tcPr>
            <w:tcW w:w="4845" w:type="dxa"/>
            <w:gridSpan w:val="2"/>
          </w:tcPr>
          <w:p w:rsidR="00E13350" w:rsidRPr="00022215" w:rsidRDefault="00085C99">
            <w:pPr>
              <w:pStyle w:val="TableParagraph"/>
              <w:tabs>
                <w:tab w:val="left" w:pos="705"/>
              </w:tabs>
              <w:spacing w:before="109" w:line="244" w:lineRule="auto"/>
              <w:ind w:left="705" w:right="349"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memproduksi tindak tutur untuk meminta perhatian, mengecek pemahaman, menghargai kinerja yang baik, meminta/mengungkapkan pendapat serta meresponnya dengan memperhatikan fungsi sosial, struktur teks, dan unsur kebahasaan dari teks interaksi transaksional lisan dan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tulis</w:t>
            </w:r>
          </w:p>
        </w:tc>
      </w:tr>
      <w:tr w:rsidR="00E13350" w:rsidRPr="00022215" w:rsidTr="003E6D3D">
        <w:trPr>
          <w:trHeight w:val="230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mendemonstrasikan tindak tutur untuk menyatakan dan menanyakan tentang kemampuan dan kemauan melakukan suatu tindakan dengan memperhatikan fungsi sosial, struktur teks, dan unsur kebahasaan dari teks interaksi transaksional lisan dan 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150"/>
              <w:rPr>
                <w:rFonts w:ascii="Cambria" w:hAnsi="Cambria" w:cs="Times New Roman"/>
                <w:sz w:val="20"/>
                <w:szCs w:val="20"/>
              </w:rPr>
            </w:pPr>
            <w:r w:rsidRPr="00022215">
              <w:rPr>
                <w:rFonts w:ascii="Cambria" w:hAnsi="Cambria" w:cs="Times New Roman"/>
                <w:w w:val="110"/>
                <w:sz w:val="20"/>
                <w:szCs w:val="20"/>
              </w:rPr>
              <w:t>menggunakan tindak tutur untuk menyatakan dan menanyakan tentang kemampuan dan kemauan melakukan suatu tindakan dengan memperhatikan fungsi sosial, struktur teks, dan unsur kebahasaan dari teks interaksi transaksional lisan dan tulis</w:t>
            </w:r>
          </w:p>
        </w:tc>
      </w:tr>
      <w:tr w:rsidR="00E13350" w:rsidRPr="00022215" w:rsidTr="003E6D3D">
        <w:trPr>
          <w:trHeight w:val="2073"/>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mengemukakan hubungan sebab akibat, hubungan kebalikan, dan hubungan perbandingan dengan memperhatikan fungsi sosial, struktur teks, dan unsur kebahasaan dari teks interaksi transaksional lisan dan 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left="181" w:right="150"/>
              <w:rPr>
                <w:rFonts w:ascii="Cambria" w:hAnsi="Cambria" w:cs="Times New Roman"/>
                <w:sz w:val="20"/>
                <w:szCs w:val="20"/>
              </w:rPr>
            </w:pPr>
            <w:r w:rsidRPr="00022215">
              <w:rPr>
                <w:rFonts w:ascii="Cambria" w:hAnsi="Cambria" w:cs="Times New Roman"/>
                <w:w w:val="110"/>
                <w:sz w:val="20"/>
                <w:szCs w:val="20"/>
              </w:rPr>
              <w:t>memproduksi tindak tutur hubungan sebab akibat, hubungan kebalikan, dan hubungan perbandingan perbandingan dengan memperhatikan fungsi sosial, struktur teks, dan unsur kebahasaan dari teks interaksi transaksional lisan dan tulis</w:t>
            </w:r>
          </w:p>
        </w:tc>
      </w:tr>
      <w:tr w:rsidR="00E13350" w:rsidRPr="00022215" w:rsidTr="003E6D3D">
        <w:trPr>
          <w:trHeight w:val="2563"/>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7" w:lineRule="auto"/>
              <w:ind w:right="40"/>
              <w:rPr>
                <w:rFonts w:ascii="Cambria" w:hAnsi="Cambria" w:cs="Times New Roman"/>
                <w:sz w:val="20"/>
                <w:szCs w:val="20"/>
              </w:rPr>
            </w:pPr>
            <w:r w:rsidRPr="00022215">
              <w:rPr>
                <w:rFonts w:ascii="Cambria" w:hAnsi="Cambria" w:cs="Times New Roman"/>
                <w:w w:val="110"/>
                <w:sz w:val="20"/>
                <w:szCs w:val="20"/>
              </w:rPr>
              <w:t>memberi contoh tindak tutur memberi dan meminta informasi terkait undangan pribadi dan</w:t>
            </w:r>
          </w:p>
          <w:p w:rsidR="00E13350" w:rsidRPr="00022215" w:rsidRDefault="00085C99">
            <w:pPr>
              <w:pStyle w:val="TableParagraph"/>
              <w:spacing w:before="0" w:line="289" w:lineRule="exact"/>
              <w:rPr>
                <w:rFonts w:ascii="Cambria" w:hAnsi="Cambria" w:cs="Times New Roman"/>
                <w:sz w:val="20"/>
                <w:szCs w:val="20"/>
              </w:rPr>
            </w:pPr>
            <w:r w:rsidRPr="00022215">
              <w:rPr>
                <w:rFonts w:ascii="Cambria" w:hAnsi="Cambria" w:cs="Times New Roman"/>
                <w:w w:val="110"/>
                <w:sz w:val="20"/>
                <w:szCs w:val="20"/>
              </w:rPr>
              <w:t>ucapan selamat(</w:t>
            </w:r>
            <w:r w:rsidRPr="00022215">
              <w:rPr>
                <w:rFonts w:ascii="Malgun Gothic" w:eastAsia="Noto Sans CJK JP Regular" w:hAnsi="Malgun Gothic" w:cs="Malgun Gothic"/>
                <w:w w:val="110"/>
                <w:sz w:val="20"/>
                <w:szCs w:val="20"/>
              </w:rPr>
              <w:t>연하장</w:t>
            </w:r>
            <w:r w:rsidRPr="00022215">
              <w:rPr>
                <w:rFonts w:ascii="Cambria" w:hAnsi="Cambria" w:cs="Times New Roman"/>
                <w:w w:val="110"/>
                <w:sz w:val="20"/>
                <w:szCs w:val="20"/>
              </w:rPr>
              <w:t>), sesuai</w:t>
            </w:r>
          </w:p>
          <w:p w:rsidR="00E13350" w:rsidRPr="00022215" w:rsidRDefault="00085C99">
            <w:pPr>
              <w:pStyle w:val="TableParagraph"/>
              <w:spacing w:before="0" w:line="190" w:lineRule="exact"/>
              <w:rPr>
                <w:rFonts w:ascii="Cambria" w:hAnsi="Cambria" w:cs="Times New Roman"/>
                <w:sz w:val="20"/>
                <w:szCs w:val="20"/>
              </w:rPr>
            </w:pPr>
            <w:r w:rsidRPr="00022215">
              <w:rPr>
                <w:rFonts w:ascii="Cambria" w:hAnsi="Cambria" w:cs="Times New Roman"/>
                <w:w w:val="110"/>
                <w:sz w:val="20"/>
                <w:szCs w:val="20"/>
              </w:rPr>
              <w:t>dengan konteks penggunaannya</w:t>
            </w:r>
          </w:p>
          <w:p w:rsidR="00E13350" w:rsidRPr="00022215" w:rsidRDefault="00085C99">
            <w:pPr>
              <w:pStyle w:val="TableParagraph"/>
              <w:spacing w:before="6" w:line="244" w:lineRule="auto"/>
              <w:ind w:right="219"/>
              <w:rPr>
                <w:rFonts w:ascii="Cambria" w:hAnsi="Cambria" w:cs="Times New Roman"/>
                <w:sz w:val="20"/>
                <w:szCs w:val="20"/>
              </w:rPr>
            </w:pPr>
            <w:r w:rsidRPr="00022215">
              <w:rPr>
                <w:rFonts w:ascii="Cambria" w:hAnsi="Cambria" w:cs="Times New Roman"/>
                <w:w w:val="110"/>
                <w:sz w:val="20"/>
                <w:szCs w:val="20"/>
              </w:rPr>
              <w:t>dengan memperhatikan fungsi sosial, struktur teks, dan unsur kebahasaan dari teks interaksi transaksional lisan dan 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7" w:lineRule="auto"/>
              <w:ind w:right="219"/>
              <w:rPr>
                <w:rFonts w:ascii="Cambria" w:hAnsi="Cambria" w:cs="Times New Roman"/>
                <w:sz w:val="20"/>
                <w:szCs w:val="20"/>
              </w:rPr>
            </w:pPr>
            <w:r w:rsidRPr="00022215">
              <w:rPr>
                <w:rFonts w:ascii="Cambria" w:hAnsi="Cambria" w:cs="Times New Roman"/>
                <w:w w:val="110"/>
                <w:sz w:val="20"/>
                <w:szCs w:val="20"/>
              </w:rPr>
              <w:t>menghasilkan tindak tutur memberi dan meminta informasi terkait undangan pribadi dan</w:t>
            </w:r>
          </w:p>
          <w:p w:rsidR="00E13350" w:rsidRPr="00022215" w:rsidRDefault="00085C99">
            <w:pPr>
              <w:pStyle w:val="TableParagraph"/>
              <w:spacing w:before="0" w:line="289" w:lineRule="exact"/>
              <w:rPr>
                <w:rFonts w:ascii="Cambria" w:hAnsi="Cambria" w:cs="Times New Roman"/>
                <w:sz w:val="20"/>
                <w:szCs w:val="20"/>
              </w:rPr>
            </w:pPr>
            <w:r w:rsidRPr="00022215">
              <w:rPr>
                <w:rFonts w:ascii="Cambria" w:hAnsi="Cambria" w:cs="Times New Roman"/>
                <w:w w:val="110"/>
                <w:sz w:val="20"/>
                <w:szCs w:val="20"/>
              </w:rPr>
              <w:t>ucapan selamat (</w:t>
            </w:r>
            <w:r w:rsidRPr="00022215">
              <w:rPr>
                <w:rFonts w:ascii="Malgun Gothic" w:eastAsia="Noto Sans CJK JP Regular" w:hAnsi="Malgun Gothic" w:cs="Malgun Gothic"/>
                <w:w w:val="110"/>
                <w:sz w:val="20"/>
                <w:szCs w:val="20"/>
              </w:rPr>
              <w:t>연하장</w:t>
            </w:r>
            <w:r w:rsidRPr="00022215">
              <w:rPr>
                <w:rFonts w:ascii="Cambria" w:hAnsi="Cambria" w:cs="Times New Roman"/>
                <w:w w:val="110"/>
                <w:sz w:val="20"/>
                <w:szCs w:val="20"/>
              </w:rPr>
              <w:t>), dengan</w:t>
            </w:r>
          </w:p>
          <w:p w:rsidR="00E13350" w:rsidRPr="00022215" w:rsidRDefault="00085C99">
            <w:pPr>
              <w:pStyle w:val="TableParagraph"/>
              <w:spacing w:before="0" w:line="190" w:lineRule="exact"/>
              <w:rPr>
                <w:rFonts w:ascii="Cambria" w:hAnsi="Cambria" w:cs="Times New Roman"/>
                <w:sz w:val="20"/>
                <w:szCs w:val="20"/>
              </w:rPr>
            </w:pPr>
            <w:r w:rsidRPr="00022215">
              <w:rPr>
                <w:rFonts w:ascii="Cambria" w:hAnsi="Cambria" w:cs="Times New Roman"/>
                <w:w w:val="110"/>
                <w:sz w:val="20"/>
                <w:szCs w:val="20"/>
              </w:rPr>
              <w:t>memperhatikan fungsi sorsial,</w:t>
            </w:r>
          </w:p>
          <w:p w:rsidR="00E13350" w:rsidRPr="00022215" w:rsidRDefault="00085C99">
            <w:pPr>
              <w:pStyle w:val="TableParagraph"/>
              <w:spacing w:before="6" w:line="244" w:lineRule="auto"/>
              <w:ind w:right="225"/>
              <w:rPr>
                <w:rFonts w:ascii="Cambria" w:hAnsi="Cambria" w:cs="Times New Roman"/>
                <w:sz w:val="20"/>
                <w:szCs w:val="20"/>
              </w:rPr>
            </w:pPr>
            <w:r w:rsidRPr="00022215">
              <w:rPr>
                <w:rFonts w:ascii="Cambria" w:hAnsi="Cambria" w:cs="Times New Roman"/>
                <w:w w:val="110"/>
                <w:sz w:val="20"/>
                <w:szCs w:val="20"/>
              </w:rPr>
              <w:t>struktur teks, dan unsur kebahasaan yang benar dan sesuai konteks dan unsur kebahasaan dari teks interaksi transaksional lisan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tulis</w:t>
            </w:r>
          </w:p>
        </w:tc>
      </w:tr>
      <w:tr w:rsidR="00E13350" w:rsidRPr="00022215" w:rsidTr="003E6D3D">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122"/>
              <w:rPr>
                <w:rFonts w:ascii="Cambria" w:hAnsi="Cambria" w:cs="Times New Roman"/>
                <w:sz w:val="20"/>
                <w:szCs w:val="20"/>
              </w:rPr>
            </w:pPr>
            <w:r w:rsidRPr="00022215">
              <w:rPr>
                <w:rFonts w:ascii="Cambria" w:hAnsi="Cambria" w:cs="Times New Roman"/>
                <w:w w:val="110"/>
                <w:sz w:val="20"/>
                <w:szCs w:val="20"/>
              </w:rPr>
              <w:t>mendemonstrasikan tindak tutur memberi dan meminta informasi terkait dengan waktu dalam bentuk angka, tanggal, dan tahun, dengan memperhatikan fungsi sosial, struktur teks, dan unsur kebahasaan yang benar dan sesuai konteks dan  unsur  kebahasaan dari teks interaksi transaksional lisan dan 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4290" w:type="dxa"/>
            <w:tcBorders>
              <w:left w:val="nil"/>
            </w:tcBorders>
          </w:tcPr>
          <w:p w:rsidR="00E13350" w:rsidRPr="00022215" w:rsidRDefault="00085C99">
            <w:pPr>
              <w:pStyle w:val="TableParagraph"/>
              <w:spacing w:line="244" w:lineRule="auto"/>
              <w:ind w:right="124"/>
              <w:rPr>
                <w:rFonts w:ascii="Cambria" w:hAnsi="Cambria" w:cs="Times New Roman"/>
                <w:sz w:val="20"/>
                <w:szCs w:val="20"/>
              </w:rPr>
            </w:pPr>
            <w:r w:rsidRPr="00022215">
              <w:rPr>
                <w:rFonts w:ascii="Cambria" w:hAnsi="Cambria" w:cs="Times New Roman"/>
                <w:w w:val="110"/>
                <w:sz w:val="20"/>
                <w:szCs w:val="20"/>
              </w:rPr>
              <w:t>menggunakan tindak tutur memberi dan meminta informasi terkait dengan waktu dalam bentuk angka, tanggal, dan tahun, dengan memperhatikan fungsi sosial, struktur teks, dan unsur kebahasaan yang benar dan sesuai konteks dan  unsur  kebahasaan dari teks interaksi transaksional lisan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tulis</w:t>
            </w:r>
          </w:p>
        </w:tc>
      </w:tr>
      <w:tr w:rsidR="00E13350" w:rsidRPr="00022215" w:rsidTr="003E6D3D">
        <w:trPr>
          <w:trHeight w:val="251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menyatakan kembali tindak tutur menyatakan dan menanyakan keberadaan orang atau benda dalam jumlah yang tidak tertentu, sesuai dengan konteks penggunaannya dengan memperhatikan fungsi sosial, struktur teks, dan unsur kebahasaan dari teks interaksi transaksional lisan dan 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menyatakan dan menanyakan tingkah laku/tindakan/fungsi dari orang dan benda dalam jumlah yang tidak tertentu, dengan memperhatikan fungsi sosial, struktur teks, dan unsur kebahasaan yang benar dan sesuai konteks</w:t>
            </w:r>
          </w:p>
        </w:tc>
      </w:tr>
      <w:tr w:rsidR="00E13350" w:rsidRPr="00022215" w:rsidTr="003E6D3D">
        <w:trPr>
          <w:trHeight w:val="323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line="244" w:lineRule="auto"/>
              <w:ind w:right="150"/>
              <w:rPr>
                <w:rFonts w:ascii="Cambria" w:hAnsi="Cambria" w:cs="Times New Roman"/>
                <w:sz w:val="20"/>
                <w:szCs w:val="20"/>
              </w:rPr>
            </w:pPr>
            <w:r w:rsidRPr="00022215">
              <w:rPr>
                <w:rFonts w:ascii="Cambria" w:hAnsi="Cambria" w:cs="Times New Roman"/>
                <w:w w:val="110"/>
                <w:sz w:val="20"/>
                <w:szCs w:val="20"/>
              </w:rPr>
              <w:t>menyatakan kembali pesan singkat dan pengumuman/pemberitahuan dengan memberi dan meminta informasi terkait dengan tindakan/kejadian yang dilakukan/terjadi secara rutin atau merupakan kebenaran umum, sesuai dengan konteks penggunaannya dan dengan memperhatikan fungsi sosial, struktur teks, dan unsur kebahasaan dari teks interaksi transaksional lisan dan 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4.7</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memproduksi pesan singkat dan pengumuman /pemberitahuan dengan memperhatikan fungsi sosial, struktur teks, dan unsur kebahasaan yang benar dan sesuai konteks serta sesuai dengan unsur kebahasaan dari teks interaksi transaksional lisan dan tulis</w:t>
            </w:r>
          </w:p>
        </w:tc>
      </w:tr>
      <w:tr w:rsidR="00E13350" w:rsidRPr="00022215" w:rsidTr="003E6D3D">
        <w:trPr>
          <w:trHeight w:val="1609"/>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mendemonstrasikan lirik lagu bahasa Korea dengan memperhatikan fungsi sosial, struktur teks, dan unsur kebahasaan dari teks interaksi transaksional lisan dan 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4.8</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mendramatisasikan makna lagu bahasa Korea dengan memperhatikan fungsi sosial, struktur teks, dan unsur kebahasaan dalam lirik lagu</w:t>
            </w:r>
          </w:p>
        </w:tc>
      </w:tr>
    </w:tbl>
    <w:p w:rsidR="003E6D3D" w:rsidRPr="00022215" w:rsidRDefault="003E6D3D">
      <w:pPr>
        <w:spacing w:before="78"/>
        <w:ind w:left="416"/>
        <w:rPr>
          <w:rFonts w:ascii="Cambria" w:hAnsi="Cambria" w:cs="Times New Roman"/>
          <w:sz w:val="20"/>
          <w:szCs w:val="20"/>
        </w:rPr>
      </w:pPr>
    </w:p>
    <w:p w:rsidR="003E6D3D" w:rsidRPr="00022215" w:rsidRDefault="003E6D3D">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3E6D3D">
      <w:pPr>
        <w:spacing w:before="78"/>
        <w:ind w:left="416" w:right="28"/>
        <w:rPr>
          <w:rFonts w:ascii="Cambria" w:hAnsi="Cambria" w:cs="Times New Roman"/>
          <w:sz w:val="20"/>
          <w:szCs w:val="20"/>
        </w:rPr>
      </w:pPr>
      <w:r w:rsidRPr="00022215">
        <w:rPr>
          <w:rFonts w:ascii="Cambria" w:hAnsi="Cambria" w:cs="Times New Roman"/>
          <w:sz w:val="20"/>
          <w:szCs w:val="20"/>
        </w:rPr>
        <w:lastRenderedPageBreak/>
        <w:t>KELAS: XII</w:t>
      </w:r>
    </w:p>
    <w:p w:rsidR="00E13350" w:rsidRPr="00022215" w:rsidRDefault="00E13350" w:rsidP="003E6D3D">
      <w:pPr>
        <w:pStyle w:val="BodyText"/>
        <w:spacing w:before="6"/>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3E6D3D">
      <w:pPr>
        <w:pStyle w:val="BodyText"/>
        <w:spacing w:before="6"/>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3"/>
        <w:ind w:right="28"/>
        <w:rPr>
          <w:rFonts w:ascii="Cambria" w:hAnsi="Cambria" w:cs="Times New Roman"/>
          <w:sz w:val="20"/>
          <w:szCs w:val="20"/>
        </w:rPr>
      </w:pPr>
    </w:p>
    <w:p w:rsidR="00E13350" w:rsidRPr="00022215" w:rsidRDefault="00085C99" w:rsidP="003E6D3D">
      <w:pPr>
        <w:pStyle w:val="BodyText"/>
        <w:spacing w:before="1"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3"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572"/>
        </w:trPr>
        <w:tc>
          <w:tcPr>
            <w:tcW w:w="4329" w:type="dxa"/>
          </w:tcPr>
          <w:p w:rsidR="00E13350" w:rsidRPr="00022215" w:rsidRDefault="00085C99">
            <w:pPr>
              <w:pStyle w:val="TableParagraph"/>
              <w:spacing w:before="172"/>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2"/>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948"/>
        </w:trPr>
        <w:tc>
          <w:tcPr>
            <w:tcW w:w="4329" w:type="dxa"/>
            <w:tcBorders>
              <w:bottom w:val="double" w:sz="1" w:space="0" w:color="000000"/>
            </w:tcBorders>
          </w:tcPr>
          <w:p w:rsidR="00E13350" w:rsidRPr="00022215" w:rsidRDefault="00085C99">
            <w:pPr>
              <w:pStyle w:val="TableParagraph"/>
              <w:tabs>
                <w:tab w:val="left" w:pos="707"/>
              </w:tabs>
              <w:spacing w:before="111"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11" w:line="244" w:lineRule="auto"/>
              <w:ind w:left="705" w:right="162"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3E6D3D">
        <w:trPr>
          <w:trHeight w:val="463"/>
          <w:tblHeader/>
        </w:trPr>
        <w:tc>
          <w:tcPr>
            <w:tcW w:w="4329" w:type="dxa"/>
            <w:gridSpan w:val="2"/>
            <w:tcBorders>
              <w:top w:val="double" w:sz="1" w:space="0" w:color="000000"/>
            </w:tcBorders>
          </w:tcPr>
          <w:p w:rsidR="00E13350" w:rsidRPr="00022215" w:rsidRDefault="00085C99">
            <w:pPr>
              <w:pStyle w:val="TableParagraph"/>
              <w:spacing w:before="12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2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1543"/>
        </w:trPr>
        <w:tc>
          <w:tcPr>
            <w:tcW w:w="4329" w:type="dxa"/>
            <w:gridSpan w:val="2"/>
          </w:tcPr>
          <w:p w:rsidR="00E13350" w:rsidRPr="00022215" w:rsidRDefault="00085C99">
            <w:pPr>
              <w:pStyle w:val="TableParagraph"/>
              <w:tabs>
                <w:tab w:val="left" w:pos="707"/>
              </w:tabs>
              <w:spacing w:before="109" w:line="244" w:lineRule="auto"/>
              <w:ind w:left="707" w:right="147"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menyatakan kembali tindak tutur harapan dan doa, serta meresponnya, sesuai dengan konteks penggunaannya dan unsur kebahasaan pada teks interaksi interpersonal lisan 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tulis.</w:t>
            </w:r>
          </w:p>
        </w:tc>
        <w:tc>
          <w:tcPr>
            <w:tcW w:w="4845" w:type="dxa"/>
            <w:gridSpan w:val="2"/>
          </w:tcPr>
          <w:p w:rsidR="00E13350" w:rsidRPr="00022215" w:rsidRDefault="00085C99">
            <w:pPr>
              <w:pStyle w:val="TableParagraph"/>
              <w:tabs>
                <w:tab w:val="left" w:pos="705"/>
              </w:tabs>
              <w:spacing w:before="109" w:line="244" w:lineRule="auto"/>
              <w:ind w:left="705" w:right="228"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memproduksi tindak tutur ucapan selamat atas suatu kebahagiaan dan prestasi, serta meresponnya, sesuai dengan konteks penggunaannya dan unsur kebahasaan pada teks interaksi interpersonal lisan dan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tulis.</w:t>
            </w:r>
          </w:p>
        </w:tc>
      </w:tr>
      <w:tr w:rsidR="00E13350" w:rsidRPr="00022215" w:rsidTr="003E6D3D">
        <w:trPr>
          <w:trHeight w:val="160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memberi contoh tindak tutur tentang persetujuan, dengan memperhatikan fungsi sosial, sturktur teks, dan unsur kebahasaan pada teks interaksi interpersonal lisan dan 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mendramatisasikan tindak persetujuan, dengan memperhatikan fungsi sosial, sturktur teks, dan unsur kebahasaan pada teks interaksi interpersonal lisan dan tulis</w:t>
            </w:r>
          </w:p>
        </w:tc>
      </w:tr>
      <w:tr w:rsidR="00E13350" w:rsidRPr="00022215" w:rsidTr="003E6D3D">
        <w:trPr>
          <w:trHeight w:val="2073"/>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before="107" w:line="244" w:lineRule="auto"/>
              <w:ind w:right="40"/>
              <w:rPr>
                <w:rFonts w:ascii="Cambria" w:hAnsi="Cambria" w:cs="Times New Roman"/>
                <w:sz w:val="20"/>
                <w:szCs w:val="20"/>
              </w:rPr>
            </w:pPr>
            <w:r w:rsidRPr="00022215">
              <w:rPr>
                <w:rFonts w:ascii="Cambria" w:hAnsi="Cambria" w:cs="Times New Roman"/>
                <w:w w:val="110"/>
                <w:sz w:val="20"/>
                <w:szCs w:val="20"/>
              </w:rPr>
              <w:t>mendemonstrasikan tindak tutur untuk memberi dan meminta informasi terkait keharusan dan himbauan melakukan suatu tindakan/kegiatan, sesuai dengan konteks penggunaan dan unsur kebahasaan pada teks interaksi interpersonal lisan dan tulis</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before="107" w:line="244" w:lineRule="auto"/>
              <w:ind w:right="219"/>
              <w:rPr>
                <w:rFonts w:ascii="Cambria" w:hAnsi="Cambria" w:cs="Times New Roman"/>
                <w:sz w:val="20"/>
                <w:szCs w:val="20"/>
              </w:rPr>
            </w:pPr>
            <w:r w:rsidRPr="00022215">
              <w:rPr>
                <w:rFonts w:ascii="Cambria" w:hAnsi="Cambria" w:cs="Times New Roman"/>
                <w:w w:val="110"/>
                <w:sz w:val="20"/>
                <w:szCs w:val="20"/>
              </w:rPr>
              <w:t>memproduksi tindak tutur untuk memberi dan meminta informasi terkait keharusan dan himbauan melakukan suatu tindakan/kegiatan, sesuai dengan konteks penggunaan dan unsur kebahasaan pada teks interaksi interpersonal</w:t>
            </w:r>
          </w:p>
        </w:tc>
      </w:tr>
      <w:tr w:rsidR="00E13350" w:rsidRPr="00022215" w:rsidTr="003E6D3D">
        <w:trPr>
          <w:trHeight w:val="1842"/>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107" w:line="244" w:lineRule="auto"/>
              <w:ind w:right="219"/>
              <w:rPr>
                <w:rFonts w:ascii="Cambria" w:hAnsi="Cambria" w:cs="Times New Roman"/>
                <w:sz w:val="20"/>
                <w:szCs w:val="20"/>
              </w:rPr>
            </w:pPr>
            <w:r w:rsidRPr="00022215">
              <w:rPr>
                <w:rFonts w:ascii="Cambria" w:hAnsi="Cambria" w:cs="Times New Roman"/>
                <w:w w:val="110"/>
                <w:sz w:val="20"/>
                <w:szCs w:val="20"/>
              </w:rPr>
              <w:t>menerangkan maksud dan tujuan dalam tindak tutur untuk melakukan suatu kegiatan dengan memperhatikan fungsi sosial, struktur teks, dan unsur kebahasaan dari teks interaksi transaksional lisan dan tulis</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before="107" w:line="244" w:lineRule="auto"/>
              <w:ind w:right="219"/>
              <w:rPr>
                <w:rFonts w:ascii="Cambria" w:hAnsi="Cambria" w:cs="Times New Roman"/>
                <w:sz w:val="20"/>
                <w:szCs w:val="20"/>
              </w:rPr>
            </w:pPr>
            <w:r w:rsidRPr="00022215">
              <w:rPr>
                <w:rFonts w:ascii="Cambria" w:hAnsi="Cambria" w:cs="Times New Roman"/>
                <w:w w:val="110"/>
                <w:sz w:val="20"/>
                <w:szCs w:val="20"/>
              </w:rPr>
              <w:t>memproduksi tindak tutur untuk menyatakan dan menanyakan tentang maksud dan tujuan melakukan suatu kegiatan dengan memperhatikan fungsi sosial, struktur teks, dan unsur kebahasaan</w:t>
            </w:r>
          </w:p>
        </w:tc>
      </w:tr>
      <w:tr w:rsidR="00E13350" w:rsidRPr="00022215" w:rsidTr="003E6D3D">
        <w:trPr>
          <w:trHeight w:val="2073"/>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150"/>
              <w:rPr>
                <w:rFonts w:ascii="Cambria" w:hAnsi="Cambria" w:cs="Times New Roman"/>
                <w:sz w:val="20"/>
                <w:szCs w:val="20"/>
              </w:rPr>
            </w:pPr>
            <w:r w:rsidRPr="00022215">
              <w:rPr>
                <w:rFonts w:ascii="Cambria" w:hAnsi="Cambria" w:cs="Times New Roman"/>
                <w:w w:val="110"/>
                <w:sz w:val="20"/>
                <w:szCs w:val="20"/>
              </w:rPr>
              <w:t>mendemonstrasikan tindak tutur menyuruh, melarang, meminta ijin untuk melakukan suatu tindakan/kegiatan, dengan memperhatikan fungsi sosial, struktur teks, dan unsur kebahasaan dari teks interaksi transaksional lisan dan 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menggunakan tindak tutur menyuruh dan melarang melakukan suatu tindakan/kegiatan, dengan memperhatikan fungsi sosial, struktur teks, dan unsur kebahasaan dari teks interaksi transaksional lisan dan tulis</w:t>
            </w:r>
          </w:p>
        </w:tc>
      </w:tr>
      <w:tr w:rsidR="00E13350" w:rsidRPr="00022215" w:rsidTr="003E6D3D">
        <w:trPr>
          <w:trHeight w:val="3563"/>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mendemonstrasikan tindak tutur memberi dan meminta informasi terkait dengan teks naratif lisan dan tulis dalam bentuk biografi sangat singkat dan sederhana dengan memberi dan meminta informasi terkait tokoh terkenal, dengan memperhatikan fungsi sosial, struktur teks, dan unsur kebahasaan dari teks interaksi transaksional lisan dan tulis</w:t>
            </w:r>
          </w:p>
        </w:tc>
        <w:tc>
          <w:tcPr>
            <w:tcW w:w="4845" w:type="dxa"/>
            <w:gridSpan w:val="2"/>
          </w:tcPr>
          <w:p w:rsidR="00E13350" w:rsidRPr="00022215" w:rsidRDefault="00085C99">
            <w:pPr>
              <w:pStyle w:val="TableParagraph"/>
              <w:numPr>
                <w:ilvl w:val="1"/>
                <w:numId w:val="24"/>
              </w:numPr>
              <w:tabs>
                <w:tab w:val="left" w:pos="486"/>
              </w:tabs>
              <w:spacing w:line="247" w:lineRule="auto"/>
              <w:ind w:right="461"/>
              <w:rPr>
                <w:rFonts w:ascii="Cambria" w:hAnsi="Cambria" w:cs="Times New Roman"/>
                <w:sz w:val="20"/>
                <w:szCs w:val="20"/>
              </w:rPr>
            </w:pPr>
            <w:r w:rsidRPr="00022215">
              <w:rPr>
                <w:rFonts w:ascii="Cambria" w:hAnsi="Cambria" w:cs="Times New Roman"/>
                <w:w w:val="110"/>
                <w:sz w:val="20"/>
                <w:szCs w:val="20"/>
              </w:rPr>
              <w:t>teks</w:t>
            </w:r>
            <w:r w:rsidRPr="00022215">
              <w:rPr>
                <w:rFonts w:ascii="Cambria" w:hAnsi="Cambria" w:cs="Times New Roman"/>
                <w:spacing w:val="-11"/>
                <w:w w:val="110"/>
                <w:sz w:val="20"/>
                <w:szCs w:val="20"/>
              </w:rPr>
              <w:t xml:space="preserve"> </w:t>
            </w:r>
            <w:r w:rsidRPr="00022215">
              <w:rPr>
                <w:rFonts w:ascii="Cambria" w:hAnsi="Cambria" w:cs="Times New Roman"/>
                <w:i/>
                <w:w w:val="110"/>
                <w:sz w:val="20"/>
                <w:szCs w:val="20"/>
              </w:rPr>
              <w:t>recount</w:t>
            </w:r>
            <w:r w:rsidRPr="00022215">
              <w:rPr>
                <w:rFonts w:ascii="Cambria" w:hAnsi="Cambria" w:cs="Times New Roman"/>
                <w:i/>
                <w:spacing w:val="-13"/>
                <w:w w:val="110"/>
                <w:sz w:val="20"/>
                <w:szCs w:val="20"/>
              </w:rPr>
              <w:t xml:space="preserve"> </w:t>
            </w:r>
            <w:r w:rsidRPr="00022215">
              <w:rPr>
                <w:rFonts w:ascii="Cambria" w:hAnsi="Cambria" w:cs="Times New Roman"/>
                <w:w w:val="110"/>
                <w:sz w:val="20"/>
                <w:szCs w:val="20"/>
              </w:rPr>
              <w:t>dalam</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bentuk</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biografi sangat singkat dan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sederhana</w:t>
            </w:r>
          </w:p>
          <w:p w:rsidR="00E13350" w:rsidRPr="00022215" w:rsidRDefault="00085C99">
            <w:pPr>
              <w:pStyle w:val="TableParagraph"/>
              <w:numPr>
                <w:ilvl w:val="2"/>
                <w:numId w:val="24"/>
              </w:numPr>
              <w:tabs>
                <w:tab w:val="left" w:pos="706"/>
              </w:tabs>
              <w:spacing w:before="104" w:line="244" w:lineRule="auto"/>
              <w:ind w:right="180"/>
              <w:rPr>
                <w:rFonts w:ascii="Cambria" w:hAnsi="Cambria" w:cs="Times New Roman"/>
                <w:sz w:val="20"/>
                <w:szCs w:val="20"/>
              </w:rPr>
            </w:pPr>
            <w:r w:rsidRPr="00022215">
              <w:rPr>
                <w:rFonts w:ascii="Cambria" w:hAnsi="Cambria" w:cs="Times New Roman"/>
                <w:w w:val="110"/>
                <w:sz w:val="20"/>
                <w:szCs w:val="20"/>
              </w:rPr>
              <w:t>memproduksi tindak tutur teks naratif pendek dan sederhana dengan memperhatikan fungsi sosial, struktur teks, dan unsur kebahasaan yang benar dan sesuai konteks</w:t>
            </w:r>
          </w:p>
          <w:p w:rsidR="00E13350" w:rsidRPr="00022215" w:rsidRDefault="00085C99">
            <w:pPr>
              <w:pStyle w:val="TableParagraph"/>
              <w:numPr>
                <w:ilvl w:val="2"/>
                <w:numId w:val="24"/>
              </w:numPr>
              <w:tabs>
                <w:tab w:val="left" w:pos="732"/>
              </w:tabs>
              <w:spacing w:before="112" w:line="244" w:lineRule="auto"/>
              <w:ind w:left="731" w:right="471" w:hanging="638"/>
              <w:rPr>
                <w:rFonts w:ascii="Cambria" w:hAnsi="Cambria" w:cs="Times New Roman"/>
                <w:sz w:val="20"/>
                <w:szCs w:val="20"/>
              </w:rPr>
            </w:pPr>
            <w:r w:rsidRPr="00022215">
              <w:rPr>
                <w:rFonts w:ascii="Cambria" w:hAnsi="Cambria" w:cs="Times New Roman"/>
                <w:w w:val="110"/>
                <w:sz w:val="20"/>
                <w:szCs w:val="20"/>
              </w:rPr>
              <w:t>memproduksi tindak tutur teks naratif pendek dalam bentuk biografi, terkait tokoh terkenal, dengan memperhatikan fungsi sosial, struktur teks, dan unsur kebahasaan, secara benar dan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3E6D3D">
        <w:trPr>
          <w:trHeight w:val="184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line="244" w:lineRule="auto"/>
              <w:ind w:right="126"/>
              <w:rPr>
                <w:rFonts w:ascii="Cambria" w:hAnsi="Cambria" w:cs="Times New Roman"/>
                <w:sz w:val="20"/>
                <w:szCs w:val="20"/>
              </w:rPr>
            </w:pPr>
            <w:r w:rsidRPr="00022215">
              <w:rPr>
                <w:rFonts w:ascii="Cambria" w:hAnsi="Cambria" w:cs="Times New Roman"/>
                <w:w w:val="110"/>
                <w:sz w:val="20"/>
                <w:szCs w:val="20"/>
              </w:rPr>
              <w:t>membedakan berbagai bentuk label untuk obat/makanan/minuman, terkait dengan iklan produk jasa dengan memperhatikan fungsi sosial, struktur teks, dan unsur kebahasaan dari teks interaksi transaksional lisan dan tulis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4.7</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memproduksi tindak tutur berbentuk iklan produk dan jasa dengan memperhatikan fungsi sosial, struktur teks, dan unsur kebahasaan yang benar dan sesuai konteks</w:t>
            </w:r>
          </w:p>
        </w:tc>
      </w:tr>
      <w:tr w:rsidR="00E13350" w:rsidRPr="00022215" w:rsidTr="003E6D3D">
        <w:trPr>
          <w:trHeight w:val="1347"/>
        </w:trPr>
        <w:tc>
          <w:tcPr>
            <w:tcW w:w="4329" w:type="dxa"/>
            <w:gridSpan w:val="2"/>
          </w:tcPr>
          <w:p w:rsidR="00E13350" w:rsidRPr="00022215" w:rsidRDefault="00085C99">
            <w:pPr>
              <w:pStyle w:val="TableParagraph"/>
              <w:tabs>
                <w:tab w:val="left" w:pos="707"/>
              </w:tabs>
              <w:spacing w:line="244" w:lineRule="auto"/>
              <w:ind w:left="707" w:right="528" w:hanging="61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menafsirkan lagu bahasa Korea dengan memperhatikan fungsi sosial, unsur kebahasaan dan unsur budaya dalam lirik</w:t>
            </w:r>
            <w:r w:rsidRPr="00022215">
              <w:rPr>
                <w:rFonts w:ascii="Cambria" w:hAnsi="Cambria" w:cs="Times New Roman"/>
                <w:spacing w:val="40"/>
                <w:w w:val="110"/>
                <w:sz w:val="20"/>
                <w:szCs w:val="20"/>
              </w:rPr>
              <w:t xml:space="preserve"> </w:t>
            </w:r>
            <w:r w:rsidRPr="00022215">
              <w:rPr>
                <w:rFonts w:ascii="Cambria" w:hAnsi="Cambria" w:cs="Times New Roman"/>
                <w:w w:val="110"/>
                <w:sz w:val="20"/>
                <w:szCs w:val="20"/>
              </w:rPr>
              <w:t>lagu</w:t>
            </w:r>
          </w:p>
        </w:tc>
        <w:tc>
          <w:tcPr>
            <w:tcW w:w="4845" w:type="dxa"/>
            <w:gridSpan w:val="2"/>
          </w:tcPr>
          <w:p w:rsidR="00E13350" w:rsidRPr="00022215" w:rsidRDefault="00085C99">
            <w:pPr>
              <w:pStyle w:val="TableParagraph"/>
              <w:tabs>
                <w:tab w:val="left" w:pos="705"/>
              </w:tabs>
              <w:spacing w:line="244" w:lineRule="auto"/>
              <w:ind w:left="705" w:right="244" w:hanging="612"/>
              <w:rPr>
                <w:rFonts w:ascii="Cambria" w:hAnsi="Cambria" w:cs="Times New Roman"/>
                <w:sz w:val="20"/>
                <w:szCs w:val="20"/>
              </w:rPr>
            </w:pPr>
            <w:r w:rsidRPr="00022215">
              <w:rPr>
                <w:rFonts w:ascii="Cambria" w:hAnsi="Cambria" w:cs="Times New Roman"/>
                <w:w w:val="110"/>
                <w:sz w:val="20"/>
                <w:szCs w:val="20"/>
              </w:rPr>
              <w:t>4.8</w:t>
            </w:r>
            <w:r w:rsidRPr="00022215">
              <w:rPr>
                <w:rFonts w:ascii="Cambria" w:hAnsi="Cambria" w:cs="Times New Roman"/>
                <w:w w:val="110"/>
                <w:sz w:val="20"/>
                <w:szCs w:val="20"/>
              </w:rPr>
              <w:tab/>
              <w:t>menyelesaikan lirik lagu bahasa Korea dengan memperhatikan fungsi sosial, unsur kebahasaan dan unsur budaya dalam lirik</w:t>
            </w:r>
            <w:r w:rsidRPr="00022215">
              <w:rPr>
                <w:rFonts w:ascii="Cambria" w:hAnsi="Cambria" w:cs="Times New Roman"/>
                <w:spacing w:val="1"/>
                <w:w w:val="110"/>
                <w:sz w:val="20"/>
                <w:szCs w:val="20"/>
              </w:rPr>
              <w:t xml:space="preserve"> </w:t>
            </w:r>
            <w:r w:rsidRPr="00022215">
              <w:rPr>
                <w:rFonts w:ascii="Cambria" w:hAnsi="Cambria" w:cs="Times New Roman"/>
                <w:w w:val="110"/>
                <w:sz w:val="20"/>
                <w:szCs w:val="20"/>
              </w:rPr>
              <w:t>lagu</w:t>
            </w:r>
          </w:p>
        </w:tc>
      </w:tr>
    </w:tbl>
    <w:p w:rsidR="003E6D3D" w:rsidRPr="00022215" w:rsidRDefault="003E6D3D" w:rsidP="003E6D3D">
      <w:pPr>
        <w:tabs>
          <w:tab w:val="left" w:pos="801"/>
        </w:tabs>
        <w:spacing w:line="254" w:lineRule="auto"/>
        <w:ind w:right="980"/>
        <w:rPr>
          <w:rFonts w:ascii="Cambria" w:hAnsi="Cambria" w:cs="Times New Roman"/>
          <w:sz w:val="20"/>
          <w:szCs w:val="20"/>
        </w:rPr>
      </w:pPr>
    </w:p>
    <w:p w:rsidR="003E6D3D" w:rsidRPr="00022215" w:rsidRDefault="003E6D3D" w:rsidP="003E6D3D">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3E6D3D">
      <w:pPr>
        <w:pStyle w:val="ListParagraph"/>
        <w:numPr>
          <w:ilvl w:val="0"/>
          <w:numId w:val="71"/>
        </w:numPr>
        <w:tabs>
          <w:tab w:val="left" w:pos="801"/>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BAHASA DAN SASTRA JERMAN</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SMA/MA</w:t>
      </w:r>
    </w:p>
    <w:p w:rsidR="00E13350" w:rsidRPr="00022215" w:rsidRDefault="00E13350" w:rsidP="003E6D3D">
      <w:pPr>
        <w:pStyle w:val="BodyText"/>
        <w:spacing w:before="4"/>
        <w:ind w:right="28"/>
        <w:rPr>
          <w:rFonts w:ascii="Cambria" w:hAnsi="Cambria" w:cs="Times New Roman"/>
          <w:sz w:val="20"/>
          <w:szCs w:val="20"/>
        </w:rPr>
      </w:pPr>
    </w:p>
    <w:p w:rsidR="00E13350" w:rsidRPr="00022215" w:rsidRDefault="00085C99" w:rsidP="003E6D3D">
      <w:pPr>
        <w:pStyle w:val="BodyText"/>
        <w:ind w:left="416" w:right="28"/>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 ekstrakurikuler.</w:t>
      </w:r>
    </w:p>
    <w:p w:rsidR="00E13350" w:rsidRPr="00022215" w:rsidRDefault="00E13350" w:rsidP="003E6D3D">
      <w:pPr>
        <w:pStyle w:val="BodyText"/>
        <w:spacing w:before="5"/>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Sedangkan rumusan kompetensi sikap sosial  adalah “Menghayati dan mengamalkan perilaku jujur, disiplin, tanggungjawab, peduli (gotong royong, kerja sama, toleran, damai), santun, responsif dan pro- aktif</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menunjukkan  sikap  sebagai  bagian  dari  solusi  atas  berbagai permasalahan dalam berinteraksi secara efektif dengan lingkungan sosial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alam serta dalam menempatkan diri sebagai cerminan bangsa dalam pergaulan dunia”.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085C99" w:rsidP="003E6D3D">
      <w:pPr>
        <w:pStyle w:val="BodyText"/>
        <w:spacing w:before="213" w:line="254" w:lineRule="auto"/>
        <w:ind w:left="416" w:right="28"/>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yaitu siswa mampu:</w:t>
      </w:r>
    </w:p>
    <w:p w:rsidR="00E13350" w:rsidRPr="00022215" w:rsidRDefault="00E13350">
      <w:pPr>
        <w:pStyle w:val="BodyText"/>
        <w:spacing w:before="7"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340"/>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0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metode sesuai kaidah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3E6D3D">
        <w:trPr>
          <w:trHeight w:val="451"/>
          <w:tblHeader/>
        </w:trPr>
        <w:tc>
          <w:tcPr>
            <w:tcW w:w="4329" w:type="dxa"/>
            <w:gridSpan w:val="2"/>
            <w:tcBorders>
              <w:top w:val="double" w:sz="1" w:space="0" w:color="000000"/>
            </w:tcBorders>
          </w:tcPr>
          <w:p w:rsidR="00E13350" w:rsidRPr="00022215" w:rsidRDefault="00085C99">
            <w:pPr>
              <w:pStyle w:val="TableParagraph"/>
              <w:spacing w:before="113"/>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3"/>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198"/>
        </w:trPr>
        <w:tc>
          <w:tcPr>
            <w:tcW w:w="4329" w:type="dxa"/>
            <w:gridSpan w:val="2"/>
          </w:tcPr>
          <w:p w:rsidR="00E13350" w:rsidRPr="00022215" w:rsidRDefault="00085C99">
            <w:pPr>
              <w:pStyle w:val="TableParagraph"/>
              <w:tabs>
                <w:tab w:val="left" w:pos="707"/>
              </w:tabs>
              <w:spacing w:before="109" w:line="244" w:lineRule="auto"/>
              <w:ind w:left="707" w:right="147" w:hanging="611"/>
              <w:rPr>
                <w:rFonts w:ascii="Cambria" w:hAnsi="Cambria" w:cs="Times New Roman"/>
                <w:i/>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mendemonstrasikan tindak tutur untuk menyapa, berpamitan, mengucapkan terimakasih, meminta maaf, meminta/mengungkapkan pendapat, mengungkapkan </w:t>
            </w:r>
            <w:r w:rsidRPr="00022215">
              <w:rPr>
                <w:rFonts w:ascii="Cambria" w:hAnsi="Cambria" w:cs="Times New Roman"/>
                <w:w w:val="105"/>
                <w:sz w:val="20"/>
                <w:szCs w:val="20"/>
              </w:rPr>
              <w:t>permintaan/permohonan (</w:t>
            </w:r>
            <w:r w:rsidRPr="00022215">
              <w:rPr>
                <w:rFonts w:ascii="Cambria" w:hAnsi="Cambria" w:cs="Times New Roman"/>
                <w:i/>
                <w:w w:val="105"/>
                <w:sz w:val="20"/>
                <w:szCs w:val="20"/>
              </w:rPr>
              <w:t>eine</w:t>
            </w:r>
            <w:r w:rsidRPr="00022215">
              <w:rPr>
                <w:rFonts w:ascii="Cambria" w:hAnsi="Cambria" w:cs="Times New Roman"/>
                <w:i/>
                <w:spacing w:val="20"/>
                <w:w w:val="105"/>
                <w:sz w:val="20"/>
                <w:szCs w:val="20"/>
              </w:rPr>
              <w:t xml:space="preserve"> </w:t>
            </w:r>
            <w:r w:rsidRPr="00022215">
              <w:rPr>
                <w:rFonts w:ascii="Cambria" w:hAnsi="Cambria" w:cs="Times New Roman"/>
                <w:i/>
                <w:w w:val="105"/>
                <w:sz w:val="20"/>
                <w:szCs w:val="20"/>
              </w:rPr>
              <w:t>Bitte</w:t>
            </w:r>
          </w:p>
          <w:p w:rsidR="00E13350" w:rsidRPr="00022215" w:rsidRDefault="00085C99">
            <w:pPr>
              <w:pStyle w:val="TableParagraph"/>
              <w:spacing w:before="3" w:line="230" w:lineRule="atLeast"/>
              <w:ind w:left="707" w:right="440"/>
              <w:rPr>
                <w:rFonts w:ascii="Cambria" w:hAnsi="Cambria" w:cs="Times New Roman"/>
                <w:sz w:val="20"/>
                <w:szCs w:val="20"/>
              </w:rPr>
            </w:pPr>
            <w:r w:rsidRPr="00022215">
              <w:rPr>
                <w:rFonts w:ascii="Cambria" w:hAnsi="Cambria" w:cs="Times New Roman"/>
                <w:i/>
                <w:w w:val="110"/>
                <w:sz w:val="20"/>
                <w:szCs w:val="20"/>
              </w:rPr>
              <w:t>formulieren</w:t>
            </w:r>
            <w:r w:rsidRPr="00022215">
              <w:rPr>
                <w:rFonts w:ascii="Cambria" w:hAnsi="Cambria" w:cs="Times New Roman"/>
                <w:w w:val="110"/>
                <w:sz w:val="20"/>
                <w:szCs w:val="20"/>
              </w:rPr>
              <w:t>) dalam bentuk teks interaksi interpersonal lisan dan</w:t>
            </w:r>
          </w:p>
        </w:tc>
        <w:tc>
          <w:tcPr>
            <w:tcW w:w="4845" w:type="dxa"/>
            <w:gridSpan w:val="2"/>
          </w:tcPr>
          <w:p w:rsidR="00E13350" w:rsidRPr="00022215" w:rsidRDefault="00085C99">
            <w:pPr>
              <w:pStyle w:val="TableParagraph"/>
              <w:tabs>
                <w:tab w:val="left" w:pos="705"/>
              </w:tabs>
              <w:spacing w:before="1" w:line="244" w:lineRule="auto"/>
              <w:ind w:left="705" w:right="159"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 xml:space="preserve">menggunakan tindak tutur untuk menyapa, berpamitan, mengucapkan terima kasih, meminta maaf, meminta/mengungkapkan pendapat, mengungkapkan </w:t>
            </w:r>
            <w:r w:rsidRPr="00022215">
              <w:rPr>
                <w:rFonts w:ascii="Cambria" w:hAnsi="Cambria" w:cs="Times New Roman"/>
                <w:w w:val="105"/>
                <w:sz w:val="20"/>
                <w:szCs w:val="20"/>
              </w:rPr>
              <w:t>permintaan/permohonan (</w:t>
            </w:r>
            <w:r w:rsidRPr="00022215">
              <w:rPr>
                <w:rFonts w:ascii="Cambria" w:hAnsi="Cambria" w:cs="Times New Roman"/>
                <w:i/>
                <w:w w:val="105"/>
                <w:sz w:val="20"/>
                <w:szCs w:val="20"/>
              </w:rPr>
              <w:t xml:space="preserve">eine Bitte </w:t>
            </w:r>
            <w:r w:rsidRPr="00022215">
              <w:rPr>
                <w:rFonts w:ascii="Cambria" w:hAnsi="Cambria" w:cs="Times New Roman"/>
                <w:i/>
                <w:w w:val="110"/>
                <w:sz w:val="20"/>
                <w:szCs w:val="20"/>
              </w:rPr>
              <w:t>formulieren</w:t>
            </w:r>
            <w:r w:rsidRPr="00022215">
              <w:rPr>
                <w:rFonts w:ascii="Cambria" w:hAnsi="Cambria" w:cs="Times New Roman"/>
                <w:w w:val="110"/>
                <w:sz w:val="20"/>
                <w:szCs w:val="20"/>
              </w:rPr>
              <w:t>) dalam bentuk teks interaksi interpersonal lisan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dan</w:t>
            </w:r>
          </w:p>
        </w:tc>
      </w:tr>
      <w:tr w:rsidR="00E13350" w:rsidRPr="00022215" w:rsidTr="003E6D3D">
        <w:trPr>
          <w:trHeight w:val="1247"/>
        </w:trPr>
        <w:tc>
          <w:tcPr>
            <w:tcW w:w="4329" w:type="dxa"/>
            <w:gridSpan w:val="2"/>
          </w:tcPr>
          <w:p w:rsidR="00E13350" w:rsidRPr="00022215" w:rsidRDefault="00085C99">
            <w:pPr>
              <w:pStyle w:val="TableParagraph"/>
              <w:spacing w:before="0" w:line="244" w:lineRule="auto"/>
              <w:ind w:left="707" w:right="305"/>
              <w:rPr>
                <w:rFonts w:ascii="Cambria" w:hAnsi="Cambria" w:cs="Times New Roman"/>
                <w:sz w:val="20"/>
                <w:szCs w:val="20"/>
              </w:rPr>
            </w:pPr>
            <w:r w:rsidRPr="00022215">
              <w:rPr>
                <w:rFonts w:ascii="Cambria" w:hAnsi="Cambria" w:cs="Times New Roman"/>
                <w:w w:val="110"/>
                <w:sz w:val="20"/>
                <w:szCs w:val="20"/>
              </w:rPr>
              <w:t>tulis pendek dan sederhana, dengan memperhatikan fungsi sosial, struktur teks, dan unsur kebahasaan yang benar sesuai konteks.</w:t>
            </w:r>
          </w:p>
        </w:tc>
        <w:tc>
          <w:tcPr>
            <w:tcW w:w="4845" w:type="dxa"/>
            <w:gridSpan w:val="2"/>
          </w:tcPr>
          <w:p w:rsidR="00E13350" w:rsidRPr="00022215" w:rsidRDefault="00085C99">
            <w:pPr>
              <w:pStyle w:val="TableParagraph"/>
              <w:spacing w:before="0" w:line="244" w:lineRule="auto"/>
              <w:ind w:left="705" w:right="214"/>
              <w:rPr>
                <w:rFonts w:ascii="Cambria" w:hAnsi="Cambria" w:cs="Times New Roman"/>
                <w:sz w:val="20"/>
                <w:szCs w:val="20"/>
              </w:rPr>
            </w:pPr>
            <w:r w:rsidRPr="00022215">
              <w:rPr>
                <w:rFonts w:ascii="Cambria" w:hAnsi="Cambria" w:cs="Times New Roman"/>
                <w:w w:val="110"/>
                <w:sz w:val="20"/>
                <w:szCs w:val="20"/>
              </w:rPr>
              <w:t>tulis pendek dan sederhana, dengan memperhatikan fungsi sosial, struktur teks, dan unsur kebahasaan yang benar sesuai konteks.</w:t>
            </w:r>
          </w:p>
        </w:tc>
      </w:tr>
      <w:tr w:rsidR="00E13350" w:rsidRPr="00022215" w:rsidTr="003E6D3D">
        <w:trPr>
          <w:trHeight w:val="277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mendemonstrasikan tindak tutur untuk memberi dan meminta informasi terkait memperkenalkan diri dan orang lain, kegiatan di lingkungan sekolah dalam bentuk teks interaksi transaksional lisan dan tulis pendek dan sederhana, dengan memperhatikan fungsi sosial, struktur teks, dan unsur kebahasaan yang benar sesuai konteks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274"/>
              <w:rPr>
                <w:rFonts w:ascii="Cambria" w:hAnsi="Cambria" w:cs="Times New Roman"/>
                <w:sz w:val="20"/>
                <w:szCs w:val="20"/>
              </w:rPr>
            </w:pPr>
            <w:r w:rsidRPr="00022215">
              <w:rPr>
                <w:rFonts w:ascii="Cambria" w:hAnsi="Cambria" w:cs="Times New Roman"/>
                <w:w w:val="110"/>
                <w:sz w:val="20"/>
                <w:szCs w:val="20"/>
              </w:rPr>
              <w:t>menggunakan tindak tutur untuk memberi dan meminta informasi terkait memperkenalkan diri dan orang lain, kegiatan di lingkungan sekolah dalam bentuk teks interaksi transaksional lisan dan tulis pendek dan sederhana, dengan memperhatikan fungsi sosial, struktur teks, dan unsur kebahasaan yang benar sesuai konteks</w:t>
            </w:r>
          </w:p>
        </w:tc>
      </w:tr>
      <w:tr w:rsidR="00E13350" w:rsidRPr="00022215" w:rsidTr="003E6D3D">
        <w:trPr>
          <w:trHeight w:val="323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174"/>
              <w:rPr>
                <w:rFonts w:ascii="Cambria" w:hAnsi="Cambria" w:cs="Times New Roman"/>
                <w:sz w:val="20"/>
                <w:szCs w:val="20"/>
              </w:rPr>
            </w:pPr>
            <w:r w:rsidRPr="00022215">
              <w:rPr>
                <w:rFonts w:ascii="Cambria" w:hAnsi="Cambria" w:cs="Times New Roman"/>
                <w:w w:val="110"/>
                <w:sz w:val="20"/>
                <w:szCs w:val="20"/>
              </w:rPr>
              <w:t>menafsirkan tindak tutur yang terkait dengan memberi dan meminta informasi tentang nama dan jumlah orang, benda, bangunan publik, sifat dan tingkah laku/tindakan/fungsi orang dan benda, di lingkungan sekolah pada teks interaksi transaksional lisan dan tulis sesuai konteks penggunaannya,dengan memperhatikan fungsi sosial, struktur teks, dan unsur kebahasaan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174"/>
              <w:rPr>
                <w:rFonts w:ascii="Cambria" w:hAnsi="Cambria" w:cs="Times New Roman"/>
                <w:sz w:val="20"/>
                <w:szCs w:val="20"/>
              </w:rPr>
            </w:pPr>
            <w:r w:rsidRPr="00022215">
              <w:rPr>
                <w:rFonts w:ascii="Cambria" w:hAnsi="Cambria" w:cs="Times New Roman"/>
                <w:w w:val="110"/>
                <w:sz w:val="20"/>
                <w:szCs w:val="20"/>
              </w:rPr>
              <w:t>memproduksi teks interaksi transaksional lisan dan tulis pendek dan sederhana terkait tindakan untuk memberi dan meminta informasi tentang nama dan jumlah orang, benda, bangunan publik, sifat dan tingkah laku/tindakan/fungsi orang dan benda di lingkungan sekolah, dengan memperhatikan fungsi sosial, struktur teks, dan unsur kebahasaan yang benar sesuai konteks</w:t>
            </w:r>
          </w:p>
        </w:tc>
      </w:tr>
      <w:tr w:rsidR="00E13350" w:rsidRPr="00022215" w:rsidTr="003E6D3D">
        <w:trPr>
          <w:trHeight w:val="323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menafsirkan isi teks khusus lisan dan tulis pendek dan sederhana berbentuk formulir, kartu identitas, pengumumuan singkat, pesan pada mesin penjawab telepon (Anrufbeantworter), pembicaraan telepon, jadwal pelajaran, iklan, surat, E-Mail terkait jati diri dan kegiatan di lingkungan sekolah sesuai konteks penggunaannya, dengan memperhatikan fungsi sosial, struktur teks, dan unsur kebahasaan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4" w:lineRule="auto"/>
              <w:ind w:right="109"/>
              <w:rPr>
                <w:rFonts w:ascii="Cambria" w:hAnsi="Cambria" w:cs="Times New Roman"/>
                <w:sz w:val="20"/>
                <w:szCs w:val="20"/>
              </w:rPr>
            </w:pPr>
            <w:r w:rsidRPr="00022215">
              <w:rPr>
                <w:rFonts w:ascii="Cambria" w:hAnsi="Cambria" w:cs="Times New Roman"/>
                <w:w w:val="110"/>
                <w:sz w:val="20"/>
                <w:szCs w:val="20"/>
              </w:rPr>
              <w:t>menentukan isi teks khusus lisan dan tulis pendek dan sederhana berbentuk formulir, kartu identitas, pengumumuan singkat, pesan pada mesin penjawab telepon (</w:t>
            </w:r>
            <w:r w:rsidRPr="00022215">
              <w:rPr>
                <w:rFonts w:ascii="Cambria" w:hAnsi="Cambria" w:cs="Times New Roman"/>
                <w:i/>
                <w:w w:val="110"/>
                <w:sz w:val="20"/>
                <w:szCs w:val="20"/>
              </w:rPr>
              <w:t>Anrufbeantworter</w:t>
            </w:r>
            <w:r w:rsidRPr="00022215">
              <w:rPr>
                <w:rFonts w:ascii="Cambria" w:hAnsi="Cambria" w:cs="Times New Roman"/>
                <w:w w:val="110"/>
                <w:sz w:val="20"/>
                <w:szCs w:val="20"/>
              </w:rPr>
              <w:t>), pembicaraan telepon, jadwal pelajaran, iklan, surat, E-Mail terkait jati diri dan kegiatan di lingkungan sekolah sesuai konteks penggunaannya, dengan memperhatikan fungsi sosial, struktur teks, dan unsur kebahasaan</w:t>
            </w:r>
          </w:p>
        </w:tc>
      </w:tr>
      <w:tr w:rsidR="00E13350" w:rsidRPr="00022215" w:rsidTr="003E6D3D">
        <w:trPr>
          <w:trHeight w:val="175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132"/>
              <w:rPr>
                <w:rFonts w:ascii="Cambria" w:hAnsi="Cambria" w:cs="Times New Roman"/>
                <w:sz w:val="20"/>
                <w:szCs w:val="20"/>
              </w:rPr>
            </w:pPr>
            <w:r w:rsidRPr="00022215">
              <w:rPr>
                <w:rFonts w:ascii="Cambria" w:hAnsi="Cambria" w:cs="Times New Roman"/>
                <w:w w:val="110"/>
                <w:sz w:val="20"/>
                <w:szCs w:val="20"/>
              </w:rPr>
              <w:t>menafsirkan isi teks deskriptif lisan dan tulis pendek dan sederhana terkait orang dan benda di lingkungan sekolah sesuai dengan konteks penggunaannya, dengan memperhatikan fungsi sosial, struktur teks, dan unsur kebahasaan</w:t>
            </w:r>
          </w:p>
        </w:tc>
        <w:tc>
          <w:tcPr>
            <w:tcW w:w="4845" w:type="dxa"/>
            <w:gridSpan w:val="2"/>
          </w:tcPr>
          <w:p w:rsidR="00E13350" w:rsidRPr="00022215" w:rsidRDefault="00085C99">
            <w:pPr>
              <w:pStyle w:val="TableParagraph"/>
              <w:spacing w:line="244" w:lineRule="auto"/>
              <w:ind w:left="705" w:right="90" w:hanging="612"/>
              <w:rPr>
                <w:rFonts w:ascii="Cambria" w:hAnsi="Cambria" w:cs="Times New Roman"/>
                <w:sz w:val="20"/>
                <w:szCs w:val="20"/>
              </w:rPr>
            </w:pPr>
            <w:r w:rsidRPr="00022215">
              <w:rPr>
                <w:rFonts w:ascii="Cambria" w:hAnsi="Cambria" w:cs="Times New Roman"/>
                <w:w w:val="110"/>
                <w:sz w:val="20"/>
                <w:szCs w:val="20"/>
              </w:rPr>
              <w:t>4.5.1. menentukan isi teks deskriptif lisan dan tulis pendek dan sederhana terkait orang dan benda di lingkungan sekolah sesuai dengan konteks penggunaannya, dengan memperhatikan fungsi sosial, struktur teks, dan unsur kebahasaan.</w:t>
            </w:r>
          </w:p>
        </w:tc>
      </w:tr>
      <w:tr w:rsidR="00E13350" w:rsidRPr="00022215" w:rsidTr="003E6D3D">
        <w:trPr>
          <w:trHeight w:val="1701"/>
        </w:trPr>
        <w:tc>
          <w:tcPr>
            <w:tcW w:w="4329" w:type="dxa"/>
            <w:gridSpan w:val="2"/>
          </w:tcPr>
          <w:p w:rsidR="00E13350" w:rsidRPr="00022215" w:rsidRDefault="00E13350">
            <w:pPr>
              <w:pStyle w:val="TableParagraph"/>
              <w:spacing w:before="0"/>
              <w:ind w:left="0"/>
              <w:rPr>
                <w:rFonts w:ascii="Cambria" w:hAnsi="Cambria" w:cs="Times New Roman"/>
                <w:sz w:val="20"/>
                <w:szCs w:val="20"/>
              </w:rPr>
            </w:pPr>
          </w:p>
        </w:tc>
        <w:tc>
          <w:tcPr>
            <w:tcW w:w="4845" w:type="dxa"/>
            <w:gridSpan w:val="2"/>
          </w:tcPr>
          <w:p w:rsidR="00E13350" w:rsidRPr="00022215" w:rsidRDefault="00E13350">
            <w:pPr>
              <w:pStyle w:val="TableParagraph"/>
              <w:spacing w:before="6"/>
              <w:ind w:left="0"/>
              <w:rPr>
                <w:rFonts w:ascii="Cambria" w:hAnsi="Cambria" w:cs="Times New Roman"/>
                <w:sz w:val="20"/>
                <w:szCs w:val="20"/>
              </w:rPr>
            </w:pPr>
          </w:p>
          <w:p w:rsidR="00E13350" w:rsidRPr="00022215" w:rsidRDefault="00085C99">
            <w:pPr>
              <w:pStyle w:val="TableParagraph"/>
              <w:spacing w:before="0" w:line="244" w:lineRule="auto"/>
              <w:ind w:left="705" w:right="214" w:hanging="612"/>
              <w:rPr>
                <w:rFonts w:ascii="Cambria" w:hAnsi="Cambria" w:cs="Times New Roman"/>
                <w:sz w:val="20"/>
                <w:szCs w:val="20"/>
              </w:rPr>
            </w:pPr>
            <w:r w:rsidRPr="00022215">
              <w:rPr>
                <w:rFonts w:ascii="Cambria" w:hAnsi="Cambria" w:cs="Times New Roman"/>
                <w:w w:val="110"/>
                <w:sz w:val="20"/>
                <w:szCs w:val="20"/>
              </w:rPr>
              <w:t>4.5.2. memproduksi teks deskriptif lisan dan tulis pendek dan sederhana, tentang orang dan benda di lingkungan sekolah, dengan memperhatikan fungsi sosial, struktur teks, dan unsur kebahasaan yang benar sesuai konteks</w:t>
            </w:r>
          </w:p>
        </w:tc>
      </w:tr>
      <w:tr w:rsidR="00E13350" w:rsidRPr="00022215" w:rsidTr="003E6D3D">
        <w:trPr>
          <w:trHeight w:val="1609"/>
        </w:trPr>
        <w:tc>
          <w:tcPr>
            <w:tcW w:w="4329" w:type="dxa"/>
            <w:gridSpan w:val="2"/>
          </w:tcPr>
          <w:p w:rsidR="00E13350" w:rsidRPr="00022215" w:rsidRDefault="00085C99">
            <w:pPr>
              <w:pStyle w:val="TableParagraph"/>
              <w:tabs>
                <w:tab w:val="left" w:pos="707"/>
              </w:tabs>
              <w:spacing w:line="244" w:lineRule="auto"/>
              <w:ind w:left="707" w:right="214"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 xml:space="preserve">mendemonstrasikan lagu dan atau puisi </w:t>
            </w:r>
            <w:r w:rsidRPr="00022215">
              <w:rPr>
                <w:rFonts w:ascii="Cambria" w:hAnsi="Cambria" w:cs="Times New Roman"/>
                <w:i/>
                <w:w w:val="110"/>
                <w:sz w:val="20"/>
                <w:szCs w:val="20"/>
              </w:rPr>
              <w:t xml:space="preserve">(Gedicht), </w:t>
            </w:r>
            <w:r w:rsidRPr="00022215">
              <w:rPr>
                <w:rFonts w:ascii="Cambria" w:hAnsi="Cambria" w:cs="Times New Roman"/>
                <w:w w:val="110"/>
                <w:sz w:val="20"/>
                <w:szCs w:val="20"/>
              </w:rPr>
              <w:t>dengan memperhatikan fungsi sosial, struktur teks, dan unsur kebahasaan dari lagu dan atau puisi</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tersebut</w:t>
            </w:r>
          </w:p>
        </w:tc>
        <w:tc>
          <w:tcPr>
            <w:tcW w:w="4845" w:type="dxa"/>
            <w:gridSpan w:val="2"/>
          </w:tcPr>
          <w:p w:rsidR="00E13350" w:rsidRPr="00022215" w:rsidRDefault="00085C99">
            <w:pPr>
              <w:pStyle w:val="TableParagraph"/>
              <w:tabs>
                <w:tab w:val="left" w:pos="705"/>
              </w:tabs>
              <w:spacing w:line="244" w:lineRule="auto"/>
              <w:ind w:left="705" w:right="244"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 xml:space="preserve">menjelaskan makna lirik lagu dan atau puisi </w:t>
            </w:r>
            <w:r w:rsidRPr="00022215">
              <w:rPr>
                <w:rFonts w:ascii="Cambria" w:hAnsi="Cambria" w:cs="Times New Roman"/>
                <w:i/>
                <w:w w:val="110"/>
                <w:sz w:val="20"/>
                <w:szCs w:val="20"/>
              </w:rPr>
              <w:t xml:space="preserve">(Gedicht) </w:t>
            </w:r>
            <w:r w:rsidRPr="00022215">
              <w:rPr>
                <w:rFonts w:ascii="Cambria" w:hAnsi="Cambria" w:cs="Times New Roman"/>
                <w:w w:val="110"/>
                <w:sz w:val="20"/>
                <w:szCs w:val="20"/>
              </w:rPr>
              <w:t>dengan memperhatikan fungsi sosial, unsur kebahasaan dan unsur budaya</w:t>
            </w:r>
          </w:p>
        </w:tc>
      </w:tr>
    </w:tbl>
    <w:p w:rsidR="003E6D3D" w:rsidRPr="00022215" w:rsidRDefault="003E6D3D">
      <w:pPr>
        <w:pStyle w:val="BodyText"/>
        <w:spacing w:before="86"/>
        <w:ind w:left="416"/>
        <w:rPr>
          <w:rFonts w:ascii="Cambria" w:hAnsi="Cambria" w:cs="Times New Roman"/>
          <w:w w:val="105"/>
          <w:sz w:val="20"/>
          <w:szCs w:val="20"/>
        </w:rPr>
      </w:pPr>
    </w:p>
    <w:p w:rsidR="003E6D3D" w:rsidRPr="00022215" w:rsidRDefault="003E6D3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3E6D3D">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rsidP="003E6D3D">
      <w:pPr>
        <w:pStyle w:val="BodyText"/>
        <w:spacing w:before="10"/>
        <w:rPr>
          <w:rFonts w:ascii="Cambria" w:hAnsi="Cambria" w:cs="Times New Roman"/>
          <w:sz w:val="20"/>
          <w:szCs w:val="20"/>
        </w:rPr>
      </w:pPr>
    </w:p>
    <w:p w:rsidR="00E13350" w:rsidRPr="00022215" w:rsidRDefault="00085C99" w:rsidP="003E6D3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 ekstrakurikuler.</w:t>
      </w:r>
    </w:p>
    <w:p w:rsidR="00E13350" w:rsidRPr="00022215" w:rsidRDefault="00E13350" w:rsidP="003E6D3D">
      <w:pPr>
        <w:pStyle w:val="BodyText"/>
        <w:spacing w:before="5"/>
        <w:rPr>
          <w:rFonts w:ascii="Cambria" w:hAnsi="Cambria" w:cs="Times New Roman"/>
          <w:sz w:val="20"/>
          <w:szCs w:val="20"/>
        </w:rPr>
      </w:pPr>
    </w:p>
    <w:p w:rsidR="00E13350" w:rsidRPr="00022215" w:rsidRDefault="00085C99" w:rsidP="003E6D3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Sedangkan rumusan kompetensi sikap sosial  adalah“Menghayati dan mengamalkan perilaku jujur, disiplin, tanggungjawab, peduli (gotong royong, kerja sama, toleran, damai), santun, responsif dan pro- aktif</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menunjukkan  sikap  sebagai  bagian  dari  solusi  atas  berbagai permasalahan dalam berinteraksi secara efektif dengan lingkungan sosial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alam serta dalam menempatkan diri sebagai cerminan bangsa dalam pergaulan dunia”.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E13350" w:rsidP="003E6D3D">
      <w:pPr>
        <w:pStyle w:val="BodyText"/>
        <w:spacing w:before="10"/>
        <w:rPr>
          <w:rFonts w:ascii="Cambria" w:hAnsi="Cambria" w:cs="Times New Roman"/>
          <w:sz w:val="20"/>
          <w:szCs w:val="20"/>
        </w:rPr>
      </w:pPr>
    </w:p>
    <w:p w:rsidR="00E13350" w:rsidRPr="00022215" w:rsidRDefault="00085C99" w:rsidP="003E6D3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4"/>
        <w:rPr>
          <w:rFonts w:ascii="Cambria" w:hAnsi="Cambria" w:cs="Times New Roman"/>
          <w:sz w:val="20"/>
          <w:szCs w:val="20"/>
        </w:rPr>
      </w:pPr>
    </w:p>
    <w:p w:rsidR="00E13350" w:rsidRPr="00022215" w:rsidRDefault="00085C99" w:rsidP="003E6D3D">
      <w:pPr>
        <w:pStyle w:val="BodyText"/>
        <w:spacing w:line="256" w:lineRule="auto"/>
        <w:ind w:left="416"/>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703"/>
      </w:tblGrid>
      <w:tr w:rsidR="00E13350" w:rsidRPr="00022215" w:rsidTr="003E6D3D">
        <w:trPr>
          <w:trHeight w:val="575"/>
        </w:trPr>
        <w:tc>
          <w:tcPr>
            <w:tcW w:w="4329" w:type="dxa"/>
          </w:tcPr>
          <w:p w:rsidR="00E13350" w:rsidRPr="00022215" w:rsidRDefault="00085C99">
            <w:pPr>
              <w:pStyle w:val="TableParagraph"/>
              <w:spacing w:before="172"/>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703" w:type="dxa"/>
          </w:tcPr>
          <w:p w:rsidR="00E13350" w:rsidRPr="00022215" w:rsidRDefault="00085C99">
            <w:pPr>
              <w:pStyle w:val="TableParagraph"/>
              <w:spacing w:before="172"/>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93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 menerapkan, menganalisis 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703" w:type="dxa"/>
            <w:tcBorders>
              <w:bottom w:val="double" w:sz="1" w:space="0" w:color="000000"/>
            </w:tcBorders>
          </w:tcPr>
          <w:p w:rsidR="00E13350" w:rsidRPr="00022215" w:rsidRDefault="00085C99">
            <w:pPr>
              <w:pStyle w:val="TableParagraph"/>
              <w:tabs>
                <w:tab w:val="left" w:pos="705"/>
              </w:tabs>
              <w:spacing w:before="109" w:line="244" w:lineRule="auto"/>
              <w:ind w:left="705" w:right="43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bertindak secara efektif dan kreatif, serta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148"/>
      </w:tblGrid>
      <w:tr w:rsidR="00E13350" w:rsidRPr="00022215" w:rsidTr="003E6D3D">
        <w:trPr>
          <w:trHeight w:val="450"/>
          <w:tblHeader/>
        </w:trPr>
        <w:tc>
          <w:tcPr>
            <w:tcW w:w="4329" w:type="dxa"/>
            <w:gridSpan w:val="2"/>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703" w:type="dxa"/>
            <w:gridSpan w:val="2"/>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664"/>
        </w:trPr>
        <w:tc>
          <w:tcPr>
            <w:tcW w:w="4329" w:type="dxa"/>
            <w:gridSpan w:val="2"/>
          </w:tcPr>
          <w:p w:rsidR="00E13350" w:rsidRPr="00022215" w:rsidRDefault="00085C99">
            <w:pPr>
              <w:pStyle w:val="TableParagraph"/>
              <w:tabs>
                <w:tab w:val="left" w:pos="707"/>
              </w:tabs>
              <w:spacing w:before="111" w:line="244" w:lineRule="auto"/>
              <w:ind w:left="707" w:right="164"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mendemonstrasikan tindak tutur untuk menghargai kinerja yang baik,ucapan selamat, mengajak, melarang, minta ijin, meminta/mengungkapkan pendapat, mengungkapkan permintaan/permohonan (</w:t>
            </w:r>
            <w:r w:rsidRPr="00022215">
              <w:rPr>
                <w:rFonts w:ascii="Cambria" w:hAnsi="Cambria" w:cs="Times New Roman"/>
                <w:i/>
                <w:w w:val="110"/>
                <w:sz w:val="20"/>
                <w:szCs w:val="20"/>
              </w:rPr>
              <w:t xml:space="preserve">eine </w:t>
            </w:r>
            <w:r w:rsidRPr="00022215">
              <w:rPr>
                <w:rFonts w:ascii="Cambria" w:hAnsi="Cambria" w:cs="Times New Roman"/>
                <w:i/>
                <w:w w:val="105"/>
                <w:sz w:val="20"/>
                <w:szCs w:val="20"/>
              </w:rPr>
              <w:t>Bitteformulieren</w:t>
            </w:r>
            <w:r w:rsidRPr="00022215">
              <w:rPr>
                <w:rFonts w:ascii="Cambria" w:hAnsi="Cambria" w:cs="Times New Roman"/>
                <w:w w:val="105"/>
                <w:sz w:val="20"/>
                <w:szCs w:val="20"/>
              </w:rPr>
              <w:t xml:space="preserve">) dalam bentuk teks </w:t>
            </w:r>
            <w:r w:rsidRPr="00022215">
              <w:rPr>
                <w:rFonts w:ascii="Cambria" w:hAnsi="Cambria" w:cs="Times New Roman"/>
                <w:w w:val="110"/>
                <w:sz w:val="20"/>
                <w:szCs w:val="20"/>
              </w:rPr>
              <w:t>interaksi interpersonal lisan dan tulis pendek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sederhana,</w:t>
            </w:r>
          </w:p>
          <w:p w:rsidR="00E13350" w:rsidRPr="00022215" w:rsidRDefault="00085C99">
            <w:pPr>
              <w:pStyle w:val="TableParagraph"/>
              <w:spacing w:before="6" w:line="210" w:lineRule="exact"/>
              <w:ind w:left="707"/>
              <w:rPr>
                <w:rFonts w:ascii="Cambria" w:hAnsi="Cambria" w:cs="Times New Roman"/>
                <w:sz w:val="20"/>
                <w:szCs w:val="20"/>
              </w:rPr>
            </w:pPr>
            <w:r w:rsidRPr="00022215">
              <w:rPr>
                <w:rFonts w:ascii="Cambria" w:hAnsi="Cambria" w:cs="Times New Roman"/>
                <w:w w:val="110"/>
                <w:sz w:val="20"/>
                <w:szCs w:val="20"/>
              </w:rPr>
              <w:t>dengan memperhatikan fungsi</w:t>
            </w:r>
          </w:p>
        </w:tc>
        <w:tc>
          <w:tcPr>
            <w:tcW w:w="4703" w:type="dxa"/>
            <w:gridSpan w:val="2"/>
          </w:tcPr>
          <w:p w:rsidR="00E13350" w:rsidRPr="00022215" w:rsidRDefault="00085C99">
            <w:pPr>
              <w:pStyle w:val="TableParagraph"/>
              <w:tabs>
                <w:tab w:val="left" w:pos="705"/>
              </w:tabs>
              <w:spacing w:before="111" w:line="244" w:lineRule="auto"/>
              <w:ind w:left="705" w:right="159"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 xml:space="preserve">menggunakan tindak tutur untuk menghargai kinerja yang baik, ucapan selamat, mengajak, melarang, minta ijin, meminta/mengungkapkan pendapat, mengungkapkan </w:t>
            </w:r>
            <w:r w:rsidRPr="00022215">
              <w:rPr>
                <w:rFonts w:ascii="Cambria" w:hAnsi="Cambria" w:cs="Times New Roman"/>
                <w:w w:val="105"/>
                <w:sz w:val="20"/>
                <w:szCs w:val="20"/>
              </w:rPr>
              <w:t>permintaan/permohonan (</w:t>
            </w:r>
            <w:r w:rsidRPr="00022215">
              <w:rPr>
                <w:rFonts w:ascii="Cambria" w:hAnsi="Cambria" w:cs="Times New Roman"/>
                <w:i/>
                <w:w w:val="105"/>
                <w:sz w:val="20"/>
                <w:szCs w:val="20"/>
              </w:rPr>
              <w:t xml:space="preserve">eine Bitte </w:t>
            </w:r>
            <w:r w:rsidRPr="00022215">
              <w:rPr>
                <w:rFonts w:ascii="Cambria" w:hAnsi="Cambria" w:cs="Times New Roman"/>
                <w:i/>
                <w:w w:val="110"/>
                <w:sz w:val="20"/>
                <w:szCs w:val="20"/>
              </w:rPr>
              <w:t>formulieren</w:t>
            </w:r>
            <w:r w:rsidRPr="00022215">
              <w:rPr>
                <w:rFonts w:ascii="Cambria" w:hAnsi="Cambria" w:cs="Times New Roman"/>
                <w:w w:val="110"/>
                <w:sz w:val="20"/>
                <w:szCs w:val="20"/>
              </w:rPr>
              <w:t>) dalam bentuk teks interaksi interpersonal lisan dan tulis pendek dan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sederhana,</w:t>
            </w:r>
          </w:p>
          <w:p w:rsidR="00E13350" w:rsidRPr="00022215" w:rsidRDefault="00085C99">
            <w:pPr>
              <w:pStyle w:val="TableParagraph"/>
              <w:spacing w:before="6" w:line="210" w:lineRule="exact"/>
              <w:ind w:left="705"/>
              <w:rPr>
                <w:rFonts w:ascii="Cambria" w:hAnsi="Cambria" w:cs="Times New Roman"/>
                <w:sz w:val="20"/>
                <w:szCs w:val="20"/>
              </w:rPr>
            </w:pPr>
            <w:r w:rsidRPr="00022215">
              <w:rPr>
                <w:rFonts w:ascii="Cambria" w:hAnsi="Cambria" w:cs="Times New Roman"/>
                <w:w w:val="110"/>
                <w:sz w:val="20"/>
                <w:szCs w:val="20"/>
              </w:rPr>
              <w:t>dengan memperhatikan fungsi</w:t>
            </w:r>
          </w:p>
        </w:tc>
      </w:tr>
      <w:tr w:rsidR="00E13350" w:rsidRPr="00022215" w:rsidTr="003E6D3D">
        <w:trPr>
          <w:trHeight w:val="803"/>
        </w:trPr>
        <w:tc>
          <w:tcPr>
            <w:tcW w:w="4329" w:type="dxa"/>
            <w:gridSpan w:val="2"/>
          </w:tcPr>
          <w:p w:rsidR="00E13350" w:rsidRPr="00022215" w:rsidRDefault="00085C99">
            <w:pPr>
              <w:pStyle w:val="TableParagraph"/>
              <w:spacing w:before="0" w:line="244" w:lineRule="auto"/>
              <w:ind w:left="707"/>
              <w:rPr>
                <w:rFonts w:ascii="Cambria" w:hAnsi="Cambria" w:cs="Times New Roman"/>
                <w:sz w:val="20"/>
                <w:szCs w:val="20"/>
              </w:rPr>
            </w:pPr>
            <w:r w:rsidRPr="00022215">
              <w:rPr>
                <w:rFonts w:ascii="Cambria" w:hAnsi="Cambria" w:cs="Times New Roman"/>
                <w:w w:val="110"/>
                <w:sz w:val="20"/>
                <w:szCs w:val="20"/>
              </w:rPr>
              <w:t>sosial, struktur teks, dan unsur kebahasaan yang benar sesuai konteks</w:t>
            </w:r>
          </w:p>
        </w:tc>
        <w:tc>
          <w:tcPr>
            <w:tcW w:w="4703" w:type="dxa"/>
            <w:gridSpan w:val="2"/>
          </w:tcPr>
          <w:p w:rsidR="00E13350" w:rsidRPr="00022215" w:rsidRDefault="00085C99">
            <w:pPr>
              <w:pStyle w:val="TableParagraph"/>
              <w:spacing w:before="0" w:line="244" w:lineRule="auto"/>
              <w:ind w:left="705" w:right="214"/>
              <w:rPr>
                <w:rFonts w:ascii="Cambria" w:hAnsi="Cambria" w:cs="Times New Roman"/>
                <w:sz w:val="20"/>
                <w:szCs w:val="20"/>
              </w:rPr>
            </w:pPr>
            <w:r w:rsidRPr="00022215">
              <w:rPr>
                <w:rFonts w:ascii="Cambria" w:hAnsi="Cambria" w:cs="Times New Roman"/>
                <w:w w:val="110"/>
                <w:sz w:val="20"/>
                <w:szCs w:val="20"/>
              </w:rPr>
              <w:t>sosial, struktur teks, dan unsur kebahasaan yang benar sesuai konteks</w:t>
            </w:r>
          </w:p>
        </w:tc>
      </w:tr>
      <w:tr w:rsidR="00E13350" w:rsidRPr="00022215" w:rsidTr="003E6D3D">
        <w:trPr>
          <w:trHeight w:val="346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143"/>
              <w:rPr>
                <w:rFonts w:ascii="Cambria" w:hAnsi="Cambria" w:cs="Times New Roman"/>
                <w:sz w:val="20"/>
                <w:szCs w:val="20"/>
              </w:rPr>
            </w:pPr>
            <w:r w:rsidRPr="00022215">
              <w:rPr>
                <w:rFonts w:ascii="Cambria" w:hAnsi="Cambria" w:cs="Times New Roman"/>
                <w:w w:val="110"/>
                <w:sz w:val="20"/>
                <w:szCs w:val="20"/>
              </w:rPr>
              <w:t>menafsirkan tindak tutur yang terkait dengan memberi dan meminta informasi tentang bangunan rumah, benda dan binatang di rumah, orang, pekerjaan dan kegiatan sehari-hari di rumah dan di lingkungan tempat tinggal pada teks interaksi transaksional lisan dan tulis pendek dan sederhana sesuai konteks penggunaannya, dengan memperhatikan fungsi sosial, struktur teks, dan unsur kebahasaan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148" w:type="dxa"/>
            <w:tcBorders>
              <w:left w:val="nil"/>
            </w:tcBorders>
          </w:tcPr>
          <w:p w:rsidR="00E13350" w:rsidRPr="00022215" w:rsidRDefault="00085C99">
            <w:pPr>
              <w:pStyle w:val="TableParagraph"/>
              <w:spacing w:line="244" w:lineRule="auto"/>
              <w:ind w:right="96"/>
              <w:rPr>
                <w:rFonts w:ascii="Cambria" w:hAnsi="Cambria" w:cs="Times New Roman"/>
                <w:sz w:val="20"/>
                <w:szCs w:val="20"/>
              </w:rPr>
            </w:pPr>
            <w:r w:rsidRPr="00022215">
              <w:rPr>
                <w:rFonts w:ascii="Cambria" w:hAnsi="Cambria" w:cs="Times New Roman"/>
                <w:w w:val="110"/>
                <w:sz w:val="20"/>
                <w:szCs w:val="20"/>
              </w:rPr>
              <w:t>memproduksi teks interaksi transaksional lisan dan  tulis pendek dan sederhana terkait tindakan untuk memberi dan meminta informasi terkait bangunan rumah, benda dan binatangdi rumah, orang, pekerjaan dan kegiatan sehari-hari di rumah dan di lingkungan tempat tinggal, dengan memperhatikan fungsi sosial, struktur teks, dan unsur kebahasaan yang benar sesuai konteks</w:t>
            </w:r>
          </w:p>
        </w:tc>
      </w:tr>
      <w:tr w:rsidR="00E13350" w:rsidRPr="00022215" w:rsidTr="003E6D3D">
        <w:trPr>
          <w:trHeight w:val="4165"/>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140"/>
              <w:rPr>
                <w:rFonts w:ascii="Cambria" w:hAnsi="Cambria" w:cs="Times New Roman"/>
                <w:sz w:val="20"/>
                <w:szCs w:val="20"/>
              </w:rPr>
            </w:pPr>
            <w:r w:rsidRPr="00022215">
              <w:rPr>
                <w:rFonts w:ascii="Cambria" w:hAnsi="Cambria" w:cs="Times New Roman"/>
                <w:w w:val="110"/>
                <w:sz w:val="20"/>
                <w:szCs w:val="20"/>
              </w:rPr>
              <w:t>menafsirkan isi teks khusus lisan dan tulis pendek dan sederhana berbentuk daftar menu, iklan singkat, surat/undangan pribadi, E-Mail,pesan pada mesin penjawab telepon (</w:t>
            </w:r>
            <w:r w:rsidRPr="00022215">
              <w:rPr>
                <w:rFonts w:ascii="Cambria" w:hAnsi="Cambria" w:cs="Times New Roman"/>
                <w:i/>
                <w:w w:val="110"/>
                <w:sz w:val="20"/>
                <w:szCs w:val="20"/>
              </w:rPr>
              <w:t>Anrufbeantworter</w:t>
            </w:r>
            <w:r w:rsidRPr="00022215">
              <w:rPr>
                <w:rFonts w:ascii="Cambria" w:hAnsi="Cambria" w:cs="Times New Roman"/>
                <w:w w:val="110"/>
                <w:sz w:val="20"/>
                <w:szCs w:val="20"/>
              </w:rPr>
              <w:t>) pesan singkat dan pengumuman / pemberitahuan (</w:t>
            </w:r>
            <w:r w:rsidRPr="00022215">
              <w:rPr>
                <w:rFonts w:ascii="Cambria" w:hAnsi="Cambria" w:cs="Times New Roman"/>
                <w:i/>
                <w:w w:val="110"/>
                <w:sz w:val="20"/>
                <w:szCs w:val="20"/>
              </w:rPr>
              <w:t>Zettel/ Informationschilder</w:t>
            </w:r>
            <w:r w:rsidRPr="00022215">
              <w:rPr>
                <w:rFonts w:ascii="Cambria" w:hAnsi="Cambria" w:cs="Times New Roman"/>
                <w:w w:val="110"/>
                <w:sz w:val="20"/>
                <w:szCs w:val="20"/>
              </w:rPr>
              <w:t>) dan statistik terkait benda dan binatang di rumah, orang, pekerjaan, kegiatan sehari-hari di rumah dan di lingkungan tempat tinggal, sesuai konteks penggunaannya, dengan memperhatikan fungsi sosial, struktur teks, dan unsur kebahasaan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148" w:type="dxa"/>
            <w:tcBorders>
              <w:left w:val="nil"/>
            </w:tcBorders>
          </w:tcPr>
          <w:p w:rsidR="00E13350" w:rsidRPr="00022215" w:rsidRDefault="00085C99">
            <w:pPr>
              <w:pStyle w:val="TableParagraph"/>
              <w:spacing w:line="244" w:lineRule="auto"/>
              <w:ind w:right="100"/>
              <w:rPr>
                <w:rFonts w:ascii="Cambria" w:hAnsi="Cambria" w:cs="Times New Roman"/>
                <w:sz w:val="20"/>
                <w:szCs w:val="20"/>
              </w:rPr>
            </w:pPr>
            <w:r w:rsidRPr="00022215">
              <w:rPr>
                <w:rFonts w:ascii="Cambria" w:hAnsi="Cambria" w:cs="Times New Roman"/>
                <w:w w:val="110"/>
                <w:sz w:val="20"/>
                <w:szCs w:val="20"/>
              </w:rPr>
              <w:t>menentukan isi teks khusus lisan dan tulis pendek dan sederhana berbentuk daftar menu, iklan singkat, surat/undangan pribadi, E-Mail, pesan pada mesin penjawab telepon (</w:t>
            </w:r>
            <w:r w:rsidRPr="00022215">
              <w:rPr>
                <w:rFonts w:ascii="Cambria" w:hAnsi="Cambria" w:cs="Times New Roman"/>
                <w:i/>
                <w:w w:val="110"/>
                <w:sz w:val="20"/>
                <w:szCs w:val="20"/>
              </w:rPr>
              <w:t>Anrufbeantworter</w:t>
            </w:r>
            <w:r w:rsidRPr="00022215">
              <w:rPr>
                <w:rFonts w:ascii="Cambria" w:hAnsi="Cambria" w:cs="Times New Roman"/>
                <w:w w:val="110"/>
                <w:sz w:val="20"/>
                <w:szCs w:val="20"/>
              </w:rPr>
              <w:t>), pesan singkat dan pengumuman / pemberitahuan (</w:t>
            </w:r>
            <w:r w:rsidRPr="00022215">
              <w:rPr>
                <w:rFonts w:ascii="Cambria" w:hAnsi="Cambria" w:cs="Times New Roman"/>
                <w:i/>
                <w:w w:val="110"/>
                <w:sz w:val="20"/>
                <w:szCs w:val="20"/>
              </w:rPr>
              <w:t>Zettel/ Informationschilder</w:t>
            </w:r>
            <w:r w:rsidRPr="00022215">
              <w:rPr>
                <w:rFonts w:ascii="Cambria" w:hAnsi="Cambria" w:cs="Times New Roman"/>
                <w:w w:val="110"/>
                <w:sz w:val="20"/>
                <w:szCs w:val="20"/>
              </w:rPr>
              <w:t>) dan statistik terkait benda dan binatang di rumah, orang, pekerjaan, kegiatan sehari-hari di rumah dan di lingkungan tempat tinggal. sesuai konteks penggunaannya, dengan memperhatikan fungsi sosial, struktur teks, dan unsur kebahasaan</w:t>
            </w:r>
          </w:p>
        </w:tc>
      </w:tr>
      <w:tr w:rsidR="00E13350" w:rsidRPr="00022215" w:rsidTr="003E6D3D">
        <w:trPr>
          <w:trHeight w:val="421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131"/>
              <w:rPr>
                <w:rFonts w:ascii="Cambria" w:hAnsi="Cambria" w:cs="Times New Roman"/>
                <w:sz w:val="20"/>
                <w:szCs w:val="20"/>
              </w:rPr>
            </w:pPr>
            <w:r w:rsidRPr="00022215">
              <w:rPr>
                <w:rFonts w:ascii="Cambria" w:hAnsi="Cambria" w:cs="Times New Roman"/>
                <w:w w:val="110"/>
                <w:sz w:val="20"/>
                <w:szCs w:val="20"/>
              </w:rPr>
              <w:t>menafsirkan isi teks  deskriptif lisan dan tulis pendek dan sederhana terkait bangunan rumah, benda dan binatangdi rumah, orang, pekerjaan dan kegiatan sehari-hari di rumah dan di lingkungan tempat tinggal sesuai dengan konteks penggunaannya, dengan memperhatikan fungsi sosial, struktur teks, dan unsur kebahasaan</w:t>
            </w:r>
          </w:p>
        </w:tc>
        <w:tc>
          <w:tcPr>
            <w:tcW w:w="4703" w:type="dxa"/>
            <w:gridSpan w:val="2"/>
          </w:tcPr>
          <w:p w:rsidR="00E13350" w:rsidRPr="00022215" w:rsidRDefault="00085C99">
            <w:pPr>
              <w:pStyle w:val="TableParagraph"/>
              <w:numPr>
                <w:ilvl w:val="2"/>
                <w:numId w:val="23"/>
              </w:numPr>
              <w:tabs>
                <w:tab w:val="left" w:pos="688"/>
              </w:tabs>
              <w:spacing w:line="244" w:lineRule="auto"/>
              <w:ind w:right="87"/>
              <w:rPr>
                <w:rFonts w:ascii="Cambria" w:hAnsi="Cambria" w:cs="Times New Roman"/>
                <w:sz w:val="20"/>
                <w:szCs w:val="20"/>
              </w:rPr>
            </w:pPr>
            <w:r w:rsidRPr="00022215">
              <w:rPr>
                <w:rFonts w:ascii="Cambria" w:hAnsi="Cambria" w:cs="Times New Roman"/>
                <w:w w:val="110"/>
                <w:sz w:val="20"/>
                <w:szCs w:val="20"/>
              </w:rPr>
              <w:t>menentukan isi  teks  deskriptif lisan dan tulis pendek dan sederhana terkait bangunan rumah, benda dan binatang di rumah, orang, pekerjaan dan kegiatan sehari-hari di rumah dan di lingkungan tempat tinggal sesuai dengan konteks penggunaannya, dengan memperhatikan fungsi sosial, struktur teks, dan unsur kebahasaan</w:t>
            </w:r>
          </w:p>
          <w:p w:rsidR="00E13350" w:rsidRPr="00022215" w:rsidRDefault="00085C99">
            <w:pPr>
              <w:pStyle w:val="TableParagraph"/>
              <w:numPr>
                <w:ilvl w:val="2"/>
                <w:numId w:val="23"/>
              </w:numPr>
              <w:tabs>
                <w:tab w:val="left" w:pos="706"/>
              </w:tabs>
              <w:spacing w:before="115" w:line="244" w:lineRule="auto"/>
              <w:ind w:left="705" w:right="134" w:hanging="612"/>
              <w:rPr>
                <w:rFonts w:ascii="Cambria" w:hAnsi="Cambria" w:cs="Times New Roman"/>
                <w:sz w:val="20"/>
                <w:szCs w:val="20"/>
              </w:rPr>
            </w:pPr>
            <w:r w:rsidRPr="00022215">
              <w:rPr>
                <w:rFonts w:ascii="Cambria" w:hAnsi="Cambria" w:cs="Times New Roman"/>
                <w:w w:val="110"/>
                <w:sz w:val="20"/>
                <w:szCs w:val="20"/>
              </w:rPr>
              <w:t>memproduksi teks deskriptif lisan dan tulis pendek dan sederhana, terkait bangunan rumah, benda dan binatang di rumah, orang, pekerjaan dan kegiatan sehari-hari di rumah dan di lingkungan tempat tinggal dengan memperhatikan fungsi sosial, struktur teks, dan unsur kebahasaan yang benar sesuai</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konteks</w:t>
            </w:r>
          </w:p>
        </w:tc>
      </w:tr>
      <w:tr w:rsidR="00E13350" w:rsidRPr="00022215" w:rsidTr="003E6D3D">
        <w:trPr>
          <w:trHeight w:val="1609"/>
        </w:trPr>
        <w:tc>
          <w:tcPr>
            <w:tcW w:w="4329" w:type="dxa"/>
            <w:gridSpan w:val="2"/>
          </w:tcPr>
          <w:p w:rsidR="00E13350" w:rsidRPr="00022215" w:rsidRDefault="00085C99">
            <w:pPr>
              <w:pStyle w:val="TableParagraph"/>
              <w:tabs>
                <w:tab w:val="left" w:pos="707"/>
              </w:tabs>
              <w:spacing w:line="244" w:lineRule="auto"/>
              <w:ind w:left="707" w:right="343" w:hanging="611"/>
              <w:rPr>
                <w:rFonts w:ascii="Cambria" w:hAnsi="Cambria" w:cs="Times New Roman"/>
                <w:sz w:val="20"/>
                <w:szCs w:val="20"/>
              </w:rPr>
            </w:pPr>
            <w:r w:rsidRPr="00022215">
              <w:rPr>
                <w:rFonts w:ascii="Cambria" w:hAnsi="Cambria" w:cs="Times New Roman"/>
                <w:w w:val="110"/>
                <w:sz w:val="20"/>
                <w:szCs w:val="20"/>
              </w:rPr>
              <w:t>3.5</w:t>
            </w:r>
            <w:r w:rsidRPr="00022215">
              <w:rPr>
                <w:rFonts w:ascii="Cambria" w:hAnsi="Cambria" w:cs="Times New Roman"/>
                <w:w w:val="110"/>
                <w:sz w:val="20"/>
                <w:szCs w:val="20"/>
              </w:rPr>
              <w:tab/>
              <w:t>mendemostrasikan lagu dan atau puisi (Gedicht), dengan memperhatikan fungsi sosial, struktur teks, dan unsur kebahasaan dari lagu dan atau puisi</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tersebut</w:t>
            </w:r>
          </w:p>
        </w:tc>
        <w:tc>
          <w:tcPr>
            <w:tcW w:w="4703" w:type="dxa"/>
            <w:gridSpan w:val="2"/>
          </w:tcPr>
          <w:p w:rsidR="00E13350" w:rsidRPr="00022215" w:rsidRDefault="00085C99">
            <w:pPr>
              <w:pStyle w:val="TableParagraph"/>
              <w:tabs>
                <w:tab w:val="left" w:pos="705"/>
              </w:tabs>
              <w:spacing w:line="244" w:lineRule="auto"/>
              <w:ind w:left="705" w:right="244"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menjelaskan makna lirik lagu dan atau puisi (</w:t>
            </w:r>
            <w:r w:rsidRPr="00022215">
              <w:rPr>
                <w:rFonts w:ascii="Cambria" w:hAnsi="Cambria" w:cs="Times New Roman"/>
                <w:i/>
                <w:w w:val="110"/>
                <w:sz w:val="20"/>
                <w:szCs w:val="20"/>
              </w:rPr>
              <w:t xml:space="preserve">Gedicht) </w:t>
            </w:r>
            <w:r w:rsidRPr="00022215">
              <w:rPr>
                <w:rFonts w:ascii="Cambria" w:hAnsi="Cambria" w:cs="Times New Roman"/>
                <w:w w:val="110"/>
                <w:sz w:val="20"/>
                <w:szCs w:val="20"/>
              </w:rPr>
              <w:t>dengan memperhatikan fungsi sosial, unsur kebahasaan dan unsur budaya</w:t>
            </w:r>
          </w:p>
        </w:tc>
      </w:tr>
    </w:tbl>
    <w:p w:rsidR="003E6D3D" w:rsidRPr="00022215" w:rsidRDefault="003E6D3D">
      <w:pPr>
        <w:pStyle w:val="BodyText"/>
        <w:spacing w:before="86"/>
        <w:ind w:left="416"/>
        <w:rPr>
          <w:rFonts w:ascii="Cambria" w:hAnsi="Cambria" w:cs="Times New Roman"/>
          <w:w w:val="105"/>
          <w:sz w:val="20"/>
          <w:szCs w:val="20"/>
        </w:rPr>
      </w:pPr>
    </w:p>
    <w:p w:rsidR="003E6D3D" w:rsidRPr="00022215" w:rsidRDefault="003E6D3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3E6D3D">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 ekstrakurikuler.</w:t>
      </w:r>
    </w:p>
    <w:p w:rsidR="00E13350" w:rsidRPr="00022215" w:rsidRDefault="00E13350" w:rsidP="003E6D3D">
      <w:pPr>
        <w:pStyle w:val="BodyText"/>
        <w:spacing w:before="5"/>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Sedangkan rumusan kompetensi sikap sosial  adalah “Menghayati dan mengamalkan perilaku jujur, disiplin, bertanggung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jawab, peduli (gotong royong, kerja sama, toleran, damai), santun, responsif</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pro-aktif dan menunjukkan sikap sebagai bagian dari solusi atas berbagai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permasalahan dalam berinteraksi secara efektif dengan lingkungan sosial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alam serta dalam menempatkan diri sebagai cerminan bangsa dalam pergaulan dunia”.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siswa.</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4"/>
        <w:ind w:right="28"/>
        <w:rPr>
          <w:rFonts w:ascii="Cambria" w:hAnsi="Cambria" w:cs="Times New Roman"/>
          <w:sz w:val="20"/>
          <w:szCs w:val="20"/>
        </w:rPr>
      </w:pPr>
    </w:p>
    <w:p w:rsidR="00E13350" w:rsidRPr="00022215" w:rsidRDefault="00085C99" w:rsidP="003E6D3D">
      <w:pPr>
        <w:pStyle w:val="BodyText"/>
        <w:spacing w:line="256" w:lineRule="auto"/>
        <w:ind w:left="416" w:right="28"/>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575"/>
        </w:trPr>
        <w:tc>
          <w:tcPr>
            <w:tcW w:w="4329" w:type="dxa"/>
          </w:tcPr>
          <w:p w:rsidR="00E13350" w:rsidRPr="00022215" w:rsidRDefault="00085C99">
            <w:pPr>
              <w:pStyle w:val="TableParagraph"/>
              <w:spacing w:before="172"/>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2"/>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93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 menerapkan, menganalisis dan mengevaluasi 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19"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menyaji, dan menalar dalam ranah konkret (menggunakan, mengurai, merangkai, memodifikasi, dan membuat) dan ranah abstrak (menulis, membaca, menghitung, menggambar, dan mengarang) sesuai dengan yang dipelajari di sekolah dan sumber lain yang sama dalam sudut</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pandang/teori</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3E6D3D">
        <w:trPr>
          <w:trHeight w:val="450"/>
          <w:tblHeader/>
        </w:trPr>
        <w:tc>
          <w:tcPr>
            <w:tcW w:w="4329" w:type="dxa"/>
            <w:gridSpan w:val="2"/>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662"/>
        </w:trPr>
        <w:tc>
          <w:tcPr>
            <w:tcW w:w="4329" w:type="dxa"/>
            <w:gridSpan w:val="2"/>
          </w:tcPr>
          <w:p w:rsidR="00E13350" w:rsidRPr="00022215" w:rsidRDefault="00085C99">
            <w:pPr>
              <w:pStyle w:val="TableParagraph"/>
              <w:tabs>
                <w:tab w:val="left" w:pos="707"/>
              </w:tabs>
              <w:spacing w:before="111" w:line="244" w:lineRule="auto"/>
              <w:ind w:left="707" w:right="164"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mendemonstrasikan tindak tutur untuk mengungkapkan usulan, persetujuan, ketidaksetujuan, mengajak, meminta ijin,melarang, harapan atau doa,pendapatdalam bentuk teks interaksi interpersonal lisan dan tulis pendek dan sederhana, dengan memperhatikan fungsi sosial, struktur teks, dan unsur kebahasaan yang</w:t>
            </w:r>
            <w:r w:rsidRPr="00022215">
              <w:rPr>
                <w:rFonts w:ascii="Cambria" w:hAnsi="Cambria" w:cs="Times New Roman"/>
                <w:spacing w:val="36"/>
                <w:w w:val="110"/>
                <w:sz w:val="20"/>
                <w:szCs w:val="20"/>
              </w:rPr>
              <w:t xml:space="preserve"> </w:t>
            </w:r>
            <w:r w:rsidRPr="00022215">
              <w:rPr>
                <w:rFonts w:ascii="Cambria" w:hAnsi="Cambria" w:cs="Times New Roman"/>
                <w:w w:val="110"/>
                <w:sz w:val="20"/>
                <w:szCs w:val="20"/>
              </w:rPr>
              <w:t>benar</w:t>
            </w:r>
            <w:r w:rsidR="003E6D3D" w:rsidRPr="00022215">
              <w:rPr>
                <w:rFonts w:ascii="Cambria" w:hAnsi="Cambria" w:cs="Times New Roman"/>
                <w:w w:val="110"/>
                <w:sz w:val="20"/>
                <w:szCs w:val="20"/>
              </w:rPr>
              <w:t xml:space="preserve"> sesuai konteks</w:t>
            </w:r>
          </w:p>
        </w:tc>
        <w:tc>
          <w:tcPr>
            <w:tcW w:w="4845" w:type="dxa"/>
            <w:gridSpan w:val="2"/>
          </w:tcPr>
          <w:p w:rsidR="00E13350" w:rsidRPr="00022215" w:rsidRDefault="00085C99" w:rsidP="003E6D3D">
            <w:pPr>
              <w:pStyle w:val="TableParagraph"/>
              <w:tabs>
                <w:tab w:val="left" w:pos="705"/>
              </w:tabs>
              <w:spacing w:before="111" w:line="244" w:lineRule="auto"/>
              <w:ind w:left="705" w:right="309"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menggunakan tindak tutur untuk mengungkapkan usulan,persetujuan, ketidaksetujuan, mengajak, meminta ijin,melarang, harapan atau doa,pendapatdalam bentuk teks interaksi interpersonal lisan dan tulis pendek dan sederhana, dengan memperhatikan fungsi sosial, struktur teks, dan</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unsur</w:t>
            </w:r>
            <w:r w:rsidR="003E6D3D"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kebahasaan yang benar sesuai</w:t>
            </w:r>
            <w:r w:rsidR="003E6D3D" w:rsidRPr="00022215">
              <w:rPr>
                <w:rFonts w:ascii="Cambria" w:hAnsi="Cambria" w:cs="Times New Roman"/>
                <w:w w:val="110"/>
                <w:sz w:val="20"/>
                <w:szCs w:val="20"/>
              </w:rPr>
              <w:t xml:space="preserve"> konteks</w:t>
            </w:r>
          </w:p>
        </w:tc>
      </w:tr>
      <w:tr w:rsidR="00E13350" w:rsidRPr="00022215" w:rsidTr="003E6D3D">
        <w:trPr>
          <w:trHeight w:val="3699"/>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174"/>
              <w:rPr>
                <w:rFonts w:ascii="Cambria" w:hAnsi="Cambria" w:cs="Times New Roman"/>
                <w:sz w:val="20"/>
                <w:szCs w:val="20"/>
              </w:rPr>
            </w:pPr>
            <w:r w:rsidRPr="00022215">
              <w:rPr>
                <w:rFonts w:ascii="Cambria" w:hAnsi="Cambria" w:cs="Times New Roman"/>
                <w:w w:val="110"/>
                <w:sz w:val="20"/>
                <w:szCs w:val="20"/>
              </w:rPr>
              <w:t>mendemonstrasikan tindak tutur memberi dan meminta informasi untuk menyatakan keharusan, himbauan, kemampuan/kesanggupan, memberi instruksi dan melarang melakukan suatu tindakan/kegiatan terkait kegiatan waktu senggang dalam bentuk teks interaksi transaksional lisan dan tulis pendek dan sederhana, dengan memperhatikan fungsi sosial, struktur teks, dan unsur kebahasaan yang benar sesuai konteks</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174"/>
              <w:rPr>
                <w:rFonts w:ascii="Cambria" w:hAnsi="Cambria" w:cs="Times New Roman"/>
                <w:sz w:val="20"/>
                <w:szCs w:val="20"/>
              </w:rPr>
            </w:pPr>
            <w:r w:rsidRPr="00022215">
              <w:rPr>
                <w:rFonts w:ascii="Cambria" w:hAnsi="Cambria" w:cs="Times New Roman"/>
                <w:w w:val="110"/>
                <w:sz w:val="20"/>
                <w:szCs w:val="20"/>
              </w:rPr>
              <w:t>menggunakan tindak tutur untuk memberi dan meminta informasi untuk menyatakan keharusan, himbauan, kemampuan/kesanggupan, untuk memberi instruksi dan melarang melakukan suatu tindakan/kegiatan terkait kegiatan waktu senggang dalam bentuk teks interaksi transaksional lisan dan tulis pendek dan sederhana, dengan memperhatikan fungsi sosial, struktur teks, dan unsur kebahasaan yang benar sesuai konteks</w:t>
            </w:r>
          </w:p>
        </w:tc>
      </w:tr>
      <w:tr w:rsidR="00E13350" w:rsidRPr="00022215" w:rsidTr="003E6D3D">
        <w:trPr>
          <w:trHeight w:val="323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menafsirkan tindak tutur yang terkait dengan memberi dan meminta informasi tindakan/kegiatan waktu senggang</w:t>
            </w:r>
          </w:p>
          <w:p w:rsidR="00E13350" w:rsidRPr="00022215" w:rsidRDefault="00085C99">
            <w:pPr>
              <w:pStyle w:val="TableParagraph"/>
              <w:spacing w:before="3" w:line="244" w:lineRule="auto"/>
              <w:ind w:right="127"/>
              <w:rPr>
                <w:rFonts w:ascii="Cambria" w:hAnsi="Cambria" w:cs="Times New Roman"/>
                <w:sz w:val="20"/>
                <w:szCs w:val="20"/>
              </w:rPr>
            </w:pPr>
            <w:r w:rsidRPr="00022215">
              <w:rPr>
                <w:rFonts w:ascii="Cambria" w:hAnsi="Cambria" w:cs="Times New Roman"/>
                <w:w w:val="110"/>
                <w:sz w:val="20"/>
                <w:szCs w:val="20"/>
              </w:rPr>
              <w:t>/kejadianyang sudah dilakukan/terjadi di waktu lampau terkait perjalanan/wisata pada teks interaksi transaksional lisan dan tulis sesuai konteks penggunaannya, dengan memperhatikan fungsi sosial, struktur teks, dan unsur kebahasaan</w:t>
            </w:r>
          </w:p>
        </w:tc>
        <w:tc>
          <w:tcPr>
            <w:tcW w:w="4845" w:type="dxa"/>
            <w:gridSpan w:val="2"/>
          </w:tcPr>
          <w:p w:rsidR="00E13350" w:rsidRPr="00022215" w:rsidRDefault="00085C99">
            <w:pPr>
              <w:pStyle w:val="TableParagraph"/>
              <w:tabs>
                <w:tab w:val="left" w:pos="705"/>
              </w:tabs>
              <w:spacing w:line="244" w:lineRule="auto"/>
              <w:ind w:left="705" w:right="142" w:hanging="612"/>
              <w:rPr>
                <w:rFonts w:ascii="Cambria" w:hAnsi="Cambria" w:cs="Times New Roman"/>
                <w:sz w:val="20"/>
                <w:szCs w:val="20"/>
              </w:rPr>
            </w:pPr>
            <w:r w:rsidRPr="00022215">
              <w:rPr>
                <w:rFonts w:ascii="Cambria" w:hAnsi="Cambria" w:cs="Times New Roman"/>
                <w:w w:val="110"/>
                <w:sz w:val="20"/>
                <w:szCs w:val="20"/>
              </w:rPr>
              <w:t>4.3.</w:t>
            </w:r>
            <w:r w:rsidRPr="00022215">
              <w:rPr>
                <w:rFonts w:ascii="Cambria" w:hAnsi="Cambria" w:cs="Times New Roman"/>
                <w:w w:val="110"/>
                <w:sz w:val="20"/>
                <w:szCs w:val="20"/>
              </w:rPr>
              <w:tab/>
              <w:t>memproduksi teks interaksi transaksional lisan dan tulis pendek dan sederhana terkait tindakan untuk memberi dan meminta informasi terkait</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tindakan kegiatan waktu</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senggang</w:t>
            </w:r>
          </w:p>
          <w:p w:rsidR="00E13350" w:rsidRPr="00022215" w:rsidRDefault="00085C99">
            <w:pPr>
              <w:pStyle w:val="TableParagraph"/>
              <w:spacing w:before="4" w:line="244" w:lineRule="auto"/>
              <w:ind w:left="705" w:right="159"/>
              <w:rPr>
                <w:rFonts w:ascii="Cambria" w:hAnsi="Cambria" w:cs="Times New Roman"/>
                <w:sz w:val="20"/>
                <w:szCs w:val="20"/>
              </w:rPr>
            </w:pPr>
            <w:r w:rsidRPr="00022215">
              <w:rPr>
                <w:rFonts w:ascii="Cambria" w:hAnsi="Cambria" w:cs="Times New Roman"/>
                <w:w w:val="110"/>
                <w:sz w:val="20"/>
                <w:szCs w:val="20"/>
              </w:rPr>
              <w:t>/kejadianyang sudah dilakukan/terjadi di waktu lampau terkait perjalanan/wisata dengan memperhatikan fungsi sosial, struktur teks, dan unsur kebahasaan yang benar sesuai konteks</w:t>
            </w:r>
          </w:p>
        </w:tc>
      </w:tr>
      <w:tr w:rsidR="00E13350" w:rsidRPr="00022215" w:rsidTr="003E6D3D">
        <w:trPr>
          <w:trHeight w:val="486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line="244" w:lineRule="auto"/>
              <w:ind w:right="199"/>
              <w:rPr>
                <w:rFonts w:ascii="Cambria" w:hAnsi="Cambria" w:cs="Times New Roman"/>
                <w:sz w:val="20"/>
                <w:szCs w:val="20"/>
              </w:rPr>
            </w:pPr>
            <w:r w:rsidRPr="00022215">
              <w:rPr>
                <w:rFonts w:ascii="Cambria" w:hAnsi="Cambria" w:cs="Times New Roman"/>
                <w:w w:val="110"/>
                <w:sz w:val="20"/>
                <w:szCs w:val="20"/>
              </w:rPr>
              <w:t>menafsirkan isi teks khusus lisan dan tulis pendek dan sederhana berbentuk pengumuman singkat (kurze Mitteilungen), iklan singkat (kurze Anzeigen), papan petunjuk (Hinweisschilder/ Aushänge), pengumuman lisan(Durchsage)</w:t>
            </w:r>
          </w:p>
          <w:p w:rsidR="00E13350" w:rsidRPr="00022215" w:rsidRDefault="00085C99">
            <w:pPr>
              <w:pStyle w:val="TableParagraph"/>
              <w:spacing w:before="6" w:line="244" w:lineRule="auto"/>
              <w:ind w:right="95"/>
              <w:rPr>
                <w:rFonts w:ascii="Cambria" w:hAnsi="Cambria" w:cs="Times New Roman"/>
                <w:sz w:val="20"/>
                <w:szCs w:val="20"/>
              </w:rPr>
            </w:pPr>
            <w:r w:rsidRPr="00022215">
              <w:rPr>
                <w:rFonts w:ascii="Cambria" w:hAnsi="Cambria" w:cs="Times New Roman"/>
                <w:w w:val="110"/>
                <w:sz w:val="20"/>
                <w:szCs w:val="20"/>
              </w:rPr>
              <w:t>,agenda kegiatan(Terminkalender), tiket perjalanan (Fahrkarte), jadwal perjalanan(Fahrplan), statistik, rencana perjalanan (Reiseprogramm),</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pesan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pada</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mesin penjawab telepon (Anrufbeantworter)terkait kegiatan waktu senggang dan perjalanan/wisata sesuai konteks penggunaannya, dengan memperhatikan fungsi sosial, struktur teks, dan unsur kebahasaan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line="244" w:lineRule="auto"/>
              <w:ind w:right="95"/>
              <w:rPr>
                <w:rFonts w:ascii="Cambria" w:hAnsi="Cambria" w:cs="Times New Roman"/>
                <w:sz w:val="20"/>
                <w:szCs w:val="20"/>
              </w:rPr>
            </w:pPr>
            <w:r w:rsidRPr="00022215">
              <w:rPr>
                <w:rFonts w:ascii="Cambria" w:hAnsi="Cambria" w:cs="Times New Roman"/>
                <w:w w:val="110"/>
                <w:sz w:val="20"/>
                <w:szCs w:val="20"/>
              </w:rPr>
              <w:t>menentukan isi teks khusus lisan dan tulis pendek dan sederhana berbentuk pengumuman singkat (kurze Mitteilungen),iklan singkat (kurze Anzeigen), papan petunjuk (Hinweisschilder/ Aushänge), pengumuman lisan (Durchsage), agenda kegiatan (Terminkalender), tiket perjalanan (Fahrkarte), jadwal perjalanan (Fahrplan), statistik, rencana perjalanan (Reiseprogramm),</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pesan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pada</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mesin penjawab telepon (Anrufbeantworter) terkait kegiatan waktu senggang dan perjalanan/wisata sesuai konteks penggunaannya, dengan memperhatikan fungsi sosial, struktur teks, dan unsur kebahasaan</w:t>
            </w:r>
          </w:p>
        </w:tc>
      </w:tr>
      <w:tr w:rsidR="00E13350" w:rsidRPr="00022215" w:rsidTr="003E6D3D">
        <w:trPr>
          <w:trHeight w:val="1501"/>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rsidP="003E6D3D">
            <w:pPr>
              <w:pStyle w:val="TableParagraph"/>
              <w:spacing w:before="107" w:line="244" w:lineRule="auto"/>
              <w:ind w:right="219"/>
              <w:rPr>
                <w:rFonts w:ascii="Cambria" w:hAnsi="Cambria" w:cs="Times New Roman"/>
                <w:sz w:val="20"/>
                <w:szCs w:val="20"/>
              </w:rPr>
            </w:pPr>
            <w:r w:rsidRPr="00022215">
              <w:rPr>
                <w:rFonts w:ascii="Cambria" w:hAnsi="Cambria" w:cs="Times New Roman"/>
                <w:w w:val="110"/>
                <w:sz w:val="20"/>
                <w:szCs w:val="20"/>
              </w:rPr>
              <w:t>menafsirkan isi teks deskriptif lisan dan tulis pendek dan sederhana, terkait kegiatan waktu senggang dan perjalanan/wisata, sesuai dengan konteks</w:t>
            </w:r>
            <w:r w:rsidR="003E6D3D"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penggunaannya, dengan</w:t>
            </w:r>
            <w:r w:rsidR="003E6D3D" w:rsidRPr="00022215">
              <w:rPr>
                <w:rFonts w:ascii="Cambria" w:hAnsi="Cambria" w:cs="Times New Roman"/>
                <w:w w:val="110"/>
                <w:sz w:val="20"/>
                <w:szCs w:val="20"/>
              </w:rPr>
              <w:t xml:space="preserve"> memperhatikan fungsi sosial, struktur teks, dan unsur kebahasaan</w:t>
            </w:r>
          </w:p>
        </w:tc>
        <w:tc>
          <w:tcPr>
            <w:tcW w:w="4845" w:type="dxa"/>
            <w:gridSpan w:val="2"/>
          </w:tcPr>
          <w:p w:rsidR="003E6D3D" w:rsidRPr="00022215" w:rsidRDefault="00085C99" w:rsidP="003E6D3D">
            <w:pPr>
              <w:pStyle w:val="TableParagraph"/>
              <w:spacing w:before="107" w:line="244" w:lineRule="auto"/>
              <w:ind w:left="705" w:right="214" w:hanging="612"/>
              <w:rPr>
                <w:rFonts w:ascii="Cambria" w:hAnsi="Cambria" w:cs="Times New Roman"/>
                <w:sz w:val="20"/>
                <w:szCs w:val="20"/>
              </w:rPr>
            </w:pPr>
            <w:r w:rsidRPr="00022215">
              <w:rPr>
                <w:rFonts w:ascii="Cambria" w:hAnsi="Cambria" w:cs="Times New Roman"/>
                <w:w w:val="110"/>
                <w:sz w:val="20"/>
                <w:szCs w:val="20"/>
              </w:rPr>
              <w:t>4.5.1 menentukan isi teks deskriptif lisan dan tulis pendek dan sederhana tentang kegiatan waktu senggang dan perjalanan/wisata sesu</w:t>
            </w:r>
            <w:r w:rsidR="003E6D3D" w:rsidRPr="00022215">
              <w:rPr>
                <w:rFonts w:ascii="Cambria" w:hAnsi="Cambria" w:cs="Times New Roman"/>
                <w:w w:val="110"/>
                <w:sz w:val="20"/>
                <w:szCs w:val="20"/>
              </w:rPr>
              <w:t>ai dengan konteks penggunaannya</w:t>
            </w:r>
            <w:r w:rsidR="003E6D3D" w:rsidRPr="00022215">
              <w:rPr>
                <w:rFonts w:ascii="Cambria" w:hAnsi="Cambria" w:cs="Times New Roman"/>
                <w:w w:val="110"/>
                <w:sz w:val="20"/>
                <w:szCs w:val="20"/>
                <w:lang w:val="id-ID"/>
              </w:rPr>
              <w:t xml:space="preserve"> </w:t>
            </w:r>
            <w:r w:rsidRPr="00022215">
              <w:rPr>
                <w:rFonts w:ascii="Cambria" w:hAnsi="Cambria" w:cs="Times New Roman"/>
                <w:w w:val="110"/>
                <w:sz w:val="20"/>
                <w:szCs w:val="20"/>
              </w:rPr>
              <w:t>dengan memperhatikan fungsi</w:t>
            </w:r>
            <w:r w:rsidR="003E6D3D" w:rsidRPr="00022215">
              <w:rPr>
                <w:rFonts w:ascii="Cambria" w:hAnsi="Cambria" w:cs="Times New Roman"/>
                <w:w w:val="115"/>
                <w:sz w:val="20"/>
                <w:szCs w:val="20"/>
              </w:rPr>
              <w:t xml:space="preserve"> sosial, struktur teks, dan unsur kebahasaan.</w:t>
            </w:r>
          </w:p>
          <w:p w:rsidR="00E13350" w:rsidRPr="00022215" w:rsidRDefault="00E13350">
            <w:pPr>
              <w:pStyle w:val="TableParagraph"/>
              <w:spacing w:before="3" w:line="212" w:lineRule="exact"/>
              <w:ind w:left="705"/>
              <w:rPr>
                <w:rFonts w:ascii="Cambria" w:hAnsi="Cambria" w:cs="Times New Roman"/>
                <w:sz w:val="20"/>
                <w:szCs w:val="20"/>
              </w:rPr>
            </w:pPr>
          </w:p>
        </w:tc>
      </w:tr>
      <w:tr w:rsidR="00E13350" w:rsidRPr="00022215" w:rsidTr="003E6D3D">
        <w:trPr>
          <w:trHeight w:val="1947"/>
        </w:trPr>
        <w:tc>
          <w:tcPr>
            <w:tcW w:w="4329" w:type="dxa"/>
            <w:gridSpan w:val="2"/>
          </w:tcPr>
          <w:p w:rsidR="00E13350" w:rsidRPr="00022215" w:rsidRDefault="00E13350">
            <w:pPr>
              <w:pStyle w:val="TableParagraph"/>
              <w:spacing w:before="0" w:line="244" w:lineRule="auto"/>
              <w:ind w:left="707" w:right="725"/>
              <w:rPr>
                <w:rFonts w:ascii="Cambria" w:hAnsi="Cambria" w:cs="Times New Roman"/>
                <w:sz w:val="20"/>
                <w:szCs w:val="20"/>
              </w:rPr>
            </w:pPr>
          </w:p>
        </w:tc>
        <w:tc>
          <w:tcPr>
            <w:tcW w:w="4845" w:type="dxa"/>
            <w:gridSpan w:val="2"/>
          </w:tcPr>
          <w:p w:rsidR="00E13350" w:rsidRPr="00022215" w:rsidRDefault="00085C99">
            <w:pPr>
              <w:pStyle w:val="TableParagraph"/>
              <w:spacing w:before="106" w:line="244" w:lineRule="auto"/>
              <w:ind w:left="705" w:right="214" w:hanging="612"/>
              <w:rPr>
                <w:rFonts w:ascii="Cambria" w:hAnsi="Cambria" w:cs="Times New Roman"/>
                <w:sz w:val="20"/>
                <w:szCs w:val="20"/>
              </w:rPr>
            </w:pPr>
            <w:r w:rsidRPr="00022215">
              <w:rPr>
                <w:rFonts w:ascii="Cambria" w:hAnsi="Cambria" w:cs="Times New Roman"/>
                <w:w w:val="110"/>
                <w:sz w:val="20"/>
                <w:szCs w:val="20"/>
              </w:rPr>
              <w:t>4.5.2 memproduksi teks deskriptif lisan dan tulis pendek dan sederhana, tentang kegiatan waktu senggang dan perjalanan/wisata dengan memperhatikan fungsi sosial, struktur teks, dan unsur kebahasaan yang benar sesuai konteks</w:t>
            </w:r>
          </w:p>
        </w:tc>
      </w:tr>
      <w:tr w:rsidR="00E13350" w:rsidRPr="00022215" w:rsidTr="003E6D3D">
        <w:trPr>
          <w:trHeight w:val="1609"/>
        </w:trPr>
        <w:tc>
          <w:tcPr>
            <w:tcW w:w="4329" w:type="dxa"/>
            <w:gridSpan w:val="2"/>
          </w:tcPr>
          <w:p w:rsidR="00E13350" w:rsidRPr="00022215" w:rsidRDefault="00085C99">
            <w:pPr>
              <w:pStyle w:val="TableParagraph"/>
              <w:tabs>
                <w:tab w:val="left" w:pos="707"/>
              </w:tabs>
              <w:spacing w:line="244" w:lineRule="auto"/>
              <w:ind w:left="707" w:right="343" w:hanging="611"/>
              <w:rPr>
                <w:rFonts w:ascii="Cambria" w:hAnsi="Cambria" w:cs="Times New Roman"/>
                <w:sz w:val="20"/>
                <w:szCs w:val="20"/>
              </w:rPr>
            </w:pPr>
            <w:r w:rsidRPr="00022215">
              <w:rPr>
                <w:rFonts w:ascii="Cambria" w:hAnsi="Cambria" w:cs="Times New Roman"/>
                <w:w w:val="110"/>
                <w:sz w:val="20"/>
                <w:szCs w:val="20"/>
              </w:rPr>
              <w:t>3.6</w:t>
            </w:r>
            <w:r w:rsidRPr="00022215">
              <w:rPr>
                <w:rFonts w:ascii="Cambria" w:hAnsi="Cambria" w:cs="Times New Roman"/>
                <w:w w:val="110"/>
                <w:sz w:val="20"/>
                <w:szCs w:val="20"/>
              </w:rPr>
              <w:tab/>
              <w:t>mendemostrasikan lagu dan atau puisi (Gedicht) dengan memperhatikan fungsi sosial, struktur teks, dan unsur kebahasaan dari lagu dan atau puisi</w:t>
            </w:r>
            <w:r w:rsidRPr="00022215">
              <w:rPr>
                <w:rFonts w:ascii="Cambria" w:hAnsi="Cambria" w:cs="Times New Roman"/>
                <w:spacing w:val="10"/>
                <w:w w:val="110"/>
                <w:sz w:val="20"/>
                <w:szCs w:val="20"/>
              </w:rPr>
              <w:t xml:space="preserve"> </w:t>
            </w:r>
            <w:r w:rsidRPr="00022215">
              <w:rPr>
                <w:rFonts w:ascii="Cambria" w:hAnsi="Cambria" w:cs="Times New Roman"/>
                <w:w w:val="110"/>
                <w:sz w:val="20"/>
                <w:szCs w:val="20"/>
              </w:rPr>
              <w:t>tersebut</w:t>
            </w:r>
          </w:p>
        </w:tc>
        <w:tc>
          <w:tcPr>
            <w:tcW w:w="4845" w:type="dxa"/>
            <w:gridSpan w:val="2"/>
          </w:tcPr>
          <w:p w:rsidR="00E13350" w:rsidRPr="00022215" w:rsidRDefault="00085C99">
            <w:pPr>
              <w:pStyle w:val="TableParagraph"/>
              <w:tabs>
                <w:tab w:val="left" w:pos="705"/>
              </w:tabs>
              <w:spacing w:line="244" w:lineRule="auto"/>
              <w:ind w:left="705" w:right="244" w:hanging="612"/>
              <w:rPr>
                <w:rFonts w:ascii="Cambria" w:hAnsi="Cambria" w:cs="Times New Roman"/>
                <w:sz w:val="20"/>
                <w:szCs w:val="20"/>
              </w:rPr>
            </w:pPr>
            <w:r w:rsidRPr="00022215">
              <w:rPr>
                <w:rFonts w:ascii="Cambria" w:hAnsi="Cambria" w:cs="Times New Roman"/>
                <w:w w:val="110"/>
                <w:sz w:val="20"/>
                <w:szCs w:val="20"/>
              </w:rPr>
              <w:t>4.6</w:t>
            </w:r>
            <w:r w:rsidRPr="00022215">
              <w:rPr>
                <w:rFonts w:ascii="Cambria" w:hAnsi="Cambria" w:cs="Times New Roman"/>
                <w:w w:val="110"/>
                <w:sz w:val="20"/>
                <w:szCs w:val="20"/>
              </w:rPr>
              <w:tab/>
              <w:t>menjelaskan makna lirik lagu dan atau puisi (Gedicht) dengan memperhatikan fungsi sosial, unsur kebahasaan dan unsur budaya</w:t>
            </w:r>
          </w:p>
        </w:tc>
      </w:tr>
    </w:tbl>
    <w:p w:rsidR="00E13350" w:rsidRPr="00022215" w:rsidRDefault="00E13350">
      <w:pPr>
        <w:spacing w:line="244" w:lineRule="auto"/>
        <w:rPr>
          <w:rFonts w:ascii="Cambria" w:hAnsi="Cambria" w:cs="Times New Roman"/>
          <w:sz w:val="20"/>
          <w:szCs w:val="20"/>
        </w:rPr>
      </w:pPr>
    </w:p>
    <w:p w:rsidR="003E6D3D" w:rsidRPr="00022215" w:rsidRDefault="003E6D3D">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3E6D3D" w:rsidRPr="00022215" w:rsidRDefault="003E6D3D">
      <w:pPr>
        <w:spacing w:line="244" w:lineRule="auto"/>
        <w:rPr>
          <w:rFonts w:ascii="Cambria" w:hAnsi="Cambria" w:cs="Times New Roman"/>
          <w:sz w:val="20"/>
          <w:szCs w:val="20"/>
        </w:rPr>
        <w:sectPr w:rsidR="003E6D3D" w:rsidRPr="00022215" w:rsidSect="007E0083">
          <w:footerReference w:type="default" r:id="rId11"/>
          <w:type w:val="continuous"/>
          <w:pgSz w:w="12191" w:h="18711" w:code="233"/>
          <w:pgMar w:top="1418" w:right="1247" w:bottom="1418" w:left="1418" w:header="1418" w:footer="1418" w:gutter="0"/>
          <w:cols w:space="720"/>
        </w:sectPr>
      </w:pPr>
    </w:p>
    <w:p w:rsidR="00E13350" w:rsidRPr="00022215" w:rsidRDefault="00085C99" w:rsidP="003E6D3D">
      <w:pPr>
        <w:pStyle w:val="ListParagraph"/>
        <w:numPr>
          <w:ilvl w:val="0"/>
          <w:numId w:val="71"/>
        </w:numPr>
        <w:tabs>
          <w:tab w:val="left" w:pos="801"/>
        </w:tabs>
        <w:spacing w:line="254" w:lineRule="auto"/>
        <w:ind w:left="800" w:right="28" w:hanging="384"/>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BAHASA DAN SASTRA PERANCIS</w:t>
      </w:r>
      <w:r w:rsidRPr="00022215">
        <w:rPr>
          <w:rFonts w:ascii="Cambria" w:hAnsi="Cambria" w:cs="Times New Roman"/>
          <w:spacing w:val="16"/>
          <w:w w:val="105"/>
          <w:sz w:val="20"/>
          <w:szCs w:val="20"/>
        </w:rPr>
        <w:t xml:space="preserve"> </w:t>
      </w:r>
      <w:r w:rsidRPr="00022215">
        <w:rPr>
          <w:rFonts w:ascii="Cambria" w:hAnsi="Cambria" w:cs="Times New Roman"/>
          <w:w w:val="105"/>
          <w:sz w:val="20"/>
          <w:szCs w:val="20"/>
        </w:rPr>
        <w:t>SMA/MA</w:t>
      </w:r>
    </w:p>
    <w:p w:rsidR="00E13350" w:rsidRPr="00022215" w:rsidRDefault="00E13350" w:rsidP="003E6D3D">
      <w:pPr>
        <w:pStyle w:val="BodyText"/>
        <w:spacing w:before="5"/>
        <w:ind w:right="28"/>
        <w:rPr>
          <w:rFonts w:ascii="Cambria" w:hAnsi="Cambria" w:cs="Times New Roman"/>
          <w:sz w:val="20"/>
          <w:szCs w:val="20"/>
        </w:rPr>
      </w:pPr>
    </w:p>
    <w:p w:rsidR="00E13350" w:rsidRPr="00022215" w:rsidRDefault="00085C99" w:rsidP="003E6D3D">
      <w:pPr>
        <w:pStyle w:val="BodyText"/>
        <w:ind w:left="416" w:right="28"/>
        <w:rPr>
          <w:rFonts w:ascii="Cambria" w:hAnsi="Cambria" w:cs="Times New Roman"/>
          <w:sz w:val="20"/>
          <w:szCs w:val="20"/>
        </w:rPr>
      </w:pPr>
      <w:r w:rsidRPr="00022215">
        <w:rPr>
          <w:rFonts w:ascii="Cambria" w:hAnsi="Cambria" w:cs="Times New Roman"/>
          <w:w w:val="105"/>
          <w:sz w:val="20"/>
          <w:szCs w:val="20"/>
        </w:rPr>
        <w:t>KELAS: X</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3E6D3D">
      <w:pPr>
        <w:pStyle w:val="BodyText"/>
        <w:spacing w:before="5"/>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dilakukan sepanjang 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7"/>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Kompetensi Keterampilan dirumuskan sebagai berikut, yaitu siswa mampu:</w:t>
      </w:r>
    </w:p>
    <w:p w:rsidR="00E13350" w:rsidRPr="00022215" w:rsidRDefault="00E13350">
      <w:pPr>
        <w:pStyle w:val="BodyText"/>
        <w:spacing w:before="7"/>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575"/>
        </w:trPr>
        <w:tc>
          <w:tcPr>
            <w:tcW w:w="4329" w:type="dxa"/>
          </w:tcPr>
          <w:p w:rsidR="00E13350" w:rsidRPr="00022215" w:rsidRDefault="00085C99">
            <w:pPr>
              <w:pStyle w:val="TableParagraph"/>
              <w:spacing w:before="174"/>
              <w:ind w:left="284"/>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64"/>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932"/>
        </w:trPr>
        <w:tc>
          <w:tcPr>
            <w:tcW w:w="4329" w:type="dxa"/>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Pr>
          <w:p w:rsidR="00E13350" w:rsidRPr="00022215" w:rsidRDefault="00085C99">
            <w:pPr>
              <w:pStyle w:val="TableParagraph"/>
              <w:tabs>
                <w:tab w:val="left" w:pos="705"/>
              </w:tabs>
              <w:spacing w:before="109" w:line="244" w:lineRule="auto"/>
              <w:ind w:left="705"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3E6D3D">
        <w:trPr>
          <w:trHeight w:val="448"/>
          <w:tblHeader/>
        </w:trPr>
        <w:tc>
          <w:tcPr>
            <w:tcW w:w="4329" w:type="dxa"/>
            <w:gridSpan w:val="2"/>
          </w:tcPr>
          <w:p w:rsidR="00E13350" w:rsidRPr="00022215" w:rsidRDefault="00085C99">
            <w:pPr>
              <w:pStyle w:val="TableParagraph"/>
              <w:ind w:left="1102"/>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Pr>
          <w:p w:rsidR="00E13350" w:rsidRPr="00022215" w:rsidRDefault="00085C99">
            <w:pPr>
              <w:pStyle w:val="TableParagraph"/>
              <w:ind w:left="1100"/>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25"/>
                <w:sz w:val="20"/>
                <w:szCs w:val="20"/>
              </w:rPr>
              <w:t>3.1</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i/>
                <w:sz w:val="20"/>
                <w:szCs w:val="20"/>
              </w:rPr>
            </w:pPr>
            <w:r w:rsidRPr="00022215">
              <w:rPr>
                <w:rFonts w:ascii="Cambria" w:hAnsi="Cambria" w:cs="Times New Roman"/>
                <w:i/>
                <w:w w:val="105"/>
                <w:sz w:val="20"/>
                <w:szCs w:val="20"/>
              </w:rPr>
              <w:t xml:space="preserve">mendemonstrasikan </w:t>
            </w:r>
            <w:r w:rsidRPr="00022215">
              <w:rPr>
                <w:rFonts w:ascii="Cambria" w:hAnsi="Cambria" w:cs="Times New Roman"/>
                <w:w w:val="105"/>
                <w:sz w:val="20"/>
                <w:szCs w:val="20"/>
              </w:rPr>
              <w:t xml:space="preserve">tindak tutur untuk menyapa dan berpamitan </w:t>
            </w:r>
            <w:r w:rsidRPr="00022215">
              <w:rPr>
                <w:rFonts w:ascii="Cambria" w:hAnsi="Cambria" w:cs="Times New Roman"/>
                <w:i/>
                <w:w w:val="105"/>
                <w:sz w:val="20"/>
                <w:szCs w:val="20"/>
              </w:rPr>
              <w:t>(Saluer et prendre congé</w:t>
            </w:r>
            <w:r w:rsidRPr="00022215">
              <w:rPr>
                <w:rFonts w:ascii="Cambria" w:hAnsi="Cambria" w:cs="Times New Roman"/>
                <w:w w:val="105"/>
                <w:sz w:val="20"/>
                <w:szCs w:val="20"/>
              </w:rPr>
              <w:t xml:space="preserve">), mengucapkan terimakasih, dan meminta maaf </w:t>
            </w:r>
            <w:r w:rsidRPr="00022215">
              <w:rPr>
                <w:rFonts w:ascii="Cambria" w:hAnsi="Cambria" w:cs="Times New Roman"/>
                <w:i/>
                <w:w w:val="105"/>
                <w:sz w:val="20"/>
                <w:szCs w:val="20"/>
              </w:rPr>
              <w:t>(remercier et</w:t>
            </w:r>
          </w:p>
          <w:p w:rsidR="00E13350" w:rsidRPr="00022215" w:rsidRDefault="00085C99">
            <w:pPr>
              <w:pStyle w:val="TableParagraph"/>
              <w:spacing w:before="2" w:line="244" w:lineRule="auto"/>
              <w:ind w:right="219"/>
              <w:rPr>
                <w:rFonts w:ascii="Cambria" w:hAnsi="Cambria" w:cs="Times New Roman"/>
                <w:sz w:val="20"/>
                <w:szCs w:val="20"/>
              </w:rPr>
            </w:pPr>
            <w:r w:rsidRPr="00022215">
              <w:rPr>
                <w:rFonts w:ascii="Cambria" w:hAnsi="Cambria" w:cs="Times New Roman"/>
                <w:i/>
                <w:w w:val="110"/>
                <w:sz w:val="20"/>
                <w:szCs w:val="20"/>
              </w:rPr>
              <w:t xml:space="preserve">s’excuser) </w:t>
            </w:r>
            <w:r w:rsidRPr="00022215">
              <w:rPr>
                <w:rFonts w:ascii="Cambria" w:hAnsi="Cambria" w:cs="Times New Roman"/>
                <w:w w:val="110"/>
                <w:sz w:val="20"/>
                <w:szCs w:val="20"/>
              </w:rPr>
              <w:t>dengan memperhatikan fungsi sosial, struktur teks, dan unsur kebahasaan pada teks interpersonal dan teks transaksional tulis dan lisan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20"/>
                <w:sz w:val="20"/>
                <w:szCs w:val="20"/>
              </w:rPr>
              <w:t>4.1</w:t>
            </w:r>
          </w:p>
        </w:tc>
        <w:tc>
          <w:tcPr>
            <w:tcW w:w="4290" w:type="dxa"/>
            <w:tcBorders>
              <w:left w:val="nil"/>
            </w:tcBorders>
          </w:tcPr>
          <w:p w:rsidR="00E13350" w:rsidRPr="00022215" w:rsidRDefault="00085C99">
            <w:pPr>
              <w:pStyle w:val="TableParagraph"/>
              <w:spacing w:line="244" w:lineRule="auto"/>
              <w:ind w:right="322"/>
              <w:rPr>
                <w:rFonts w:ascii="Cambria" w:hAnsi="Cambria" w:cs="Times New Roman"/>
                <w:sz w:val="20"/>
                <w:szCs w:val="20"/>
              </w:rPr>
            </w:pPr>
            <w:r w:rsidRPr="00022215">
              <w:rPr>
                <w:rFonts w:ascii="Cambria" w:hAnsi="Cambria" w:cs="Times New Roman"/>
                <w:w w:val="110"/>
                <w:sz w:val="20"/>
                <w:szCs w:val="20"/>
              </w:rPr>
              <w:t xml:space="preserve">menerapkan tindak tutur untuk menyapa dan berpamitan </w:t>
            </w:r>
            <w:r w:rsidRPr="00022215">
              <w:rPr>
                <w:rFonts w:ascii="Cambria" w:hAnsi="Cambria" w:cs="Times New Roman"/>
                <w:i/>
                <w:w w:val="110"/>
                <w:sz w:val="20"/>
                <w:szCs w:val="20"/>
              </w:rPr>
              <w:t xml:space="preserve">(Saluer et prendre congé), </w:t>
            </w:r>
            <w:r w:rsidRPr="00022215">
              <w:rPr>
                <w:rFonts w:ascii="Cambria" w:hAnsi="Cambria" w:cs="Times New Roman"/>
                <w:w w:val="110"/>
                <w:sz w:val="20"/>
                <w:szCs w:val="20"/>
              </w:rPr>
              <w:t>mengucapkan terimakasih dan meminta maaf</w:t>
            </w:r>
          </w:p>
          <w:p w:rsidR="00E13350" w:rsidRPr="00022215" w:rsidRDefault="00085C99">
            <w:pPr>
              <w:pStyle w:val="TableParagraph"/>
              <w:spacing w:before="1" w:line="244" w:lineRule="auto"/>
              <w:ind w:right="658"/>
              <w:rPr>
                <w:rFonts w:ascii="Cambria" w:hAnsi="Cambria" w:cs="Times New Roman"/>
                <w:sz w:val="20"/>
                <w:szCs w:val="20"/>
              </w:rPr>
            </w:pPr>
            <w:r w:rsidRPr="00022215">
              <w:rPr>
                <w:rFonts w:ascii="Cambria" w:hAnsi="Cambria" w:cs="Times New Roman"/>
                <w:i/>
                <w:w w:val="105"/>
                <w:sz w:val="20"/>
                <w:szCs w:val="20"/>
              </w:rPr>
              <w:t xml:space="preserve">(remercier et s’excuser) </w:t>
            </w:r>
            <w:r w:rsidRPr="00022215">
              <w:rPr>
                <w:rFonts w:ascii="Cambria" w:hAnsi="Cambria" w:cs="Times New Roman"/>
                <w:w w:val="105"/>
                <w:sz w:val="20"/>
                <w:szCs w:val="20"/>
              </w:rPr>
              <w:t xml:space="preserve">dengan </w:t>
            </w:r>
            <w:r w:rsidRPr="00022215">
              <w:rPr>
                <w:rFonts w:ascii="Cambria" w:hAnsi="Cambria" w:cs="Times New Roman"/>
                <w:w w:val="110"/>
                <w:sz w:val="20"/>
                <w:szCs w:val="20"/>
              </w:rPr>
              <w:t>memperhatikan fungsi sosial, struktur teks, dan unsur kebahasaan pada teks interpersonal dan teks transaksional tulis dan lisan</w:t>
            </w:r>
          </w:p>
        </w:tc>
      </w:tr>
      <w:tr w:rsidR="00E13350" w:rsidRPr="00022215" w:rsidTr="003E6D3D">
        <w:trPr>
          <w:trHeight w:val="180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 xml:space="preserve">mendemonstrasikan tindak tutur untuk memperkenalkan diri </w:t>
            </w:r>
            <w:r w:rsidRPr="00022215">
              <w:rPr>
                <w:rFonts w:ascii="Cambria" w:hAnsi="Cambria" w:cs="Times New Roman"/>
                <w:i/>
                <w:w w:val="110"/>
                <w:sz w:val="20"/>
                <w:szCs w:val="20"/>
              </w:rPr>
              <w:t xml:space="preserve">(se </w:t>
            </w:r>
            <w:r w:rsidRPr="00022215">
              <w:rPr>
                <w:rFonts w:ascii="Cambria" w:hAnsi="Cambria" w:cs="Times New Roman"/>
                <w:i/>
                <w:w w:val="105"/>
                <w:sz w:val="20"/>
                <w:szCs w:val="20"/>
              </w:rPr>
              <w:t xml:space="preserve">présenter) </w:t>
            </w:r>
            <w:r w:rsidRPr="00022215">
              <w:rPr>
                <w:rFonts w:ascii="Cambria" w:hAnsi="Cambria" w:cs="Times New Roman"/>
                <w:w w:val="105"/>
                <w:sz w:val="20"/>
                <w:szCs w:val="20"/>
              </w:rPr>
              <w:t xml:space="preserve">dengan memperhatikan </w:t>
            </w:r>
            <w:r w:rsidRPr="00022215">
              <w:rPr>
                <w:rFonts w:ascii="Cambria" w:hAnsi="Cambria" w:cs="Times New Roman"/>
                <w:w w:val="110"/>
                <w:sz w:val="20"/>
                <w:szCs w:val="20"/>
              </w:rPr>
              <w:t xml:space="preserve">fungsi sosial, struktur teks, dan unsur kebahasaan pada teks interpersonal dan teks transaksional </w:t>
            </w:r>
            <w:r w:rsidRPr="00022215">
              <w:rPr>
                <w:rFonts w:ascii="Cambria" w:hAnsi="Cambria" w:cs="Times New Roman"/>
                <w:i/>
                <w:w w:val="110"/>
                <w:sz w:val="20"/>
                <w:szCs w:val="20"/>
              </w:rPr>
              <w:t xml:space="preserve">tulis </w:t>
            </w:r>
            <w:r w:rsidRPr="00022215">
              <w:rPr>
                <w:rFonts w:ascii="Cambria" w:hAnsi="Cambria" w:cs="Times New Roman"/>
                <w:w w:val="110"/>
                <w:sz w:val="20"/>
                <w:szCs w:val="20"/>
              </w:rPr>
              <w:t>dan lisan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tabs>
                <w:tab w:val="left" w:pos="1487"/>
              </w:tabs>
              <w:spacing w:line="244" w:lineRule="auto"/>
              <w:ind w:right="474"/>
              <w:rPr>
                <w:rFonts w:ascii="Cambria" w:hAnsi="Cambria" w:cs="Times New Roman"/>
                <w:sz w:val="20"/>
                <w:szCs w:val="20"/>
              </w:rPr>
            </w:pPr>
            <w:r w:rsidRPr="00022215">
              <w:rPr>
                <w:rFonts w:ascii="Cambria" w:hAnsi="Cambria" w:cs="Times New Roman"/>
                <w:w w:val="110"/>
                <w:sz w:val="20"/>
                <w:szCs w:val="20"/>
              </w:rPr>
              <w:t xml:space="preserve">menerapkan tindak tutur untuk memperkenalkan diri </w:t>
            </w:r>
            <w:r w:rsidRPr="00022215">
              <w:rPr>
                <w:rFonts w:ascii="Cambria" w:hAnsi="Cambria" w:cs="Times New Roman"/>
                <w:i/>
                <w:spacing w:val="5"/>
                <w:w w:val="110"/>
                <w:sz w:val="20"/>
                <w:szCs w:val="20"/>
              </w:rPr>
              <w:t xml:space="preserve">(se </w:t>
            </w:r>
            <w:r w:rsidRPr="00022215">
              <w:rPr>
                <w:rFonts w:ascii="Cambria" w:hAnsi="Cambria" w:cs="Times New Roman"/>
                <w:i/>
                <w:spacing w:val="7"/>
                <w:w w:val="110"/>
                <w:sz w:val="20"/>
                <w:szCs w:val="20"/>
              </w:rPr>
              <w:t>présenter)</w:t>
            </w:r>
            <w:r w:rsidRPr="00022215">
              <w:rPr>
                <w:rFonts w:ascii="Cambria" w:hAnsi="Cambria" w:cs="Times New Roman"/>
                <w:i/>
                <w:spacing w:val="7"/>
                <w:w w:val="110"/>
                <w:sz w:val="20"/>
                <w:szCs w:val="20"/>
              </w:rPr>
              <w:tab/>
            </w:r>
            <w:r w:rsidRPr="00022215">
              <w:rPr>
                <w:rFonts w:ascii="Cambria" w:hAnsi="Cambria" w:cs="Times New Roman"/>
                <w:w w:val="110"/>
                <w:sz w:val="20"/>
                <w:szCs w:val="20"/>
              </w:rPr>
              <w:t>dengan memperhatikan fungsi sosial, struktur teks, dan unsur kebahasaan pada teks interpersonal dan teks transaksional tulis dan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lisan</w:t>
            </w:r>
          </w:p>
        </w:tc>
      </w:tr>
      <w:tr w:rsidR="00E13350" w:rsidRPr="00022215" w:rsidTr="003E6D3D">
        <w:trPr>
          <w:trHeight w:val="1972"/>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150"/>
              <w:rPr>
                <w:rFonts w:ascii="Cambria" w:hAnsi="Cambria" w:cs="Times New Roman"/>
                <w:sz w:val="20"/>
                <w:szCs w:val="20"/>
              </w:rPr>
            </w:pPr>
            <w:r w:rsidRPr="00022215">
              <w:rPr>
                <w:rFonts w:ascii="Cambria" w:hAnsi="Cambria" w:cs="Times New Roman"/>
                <w:w w:val="110"/>
                <w:sz w:val="20"/>
                <w:szCs w:val="20"/>
              </w:rPr>
              <w:t xml:space="preserve">mendemonstrasikan jam, hari, tanggal, bulan, tahun, </w:t>
            </w:r>
            <w:r w:rsidRPr="00022215">
              <w:rPr>
                <w:rFonts w:ascii="Cambria" w:hAnsi="Cambria" w:cs="Times New Roman"/>
                <w:i/>
                <w:w w:val="110"/>
                <w:sz w:val="20"/>
                <w:szCs w:val="20"/>
              </w:rPr>
              <w:t>(heure</w:t>
            </w:r>
            <w:r w:rsidRPr="00022215">
              <w:rPr>
                <w:rFonts w:ascii="Cambria" w:hAnsi="Cambria" w:cs="Times New Roman"/>
                <w:w w:val="110"/>
                <w:sz w:val="20"/>
                <w:szCs w:val="20"/>
              </w:rPr>
              <w:t xml:space="preserve">, </w:t>
            </w:r>
            <w:r w:rsidRPr="00022215">
              <w:rPr>
                <w:rFonts w:ascii="Cambria" w:hAnsi="Cambria" w:cs="Times New Roman"/>
                <w:i/>
                <w:w w:val="110"/>
                <w:sz w:val="20"/>
                <w:szCs w:val="20"/>
              </w:rPr>
              <w:t>jour</w:t>
            </w:r>
            <w:r w:rsidRPr="00022215">
              <w:rPr>
                <w:rFonts w:ascii="Cambria" w:hAnsi="Cambria" w:cs="Times New Roman"/>
                <w:w w:val="110"/>
                <w:sz w:val="20"/>
                <w:szCs w:val="20"/>
              </w:rPr>
              <w:t xml:space="preserve">, </w:t>
            </w:r>
            <w:r w:rsidRPr="00022215">
              <w:rPr>
                <w:rFonts w:ascii="Cambria" w:hAnsi="Cambria" w:cs="Times New Roman"/>
                <w:i/>
                <w:w w:val="110"/>
                <w:sz w:val="20"/>
                <w:szCs w:val="20"/>
              </w:rPr>
              <w:t>date</w:t>
            </w:r>
            <w:r w:rsidRPr="00022215">
              <w:rPr>
                <w:rFonts w:ascii="Cambria" w:hAnsi="Cambria" w:cs="Times New Roman"/>
                <w:w w:val="110"/>
                <w:sz w:val="20"/>
                <w:szCs w:val="20"/>
              </w:rPr>
              <w:t xml:space="preserve">, </w:t>
            </w:r>
            <w:r w:rsidRPr="00022215">
              <w:rPr>
                <w:rFonts w:ascii="Cambria" w:hAnsi="Cambria" w:cs="Times New Roman"/>
                <w:i/>
                <w:w w:val="110"/>
                <w:sz w:val="20"/>
                <w:szCs w:val="20"/>
              </w:rPr>
              <w:t>mois</w:t>
            </w:r>
            <w:r w:rsidRPr="00022215">
              <w:rPr>
                <w:rFonts w:ascii="Cambria" w:hAnsi="Cambria" w:cs="Times New Roman"/>
                <w:w w:val="110"/>
                <w:sz w:val="20"/>
                <w:szCs w:val="20"/>
              </w:rPr>
              <w:t xml:space="preserve">, </w:t>
            </w:r>
            <w:r w:rsidRPr="00022215">
              <w:rPr>
                <w:rFonts w:ascii="Cambria" w:hAnsi="Cambria" w:cs="Times New Roman"/>
                <w:i/>
                <w:w w:val="110"/>
                <w:sz w:val="20"/>
                <w:szCs w:val="20"/>
              </w:rPr>
              <w:t xml:space="preserve">année) </w:t>
            </w:r>
            <w:r w:rsidRPr="00022215">
              <w:rPr>
                <w:rFonts w:ascii="Cambria" w:hAnsi="Cambria" w:cs="Times New Roman"/>
                <w:w w:val="110"/>
                <w:sz w:val="20"/>
                <w:szCs w:val="20"/>
              </w:rPr>
              <w:t>dalam bentuk angka dan huruf dengan memperhatikan fungsi sosial, struktur teks, dan unsur kebahasaan pada  teks interpersonal dan teks transaksional tulis dan lisan</w:t>
            </w:r>
          </w:p>
        </w:tc>
        <w:tc>
          <w:tcPr>
            <w:tcW w:w="555" w:type="dxa"/>
            <w:tcBorders>
              <w:right w:val="nil"/>
            </w:tcBorders>
          </w:tcPr>
          <w:p w:rsidR="00E13350" w:rsidRPr="00022215" w:rsidRDefault="00085C99">
            <w:pPr>
              <w:pStyle w:val="TableParagraph"/>
              <w:spacing w:before="0" w:line="225" w:lineRule="exact"/>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before="0" w:line="244" w:lineRule="auto"/>
              <w:ind w:right="150"/>
              <w:rPr>
                <w:rFonts w:ascii="Cambria" w:hAnsi="Cambria" w:cs="Times New Roman"/>
                <w:sz w:val="20"/>
                <w:szCs w:val="20"/>
              </w:rPr>
            </w:pPr>
            <w:r w:rsidRPr="00022215">
              <w:rPr>
                <w:rFonts w:ascii="Cambria" w:hAnsi="Cambria" w:cs="Times New Roman"/>
                <w:w w:val="110"/>
                <w:sz w:val="20"/>
                <w:szCs w:val="20"/>
              </w:rPr>
              <w:t xml:space="preserve">menerapkan tindak tutur untuk menyatakan dan menanyakan jam, hari, tanggal, bulan, tahun, </w:t>
            </w:r>
            <w:r w:rsidRPr="00022215">
              <w:rPr>
                <w:rFonts w:ascii="Cambria" w:hAnsi="Cambria" w:cs="Times New Roman"/>
                <w:i/>
                <w:w w:val="110"/>
                <w:sz w:val="20"/>
                <w:szCs w:val="20"/>
              </w:rPr>
              <w:t>(heure</w:t>
            </w:r>
            <w:r w:rsidRPr="00022215">
              <w:rPr>
                <w:rFonts w:ascii="Cambria" w:hAnsi="Cambria" w:cs="Times New Roman"/>
                <w:w w:val="110"/>
                <w:sz w:val="20"/>
                <w:szCs w:val="20"/>
              </w:rPr>
              <w:t xml:space="preserve">, </w:t>
            </w:r>
            <w:r w:rsidRPr="00022215">
              <w:rPr>
                <w:rFonts w:ascii="Cambria" w:hAnsi="Cambria" w:cs="Times New Roman"/>
                <w:i/>
                <w:w w:val="110"/>
                <w:sz w:val="20"/>
                <w:szCs w:val="20"/>
              </w:rPr>
              <w:t>jour</w:t>
            </w:r>
            <w:r w:rsidRPr="00022215">
              <w:rPr>
                <w:rFonts w:ascii="Cambria" w:hAnsi="Cambria" w:cs="Times New Roman"/>
                <w:w w:val="110"/>
                <w:sz w:val="20"/>
                <w:szCs w:val="20"/>
              </w:rPr>
              <w:t xml:space="preserve">, date, </w:t>
            </w:r>
            <w:r w:rsidRPr="00022215">
              <w:rPr>
                <w:rFonts w:ascii="Cambria" w:hAnsi="Cambria" w:cs="Times New Roman"/>
                <w:i/>
                <w:w w:val="110"/>
                <w:sz w:val="20"/>
                <w:szCs w:val="20"/>
              </w:rPr>
              <w:t>mois</w:t>
            </w:r>
            <w:r w:rsidRPr="00022215">
              <w:rPr>
                <w:rFonts w:ascii="Cambria" w:hAnsi="Cambria" w:cs="Times New Roman"/>
                <w:w w:val="110"/>
                <w:sz w:val="20"/>
                <w:szCs w:val="20"/>
              </w:rPr>
              <w:t xml:space="preserve">, </w:t>
            </w:r>
            <w:r w:rsidRPr="00022215">
              <w:rPr>
                <w:rFonts w:ascii="Cambria" w:hAnsi="Cambria" w:cs="Times New Roman"/>
                <w:i/>
                <w:w w:val="110"/>
                <w:sz w:val="20"/>
                <w:szCs w:val="20"/>
              </w:rPr>
              <w:t xml:space="preserve">année) dalam </w:t>
            </w:r>
            <w:r w:rsidRPr="00022215">
              <w:rPr>
                <w:rFonts w:ascii="Cambria" w:hAnsi="Cambria" w:cs="Times New Roman"/>
                <w:w w:val="110"/>
                <w:sz w:val="20"/>
                <w:szCs w:val="20"/>
              </w:rPr>
              <w:t>bentuk angka dan huruf dengan memperhatikan fungsi sosial, struktur teks, dan unsur kebahasaan pada  teks interpersonal dan teks transaksional tulis dan lisan</w:t>
            </w:r>
          </w:p>
        </w:tc>
      </w:tr>
      <w:tr w:rsidR="00E13350" w:rsidRPr="00022215" w:rsidTr="003E6D3D">
        <w:trPr>
          <w:trHeight w:val="2073"/>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107" w:line="244" w:lineRule="auto"/>
              <w:ind w:right="219"/>
              <w:rPr>
                <w:rFonts w:ascii="Cambria" w:hAnsi="Cambria" w:cs="Times New Roman"/>
                <w:sz w:val="20"/>
                <w:szCs w:val="20"/>
              </w:rPr>
            </w:pPr>
            <w:r w:rsidRPr="00022215">
              <w:rPr>
                <w:rFonts w:ascii="Cambria" w:hAnsi="Cambria" w:cs="Times New Roman"/>
                <w:w w:val="110"/>
                <w:sz w:val="20"/>
                <w:szCs w:val="20"/>
              </w:rPr>
              <w:t xml:space="preserve">mendemonstrasikan tindak tutur untuk menyatakan jati diri </w:t>
            </w:r>
            <w:r w:rsidRPr="00022215">
              <w:rPr>
                <w:rFonts w:ascii="Cambria" w:hAnsi="Cambria" w:cs="Times New Roman"/>
                <w:i/>
                <w:w w:val="110"/>
                <w:sz w:val="20"/>
                <w:szCs w:val="20"/>
              </w:rPr>
              <w:t xml:space="preserve">(presenter son identité) </w:t>
            </w:r>
            <w:r w:rsidRPr="00022215">
              <w:rPr>
                <w:rFonts w:ascii="Cambria" w:hAnsi="Cambria" w:cs="Times New Roman"/>
                <w:w w:val="110"/>
                <w:sz w:val="20"/>
                <w:szCs w:val="20"/>
              </w:rPr>
              <w:t>dengan memperhatikan fungsi sosial, struktur teks, dan unsur kebahasaan pada teks interpersonal dan teks transaksional tulis dan lisan</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before="107" w:line="244" w:lineRule="auto"/>
              <w:ind w:left="191" w:right="174" w:hanging="37"/>
              <w:rPr>
                <w:rFonts w:ascii="Cambria" w:hAnsi="Cambria" w:cs="Times New Roman"/>
                <w:sz w:val="20"/>
                <w:szCs w:val="20"/>
              </w:rPr>
            </w:pPr>
            <w:r w:rsidRPr="00022215">
              <w:rPr>
                <w:rFonts w:ascii="Cambria" w:hAnsi="Cambria" w:cs="Times New Roman"/>
                <w:w w:val="110"/>
                <w:sz w:val="20"/>
                <w:szCs w:val="20"/>
              </w:rPr>
              <w:t>menerapkan tindak tutur untuk menyatakan dan menanyakan jati diri dengan memperhatikan fungsi sosial, struktur teks, dan unsur kebahasaan pada teks interpersonal dan teks transaksional tulis dan lisan</w:t>
            </w:r>
          </w:p>
        </w:tc>
      </w:tr>
      <w:tr w:rsidR="00E13350" w:rsidRPr="00022215" w:rsidTr="003E6D3D">
        <w:trPr>
          <w:trHeight w:val="2306"/>
        </w:trPr>
        <w:tc>
          <w:tcPr>
            <w:tcW w:w="557" w:type="dxa"/>
            <w:tcBorders>
              <w:right w:val="nil"/>
            </w:tcBorders>
          </w:tcPr>
          <w:p w:rsidR="00E13350" w:rsidRPr="00022215" w:rsidRDefault="00085C99">
            <w:pPr>
              <w:pStyle w:val="TableParagraph"/>
              <w:spacing w:before="108"/>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before="108" w:line="244" w:lineRule="auto"/>
              <w:ind w:right="150"/>
              <w:rPr>
                <w:rFonts w:ascii="Cambria" w:hAnsi="Cambria" w:cs="Times New Roman"/>
                <w:sz w:val="20"/>
                <w:szCs w:val="20"/>
              </w:rPr>
            </w:pPr>
            <w:r w:rsidRPr="00022215">
              <w:rPr>
                <w:rFonts w:ascii="Cambria" w:hAnsi="Cambria" w:cs="Times New Roman"/>
                <w:w w:val="110"/>
                <w:sz w:val="20"/>
                <w:szCs w:val="20"/>
              </w:rPr>
              <w:t xml:space="preserve">menggolongkan nama benda dan bangunan publik </w:t>
            </w:r>
            <w:r w:rsidRPr="00022215">
              <w:rPr>
                <w:rFonts w:ascii="Cambria" w:hAnsi="Cambria" w:cs="Times New Roman"/>
                <w:i/>
                <w:w w:val="110"/>
                <w:sz w:val="20"/>
                <w:szCs w:val="20"/>
              </w:rPr>
              <w:t xml:space="preserve">(des choses et des lieux publics) </w:t>
            </w:r>
            <w:r w:rsidRPr="00022215">
              <w:rPr>
                <w:rFonts w:ascii="Cambria" w:hAnsi="Cambria" w:cs="Times New Roman"/>
                <w:w w:val="110"/>
                <w:sz w:val="20"/>
                <w:szCs w:val="20"/>
              </w:rPr>
              <w:t>dengan memperhatikan fungsi sosial, struktur teks, dan unsur kebahasaan pada  teks interpersonal dan teks transaksional tulis dan lisan</w:t>
            </w:r>
          </w:p>
        </w:tc>
        <w:tc>
          <w:tcPr>
            <w:tcW w:w="555" w:type="dxa"/>
            <w:tcBorders>
              <w:right w:val="nil"/>
            </w:tcBorders>
          </w:tcPr>
          <w:p w:rsidR="00E13350" w:rsidRPr="00022215" w:rsidRDefault="00085C99">
            <w:pPr>
              <w:pStyle w:val="TableParagraph"/>
              <w:spacing w:before="108"/>
              <w:ind w:left="93"/>
              <w:rPr>
                <w:rFonts w:ascii="Cambria" w:hAnsi="Cambria" w:cs="Times New Roman"/>
                <w:sz w:val="20"/>
                <w:szCs w:val="20"/>
              </w:rPr>
            </w:pPr>
            <w:r w:rsidRPr="00022215">
              <w:rPr>
                <w:rFonts w:ascii="Cambria" w:hAnsi="Cambria" w:cs="Times New Roman"/>
                <w:w w:val="115"/>
                <w:sz w:val="20"/>
                <w:szCs w:val="20"/>
              </w:rPr>
              <w:t>4.5</w:t>
            </w:r>
          </w:p>
        </w:tc>
        <w:tc>
          <w:tcPr>
            <w:tcW w:w="4290" w:type="dxa"/>
            <w:tcBorders>
              <w:left w:val="nil"/>
            </w:tcBorders>
          </w:tcPr>
          <w:p w:rsidR="00E13350" w:rsidRPr="00022215" w:rsidRDefault="00085C99">
            <w:pPr>
              <w:pStyle w:val="TableParagraph"/>
              <w:spacing w:before="108" w:line="244" w:lineRule="auto"/>
              <w:ind w:right="219"/>
              <w:rPr>
                <w:rFonts w:ascii="Cambria" w:hAnsi="Cambria" w:cs="Times New Roman"/>
                <w:sz w:val="20"/>
                <w:szCs w:val="20"/>
              </w:rPr>
            </w:pPr>
            <w:r w:rsidRPr="00022215">
              <w:rPr>
                <w:rFonts w:ascii="Cambria" w:hAnsi="Cambria" w:cs="Times New Roman"/>
                <w:w w:val="110"/>
                <w:sz w:val="20"/>
                <w:szCs w:val="20"/>
              </w:rPr>
              <w:t xml:space="preserve">menerapkan tindak tutur untuk menyatakan dan menanyakan nama benda dan bangunan publik </w:t>
            </w:r>
            <w:r w:rsidRPr="00022215">
              <w:rPr>
                <w:rFonts w:ascii="Cambria" w:hAnsi="Cambria" w:cs="Times New Roman"/>
                <w:i/>
                <w:w w:val="110"/>
                <w:sz w:val="20"/>
                <w:szCs w:val="20"/>
              </w:rPr>
              <w:t xml:space="preserve">(des choses et des lieux publics) </w:t>
            </w:r>
            <w:r w:rsidRPr="00022215">
              <w:rPr>
                <w:rFonts w:ascii="Cambria" w:hAnsi="Cambria" w:cs="Times New Roman"/>
                <w:w w:val="110"/>
                <w:sz w:val="20"/>
                <w:szCs w:val="20"/>
              </w:rPr>
              <w:t xml:space="preserve">dengan memperhatikan </w:t>
            </w:r>
            <w:r w:rsidRPr="00022215">
              <w:rPr>
                <w:rFonts w:ascii="Cambria" w:hAnsi="Cambria" w:cs="Times New Roman"/>
                <w:i/>
                <w:w w:val="110"/>
                <w:sz w:val="20"/>
                <w:szCs w:val="20"/>
              </w:rPr>
              <w:t xml:space="preserve">fungsi </w:t>
            </w:r>
            <w:r w:rsidRPr="00022215">
              <w:rPr>
                <w:rFonts w:ascii="Cambria" w:hAnsi="Cambria" w:cs="Times New Roman"/>
                <w:w w:val="110"/>
                <w:sz w:val="20"/>
                <w:szCs w:val="20"/>
              </w:rPr>
              <w:t>sosial, struktur teks, dan unsur kebahasaan pada teks interpersonal dan teks transaksional tulis dan lisan</w:t>
            </w:r>
          </w:p>
        </w:tc>
      </w:tr>
      <w:tr w:rsidR="00E13350" w:rsidRPr="00022215" w:rsidTr="003E6D3D">
        <w:trPr>
          <w:trHeight w:val="230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150"/>
              <w:rPr>
                <w:rFonts w:ascii="Cambria" w:hAnsi="Cambria" w:cs="Times New Roman"/>
                <w:sz w:val="20"/>
                <w:szCs w:val="20"/>
              </w:rPr>
            </w:pPr>
            <w:r w:rsidRPr="00022215">
              <w:rPr>
                <w:rFonts w:ascii="Cambria" w:hAnsi="Cambria" w:cs="Times New Roman"/>
                <w:w w:val="110"/>
                <w:sz w:val="20"/>
                <w:szCs w:val="20"/>
              </w:rPr>
              <w:t xml:space="preserve">menggambarkan sifat orang dan benda </w:t>
            </w:r>
            <w:r w:rsidRPr="00022215">
              <w:rPr>
                <w:rFonts w:ascii="Cambria" w:hAnsi="Cambria" w:cs="Times New Roman"/>
                <w:i/>
                <w:w w:val="110"/>
                <w:sz w:val="20"/>
                <w:szCs w:val="20"/>
              </w:rPr>
              <w:t xml:space="preserve">(caractères de personnes et de choses) </w:t>
            </w:r>
            <w:r w:rsidRPr="00022215">
              <w:rPr>
                <w:rFonts w:ascii="Cambria" w:hAnsi="Cambria" w:cs="Times New Roman"/>
                <w:w w:val="110"/>
                <w:sz w:val="20"/>
                <w:szCs w:val="20"/>
              </w:rPr>
              <w:t xml:space="preserve">dengan memperhatikan fungsi sosial, struktur teks, dan unsur kebahasaan pada </w:t>
            </w:r>
            <w:r w:rsidRPr="00022215">
              <w:rPr>
                <w:rFonts w:ascii="Cambria" w:hAnsi="Cambria" w:cs="Times New Roman"/>
                <w:i/>
                <w:w w:val="110"/>
                <w:sz w:val="20"/>
                <w:szCs w:val="20"/>
              </w:rPr>
              <w:t xml:space="preserve">teks </w:t>
            </w:r>
            <w:r w:rsidRPr="00022215">
              <w:rPr>
                <w:rFonts w:ascii="Cambria" w:hAnsi="Cambria" w:cs="Times New Roman"/>
                <w:w w:val="110"/>
                <w:sz w:val="20"/>
                <w:szCs w:val="20"/>
              </w:rPr>
              <w:t>interpersonal dan teks transaksional tulis dan lisan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290" w:type="dxa"/>
            <w:tcBorders>
              <w:left w:val="nil"/>
            </w:tcBorders>
          </w:tcPr>
          <w:p w:rsidR="00E13350" w:rsidRPr="00022215" w:rsidRDefault="00085C99">
            <w:pPr>
              <w:pStyle w:val="TableParagraph"/>
              <w:spacing w:line="244" w:lineRule="auto"/>
              <w:ind w:right="184"/>
              <w:rPr>
                <w:rFonts w:ascii="Cambria" w:hAnsi="Cambria" w:cs="Times New Roman"/>
                <w:sz w:val="20"/>
                <w:szCs w:val="20"/>
              </w:rPr>
            </w:pPr>
            <w:r w:rsidRPr="00022215">
              <w:rPr>
                <w:rFonts w:ascii="Cambria" w:hAnsi="Cambria" w:cs="Times New Roman"/>
                <w:w w:val="110"/>
                <w:sz w:val="20"/>
                <w:szCs w:val="20"/>
              </w:rPr>
              <w:t xml:space="preserve">menerapkan tindak tutur untuk menyatakan dan menanyakan sifat orang dan benda </w:t>
            </w:r>
            <w:r w:rsidRPr="00022215">
              <w:rPr>
                <w:rFonts w:ascii="Cambria" w:hAnsi="Cambria" w:cs="Times New Roman"/>
                <w:i/>
                <w:spacing w:val="6"/>
                <w:w w:val="110"/>
                <w:sz w:val="20"/>
                <w:szCs w:val="20"/>
              </w:rPr>
              <w:t xml:space="preserve">(caractères </w:t>
            </w:r>
            <w:r w:rsidRPr="00022215">
              <w:rPr>
                <w:rFonts w:ascii="Cambria" w:hAnsi="Cambria" w:cs="Times New Roman"/>
                <w:i/>
                <w:w w:val="110"/>
                <w:sz w:val="20"/>
                <w:szCs w:val="20"/>
              </w:rPr>
              <w:t xml:space="preserve">de personnes et de choses) </w:t>
            </w:r>
            <w:r w:rsidRPr="00022215">
              <w:rPr>
                <w:rFonts w:ascii="Cambria" w:hAnsi="Cambria" w:cs="Times New Roman"/>
                <w:w w:val="110"/>
                <w:sz w:val="20"/>
                <w:szCs w:val="20"/>
              </w:rPr>
              <w:t xml:space="preserve">dengan memperhatikan fungsi sosial, struktur </w:t>
            </w:r>
            <w:r w:rsidRPr="00022215">
              <w:rPr>
                <w:rFonts w:ascii="Cambria" w:hAnsi="Cambria" w:cs="Times New Roman"/>
                <w:i/>
                <w:spacing w:val="5"/>
                <w:w w:val="110"/>
                <w:sz w:val="20"/>
                <w:szCs w:val="20"/>
              </w:rPr>
              <w:t>teks</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dan unsur kebahasaan pada teks interpersonal dan teks transaksional tulis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lisan</w:t>
            </w:r>
          </w:p>
        </w:tc>
      </w:tr>
      <w:tr w:rsidR="00E13350" w:rsidRPr="00022215" w:rsidTr="003E6D3D">
        <w:trPr>
          <w:trHeight w:val="1840"/>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line="244" w:lineRule="auto"/>
              <w:ind w:left="191" w:right="219"/>
              <w:rPr>
                <w:rFonts w:ascii="Cambria" w:hAnsi="Cambria" w:cs="Times New Roman"/>
                <w:sz w:val="20"/>
                <w:szCs w:val="20"/>
              </w:rPr>
            </w:pPr>
            <w:r w:rsidRPr="00022215">
              <w:rPr>
                <w:rFonts w:ascii="Cambria" w:hAnsi="Cambria" w:cs="Times New Roman"/>
                <w:w w:val="110"/>
                <w:sz w:val="20"/>
                <w:szCs w:val="20"/>
              </w:rPr>
              <w:t xml:space="preserve">menafsirkan instruksi, tanda dan rambu </w:t>
            </w:r>
            <w:r w:rsidRPr="00022215">
              <w:rPr>
                <w:rFonts w:ascii="Cambria" w:hAnsi="Cambria" w:cs="Times New Roman"/>
                <w:i/>
                <w:w w:val="110"/>
                <w:sz w:val="20"/>
                <w:szCs w:val="20"/>
              </w:rPr>
              <w:t xml:space="preserve">(instructions, signes, </w:t>
            </w:r>
            <w:r w:rsidRPr="00022215">
              <w:rPr>
                <w:rFonts w:ascii="Cambria" w:hAnsi="Cambria" w:cs="Times New Roman"/>
                <w:i/>
                <w:w w:val="105"/>
                <w:sz w:val="20"/>
                <w:szCs w:val="20"/>
              </w:rPr>
              <w:t xml:space="preserve">panneaux) </w:t>
            </w:r>
            <w:r w:rsidRPr="00022215">
              <w:rPr>
                <w:rFonts w:ascii="Cambria" w:hAnsi="Cambria" w:cs="Times New Roman"/>
                <w:w w:val="105"/>
                <w:sz w:val="20"/>
                <w:szCs w:val="20"/>
              </w:rPr>
              <w:t xml:space="preserve">dengan memperhatikan </w:t>
            </w:r>
            <w:r w:rsidRPr="00022215">
              <w:rPr>
                <w:rFonts w:ascii="Cambria" w:hAnsi="Cambria" w:cs="Times New Roman"/>
                <w:w w:val="110"/>
                <w:sz w:val="20"/>
                <w:szCs w:val="20"/>
              </w:rPr>
              <w:t>fungsi sosial, struktur teks, dan unsur kebahasaan pada teks interpersonal dan teks transaksional tulis dan lisan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4.7</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 xml:space="preserve">menetapkan instruksi, tanda dan rambu </w:t>
            </w:r>
            <w:r w:rsidRPr="00022215">
              <w:rPr>
                <w:rFonts w:ascii="Cambria" w:hAnsi="Cambria" w:cs="Times New Roman"/>
                <w:i/>
                <w:w w:val="110"/>
                <w:sz w:val="20"/>
                <w:szCs w:val="20"/>
              </w:rPr>
              <w:t xml:space="preserve">(instruction, signes, </w:t>
            </w:r>
            <w:r w:rsidRPr="00022215">
              <w:rPr>
                <w:rFonts w:ascii="Cambria" w:hAnsi="Cambria" w:cs="Times New Roman"/>
                <w:i/>
                <w:w w:val="105"/>
                <w:sz w:val="20"/>
                <w:szCs w:val="20"/>
              </w:rPr>
              <w:t xml:space="preserve">panneaux) </w:t>
            </w:r>
            <w:r w:rsidRPr="00022215">
              <w:rPr>
                <w:rFonts w:ascii="Cambria" w:hAnsi="Cambria" w:cs="Times New Roman"/>
                <w:w w:val="105"/>
                <w:sz w:val="20"/>
                <w:szCs w:val="20"/>
              </w:rPr>
              <w:t xml:space="preserve">dengan </w:t>
            </w:r>
            <w:r w:rsidRPr="00022215">
              <w:rPr>
                <w:rFonts w:ascii="Cambria" w:hAnsi="Cambria" w:cs="Times New Roman"/>
                <w:i/>
                <w:w w:val="105"/>
                <w:sz w:val="20"/>
                <w:szCs w:val="20"/>
              </w:rPr>
              <w:t xml:space="preserve">memperhatikan </w:t>
            </w:r>
            <w:r w:rsidRPr="00022215">
              <w:rPr>
                <w:rFonts w:ascii="Cambria" w:hAnsi="Cambria" w:cs="Times New Roman"/>
                <w:w w:val="110"/>
                <w:sz w:val="20"/>
                <w:szCs w:val="20"/>
              </w:rPr>
              <w:t>fungsi sosial, struktur teks, dan unsur kebahasaan pada teks interpersonal dan teks transaksional tulis dan lisan</w:t>
            </w:r>
          </w:p>
        </w:tc>
      </w:tr>
      <w:tr w:rsidR="00E13350" w:rsidRPr="00022215" w:rsidTr="003E6D3D">
        <w:trPr>
          <w:trHeight w:val="13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 xml:space="preserve">mendemonstrasikan lirik lagu </w:t>
            </w:r>
            <w:r w:rsidRPr="00022215">
              <w:rPr>
                <w:rFonts w:ascii="Cambria" w:hAnsi="Cambria" w:cs="Times New Roman"/>
                <w:i/>
                <w:w w:val="110"/>
                <w:sz w:val="20"/>
                <w:szCs w:val="20"/>
              </w:rPr>
              <w:t xml:space="preserve">(paroles d’une </w:t>
            </w:r>
            <w:r w:rsidRPr="00022215">
              <w:rPr>
                <w:rFonts w:ascii="Cambria" w:hAnsi="Cambria" w:cs="Times New Roman"/>
                <w:w w:val="110"/>
                <w:sz w:val="20"/>
                <w:szCs w:val="20"/>
              </w:rPr>
              <w:t>chanson</w:t>
            </w:r>
            <w:r w:rsidRPr="00022215">
              <w:rPr>
                <w:rFonts w:ascii="Cambria" w:hAnsi="Cambria" w:cs="Times New Roman"/>
                <w:i/>
                <w:w w:val="110"/>
                <w:sz w:val="20"/>
                <w:szCs w:val="20"/>
              </w:rPr>
              <w:t xml:space="preserve">) </w:t>
            </w:r>
            <w:r w:rsidRPr="00022215">
              <w:rPr>
                <w:rFonts w:ascii="Cambria" w:hAnsi="Cambria" w:cs="Times New Roman"/>
                <w:w w:val="110"/>
                <w:sz w:val="20"/>
                <w:szCs w:val="20"/>
              </w:rPr>
              <w:t>berbahasa Perancis dengan memperhatikan fungsi sosial, struktur teks, dan unsur kebahasaan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4.8</w:t>
            </w:r>
          </w:p>
        </w:tc>
        <w:tc>
          <w:tcPr>
            <w:tcW w:w="4290" w:type="dxa"/>
            <w:tcBorders>
              <w:left w:val="nil"/>
            </w:tcBorders>
          </w:tcPr>
          <w:p w:rsidR="00E13350" w:rsidRPr="00022215" w:rsidRDefault="00085C99">
            <w:pPr>
              <w:pStyle w:val="TableParagraph"/>
              <w:spacing w:line="244" w:lineRule="auto"/>
              <w:ind w:left="191" w:right="40" w:hanging="37"/>
              <w:rPr>
                <w:rFonts w:ascii="Cambria" w:hAnsi="Cambria" w:cs="Times New Roman"/>
                <w:sz w:val="20"/>
                <w:szCs w:val="20"/>
              </w:rPr>
            </w:pPr>
            <w:r w:rsidRPr="00022215">
              <w:rPr>
                <w:rFonts w:ascii="Cambria" w:hAnsi="Cambria" w:cs="Times New Roman"/>
                <w:w w:val="110"/>
                <w:sz w:val="20"/>
                <w:szCs w:val="20"/>
              </w:rPr>
              <w:t xml:space="preserve">menggambarkan lirik lagu </w:t>
            </w:r>
            <w:r w:rsidRPr="00022215">
              <w:rPr>
                <w:rFonts w:ascii="Cambria" w:hAnsi="Cambria" w:cs="Times New Roman"/>
                <w:i/>
                <w:w w:val="110"/>
                <w:sz w:val="20"/>
                <w:szCs w:val="20"/>
              </w:rPr>
              <w:t xml:space="preserve">(paroles d’une chanson) </w:t>
            </w:r>
            <w:r w:rsidRPr="00022215">
              <w:rPr>
                <w:rFonts w:ascii="Cambria" w:hAnsi="Cambria" w:cs="Times New Roman"/>
                <w:w w:val="110"/>
                <w:sz w:val="20"/>
                <w:szCs w:val="20"/>
              </w:rPr>
              <w:t xml:space="preserve">berbahasa Perancis dengan </w:t>
            </w:r>
            <w:r w:rsidRPr="00022215">
              <w:rPr>
                <w:rFonts w:ascii="Cambria" w:hAnsi="Cambria" w:cs="Times New Roman"/>
                <w:i/>
                <w:w w:val="110"/>
                <w:sz w:val="20"/>
                <w:szCs w:val="20"/>
              </w:rPr>
              <w:t xml:space="preserve">memperhatikan </w:t>
            </w:r>
            <w:r w:rsidRPr="00022215">
              <w:rPr>
                <w:rFonts w:ascii="Cambria" w:hAnsi="Cambria" w:cs="Times New Roman"/>
                <w:w w:val="110"/>
                <w:sz w:val="20"/>
                <w:szCs w:val="20"/>
              </w:rPr>
              <w:t>fungsi sosial, struktur teks, dan unsur kebahasaan</w:t>
            </w:r>
          </w:p>
        </w:tc>
      </w:tr>
    </w:tbl>
    <w:p w:rsidR="003E6D3D" w:rsidRPr="00022215" w:rsidRDefault="003E6D3D">
      <w:pPr>
        <w:pStyle w:val="BodyText"/>
        <w:spacing w:before="86"/>
        <w:ind w:left="416"/>
        <w:rPr>
          <w:rFonts w:ascii="Cambria" w:hAnsi="Cambria" w:cs="Times New Roman"/>
          <w:w w:val="105"/>
          <w:sz w:val="20"/>
          <w:szCs w:val="20"/>
        </w:rPr>
      </w:pPr>
    </w:p>
    <w:p w:rsidR="003E6D3D" w:rsidRPr="00022215" w:rsidRDefault="003E6D3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3E6D3D">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3E6D3D">
      <w:pPr>
        <w:pStyle w:val="BodyText"/>
        <w:spacing w:before="5"/>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3E6D3D">
      <w:pPr>
        <w:pStyle w:val="BodyText"/>
        <w:spacing w:before="10"/>
        <w:ind w:right="28"/>
        <w:rPr>
          <w:rFonts w:ascii="Cambria" w:hAnsi="Cambria" w:cs="Times New Roman"/>
          <w:sz w:val="20"/>
          <w:szCs w:val="20"/>
        </w:rPr>
      </w:pPr>
    </w:p>
    <w:p w:rsidR="00E13350" w:rsidRPr="00022215" w:rsidRDefault="00085C99" w:rsidP="003E6D3D">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dilakukan sepanjang 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4"/>
        <w:ind w:right="28"/>
        <w:rPr>
          <w:rFonts w:ascii="Cambria" w:hAnsi="Cambria" w:cs="Times New Roman"/>
          <w:sz w:val="20"/>
          <w:szCs w:val="20"/>
        </w:rPr>
      </w:pPr>
    </w:p>
    <w:p w:rsidR="00E13350" w:rsidRPr="00022215" w:rsidRDefault="00085C99" w:rsidP="003E6D3D">
      <w:pPr>
        <w:pStyle w:val="BodyText"/>
        <w:spacing w:line="256"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Kompetensi Keterampilan dirumuskan sebagai berikut, yaitu siswa mampu:</w:t>
      </w:r>
    </w:p>
    <w:p w:rsidR="00E13350" w:rsidRPr="00022215" w:rsidRDefault="00E13350">
      <w:pPr>
        <w:pStyle w:val="BodyText"/>
        <w:spacing w:after="1"/>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3E6D3D">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669"/>
        </w:trPr>
        <w:tc>
          <w:tcPr>
            <w:tcW w:w="4329" w:type="dxa"/>
            <w:tcBorders>
              <w:bottom w:val="double" w:sz="1" w:space="0" w:color="000000"/>
            </w:tcBorders>
          </w:tcPr>
          <w:p w:rsidR="00E13350" w:rsidRPr="00022215" w:rsidRDefault="00085C99">
            <w:pPr>
              <w:pStyle w:val="TableParagraph"/>
              <w:tabs>
                <w:tab w:val="left" w:pos="605"/>
              </w:tabs>
              <w:spacing w:before="92" w:line="244" w:lineRule="auto"/>
              <w:ind w:left="605" w:right="183" w:hanging="510"/>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 xml:space="preserve">memahami, menerapkan, dan menganalisis pengetahuan faktual, konseptual, prosedural, dan metakognitif berdasarkan rasa ingin tahunya tentang ilmu pengetahuan, teknologi, seni, budaya, dan </w:t>
            </w:r>
            <w:r w:rsidRPr="00022215">
              <w:rPr>
                <w:rFonts w:ascii="Cambria" w:hAnsi="Cambria" w:cs="Times New Roman"/>
                <w:i/>
                <w:spacing w:val="7"/>
                <w:w w:val="110"/>
                <w:sz w:val="20"/>
                <w:szCs w:val="20"/>
              </w:rPr>
              <w:t xml:space="preserve">humaniora </w:t>
            </w:r>
            <w:r w:rsidRPr="00022215">
              <w:rPr>
                <w:rFonts w:ascii="Cambria" w:hAnsi="Cambria" w:cs="Times New Roman"/>
                <w:i/>
                <w:w w:val="110"/>
                <w:sz w:val="20"/>
                <w:szCs w:val="20"/>
              </w:rPr>
              <w:t xml:space="preserve">dengan </w:t>
            </w:r>
            <w:r w:rsidRPr="00022215">
              <w:rPr>
                <w:rFonts w:ascii="Cambria" w:hAnsi="Cambria" w:cs="Times New Roman"/>
                <w:w w:val="110"/>
                <w:sz w:val="20"/>
                <w:szCs w:val="20"/>
              </w:rPr>
              <w:t>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603"/>
              </w:tabs>
              <w:spacing w:before="92" w:line="244" w:lineRule="auto"/>
              <w:ind w:left="603" w:right="112" w:hanging="510"/>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 xml:space="preserve">mengolah, menalar, dan menyaji dalam ranah konkret dan ranah abstrak terkait dengan pengembangan dari yang dipelajarinya di </w:t>
            </w:r>
            <w:r w:rsidRPr="00022215">
              <w:rPr>
                <w:rFonts w:ascii="Cambria" w:hAnsi="Cambria" w:cs="Times New Roman"/>
                <w:i/>
                <w:spacing w:val="6"/>
                <w:w w:val="110"/>
                <w:sz w:val="20"/>
                <w:szCs w:val="20"/>
              </w:rPr>
              <w:t xml:space="preserve">sekolah </w:t>
            </w:r>
            <w:r w:rsidRPr="00022215">
              <w:rPr>
                <w:rFonts w:ascii="Cambria" w:hAnsi="Cambria" w:cs="Times New Roman"/>
                <w:w w:val="110"/>
                <w:sz w:val="20"/>
                <w:szCs w:val="20"/>
              </w:rPr>
              <w:t xml:space="preserve">secara mandiri, bertindak secara efektif dan kreatif, serta mampu menggunakan metode </w:t>
            </w:r>
            <w:r w:rsidRPr="00022215">
              <w:rPr>
                <w:rFonts w:ascii="Cambria" w:hAnsi="Cambria" w:cs="Times New Roman"/>
                <w:i/>
                <w:w w:val="110"/>
                <w:sz w:val="20"/>
                <w:szCs w:val="20"/>
              </w:rPr>
              <w:t xml:space="preserve">sesuai </w:t>
            </w:r>
            <w:r w:rsidRPr="00022215">
              <w:rPr>
                <w:rFonts w:ascii="Cambria" w:hAnsi="Cambria" w:cs="Times New Roman"/>
                <w:w w:val="110"/>
                <w:sz w:val="20"/>
                <w:szCs w:val="20"/>
              </w:rPr>
              <w:t>kaidah</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3E6D3D">
        <w:trPr>
          <w:trHeight w:val="416"/>
          <w:tblHeader/>
        </w:trPr>
        <w:tc>
          <w:tcPr>
            <w:tcW w:w="4329" w:type="dxa"/>
            <w:gridSpan w:val="2"/>
            <w:tcBorders>
              <w:top w:val="double" w:sz="1" w:space="0" w:color="000000"/>
            </w:tcBorders>
          </w:tcPr>
          <w:p w:rsidR="00E13350" w:rsidRPr="00022215" w:rsidRDefault="00085C99">
            <w:pPr>
              <w:pStyle w:val="TableParagraph"/>
              <w:spacing w:before="9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95"/>
              <w:ind w:left="238"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290"/>
        </w:trPr>
        <w:tc>
          <w:tcPr>
            <w:tcW w:w="4329" w:type="dxa"/>
            <w:gridSpan w:val="2"/>
          </w:tcPr>
          <w:p w:rsidR="00E13350" w:rsidRPr="00022215" w:rsidRDefault="00085C99">
            <w:pPr>
              <w:pStyle w:val="TableParagraph"/>
              <w:tabs>
                <w:tab w:val="left" w:pos="605"/>
              </w:tabs>
              <w:spacing w:before="92" w:line="244" w:lineRule="auto"/>
              <w:ind w:left="605" w:right="110" w:hanging="510"/>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 xml:space="preserve">mendemonstrasikan tindak tutur untuk meminta perhatian, mengecek pemahaman, menghargai kinerja yang baik, meminta dan mengungkapkan pendapat </w:t>
            </w:r>
            <w:r w:rsidRPr="00022215">
              <w:rPr>
                <w:rFonts w:ascii="Cambria" w:hAnsi="Cambria" w:cs="Times New Roman"/>
                <w:i/>
                <w:spacing w:val="6"/>
                <w:w w:val="110"/>
                <w:sz w:val="20"/>
                <w:szCs w:val="20"/>
              </w:rPr>
              <w:t>(</w:t>
            </w:r>
            <w:r w:rsidRPr="00022215">
              <w:rPr>
                <w:rFonts w:ascii="Cambria" w:hAnsi="Cambria" w:cs="Times New Roman"/>
                <w:spacing w:val="6"/>
                <w:w w:val="110"/>
                <w:sz w:val="20"/>
                <w:szCs w:val="20"/>
              </w:rPr>
              <w:t>demander</w:t>
            </w:r>
            <w:r w:rsidRPr="00022215">
              <w:rPr>
                <w:rFonts w:ascii="Cambria" w:hAnsi="Cambria" w:cs="Times New Roman"/>
                <w:spacing w:val="-24"/>
                <w:w w:val="110"/>
                <w:sz w:val="20"/>
                <w:szCs w:val="20"/>
              </w:rPr>
              <w:t xml:space="preserve"> </w:t>
            </w:r>
            <w:r w:rsidRPr="00022215">
              <w:rPr>
                <w:rFonts w:ascii="Cambria" w:hAnsi="Cambria" w:cs="Times New Roman"/>
                <w:i/>
                <w:w w:val="110"/>
                <w:sz w:val="20"/>
                <w:szCs w:val="20"/>
              </w:rPr>
              <w:t>et</w:t>
            </w:r>
            <w:r w:rsidRPr="00022215">
              <w:rPr>
                <w:rFonts w:ascii="Cambria" w:hAnsi="Cambria" w:cs="Times New Roman"/>
                <w:i/>
                <w:spacing w:val="-29"/>
                <w:w w:val="110"/>
                <w:sz w:val="20"/>
                <w:szCs w:val="20"/>
              </w:rPr>
              <w:t xml:space="preserve"> </w:t>
            </w:r>
            <w:r w:rsidRPr="00022215">
              <w:rPr>
                <w:rFonts w:ascii="Cambria" w:hAnsi="Cambria" w:cs="Times New Roman"/>
                <w:i/>
                <w:w w:val="110"/>
                <w:sz w:val="20"/>
                <w:szCs w:val="20"/>
              </w:rPr>
              <w:t>proposer</w:t>
            </w:r>
            <w:r w:rsidRPr="00022215">
              <w:rPr>
                <w:rFonts w:ascii="Cambria" w:hAnsi="Cambria" w:cs="Times New Roman"/>
                <w:i/>
                <w:spacing w:val="-26"/>
                <w:w w:val="110"/>
                <w:sz w:val="20"/>
                <w:szCs w:val="20"/>
              </w:rPr>
              <w:t xml:space="preserve"> </w:t>
            </w:r>
            <w:r w:rsidRPr="00022215">
              <w:rPr>
                <w:rFonts w:ascii="Cambria" w:hAnsi="Cambria" w:cs="Times New Roman"/>
                <w:i/>
                <w:w w:val="110"/>
                <w:sz w:val="20"/>
                <w:szCs w:val="20"/>
              </w:rPr>
              <w:t>des</w:t>
            </w:r>
            <w:r w:rsidRPr="00022215">
              <w:rPr>
                <w:rFonts w:ascii="Cambria" w:hAnsi="Cambria" w:cs="Times New Roman"/>
                <w:i/>
                <w:spacing w:val="-28"/>
                <w:w w:val="110"/>
                <w:sz w:val="20"/>
                <w:szCs w:val="20"/>
              </w:rPr>
              <w:t xml:space="preserve"> </w:t>
            </w:r>
            <w:r w:rsidRPr="00022215">
              <w:rPr>
                <w:rFonts w:ascii="Cambria" w:hAnsi="Cambria" w:cs="Times New Roman"/>
                <w:i/>
                <w:w w:val="110"/>
                <w:sz w:val="20"/>
                <w:szCs w:val="20"/>
              </w:rPr>
              <w:t xml:space="preserve">opinions) </w:t>
            </w:r>
            <w:r w:rsidRPr="00022215">
              <w:rPr>
                <w:rFonts w:ascii="Cambria" w:hAnsi="Cambria" w:cs="Times New Roman"/>
                <w:w w:val="110"/>
                <w:sz w:val="20"/>
                <w:szCs w:val="20"/>
              </w:rPr>
              <w:t>dengan memperhatikan fungsi sosial, struktur teks, dan unsur kebahasaan pada teks interpersonal dan teks transaksional tulis dan  lisan</w:t>
            </w:r>
          </w:p>
        </w:tc>
        <w:tc>
          <w:tcPr>
            <w:tcW w:w="4845" w:type="dxa"/>
            <w:gridSpan w:val="2"/>
          </w:tcPr>
          <w:p w:rsidR="00E13350" w:rsidRPr="00022215" w:rsidRDefault="00085C99">
            <w:pPr>
              <w:pStyle w:val="TableParagraph"/>
              <w:tabs>
                <w:tab w:val="left" w:pos="603"/>
              </w:tabs>
              <w:spacing w:before="92" w:line="244" w:lineRule="auto"/>
              <w:ind w:left="603" w:right="119" w:hanging="510"/>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 xml:space="preserve">menggunakan tindak tutur untuk meminta perhatian, mengecek pemahaman, menghargai kinerja yang baik, </w:t>
            </w:r>
            <w:r w:rsidRPr="00022215">
              <w:rPr>
                <w:rFonts w:ascii="Cambria" w:hAnsi="Cambria" w:cs="Times New Roman"/>
                <w:i/>
                <w:spacing w:val="6"/>
                <w:w w:val="110"/>
                <w:sz w:val="20"/>
                <w:szCs w:val="20"/>
              </w:rPr>
              <w:t xml:space="preserve">meminta </w:t>
            </w:r>
            <w:r w:rsidRPr="00022215">
              <w:rPr>
                <w:rFonts w:ascii="Cambria" w:hAnsi="Cambria" w:cs="Times New Roman"/>
                <w:i/>
                <w:w w:val="110"/>
                <w:sz w:val="20"/>
                <w:szCs w:val="20"/>
              </w:rPr>
              <w:t xml:space="preserve">dan </w:t>
            </w:r>
            <w:r w:rsidRPr="00022215">
              <w:rPr>
                <w:rFonts w:ascii="Cambria" w:hAnsi="Cambria" w:cs="Times New Roman"/>
                <w:w w:val="110"/>
                <w:sz w:val="20"/>
                <w:szCs w:val="20"/>
              </w:rPr>
              <w:t xml:space="preserve">mengungkapkan pendapat </w:t>
            </w:r>
            <w:r w:rsidRPr="00022215">
              <w:rPr>
                <w:rFonts w:ascii="Cambria" w:hAnsi="Cambria" w:cs="Times New Roman"/>
                <w:i/>
                <w:w w:val="110"/>
                <w:sz w:val="20"/>
                <w:szCs w:val="20"/>
              </w:rPr>
              <w:t>(demander</w:t>
            </w:r>
            <w:r w:rsidRPr="00022215">
              <w:rPr>
                <w:rFonts w:ascii="Cambria" w:hAnsi="Cambria" w:cs="Times New Roman"/>
                <w:i/>
                <w:spacing w:val="-27"/>
                <w:w w:val="110"/>
                <w:sz w:val="20"/>
                <w:szCs w:val="20"/>
              </w:rPr>
              <w:t xml:space="preserve"> </w:t>
            </w:r>
            <w:r w:rsidRPr="00022215">
              <w:rPr>
                <w:rFonts w:ascii="Cambria" w:hAnsi="Cambria" w:cs="Times New Roman"/>
                <w:i/>
                <w:w w:val="110"/>
                <w:sz w:val="20"/>
                <w:szCs w:val="20"/>
              </w:rPr>
              <w:t>et</w:t>
            </w:r>
            <w:r w:rsidRPr="00022215">
              <w:rPr>
                <w:rFonts w:ascii="Cambria" w:hAnsi="Cambria" w:cs="Times New Roman"/>
                <w:i/>
                <w:spacing w:val="-28"/>
                <w:w w:val="110"/>
                <w:sz w:val="20"/>
                <w:szCs w:val="20"/>
              </w:rPr>
              <w:t xml:space="preserve"> </w:t>
            </w:r>
            <w:r w:rsidRPr="00022215">
              <w:rPr>
                <w:rFonts w:ascii="Cambria" w:hAnsi="Cambria" w:cs="Times New Roman"/>
                <w:i/>
                <w:w w:val="110"/>
                <w:sz w:val="20"/>
                <w:szCs w:val="20"/>
              </w:rPr>
              <w:t>proposer</w:t>
            </w:r>
            <w:r w:rsidRPr="00022215">
              <w:rPr>
                <w:rFonts w:ascii="Cambria" w:hAnsi="Cambria" w:cs="Times New Roman"/>
                <w:i/>
                <w:spacing w:val="-28"/>
                <w:w w:val="110"/>
                <w:sz w:val="20"/>
                <w:szCs w:val="20"/>
              </w:rPr>
              <w:t xml:space="preserve"> </w:t>
            </w:r>
            <w:r w:rsidRPr="00022215">
              <w:rPr>
                <w:rFonts w:ascii="Cambria" w:hAnsi="Cambria" w:cs="Times New Roman"/>
                <w:i/>
                <w:w w:val="110"/>
                <w:sz w:val="20"/>
                <w:szCs w:val="20"/>
              </w:rPr>
              <w:t>des</w:t>
            </w:r>
            <w:r w:rsidRPr="00022215">
              <w:rPr>
                <w:rFonts w:ascii="Cambria" w:hAnsi="Cambria" w:cs="Times New Roman"/>
                <w:i/>
                <w:spacing w:val="32"/>
                <w:w w:val="110"/>
                <w:sz w:val="20"/>
                <w:szCs w:val="20"/>
              </w:rPr>
              <w:t xml:space="preserve"> </w:t>
            </w:r>
            <w:r w:rsidRPr="00022215">
              <w:rPr>
                <w:rFonts w:ascii="Cambria" w:hAnsi="Cambria" w:cs="Times New Roman"/>
                <w:i/>
                <w:w w:val="110"/>
                <w:sz w:val="20"/>
                <w:szCs w:val="20"/>
              </w:rPr>
              <w:t>opini</w:t>
            </w:r>
            <w:r w:rsidRPr="00022215">
              <w:rPr>
                <w:rFonts w:ascii="Cambria" w:hAnsi="Cambria" w:cs="Times New Roman"/>
                <w:w w:val="110"/>
                <w:sz w:val="20"/>
                <w:szCs w:val="20"/>
              </w:rPr>
              <w:t>o</w:t>
            </w:r>
            <w:r w:rsidRPr="00022215">
              <w:rPr>
                <w:rFonts w:ascii="Cambria" w:hAnsi="Cambria" w:cs="Times New Roman"/>
                <w:i/>
                <w:w w:val="110"/>
                <w:sz w:val="20"/>
                <w:szCs w:val="20"/>
              </w:rPr>
              <w:t xml:space="preserve">ns) </w:t>
            </w:r>
            <w:r w:rsidRPr="00022215">
              <w:rPr>
                <w:rFonts w:ascii="Cambria" w:hAnsi="Cambria" w:cs="Times New Roman"/>
                <w:w w:val="110"/>
                <w:sz w:val="20"/>
                <w:szCs w:val="20"/>
              </w:rPr>
              <w:t>dengan memperhatikan fungsi sosial, struktur teks, dan unsur kebahasaan pada teks interpersonal dan teks transaksional tulis dan lisan</w:t>
            </w:r>
          </w:p>
        </w:tc>
      </w:tr>
      <w:tr w:rsidR="00E13350" w:rsidRPr="00022215" w:rsidTr="003E6D3D">
        <w:trPr>
          <w:trHeight w:val="226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108"/>
              <w:rPr>
                <w:rFonts w:ascii="Cambria" w:hAnsi="Cambria" w:cs="Times New Roman"/>
                <w:sz w:val="20"/>
                <w:szCs w:val="20"/>
              </w:rPr>
            </w:pPr>
            <w:r w:rsidRPr="00022215">
              <w:rPr>
                <w:rFonts w:ascii="Cambria" w:hAnsi="Cambria" w:cs="Times New Roman"/>
                <w:w w:val="110"/>
                <w:sz w:val="20"/>
                <w:szCs w:val="20"/>
              </w:rPr>
              <w:t xml:space="preserve">mengekspresikan tindak tutur untuk menyatakan dan menanyakan kemampuan dan kemauan </w:t>
            </w:r>
            <w:r w:rsidRPr="00022215">
              <w:rPr>
                <w:rFonts w:ascii="Cambria" w:hAnsi="Cambria" w:cs="Times New Roman"/>
                <w:i/>
                <w:w w:val="110"/>
                <w:sz w:val="20"/>
                <w:szCs w:val="20"/>
              </w:rPr>
              <w:t xml:space="preserve">(la </w:t>
            </w:r>
            <w:r w:rsidRPr="00022215">
              <w:rPr>
                <w:rFonts w:ascii="Cambria" w:hAnsi="Cambria" w:cs="Times New Roman"/>
                <w:i/>
                <w:spacing w:val="6"/>
                <w:w w:val="110"/>
                <w:sz w:val="20"/>
                <w:szCs w:val="20"/>
              </w:rPr>
              <w:t xml:space="preserve">disponibilité </w:t>
            </w:r>
            <w:r w:rsidRPr="00022215">
              <w:rPr>
                <w:rFonts w:ascii="Cambria" w:hAnsi="Cambria" w:cs="Times New Roman"/>
                <w:i/>
                <w:spacing w:val="5"/>
                <w:w w:val="110"/>
                <w:sz w:val="20"/>
                <w:szCs w:val="20"/>
              </w:rPr>
              <w:t xml:space="preserve">et </w:t>
            </w:r>
            <w:r w:rsidRPr="00022215">
              <w:rPr>
                <w:rFonts w:ascii="Cambria" w:hAnsi="Cambria" w:cs="Times New Roman"/>
                <w:i/>
                <w:spacing w:val="4"/>
                <w:w w:val="110"/>
                <w:sz w:val="20"/>
                <w:szCs w:val="20"/>
              </w:rPr>
              <w:t xml:space="preserve">la </w:t>
            </w:r>
            <w:r w:rsidRPr="00022215">
              <w:rPr>
                <w:rFonts w:ascii="Cambria" w:hAnsi="Cambria" w:cs="Times New Roman"/>
                <w:i/>
                <w:spacing w:val="7"/>
                <w:w w:val="110"/>
                <w:sz w:val="20"/>
                <w:szCs w:val="20"/>
              </w:rPr>
              <w:t xml:space="preserve">volonté) </w:t>
            </w:r>
            <w:r w:rsidRPr="00022215">
              <w:rPr>
                <w:rFonts w:ascii="Cambria" w:hAnsi="Cambria" w:cs="Times New Roman"/>
                <w:w w:val="110"/>
                <w:sz w:val="20"/>
                <w:szCs w:val="20"/>
              </w:rPr>
              <w:t>melakukan suatu</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tindakan dengan memperhatikan fungsi sosial, struktur teks, dan unsur kebahasaan pada  teks interpersonal dan teks transaksional tulis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lisan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199"/>
              <w:rPr>
                <w:rFonts w:ascii="Cambria" w:hAnsi="Cambria" w:cs="Times New Roman"/>
                <w:sz w:val="20"/>
                <w:szCs w:val="20"/>
              </w:rPr>
            </w:pPr>
            <w:r w:rsidRPr="00022215">
              <w:rPr>
                <w:rFonts w:ascii="Cambria" w:hAnsi="Cambria" w:cs="Times New Roman"/>
                <w:w w:val="110"/>
                <w:sz w:val="20"/>
                <w:szCs w:val="20"/>
              </w:rPr>
              <w:t xml:space="preserve">menerapkan tindak tutur untuk menyatakan dan menanyakan kemampuan dan kemauan </w:t>
            </w:r>
            <w:r w:rsidRPr="00022215">
              <w:rPr>
                <w:rFonts w:ascii="Cambria" w:hAnsi="Cambria" w:cs="Times New Roman"/>
                <w:i/>
                <w:w w:val="110"/>
                <w:sz w:val="20"/>
                <w:szCs w:val="20"/>
              </w:rPr>
              <w:t xml:space="preserve">(la </w:t>
            </w:r>
            <w:r w:rsidRPr="00022215">
              <w:rPr>
                <w:rFonts w:ascii="Cambria" w:hAnsi="Cambria" w:cs="Times New Roman"/>
                <w:i/>
                <w:spacing w:val="7"/>
                <w:w w:val="110"/>
                <w:sz w:val="20"/>
                <w:szCs w:val="20"/>
              </w:rPr>
              <w:t xml:space="preserve">disponibilité </w:t>
            </w:r>
            <w:r w:rsidRPr="00022215">
              <w:rPr>
                <w:rFonts w:ascii="Cambria" w:hAnsi="Cambria" w:cs="Times New Roman"/>
                <w:i/>
                <w:spacing w:val="5"/>
                <w:w w:val="110"/>
                <w:sz w:val="20"/>
                <w:szCs w:val="20"/>
              </w:rPr>
              <w:t xml:space="preserve">et </w:t>
            </w:r>
            <w:r w:rsidRPr="00022215">
              <w:rPr>
                <w:rFonts w:ascii="Cambria" w:hAnsi="Cambria" w:cs="Times New Roman"/>
                <w:i/>
                <w:spacing w:val="4"/>
                <w:w w:val="110"/>
                <w:sz w:val="20"/>
                <w:szCs w:val="20"/>
              </w:rPr>
              <w:t xml:space="preserve">la </w:t>
            </w:r>
            <w:r w:rsidRPr="00022215">
              <w:rPr>
                <w:rFonts w:ascii="Cambria" w:hAnsi="Cambria" w:cs="Times New Roman"/>
                <w:i/>
                <w:spacing w:val="7"/>
                <w:w w:val="110"/>
                <w:sz w:val="20"/>
                <w:szCs w:val="20"/>
              </w:rPr>
              <w:t xml:space="preserve">volonté) </w:t>
            </w:r>
            <w:r w:rsidRPr="00022215">
              <w:rPr>
                <w:rFonts w:ascii="Cambria" w:hAnsi="Cambria" w:cs="Times New Roman"/>
                <w:w w:val="110"/>
                <w:sz w:val="20"/>
                <w:szCs w:val="20"/>
              </w:rPr>
              <w:t>melakukan suatu tindakan dengan memperhatikan fungsi sosial, struktur teks, dan unsur kebahasaan pada  teks interpersonal dan teks transaksional tulis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lisan</w:t>
            </w:r>
          </w:p>
        </w:tc>
      </w:tr>
      <w:tr w:rsidR="00E13350" w:rsidRPr="00022215" w:rsidTr="003E6D3D">
        <w:trPr>
          <w:trHeight w:val="2073"/>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 xml:space="preserve">membedakan tindak tutur untuk memberi instruksi, mengajak, melarang, minta ijin dengan memperhatikan fungsi sosial, struktur teks, dan unsur kebahasaan pada teks </w:t>
            </w:r>
            <w:r w:rsidRPr="00022215">
              <w:rPr>
                <w:rFonts w:ascii="Cambria" w:hAnsi="Cambria" w:cs="Times New Roman"/>
                <w:i/>
                <w:w w:val="110"/>
                <w:sz w:val="20"/>
                <w:szCs w:val="20"/>
              </w:rPr>
              <w:t xml:space="preserve">interpersonal </w:t>
            </w:r>
            <w:r w:rsidRPr="00022215">
              <w:rPr>
                <w:rFonts w:ascii="Cambria" w:hAnsi="Cambria" w:cs="Times New Roman"/>
                <w:w w:val="110"/>
                <w:sz w:val="20"/>
                <w:szCs w:val="20"/>
              </w:rPr>
              <w:t>dan teks transaksional tulis dan lisan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menggunakan tindak tutur untuk memberi instruksi, mengajak, melarang, minta ijin dengan memperhatikan fungsi sosial, struktur teks, dan unsur kebahasaan pada teks interpersonal dan teks transaksional tulis dan lisan</w:t>
            </w:r>
          </w:p>
        </w:tc>
      </w:tr>
      <w:tr w:rsidR="00E13350" w:rsidRPr="00022215" w:rsidTr="003E6D3D">
        <w:trPr>
          <w:trHeight w:val="1609"/>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107" w:line="244" w:lineRule="auto"/>
              <w:ind w:right="233"/>
              <w:rPr>
                <w:rFonts w:ascii="Cambria" w:hAnsi="Cambria" w:cs="Times New Roman"/>
                <w:sz w:val="20"/>
                <w:szCs w:val="20"/>
              </w:rPr>
            </w:pPr>
            <w:r w:rsidRPr="00022215">
              <w:rPr>
                <w:rFonts w:ascii="Cambria" w:hAnsi="Cambria" w:cs="Times New Roman"/>
                <w:w w:val="110"/>
                <w:sz w:val="20"/>
                <w:szCs w:val="20"/>
              </w:rPr>
              <w:t xml:space="preserve">mencontohkan tindak tutur </w:t>
            </w:r>
            <w:r w:rsidRPr="00022215">
              <w:rPr>
                <w:rFonts w:ascii="Cambria" w:hAnsi="Cambria" w:cs="Times New Roman"/>
                <w:w w:val="105"/>
                <w:sz w:val="20"/>
                <w:szCs w:val="20"/>
              </w:rPr>
              <w:t>ucapan selamat (</w:t>
            </w:r>
            <w:r w:rsidRPr="00022215">
              <w:rPr>
                <w:rFonts w:ascii="Cambria" w:hAnsi="Cambria" w:cs="Times New Roman"/>
                <w:i/>
                <w:w w:val="105"/>
                <w:sz w:val="20"/>
                <w:szCs w:val="20"/>
              </w:rPr>
              <w:t>féliciter quelqu’un</w:t>
            </w:r>
            <w:r w:rsidRPr="00022215">
              <w:rPr>
                <w:rFonts w:ascii="Cambria" w:hAnsi="Cambria" w:cs="Times New Roman"/>
                <w:w w:val="105"/>
                <w:sz w:val="20"/>
                <w:szCs w:val="20"/>
              </w:rPr>
              <w:t xml:space="preserve">) </w:t>
            </w:r>
            <w:r w:rsidRPr="00022215">
              <w:rPr>
                <w:rFonts w:ascii="Cambria" w:hAnsi="Cambria" w:cs="Times New Roman"/>
                <w:w w:val="110"/>
                <w:sz w:val="20"/>
                <w:szCs w:val="20"/>
              </w:rPr>
              <w:t xml:space="preserve">dengan memperhatikan fungsi sosial, struktur teks, dan </w:t>
            </w:r>
            <w:r w:rsidRPr="00022215">
              <w:rPr>
                <w:rFonts w:ascii="Cambria" w:hAnsi="Cambria" w:cs="Times New Roman"/>
                <w:i/>
                <w:spacing w:val="6"/>
                <w:w w:val="110"/>
                <w:sz w:val="20"/>
                <w:szCs w:val="20"/>
              </w:rPr>
              <w:t xml:space="preserve">unsur </w:t>
            </w:r>
            <w:r w:rsidRPr="00022215">
              <w:rPr>
                <w:rFonts w:ascii="Cambria" w:hAnsi="Cambria" w:cs="Times New Roman"/>
                <w:w w:val="110"/>
                <w:sz w:val="20"/>
                <w:szCs w:val="20"/>
              </w:rPr>
              <w:t>kebahasaan pada teks interaksi lisan dan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tulis</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before="107" w:line="244" w:lineRule="auto"/>
              <w:ind w:right="103"/>
              <w:rPr>
                <w:rFonts w:ascii="Cambria" w:hAnsi="Cambria" w:cs="Times New Roman"/>
                <w:sz w:val="20"/>
                <w:szCs w:val="20"/>
              </w:rPr>
            </w:pPr>
            <w:r w:rsidRPr="00022215">
              <w:rPr>
                <w:rFonts w:ascii="Cambria" w:hAnsi="Cambria" w:cs="Times New Roman"/>
                <w:w w:val="110"/>
                <w:sz w:val="20"/>
                <w:szCs w:val="20"/>
              </w:rPr>
              <w:t>memproduksi tindak tutur ucapan selamat (f</w:t>
            </w:r>
            <w:r w:rsidRPr="00022215">
              <w:rPr>
                <w:rFonts w:ascii="Cambria" w:hAnsi="Cambria" w:cs="Times New Roman"/>
                <w:i/>
                <w:w w:val="110"/>
                <w:sz w:val="20"/>
                <w:szCs w:val="20"/>
              </w:rPr>
              <w:t>éliciter quelqu’un</w:t>
            </w:r>
            <w:r w:rsidRPr="00022215">
              <w:rPr>
                <w:rFonts w:ascii="Cambria" w:hAnsi="Cambria" w:cs="Times New Roman"/>
                <w:w w:val="110"/>
                <w:sz w:val="20"/>
                <w:szCs w:val="20"/>
              </w:rPr>
              <w:t>)</w:t>
            </w:r>
            <w:r w:rsidRPr="00022215">
              <w:rPr>
                <w:rFonts w:ascii="Cambria" w:hAnsi="Cambria" w:cs="Times New Roman"/>
                <w:spacing w:val="-38"/>
                <w:w w:val="110"/>
                <w:sz w:val="20"/>
                <w:szCs w:val="20"/>
              </w:rPr>
              <w:t xml:space="preserve"> </w:t>
            </w:r>
            <w:r w:rsidRPr="00022215">
              <w:rPr>
                <w:rFonts w:ascii="Cambria" w:hAnsi="Cambria" w:cs="Times New Roman"/>
                <w:w w:val="110"/>
                <w:sz w:val="20"/>
                <w:szCs w:val="20"/>
              </w:rPr>
              <w:t>dengan memperhatikan fungsi sosial, struktur teks, dan unsur kebahasaan pada teks interaksi lisan dan tulis sesuai</w:t>
            </w:r>
            <w:r w:rsidRPr="00022215">
              <w:rPr>
                <w:rFonts w:ascii="Cambria" w:hAnsi="Cambria" w:cs="Times New Roman"/>
                <w:spacing w:val="43"/>
                <w:w w:val="110"/>
                <w:sz w:val="20"/>
                <w:szCs w:val="20"/>
              </w:rPr>
              <w:t xml:space="preserve"> </w:t>
            </w:r>
            <w:r w:rsidRPr="00022215">
              <w:rPr>
                <w:rFonts w:ascii="Cambria" w:hAnsi="Cambria" w:cs="Times New Roman"/>
                <w:w w:val="110"/>
                <w:sz w:val="20"/>
                <w:szCs w:val="20"/>
              </w:rPr>
              <w:t>konteks</w:t>
            </w:r>
          </w:p>
        </w:tc>
      </w:tr>
      <w:tr w:rsidR="00E13350" w:rsidRPr="00022215" w:rsidTr="003E6D3D">
        <w:trPr>
          <w:trHeight w:val="2539"/>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line="244" w:lineRule="auto"/>
              <w:ind w:right="186"/>
              <w:rPr>
                <w:rFonts w:ascii="Cambria" w:hAnsi="Cambria" w:cs="Times New Roman"/>
                <w:sz w:val="20"/>
                <w:szCs w:val="20"/>
              </w:rPr>
            </w:pPr>
            <w:r w:rsidRPr="00022215">
              <w:rPr>
                <w:rFonts w:ascii="Cambria" w:hAnsi="Cambria" w:cs="Times New Roman"/>
                <w:w w:val="110"/>
                <w:sz w:val="20"/>
                <w:szCs w:val="20"/>
              </w:rPr>
              <w:t xml:space="preserve">menyatakan kembali tindak tutur untuk menyatakan dan menanyakan keberadaan orang </w:t>
            </w:r>
            <w:r w:rsidRPr="00022215">
              <w:rPr>
                <w:rFonts w:ascii="Cambria" w:hAnsi="Cambria" w:cs="Times New Roman"/>
                <w:i/>
                <w:w w:val="110"/>
                <w:sz w:val="20"/>
                <w:szCs w:val="20"/>
              </w:rPr>
              <w:t xml:space="preserve">dan </w:t>
            </w:r>
            <w:r w:rsidRPr="00022215">
              <w:rPr>
                <w:rFonts w:ascii="Cambria" w:hAnsi="Cambria" w:cs="Times New Roman"/>
                <w:w w:val="110"/>
                <w:sz w:val="20"/>
                <w:szCs w:val="20"/>
              </w:rPr>
              <w:t xml:space="preserve">benda </w:t>
            </w:r>
            <w:r w:rsidRPr="00022215">
              <w:rPr>
                <w:rFonts w:ascii="Cambria" w:hAnsi="Cambria" w:cs="Times New Roman"/>
                <w:i/>
                <w:w w:val="110"/>
                <w:sz w:val="20"/>
                <w:szCs w:val="20"/>
              </w:rPr>
              <w:t xml:space="preserve">(se situer dans l’espace) </w:t>
            </w:r>
            <w:r w:rsidRPr="00022215">
              <w:rPr>
                <w:rFonts w:ascii="Cambria" w:hAnsi="Cambria" w:cs="Times New Roman"/>
                <w:w w:val="110"/>
                <w:sz w:val="20"/>
                <w:szCs w:val="20"/>
              </w:rPr>
              <w:t>dalam jumlah yang tidak tertentu dengan memperhatikan fungsi sosial, struktur teks, dan unsur kebahasaan pada teks interpersonal dan teks transaksional tulis dan lisan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4.5</w:t>
            </w:r>
          </w:p>
        </w:tc>
        <w:tc>
          <w:tcPr>
            <w:tcW w:w="4290" w:type="dxa"/>
            <w:tcBorders>
              <w:left w:val="nil"/>
            </w:tcBorders>
          </w:tcPr>
          <w:p w:rsidR="00E13350" w:rsidRPr="00022215" w:rsidRDefault="00085C99">
            <w:pPr>
              <w:pStyle w:val="TableParagraph"/>
              <w:spacing w:line="244" w:lineRule="auto"/>
              <w:ind w:right="199"/>
              <w:rPr>
                <w:rFonts w:ascii="Cambria" w:hAnsi="Cambria" w:cs="Times New Roman"/>
                <w:sz w:val="20"/>
                <w:szCs w:val="20"/>
              </w:rPr>
            </w:pPr>
            <w:r w:rsidRPr="00022215">
              <w:rPr>
                <w:rFonts w:ascii="Cambria" w:hAnsi="Cambria" w:cs="Times New Roman"/>
                <w:w w:val="110"/>
                <w:sz w:val="20"/>
                <w:szCs w:val="20"/>
              </w:rPr>
              <w:t xml:space="preserve">memproduksi tindak tutur untuk menyatakan dan menanyakan keberadaan orang dan benda </w:t>
            </w:r>
            <w:r w:rsidRPr="00022215">
              <w:rPr>
                <w:rFonts w:ascii="Cambria" w:hAnsi="Cambria" w:cs="Times New Roman"/>
                <w:i/>
                <w:w w:val="110"/>
                <w:sz w:val="20"/>
                <w:szCs w:val="20"/>
              </w:rPr>
              <w:t xml:space="preserve">(se situer dans l’espace) </w:t>
            </w:r>
            <w:r w:rsidRPr="00022215">
              <w:rPr>
                <w:rFonts w:ascii="Cambria" w:hAnsi="Cambria" w:cs="Times New Roman"/>
                <w:w w:val="110"/>
                <w:sz w:val="20"/>
                <w:szCs w:val="20"/>
              </w:rPr>
              <w:t xml:space="preserve">dalam jumlah </w:t>
            </w:r>
            <w:r w:rsidRPr="00022215">
              <w:rPr>
                <w:rFonts w:ascii="Cambria" w:hAnsi="Cambria" w:cs="Times New Roman"/>
                <w:i/>
                <w:w w:val="110"/>
                <w:sz w:val="20"/>
                <w:szCs w:val="20"/>
              </w:rPr>
              <w:t xml:space="preserve">yang </w:t>
            </w:r>
            <w:r w:rsidRPr="00022215">
              <w:rPr>
                <w:rFonts w:ascii="Cambria" w:hAnsi="Cambria" w:cs="Times New Roman"/>
                <w:w w:val="110"/>
                <w:sz w:val="20"/>
                <w:szCs w:val="20"/>
              </w:rPr>
              <w:t>tidak tertentu dengan memperhatikan fungsi sosial, struktur teks, dan unsur kebahasaan pada teks interpersonal dan teks transaksional tulis dan lisan</w:t>
            </w:r>
          </w:p>
        </w:tc>
      </w:tr>
      <w:tr w:rsidR="00E13350" w:rsidRPr="00022215" w:rsidTr="003E6D3D">
        <w:trPr>
          <w:trHeight w:val="251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line="244" w:lineRule="auto"/>
              <w:ind w:right="139"/>
              <w:rPr>
                <w:rFonts w:ascii="Cambria" w:hAnsi="Cambria" w:cs="Times New Roman"/>
                <w:sz w:val="20"/>
                <w:szCs w:val="20"/>
              </w:rPr>
            </w:pPr>
            <w:r w:rsidRPr="00022215">
              <w:rPr>
                <w:rFonts w:ascii="Cambria" w:hAnsi="Cambria" w:cs="Times New Roman"/>
                <w:w w:val="110"/>
                <w:sz w:val="20"/>
                <w:szCs w:val="20"/>
              </w:rPr>
              <w:t xml:space="preserve">menyatakan kembali tindak tutur untuk </w:t>
            </w:r>
            <w:r w:rsidRPr="00022215">
              <w:rPr>
                <w:rFonts w:ascii="Cambria" w:hAnsi="Cambria" w:cs="Times New Roman"/>
                <w:i/>
                <w:spacing w:val="6"/>
                <w:w w:val="110"/>
                <w:sz w:val="20"/>
                <w:szCs w:val="20"/>
              </w:rPr>
              <w:t xml:space="preserve">menyatakan </w:t>
            </w:r>
            <w:r w:rsidRPr="00022215">
              <w:rPr>
                <w:rFonts w:ascii="Cambria" w:hAnsi="Cambria" w:cs="Times New Roman"/>
                <w:w w:val="110"/>
                <w:sz w:val="20"/>
                <w:szCs w:val="20"/>
              </w:rPr>
              <w:t xml:space="preserve">dan menanyakan tindakan/kejadian yang dilakukan/terjadi secara rutin atau merupakan kebenaran umum </w:t>
            </w:r>
            <w:r w:rsidRPr="00022215">
              <w:rPr>
                <w:rFonts w:ascii="Cambria" w:hAnsi="Cambria" w:cs="Times New Roman"/>
                <w:i/>
                <w:w w:val="110"/>
                <w:sz w:val="20"/>
                <w:szCs w:val="20"/>
              </w:rPr>
              <w:t xml:space="preserve">(l’indicatif </w:t>
            </w:r>
            <w:r w:rsidRPr="00022215">
              <w:rPr>
                <w:rFonts w:ascii="Cambria" w:hAnsi="Cambria" w:cs="Times New Roman"/>
                <w:i/>
                <w:spacing w:val="6"/>
                <w:w w:val="110"/>
                <w:sz w:val="20"/>
                <w:szCs w:val="20"/>
              </w:rPr>
              <w:t xml:space="preserve">présent) </w:t>
            </w:r>
            <w:r w:rsidRPr="00022215">
              <w:rPr>
                <w:rFonts w:ascii="Cambria" w:hAnsi="Cambria" w:cs="Times New Roman"/>
                <w:w w:val="110"/>
                <w:sz w:val="20"/>
                <w:szCs w:val="20"/>
              </w:rPr>
              <w:t>dengan memperhatikan fungsi sosial, struktur teks, dan unsur kebahasaan pada  teks interpersonal dan teks transaksional tulis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lisan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4.6</w:t>
            </w:r>
          </w:p>
        </w:tc>
        <w:tc>
          <w:tcPr>
            <w:tcW w:w="4290" w:type="dxa"/>
            <w:tcBorders>
              <w:left w:val="nil"/>
            </w:tcBorders>
          </w:tcPr>
          <w:p w:rsidR="00E13350" w:rsidRPr="00022215" w:rsidRDefault="00085C99">
            <w:pPr>
              <w:pStyle w:val="TableParagraph"/>
              <w:spacing w:line="244" w:lineRule="auto"/>
              <w:ind w:right="40"/>
              <w:rPr>
                <w:rFonts w:ascii="Cambria" w:hAnsi="Cambria" w:cs="Times New Roman"/>
                <w:sz w:val="20"/>
                <w:szCs w:val="20"/>
              </w:rPr>
            </w:pPr>
            <w:r w:rsidRPr="00022215">
              <w:rPr>
                <w:rFonts w:ascii="Cambria" w:hAnsi="Cambria" w:cs="Times New Roman"/>
                <w:w w:val="110"/>
                <w:sz w:val="20"/>
                <w:szCs w:val="20"/>
              </w:rPr>
              <w:t>menyusun tindak tutur untuk menyatakan dan menanyakan tindakan/kejadian yang dilakukan/terjadi secara rutin atau merupakan kebenaran umum</w:t>
            </w:r>
          </w:p>
          <w:p w:rsidR="00E13350" w:rsidRPr="00022215" w:rsidRDefault="00085C99">
            <w:pPr>
              <w:pStyle w:val="TableParagraph"/>
              <w:spacing w:before="3" w:line="244" w:lineRule="auto"/>
              <w:ind w:right="725"/>
              <w:rPr>
                <w:rFonts w:ascii="Cambria" w:hAnsi="Cambria" w:cs="Times New Roman"/>
                <w:sz w:val="20"/>
                <w:szCs w:val="20"/>
              </w:rPr>
            </w:pPr>
            <w:r w:rsidRPr="00022215">
              <w:rPr>
                <w:rFonts w:ascii="Cambria" w:hAnsi="Cambria" w:cs="Times New Roman"/>
                <w:i/>
                <w:w w:val="110"/>
                <w:sz w:val="20"/>
                <w:szCs w:val="20"/>
              </w:rPr>
              <w:t>(l’ind</w:t>
            </w:r>
            <w:r w:rsidRPr="00022215">
              <w:rPr>
                <w:rFonts w:ascii="Cambria" w:hAnsi="Cambria" w:cs="Times New Roman"/>
                <w:w w:val="110"/>
                <w:sz w:val="20"/>
                <w:szCs w:val="20"/>
              </w:rPr>
              <w:t>i</w:t>
            </w:r>
            <w:r w:rsidRPr="00022215">
              <w:rPr>
                <w:rFonts w:ascii="Cambria" w:hAnsi="Cambria" w:cs="Times New Roman"/>
                <w:i/>
                <w:w w:val="110"/>
                <w:sz w:val="20"/>
                <w:szCs w:val="20"/>
              </w:rPr>
              <w:t xml:space="preserve">catif présent) </w:t>
            </w:r>
            <w:r w:rsidRPr="00022215">
              <w:rPr>
                <w:rFonts w:ascii="Cambria" w:hAnsi="Cambria" w:cs="Times New Roman"/>
                <w:w w:val="110"/>
                <w:sz w:val="20"/>
                <w:szCs w:val="20"/>
              </w:rPr>
              <w:t>dengan memperhatikan fungsi sosial, struktur teks, dan unsur kebahasaan pada teks interpersonal dan teks transaksional tulis dan lisan</w:t>
            </w:r>
          </w:p>
        </w:tc>
      </w:tr>
      <w:tr w:rsidR="00E13350" w:rsidRPr="00022215" w:rsidTr="003E6D3D">
        <w:trPr>
          <w:trHeight w:val="2537"/>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 xml:space="preserve">menyatakan kembali tindak tutur untuk menyatakan dan menanyakan tindakan/kejadian yang dilakukan/terjadi di waktu lampau </w:t>
            </w:r>
            <w:r w:rsidRPr="00022215">
              <w:rPr>
                <w:rFonts w:ascii="Cambria" w:hAnsi="Cambria" w:cs="Times New Roman"/>
                <w:i/>
                <w:w w:val="110"/>
                <w:sz w:val="20"/>
                <w:szCs w:val="20"/>
              </w:rPr>
              <w:t xml:space="preserve">(indicatif passé compose) </w:t>
            </w:r>
            <w:r w:rsidRPr="00022215">
              <w:rPr>
                <w:rFonts w:ascii="Cambria" w:hAnsi="Cambria" w:cs="Times New Roman"/>
                <w:w w:val="110"/>
                <w:sz w:val="20"/>
                <w:szCs w:val="20"/>
              </w:rPr>
              <w:t>dengan memperhatikan fungsi sosial, struktur teks, dan unsur kebahasaan pada teks interpersonal dan teks transaksional tulis dan lisan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5"/>
                <w:sz w:val="20"/>
                <w:szCs w:val="20"/>
              </w:rPr>
              <w:t>4.7</w:t>
            </w:r>
          </w:p>
        </w:tc>
        <w:tc>
          <w:tcPr>
            <w:tcW w:w="4290" w:type="dxa"/>
            <w:tcBorders>
              <w:left w:val="nil"/>
            </w:tcBorders>
          </w:tcPr>
          <w:p w:rsidR="00E13350" w:rsidRPr="00022215" w:rsidRDefault="00085C99">
            <w:pPr>
              <w:pStyle w:val="TableParagraph"/>
              <w:spacing w:line="244" w:lineRule="auto"/>
              <w:ind w:right="186"/>
              <w:rPr>
                <w:rFonts w:ascii="Cambria" w:hAnsi="Cambria" w:cs="Times New Roman"/>
                <w:sz w:val="20"/>
                <w:szCs w:val="20"/>
              </w:rPr>
            </w:pPr>
            <w:r w:rsidRPr="00022215">
              <w:rPr>
                <w:rFonts w:ascii="Cambria" w:hAnsi="Cambria" w:cs="Times New Roman"/>
                <w:w w:val="110"/>
                <w:sz w:val="20"/>
                <w:szCs w:val="20"/>
              </w:rPr>
              <w:t xml:space="preserve">menyusun tindak tutur untuk menyatakan dan menanyakan tindakan/kejadian yang dilakukan/terjadi di waktu lampau </w:t>
            </w:r>
            <w:r w:rsidRPr="00022215">
              <w:rPr>
                <w:rFonts w:ascii="Cambria" w:hAnsi="Cambria" w:cs="Times New Roman"/>
                <w:i/>
                <w:w w:val="110"/>
                <w:sz w:val="20"/>
                <w:szCs w:val="20"/>
              </w:rPr>
              <w:t xml:space="preserve">(indicatif </w:t>
            </w:r>
            <w:r w:rsidRPr="00022215">
              <w:rPr>
                <w:rFonts w:ascii="Cambria" w:hAnsi="Cambria" w:cs="Times New Roman"/>
                <w:i/>
                <w:spacing w:val="6"/>
                <w:w w:val="110"/>
                <w:sz w:val="20"/>
                <w:szCs w:val="20"/>
              </w:rPr>
              <w:t xml:space="preserve">passé </w:t>
            </w:r>
            <w:r w:rsidRPr="00022215">
              <w:rPr>
                <w:rFonts w:ascii="Cambria" w:hAnsi="Cambria" w:cs="Times New Roman"/>
                <w:i/>
                <w:w w:val="110"/>
                <w:sz w:val="20"/>
                <w:szCs w:val="20"/>
              </w:rPr>
              <w:t xml:space="preserve">compose) </w:t>
            </w:r>
            <w:r w:rsidRPr="00022215">
              <w:rPr>
                <w:rFonts w:ascii="Cambria" w:hAnsi="Cambria" w:cs="Times New Roman"/>
                <w:i/>
                <w:spacing w:val="6"/>
                <w:w w:val="110"/>
                <w:sz w:val="20"/>
                <w:szCs w:val="20"/>
              </w:rPr>
              <w:t xml:space="preserve">dengan </w:t>
            </w:r>
            <w:r w:rsidRPr="00022215">
              <w:rPr>
                <w:rFonts w:ascii="Cambria" w:hAnsi="Cambria" w:cs="Times New Roman"/>
                <w:w w:val="110"/>
                <w:sz w:val="20"/>
                <w:szCs w:val="20"/>
              </w:rPr>
              <w:t>memperhatikan fungsi sosial, struktur teks, dan unsur kebahasaan pada teks interpersonal dan teks transaksional tulis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lisan</w:t>
            </w:r>
          </w:p>
        </w:tc>
      </w:tr>
      <w:tr w:rsidR="00E13350" w:rsidRPr="00022215" w:rsidTr="003E6D3D">
        <w:trPr>
          <w:trHeight w:val="2073"/>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3.8</w:t>
            </w:r>
          </w:p>
        </w:tc>
        <w:tc>
          <w:tcPr>
            <w:tcW w:w="3772" w:type="dxa"/>
            <w:tcBorders>
              <w:left w:val="nil"/>
            </w:tcBorders>
          </w:tcPr>
          <w:p w:rsidR="00E13350" w:rsidRPr="00022215" w:rsidRDefault="00085C99">
            <w:pPr>
              <w:pStyle w:val="TableParagraph"/>
              <w:spacing w:line="244" w:lineRule="auto"/>
              <w:ind w:right="150"/>
              <w:rPr>
                <w:rFonts w:ascii="Cambria" w:hAnsi="Cambria" w:cs="Times New Roman"/>
                <w:sz w:val="20"/>
                <w:szCs w:val="20"/>
              </w:rPr>
            </w:pPr>
            <w:r w:rsidRPr="00022215">
              <w:rPr>
                <w:rFonts w:ascii="Cambria" w:hAnsi="Cambria" w:cs="Times New Roman"/>
                <w:w w:val="110"/>
                <w:sz w:val="20"/>
                <w:szCs w:val="20"/>
              </w:rPr>
              <w:t xml:space="preserve">menyatakan kembali pesan singkat dan pengumuman/pemberitahuan </w:t>
            </w:r>
            <w:r w:rsidRPr="00022215">
              <w:rPr>
                <w:rFonts w:ascii="Cambria" w:hAnsi="Cambria" w:cs="Times New Roman"/>
                <w:i/>
                <w:w w:val="110"/>
                <w:sz w:val="20"/>
                <w:szCs w:val="20"/>
              </w:rPr>
              <w:t xml:space="preserve">(messages courts et annonces) </w:t>
            </w:r>
            <w:r w:rsidRPr="00022215">
              <w:rPr>
                <w:rFonts w:ascii="Cambria" w:hAnsi="Cambria" w:cs="Times New Roman"/>
                <w:w w:val="110"/>
                <w:sz w:val="20"/>
                <w:szCs w:val="20"/>
              </w:rPr>
              <w:t xml:space="preserve">dengan memperhatikan fungsi sosial, struktur teks, dan unsur </w:t>
            </w:r>
            <w:r w:rsidRPr="00022215">
              <w:rPr>
                <w:rFonts w:ascii="Cambria" w:hAnsi="Cambria" w:cs="Times New Roman"/>
                <w:i/>
                <w:spacing w:val="7"/>
                <w:w w:val="110"/>
                <w:sz w:val="20"/>
                <w:szCs w:val="20"/>
              </w:rPr>
              <w:t xml:space="preserve">kebahasaan </w:t>
            </w:r>
            <w:r w:rsidRPr="00022215">
              <w:rPr>
                <w:rFonts w:ascii="Cambria" w:hAnsi="Cambria" w:cs="Times New Roman"/>
                <w:w w:val="110"/>
                <w:sz w:val="20"/>
                <w:szCs w:val="20"/>
              </w:rPr>
              <w:t>pada teks interpersonal dan teks transaksional tulis dan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lisan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4.8</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 xml:space="preserve">memproduksi pesan singkat dan pengumuman/ pemberitahuan </w:t>
            </w:r>
            <w:r w:rsidRPr="00022215">
              <w:rPr>
                <w:rFonts w:ascii="Cambria" w:hAnsi="Cambria" w:cs="Times New Roman"/>
                <w:i/>
                <w:w w:val="110"/>
                <w:sz w:val="20"/>
                <w:szCs w:val="20"/>
              </w:rPr>
              <w:t xml:space="preserve">(messages courts et annonces) </w:t>
            </w:r>
            <w:r w:rsidRPr="00022215">
              <w:rPr>
                <w:rFonts w:ascii="Cambria" w:hAnsi="Cambria" w:cs="Times New Roman"/>
                <w:w w:val="110"/>
                <w:sz w:val="20"/>
                <w:szCs w:val="20"/>
              </w:rPr>
              <w:t xml:space="preserve">dengan memperhatikan fungsi sosial, struktur teks, dan unsur kebahasaan pada teks interpersonal </w:t>
            </w:r>
            <w:r w:rsidRPr="00022215">
              <w:rPr>
                <w:rFonts w:ascii="Cambria" w:hAnsi="Cambria" w:cs="Times New Roman"/>
                <w:i/>
                <w:w w:val="110"/>
                <w:sz w:val="20"/>
                <w:szCs w:val="20"/>
              </w:rPr>
              <w:t xml:space="preserve">dan </w:t>
            </w:r>
            <w:r w:rsidRPr="00022215">
              <w:rPr>
                <w:rFonts w:ascii="Cambria" w:hAnsi="Cambria" w:cs="Times New Roman"/>
                <w:w w:val="110"/>
                <w:sz w:val="20"/>
                <w:szCs w:val="20"/>
              </w:rPr>
              <w:t>teks transaksional tulis dan lisan</w:t>
            </w:r>
          </w:p>
        </w:tc>
      </w:tr>
      <w:tr w:rsidR="00E13350" w:rsidRPr="00022215" w:rsidTr="003E6D3D">
        <w:trPr>
          <w:trHeight w:val="137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0"/>
                <w:sz w:val="20"/>
                <w:szCs w:val="20"/>
              </w:rPr>
              <w:t>3.9</w:t>
            </w:r>
          </w:p>
        </w:tc>
        <w:tc>
          <w:tcPr>
            <w:tcW w:w="3772"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 xml:space="preserve">mencirikan bentuk teks deskriptif </w:t>
            </w:r>
            <w:r w:rsidRPr="00022215">
              <w:rPr>
                <w:rFonts w:ascii="Cambria" w:hAnsi="Cambria" w:cs="Times New Roman"/>
                <w:i/>
                <w:w w:val="110"/>
                <w:sz w:val="20"/>
                <w:szCs w:val="20"/>
              </w:rPr>
              <w:t xml:space="preserve">(texte descriptif) dengan </w:t>
            </w:r>
            <w:r w:rsidRPr="00022215">
              <w:rPr>
                <w:rFonts w:ascii="Cambria" w:hAnsi="Cambria" w:cs="Times New Roman"/>
                <w:w w:val="110"/>
                <w:sz w:val="20"/>
                <w:szCs w:val="20"/>
              </w:rPr>
              <w:t>memperhatikan fungsi sosial, struktur teks, dan unsur kebahasaan</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4.9</w:t>
            </w:r>
          </w:p>
        </w:tc>
        <w:tc>
          <w:tcPr>
            <w:tcW w:w="4290" w:type="dxa"/>
            <w:tcBorders>
              <w:left w:val="nil"/>
            </w:tcBorders>
          </w:tcPr>
          <w:p w:rsidR="00E13350" w:rsidRPr="00022215" w:rsidRDefault="00085C99">
            <w:pPr>
              <w:pStyle w:val="TableParagraph"/>
              <w:spacing w:line="244" w:lineRule="auto"/>
              <w:ind w:right="219"/>
              <w:rPr>
                <w:rFonts w:ascii="Cambria" w:hAnsi="Cambria" w:cs="Times New Roman"/>
                <w:sz w:val="20"/>
                <w:szCs w:val="20"/>
              </w:rPr>
            </w:pPr>
            <w:r w:rsidRPr="00022215">
              <w:rPr>
                <w:rFonts w:ascii="Cambria" w:hAnsi="Cambria" w:cs="Times New Roman"/>
                <w:w w:val="110"/>
                <w:sz w:val="20"/>
                <w:szCs w:val="20"/>
              </w:rPr>
              <w:t xml:space="preserve">menyusun bentuk teks deskriptif </w:t>
            </w:r>
            <w:r w:rsidRPr="00022215">
              <w:rPr>
                <w:rFonts w:ascii="Cambria" w:hAnsi="Cambria" w:cs="Times New Roman"/>
                <w:i/>
                <w:w w:val="110"/>
                <w:sz w:val="20"/>
                <w:szCs w:val="20"/>
              </w:rPr>
              <w:t xml:space="preserve">(texte descriptif) </w:t>
            </w:r>
            <w:r w:rsidRPr="00022215">
              <w:rPr>
                <w:rFonts w:ascii="Cambria" w:hAnsi="Cambria" w:cs="Times New Roman"/>
                <w:w w:val="110"/>
                <w:sz w:val="20"/>
                <w:szCs w:val="20"/>
              </w:rPr>
              <w:t xml:space="preserve">dengan </w:t>
            </w:r>
            <w:r w:rsidRPr="00022215">
              <w:rPr>
                <w:rFonts w:ascii="Cambria" w:hAnsi="Cambria" w:cs="Times New Roman"/>
                <w:i/>
                <w:w w:val="110"/>
                <w:sz w:val="20"/>
                <w:szCs w:val="20"/>
              </w:rPr>
              <w:t xml:space="preserve">memperhatikan </w:t>
            </w:r>
            <w:r w:rsidRPr="00022215">
              <w:rPr>
                <w:rFonts w:ascii="Cambria" w:hAnsi="Cambria" w:cs="Times New Roman"/>
                <w:w w:val="110"/>
                <w:sz w:val="20"/>
                <w:szCs w:val="20"/>
              </w:rPr>
              <w:t>fungsi sosial, struktur teks, dan unsur kebahasaan</w:t>
            </w:r>
          </w:p>
        </w:tc>
      </w:tr>
      <w:tr w:rsidR="00E13350" w:rsidRPr="00022215" w:rsidTr="003E6D3D">
        <w:trPr>
          <w:trHeight w:val="1376"/>
        </w:trPr>
        <w:tc>
          <w:tcPr>
            <w:tcW w:w="4329" w:type="dxa"/>
            <w:gridSpan w:val="2"/>
          </w:tcPr>
          <w:p w:rsidR="00E13350" w:rsidRPr="00022215" w:rsidRDefault="00085C99">
            <w:pPr>
              <w:pStyle w:val="TableParagraph"/>
              <w:spacing w:line="244" w:lineRule="auto"/>
              <w:ind w:left="707" w:right="305" w:hanging="611"/>
              <w:rPr>
                <w:rFonts w:ascii="Cambria" w:hAnsi="Cambria" w:cs="Times New Roman"/>
                <w:sz w:val="20"/>
                <w:szCs w:val="20"/>
              </w:rPr>
            </w:pPr>
            <w:r w:rsidRPr="00022215">
              <w:rPr>
                <w:rFonts w:ascii="Cambria" w:hAnsi="Cambria" w:cs="Times New Roman"/>
                <w:w w:val="110"/>
                <w:sz w:val="20"/>
                <w:szCs w:val="20"/>
              </w:rPr>
              <w:lastRenderedPageBreak/>
              <w:t xml:space="preserve">3.10 mencirikan puisi berbahasa </w:t>
            </w:r>
            <w:r w:rsidRPr="00022215">
              <w:rPr>
                <w:rFonts w:ascii="Cambria" w:hAnsi="Cambria" w:cs="Times New Roman"/>
                <w:w w:val="105"/>
                <w:sz w:val="20"/>
                <w:szCs w:val="20"/>
              </w:rPr>
              <w:t xml:space="preserve">Perancis </w:t>
            </w:r>
            <w:r w:rsidRPr="00022215">
              <w:rPr>
                <w:rFonts w:ascii="Cambria" w:hAnsi="Cambria" w:cs="Times New Roman"/>
                <w:i/>
                <w:w w:val="105"/>
                <w:sz w:val="20"/>
                <w:szCs w:val="20"/>
              </w:rPr>
              <w:t xml:space="preserve">(poème français) </w:t>
            </w:r>
            <w:r w:rsidRPr="00022215">
              <w:rPr>
                <w:rFonts w:ascii="Cambria" w:hAnsi="Cambria" w:cs="Times New Roman"/>
                <w:w w:val="105"/>
                <w:sz w:val="20"/>
                <w:szCs w:val="20"/>
              </w:rPr>
              <w:t xml:space="preserve">dengan </w:t>
            </w:r>
            <w:r w:rsidRPr="00022215">
              <w:rPr>
                <w:rFonts w:ascii="Cambria" w:hAnsi="Cambria" w:cs="Times New Roman"/>
                <w:w w:val="110"/>
                <w:sz w:val="20"/>
                <w:szCs w:val="20"/>
              </w:rPr>
              <w:t xml:space="preserve">memperhatikan </w:t>
            </w:r>
            <w:r w:rsidRPr="00022215">
              <w:rPr>
                <w:rFonts w:ascii="Cambria" w:hAnsi="Cambria" w:cs="Times New Roman"/>
                <w:i/>
                <w:w w:val="110"/>
                <w:sz w:val="20"/>
                <w:szCs w:val="20"/>
              </w:rPr>
              <w:t xml:space="preserve">fungsi </w:t>
            </w:r>
            <w:r w:rsidRPr="00022215">
              <w:rPr>
                <w:rFonts w:ascii="Cambria" w:hAnsi="Cambria" w:cs="Times New Roman"/>
                <w:w w:val="110"/>
                <w:sz w:val="20"/>
                <w:szCs w:val="20"/>
              </w:rPr>
              <w:t>sosial, struktur teks, dan unsur kebahasaan</w:t>
            </w:r>
          </w:p>
        </w:tc>
        <w:tc>
          <w:tcPr>
            <w:tcW w:w="4845" w:type="dxa"/>
            <w:gridSpan w:val="2"/>
          </w:tcPr>
          <w:p w:rsidR="00E13350" w:rsidRPr="00022215" w:rsidRDefault="00085C99">
            <w:pPr>
              <w:pStyle w:val="TableParagraph"/>
              <w:spacing w:line="244" w:lineRule="auto"/>
              <w:ind w:left="705" w:right="214" w:hanging="612"/>
              <w:rPr>
                <w:rFonts w:ascii="Cambria" w:hAnsi="Cambria" w:cs="Times New Roman"/>
                <w:sz w:val="20"/>
                <w:szCs w:val="20"/>
              </w:rPr>
            </w:pPr>
            <w:r w:rsidRPr="00022215">
              <w:rPr>
                <w:rFonts w:ascii="Cambria" w:hAnsi="Cambria" w:cs="Times New Roman"/>
                <w:w w:val="110"/>
                <w:sz w:val="20"/>
                <w:szCs w:val="20"/>
              </w:rPr>
              <w:t xml:space="preserve">4.10 mengekspresikan puisi berbahasa Perancis </w:t>
            </w:r>
            <w:r w:rsidRPr="00022215">
              <w:rPr>
                <w:rFonts w:ascii="Cambria" w:hAnsi="Cambria" w:cs="Times New Roman"/>
                <w:i/>
                <w:w w:val="110"/>
                <w:sz w:val="20"/>
                <w:szCs w:val="20"/>
              </w:rPr>
              <w:t xml:space="preserve">(poème français) </w:t>
            </w:r>
            <w:r w:rsidRPr="00022215">
              <w:rPr>
                <w:rFonts w:ascii="Cambria" w:hAnsi="Cambria" w:cs="Times New Roman"/>
                <w:w w:val="110"/>
                <w:sz w:val="20"/>
                <w:szCs w:val="20"/>
              </w:rPr>
              <w:t xml:space="preserve">dengan memperhatikan </w:t>
            </w:r>
            <w:r w:rsidRPr="00022215">
              <w:rPr>
                <w:rFonts w:ascii="Cambria" w:hAnsi="Cambria" w:cs="Times New Roman"/>
                <w:i/>
                <w:w w:val="110"/>
                <w:sz w:val="20"/>
                <w:szCs w:val="20"/>
              </w:rPr>
              <w:t xml:space="preserve">fungsi </w:t>
            </w:r>
            <w:r w:rsidRPr="00022215">
              <w:rPr>
                <w:rFonts w:ascii="Cambria" w:hAnsi="Cambria" w:cs="Times New Roman"/>
                <w:w w:val="110"/>
                <w:sz w:val="20"/>
                <w:szCs w:val="20"/>
              </w:rPr>
              <w:t>sosial, struktur teks, dan unsur kebahasaan</w:t>
            </w:r>
          </w:p>
        </w:tc>
      </w:tr>
    </w:tbl>
    <w:p w:rsidR="003E6D3D" w:rsidRPr="00022215" w:rsidRDefault="003E6D3D">
      <w:pPr>
        <w:pStyle w:val="BodyText"/>
        <w:spacing w:before="86"/>
        <w:ind w:left="416"/>
        <w:rPr>
          <w:rFonts w:ascii="Cambria" w:hAnsi="Cambria" w:cs="Times New Roman"/>
          <w:w w:val="105"/>
          <w:sz w:val="20"/>
          <w:szCs w:val="20"/>
        </w:rPr>
      </w:pPr>
    </w:p>
    <w:p w:rsidR="003E6D3D" w:rsidRPr="00022215" w:rsidRDefault="003E6D3D">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3E6D3D">
      <w:pPr>
        <w:pStyle w:val="BodyText"/>
        <w:spacing w:before="86"/>
        <w:ind w:left="416"/>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rsidP="003E6D3D">
      <w:pPr>
        <w:pStyle w:val="BodyText"/>
        <w:spacing w:before="10"/>
        <w:rPr>
          <w:rFonts w:ascii="Cambria" w:hAnsi="Cambria" w:cs="Times New Roman"/>
          <w:sz w:val="20"/>
          <w:szCs w:val="20"/>
        </w:rPr>
      </w:pPr>
    </w:p>
    <w:p w:rsidR="00E13350" w:rsidRPr="00022215" w:rsidRDefault="00085C99" w:rsidP="003E6D3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3E6D3D">
      <w:pPr>
        <w:pStyle w:val="BodyText"/>
        <w:spacing w:before="5"/>
        <w:rPr>
          <w:rFonts w:ascii="Cambria" w:hAnsi="Cambria" w:cs="Times New Roman"/>
          <w:sz w:val="20"/>
          <w:szCs w:val="20"/>
        </w:rPr>
      </w:pPr>
    </w:p>
    <w:p w:rsidR="00E13350" w:rsidRPr="00022215" w:rsidRDefault="00085C99" w:rsidP="003E6D3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Rumusan Kompetensi Sikap Spiritual adalah “Menghayati dan mengamalkan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adalah “Menunjukkan perilaku jujur, disiplin, tanggung jawab, peduli (gotong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royong, kerja sama, toleran, damai), santun, responsif, dan pro-aktif dan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menunjukkan sikap sebagai bagian dari solusi atas berbagai permasalahan dalam berinteraksi secara efektif dengan lingkungan sosial dan alam serta menempatkan diri sebagai cerminan bangsa dalam pergaulan dunia”. Kedua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keteladanan,  pembiasaan,  dan  budaya  sekolah,  dengan memperhatikan karakteristik mata pelajaran serta kebutuhan dan kondisi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siswa.</w:t>
      </w:r>
    </w:p>
    <w:p w:rsidR="00E13350" w:rsidRPr="00022215" w:rsidRDefault="00E13350" w:rsidP="003E6D3D">
      <w:pPr>
        <w:pStyle w:val="BodyText"/>
        <w:spacing w:before="10"/>
        <w:rPr>
          <w:rFonts w:ascii="Cambria" w:hAnsi="Cambria" w:cs="Times New Roman"/>
          <w:sz w:val="20"/>
          <w:szCs w:val="20"/>
        </w:rPr>
      </w:pPr>
    </w:p>
    <w:p w:rsidR="00E13350" w:rsidRPr="00022215" w:rsidRDefault="00085C99" w:rsidP="003E6D3D">
      <w:pPr>
        <w:pStyle w:val="BodyText"/>
        <w:spacing w:line="254" w:lineRule="auto"/>
        <w:ind w:left="416"/>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3E6D3D">
      <w:pPr>
        <w:pStyle w:val="BodyText"/>
        <w:spacing w:before="4"/>
        <w:rPr>
          <w:rFonts w:ascii="Cambria" w:hAnsi="Cambria" w:cs="Times New Roman"/>
          <w:sz w:val="20"/>
          <w:szCs w:val="20"/>
        </w:rPr>
      </w:pPr>
    </w:p>
    <w:p w:rsidR="00E13350" w:rsidRPr="00022215" w:rsidRDefault="00085C99" w:rsidP="003E6D3D">
      <w:pPr>
        <w:pStyle w:val="BodyText"/>
        <w:spacing w:line="256" w:lineRule="auto"/>
        <w:ind w:left="416"/>
        <w:jc w:val="both"/>
        <w:rPr>
          <w:rFonts w:ascii="Cambria" w:hAnsi="Cambria" w:cs="Times New Roman"/>
          <w:sz w:val="20"/>
          <w:szCs w:val="20"/>
        </w:rPr>
      </w:pPr>
      <w:r w:rsidRPr="00022215">
        <w:rPr>
          <w:rFonts w:ascii="Cambria" w:hAnsi="Cambria" w:cs="Times New Roman"/>
          <w:w w:val="115"/>
          <w:sz w:val="20"/>
          <w:szCs w:val="20"/>
        </w:rPr>
        <w:t>Kompetensi Pengetahuan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dan Kompetensi Keterampilan dirumuskan sebagai berikut, yaitu siswa mampu:</w:t>
      </w:r>
    </w:p>
    <w:p w:rsidR="00E13350" w:rsidRPr="00022215" w:rsidRDefault="00E13350">
      <w:pPr>
        <w:pStyle w:val="BodyText"/>
        <w:spacing w:after="1"/>
        <w:rPr>
          <w:rFonts w:ascii="Cambria" w:hAnsi="Cambria" w:cs="Times New Roman"/>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986"/>
      </w:tblGrid>
      <w:tr w:rsidR="00E13350" w:rsidRPr="00022215" w:rsidTr="003E6D3D">
        <w:trPr>
          <w:trHeight w:val="575"/>
        </w:trPr>
        <w:tc>
          <w:tcPr>
            <w:tcW w:w="4329" w:type="dxa"/>
          </w:tcPr>
          <w:p w:rsidR="00E13350" w:rsidRPr="00022215" w:rsidRDefault="00085C99">
            <w:pPr>
              <w:pStyle w:val="TableParagraph"/>
              <w:spacing w:before="174"/>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986" w:type="dxa"/>
          </w:tcPr>
          <w:p w:rsidR="00E13350" w:rsidRPr="00022215" w:rsidRDefault="00085C99">
            <w:pPr>
              <w:pStyle w:val="TableParagraph"/>
              <w:spacing w:before="174"/>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3E6D3D">
        <w:trPr>
          <w:trHeight w:val="393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 xml:space="preserve">memahami, menerapkan, dan menganalisis pengetahuan faktual, konseptual, prosedural, dan metakognitif berdasarkan rasa ingin </w:t>
            </w:r>
            <w:r w:rsidRPr="00022215">
              <w:rPr>
                <w:rFonts w:ascii="Cambria" w:hAnsi="Cambria" w:cs="Times New Roman"/>
                <w:i/>
                <w:spacing w:val="6"/>
                <w:w w:val="110"/>
                <w:sz w:val="20"/>
                <w:szCs w:val="20"/>
              </w:rPr>
              <w:t xml:space="preserve">tahunya </w:t>
            </w:r>
            <w:r w:rsidRPr="00022215">
              <w:rPr>
                <w:rFonts w:ascii="Cambria" w:hAnsi="Cambria" w:cs="Times New Roman"/>
                <w:w w:val="110"/>
                <w:sz w:val="20"/>
                <w:szCs w:val="20"/>
              </w:rPr>
              <w:t>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986" w:type="dxa"/>
            <w:tcBorders>
              <w:bottom w:val="double" w:sz="1" w:space="0" w:color="000000"/>
            </w:tcBorders>
          </w:tcPr>
          <w:p w:rsidR="00E13350" w:rsidRPr="00022215" w:rsidRDefault="00085C99">
            <w:pPr>
              <w:pStyle w:val="TableParagraph"/>
              <w:tabs>
                <w:tab w:val="left" w:pos="705"/>
              </w:tabs>
              <w:spacing w:before="109" w:line="244" w:lineRule="auto"/>
              <w:ind w:left="705"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 xml:space="preserve">menyaji dalam ranah konkret dan ranah abstrak terkait dengan </w:t>
            </w:r>
            <w:r w:rsidRPr="00022215">
              <w:rPr>
                <w:rFonts w:ascii="Cambria" w:hAnsi="Cambria" w:cs="Times New Roman"/>
                <w:i/>
                <w:spacing w:val="7"/>
                <w:w w:val="110"/>
                <w:sz w:val="20"/>
                <w:szCs w:val="20"/>
              </w:rPr>
              <w:t xml:space="preserve">pengembangan </w:t>
            </w:r>
            <w:r w:rsidRPr="00022215">
              <w:rPr>
                <w:rFonts w:ascii="Cambria" w:hAnsi="Cambria" w:cs="Times New Roman"/>
                <w:w w:val="110"/>
                <w:sz w:val="20"/>
                <w:szCs w:val="20"/>
              </w:rPr>
              <w:t>dari yang dipelajarinya di sekolah secara mandiri, bertindak secara efektif dan kreatif, serta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3E6D3D" w:rsidRPr="00022215" w:rsidRDefault="003E6D3D">
      <w:pPr>
        <w:rPr>
          <w:rFonts w:ascii="Cambria" w:hAnsi="Cambria"/>
          <w:sz w:val="20"/>
          <w:szCs w:val="20"/>
        </w:rPr>
      </w:pPr>
    </w:p>
    <w:tbl>
      <w:tblPr>
        <w:tblW w:w="931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431"/>
      </w:tblGrid>
      <w:tr w:rsidR="00E13350" w:rsidRPr="00022215" w:rsidTr="003E6D3D">
        <w:trPr>
          <w:trHeight w:val="452"/>
          <w:tblHeader/>
        </w:trPr>
        <w:tc>
          <w:tcPr>
            <w:tcW w:w="4329" w:type="dxa"/>
            <w:gridSpan w:val="2"/>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986" w:type="dxa"/>
            <w:gridSpan w:val="2"/>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3E6D3D">
        <w:trPr>
          <w:trHeight w:val="2306"/>
        </w:trPr>
        <w:tc>
          <w:tcPr>
            <w:tcW w:w="4329" w:type="dxa"/>
            <w:gridSpan w:val="2"/>
          </w:tcPr>
          <w:p w:rsidR="00E13350" w:rsidRPr="00022215" w:rsidRDefault="00085C99">
            <w:pPr>
              <w:pStyle w:val="TableParagraph"/>
              <w:tabs>
                <w:tab w:val="left" w:pos="707"/>
              </w:tabs>
              <w:spacing w:before="109" w:line="244" w:lineRule="auto"/>
              <w:ind w:left="707" w:right="305"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mendemonstrasikan tindak tutur harapan dan ucapan selamat atas suatu kebahagiaan dan</w:t>
            </w:r>
            <w:r w:rsidRPr="00022215">
              <w:rPr>
                <w:rFonts w:ascii="Cambria" w:hAnsi="Cambria" w:cs="Times New Roman"/>
                <w:spacing w:val="44"/>
                <w:w w:val="110"/>
                <w:sz w:val="20"/>
                <w:szCs w:val="20"/>
              </w:rPr>
              <w:t xml:space="preserve"> </w:t>
            </w:r>
            <w:r w:rsidRPr="00022215">
              <w:rPr>
                <w:rFonts w:ascii="Cambria" w:hAnsi="Cambria" w:cs="Times New Roman"/>
                <w:w w:val="110"/>
                <w:sz w:val="20"/>
                <w:szCs w:val="20"/>
              </w:rPr>
              <w:t>prestasi</w:t>
            </w:r>
          </w:p>
          <w:p w:rsidR="00E13350" w:rsidRPr="00022215" w:rsidRDefault="00085C99">
            <w:pPr>
              <w:pStyle w:val="TableParagraph"/>
              <w:spacing w:before="2" w:line="244" w:lineRule="auto"/>
              <w:ind w:left="707" w:right="725"/>
              <w:rPr>
                <w:rFonts w:ascii="Cambria" w:hAnsi="Cambria" w:cs="Times New Roman"/>
                <w:sz w:val="20"/>
                <w:szCs w:val="20"/>
              </w:rPr>
            </w:pPr>
            <w:r w:rsidRPr="00022215">
              <w:rPr>
                <w:rFonts w:ascii="Cambria" w:hAnsi="Cambria" w:cs="Times New Roman"/>
                <w:i/>
                <w:w w:val="110"/>
                <w:sz w:val="20"/>
                <w:szCs w:val="20"/>
              </w:rPr>
              <w:t xml:space="preserve">(féliciter quelqu’un), </w:t>
            </w:r>
            <w:r w:rsidRPr="00022215">
              <w:rPr>
                <w:rFonts w:ascii="Cambria" w:hAnsi="Cambria" w:cs="Times New Roman"/>
                <w:w w:val="110"/>
                <w:sz w:val="20"/>
                <w:szCs w:val="20"/>
              </w:rPr>
              <w:t>dengan memperhatikan fungsi sosial, struktur teks, dan unsur kebahasaan pada teks interpersonal dan teks transaksional</w:t>
            </w:r>
          </w:p>
        </w:tc>
        <w:tc>
          <w:tcPr>
            <w:tcW w:w="4986" w:type="dxa"/>
            <w:gridSpan w:val="2"/>
          </w:tcPr>
          <w:p w:rsidR="00E13350" w:rsidRPr="00022215" w:rsidRDefault="00085C99">
            <w:pPr>
              <w:pStyle w:val="TableParagraph"/>
              <w:tabs>
                <w:tab w:val="left" w:pos="705"/>
              </w:tabs>
              <w:spacing w:before="109" w:line="244" w:lineRule="auto"/>
              <w:ind w:left="705" w:right="90"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 xml:space="preserve">menggunakan tindak tutur harapan dan ucapan selamat atas suatu kebahagiaan dan prestasi </w:t>
            </w:r>
            <w:r w:rsidRPr="00022215">
              <w:rPr>
                <w:rFonts w:ascii="Cambria" w:hAnsi="Cambria" w:cs="Times New Roman"/>
                <w:i/>
                <w:spacing w:val="6"/>
                <w:w w:val="110"/>
                <w:sz w:val="20"/>
                <w:szCs w:val="20"/>
              </w:rPr>
              <w:t xml:space="preserve">(féliciter </w:t>
            </w:r>
            <w:r w:rsidRPr="00022215">
              <w:rPr>
                <w:rFonts w:ascii="Cambria" w:hAnsi="Cambria" w:cs="Times New Roman"/>
                <w:i/>
                <w:spacing w:val="7"/>
                <w:w w:val="110"/>
                <w:sz w:val="20"/>
                <w:szCs w:val="20"/>
              </w:rPr>
              <w:t>quelqu’un),</w:t>
            </w:r>
            <w:r w:rsidRPr="00022215">
              <w:rPr>
                <w:rFonts w:ascii="Cambria" w:hAnsi="Cambria" w:cs="Times New Roman"/>
                <w:i/>
                <w:spacing w:val="-25"/>
                <w:w w:val="110"/>
                <w:sz w:val="20"/>
                <w:szCs w:val="20"/>
              </w:rPr>
              <w:t xml:space="preserve"> </w:t>
            </w:r>
            <w:r w:rsidRPr="00022215">
              <w:rPr>
                <w:rFonts w:ascii="Cambria" w:hAnsi="Cambria" w:cs="Times New Roman"/>
                <w:w w:val="110"/>
                <w:sz w:val="20"/>
                <w:szCs w:val="20"/>
              </w:rPr>
              <w:t>dengan</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memperhatikan fungsi sosial, struktur teks, dan unsur kebahasaan pada teks interpersonal dan teks transaksional</w:t>
            </w:r>
          </w:p>
        </w:tc>
      </w:tr>
      <w:tr w:rsidR="00E13350" w:rsidRPr="00022215" w:rsidTr="003E6D3D">
        <w:trPr>
          <w:trHeight w:val="2514"/>
        </w:trPr>
        <w:tc>
          <w:tcPr>
            <w:tcW w:w="557" w:type="dxa"/>
            <w:tcBorders>
              <w:right w:val="nil"/>
            </w:tcBorders>
          </w:tcPr>
          <w:p w:rsidR="00E13350" w:rsidRPr="00022215" w:rsidRDefault="00085C99">
            <w:pPr>
              <w:pStyle w:val="TableParagraph"/>
              <w:spacing w:before="88"/>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before="88" w:line="244" w:lineRule="auto"/>
              <w:ind w:right="219"/>
              <w:rPr>
                <w:rFonts w:ascii="Cambria" w:hAnsi="Cambria" w:cs="Times New Roman"/>
                <w:sz w:val="20"/>
                <w:szCs w:val="20"/>
              </w:rPr>
            </w:pPr>
            <w:r w:rsidRPr="00022215">
              <w:rPr>
                <w:rFonts w:ascii="Cambria" w:hAnsi="Cambria" w:cs="Times New Roman"/>
                <w:w w:val="110"/>
                <w:sz w:val="20"/>
                <w:szCs w:val="20"/>
              </w:rPr>
              <w:t xml:space="preserve">menyatakan kembali tindak tutur untuk menyatakan dan menanyakan keharusan dan </w:t>
            </w:r>
            <w:r w:rsidRPr="00022215">
              <w:rPr>
                <w:rFonts w:ascii="Cambria" w:hAnsi="Cambria" w:cs="Times New Roman"/>
                <w:w w:val="105"/>
                <w:sz w:val="20"/>
                <w:szCs w:val="20"/>
              </w:rPr>
              <w:t xml:space="preserve">himbauan </w:t>
            </w:r>
            <w:r w:rsidRPr="00022215">
              <w:rPr>
                <w:rFonts w:ascii="Cambria" w:hAnsi="Cambria" w:cs="Times New Roman"/>
                <w:i/>
                <w:w w:val="105"/>
                <w:sz w:val="20"/>
                <w:szCs w:val="20"/>
              </w:rPr>
              <w:t xml:space="preserve">(obligation et sugession) </w:t>
            </w:r>
            <w:r w:rsidRPr="00022215">
              <w:rPr>
                <w:rFonts w:ascii="Cambria" w:hAnsi="Cambria" w:cs="Times New Roman"/>
                <w:w w:val="110"/>
                <w:sz w:val="20"/>
                <w:szCs w:val="20"/>
              </w:rPr>
              <w:t>melakukan suatu tindakan/kegiatan, dengan memperhatikan fungsi sosial, struktur teks, dan unsur kebahasaan pada teks interpersonal dan teks transaksional</w:t>
            </w:r>
          </w:p>
        </w:tc>
        <w:tc>
          <w:tcPr>
            <w:tcW w:w="555" w:type="dxa"/>
            <w:tcBorders>
              <w:right w:val="nil"/>
            </w:tcBorders>
          </w:tcPr>
          <w:p w:rsidR="00E13350" w:rsidRPr="00022215" w:rsidRDefault="00085C99">
            <w:pPr>
              <w:pStyle w:val="TableParagraph"/>
              <w:spacing w:before="88"/>
              <w:ind w:left="93"/>
              <w:rPr>
                <w:rFonts w:ascii="Cambria" w:hAnsi="Cambria" w:cs="Times New Roman"/>
                <w:sz w:val="20"/>
                <w:szCs w:val="20"/>
              </w:rPr>
            </w:pPr>
            <w:r w:rsidRPr="00022215">
              <w:rPr>
                <w:rFonts w:ascii="Cambria" w:hAnsi="Cambria" w:cs="Times New Roman"/>
                <w:w w:val="110"/>
                <w:sz w:val="20"/>
                <w:szCs w:val="20"/>
              </w:rPr>
              <w:t>4.2</w:t>
            </w:r>
          </w:p>
        </w:tc>
        <w:tc>
          <w:tcPr>
            <w:tcW w:w="4431" w:type="dxa"/>
            <w:tcBorders>
              <w:left w:val="nil"/>
            </w:tcBorders>
          </w:tcPr>
          <w:p w:rsidR="00E13350" w:rsidRPr="00022215" w:rsidRDefault="00085C99">
            <w:pPr>
              <w:pStyle w:val="TableParagraph"/>
              <w:spacing w:before="88" w:line="244" w:lineRule="auto"/>
              <w:ind w:right="186"/>
              <w:rPr>
                <w:rFonts w:ascii="Cambria" w:hAnsi="Cambria" w:cs="Times New Roman"/>
                <w:sz w:val="20"/>
                <w:szCs w:val="20"/>
              </w:rPr>
            </w:pPr>
            <w:r w:rsidRPr="00022215">
              <w:rPr>
                <w:rFonts w:ascii="Cambria" w:hAnsi="Cambria" w:cs="Times New Roman"/>
                <w:w w:val="110"/>
                <w:sz w:val="20"/>
                <w:szCs w:val="20"/>
              </w:rPr>
              <w:t xml:space="preserve">menggunakan tindak tutur untuk menyatakan dan menanyakan keharusan dan himbauan </w:t>
            </w:r>
            <w:r w:rsidRPr="00022215">
              <w:rPr>
                <w:rFonts w:ascii="Cambria" w:hAnsi="Cambria" w:cs="Times New Roman"/>
                <w:i/>
                <w:w w:val="105"/>
                <w:sz w:val="20"/>
                <w:szCs w:val="20"/>
              </w:rPr>
              <w:t xml:space="preserve">(obligation et sugession) </w:t>
            </w:r>
            <w:r w:rsidRPr="00022215">
              <w:rPr>
                <w:rFonts w:ascii="Cambria" w:hAnsi="Cambria" w:cs="Times New Roman"/>
                <w:w w:val="105"/>
                <w:sz w:val="20"/>
                <w:szCs w:val="20"/>
              </w:rPr>
              <w:t xml:space="preserve">melakukan </w:t>
            </w:r>
            <w:r w:rsidRPr="00022215">
              <w:rPr>
                <w:rFonts w:ascii="Cambria" w:hAnsi="Cambria" w:cs="Times New Roman"/>
                <w:w w:val="110"/>
                <w:sz w:val="20"/>
                <w:szCs w:val="20"/>
              </w:rPr>
              <w:t>suatu tindakan/kegiatan, dengan memperhatikan fungsi sosial, struktur teks, dan unsur kebahasaan pada teks interpersonal dan teks transaksional</w:t>
            </w:r>
          </w:p>
        </w:tc>
      </w:tr>
      <w:tr w:rsidR="00E13350" w:rsidRPr="00022215" w:rsidTr="003E6D3D">
        <w:trPr>
          <w:trHeight w:val="2466"/>
        </w:trPr>
        <w:tc>
          <w:tcPr>
            <w:tcW w:w="557" w:type="dxa"/>
            <w:tcBorders>
              <w:right w:val="nil"/>
            </w:tcBorders>
          </w:tcPr>
          <w:p w:rsidR="00E13350" w:rsidRPr="00022215" w:rsidRDefault="00085C99">
            <w:pPr>
              <w:pStyle w:val="TableParagraph"/>
              <w:spacing w:before="69"/>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before="69" w:line="244" w:lineRule="auto"/>
              <w:ind w:right="219"/>
              <w:rPr>
                <w:rFonts w:ascii="Cambria" w:hAnsi="Cambria" w:cs="Times New Roman"/>
                <w:sz w:val="20"/>
                <w:szCs w:val="20"/>
              </w:rPr>
            </w:pPr>
            <w:r w:rsidRPr="00022215">
              <w:rPr>
                <w:rFonts w:ascii="Cambria" w:hAnsi="Cambria" w:cs="Times New Roman"/>
                <w:w w:val="110"/>
                <w:sz w:val="20"/>
                <w:szCs w:val="20"/>
              </w:rPr>
              <w:t xml:space="preserve">mengekspresikan tindak tutur untuk menyatakan dan menanyakan tentang maksud dan tujuan </w:t>
            </w:r>
            <w:r w:rsidRPr="00022215">
              <w:rPr>
                <w:rFonts w:ascii="Cambria" w:hAnsi="Cambria" w:cs="Times New Roman"/>
                <w:i/>
                <w:w w:val="110"/>
                <w:sz w:val="20"/>
                <w:szCs w:val="20"/>
              </w:rPr>
              <w:t xml:space="preserve">(objectif) </w:t>
            </w:r>
            <w:r w:rsidRPr="00022215">
              <w:rPr>
                <w:rFonts w:ascii="Cambria" w:hAnsi="Cambria" w:cs="Times New Roman"/>
                <w:w w:val="110"/>
                <w:sz w:val="20"/>
                <w:szCs w:val="20"/>
              </w:rPr>
              <w:t xml:space="preserve">melakukan suatu tindakan/kegiatan, dengan </w:t>
            </w:r>
            <w:r w:rsidRPr="00022215">
              <w:rPr>
                <w:rFonts w:ascii="Cambria" w:hAnsi="Cambria" w:cs="Times New Roman"/>
                <w:i/>
                <w:w w:val="110"/>
                <w:sz w:val="20"/>
                <w:szCs w:val="20"/>
              </w:rPr>
              <w:t xml:space="preserve">memperhatikan </w:t>
            </w:r>
            <w:r w:rsidRPr="00022215">
              <w:rPr>
                <w:rFonts w:ascii="Cambria" w:hAnsi="Cambria" w:cs="Times New Roman"/>
                <w:w w:val="110"/>
                <w:sz w:val="20"/>
                <w:szCs w:val="20"/>
              </w:rPr>
              <w:t xml:space="preserve">fungsi sosial, struktur teks, dan unsur kebahasaan pada teks interpersonal </w:t>
            </w:r>
            <w:r w:rsidRPr="00022215">
              <w:rPr>
                <w:rFonts w:ascii="Cambria" w:hAnsi="Cambria" w:cs="Times New Roman"/>
                <w:i/>
                <w:w w:val="110"/>
                <w:sz w:val="20"/>
                <w:szCs w:val="20"/>
              </w:rPr>
              <w:t xml:space="preserve">dan </w:t>
            </w:r>
            <w:r w:rsidRPr="00022215">
              <w:rPr>
                <w:rFonts w:ascii="Cambria" w:hAnsi="Cambria" w:cs="Times New Roman"/>
                <w:w w:val="110"/>
                <w:sz w:val="20"/>
                <w:szCs w:val="20"/>
              </w:rPr>
              <w:t>teks transaksional</w:t>
            </w:r>
          </w:p>
        </w:tc>
        <w:tc>
          <w:tcPr>
            <w:tcW w:w="555" w:type="dxa"/>
            <w:tcBorders>
              <w:right w:val="nil"/>
            </w:tcBorders>
          </w:tcPr>
          <w:p w:rsidR="00E13350" w:rsidRPr="00022215" w:rsidRDefault="00085C99">
            <w:pPr>
              <w:pStyle w:val="TableParagraph"/>
              <w:spacing w:before="69"/>
              <w:ind w:left="93"/>
              <w:rPr>
                <w:rFonts w:ascii="Cambria" w:hAnsi="Cambria" w:cs="Times New Roman"/>
                <w:sz w:val="20"/>
                <w:szCs w:val="20"/>
              </w:rPr>
            </w:pPr>
            <w:r w:rsidRPr="00022215">
              <w:rPr>
                <w:rFonts w:ascii="Cambria" w:hAnsi="Cambria" w:cs="Times New Roman"/>
                <w:w w:val="110"/>
                <w:sz w:val="20"/>
                <w:szCs w:val="20"/>
              </w:rPr>
              <w:t>4.3</w:t>
            </w:r>
          </w:p>
        </w:tc>
        <w:tc>
          <w:tcPr>
            <w:tcW w:w="4431" w:type="dxa"/>
            <w:tcBorders>
              <w:left w:val="nil"/>
            </w:tcBorders>
          </w:tcPr>
          <w:p w:rsidR="00E13350" w:rsidRPr="00022215" w:rsidRDefault="00085C99">
            <w:pPr>
              <w:pStyle w:val="TableParagraph"/>
              <w:spacing w:before="69" w:line="244" w:lineRule="auto"/>
              <w:ind w:right="219"/>
              <w:rPr>
                <w:rFonts w:ascii="Cambria" w:hAnsi="Cambria" w:cs="Times New Roman"/>
                <w:sz w:val="20"/>
                <w:szCs w:val="20"/>
              </w:rPr>
            </w:pPr>
            <w:r w:rsidRPr="00022215">
              <w:rPr>
                <w:rFonts w:ascii="Cambria" w:hAnsi="Cambria" w:cs="Times New Roman"/>
                <w:w w:val="110"/>
                <w:sz w:val="20"/>
                <w:szCs w:val="20"/>
              </w:rPr>
              <w:t xml:space="preserve">menggunakan tindak tutur untuk menyatakan dan menanyakan tentang maksud dan tujuan </w:t>
            </w:r>
            <w:r w:rsidRPr="00022215">
              <w:rPr>
                <w:rFonts w:ascii="Cambria" w:hAnsi="Cambria" w:cs="Times New Roman"/>
                <w:i/>
                <w:w w:val="110"/>
                <w:sz w:val="20"/>
                <w:szCs w:val="20"/>
              </w:rPr>
              <w:t xml:space="preserve">(objectif) </w:t>
            </w:r>
            <w:r w:rsidRPr="00022215">
              <w:rPr>
                <w:rFonts w:ascii="Cambria" w:hAnsi="Cambria" w:cs="Times New Roman"/>
                <w:w w:val="110"/>
                <w:sz w:val="20"/>
                <w:szCs w:val="20"/>
              </w:rPr>
              <w:t xml:space="preserve">melakukan suatu tindakan/kegiatan, dengan </w:t>
            </w:r>
            <w:r w:rsidRPr="00022215">
              <w:rPr>
                <w:rFonts w:ascii="Cambria" w:hAnsi="Cambria" w:cs="Times New Roman"/>
                <w:i/>
                <w:w w:val="110"/>
                <w:sz w:val="20"/>
                <w:szCs w:val="20"/>
              </w:rPr>
              <w:t xml:space="preserve">memperhatikan </w:t>
            </w:r>
            <w:r w:rsidRPr="00022215">
              <w:rPr>
                <w:rFonts w:ascii="Cambria" w:hAnsi="Cambria" w:cs="Times New Roman"/>
                <w:w w:val="110"/>
                <w:sz w:val="20"/>
                <w:szCs w:val="20"/>
              </w:rPr>
              <w:t xml:space="preserve">fungsi sosial, struktur teks, dan unsur kebahasaan pada teks interpersonal </w:t>
            </w:r>
            <w:r w:rsidRPr="00022215">
              <w:rPr>
                <w:rFonts w:ascii="Cambria" w:hAnsi="Cambria" w:cs="Times New Roman"/>
                <w:i/>
                <w:w w:val="110"/>
                <w:sz w:val="20"/>
                <w:szCs w:val="20"/>
              </w:rPr>
              <w:t xml:space="preserve">dan </w:t>
            </w:r>
            <w:r w:rsidRPr="00022215">
              <w:rPr>
                <w:rFonts w:ascii="Cambria" w:hAnsi="Cambria" w:cs="Times New Roman"/>
                <w:w w:val="110"/>
                <w:sz w:val="20"/>
                <w:szCs w:val="20"/>
              </w:rPr>
              <w:t>teks transaksional</w:t>
            </w:r>
          </w:p>
        </w:tc>
      </w:tr>
      <w:tr w:rsidR="00E13350" w:rsidRPr="00022215" w:rsidTr="003E6D3D">
        <w:trPr>
          <w:trHeight w:val="2697"/>
        </w:trPr>
        <w:tc>
          <w:tcPr>
            <w:tcW w:w="557" w:type="dxa"/>
            <w:tcBorders>
              <w:right w:val="nil"/>
            </w:tcBorders>
          </w:tcPr>
          <w:p w:rsidR="00E13350" w:rsidRPr="00022215" w:rsidRDefault="00085C99">
            <w:pPr>
              <w:pStyle w:val="TableParagraph"/>
              <w:spacing w:before="68"/>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68" w:line="244" w:lineRule="auto"/>
              <w:ind w:right="219"/>
              <w:rPr>
                <w:rFonts w:ascii="Cambria" w:hAnsi="Cambria" w:cs="Times New Roman"/>
                <w:sz w:val="20"/>
                <w:szCs w:val="20"/>
              </w:rPr>
            </w:pPr>
            <w:r w:rsidRPr="00022215">
              <w:rPr>
                <w:rFonts w:ascii="Cambria" w:hAnsi="Cambria" w:cs="Times New Roman"/>
                <w:w w:val="110"/>
                <w:sz w:val="20"/>
                <w:szCs w:val="20"/>
              </w:rPr>
              <w:t xml:space="preserve">mengekspresikan tindak tutur untuk menyuruh dan melarang </w:t>
            </w:r>
            <w:r w:rsidRPr="00022215">
              <w:rPr>
                <w:rFonts w:ascii="Cambria" w:hAnsi="Cambria" w:cs="Times New Roman"/>
                <w:i/>
                <w:w w:val="110"/>
                <w:sz w:val="20"/>
                <w:szCs w:val="20"/>
              </w:rPr>
              <w:t xml:space="preserve">(demander quelqu’un de faire quelque chose et interdiction) </w:t>
            </w:r>
            <w:r w:rsidRPr="00022215">
              <w:rPr>
                <w:rFonts w:ascii="Cambria" w:hAnsi="Cambria" w:cs="Times New Roman"/>
                <w:w w:val="110"/>
                <w:sz w:val="20"/>
                <w:szCs w:val="20"/>
              </w:rPr>
              <w:t>melakukan suatu tindakan/kegiatan, dengan memperhatikan fungsi sosial, struktur teks, dan unsur kebahasaan pada teks interpersonal dan teks transaksional</w:t>
            </w:r>
          </w:p>
        </w:tc>
        <w:tc>
          <w:tcPr>
            <w:tcW w:w="555" w:type="dxa"/>
            <w:tcBorders>
              <w:right w:val="nil"/>
            </w:tcBorders>
          </w:tcPr>
          <w:p w:rsidR="00E13350" w:rsidRPr="00022215" w:rsidRDefault="00085C99">
            <w:pPr>
              <w:pStyle w:val="TableParagraph"/>
              <w:spacing w:before="68"/>
              <w:ind w:left="93"/>
              <w:rPr>
                <w:rFonts w:ascii="Cambria" w:hAnsi="Cambria" w:cs="Times New Roman"/>
                <w:sz w:val="20"/>
                <w:szCs w:val="20"/>
              </w:rPr>
            </w:pPr>
            <w:r w:rsidRPr="00022215">
              <w:rPr>
                <w:rFonts w:ascii="Cambria" w:hAnsi="Cambria" w:cs="Times New Roman"/>
                <w:w w:val="110"/>
                <w:sz w:val="20"/>
                <w:szCs w:val="20"/>
              </w:rPr>
              <w:t>4.4</w:t>
            </w:r>
          </w:p>
        </w:tc>
        <w:tc>
          <w:tcPr>
            <w:tcW w:w="4431" w:type="dxa"/>
            <w:tcBorders>
              <w:left w:val="nil"/>
            </w:tcBorders>
          </w:tcPr>
          <w:p w:rsidR="00E13350" w:rsidRPr="00022215" w:rsidRDefault="00085C99">
            <w:pPr>
              <w:pStyle w:val="TableParagraph"/>
              <w:spacing w:before="68" w:line="244" w:lineRule="auto"/>
              <w:ind w:right="112"/>
              <w:rPr>
                <w:rFonts w:ascii="Cambria" w:hAnsi="Cambria" w:cs="Times New Roman"/>
                <w:sz w:val="20"/>
                <w:szCs w:val="20"/>
              </w:rPr>
            </w:pPr>
            <w:r w:rsidRPr="00022215">
              <w:rPr>
                <w:rFonts w:ascii="Cambria" w:hAnsi="Cambria" w:cs="Times New Roman"/>
                <w:w w:val="110"/>
                <w:sz w:val="20"/>
                <w:szCs w:val="20"/>
              </w:rPr>
              <w:t>menggunakan. tindak tutur untuk menyuruh</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dan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melarang</w:t>
            </w:r>
            <w:r w:rsidRPr="00022215">
              <w:rPr>
                <w:rFonts w:ascii="Cambria" w:hAnsi="Cambria" w:cs="Times New Roman"/>
                <w:spacing w:val="-18"/>
                <w:w w:val="110"/>
                <w:sz w:val="20"/>
                <w:szCs w:val="20"/>
              </w:rPr>
              <w:t xml:space="preserve"> </w:t>
            </w:r>
            <w:r w:rsidRPr="00022215">
              <w:rPr>
                <w:rFonts w:ascii="Cambria" w:hAnsi="Cambria" w:cs="Times New Roman"/>
                <w:i/>
                <w:w w:val="110"/>
                <w:sz w:val="20"/>
                <w:szCs w:val="20"/>
              </w:rPr>
              <w:t xml:space="preserve">(demander quelqu’un de faire quelque chose et interdiction) </w:t>
            </w:r>
            <w:r w:rsidRPr="00022215">
              <w:rPr>
                <w:rFonts w:ascii="Cambria" w:hAnsi="Cambria" w:cs="Times New Roman"/>
                <w:w w:val="110"/>
                <w:sz w:val="20"/>
                <w:szCs w:val="20"/>
              </w:rPr>
              <w:t xml:space="preserve">melakukan suatu tindakan/kegiatan, dengan </w:t>
            </w:r>
            <w:r w:rsidRPr="00022215">
              <w:rPr>
                <w:rFonts w:ascii="Cambria" w:hAnsi="Cambria" w:cs="Times New Roman"/>
                <w:i/>
                <w:w w:val="110"/>
                <w:sz w:val="20"/>
                <w:szCs w:val="20"/>
              </w:rPr>
              <w:t xml:space="preserve">memperhatikan </w:t>
            </w:r>
            <w:r w:rsidRPr="00022215">
              <w:rPr>
                <w:rFonts w:ascii="Cambria" w:hAnsi="Cambria" w:cs="Times New Roman"/>
                <w:w w:val="110"/>
                <w:sz w:val="20"/>
                <w:szCs w:val="20"/>
              </w:rPr>
              <w:t>fungsi sosial, struktur teks, dan unsur kebahasaan pada  teks interpersonal dan teks transaksional</w:t>
            </w:r>
          </w:p>
        </w:tc>
      </w:tr>
      <w:tr w:rsidR="00E13350" w:rsidRPr="00022215" w:rsidTr="003E6D3D">
        <w:trPr>
          <w:trHeight w:val="1771"/>
        </w:trPr>
        <w:tc>
          <w:tcPr>
            <w:tcW w:w="557" w:type="dxa"/>
            <w:tcBorders>
              <w:right w:val="nil"/>
            </w:tcBorders>
          </w:tcPr>
          <w:p w:rsidR="00E13350" w:rsidRPr="00022215" w:rsidRDefault="00085C99">
            <w:pPr>
              <w:pStyle w:val="TableParagraph"/>
              <w:spacing w:before="70"/>
              <w:ind w:left="96"/>
              <w:rPr>
                <w:rFonts w:ascii="Cambria" w:hAnsi="Cambria" w:cs="Times New Roman"/>
                <w:sz w:val="20"/>
                <w:szCs w:val="20"/>
              </w:rPr>
            </w:pPr>
            <w:r w:rsidRPr="00022215">
              <w:rPr>
                <w:rFonts w:ascii="Cambria" w:hAnsi="Cambria" w:cs="Times New Roman"/>
                <w:w w:val="115"/>
                <w:sz w:val="20"/>
                <w:szCs w:val="20"/>
              </w:rPr>
              <w:t>3.5</w:t>
            </w:r>
          </w:p>
        </w:tc>
        <w:tc>
          <w:tcPr>
            <w:tcW w:w="3772" w:type="dxa"/>
            <w:tcBorders>
              <w:left w:val="nil"/>
            </w:tcBorders>
          </w:tcPr>
          <w:p w:rsidR="00E13350" w:rsidRPr="00022215" w:rsidRDefault="00085C99">
            <w:pPr>
              <w:pStyle w:val="TableParagraph"/>
              <w:spacing w:before="70" w:line="244" w:lineRule="auto"/>
              <w:ind w:right="219"/>
              <w:rPr>
                <w:rFonts w:ascii="Cambria" w:hAnsi="Cambria" w:cs="Times New Roman"/>
                <w:sz w:val="20"/>
                <w:szCs w:val="20"/>
              </w:rPr>
            </w:pPr>
            <w:r w:rsidRPr="00022215">
              <w:rPr>
                <w:rFonts w:ascii="Cambria" w:hAnsi="Cambria" w:cs="Times New Roman"/>
                <w:w w:val="110"/>
                <w:sz w:val="20"/>
                <w:szCs w:val="20"/>
              </w:rPr>
              <w:t xml:space="preserve">menyatakan kembali teks prosedural </w:t>
            </w:r>
            <w:r w:rsidRPr="00022215">
              <w:rPr>
                <w:rFonts w:ascii="Cambria" w:hAnsi="Cambria" w:cs="Times New Roman"/>
                <w:i/>
                <w:w w:val="110"/>
                <w:sz w:val="20"/>
                <w:szCs w:val="20"/>
              </w:rPr>
              <w:t>(</w:t>
            </w:r>
            <w:r w:rsidRPr="00022215">
              <w:rPr>
                <w:rFonts w:ascii="Cambria" w:hAnsi="Cambria" w:cs="Times New Roman"/>
                <w:w w:val="110"/>
                <w:sz w:val="20"/>
                <w:szCs w:val="20"/>
              </w:rPr>
              <w:t xml:space="preserve">texte </w:t>
            </w:r>
            <w:r w:rsidRPr="00022215">
              <w:rPr>
                <w:rFonts w:ascii="Cambria" w:hAnsi="Cambria" w:cs="Times New Roman"/>
                <w:i/>
                <w:w w:val="110"/>
                <w:sz w:val="20"/>
                <w:szCs w:val="20"/>
              </w:rPr>
              <w:t xml:space="preserve">procedural) </w:t>
            </w:r>
            <w:r w:rsidRPr="00022215">
              <w:rPr>
                <w:rFonts w:ascii="Cambria" w:hAnsi="Cambria" w:cs="Times New Roman"/>
                <w:w w:val="110"/>
                <w:sz w:val="20"/>
                <w:szCs w:val="20"/>
              </w:rPr>
              <w:t xml:space="preserve">berbentuk resep makanan dan manual, </w:t>
            </w:r>
            <w:r w:rsidRPr="00022215">
              <w:rPr>
                <w:rFonts w:ascii="Cambria" w:hAnsi="Cambria" w:cs="Times New Roman"/>
                <w:i/>
                <w:w w:val="110"/>
                <w:sz w:val="20"/>
                <w:szCs w:val="20"/>
              </w:rPr>
              <w:t xml:space="preserve">pendek </w:t>
            </w:r>
            <w:r w:rsidRPr="00022215">
              <w:rPr>
                <w:rFonts w:ascii="Cambria" w:hAnsi="Cambria" w:cs="Times New Roman"/>
                <w:w w:val="110"/>
                <w:sz w:val="20"/>
                <w:szCs w:val="20"/>
              </w:rPr>
              <w:t>dan sederhana, dengan memperhatikan fungsi sosial, struktur teks, dan unsur kebahasaan</w:t>
            </w:r>
          </w:p>
        </w:tc>
        <w:tc>
          <w:tcPr>
            <w:tcW w:w="4986" w:type="dxa"/>
            <w:gridSpan w:val="2"/>
          </w:tcPr>
          <w:p w:rsidR="00E13350" w:rsidRPr="00022215" w:rsidRDefault="00085C99">
            <w:pPr>
              <w:pStyle w:val="TableParagraph"/>
              <w:tabs>
                <w:tab w:val="left" w:pos="705"/>
              </w:tabs>
              <w:spacing w:before="70" w:line="244" w:lineRule="auto"/>
              <w:ind w:left="705" w:right="107" w:hanging="612"/>
              <w:rPr>
                <w:rFonts w:ascii="Cambria" w:hAnsi="Cambria" w:cs="Times New Roman"/>
                <w:sz w:val="20"/>
                <w:szCs w:val="20"/>
              </w:rPr>
            </w:pPr>
            <w:r w:rsidRPr="00022215">
              <w:rPr>
                <w:rFonts w:ascii="Cambria" w:hAnsi="Cambria" w:cs="Times New Roman"/>
                <w:w w:val="110"/>
                <w:sz w:val="20"/>
                <w:szCs w:val="20"/>
              </w:rPr>
              <w:t>4.5.</w:t>
            </w:r>
            <w:r w:rsidRPr="00022215">
              <w:rPr>
                <w:rFonts w:ascii="Cambria" w:hAnsi="Cambria" w:cs="Times New Roman"/>
                <w:w w:val="110"/>
                <w:sz w:val="20"/>
                <w:szCs w:val="20"/>
              </w:rPr>
              <w:tab/>
              <w:t xml:space="preserve">memproduksi  teks prosedural </w:t>
            </w:r>
            <w:r w:rsidRPr="00022215">
              <w:rPr>
                <w:rFonts w:ascii="Cambria" w:hAnsi="Cambria" w:cs="Times New Roman"/>
                <w:i/>
                <w:w w:val="110"/>
                <w:sz w:val="20"/>
                <w:szCs w:val="20"/>
              </w:rPr>
              <w:t xml:space="preserve">(texte procedural) </w:t>
            </w:r>
            <w:r w:rsidRPr="00022215">
              <w:rPr>
                <w:rFonts w:ascii="Cambria" w:hAnsi="Cambria" w:cs="Times New Roman"/>
                <w:w w:val="110"/>
                <w:sz w:val="20"/>
                <w:szCs w:val="20"/>
              </w:rPr>
              <w:t>berbentuk resep makanan dan manual, pendek dan sederhana,</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dengan</w:t>
            </w:r>
            <w:r w:rsidRPr="00022215">
              <w:rPr>
                <w:rFonts w:ascii="Cambria" w:hAnsi="Cambria" w:cs="Times New Roman"/>
                <w:spacing w:val="-24"/>
                <w:w w:val="110"/>
                <w:sz w:val="20"/>
                <w:szCs w:val="20"/>
              </w:rPr>
              <w:t xml:space="preserve"> </w:t>
            </w:r>
            <w:r w:rsidRPr="00022215">
              <w:rPr>
                <w:rFonts w:ascii="Cambria" w:hAnsi="Cambria" w:cs="Times New Roman"/>
                <w:i/>
                <w:spacing w:val="6"/>
                <w:w w:val="110"/>
                <w:sz w:val="20"/>
                <w:szCs w:val="20"/>
              </w:rPr>
              <w:t xml:space="preserve">memperhatikan </w:t>
            </w:r>
            <w:r w:rsidRPr="00022215">
              <w:rPr>
                <w:rFonts w:ascii="Cambria" w:hAnsi="Cambria" w:cs="Times New Roman"/>
                <w:w w:val="110"/>
                <w:sz w:val="20"/>
                <w:szCs w:val="20"/>
              </w:rPr>
              <w:t xml:space="preserve">fungsi sosial, </w:t>
            </w:r>
            <w:r w:rsidRPr="00022215">
              <w:rPr>
                <w:rFonts w:ascii="Cambria" w:hAnsi="Cambria" w:cs="Times New Roman"/>
                <w:i/>
                <w:w w:val="110"/>
                <w:sz w:val="20"/>
                <w:szCs w:val="20"/>
              </w:rPr>
              <w:t xml:space="preserve">struktur </w:t>
            </w:r>
            <w:r w:rsidRPr="00022215">
              <w:rPr>
                <w:rFonts w:ascii="Cambria" w:hAnsi="Cambria" w:cs="Times New Roman"/>
                <w:w w:val="110"/>
                <w:sz w:val="20"/>
                <w:szCs w:val="20"/>
              </w:rPr>
              <w:t>teks, dan unsur</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kebahasaan</w:t>
            </w:r>
          </w:p>
        </w:tc>
      </w:tr>
      <w:tr w:rsidR="00E13350" w:rsidRPr="00022215" w:rsidTr="003E6D3D">
        <w:trPr>
          <w:trHeight w:val="2466"/>
        </w:trPr>
        <w:tc>
          <w:tcPr>
            <w:tcW w:w="557" w:type="dxa"/>
            <w:tcBorders>
              <w:right w:val="nil"/>
            </w:tcBorders>
          </w:tcPr>
          <w:p w:rsidR="00E13350" w:rsidRPr="00022215" w:rsidRDefault="00085C99">
            <w:pPr>
              <w:pStyle w:val="TableParagraph"/>
              <w:spacing w:before="68"/>
              <w:ind w:left="96"/>
              <w:rPr>
                <w:rFonts w:ascii="Cambria" w:hAnsi="Cambria" w:cs="Times New Roman"/>
                <w:sz w:val="20"/>
                <w:szCs w:val="20"/>
              </w:rPr>
            </w:pPr>
            <w:r w:rsidRPr="00022215">
              <w:rPr>
                <w:rFonts w:ascii="Cambria" w:hAnsi="Cambria" w:cs="Times New Roman"/>
                <w:w w:val="110"/>
                <w:sz w:val="20"/>
                <w:szCs w:val="20"/>
              </w:rPr>
              <w:t>3.6</w:t>
            </w:r>
          </w:p>
        </w:tc>
        <w:tc>
          <w:tcPr>
            <w:tcW w:w="3772" w:type="dxa"/>
            <w:tcBorders>
              <w:left w:val="nil"/>
            </w:tcBorders>
          </w:tcPr>
          <w:p w:rsidR="00E13350" w:rsidRPr="00022215" w:rsidRDefault="00085C99">
            <w:pPr>
              <w:pStyle w:val="TableParagraph"/>
              <w:spacing w:before="68" w:line="244" w:lineRule="auto"/>
              <w:ind w:right="150"/>
              <w:rPr>
                <w:rFonts w:ascii="Cambria" w:hAnsi="Cambria" w:cs="Times New Roman"/>
                <w:sz w:val="20"/>
                <w:szCs w:val="20"/>
              </w:rPr>
            </w:pPr>
            <w:r w:rsidRPr="00022215">
              <w:rPr>
                <w:rFonts w:ascii="Cambria" w:hAnsi="Cambria" w:cs="Times New Roman"/>
                <w:w w:val="110"/>
                <w:sz w:val="20"/>
                <w:szCs w:val="20"/>
              </w:rPr>
              <w:t xml:space="preserve">menyatakan kembali tindak tutur untuk menyatakan dan menanyakan tentang tindakan/kegiatan/ kejadian pada waktu yang akan datang </w:t>
            </w:r>
            <w:r w:rsidRPr="00022215">
              <w:rPr>
                <w:rFonts w:ascii="Cambria" w:hAnsi="Cambria" w:cs="Times New Roman"/>
                <w:i/>
                <w:w w:val="110"/>
                <w:sz w:val="20"/>
                <w:szCs w:val="20"/>
              </w:rPr>
              <w:t xml:space="preserve">(indicative futur) </w:t>
            </w:r>
            <w:r w:rsidRPr="00022215">
              <w:rPr>
                <w:rFonts w:ascii="Cambria" w:hAnsi="Cambria" w:cs="Times New Roman"/>
                <w:w w:val="110"/>
                <w:sz w:val="20"/>
                <w:szCs w:val="20"/>
              </w:rPr>
              <w:t>sesuai dengan memperhatikan fungsi sosial, struktur teks, dan unsur kebahasaan teks interpersonal dan teks transaksional</w:t>
            </w:r>
          </w:p>
        </w:tc>
        <w:tc>
          <w:tcPr>
            <w:tcW w:w="555" w:type="dxa"/>
            <w:tcBorders>
              <w:right w:val="nil"/>
            </w:tcBorders>
          </w:tcPr>
          <w:p w:rsidR="00E13350" w:rsidRPr="00022215" w:rsidRDefault="00085C99">
            <w:pPr>
              <w:pStyle w:val="TableParagraph"/>
              <w:spacing w:before="68"/>
              <w:ind w:left="93"/>
              <w:rPr>
                <w:rFonts w:ascii="Cambria" w:hAnsi="Cambria" w:cs="Times New Roman"/>
                <w:sz w:val="20"/>
                <w:szCs w:val="20"/>
              </w:rPr>
            </w:pPr>
            <w:r w:rsidRPr="00022215">
              <w:rPr>
                <w:rFonts w:ascii="Cambria" w:hAnsi="Cambria" w:cs="Times New Roman"/>
                <w:w w:val="110"/>
                <w:sz w:val="20"/>
                <w:szCs w:val="20"/>
              </w:rPr>
              <w:t>4.6</w:t>
            </w:r>
          </w:p>
        </w:tc>
        <w:tc>
          <w:tcPr>
            <w:tcW w:w="4431" w:type="dxa"/>
            <w:tcBorders>
              <w:left w:val="nil"/>
            </w:tcBorders>
          </w:tcPr>
          <w:p w:rsidR="00E13350" w:rsidRPr="00022215" w:rsidRDefault="00085C99">
            <w:pPr>
              <w:pStyle w:val="TableParagraph"/>
              <w:spacing w:before="68" w:line="244" w:lineRule="auto"/>
              <w:ind w:right="199"/>
              <w:rPr>
                <w:rFonts w:ascii="Cambria" w:hAnsi="Cambria" w:cs="Times New Roman"/>
                <w:sz w:val="20"/>
                <w:szCs w:val="20"/>
              </w:rPr>
            </w:pPr>
            <w:r w:rsidRPr="00022215">
              <w:rPr>
                <w:rFonts w:ascii="Cambria" w:hAnsi="Cambria" w:cs="Times New Roman"/>
                <w:w w:val="110"/>
                <w:sz w:val="20"/>
                <w:szCs w:val="20"/>
              </w:rPr>
              <w:t>memproduksi tindak tutur untuk menyatakan dan menanyakan tentang tindakan/</w:t>
            </w:r>
            <w:r w:rsidRPr="00022215">
              <w:rPr>
                <w:rFonts w:ascii="Cambria" w:hAnsi="Cambria" w:cs="Times New Roman"/>
                <w:i/>
                <w:w w:val="110"/>
                <w:sz w:val="20"/>
                <w:szCs w:val="20"/>
              </w:rPr>
              <w:t>kegiatan</w:t>
            </w:r>
            <w:r w:rsidRPr="00022215">
              <w:rPr>
                <w:rFonts w:ascii="Cambria" w:hAnsi="Cambria" w:cs="Times New Roman"/>
                <w:w w:val="110"/>
                <w:sz w:val="20"/>
                <w:szCs w:val="20"/>
              </w:rPr>
              <w:t>/kejadian pada waktu yang akan datang (</w:t>
            </w:r>
            <w:r w:rsidRPr="00022215">
              <w:rPr>
                <w:rFonts w:ascii="Cambria" w:hAnsi="Cambria" w:cs="Times New Roman"/>
                <w:i/>
                <w:w w:val="110"/>
                <w:sz w:val="20"/>
                <w:szCs w:val="20"/>
              </w:rPr>
              <w:t xml:space="preserve">indicatif futur) </w:t>
            </w:r>
            <w:r w:rsidRPr="00022215">
              <w:rPr>
                <w:rFonts w:ascii="Cambria" w:hAnsi="Cambria" w:cs="Times New Roman"/>
                <w:w w:val="110"/>
                <w:sz w:val="20"/>
                <w:szCs w:val="20"/>
              </w:rPr>
              <w:t>sesuai dengan memperhatikan fungsi sosial, struktur teks, dan unsur kebahasaan teks interpersonal dan teks transaksional</w:t>
            </w:r>
          </w:p>
        </w:tc>
      </w:tr>
      <w:tr w:rsidR="00E13350" w:rsidRPr="00022215" w:rsidTr="003E6D3D">
        <w:trPr>
          <w:trHeight w:val="1026"/>
        </w:trPr>
        <w:tc>
          <w:tcPr>
            <w:tcW w:w="557" w:type="dxa"/>
            <w:tcBorders>
              <w:right w:val="nil"/>
            </w:tcBorders>
          </w:tcPr>
          <w:p w:rsidR="00E13350" w:rsidRPr="00022215" w:rsidRDefault="00085C99">
            <w:pPr>
              <w:pStyle w:val="TableParagraph"/>
              <w:spacing w:before="71"/>
              <w:ind w:left="96"/>
              <w:rPr>
                <w:rFonts w:ascii="Cambria" w:hAnsi="Cambria" w:cs="Times New Roman"/>
                <w:sz w:val="20"/>
                <w:szCs w:val="20"/>
              </w:rPr>
            </w:pPr>
            <w:r w:rsidRPr="00022215">
              <w:rPr>
                <w:rFonts w:ascii="Cambria" w:hAnsi="Cambria" w:cs="Times New Roman"/>
                <w:w w:val="115"/>
                <w:sz w:val="20"/>
                <w:szCs w:val="20"/>
              </w:rPr>
              <w:t>3.7</w:t>
            </w:r>
          </w:p>
        </w:tc>
        <w:tc>
          <w:tcPr>
            <w:tcW w:w="3772" w:type="dxa"/>
            <w:tcBorders>
              <w:left w:val="nil"/>
            </w:tcBorders>
          </w:tcPr>
          <w:p w:rsidR="00E13350" w:rsidRPr="00022215" w:rsidRDefault="00085C99">
            <w:pPr>
              <w:pStyle w:val="TableParagraph"/>
              <w:spacing w:before="71" w:line="244" w:lineRule="auto"/>
              <w:ind w:right="40"/>
              <w:rPr>
                <w:rFonts w:ascii="Cambria" w:hAnsi="Cambria" w:cs="Times New Roman"/>
                <w:i/>
                <w:sz w:val="20"/>
                <w:szCs w:val="20"/>
              </w:rPr>
            </w:pPr>
            <w:r w:rsidRPr="00022215">
              <w:rPr>
                <w:rFonts w:ascii="Cambria" w:hAnsi="Cambria" w:cs="Times New Roman"/>
                <w:w w:val="110"/>
                <w:sz w:val="20"/>
                <w:szCs w:val="20"/>
              </w:rPr>
              <w:t xml:space="preserve">mencirikan jenis teks naratif </w:t>
            </w:r>
            <w:r w:rsidRPr="00022215">
              <w:rPr>
                <w:rFonts w:ascii="Cambria" w:hAnsi="Cambria" w:cs="Times New Roman"/>
                <w:i/>
                <w:w w:val="110"/>
                <w:sz w:val="20"/>
                <w:szCs w:val="20"/>
              </w:rPr>
              <w:t xml:space="preserve">(texte narratif) </w:t>
            </w:r>
            <w:r w:rsidRPr="00022215">
              <w:rPr>
                <w:rFonts w:ascii="Cambria" w:hAnsi="Cambria" w:cs="Times New Roman"/>
                <w:w w:val="110"/>
                <w:sz w:val="20"/>
                <w:szCs w:val="20"/>
              </w:rPr>
              <w:t xml:space="preserve">dengan </w:t>
            </w:r>
            <w:r w:rsidRPr="00022215">
              <w:rPr>
                <w:rFonts w:ascii="Cambria" w:hAnsi="Cambria" w:cs="Times New Roman"/>
                <w:i/>
                <w:w w:val="110"/>
                <w:sz w:val="20"/>
                <w:szCs w:val="20"/>
              </w:rPr>
              <w:t xml:space="preserve">memperhatikan </w:t>
            </w:r>
            <w:r w:rsidRPr="00022215">
              <w:rPr>
                <w:rFonts w:ascii="Cambria" w:hAnsi="Cambria" w:cs="Times New Roman"/>
                <w:w w:val="110"/>
                <w:sz w:val="20"/>
                <w:szCs w:val="20"/>
              </w:rPr>
              <w:t xml:space="preserve">fungsi sosial, struktur teks, dan unsur </w:t>
            </w:r>
            <w:r w:rsidRPr="00022215">
              <w:rPr>
                <w:rFonts w:ascii="Cambria" w:hAnsi="Cambria" w:cs="Times New Roman"/>
                <w:i/>
                <w:w w:val="110"/>
                <w:sz w:val="20"/>
                <w:szCs w:val="20"/>
              </w:rPr>
              <w:t>kebahasaan</w:t>
            </w:r>
          </w:p>
        </w:tc>
        <w:tc>
          <w:tcPr>
            <w:tcW w:w="555" w:type="dxa"/>
            <w:tcBorders>
              <w:right w:val="nil"/>
            </w:tcBorders>
          </w:tcPr>
          <w:p w:rsidR="00E13350" w:rsidRPr="00022215" w:rsidRDefault="00085C99">
            <w:pPr>
              <w:pStyle w:val="TableParagraph"/>
              <w:spacing w:before="69"/>
              <w:ind w:left="93"/>
              <w:rPr>
                <w:rFonts w:ascii="Cambria" w:hAnsi="Cambria" w:cs="Times New Roman"/>
                <w:sz w:val="20"/>
                <w:szCs w:val="20"/>
              </w:rPr>
            </w:pPr>
            <w:r w:rsidRPr="00022215">
              <w:rPr>
                <w:rFonts w:ascii="Cambria" w:hAnsi="Cambria" w:cs="Times New Roman"/>
                <w:w w:val="115"/>
                <w:sz w:val="20"/>
                <w:szCs w:val="20"/>
              </w:rPr>
              <w:t>4.7</w:t>
            </w:r>
          </w:p>
        </w:tc>
        <w:tc>
          <w:tcPr>
            <w:tcW w:w="4431" w:type="dxa"/>
            <w:tcBorders>
              <w:left w:val="nil"/>
            </w:tcBorders>
          </w:tcPr>
          <w:p w:rsidR="00E13350" w:rsidRPr="00022215" w:rsidRDefault="00085C99">
            <w:pPr>
              <w:pStyle w:val="TableParagraph"/>
              <w:spacing w:before="69" w:line="244" w:lineRule="auto"/>
              <w:ind w:right="565"/>
              <w:rPr>
                <w:rFonts w:ascii="Cambria" w:hAnsi="Cambria" w:cs="Times New Roman"/>
                <w:sz w:val="20"/>
                <w:szCs w:val="20"/>
              </w:rPr>
            </w:pPr>
            <w:r w:rsidRPr="00022215">
              <w:rPr>
                <w:rFonts w:ascii="Cambria" w:hAnsi="Cambria" w:cs="Times New Roman"/>
                <w:w w:val="110"/>
                <w:sz w:val="20"/>
                <w:szCs w:val="20"/>
              </w:rPr>
              <w:t xml:space="preserve">memproduksi jenis teks naratif </w:t>
            </w:r>
            <w:r w:rsidRPr="00022215">
              <w:rPr>
                <w:rFonts w:ascii="Cambria" w:hAnsi="Cambria" w:cs="Times New Roman"/>
                <w:i/>
                <w:w w:val="110"/>
                <w:sz w:val="20"/>
                <w:szCs w:val="20"/>
              </w:rPr>
              <w:t xml:space="preserve">(texte narratif) </w:t>
            </w:r>
            <w:r w:rsidRPr="00022215">
              <w:rPr>
                <w:rFonts w:ascii="Cambria" w:hAnsi="Cambria" w:cs="Times New Roman"/>
                <w:w w:val="110"/>
                <w:sz w:val="20"/>
                <w:szCs w:val="20"/>
              </w:rPr>
              <w:t>dengan memperhatikan fungsi sosial, struktur teks, dan unsur kebahasaan</w:t>
            </w:r>
          </w:p>
        </w:tc>
      </w:tr>
      <w:tr w:rsidR="00E13350" w:rsidRPr="00022215" w:rsidTr="003E6D3D">
        <w:trPr>
          <w:trHeight w:val="1609"/>
        </w:trPr>
        <w:tc>
          <w:tcPr>
            <w:tcW w:w="4329" w:type="dxa"/>
            <w:gridSpan w:val="2"/>
          </w:tcPr>
          <w:p w:rsidR="00E13350" w:rsidRPr="00022215" w:rsidRDefault="00085C99">
            <w:pPr>
              <w:pStyle w:val="TableParagraph"/>
              <w:tabs>
                <w:tab w:val="left" w:pos="707"/>
              </w:tabs>
              <w:spacing w:line="244" w:lineRule="auto"/>
              <w:ind w:left="707" w:right="207" w:hanging="611"/>
              <w:rPr>
                <w:rFonts w:ascii="Cambria" w:hAnsi="Cambria" w:cs="Times New Roman"/>
                <w:sz w:val="20"/>
                <w:szCs w:val="20"/>
              </w:rPr>
            </w:pPr>
            <w:r w:rsidRPr="00022215">
              <w:rPr>
                <w:rFonts w:ascii="Cambria" w:hAnsi="Cambria" w:cs="Times New Roman"/>
                <w:w w:val="110"/>
                <w:sz w:val="20"/>
                <w:szCs w:val="20"/>
              </w:rPr>
              <w:t>3.8</w:t>
            </w:r>
            <w:r w:rsidRPr="00022215">
              <w:rPr>
                <w:rFonts w:ascii="Cambria" w:hAnsi="Cambria" w:cs="Times New Roman"/>
                <w:w w:val="110"/>
                <w:sz w:val="20"/>
                <w:szCs w:val="20"/>
              </w:rPr>
              <w:tab/>
              <w:t xml:space="preserve">mencirikan cerita fabel Perancis </w:t>
            </w:r>
            <w:r w:rsidRPr="00022215">
              <w:rPr>
                <w:rFonts w:ascii="Cambria" w:hAnsi="Cambria" w:cs="Times New Roman"/>
                <w:i/>
                <w:w w:val="110"/>
                <w:sz w:val="20"/>
                <w:szCs w:val="20"/>
              </w:rPr>
              <w:t xml:space="preserve">(fable française) </w:t>
            </w:r>
            <w:r w:rsidRPr="00022215">
              <w:rPr>
                <w:rFonts w:ascii="Cambria" w:hAnsi="Cambria" w:cs="Times New Roman"/>
                <w:w w:val="110"/>
                <w:sz w:val="20"/>
                <w:szCs w:val="20"/>
              </w:rPr>
              <w:t xml:space="preserve">yang </w:t>
            </w:r>
            <w:r w:rsidRPr="00022215">
              <w:rPr>
                <w:rFonts w:ascii="Cambria" w:hAnsi="Cambria" w:cs="Times New Roman"/>
                <w:i/>
                <w:spacing w:val="7"/>
                <w:w w:val="110"/>
                <w:sz w:val="20"/>
                <w:szCs w:val="20"/>
              </w:rPr>
              <w:t xml:space="preserve">sederhana </w:t>
            </w:r>
            <w:r w:rsidRPr="00022215">
              <w:rPr>
                <w:rFonts w:ascii="Cambria" w:hAnsi="Cambria" w:cs="Times New Roman"/>
                <w:w w:val="110"/>
                <w:sz w:val="20"/>
                <w:szCs w:val="20"/>
              </w:rPr>
              <w:t>dengan memperhatikan fungsi sosial, struktur teks, dan unsur kebahasaan yang benar dan sesuai konteks</w:t>
            </w:r>
          </w:p>
        </w:tc>
        <w:tc>
          <w:tcPr>
            <w:tcW w:w="4986" w:type="dxa"/>
            <w:gridSpan w:val="2"/>
          </w:tcPr>
          <w:p w:rsidR="00E13350" w:rsidRPr="00022215" w:rsidRDefault="00085C99">
            <w:pPr>
              <w:pStyle w:val="TableParagraph"/>
              <w:tabs>
                <w:tab w:val="left" w:pos="705"/>
              </w:tabs>
              <w:spacing w:line="244" w:lineRule="auto"/>
              <w:ind w:left="705" w:right="214" w:hanging="612"/>
              <w:rPr>
                <w:rFonts w:ascii="Cambria" w:hAnsi="Cambria" w:cs="Times New Roman"/>
                <w:sz w:val="20"/>
                <w:szCs w:val="20"/>
              </w:rPr>
            </w:pPr>
            <w:r w:rsidRPr="00022215">
              <w:rPr>
                <w:rFonts w:ascii="Cambria" w:hAnsi="Cambria" w:cs="Times New Roman"/>
                <w:w w:val="105"/>
                <w:sz w:val="20"/>
                <w:szCs w:val="20"/>
              </w:rPr>
              <w:t>4.8</w:t>
            </w:r>
            <w:r w:rsidRPr="00022215">
              <w:rPr>
                <w:rFonts w:ascii="Cambria" w:hAnsi="Cambria" w:cs="Times New Roman"/>
                <w:w w:val="105"/>
                <w:sz w:val="20"/>
                <w:szCs w:val="20"/>
              </w:rPr>
              <w:tab/>
              <w:t xml:space="preserve">menyatakan kembali isi cerita fable Perancis </w:t>
            </w:r>
            <w:r w:rsidRPr="00022215">
              <w:rPr>
                <w:rFonts w:ascii="Cambria" w:hAnsi="Cambria" w:cs="Times New Roman"/>
                <w:i/>
                <w:w w:val="105"/>
                <w:sz w:val="20"/>
                <w:szCs w:val="20"/>
              </w:rPr>
              <w:t xml:space="preserve">(fable française) </w:t>
            </w:r>
            <w:r w:rsidRPr="00022215">
              <w:rPr>
                <w:rFonts w:ascii="Cambria" w:hAnsi="Cambria" w:cs="Times New Roman"/>
                <w:w w:val="105"/>
                <w:sz w:val="20"/>
                <w:szCs w:val="20"/>
              </w:rPr>
              <w:t xml:space="preserve">yang sederhana dengan </w:t>
            </w:r>
            <w:r w:rsidRPr="00022215">
              <w:rPr>
                <w:rFonts w:ascii="Cambria" w:hAnsi="Cambria" w:cs="Times New Roman"/>
                <w:i/>
                <w:spacing w:val="7"/>
                <w:w w:val="105"/>
                <w:sz w:val="20"/>
                <w:szCs w:val="20"/>
              </w:rPr>
              <w:t xml:space="preserve">memperhatikan </w:t>
            </w:r>
            <w:r w:rsidRPr="00022215">
              <w:rPr>
                <w:rFonts w:ascii="Cambria" w:hAnsi="Cambria" w:cs="Times New Roman"/>
                <w:w w:val="105"/>
                <w:sz w:val="20"/>
                <w:szCs w:val="20"/>
              </w:rPr>
              <w:t>fungsi sosial, struktur teks, dan unsur</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kebahasaan</w:t>
            </w:r>
          </w:p>
        </w:tc>
      </w:tr>
    </w:tbl>
    <w:p w:rsidR="00FC39DE" w:rsidRPr="00022215" w:rsidRDefault="00FC39DE" w:rsidP="003E6D3D">
      <w:pPr>
        <w:widowControl/>
        <w:autoSpaceDE/>
        <w:autoSpaceDN/>
        <w:rPr>
          <w:rFonts w:ascii="Cambria" w:hAnsi="Cambria" w:cs="Times New Roman"/>
          <w:sz w:val="20"/>
          <w:szCs w:val="20"/>
        </w:rPr>
      </w:pPr>
    </w:p>
    <w:p w:rsidR="00FC39DE" w:rsidRPr="00022215" w:rsidRDefault="00FC39DE">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3E6D3D" w:rsidRPr="00022215" w:rsidRDefault="003E6D3D" w:rsidP="003E6D3D">
      <w:pPr>
        <w:widowControl/>
        <w:autoSpaceDE/>
        <w:autoSpaceDN/>
        <w:rPr>
          <w:rFonts w:ascii="Cambria" w:hAnsi="Cambria" w:cs="Times New Roman"/>
          <w:sz w:val="20"/>
          <w:szCs w:val="20"/>
        </w:rPr>
      </w:pPr>
    </w:p>
    <w:p w:rsidR="00E13350" w:rsidRPr="00022215" w:rsidRDefault="00085C99" w:rsidP="00FC39DE">
      <w:pPr>
        <w:pStyle w:val="ListParagraph"/>
        <w:numPr>
          <w:ilvl w:val="0"/>
          <w:numId w:val="71"/>
        </w:numPr>
        <w:tabs>
          <w:tab w:val="left" w:pos="801"/>
        </w:tabs>
        <w:spacing w:line="511" w:lineRule="auto"/>
        <w:ind w:right="28" w:firstLine="0"/>
        <w:jc w:val="left"/>
        <w:rPr>
          <w:rFonts w:ascii="Cambria" w:hAnsi="Cambria" w:cs="Times New Roman"/>
          <w:sz w:val="20"/>
          <w:szCs w:val="20"/>
        </w:rPr>
      </w:pPr>
      <w:r w:rsidRPr="00022215">
        <w:rPr>
          <w:rFonts w:ascii="Cambria" w:hAnsi="Cambria" w:cs="Times New Roman"/>
          <w:w w:val="105"/>
          <w:sz w:val="20"/>
          <w:szCs w:val="20"/>
        </w:rPr>
        <w:t>KOMPETENSI INTI DAN KOMPETENSI DASAR ANTROPOLOGI SMA/MA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X</w:t>
      </w:r>
    </w:p>
    <w:p w:rsidR="00E13350" w:rsidRPr="00022215" w:rsidRDefault="00085C99" w:rsidP="00FC39DE">
      <w:pPr>
        <w:pStyle w:val="BodyText"/>
        <w:spacing w:line="194" w:lineRule="exact"/>
        <w:ind w:left="416" w:right="28"/>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p>
    <w:p w:rsidR="00E13350" w:rsidRPr="00022215" w:rsidRDefault="00085C99" w:rsidP="00FC39DE">
      <w:pPr>
        <w:pStyle w:val="BodyText"/>
        <w:spacing w:before="14" w:line="254" w:lineRule="auto"/>
        <w:ind w:left="416" w:right="28"/>
        <w:jc w:val="both"/>
        <w:rPr>
          <w:rFonts w:ascii="Cambria" w:hAnsi="Cambria" w:cs="Times New Roman"/>
          <w:sz w:val="20"/>
          <w:szCs w:val="20"/>
        </w:rPr>
      </w:pP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FC39DE">
      <w:pPr>
        <w:pStyle w:val="BodyText"/>
        <w:spacing w:before="5"/>
        <w:ind w:right="28"/>
        <w:rPr>
          <w:rFonts w:ascii="Cambria" w:hAnsi="Cambria" w:cs="Times New Roman"/>
          <w:sz w:val="20"/>
          <w:szCs w:val="20"/>
        </w:rPr>
      </w:pPr>
    </w:p>
    <w:p w:rsidR="00E13350" w:rsidRPr="00022215" w:rsidRDefault="00085C99" w:rsidP="00FC39DE">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adalah “Menghayati dan mengamalkan ajaran agama yang dianutnya”. Adapun rumusan Kompetensi Sikap Sosial adalah “Menunjukkan perilaku jujur, disiplin,tanggung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8"/>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siswa.</w:t>
      </w:r>
    </w:p>
    <w:p w:rsidR="00E13350" w:rsidRPr="00022215" w:rsidRDefault="00E13350" w:rsidP="00FC39DE">
      <w:pPr>
        <w:pStyle w:val="BodyText"/>
        <w:spacing w:before="8"/>
        <w:ind w:right="28"/>
        <w:rPr>
          <w:rFonts w:ascii="Cambria" w:hAnsi="Cambria" w:cs="Times New Roman"/>
          <w:sz w:val="20"/>
          <w:szCs w:val="20"/>
        </w:rPr>
      </w:pPr>
    </w:p>
    <w:p w:rsidR="00E13350" w:rsidRPr="00022215" w:rsidRDefault="00085C99" w:rsidP="00FC39DE">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FC39DE">
      <w:pPr>
        <w:pStyle w:val="BodyText"/>
        <w:spacing w:before="5"/>
        <w:ind w:right="28"/>
        <w:rPr>
          <w:rFonts w:ascii="Cambria" w:hAnsi="Cambria" w:cs="Times New Roman"/>
          <w:sz w:val="20"/>
          <w:szCs w:val="20"/>
        </w:rPr>
      </w:pPr>
    </w:p>
    <w:p w:rsidR="00E13350" w:rsidRPr="00022215" w:rsidRDefault="00085C99" w:rsidP="00FC39DE">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FC39DE">
        <w:trPr>
          <w:trHeight w:val="445"/>
        </w:trPr>
        <w:tc>
          <w:tcPr>
            <w:tcW w:w="4329" w:type="dxa"/>
          </w:tcPr>
          <w:p w:rsidR="00E13350" w:rsidRPr="00022215" w:rsidRDefault="00085C99">
            <w:pPr>
              <w:pStyle w:val="TableParagraph"/>
              <w:spacing w:before="109"/>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09"/>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FC39DE">
        <w:trPr>
          <w:trHeight w:val="3716"/>
        </w:trPr>
        <w:tc>
          <w:tcPr>
            <w:tcW w:w="4329" w:type="dxa"/>
            <w:tcBorders>
              <w:bottom w:val="double" w:sz="1" w:space="0" w:color="000000"/>
            </w:tcBorders>
          </w:tcPr>
          <w:p w:rsidR="00E13350" w:rsidRPr="00022215" w:rsidRDefault="00085C99">
            <w:pPr>
              <w:pStyle w:val="TableParagraph"/>
              <w:tabs>
                <w:tab w:val="left" w:pos="707"/>
              </w:tabs>
              <w:spacing w:before="111" w:line="244" w:lineRule="auto"/>
              <w:ind w:left="707" w:right="114"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11" w:line="244" w:lineRule="auto"/>
              <w:ind w:left="705" w:right="101"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dan mampu menggunakan metode sesuai kaidah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keilmuan</w:t>
            </w:r>
          </w:p>
        </w:tc>
      </w:tr>
    </w:tbl>
    <w:p w:rsidR="00FC39DE" w:rsidRPr="00022215" w:rsidRDefault="00FC39DE">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FC39DE">
        <w:trPr>
          <w:trHeight w:val="462"/>
          <w:tblHeader/>
        </w:trPr>
        <w:tc>
          <w:tcPr>
            <w:tcW w:w="4329" w:type="dxa"/>
            <w:gridSpan w:val="2"/>
            <w:tcBorders>
              <w:top w:val="double" w:sz="1" w:space="0" w:color="000000"/>
            </w:tcBorders>
          </w:tcPr>
          <w:p w:rsidR="00E13350" w:rsidRPr="00022215" w:rsidRDefault="00085C99">
            <w:pPr>
              <w:pStyle w:val="TableParagraph"/>
              <w:spacing w:before="126"/>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26"/>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FC39DE">
        <w:trPr>
          <w:trHeight w:val="2268"/>
        </w:trPr>
        <w:tc>
          <w:tcPr>
            <w:tcW w:w="4329" w:type="dxa"/>
            <w:gridSpan w:val="2"/>
          </w:tcPr>
          <w:p w:rsidR="00E13350" w:rsidRPr="00022215" w:rsidRDefault="00085C99">
            <w:pPr>
              <w:pStyle w:val="TableParagraph"/>
              <w:tabs>
                <w:tab w:val="left" w:pos="707"/>
              </w:tabs>
              <w:spacing w:before="109" w:line="244" w:lineRule="auto"/>
              <w:ind w:left="707" w:right="258"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Antropologi sebagai ilmu yang mempelajari keanekaragaman dan kesamaan manusia Indonesia dan cara hidupnya secara holistik dalam rangka membangun sikap toleran, empati, dan saling menghargai sehingga tercipta kerukunan nasional</w:t>
            </w:r>
          </w:p>
        </w:tc>
        <w:tc>
          <w:tcPr>
            <w:tcW w:w="4845" w:type="dxa"/>
            <w:gridSpan w:val="2"/>
          </w:tcPr>
          <w:p w:rsidR="00E13350" w:rsidRPr="00022215" w:rsidRDefault="00085C99">
            <w:pPr>
              <w:pStyle w:val="TableParagraph"/>
              <w:tabs>
                <w:tab w:val="left" w:pos="705"/>
              </w:tabs>
              <w:spacing w:before="109" w:line="244" w:lineRule="auto"/>
              <w:ind w:left="705" w:right="260"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membaca berbagai literatur dan mendiskusikan hasil bacaan tentang ilmu Antropologi sebagai ilmu yang mempelajari keanekaragaman dan kesamaan manusia Indonesia dan cara hidupnya secara holistik dalam rangka membangun sikap toleran, empati, dan saling menghargai sehingga tercipta kerukunan nasional</w:t>
            </w:r>
          </w:p>
        </w:tc>
      </w:tr>
      <w:tr w:rsidR="00E13350" w:rsidRPr="00022215" w:rsidTr="00FC39DE">
        <w:trPr>
          <w:trHeight w:val="2304"/>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108"/>
              <w:rPr>
                <w:rFonts w:ascii="Cambria" w:hAnsi="Cambria" w:cs="Times New Roman"/>
                <w:sz w:val="20"/>
                <w:szCs w:val="20"/>
              </w:rPr>
            </w:pPr>
            <w:r w:rsidRPr="00022215">
              <w:rPr>
                <w:rFonts w:ascii="Cambria" w:hAnsi="Cambria" w:cs="Times New Roman"/>
                <w:w w:val="110"/>
                <w:sz w:val="20"/>
                <w:szCs w:val="20"/>
              </w:rPr>
              <w:t>mendeskripsikan penggolongan sosial dalam masyarakat Indonesia berdasarkan kriteria tertentu (misalnya: agama, etnik, gender, pekerjaan, desa-kota) dalam rangka menyadari bahwa masyarakat Indonesia beraneka ragam</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108"/>
              <w:rPr>
                <w:rFonts w:ascii="Cambria" w:hAnsi="Cambria" w:cs="Times New Roman"/>
                <w:sz w:val="20"/>
                <w:szCs w:val="20"/>
              </w:rPr>
            </w:pPr>
            <w:r w:rsidRPr="00022215">
              <w:rPr>
                <w:rFonts w:ascii="Cambria" w:hAnsi="Cambria" w:cs="Times New Roman"/>
                <w:w w:val="110"/>
                <w:sz w:val="20"/>
                <w:szCs w:val="20"/>
              </w:rPr>
              <w:t>melakukan kajian lapangan, kajian literatur, dan berdiskusi untuk mendeskripsikan penggolongan sosial dalam masyarakat Indonesia berdasarkan kriteria tertentu (misalnya: agama, etnik, gender, pekerjaan, desa-kota) dalam rangka menyadari bahwa masyarakat Indonesia beraneka ragam</w:t>
            </w:r>
          </w:p>
        </w:tc>
      </w:tr>
      <w:tr w:rsidR="00E13350" w:rsidRPr="00022215" w:rsidTr="00FC39DE">
        <w:trPr>
          <w:trHeight w:val="2306"/>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line="244" w:lineRule="auto"/>
              <w:ind w:right="94"/>
              <w:rPr>
                <w:rFonts w:ascii="Cambria" w:hAnsi="Cambria" w:cs="Times New Roman"/>
                <w:sz w:val="20"/>
                <w:szCs w:val="20"/>
              </w:rPr>
            </w:pPr>
            <w:r w:rsidRPr="00022215">
              <w:rPr>
                <w:rFonts w:ascii="Cambria" w:hAnsi="Cambria" w:cs="Times New Roman"/>
                <w:w w:val="110"/>
                <w:sz w:val="20"/>
                <w:szCs w:val="20"/>
              </w:rPr>
              <w:t>mendeskripsikan strata sosial dalam masyarakat Indonesia berdasarkan kriteria tertentu (misalnya: penghasilan,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pendidikan, pangkat) dalam rangka menyadari tentang adanya pelapisan sosial dalam masyarakat</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Indonesia</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94"/>
              <w:rPr>
                <w:rFonts w:ascii="Cambria" w:hAnsi="Cambria" w:cs="Times New Roman"/>
                <w:sz w:val="20"/>
                <w:szCs w:val="20"/>
              </w:rPr>
            </w:pPr>
            <w:r w:rsidRPr="00022215">
              <w:rPr>
                <w:rFonts w:ascii="Cambria" w:hAnsi="Cambria" w:cs="Times New Roman"/>
                <w:w w:val="110"/>
                <w:sz w:val="20"/>
                <w:szCs w:val="20"/>
              </w:rPr>
              <w:t>melakukan kajian lapangan, kajian literatur, dan berdiskusi untuk mendeskripsikan strata sosial dalam masyarakat Indonesia berdasarkan kriteria tertentu (misalnya: penghasilan,</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pendidikan, pangkat) dalam rangka menyadari tentang adanya pelapisan sosial dalam masyarakat</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Indonesia</w:t>
            </w:r>
          </w:p>
        </w:tc>
      </w:tr>
    </w:tbl>
    <w:p w:rsidR="00FC39DE" w:rsidRPr="00022215" w:rsidRDefault="00FC39DE">
      <w:pPr>
        <w:pStyle w:val="BodyText"/>
        <w:spacing w:before="86"/>
        <w:ind w:left="416"/>
        <w:rPr>
          <w:rFonts w:ascii="Cambria" w:hAnsi="Cambria" w:cs="Times New Roman"/>
          <w:w w:val="105"/>
          <w:sz w:val="20"/>
          <w:szCs w:val="20"/>
        </w:rPr>
      </w:pPr>
    </w:p>
    <w:p w:rsidR="00FC39DE" w:rsidRPr="00022215" w:rsidRDefault="00FC39DE">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FC39DE">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XI</w:t>
      </w:r>
    </w:p>
    <w:p w:rsidR="00E13350" w:rsidRPr="00022215" w:rsidRDefault="00E13350" w:rsidP="00FC39DE">
      <w:pPr>
        <w:pStyle w:val="BodyText"/>
        <w:spacing w:before="10"/>
        <w:ind w:right="28"/>
        <w:rPr>
          <w:rFonts w:ascii="Cambria" w:hAnsi="Cambria" w:cs="Times New Roman"/>
          <w:sz w:val="20"/>
          <w:szCs w:val="20"/>
        </w:rPr>
      </w:pPr>
    </w:p>
    <w:p w:rsidR="00E13350" w:rsidRPr="00022215" w:rsidRDefault="00085C99" w:rsidP="00FC39DE">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FC39DE">
      <w:pPr>
        <w:pStyle w:val="BodyText"/>
        <w:spacing w:before="5"/>
        <w:ind w:right="28"/>
        <w:rPr>
          <w:rFonts w:ascii="Cambria" w:hAnsi="Cambria" w:cs="Times New Roman"/>
          <w:sz w:val="20"/>
          <w:szCs w:val="20"/>
        </w:rPr>
      </w:pPr>
    </w:p>
    <w:p w:rsidR="00E13350" w:rsidRPr="00022215" w:rsidRDefault="00085C99" w:rsidP="00FC39DE">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adalah “Menghayati dan mengamalkan ajaran agama yang dianutnya”. Adapun rumusan Kompetensi Sikap Sosial adalah “Menunjukkan perilaku jujur, disiplin,tanggung jawab, peduli (gotong royong, kerja 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siswa.</w:t>
      </w:r>
    </w:p>
    <w:p w:rsidR="00E13350" w:rsidRPr="00022215" w:rsidRDefault="00E13350" w:rsidP="00FC39DE">
      <w:pPr>
        <w:pStyle w:val="BodyText"/>
        <w:spacing w:before="8"/>
        <w:ind w:right="28"/>
        <w:rPr>
          <w:rFonts w:ascii="Cambria" w:hAnsi="Cambria" w:cs="Times New Roman"/>
          <w:sz w:val="20"/>
          <w:szCs w:val="20"/>
        </w:rPr>
      </w:pPr>
    </w:p>
    <w:p w:rsidR="00E13350" w:rsidRPr="00022215" w:rsidRDefault="00085C99" w:rsidP="00FC39DE">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FC39DE">
      <w:pPr>
        <w:pStyle w:val="BodyText"/>
        <w:spacing w:before="5"/>
        <w:ind w:right="28"/>
        <w:rPr>
          <w:rFonts w:ascii="Cambria" w:hAnsi="Cambria" w:cs="Times New Roman"/>
          <w:sz w:val="20"/>
          <w:szCs w:val="20"/>
        </w:rPr>
      </w:pPr>
    </w:p>
    <w:p w:rsidR="00E13350" w:rsidRPr="00022215" w:rsidRDefault="00085C99" w:rsidP="00FC39DE">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FC39DE">
        <w:trPr>
          <w:trHeight w:val="448"/>
        </w:trPr>
        <w:tc>
          <w:tcPr>
            <w:tcW w:w="4329" w:type="dxa"/>
          </w:tcPr>
          <w:p w:rsidR="00E13350" w:rsidRPr="00022215" w:rsidRDefault="00085C99">
            <w:pPr>
              <w:pStyle w:val="TableParagraph"/>
              <w:spacing w:before="110"/>
              <w:ind w:left="94" w:right="89"/>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10"/>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FC39DE">
        <w:trPr>
          <w:trHeight w:val="3937"/>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428"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menyaji dalam ranah konkret dan ranah abstrak terkait dengan pengembangan dari yang dipelajarinya di sekolah secara mandiri, bertindak secara efektif dan kreatif, serta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FC39DE" w:rsidRPr="00022215" w:rsidRDefault="00FC39DE">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FC39DE">
        <w:trPr>
          <w:trHeight w:val="452"/>
          <w:tblHeader/>
        </w:trPr>
        <w:tc>
          <w:tcPr>
            <w:tcW w:w="4329" w:type="dxa"/>
            <w:gridSpan w:val="2"/>
            <w:tcBorders>
              <w:top w:val="double" w:sz="1" w:space="0" w:color="000000"/>
            </w:tcBorders>
          </w:tcPr>
          <w:p w:rsidR="00E13350" w:rsidRPr="00022215" w:rsidRDefault="00085C99">
            <w:pPr>
              <w:pStyle w:val="TableParagraph"/>
              <w:spacing w:before="114"/>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4"/>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FC39DE">
        <w:trPr>
          <w:trHeight w:val="2537"/>
        </w:trPr>
        <w:tc>
          <w:tcPr>
            <w:tcW w:w="4329" w:type="dxa"/>
            <w:gridSpan w:val="2"/>
          </w:tcPr>
          <w:p w:rsidR="00E13350" w:rsidRPr="00022215" w:rsidRDefault="00085C99">
            <w:pPr>
              <w:pStyle w:val="TableParagraph"/>
              <w:tabs>
                <w:tab w:val="left" w:pos="707"/>
              </w:tabs>
              <w:spacing w:before="109" w:line="244" w:lineRule="auto"/>
              <w:ind w:left="707" w:right="197"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menggunakan pengetahuan dasar metode etnografi dalam mendeskripsikan institusi-institusi sosial (antara lain: sistem kekerabatan, sistem religi, sistem politik, sistem mata pencaharian hidup, bahasa, kesenian) dalam suatu kelompok etnik tertentu di Indonesia</w:t>
            </w:r>
          </w:p>
        </w:tc>
        <w:tc>
          <w:tcPr>
            <w:tcW w:w="4845" w:type="dxa"/>
            <w:gridSpan w:val="2"/>
          </w:tcPr>
          <w:p w:rsidR="00E13350" w:rsidRPr="00022215" w:rsidRDefault="00085C99">
            <w:pPr>
              <w:pStyle w:val="TableParagraph"/>
              <w:tabs>
                <w:tab w:val="left" w:pos="705"/>
              </w:tabs>
              <w:spacing w:before="109" w:line="244" w:lineRule="auto"/>
              <w:ind w:left="705" w:right="115"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melakukan penelitian etnografi/membaca dengan kritis laporan-laporan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penelitian</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etnografi dalam rangka mendeskripsikan institusi-institusi sosial (antara lain: sistem kekerabatan, sistem religi, sistem politik, sistem mata pencaharian hidup, bahasa, kesenian) dalam suatu kelompok etnik tertentu di</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Indonesia</w:t>
            </w:r>
          </w:p>
        </w:tc>
      </w:tr>
      <w:tr w:rsidR="00E13350" w:rsidRPr="00022215" w:rsidTr="00FC39DE">
        <w:trPr>
          <w:trHeight w:val="3001"/>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lastRenderedPageBreak/>
              <w:t>3.2</w:t>
            </w:r>
          </w:p>
        </w:tc>
        <w:tc>
          <w:tcPr>
            <w:tcW w:w="3772" w:type="dxa"/>
            <w:tcBorders>
              <w:left w:val="nil"/>
            </w:tcBorders>
          </w:tcPr>
          <w:p w:rsidR="00E13350" w:rsidRPr="00022215" w:rsidRDefault="00085C99">
            <w:pPr>
              <w:pStyle w:val="TableParagraph"/>
              <w:spacing w:line="244" w:lineRule="auto"/>
              <w:ind w:right="267"/>
              <w:rPr>
                <w:rFonts w:ascii="Cambria" w:hAnsi="Cambria" w:cs="Times New Roman"/>
                <w:sz w:val="20"/>
                <w:szCs w:val="20"/>
              </w:rPr>
            </w:pPr>
            <w:r w:rsidRPr="00022215">
              <w:rPr>
                <w:rFonts w:ascii="Cambria" w:hAnsi="Cambria" w:cs="Times New Roman"/>
                <w:w w:val="110"/>
                <w:sz w:val="20"/>
                <w:szCs w:val="20"/>
              </w:rPr>
              <w:t>menemukan dan menunjukkan persamaan dan perbedaan institusi-institusi sosial dalam berbagai kelompok etnik di Indonesia, agar tercapai pemahaman tentang keanekaragaman dan kesamaan budaya, sehingga terbentuk sikap toleransi, saling menghargai, dan empati dalam rangka membangun masyarakat multietnik Indonesia yang rukun, aman, dan damai</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60"/>
              <w:rPr>
                <w:rFonts w:ascii="Cambria" w:hAnsi="Cambria" w:cs="Times New Roman"/>
                <w:sz w:val="20"/>
                <w:szCs w:val="20"/>
              </w:rPr>
            </w:pPr>
            <w:r w:rsidRPr="00022215">
              <w:rPr>
                <w:rFonts w:ascii="Cambria" w:hAnsi="Cambria" w:cs="Times New Roman"/>
                <w:w w:val="110"/>
                <w:sz w:val="20"/>
                <w:szCs w:val="20"/>
              </w:rPr>
              <w:t>melakukan pengamatan (observasi), wawancara (interview), membaca literatur yang relevan, dan berdiskusi untuk menemukan persamaan serta perbedaan institusi-institusi sosial dalam berbagai kelompok etnik di Indonesia, agar terbentuk sikap toleransi, saling menghargai, dan empati untuk membangun masyarakat multietnik Indonesia yang yang rukun, aman, dan damai</w:t>
            </w:r>
          </w:p>
        </w:tc>
      </w:tr>
      <w:tr w:rsidR="00E13350" w:rsidRPr="00022215" w:rsidTr="00FC39DE">
        <w:trPr>
          <w:trHeight w:val="3109"/>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3.3</w:t>
            </w:r>
          </w:p>
        </w:tc>
        <w:tc>
          <w:tcPr>
            <w:tcW w:w="3772" w:type="dxa"/>
            <w:tcBorders>
              <w:left w:val="nil"/>
            </w:tcBorders>
          </w:tcPr>
          <w:p w:rsidR="00E13350" w:rsidRPr="00022215" w:rsidRDefault="00085C99">
            <w:pPr>
              <w:pStyle w:val="TableParagraph"/>
              <w:spacing w:line="244" w:lineRule="auto"/>
              <w:ind w:right="201"/>
              <w:rPr>
                <w:rFonts w:ascii="Cambria" w:hAnsi="Cambria" w:cs="Times New Roman"/>
                <w:sz w:val="20"/>
                <w:szCs w:val="20"/>
              </w:rPr>
            </w:pPr>
            <w:r w:rsidRPr="00022215">
              <w:rPr>
                <w:rFonts w:ascii="Cambria" w:hAnsi="Cambria" w:cs="Times New Roman"/>
                <w:w w:val="110"/>
                <w:sz w:val="20"/>
                <w:szCs w:val="20"/>
              </w:rPr>
              <w:t>menemukan nilai-nilai kultural yang disepakati bersama oleh masyarakat Indonesia (misalnya: gotong royong, tolong menolong, kekeluargaan, kemanusiaan, tenggang rasa) dalam rangka membangun sikap toleran, empati, dan saling menghargai sehingga tercipta masyarakat multi etnik Indonesia yang rukun, aman, dan damai</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line="244" w:lineRule="auto"/>
              <w:ind w:right="229"/>
              <w:rPr>
                <w:rFonts w:ascii="Cambria" w:hAnsi="Cambria" w:cs="Times New Roman"/>
                <w:sz w:val="20"/>
                <w:szCs w:val="20"/>
              </w:rPr>
            </w:pPr>
            <w:r w:rsidRPr="00022215">
              <w:rPr>
                <w:rFonts w:ascii="Cambria" w:hAnsi="Cambria" w:cs="Times New Roman"/>
                <w:w w:val="110"/>
                <w:sz w:val="20"/>
                <w:szCs w:val="20"/>
              </w:rPr>
              <w:t>melakukan refleksi/diskusi untuk menarik kesimpulan tentang nilai- nilai kultural nasional Indonesia (misalnya: gotong royong, tolong menolong, kekeluargaan, kemanusiaan, tenggang rasa) dalam rangka membangun sikap toleran, empati, dan saling menghargai sehingga tercipta masyarakat multi etnik Indonesia yang rukun, aman, dan damai</w:t>
            </w:r>
          </w:p>
        </w:tc>
      </w:tr>
      <w:tr w:rsidR="00E13350" w:rsidRPr="00022215" w:rsidTr="00FC39DE">
        <w:trPr>
          <w:trHeight w:val="2306"/>
        </w:trPr>
        <w:tc>
          <w:tcPr>
            <w:tcW w:w="557" w:type="dxa"/>
            <w:tcBorders>
              <w:right w:val="nil"/>
            </w:tcBorders>
          </w:tcPr>
          <w:p w:rsidR="00E13350" w:rsidRPr="00022215" w:rsidRDefault="00085C99">
            <w:pPr>
              <w:pStyle w:val="TableParagraph"/>
              <w:spacing w:before="107"/>
              <w:ind w:left="96"/>
              <w:rPr>
                <w:rFonts w:ascii="Cambria" w:hAnsi="Cambria" w:cs="Times New Roman"/>
                <w:sz w:val="20"/>
                <w:szCs w:val="20"/>
              </w:rPr>
            </w:pPr>
            <w:r w:rsidRPr="00022215">
              <w:rPr>
                <w:rFonts w:ascii="Cambria" w:hAnsi="Cambria" w:cs="Times New Roman"/>
                <w:w w:val="110"/>
                <w:sz w:val="20"/>
                <w:szCs w:val="20"/>
              </w:rPr>
              <w:t>3.4</w:t>
            </w:r>
          </w:p>
        </w:tc>
        <w:tc>
          <w:tcPr>
            <w:tcW w:w="3772" w:type="dxa"/>
            <w:tcBorders>
              <w:left w:val="nil"/>
            </w:tcBorders>
          </w:tcPr>
          <w:p w:rsidR="00E13350" w:rsidRPr="00022215" w:rsidRDefault="00085C99">
            <w:pPr>
              <w:pStyle w:val="TableParagraph"/>
              <w:spacing w:before="107" w:line="244" w:lineRule="auto"/>
              <w:ind w:right="40"/>
              <w:rPr>
                <w:rFonts w:ascii="Cambria" w:hAnsi="Cambria" w:cs="Times New Roman"/>
                <w:sz w:val="20"/>
                <w:szCs w:val="20"/>
              </w:rPr>
            </w:pPr>
            <w:r w:rsidRPr="00022215">
              <w:rPr>
                <w:rFonts w:ascii="Cambria" w:hAnsi="Cambria" w:cs="Times New Roman"/>
                <w:w w:val="110"/>
                <w:sz w:val="20"/>
                <w:szCs w:val="20"/>
              </w:rPr>
              <w:t>mempromosikan nilai-nilai kultural yang disepakati bersama oleh masyarakat Indonesia (misalnya: gotong royong, tolong menolong, kekeluargaan, kemanusiaan, tenggang rasa) sebagai budaya nasional (national culture)</w:t>
            </w:r>
          </w:p>
        </w:tc>
        <w:tc>
          <w:tcPr>
            <w:tcW w:w="555" w:type="dxa"/>
            <w:tcBorders>
              <w:right w:val="nil"/>
            </w:tcBorders>
          </w:tcPr>
          <w:p w:rsidR="00E13350" w:rsidRPr="00022215" w:rsidRDefault="00085C99">
            <w:pPr>
              <w:pStyle w:val="TableParagraph"/>
              <w:spacing w:before="107"/>
              <w:ind w:left="93"/>
              <w:rPr>
                <w:rFonts w:ascii="Cambria" w:hAnsi="Cambria" w:cs="Times New Roman"/>
                <w:sz w:val="20"/>
                <w:szCs w:val="20"/>
              </w:rPr>
            </w:pPr>
            <w:r w:rsidRPr="00022215">
              <w:rPr>
                <w:rFonts w:ascii="Cambria" w:hAnsi="Cambria" w:cs="Times New Roman"/>
                <w:w w:val="110"/>
                <w:sz w:val="20"/>
                <w:szCs w:val="20"/>
              </w:rPr>
              <w:t>4.4</w:t>
            </w:r>
          </w:p>
        </w:tc>
        <w:tc>
          <w:tcPr>
            <w:tcW w:w="4290" w:type="dxa"/>
            <w:tcBorders>
              <w:left w:val="nil"/>
            </w:tcBorders>
          </w:tcPr>
          <w:p w:rsidR="00E13350" w:rsidRPr="00022215" w:rsidRDefault="00085C99">
            <w:pPr>
              <w:pStyle w:val="TableParagraph"/>
              <w:spacing w:before="107" w:line="244" w:lineRule="auto"/>
              <w:ind w:right="94"/>
              <w:rPr>
                <w:rFonts w:ascii="Cambria" w:hAnsi="Cambria" w:cs="Times New Roman"/>
                <w:sz w:val="20"/>
                <w:szCs w:val="20"/>
              </w:rPr>
            </w:pPr>
            <w:r w:rsidRPr="00022215">
              <w:rPr>
                <w:rFonts w:ascii="Cambria" w:hAnsi="Cambria" w:cs="Times New Roman"/>
                <w:w w:val="110"/>
                <w:sz w:val="20"/>
                <w:szCs w:val="20"/>
              </w:rPr>
              <w:t>membuat program dan berbagai model untuk memprmosikan nilai- nilai kultural yang disepakati bersama oleh masyarakat Indonesia (misalnya: gotong royong, tolong menolong, kekeluargaan, kemanusiaan, tenggang rasa) sebagai budaya nasional (national culture)</w:t>
            </w:r>
          </w:p>
        </w:tc>
      </w:tr>
    </w:tbl>
    <w:p w:rsidR="00FC39DE" w:rsidRPr="00022215" w:rsidRDefault="00FC39DE">
      <w:pPr>
        <w:pStyle w:val="BodyText"/>
        <w:spacing w:before="86"/>
        <w:ind w:left="416"/>
        <w:rPr>
          <w:rFonts w:ascii="Cambria" w:hAnsi="Cambria" w:cs="Times New Roman"/>
          <w:w w:val="105"/>
          <w:sz w:val="20"/>
          <w:szCs w:val="20"/>
        </w:rPr>
      </w:pPr>
    </w:p>
    <w:p w:rsidR="00FC39DE" w:rsidRPr="00022215" w:rsidRDefault="00FC39DE">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FC39DE">
      <w:pPr>
        <w:pStyle w:val="BodyText"/>
        <w:spacing w:before="86"/>
        <w:ind w:left="416" w:right="28"/>
        <w:rPr>
          <w:rFonts w:ascii="Cambria" w:hAnsi="Cambria" w:cs="Times New Roman"/>
          <w:sz w:val="20"/>
          <w:szCs w:val="20"/>
        </w:rPr>
      </w:pPr>
      <w:r w:rsidRPr="00022215">
        <w:rPr>
          <w:rFonts w:ascii="Cambria" w:hAnsi="Cambria" w:cs="Times New Roman"/>
          <w:w w:val="105"/>
          <w:sz w:val="20"/>
          <w:szCs w:val="20"/>
        </w:rPr>
        <w:lastRenderedPageBreak/>
        <w:t>KELAS: XII</w:t>
      </w:r>
    </w:p>
    <w:p w:rsidR="00E13350" w:rsidRPr="00022215" w:rsidRDefault="00E13350" w:rsidP="00FC39DE">
      <w:pPr>
        <w:pStyle w:val="BodyText"/>
        <w:spacing w:before="10"/>
        <w:ind w:right="28"/>
        <w:rPr>
          <w:rFonts w:ascii="Cambria" w:hAnsi="Cambria" w:cs="Times New Roman"/>
          <w:sz w:val="20"/>
          <w:szCs w:val="20"/>
        </w:rPr>
      </w:pPr>
    </w:p>
    <w:p w:rsidR="00E13350" w:rsidRPr="00022215" w:rsidRDefault="00085C99" w:rsidP="00FC39DE">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 (2) sikap sosial, (3) pengetahuan, dan (4) keterampilan. Kompetensi tersebut dicapai melalui proses pembelajaran intrakurikuler, kokurikuler, dan/atau ekstrakurikuler.</w:t>
      </w:r>
    </w:p>
    <w:p w:rsidR="00E13350" w:rsidRPr="00022215" w:rsidRDefault="00E13350" w:rsidP="00FC39DE">
      <w:pPr>
        <w:pStyle w:val="BodyText"/>
        <w:spacing w:before="5"/>
        <w:ind w:right="28"/>
        <w:rPr>
          <w:rFonts w:ascii="Cambria" w:hAnsi="Cambria" w:cs="Times New Roman"/>
          <w:sz w:val="20"/>
          <w:szCs w:val="20"/>
        </w:rPr>
      </w:pPr>
    </w:p>
    <w:p w:rsidR="00E13350" w:rsidRPr="00022215" w:rsidRDefault="00085C99" w:rsidP="00FC39DE">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Rumusan Kompetensi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Sikap Spiritual adalah “Menghayati dan mengamalkan ajaran agama yang dianutnya”. Adapun rumusan Kompetensi Sikap Sosial adalah “Menunjukkan perilaku jujur, disiplin,tanggung jawab, peduli (gotong royong, kerja 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w:t>
      </w:r>
      <w:r w:rsidRPr="00022215">
        <w:rPr>
          <w:rFonts w:ascii="Cambria" w:hAnsi="Cambria" w:cs="Times New Roman"/>
          <w:spacing w:val="26"/>
          <w:w w:val="115"/>
          <w:sz w:val="20"/>
          <w:szCs w:val="20"/>
        </w:rPr>
        <w:t xml:space="preserve"> </w:t>
      </w:r>
      <w:r w:rsidRPr="00022215">
        <w:rPr>
          <w:rFonts w:ascii="Cambria" w:hAnsi="Cambria" w:cs="Times New Roman"/>
          <w:w w:val="115"/>
          <w:sz w:val="20"/>
          <w:szCs w:val="20"/>
        </w:rPr>
        <w:t>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w:t>
      </w:r>
      <w:r w:rsidRPr="00022215">
        <w:rPr>
          <w:rFonts w:ascii="Cambria" w:hAnsi="Cambria" w:cs="Times New Roman"/>
          <w:spacing w:val="52"/>
          <w:w w:val="115"/>
          <w:sz w:val="20"/>
          <w:szCs w:val="20"/>
        </w:rPr>
        <w:t xml:space="preserve"> </w:t>
      </w:r>
      <w:r w:rsidRPr="00022215">
        <w:rPr>
          <w:rFonts w:ascii="Cambria" w:hAnsi="Cambria" w:cs="Times New Roman"/>
          <w:w w:val="115"/>
          <w:sz w:val="20"/>
          <w:szCs w:val="20"/>
        </w:rPr>
        <w:t>siswa.</w:t>
      </w:r>
    </w:p>
    <w:p w:rsidR="00E13350" w:rsidRPr="00022215" w:rsidRDefault="00E13350" w:rsidP="00FC39DE">
      <w:pPr>
        <w:pStyle w:val="BodyText"/>
        <w:spacing w:before="8"/>
        <w:ind w:right="28"/>
        <w:rPr>
          <w:rFonts w:ascii="Cambria" w:hAnsi="Cambria" w:cs="Times New Roman"/>
          <w:sz w:val="20"/>
          <w:szCs w:val="20"/>
        </w:rPr>
      </w:pPr>
    </w:p>
    <w:p w:rsidR="00E13350" w:rsidRPr="00022215" w:rsidRDefault="00085C99" w:rsidP="00FC39DE">
      <w:pPr>
        <w:pStyle w:val="BodyText"/>
        <w:spacing w:before="1" w:line="254" w:lineRule="auto"/>
        <w:ind w:left="416"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proses pembelajaran berlangsung, dan dapat digunakan sebagai pertimbangan guru dalam mengembangkan karakter siswa lebih</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lanjut.</w:t>
      </w:r>
    </w:p>
    <w:p w:rsidR="00E13350" w:rsidRPr="00022215" w:rsidRDefault="00E13350" w:rsidP="00FC39DE">
      <w:pPr>
        <w:pStyle w:val="BodyText"/>
        <w:spacing w:before="5"/>
        <w:ind w:right="28"/>
        <w:rPr>
          <w:rFonts w:ascii="Cambria" w:hAnsi="Cambria" w:cs="Times New Roman"/>
          <w:sz w:val="20"/>
          <w:szCs w:val="20"/>
        </w:rPr>
      </w:pPr>
    </w:p>
    <w:p w:rsidR="00E13350" w:rsidRPr="00022215" w:rsidRDefault="00085C99" w:rsidP="00FC39DE">
      <w:pPr>
        <w:pStyle w:val="BodyText"/>
        <w:spacing w:line="254" w:lineRule="auto"/>
        <w:ind w:left="416"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yaitu siswa mampu:</w:t>
      </w:r>
    </w:p>
    <w:p w:rsidR="00E13350" w:rsidRPr="00022215" w:rsidRDefault="00E13350">
      <w:pPr>
        <w:pStyle w:val="BodyText"/>
        <w:spacing w:before="5"/>
        <w:rPr>
          <w:rFonts w:ascii="Cambria" w:hAnsi="Cambria" w:cs="Times New Roman"/>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9"/>
        <w:gridCol w:w="4845"/>
      </w:tblGrid>
      <w:tr w:rsidR="00E13350" w:rsidRPr="00022215" w:rsidTr="00FC39DE">
        <w:trPr>
          <w:trHeight w:val="448"/>
        </w:trPr>
        <w:tc>
          <w:tcPr>
            <w:tcW w:w="4329" w:type="dxa"/>
          </w:tcPr>
          <w:p w:rsidR="00E13350" w:rsidRPr="00022215" w:rsidRDefault="00085C99">
            <w:pPr>
              <w:pStyle w:val="TableParagraph"/>
              <w:spacing w:before="110"/>
              <w:ind w:left="94" w:right="88"/>
              <w:jc w:val="center"/>
              <w:rPr>
                <w:rFonts w:ascii="Cambria" w:hAnsi="Cambria" w:cs="Times New Roman"/>
                <w:sz w:val="20"/>
                <w:szCs w:val="20"/>
              </w:rPr>
            </w:pPr>
            <w:r w:rsidRPr="00022215">
              <w:rPr>
                <w:rFonts w:ascii="Cambria" w:hAnsi="Cambria" w:cs="Times New Roman"/>
                <w:sz w:val="20"/>
                <w:szCs w:val="20"/>
              </w:rPr>
              <w:t>KOMPETENSI INTI 3 (PENGETAHUAN)</w:t>
            </w:r>
          </w:p>
        </w:tc>
        <w:tc>
          <w:tcPr>
            <w:tcW w:w="4845" w:type="dxa"/>
          </w:tcPr>
          <w:p w:rsidR="00E13350" w:rsidRPr="00022215" w:rsidRDefault="00085C99">
            <w:pPr>
              <w:pStyle w:val="TableParagraph"/>
              <w:spacing w:before="110"/>
              <w:ind w:left="233" w:right="230"/>
              <w:jc w:val="center"/>
              <w:rPr>
                <w:rFonts w:ascii="Cambria" w:hAnsi="Cambria" w:cs="Times New Roman"/>
                <w:sz w:val="20"/>
                <w:szCs w:val="20"/>
              </w:rPr>
            </w:pPr>
            <w:r w:rsidRPr="00022215">
              <w:rPr>
                <w:rFonts w:ascii="Cambria" w:hAnsi="Cambria" w:cs="Times New Roman"/>
                <w:sz w:val="20"/>
                <w:szCs w:val="20"/>
              </w:rPr>
              <w:t>KOMPETENSI INTI 4 (KETERAMPILAN)</w:t>
            </w:r>
          </w:p>
        </w:tc>
      </w:tr>
      <w:tr w:rsidR="00E13350" w:rsidRPr="00022215" w:rsidTr="00FC39DE">
        <w:trPr>
          <w:trHeight w:val="4011"/>
        </w:trPr>
        <w:tc>
          <w:tcPr>
            <w:tcW w:w="4329" w:type="dxa"/>
            <w:tcBorders>
              <w:bottom w:val="double" w:sz="1" w:space="0" w:color="000000"/>
            </w:tcBorders>
          </w:tcPr>
          <w:p w:rsidR="00E13350" w:rsidRPr="00022215" w:rsidRDefault="00085C99">
            <w:pPr>
              <w:pStyle w:val="TableParagraph"/>
              <w:tabs>
                <w:tab w:val="left" w:pos="707"/>
              </w:tabs>
              <w:spacing w:before="109" w:line="244" w:lineRule="auto"/>
              <w:ind w:left="707" w:right="118" w:hanging="611"/>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5" w:type="dxa"/>
            <w:tcBorders>
              <w:bottom w:val="double" w:sz="1" w:space="0" w:color="000000"/>
            </w:tcBorders>
          </w:tcPr>
          <w:p w:rsidR="00E13350" w:rsidRPr="00022215" w:rsidRDefault="00085C99">
            <w:pPr>
              <w:pStyle w:val="TableParagraph"/>
              <w:tabs>
                <w:tab w:val="left" w:pos="705"/>
              </w:tabs>
              <w:spacing w:before="109" w:line="244" w:lineRule="auto"/>
              <w:ind w:left="705" w:right="164" w:hanging="612"/>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menyaji, dan mencipta dalam ranah konkret dan ranah abstrak terkait dengan pengembangan dari yang dipelajarinya di sekolah secara mandiri serta bertindak secara efektif dan kreatif, dan mampu menggunakan metode sesuai kaidah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keilmuan</w:t>
            </w:r>
          </w:p>
        </w:tc>
      </w:tr>
    </w:tbl>
    <w:p w:rsidR="00FC39DE" w:rsidRPr="00022215" w:rsidRDefault="00FC39DE">
      <w:pPr>
        <w:rPr>
          <w:rFonts w:ascii="Cambria" w:hAnsi="Cambria"/>
          <w:sz w:val="20"/>
          <w:szCs w:val="20"/>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3772"/>
        <w:gridCol w:w="555"/>
        <w:gridCol w:w="4290"/>
      </w:tblGrid>
      <w:tr w:rsidR="00E13350" w:rsidRPr="00022215" w:rsidTr="00FC39DE">
        <w:trPr>
          <w:trHeight w:val="451"/>
          <w:tblHeader/>
        </w:trPr>
        <w:tc>
          <w:tcPr>
            <w:tcW w:w="4329" w:type="dxa"/>
            <w:gridSpan w:val="2"/>
            <w:tcBorders>
              <w:top w:val="double" w:sz="1" w:space="0" w:color="000000"/>
            </w:tcBorders>
          </w:tcPr>
          <w:p w:rsidR="00E13350" w:rsidRPr="00022215" w:rsidRDefault="00085C99">
            <w:pPr>
              <w:pStyle w:val="TableParagraph"/>
              <w:spacing w:before="115"/>
              <w:ind w:left="94" w:right="85"/>
              <w:jc w:val="center"/>
              <w:rPr>
                <w:rFonts w:ascii="Cambria" w:hAnsi="Cambria" w:cs="Times New Roman"/>
                <w:sz w:val="20"/>
                <w:szCs w:val="20"/>
              </w:rPr>
            </w:pPr>
            <w:r w:rsidRPr="00022215">
              <w:rPr>
                <w:rFonts w:ascii="Cambria" w:hAnsi="Cambria" w:cs="Times New Roman"/>
                <w:w w:val="105"/>
                <w:sz w:val="20"/>
                <w:szCs w:val="20"/>
              </w:rPr>
              <w:t>KOMPETENSI DASAR</w:t>
            </w:r>
          </w:p>
        </w:tc>
        <w:tc>
          <w:tcPr>
            <w:tcW w:w="4845" w:type="dxa"/>
            <w:gridSpan w:val="2"/>
            <w:tcBorders>
              <w:top w:val="double" w:sz="1" w:space="0" w:color="000000"/>
            </w:tcBorders>
          </w:tcPr>
          <w:p w:rsidR="00E13350" w:rsidRPr="00022215" w:rsidRDefault="00085C99">
            <w:pPr>
              <w:pStyle w:val="TableParagraph"/>
              <w:spacing w:before="115"/>
              <w:ind w:left="237" w:right="230"/>
              <w:jc w:val="center"/>
              <w:rPr>
                <w:rFonts w:ascii="Cambria" w:hAnsi="Cambria" w:cs="Times New Roman"/>
                <w:sz w:val="20"/>
                <w:szCs w:val="20"/>
              </w:rPr>
            </w:pPr>
            <w:r w:rsidRPr="00022215">
              <w:rPr>
                <w:rFonts w:ascii="Cambria" w:hAnsi="Cambria" w:cs="Times New Roman"/>
                <w:w w:val="105"/>
                <w:sz w:val="20"/>
                <w:szCs w:val="20"/>
              </w:rPr>
              <w:t>KOMPETENSI DASAR</w:t>
            </w:r>
          </w:p>
        </w:tc>
      </w:tr>
      <w:tr w:rsidR="00E13350" w:rsidRPr="00022215" w:rsidTr="00FC39DE">
        <w:trPr>
          <w:trHeight w:val="1768"/>
        </w:trPr>
        <w:tc>
          <w:tcPr>
            <w:tcW w:w="4329" w:type="dxa"/>
            <w:gridSpan w:val="2"/>
          </w:tcPr>
          <w:p w:rsidR="00E13350" w:rsidRPr="00022215" w:rsidRDefault="00085C99">
            <w:pPr>
              <w:pStyle w:val="TableParagraph"/>
              <w:tabs>
                <w:tab w:val="left" w:pos="707"/>
              </w:tabs>
              <w:spacing w:before="111" w:line="244" w:lineRule="auto"/>
              <w:ind w:left="707" w:right="123" w:hanging="611"/>
              <w:rPr>
                <w:rFonts w:ascii="Cambria" w:hAnsi="Cambria" w:cs="Times New Roman"/>
                <w:sz w:val="20"/>
                <w:szCs w:val="20"/>
              </w:rPr>
            </w:pPr>
            <w:r w:rsidRPr="00022215">
              <w:rPr>
                <w:rFonts w:ascii="Cambria" w:hAnsi="Cambria" w:cs="Times New Roman"/>
                <w:w w:val="110"/>
                <w:sz w:val="20"/>
                <w:szCs w:val="20"/>
              </w:rPr>
              <w:t>3.1</w:t>
            </w:r>
            <w:r w:rsidRPr="00022215">
              <w:rPr>
                <w:rFonts w:ascii="Cambria" w:hAnsi="Cambria" w:cs="Times New Roman"/>
                <w:w w:val="110"/>
                <w:sz w:val="20"/>
                <w:szCs w:val="20"/>
              </w:rPr>
              <w:tab/>
              <w:t>memahami dampak positif dan negatif dari perubahan sosial, pembangunan nasional, globalisasi, dan modernisasi terhadap kehidupan sosialkultural masyarakat</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Indonesia</w:t>
            </w:r>
          </w:p>
        </w:tc>
        <w:tc>
          <w:tcPr>
            <w:tcW w:w="4845" w:type="dxa"/>
            <w:gridSpan w:val="2"/>
          </w:tcPr>
          <w:p w:rsidR="00E13350" w:rsidRPr="00022215" w:rsidRDefault="00085C99">
            <w:pPr>
              <w:pStyle w:val="TableParagraph"/>
              <w:tabs>
                <w:tab w:val="left" w:pos="705"/>
              </w:tabs>
              <w:spacing w:before="111" w:line="244" w:lineRule="auto"/>
              <w:ind w:left="705" w:right="121" w:hanging="612"/>
              <w:rPr>
                <w:rFonts w:ascii="Cambria" w:hAnsi="Cambria" w:cs="Times New Roman"/>
                <w:sz w:val="20"/>
                <w:szCs w:val="20"/>
              </w:rPr>
            </w:pPr>
            <w:r w:rsidRPr="00022215">
              <w:rPr>
                <w:rFonts w:ascii="Cambria" w:hAnsi="Cambria" w:cs="Times New Roman"/>
                <w:w w:val="110"/>
                <w:sz w:val="20"/>
                <w:szCs w:val="20"/>
              </w:rPr>
              <w:t>4.1</w:t>
            </w:r>
            <w:r w:rsidRPr="00022215">
              <w:rPr>
                <w:rFonts w:ascii="Cambria" w:hAnsi="Cambria" w:cs="Times New Roman"/>
                <w:w w:val="110"/>
                <w:sz w:val="20"/>
                <w:szCs w:val="20"/>
              </w:rPr>
              <w:tab/>
              <w:t>melakukan pengamatan lapangan, membaca berbagai literatur/media masa, dan berdiskusi untuk memahami perubahan sosial, pembangunan nasional, globalisasi, dan modernisasi terhadap kehidupan sosialkultural masyarakat</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Indonesia</w:t>
            </w:r>
          </w:p>
        </w:tc>
      </w:tr>
      <w:tr w:rsidR="00E13350" w:rsidRPr="00022215" w:rsidTr="00FC39DE">
        <w:trPr>
          <w:trHeight w:val="2768"/>
        </w:trPr>
        <w:tc>
          <w:tcPr>
            <w:tcW w:w="557" w:type="dxa"/>
            <w:tcBorders>
              <w:right w:val="nil"/>
            </w:tcBorders>
          </w:tcPr>
          <w:p w:rsidR="00E13350" w:rsidRPr="00022215" w:rsidRDefault="00085C99">
            <w:pPr>
              <w:pStyle w:val="TableParagraph"/>
              <w:ind w:left="96"/>
              <w:rPr>
                <w:rFonts w:ascii="Cambria" w:hAnsi="Cambria" w:cs="Times New Roman"/>
                <w:sz w:val="20"/>
                <w:szCs w:val="20"/>
              </w:rPr>
            </w:pPr>
            <w:r w:rsidRPr="00022215">
              <w:rPr>
                <w:rFonts w:ascii="Cambria" w:hAnsi="Cambria" w:cs="Times New Roman"/>
                <w:w w:val="115"/>
                <w:sz w:val="20"/>
                <w:szCs w:val="20"/>
              </w:rPr>
              <w:t>3.2</w:t>
            </w:r>
          </w:p>
        </w:tc>
        <w:tc>
          <w:tcPr>
            <w:tcW w:w="3772" w:type="dxa"/>
            <w:tcBorders>
              <w:left w:val="nil"/>
            </w:tcBorders>
          </w:tcPr>
          <w:p w:rsidR="00E13350" w:rsidRPr="00022215" w:rsidRDefault="00085C99">
            <w:pPr>
              <w:pStyle w:val="TableParagraph"/>
              <w:spacing w:line="244" w:lineRule="auto"/>
              <w:ind w:right="9"/>
              <w:rPr>
                <w:rFonts w:ascii="Cambria" w:hAnsi="Cambria" w:cs="Times New Roman"/>
                <w:sz w:val="20"/>
                <w:szCs w:val="20"/>
              </w:rPr>
            </w:pPr>
            <w:r w:rsidRPr="00022215">
              <w:rPr>
                <w:rFonts w:ascii="Cambria" w:hAnsi="Cambria" w:cs="Times New Roman"/>
                <w:w w:val="110"/>
                <w:sz w:val="20"/>
                <w:szCs w:val="20"/>
              </w:rPr>
              <w:t>mengidentifikasi, menganalisis dan menilai dampak negatif perubahan sosial, pembangunan nasional, globalisasi, dan modernisasi terhadap kehidupan sosialkultural masyarakat Indonesia (misalnya: perilaku koruptif, diskriminatif, pelanggaran HAM, kekerasan dalam rumah tangga, dan hedonisme)</w:t>
            </w:r>
          </w:p>
        </w:tc>
        <w:tc>
          <w:tcPr>
            <w:tcW w:w="555" w:type="dxa"/>
            <w:tcBorders>
              <w:right w:val="nil"/>
            </w:tcBorders>
          </w:tcPr>
          <w:p w:rsidR="00E13350" w:rsidRPr="00022215" w:rsidRDefault="00085C99">
            <w:pPr>
              <w:pStyle w:val="TableParagraph"/>
              <w:ind w:left="93"/>
              <w:rPr>
                <w:rFonts w:ascii="Cambria" w:hAnsi="Cambria" w:cs="Times New Roman"/>
                <w:sz w:val="20"/>
                <w:szCs w:val="20"/>
              </w:rPr>
            </w:pPr>
            <w:r w:rsidRPr="00022215">
              <w:rPr>
                <w:rFonts w:ascii="Cambria" w:hAnsi="Cambria" w:cs="Times New Roman"/>
                <w:w w:val="110"/>
                <w:sz w:val="20"/>
                <w:szCs w:val="20"/>
              </w:rPr>
              <w:t>4.2</w:t>
            </w:r>
          </w:p>
        </w:tc>
        <w:tc>
          <w:tcPr>
            <w:tcW w:w="4290" w:type="dxa"/>
            <w:tcBorders>
              <w:left w:val="nil"/>
            </w:tcBorders>
          </w:tcPr>
          <w:p w:rsidR="00E13350" w:rsidRPr="00022215" w:rsidRDefault="00085C99">
            <w:pPr>
              <w:pStyle w:val="TableParagraph"/>
              <w:spacing w:line="244" w:lineRule="auto"/>
              <w:ind w:right="81"/>
              <w:rPr>
                <w:rFonts w:ascii="Cambria" w:hAnsi="Cambria" w:cs="Times New Roman"/>
                <w:sz w:val="20"/>
                <w:szCs w:val="20"/>
              </w:rPr>
            </w:pPr>
            <w:r w:rsidRPr="00022215">
              <w:rPr>
                <w:rFonts w:ascii="Cambria" w:hAnsi="Cambria" w:cs="Times New Roman"/>
                <w:w w:val="110"/>
                <w:sz w:val="20"/>
                <w:szCs w:val="20"/>
              </w:rPr>
              <w:t>menggunakan pendekatan Antropologi</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dalam</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mengidentifikasi, menganalisis, dan menilai dampak negatif perubahan sosial, pembangunan nasional, globalisasi, dan modernisasi terhadap kehidupan sosialkultural masyarakat Indonesia (misalnya: perilaku koruptif, diskriminatif, pelanggaran HAM, kekerasan</w:t>
            </w:r>
            <w:r w:rsidRPr="00022215">
              <w:rPr>
                <w:rFonts w:ascii="Cambria" w:hAnsi="Cambria" w:cs="Times New Roman"/>
                <w:spacing w:val="-31"/>
                <w:w w:val="110"/>
                <w:sz w:val="20"/>
                <w:szCs w:val="20"/>
              </w:rPr>
              <w:t xml:space="preserve"> </w:t>
            </w:r>
            <w:r w:rsidRPr="00022215">
              <w:rPr>
                <w:rFonts w:ascii="Cambria" w:hAnsi="Cambria" w:cs="Times New Roman"/>
                <w:w w:val="110"/>
                <w:sz w:val="20"/>
                <w:szCs w:val="20"/>
              </w:rPr>
              <w:t>dalam rumah tangga, dan</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hedonisme)</w:t>
            </w:r>
          </w:p>
        </w:tc>
      </w:tr>
      <w:tr w:rsidR="00E13350" w:rsidRPr="00022215" w:rsidTr="00FC39DE">
        <w:trPr>
          <w:trHeight w:val="3004"/>
        </w:trPr>
        <w:tc>
          <w:tcPr>
            <w:tcW w:w="557" w:type="dxa"/>
            <w:tcBorders>
              <w:right w:val="nil"/>
            </w:tcBorders>
          </w:tcPr>
          <w:p w:rsidR="00E13350" w:rsidRPr="00022215" w:rsidRDefault="00085C99">
            <w:pPr>
              <w:pStyle w:val="TableParagraph"/>
              <w:spacing w:before="108"/>
              <w:ind w:left="96"/>
              <w:rPr>
                <w:rFonts w:ascii="Cambria" w:hAnsi="Cambria" w:cs="Times New Roman"/>
                <w:sz w:val="20"/>
                <w:szCs w:val="20"/>
              </w:rPr>
            </w:pPr>
            <w:r w:rsidRPr="00022215">
              <w:rPr>
                <w:rFonts w:ascii="Cambria" w:hAnsi="Cambria" w:cs="Times New Roman"/>
                <w:w w:val="115"/>
                <w:sz w:val="20"/>
                <w:szCs w:val="20"/>
              </w:rPr>
              <w:lastRenderedPageBreak/>
              <w:t>3.3</w:t>
            </w:r>
          </w:p>
        </w:tc>
        <w:tc>
          <w:tcPr>
            <w:tcW w:w="3772" w:type="dxa"/>
            <w:tcBorders>
              <w:left w:val="nil"/>
            </w:tcBorders>
          </w:tcPr>
          <w:p w:rsidR="00E13350" w:rsidRPr="00022215" w:rsidRDefault="00085C99">
            <w:pPr>
              <w:pStyle w:val="TableParagraph"/>
              <w:spacing w:before="108" w:line="244" w:lineRule="auto"/>
              <w:ind w:right="122"/>
              <w:rPr>
                <w:rFonts w:ascii="Cambria" w:hAnsi="Cambria" w:cs="Times New Roman"/>
                <w:sz w:val="20"/>
                <w:szCs w:val="20"/>
              </w:rPr>
            </w:pPr>
            <w:r w:rsidRPr="00022215">
              <w:rPr>
                <w:rFonts w:ascii="Cambria" w:hAnsi="Cambria" w:cs="Times New Roman"/>
                <w:w w:val="110"/>
                <w:sz w:val="20"/>
                <w:szCs w:val="20"/>
              </w:rPr>
              <w:t>merancang strategi kultural berdasarkan sumber-sumber kearifan lokal dan tradisi lisan untuk mengatasi berbagai dampak negatif dari perubahan sosial, pembangunan nasional, globalisasi, dan modernisasi bagi pembangunan karakter bangsa (</w:t>
            </w:r>
            <w:r w:rsidRPr="00022215">
              <w:rPr>
                <w:rFonts w:ascii="Cambria" w:hAnsi="Cambria" w:cs="Times New Roman"/>
                <w:i/>
                <w:w w:val="110"/>
                <w:sz w:val="20"/>
                <w:szCs w:val="20"/>
              </w:rPr>
              <w:t>nation and character</w:t>
            </w:r>
            <w:r w:rsidRPr="00022215">
              <w:rPr>
                <w:rFonts w:ascii="Cambria" w:hAnsi="Cambria" w:cs="Times New Roman"/>
                <w:i/>
                <w:spacing w:val="-36"/>
                <w:w w:val="110"/>
                <w:sz w:val="20"/>
                <w:szCs w:val="20"/>
              </w:rPr>
              <w:t xml:space="preserve"> </w:t>
            </w:r>
            <w:r w:rsidRPr="00022215">
              <w:rPr>
                <w:rFonts w:ascii="Cambria" w:hAnsi="Cambria" w:cs="Times New Roman"/>
                <w:i/>
                <w:w w:val="110"/>
                <w:sz w:val="20"/>
                <w:szCs w:val="20"/>
              </w:rPr>
              <w:t>building</w:t>
            </w:r>
            <w:r w:rsidRPr="00022215">
              <w:rPr>
                <w:rFonts w:ascii="Cambria" w:hAnsi="Cambria" w:cs="Times New Roman"/>
                <w:w w:val="110"/>
                <w:sz w:val="20"/>
                <w:szCs w:val="20"/>
              </w:rPr>
              <w:t>)</w:t>
            </w:r>
          </w:p>
        </w:tc>
        <w:tc>
          <w:tcPr>
            <w:tcW w:w="555" w:type="dxa"/>
            <w:tcBorders>
              <w:right w:val="nil"/>
            </w:tcBorders>
          </w:tcPr>
          <w:p w:rsidR="00E13350" w:rsidRPr="00022215" w:rsidRDefault="00085C99">
            <w:pPr>
              <w:pStyle w:val="TableParagraph"/>
              <w:spacing w:before="108"/>
              <w:ind w:left="93"/>
              <w:rPr>
                <w:rFonts w:ascii="Cambria" w:hAnsi="Cambria" w:cs="Times New Roman"/>
                <w:sz w:val="20"/>
                <w:szCs w:val="20"/>
              </w:rPr>
            </w:pPr>
            <w:r w:rsidRPr="00022215">
              <w:rPr>
                <w:rFonts w:ascii="Cambria" w:hAnsi="Cambria" w:cs="Times New Roman"/>
                <w:w w:val="110"/>
                <w:sz w:val="20"/>
                <w:szCs w:val="20"/>
              </w:rPr>
              <w:t>4.3</w:t>
            </w:r>
          </w:p>
        </w:tc>
        <w:tc>
          <w:tcPr>
            <w:tcW w:w="4290" w:type="dxa"/>
            <w:tcBorders>
              <w:left w:val="nil"/>
            </w:tcBorders>
          </w:tcPr>
          <w:p w:rsidR="00E13350" w:rsidRPr="00022215" w:rsidRDefault="00085C99">
            <w:pPr>
              <w:pStyle w:val="TableParagraph"/>
              <w:spacing w:before="108" w:line="244" w:lineRule="auto"/>
              <w:ind w:right="83"/>
              <w:rPr>
                <w:rFonts w:ascii="Cambria" w:hAnsi="Cambria" w:cs="Times New Roman"/>
                <w:sz w:val="20"/>
                <w:szCs w:val="20"/>
              </w:rPr>
            </w:pPr>
            <w:r w:rsidRPr="00022215">
              <w:rPr>
                <w:rFonts w:ascii="Cambria" w:hAnsi="Cambria" w:cs="Times New Roman"/>
                <w:w w:val="110"/>
                <w:sz w:val="20"/>
                <w:szCs w:val="20"/>
              </w:rPr>
              <w:t>membaca literatur, melakukan pengamatan (observasi), dan wawancara (interview) untuk merancang strategi kultural berdasarkan kearifan lokal dan tradisi lisan untuk mengatasi berbagai dampak negatif perubahan sosial, pembangunan nasional, globalisasi, dan modernisasi dalam rangka pembangunan karakter bangsa (</w:t>
            </w:r>
            <w:r w:rsidRPr="00022215">
              <w:rPr>
                <w:rFonts w:ascii="Cambria" w:hAnsi="Cambria" w:cs="Times New Roman"/>
                <w:i/>
                <w:w w:val="110"/>
                <w:sz w:val="20"/>
                <w:szCs w:val="20"/>
              </w:rPr>
              <w:t>nation and character building</w:t>
            </w:r>
            <w:r w:rsidRPr="00022215">
              <w:rPr>
                <w:rFonts w:ascii="Cambria" w:hAnsi="Cambria" w:cs="Times New Roman"/>
                <w:w w:val="110"/>
                <w:sz w:val="20"/>
                <w:szCs w:val="20"/>
              </w:rPr>
              <w:t>)</w:t>
            </w:r>
          </w:p>
        </w:tc>
      </w:tr>
    </w:tbl>
    <w:p w:rsidR="00FC39DE" w:rsidRPr="00022215" w:rsidRDefault="00FC39DE" w:rsidP="00FC39DE">
      <w:pPr>
        <w:tabs>
          <w:tab w:val="left" w:pos="510"/>
        </w:tabs>
        <w:spacing w:before="85" w:line="491" w:lineRule="auto"/>
        <w:ind w:right="1689"/>
        <w:rPr>
          <w:rFonts w:ascii="Cambria" w:hAnsi="Cambria" w:cs="Times New Roman"/>
          <w:sz w:val="20"/>
          <w:szCs w:val="20"/>
        </w:rPr>
      </w:pPr>
    </w:p>
    <w:p w:rsidR="00FC39DE" w:rsidRPr="00022215" w:rsidRDefault="00FC39DE" w:rsidP="00FC39DE">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FC39DE">
      <w:pPr>
        <w:pStyle w:val="ListParagraph"/>
        <w:numPr>
          <w:ilvl w:val="0"/>
          <w:numId w:val="71"/>
        </w:numPr>
        <w:tabs>
          <w:tab w:val="left" w:pos="510"/>
        </w:tabs>
        <w:spacing w:before="85" w:line="491" w:lineRule="auto"/>
        <w:ind w:left="435" w:right="28" w:hanging="324"/>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INFORMATIKA SMP/MTs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VII</w:t>
      </w:r>
    </w:p>
    <w:p w:rsidR="00E13350" w:rsidRPr="00022215" w:rsidRDefault="00085C99" w:rsidP="00FC39DE">
      <w:pPr>
        <w:pStyle w:val="BodyText"/>
        <w:spacing w:before="17" w:line="254" w:lineRule="auto"/>
        <w:ind w:left="435"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FC39DE">
      <w:pPr>
        <w:pStyle w:val="BodyText"/>
        <w:spacing w:before="6"/>
        <w:ind w:right="28"/>
        <w:rPr>
          <w:rFonts w:ascii="Cambria" w:hAnsi="Cambria" w:cs="Times New Roman"/>
          <w:sz w:val="20"/>
          <w:szCs w:val="20"/>
        </w:rPr>
      </w:pPr>
    </w:p>
    <w:p w:rsidR="00E13350" w:rsidRPr="00022215" w:rsidRDefault="00085C99" w:rsidP="00FC39DE">
      <w:pPr>
        <w:pStyle w:val="BodyText"/>
        <w:spacing w:line="254" w:lineRule="auto"/>
        <w:ind w:left="435" w:right="28"/>
        <w:jc w:val="both"/>
        <w:rPr>
          <w:rFonts w:ascii="Cambria" w:hAnsi="Cambria" w:cs="Times New Roman"/>
          <w:sz w:val="20"/>
          <w:szCs w:val="20"/>
        </w:rPr>
      </w:pPr>
      <w:r w:rsidRPr="00022215">
        <w:rPr>
          <w:rFonts w:ascii="Cambria" w:hAnsi="Cambria" w:cs="Times New Roman"/>
          <w:w w:val="115"/>
          <w:sz w:val="20"/>
          <w:szCs w:val="20"/>
        </w:rPr>
        <w:t>Rumusan Kompetensi Sikap Spiritual yaitu “Menghargai dan menghayati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ajaran agama yang dianutnya”. Adapun rumusan Kompetensi Sikap Sosial yaitu “Menunjukkan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w:t>
      </w:r>
      <w:r w:rsidRPr="00022215">
        <w:rPr>
          <w:rFonts w:ascii="Cambria" w:hAnsi="Cambria" w:cs="Times New Roman"/>
          <w:spacing w:val="-40"/>
          <w:w w:val="115"/>
          <w:sz w:val="20"/>
          <w:szCs w:val="20"/>
        </w:rPr>
        <w:t xml:space="preserve"> </w:t>
      </w:r>
      <w:r w:rsidRPr="00022215">
        <w:rPr>
          <w:rFonts w:ascii="Cambria" w:hAnsi="Cambria" w:cs="Times New Roman"/>
          <w:w w:val="115"/>
          <w:sz w:val="20"/>
          <w:szCs w:val="20"/>
        </w:rPr>
        <w:t>budaya sekolah dengan memperhatikan karakteristik mata pelajaran serta kebutuhan dan kondisi peserta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didik.</w:t>
      </w:r>
    </w:p>
    <w:p w:rsidR="00E13350" w:rsidRPr="00022215" w:rsidRDefault="00085C99" w:rsidP="00FC39DE">
      <w:pPr>
        <w:pStyle w:val="BodyText"/>
        <w:spacing w:before="4" w:line="254" w:lineRule="auto"/>
        <w:ind w:left="435"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peserta didik lebih lanjut.</w:t>
      </w:r>
    </w:p>
    <w:p w:rsidR="00E13350" w:rsidRPr="00022215" w:rsidRDefault="00E13350" w:rsidP="00FC39DE">
      <w:pPr>
        <w:pStyle w:val="BodyText"/>
        <w:spacing w:before="3"/>
        <w:ind w:right="28"/>
        <w:rPr>
          <w:rFonts w:ascii="Cambria" w:hAnsi="Cambria" w:cs="Times New Roman"/>
          <w:sz w:val="20"/>
          <w:szCs w:val="20"/>
        </w:rPr>
      </w:pPr>
    </w:p>
    <w:p w:rsidR="00E13350" w:rsidRPr="00022215" w:rsidRDefault="00085C99" w:rsidP="00FC39DE">
      <w:pPr>
        <w:pStyle w:val="BodyText"/>
        <w:spacing w:line="254" w:lineRule="auto"/>
        <w:ind w:left="435"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after="1"/>
        <w:rPr>
          <w:rFonts w:ascii="Cambria" w:hAnsi="Cambria" w:cs="Times New Roman"/>
          <w:sz w:val="20"/>
          <w:szCs w:val="20"/>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7"/>
        <w:gridCol w:w="4847"/>
      </w:tblGrid>
      <w:tr w:rsidR="00E13350" w:rsidRPr="00022215" w:rsidTr="00FC39DE">
        <w:trPr>
          <w:trHeight w:val="445"/>
        </w:trPr>
        <w:tc>
          <w:tcPr>
            <w:tcW w:w="4307" w:type="dxa"/>
          </w:tcPr>
          <w:p w:rsidR="00E13350" w:rsidRPr="00022215" w:rsidRDefault="00085C99">
            <w:pPr>
              <w:pStyle w:val="TableParagraph"/>
              <w:spacing w:before="4"/>
              <w:ind w:left="569"/>
              <w:rPr>
                <w:rFonts w:ascii="Cambria" w:hAnsi="Cambria" w:cs="Times New Roman"/>
                <w:sz w:val="20"/>
                <w:szCs w:val="20"/>
              </w:rPr>
            </w:pPr>
            <w:r w:rsidRPr="00022215">
              <w:rPr>
                <w:rFonts w:ascii="Cambria" w:hAnsi="Cambria" w:cs="Times New Roman"/>
                <w:w w:val="105"/>
                <w:sz w:val="20"/>
                <w:szCs w:val="20"/>
              </w:rPr>
              <w:t>Kompetensi Inti 3 (Pengetahuan)</w:t>
            </w:r>
          </w:p>
        </w:tc>
        <w:tc>
          <w:tcPr>
            <w:tcW w:w="4847" w:type="dxa"/>
          </w:tcPr>
          <w:p w:rsidR="00E13350" w:rsidRPr="00022215" w:rsidRDefault="00085C99">
            <w:pPr>
              <w:pStyle w:val="TableParagraph"/>
              <w:spacing w:before="4"/>
              <w:ind w:left="554"/>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FC39DE">
        <w:trPr>
          <w:trHeight w:val="2582"/>
        </w:trPr>
        <w:tc>
          <w:tcPr>
            <w:tcW w:w="4307" w:type="dxa"/>
          </w:tcPr>
          <w:p w:rsidR="00E13350" w:rsidRPr="00022215" w:rsidRDefault="00085C99">
            <w:pPr>
              <w:pStyle w:val="TableParagraph"/>
              <w:tabs>
                <w:tab w:val="left" w:pos="504"/>
              </w:tabs>
              <w:spacing w:before="1" w:line="283" w:lineRule="auto"/>
              <w:ind w:left="504" w:right="152" w:hanging="408"/>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47" w:type="dxa"/>
          </w:tcPr>
          <w:p w:rsidR="00E13350" w:rsidRPr="00022215" w:rsidRDefault="00085C99">
            <w:pPr>
              <w:pStyle w:val="TableParagraph"/>
              <w:tabs>
                <w:tab w:val="left" w:pos="504"/>
              </w:tabs>
              <w:spacing w:before="1" w:line="283" w:lineRule="auto"/>
              <w:ind w:left="504" w:right="112" w:hanging="409"/>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 pandang/teori.</w:t>
            </w:r>
          </w:p>
        </w:tc>
      </w:tr>
    </w:tbl>
    <w:p w:rsidR="00FC39DE" w:rsidRPr="00022215" w:rsidRDefault="00FC39DE">
      <w:pPr>
        <w:rPr>
          <w:rFonts w:ascii="Cambria" w:hAnsi="Cambria"/>
          <w:sz w:val="20"/>
          <w:szCs w:val="20"/>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7"/>
        <w:gridCol w:w="4847"/>
      </w:tblGrid>
      <w:tr w:rsidR="00E13350" w:rsidRPr="00022215" w:rsidTr="00FC39DE">
        <w:trPr>
          <w:trHeight w:val="445"/>
          <w:tblHeader/>
        </w:trPr>
        <w:tc>
          <w:tcPr>
            <w:tcW w:w="4307" w:type="dxa"/>
          </w:tcPr>
          <w:p w:rsidR="00E13350" w:rsidRPr="00022215" w:rsidRDefault="00085C99">
            <w:pPr>
              <w:pStyle w:val="TableParagraph"/>
              <w:spacing w:before="3"/>
              <w:ind w:left="1264"/>
              <w:rPr>
                <w:rFonts w:ascii="Cambria" w:hAnsi="Cambria" w:cs="Times New Roman"/>
                <w:sz w:val="20"/>
                <w:szCs w:val="20"/>
              </w:rPr>
            </w:pPr>
            <w:r w:rsidRPr="00022215">
              <w:rPr>
                <w:rFonts w:ascii="Cambria" w:hAnsi="Cambria" w:cs="Times New Roman"/>
                <w:w w:val="110"/>
                <w:sz w:val="20"/>
                <w:szCs w:val="20"/>
              </w:rPr>
              <w:t>Kompetensi Dasar</w:t>
            </w:r>
          </w:p>
        </w:tc>
        <w:tc>
          <w:tcPr>
            <w:tcW w:w="4847" w:type="dxa"/>
          </w:tcPr>
          <w:p w:rsidR="00E13350" w:rsidRPr="00022215" w:rsidRDefault="00085C99">
            <w:pPr>
              <w:pStyle w:val="TableParagraph"/>
              <w:spacing w:before="3"/>
              <w:ind w:left="1264"/>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FC39DE">
        <w:trPr>
          <w:trHeight w:val="445"/>
        </w:trPr>
        <w:tc>
          <w:tcPr>
            <w:tcW w:w="9154" w:type="dxa"/>
            <w:gridSpan w:val="2"/>
          </w:tcPr>
          <w:p w:rsidR="00E13350" w:rsidRPr="00022215" w:rsidRDefault="00085C99">
            <w:pPr>
              <w:pStyle w:val="TableParagraph"/>
              <w:spacing w:before="3"/>
              <w:ind w:left="2866" w:right="2856"/>
              <w:jc w:val="center"/>
              <w:rPr>
                <w:rFonts w:ascii="Cambria" w:hAnsi="Cambria" w:cs="Times New Roman"/>
                <w:sz w:val="20"/>
                <w:szCs w:val="20"/>
              </w:rPr>
            </w:pPr>
            <w:r w:rsidRPr="00022215">
              <w:rPr>
                <w:rFonts w:ascii="Cambria" w:hAnsi="Cambria" w:cs="Times New Roman"/>
                <w:w w:val="110"/>
                <w:sz w:val="20"/>
                <w:szCs w:val="20"/>
              </w:rPr>
              <w:t>Teknik Komputer</w:t>
            </w:r>
          </w:p>
        </w:tc>
      </w:tr>
      <w:tr w:rsidR="00E13350" w:rsidRPr="00022215" w:rsidTr="00FC39DE">
        <w:trPr>
          <w:trHeight w:val="2678"/>
        </w:trPr>
        <w:tc>
          <w:tcPr>
            <w:tcW w:w="4307" w:type="dxa"/>
          </w:tcPr>
          <w:p w:rsidR="00E13350" w:rsidRPr="00022215" w:rsidRDefault="00085C99">
            <w:pPr>
              <w:pStyle w:val="TableParagraph"/>
              <w:spacing w:before="3" w:line="283" w:lineRule="auto"/>
              <w:ind w:left="504" w:right="211" w:hanging="408"/>
              <w:rPr>
                <w:rFonts w:ascii="Cambria" w:hAnsi="Cambria" w:cs="Times New Roman"/>
                <w:sz w:val="20"/>
                <w:szCs w:val="20"/>
              </w:rPr>
            </w:pPr>
            <w:r w:rsidRPr="00022215">
              <w:rPr>
                <w:rFonts w:ascii="Cambria" w:hAnsi="Cambria" w:cs="Times New Roman"/>
                <w:w w:val="110"/>
                <w:sz w:val="20"/>
                <w:szCs w:val="20"/>
              </w:rPr>
              <w:t>3.1 Mengenal pemfungsian perangkat keras dan sistem operasi, serta aplikasi.</w:t>
            </w:r>
          </w:p>
        </w:tc>
        <w:tc>
          <w:tcPr>
            <w:tcW w:w="4847" w:type="dxa"/>
          </w:tcPr>
          <w:p w:rsidR="00E13350" w:rsidRPr="00022215" w:rsidRDefault="00085C99">
            <w:pPr>
              <w:pStyle w:val="TableParagraph"/>
              <w:numPr>
                <w:ilvl w:val="2"/>
                <w:numId w:val="22"/>
              </w:numPr>
              <w:tabs>
                <w:tab w:val="left" w:pos="708"/>
              </w:tabs>
              <w:spacing w:before="3" w:line="283" w:lineRule="auto"/>
              <w:ind w:right="393" w:hanging="611"/>
              <w:rPr>
                <w:rFonts w:ascii="Cambria" w:hAnsi="Cambria" w:cs="Times New Roman"/>
                <w:sz w:val="20"/>
                <w:szCs w:val="20"/>
              </w:rPr>
            </w:pPr>
            <w:r w:rsidRPr="00022215">
              <w:rPr>
                <w:rFonts w:ascii="Cambria" w:hAnsi="Cambria" w:cs="Times New Roman"/>
                <w:w w:val="110"/>
                <w:sz w:val="20"/>
                <w:szCs w:val="20"/>
              </w:rPr>
              <w:t>Mengamati saat sebuah piranti (misalnya</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HP,</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tablet)</w:t>
            </w:r>
            <w:r w:rsidRPr="00022215">
              <w:rPr>
                <w:rFonts w:ascii="Cambria" w:hAnsi="Cambria" w:cs="Times New Roman"/>
                <w:spacing w:val="-20"/>
                <w:w w:val="110"/>
                <w:sz w:val="20"/>
                <w:szCs w:val="20"/>
              </w:rPr>
              <w:t xml:space="preserve"> </w:t>
            </w:r>
            <w:r w:rsidRPr="00022215">
              <w:rPr>
                <w:rFonts w:ascii="Cambria" w:hAnsi="Cambria" w:cs="Times New Roman"/>
                <w:w w:val="110"/>
                <w:sz w:val="20"/>
                <w:szCs w:val="20"/>
              </w:rPr>
              <w:t>dihidupkan sampai siap</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dipakai.</w:t>
            </w:r>
          </w:p>
          <w:p w:rsidR="00E13350" w:rsidRPr="00022215" w:rsidRDefault="00085C99">
            <w:pPr>
              <w:pStyle w:val="TableParagraph"/>
              <w:numPr>
                <w:ilvl w:val="2"/>
                <w:numId w:val="22"/>
              </w:numPr>
              <w:tabs>
                <w:tab w:val="left" w:pos="708"/>
              </w:tabs>
              <w:spacing w:before="176" w:line="285" w:lineRule="auto"/>
              <w:ind w:right="725" w:hanging="611"/>
              <w:rPr>
                <w:rFonts w:ascii="Cambria" w:hAnsi="Cambria" w:cs="Times New Roman"/>
                <w:sz w:val="20"/>
                <w:szCs w:val="20"/>
              </w:rPr>
            </w:pPr>
            <w:r w:rsidRPr="00022215">
              <w:rPr>
                <w:rFonts w:ascii="Cambria" w:hAnsi="Cambria" w:cs="Times New Roman"/>
                <w:w w:val="110"/>
                <w:sz w:val="20"/>
                <w:szCs w:val="20"/>
              </w:rPr>
              <w:t>Mematikan komputer</w:t>
            </w:r>
            <w:r w:rsidRPr="00022215">
              <w:rPr>
                <w:rFonts w:ascii="Cambria" w:hAnsi="Cambria" w:cs="Times New Roman"/>
                <w:spacing w:val="-32"/>
                <w:w w:val="110"/>
                <w:sz w:val="20"/>
                <w:szCs w:val="20"/>
              </w:rPr>
              <w:t xml:space="preserve"> </w:t>
            </w:r>
            <w:r w:rsidRPr="00022215">
              <w:rPr>
                <w:rFonts w:ascii="Cambria" w:hAnsi="Cambria" w:cs="Times New Roman"/>
                <w:w w:val="110"/>
                <w:sz w:val="20"/>
                <w:szCs w:val="20"/>
              </w:rPr>
              <w:t>dengan benar.</w:t>
            </w:r>
          </w:p>
          <w:p w:rsidR="00E13350" w:rsidRPr="00022215" w:rsidRDefault="00085C99">
            <w:pPr>
              <w:pStyle w:val="TableParagraph"/>
              <w:numPr>
                <w:ilvl w:val="2"/>
                <w:numId w:val="22"/>
              </w:numPr>
              <w:tabs>
                <w:tab w:val="left" w:pos="708"/>
              </w:tabs>
              <w:spacing w:before="174" w:line="283" w:lineRule="auto"/>
              <w:ind w:right="814" w:hanging="611"/>
              <w:jc w:val="both"/>
              <w:rPr>
                <w:rFonts w:ascii="Cambria" w:hAnsi="Cambria" w:cs="Times New Roman"/>
                <w:sz w:val="20"/>
                <w:szCs w:val="20"/>
              </w:rPr>
            </w:pPr>
            <w:r w:rsidRPr="00022215">
              <w:rPr>
                <w:rFonts w:ascii="Cambria" w:hAnsi="Cambria" w:cs="Times New Roman"/>
                <w:w w:val="110"/>
                <w:sz w:val="20"/>
                <w:szCs w:val="20"/>
              </w:rPr>
              <w:t>Menjelaskan</w:t>
            </w:r>
            <w:r w:rsidRPr="00022215">
              <w:rPr>
                <w:rFonts w:ascii="Cambria" w:hAnsi="Cambria" w:cs="Times New Roman"/>
                <w:spacing w:val="-18"/>
                <w:w w:val="110"/>
                <w:sz w:val="20"/>
                <w:szCs w:val="20"/>
              </w:rPr>
              <w:t xml:space="preserve"> </w:t>
            </w:r>
            <w:r w:rsidRPr="00022215">
              <w:rPr>
                <w:rFonts w:ascii="Cambria" w:hAnsi="Cambria" w:cs="Times New Roman"/>
                <w:w w:val="110"/>
                <w:sz w:val="20"/>
                <w:szCs w:val="20"/>
              </w:rPr>
              <w:t>macam-macam interaksi dengan antarmuka standar berbagai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piranti.</w:t>
            </w:r>
          </w:p>
        </w:tc>
      </w:tr>
      <w:tr w:rsidR="00E13350" w:rsidRPr="00022215" w:rsidTr="00FC39DE">
        <w:trPr>
          <w:trHeight w:val="445"/>
        </w:trPr>
        <w:tc>
          <w:tcPr>
            <w:tcW w:w="9154" w:type="dxa"/>
            <w:gridSpan w:val="2"/>
          </w:tcPr>
          <w:p w:rsidR="00E13350" w:rsidRPr="00022215" w:rsidRDefault="00085C99">
            <w:pPr>
              <w:pStyle w:val="TableParagraph"/>
              <w:spacing w:before="3"/>
              <w:ind w:left="2865" w:right="2860"/>
              <w:jc w:val="center"/>
              <w:rPr>
                <w:rFonts w:ascii="Cambria" w:hAnsi="Cambria" w:cs="Times New Roman"/>
                <w:sz w:val="20"/>
                <w:szCs w:val="20"/>
              </w:rPr>
            </w:pPr>
            <w:r w:rsidRPr="00022215">
              <w:rPr>
                <w:rFonts w:ascii="Cambria" w:hAnsi="Cambria" w:cs="Times New Roman"/>
                <w:w w:val="110"/>
                <w:sz w:val="20"/>
                <w:szCs w:val="20"/>
              </w:rPr>
              <w:t>Analisis Data</w:t>
            </w:r>
          </w:p>
        </w:tc>
      </w:tr>
      <w:tr w:rsidR="00E13350" w:rsidRPr="00022215" w:rsidTr="00FC39DE">
        <w:trPr>
          <w:trHeight w:val="978"/>
        </w:trPr>
        <w:tc>
          <w:tcPr>
            <w:tcW w:w="4307" w:type="dxa"/>
          </w:tcPr>
          <w:p w:rsidR="00E13350" w:rsidRPr="00022215" w:rsidRDefault="00085C99">
            <w:pPr>
              <w:pStyle w:val="TableParagraph"/>
              <w:spacing w:before="1" w:line="283" w:lineRule="auto"/>
              <w:ind w:left="504" w:right="211" w:hanging="408"/>
              <w:rPr>
                <w:rFonts w:ascii="Cambria" w:hAnsi="Cambria" w:cs="Times New Roman"/>
                <w:sz w:val="20"/>
                <w:szCs w:val="20"/>
              </w:rPr>
            </w:pPr>
            <w:r w:rsidRPr="00022215">
              <w:rPr>
                <w:rFonts w:ascii="Cambria" w:hAnsi="Cambria" w:cs="Times New Roman"/>
                <w:w w:val="110"/>
                <w:sz w:val="20"/>
                <w:szCs w:val="20"/>
              </w:rPr>
              <w:t>3.2 Mengenal data berupa angka dan hasil perhitungan rumus, dan cara menyimpan, serta mengaksesnya.</w:t>
            </w:r>
          </w:p>
        </w:tc>
        <w:tc>
          <w:tcPr>
            <w:tcW w:w="4847" w:type="dxa"/>
          </w:tcPr>
          <w:p w:rsidR="00E13350" w:rsidRPr="00022215" w:rsidRDefault="00085C99">
            <w:pPr>
              <w:pStyle w:val="TableParagraph"/>
              <w:spacing w:before="1" w:line="283" w:lineRule="auto"/>
              <w:ind w:left="504" w:hanging="409"/>
              <w:rPr>
                <w:rFonts w:ascii="Cambria" w:hAnsi="Cambria" w:cs="Times New Roman"/>
                <w:sz w:val="20"/>
                <w:szCs w:val="20"/>
              </w:rPr>
            </w:pPr>
            <w:r w:rsidRPr="00022215">
              <w:rPr>
                <w:rFonts w:ascii="Cambria" w:hAnsi="Cambria" w:cs="Times New Roman"/>
                <w:w w:val="110"/>
                <w:sz w:val="20"/>
                <w:szCs w:val="20"/>
              </w:rPr>
              <w:t>4.2 Membuat sebuah sheet yang mengandung data, rumus dan hasil pemakaian beberapa fungsi.</w:t>
            </w:r>
          </w:p>
        </w:tc>
      </w:tr>
      <w:tr w:rsidR="00E13350" w:rsidRPr="00022215" w:rsidTr="00FC39DE">
        <w:trPr>
          <w:trHeight w:val="447"/>
        </w:trPr>
        <w:tc>
          <w:tcPr>
            <w:tcW w:w="9154" w:type="dxa"/>
            <w:gridSpan w:val="2"/>
          </w:tcPr>
          <w:p w:rsidR="00E13350" w:rsidRPr="00022215" w:rsidRDefault="00085C99">
            <w:pPr>
              <w:pStyle w:val="TableParagraph"/>
              <w:spacing w:before="6"/>
              <w:ind w:left="2866" w:right="2860"/>
              <w:jc w:val="center"/>
              <w:rPr>
                <w:rFonts w:ascii="Cambria" w:hAnsi="Cambria" w:cs="Times New Roman"/>
                <w:sz w:val="20"/>
                <w:szCs w:val="20"/>
              </w:rPr>
            </w:pPr>
            <w:r w:rsidRPr="00022215">
              <w:rPr>
                <w:rFonts w:ascii="Cambria" w:hAnsi="Cambria" w:cs="Times New Roman"/>
                <w:w w:val="110"/>
                <w:sz w:val="20"/>
                <w:szCs w:val="20"/>
              </w:rPr>
              <w:t>Algoritma dan Pemrograman</w:t>
            </w:r>
          </w:p>
        </w:tc>
      </w:tr>
      <w:tr w:rsidR="00E13350" w:rsidRPr="00022215" w:rsidTr="00FC39DE">
        <w:trPr>
          <w:trHeight w:val="1693"/>
        </w:trPr>
        <w:tc>
          <w:tcPr>
            <w:tcW w:w="4307" w:type="dxa"/>
          </w:tcPr>
          <w:p w:rsidR="00E13350" w:rsidRPr="00022215" w:rsidRDefault="00085C99">
            <w:pPr>
              <w:pStyle w:val="TableParagraph"/>
              <w:numPr>
                <w:ilvl w:val="2"/>
                <w:numId w:val="21"/>
              </w:numPr>
              <w:tabs>
                <w:tab w:val="left" w:pos="708"/>
              </w:tabs>
              <w:spacing w:before="1" w:line="285" w:lineRule="auto"/>
              <w:ind w:right="548"/>
              <w:jc w:val="both"/>
              <w:rPr>
                <w:rFonts w:ascii="Cambria" w:hAnsi="Cambria" w:cs="Times New Roman"/>
                <w:sz w:val="20"/>
                <w:szCs w:val="20"/>
              </w:rPr>
            </w:pPr>
            <w:r w:rsidRPr="00022215">
              <w:rPr>
                <w:rFonts w:ascii="Cambria" w:hAnsi="Cambria" w:cs="Times New Roman"/>
                <w:w w:val="110"/>
                <w:sz w:val="20"/>
                <w:szCs w:val="20"/>
              </w:rPr>
              <w:t>Memahami program visual</w:t>
            </w:r>
            <w:r w:rsidRPr="00022215">
              <w:rPr>
                <w:rFonts w:ascii="Cambria" w:hAnsi="Cambria" w:cs="Times New Roman"/>
                <w:spacing w:val="-39"/>
                <w:w w:val="110"/>
                <w:sz w:val="20"/>
                <w:szCs w:val="20"/>
              </w:rPr>
              <w:t xml:space="preserve"> </w:t>
            </w:r>
            <w:r w:rsidRPr="00022215">
              <w:rPr>
                <w:rFonts w:ascii="Cambria" w:hAnsi="Cambria" w:cs="Times New Roman"/>
                <w:w w:val="110"/>
                <w:sz w:val="20"/>
                <w:szCs w:val="20"/>
              </w:rPr>
              <w:t>dari demo dan</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tutorial.</w:t>
            </w:r>
          </w:p>
          <w:p w:rsidR="00E13350" w:rsidRPr="00022215" w:rsidRDefault="00085C99">
            <w:pPr>
              <w:pStyle w:val="TableParagraph"/>
              <w:numPr>
                <w:ilvl w:val="2"/>
                <w:numId w:val="21"/>
              </w:numPr>
              <w:tabs>
                <w:tab w:val="left" w:pos="708"/>
              </w:tabs>
              <w:spacing w:before="174" w:line="283" w:lineRule="auto"/>
              <w:ind w:right="499"/>
              <w:jc w:val="both"/>
              <w:rPr>
                <w:rFonts w:ascii="Cambria" w:hAnsi="Cambria" w:cs="Times New Roman"/>
                <w:sz w:val="20"/>
                <w:szCs w:val="20"/>
              </w:rPr>
            </w:pPr>
            <w:r w:rsidRPr="00022215">
              <w:rPr>
                <w:rFonts w:ascii="Cambria" w:hAnsi="Cambria" w:cs="Times New Roman"/>
                <w:w w:val="110"/>
                <w:sz w:val="20"/>
                <w:szCs w:val="20"/>
              </w:rPr>
              <w:t>Mengenal cara kerja dan objek- objek lingkungan</w:t>
            </w:r>
            <w:r w:rsidRPr="00022215">
              <w:rPr>
                <w:rFonts w:ascii="Cambria" w:hAnsi="Cambria" w:cs="Times New Roman"/>
                <w:spacing w:val="-33"/>
                <w:w w:val="110"/>
                <w:sz w:val="20"/>
                <w:szCs w:val="20"/>
              </w:rPr>
              <w:t xml:space="preserve"> </w:t>
            </w:r>
            <w:r w:rsidRPr="00022215">
              <w:rPr>
                <w:rFonts w:ascii="Cambria" w:hAnsi="Cambria" w:cs="Times New Roman"/>
                <w:w w:val="110"/>
                <w:sz w:val="20"/>
                <w:szCs w:val="20"/>
              </w:rPr>
              <w:t>pemrograman visual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dipakai.</w:t>
            </w:r>
          </w:p>
        </w:tc>
        <w:tc>
          <w:tcPr>
            <w:tcW w:w="4847" w:type="dxa"/>
          </w:tcPr>
          <w:p w:rsidR="00E13350" w:rsidRPr="00022215" w:rsidRDefault="00085C99">
            <w:pPr>
              <w:pStyle w:val="TableParagraph"/>
              <w:spacing w:before="1" w:line="283" w:lineRule="auto"/>
              <w:ind w:left="707" w:right="281" w:hanging="612"/>
              <w:rPr>
                <w:rFonts w:ascii="Cambria" w:hAnsi="Cambria" w:cs="Times New Roman"/>
                <w:sz w:val="20"/>
                <w:szCs w:val="20"/>
              </w:rPr>
            </w:pPr>
            <w:r w:rsidRPr="00022215">
              <w:rPr>
                <w:rFonts w:ascii="Cambria" w:hAnsi="Cambria" w:cs="Times New Roman"/>
                <w:w w:val="110"/>
                <w:sz w:val="20"/>
                <w:szCs w:val="20"/>
              </w:rPr>
              <w:t>4.3.1 Meniru (menulis ulang) sebuah program sederhana di lingkungan visual, untuk berkenalan dengan lingkungan.</w:t>
            </w:r>
          </w:p>
        </w:tc>
      </w:tr>
      <w:tr w:rsidR="00E13350" w:rsidRPr="00022215" w:rsidTr="00FC39DE">
        <w:trPr>
          <w:trHeight w:val="445"/>
        </w:trPr>
        <w:tc>
          <w:tcPr>
            <w:tcW w:w="9154" w:type="dxa"/>
            <w:gridSpan w:val="2"/>
          </w:tcPr>
          <w:p w:rsidR="00E13350" w:rsidRPr="00022215" w:rsidRDefault="00085C99">
            <w:pPr>
              <w:pStyle w:val="TableParagraph"/>
              <w:spacing w:before="3"/>
              <w:ind w:left="2866" w:right="2858"/>
              <w:jc w:val="center"/>
              <w:rPr>
                <w:rFonts w:ascii="Cambria" w:hAnsi="Cambria" w:cs="Times New Roman"/>
                <w:sz w:val="20"/>
                <w:szCs w:val="20"/>
              </w:rPr>
            </w:pPr>
            <w:r w:rsidRPr="00022215">
              <w:rPr>
                <w:rFonts w:ascii="Cambria" w:hAnsi="Cambria" w:cs="Times New Roman"/>
                <w:w w:val="110"/>
                <w:sz w:val="20"/>
                <w:szCs w:val="20"/>
              </w:rPr>
              <w:t>Dampak Sosial Informatika</w:t>
            </w:r>
          </w:p>
        </w:tc>
      </w:tr>
      <w:tr w:rsidR="00E13350" w:rsidRPr="00022215" w:rsidTr="00FC39DE">
        <w:trPr>
          <w:trHeight w:val="713"/>
        </w:trPr>
        <w:tc>
          <w:tcPr>
            <w:tcW w:w="4307" w:type="dxa"/>
          </w:tcPr>
          <w:p w:rsidR="00E13350" w:rsidRPr="00022215" w:rsidRDefault="00085C99">
            <w:pPr>
              <w:pStyle w:val="TableParagraph"/>
              <w:spacing w:before="3" w:line="283" w:lineRule="auto"/>
              <w:ind w:left="504" w:hanging="408"/>
              <w:rPr>
                <w:rFonts w:ascii="Cambria" w:hAnsi="Cambria" w:cs="Times New Roman"/>
                <w:sz w:val="20"/>
                <w:szCs w:val="20"/>
              </w:rPr>
            </w:pPr>
            <w:r w:rsidRPr="00022215">
              <w:rPr>
                <w:rFonts w:ascii="Cambria" w:hAnsi="Cambria" w:cs="Times New Roman"/>
                <w:w w:val="110"/>
                <w:sz w:val="20"/>
                <w:szCs w:val="20"/>
              </w:rPr>
              <w:lastRenderedPageBreak/>
              <w:t>3.4 Memahami makna kolaborasi dalam masyarakat digital.</w:t>
            </w:r>
          </w:p>
        </w:tc>
        <w:tc>
          <w:tcPr>
            <w:tcW w:w="4847" w:type="dxa"/>
          </w:tcPr>
          <w:p w:rsidR="00E13350" w:rsidRPr="00022215" w:rsidRDefault="00085C99">
            <w:pPr>
              <w:pStyle w:val="TableParagraph"/>
              <w:spacing w:before="6"/>
              <w:ind w:left="96"/>
              <w:rPr>
                <w:rFonts w:ascii="Cambria" w:hAnsi="Cambria" w:cs="Times New Roman"/>
                <w:sz w:val="20"/>
                <w:szCs w:val="20"/>
              </w:rPr>
            </w:pPr>
            <w:r w:rsidRPr="00022215">
              <w:rPr>
                <w:rFonts w:ascii="Cambria" w:hAnsi="Cambria" w:cs="Times New Roman"/>
                <w:sz w:val="20"/>
                <w:szCs w:val="20"/>
              </w:rPr>
              <w:t>4.4. (*)</w:t>
            </w:r>
          </w:p>
        </w:tc>
      </w:tr>
      <w:tr w:rsidR="00E13350" w:rsidRPr="00022215" w:rsidTr="00FC39DE">
        <w:trPr>
          <w:trHeight w:val="447"/>
        </w:trPr>
        <w:tc>
          <w:tcPr>
            <w:tcW w:w="9154" w:type="dxa"/>
            <w:gridSpan w:val="2"/>
          </w:tcPr>
          <w:p w:rsidR="00E13350" w:rsidRPr="00022215" w:rsidRDefault="00085C99">
            <w:pPr>
              <w:pStyle w:val="TableParagraph"/>
              <w:spacing w:before="6"/>
              <w:ind w:left="2676"/>
              <w:rPr>
                <w:rFonts w:ascii="Cambria" w:hAnsi="Cambria" w:cs="Times New Roman"/>
                <w:sz w:val="20"/>
                <w:szCs w:val="20"/>
              </w:rPr>
            </w:pPr>
            <w:r w:rsidRPr="00022215">
              <w:rPr>
                <w:rFonts w:ascii="Cambria" w:hAnsi="Cambria" w:cs="Times New Roman"/>
                <w:w w:val="105"/>
                <w:sz w:val="20"/>
                <w:szCs w:val="20"/>
              </w:rPr>
              <w:t>Berpikir Komputasional (Tematis)</w:t>
            </w:r>
          </w:p>
        </w:tc>
      </w:tr>
      <w:tr w:rsidR="00E13350" w:rsidRPr="00022215" w:rsidTr="00FC39DE">
        <w:trPr>
          <w:trHeight w:val="1514"/>
        </w:trPr>
        <w:tc>
          <w:tcPr>
            <w:tcW w:w="4307" w:type="dxa"/>
          </w:tcPr>
          <w:p w:rsidR="00E13350" w:rsidRPr="00022215" w:rsidRDefault="00085C99">
            <w:pPr>
              <w:pStyle w:val="TableParagraph"/>
              <w:spacing w:before="1" w:line="283" w:lineRule="auto"/>
              <w:ind w:left="504" w:hanging="408"/>
              <w:rPr>
                <w:rFonts w:ascii="Cambria" w:hAnsi="Cambria" w:cs="Times New Roman"/>
                <w:sz w:val="20"/>
                <w:szCs w:val="20"/>
              </w:rPr>
            </w:pPr>
            <w:r w:rsidRPr="00022215">
              <w:rPr>
                <w:rFonts w:ascii="Cambria" w:hAnsi="Cambria" w:cs="Times New Roman"/>
                <w:w w:val="110"/>
                <w:sz w:val="20"/>
                <w:szCs w:val="20"/>
              </w:rPr>
              <w:t xml:space="preserve">3.5 </w:t>
            </w:r>
            <w:r w:rsidRPr="00022215">
              <w:rPr>
                <w:rFonts w:ascii="Cambria" w:hAnsi="Cambria" w:cs="Times New Roman"/>
                <w:i/>
                <w:w w:val="110"/>
                <w:sz w:val="20"/>
                <w:szCs w:val="20"/>
              </w:rPr>
              <w:t xml:space="preserve">Computational Thinking </w:t>
            </w:r>
            <w:r w:rsidRPr="00022215">
              <w:rPr>
                <w:rFonts w:ascii="Cambria" w:hAnsi="Cambria" w:cs="Times New Roman"/>
                <w:w w:val="110"/>
                <w:sz w:val="20"/>
                <w:szCs w:val="20"/>
              </w:rPr>
              <w:t>untuk menyelesaikan persoalan komputasi yang mengandung struktur data lebih kompleks dan berpola.</w:t>
            </w:r>
          </w:p>
        </w:tc>
        <w:tc>
          <w:tcPr>
            <w:tcW w:w="4847" w:type="dxa"/>
          </w:tcPr>
          <w:p w:rsidR="00E13350" w:rsidRPr="00022215" w:rsidRDefault="00085C99">
            <w:pPr>
              <w:pStyle w:val="TableParagraph"/>
              <w:spacing w:before="1" w:line="283" w:lineRule="auto"/>
              <w:ind w:left="504" w:hanging="409"/>
              <w:rPr>
                <w:rFonts w:ascii="Cambria" w:hAnsi="Cambria" w:cs="Times New Roman"/>
                <w:sz w:val="20"/>
                <w:szCs w:val="20"/>
              </w:rPr>
            </w:pPr>
            <w:r w:rsidRPr="00022215">
              <w:rPr>
                <w:rFonts w:ascii="Cambria" w:hAnsi="Cambria" w:cs="Times New Roman"/>
                <w:w w:val="110"/>
                <w:sz w:val="20"/>
                <w:szCs w:val="20"/>
              </w:rPr>
              <w:t>4.5 Menyelesaikan persoalan-persoalan komputasi yang mengandung graf/jejaring, pola sederhana, dan algoritmik (terutama untuk robot/gerakan visual).</w:t>
            </w:r>
          </w:p>
        </w:tc>
      </w:tr>
      <w:tr w:rsidR="00E13350" w:rsidRPr="00022215" w:rsidTr="00FC39DE">
        <w:trPr>
          <w:trHeight w:val="445"/>
        </w:trPr>
        <w:tc>
          <w:tcPr>
            <w:tcW w:w="9154" w:type="dxa"/>
            <w:gridSpan w:val="2"/>
          </w:tcPr>
          <w:p w:rsidR="00E13350" w:rsidRPr="00022215" w:rsidRDefault="00085C99">
            <w:pPr>
              <w:pStyle w:val="TableParagraph"/>
              <w:spacing w:before="3"/>
              <w:ind w:left="2778"/>
              <w:rPr>
                <w:rFonts w:ascii="Cambria" w:hAnsi="Cambria" w:cs="Times New Roman"/>
                <w:sz w:val="20"/>
                <w:szCs w:val="20"/>
              </w:rPr>
            </w:pPr>
            <w:r w:rsidRPr="00022215">
              <w:rPr>
                <w:rFonts w:ascii="Cambria" w:hAnsi="Cambria" w:cs="Times New Roman"/>
                <w:w w:val="110"/>
                <w:sz w:val="20"/>
                <w:szCs w:val="20"/>
              </w:rPr>
              <w:t>Praktik Lintas Bidang (Tematis)</w:t>
            </w:r>
          </w:p>
        </w:tc>
      </w:tr>
      <w:tr w:rsidR="00E13350" w:rsidRPr="00022215" w:rsidTr="00FC39DE">
        <w:trPr>
          <w:trHeight w:val="2943"/>
        </w:trPr>
        <w:tc>
          <w:tcPr>
            <w:tcW w:w="4307" w:type="dxa"/>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sz w:val="20"/>
                <w:szCs w:val="20"/>
              </w:rPr>
              <w:t>3.6 (*)</w:t>
            </w:r>
          </w:p>
        </w:tc>
        <w:tc>
          <w:tcPr>
            <w:tcW w:w="4847" w:type="dxa"/>
          </w:tcPr>
          <w:p w:rsidR="00E13350" w:rsidRPr="00022215" w:rsidRDefault="00085C99">
            <w:pPr>
              <w:pStyle w:val="TableParagraph"/>
              <w:numPr>
                <w:ilvl w:val="2"/>
                <w:numId w:val="20"/>
              </w:numPr>
              <w:tabs>
                <w:tab w:val="left" w:pos="708"/>
              </w:tabs>
              <w:spacing w:before="1" w:line="283" w:lineRule="auto"/>
              <w:ind w:right="222" w:hanging="611"/>
              <w:rPr>
                <w:rFonts w:ascii="Cambria" w:hAnsi="Cambria" w:cs="Times New Roman"/>
                <w:sz w:val="20"/>
                <w:szCs w:val="20"/>
              </w:rPr>
            </w:pPr>
            <w:r w:rsidRPr="00022215">
              <w:rPr>
                <w:rFonts w:ascii="Cambria" w:hAnsi="Cambria" w:cs="Times New Roman"/>
                <w:w w:val="110"/>
                <w:sz w:val="20"/>
                <w:szCs w:val="20"/>
              </w:rPr>
              <w:t>Menumbuhkan budaya kerja masyarakat digital dalam tim yang inklusif.</w:t>
            </w:r>
          </w:p>
          <w:p w:rsidR="00E13350" w:rsidRPr="00022215" w:rsidRDefault="00085C99">
            <w:pPr>
              <w:pStyle w:val="TableParagraph"/>
              <w:numPr>
                <w:ilvl w:val="2"/>
                <w:numId w:val="20"/>
              </w:numPr>
              <w:tabs>
                <w:tab w:val="left" w:pos="708"/>
              </w:tabs>
              <w:spacing w:before="178" w:line="285" w:lineRule="auto"/>
              <w:ind w:right="108" w:hanging="611"/>
              <w:rPr>
                <w:rFonts w:ascii="Cambria" w:hAnsi="Cambria" w:cs="Times New Roman"/>
                <w:sz w:val="20"/>
                <w:szCs w:val="20"/>
              </w:rPr>
            </w:pPr>
            <w:r w:rsidRPr="00022215">
              <w:rPr>
                <w:rFonts w:ascii="Cambria" w:hAnsi="Cambria" w:cs="Times New Roman"/>
                <w:w w:val="110"/>
                <w:sz w:val="20"/>
                <w:szCs w:val="20"/>
              </w:rPr>
              <w:t>Berkolaborasi untuk melaksanakan tugas dengan tema</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komputing.</w:t>
            </w:r>
          </w:p>
          <w:p w:rsidR="00E13350" w:rsidRPr="00022215" w:rsidRDefault="00085C99">
            <w:pPr>
              <w:pStyle w:val="TableParagraph"/>
              <w:numPr>
                <w:ilvl w:val="2"/>
                <w:numId w:val="20"/>
              </w:numPr>
              <w:tabs>
                <w:tab w:val="left" w:pos="708"/>
              </w:tabs>
              <w:spacing w:before="174" w:line="283" w:lineRule="auto"/>
              <w:ind w:right="201" w:hanging="611"/>
              <w:rPr>
                <w:rFonts w:ascii="Cambria" w:hAnsi="Cambria" w:cs="Times New Roman"/>
                <w:sz w:val="20"/>
                <w:szCs w:val="20"/>
              </w:rPr>
            </w:pPr>
            <w:r w:rsidRPr="00022215">
              <w:rPr>
                <w:rFonts w:ascii="Cambria" w:hAnsi="Cambria" w:cs="Times New Roman"/>
                <w:w w:val="110"/>
                <w:sz w:val="20"/>
                <w:szCs w:val="20"/>
              </w:rPr>
              <w:t>Mengenali dan mendefinisikan Persoalan yang pemecahannya dapat didukung dengan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komputer.</w:t>
            </w:r>
          </w:p>
          <w:p w:rsidR="00E13350" w:rsidRPr="00022215" w:rsidRDefault="00085C99">
            <w:pPr>
              <w:pStyle w:val="TableParagraph"/>
              <w:numPr>
                <w:ilvl w:val="2"/>
                <w:numId w:val="20"/>
              </w:numPr>
              <w:tabs>
                <w:tab w:val="left" w:pos="708"/>
              </w:tabs>
              <w:spacing w:before="176"/>
              <w:ind w:hanging="611"/>
              <w:rPr>
                <w:rFonts w:ascii="Cambria" w:hAnsi="Cambria" w:cs="Times New Roman"/>
                <w:sz w:val="20"/>
                <w:szCs w:val="20"/>
              </w:rPr>
            </w:pPr>
            <w:r w:rsidRPr="00022215">
              <w:rPr>
                <w:rFonts w:ascii="Cambria" w:hAnsi="Cambria" w:cs="Times New Roman"/>
                <w:w w:val="110"/>
                <w:sz w:val="20"/>
                <w:szCs w:val="20"/>
              </w:rPr>
              <w:t>Mengembangkan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dan</w:t>
            </w:r>
          </w:p>
        </w:tc>
      </w:tr>
      <w:tr w:rsidR="00E13350" w:rsidRPr="00022215" w:rsidTr="00FC39DE">
        <w:trPr>
          <w:trHeight w:val="5260"/>
        </w:trPr>
        <w:tc>
          <w:tcPr>
            <w:tcW w:w="4307" w:type="dxa"/>
          </w:tcPr>
          <w:p w:rsidR="00E13350" w:rsidRPr="00022215" w:rsidRDefault="00E13350">
            <w:pPr>
              <w:pStyle w:val="TableParagraph"/>
              <w:spacing w:before="0"/>
              <w:ind w:left="0"/>
              <w:rPr>
                <w:rFonts w:ascii="Cambria" w:hAnsi="Cambria" w:cs="Times New Roman"/>
                <w:sz w:val="20"/>
                <w:szCs w:val="20"/>
              </w:rPr>
            </w:pPr>
          </w:p>
        </w:tc>
        <w:tc>
          <w:tcPr>
            <w:tcW w:w="4847" w:type="dxa"/>
          </w:tcPr>
          <w:p w:rsidR="00E13350" w:rsidRPr="00022215" w:rsidRDefault="00085C99">
            <w:pPr>
              <w:pStyle w:val="TableParagraph"/>
              <w:spacing w:before="0" w:line="226" w:lineRule="exact"/>
              <w:ind w:left="707"/>
              <w:rPr>
                <w:rFonts w:ascii="Cambria" w:hAnsi="Cambria" w:cs="Times New Roman"/>
                <w:sz w:val="20"/>
                <w:szCs w:val="20"/>
              </w:rPr>
            </w:pPr>
            <w:r w:rsidRPr="00022215">
              <w:rPr>
                <w:rFonts w:ascii="Cambria" w:hAnsi="Cambria" w:cs="Times New Roman"/>
                <w:w w:val="110"/>
                <w:sz w:val="20"/>
                <w:szCs w:val="20"/>
              </w:rPr>
              <w:t>menggunakan abstraksi (model).</w:t>
            </w:r>
          </w:p>
          <w:p w:rsidR="00E13350" w:rsidRPr="00022215" w:rsidRDefault="00E13350">
            <w:pPr>
              <w:pStyle w:val="TableParagraph"/>
              <w:spacing w:before="1"/>
              <w:ind w:left="0"/>
              <w:rPr>
                <w:rFonts w:ascii="Cambria" w:hAnsi="Cambria" w:cs="Times New Roman"/>
                <w:sz w:val="20"/>
                <w:szCs w:val="20"/>
              </w:rPr>
            </w:pPr>
          </w:p>
          <w:p w:rsidR="00E13350" w:rsidRPr="00022215" w:rsidRDefault="00085C99">
            <w:pPr>
              <w:pStyle w:val="TableParagraph"/>
              <w:numPr>
                <w:ilvl w:val="2"/>
                <w:numId w:val="19"/>
              </w:numPr>
              <w:tabs>
                <w:tab w:val="left" w:pos="708"/>
              </w:tabs>
              <w:spacing w:before="1" w:line="283" w:lineRule="auto"/>
              <w:ind w:right="178" w:hanging="611"/>
              <w:rPr>
                <w:rFonts w:ascii="Cambria" w:hAnsi="Cambria" w:cs="Times New Roman"/>
                <w:sz w:val="20"/>
                <w:szCs w:val="20"/>
              </w:rPr>
            </w:pPr>
            <w:r w:rsidRPr="00022215">
              <w:rPr>
                <w:rFonts w:ascii="Cambria" w:hAnsi="Cambria" w:cs="Times New Roman"/>
                <w:w w:val="110"/>
                <w:sz w:val="20"/>
                <w:szCs w:val="20"/>
              </w:rPr>
              <w:t>Mengembangkan Artefak komputasional</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(produk</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TIK):</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Siswa menulis rumus untuk menunjang komputasi yang dibutuhkan di pelajaran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lain.</w:t>
            </w:r>
          </w:p>
          <w:p w:rsidR="00E13350" w:rsidRPr="00022215" w:rsidRDefault="00085C99">
            <w:pPr>
              <w:pStyle w:val="TableParagraph"/>
              <w:numPr>
                <w:ilvl w:val="2"/>
                <w:numId w:val="19"/>
              </w:numPr>
              <w:tabs>
                <w:tab w:val="left" w:pos="708"/>
              </w:tabs>
              <w:spacing w:before="174" w:line="283" w:lineRule="auto"/>
              <w:ind w:right="558" w:hanging="611"/>
              <w:rPr>
                <w:rFonts w:ascii="Cambria" w:hAnsi="Cambria" w:cs="Times New Roman"/>
                <w:sz w:val="20"/>
                <w:szCs w:val="20"/>
              </w:rPr>
            </w:pPr>
            <w:r w:rsidRPr="00022215">
              <w:rPr>
                <w:rFonts w:ascii="Cambria" w:hAnsi="Cambria" w:cs="Times New Roman"/>
                <w:w w:val="110"/>
                <w:sz w:val="20"/>
                <w:szCs w:val="20"/>
              </w:rPr>
              <w:t>Mengembangkan rencana pengujian, menguji dan mendokumentasikan hasil uji artefak Komputasional</w:t>
            </w:r>
            <w:r w:rsidRPr="00022215">
              <w:rPr>
                <w:rFonts w:ascii="Cambria" w:hAnsi="Cambria" w:cs="Times New Roman"/>
                <w:spacing w:val="-38"/>
                <w:w w:val="110"/>
                <w:sz w:val="20"/>
                <w:szCs w:val="20"/>
              </w:rPr>
              <w:t xml:space="preserve"> </w:t>
            </w:r>
            <w:r w:rsidRPr="00022215">
              <w:rPr>
                <w:rFonts w:ascii="Cambria" w:hAnsi="Cambria" w:cs="Times New Roman"/>
                <w:w w:val="110"/>
                <w:sz w:val="20"/>
                <w:szCs w:val="20"/>
              </w:rPr>
              <w:t>(produk TIK).</w:t>
            </w:r>
          </w:p>
          <w:p w:rsidR="00E13350" w:rsidRPr="00022215" w:rsidRDefault="00085C99">
            <w:pPr>
              <w:pStyle w:val="TableParagraph"/>
              <w:numPr>
                <w:ilvl w:val="2"/>
                <w:numId w:val="19"/>
              </w:numPr>
              <w:tabs>
                <w:tab w:val="left" w:pos="708"/>
              </w:tabs>
              <w:spacing w:before="175" w:line="283" w:lineRule="auto"/>
              <w:ind w:right="174" w:hanging="611"/>
              <w:rPr>
                <w:rFonts w:ascii="Cambria" w:hAnsi="Cambria" w:cs="Times New Roman"/>
                <w:sz w:val="20"/>
                <w:szCs w:val="20"/>
              </w:rPr>
            </w:pPr>
            <w:r w:rsidRPr="00022215">
              <w:rPr>
                <w:rFonts w:ascii="Cambria" w:hAnsi="Cambria" w:cs="Times New Roman"/>
                <w:w w:val="110"/>
                <w:sz w:val="20"/>
                <w:szCs w:val="20"/>
              </w:rPr>
              <w:t>Mengkomunikasikan suatu proses, fenomena, solusi TIK dengan mempresentasikan, memvisualisasikan serta memerhatikan Hak kekayaan intelektual.</w:t>
            </w:r>
          </w:p>
        </w:tc>
      </w:tr>
    </w:tbl>
    <w:p w:rsidR="00E13350" w:rsidRPr="00022215" w:rsidRDefault="00E13350">
      <w:pPr>
        <w:pStyle w:val="BodyText"/>
        <w:spacing w:before="8"/>
        <w:rPr>
          <w:rFonts w:ascii="Cambria" w:hAnsi="Cambria" w:cs="Times New Roman"/>
          <w:sz w:val="20"/>
          <w:szCs w:val="20"/>
        </w:rPr>
      </w:pPr>
    </w:p>
    <w:p w:rsidR="00E13350" w:rsidRPr="00022215" w:rsidRDefault="00085C99" w:rsidP="00FC39DE">
      <w:pPr>
        <w:pStyle w:val="BodyText"/>
        <w:spacing w:before="111"/>
        <w:ind w:left="435" w:right="28"/>
        <w:rPr>
          <w:rFonts w:ascii="Cambria" w:hAnsi="Cambria" w:cs="Times New Roman"/>
          <w:sz w:val="20"/>
          <w:szCs w:val="20"/>
        </w:rPr>
      </w:pPr>
      <w:r w:rsidRPr="00022215">
        <w:rPr>
          <w:rFonts w:ascii="Cambria" w:hAnsi="Cambria" w:cs="Times New Roman"/>
          <w:w w:val="110"/>
          <w:sz w:val="20"/>
          <w:szCs w:val="20"/>
        </w:rPr>
        <w:t>Keterangan:</w:t>
      </w:r>
    </w:p>
    <w:p w:rsidR="00E13350" w:rsidRPr="00022215" w:rsidRDefault="00085C99" w:rsidP="00FC39DE">
      <w:pPr>
        <w:pStyle w:val="BodyText"/>
        <w:spacing w:before="14"/>
        <w:ind w:left="435" w:right="28"/>
        <w:rPr>
          <w:rFonts w:ascii="Cambria" w:hAnsi="Cambria" w:cs="Times New Roman"/>
          <w:sz w:val="20"/>
          <w:szCs w:val="20"/>
        </w:rPr>
      </w:pPr>
      <w:r w:rsidRPr="00022215">
        <w:rPr>
          <w:rFonts w:ascii="Cambria" w:hAnsi="Cambria" w:cs="Times New Roman"/>
          <w:w w:val="105"/>
          <w:sz w:val="20"/>
          <w:szCs w:val="20"/>
        </w:rPr>
        <w:t>(*) tidak ada Kompetensi Dasar</w:t>
      </w:r>
    </w:p>
    <w:p w:rsidR="00E13350" w:rsidRPr="00022215" w:rsidRDefault="00E13350" w:rsidP="00FC39DE">
      <w:pPr>
        <w:pStyle w:val="BodyText"/>
        <w:spacing w:before="2"/>
        <w:ind w:right="28"/>
        <w:rPr>
          <w:rFonts w:ascii="Cambria" w:hAnsi="Cambria" w:cs="Times New Roman"/>
          <w:sz w:val="20"/>
          <w:szCs w:val="20"/>
        </w:rPr>
      </w:pPr>
    </w:p>
    <w:p w:rsidR="00FC39DE" w:rsidRPr="00022215" w:rsidRDefault="00FC39DE">
      <w:pPr>
        <w:widowControl/>
        <w:autoSpaceDE/>
        <w:autoSpaceDN/>
        <w:rPr>
          <w:rFonts w:ascii="Cambria" w:hAnsi="Cambria" w:cs="Times New Roman"/>
          <w:w w:val="105"/>
          <w:sz w:val="20"/>
          <w:szCs w:val="20"/>
        </w:rPr>
      </w:pPr>
      <w:r w:rsidRPr="00022215">
        <w:rPr>
          <w:rFonts w:ascii="Cambria" w:hAnsi="Cambria" w:cs="Times New Roman"/>
          <w:w w:val="105"/>
          <w:sz w:val="20"/>
          <w:szCs w:val="20"/>
        </w:rPr>
        <w:br w:type="page"/>
      </w:r>
    </w:p>
    <w:p w:rsidR="00E13350" w:rsidRPr="00022215" w:rsidRDefault="00085C99" w:rsidP="00FC39DE">
      <w:pPr>
        <w:pStyle w:val="BodyText"/>
        <w:spacing w:before="111"/>
        <w:ind w:left="435" w:right="28"/>
        <w:rPr>
          <w:rFonts w:ascii="Cambria" w:hAnsi="Cambria" w:cs="Times New Roman"/>
          <w:sz w:val="20"/>
          <w:szCs w:val="20"/>
        </w:rPr>
      </w:pPr>
      <w:r w:rsidRPr="00022215">
        <w:rPr>
          <w:rFonts w:ascii="Cambria" w:hAnsi="Cambria" w:cs="Times New Roman"/>
          <w:w w:val="105"/>
          <w:sz w:val="20"/>
          <w:szCs w:val="20"/>
        </w:rPr>
        <w:lastRenderedPageBreak/>
        <w:t>Kelas VIII</w:t>
      </w:r>
    </w:p>
    <w:p w:rsidR="00E13350" w:rsidRPr="00022215" w:rsidRDefault="00E13350" w:rsidP="00FC39DE">
      <w:pPr>
        <w:pStyle w:val="BodyText"/>
        <w:spacing w:before="5"/>
        <w:ind w:right="28"/>
        <w:rPr>
          <w:rFonts w:ascii="Cambria" w:hAnsi="Cambria" w:cs="Times New Roman"/>
          <w:sz w:val="20"/>
          <w:szCs w:val="20"/>
        </w:rPr>
      </w:pPr>
    </w:p>
    <w:p w:rsidR="00E13350" w:rsidRPr="00022215" w:rsidRDefault="00085C99" w:rsidP="00FC39DE">
      <w:pPr>
        <w:pStyle w:val="BodyText"/>
        <w:spacing w:line="254" w:lineRule="auto"/>
        <w:ind w:left="435"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FC39DE">
      <w:pPr>
        <w:pStyle w:val="BodyText"/>
        <w:spacing w:before="6"/>
        <w:ind w:right="28"/>
        <w:rPr>
          <w:rFonts w:ascii="Cambria" w:hAnsi="Cambria" w:cs="Times New Roman"/>
          <w:sz w:val="20"/>
          <w:szCs w:val="20"/>
        </w:rPr>
      </w:pPr>
    </w:p>
    <w:p w:rsidR="00E13350" w:rsidRPr="00022215" w:rsidRDefault="00085C99" w:rsidP="00FC39DE">
      <w:pPr>
        <w:pStyle w:val="BodyText"/>
        <w:spacing w:line="254" w:lineRule="auto"/>
        <w:ind w:left="435" w:right="28"/>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“Menghargai  dan menghayati ajaran agama yang dianutnya”. Adapun rumusan Kompetensi Sikap Sosial yaitu “Menunjukkan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w:t>
      </w:r>
      <w:r w:rsidRPr="00022215">
        <w:rPr>
          <w:rFonts w:ascii="Cambria" w:hAnsi="Cambria" w:cs="Times New Roman"/>
          <w:spacing w:val="-40"/>
          <w:w w:val="115"/>
          <w:sz w:val="20"/>
          <w:szCs w:val="20"/>
        </w:rPr>
        <w:t xml:space="preserve"> </w:t>
      </w:r>
      <w:r w:rsidRPr="00022215">
        <w:rPr>
          <w:rFonts w:ascii="Cambria" w:hAnsi="Cambria" w:cs="Times New Roman"/>
          <w:w w:val="115"/>
          <w:sz w:val="20"/>
          <w:szCs w:val="20"/>
        </w:rPr>
        <w:t>budaya sekolah dengan memperhatikan karakteristik mata pelajaran serta kebutuhan dan kondisi peserta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didik.</w:t>
      </w:r>
    </w:p>
    <w:p w:rsidR="00E13350" w:rsidRPr="00022215" w:rsidRDefault="00085C99" w:rsidP="00FC39DE">
      <w:pPr>
        <w:pStyle w:val="BodyText"/>
        <w:spacing w:before="6" w:line="254" w:lineRule="auto"/>
        <w:ind w:left="435"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peserta didik lebih lanjut.</w:t>
      </w:r>
    </w:p>
    <w:p w:rsidR="00E13350" w:rsidRPr="00022215" w:rsidRDefault="00E13350" w:rsidP="00FC39DE">
      <w:pPr>
        <w:pStyle w:val="BodyText"/>
        <w:ind w:right="28"/>
        <w:rPr>
          <w:rFonts w:ascii="Cambria" w:hAnsi="Cambria" w:cs="Times New Roman"/>
          <w:sz w:val="20"/>
          <w:szCs w:val="20"/>
        </w:rPr>
      </w:pPr>
    </w:p>
    <w:p w:rsidR="00E13350" w:rsidRPr="00022215" w:rsidRDefault="00E13350" w:rsidP="00FC39DE">
      <w:pPr>
        <w:pStyle w:val="BodyText"/>
        <w:spacing w:before="6"/>
        <w:ind w:right="28"/>
        <w:rPr>
          <w:rFonts w:ascii="Cambria" w:hAnsi="Cambria" w:cs="Times New Roman"/>
          <w:sz w:val="20"/>
          <w:szCs w:val="20"/>
        </w:rPr>
      </w:pPr>
    </w:p>
    <w:p w:rsidR="00E13350" w:rsidRPr="00022215" w:rsidRDefault="00085C99" w:rsidP="00FC39DE">
      <w:pPr>
        <w:pStyle w:val="BodyText"/>
        <w:spacing w:line="254" w:lineRule="auto"/>
        <w:ind w:left="435" w:right="28"/>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ini.</w:t>
      </w:r>
    </w:p>
    <w:p w:rsidR="00E13350" w:rsidRPr="00022215" w:rsidRDefault="00E13350">
      <w:pPr>
        <w:pStyle w:val="BodyText"/>
        <w:spacing w:before="3"/>
        <w:rPr>
          <w:rFonts w:ascii="Cambria" w:hAnsi="Cambria" w:cs="Times New Roman"/>
          <w:sz w:val="20"/>
          <w:szCs w:val="20"/>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7"/>
        <w:gridCol w:w="4847"/>
      </w:tblGrid>
      <w:tr w:rsidR="00E13350" w:rsidRPr="00022215" w:rsidTr="00FC39DE">
        <w:trPr>
          <w:trHeight w:val="447"/>
        </w:trPr>
        <w:tc>
          <w:tcPr>
            <w:tcW w:w="4307" w:type="dxa"/>
          </w:tcPr>
          <w:p w:rsidR="00E13350" w:rsidRPr="00022215" w:rsidRDefault="00085C99">
            <w:pPr>
              <w:pStyle w:val="TableParagraph"/>
              <w:spacing w:before="3"/>
              <w:ind w:left="585" w:right="575"/>
              <w:jc w:val="center"/>
              <w:rPr>
                <w:rFonts w:ascii="Cambria" w:hAnsi="Cambria" w:cs="Times New Roman"/>
                <w:sz w:val="20"/>
                <w:szCs w:val="20"/>
              </w:rPr>
            </w:pPr>
            <w:r w:rsidRPr="00022215">
              <w:rPr>
                <w:rFonts w:ascii="Cambria" w:hAnsi="Cambria" w:cs="Times New Roman"/>
                <w:w w:val="110"/>
                <w:sz w:val="20"/>
                <w:szCs w:val="20"/>
              </w:rPr>
              <w:t>Kompetensi Dasar</w:t>
            </w:r>
          </w:p>
        </w:tc>
        <w:tc>
          <w:tcPr>
            <w:tcW w:w="4847" w:type="dxa"/>
          </w:tcPr>
          <w:p w:rsidR="00E13350" w:rsidRPr="00022215" w:rsidRDefault="00085C99">
            <w:pPr>
              <w:pStyle w:val="TableParagraph"/>
              <w:spacing w:before="3"/>
              <w:ind w:left="555" w:right="550"/>
              <w:jc w:val="center"/>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FC39DE">
        <w:trPr>
          <w:trHeight w:val="2609"/>
        </w:trPr>
        <w:tc>
          <w:tcPr>
            <w:tcW w:w="4307" w:type="dxa"/>
            <w:tcBorders>
              <w:bottom w:val="double" w:sz="1" w:space="0" w:color="000000"/>
            </w:tcBorders>
          </w:tcPr>
          <w:p w:rsidR="00E13350" w:rsidRPr="00022215" w:rsidRDefault="00085C99">
            <w:pPr>
              <w:pStyle w:val="TableParagraph"/>
              <w:tabs>
                <w:tab w:val="left" w:pos="504"/>
              </w:tabs>
              <w:spacing w:before="1" w:line="283" w:lineRule="auto"/>
              <w:ind w:left="504" w:right="152" w:hanging="408"/>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47" w:type="dxa"/>
            <w:tcBorders>
              <w:bottom w:val="double" w:sz="1" w:space="0" w:color="000000"/>
            </w:tcBorders>
          </w:tcPr>
          <w:p w:rsidR="00E13350" w:rsidRPr="00022215" w:rsidRDefault="00085C99">
            <w:pPr>
              <w:pStyle w:val="TableParagraph"/>
              <w:tabs>
                <w:tab w:val="left" w:pos="504"/>
              </w:tabs>
              <w:spacing w:before="1" w:line="283" w:lineRule="auto"/>
              <w:ind w:left="504" w:right="112" w:hanging="409"/>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 pandang/teori.</w:t>
            </w:r>
          </w:p>
        </w:tc>
      </w:tr>
    </w:tbl>
    <w:p w:rsidR="00FC39DE" w:rsidRPr="00022215" w:rsidRDefault="00FC39DE">
      <w:pPr>
        <w:rPr>
          <w:rFonts w:ascii="Cambria" w:hAnsi="Cambria"/>
          <w:sz w:val="20"/>
          <w:szCs w:val="20"/>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7"/>
        <w:gridCol w:w="4847"/>
      </w:tblGrid>
      <w:tr w:rsidR="00E13350" w:rsidRPr="00022215" w:rsidTr="00FC39DE">
        <w:trPr>
          <w:trHeight w:val="474"/>
          <w:tblHeader/>
        </w:trPr>
        <w:tc>
          <w:tcPr>
            <w:tcW w:w="4307" w:type="dxa"/>
            <w:tcBorders>
              <w:top w:val="double" w:sz="1" w:space="0" w:color="000000"/>
            </w:tcBorders>
          </w:tcPr>
          <w:p w:rsidR="00E13350" w:rsidRPr="00022215" w:rsidRDefault="00085C99">
            <w:pPr>
              <w:pStyle w:val="TableParagraph"/>
              <w:spacing w:before="32"/>
              <w:ind w:left="585" w:right="575"/>
              <w:jc w:val="center"/>
              <w:rPr>
                <w:rFonts w:ascii="Cambria" w:hAnsi="Cambria" w:cs="Times New Roman"/>
                <w:sz w:val="20"/>
                <w:szCs w:val="20"/>
              </w:rPr>
            </w:pPr>
            <w:r w:rsidRPr="00022215">
              <w:rPr>
                <w:rFonts w:ascii="Cambria" w:hAnsi="Cambria" w:cs="Times New Roman"/>
                <w:w w:val="110"/>
                <w:sz w:val="20"/>
                <w:szCs w:val="20"/>
              </w:rPr>
              <w:t>Kompetensi Dasar</w:t>
            </w:r>
          </w:p>
        </w:tc>
        <w:tc>
          <w:tcPr>
            <w:tcW w:w="4847" w:type="dxa"/>
            <w:tcBorders>
              <w:top w:val="double" w:sz="1" w:space="0" w:color="000000"/>
            </w:tcBorders>
          </w:tcPr>
          <w:p w:rsidR="00E13350" w:rsidRPr="00022215" w:rsidRDefault="00085C99">
            <w:pPr>
              <w:pStyle w:val="TableParagraph"/>
              <w:spacing w:before="32"/>
              <w:ind w:left="555" w:right="547"/>
              <w:jc w:val="center"/>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FC39DE">
        <w:trPr>
          <w:trHeight w:val="445"/>
        </w:trPr>
        <w:tc>
          <w:tcPr>
            <w:tcW w:w="9154" w:type="dxa"/>
            <w:gridSpan w:val="2"/>
          </w:tcPr>
          <w:p w:rsidR="00E13350" w:rsidRPr="00022215" w:rsidRDefault="00085C99">
            <w:pPr>
              <w:pStyle w:val="TableParagraph"/>
              <w:spacing w:before="3"/>
              <w:ind w:left="2866" w:right="2856"/>
              <w:jc w:val="center"/>
              <w:rPr>
                <w:rFonts w:ascii="Cambria" w:hAnsi="Cambria" w:cs="Times New Roman"/>
                <w:sz w:val="20"/>
                <w:szCs w:val="20"/>
              </w:rPr>
            </w:pPr>
            <w:r w:rsidRPr="00022215">
              <w:rPr>
                <w:rFonts w:ascii="Cambria" w:hAnsi="Cambria" w:cs="Times New Roman"/>
                <w:w w:val="110"/>
                <w:sz w:val="20"/>
                <w:szCs w:val="20"/>
              </w:rPr>
              <w:t>Jaringan Komputer/Internet</w:t>
            </w:r>
          </w:p>
        </w:tc>
      </w:tr>
      <w:tr w:rsidR="00E13350" w:rsidRPr="00022215" w:rsidTr="00FC39DE">
        <w:trPr>
          <w:trHeight w:val="3211"/>
        </w:trPr>
        <w:tc>
          <w:tcPr>
            <w:tcW w:w="4307" w:type="dxa"/>
          </w:tcPr>
          <w:p w:rsidR="00E13350" w:rsidRPr="00022215" w:rsidRDefault="00085C99">
            <w:pPr>
              <w:pStyle w:val="TableParagraph"/>
              <w:numPr>
                <w:ilvl w:val="2"/>
                <w:numId w:val="18"/>
              </w:numPr>
              <w:tabs>
                <w:tab w:val="left" w:pos="708"/>
              </w:tabs>
              <w:spacing w:before="1" w:line="283" w:lineRule="auto"/>
              <w:ind w:right="127"/>
              <w:rPr>
                <w:rFonts w:ascii="Cambria" w:hAnsi="Cambria" w:cs="Times New Roman"/>
                <w:sz w:val="20"/>
                <w:szCs w:val="20"/>
              </w:rPr>
            </w:pPr>
            <w:r w:rsidRPr="00022215">
              <w:rPr>
                <w:rFonts w:ascii="Cambria" w:hAnsi="Cambria" w:cs="Times New Roman"/>
                <w:w w:val="110"/>
                <w:sz w:val="20"/>
                <w:szCs w:val="20"/>
              </w:rPr>
              <w:t>Mengenal Internet dan jaringan lokal, serta komunikasi data via HP (teknologi</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komunikasi).</w:t>
            </w:r>
          </w:p>
          <w:p w:rsidR="00E13350" w:rsidRPr="00022215" w:rsidRDefault="00085C99">
            <w:pPr>
              <w:pStyle w:val="TableParagraph"/>
              <w:numPr>
                <w:ilvl w:val="2"/>
                <w:numId w:val="18"/>
              </w:numPr>
              <w:tabs>
                <w:tab w:val="left" w:pos="708"/>
              </w:tabs>
              <w:spacing w:before="178" w:line="283" w:lineRule="auto"/>
              <w:ind w:right="124"/>
              <w:rPr>
                <w:rFonts w:ascii="Cambria" w:hAnsi="Cambria" w:cs="Times New Roman"/>
                <w:sz w:val="20"/>
                <w:szCs w:val="20"/>
              </w:rPr>
            </w:pPr>
            <w:r w:rsidRPr="00022215">
              <w:rPr>
                <w:rFonts w:ascii="Cambria" w:hAnsi="Cambria" w:cs="Times New Roman"/>
                <w:w w:val="110"/>
                <w:sz w:val="20"/>
                <w:szCs w:val="20"/>
              </w:rPr>
              <w:t>Mengenal konektifitas internet melalui jaringan kabel dan nirkabel (</w:t>
            </w:r>
            <w:r w:rsidRPr="00022215">
              <w:rPr>
                <w:rFonts w:ascii="Cambria" w:hAnsi="Cambria" w:cs="Times New Roman"/>
                <w:i/>
                <w:w w:val="110"/>
                <w:sz w:val="20"/>
                <w:szCs w:val="20"/>
              </w:rPr>
              <w:t>bluetooth</w:t>
            </w:r>
            <w:r w:rsidRPr="00022215">
              <w:rPr>
                <w:rFonts w:ascii="Cambria" w:hAnsi="Cambria" w:cs="Times New Roman"/>
                <w:w w:val="110"/>
                <w:sz w:val="20"/>
                <w:szCs w:val="20"/>
              </w:rPr>
              <w:t>, wifi,</w:t>
            </w:r>
            <w:r w:rsidRPr="00022215">
              <w:rPr>
                <w:rFonts w:ascii="Cambria" w:hAnsi="Cambria" w:cs="Times New Roman"/>
                <w:spacing w:val="-7"/>
                <w:w w:val="110"/>
                <w:sz w:val="20"/>
                <w:szCs w:val="20"/>
              </w:rPr>
              <w:t xml:space="preserve"> </w:t>
            </w:r>
            <w:r w:rsidRPr="00022215">
              <w:rPr>
                <w:rFonts w:ascii="Cambria" w:hAnsi="Cambria" w:cs="Times New Roman"/>
                <w:i/>
                <w:w w:val="110"/>
                <w:sz w:val="20"/>
                <w:szCs w:val="20"/>
              </w:rPr>
              <w:t>broadband</w:t>
            </w:r>
            <w:r w:rsidRPr="00022215">
              <w:rPr>
                <w:rFonts w:ascii="Cambria" w:hAnsi="Cambria" w:cs="Times New Roman"/>
                <w:w w:val="110"/>
                <w:sz w:val="20"/>
                <w:szCs w:val="20"/>
              </w:rPr>
              <w:t>).</w:t>
            </w:r>
          </w:p>
          <w:p w:rsidR="00E13350" w:rsidRPr="00022215" w:rsidRDefault="00085C99">
            <w:pPr>
              <w:pStyle w:val="TableParagraph"/>
              <w:numPr>
                <w:ilvl w:val="2"/>
                <w:numId w:val="18"/>
              </w:numPr>
              <w:tabs>
                <w:tab w:val="left" w:pos="708"/>
              </w:tabs>
              <w:spacing w:before="176" w:line="283" w:lineRule="auto"/>
              <w:ind w:right="140"/>
              <w:rPr>
                <w:rFonts w:ascii="Cambria" w:hAnsi="Cambria" w:cs="Times New Roman"/>
                <w:sz w:val="20"/>
                <w:szCs w:val="20"/>
              </w:rPr>
            </w:pPr>
            <w:r w:rsidRPr="00022215">
              <w:rPr>
                <w:rFonts w:ascii="Cambria" w:hAnsi="Cambria" w:cs="Times New Roman"/>
                <w:w w:val="110"/>
                <w:sz w:val="20"/>
                <w:szCs w:val="20"/>
              </w:rPr>
              <w:t>Mengenal enkripsi sebagai salah satu cara untuk memproteksi data, merahasiakan, dan membatasi akses terhadap yang tak</w:t>
            </w:r>
            <w:r w:rsidRPr="00022215">
              <w:rPr>
                <w:rFonts w:ascii="Cambria" w:hAnsi="Cambria" w:cs="Times New Roman"/>
                <w:spacing w:val="49"/>
                <w:w w:val="110"/>
                <w:sz w:val="20"/>
                <w:szCs w:val="20"/>
              </w:rPr>
              <w:t xml:space="preserve"> </w:t>
            </w:r>
            <w:r w:rsidRPr="00022215">
              <w:rPr>
                <w:rFonts w:ascii="Cambria" w:hAnsi="Cambria" w:cs="Times New Roman"/>
                <w:w w:val="110"/>
                <w:sz w:val="20"/>
                <w:szCs w:val="20"/>
              </w:rPr>
              <w:t>berhak.</w:t>
            </w:r>
          </w:p>
        </w:tc>
        <w:tc>
          <w:tcPr>
            <w:tcW w:w="4847" w:type="dxa"/>
          </w:tcPr>
          <w:p w:rsidR="00E13350" w:rsidRPr="00022215" w:rsidRDefault="00085C99">
            <w:pPr>
              <w:pStyle w:val="TableParagraph"/>
              <w:spacing w:before="1" w:line="285" w:lineRule="auto"/>
              <w:ind w:left="504" w:hanging="409"/>
              <w:rPr>
                <w:rFonts w:ascii="Cambria" w:hAnsi="Cambria" w:cs="Times New Roman"/>
                <w:sz w:val="20"/>
                <w:szCs w:val="20"/>
              </w:rPr>
            </w:pPr>
            <w:r w:rsidRPr="00022215">
              <w:rPr>
                <w:rFonts w:ascii="Cambria" w:hAnsi="Cambria" w:cs="Times New Roman"/>
                <w:w w:val="110"/>
                <w:sz w:val="20"/>
                <w:szCs w:val="20"/>
              </w:rPr>
              <w:t>4.1 Melakukan koneksi perangkat ke jaringan lokal maupun internet.</w:t>
            </w:r>
          </w:p>
        </w:tc>
      </w:tr>
      <w:tr w:rsidR="00E13350" w:rsidRPr="00022215" w:rsidTr="00FC39DE">
        <w:trPr>
          <w:trHeight w:val="445"/>
        </w:trPr>
        <w:tc>
          <w:tcPr>
            <w:tcW w:w="9154" w:type="dxa"/>
            <w:gridSpan w:val="2"/>
          </w:tcPr>
          <w:p w:rsidR="00E13350" w:rsidRPr="00022215" w:rsidRDefault="00085C99">
            <w:pPr>
              <w:pStyle w:val="TableParagraph"/>
              <w:spacing w:before="0" w:line="226" w:lineRule="exact"/>
              <w:ind w:left="2866" w:right="2860"/>
              <w:jc w:val="center"/>
              <w:rPr>
                <w:rFonts w:ascii="Cambria" w:hAnsi="Cambria" w:cs="Times New Roman"/>
                <w:sz w:val="20"/>
                <w:szCs w:val="20"/>
              </w:rPr>
            </w:pPr>
            <w:r w:rsidRPr="00022215">
              <w:rPr>
                <w:rFonts w:ascii="Cambria" w:hAnsi="Cambria" w:cs="Times New Roman"/>
                <w:w w:val="110"/>
                <w:sz w:val="20"/>
                <w:szCs w:val="20"/>
              </w:rPr>
              <w:t>Algoritma dan Pemrograman</w:t>
            </w:r>
          </w:p>
        </w:tc>
      </w:tr>
      <w:tr w:rsidR="00E13350" w:rsidRPr="00022215" w:rsidTr="00FC39DE">
        <w:trPr>
          <w:trHeight w:val="2409"/>
        </w:trPr>
        <w:tc>
          <w:tcPr>
            <w:tcW w:w="4307" w:type="dxa"/>
          </w:tcPr>
          <w:p w:rsidR="00E13350" w:rsidRPr="00022215" w:rsidRDefault="00085C99">
            <w:pPr>
              <w:pStyle w:val="TableParagraph"/>
              <w:spacing w:before="0" w:line="283" w:lineRule="auto"/>
              <w:ind w:left="504" w:right="211" w:hanging="408"/>
              <w:rPr>
                <w:rFonts w:ascii="Cambria" w:hAnsi="Cambria" w:cs="Times New Roman"/>
                <w:sz w:val="20"/>
                <w:szCs w:val="20"/>
              </w:rPr>
            </w:pPr>
            <w:r w:rsidRPr="00022215">
              <w:rPr>
                <w:rFonts w:ascii="Cambria" w:hAnsi="Cambria" w:cs="Times New Roman"/>
                <w:w w:val="110"/>
                <w:sz w:val="20"/>
                <w:szCs w:val="20"/>
              </w:rPr>
              <w:t>3.2 Memahami bahwa bagaimana manusia berinteraksi dengan komputer melalui algoritma, dan bahwa algoritma dirancang untuk mengeneralisasi solusi berbagai situasi.</w:t>
            </w:r>
          </w:p>
        </w:tc>
        <w:tc>
          <w:tcPr>
            <w:tcW w:w="4847" w:type="dxa"/>
          </w:tcPr>
          <w:p w:rsidR="00E13350" w:rsidRPr="00022215" w:rsidRDefault="00085C99">
            <w:pPr>
              <w:pStyle w:val="TableParagraph"/>
              <w:numPr>
                <w:ilvl w:val="2"/>
                <w:numId w:val="17"/>
              </w:numPr>
              <w:tabs>
                <w:tab w:val="left" w:pos="708"/>
              </w:tabs>
              <w:spacing w:before="0" w:line="283" w:lineRule="auto"/>
              <w:ind w:right="217" w:hanging="611"/>
              <w:rPr>
                <w:rFonts w:ascii="Cambria" w:hAnsi="Cambria" w:cs="Times New Roman"/>
                <w:sz w:val="20"/>
                <w:szCs w:val="20"/>
              </w:rPr>
            </w:pPr>
            <w:r w:rsidRPr="00022215">
              <w:rPr>
                <w:rFonts w:ascii="Cambria" w:hAnsi="Cambria" w:cs="Times New Roman"/>
                <w:w w:val="110"/>
                <w:sz w:val="20"/>
                <w:szCs w:val="20"/>
              </w:rPr>
              <w:t>Membuat robot yang mampu menggambar atau menulis dengan program</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sederhana.</w:t>
            </w:r>
          </w:p>
          <w:p w:rsidR="00E13350" w:rsidRPr="00022215" w:rsidRDefault="00085C99">
            <w:pPr>
              <w:pStyle w:val="TableParagraph"/>
              <w:numPr>
                <w:ilvl w:val="2"/>
                <w:numId w:val="17"/>
              </w:numPr>
              <w:tabs>
                <w:tab w:val="left" w:pos="708"/>
              </w:tabs>
              <w:spacing w:before="174" w:line="283" w:lineRule="auto"/>
              <w:ind w:right="1214" w:hanging="611"/>
              <w:rPr>
                <w:rFonts w:ascii="Cambria" w:hAnsi="Cambria" w:cs="Times New Roman"/>
                <w:sz w:val="20"/>
                <w:szCs w:val="20"/>
              </w:rPr>
            </w:pPr>
            <w:r w:rsidRPr="00022215">
              <w:rPr>
                <w:rFonts w:ascii="Cambria" w:hAnsi="Cambria" w:cs="Times New Roman"/>
                <w:w w:val="105"/>
                <w:sz w:val="20"/>
                <w:szCs w:val="20"/>
              </w:rPr>
              <w:t xml:space="preserve">Mendefinisikan variabel, </w:t>
            </w:r>
            <w:r w:rsidRPr="00022215">
              <w:rPr>
                <w:rFonts w:ascii="Cambria" w:hAnsi="Cambria" w:cs="Times New Roman"/>
                <w:w w:val="110"/>
                <w:sz w:val="20"/>
                <w:szCs w:val="20"/>
              </w:rPr>
              <w:t>menyimpan data dan mengubahnya.</w:t>
            </w:r>
          </w:p>
          <w:p w:rsidR="00E13350" w:rsidRPr="00022215" w:rsidRDefault="00085C99">
            <w:pPr>
              <w:pStyle w:val="TableParagraph"/>
              <w:numPr>
                <w:ilvl w:val="2"/>
                <w:numId w:val="17"/>
              </w:numPr>
              <w:tabs>
                <w:tab w:val="left" w:pos="708"/>
              </w:tabs>
              <w:spacing w:before="180"/>
              <w:ind w:hanging="611"/>
              <w:rPr>
                <w:rFonts w:ascii="Cambria" w:hAnsi="Cambria" w:cs="Times New Roman"/>
                <w:sz w:val="20"/>
                <w:szCs w:val="20"/>
              </w:rPr>
            </w:pPr>
            <w:r w:rsidRPr="00022215">
              <w:rPr>
                <w:rFonts w:ascii="Cambria" w:hAnsi="Cambria" w:cs="Times New Roman"/>
                <w:w w:val="110"/>
                <w:sz w:val="20"/>
                <w:szCs w:val="20"/>
              </w:rPr>
              <w:t>Memakai instruksi</w:t>
            </w:r>
            <w:r w:rsidRPr="00022215">
              <w:rPr>
                <w:rFonts w:ascii="Cambria" w:hAnsi="Cambria" w:cs="Times New Roman"/>
                <w:spacing w:val="12"/>
                <w:w w:val="110"/>
                <w:sz w:val="20"/>
                <w:szCs w:val="20"/>
              </w:rPr>
              <w:t xml:space="preserve"> </w:t>
            </w:r>
            <w:r w:rsidRPr="00022215">
              <w:rPr>
                <w:rFonts w:ascii="Cambria" w:hAnsi="Cambria" w:cs="Times New Roman"/>
                <w:w w:val="110"/>
                <w:sz w:val="20"/>
                <w:szCs w:val="20"/>
              </w:rPr>
              <w:t>kondisional</w:t>
            </w:r>
          </w:p>
        </w:tc>
      </w:tr>
      <w:tr w:rsidR="00E13350" w:rsidRPr="00022215" w:rsidTr="00FC39DE">
        <w:trPr>
          <w:trHeight w:val="445"/>
        </w:trPr>
        <w:tc>
          <w:tcPr>
            <w:tcW w:w="9154" w:type="dxa"/>
            <w:gridSpan w:val="2"/>
          </w:tcPr>
          <w:p w:rsidR="00E13350" w:rsidRPr="00022215" w:rsidRDefault="00085C99">
            <w:pPr>
              <w:pStyle w:val="TableParagraph"/>
              <w:spacing w:before="0" w:line="226" w:lineRule="exact"/>
              <w:ind w:left="2866" w:right="2858"/>
              <w:jc w:val="center"/>
              <w:rPr>
                <w:rFonts w:ascii="Cambria" w:hAnsi="Cambria" w:cs="Times New Roman"/>
                <w:sz w:val="20"/>
                <w:szCs w:val="20"/>
              </w:rPr>
            </w:pPr>
            <w:r w:rsidRPr="00022215">
              <w:rPr>
                <w:rFonts w:ascii="Cambria" w:hAnsi="Cambria" w:cs="Times New Roman"/>
                <w:w w:val="110"/>
                <w:sz w:val="20"/>
                <w:szCs w:val="20"/>
              </w:rPr>
              <w:lastRenderedPageBreak/>
              <w:t>Dampak Sosial Informatika</w:t>
            </w:r>
          </w:p>
        </w:tc>
      </w:tr>
      <w:tr w:rsidR="00E13350" w:rsidRPr="00022215" w:rsidTr="00FC39DE">
        <w:trPr>
          <w:trHeight w:val="1961"/>
        </w:trPr>
        <w:tc>
          <w:tcPr>
            <w:tcW w:w="4307" w:type="dxa"/>
          </w:tcPr>
          <w:p w:rsidR="00E13350" w:rsidRPr="00022215" w:rsidRDefault="00085C99">
            <w:pPr>
              <w:pStyle w:val="TableParagraph"/>
              <w:numPr>
                <w:ilvl w:val="2"/>
                <w:numId w:val="16"/>
              </w:numPr>
              <w:tabs>
                <w:tab w:val="left" w:pos="708"/>
              </w:tabs>
              <w:spacing w:before="0" w:line="283" w:lineRule="auto"/>
              <w:ind w:right="707"/>
              <w:rPr>
                <w:rFonts w:ascii="Cambria" w:hAnsi="Cambria" w:cs="Times New Roman"/>
                <w:sz w:val="20"/>
                <w:szCs w:val="20"/>
              </w:rPr>
            </w:pPr>
            <w:r w:rsidRPr="00022215">
              <w:rPr>
                <w:rFonts w:ascii="Cambria" w:hAnsi="Cambria" w:cs="Times New Roman"/>
                <w:w w:val="110"/>
                <w:sz w:val="20"/>
                <w:szCs w:val="20"/>
              </w:rPr>
              <w:t>Mengenal lebih dalam perkembangan komputer</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dan teknologi yang mengubah kehidupan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sehari-hari.</w:t>
            </w:r>
          </w:p>
          <w:p w:rsidR="00E13350" w:rsidRPr="00022215" w:rsidRDefault="00085C99">
            <w:pPr>
              <w:pStyle w:val="TableParagraph"/>
              <w:numPr>
                <w:ilvl w:val="2"/>
                <w:numId w:val="16"/>
              </w:numPr>
              <w:tabs>
                <w:tab w:val="left" w:pos="708"/>
              </w:tabs>
              <w:spacing w:before="172" w:line="285" w:lineRule="auto"/>
              <w:ind w:right="964"/>
              <w:rPr>
                <w:rFonts w:ascii="Cambria" w:hAnsi="Cambria" w:cs="Times New Roman"/>
                <w:sz w:val="20"/>
                <w:szCs w:val="20"/>
              </w:rPr>
            </w:pPr>
            <w:r w:rsidRPr="00022215">
              <w:rPr>
                <w:rFonts w:ascii="Cambria" w:hAnsi="Cambria" w:cs="Times New Roman"/>
                <w:w w:val="110"/>
                <w:sz w:val="20"/>
                <w:szCs w:val="20"/>
              </w:rPr>
              <w:t>Mengenal media sosial</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dan dampaknya.</w:t>
            </w:r>
          </w:p>
        </w:tc>
        <w:tc>
          <w:tcPr>
            <w:tcW w:w="4847" w:type="dxa"/>
          </w:tcPr>
          <w:p w:rsidR="00E13350" w:rsidRPr="00022215" w:rsidRDefault="00085C99">
            <w:pPr>
              <w:pStyle w:val="TableParagraph"/>
              <w:spacing w:before="0" w:line="283" w:lineRule="auto"/>
              <w:ind w:left="504" w:right="121" w:hanging="409"/>
              <w:rPr>
                <w:rFonts w:ascii="Cambria" w:hAnsi="Cambria" w:cs="Times New Roman"/>
                <w:sz w:val="20"/>
                <w:szCs w:val="20"/>
              </w:rPr>
            </w:pPr>
            <w:r w:rsidRPr="00022215">
              <w:rPr>
                <w:rFonts w:ascii="Cambria" w:hAnsi="Cambria" w:cs="Times New Roman"/>
                <w:w w:val="110"/>
                <w:sz w:val="20"/>
                <w:szCs w:val="20"/>
              </w:rPr>
              <w:t>4.3 Memakai media sosial dengan baik dan berguna, dengan memperhatikan privasi dan hak orang lain.</w:t>
            </w:r>
          </w:p>
        </w:tc>
      </w:tr>
      <w:tr w:rsidR="00E13350" w:rsidRPr="00022215" w:rsidTr="00FC39DE">
        <w:trPr>
          <w:trHeight w:val="445"/>
        </w:trPr>
        <w:tc>
          <w:tcPr>
            <w:tcW w:w="9154" w:type="dxa"/>
            <w:gridSpan w:val="2"/>
          </w:tcPr>
          <w:p w:rsidR="00E13350" w:rsidRPr="00022215" w:rsidRDefault="00085C99">
            <w:pPr>
              <w:pStyle w:val="TableParagraph"/>
              <w:spacing w:before="0" w:line="226" w:lineRule="exact"/>
              <w:ind w:left="2676"/>
              <w:rPr>
                <w:rFonts w:ascii="Cambria" w:hAnsi="Cambria" w:cs="Times New Roman"/>
                <w:sz w:val="20"/>
                <w:szCs w:val="20"/>
              </w:rPr>
            </w:pPr>
            <w:r w:rsidRPr="00022215">
              <w:rPr>
                <w:rFonts w:ascii="Cambria" w:hAnsi="Cambria" w:cs="Times New Roman"/>
                <w:w w:val="105"/>
                <w:sz w:val="20"/>
                <w:szCs w:val="20"/>
              </w:rPr>
              <w:t>Berpikir Komputasional (Tematis)</w:t>
            </w:r>
          </w:p>
        </w:tc>
      </w:tr>
      <w:tr w:rsidR="00E13350" w:rsidRPr="00022215" w:rsidTr="00FC39DE">
        <w:trPr>
          <w:trHeight w:val="981"/>
        </w:trPr>
        <w:tc>
          <w:tcPr>
            <w:tcW w:w="4307" w:type="dxa"/>
          </w:tcPr>
          <w:p w:rsidR="00E13350" w:rsidRPr="00022215" w:rsidRDefault="00085C99">
            <w:pPr>
              <w:pStyle w:val="TableParagraph"/>
              <w:spacing w:before="0" w:line="283" w:lineRule="auto"/>
              <w:ind w:left="504" w:right="688" w:hanging="408"/>
              <w:rPr>
                <w:rFonts w:ascii="Cambria" w:hAnsi="Cambria" w:cs="Times New Roman"/>
                <w:sz w:val="20"/>
                <w:szCs w:val="20"/>
              </w:rPr>
            </w:pPr>
            <w:r w:rsidRPr="00022215">
              <w:rPr>
                <w:rFonts w:ascii="Cambria" w:hAnsi="Cambria" w:cs="Times New Roman"/>
                <w:w w:val="110"/>
                <w:sz w:val="20"/>
                <w:szCs w:val="20"/>
              </w:rPr>
              <w:t xml:space="preserve">3.4 </w:t>
            </w:r>
            <w:r w:rsidRPr="00022215">
              <w:rPr>
                <w:rFonts w:ascii="Cambria" w:hAnsi="Cambria" w:cs="Times New Roman"/>
                <w:i/>
                <w:w w:val="110"/>
                <w:sz w:val="20"/>
                <w:szCs w:val="20"/>
              </w:rPr>
              <w:t xml:space="preserve">Computational Thinking </w:t>
            </w:r>
            <w:r w:rsidRPr="00022215">
              <w:rPr>
                <w:rFonts w:ascii="Cambria" w:hAnsi="Cambria" w:cs="Times New Roman"/>
                <w:w w:val="110"/>
                <w:sz w:val="20"/>
                <w:szCs w:val="20"/>
              </w:rPr>
              <w:t>untuk persoalan komputasi yang lebih kompleks dari sebelumnya</w:t>
            </w:r>
          </w:p>
        </w:tc>
        <w:tc>
          <w:tcPr>
            <w:tcW w:w="4847" w:type="dxa"/>
          </w:tcPr>
          <w:p w:rsidR="00E13350" w:rsidRPr="00022215" w:rsidRDefault="00085C99">
            <w:pPr>
              <w:pStyle w:val="TableParagraph"/>
              <w:spacing w:before="0" w:line="283" w:lineRule="auto"/>
              <w:ind w:left="504" w:right="281" w:hanging="409"/>
              <w:rPr>
                <w:rFonts w:ascii="Cambria" w:hAnsi="Cambria" w:cs="Times New Roman"/>
                <w:sz w:val="20"/>
                <w:szCs w:val="20"/>
              </w:rPr>
            </w:pPr>
            <w:r w:rsidRPr="00022215">
              <w:rPr>
                <w:rFonts w:ascii="Cambria" w:hAnsi="Cambria" w:cs="Times New Roman"/>
                <w:w w:val="110"/>
                <w:sz w:val="20"/>
                <w:szCs w:val="20"/>
              </w:rPr>
              <w:t>4.4 Menyelesaikan persoalan-persoalan komputasi yang mengandung jejaring, pola, dan algoritmik.</w:t>
            </w:r>
          </w:p>
        </w:tc>
      </w:tr>
      <w:tr w:rsidR="00E13350" w:rsidRPr="00022215" w:rsidTr="00FC39DE">
        <w:trPr>
          <w:trHeight w:val="445"/>
        </w:trPr>
        <w:tc>
          <w:tcPr>
            <w:tcW w:w="9154" w:type="dxa"/>
            <w:gridSpan w:val="2"/>
          </w:tcPr>
          <w:p w:rsidR="00E13350" w:rsidRPr="00022215" w:rsidRDefault="00085C99">
            <w:pPr>
              <w:pStyle w:val="TableParagraph"/>
              <w:spacing w:before="0" w:line="226" w:lineRule="exact"/>
              <w:ind w:left="2778"/>
              <w:rPr>
                <w:rFonts w:ascii="Cambria" w:hAnsi="Cambria" w:cs="Times New Roman"/>
                <w:sz w:val="20"/>
                <w:szCs w:val="20"/>
              </w:rPr>
            </w:pPr>
            <w:r w:rsidRPr="00022215">
              <w:rPr>
                <w:rFonts w:ascii="Cambria" w:hAnsi="Cambria" w:cs="Times New Roman"/>
                <w:w w:val="110"/>
                <w:sz w:val="20"/>
                <w:szCs w:val="20"/>
              </w:rPr>
              <w:t>Praktik Lintas Bidang (Tematis)</w:t>
            </w:r>
          </w:p>
        </w:tc>
      </w:tr>
      <w:tr w:rsidR="00E13350" w:rsidRPr="00022215" w:rsidTr="00FC39DE">
        <w:trPr>
          <w:trHeight w:val="6780"/>
        </w:trPr>
        <w:tc>
          <w:tcPr>
            <w:tcW w:w="4307" w:type="dxa"/>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sz w:val="20"/>
                <w:szCs w:val="20"/>
              </w:rPr>
              <w:t>3.5 (*)</w:t>
            </w:r>
          </w:p>
        </w:tc>
        <w:tc>
          <w:tcPr>
            <w:tcW w:w="4847" w:type="dxa"/>
          </w:tcPr>
          <w:p w:rsidR="00E13350" w:rsidRPr="00022215" w:rsidRDefault="00085C99">
            <w:pPr>
              <w:pStyle w:val="TableParagraph"/>
              <w:numPr>
                <w:ilvl w:val="2"/>
                <w:numId w:val="15"/>
              </w:numPr>
              <w:tabs>
                <w:tab w:val="left" w:pos="708"/>
              </w:tabs>
              <w:spacing w:before="0" w:line="283" w:lineRule="auto"/>
              <w:ind w:right="115" w:hanging="611"/>
              <w:rPr>
                <w:rFonts w:ascii="Cambria" w:hAnsi="Cambria" w:cs="Times New Roman"/>
                <w:sz w:val="20"/>
                <w:szCs w:val="20"/>
              </w:rPr>
            </w:pPr>
            <w:r w:rsidRPr="00022215">
              <w:rPr>
                <w:rFonts w:ascii="Cambria" w:hAnsi="Cambria" w:cs="Times New Roman"/>
                <w:w w:val="110"/>
                <w:sz w:val="20"/>
                <w:szCs w:val="20"/>
              </w:rPr>
              <w:t xml:space="preserve">Menumbuhkan budaya informatika dan TIK lewat berpikir </w:t>
            </w:r>
            <w:r w:rsidRPr="00022215">
              <w:rPr>
                <w:rFonts w:ascii="Cambria" w:hAnsi="Cambria" w:cs="Times New Roman"/>
                <w:w w:val="105"/>
                <w:sz w:val="20"/>
                <w:szCs w:val="20"/>
              </w:rPr>
              <w:t>komputasional (</w:t>
            </w:r>
            <w:r w:rsidRPr="00022215">
              <w:rPr>
                <w:rFonts w:ascii="Cambria" w:hAnsi="Cambria" w:cs="Times New Roman"/>
                <w:i/>
                <w:w w:val="105"/>
                <w:sz w:val="20"/>
                <w:szCs w:val="20"/>
              </w:rPr>
              <w:t>Fostering</w:t>
            </w:r>
            <w:r w:rsidRPr="00022215">
              <w:rPr>
                <w:rFonts w:ascii="Cambria" w:hAnsi="Cambria" w:cs="Times New Roman"/>
                <w:i/>
                <w:spacing w:val="-19"/>
                <w:w w:val="105"/>
                <w:sz w:val="20"/>
                <w:szCs w:val="20"/>
              </w:rPr>
              <w:t xml:space="preserve"> </w:t>
            </w:r>
            <w:r w:rsidRPr="00022215">
              <w:rPr>
                <w:rFonts w:ascii="Cambria" w:hAnsi="Cambria" w:cs="Times New Roman"/>
                <w:i/>
                <w:w w:val="105"/>
                <w:sz w:val="20"/>
                <w:szCs w:val="20"/>
              </w:rPr>
              <w:t xml:space="preserve">computing </w:t>
            </w:r>
            <w:r w:rsidRPr="00022215">
              <w:rPr>
                <w:rFonts w:ascii="Cambria" w:hAnsi="Cambria" w:cs="Times New Roman"/>
                <w:i/>
                <w:w w:val="110"/>
                <w:sz w:val="20"/>
                <w:szCs w:val="20"/>
              </w:rPr>
              <w:t>culture</w:t>
            </w:r>
            <w:r w:rsidRPr="00022215">
              <w:rPr>
                <w:rFonts w:ascii="Cambria" w:hAnsi="Cambria" w:cs="Times New Roman"/>
                <w:w w:val="110"/>
                <w:sz w:val="20"/>
                <w:szCs w:val="20"/>
              </w:rPr>
              <w:t>).</w:t>
            </w:r>
          </w:p>
          <w:p w:rsidR="00E13350" w:rsidRPr="00022215" w:rsidRDefault="00085C99">
            <w:pPr>
              <w:pStyle w:val="TableParagraph"/>
              <w:numPr>
                <w:ilvl w:val="2"/>
                <w:numId w:val="15"/>
              </w:numPr>
              <w:tabs>
                <w:tab w:val="left" w:pos="708"/>
              </w:tabs>
              <w:spacing w:before="176"/>
              <w:ind w:hanging="611"/>
              <w:rPr>
                <w:rFonts w:ascii="Cambria" w:hAnsi="Cambria" w:cs="Times New Roman"/>
                <w:sz w:val="20"/>
                <w:szCs w:val="20"/>
              </w:rPr>
            </w:pPr>
            <w:r w:rsidRPr="00022215">
              <w:rPr>
                <w:rFonts w:ascii="Cambria" w:hAnsi="Cambria" w:cs="Times New Roman"/>
                <w:w w:val="110"/>
                <w:sz w:val="20"/>
                <w:szCs w:val="20"/>
              </w:rPr>
              <w:t>Kolaborasi lewat</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tematik.</w:t>
            </w:r>
          </w:p>
          <w:p w:rsidR="00E13350" w:rsidRPr="00022215" w:rsidRDefault="00E13350">
            <w:pPr>
              <w:pStyle w:val="TableParagraph"/>
              <w:spacing w:before="1"/>
              <w:ind w:left="0"/>
              <w:rPr>
                <w:rFonts w:ascii="Cambria" w:hAnsi="Cambria" w:cs="Times New Roman"/>
                <w:sz w:val="20"/>
                <w:szCs w:val="20"/>
              </w:rPr>
            </w:pPr>
          </w:p>
          <w:p w:rsidR="00E13350" w:rsidRPr="00022215" w:rsidRDefault="00085C99">
            <w:pPr>
              <w:pStyle w:val="TableParagraph"/>
              <w:numPr>
                <w:ilvl w:val="2"/>
                <w:numId w:val="15"/>
              </w:numPr>
              <w:tabs>
                <w:tab w:val="left" w:pos="708"/>
              </w:tabs>
              <w:spacing w:before="0" w:line="283" w:lineRule="auto"/>
              <w:ind w:right="213" w:hanging="611"/>
              <w:rPr>
                <w:rFonts w:ascii="Cambria" w:hAnsi="Cambria" w:cs="Times New Roman"/>
                <w:sz w:val="20"/>
                <w:szCs w:val="20"/>
              </w:rPr>
            </w:pPr>
            <w:r w:rsidRPr="00022215">
              <w:rPr>
                <w:rFonts w:ascii="Cambria" w:hAnsi="Cambria" w:cs="Times New Roman"/>
                <w:i/>
                <w:w w:val="110"/>
                <w:sz w:val="20"/>
                <w:szCs w:val="20"/>
              </w:rPr>
              <w:t xml:space="preserve">Recognizing and defining </w:t>
            </w:r>
            <w:r w:rsidRPr="00022215">
              <w:rPr>
                <w:rFonts w:ascii="Cambria" w:hAnsi="Cambria" w:cs="Times New Roman"/>
                <w:i/>
                <w:w w:val="105"/>
                <w:sz w:val="20"/>
                <w:szCs w:val="20"/>
              </w:rPr>
              <w:t>computational problems</w:t>
            </w:r>
            <w:r w:rsidRPr="00022215">
              <w:rPr>
                <w:rFonts w:ascii="Cambria" w:hAnsi="Cambria" w:cs="Times New Roman"/>
                <w:i/>
                <w:spacing w:val="-41"/>
                <w:w w:val="105"/>
                <w:sz w:val="20"/>
                <w:szCs w:val="20"/>
              </w:rPr>
              <w:t xml:space="preserve"> </w:t>
            </w:r>
            <w:r w:rsidRPr="00022215">
              <w:rPr>
                <w:rFonts w:ascii="Cambria" w:hAnsi="Cambria" w:cs="Times New Roman"/>
                <w:w w:val="105"/>
                <w:sz w:val="20"/>
                <w:szCs w:val="20"/>
              </w:rPr>
              <w:t xml:space="preserve">(mengenali </w:t>
            </w:r>
            <w:r w:rsidRPr="00022215">
              <w:rPr>
                <w:rFonts w:ascii="Cambria" w:hAnsi="Cambria" w:cs="Times New Roman"/>
                <w:w w:val="110"/>
                <w:sz w:val="20"/>
                <w:szCs w:val="20"/>
              </w:rPr>
              <w:t>dan mendefinisikan problema- problema yang dapat diselesaikan dengan model</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komputasi.</w:t>
            </w:r>
          </w:p>
          <w:p w:rsidR="00E13350" w:rsidRPr="00022215" w:rsidRDefault="00085C99">
            <w:pPr>
              <w:pStyle w:val="TableParagraph"/>
              <w:numPr>
                <w:ilvl w:val="2"/>
                <w:numId w:val="15"/>
              </w:numPr>
              <w:tabs>
                <w:tab w:val="left" w:pos="708"/>
              </w:tabs>
              <w:spacing w:before="176"/>
              <w:ind w:hanging="611"/>
              <w:rPr>
                <w:rFonts w:ascii="Cambria" w:hAnsi="Cambria" w:cs="Times New Roman"/>
                <w:i/>
                <w:sz w:val="20"/>
                <w:szCs w:val="20"/>
              </w:rPr>
            </w:pPr>
            <w:r w:rsidRPr="00022215">
              <w:rPr>
                <w:rFonts w:ascii="Cambria" w:hAnsi="Cambria" w:cs="Times New Roman"/>
                <w:i/>
                <w:w w:val="105"/>
                <w:sz w:val="20"/>
                <w:szCs w:val="20"/>
              </w:rPr>
              <w:t>Developing and</w:t>
            </w:r>
            <w:r w:rsidRPr="00022215">
              <w:rPr>
                <w:rFonts w:ascii="Cambria" w:hAnsi="Cambria" w:cs="Times New Roman"/>
                <w:i/>
                <w:spacing w:val="16"/>
                <w:w w:val="105"/>
                <w:sz w:val="20"/>
                <w:szCs w:val="20"/>
              </w:rPr>
              <w:t xml:space="preserve"> </w:t>
            </w:r>
            <w:r w:rsidRPr="00022215">
              <w:rPr>
                <w:rFonts w:ascii="Cambria" w:hAnsi="Cambria" w:cs="Times New Roman"/>
                <w:i/>
                <w:w w:val="105"/>
                <w:sz w:val="20"/>
                <w:szCs w:val="20"/>
              </w:rPr>
              <w:t>using</w:t>
            </w:r>
          </w:p>
          <w:p w:rsidR="00E13350" w:rsidRPr="00022215" w:rsidRDefault="00085C99">
            <w:pPr>
              <w:pStyle w:val="TableParagraph"/>
              <w:spacing w:before="40" w:line="285" w:lineRule="auto"/>
              <w:ind w:left="707"/>
              <w:rPr>
                <w:rFonts w:ascii="Cambria" w:hAnsi="Cambria" w:cs="Times New Roman"/>
                <w:sz w:val="20"/>
                <w:szCs w:val="20"/>
              </w:rPr>
            </w:pPr>
            <w:r w:rsidRPr="00022215">
              <w:rPr>
                <w:rFonts w:ascii="Cambria" w:hAnsi="Cambria" w:cs="Times New Roman"/>
                <w:i/>
                <w:w w:val="105"/>
                <w:sz w:val="20"/>
                <w:szCs w:val="20"/>
              </w:rPr>
              <w:t xml:space="preserve">abstractions </w:t>
            </w:r>
            <w:r w:rsidRPr="00022215">
              <w:rPr>
                <w:rFonts w:ascii="Cambria" w:hAnsi="Cambria" w:cs="Times New Roman"/>
                <w:w w:val="105"/>
                <w:sz w:val="20"/>
                <w:szCs w:val="20"/>
              </w:rPr>
              <w:t xml:space="preserve">(mengembangkan dan </w:t>
            </w:r>
            <w:r w:rsidRPr="00022215">
              <w:rPr>
                <w:rFonts w:ascii="Cambria" w:hAnsi="Cambria" w:cs="Times New Roman"/>
                <w:w w:val="110"/>
                <w:sz w:val="20"/>
                <w:szCs w:val="20"/>
              </w:rPr>
              <w:t>menggunakan abstraksi</w:t>
            </w:r>
          </w:p>
          <w:p w:rsidR="00E13350" w:rsidRPr="00022215" w:rsidRDefault="00085C99">
            <w:pPr>
              <w:pStyle w:val="TableParagraph"/>
              <w:numPr>
                <w:ilvl w:val="2"/>
                <w:numId w:val="15"/>
              </w:numPr>
              <w:tabs>
                <w:tab w:val="left" w:pos="708"/>
              </w:tabs>
              <w:spacing w:before="174" w:line="283" w:lineRule="auto"/>
              <w:ind w:right="478" w:hanging="611"/>
              <w:rPr>
                <w:rFonts w:ascii="Cambria" w:hAnsi="Cambria" w:cs="Times New Roman"/>
                <w:sz w:val="20"/>
                <w:szCs w:val="20"/>
              </w:rPr>
            </w:pPr>
            <w:r w:rsidRPr="00022215">
              <w:rPr>
                <w:rFonts w:ascii="Cambria" w:hAnsi="Cambria" w:cs="Times New Roman"/>
                <w:i/>
                <w:w w:val="105"/>
                <w:sz w:val="20"/>
                <w:szCs w:val="20"/>
              </w:rPr>
              <w:t xml:space="preserve">Creating computational artefacts: </w:t>
            </w:r>
            <w:r w:rsidRPr="00022215">
              <w:rPr>
                <w:rFonts w:ascii="Cambria" w:hAnsi="Cambria" w:cs="Times New Roman"/>
                <w:w w:val="105"/>
                <w:sz w:val="20"/>
                <w:szCs w:val="20"/>
              </w:rPr>
              <w:t>Mengembangkan</w:t>
            </w:r>
            <w:r w:rsidRPr="00022215">
              <w:rPr>
                <w:rFonts w:ascii="Cambria" w:hAnsi="Cambria" w:cs="Times New Roman"/>
                <w:spacing w:val="9"/>
                <w:w w:val="105"/>
                <w:sz w:val="20"/>
                <w:szCs w:val="20"/>
              </w:rPr>
              <w:t xml:space="preserve"> </w:t>
            </w:r>
            <w:r w:rsidRPr="00022215">
              <w:rPr>
                <w:rFonts w:ascii="Cambria" w:hAnsi="Cambria" w:cs="Times New Roman"/>
                <w:w w:val="105"/>
                <w:sz w:val="20"/>
                <w:szCs w:val="20"/>
              </w:rPr>
              <w:t>atau</w:t>
            </w:r>
          </w:p>
          <w:p w:rsidR="00E13350" w:rsidRPr="00022215" w:rsidRDefault="00085C99">
            <w:pPr>
              <w:pStyle w:val="TableParagraph"/>
              <w:spacing w:before="0" w:line="283" w:lineRule="auto"/>
              <w:ind w:left="707"/>
              <w:rPr>
                <w:rFonts w:ascii="Cambria" w:hAnsi="Cambria" w:cs="Times New Roman"/>
                <w:sz w:val="20"/>
                <w:szCs w:val="20"/>
              </w:rPr>
            </w:pPr>
            <w:r w:rsidRPr="00022215">
              <w:rPr>
                <w:rFonts w:ascii="Cambria" w:hAnsi="Cambria" w:cs="Times New Roman"/>
                <w:w w:val="110"/>
                <w:sz w:val="20"/>
                <w:szCs w:val="20"/>
              </w:rPr>
              <w:t>bahkan jika mampu menciptakan artefak/produk TIK atau model komputasi misalnya program komputer.</w:t>
            </w:r>
          </w:p>
          <w:p w:rsidR="00E13350" w:rsidRPr="00022215" w:rsidRDefault="00085C99">
            <w:pPr>
              <w:pStyle w:val="TableParagraph"/>
              <w:numPr>
                <w:ilvl w:val="2"/>
                <w:numId w:val="15"/>
              </w:numPr>
              <w:tabs>
                <w:tab w:val="left" w:pos="708"/>
              </w:tabs>
              <w:spacing w:before="142" w:line="260" w:lineRule="atLeast"/>
              <w:ind w:right="296" w:hanging="611"/>
              <w:rPr>
                <w:rFonts w:ascii="Cambria" w:hAnsi="Cambria" w:cs="Times New Roman"/>
                <w:sz w:val="20"/>
                <w:szCs w:val="20"/>
              </w:rPr>
            </w:pPr>
            <w:r w:rsidRPr="00022215">
              <w:rPr>
                <w:rFonts w:ascii="Cambria" w:hAnsi="Cambria" w:cs="Times New Roman"/>
                <w:i/>
                <w:w w:val="105"/>
                <w:sz w:val="20"/>
                <w:szCs w:val="20"/>
              </w:rPr>
              <w:t>Testing</w:t>
            </w:r>
            <w:r w:rsidRPr="00022215">
              <w:rPr>
                <w:rFonts w:ascii="Cambria" w:hAnsi="Cambria" w:cs="Times New Roman"/>
                <w:i/>
                <w:spacing w:val="-23"/>
                <w:w w:val="105"/>
                <w:sz w:val="20"/>
                <w:szCs w:val="20"/>
              </w:rPr>
              <w:t xml:space="preserve"> </w:t>
            </w:r>
            <w:r w:rsidRPr="00022215">
              <w:rPr>
                <w:rFonts w:ascii="Cambria" w:hAnsi="Cambria" w:cs="Times New Roman"/>
                <w:i/>
                <w:w w:val="105"/>
                <w:sz w:val="20"/>
                <w:szCs w:val="20"/>
              </w:rPr>
              <w:t>and</w:t>
            </w:r>
            <w:r w:rsidRPr="00022215">
              <w:rPr>
                <w:rFonts w:ascii="Cambria" w:hAnsi="Cambria" w:cs="Times New Roman"/>
                <w:i/>
                <w:spacing w:val="-22"/>
                <w:w w:val="105"/>
                <w:sz w:val="20"/>
                <w:szCs w:val="20"/>
              </w:rPr>
              <w:t xml:space="preserve"> </w:t>
            </w:r>
            <w:r w:rsidRPr="00022215">
              <w:rPr>
                <w:rFonts w:ascii="Cambria" w:hAnsi="Cambria" w:cs="Times New Roman"/>
                <w:i/>
                <w:w w:val="105"/>
                <w:sz w:val="20"/>
                <w:szCs w:val="20"/>
              </w:rPr>
              <w:t>refining</w:t>
            </w:r>
            <w:r w:rsidRPr="00022215">
              <w:rPr>
                <w:rFonts w:ascii="Cambria" w:hAnsi="Cambria" w:cs="Times New Roman"/>
                <w:i/>
                <w:spacing w:val="-22"/>
                <w:w w:val="105"/>
                <w:sz w:val="20"/>
                <w:szCs w:val="20"/>
              </w:rPr>
              <w:t xml:space="preserve"> </w:t>
            </w:r>
            <w:r w:rsidRPr="00022215">
              <w:rPr>
                <w:rFonts w:ascii="Cambria" w:hAnsi="Cambria" w:cs="Times New Roman"/>
                <w:i/>
                <w:w w:val="105"/>
                <w:sz w:val="20"/>
                <w:szCs w:val="20"/>
              </w:rPr>
              <w:t xml:space="preserve">computational artefacts </w:t>
            </w:r>
            <w:r w:rsidRPr="00022215">
              <w:rPr>
                <w:rFonts w:ascii="Cambria" w:hAnsi="Cambria" w:cs="Times New Roman"/>
                <w:w w:val="105"/>
                <w:sz w:val="20"/>
                <w:szCs w:val="20"/>
              </w:rPr>
              <w:t>: menguji dan memperbaiki/menyempurnakan</w:t>
            </w:r>
          </w:p>
        </w:tc>
      </w:tr>
      <w:tr w:rsidR="00E13350" w:rsidRPr="00022215" w:rsidTr="00FC39DE">
        <w:trPr>
          <w:trHeight w:val="2764"/>
        </w:trPr>
        <w:tc>
          <w:tcPr>
            <w:tcW w:w="4307" w:type="dxa"/>
          </w:tcPr>
          <w:p w:rsidR="00E13350" w:rsidRPr="00022215" w:rsidRDefault="00E13350">
            <w:pPr>
              <w:pStyle w:val="TableParagraph"/>
              <w:spacing w:before="0"/>
              <w:ind w:left="0"/>
              <w:rPr>
                <w:rFonts w:ascii="Cambria" w:hAnsi="Cambria" w:cs="Times New Roman"/>
                <w:sz w:val="20"/>
                <w:szCs w:val="20"/>
              </w:rPr>
            </w:pPr>
          </w:p>
        </w:tc>
        <w:tc>
          <w:tcPr>
            <w:tcW w:w="4847" w:type="dxa"/>
          </w:tcPr>
          <w:p w:rsidR="00E13350" w:rsidRPr="00022215" w:rsidRDefault="00085C99">
            <w:pPr>
              <w:pStyle w:val="TableParagraph"/>
              <w:spacing w:before="0" w:line="285" w:lineRule="auto"/>
              <w:ind w:left="707"/>
              <w:rPr>
                <w:rFonts w:ascii="Cambria" w:hAnsi="Cambria" w:cs="Times New Roman"/>
                <w:sz w:val="20"/>
                <w:szCs w:val="20"/>
              </w:rPr>
            </w:pPr>
            <w:r w:rsidRPr="00022215">
              <w:rPr>
                <w:rFonts w:ascii="Cambria" w:hAnsi="Cambria" w:cs="Times New Roman"/>
                <w:w w:val="110"/>
                <w:sz w:val="20"/>
                <w:szCs w:val="20"/>
              </w:rPr>
              <w:t>artefak/produk TIK atau model komputasi.</w:t>
            </w:r>
          </w:p>
          <w:p w:rsidR="00E13350" w:rsidRPr="00022215" w:rsidRDefault="00085C99">
            <w:pPr>
              <w:pStyle w:val="TableParagraph"/>
              <w:spacing w:before="171" w:line="283" w:lineRule="auto"/>
              <w:ind w:left="707" w:right="500" w:hanging="612"/>
              <w:rPr>
                <w:rFonts w:ascii="Cambria" w:hAnsi="Cambria" w:cs="Times New Roman"/>
                <w:sz w:val="20"/>
                <w:szCs w:val="20"/>
              </w:rPr>
            </w:pPr>
            <w:r w:rsidRPr="00022215">
              <w:rPr>
                <w:rFonts w:ascii="Cambria" w:hAnsi="Cambria" w:cs="Times New Roman"/>
                <w:w w:val="110"/>
                <w:sz w:val="20"/>
                <w:szCs w:val="20"/>
              </w:rPr>
              <w:t xml:space="preserve">4.5.7 </w:t>
            </w:r>
            <w:r w:rsidRPr="00022215">
              <w:rPr>
                <w:rFonts w:ascii="Cambria" w:hAnsi="Cambria" w:cs="Times New Roman"/>
                <w:i/>
                <w:w w:val="110"/>
                <w:sz w:val="20"/>
                <w:szCs w:val="20"/>
              </w:rPr>
              <w:t xml:space="preserve">Communicating about </w:t>
            </w:r>
            <w:r w:rsidRPr="00022215">
              <w:rPr>
                <w:rFonts w:ascii="Cambria" w:hAnsi="Cambria" w:cs="Times New Roman"/>
                <w:i/>
                <w:w w:val="105"/>
                <w:sz w:val="20"/>
                <w:szCs w:val="20"/>
              </w:rPr>
              <w:t xml:space="preserve">computing </w:t>
            </w:r>
            <w:r w:rsidRPr="00022215">
              <w:rPr>
                <w:rFonts w:ascii="Cambria" w:hAnsi="Cambria" w:cs="Times New Roman"/>
                <w:w w:val="105"/>
                <w:sz w:val="20"/>
                <w:szCs w:val="20"/>
              </w:rPr>
              <w:t xml:space="preserve">Mengkomunikasikan </w:t>
            </w:r>
            <w:r w:rsidRPr="00022215">
              <w:rPr>
                <w:rFonts w:ascii="Cambria" w:hAnsi="Cambria" w:cs="Times New Roman"/>
                <w:w w:val="110"/>
                <w:sz w:val="20"/>
                <w:szCs w:val="20"/>
              </w:rPr>
              <w:t>tentang informatika lewat pengungkapan secara lisan pengalaman berpikir</w:t>
            </w:r>
          </w:p>
          <w:p w:rsidR="00E13350" w:rsidRPr="00022215" w:rsidRDefault="00085C99">
            <w:pPr>
              <w:pStyle w:val="TableParagraph"/>
              <w:spacing w:before="0" w:line="285" w:lineRule="auto"/>
              <w:ind w:left="707" w:right="454"/>
              <w:rPr>
                <w:rFonts w:ascii="Cambria" w:hAnsi="Cambria" w:cs="Times New Roman"/>
                <w:sz w:val="20"/>
                <w:szCs w:val="20"/>
              </w:rPr>
            </w:pPr>
            <w:r w:rsidRPr="00022215">
              <w:rPr>
                <w:rFonts w:ascii="Cambria" w:hAnsi="Cambria" w:cs="Times New Roman"/>
                <w:w w:val="110"/>
                <w:sz w:val="20"/>
                <w:szCs w:val="20"/>
              </w:rPr>
              <w:t>komputasional dan penggunaan TIK.</w:t>
            </w:r>
          </w:p>
        </w:tc>
      </w:tr>
    </w:tbl>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11"/>
        <w:rPr>
          <w:rFonts w:ascii="Cambria" w:hAnsi="Cambria" w:cs="Times New Roman"/>
          <w:sz w:val="20"/>
          <w:szCs w:val="20"/>
        </w:rPr>
      </w:pPr>
    </w:p>
    <w:p w:rsidR="00E13350" w:rsidRPr="00022215" w:rsidRDefault="00085C99">
      <w:pPr>
        <w:pStyle w:val="BodyText"/>
        <w:spacing w:before="111"/>
        <w:ind w:left="435"/>
        <w:rPr>
          <w:rFonts w:ascii="Cambria" w:hAnsi="Cambria" w:cs="Times New Roman"/>
          <w:sz w:val="20"/>
          <w:szCs w:val="20"/>
        </w:rPr>
      </w:pPr>
      <w:r w:rsidRPr="00022215">
        <w:rPr>
          <w:rFonts w:ascii="Cambria" w:hAnsi="Cambria" w:cs="Times New Roman"/>
          <w:w w:val="110"/>
          <w:sz w:val="20"/>
          <w:szCs w:val="20"/>
        </w:rPr>
        <w:t>Keterangan:</w:t>
      </w:r>
    </w:p>
    <w:p w:rsidR="00E13350" w:rsidRPr="00022215" w:rsidRDefault="00085C99">
      <w:pPr>
        <w:pStyle w:val="BodyText"/>
        <w:spacing w:before="12"/>
        <w:ind w:left="435"/>
        <w:rPr>
          <w:rFonts w:ascii="Cambria" w:hAnsi="Cambria" w:cs="Times New Roman"/>
          <w:sz w:val="20"/>
          <w:szCs w:val="20"/>
        </w:rPr>
      </w:pPr>
      <w:r w:rsidRPr="00022215">
        <w:rPr>
          <w:rFonts w:ascii="Cambria" w:hAnsi="Cambria" w:cs="Times New Roman"/>
          <w:w w:val="105"/>
          <w:sz w:val="20"/>
          <w:szCs w:val="20"/>
        </w:rPr>
        <w:t>(*) tidak ada Kompetensi Dasar</w:t>
      </w:r>
    </w:p>
    <w:p w:rsidR="00E13350" w:rsidRPr="00022215" w:rsidRDefault="00E13350">
      <w:pPr>
        <w:pStyle w:val="BodyText"/>
        <w:spacing w:before="6"/>
        <w:rPr>
          <w:rFonts w:ascii="Cambria" w:hAnsi="Cambria" w:cs="Times New Roman"/>
          <w:sz w:val="20"/>
          <w:szCs w:val="20"/>
        </w:rPr>
      </w:pPr>
    </w:p>
    <w:p w:rsidR="00E13350" w:rsidRPr="00022215" w:rsidRDefault="00085C99" w:rsidP="00FC39DE">
      <w:pPr>
        <w:pStyle w:val="BodyText"/>
        <w:spacing w:before="111"/>
        <w:ind w:left="435"/>
        <w:rPr>
          <w:rFonts w:ascii="Cambria" w:hAnsi="Cambria" w:cs="Times New Roman"/>
          <w:sz w:val="20"/>
          <w:szCs w:val="20"/>
        </w:rPr>
      </w:pPr>
      <w:r w:rsidRPr="00022215">
        <w:rPr>
          <w:rFonts w:ascii="Cambria" w:hAnsi="Cambria" w:cs="Times New Roman"/>
          <w:w w:val="110"/>
          <w:sz w:val="20"/>
          <w:szCs w:val="20"/>
        </w:rPr>
        <w:t>Kelas IX</w:t>
      </w:r>
    </w:p>
    <w:p w:rsidR="00E13350" w:rsidRPr="00022215" w:rsidRDefault="00E13350" w:rsidP="00FC39DE">
      <w:pPr>
        <w:pStyle w:val="BodyText"/>
        <w:spacing w:before="8"/>
        <w:rPr>
          <w:rFonts w:ascii="Cambria" w:hAnsi="Cambria" w:cs="Times New Roman"/>
          <w:sz w:val="20"/>
          <w:szCs w:val="20"/>
        </w:rPr>
      </w:pPr>
    </w:p>
    <w:p w:rsidR="00E13350" w:rsidRPr="00022215" w:rsidRDefault="00085C99" w:rsidP="00FC39DE">
      <w:pPr>
        <w:pStyle w:val="BodyText"/>
        <w:spacing w:line="254" w:lineRule="auto"/>
        <w:ind w:left="435"/>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FC39DE">
      <w:pPr>
        <w:pStyle w:val="BodyText"/>
        <w:spacing w:before="5"/>
        <w:rPr>
          <w:rFonts w:ascii="Cambria" w:hAnsi="Cambria" w:cs="Times New Roman"/>
          <w:sz w:val="20"/>
          <w:szCs w:val="20"/>
        </w:rPr>
      </w:pPr>
    </w:p>
    <w:p w:rsidR="00E13350" w:rsidRPr="00022215" w:rsidRDefault="00085C99" w:rsidP="00FC39DE">
      <w:pPr>
        <w:pStyle w:val="BodyText"/>
        <w:spacing w:line="254" w:lineRule="auto"/>
        <w:ind w:left="435"/>
        <w:jc w:val="both"/>
        <w:rPr>
          <w:rFonts w:ascii="Cambria" w:hAnsi="Cambria" w:cs="Times New Roman"/>
          <w:sz w:val="20"/>
          <w:szCs w:val="20"/>
        </w:rPr>
      </w:pPr>
      <w:r w:rsidRPr="00022215">
        <w:rPr>
          <w:rFonts w:ascii="Cambria" w:hAnsi="Cambria" w:cs="Times New Roman"/>
          <w:w w:val="115"/>
          <w:sz w:val="20"/>
          <w:szCs w:val="20"/>
        </w:rPr>
        <w:t>Rumusan Kompetensi Sikap Spiritual</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yaitu “Menghargai  dan menghayati ajaran agama yang dianutnya”. Adapun rumusan Kompetensi Sikap Sosial yaitu “Menunjukkan perilaku jujur, disiplin, tanggung jawab, peduli (toleransi, gotong royong), santun, dan percaya diri, dalam berinteraksi secara efektif dengan</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lingkungan  sosial  dan  alam  dalam  jangkauan  pergaulan  dan keberadaannya”.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w:t>
      </w:r>
      <w:r w:rsidRPr="00022215">
        <w:rPr>
          <w:rFonts w:ascii="Cambria" w:hAnsi="Cambria" w:cs="Times New Roman"/>
          <w:spacing w:val="-40"/>
          <w:w w:val="115"/>
          <w:sz w:val="20"/>
          <w:szCs w:val="20"/>
        </w:rPr>
        <w:t xml:space="preserve"> </w:t>
      </w:r>
      <w:r w:rsidRPr="00022215">
        <w:rPr>
          <w:rFonts w:ascii="Cambria" w:hAnsi="Cambria" w:cs="Times New Roman"/>
          <w:w w:val="115"/>
          <w:sz w:val="20"/>
          <w:szCs w:val="20"/>
        </w:rPr>
        <w:t>budaya sekolah dengan memperhatikan karakteristik mata pelajaran serta kebutuhan dan kondisi peserta</w:t>
      </w:r>
      <w:r w:rsidRPr="00022215">
        <w:rPr>
          <w:rFonts w:ascii="Cambria" w:hAnsi="Cambria" w:cs="Times New Roman"/>
          <w:spacing w:val="29"/>
          <w:w w:val="115"/>
          <w:sz w:val="20"/>
          <w:szCs w:val="20"/>
        </w:rPr>
        <w:t xml:space="preserve"> </w:t>
      </w:r>
      <w:r w:rsidRPr="00022215">
        <w:rPr>
          <w:rFonts w:ascii="Cambria" w:hAnsi="Cambria" w:cs="Times New Roman"/>
          <w:w w:val="115"/>
          <w:sz w:val="20"/>
          <w:szCs w:val="20"/>
        </w:rPr>
        <w:t>didik.</w:t>
      </w:r>
    </w:p>
    <w:p w:rsidR="00E13350" w:rsidRPr="00022215" w:rsidRDefault="00085C99" w:rsidP="00FC39DE">
      <w:pPr>
        <w:pStyle w:val="BodyText"/>
        <w:spacing w:before="4" w:line="254" w:lineRule="auto"/>
        <w:ind w:left="435"/>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peserta didik lebih lanjut.</w:t>
      </w:r>
    </w:p>
    <w:p w:rsidR="00E13350" w:rsidRPr="00022215" w:rsidRDefault="00E13350" w:rsidP="00FC39DE">
      <w:pPr>
        <w:pStyle w:val="BodyText"/>
        <w:rPr>
          <w:rFonts w:ascii="Cambria" w:hAnsi="Cambria" w:cs="Times New Roman"/>
          <w:sz w:val="20"/>
          <w:szCs w:val="20"/>
        </w:rPr>
      </w:pPr>
    </w:p>
    <w:p w:rsidR="00E13350" w:rsidRPr="00022215" w:rsidRDefault="00E13350" w:rsidP="00FC39DE">
      <w:pPr>
        <w:pStyle w:val="BodyText"/>
        <w:spacing w:before="8"/>
        <w:rPr>
          <w:rFonts w:ascii="Cambria" w:hAnsi="Cambria" w:cs="Times New Roman"/>
          <w:sz w:val="20"/>
          <w:szCs w:val="20"/>
        </w:rPr>
      </w:pPr>
    </w:p>
    <w:p w:rsidR="00E13350" w:rsidRPr="00022215" w:rsidRDefault="00085C99" w:rsidP="00FC39DE">
      <w:pPr>
        <w:pStyle w:val="BodyText"/>
        <w:spacing w:line="254" w:lineRule="auto"/>
        <w:ind w:left="435"/>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ini.</w:t>
      </w:r>
    </w:p>
    <w:p w:rsidR="00E13350" w:rsidRPr="00022215" w:rsidRDefault="00E13350">
      <w:pPr>
        <w:pStyle w:val="BodyText"/>
        <w:spacing w:before="4"/>
        <w:rPr>
          <w:rFonts w:ascii="Cambria" w:hAnsi="Cambria" w:cs="Times New Roman"/>
          <w:sz w:val="20"/>
          <w:szCs w:val="20"/>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7"/>
        <w:gridCol w:w="4847"/>
      </w:tblGrid>
      <w:tr w:rsidR="00E13350" w:rsidRPr="00022215" w:rsidTr="00FC39DE">
        <w:trPr>
          <w:trHeight w:val="445"/>
        </w:trPr>
        <w:tc>
          <w:tcPr>
            <w:tcW w:w="4307" w:type="dxa"/>
          </w:tcPr>
          <w:p w:rsidR="00E13350" w:rsidRPr="00022215" w:rsidRDefault="00085C99">
            <w:pPr>
              <w:pStyle w:val="TableParagraph"/>
              <w:spacing w:before="3"/>
              <w:ind w:left="1264"/>
              <w:rPr>
                <w:rFonts w:ascii="Cambria" w:hAnsi="Cambria" w:cs="Times New Roman"/>
                <w:sz w:val="20"/>
                <w:szCs w:val="20"/>
              </w:rPr>
            </w:pPr>
            <w:r w:rsidRPr="00022215">
              <w:rPr>
                <w:rFonts w:ascii="Cambria" w:hAnsi="Cambria" w:cs="Times New Roman"/>
                <w:w w:val="110"/>
                <w:sz w:val="20"/>
                <w:szCs w:val="20"/>
              </w:rPr>
              <w:t>Kompetensi Dasar</w:t>
            </w:r>
          </w:p>
        </w:tc>
        <w:tc>
          <w:tcPr>
            <w:tcW w:w="4847" w:type="dxa"/>
          </w:tcPr>
          <w:p w:rsidR="00E13350" w:rsidRPr="00022215" w:rsidRDefault="00085C99">
            <w:pPr>
              <w:pStyle w:val="TableParagraph"/>
              <w:spacing w:before="3"/>
              <w:ind w:left="554"/>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FC39DE">
        <w:trPr>
          <w:trHeight w:val="2610"/>
        </w:trPr>
        <w:tc>
          <w:tcPr>
            <w:tcW w:w="4307" w:type="dxa"/>
            <w:tcBorders>
              <w:bottom w:val="double" w:sz="1" w:space="0" w:color="000000"/>
            </w:tcBorders>
          </w:tcPr>
          <w:p w:rsidR="00E13350" w:rsidRPr="00022215" w:rsidRDefault="00085C99">
            <w:pPr>
              <w:pStyle w:val="TableParagraph"/>
              <w:tabs>
                <w:tab w:val="left" w:pos="504"/>
              </w:tabs>
              <w:spacing w:before="1" w:line="283" w:lineRule="auto"/>
              <w:ind w:left="504" w:right="152" w:hanging="408"/>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pengetahuan (faktual, konseptual, dan prosedural) berdasarkan rasa ingin tahunya tentang ilmu pengetahuan, teknologi, seni, budaya terkait fenomena dan kejadian tampak</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mata.</w:t>
            </w:r>
          </w:p>
        </w:tc>
        <w:tc>
          <w:tcPr>
            <w:tcW w:w="4847" w:type="dxa"/>
            <w:tcBorders>
              <w:bottom w:val="double" w:sz="1" w:space="0" w:color="000000"/>
            </w:tcBorders>
          </w:tcPr>
          <w:p w:rsidR="00E13350" w:rsidRPr="00022215" w:rsidRDefault="00085C99">
            <w:pPr>
              <w:pStyle w:val="TableParagraph"/>
              <w:tabs>
                <w:tab w:val="left" w:pos="504"/>
              </w:tabs>
              <w:spacing w:before="1" w:line="283" w:lineRule="auto"/>
              <w:ind w:left="504" w:right="112" w:hanging="409"/>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Mencoba, mengolah, dan menyaji dalam ranah konkret (menggunakan, mengurai, merangkai, memodifikasi, dan membuat) dan ranah abstrak (menulis, membaca, menghitung, menggambar, dan mengarang) sesuai dengan yang dipelajari di sekolah dan sumber lain yang sama dalam sudut pandang/teori.</w:t>
            </w:r>
          </w:p>
        </w:tc>
      </w:tr>
    </w:tbl>
    <w:p w:rsidR="00FC39DE" w:rsidRPr="00022215" w:rsidRDefault="00FC39DE">
      <w:pPr>
        <w:rPr>
          <w:rFonts w:ascii="Cambria" w:hAnsi="Cambria"/>
          <w:sz w:val="20"/>
          <w:szCs w:val="20"/>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7"/>
        <w:gridCol w:w="4847"/>
      </w:tblGrid>
      <w:tr w:rsidR="00E13350" w:rsidRPr="00022215" w:rsidTr="00FC39DE">
        <w:trPr>
          <w:trHeight w:val="473"/>
          <w:tblHeader/>
        </w:trPr>
        <w:tc>
          <w:tcPr>
            <w:tcW w:w="4307" w:type="dxa"/>
            <w:tcBorders>
              <w:top w:val="double" w:sz="1" w:space="0" w:color="000000"/>
            </w:tcBorders>
          </w:tcPr>
          <w:p w:rsidR="00E13350" w:rsidRPr="00022215" w:rsidRDefault="00085C99">
            <w:pPr>
              <w:pStyle w:val="TableParagraph"/>
              <w:spacing w:before="31"/>
              <w:ind w:left="1264"/>
              <w:rPr>
                <w:rFonts w:ascii="Cambria" w:hAnsi="Cambria" w:cs="Times New Roman"/>
                <w:sz w:val="20"/>
                <w:szCs w:val="20"/>
              </w:rPr>
            </w:pPr>
            <w:r w:rsidRPr="00022215">
              <w:rPr>
                <w:rFonts w:ascii="Cambria" w:hAnsi="Cambria" w:cs="Times New Roman"/>
                <w:w w:val="110"/>
                <w:sz w:val="20"/>
                <w:szCs w:val="20"/>
              </w:rPr>
              <w:t>Kompetensi Dasar</w:t>
            </w:r>
          </w:p>
        </w:tc>
        <w:tc>
          <w:tcPr>
            <w:tcW w:w="4847" w:type="dxa"/>
            <w:tcBorders>
              <w:top w:val="double" w:sz="1" w:space="0" w:color="000000"/>
            </w:tcBorders>
          </w:tcPr>
          <w:p w:rsidR="00E13350" w:rsidRPr="00022215" w:rsidRDefault="00085C99">
            <w:pPr>
              <w:pStyle w:val="TableParagraph"/>
              <w:spacing w:before="31"/>
              <w:ind w:left="1264"/>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FC39DE">
        <w:trPr>
          <w:trHeight w:val="445"/>
        </w:trPr>
        <w:tc>
          <w:tcPr>
            <w:tcW w:w="9154" w:type="dxa"/>
            <w:gridSpan w:val="2"/>
          </w:tcPr>
          <w:p w:rsidR="00E13350" w:rsidRPr="00022215" w:rsidRDefault="00085C99">
            <w:pPr>
              <w:pStyle w:val="TableParagraph"/>
              <w:spacing w:before="3"/>
              <w:ind w:left="2521"/>
              <w:rPr>
                <w:rFonts w:ascii="Cambria" w:hAnsi="Cambria" w:cs="Times New Roman"/>
                <w:sz w:val="20"/>
                <w:szCs w:val="20"/>
              </w:rPr>
            </w:pPr>
            <w:r w:rsidRPr="00022215">
              <w:rPr>
                <w:rFonts w:ascii="Cambria" w:hAnsi="Cambria" w:cs="Times New Roman"/>
                <w:w w:val="110"/>
                <w:sz w:val="20"/>
                <w:szCs w:val="20"/>
              </w:rPr>
              <w:t>Teknologi Informasi dan Komunikasi</w:t>
            </w:r>
          </w:p>
        </w:tc>
      </w:tr>
      <w:tr w:rsidR="00E13350" w:rsidRPr="00022215" w:rsidTr="00FC39DE">
        <w:trPr>
          <w:trHeight w:val="980"/>
        </w:trPr>
        <w:tc>
          <w:tcPr>
            <w:tcW w:w="4307" w:type="dxa"/>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10"/>
                <w:sz w:val="20"/>
                <w:szCs w:val="20"/>
              </w:rPr>
              <w:t>3.1 Mengenal fitur lanjut browser.</w:t>
            </w:r>
          </w:p>
        </w:tc>
        <w:tc>
          <w:tcPr>
            <w:tcW w:w="4847" w:type="dxa"/>
          </w:tcPr>
          <w:p w:rsidR="00E13350" w:rsidRPr="00022215" w:rsidRDefault="00085C99">
            <w:pPr>
              <w:pStyle w:val="TableParagraph"/>
              <w:spacing w:before="3"/>
              <w:ind w:left="96"/>
              <w:rPr>
                <w:rFonts w:ascii="Cambria" w:hAnsi="Cambria" w:cs="Times New Roman"/>
                <w:sz w:val="20"/>
                <w:szCs w:val="20"/>
              </w:rPr>
            </w:pPr>
            <w:r w:rsidRPr="00022215">
              <w:rPr>
                <w:rFonts w:ascii="Cambria" w:hAnsi="Cambria" w:cs="Times New Roman"/>
                <w:w w:val="110"/>
                <w:sz w:val="20"/>
                <w:szCs w:val="20"/>
              </w:rPr>
              <w:t>4.1 Membuat laporan tugas dengan paket</w:t>
            </w:r>
          </w:p>
          <w:p w:rsidR="00E13350" w:rsidRPr="00022215" w:rsidRDefault="00085C99">
            <w:pPr>
              <w:pStyle w:val="TableParagraph"/>
              <w:spacing w:before="39"/>
              <w:ind w:left="504"/>
              <w:rPr>
                <w:rFonts w:ascii="Cambria" w:hAnsi="Cambria" w:cs="Times New Roman"/>
                <w:sz w:val="20"/>
                <w:szCs w:val="20"/>
              </w:rPr>
            </w:pPr>
            <w:r w:rsidRPr="00022215">
              <w:rPr>
                <w:rFonts w:ascii="Cambria" w:hAnsi="Cambria" w:cs="Times New Roman"/>
                <w:i/>
                <w:w w:val="105"/>
                <w:sz w:val="20"/>
                <w:szCs w:val="20"/>
              </w:rPr>
              <w:t xml:space="preserve">office </w:t>
            </w:r>
            <w:r w:rsidRPr="00022215">
              <w:rPr>
                <w:rFonts w:ascii="Cambria" w:hAnsi="Cambria" w:cs="Times New Roman"/>
                <w:w w:val="105"/>
                <w:sz w:val="20"/>
                <w:szCs w:val="20"/>
              </w:rPr>
              <w:t>(terpadu).</w:t>
            </w:r>
          </w:p>
        </w:tc>
      </w:tr>
      <w:tr w:rsidR="00E13350" w:rsidRPr="00022215" w:rsidTr="00FC39DE">
        <w:trPr>
          <w:trHeight w:val="1516"/>
        </w:trPr>
        <w:tc>
          <w:tcPr>
            <w:tcW w:w="4307" w:type="dxa"/>
          </w:tcPr>
          <w:p w:rsidR="00E13350" w:rsidRPr="00022215" w:rsidRDefault="00085C99">
            <w:pPr>
              <w:pStyle w:val="TableParagraph"/>
              <w:spacing w:before="1" w:line="283" w:lineRule="auto"/>
              <w:ind w:left="504" w:right="142" w:hanging="408"/>
              <w:rPr>
                <w:rFonts w:ascii="Cambria" w:hAnsi="Cambria" w:cs="Times New Roman"/>
                <w:sz w:val="20"/>
                <w:szCs w:val="20"/>
              </w:rPr>
            </w:pPr>
            <w:r w:rsidRPr="00022215">
              <w:rPr>
                <w:rFonts w:ascii="Cambria" w:hAnsi="Cambria" w:cs="Times New Roman"/>
                <w:w w:val="110"/>
                <w:sz w:val="20"/>
                <w:szCs w:val="20"/>
              </w:rPr>
              <w:t>3.2 Mengenal fitur aplikasi CMS (</w:t>
            </w:r>
            <w:r w:rsidRPr="00022215">
              <w:rPr>
                <w:rFonts w:ascii="Cambria" w:hAnsi="Cambria" w:cs="Times New Roman"/>
                <w:i/>
                <w:w w:val="110"/>
                <w:sz w:val="20"/>
                <w:szCs w:val="20"/>
              </w:rPr>
              <w:t>Content Management System</w:t>
            </w:r>
            <w:r w:rsidRPr="00022215">
              <w:rPr>
                <w:rFonts w:ascii="Cambria" w:hAnsi="Cambria" w:cs="Times New Roman"/>
                <w:w w:val="110"/>
                <w:sz w:val="20"/>
                <w:szCs w:val="20"/>
              </w:rPr>
              <w:t>, pengelola konten web, sedapat mungkin yang berupa freeware), dan memakai untuk membuat blog.</w:t>
            </w:r>
          </w:p>
        </w:tc>
        <w:tc>
          <w:tcPr>
            <w:tcW w:w="4847" w:type="dxa"/>
          </w:tcPr>
          <w:p w:rsidR="00E13350" w:rsidRPr="00022215" w:rsidRDefault="00085C99">
            <w:pPr>
              <w:pStyle w:val="TableParagraph"/>
              <w:spacing w:before="1" w:line="283" w:lineRule="auto"/>
              <w:ind w:left="504" w:hanging="409"/>
              <w:rPr>
                <w:rFonts w:ascii="Cambria" w:hAnsi="Cambria" w:cs="Times New Roman"/>
                <w:sz w:val="20"/>
                <w:szCs w:val="20"/>
              </w:rPr>
            </w:pPr>
            <w:r w:rsidRPr="00022215">
              <w:rPr>
                <w:rFonts w:ascii="Cambria" w:hAnsi="Cambria" w:cs="Times New Roman"/>
                <w:w w:val="110"/>
                <w:sz w:val="20"/>
                <w:szCs w:val="20"/>
              </w:rPr>
              <w:t>4.2 Membuat blog untuk menunjang aktivitas siswa, contohnya membuat logbook kegiatan terkait sekolah.</w:t>
            </w:r>
          </w:p>
        </w:tc>
      </w:tr>
      <w:tr w:rsidR="00E13350" w:rsidRPr="00022215" w:rsidTr="00FC39DE">
        <w:trPr>
          <w:trHeight w:val="445"/>
        </w:trPr>
        <w:tc>
          <w:tcPr>
            <w:tcW w:w="9154" w:type="dxa"/>
            <w:gridSpan w:val="2"/>
          </w:tcPr>
          <w:p w:rsidR="00E13350" w:rsidRPr="00022215" w:rsidRDefault="00085C99">
            <w:pPr>
              <w:pStyle w:val="TableParagraph"/>
              <w:spacing w:before="3"/>
              <w:ind w:left="2866" w:right="2856"/>
              <w:jc w:val="center"/>
              <w:rPr>
                <w:rFonts w:ascii="Cambria" w:hAnsi="Cambria" w:cs="Times New Roman"/>
                <w:sz w:val="20"/>
                <w:szCs w:val="20"/>
              </w:rPr>
            </w:pPr>
            <w:r w:rsidRPr="00022215">
              <w:rPr>
                <w:rFonts w:ascii="Cambria" w:hAnsi="Cambria" w:cs="Times New Roman"/>
                <w:w w:val="110"/>
                <w:sz w:val="20"/>
                <w:szCs w:val="20"/>
              </w:rPr>
              <w:t>Teknik Komputer</w:t>
            </w:r>
          </w:p>
        </w:tc>
      </w:tr>
      <w:tr w:rsidR="00E13350" w:rsidRPr="00022215" w:rsidTr="00FC39DE">
        <w:trPr>
          <w:trHeight w:val="266"/>
        </w:trPr>
        <w:tc>
          <w:tcPr>
            <w:tcW w:w="4307" w:type="dxa"/>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3.3 Memahami fungsi sistem komputer</w:t>
            </w:r>
          </w:p>
        </w:tc>
        <w:tc>
          <w:tcPr>
            <w:tcW w:w="4847" w:type="dxa"/>
          </w:tcPr>
          <w:p w:rsidR="00E13350" w:rsidRPr="00022215" w:rsidRDefault="00085C99">
            <w:pPr>
              <w:pStyle w:val="TableParagraph"/>
              <w:spacing w:before="1"/>
              <w:ind w:left="96"/>
              <w:rPr>
                <w:rFonts w:ascii="Cambria" w:hAnsi="Cambria" w:cs="Times New Roman"/>
                <w:sz w:val="20"/>
                <w:szCs w:val="20"/>
              </w:rPr>
            </w:pPr>
            <w:r w:rsidRPr="00022215">
              <w:rPr>
                <w:rFonts w:ascii="Cambria" w:hAnsi="Cambria" w:cs="Times New Roman"/>
                <w:w w:val="110"/>
                <w:sz w:val="20"/>
                <w:szCs w:val="20"/>
              </w:rPr>
              <w:t>4.3.1 Menjelaskan mekanisme di sistem</w:t>
            </w:r>
          </w:p>
        </w:tc>
      </w:tr>
      <w:tr w:rsidR="00E13350" w:rsidRPr="00022215" w:rsidTr="00FC39DE">
        <w:trPr>
          <w:trHeight w:val="1514"/>
        </w:trPr>
        <w:tc>
          <w:tcPr>
            <w:tcW w:w="4307" w:type="dxa"/>
          </w:tcPr>
          <w:p w:rsidR="00E13350" w:rsidRPr="00022215" w:rsidRDefault="00085C99">
            <w:pPr>
              <w:pStyle w:val="TableParagraph"/>
              <w:spacing w:before="0" w:line="283" w:lineRule="auto"/>
              <w:ind w:left="504" w:right="211"/>
              <w:rPr>
                <w:rFonts w:ascii="Cambria" w:hAnsi="Cambria" w:cs="Times New Roman"/>
                <w:sz w:val="20"/>
                <w:szCs w:val="20"/>
              </w:rPr>
            </w:pPr>
            <w:r w:rsidRPr="00022215">
              <w:rPr>
                <w:rFonts w:ascii="Cambria" w:hAnsi="Cambria" w:cs="Times New Roman"/>
                <w:w w:val="110"/>
                <w:sz w:val="20"/>
                <w:szCs w:val="20"/>
              </w:rPr>
              <w:t>(</w:t>
            </w:r>
            <w:r w:rsidRPr="00022215">
              <w:rPr>
                <w:rFonts w:ascii="Cambria" w:hAnsi="Cambria" w:cs="Times New Roman"/>
                <w:i/>
                <w:w w:val="110"/>
                <w:sz w:val="20"/>
                <w:szCs w:val="20"/>
              </w:rPr>
              <w:t xml:space="preserve">hardware </w:t>
            </w:r>
            <w:r w:rsidRPr="00022215">
              <w:rPr>
                <w:rFonts w:ascii="Cambria" w:hAnsi="Cambria" w:cs="Times New Roman"/>
                <w:w w:val="110"/>
                <w:sz w:val="20"/>
                <w:szCs w:val="20"/>
              </w:rPr>
              <w:t>dan OS) yang memungkinkannya untuk menerima input, menyimpan, memroses dan mengoutputkan data sesuai dengan spesifikasinya.</w:t>
            </w:r>
          </w:p>
        </w:tc>
        <w:tc>
          <w:tcPr>
            <w:tcW w:w="4847" w:type="dxa"/>
          </w:tcPr>
          <w:p w:rsidR="00E13350" w:rsidRPr="00022215" w:rsidRDefault="00085C99">
            <w:pPr>
              <w:pStyle w:val="TableParagraph"/>
              <w:spacing w:before="0" w:line="226" w:lineRule="exact"/>
              <w:ind w:left="707"/>
              <w:rPr>
                <w:rFonts w:ascii="Cambria" w:hAnsi="Cambria" w:cs="Times New Roman"/>
                <w:sz w:val="20"/>
                <w:szCs w:val="20"/>
              </w:rPr>
            </w:pPr>
            <w:r w:rsidRPr="00022215">
              <w:rPr>
                <w:rFonts w:ascii="Cambria" w:hAnsi="Cambria" w:cs="Times New Roman"/>
                <w:w w:val="110"/>
                <w:sz w:val="20"/>
                <w:szCs w:val="20"/>
              </w:rPr>
              <w:t>komputer.</w:t>
            </w:r>
          </w:p>
          <w:p w:rsidR="00E13350" w:rsidRPr="00022215" w:rsidRDefault="00E13350">
            <w:pPr>
              <w:pStyle w:val="TableParagraph"/>
              <w:spacing w:before="1"/>
              <w:ind w:left="0"/>
              <w:rPr>
                <w:rFonts w:ascii="Cambria" w:hAnsi="Cambria" w:cs="Times New Roman"/>
                <w:sz w:val="20"/>
                <w:szCs w:val="20"/>
              </w:rPr>
            </w:pPr>
          </w:p>
          <w:p w:rsidR="00E13350" w:rsidRPr="00022215" w:rsidRDefault="00085C99">
            <w:pPr>
              <w:pStyle w:val="TableParagraph"/>
              <w:spacing w:before="1" w:line="283" w:lineRule="auto"/>
              <w:ind w:left="707" w:hanging="612"/>
              <w:rPr>
                <w:rFonts w:ascii="Cambria" w:hAnsi="Cambria" w:cs="Times New Roman"/>
                <w:sz w:val="20"/>
                <w:szCs w:val="20"/>
              </w:rPr>
            </w:pPr>
            <w:r w:rsidRPr="00022215">
              <w:rPr>
                <w:rFonts w:ascii="Cambria" w:hAnsi="Cambria" w:cs="Times New Roman"/>
                <w:w w:val="110"/>
                <w:sz w:val="20"/>
                <w:szCs w:val="20"/>
              </w:rPr>
              <w:t>4.3.2 Menjelaskan bagaimana data disimpan dan diproses (unit pengolahan logika dan aritmatika).</w:t>
            </w:r>
          </w:p>
        </w:tc>
      </w:tr>
      <w:tr w:rsidR="00E13350" w:rsidRPr="00022215" w:rsidTr="00FC39DE">
        <w:trPr>
          <w:trHeight w:val="447"/>
        </w:trPr>
        <w:tc>
          <w:tcPr>
            <w:tcW w:w="9154" w:type="dxa"/>
            <w:gridSpan w:val="2"/>
          </w:tcPr>
          <w:p w:rsidR="00E13350" w:rsidRPr="00022215" w:rsidRDefault="00085C99">
            <w:pPr>
              <w:pStyle w:val="TableParagraph"/>
              <w:spacing w:before="0" w:line="226" w:lineRule="exact"/>
              <w:ind w:left="2865" w:right="2860"/>
              <w:jc w:val="center"/>
              <w:rPr>
                <w:rFonts w:ascii="Cambria" w:hAnsi="Cambria" w:cs="Times New Roman"/>
                <w:sz w:val="20"/>
                <w:szCs w:val="20"/>
              </w:rPr>
            </w:pPr>
            <w:r w:rsidRPr="00022215">
              <w:rPr>
                <w:rFonts w:ascii="Cambria" w:hAnsi="Cambria" w:cs="Times New Roman"/>
                <w:w w:val="110"/>
                <w:sz w:val="20"/>
                <w:szCs w:val="20"/>
              </w:rPr>
              <w:t>Analisis Data</w:t>
            </w:r>
          </w:p>
        </w:tc>
      </w:tr>
      <w:tr w:rsidR="00E13350" w:rsidRPr="00022215" w:rsidTr="00FC39DE">
        <w:trPr>
          <w:trHeight w:val="1514"/>
        </w:trPr>
        <w:tc>
          <w:tcPr>
            <w:tcW w:w="4307" w:type="dxa"/>
          </w:tcPr>
          <w:p w:rsidR="00E13350" w:rsidRPr="00022215" w:rsidRDefault="00085C99">
            <w:pPr>
              <w:pStyle w:val="TableParagraph"/>
              <w:spacing w:before="0" w:line="280" w:lineRule="auto"/>
              <w:ind w:left="504" w:hanging="408"/>
              <w:rPr>
                <w:rFonts w:ascii="Cambria" w:hAnsi="Cambria" w:cs="Times New Roman"/>
                <w:sz w:val="20"/>
                <w:szCs w:val="20"/>
              </w:rPr>
            </w:pPr>
            <w:r w:rsidRPr="00022215">
              <w:rPr>
                <w:rFonts w:ascii="Cambria" w:hAnsi="Cambria" w:cs="Times New Roman"/>
                <w:w w:val="110"/>
                <w:sz w:val="20"/>
                <w:szCs w:val="20"/>
              </w:rPr>
              <w:lastRenderedPageBreak/>
              <w:t xml:space="preserve">3.4 Memahami bahwa setiap aplikasi menyimpan data sesuai representasinya (word-doc, excel- tabel, ppt- </w:t>
            </w:r>
            <w:r w:rsidRPr="00022215">
              <w:rPr>
                <w:rFonts w:ascii="Cambria" w:hAnsi="Cambria" w:cs="Times New Roman"/>
                <w:i/>
                <w:w w:val="110"/>
                <w:sz w:val="20"/>
                <w:szCs w:val="20"/>
              </w:rPr>
              <w:t>slides</w:t>
            </w:r>
            <w:r w:rsidRPr="00022215">
              <w:rPr>
                <w:rFonts w:ascii="Cambria" w:hAnsi="Cambria" w:cs="Times New Roman"/>
                <w:w w:val="110"/>
                <w:sz w:val="20"/>
                <w:szCs w:val="20"/>
              </w:rPr>
              <w:t>).</w:t>
            </w:r>
          </w:p>
        </w:tc>
        <w:tc>
          <w:tcPr>
            <w:tcW w:w="4847" w:type="dxa"/>
          </w:tcPr>
          <w:p w:rsidR="00E13350" w:rsidRPr="00022215" w:rsidRDefault="00085C99">
            <w:pPr>
              <w:pStyle w:val="TableParagraph"/>
              <w:spacing w:before="0" w:line="283" w:lineRule="auto"/>
              <w:ind w:left="504" w:right="281" w:hanging="409"/>
              <w:rPr>
                <w:rFonts w:ascii="Cambria" w:hAnsi="Cambria" w:cs="Times New Roman"/>
                <w:sz w:val="20"/>
                <w:szCs w:val="20"/>
              </w:rPr>
            </w:pPr>
            <w:r w:rsidRPr="00022215">
              <w:rPr>
                <w:rFonts w:ascii="Cambria" w:hAnsi="Cambria" w:cs="Times New Roman"/>
                <w:w w:val="110"/>
                <w:sz w:val="20"/>
                <w:szCs w:val="20"/>
              </w:rPr>
              <w:t>4.4 Mengolah data dengan pengolah angka untuk menghilangkan error, menyatakan hubungan, atau memudahkan untuk diproses komputer.</w:t>
            </w:r>
          </w:p>
        </w:tc>
      </w:tr>
      <w:tr w:rsidR="00E13350" w:rsidRPr="00022215" w:rsidTr="00FC39DE">
        <w:trPr>
          <w:trHeight w:val="1427"/>
        </w:trPr>
        <w:tc>
          <w:tcPr>
            <w:tcW w:w="4307" w:type="dxa"/>
          </w:tcPr>
          <w:p w:rsidR="00E13350" w:rsidRPr="00022215" w:rsidRDefault="00085C99">
            <w:pPr>
              <w:pStyle w:val="TableParagraph"/>
              <w:numPr>
                <w:ilvl w:val="2"/>
                <w:numId w:val="14"/>
              </w:numPr>
              <w:tabs>
                <w:tab w:val="left" w:pos="708"/>
              </w:tabs>
              <w:spacing w:before="0" w:line="283" w:lineRule="auto"/>
              <w:ind w:right="266"/>
              <w:rPr>
                <w:rFonts w:ascii="Cambria" w:hAnsi="Cambria" w:cs="Times New Roman"/>
                <w:sz w:val="20"/>
                <w:szCs w:val="20"/>
              </w:rPr>
            </w:pPr>
            <w:r w:rsidRPr="00022215">
              <w:rPr>
                <w:rFonts w:ascii="Cambria" w:hAnsi="Cambria" w:cs="Times New Roman"/>
                <w:w w:val="110"/>
                <w:sz w:val="20"/>
                <w:szCs w:val="20"/>
              </w:rPr>
              <w:t>Memahami pengolahan data menggunakan fitur lanjut aplikasi office.</w:t>
            </w:r>
          </w:p>
          <w:p w:rsidR="00E13350" w:rsidRPr="00022215" w:rsidRDefault="00085C99">
            <w:pPr>
              <w:pStyle w:val="TableParagraph"/>
              <w:numPr>
                <w:ilvl w:val="2"/>
                <w:numId w:val="14"/>
              </w:numPr>
              <w:tabs>
                <w:tab w:val="left" w:pos="708"/>
              </w:tabs>
              <w:spacing w:before="176"/>
              <w:rPr>
                <w:rFonts w:ascii="Cambria" w:hAnsi="Cambria" w:cs="Times New Roman"/>
                <w:sz w:val="20"/>
                <w:szCs w:val="20"/>
              </w:rPr>
            </w:pPr>
            <w:r w:rsidRPr="00022215">
              <w:rPr>
                <w:rFonts w:ascii="Cambria" w:hAnsi="Cambria" w:cs="Times New Roman"/>
                <w:w w:val="110"/>
                <w:sz w:val="20"/>
                <w:szCs w:val="20"/>
              </w:rPr>
              <w:t>Mengenal model komputasi</w:t>
            </w:r>
            <w:r w:rsidRPr="00022215">
              <w:rPr>
                <w:rFonts w:ascii="Cambria" w:hAnsi="Cambria" w:cs="Times New Roman"/>
                <w:spacing w:val="-5"/>
                <w:w w:val="110"/>
                <w:sz w:val="20"/>
                <w:szCs w:val="20"/>
              </w:rPr>
              <w:t xml:space="preserve"> </w:t>
            </w:r>
            <w:r w:rsidRPr="00022215">
              <w:rPr>
                <w:rFonts w:ascii="Cambria" w:hAnsi="Cambria" w:cs="Times New Roman"/>
                <w:w w:val="110"/>
                <w:sz w:val="20"/>
                <w:szCs w:val="20"/>
              </w:rPr>
              <w:t>umum.</w:t>
            </w:r>
          </w:p>
        </w:tc>
        <w:tc>
          <w:tcPr>
            <w:tcW w:w="4847" w:type="dxa"/>
          </w:tcPr>
          <w:p w:rsidR="00E13350" w:rsidRPr="00022215" w:rsidRDefault="00085C99">
            <w:pPr>
              <w:pStyle w:val="TableParagraph"/>
              <w:spacing w:before="0" w:line="283" w:lineRule="auto"/>
              <w:ind w:left="504" w:hanging="409"/>
              <w:rPr>
                <w:rFonts w:ascii="Cambria" w:hAnsi="Cambria" w:cs="Times New Roman"/>
                <w:sz w:val="20"/>
                <w:szCs w:val="20"/>
              </w:rPr>
            </w:pPr>
            <w:r w:rsidRPr="00022215">
              <w:rPr>
                <w:rFonts w:ascii="Cambria" w:hAnsi="Cambria" w:cs="Times New Roman"/>
                <w:w w:val="110"/>
                <w:sz w:val="20"/>
                <w:szCs w:val="20"/>
              </w:rPr>
              <w:t>4.5 Merancang algoritma untjuk mengotomasi pengumpulan data dan pengolahan data.</w:t>
            </w:r>
          </w:p>
        </w:tc>
      </w:tr>
      <w:tr w:rsidR="00E13350" w:rsidRPr="00022215" w:rsidTr="00FC39DE">
        <w:trPr>
          <w:trHeight w:val="445"/>
        </w:trPr>
        <w:tc>
          <w:tcPr>
            <w:tcW w:w="9154" w:type="dxa"/>
            <w:gridSpan w:val="2"/>
          </w:tcPr>
          <w:p w:rsidR="00E13350" w:rsidRPr="00022215" w:rsidRDefault="00085C99">
            <w:pPr>
              <w:pStyle w:val="TableParagraph"/>
              <w:spacing w:before="0" w:line="226" w:lineRule="exact"/>
              <w:ind w:left="2866" w:right="2860"/>
              <w:jc w:val="center"/>
              <w:rPr>
                <w:rFonts w:ascii="Cambria" w:hAnsi="Cambria" w:cs="Times New Roman"/>
                <w:sz w:val="20"/>
                <w:szCs w:val="20"/>
              </w:rPr>
            </w:pPr>
            <w:r w:rsidRPr="00022215">
              <w:rPr>
                <w:rFonts w:ascii="Cambria" w:hAnsi="Cambria" w:cs="Times New Roman"/>
                <w:w w:val="110"/>
                <w:sz w:val="20"/>
                <w:szCs w:val="20"/>
              </w:rPr>
              <w:t>Algoritma dan Pemrograman</w:t>
            </w:r>
          </w:p>
        </w:tc>
      </w:tr>
      <w:tr w:rsidR="00E13350" w:rsidRPr="00022215" w:rsidTr="00FC39DE">
        <w:trPr>
          <w:trHeight w:val="1246"/>
        </w:trPr>
        <w:tc>
          <w:tcPr>
            <w:tcW w:w="4307" w:type="dxa"/>
          </w:tcPr>
          <w:p w:rsidR="00E13350" w:rsidRPr="00022215" w:rsidRDefault="00085C99">
            <w:pPr>
              <w:pStyle w:val="TableParagraph"/>
              <w:spacing w:before="0" w:line="283" w:lineRule="auto"/>
              <w:ind w:left="504" w:hanging="408"/>
              <w:rPr>
                <w:rFonts w:ascii="Cambria" w:hAnsi="Cambria" w:cs="Times New Roman"/>
                <w:sz w:val="20"/>
                <w:szCs w:val="20"/>
              </w:rPr>
            </w:pPr>
            <w:r w:rsidRPr="00022215">
              <w:rPr>
                <w:rFonts w:ascii="Cambria" w:hAnsi="Cambria" w:cs="Times New Roman"/>
                <w:w w:val="110"/>
                <w:sz w:val="20"/>
                <w:szCs w:val="20"/>
              </w:rPr>
              <w:t>3.6 Memahami bahwa sebuah program dapat didekomposisi menjadi sub- program.</w:t>
            </w:r>
          </w:p>
        </w:tc>
        <w:tc>
          <w:tcPr>
            <w:tcW w:w="4847" w:type="dxa"/>
          </w:tcPr>
          <w:p w:rsidR="00E13350" w:rsidRPr="00022215" w:rsidRDefault="00085C99">
            <w:pPr>
              <w:pStyle w:val="TableParagraph"/>
              <w:spacing w:before="0" w:line="283" w:lineRule="auto"/>
              <w:ind w:left="504" w:right="318" w:hanging="409"/>
              <w:rPr>
                <w:rFonts w:ascii="Cambria" w:hAnsi="Cambria" w:cs="Times New Roman"/>
                <w:sz w:val="20"/>
                <w:szCs w:val="20"/>
              </w:rPr>
            </w:pPr>
            <w:r w:rsidRPr="00022215">
              <w:rPr>
                <w:rFonts w:ascii="Cambria" w:hAnsi="Cambria" w:cs="Times New Roman"/>
                <w:w w:val="110"/>
                <w:sz w:val="20"/>
                <w:szCs w:val="20"/>
              </w:rPr>
              <w:t>4.6 Mengimplementasi sebuah program yang memakai atau mengandung sub-program (prosedur, fungsi).</w:t>
            </w:r>
          </w:p>
        </w:tc>
      </w:tr>
      <w:tr w:rsidR="00E13350" w:rsidRPr="00022215" w:rsidTr="00FC39DE">
        <w:trPr>
          <w:trHeight w:val="3565"/>
        </w:trPr>
        <w:tc>
          <w:tcPr>
            <w:tcW w:w="4307" w:type="dxa"/>
          </w:tcPr>
          <w:p w:rsidR="00E13350" w:rsidRPr="00022215" w:rsidRDefault="00085C99">
            <w:pPr>
              <w:pStyle w:val="TableParagraph"/>
              <w:spacing w:before="0" w:line="285" w:lineRule="auto"/>
              <w:ind w:left="504" w:hanging="408"/>
              <w:rPr>
                <w:rFonts w:ascii="Cambria" w:hAnsi="Cambria" w:cs="Times New Roman"/>
                <w:sz w:val="20"/>
                <w:szCs w:val="20"/>
              </w:rPr>
            </w:pPr>
            <w:r w:rsidRPr="00022215">
              <w:rPr>
                <w:rFonts w:ascii="Cambria" w:hAnsi="Cambria" w:cs="Times New Roman"/>
                <w:w w:val="110"/>
                <w:sz w:val="20"/>
                <w:szCs w:val="20"/>
              </w:rPr>
              <w:t>3.7 Memahami persoalan komputasi dan mengusulkan solusinya.</w:t>
            </w:r>
          </w:p>
        </w:tc>
        <w:tc>
          <w:tcPr>
            <w:tcW w:w="4847" w:type="dxa"/>
          </w:tcPr>
          <w:p w:rsidR="00E13350" w:rsidRPr="00022215" w:rsidRDefault="00085C99">
            <w:pPr>
              <w:pStyle w:val="TableParagraph"/>
              <w:spacing w:before="0" w:line="283" w:lineRule="auto"/>
              <w:ind w:left="707" w:hanging="612"/>
              <w:rPr>
                <w:rFonts w:ascii="Cambria" w:hAnsi="Cambria" w:cs="Times New Roman"/>
                <w:sz w:val="20"/>
                <w:szCs w:val="20"/>
              </w:rPr>
            </w:pPr>
            <w:r w:rsidRPr="00022215">
              <w:rPr>
                <w:rFonts w:ascii="Cambria" w:hAnsi="Cambria" w:cs="Times New Roman"/>
                <w:w w:val="110"/>
                <w:sz w:val="20"/>
                <w:szCs w:val="20"/>
              </w:rPr>
              <w:t>4.7.1 Merancang solusi untuk suatu persoalan dengan mempertimbangkan beberapa keinginan, dan mengetes program untuk memenuhi kepentingan.</w:t>
            </w:r>
          </w:p>
          <w:p w:rsidR="00E13350" w:rsidRPr="00022215" w:rsidRDefault="00085C99">
            <w:pPr>
              <w:pStyle w:val="TableParagraph"/>
              <w:spacing w:before="173"/>
              <w:ind w:left="96"/>
              <w:rPr>
                <w:rFonts w:ascii="Cambria" w:hAnsi="Cambria" w:cs="Times New Roman"/>
                <w:sz w:val="20"/>
                <w:szCs w:val="20"/>
              </w:rPr>
            </w:pPr>
            <w:r w:rsidRPr="00022215">
              <w:rPr>
                <w:rFonts w:ascii="Cambria" w:hAnsi="Cambria" w:cs="Times New Roman"/>
                <w:w w:val="110"/>
                <w:sz w:val="20"/>
                <w:szCs w:val="20"/>
              </w:rPr>
              <w:t>4.7.1 Jika dimungkinkan, membuat</w:t>
            </w:r>
          </w:p>
          <w:p w:rsidR="00E13350" w:rsidRPr="00022215" w:rsidRDefault="00085C99">
            <w:pPr>
              <w:pStyle w:val="TableParagraph"/>
              <w:spacing w:before="39" w:line="283" w:lineRule="auto"/>
              <w:ind w:left="707" w:right="194"/>
              <w:rPr>
                <w:rFonts w:ascii="Cambria" w:hAnsi="Cambria" w:cs="Times New Roman"/>
                <w:sz w:val="20"/>
                <w:szCs w:val="20"/>
              </w:rPr>
            </w:pPr>
            <w:r w:rsidRPr="00022215">
              <w:rPr>
                <w:rFonts w:ascii="Cambria" w:hAnsi="Cambria" w:cs="Times New Roman"/>
                <w:w w:val="110"/>
                <w:sz w:val="20"/>
                <w:szCs w:val="20"/>
              </w:rPr>
              <w:t>“robot” yang mampu mengerjakan tugas sederhana dari kit yang disediakan. Catatan : "robot" berupa sistem komputer atau hanya perangkat lunak baik visual ataupun tak ketinggalan.</w:t>
            </w:r>
          </w:p>
        </w:tc>
      </w:tr>
      <w:tr w:rsidR="00E13350" w:rsidRPr="00022215" w:rsidTr="00FC39DE">
        <w:trPr>
          <w:trHeight w:val="445"/>
        </w:trPr>
        <w:tc>
          <w:tcPr>
            <w:tcW w:w="9154" w:type="dxa"/>
            <w:gridSpan w:val="2"/>
          </w:tcPr>
          <w:p w:rsidR="00E13350" w:rsidRPr="00022215" w:rsidRDefault="00085C99">
            <w:pPr>
              <w:pStyle w:val="TableParagraph"/>
              <w:spacing w:before="0" w:line="226" w:lineRule="exact"/>
              <w:ind w:left="2866" w:right="2858"/>
              <w:jc w:val="center"/>
              <w:rPr>
                <w:rFonts w:ascii="Cambria" w:hAnsi="Cambria" w:cs="Times New Roman"/>
                <w:sz w:val="20"/>
                <w:szCs w:val="20"/>
              </w:rPr>
            </w:pPr>
            <w:r w:rsidRPr="00022215">
              <w:rPr>
                <w:rFonts w:ascii="Cambria" w:hAnsi="Cambria" w:cs="Times New Roman"/>
                <w:w w:val="110"/>
                <w:sz w:val="20"/>
                <w:szCs w:val="20"/>
              </w:rPr>
              <w:t>Dampak Sosial Informatika</w:t>
            </w:r>
          </w:p>
        </w:tc>
      </w:tr>
      <w:tr w:rsidR="00E13350" w:rsidRPr="00022215" w:rsidTr="00FC39DE">
        <w:trPr>
          <w:trHeight w:val="1248"/>
        </w:trPr>
        <w:tc>
          <w:tcPr>
            <w:tcW w:w="4307" w:type="dxa"/>
          </w:tcPr>
          <w:p w:rsidR="00E13350" w:rsidRPr="00022215" w:rsidRDefault="00085C99">
            <w:pPr>
              <w:pStyle w:val="TableParagraph"/>
              <w:spacing w:before="0" w:line="283" w:lineRule="auto"/>
              <w:ind w:left="504" w:right="211" w:hanging="408"/>
              <w:rPr>
                <w:rFonts w:ascii="Cambria" w:hAnsi="Cambria" w:cs="Times New Roman"/>
                <w:sz w:val="20"/>
                <w:szCs w:val="20"/>
              </w:rPr>
            </w:pPr>
            <w:r w:rsidRPr="00022215">
              <w:rPr>
                <w:rFonts w:ascii="Cambria" w:hAnsi="Cambria" w:cs="Times New Roman"/>
                <w:w w:val="110"/>
                <w:sz w:val="20"/>
                <w:szCs w:val="20"/>
              </w:rPr>
              <w:t>3.8 Memahami untung/rugi serta dampak positif/negatif membiarkan informasi menjadi publik, atau private.</w:t>
            </w:r>
          </w:p>
        </w:tc>
        <w:tc>
          <w:tcPr>
            <w:tcW w:w="4847" w:type="dxa"/>
          </w:tcPr>
          <w:p w:rsidR="00E13350" w:rsidRPr="00022215" w:rsidRDefault="00085C99">
            <w:pPr>
              <w:pStyle w:val="TableParagraph"/>
              <w:spacing w:before="0" w:line="224" w:lineRule="exact"/>
              <w:ind w:left="96"/>
              <w:rPr>
                <w:rFonts w:ascii="Cambria" w:hAnsi="Cambria" w:cs="Times New Roman"/>
                <w:sz w:val="20"/>
                <w:szCs w:val="20"/>
              </w:rPr>
            </w:pPr>
            <w:r w:rsidRPr="00022215">
              <w:rPr>
                <w:rFonts w:ascii="Cambria" w:hAnsi="Cambria" w:cs="Times New Roman"/>
                <w:w w:val="110"/>
                <w:sz w:val="20"/>
                <w:szCs w:val="20"/>
              </w:rPr>
              <w:t>4.8 Memilah informasi.</w:t>
            </w:r>
          </w:p>
        </w:tc>
      </w:tr>
      <w:tr w:rsidR="00E13350" w:rsidRPr="00022215" w:rsidTr="00FC39DE">
        <w:trPr>
          <w:trHeight w:val="713"/>
        </w:trPr>
        <w:tc>
          <w:tcPr>
            <w:tcW w:w="4307" w:type="dxa"/>
          </w:tcPr>
          <w:p w:rsidR="00E13350" w:rsidRPr="00022215" w:rsidRDefault="00085C99">
            <w:pPr>
              <w:pStyle w:val="TableParagraph"/>
              <w:spacing w:before="0" w:line="285" w:lineRule="auto"/>
              <w:ind w:left="504" w:right="211" w:hanging="408"/>
              <w:rPr>
                <w:rFonts w:ascii="Cambria" w:hAnsi="Cambria" w:cs="Times New Roman"/>
                <w:sz w:val="20"/>
                <w:szCs w:val="20"/>
              </w:rPr>
            </w:pPr>
            <w:r w:rsidRPr="00022215">
              <w:rPr>
                <w:rFonts w:ascii="Cambria" w:hAnsi="Cambria" w:cs="Times New Roman"/>
                <w:w w:val="110"/>
                <w:sz w:val="20"/>
                <w:szCs w:val="20"/>
              </w:rPr>
              <w:t>3.9 Memahami dampak jika data dibiarkan dapat diakses publik.</w:t>
            </w:r>
          </w:p>
        </w:tc>
        <w:tc>
          <w:tcPr>
            <w:tcW w:w="4847" w:type="dxa"/>
          </w:tcPr>
          <w:p w:rsidR="00E13350" w:rsidRPr="00022215" w:rsidRDefault="00085C99">
            <w:pPr>
              <w:pStyle w:val="TableParagraph"/>
              <w:spacing w:before="0" w:line="285" w:lineRule="auto"/>
              <w:ind w:left="504" w:hanging="409"/>
              <w:rPr>
                <w:rFonts w:ascii="Cambria" w:hAnsi="Cambria" w:cs="Times New Roman"/>
                <w:sz w:val="20"/>
                <w:szCs w:val="20"/>
              </w:rPr>
            </w:pPr>
            <w:r w:rsidRPr="00022215">
              <w:rPr>
                <w:rFonts w:ascii="Cambria" w:hAnsi="Cambria" w:cs="Times New Roman"/>
                <w:w w:val="110"/>
                <w:sz w:val="20"/>
                <w:szCs w:val="20"/>
              </w:rPr>
              <w:t>4.9 Mempublikasi informasi publik yang patut.</w:t>
            </w:r>
          </w:p>
        </w:tc>
      </w:tr>
      <w:tr w:rsidR="00E13350" w:rsidRPr="00022215" w:rsidTr="00FC39DE">
        <w:trPr>
          <w:trHeight w:val="445"/>
        </w:trPr>
        <w:tc>
          <w:tcPr>
            <w:tcW w:w="9154" w:type="dxa"/>
            <w:gridSpan w:val="2"/>
          </w:tcPr>
          <w:p w:rsidR="00E13350" w:rsidRPr="00022215" w:rsidRDefault="00085C99">
            <w:pPr>
              <w:pStyle w:val="TableParagraph"/>
              <w:spacing w:before="0" w:line="226" w:lineRule="exact"/>
              <w:ind w:left="2676"/>
              <w:rPr>
                <w:rFonts w:ascii="Cambria" w:hAnsi="Cambria" w:cs="Times New Roman"/>
                <w:sz w:val="20"/>
                <w:szCs w:val="20"/>
              </w:rPr>
            </w:pPr>
            <w:r w:rsidRPr="00022215">
              <w:rPr>
                <w:rFonts w:ascii="Cambria" w:hAnsi="Cambria" w:cs="Times New Roman"/>
                <w:w w:val="105"/>
                <w:sz w:val="20"/>
                <w:szCs w:val="20"/>
              </w:rPr>
              <w:t>Berpikir Komputasional (Tematis)</w:t>
            </w:r>
          </w:p>
        </w:tc>
      </w:tr>
      <w:tr w:rsidR="00E13350" w:rsidRPr="00022215" w:rsidTr="00FC39DE">
        <w:trPr>
          <w:trHeight w:val="801"/>
        </w:trPr>
        <w:tc>
          <w:tcPr>
            <w:tcW w:w="4307" w:type="dxa"/>
          </w:tcPr>
          <w:p w:rsidR="00E13350" w:rsidRPr="00022215" w:rsidRDefault="00085C99">
            <w:pPr>
              <w:pStyle w:val="TableParagraph"/>
              <w:spacing w:before="0" w:line="224" w:lineRule="exact"/>
              <w:ind w:left="96"/>
              <w:rPr>
                <w:rFonts w:ascii="Cambria" w:hAnsi="Cambria" w:cs="Times New Roman"/>
                <w:sz w:val="20"/>
                <w:szCs w:val="20"/>
              </w:rPr>
            </w:pPr>
            <w:r w:rsidRPr="00022215">
              <w:rPr>
                <w:rFonts w:ascii="Cambria" w:hAnsi="Cambria" w:cs="Times New Roman"/>
                <w:w w:val="110"/>
                <w:sz w:val="20"/>
                <w:szCs w:val="20"/>
              </w:rPr>
              <w:t xml:space="preserve">3.10 </w:t>
            </w:r>
            <w:r w:rsidRPr="00022215">
              <w:rPr>
                <w:rFonts w:ascii="Cambria" w:hAnsi="Cambria" w:cs="Times New Roman"/>
                <w:i/>
                <w:w w:val="110"/>
                <w:sz w:val="20"/>
                <w:szCs w:val="20"/>
              </w:rPr>
              <w:t xml:space="preserve">Computational Thinking </w:t>
            </w:r>
            <w:r w:rsidRPr="00022215">
              <w:rPr>
                <w:rFonts w:ascii="Cambria" w:hAnsi="Cambria" w:cs="Times New Roman"/>
                <w:w w:val="110"/>
                <w:sz w:val="20"/>
                <w:szCs w:val="20"/>
              </w:rPr>
              <w:t>untuk</w:t>
            </w:r>
          </w:p>
          <w:p w:rsidR="00E13350" w:rsidRPr="00022215" w:rsidRDefault="00085C99">
            <w:pPr>
              <w:pStyle w:val="TableParagraph"/>
              <w:spacing w:before="7" w:line="260" w:lineRule="atLeast"/>
              <w:ind w:left="707" w:right="287"/>
              <w:rPr>
                <w:rFonts w:ascii="Cambria" w:hAnsi="Cambria" w:cs="Times New Roman"/>
                <w:sz w:val="20"/>
                <w:szCs w:val="20"/>
              </w:rPr>
            </w:pPr>
            <w:r w:rsidRPr="00022215">
              <w:rPr>
                <w:rFonts w:ascii="Cambria" w:hAnsi="Cambria" w:cs="Times New Roman"/>
                <w:w w:val="110"/>
                <w:sz w:val="20"/>
                <w:szCs w:val="20"/>
              </w:rPr>
              <w:t>persoalan komputasi dan otomasi yang lebih kompleks dari</w:t>
            </w:r>
          </w:p>
        </w:tc>
        <w:tc>
          <w:tcPr>
            <w:tcW w:w="4847" w:type="dxa"/>
          </w:tcPr>
          <w:p w:rsidR="00E13350" w:rsidRPr="00022215" w:rsidRDefault="00085C99">
            <w:pPr>
              <w:pStyle w:val="TableParagraph"/>
              <w:spacing w:before="0" w:line="224" w:lineRule="exact"/>
              <w:ind w:left="96"/>
              <w:rPr>
                <w:rFonts w:ascii="Cambria" w:hAnsi="Cambria" w:cs="Times New Roman"/>
                <w:sz w:val="20"/>
                <w:szCs w:val="20"/>
              </w:rPr>
            </w:pPr>
            <w:r w:rsidRPr="00022215">
              <w:rPr>
                <w:rFonts w:ascii="Cambria" w:hAnsi="Cambria" w:cs="Times New Roman"/>
                <w:w w:val="110"/>
                <w:sz w:val="20"/>
                <w:szCs w:val="20"/>
              </w:rPr>
              <w:t>4.10 Menyelesaikan persoalan-persoalan</w:t>
            </w:r>
          </w:p>
          <w:p w:rsidR="00E13350" w:rsidRPr="00022215" w:rsidRDefault="00085C99">
            <w:pPr>
              <w:pStyle w:val="TableParagraph"/>
              <w:spacing w:before="7" w:line="260" w:lineRule="atLeast"/>
              <w:ind w:left="707"/>
              <w:rPr>
                <w:rFonts w:ascii="Cambria" w:hAnsi="Cambria" w:cs="Times New Roman"/>
                <w:sz w:val="20"/>
                <w:szCs w:val="20"/>
              </w:rPr>
            </w:pPr>
            <w:r w:rsidRPr="00022215">
              <w:rPr>
                <w:rFonts w:ascii="Cambria" w:hAnsi="Cambria" w:cs="Times New Roman"/>
                <w:w w:val="110"/>
                <w:sz w:val="20"/>
                <w:szCs w:val="20"/>
              </w:rPr>
              <w:t>komputasi dan otomasi yang mengandung jejaring, pola, dan</w:t>
            </w:r>
          </w:p>
        </w:tc>
      </w:tr>
      <w:tr w:rsidR="00E13350" w:rsidRPr="00022215" w:rsidTr="00FC39DE">
        <w:trPr>
          <w:trHeight w:val="445"/>
        </w:trPr>
        <w:tc>
          <w:tcPr>
            <w:tcW w:w="4307" w:type="dxa"/>
          </w:tcPr>
          <w:p w:rsidR="00E13350" w:rsidRPr="00022215" w:rsidRDefault="00085C99">
            <w:pPr>
              <w:pStyle w:val="TableParagraph"/>
              <w:spacing w:before="0" w:line="226" w:lineRule="exact"/>
              <w:ind w:left="707"/>
              <w:rPr>
                <w:rFonts w:ascii="Cambria" w:hAnsi="Cambria" w:cs="Times New Roman"/>
                <w:sz w:val="20"/>
                <w:szCs w:val="20"/>
              </w:rPr>
            </w:pPr>
            <w:r w:rsidRPr="00022215">
              <w:rPr>
                <w:rFonts w:ascii="Cambria" w:hAnsi="Cambria" w:cs="Times New Roman"/>
                <w:w w:val="110"/>
                <w:sz w:val="20"/>
                <w:szCs w:val="20"/>
              </w:rPr>
              <w:t>sebelumnya</w:t>
            </w:r>
          </w:p>
        </w:tc>
        <w:tc>
          <w:tcPr>
            <w:tcW w:w="4847" w:type="dxa"/>
          </w:tcPr>
          <w:p w:rsidR="00E13350" w:rsidRPr="00022215" w:rsidRDefault="00085C99">
            <w:pPr>
              <w:pStyle w:val="TableParagraph"/>
              <w:spacing w:before="0" w:line="226" w:lineRule="exact"/>
              <w:ind w:left="707"/>
              <w:rPr>
                <w:rFonts w:ascii="Cambria" w:hAnsi="Cambria" w:cs="Times New Roman"/>
                <w:sz w:val="20"/>
                <w:szCs w:val="20"/>
              </w:rPr>
            </w:pPr>
            <w:r w:rsidRPr="00022215">
              <w:rPr>
                <w:rFonts w:ascii="Cambria" w:hAnsi="Cambria" w:cs="Times New Roman"/>
                <w:w w:val="110"/>
                <w:sz w:val="20"/>
                <w:szCs w:val="20"/>
              </w:rPr>
              <w:t>algoritmik yang lebih kompleks.</w:t>
            </w:r>
          </w:p>
        </w:tc>
      </w:tr>
      <w:tr w:rsidR="00E13350" w:rsidRPr="00022215" w:rsidTr="00FC39DE">
        <w:trPr>
          <w:trHeight w:val="445"/>
        </w:trPr>
        <w:tc>
          <w:tcPr>
            <w:tcW w:w="9154" w:type="dxa"/>
            <w:gridSpan w:val="2"/>
          </w:tcPr>
          <w:p w:rsidR="00E13350" w:rsidRPr="00022215" w:rsidRDefault="00085C99">
            <w:pPr>
              <w:pStyle w:val="TableParagraph"/>
              <w:spacing w:before="0" w:line="226" w:lineRule="exact"/>
              <w:ind w:left="2778"/>
              <w:rPr>
                <w:rFonts w:ascii="Cambria" w:hAnsi="Cambria" w:cs="Times New Roman"/>
                <w:sz w:val="20"/>
                <w:szCs w:val="20"/>
              </w:rPr>
            </w:pPr>
            <w:r w:rsidRPr="00022215">
              <w:rPr>
                <w:rFonts w:ascii="Cambria" w:hAnsi="Cambria" w:cs="Times New Roman"/>
                <w:w w:val="110"/>
                <w:sz w:val="20"/>
                <w:szCs w:val="20"/>
              </w:rPr>
              <w:t>Praktik Lintas Bidang (Tematis)</w:t>
            </w:r>
          </w:p>
        </w:tc>
      </w:tr>
      <w:tr w:rsidR="00E13350" w:rsidRPr="00022215" w:rsidTr="00FC39DE">
        <w:trPr>
          <w:trHeight w:val="9811"/>
        </w:trPr>
        <w:tc>
          <w:tcPr>
            <w:tcW w:w="4307" w:type="dxa"/>
          </w:tcPr>
          <w:p w:rsidR="00E13350" w:rsidRPr="00022215" w:rsidRDefault="00085C99">
            <w:pPr>
              <w:pStyle w:val="TableParagraph"/>
              <w:spacing w:before="0" w:line="283" w:lineRule="auto"/>
              <w:ind w:left="707" w:hanging="611"/>
              <w:rPr>
                <w:rFonts w:ascii="Cambria" w:hAnsi="Cambria" w:cs="Times New Roman"/>
                <w:sz w:val="20"/>
                <w:szCs w:val="20"/>
              </w:rPr>
            </w:pPr>
            <w:r w:rsidRPr="00022215">
              <w:rPr>
                <w:rFonts w:ascii="Cambria" w:hAnsi="Cambria" w:cs="Times New Roman"/>
                <w:w w:val="105"/>
                <w:sz w:val="20"/>
                <w:szCs w:val="20"/>
              </w:rPr>
              <w:lastRenderedPageBreak/>
              <w:t xml:space="preserve">3.11 </w:t>
            </w:r>
            <w:r w:rsidRPr="00022215">
              <w:rPr>
                <w:rFonts w:ascii="Cambria" w:hAnsi="Cambria" w:cs="Times New Roman"/>
                <w:i/>
                <w:w w:val="105"/>
                <w:sz w:val="20"/>
                <w:szCs w:val="20"/>
              </w:rPr>
              <w:t xml:space="preserve">Cross-Cut Component, Capstone </w:t>
            </w:r>
            <w:r w:rsidRPr="00022215">
              <w:rPr>
                <w:rFonts w:ascii="Cambria" w:hAnsi="Cambria" w:cs="Times New Roman"/>
                <w:w w:val="105"/>
                <w:sz w:val="20"/>
                <w:szCs w:val="20"/>
              </w:rPr>
              <w:t>(Integrasi pengetahuan dan keterampilan), Praktek</w:t>
            </w:r>
          </w:p>
        </w:tc>
        <w:tc>
          <w:tcPr>
            <w:tcW w:w="4847" w:type="dxa"/>
          </w:tcPr>
          <w:p w:rsidR="00E13350" w:rsidRPr="00022215" w:rsidRDefault="00085C99">
            <w:pPr>
              <w:pStyle w:val="TableParagraph"/>
              <w:numPr>
                <w:ilvl w:val="2"/>
                <w:numId w:val="13"/>
              </w:numPr>
              <w:tabs>
                <w:tab w:val="left" w:pos="745"/>
              </w:tabs>
              <w:spacing w:before="0" w:line="226" w:lineRule="exact"/>
              <w:ind w:hanging="611"/>
              <w:rPr>
                <w:rFonts w:ascii="Cambria" w:hAnsi="Cambria" w:cs="Times New Roman"/>
                <w:i/>
                <w:sz w:val="20"/>
                <w:szCs w:val="20"/>
              </w:rPr>
            </w:pPr>
            <w:r w:rsidRPr="00022215">
              <w:rPr>
                <w:rFonts w:ascii="Cambria" w:hAnsi="Cambria" w:cs="Times New Roman"/>
                <w:i/>
                <w:sz w:val="20"/>
                <w:szCs w:val="20"/>
              </w:rPr>
              <w:t>Fostering</w:t>
            </w:r>
            <w:r w:rsidRPr="00022215">
              <w:rPr>
                <w:rFonts w:ascii="Cambria" w:hAnsi="Cambria" w:cs="Times New Roman"/>
                <w:i/>
                <w:spacing w:val="12"/>
                <w:sz w:val="20"/>
                <w:szCs w:val="20"/>
              </w:rPr>
              <w:t xml:space="preserve"> </w:t>
            </w:r>
            <w:r w:rsidRPr="00022215">
              <w:rPr>
                <w:rFonts w:ascii="Cambria" w:hAnsi="Cambria" w:cs="Times New Roman"/>
                <w:i/>
                <w:sz w:val="20"/>
                <w:szCs w:val="20"/>
              </w:rPr>
              <w:t>computing</w:t>
            </w:r>
          </w:p>
          <w:p w:rsidR="00E13350" w:rsidRPr="00022215" w:rsidRDefault="00085C99">
            <w:pPr>
              <w:pStyle w:val="TableParagraph"/>
              <w:spacing w:before="38" w:line="283" w:lineRule="auto"/>
              <w:ind w:left="707"/>
              <w:rPr>
                <w:rFonts w:ascii="Cambria" w:hAnsi="Cambria" w:cs="Times New Roman"/>
                <w:sz w:val="20"/>
                <w:szCs w:val="20"/>
              </w:rPr>
            </w:pPr>
            <w:r w:rsidRPr="00022215">
              <w:rPr>
                <w:rFonts w:ascii="Cambria" w:hAnsi="Cambria" w:cs="Times New Roman"/>
                <w:i/>
                <w:w w:val="110"/>
                <w:sz w:val="20"/>
                <w:szCs w:val="20"/>
              </w:rPr>
              <w:t xml:space="preserve">culture </w:t>
            </w:r>
            <w:r w:rsidRPr="00022215">
              <w:rPr>
                <w:rFonts w:ascii="Cambria" w:hAnsi="Cambria" w:cs="Times New Roman"/>
                <w:w w:val="110"/>
                <w:sz w:val="20"/>
                <w:szCs w:val="20"/>
              </w:rPr>
              <w:t>menumbuhkan budaya komputasi lewat berpikir komputasional.</w:t>
            </w:r>
          </w:p>
          <w:p w:rsidR="00E13350" w:rsidRPr="00022215" w:rsidRDefault="00085C99">
            <w:pPr>
              <w:pStyle w:val="TableParagraph"/>
              <w:numPr>
                <w:ilvl w:val="2"/>
                <w:numId w:val="13"/>
              </w:numPr>
              <w:tabs>
                <w:tab w:val="left" w:pos="745"/>
              </w:tabs>
              <w:spacing w:before="180"/>
              <w:ind w:hanging="611"/>
              <w:rPr>
                <w:rFonts w:ascii="Cambria" w:hAnsi="Cambria" w:cs="Times New Roman"/>
                <w:sz w:val="20"/>
                <w:szCs w:val="20"/>
              </w:rPr>
            </w:pPr>
            <w:r w:rsidRPr="00022215">
              <w:rPr>
                <w:rFonts w:ascii="Cambria" w:hAnsi="Cambria" w:cs="Times New Roman"/>
                <w:w w:val="110"/>
                <w:sz w:val="20"/>
                <w:szCs w:val="20"/>
              </w:rPr>
              <w:t>Kolaborasi lewat</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tematik.</w:t>
            </w:r>
          </w:p>
          <w:p w:rsidR="00E13350" w:rsidRPr="00022215" w:rsidRDefault="00E13350">
            <w:pPr>
              <w:pStyle w:val="TableParagraph"/>
              <w:spacing w:before="1"/>
              <w:ind w:left="0"/>
              <w:rPr>
                <w:rFonts w:ascii="Cambria" w:hAnsi="Cambria" w:cs="Times New Roman"/>
                <w:sz w:val="20"/>
                <w:szCs w:val="20"/>
              </w:rPr>
            </w:pPr>
          </w:p>
          <w:p w:rsidR="00E13350" w:rsidRPr="00022215" w:rsidRDefault="00085C99">
            <w:pPr>
              <w:pStyle w:val="TableParagraph"/>
              <w:numPr>
                <w:ilvl w:val="2"/>
                <w:numId w:val="13"/>
              </w:numPr>
              <w:tabs>
                <w:tab w:val="left" w:pos="745"/>
              </w:tabs>
              <w:spacing w:before="0" w:line="283" w:lineRule="auto"/>
              <w:ind w:right="213" w:hanging="611"/>
              <w:rPr>
                <w:rFonts w:ascii="Cambria" w:hAnsi="Cambria" w:cs="Times New Roman"/>
                <w:sz w:val="20"/>
                <w:szCs w:val="20"/>
              </w:rPr>
            </w:pPr>
            <w:r w:rsidRPr="00022215">
              <w:rPr>
                <w:rFonts w:ascii="Cambria" w:hAnsi="Cambria" w:cs="Times New Roman"/>
                <w:i/>
                <w:w w:val="110"/>
                <w:sz w:val="20"/>
                <w:szCs w:val="20"/>
              </w:rPr>
              <w:t xml:space="preserve">Recognizing and defining </w:t>
            </w:r>
            <w:r w:rsidRPr="00022215">
              <w:rPr>
                <w:rFonts w:ascii="Cambria" w:hAnsi="Cambria" w:cs="Times New Roman"/>
                <w:i/>
                <w:w w:val="105"/>
                <w:sz w:val="20"/>
                <w:szCs w:val="20"/>
              </w:rPr>
              <w:t>computational problems</w:t>
            </w:r>
            <w:r w:rsidRPr="00022215">
              <w:rPr>
                <w:rFonts w:ascii="Cambria" w:hAnsi="Cambria" w:cs="Times New Roman"/>
                <w:i/>
                <w:spacing w:val="-41"/>
                <w:w w:val="105"/>
                <w:sz w:val="20"/>
                <w:szCs w:val="20"/>
              </w:rPr>
              <w:t xml:space="preserve"> </w:t>
            </w:r>
            <w:r w:rsidRPr="00022215">
              <w:rPr>
                <w:rFonts w:ascii="Cambria" w:hAnsi="Cambria" w:cs="Times New Roman"/>
                <w:w w:val="105"/>
                <w:sz w:val="20"/>
                <w:szCs w:val="20"/>
              </w:rPr>
              <w:t xml:space="preserve">(mengenali </w:t>
            </w:r>
            <w:r w:rsidRPr="00022215">
              <w:rPr>
                <w:rFonts w:ascii="Cambria" w:hAnsi="Cambria" w:cs="Times New Roman"/>
                <w:w w:val="110"/>
                <w:sz w:val="20"/>
                <w:szCs w:val="20"/>
              </w:rPr>
              <w:t>dan mendefinisikan problema- problema lebih kompleks dari sebelumnya yang dapat diselesaikan dengan model komputasi.</w:t>
            </w:r>
          </w:p>
          <w:p w:rsidR="00E13350" w:rsidRPr="00022215" w:rsidRDefault="00085C99">
            <w:pPr>
              <w:pStyle w:val="TableParagraph"/>
              <w:numPr>
                <w:ilvl w:val="2"/>
                <w:numId w:val="13"/>
              </w:numPr>
              <w:tabs>
                <w:tab w:val="left" w:pos="745"/>
              </w:tabs>
              <w:spacing w:before="175"/>
              <w:ind w:hanging="611"/>
              <w:rPr>
                <w:rFonts w:ascii="Cambria" w:hAnsi="Cambria" w:cs="Times New Roman"/>
                <w:i/>
                <w:sz w:val="20"/>
                <w:szCs w:val="20"/>
              </w:rPr>
            </w:pPr>
            <w:r w:rsidRPr="00022215">
              <w:rPr>
                <w:rFonts w:ascii="Cambria" w:hAnsi="Cambria" w:cs="Times New Roman"/>
                <w:i/>
                <w:w w:val="105"/>
                <w:sz w:val="20"/>
                <w:szCs w:val="20"/>
              </w:rPr>
              <w:t>Developing and</w:t>
            </w:r>
            <w:r w:rsidRPr="00022215">
              <w:rPr>
                <w:rFonts w:ascii="Cambria" w:hAnsi="Cambria" w:cs="Times New Roman"/>
                <w:i/>
                <w:spacing w:val="16"/>
                <w:w w:val="105"/>
                <w:sz w:val="20"/>
                <w:szCs w:val="20"/>
              </w:rPr>
              <w:t xml:space="preserve"> </w:t>
            </w:r>
            <w:r w:rsidRPr="00022215">
              <w:rPr>
                <w:rFonts w:ascii="Cambria" w:hAnsi="Cambria" w:cs="Times New Roman"/>
                <w:i/>
                <w:w w:val="105"/>
                <w:sz w:val="20"/>
                <w:szCs w:val="20"/>
              </w:rPr>
              <w:t>using</w:t>
            </w:r>
          </w:p>
          <w:p w:rsidR="00E13350" w:rsidRPr="00022215" w:rsidRDefault="00085C99">
            <w:pPr>
              <w:pStyle w:val="TableParagraph"/>
              <w:spacing w:before="40" w:line="285" w:lineRule="auto"/>
              <w:ind w:left="707"/>
              <w:rPr>
                <w:rFonts w:ascii="Cambria" w:hAnsi="Cambria" w:cs="Times New Roman"/>
                <w:sz w:val="20"/>
                <w:szCs w:val="20"/>
              </w:rPr>
            </w:pPr>
            <w:r w:rsidRPr="00022215">
              <w:rPr>
                <w:rFonts w:ascii="Cambria" w:hAnsi="Cambria" w:cs="Times New Roman"/>
                <w:i/>
                <w:w w:val="105"/>
                <w:sz w:val="20"/>
                <w:szCs w:val="20"/>
              </w:rPr>
              <w:t xml:space="preserve">abstractions </w:t>
            </w:r>
            <w:r w:rsidRPr="00022215">
              <w:rPr>
                <w:rFonts w:ascii="Cambria" w:hAnsi="Cambria" w:cs="Times New Roman"/>
                <w:w w:val="105"/>
                <w:sz w:val="20"/>
                <w:szCs w:val="20"/>
              </w:rPr>
              <w:t xml:space="preserve">(mengembangkan dan </w:t>
            </w:r>
            <w:r w:rsidRPr="00022215">
              <w:rPr>
                <w:rFonts w:ascii="Cambria" w:hAnsi="Cambria" w:cs="Times New Roman"/>
                <w:w w:val="110"/>
                <w:sz w:val="20"/>
                <w:szCs w:val="20"/>
              </w:rPr>
              <w:t>menggunakan abstraksi</w:t>
            </w:r>
          </w:p>
          <w:p w:rsidR="00E13350" w:rsidRPr="00022215" w:rsidRDefault="00085C99">
            <w:pPr>
              <w:pStyle w:val="TableParagraph"/>
              <w:numPr>
                <w:ilvl w:val="2"/>
                <w:numId w:val="13"/>
              </w:numPr>
              <w:tabs>
                <w:tab w:val="left" w:pos="745"/>
              </w:tabs>
              <w:spacing w:before="174" w:line="280" w:lineRule="auto"/>
              <w:ind w:right="478" w:hanging="611"/>
              <w:rPr>
                <w:rFonts w:ascii="Cambria" w:hAnsi="Cambria" w:cs="Times New Roman"/>
                <w:sz w:val="20"/>
                <w:szCs w:val="20"/>
              </w:rPr>
            </w:pPr>
            <w:r w:rsidRPr="00022215">
              <w:rPr>
                <w:rFonts w:ascii="Cambria" w:hAnsi="Cambria" w:cs="Times New Roman"/>
                <w:i/>
                <w:w w:val="105"/>
                <w:sz w:val="20"/>
                <w:szCs w:val="20"/>
              </w:rPr>
              <w:t xml:space="preserve">Creating computational artefacts: </w:t>
            </w:r>
            <w:r w:rsidRPr="00022215">
              <w:rPr>
                <w:rFonts w:ascii="Cambria" w:hAnsi="Cambria" w:cs="Times New Roman"/>
                <w:w w:val="105"/>
                <w:sz w:val="20"/>
                <w:szCs w:val="20"/>
              </w:rPr>
              <w:t>Mengembangkan</w:t>
            </w:r>
            <w:r w:rsidRPr="00022215">
              <w:rPr>
                <w:rFonts w:ascii="Cambria" w:hAnsi="Cambria" w:cs="Times New Roman"/>
                <w:spacing w:val="9"/>
                <w:w w:val="105"/>
                <w:sz w:val="20"/>
                <w:szCs w:val="20"/>
              </w:rPr>
              <w:t xml:space="preserve"> </w:t>
            </w:r>
            <w:r w:rsidRPr="00022215">
              <w:rPr>
                <w:rFonts w:ascii="Cambria" w:hAnsi="Cambria" w:cs="Times New Roman"/>
                <w:w w:val="105"/>
                <w:sz w:val="20"/>
                <w:szCs w:val="20"/>
              </w:rPr>
              <w:t>atau</w:t>
            </w:r>
          </w:p>
          <w:p w:rsidR="00E13350" w:rsidRPr="00022215" w:rsidRDefault="00085C99">
            <w:pPr>
              <w:pStyle w:val="TableParagraph"/>
              <w:spacing w:before="1" w:line="283" w:lineRule="auto"/>
              <w:ind w:left="707"/>
              <w:rPr>
                <w:rFonts w:ascii="Cambria" w:hAnsi="Cambria" w:cs="Times New Roman"/>
                <w:sz w:val="20"/>
                <w:szCs w:val="20"/>
              </w:rPr>
            </w:pPr>
            <w:r w:rsidRPr="00022215">
              <w:rPr>
                <w:rFonts w:ascii="Cambria" w:hAnsi="Cambria" w:cs="Times New Roman"/>
                <w:w w:val="110"/>
                <w:sz w:val="20"/>
                <w:szCs w:val="20"/>
              </w:rPr>
              <w:t>bahkan jika mampu menciptakan artefak/produk TIK atau model komputasi misalnya program komputer.</w:t>
            </w:r>
          </w:p>
          <w:p w:rsidR="00E13350" w:rsidRPr="00022215" w:rsidRDefault="00085C99">
            <w:pPr>
              <w:pStyle w:val="TableParagraph"/>
              <w:numPr>
                <w:ilvl w:val="2"/>
                <w:numId w:val="13"/>
              </w:numPr>
              <w:tabs>
                <w:tab w:val="left" w:pos="745"/>
              </w:tabs>
              <w:spacing w:before="178" w:line="283" w:lineRule="auto"/>
              <w:ind w:right="260" w:hanging="611"/>
              <w:rPr>
                <w:rFonts w:ascii="Cambria" w:hAnsi="Cambria" w:cs="Times New Roman"/>
                <w:sz w:val="20"/>
                <w:szCs w:val="20"/>
              </w:rPr>
            </w:pPr>
            <w:r w:rsidRPr="00022215">
              <w:rPr>
                <w:rFonts w:ascii="Cambria" w:hAnsi="Cambria" w:cs="Times New Roman"/>
                <w:i/>
                <w:w w:val="105"/>
                <w:sz w:val="20"/>
                <w:szCs w:val="20"/>
              </w:rPr>
              <w:t>Testing</w:t>
            </w:r>
            <w:r w:rsidRPr="00022215">
              <w:rPr>
                <w:rFonts w:ascii="Cambria" w:hAnsi="Cambria" w:cs="Times New Roman"/>
                <w:i/>
                <w:spacing w:val="-23"/>
                <w:w w:val="105"/>
                <w:sz w:val="20"/>
                <w:szCs w:val="20"/>
              </w:rPr>
              <w:t xml:space="preserve"> </w:t>
            </w:r>
            <w:r w:rsidRPr="00022215">
              <w:rPr>
                <w:rFonts w:ascii="Cambria" w:hAnsi="Cambria" w:cs="Times New Roman"/>
                <w:i/>
                <w:w w:val="105"/>
                <w:sz w:val="20"/>
                <w:szCs w:val="20"/>
              </w:rPr>
              <w:t>and</w:t>
            </w:r>
            <w:r w:rsidRPr="00022215">
              <w:rPr>
                <w:rFonts w:ascii="Cambria" w:hAnsi="Cambria" w:cs="Times New Roman"/>
                <w:i/>
                <w:spacing w:val="-22"/>
                <w:w w:val="105"/>
                <w:sz w:val="20"/>
                <w:szCs w:val="20"/>
              </w:rPr>
              <w:t xml:space="preserve"> </w:t>
            </w:r>
            <w:r w:rsidRPr="00022215">
              <w:rPr>
                <w:rFonts w:ascii="Cambria" w:hAnsi="Cambria" w:cs="Times New Roman"/>
                <w:i/>
                <w:w w:val="105"/>
                <w:sz w:val="20"/>
                <w:szCs w:val="20"/>
              </w:rPr>
              <w:t>refining</w:t>
            </w:r>
            <w:r w:rsidRPr="00022215">
              <w:rPr>
                <w:rFonts w:ascii="Cambria" w:hAnsi="Cambria" w:cs="Times New Roman"/>
                <w:i/>
                <w:spacing w:val="-22"/>
                <w:w w:val="105"/>
                <w:sz w:val="20"/>
                <w:szCs w:val="20"/>
              </w:rPr>
              <w:t xml:space="preserve"> </w:t>
            </w:r>
            <w:r w:rsidRPr="00022215">
              <w:rPr>
                <w:rFonts w:ascii="Cambria" w:hAnsi="Cambria" w:cs="Times New Roman"/>
                <w:i/>
                <w:w w:val="105"/>
                <w:sz w:val="20"/>
                <w:szCs w:val="20"/>
              </w:rPr>
              <w:t xml:space="preserve">computational </w:t>
            </w:r>
            <w:r w:rsidRPr="00022215">
              <w:rPr>
                <w:rFonts w:ascii="Cambria" w:hAnsi="Cambria" w:cs="Times New Roman"/>
                <w:i/>
                <w:w w:val="110"/>
                <w:sz w:val="20"/>
                <w:szCs w:val="20"/>
              </w:rPr>
              <w:t xml:space="preserve">artefacts </w:t>
            </w:r>
            <w:r w:rsidRPr="00022215">
              <w:rPr>
                <w:rFonts w:ascii="Cambria" w:hAnsi="Cambria" w:cs="Times New Roman"/>
                <w:w w:val="110"/>
                <w:sz w:val="20"/>
                <w:szCs w:val="20"/>
              </w:rPr>
              <w:t>: menguji dan memperbaiki/menyempurnakan artefak/produk TIK atau model komputasi.</w:t>
            </w:r>
          </w:p>
          <w:p w:rsidR="00E13350" w:rsidRPr="00022215" w:rsidRDefault="00085C99">
            <w:pPr>
              <w:pStyle w:val="TableParagraph"/>
              <w:numPr>
                <w:ilvl w:val="2"/>
                <w:numId w:val="13"/>
              </w:numPr>
              <w:tabs>
                <w:tab w:val="left" w:pos="745"/>
              </w:tabs>
              <w:spacing w:before="175" w:line="283" w:lineRule="auto"/>
              <w:ind w:right="457" w:hanging="611"/>
              <w:rPr>
                <w:rFonts w:ascii="Cambria" w:hAnsi="Cambria" w:cs="Times New Roman"/>
                <w:sz w:val="20"/>
                <w:szCs w:val="20"/>
              </w:rPr>
            </w:pPr>
            <w:r w:rsidRPr="00022215">
              <w:rPr>
                <w:rFonts w:ascii="Cambria" w:hAnsi="Cambria" w:cs="Times New Roman"/>
                <w:i/>
                <w:w w:val="105"/>
                <w:sz w:val="20"/>
                <w:szCs w:val="20"/>
              </w:rPr>
              <w:t>Communicating about computing</w:t>
            </w:r>
            <w:r w:rsidRPr="00022215">
              <w:rPr>
                <w:rFonts w:ascii="Cambria" w:hAnsi="Cambria" w:cs="Times New Roman"/>
                <w:i/>
                <w:spacing w:val="24"/>
                <w:w w:val="105"/>
                <w:sz w:val="20"/>
                <w:szCs w:val="20"/>
              </w:rPr>
              <w:t xml:space="preserve"> </w:t>
            </w:r>
            <w:r w:rsidRPr="00022215">
              <w:rPr>
                <w:rFonts w:ascii="Cambria" w:hAnsi="Cambria" w:cs="Times New Roman"/>
                <w:w w:val="105"/>
                <w:sz w:val="20"/>
                <w:szCs w:val="20"/>
              </w:rPr>
              <w:t>(mengkomunikasikan</w:t>
            </w:r>
          </w:p>
          <w:p w:rsidR="00E13350" w:rsidRPr="00022215" w:rsidRDefault="00085C99">
            <w:pPr>
              <w:pStyle w:val="TableParagraph"/>
              <w:spacing w:before="0" w:line="283" w:lineRule="auto"/>
              <w:ind w:left="707" w:right="194"/>
              <w:rPr>
                <w:rFonts w:ascii="Cambria" w:hAnsi="Cambria" w:cs="Times New Roman"/>
                <w:sz w:val="20"/>
                <w:szCs w:val="20"/>
              </w:rPr>
            </w:pPr>
            <w:r w:rsidRPr="00022215">
              <w:rPr>
                <w:rFonts w:ascii="Cambria" w:hAnsi="Cambria" w:cs="Times New Roman"/>
                <w:w w:val="110"/>
                <w:sz w:val="20"/>
                <w:szCs w:val="20"/>
              </w:rPr>
              <w:t>informatika) lewat pengungkapan secara lisan maupun tulisan tentang produk TIK yang dihasilkan.</w:t>
            </w:r>
          </w:p>
        </w:tc>
      </w:tr>
    </w:tbl>
    <w:p w:rsidR="00FC39DE" w:rsidRPr="00022215" w:rsidRDefault="00FC39DE" w:rsidP="00FC39DE">
      <w:pPr>
        <w:tabs>
          <w:tab w:val="left" w:pos="510"/>
        </w:tabs>
        <w:spacing w:before="85" w:line="491" w:lineRule="auto"/>
        <w:ind w:right="1771"/>
        <w:rPr>
          <w:rFonts w:ascii="Cambria" w:hAnsi="Cambria" w:cs="Times New Roman"/>
          <w:sz w:val="20"/>
          <w:szCs w:val="20"/>
        </w:rPr>
      </w:pPr>
    </w:p>
    <w:p w:rsidR="00FC39DE" w:rsidRPr="00022215" w:rsidRDefault="00FC39DE" w:rsidP="00FC39DE">
      <w:pPr>
        <w:widowControl/>
        <w:autoSpaceDE/>
        <w:autoSpaceDN/>
        <w:rPr>
          <w:rFonts w:ascii="Cambria" w:hAnsi="Cambria" w:cs="Times New Roman"/>
          <w:sz w:val="20"/>
          <w:szCs w:val="20"/>
        </w:rPr>
      </w:pPr>
      <w:r w:rsidRPr="00022215">
        <w:rPr>
          <w:rFonts w:ascii="Cambria" w:hAnsi="Cambria" w:cs="Times New Roman"/>
          <w:sz w:val="20"/>
          <w:szCs w:val="20"/>
        </w:rPr>
        <w:br w:type="page"/>
      </w:r>
    </w:p>
    <w:p w:rsidR="00E13350" w:rsidRPr="00022215" w:rsidRDefault="00085C99" w:rsidP="00FC39DE">
      <w:pPr>
        <w:pStyle w:val="ListParagraph"/>
        <w:numPr>
          <w:ilvl w:val="0"/>
          <w:numId w:val="71"/>
        </w:numPr>
        <w:tabs>
          <w:tab w:val="left" w:pos="510"/>
        </w:tabs>
        <w:spacing w:before="85" w:line="491" w:lineRule="auto"/>
        <w:ind w:left="435" w:right="28" w:hanging="324"/>
        <w:jc w:val="left"/>
        <w:rPr>
          <w:rFonts w:ascii="Cambria" w:hAnsi="Cambria" w:cs="Times New Roman"/>
          <w:sz w:val="20"/>
          <w:szCs w:val="20"/>
        </w:rPr>
      </w:pPr>
      <w:r w:rsidRPr="00022215">
        <w:rPr>
          <w:rFonts w:ascii="Cambria" w:hAnsi="Cambria" w:cs="Times New Roman"/>
          <w:w w:val="105"/>
          <w:sz w:val="20"/>
          <w:szCs w:val="20"/>
        </w:rPr>
        <w:lastRenderedPageBreak/>
        <w:t>KOMPETENSI INTI DAN KOMPETENSI DASAR INFORMATIKA SMA/MA Kelas</w:t>
      </w:r>
      <w:r w:rsidRPr="00022215">
        <w:rPr>
          <w:rFonts w:ascii="Cambria" w:hAnsi="Cambria" w:cs="Times New Roman"/>
          <w:spacing w:val="15"/>
          <w:w w:val="105"/>
          <w:sz w:val="20"/>
          <w:szCs w:val="20"/>
        </w:rPr>
        <w:t xml:space="preserve"> </w:t>
      </w:r>
      <w:r w:rsidRPr="00022215">
        <w:rPr>
          <w:rFonts w:ascii="Cambria" w:hAnsi="Cambria" w:cs="Times New Roman"/>
          <w:w w:val="105"/>
          <w:sz w:val="20"/>
          <w:szCs w:val="20"/>
        </w:rPr>
        <w:t>X</w:t>
      </w:r>
    </w:p>
    <w:p w:rsidR="00E13350" w:rsidRPr="00022215" w:rsidRDefault="00085C99" w:rsidP="00FC39DE">
      <w:pPr>
        <w:pStyle w:val="BodyText"/>
        <w:spacing w:before="17" w:line="254" w:lineRule="auto"/>
        <w:ind w:left="435" w:right="28"/>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FC39DE">
      <w:pPr>
        <w:pStyle w:val="BodyText"/>
        <w:spacing w:before="6"/>
        <w:ind w:right="28"/>
        <w:rPr>
          <w:rFonts w:ascii="Cambria" w:hAnsi="Cambria" w:cs="Times New Roman"/>
          <w:sz w:val="20"/>
          <w:szCs w:val="20"/>
        </w:rPr>
      </w:pPr>
    </w:p>
    <w:p w:rsidR="00E13350" w:rsidRPr="00022215" w:rsidRDefault="00085C99" w:rsidP="00FC39DE">
      <w:pPr>
        <w:pStyle w:val="BodyText"/>
        <w:spacing w:line="254" w:lineRule="auto"/>
        <w:ind w:left="435" w:right="28"/>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 ajaran agama yang dianutnya”. Adapun rumusan Kompetensi Sikap Sosial yaitu, “Menunjukkan perilaku jujur, disiplin, tanggung jawab, peduli (gotong royong, kerja 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FC39DE">
      <w:pPr>
        <w:pStyle w:val="BodyText"/>
        <w:spacing w:before="8"/>
        <w:ind w:right="28"/>
        <w:rPr>
          <w:rFonts w:ascii="Cambria" w:hAnsi="Cambria" w:cs="Times New Roman"/>
          <w:sz w:val="20"/>
          <w:szCs w:val="20"/>
        </w:rPr>
      </w:pPr>
    </w:p>
    <w:p w:rsidR="00E13350" w:rsidRPr="00022215" w:rsidRDefault="00085C99" w:rsidP="00FC39DE">
      <w:pPr>
        <w:pStyle w:val="BodyText"/>
        <w:spacing w:line="254" w:lineRule="auto"/>
        <w:ind w:left="435" w:right="28"/>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peserta didik lebih lanjut.</w:t>
      </w:r>
    </w:p>
    <w:p w:rsidR="00E13350" w:rsidRPr="00022215" w:rsidRDefault="00E13350" w:rsidP="00FC39DE">
      <w:pPr>
        <w:pStyle w:val="BodyText"/>
        <w:spacing w:before="6"/>
        <w:ind w:right="28"/>
        <w:rPr>
          <w:rFonts w:ascii="Cambria" w:hAnsi="Cambria" w:cs="Times New Roman"/>
          <w:sz w:val="20"/>
          <w:szCs w:val="20"/>
        </w:rPr>
      </w:pPr>
    </w:p>
    <w:p w:rsidR="00E13350" w:rsidRPr="00022215" w:rsidRDefault="00085C99" w:rsidP="00FC39DE">
      <w:pPr>
        <w:pStyle w:val="BodyText"/>
        <w:spacing w:line="254" w:lineRule="auto"/>
        <w:ind w:left="435" w:right="28"/>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7"/>
        <w:gridCol w:w="4847"/>
      </w:tblGrid>
      <w:tr w:rsidR="00E13350" w:rsidRPr="00022215" w:rsidTr="00FC39DE">
        <w:trPr>
          <w:trHeight w:val="445"/>
        </w:trPr>
        <w:tc>
          <w:tcPr>
            <w:tcW w:w="4307" w:type="dxa"/>
          </w:tcPr>
          <w:p w:rsidR="00E13350" w:rsidRPr="00022215" w:rsidRDefault="00085C99">
            <w:pPr>
              <w:pStyle w:val="TableParagraph"/>
              <w:spacing w:before="3"/>
              <w:ind w:left="569"/>
              <w:rPr>
                <w:rFonts w:ascii="Cambria" w:hAnsi="Cambria" w:cs="Times New Roman"/>
                <w:sz w:val="20"/>
                <w:szCs w:val="20"/>
              </w:rPr>
            </w:pPr>
            <w:r w:rsidRPr="00022215">
              <w:rPr>
                <w:rFonts w:ascii="Cambria" w:hAnsi="Cambria" w:cs="Times New Roman"/>
                <w:w w:val="105"/>
                <w:sz w:val="20"/>
                <w:szCs w:val="20"/>
              </w:rPr>
              <w:t>Kompetensi Inti 3 (Pengetahuan)</w:t>
            </w:r>
          </w:p>
        </w:tc>
        <w:tc>
          <w:tcPr>
            <w:tcW w:w="4847" w:type="dxa"/>
          </w:tcPr>
          <w:p w:rsidR="00E13350" w:rsidRPr="00022215" w:rsidRDefault="00085C99">
            <w:pPr>
              <w:pStyle w:val="TableParagraph"/>
              <w:spacing w:before="3"/>
              <w:ind w:left="554"/>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FC39DE">
        <w:trPr>
          <w:trHeight w:val="3919"/>
        </w:trPr>
        <w:tc>
          <w:tcPr>
            <w:tcW w:w="4307" w:type="dxa"/>
          </w:tcPr>
          <w:p w:rsidR="00E13350" w:rsidRPr="00022215" w:rsidRDefault="00085C99">
            <w:pPr>
              <w:pStyle w:val="TableParagraph"/>
              <w:tabs>
                <w:tab w:val="left" w:pos="504"/>
              </w:tabs>
              <w:spacing w:before="1" w:line="283" w:lineRule="auto"/>
              <w:ind w:left="504" w:right="92" w:hanging="408"/>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7" w:type="dxa"/>
          </w:tcPr>
          <w:p w:rsidR="00E13350" w:rsidRPr="00022215" w:rsidRDefault="00085C99">
            <w:pPr>
              <w:pStyle w:val="TableParagraph"/>
              <w:tabs>
                <w:tab w:val="left" w:pos="504"/>
              </w:tabs>
              <w:spacing w:before="1" w:line="283" w:lineRule="auto"/>
              <w:ind w:left="504" w:right="194" w:hanging="409"/>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bertindak secara efektif dan kreatif, dan mampu menggunakan metode sesuai kaidah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keilmuan.</w:t>
            </w:r>
          </w:p>
        </w:tc>
      </w:tr>
    </w:tbl>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8"/>
        <w:rPr>
          <w:rFonts w:ascii="Cambria" w:hAnsi="Cambria" w:cs="Times New Roman"/>
          <w:sz w:val="20"/>
          <w:szCs w:val="20"/>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7"/>
        <w:gridCol w:w="4847"/>
      </w:tblGrid>
      <w:tr w:rsidR="00E13350" w:rsidRPr="00022215" w:rsidTr="00FC39DE">
        <w:trPr>
          <w:trHeight w:val="445"/>
          <w:tblHeader/>
        </w:trPr>
        <w:tc>
          <w:tcPr>
            <w:tcW w:w="4307" w:type="dxa"/>
          </w:tcPr>
          <w:p w:rsidR="00E13350" w:rsidRPr="00022215" w:rsidRDefault="00085C99">
            <w:pPr>
              <w:pStyle w:val="TableParagraph"/>
              <w:spacing w:before="3"/>
              <w:ind w:left="1264"/>
              <w:rPr>
                <w:rFonts w:ascii="Cambria" w:hAnsi="Cambria" w:cs="Times New Roman"/>
                <w:sz w:val="20"/>
                <w:szCs w:val="20"/>
              </w:rPr>
            </w:pPr>
            <w:r w:rsidRPr="00022215">
              <w:rPr>
                <w:rFonts w:ascii="Cambria" w:hAnsi="Cambria" w:cs="Times New Roman"/>
                <w:w w:val="110"/>
                <w:sz w:val="20"/>
                <w:szCs w:val="20"/>
              </w:rPr>
              <w:t>Kompetensi Dasar</w:t>
            </w:r>
          </w:p>
        </w:tc>
        <w:tc>
          <w:tcPr>
            <w:tcW w:w="4847" w:type="dxa"/>
          </w:tcPr>
          <w:p w:rsidR="00E13350" w:rsidRPr="00022215" w:rsidRDefault="00085C99">
            <w:pPr>
              <w:pStyle w:val="TableParagraph"/>
              <w:spacing w:before="3"/>
              <w:ind w:left="1264"/>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FC39DE">
        <w:trPr>
          <w:trHeight w:val="445"/>
        </w:trPr>
        <w:tc>
          <w:tcPr>
            <w:tcW w:w="9154" w:type="dxa"/>
            <w:gridSpan w:val="2"/>
          </w:tcPr>
          <w:p w:rsidR="00E13350" w:rsidRPr="00022215" w:rsidRDefault="00085C99">
            <w:pPr>
              <w:pStyle w:val="TableParagraph"/>
              <w:spacing w:before="3"/>
              <w:ind w:left="2521"/>
              <w:rPr>
                <w:rFonts w:ascii="Cambria" w:hAnsi="Cambria" w:cs="Times New Roman"/>
                <w:sz w:val="20"/>
                <w:szCs w:val="20"/>
              </w:rPr>
            </w:pPr>
            <w:r w:rsidRPr="00022215">
              <w:rPr>
                <w:rFonts w:ascii="Cambria" w:hAnsi="Cambria" w:cs="Times New Roman"/>
                <w:w w:val="110"/>
                <w:sz w:val="20"/>
                <w:szCs w:val="20"/>
              </w:rPr>
              <w:t>Teknologi Informasi dan Komunikasi</w:t>
            </w:r>
          </w:p>
        </w:tc>
      </w:tr>
      <w:tr w:rsidR="00E13350" w:rsidRPr="00022215" w:rsidTr="00FC39DE">
        <w:trPr>
          <w:trHeight w:val="1516"/>
        </w:trPr>
        <w:tc>
          <w:tcPr>
            <w:tcW w:w="4307" w:type="dxa"/>
          </w:tcPr>
          <w:p w:rsidR="00E13350" w:rsidRPr="00022215" w:rsidRDefault="00085C99">
            <w:pPr>
              <w:pStyle w:val="TableParagraph"/>
              <w:spacing w:before="4" w:line="283" w:lineRule="auto"/>
              <w:ind w:left="504" w:right="171" w:hanging="408"/>
              <w:jc w:val="both"/>
              <w:rPr>
                <w:rFonts w:ascii="Cambria" w:hAnsi="Cambria" w:cs="Times New Roman"/>
                <w:sz w:val="20"/>
                <w:szCs w:val="20"/>
              </w:rPr>
            </w:pPr>
            <w:r w:rsidRPr="00022215">
              <w:rPr>
                <w:rFonts w:ascii="Cambria" w:hAnsi="Cambria" w:cs="Times New Roman"/>
                <w:w w:val="110"/>
                <w:sz w:val="20"/>
                <w:szCs w:val="20"/>
              </w:rPr>
              <w:t>3.1 Mengenal lebih dalam integrasi antar aplikasi office (pengolah kata, angka, presentasi).</w:t>
            </w:r>
          </w:p>
        </w:tc>
        <w:tc>
          <w:tcPr>
            <w:tcW w:w="4847" w:type="dxa"/>
          </w:tcPr>
          <w:p w:rsidR="00E13350" w:rsidRPr="00022215" w:rsidRDefault="00085C99">
            <w:pPr>
              <w:pStyle w:val="TableParagraph"/>
              <w:spacing w:before="4" w:line="283" w:lineRule="auto"/>
              <w:ind w:left="707" w:right="112" w:hanging="612"/>
              <w:rPr>
                <w:rFonts w:ascii="Cambria" w:hAnsi="Cambria" w:cs="Times New Roman"/>
                <w:sz w:val="20"/>
                <w:szCs w:val="20"/>
              </w:rPr>
            </w:pPr>
            <w:r w:rsidRPr="00022215">
              <w:rPr>
                <w:rFonts w:ascii="Cambria" w:hAnsi="Cambria" w:cs="Times New Roman"/>
                <w:w w:val="110"/>
                <w:sz w:val="20"/>
                <w:szCs w:val="20"/>
              </w:rPr>
              <w:t>4.1.1 Membuat laporan yang membutuhkan integrasi objek berupa teks, data dalam bentuk angka maupun visualisasi chart/grafik, gambar/foto.</w:t>
            </w:r>
          </w:p>
        </w:tc>
      </w:tr>
      <w:tr w:rsidR="00E13350" w:rsidRPr="00022215" w:rsidTr="00FC39DE">
        <w:trPr>
          <w:trHeight w:val="445"/>
        </w:trPr>
        <w:tc>
          <w:tcPr>
            <w:tcW w:w="4307" w:type="dxa"/>
          </w:tcPr>
          <w:p w:rsidR="00E13350" w:rsidRPr="00022215" w:rsidRDefault="00E13350">
            <w:pPr>
              <w:pStyle w:val="TableParagraph"/>
              <w:spacing w:before="0"/>
              <w:ind w:left="0"/>
              <w:rPr>
                <w:rFonts w:ascii="Cambria" w:hAnsi="Cambria" w:cs="Times New Roman"/>
                <w:sz w:val="20"/>
                <w:szCs w:val="20"/>
              </w:rPr>
            </w:pPr>
          </w:p>
        </w:tc>
        <w:tc>
          <w:tcPr>
            <w:tcW w:w="4847" w:type="dxa"/>
          </w:tcPr>
          <w:p w:rsidR="00E13350" w:rsidRPr="00022215" w:rsidRDefault="00085C99">
            <w:pPr>
              <w:pStyle w:val="TableParagraph"/>
              <w:spacing w:before="0" w:line="226" w:lineRule="exact"/>
              <w:ind w:left="96"/>
              <w:rPr>
                <w:rFonts w:ascii="Cambria" w:hAnsi="Cambria" w:cs="Times New Roman"/>
                <w:sz w:val="20"/>
                <w:szCs w:val="20"/>
              </w:rPr>
            </w:pPr>
            <w:r w:rsidRPr="00022215">
              <w:rPr>
                <w:rFonts w:ascii="Cambria" w:hAnsi="Cambria" w:cs="Times New Roman"/>
                <w:w w:val="110"/>
                <w:sz w:val="20"/>
                <w:szCs w:val="20"/>
              </w:rPr>
              <w:t>4.2.1 Memakai fitur lanjut aplikasi office.</w:t>
            </w:r>
          </w:p>
        </w:tc>
      </w:tr>
      <w:tr w:rsidR="00E13350" w:rsidRPr="00022215" w:rsidTr="00FC39DE">
        <w:trPr>
          <w:trHeight w:val="445"/>
        </w:trPr>
        <w:tc>
          <w:tcPr>
            <w:tcW w:w="9154" w:type="dxa"/>
            <w:gridSpan w:val="2"/>
          </w:tcPr>
          <w:p w:rsidR="00E13350" w:rsidRPr="00022215" w:rsidRDefault="00085C99">
            <w:pPr>
              <w:pStyle w:val="TableParagraph"/>
              <w:spacing w:before="0" w:line="226" w:lineRule="exact"/>
              <w:ind w:left="2866" w:right="2856"/>
              <w:jc w:val="center"/>
              <w:rPr>
                <w:rFonts w:ascii="Cambria" w:hAnsi="Cambria" w:cs="Times New Roman"/>
                <w:sz w:val="20"/>
                <w:szCs w:val="20"/>
              </w:rPr>
            </w:pPr>
            <w:r w:rsidRPr="00022215">
              <w:rPr>
                <w:rFonts w:ascii="Cambria" w:hAnsi="Cambria" w:cs="Times New Roman"/>
                <w:w w:val="110"/>
                <w:sz w:val="20"/>
                <w:szCs w:val="20"/>
              </w:rPr>
              <w:t>Teknik Komputer</w:t>
            </w:r>
          </w:p>
        </w:tc>
      </w:tr>
      <w:tr w:rsidR="00E13350" w:rsidRPr="00022215" w:rsidTr="00FC39DE">
        <w:trPr>
          <w:trHeight w:val="1963"/>
        </w:trPr>
        <w:tc>
          <w:tcPr>
            <w:tcW w:w="4307" w:type="dxa"/>
          </w:tcPr>
          <w:p w:rsidR="00E13350" w:rsidRPr="00022215" w:rsidRDefault="00085C99">
            <w:pPr>
              <w:pStyle w:val="TableParagraph"/>
              <w:numPr>
                <w:ilvl w:val="2"/>
                <w:numId w:val="12"/>
              </w:numPr>
              <w:tabs>
                <w:tab w:val="left" w:pos="708"/>
              </w:tabs>
              <w:spacing w:before="0" w:line="283" w:lineRule="auto"/>
              <w:ind w:right="282"/>
              <w:rPr>
                <w:rFonts w:ascii="Cambria" w:hAnsi="Cambria" w:cs="Times New Roman"/>
                <w:sz w:val="20"/>
                <w:szCs w:val="20"/>
              </w:rPr>
            </w:pPr>
            <w:r w:rsidRPr="00022215">
              <w:rPr>
                <w:rFonts w:ascii="Cambria" w:hAnsi="Cambria" w:cs="Times New Roman"/>
                <w:w w:val="110"/>
                <w:sz w:val="20"/>
                <w:szCs w:val="20"/>
              </w:rPr>
              <w:t>Memahami interaksi antara perangkat keras, perangkat lunak dan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pengguna.</w:t>
            </w:r>
          </w:p>
          <w:p w:rsidR="00E13350" w:rsidRPr="00022215" w:rsidRDefault="00085C99">
            <w:pPr>
              <w:pStyle w:val="TableParagraph"/>
              <w:numPr>
                <w:ilvl w:val="2"/>
                <w:numId w:val="12"/>
              </w:numPr>
              <w:tabs>
                <w:tab w:val="left" w:pos="708"/>
              </w:tabs>
              <w:spacing w:before="174" w:line="283" w:lineRule="auto"/>
              <w:ind w:right="164"/>
              <w:rPr>
                <w:rFonts w:ascii="Cambria" w:hAnsi="Cambria" w:cs="Times New Roman"/>
                <w:sz w:val="20"/>
                <w:szCs w:val="20"/>
              </w:rPr>
            </w:pPr>
            <w:r w:rsidRPr="00022215">
              <w:rPr>
                <w:rFonts w:ascii="Cambria" w:hAnsi="Cambria" w:cs="Times New Roman"/>
                <w:w w:val="110"/>
                <w:sz w:val="20"/>
                <w:szCs w:val="20"/>
              </w:rPr>
              <w:t>Mengenal jenis-jenis persoalan terkait penggunaan komputer yang lebih kompleks dari</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sebelumnya.</w:t>
            </w:r>
          </w:p>
        </w:tc>
        <w:tc>
          <w:tcPr>
            <w:tcW w:w="4847" w:type="dxa"/>
          </w:tcPr>
          <w:p w:rsidR="00E13350" w:rsidRPr="00022215" w:rsidRDefault="00085C99">
            <w:pPr>
              <w:pStyle w:val="TableParagraph"/>
              <w:spacing w:before="0" w:line="283" w:lineRule="auto"/>
              <w:ind w:left="504" w:hanging="409"/>
              <w:rPr>
                <w:rFonts w:ascii="Cambria" w:hAnsi="Cambria" w:cs="Times New Roman"/>
                <w:sz w:val="20"/>
                <w:szCs w:val="20"/>
              </w:rPr>
            </w:pPr>
            <w:r w:rsidRPr="00022215">
              <w:rPr>
                <w:rFonts w:ascii="Cambria" w:hAnsi="Cambria" w:cs="Times New Roman"/>
                <w:w w:val="110"/>
                <w:sz w:val="20"/>
                <w:szCs w:val="20"/>
              </w:rPr>
              <w:t>4.2 Melakukan interaksi (transfer data, tethering) antara dua atau lebih perangkat yang berbeda.</w:t>
            </w:r>
          </w:p>
        </w:tc>
      </w:tr>
      <w:tr w:rsidR="00E13350" w:rsidRPr="00022215" w:rsidTr="00FC39DE">
        <w:trPr>
          <w:trHeight w:val="445"/>
        </w:trPr>
        <w:tc>
          <w:tcPr>
            <w:tcW w:w="9154" w:type="dxa"/>
            <w:gridSpan w:val="2"/>
          </w:tcPr>
          <w:p w:rsidR="00E13350" w:rsidRPr="00022215" w:rsidRDefault="00085C99">
            <w:pPr>
              <w:pStyle w:val="TableParagraph"/>
              <w:spacing w:before="0" w:line="226" w:lineRule="exact"/>
              <w:ind w:left="2866" w:right="2856"/>
              <w:jc w:val="center"/>
              <w:rPr>
                <w:rFonts w:ascii="Cambria" w:hAnsi="Cambria" w:cs="Times New Roman"/>
                <w:sz w:val="20"/>
                <w:szCs w:val="20"/>
              </w:rPr>
            </w:pPr>
            <w:r w:rsidRPr="00022215">
              <w:rPr>
                <w:rFonts w:ascii="Cambria" w:hAnsi="Cambria" w:cs="Times New Roman"/>
                <w:w w:val="110"/>
                <w:sz w:val="20"/>
                <w:szCs w:val="20"/>
              </w:rPr>
              <w:lastRenderedPageBreak/>
              <w:t>Jaringan Komputer/Internet</w:t>
            </w:r>
          </w:p>
        </w:tc>
      </w:tr>
      <w:tr w:rsidR="00E13350" w:rsidRPr="00022215" w:rsidTr="00FC39DE">
        <w:trPr>
          <w:trHeight w:val="1695"/>
        </w:trPr>
        <w:tc>
          <w:tcPr>
            <w:tcW w:w="4307" w:type="dxa"/>
          </w:tcPr>
          <w:p w:rsidR="00E13350" w:rsidRPr="00022215" w:rsidRDefault="00085C99">
            <w:pPr>
              <w:pStyle w:val="TableParagraph"/>
              <w:spacing w:before="0" w:line="285" w:lineRule="auto"/>
              <w:ind w:left="504" w:hanging="408"/>
              <w:rPr>
                <w:rFonts w:ascii="Cambria" w:hAnsi="Cambria" w:cs="Times New Roman"/>
                <w:sz w:val="20"/>
                <w:szCs w:val="20"/>
              </w:rPr>
            </w:pPr>
            <w:r w:rsidRPr="00022215">
              <w:rPr>
                <w:rFonts w:ascii="Cambria" w:hAnsi="Cambria" w:cs="Times New Roman"/>
                <w:w w:val="110"/>
                <w:sz w:val="20"/>
                <w:szCs w:val="20"/>
              </w:rPr>
              <w:t>3.3 Mengenal jaringan komputer lebih teknis.</w:t>
            </w:r>
          </w:p>
        </w:tc>
        <w:tc>
          <w:tcPr>
            <w:tcW w:w="4847" w:type="dxa"/>
          </w:tcPr>
          <w:p w:rsidR="00E13350" w:rsidRPr="00022215" w:rsidRDefault="00085C99">
            <w:pPr>
              <w:pStyle w:val="TableParagraph"/>
              <w:numPr>
                <w:ilvl w:val="2"/>
                <w:numId w:val="11"/>
              </w:numPr>
              <w:tabs>
                <w:tab w:val="left" w:pos="708"/>
              </w:tabs>
              <w:spacing w:before="0" w:line="283" w:lineRule="auto"/>
              <w:ind w:right="182" w:hanging="611"/>
              <w:rPr>
                <w:rFonts w:ascii="Cambria" w:hAnsi="Cambria" w:cs="Times New Roman"/>
                <w:sz w:val="20"/>
                <w:szCs w:val="20"/>
              </w:rPr>
            </w:pPr>
            <w:r w:rsidRPr="00022215">
              <w:rPr>
                <w:rFonts w:ascii="Cambria" w:hAnsi="Cambria" w:cs="Times New Roman"/>
                <w:w w:val="110"/>
                <w:sz w:val="20"/>
                <w:szCs w:val="20"/>
              </w:rPr>
              <w:t>Menjelaskan komponen jaringan dan mekanisme yang terjadi dalam sebuah</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jaringan.</w:t>
            </w:r>
          </w:p>
          <w:p w:rsidR="00E13350" w:rsidRPr="00022215" w:rsidRDefault="00085C99">
            <w:pPr>
              <w:pStyle w:val="TableParagraph"/>
              <w:numPr>
                <w:ilvl w:val="2"/>
                <w:numId w:val="11"/>
              </w:numPr>
              <w:tabs>
                <w:tab w:val="left" w:pos="708"/>
              </w:tabs>
              <w:spacing w:before="175" w:line="283" w:lineRule="auto"/>
              <w:ind w:right="446" w:hanging="611"/>
              <w:rPr>
                <w:rFonts w:ascii="Cambria" w:hAnsi="Cambria" w:cs="Times New Roman"/>
                <w:sz w:val="20"/>
                <w:szCs w:val="20"/>
              </w:rPr>
            </w:pPr>
            <w:r w:rsidRPr="00022215">
              <w:rPr>
                <w:rFonts w:ascii="Cambria" w:hAnsi="Cambria" w:cs="Times New Roman"/>
                <w:w w:val="110"/>
                <w:sz w:val="20"/>
                <w:szCs w:val="20"/>
              </w:rPr>
              <w:t>Menjelaskan jenis-jenis</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jaringan komputer</w:t>
            </w:r>
          </w:p>
        </w:tc>
      </w:tr>
      <w:tr w:rsidR="00E13350" w:rsidRPr="00022215" w:rsidTr="00FC39DE">
        <w:trPr>
          <w:trHeight w:val="445"/>
        </w:trPr>
        <w:tc>
          <w:tcPr>
            <w:tcW w:w="9154" w:type="dxa"/>
            <w:gridSpan w:val="2"/>
          </w:tcPr>
          <w:p w:rsidR="00E13350" w:rsidRPr="00022215" w:rsidRDefault="00085C99">
            <w:pPr>
              <w:pStyle w:val="TableParagraph"/>
              <w:spacing w:before="0" w:line="226" w:lineRule="exact"/>
              <w:ind w:left="2865" w:right="2860"/>
              <w:jc w:val="center"/>
              <w:rPr>
                <w:rFonts w:ascii="Cambria" w:hAnsi="Cambria" w:cs="Times New Roman"/>
                <w:sz w:val="20"/>
                <w:szCs w:val="20"/>
              </w:rPr>
            </w:pPr>
            <w:r w:rsidRPr="00022215">
              <w:rPr>
                <w:rFonts w:ascii="Cambria" w:hAnsi="Cambria" w:cs="Times New Roman"/>
                <w:w w:val="110"/>
                <w:sz w:val="20"/>
                <w:szCs w:val="20"/>
              </w:rPr>
              <w:t>Analisis Data</w:t>
            </w:r>
          </w:p>
        </w:tc>
      </w:tr>
      <w:tr w:rsidR="00E13350" w:rsidRPr="00022215" w:rsidTr="00FC39DE">
        <w:trPr>
          <w:trHeight w:val="1246"/>
        </w:trPr>
        <w:tc>
          <w:tcPr>
            <w:tcW w:w="4307" w:type="dxa"/>
          </w:tcPr>
          <w:p w:rsidR="00E13350" w:rsidRPr="00022215" w:rsidRDefault="00085C99">
            <w:pPr>
              <w:pStyle w:val="TableParagraph"/>
              <w:spacing w:before="0" w:line="280" w:lineRule="auto"/>
              <w:ind w:left="504" w:right="125" w:hanging="408"/>
              <w:rPr>
                <w:rFonts w:ascii="Cambria" w:hAnsi="Cambria" w:cs="Times New Roman"/>
                <w:sz w:val="20"/>
                <w:szCs w:val="20"/>
              </w:rPr>
            </w:pPr>
            <w:r w:rsidRPr="00022215">
              <w:rPr>
                <w:rFonts w:ascii="Cambria" w:hAnsi="Cambria" w:cs="Times New Roman"/>
                <w:w w:val="110"/>
                <w:sz w:val="20"/>
                <w:szCs w:val="20"/>
              </w:rPr>
              <w:t>3.4 Memahami bahwa data dapat dikoleksi secara kontinyu dan otomatis melalui berbagai perangkat.</w:t>
            </w:r>
          </w:p>
        </w:tc>
        <w:tc>
          <w:tcPr>
            <w:tcW w:w="4847" w:type="dxa"/>
          </w:tcPr>
          <w:p w:rsidR="00E13350" w:rsidRPr="00022215" w:rsidRDefault="00085C99">
            <w:pPr>
              <w:pStyle w:val="TableParagraph"/>
              <w:spacing w:before="0" w:line="280" w:lineRule="auto"/>
              <w:ind w:left="504" w:right="112" w:hanging="409"/>
              <w:rPr>
                <w:rFonts w:ascii="Cambria" w:hAnsi="Cambria" w:cs="Times New Roman"/>
                <w:sz w:val="20"/>
                <w:szCs w:val="20"/>
              </w:rPr>
            </w:pPr>
            <w:r w:rsidRPr="00022215">
              <w:rPr>
                <w:rFonts w:ascii="Cambria" w:hAnsi="Cambria" w:cs="Times New Roman"/>
                <w:w w:val="110"/>
                <w:sz w:val="20"/>
                <w:szCs w:val="20"/>
              </w:rPr>
              <w:t>4.4 Melakukan berbagai cara pengumpulan data yang dijelaskan di kelas</w:t>
            </w:r>
          </w:p>
        </w:tc>
      </w:tr>
      <w:tr w:rsidR="00E13350" w:rsidRPr="00022215" w:rsidTr="00FC39DE">
        <w:trPr>
          <w:trHeight w:val="1248"/>
        </w:trPr>
        <w:tc>
          <w:tcPr>
            <w:tcW w:w="4307" w:type="dxa"/>
          </w:tcPr>
          <w:p w:rsidR="00E13350" w:rsidRPr="00022215" w:rsidRDefault="00085C99">
            <w:pPr>
              <w:pStyle w:val="TableParagraph"/>
              <w:spacing w:before="0" w:line="283" w:lineRule="auto"/>
              <w:ind w:left="504" w:hanging="408"/>
              <w:rPr>
                <w:rFonts w:ascii="Cambria" w:hAnsi="Cambria" w:cs="Times New Roman"/>
                <w:sz w:val="20"/>
                <w:szCs w:val="20"/>
              </w:rPr>
            </w:pPr>
            <w:r w:rsidRPr="00022215">
              <w:rPr>
                <w:rFonts w:ascii="Cambria" w:hAnsi="Cambria" w:cs="Times New Roman"/>
                <w:w w:val="110"/>
                <w:sz w:val="20"/>
                <w:szCs w:val="20"/>
              </w:rPr>
              <w:t>3.5 Memahami aspek privasi dalam pengumpulan data.</w:t>
            </w:r>
          </w:p>
        </w:tc>
        <w:tc>
          <w:tcPr>
            <w:tcW w:w="4847" w:type="dxa"/>
          </w:tcPr>
          <w:p w:rsidR="00E13350" w:rsidRPr="00022215" w:rsidRDefault="00085C99">
            <w:pPr>
              <w:pStyle w:val="TableParagraph"/>
              <w:spacing w:before="0" w:line="283" w:lineRule="auto"/>
              <w:ind w:left="504" w:right="197" w:hanging="409"/>
              <w:rPr>
                <w:rFonts w:ascii="Cambria" w:hAnsi="Cambria" w:cs="Times New Roman"/>
                <w:sz w:val="20"/>
                <w:szCs w:val="20"/>
              </w:rPr>
            </w:pPr>
            <w:r w:rsidRPr="00022215">
              <w:rPr>
                <w:rFonts w:ascii="Cambria" w:hAnsi="Cambria" w:cs="Times New Roman"/>
                <w:w w:val="110"/>
                <w:sz w:val="20"/>
                <w:szCs w:val="20"/>
              </w:rPr>
              <w:t>4.5 Mengambil dan mempublikasi data dengan memerhatikan aspek privasi. memanfaatkan fitur visualisasi dari pengolah angka</w:t>
            </w:r>
          </w:p>
        </w:tc>
      </w:tr>
      <w:tr w:rsidR="00E13350" w:rsidRPr="00022215" w:rsidTr="00FC39DE">
        <w:trPr>
          <w:trHeight w:val="1514"/>
        </w:trPr>
        <w:tc>
          <w:tcPr>
            <w:tcW w:w="4307" w:type="dxa"/>
          </w:tcPr>
          <w:p w:rsidR="00E13350" w:rsidRPr="00022215" w:rsidRDefault="00085C99">
            <w:pPr>
              <w:pStyle w:val="TableParagraph"/>
              <w:spacing w:before="0" w:line="280" w:lineRule="auto"/>
              <w:ind w:left="504" w:right="211" w:hanging="408"/>
              <w:rPr>
                <w:rFonts w:ascii="Cambria" w:hAnsi="Cambria" w:cs="Times New Roman"/>
                <w:sz w:val="20"/>
                <w:szCs w:val="20"/>
              </w:rPr>
            </w:pPr>
            <w:r w:rsidRPr="00022215">
              <w:rPr>
                <w:rFonts w:ascii="Cambria" w:hAnsi="Cambria" w:cs="Times New Roman"/>
                <w:w w:val="110"/>
                <w:sz w:val="20"/>
                <w:szCs w:val="20"/>
              </w:rPr>
              <w:t>3.6 Memahami data yang terkumpul dalam jumlah besar yang dapat ditransformasi, digeneralisasi, disederhanakan.</w:t>
            </w:r>
          </w:p>
        </w:tc>
        <w:tc>
          <w:tcPr>
            <w:tcW w:w="4847" w:type="dxa"/>
          </w:tcPr>
          <w:p w:rsidR="00E13350" w:rsidRPr="00022215" w:rsidRDefault="00085C99">
            <w:pPr>
              <w:pStyle w:val="TableParagraph"/>
              <w:spacing w:before="0" w:line="283" w:lineRule="auto"/>
              <w:ind w:left="504" w:hanging="409"/>
              <w:rPr>
                <w:rFonts w:ascii="Cambria" w:hAnsi="Cambria" w:cs="Times New Roman"/>
                <w:sz w:val="20"/>
                <w:szCs w:val="20"/>
              </w:rPr>
            </w:pPr>
            <w:r w:rsidRPr="00022215">
              <w:rPr>
                <w:rFonts w:ascii="Cambria" w:hAnsi="Cambria" w:cs="Times New Roman"/>
                <w:w w:val="110"/>
                <w:sz w:val="20"/>
                <w:szCs w:val="20"/>
              </w:rPr>
              <w:t>4.6 Memroses data dengan fitur lanjut pemroses angka.</w:t>
            </w:r>
          </w:p>
        </w:tc>
      </w:tr>
      <w:tr w:rsidR="00E13350" w:rsidRPr="00022215" w:rsidTr="00FC39DE">
        <w:trPr>
          <w:trHeight w:val="1246"/>
        </w:trPr>
        <w:tc>
          <w:tcPr>
            <w:tcW w:w="4307" w:type="dxa"/>
          </w:tcPr>
          <w:p w:rsidR="00E13350" w:rsidRPr="00022215" w:rsidRDefault="00085C99">
            <w:pPr>
              <w:pStyle w:val="TableParagraph"/>
              <w:spacing w:before="0" w:line="285" w:lineRule="auto"/>
              <w:ind w:left="504" w:right="211" w:hanging="408"/>
              <w:rPr>
                <w:rFonts w:ascii="Cambria" w:hAnsi="Cambria" w:cs="Times New Roman"/>
                <w:sz w:val="20"/>
                <w:szCs w:val="20"/>
              </w:rPr>
            </w:pPr>
            <w:r w:rsidRPr="00022215">
              <w:rPr>
                <w:rFonts w:ascii="Cambria" w:hAnsi="Cambria" w:cs="Times New Roman"/>
                <w:w w:val="110"/>
                <w:sz w:val="20"/>
                <w:szCs w:val="20"/>
              </w:rPr>
              <w:t>3.7 Mengenal berbagai cara visualiasi data.</w:t>
            </w:r>
          </w:p>
        </w:tc>
        <w:tc>
          <w:tcPr>
            <w:tcW w:w="4847" w:type="dxa"/>
          </w:tcPr>
          <w:p w:rsidR="00E13350" w:rsidRPr="00022215" w:rsidRDefault="00085C99">
            <w:pPr>
              <w:pStyle w:val="TableParagraph"/>
              <w:spacing w:before="0" w:line="283" w:lineRule="auto"/>
              <w:ind w:left="504" w:right="197" w:hanging="409"/>
              <w:rPr>
                <w:rFonts w:ascii="Cambria" w:hAnsi="Cambria" w:cs="Times New Roman"/>
                <w:sz w:val="20"/>
                <w:szCs w:val="20"/>
              </w:rPr>
            </w:pPr>
            <w:r w:rsidRPr="00022215">
              <w:rPr>
                <w:rFonts w:ascii="Cambria" w:hAnsi="Cambria" w:cs="Times New Roman"/>
                <w:w w:val="110"/>
                <w:sz w:val="20"/>
                <w:szCs w:val="20"/>
              </w:rPr>
              <w:t>4.7 Memvisualisasikan data dalam jumlah besar serta memberikan interpretasi yang berdasarkan penalaran dan prediksi data dengan</w:t>
            </w:r>
          </w:p>
        </w:tc>
      </w:tr>
      <w:tr w:rsidR="00E13350" w:rsidRPr="00022215" w:rsidTr="00FC39DE">
        <w:trPr>
          <w:trHeight w:val="447"/>
        </w:trPr>
        <w:tc>
          <w:tcPr>
            <w:tcW w:w="9154" w:type="dxa"/>
            <w:gridSpan w:val="2"/>
          </w:tcPr>
          <w:p w:rsidR="00E13350" w:rsidRPr="00022215" w:rsidRDefault="00085C99">
            <w:pPr>
              <w:pStyle w:val="TableParagraph"/>
              <w:spacing w:before="1"/>
              <w:ind w:left="2866" w:right="2860"/>
              <w:jc w:val="center"/>
              <w:rPr>
                <w:rFonts w:ascii="Cambria" w:hAnsi="Cambria" w:cs="Times New Roman"/>
                <w:sz w:val="20"/>
                <w:szCs w:val="20"/>
              </w:rPr>
            </w:pPr>
            <w:r w:rsidRPr="00022215">
              <w:rPr>
                <w:rFonts w:ascii="Cambria" w:hAnsi="Cambria" w:cs="Times New Roman"/>
                <w:w w:val="110"/>
                <w:sz w:val="20"/>
                <w:szCs w:val="20"/>
              </w:rPr>
              <w:t>Algoritma dan Pemrograman</w:t>
            </w:r>
          </w:p>
        </w:tc>
      </w:tr>
      <w:tr w:rsidR="00E13350" w:rsidRPr="00022215" w:rsidTr="00FC39DE">
        <w:trPr>
          <w:trHeight w:val="2762"/>
        </w:trPr>
        <w:tc>
          <w:tcPr>
            <w:tcW w:w="4307" w:type="dxa"/>
          </w:tcPr>
          <w:p w:rsidR="00E13350" w:rsidRPr="00022215" w:rsidRDefault="00085C99">
            <w:pPr>
              <w:pStyle w:val="TableParagraph"/>
              <w:numPr>
                <w:ilvl w:val="2"/>
                <w:numId w:val="10"/>
              </w:numPr>
              <w:tabs>
                <w:tab w:val="left" w:pos="708"/>
              </w:tabs>
              <w:spacing w:before="0" w:line="226" w:lineRule="exact"/>
              <w:rPr>
                <w:rFonts w:ascii="Cambria" w:hAnsi="Cambria" w:cs="Times New Roman"/>
                <w:sz w:val="20"/>
                <w:szCs w:val="20"/>
              </w:rPr>
            </w:pPr>
            <w:r w:rsidRPr="00022215">
              <w:rPr>
                <w:rFonts w:ascii="Cambria" w:hAnsi="Cambria" w:cs="Times New Roman"/>
                <w:w w:val="110"/>
                <w:sz w:val="20"/>
                <w:szCs w:val="20"/>
              </w:rPr>
              <w:t>Mengenal notasi</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algoritma.</w:t>
            </w:r>
          </w:p>
          <w:p w:rsidR="00E13350" w:rsidRPr="00022215" w:rsidRDefault="00E13350">
            <w:pPr>
              <w:pStyle w:val="TableParagraph"/>
              <w:spacing w:before="1"/>
              <w:ind w:left="0"/>
              <w:rPr>
                <w:rFonts w:ascii="Cambria" w:hAnsi="Cambria" w:cs="Times New Roman"/>
                <w:sz w:val="20"/>
                <w:szCs w:val="20"/>
              </w:rPr>
            </w:pPr>
          </w:p>
          <w:p w:rsidR="00E13350" w:rsidRPr="00022215" w:rsidRDefault="00085C99">
            <w:pPr>
              <w:pStyle w:val="TableParagraph"/>
              <w:numPr>
                <w:ilvl w:val="2"/>
                <w:numId w:val="10"/>
              </w:numPr>
              <w:tabs>
                <w:tab w:val="left" w:pos="708"/>
              </w:tabs>
              <w:spacing w:before="0" w:line="283" w:lineRule="auto"/>
              <w:ind w:right="713"/>
              <w:rPr>
                <w:rFonts w:ascii="Cambria" w:hAnsi="Cambria" w:cs="Times New Roman"/>
                <w:sz w:val="20"/>
                <w:szCs w:val="20"/>
              </w:rPr>
            </w:pPr>
            <w:r w:rsidRPr="00022215">
              <w:rPr>
                <w:rFonts w:ascii="Cambria" w:hAnsi="Cambria" w:cs="Times New Roman"/>
                <w:w w:val="110"/>
                <w:sz w:val="20"/>
                <w:szCs w:val="20"/>
              </w:rPr>
              <w:t>Mengenal struktur/templates program dalam bahasa yang diajarkan.</w:t>
            </w:r>
          </w:p>
          <w:p w:rsidR="00E13350" w:rsidRPr="00022215" w:rsidRDefault="00085C99">
            <w:pPr>
              <w:pStyle w:val="TableParagraph"/>
              <w:numPr>
                <w:ilvl w:val="2"/>
                <w:numId w:val="10"/>
              </w:numPr>
              <w:tabs>
                <w:tab w:val="left" w:pos="708"/>
              </w:tabs>
              <w:spacing w:before="176" w:line="283" w:lineRule="auto"/>
              <w:ind w:right="311"/>
              <w:rPr>
                <w:rFonts w:ascii="Cambria" w:hAnsi="Cambria" w:cs="Times New Roman"/>
                <w:sz w:val="20"/>
                <w:szCs w:val="20"/>
              </w:rPr>
            </w:pPr>
            <w:r w:rsidRPr="00022215">
              <w:rPr>
                <w:rFonts w:ascii="Cambria" w:hAnsi="Cambria" w:cs="Times New Roman"/>
                <w:w w:val="110"/>
                <w:sz w:val="20"/>
                <w:szCs w:val="20"/>
              </w:rPr>
              <w:t>Memahami variabel, value, konstanta, ekspresi dan instruksi input/output.</w:t>
            </w:r>
          </w:p>
          <w:p w:rsidR="00E13350" w:rsidRPr="00022215" w:rsidRDefault="00085C99">
            <w:pPr>
              <w:pStyle w:val="TableParagraph"/>
              <w:numPr>
                <w:ilvl w:val="2"/>
                <w:numId w:val="10"/>
              </w:numPr>
              <w:tabs>
                <w:tab w:val="left" w:pos="708"/>
              </w:tabs>
              <w:spacing w:before="178"/>
              <w:rPr>
                <w:rFonts w:ascii="Cambria" w:hAnsi="Cambria" w:cs="Times New Roman"/>
                <w:sz w:val="20"/>
                <w:szCs w:val="20"/>
              </w:rPr>
            </w:pPr>
            <w:r w:rsidRPr="00022215">
              <w:rPr>
                <w:rFonts w:ascii="Cambria" w:hAnsi="Cambria" w:cs="Times New Roman"/>
                <w:w w:val="110"/>
                <w:sz w:val="20"/>
                <w:szCs w:val="20"/>
              </w:rPr>
              <w:t>Memahami mekanisme</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eksekusi</w:t>
            </w:r>
          </w:p>
        </w:tc>
        <w:tc>
          <w:tcPr>
            <w:tcW w:w="4847" w:type="dxa"/>
          </w:tcPr>
          <w:p w:rsidR="00E13350" w:rsidRPr="00022215" w:rsidRDefault="00085C99">
            <w:pPr>
              <w:pStyle w:val="TableParagraph"/>
              <w:numPr>
                <w:ilvl w:val="2"/>
                <w:numId w:val="9"/>
              </w:numPr>
              <w:tabs>
                <w:tab w:val="left" w:pos="745"/>
              </w:tabs>
              <w:spacing w:before="0" w:line="283" w:lineRule="auto"/>
              <w:ind w:right="303" w:hanging="408"/>
              <w:rPr>
                <w:rFonts w:ascii="Cambria" w:hAnsi="Cambria" w:cs="Times New Roman"/>
                <w:sz w:val="20"/>
                <w:szCs w:val="20"/>
              </w:rPr>
            </w:pPr>
            <w:r w:rsidRPr="00022215">
              <w:rPr>
                <w:rFonts w:ascii="Cambria" w:hAnsi="Cambria" w:cs="Times New Roman"/>
                <w:w w:val="110"/>
                <w:sz w:val="20"/>
                <w:szCs w:val="20"/>
              </w:rPr>
              <w:t>Menulis program sederhana dengan satu program utama yang memakai salah satu atau gabungan dari pengetahuan 3.8.1 sampai dengan</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3.8.5</w:t>
            </w:r>
          </w:p>
          <w:p w:rsidR="00E13350" w:rsidRPr="00022215" w:rsidRDefault="00085C99">
            <w:pPr>
              <w:pStyle w:val="TableParagraph"/>
              <w:numPr>
                <w:ilvl w:val="2"/>
                <w:numId w:val="9"/>
              </w:numPr>
              <w:tabs>
                <w:tab w:val="left" w:pos="745"/>
              </w:tabs>
              <w:spacing w:before="172" w:line="280" w:lineRule="auto"/>
              <w:ind w:right="368" w:hanging="408"/>
              <w:rPr>
                <w:rFonts w:ascii="Cambria" w:hAnsi="Cambria" w:cs="Times New Roman"/>
                <w:sz w:val="20"/>
                <w:szCs w:val="20"/>
              </w:rPr>
            </w:pPr>
            <w:r w:rsidRPr="00022215">
              <w:rPr>
                <w:rFonts w:ascii="Cambria" w:hAnsi="Cambria" w:cs="Times New Roman"/>
                <w:w w:val="110"/>
                <w:sz w:val="20"/>
                <w:szCs w:val="20"/>
              </w:rPr>
              <w:t>Mengkombinasikan struktur kontrol dan mengetahui akibatnya, berdasarkan dengan</w:t>
            </w:r>
            <w:r w:rsidRPr="00022215">
              <w:rPr>
                <w:rFonts w:ascii="Cambria" w:hAnsi="Cambria" w:cs="Times New Roman"/>
                <w:spacing w:val="19"/>
                <w:w w:val="110"/>
                <w:sz w:val="20"/>
                <w:szCs w:val="20"/>
              </w:rPr>
              <w:t xml:space="preserve"> </w:t>
            </w:r>
            <w:r w:rsidRPr="00022215">
              <w:rPr>
                <w:rFonts w:ascii="Cambria" w:hAnsi="Cambria" w:cs="Times New Roman"/>
                <w:w w:val="110"/>
                <w:sz w:val="20"/>
                <w:szCs w:val="20"/>
              </w:rPr>
              <w:t>pengathuan</w:t>
            </w:r>
          </w:p>
          <w:p w:rsidR="00E13350" w:rsidRPr="00022215" w:rsidRDefault="00085C99">
            <w:pPr>
              <w:pStyle w:val="TableParagraph"/>
              <w:spacing w:before="5"/>
              <w:ind w:left="504"/>
              <w:rPr>
                <w:rFonts w:ascii="Cambria" w:hAnsi="Cambria" w:cs="Times New Roman"/>
                <w:sz w:val="20"/>
                <w:szCs w:val="20"/>
              </w:rPr>
            </w:pPr>
            <w:r w:rsidRPr="00022215">
              <w:rPr>
                <w:rFonts w:ascii="Cambria" w:hAnsi="Cambria" w:cs="Times New Roman"/>
                <w:w w:val="110"/>
                <w:sz w:val="20"/>
                <w:szCs w:val="20"/>
              </w:rPr>
              <w:t>3.8.1 sampai dengan 3.8.5</w:t>
            </w:r>
          </w:p>
        </w:tc>
      </w:tr>
      <w:tr w:rsidR="00E13350" w:rsidRPr="00022215" w:rsidTr="00FC39DE">
        <w:trPr>
          <w:trHeight w:val="1160"/>
        </w:trPr>
        <w:tc>
          <w:tcPr>
            <w:tcW w:w="4307" w:type="dxa"/>
          </w:tcPr>
          <w:p w:rsidR="00E13350" w:rsidRPr="00022215" w:rsidRDefault="00085C99">
            <w:pPr>
              <w:pStyle w:val="TableParagraph"/>
              <w:spacing w:before="0" w:line="226" w:lineRule="exact"/>
              <w:ind w:left="707"/>
              <w:rPr>
                <w:rFonts w:ascii="Cambria" w:hAnsi="Cambria" w:cs="Times New Roman"/>
                <w:sz w:val="20"/>
                <w:szCs w:val="20"/>
              </w:rPr>
            </w:pPr>
            <w:r w:rsidRPr="00022215">
              <w:rPr>
                <w:rFonts w:ascii="Cambria" w:hAnsi="Cambria" w:cs="Times New Roman"/>
                <w:w w:val="110"/>
                <w:sz w:val="20"/>
                <w:szCs w:val="20"/>
              </w:rPr>
              <w:t>kondisional dan loop.</w:t>
            </w:r>
          </w:p>
          <w:p w:rsidR="00E13350" w:rsidRPr="00022215" w:rsidRDefault="00E13350">
            <w:pPr>
              <w:pStyle w:val="TableParagraph"/>
              <w:spacing w:before="1"/>
              <w:ind w:left="0"/>
              <w:rPr>
                <w:rFonts w:ascii="Cambria" w:hAnsi="Cambria" w:cs="Times New Roman"/>
                <w:sz w:val="20"/>
                <w:szCs w:val="20"/>
              </w:rPr>
            </w:pPr>
          </w:p>
          <w:p w:rsidR="00E13350" w:rsidRPr="00022215" w:rsidRDefault="00085C99">
            <w:pPr>
              <w:pStyle w:val="TableParagraph"/>
              <w:spacing w:before="1" w:line="285" w:lineRule="auto"/>
              <w:ind w:left="707" w:right="211" w:hanging="611"/>
              <w:rPr>
                <w:rFonts w:ascii="Cambria" w:hAnsi="Cambria" w:cs="Times New Roman"/>
                <w:sz w:val="20"/>
                <w:szCs w:val="20"/>
              </w:rPr>
            </w:pPr>
            <w:r w:rsidRPr="00022215">
              <w:rPr>
                <w:rFonts w:ascii="Cambria" w:hAnsi="Cambria" w:cs="Times New Roman"/>
                <w:w w:val="110"/>
                <w:sz w:val="20"/>
                <w:szCs w:val="20"/>
              </w:rPr>
              <w:t>3.8.5 Memahami struktur data dasar (array sederhana).</w:t>
            </w:r>
          </w:p>
        </w:tc>
        <w:tc>
          <w:tcPr>
            <w:tcW w:w="4847" w:type="dxa"/>
          </w:tcPr>
          <w:p w:rsidR="00E13350" w:rsidRPr="00022215" w:rsidRDefault="00E13350">
            <w:pPr>
              <w:pStyle w:val="TableParagraph"/>
              <w:spacing w:before="0"/>
              <w:ind w:left="0"/>
              <w:rPr>
                <w:rFonts w:ascii="Cambria" w:hAnsi="Cambria" w:cs="Times New Roman"/>
                <w:sz w:val="20"/>
                <w:szCs w:val="20"/>
              </w:rPr>
            </w:pPr>
          </w:p>
        </w:tc>
      </w:tr>
      <w:tr w:rsidR="00E13350" w:rsidRPr="00022215" w:rsidTr="00FC39DE">
        <w:trPr>
          <w:trHeight w:val="445"/>
        </w:trPr>
        <w:tc>
          <w:tcPr>
            <w:tcW w:w="9154" w:type="dxa"/>
            <w:gridSpan w:val="2"/>
          </w:tcPr>
          <w:p w:rsidR="00E13350" w:rsidRPr="00022215" w:rsidRDefault="00085C99">
            <w:pPr>
              <w:pStyle w:val="TableParagraph"/>
              <w:spacing w:before="0" w:line="226" w:lineRule="exact"/>
              <w:ind w:left="2866" w:right="2858"/>
              <w:jc w:val="center"/>
              <w:rPr>
                <w:rFonts w:ascii="Cambria" w:hAnsi="Cambria" w:cs="Times New Roman"/>
                <w:sz w:val="20"/>
                <w:szCs w:val="20"/>
              </w:rPr>
            </w:pPr>
            <w:r w:rsidRPr="00022215">
              <w:rPr>
                <w:rFonts w:ascii="Cambria" w:hAnsi="Cambria" w:cs="Times New Roman"/>
                <w:w w:val="110"/>
                <w:sz w:val="20"/>
                <w:szCs w:val="20"/>
              </w:rPr>
              <w:t>Dampak Sosial Informatika</w:t>
            </w:r>
          </w:p>
        </w:tc>
      </w:tr>
      <w:tr w:rsidR="00E13350" w:rsidRPr="00022215" w:rsidTr="00FC39DE">
        <w:trPr>
          <w:trHeight w:val="2496"/>
        </w:trPr>
        <w:tc>
          <w:tcPr>
            <w:tcW w:w="4307" w:type="dxa"/>
          </w:tcPr>
          <w:p w:rsidR="00E13350" w:rsidRPr="00022215" w:rsidRDefault="00085C99">
            <w:pPr>
              <w:pStyle w:val="TableParagraph"/>
              <w:numPr>
                <w:ilvl w:val="2"/>
                <w:numId w:val="8"/>
              </w:numPr>
              <w:tabs>
                <w:tab w:val="left" w:pos="744"/>
              </w:tabs>
              <w:spacing w:before="0" w:line="285" w:lineRule="auto"/>
              <w:ind w:right="913" w:hanging="611"/>
              <w:rPr>
                <w:rFonts w:ascii="Cambria" w:hAnsi="Cambria" w:cs="Times New Roman"/>
                <w:sz w:val="20"/>
                <w:szCs w:val="20"/>
              </w:rPr>
            </w:pPr>
            <w:r w:rsidRPr="00022215">
              <w:rPr>
                <w:rFonts w:ascii="Cambria" w:hAnsi="Cambria" w:cs="Times New Roman"/>
                <w:w w:val="110"/>
                <w:sz w:val="20"/>
                <w:szCs w:val="20"/>
              </w:rPr>
              <w:lastRenderedPageBreak/>
              <w:t>Mengenal Aspek sosial</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dari penggunaan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komputer.</w:t>
            </w:r>
          </w:p>
          <w:p w:rsidR="00E13350" w:rsidRPr="00022215" w:rsidRDefault="00085C99">
            <w:pPr>
              <w:pStyle w:val="TableParagraph"/>
              <w:numPr>
                <w:ilvl w:val="2"/>
                <w:numId w:val="8"/>
              </w:numPr>
              <w:tabs>
                <w:tab w:val="left" w:pos="744"/>
              </w:tabs>
              <w:spacing w:before="170" w:line="283" w:lineRule="auto"/>
              <w:ind w:right="182" w:hanging="611"/>
              <w:rPr>
                <w:rFonts w:ascii="Cambria" w:hAnsi="Cambria" w:cs="Times New Roman"/>
                <w:sz w:val="20"/>
                <w:szCs w:val="20"/>
              </w:rPr>
            </w:pPr>
            <w:r w:rsidRPr="00022215">
              <w:rPr>
                <w:rFonts w:ascii="Cambria" w:hAnsi="Cambria" w:cs="Times New Roman"/>
                <w:w w:val="110"/>
                <w:sz w:val="20"/>
                <w:szCs w:val="20"/>
              </w:rPr>
              <w:t>Mengetahui bahwa rancangan dan penggunaan teknologi dapat memperbaiki kualitas hidup atau memperburuk, bahkan memperlebar kesenjangan untuk mengakses</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informasi.</w:t>
            </w:r>
          </w:p>
        </w:tc>
        <w:tc>
          <w:tcPr>
            <w:tcW w:w="4847" w:type="dxa"/>
          </w:tcPr>
          <w:p w:rsidR="00E13350" w:rsidRPr="00022215" w:rsidRDefault="00085C99">
            <w:pPr>
              <w:pStyle w:val="TableParagraph"/>
              <w:spacing w:before="0" w:line="283" w:lineRule="auto"/>
              <w:ind w:left="707" w:right="500" w:hanging="612"/>
              <w:rPr>
                <w:rFonts w:ascii="Cambria" w:hAnsi="Cambria" w:cs="Times New Roman"/>
                <w:sz w:val="20"/>
                <w:szCs w:val="20"/>
              </w:rPr>
            </w:pPr>
            <w:r w:rsidRPr="00022215">
              <w:rPr>
                <w:rFonts w:ascii="Cambria" w:hAnsi="Cambria" w:cs="Times New Roman"/>
                <w:w w:val="110"/>
                <w:sz w:val="20"/>
                <w:szCs w:val="20"/>
              </w:rPr>
              <w:t>4.10 Menunjukkan dan menjelaskan kasus-kasus sosial dari implementasi produk TIK yang menimbulkan dampak positif dan/atau negatif.</w:t>
            </w:r>
          </w:p>
        </w:tc>
      </w:tr>
      <w:tr w:rsidR="00E13350" w:rsidRPr="00022215" w:rsidTr="00FC39DE">
        <w:trPr>
          <w:trHeight w:val="445"/>
        </w:trPr>
        <w:tc>
          <w:tcPr>
            <w:tcW w:w="9154" w:type="dxa"/>
            <w:gridSpan w:val="2"/>
          </w:tcPr>
          <w:p w:rsidR="00E13350" w:rsidRPr="00022215" w:rsidRDefault="00085C99">
            <w:pPr>
              <w:pStyle w:val="TableParagraph"/>
              <w:spacing w:before="0" w:line="226" w:lineRule="exact"/>
              <w:ind w:left="2676"/>
              <w:rPr>
                <w:rFonts w:ascii="Cambria" w:hAnsi="Cambria" w:cs="Times New Roman"/>
                <w:sz w:val="20"/>
                <w:szCs w:val="20"/>
              </w:rPr>
            </w:pPr>
            <w:r w:rsidRPr="00022215">
              <w:rPr>
                <w:rFonts w:ascii="Cambria" w:hAnsi="Cambria" w:cs="Times New Roman"/>
                <w:w w:val="105"/>
                <w:sz w:val="20"/>
                <w:szCs w:val="20"/>
              </w:rPr>
              <w:t>Berpikir Komputasional (Tematis)</w:t>
            </w:r>
          </w:p>
        </w:tc>
      </w:tr>
      <w:tr w:rsidR="00E13350" w:rsidRPr="00022215" w:rsidTr="00FC39DE">
        <w:trPr>
          <w:trHeight w:val="1781"/>
        </w:trPr>
        <w:tc>
          <w:tcPr>
            <w:tcW w:w="4307" w:type="dxa"/>
          </w:tcPr>
          <w:p w:rsidR="00E13350" w:rsidRPr="00022215" w:rsidRDefault="00085C99">
            <w:pPr>
              <w:pStyle w:val="TableParagraph"/>
              <w:spacing w:before="0" w:line="283" w:lineRule="auto"/>
              <w:ind w:left="707" w:right="284" w:hanging="611"/>
              <w:rPr>
                <w:rFonts w:ascii="Cambria" w:hAnsi="Cambria" w:cs="Times New Roman"/>
                <w:sz w:val="20"/>
                <w:szCs w:val="20"/>
              </w:rPr>
            </w:pPr>
            <w:r w:rsidRPr="00022215">
              <w:rPr>
                <w:rFonts w:ascii="Cambria" w:hAnsi="Cambria" w:cs="Times New Roman"/>
                <w:w w:val="110"/>
                <w:sz w:val="20"/>
                <w:szCs w:val="20"/>
              </w:rPr>
              <w:t xml:space="preserve">3.11 </w:t>
            </w:r>
            <w:r w:rsidRPr="00022215">
              <w:rPr>
                <w:rFonts w:ascii="Cambria" w:hAnsi="Cambria" w:cs="Times New Roman"/>
                <w:i/>
                <w:w w:val="110"/>
                <w:sz w:val="20"/>
                <w:szCs w:val="20"/>
              </w:rPr>
              <w:t xml:space="preserve">Computational Thinking </w:t>
            </w:r>
            <w:r w:rsidRPr="00022215">
              <w:rPr>
                <w:rFonts w:ascii="Cambria" w:hAnsi="Cambria" w:cs="Times New Roman"/>
                <w:w w:val="110"/>
                <w:sz w:val="20"/>
                <w:szCs w:val="20"/>
              </w:rPr>
              <w:t>untuk menyelesaikan persoalan yang lebih kompleks dari sebelumnya, yang membutuhkan dekomposisi, abstraksi dan representasi data, serta berpola.</w:t>
            </w:r>
          </w:p>
        </w:tc>
        <w:tc>
          <w:tcPr>
            <w:tcW w:w="4847" w:type="dxa"/>
          </w:tcPr>
          <w:p w:rsidR="00E13350" w:rsidRPr="00022215" w:rsidRDefault="00085C99">
            <w:pPr>
              <w:pStyle w:val="TableParagraph"/>
              <w:spacing w:before="0" w:line="283" w:lineRule="auto"/>
              <w:ind w:left="707" w:right="112" w:hanging="612"/>
              <w:rPr>
                <w:rFonts w:ascii="Cambria" w:hAnsi="Cambria" w:cs="Times New Roman"/>
                <w:sz w:val="20"/>
                <w:szCs w:val="20"/>
              </w:rPr>
            </w:pPr>
            <w:r w:rsidRPr="00022215">
              <w:rPr>
                <w:rFonts w:ascii="Cambria" w:hAnsi="Cambria" w:cs="Times New Roman"/>
                <w:w w:val="110"/>
                <w:sz w:val="20"/>
                <w:szCs w:val="20"/>
              </w:rPr>
              <w:t>4.11 Memecahkan persoalan agak kompleks yang membutuhkan dekomposisi, abstraksi dan representasi data serta berpola.</w:t>
            </w:r>
          </w:p>
        </w:tc>
      </w:tr>
      <w:tr w:rsidR="00E13350" w:rsidRPr="00022215" w:rsidTr="00FC39DE">
        <w:trPr>
          <w:trHeight w:val="448"/>
        </w:trPr>
        <w:tc>
          <w:tcPr>
            <w:tcW w:w="9154" w:type="dxa"/>
            <w:gridSpan w:val="2"/>
          </w:tcPr>
          <w:p w:rsidR="00E13350" w:rsidRPr="00022215" w:rsidRDefault="00085C99">
            <w:pPr>
              <w:pStyle w:val="TableParagraph"/>
              <w:spacing w:before="0" w:line="227" w:lineRule="exact"/>
              <w:ind w:left="2778"/>
              <w:rPr>
                <w:rFonts w:ascii="Cambria" w:hAnsi="Cambria" w:cs="Times New Roman"/>
                <w:sz w:val="20"/>
                <w:szCs w:val="20"/>
              </w:rPr>
            </w:pPr>
            <w:r w:rsidRPr="00022215">
              <w:rPr>
                <w:rFonts w:ascii="Cambria" w:hAnsi="Cambria" w:cs="Times New Roman"/>
                <w:w w:val="110"/>
                <w:sz w:val="20"/>
                <w:szCs w:val="20"/>
              </w:rPr>
              <w:t>Praktik Lintas Bidang (Tematis)</w:t>
            </w:r>
          </w:p>
        </w:tc>
      </w:tr>
      <w:tr w:rsidR="00E13350" w:rsidRPr="00022215" w:rsidTr="00FC39DE">
        <w:trPr>
          <w:trHeight w:val="7222"/>
        </w:trPr>
        <w:tc>
          <w:tcPr>
            <w:tcW w:w="4307" w:type="dxa"/>
          </w:tcPr>
          <w:p w:rsidR="00E13350" w:rsidRPr="00022215" w:rsidRDefault="00085C99">
            <w:pPr>
              <w:pStyle w:val="TableParagraph"/>
              <w:spacing w:before="0" w:line="283" w:lineRule="auto"/>
              <w:ind w:left="707" w:hanging="611"/>
              <w:rPr>
                <w:rFonts w:ascii="Cambria" w:hAnsi="Cambria" w:cs="Times New Roman"/>
                <w:sz w:val="20"/>
                <w:szCs w:val="20"/>
              </w:rPr>
            </w:pPr>
            <w:r w:rsidRPr="00022215">
              <w:rPr>
                <w:rFonts w:ascii="Cambria" w:hAnsi="Cambria" w:cs="Times New Roman"/>
                <w:w w:val="105"/>
                <w:sz w:val="20"/>
                <w:szCs w:val="20"/>
              </w:rPr>
              <w:t xml:space="preserve">3.12 </w:t>
            </w:r>
            <w:r w:rsidRPr="00022215">
              <w:rPr>
                <w:rFonts w:ascii="Cambria" w:hAnsi="Cambria" w:cs="Times New Roman"/>
                <w:i/>
                <w:w w:val="105"/>
                <w:sz w:val="20"/>
                <w:szCs w:val="20"/>
              </w:rPr>
              <w:t xml:space="preserve">Cross-Cut Component, Capstone </w:t>
            </w:r>
            <w:r w:rsidRPr="00022215">
              <w:rPr>
                <w:rFonts w:ascii="Cambria" w:hAnsi="Cambria" w:cs="Times New Roman"/>
                <w:w w:val="105"/>
                <w:sz w:val="20"/>
                <w:szCs w:val="20"/>
              </w:rPr>
              <w:t>(Integrasi pengetahuan dan keterampilan), Praktek</w:t>
            </w:r>
          </w:p>
        </w:tc>
        <w:tc>
          <w:tcPr>
            <w:tcW w:w="4847" w:type="dxa"/>
          </w:tcPr>
          <w:p w:rsidR="00E13350" w:rsidRPr="00022215" w:rsidRDefault="00085C99">
            <w:pPr>
              <w:pStyle w:val="TableParagraph"/>
              <w:spacing w:before="0" w:line="283" w:lineRule="auto"/>
              <w:ind w:left="707" w:hanging="612"/>
              <w:rPr>
                <w:rFonts w:ascii="Cambria" w:hAnsi="Cambria" w:cs="Times New Roman"/>
                <w:sz w:val="20"/>
                <w:szCs w:val="20"/>
              </w:rPr>
            </w:pPr>
            <w:r w:rsidRPr="00022215">
              <w:rPr>
                <w:rFonts w:ascii="Cambria" w:hAnsi="Cambria" w:cs="Times New Roman"/>
                <w:w w:val="110"/>
                <w:sz w:val="20"/>
                <w:szCs w:val="20"/>
              </w:rPr>
              <w:t>4.12.1 Membina Budaya kerja masyarakat digital dalam tim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inklusif.</w:t>
            </w:r>
          </w:p>
          <w:p w:rsidR="00E13350" w:rsidRPr="00022215" w:rsidRDefault="00085C99">
            <w:pPr>
              <w:pStyle w:val="TableParagraph"/>
              <w:spacing w:before="175" w:line="283" w:lineRule="auto"/>
              <w:ind w:left="707" w:hanging="612"/>
              <w:rPr>
                <w:rFonts w:ascii="Cambria" w:hAnsi="Cambria" w:cs="Times New Roman"/>
                <w:sz w:val="20"/>
                <w:szCs w:val="20"/>
              </w:rPr>
            </w:pPr>
            <w:r w:rsidRPr="00022215">
              <w:rPr>
                <w:rFonts w:ascii="Cambria" w:hAnsi="Cambria" w:cs="Times New Roman"/>
                <w:w w:val="110"/>
                <w:sz w:val="20"/>
                <w:szCs w:val="20"/>
              </w:rPr>
              <w:t>4.2.2 Berkolaborasi untuk melaksanakan tugas dengan tema</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komputing.</w:t>
            </w:r>
          </w:p>
          <w:p w:rsidR="00E13350" w:rsidRPr="00022215" w:rsidRDefault="00085C99">
            <w:pPr>
              <w:pStyle w:val="TableParagraph"/>
              <w:numPr>
                <w:ilvl w:val="2"/>
                <w:numId w:val="7"/>
              </w:numPr>
              <w:tabs>
                <w:tab w:val="left" w:pos="745"/>
              </w:tabs>
              <w:spacing w:before="176" w:line="283" w:lineRule="auto"/>
              <w:ind w:right="201" w:hanging="611"/>
              <w:rPr>
                <w:rFonts w:ascii="Cambria" w:hAnsi="Cambria" w:cs="Times New Roman"/>
                <w:sz w:val="20"/>
                <w:szCs w:val="20"/>
              </w:rPr>
            </w:pPr>
            <w:r w:rsidRPr="00022215">
              <w:rPr>
                <w:rFonts w:ascii="Cambria" w:hAnsi="Cambria" w:cs="Times New Roman"/>
                <w:w w:val="110"/>
                <w:sz w:val="20"/>
                <w:szCs w:val="20"/>
              </w:rPr>
              <w:t>Mengenali dan mendefinisikan Persoalan yang pemecahannya dapat didukung dengan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komputer.</w:t>
            </w:r>
          </w:p>
          <w:p w:rsidR="00E13350" w:rsidRPr="00022215" w:rsidRDefault="00085C99">
            <w:pPr>
              <w:pStyle w:val="TableParagraph"/>
              <w:numPr>
                <w:ilvl w:val="2"/>
                <w:numId w:val="7"/>
              </w:numPr>
              <w:tabs>
                <w:tab w:val="left" w:pos="745"/>
              </w:tabs>
              <w:spacing w:before="178" w:line="285" w:lineRule="auto"/>
              <w:ind w:right="1178" w:hanging="611"/>
              <w:rPr>
                <w:rFonts w:ascii="Cambria" w:hAnsi="Cambria" w:cs="Times New Roman"/>
                <w:sz w:val="20"/>
                <w:szCs w:val="20"/>
              </w:rPr>
            </w:pPr>
            <w:r w:rsidRPr="00022215">
              <w:rPr>
                <w:rFonts w:ascii="Cambria" w:hAnsi="Cambria" w:cs="Times New Roman"/>
                <w:w w:val="110"/>
                <w:sz w:val="20"/>
                <w:szCs w:val="20"/>
              </w:rPr>
              <w:t>Mengembangkan dan menggunakan</w:t>
            </w:r>
            <w:r w:rsidRPr="00022215">
              <w:rPr>
                <w:rFonts w:ascii="Cambria" w:hAnsi="Cambria" w:cs="Times New Roman"/>
                <w:spacing w:val="21"/>
                <w:w w:val="110"/>
                <w:sz w:val="20"/>
                <w:szCs w:val="20"/>
              </w:rPr>
              <w:t xml:space="preserve"> </w:t>
            </w:r>
            <w:r w:rsidRPr="00022215">
              <w:rPr>
                <w:rFonts w:ascii="Cambria" w:hAnsi="Cambria" w:cs="Times New Roman"/>
                <w:w w:val="110"/>
                <w:sz w:val="20"/>
                <w:szCs w:val="20"/>
              </w:rPr>
              <w:t>abstraksi.</w:t>
            </w:r>
          </w:p>
          <w:p w:rsidR="00E13350" w:rsidRPr="00022215" w:rsidRDefault="00085C99">
            <w:pPr>
              <w:pStyle w:val="TableParagraph"/>
              <w:numPr>
                <w:ilvl w:val="2"/>
                <w:numId w:val="7"/>
              </w:numPr>
              <w:tabs>
                <w:tab w:val="left" w:pos="745"/>
              </w:tabs>
              <w:spacing w:before="174" w:line="283" w:lineRule="auto"/>
              <w:ind w:right="178" w:hanging="611"/>
              <w:rPr>
                <w:rFonts w:ascii="Cambria" w:hAnsi="Cambria" w:cs="Times New Roman"/>
                <w:sz w:val="20"/>
                <w:szCs w:val="20"/>
              </w:rPr>
            </w:pPr>
            <w:r w:rsidRPr="00022215">
              <w:rPr>
                <w:rFonts w:ascii="Cambria" w:hAnsi="Cambria" w:cs="Times New Roman"/>
                <w:w w:val="110"/>
                <w:sz w:val="20"/>
                <w:szCs w:val="20"/>
              </w:rPr>
              <w:t>Mengembangkan Artefak komputasional</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(produk</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TIK):</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Siswa mampu membuat program sederhana untuk menunjang komputasi yang dibutuhkan di pelajaran</w:t>
            </w:r>
            <w:r w:rsidRPr="00022215">
              <w:rPr>
                <w:rFonts w:ascii="Cambria" w:hAnsi="Cambria" w:cs="Times New Roman"/>
                <w:spacing w:val="8"/>
                <w:w w:val="110"/>
                <w:sz w:val="20"/>
                <w:szCs w:val="20"/>
              </w:rPr>
              <w:t xml:space="preserve"> </w:t>
            </w:r>
            <w:r w:rsidRPr="00022215">
              <w:rPr>
                <w:rFonts w:ascii="Cambria" w:hAnsi="Cambria" w:cs="Times New Roman"/>
                <w:w w:val="110"/>
                <w:sz w:val="20"/>
                <w:szCs w:val="20"/>
              </w:rPr>
              <w:t>lain.</w:t>
            </w:r>
          </w:p>
          <w:p w:rsidR="00E13350" w:rsidRPr="00022215" w:rsidRDefault="00085C99">
            <w:pPr>
              <w:pStyle w:val="TableParagraph"/>
              <w:numPr>
                <w:ilvl w:val="2"/>
                <w:numId w:val="7"/>
              </w:numPr>
              <w:tabs>
                <w:tab w:val="left" w:pos="745"/>
              </w:tabs>
              <w:spacing w:before="174" w:line="283" w:lineRule="auto"/>
              <w:ind w:right="558" w:hanging="611"/>
              <w:rPr>
                <w:rFonts w:ascii="Cambria" w:hAnsi="Cambria" w:cs="Times New Roman"/>
                <w:sz w:val="20"/>
                <w:szCs w:val="20"/>
              </w:rPr>
            </w:pPr>
            <w:r w:rsidRPr="00022215">
              <w:rPr>
                <w:rFonts w:ascii="Cambria" w:hAnsi="Cambria" w:cs="Times New Roman"/>
                <w:w w:val="110"/>
                <w:sz w:val="20"/>
                <w:szCs w:val="20"/>
              </w:rPr>
              <w:t>Mengembangkan rencana pengujian, Menguji dan mendokumentasikan hasil uji artefak Komputasional</w:t>
            </w:r>
            <w:r w:rsidRPr="00022215">
              <w:rPr>
                <w:rFonts w:ascii="Cambria" w:hAnsi="Cambria" w:cs="Times New Roman"/>
                <w:spacing w:val="-38"/>
                <w:w w:val="110"/>
                <w:sz w:val="20"/>
                <w:szCs w:val="20"/>
              </w:rPr>
              <w:t xml:space="preserve"> </w:t>
            </w:r>
            <w:r w:rsidRPr="00022215">
              <w:rPr>
                <w:rFonts w:ascii="Cambria" w:hAnsi="Cambria" w:cs="Times New Roman"/>
                <w:w w:val="110"/>
                <w:sz w:val="20"/>
                <w:szCs w:val="20"/>
              </w:rPr>
              <w:t>(produk TIK).</w:t>
            </w:r>
          </w:p>
          <w:p w:rsidR="00E13350" w:rsidRPr="00022215" w:rsidRDefault="00085C99">
            <w:pPr>
              <w:pStyle w:val="TableParagraph"/>
              <w:numPr>
                <w:ilvl w:val="2"/>
                <w:numId w:val="7"/>
              </w:numPr>
              <w:tabs>
                <w:tab w:val="left" w:pos="745"/>
              </w:tabs>
              <w:spacing w:before="175" w:line="280" w:lineRule="auto"/>
              <w:ind w:right="137" w:hanging="611"/>
              <w:rPr>
                <w:rFonts w:ascii="Cambria" w:hAnsi="Cambria" w:cs="Times New Roman"/>
                <w:sz w:val="20"/>
                <w:szCs w:val="20"/>
              </w:rPr>
            </w:pPr>
            <w:r w:rsidRPr="00022215">
              <w:rPr>
                <w:rFonts w:ascii="Cambria" w:hAnsi="Cambria" w:cs="Times New Roman"/>
                <w:w w:val="110"/>
                <w:sz w:val="20"/>
                <w:szCs w:val="20"/>
              </w:rPr>
              <w:t>Mengkomunikasikan suatu proses, fenomena, solusi TIK</w:t>
            </w:r>
            <w:r w:rsidRPr="00022215">
              <w:rPr>
                <w:rFonts w:ascii="Cambria" w:hAnsi="Cambria" w:cs="Times New Roman"/>
                <w:spacing w:val="11"/>
                <w:w w:val="110"/>
                <w:sz w:val="20"/>
                <w:szCs w:val="20"/>
              </w:rPr>
              <w:t xml:space="preserve"> </w:t>
            </w:r>
            <w:r w:rsidRPr="00022215">
              <w:rPr>
                <w:rFonts w:ascii="Cambria" w:hAnsi="Cambria" w:cs="Times New Roman"/>
                <w:w w:val="110"/>
                <w:sz w:val="20"/>
                <w:szCs w:val="20"/>
              </w:rPr>
              <w:t>dengan</w:t>
            </w:r>
          </w:p>
          <w:p w:rsidR="00E13350" w:rsidRPr="00022215" w:rsidRDefault="00085C99">
            <w:pPr>
              <w:pStyle w:val="TableParagraph"/>
              <w:spacing w:before="1"/>
              <w:ind w:left="707"/>
              <w:rPr>
                <w:rFonts w:ascii="Cambria" w:hAnsi="Cambria" w:cs="Times New Roman"/>
                <w:sz w:val="20"/>
                <w:szCs w:val="20"/>
              </w:rPr>
            </w:pPr>
            <w:r w:rsidRPr="00022215">
              <w:rPr>
                <w:rFonts w:ascii="Cambria" w:hAnsi="Cambria" w:cs="Times New Roman"/>
                <w:w w:val="110"/>
                <w:sz w:val="20"/>
                <w:szCs w:val="20"/>
              </w:rPr>
              <w:t>mempresentasikan,</w:t>
            </w:r>
          </w:p>
        </w:tc>
      </w:tr>
      <w:tr w:rsidR="00E13350" w:rsidRPr="00022215" w:rsidTr="00FC39DE">
        <w:trPr>
          <w:trHeight w:val="981"/>
        </w:trPr>
        <w:tc>
          <w:tcPr>
            <w:tcW w:w="4307" w:type="dxa"/>
          </w:tcPr>
          <w:p w:rsidR="00E13350" w:rsidRPr="00022215" w:rsidRDefault="00E13350">
            <w:pPr>
              <w:pStyle w:val="TableParagraph"/>
              <w:spacing w:before="0"/>
              <w:ind w:left="0"/>
              <w:rPr>
                <w:rFonts w:ascii="Cambria" w:hAnsi="Cambria" w:cs="Times New Roman"/>
                <w:sz w:val="20"/>
                <w:szCs w:val="20"/>
              </w:rPr>
            </w:pPr>
          </w:p>
        </w:tc>
        <w:tc>
          <w:tcPr>
            <w:tcW w:w="4847" w:type="dxa"/>
          </w:tcPr>
          <w:p w:rsidR="00E13350" w:rsidRPr="00022215" w:rsidRDefault="00085C99">
            <w:pPr>
              <w:pStyle w:val="TableParagraph"/>
              <w:spacing w:before="0" w:line="283" w:lineRule="auto"/>
              <w:ind w:left="707" w:right="717"/>
              <w:rPr>
                <w:rFonts w:ascii="Cambria" w:hAnsi="Cambria" w:cs="Times New Roman"/>
                <w:sz w:val="20"/>
                <w:szCs w:val="20"/>
              </w:rPr>
            </w:pPr>
            <w:r w:rsidRPr="00022215">
              <w:rPr>
                <w:rFonts w:ascii="Cambria" w:hAnsi="Cambria" w:cs="Times New Roman"/>
                <w:w w:val="110"/>
                <w:sz w:val="20"/>
                <w:szCs w:val="20"/>
              </w:rPr>
              <w:t>memvisualisasikan serta memerhatikan Hak kekayaan intelektual.</w:t>
            </w:r>
          </w:p>
        </w:tc>
      </w:tr>
    </w:tbl>
    <w:p w:rsidR="008A0DF3" w:rsidRPr="00022215" w:rsidRDefault="008A0DF3">
      <w:pPr>
        <w:pStyle w:val="BodyText"/>
        <w:spacing w:before="152"/>
        <w:ind w:left="435"/>
        <w:rPr>
          <w:rFonts w:ascii="Cambria" w:hAnsi="Cambria" w:cs="Times New Roman"/>
          <w:w w:val="110"/>
          <w:sz w:val="20"/>
          <w:szCs w:val="20"/>
        </w:rPr>
      </w:pPr>
    </w:p>
    <w:p w:rsidR="00FC39DE" w:rsidRPr="00022215" w:rsidRDefault="00FC39DE">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rsidP="007E3562">
      <w:pPr>
        <w:pStyle w:val="BodyText"/>
        <w:spacing w:before="152"/>
        <w:ind w:left="435"/>
        <w:rPr>
          <w:rFonts w:ascii="Cambria" w:hAnsi="Cambria" w:cs="Times New Roman"/>
          <w:sz w:val="20"/>
          <w:szCs w:val="20"/>
        </w:rPr>
      </w:pPr>
      <w:r w:rsidRPr="00022215">
        <w:rPr>
          <w:rFonts w:ascii="Cambria" w:hAnsi="Cambria" w:cs="Times New Roman"/>
          <w:w w:val="110"/>
          <w:sz w:val="20"/>
          <w:szCs w:val="20"/>
        </w:rPr>
        <w:lastRenderedPageBreak/>
        <w:t>Kelas XI</w:t>
      </w:r>
    </w:p>
    <w:p w:rsidR="00E13350" w:rsidRPr="00022215" w:rsidRDefault="00E13350" w:rsidP="007E3562">
      <w:pPr>
        <w:pStyle w:val="BodyText"/>
        <w:spacing w:before="3"/>
        <w:rPr>
          <w:rFonts w:ascii="Cambria" w:hAnsi="Cambria" w:cs="Times New Roman"/>
          <w:sz w:val="20"/>
          <w:szCs w:val="20"/>
        </w:rPr>
      </w:pPr>
    </w:p>
    <w:p w:rsidR="00E13350" w:rsidRPr="00022215" w:rsidRDefault="00085C99" w:rsidP="007E3562">
      <w:pPr>
        <w:pStyle w:val="BodyText"/>
        <w:spacing w:line="292" w:lineRule="auto"/>
        <w:ind w:left="435"/>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 spiritual,</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(2)</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sikap</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sosial,</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(3)</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pengetahuan,</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dan</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(4)</w:t>
      </w:r>
      <w:r w:rsidRPr="00022215">
        <w:rPr>
          <w:rFonts w:ascii="Cambria" w:hAnsi="Cambria" w:cs="Times New Roman"/>
          <w:spacing w:val="-17"/>
          <w:w w:val="115"/>
          <w:sz w:val="20"/>
          <w:szCs w:val="20"/>
        </w:rPr>
        <w:t xml:space="preserve"> </w:t>
      </w:r>
      <w:r w:rsidRPr="00022215">
        <w:rPr>
          <w:rFonts w:ascii="Cambria" w:hAnsi="Cambria" w:cs="Times New Roman"/>
          <w:w w:val="115"/>
          <w:sz w:val="20"/>
          <w:szCs w:val="20"/>
        </w:rPr>
        <w:t>keterampilan.</w:t>
      </w:r>
      <w:r w:rsidRPr="00022215">
        <w:rPr>
          <w:rFonts w:ascii="Cambria" w:hAnsi="Cambria" w:cs="Times New Roman"/>
          <w:spacing w:val="-16"/>
          <w:w w:val="115"/>
          <w:sz w:val="20"/>
          <w:szCs w:val="20"/>
        </w:rPr>
        <w:t xml:space="preserve"> </w:t>
      </w:r>
      <w:r w:rsidRPr="00022215">
        <w:rPr>
          <w:rFonts w:ascii="Cambria" w:hAnsi="Cambria" w:cs="Times New Roman"/>
          <w:w w:val="115"/>
          <w:sz w:val="20"/>
          <w:szCs w:val="20"/>
        </w:rPr>
        <w:t>Kompetensi tersebut dicapai melalui proses pembelajaran intrakurikuler, kokurikuler, dan/atau</w:t>
      </w:r>
      <w:r w:rsidRPr="00022215">
        <w:rPr>
          <w:rFonts w:ascii="Cambria" w:hAnsi="Cambria" w:cs="Times New Roman"/>
          <w:spacing w:val="10"/>
          <w:w w:val="115"/>
          <w:sz w:val="20"/>
          <w:szCs w:val="20"/>
        </w:rPr>
        <w:t xml:space="preserve"> </w:t>
      </w:r>
      <w:r w:rsidRPr="00022215">
        <w:rPr>
          <w:rFonts w:ascii="Cambria" w:hAnsi="Cambria" w:cs="Times New Roman"/>
          <w:w w:val="115"/>
          <w:sz w:val="20"/>
          <w:szCs w:val="20"/>
        </w:rPr>
        <w:t>ekstrakurikuler.</w:t>
      </w:r>
    </w:p>
    <w:p w:rsidR="00E13350" w:rsidRPr="00022215" w:rsidRDefault="00E13350" w:rsidP="007E3562">
      <w:pPr>
        <w:pStyle w:val="BodyText"/>
        <w:rPr>
          <w:rFonts w:ascii="Cambria" w:hAnsi="Cambria" w:cs="Times New Roman"/>
          <w:sz w:val="20"/>
          <w:szCs w:val="20"/>
        </w:rPr>
      </w:pPr>
    </w:p>
    <w:p w:rsidR="00E13350" w:rsidRPr="00022215" w:rsidRDefault="00085C99" w:rsidP="007E3562">
      <w:pPr>
        <w:pStyle w:val="BodyText"/>
        <w:spacing w:before="165" w:line="254" w:lineRule="auto"/>
        <w:ind w:left="435"/>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 ajaran agama yang dianutnya”. Adapun rumusan Kompetensi Sikap Sosial yaitu, “Menunjukkan perilaku jujur, disiplin, tanggung jawab, peduli (gotong royong, kerja sama, toleran, damai), santun, responsif, dan pro-aktif sebagai 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7E3562">
      <w:pPr>
        <w:pStyle w:val="BodyText"/>
        <w:spacing w:before="8"/>
        <w:rPr>
          <w:rFonts w:ascii="Cambria" w:hAnsi="Cambria" w:cs="Times New Roman"/>
          <w:sz w:val="20"/>
          <w:szCs w:val="20"/>
        </w:rPr>
      </w:pPr>
    </w:p>
    <w:p w:rsidR="00E13350" w:rsidRPr="00022215" w:rsidRDefault="00085C99" w:rsidP="007E3562">
      <w:pPr>
        <w:pStyle w:val="BodyText"/>
        <w:spacing w:line="254" w:lineRule="auto"/>
        <w:ind w:left="435"/>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peserta didik lebih lanjut.</w:t>
      </w:r>
    </w:p>
    <w:p w:rsidR="00E13350" w:rsidRPr="00022215" w:rsidRDefault="00E13350" w:rsidP="007E3562">
      <w:pPr>
        <w:pStyle w:val="BodyText"/>
        <w:rPr>
          <w:rFonts w:ascii="Cambria" w:hAnsi="Cambria" w:cs="Times New Roman"/>
          <w:sz w:val="20"/>
          <w:szCs w:val="20"/>
        </w:rPr>
      </w:pPr>
    </w:p>
    <w:p w:rsidR="00E13350" w:rsidRPr="00022215" w:rsidRDefault="00E13350" w:rsidP="007E3562">
      <w:pPr>
        <w:pStyle w:val="BodyText"/>
        <w:spacing w:before="9"/>
        <w:rPr>
          <w:rFonts w:ascii="Cambria" w:hAnsi="Cambria" w:cs="Times New Roman"/>
          <w:sz w:val="20"/>
          <w:szCs w:val="20"/>
        </w:rPr>
      </w:pPr>
    </w:p>
    <w:p w:rsidR="00E13350" w:rsidRPr="00022215" w:rsidRDefault="00085C99" w:rsidP="007E3562">
      <w:pPr>
        <w:pStyle w:val="BodyText"/>
        <w:spacing w:line="254" w:lineRule="auto"/>
        <w:ind w:left="435"/>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 berikut ini.</w:t>
      </w:r>
    </w:p>
    <w:p w:rsidR="00E13350" w:rsidRPr="00022215" w:rsidRDefault="00E13350">
      <w:pPr>
        <w:pStyle w:val="BodyText"/>
        <w:spacing w:before="2" w:after="1"/>
        <w:rPr>
          <w:rFonts w:ascii="Cambria" w:hAnsi="Cambria" w:cs="Times New Roman"/>
          <w:sz w:val="20"/>
          <w:szCs w:val="20"/>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7"/>
        <w:gridCol w:w="4847"/>
      </w:tblGrid>
      <w:tr w:rsidR="00E13350" w:rsidRPr="00022215" w:rsidTr="007E3562">
        <w:trPr>
          <w:trHeight w:val="445"/>
        </w:trPr>
        <w:tc>
          <w:tcPr>
            <w:tcW w:w="4307" w:type="dxa"/>
          </w:tcPr>
          <w:p w:rsidR="00E13350" w:rsidRPr="00022215" w:rsidRDefault="00085C99">
            <w:pPr>
              <w:pStyle w:val="TableParagraph"/>
              <w:spacing w:before="3"/>
              <w:ind w:left="569"/>
              <w:rPr>
                <w:rFonts w:ascii="Cambria" w:hAnsi="Cambria" w:cs="Times New Roman"/>
                <w:sz w:val="20"/>
                <w:szCs w:val="20"/>
              </w:rPr>
            </w:pPr>
            <w:r w:rsidRPr="00022215">
              <w:rPr>
                <w:rFonts w:ascii="Cambria" w:hAnsi="Cambria" w:cs="Times New Roman"/>
                <w:w w:val="105"/>
                <w:sz w:val="20"/>
                <w:szCs w:val="20"/>
              </w:rPr>
              <w:t>Kompetensi Inti 3 (Pengetahuan)</w:t>
            </w:r>
          </w:p>
        </w:tc>
        <w:tc>
          <w:tcPr>
            <w:tcW w:w="4847" w:type="dxa"/>
          </w:tcPr>
          <w:p w:rsidR="00E13350" w:rsidRPr="00022215" w:rsidRDefault="00085C99">
            <w:pPr>
              <w:pStyle w:val="TableParagraph"/>
              <w:spacing w:before="3"/>
              <w:ind w:left="554"/>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7E3562">
        <w:trPr>
          <w:trHeight w:val="3919"/>
        </w:trPr>
        <w:tc>
          <w:tcPr>
            <w:tcW w:w="4307" w:type="dxa"/>
          </w:tcPr>
          <w:p w:rsidR="00E13350" w:rsidRPr="00022215" w:rsidRDefault="00085C99">
            <w:pPr>
              <w:pStyle w:val="TableParagraph"/>
              <w:tabs>
                <w:tab w:val="left" w:pos="504"/>
              </w:tabs>
              <w:spacing w:before="1" w:line="283" w:lineRule="auto"/>
              <w:ind w:left="504" w:right="92" w:hanging="408"/>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7" w:type="dxa"/>
          </w:tcPr>
          <w:p w:rsidR="00E13350" w:rsidRPr="00022215" w:rsidRDefault="00085C99">
            <w:pPr>
              <w:pStyle w:val="TableParagraph"/>
              <w:tabs>
                <w:tab w:val="left" w:pos="504"/>
              </w:tabs>
              <w:spacing w:before="1" w:line="283" w:lineRule="auto"/>
              <w:ind w:left="504" w:right="194" w:hanging="409"/>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bertindak secara efektif dan kreatif, dan mampu menggunakan metode sesuai kaidah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keilmuan.</w:t>
            </w:r>
          </w:p>
        </w:tc>
      </w:tr>
    </w:tbl>
    <w:p w:rsidR="00E13350" w:rsidRPr="00022215" w:rsidRDefault="00E13350">
      <w:pPr>
        <w:pStyle w:val="BodyText"/>
        <w:spacing w:before="7"/>
        <w:rPr>
          <w:rFonts w:ascii="Cambria" w:hAnsi="Cambria" w:cs="Times New Roman"/>
          <w:sz w:val="20"/>
          <w:szCs w:val="20"/>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7"/>
        <w:gridCol w:w="4847"/>
      </w:tblGrid>
      <w:tr w:rsidR="00E13350" w:rsidRPr="00022215" w:rsidTr="007E3562">
        <w:trPr>
          <w:trHeight w:val="447"/>
          <w:tblHeader/>
        </w:trPr>
        <w:tc>
          <w:tcPr>
            <w:tcW w:w="4307" w:type="dxa"/>
          </w:tcPr>
          <w:p w:rsidR="00E13350" w:rsidRPr="00022215" w:rsidRDefault="00085C99">
            <w:pPr>
              <w:pStyle w:val="TableParagraph"/>
              <w:spacing w:before="6"/>
              <w:ind w:left="1264"/>
              <w:rPr>
                <w:rFonts w:ascii="Cambria" w:hAnsi="Cambria" w:cs="Times New Roman"/>
                <w:sz w:val="20"/>
                <w:szCs w:val="20"/>
              </w:rPr>
            </w:pPr>
            <w:r w:rsidRPr="00022215">
              <w:rPr>
                <w:rFonts w:ascii="Cambria" w:hAnsi="Cambria" w:cs="Times New Roman"/>
                <w:w w:val="110"/>
                <w:sz w:val="20"/>
                <w:szCs w:val="20"/>
              </w:rPr>
              <w:t>Kompetensi Dasar</w:t>
            </w:r>
          </w:p>
        </w:tc>
        <w:tc>
          <w:tcPr>
            <w:tcW w:w="4847" w:type="dxa"/>
          </w:tcPr>
          <w:p w:rsidR="00E13350" w:rsidRPr="00022215" w:rsidRDefault="00085C99">
            <w:pPr>
              <w:pStyle w:val="TableParagraph"/>
              <w:spacing w:before="6"/>
              <w:ind w:left="1264"/>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7E3562">
        <w:trPr>
          <w:trHeight w:val="445"/>
        </w:trPr>
        <w:tc>
          <w:tcPr>
            <w:tcW w:w="9154" w:type="dxa"/>
            <w:gridSpan w:val="2"/>
          </w:tcPr>
          <w:p w:rsidR="00E13350" w:rsidRPr="00022215" w:rsidRDefault="00085C99">
            <w:pPr>
              <w:pStyle w:val="TableParagraph"/>
              <w:spacing w:before="3"/>
              <w:ind w:left="2866" w:right="2856"/>
              <w:jc w:val="center"/>
              <w:rPr>
                <w:rFonts w:ascii="Cambria" w:hAnsi="Cambria" w:cs="Times New Roman"/>
                <w:sz w:val="20"/>
                <w:szCs w:val="20"/>
              </w:rPr>
            </w:pPr>
            <w:r w:rsidRPr="00022215">
              <w:rPr>
                <w:rFonts w:ascii="Cambria" w:hAnsi="Cambria" w:cs="Times New Roman"/>
                <w:w w:val="110"/>
                <w:sz w:val="20"/>
                <w:szCs w:val="20"/>
              </w:rPr>
              <w:t>Teknik Komputer</w:t>
            </w:r>
          </w:p>
        </w:tc>
      </w:tr>
      <w:tr w:rsidR="00E13350" w:rsidRPr="00022215" w:rsidTr="007E3562">
        <w:trPr>
          <w:trHeight w:val="1427"/>
        </w:trPr>
        <w:tc>
          <w:tcPr>
            <w:tcW w:w="4307" w:type="dxa"/>
          </w:tcPr>
          <w:p w:rsidR="00E13350" w:rsidRPr="00022215" w:rsidRDefault="00085C99">
            <w:pPr>
              <w:pStyle w:val="TableParagraph"/>
              <w:spacing w:before="1" w:line="283" w:lineRule="auto"/>
              <w:ind w:left="504" w:right="133" w:hanging="408"/>
              <w:jc w:val="both"/>
              <w:rPr>
                <w:rFonts w:ascii="Cambria" w:hAnsi="Cambria" w:cs="Times New Roman"/>
                <w:sz w:val="20"/>
                <w:szCs w:val="20"/>
              </w:rPr>
            </w:pPr>
            <w:r w:rsidRPr="00022215">
              <w:rPr>
                <w:rFonts w:ascii="Cambria" w:hAnsi="Cambria" w:cs="Times New Roman"/>
                <w:w w:val="110"/>
                <w:sz w:val="20"/>
                <w:szCs w:val="20"/>
              </w:rPr>
              <w:t>3.1 Memahami cara merakit/memrogram piranti</w:t>
            </w:r>
            <w:r w:rsidRPr="00022215">
              <w:rPr>
                <w:rFonts w:ascii="Cambria" w:hAnsi="Cambria" w:cs="Times New Roman"/>
                <w:spacing w:val="-14"/>
                <w:w w:val="110"/>
                <w:sz w:val="20"/>
                <w:szCs w:val="20"/>
              </w:rPr>
              <w:t xml:space="preserve"> </w:t>
            </w:r>
            <w:r w:rsidRPr="00022215">
              <w:rPr>
                <w:rFonts w:ascii="Cambria" w:hAnsi="Cambria" w:cs="Times New Roman"/>
                <w:w w:val="110"/>
                <w:sz w:val="20"/>
                <w:szCs w:val="20"/>
              </w:rPr>
              <w:t>sederhana</w:t>
            </w:r>
            <w:r w:rsidRPr="00022215">
              <w:rPr>
                <w:rFonts w:ascii="Cambria" w:hAnsi="Cambria" w:cs="Times New Roman"/>
                <w:spacing w:val="-15"/>
                <w:w w:val="110"/>
                <w:sz w:val="20"/>
                <w:szCs w:val="20"/>
              </w:rPr>
              <w:t xml:space="preserve"> </w:t>
            </w:r>
            <w:r w:rsidRPr="00022215">
              <w:rPr>
                <w:rFonts w:ascii="Cambria" w:hAnsi="Cambria" w:cs="Times New Roman"/>
                <w:w w:val="110"/>
                <w:sz w:val="20"/>
                <w:szCs w:val="20"/>
              </w:rPr>
              <w:t>(</w:t>
            </w:r>
            <w:r w:rsidRPr="00022215">
              <w:rPr>
                <w:rFonts w:ascii="Cambria" w:hAnsi="Cambria" w:cs="Times New Roman"/>
                <w:i/>
                <w:w w:val="110"/>
                <w:sz w:val="20"/>
                <w:szCs w:val="20"/>
              </w:rPr>
              <w:t>embedded</w:t>
            </w:r>
            <w:r w:rsidRPr="00022215">
              <w:rPr>
                <w:rFonts w:ascii="Cambria" w:hAnsi="Cambria" w:cs="Times New Roman"/>
                <w:i/>
                <w:spacing w:val="-17"/>
                <w:w w:val="110"/>
                <w:sz w:val="20"/>
                <w:szCs w:val="20"/>
              </w:rPr>
              <w:t xml:space="preserve"> </w:t>
            </w:r>
            <w:r w:rsidRPr="00022215">
              <w:rPr>
                <w:rFonts w:ascii="Cambria" w:hAnsi="Cambria" w:cs="Times New Roman"/>
                <w:i/>
                <w:w w:val="110"/>
                <w:sz w:val="20"/>
                <w:szCs w:val="20"/>
              </w:rPr>
              <w:t>system</w:t>
            </w:r>
            <w:r w:rsidRPr="00022215">
              <w:rPr>
                <w:rFonts w:ascii="Cambria" w:hAnsi="Cambria" w:cs="Times New Roman"/>
                <w:w w:val="110"/>
                <w:sz w:val="20"/>
                <w:szCs w:val="20"/>
              </w:rPr>
              <w:t>) yang tersedia di</w:t>
            </w:r>
            <w:r w:rsidRPr="00022215">
              <w:rPr>
                <w:rFonts w:ascii="Cambria" w:hAnsi="Cambria" w:cs="Times New Roman"/>
                <w:spacing w:val="25"/>
                <w:w w:val="110"/>
                <w:sz w:val="20"/>
                <w:szCs w:val="20"/>
              </w:rPr>
              <w:t xml:space="preserve"> </w:t>
            </w:r>
            <w:r w:rsidRPr="00022215">
              <w:rPr>
                <w:rFonts w:ascii="Cambria" w:hAnsi="Cambria" w:cs="Times New Roman"/>
                <w:w w:val="110"/>
                <w:sz w:val="20"/>
                <w:szCs w:val="20"/>
              </w:rPr>
              <w:t>pasaran.</w:t>
            </w:r>
          </w:p>
        </w:tc>
        <w:tc>
          <w:tcPr>
            <w:tcW w:w="4847" w:type="dxa"/>
          </w:tcPr>
          <w:p w:rsidR="00E13350" w:rsidRPr="00022215" w:rsidRDefault="00085C99">
            <w:pPr>
              <w:pStyle w:val="TableParagraph"/>
              <w:spacing w:before="1" w:line="283" w:lineRule="auto"/>
              <w:ind w:left="504" w:hanging="409"/>
              <w:rPr>
                <w:rFonts w:ascii="Cambria" w:hAnsi="Cambria" w:cs="Times New Roman"/>
                <w:i/>
                <w:sz w:val="20"/>
                <w:szCs w:val="20"/>
              </w:rPr>
            </w:pPr>
            <w:r w:rsidRPr="00022215">
              <w:rPr>
                <w:rFonts w:ascii="Cambria" w:hAnsi="Cambria" w:cs="Times New Roman"/>
                <w:w w:val="110"/>
                <w:sz w:val="20"/>
                <w:szCs w:val="20"/>
              </w:rPr>
              <w:t xml:space="preserve">4.1 Memrogram dan merakit piranti sederhana </w:t>
            </w:r>
            <w:r w:rsidRPr="00022215">
              <w:rPr>
                <w:rFonts w:ascii="Cambria" w:hAnsi="Cambria" w:cs="Times New Roman"/>
                <w:i/>
                <w:w w:val="110"/>
                <w:sz w:val="20"/>
                <w:szCs w:val="20"/>
              </w:rPr>
              <w:t>embedded</w:t>
            </w:r>
          </w:p>
          <w:p w:rsidR="00E13350" w:rsidRPr="00022215" w:rsidRDefault="00085C99">
            <w:pPr>
              <w:pStyle w:val="TableParagraph"/>
              <w:spacing w:before="0" w:line="283" w:lineRule="auto"/>
              <w:ind w:left="504"/>
              <w:rPr>
                <w:rFonts w:ascii="Cambria" w:hAnsi="Cambria" w:cs="Times New Roman"/>
                <w:sz w:val="20"/>
                <w:szCs w:val="20"/>
              </w:rPr>
            </w:pPr>
            <w:r w:rsidRPr="00022215">
              <w:rPr>
                <w:rFonts w:ascii="Cambria" w:hAnsi="Cambria" w:cs="Times New Roman"/>
                <w:i/>
                <w:w w:val="110"/>
                <w:sz w:val="20"/>
                <w:szCs w:val="20"/>
              </w:rPr>
              <w:t xml:space="preserve">system </w:t>
            </w:r>
            <w:r w:rsidRPr="00022215">
              <w:rPr>
                <w:rFonts w:ascii="Cambria" w:hAnsi="Cambria" w:cs="Times New Roman"/>
                <w:w w:val="110"/>
                <w:sz w:val="20"/>
                <w:szCs w:val="20"/>
              </w:rPr>
              <w:t>(berangkat dari contoh yang sudah ada) yang bersifat tepat guna.</w:t>
            </w:r>
          </w:p>
        </w:tc>
      </w:tr>
      <w:tr w:rsidR="00E13350" w:rsidRPr="00022215" w:rsidTr="007E3562">
        <w:trPr>
          <w:trHeight w:val="445"/>
        </w:trPr>
        <w:tc>
          <w:tcPr>
            <w:tcW w:w="9154" w:type="dxa"/>
            <w:gridSpan w:val="2"/>
          </w:tcPr>
          <w:p w:rsidR="00E13350" w:rsidRPr="00022215" w:rsidRDefault="00085C99">
            <w:pPr>
              <w:pStyle w:val="TableParagraph"/>
              <w:spacing w:before="0" w:line="226" w:lineRule="exact"/>
              <w:ind w:left="2866" w:right="2856"/>
              <w:jc w:val="center"/>
              <w:rPr>
                <w:rFonts w:ascii="Cambria" w:hAnsi="Cambria" w:cs="Times New Roman"/>
                <w:sz w:val="20"/>
                <w:szCs w:val="20"/>
              </w:rPr>
            </w:pPr>
            <w:r w:rsidRPr="00022215">
              <w:rPr>
                <w:rFonts w:ascii="Cambria" w:hAnsi="Cambria" w:cs="Times New Roman"/>
                <w:w w:val="110"/>
                <w:sz w:val="20"/>
                <w:szCs w:val="20"/>
              </w:rPr>
              <w:t>Jaringan Komputer/Internet</w:t>
            </w:r>
          </w:p>
        </w:tc>
      </w:tr>
      <w:tr w:rsidR="00E13350" w:rsidRPr="00022215" w:rsidTr="007E3562">
        <w:trPr>
          <w:trHeight w:val="3029"/>
        </w:trPr>
        <w:tc>
          <w:tcPr>
            <w:tcW w:w="4307" w:type="dxa"/>
          </w:tcPr>
          <w:p w:rsidR="00E13350" w:rsidRPr="00022215" w:rsidRDefault="00085C99">
            <w:pPr>
              <w:pStyle w:val="TableParagraph"/>
              <w:numPr>
                <w:ilvl w:val="2"/>
                <w:numId w:val="6"/>
              </w:numPr>
              <w:tabs>
                <w:tab w:val="left" w:pos="708"/>
              </w:tabs>
              <w:spacing w:before="0" w:line="283" w:lineRule="auto"/>
              <w:ind w:right="220"/>
              <w:rPr>
                <w:rFonts w:ascii="Cambria" w:hAnsi="Cambria" w:cs="Times New Roman"/>
                <w:sz w:val="20"/>
                <w:szCs w:val="20"/>
              </w:rPr>
            </w:pPr>
            <w:r w:rsidRPr="00022215">
              <w:rPr>
                <w:rFonts w:ascii="Cambria" w:hAnsi="Cambria" w:cs="Times New Roman"/>
                <w:w w:val="110"/>
                <w:sz w:val="20"/>
                <w:szCs w:val="20"/>
              </w:rPr>
              <w:lastRenderedPageBreak/>
              <w:t>Mengenal topologi jaringan, sehingga berapa banyak komputer yang terhubung serta dampaknya terbatas.</w:t>
            </w:r>
          </w:p>
          <w:p w:rsidR="00E13350" w:rsidRPr="00022215" w:rsidRDefault="00085C99">
            <w:pPr>
              <w:pStyle w:val="TableParagraph"/>
              <w:numPr>
                <w:ilvl w:val="2"/>
                <w:numId w:val="6"/>
              </w:numPr>
              <w:tabs>
                <w:tab w:val="left" w:pos="708"/>
              </w:tabs>
              <w:spacing w:before="174" w:line="283" w:lineRule="auto"/>
              <w:ind w:right="135"/>
              <w:rPr>
                <w:rFonts w:ascii="Cambria" w:hAnsi="Cambria" w:cs="Times New Roman"/>
                <w:sz w:val="20"/>
                <w:szCs w:val="20"/>
              </w:rPr>
            </w:pPr>
            <w:r w:rsidRPr="00022215">
              <w:rPr>
                <w:rFonts w:ascii="Cambria" w:hAnsi="Cambria" w:cs="Times New Roman"/>
                <w:w w:val="110"/>
                <w:sz w:val="20"/>
                <w:szCs w:val="20"/>
              </w:rPr>
              <w:t>Memahami bahwa keamanan jaringan tergantung dari kombinasi perangkat keras, perangkat lunak, dan harus ada sistem yang baik untuk mengontrol akses data ke sistem.</w:t>
            </w:r>
          </w:p>
        </w:tc>
        <w:tc>
          <w:tcPr>
            <w:tcW w:w="4847" w:type="dxa"/>
          </w:tcPr>
          <w:p w:rsidR="00E13350" w:rsidRPr="00022215" w:rsidRDefault="00085C99">
            <w:pPr>
              <w:pStyle w:val="TableParagraph"/>
              <w:spacing w:before="0" w:line="283" w:lineRule="auto"/>
              <w:ind w:left="504" w:right="112" w:hanging="409"/>
              <w:rPr>
                <w:rFonts w:ascii="Cambria" w:hAnsi="Cambria" w:cs="Times New Roman"/>
                <w:sz w:val="20"/>
                <w:szCs w:val="20"/>
              </w:rPr>
            </w:pPr>
            <w:r w:rsidRPr="00022215">
              <w:rPr>
                <w:rFonts w:ascii="Cambria" w:hAnsi="Cambria" w:cs="Times New Roman"/>
                <w:w w:val="110"/>
                <w:sz w:val="20"/>
                <w:szCs w:val="20"/>
              </w:rPr>
              <w:t>4.2 Melakukan setting koneksi dengan aman ke jaringan dari suatu perangkat.</w:t>
            </w:r>
          </w:p>
        </w:tc>
      </w:tr>
      <w:tr w:rsidR="00E13350" w:rsidRPr="00022215" w:rsidTr="007E3562">
        <w:trPr>
          <w:trHeight w:val="447"/>
        </w:trPr>
        <w:tc>
          <w:tcPr>
            <w:tcW w:w="9154" w:type="dxa"/>
            <w:gridSpan w:val="2"/>
          </w:tcPr>
          <w:p w:rsidR="00E13350" w:rsidRPr="00022215" w:rsidRDefault="00085C99">
            <w:pPr>
              <w:pStyle w:val="TableParagraph"/>
              <w:spacing w:before="1"/>
              <w:ind w:left="2865" w:right="2860"/>
              <w:jc w:val="center"/>
              <w:rPr>
                <w:rFonts w:ascii="Cambria" w:hAnsi="Cambria" w:cs="Times New Roman"/>
                <w:sz w:val="20"/>
                <w:szCs w:val="20"/>
              </w:rPr>
            </w:pPr>
            <w:r w:rsidRPr="00022215">
              <w:rPr>
                <w:rFonts w:ascii="Cambria" w:hAnsi="Cambria" w:cs="Times New Roman"/>
                <w:w w:val="110"/>
                <w:sz w:val="20"/>
                <w:szCs w:val="20"/>
              </w:rPr>
              <w:t>Analisis Data</w:t>
            </w:r>
          </w:p>
        </w:tc>
      </w:tr>
      <w:tr w:rsidR="00E13350" w:rsidRPr="00022215" w:rsidTr="007E3562">
        <w:trPr>
          <w:trHeight w:val="1246"/>
        </w:trPr>
        <w:tc>
          <w:tcPr>
            <w:tcW w:w="4307" w:type="dxa"/>
          </w:tcPr>
          <w:p w:rsidR="00E13350" w:rsidRPr="00022215" w:rsidRDefault="00085C99">
            <w:pPr>
              <w:pStyle w:val="TableParagraph"/>
              <w:spacing w:before="0" w:line="283" w:lineRule="auto"/>
              <w:ind w:left="504" w:right="665" w:hanging="408"/>
              <w:rPr>
                <w:rFonts w:ascii="Cambria" w:hAnsi="Cambria" w:cs="Times New Roman"/>
                <w:sz w:val="20"/>
                <w:szCs w:val="20"/>
              </w:rPr>
            </w:pPr>
            <w:r w:rsidRPr="00022215">
              <w:rPr>
                <w:rFonts w:ascii="Cambria" w:hAnsi="Cambria" w:cs="Times New Roman"/>
                <w:w w:val="110"/>
                <w:sz w:val="20"/>
                <w:szCs w:val="20"/>
              </w:rPr>
              <w:t>3.3 Memahami bahwa Data dapat bersifat kompleks dan dapat didekomposisi menjadi elemen- elemen data.</w:t>
            </w:r>
          </w:p>
        </w:tc>
        <w:tc>
          <w:tcPr>
            <w:tcW w:w="4847" w:type="dxa"/>
          </w:tcPr>
          <w:p w:rsidR="00E13350" w:rsidRPr="00022215" w:rsidRDefault="00085C99">
            <w:pPr>
              <w:pStyle w:val="TableParagraph"/>
              <w:spacing w:before="0" w:line="283" w:lineRule="auto"/>
              <w:ind w:left="504" w:hanging="409"/>
              <w:rPr>
                <w:rFonts w:ascii="Cambria" w:hAnsi="Cambria" w:cs="Times New Roman"/>
                <w:sz w:val="20"/>
                <w:szCs w:val="20"/>
              </w:rPr>
            </w:pPr>
            <w:r w:rsidRPr="00022215">
              <w:rPr>
                <w:rFonts w:ascii="Cambria" w:hAnsi="Cambria" w:cs="Times New Roman"/>
                <w:w w:val="110"/>
                <w:sz w:val="20"/>
                <w:szCs w:val="20"/>
              </w:rPr>
              <w:t>4.3 Mengumpulkan data besar dari berbagai sumber.</w:t>
            </w:r>
          </w:p>
        </w:tc>
      </w:tr>
      <w:tr w:rsidR="00E13350" w:rsidRPr="00022215" w:rsidTr="007E3562">
        <w:trPr>
          <w:trHeight w:val="1248"/>
        </w:trPr>
        <w:tc>
          <w:tcPr>
            <w:tcW w:w="4307" w:type="dxa"/>
          </w:tcPr>
          <w:p w:rsidR="00E13350" w:rsidRPr="00022215" w:rsidRDefault="00085C99">
            <w:pPr>
              <w:pStyle w:val="TableParagraph"/>
              <w:spacing w:before="0" w:line="283" w:lineRule="auto"/>
              <w:ind w:left="504" w:right="125" w:hanging="408"/>
              <w:rPr>
                <w:rFonts w:ascii="Cambria" w:hAnsi="Cambria" w:cs="Times New Roman"/>
                <w:sz w:val="20"/>
                <w:szCs w:val="20"/>
              </w:rPr>
            </w:pPr>
            <w:r w:rsidRPr="00022215">
              <w:rPr>
                <w:rFonts w:ascii="Cambria" w:hAnsi="Cambria" w:cs="Times New Roman"/>
                <w:w w:val="110"/>
                <w:sz w:val="20"/>
                <w:szCs w:val="20"/>
              </w:rPr>
              <w:t>3.4 Memahami bahwa organisasi dan penyimpanannya akan mempengaruhi</w:t>
            </w:r>
            <w:r w:rsidRPr="00022215">
              <w:rPr>
                <w:rFonts w:ascii="Cambria" w:hAnsi="Cambria" w:cs="Times New Roman"/>
                <w:spacing w:val="-32"/>
                <w:w w:val="110"/>
                <w:sz w:val="20"/>
                <w:szCs w:val="20"/>
              </w:rPr>
              <w:t xml:space="preserve"> </w:t>
            </w:r>
            <w:r w:rsidRPr="00022215">
              <w:rPr>
                <w:rFonts w:ascii="Cambria" w:hAnsi="Cambria" w:cs="Times New Roman"/>
                <w:i/>
                <w:w w:val="110"/>
                <w:sz w:val="20"/>
                <w:szCs w:val="20"/>
              </w:rPr>
              <w:t>cost,</w:t>
            </w:r>
            <w:r w:rsidRPr="00022215">
              <w:rPr>
                <w:rFonts w:ascii="Cambria" w:hAnsi="Cambria" w:cs="Times New Roman"/>
                <w:i/>
                <w:spacing w:val="-32"/>
                <w:w w:val="110"/>
                <w:sz w:val="20"/>
                <w:szCs w:val="20"/>
              </w:rPr>
              <w:t xml:space="preserve"> </w:t>
            </w:r>
            <w:r w:rsidRPr="00022215">
              <w:rPr>
                <w:rFonts w:ascii="Cambria" w:hAnsi="Cambria" w:cs="Times New Roman"/>
                <w:i/>
                <w:w w:val="110"/>
                <w:sz w:val="20"/>
                <w:szCs w:val="20"/>
              </w:rPr>
              <w:t>speed,</w:t>
            </w:r>
            <w:r w:rsidRPr="00022215">
              <w:rPr>
                <w:rFonts w:ascii="Cambria" w:hAnsi="Cambria" w:cs="Times New Roman"/>
                <w:i/>
                <w:spacing w:val="-33"/>
                <w:w w:val="110"/>
                <w:sz w:val="20"/>
                <w:szCs w:val="20"/>
              </w:rPr>
              <w:t xml:space="preserve"> </w:t>
            </w:r>
            <w:r w:rsidRPr="00022215">
              <w:rPr>
                <w:rFonts w:ascii="Cambria" w:hAnsi="Cambria" w:cs="Times New Roman"/>
                <w:i/>
                <w:w w:val="110"/>
                <w:sz w:val="20"/>
                <w:szCs w:val="20"/>
              </w:rPr>
              <w:t xml:space="preserve">reliability, accesability, privacy </w:t>
            </w:r>
            <w:r w:rsidRPr="00022215">
              <w:rPr>
                <w:rFonts w:ascii="Cambria" w:hAnsi="Cambria" w:cs="Times New Roman"/>
                <w:w w:val="110"/>
                <w:sz w:val="20"/>
                <w:szCs w:val="20"/>
              </w:rPr>
              <w:t>dan</w:t>
            </w:r>
            <w:r w:rsidRPr="00022215">
              <w:rPr>
                <w:rFonts w:ascii="Cambria" w:hAnsi="Cambria" w:cs="Times New Roman"/>
                <w:spacing w:val="-33"/>
                <w:w w:val="110"/>
                <w:sz w:val="20"/>
                <w:szCs w:val="20"/>
              </w:rPr>
              <w:t xml:space="preserve"> </w:t>
            </w:r>
            <w:r w:rsidRPr="00022215">
              <w:rPr>
                <w:rFonts w:ascii="Cambria" w:hAnsi="Cambria" w:cs="Times New Roman"/>
                <w:i/>
                <w:w w:val="110"/>
                <w:sz w:val="20"/>
                <w:szCs w:val="20"/>
              </w:rPr>
              <w:t>itegerity</w:t>
            </w:r>
            <w:r w:rsidRPr="00022215">
              <w:rPr>
                <w:rFonts w:ascii="Cambria" w:hAnsi="Cambria" w:cs="Times New Roman"/>
                <w:w w:val="110"/>
                <w:sz w:val="20"/>
                <w:szCs w:val="20"/>
              </w:rPr>
              <w:t>.</w:t>
            </w:r>
          </w:p>
        </w:tc>
        <w:tc>
          <w:tcPr>
            <w:tcW w:w="4847" w:type="dxa"/>
          </w:tcPr>
          <w:p w:rsidR="00E13350" w:rsidRPr="00022215" w:rsidRDefault="00085C99">
            <w:pPr>
              <w:pStyle w:val="TableParagraph"/>
              <w:spacing w:before="0" w:line="283" w:lineRule="auto"/>
              <w:ind w:left="504" w:hanging="409"/>
              <w:rPr>
                <w:rFonts w:ascii="Cambria" w:hAnsi="Cambria" w:cs="Times New Roman"/>
                <w:sz w:val="20"/>
                <w:szCs w:val="20"/>
              </w:rPr>
            </w:pPr>
            <w:r w:rsidRPr="00022215">
              <w:rPr>
                <w:rFonts w:ascii="Cambria" w:hAnsi="Cambria" w:cs="Times New Roman"/>
                <w:w w:val="110"/>
                <w:sz w:val="20"/>
                <w:szCs w:val="20"/>
              </w:rPr>
              <w:t>4.4 Mengorganisasikan, menyimpan dan mengolah data yang kompleks berdasarkan suatu model yang sudah ada.</w:t>
            </w:r>
          </w:p>
        </w:tc>
      </w:tr>
      <w:tr w:rsidR="00E13350" w:rsidRPr="00022215" w:rsidTr="007E3562">
        <w:trPr>
          <w:trHeight w:val="980"/>
        </w:trPr>
        <w:tc>
          <w:tcPr>
            <w:tcW w:w="4307" w:type="dxa"/>
          </w:tcPr>
          <w:p w:rsidR="00E13350" w:rsidRPr="00022215" w:rsidRDefault="00085C99">
            <w:pPr>
              <w:pStyle w:val="TableParagraph"/>
              <w:spacing w:before="0" w:line="283" w:lineRule="auto"/>
              <w:ind w:left="504" w:hanging="408"/>
              <w:rPr>
                <w:rFonts w:ascii="Cambria" w:hAnsi="Cambria" w:cs="Times New Roman"/>
                <w:sz w:val="20"/>
                <w:szCs w:val="20"/>
              </w:rPr>
            </w:pPr>
            <w:r w:rsidRPr="00022215">
              <w:rPr>
                <w:rFonts w:ascii="Cambria" w:hAnsi="Cambria" w:cs="Times New Roman"/>
                <w:w w:val="110"/>
                <w:sz w:val="20"/>
                <w:szCs w:val="20"/>
              </w:rPr>
              <w:t>3.5 Memahami bahwa penalaran dan prediksi terhadap suatu data tergantung pada model.</w:t>
            </w:r>
          </w:p>
        </w:tc>
        <w:tc>
          <w:tcPr>
            <w:tcW w:w="4847" w:type="dxa"/>
          </w:tcPr>
          <w:p w:rsidR="00E13350" w:rsidRPr="00022215" w:rsidRDefault="00085C99">
            <w:pPr>
              <w:pStyle w:val="TableParagraph"/>
              <w:spacing w:before="0" w:line="285" w:lineRule="auto"/>
              <w:ind w:left="504" w:right="281" w:hanging="409"/>
              <w:rPr>
                <w:rFonts w:ascii="Cambria" w:hAnsi="Cambria" w:cs="Times New Roman"/>
                <w:sz w:val="20"/>
                <w:szCs w:val="20"/>
              </w:rPr>
            </w:pPr>
            <w:r w:rsidRPr="00022215">
              <w:rPr>
                <w:rFonts w:ascii="Cambria" w:hAnsi="Cambria" w:cs="Times New Roman"/>
                <w:w w:val="110"/>
                <w:sz w:val="20"/>
                <w:szCs w:val="20"/>
              </w:rPr>
              <w:t>4.5 Memeriksa kesesuaian model terhadap data.</w:t>
            </w:r>
          </w:p>
        </w:tc>
      </w:tr>
      <w:tr w:rsidR="00E13350" w:rsidRPr="00022215" w:rsidTr="007E3562">
        <w:trPr>
          <w:trHeight w:val="445"/>
        </w:trPr>
        <w:tc>
          <w:tcPr>
            <w:tcW w:w="9154" w:type="dxa"/>
            <w:gridSpan w:val="2"/>
          </w:tcPr>
          <w:p w:rsidR="00E13350" w:rsidRPr="00022215" w:rsidRDefault="00085C99">
            <w:pPr>
              <w:pStyle w:val="TableParagraph"/>
              <w:spacing w:before="0" w:line="226" w:lineRule="exact"/>
              <w:ind w:left="2866" w:right="2860"/>
              <w:jc w:val="center"/>
              <w:rPr>
                <w:rFonts w:ascii="Cambria" w:hAnsi="Cambria" w:cs="Times New Roman"/>
                <w:sz w:val="20"/>
                <w:szCs w:val="20"/>
              </w:rPr>
            </w:pPr>
            <w:r w:rsidRPr="00022215">
              <w:rPr>
                <w:rFonts w:ascii="Cambria" w:hAnsi="Cambria" w:cs="Times New Roman"/>
                <w:w w:val="110"/>
                <w:sz w:val="20"/>
                <w:szCs w:val="20"/>
              </w:rPr>
              <w:t>Algoritma dan Pemrograman</w:t>
            </w:r>
          </w:p>
        </w:tc>
      </w:tr>
      <w:tr w:rsidR="00E13350" w:rsidRPr="00022215" w:rsidTr="007E3562">
        <w:trPr>
          <w:trHeight w:val="2047"/>
        </w:trPr>
        <w:tc>
          <w:tcPr>
            <w:tcW w:w="4307" w:type="dxa"/>
          </w:tcPr>
          <w:p w:rsidR="00E13350" w:rsidRPr="00022215" w:rsidRDefault="00085C99">
            <w:pPr>
              <w:pStyle w:val="TableParagraph"/>
              <w:numPr>
                <w:ilvl w:val="2"/>
                <w:numId w:val="5"/>
              </w:numPr>
              <w:tabs>
                <w:tab w:val="left" w:pos="708"/>
              </w:tabs>
              <w:spacing w:before="0" w:line="283" w:lineRule="auto"/>
              <w:ind w:right="678"/>
              <w:jc w:val="left"/>
              <w:rPr>
                <w:rFonts w:ascii="Cambria" w:hAnsi="Cambria" w:cs="Times New Roman"/>
                <w:sz w:val="20"/>
                <w:szCs w:val="20"/>
              </w:rPr>
            </w:pPr>
            <w:r w:rsidRPr="00022215">
              <w:rPr>
                <w:rFonts w:ascii="Cambria" w:hAnsi="Cambria" w:cs="Times New Roman"/>
                <w:w w:val="110"/>
                <w:sz w:val="20"/>
                <w:szCs w:val="20"/>
              </w:rPr>
              <w:t>Mengenal modularisasi</w:t>
            </w:r>
            <w:r w:rsidRPr="00022215">
              <w:rPr>
                <w:rFonts w:ascii="Cambria" w:hAnsi="Cambria" w:cs="Times New Roman"/>
                <w:spacing w:val="-30"/>
                <w:w w:val="110"/>
                <w:sz w:val="20"/>
                <w:szCs w:val="20"/>
              </w:rPr>
              <w:t xml:space="preserve"> </w:t>
            </w:r>
            <w:r w:rsidRPr="00022215">
              <w:rPr>
                <w:rFonts w:ascii="Cambria" w:hAnsi="Cambria" w:cs="Times New Roman"/>
                <w:w w:val="110"/>
                <w:sz w:val="20"/>
                <w:szCs w:val="20"/>
              </w:rPr>
              <w:t>dalam penulisan</w:t>
            </w:r>
            <w:r w:rsidRPr="00022215">
              <w:rPr>
                <w:rFonts w:ascii="Cambria" w:hAnsi="Cambria" w:cs="Times New Roman"/>
                <w:spacing w:val="7"/>
                <w:w w:val="110"/>
                <w:sz w:val="20"/>
                <w:szCs w:val="20"/>
              </w:rPr>
              <w:t xml:space="preserve"> </w:t>
            </w:r>
            <w:r w:rsidRPr="00022215">
              <w:rPr>
                <w:rFonts w:ascii="Cambria" w:hAnsi="Cambria" w:cs="Times New Roman"/>
                <w:w w:val="110"/>
                <w:sz w:val="20"/>
                <w:szCs w:val="20"/>
              </w:rPr>
              <w:t>program.</w:t>
            </w:r>
          </w:p>
          <w:p w:rsidR="00E13350" w:rsidRPr="00022215" w:rsidRDefault="00085C99">
            <w:pPr>
              <w:pStyle w:val="TableParagraph"/>
              <w:numPr>
                <w:ilvl w:val="2"/>
                <w:numId w:val="5"/>
              </w:numPr>
              <w:tabs>
                <w:tab w:val="left" w:pos="1392"/>
              </w:tabs>
              <w:spacing w:before="0" w:line="283" w:lineRule="auto"/>
              <w:ind w:right="327" w:firstLine="0"/>
              <w:jc w:val="left"/>
              <w:rPr>
                <w:rFonts w:ascii="Cambria" w:hAnsi="Cambria" w:cs="Times New Roman"/>
                <w:sz w:val="20"/>
                <w:szCs w:val="20"/>
              </w:rPr>
            </w:pPr>
            <w:r w:rsidRPr="00022215">
              <w:rPr>
                <w:rFonts w:ascii="Cambria" w:hAnsi="Cambria" w:cs="Times New Roman"/>
                <w:w w:val="110"/>
                <w:sz w:val="20"/>
                <w:szCs w:val="20"/>
              </w:rPr>
              <w:t>Mengenal beberapa</w:t>
            </w:r>
            <w:r w:rsidRPr="00022215">
              <w:rPr>
                <w:rFonts w:ascii="Cambria" w:hAnsi="Cambria" w:cs="Times New Roman"/>
                <w:spacing w:val="-27"/>
                <w:w w:val="110"/>
                <w:sz w:val="20"/>
                <w:szCs w:val="20"/>
              </w:rPr>
              <w:t xml:space="preserve"> </w:t>
            </w:r>
            <w:r w:rsidRPr="00022215">
              <w:rPr>
                <w:rFonts w:ascii="Cambria" w:hAnsi="Cambria" w:cs="Times New Roman"/>
                <w:w w:val="110"/>
                <w:sz w:val="20"/>
                <w:szCs w:val="20"/>
              </w:rPr>
              <w:t>proses standard (</w:t>
            </w:r>
            <w:r w:rsidRPr="00022215">
              <w:rPr>
                <w:rFonts w:ascii="Cambria" w:hAnsi="Cambria" w:cs="Times New Roman"/>
                <w:i/>
                <w:w w:val="110"/>
                <w:sz w:val="20"/>
                <w:szCs w:val="20"/>
              </w:rPr>
              <w:t>search, sort</w:t>
            </w:r>
            <w:r w:rsidRPr="00022215">
              <w:rPr>
                <w:rFonts w:ascii="Cambria" w:hAnsi="Cambria" w:cs="Times New Roman"/>
                <w:w w:val="110"/>
                <w:sz w:val="20"/>
                <w:szCs w:val="20"/>
              </w:rPr>
              <w:t>) yang primitif/sederhana.</w:t>
            </w:r>
          </w:p>
        </w:tc>
        <w:tc>
          <w:tcPr>
            <w:tcW w:w="4847" w:type="dxa"/>
          </w:tcPr>
          <w:p w:rsidR="00E13350" w:rsidRPr="00022215" w:rsidRDefault="00085C99">
            <w:pPr>
              <w:pStyle w:val="TableParagraph"/>
              <w:spacing w:before="0" w:line="283" w:lineRule="auto"/>
              <w:ind w:left="504" w:right="290" w:hanging="409"/>
              <w:rPr>
                <w:rFonts w:ascii="Cambria" w:hAnsi="Cambria" w:cs="Times New Roman"/>
                <w:sz w:val="20"/>
                <w:szCs w:val="20"/>
              </w:rPr>
            </w:pPr>
            <w:r w:rsidRPr="00022215">
              <w:rPr>
                <w:rFonts w:ascii="Cambria" w:hAnsi="Cambria" w:cs="Times New Roman"/>
                <w:w w:val="110"/>
                <w:sz w:val="20"/>
                <w:szCs w:val="20"/>
              </w:rPr>
              <w:t>4.6 Menulis program yang mengandung prosedur/fungsi dan array (Siswa mampu menulis pemecahan persoalan dalam bentuk program moduler, yang sudah mengandung parameter-parameter).</w:t>
            </w:r>
          </w:p>
        </w:tc>
      </w:tr>
      <w:tr w:rsidR="00E13350" w:rsidRPr="00022215" w:rsidTr="007E3562">
        <w:trPr>
          <w:trHeight w:val="3925"/>
        </w:trPr>
        <w:tc>
          <w:tcPr>
            <w:tcW w:w="4307" w:type="dxa"/>
          </w:tcPr>
          <w:p w:rsidR="00E13350" w:rsidRPr="00022215" w:rsidRDefault="00085C99">
            <w:pPr>
              <w:pStyle w:val="TableParagraph"/>
              <w:spacing w:before="0" w:line="283" w:lineRule="auto"/>
              <w:ind w:left="504" w:right="197" w:hanging="408"/>
              <w:rPr>
                <w:rFonts w:ascii="Cambria" w:hAnsi="Cambria" w:cs="Times New Roman"/>
                <w:sz w:val="20"/>
                <w:szCs w:val="20"/>
              </w:rPr>
            </w:pPr>
            <w:r w:rsidRPr="00022215">
              <w:rPr>
                <w:rFonts w:ascii="Cambria" w:hAnsi="Cambria" w:cs="Times New Roman"/>
                <w:w w:val="110"/>
                <w:sz w:val="20"/>
                <w:szCs w:val="20"/>
              </w:rPr>
              <w:t>3.7 Mengetahui adanya algoritma- algoritma standar yang efisien untuk keperluan-keperluan tertentu termasuk yang berdasarkan konsep AI.</w:t>
            </w:r>
          </w:p>
        </w:tc>
        <w:tc>
          <w:tcPr>
            <w:tcW w:w="4847" w:type="dxa"/>
          </w:tcPr>
          <w:p w:rsidR="00E13350" w:rsidRPr="00022215" w:rsidRDefault="00085C99">
            <w:pPr>
              <w:pStyle w:val="TableParagraph"/>
              <w:numPr>
                <w:ilvl w:val="2"/>
                <w:numId w:val="4"/>
              </w:numPr>
              <w:tabs>
                <w:tab w:val="left" w:pos="708"/>
              </w:tabs>
              <w:spacing w:before="0" w:line="283" w:lineRule="auto"/>
              <w:ind w:right="324" w:hanging="611"/>
              <w:rPr>
                <w:rFonts w:ascii="Cambria" w:hAnsi="Cambria" w:cs="Times New Roman"/>
                <w:sz w:val="20"/>
                <w:szCs w:val="20"/>
              </w:rPr>
            </w:pPr>
            <w:r w:rsidRPr="00022215">
              <w:rPr>
                <w:rFonts w:ascii="Cambria" w:hAnsi="Cambria" w:cs="Times New Roman"/>
                <w:w w:val="110"/>
                <w:sz w:val="20"/>
                <w:szCs w:val="20"/>
              </w:rPr>
              <w:t>Melakukan pemecahan persoalan dengan cara</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sederhana.</w:t>
            </w:r>
          </w:p>
          <w:p w:rsidR="00E13350" w:rsidRPr="00022215" w:rsidRDefault="00085C99">
            <w:pPr>
              <w:pStyle w:val="TableParagraph"/>
              <w:numPr>
                <w:ilvl w:val="2"/>
                <w:numId w:val="4"/>
              </w:numPr>
              <w:tabs>
                <w:tab w:val="left" w:pos="708"/>
              </w:tabs>
              <w:spacing w:before="175" w:line="285" w:lineRule="auto"/>
              <w:ind w:right="324" w:hanging="611"/>
              <w:rPr>
                <w:rFonts w:ascii="Cambria" w:hAnsi="Cambria" w:cs="Times New Roman"/>
                <w:sz w:val="20"/>
                <w:szCs w:val="20"/>
              </w:rPr>
            </w:pPr>
            <w:r w:rsidRPr="00022215">
              <w:rPr>
                <w:rFonts w:ascii="Cambria" w:hAnsi="Cambria" w:cs="Times New Roman"/>
                <w:w w:val="110"/>
                <w:sz w:val="20"/>
                <w:szCs w:val="20"/>
              </w:rPr>
              <w:t>Melakukan pemecahan persoalan dengan cara lebih</w:t>
            </w:r>
            <w:r w:rsidRPr="00022215">
              <w:rPr>
                <w:rFonts w:ascii="Cambria" w:hAnsi="Cambria" w:cs="Times New Roman"/>
                <w:spacing w:val="23"/>
                <w:w w:val="110"/>
                <w:sz w:val="20"/>
                <w:szCs w:val="20"/>
              </w:rPr>
              <w:t xml:space="preserve"> </w:t>
            </w:r>
            <w:r w:rsidRPr="00022215">
              <w:rPr>
                <w:rFonts w:ascii="Cambria" w:hAnsi="Cambria" w:cs="Times New Roman"/>
                <w:w w:val="110"/>
                <w:sz w:val="20"/>
                <w:szCs w:val="20"/>
              </w:rPr>
              <w:t>advance.</w:t>
            </w:r>
          </w:p>
          <w:p w:rsidR="00E13350" w:rsidRPr="00022215" w:rsidRDefault="00085C99">
            <w:pPr>
              <w:pStyle w:val="TableParagraph"/>
              <w:numPr>
                <w:ilvl w:val="2"/>
                <w:numId w:val="4"/>
              </w:numPr>
              <w:tabs>
                <w:tab w:val="left" w:pos="708"/>
              </w:tabs>
              <w:spacing w:before="173" w:line="283" w:lineRule="auto"/>
              <w:ind w:right="130" w:hanging="611"/>
              <w:rPr>
                <w:rFonts w:ascii="Cambria" w:hAnsi="Cambria" w:cs="Times New Roman"/>
                <w:sz w:val="20"/>
                <w:szCs w:val="20"/>
              </w:rPr>
            </w:pPr>
            <w:r w:rsidRPr="00022215">
              <w:rPr>
                <w:rFonts w:ascii="Cambria" w:hAnsi="Cambria" w:cs="Times New Roman"/>
                <w:w w:val="110"/>
                <w:sz w:val="20"/>
                <w:szCs w:val="20"/>
              </w:rPr>
              <w:t>Mengevaluasi dan memilih algoritma berdasarkan perfomansi, penggunaan ulang dan kemudahan implementasi.</w:t>
            </w:r>
          </w:p>
          <w:p w:rsidR="00E13350" w:rsidRPr="00022215" w:rsidRDefault="00085C99">
            <w:pPr>
              <w:pStyle w:val="TableParagraph"/>
              <w:numPr>
                <w:ilvl w:val="2"/>
                <w:numId w:val="4"/>
              </w:numPr>
              <w:tabs>
                <w:tab w:val="left" w:pos="708"/>
              </w:tabs>
              <w:spacing w:before="178" w:line="283" w:lineRule="auto"/>
              <w:ind w:right="205" w:hanging="611"/>
              <w:rPr>
                <w:rFonts w:ascii="Cambria" w:hAnsi="Cambria" w:cs="Times New Roman"/>
                <w:sz w:val="20"/>
                <w:szCs w:val="20"/>
              </w:rPr>
            </w:pPr>
            <w:r w:rsidRPr="00022215">
              <w:rPr>
                <w:rFonts w:ascii="Cambria" w:hAnsi="Cambria" w:cs="Times New Roman"/>
                <w:w w:val="110"/>
                <w:sz w:val="20"/>
                <w:szCs w:val="20"/>
              </w:rPr>
              <w:t>Mengenal beberapa algoritma</w:t>
            </w:r>
            <w:r w:rsidRPr="00022215">
              <w:rPr>
                <w:rFonts w:ascii="Cambria" w:hAnsi="Cambria" w:cs="Times New Roman"/>
                <w:spacing w:val="-42"/>
                <w:w w:val="110"/>
                <w:sz w:val="20"/>
                <w:szCs w:val="20"/>
              </w:rPr>
              <w:t xml:space="preserve"> </w:t>
            </w:r>
            <w:r w:rsidRPr="00022215">
              <w:rPr>
                <w:rFonts w:ascii="Cambria" w:hAnsi="Cambria" w:cs="Times New Roman"/>
                <w:w w:val="110"/>
                <w:sz w:val="20"/>
                <w:szCs w:val="20"/>
              </w:rPr>
              <w:t>yang dipakai mengembangkan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software, mengamankan data dan menyimpan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informasi.</w:t>
            </w:r>
          </w:p>
        </w:tc>
      </w:tr>
      <w:tr w:rsidR="00E13350" w:rsidRPr="00022215" w:rsidTr="007E3562">
        <w:trPr>
          <w:trHeight w:val="445"/>
        </w:trPr>
        <w:tc>
          <w:tcPr>
            <w:tcW w:w="9154" w:type="dxa"/>
            <w:gridSpan w:val="2"/>
          </w:tcPr>
          <w:p w:rsidR="00E13350" w:rsidRPr="00022215" w:rsidRDefault="00085C99">
            <w:pPr>
              <w:pStyle w:val="TableParagraph"/>
              <w:spacing w:before="0" w:line="226" w:lineRule="exact"/>
              <w:ind w:left="2866" w:right="2858"/>
              <w:jc w:val="center"/>
              <w:rPr>
                <w:rFonts w:ascii="Cambria" w:hAnsi="Cambria" w:cs="Times New Roman"/>
                <w:sz w:val="20"/>
                <w:szCs w:val="20"/>
              </w:rPr>
            </w:pPr>
            <w:r w:rsidRPr="00022215">
              <w:rPr>
                <w:rFonts w:ascii="Cambria" w:hAnsi="Cambria" w:cs="Times New Roman"/>
                <w:w w:val="110"/>
                <w:sz w:val="20"/>
                <w:szCs w:val="20"/>
              </w:rPr>
              <w:t>Dampak Sosial Informatika</w:t>
            </w:r>
          </w:p>
        </w:tc>
      </w:tr>
      <w:tr w:rsidR="00E13350" w:rsidRPr="00022215" w:rsidTr="007E3562">
        <w:trPr>
          <w:trHeight w:val="1963"/>
        </w:trPr>
        <w:tc>
          <w:tcPr>
            <w:tcW w:w="4307" w:type="dxa"/>
          </w:tcPr>
          <w:p w:rsidR="00E13350" w:rsidRPr="00022215" w:rsidRDefault="00085C99">
            <w:pPr>
              <w:pStyle w:val="TableParagraph"/>
              <w:numPr>
                <w:ilvl w:val="2"/>
                <w:numId w:val="3"/>
              </w:numPr>
              <w:tabs>
                <w:tab w:val="left" w:pos="708"/>
              </w:tabs>
              <w:spacing w:before="0" w:line="283" w:lineRule="auto"/>
              <w:ind w:right="453"/>
              <w:rPr>
                <w:rFonts w:ascii="Cambria" w:hAnsi="Cambria" w:cs="Times New Roman"/>
                <w:sz w:val="20"/>
                <w:szCs w:val="20"/>
              </w:rPr>
            </w:pPr>
            <w:r w:rsidRPr="00022215">
              <w:rPr>
                <w:rFonts w:ascii="Cambria" w:hAnsi="Cambria" w:cs="Times New Roman"/>
                <w:w w:val="110"/>
                <w:sz w:val="20"/>
                <w:szCs w:val="20"/>
              </w:rPr>
              <w:lastRenderedPageBreak/>
              <w:t>Mengetahui hak kekayaan intelektual dari karya perangkat TIK yang</w:t>
            </w:r>
            <w:r w:rsidRPr="00022215">
              <w:rPr>
                <w:rFonts w:ascii="Cambria" w:hAnsi="Cambria" w:cs="Times New Roman"/>
                <w:spacing w:val="13"/>
                <w:w w:val="110"/>
                <w:sz w:val="20"/>
                <w:szCs w:val="20"/>
              </w:rPr>
              <w:t xml:space="preserve"> </w:t>
            </w:r>
            <w:r w:rsidRPr="00022215">
              <w:rPr>
                <w:rFonts w:ascii="Cambria" w:hAnsi="Cambria" w:cs="Times New Roman"/>
                <w:w w:val="110"/>
                <w:sz w:val="20"/>
                <w:szCs w:val="20"/>
              </w:rPr>
              <w:t>dihasilkan.</w:t>
            </w:r>
          </w:p>
          <w:p w:rsidR="00E13350" w:rsidRPr="00022215" w:rsidRDefault="00085C99">
            <w:pPr>
              <w:pStyle w:val="TableParagraph"/>
              <w:numPr>
                <w:ilvl w:val="2"/>
                <w:numId w:val="3"/>
              </w:numPr>
              <w:tabs>
                <w:tab w:val="left" w:pos="708"/>
              </w:tabs>
              <w:spacing w:before="174" w:line="283" w:lineRule="auto"/>
              <w:ind w:right="104"/>
              <w:rPr>
                <w:rFonts w:ascii="Cambria" w:hAnsi="Cambria" w:cs="Times New Roman"/>
                <w:sz w:val="20"/>
                <w:szCs w:val="20"/>
              </w:rPr>
            </w:pPr>
            <w:r w:rsidRPr="00022215">
              <w:rPr>
                <w:rFonts w:ascii="Cambria" w:hAnsi="Cambria" w:cs="Times New Roman"/>
                <w:w w:val="110"/>
                <w:sz w:val="20"/>
                <w:szCs w:val="20"/>
              </w:rPr>
              <w:t>Mengetahui adanya berbagai lisensi dalam penggunakan komponen perangkat yang</w:t>
            </w:r>
            <w:r w:rsidRPr="00022215">
              <w:rPr>
                <w:rFonts w:ascii="Cambria" w:hAnsi="Cambria" w:cs="Times New Roman"/>
                <w:spacing w:val="17"/>
                <w:w w:val="110"/>
                <w:sz w:val="20"/>
                <w:szCs w:val="20"/>
              </w:rPr>
              <w:t xml:space="preserve"> </w:t>
            </w:r>
            <w:r w:rsidRPr="00022215">
              <w:rPr>
                <w:rFonts w:ascii="Cambria" w:hAnsi="Cambria" w:cs="Times New Roman"/>
                <w:w w:val="110"/>
                <w:sz w:val="20"/>
                <w:szCs w:val="20"/>
              </w:rPr>
              <w:t>dibuat.</w:t>
            </w:r>
          </w:p>
        </w:tc>
        <w:tc>
          <w:tcPr>
            <w:tcW w:w="4847" w:type="dxa"/>
          </w:tcPr>
          <w:p w:rsidR="00E13350" w:rsidRPr="00022215" w:rsidRDefault="00085C99">
            <w:pPr>
              <w:pStyle w:val="TableParagraph"/>
              <w:spacing w:before="0" w:line="283" w:lineRule="auto"/>
              <w:ind w:left="504" w:right="1041" w:hanging="409"/>
              <w:rPr>
                <w:rFonts w:ascii="Cambria" w:hAnsi="Cambria" w:cs="Times New Roman"/>
                <w:sz w:val="20"/>
                <w:szCs w:val="20"/>
              </w:rPr>
            </w:pPr>
            <w:r w:rsidRPr="00022215">
              <w:rPr>
                <w:rFonts w:ascii="Cambria" w:hAnsi="Cambria" w:cs="Times New Roman"/>
                <w:w w:val="110"/>
                <w:sz w:val="20"/>
                <w:szCs w:val="20"/>
              </w:rPr>
              <w:t>4.8 Mengidentifikasi lisensi dari komponen perangkat lunak.</w:t>
            </w:r>
          </w:p>
        </w:tc>
      </w:tr>
      <w:tr w:rsidR="00E13350" w:rsidRPr="00022215" w:rsidTr="007E3562">
        <w:trPr>
          <w:trHeight w:val="979"/>
        </w:trPr>
        <w:tc>
          <w:tcPr>
            <w:tcW w:w="4307" w:type="dxa"/>
          </w:tcPr>
          <w:p w:rsidR="00E13350" w:rsidRPr="00022215" w:rsidRDefault="00085C99">
            <w:pPr>
              <w:pStyle w:val="TableParagraph"/>
              <w:spacing w:before="0" w:line="283" w:lineRule="auto"/>
              <w:ind w:left="504" w:right="211" w:hanging="408"/>
              <w:rPr>
                <w:rFonts w:ascii="Cambria" w:hAnsi="Cambria" w:cs="Times New Roman"/>
                <w:sz w:val="20"/>
                <w:szCs w:val="20"/>
              </w:rPr>
            </w:pPr>
            <w:r w:rsidRPr="00022215">
              <w:rPr>
                <w:rFonts w:ascii="Cambria" w:hAnsi="Cambria" w:cs="Times New Roman"/>
                <w:w w:val="110"/>
                <w:sz w:val="20"/>
                <w:szCs w:val="20"/>
              </w:rPr>
              <w:t>3.9 Mengetahui aspek ekonomi dan bisnis dari suatu kekayaan intelektual.</w:t>
            </w:r>
          </w:p>
        </w:tc>
        <w:tc>
          <w:tcPr>
            <w:tcW w:w="4847" w:type="dxa"/>
          </w:tcPr>
          <w:p w:rsidR="00E13350" w:rsidRPr="00022215" w:rsidRDefault="00085C99">
            <w:pPr>
              <w:pStyle w:val="TableParagraph"/>
              <w:spacing w:before="0" w:line="283" w:lineRule="auto"/>
              <w:ind w:left="504" w:right="281" w:hanging="409"/>
              <w:rPr>
                <w:rFonts w:ascii="Cambria" w:hAnsi="Cambria" w:cs="Times New Roman"/>
                <w:sz w:val="20"/>
                <w:szCs w:val="20"/>
              </w:rPr>
            </w:pPr>
            <w:r w:rsidRPr="00022215">
              <w:rPr>
                <w:rFonts w:ascii="Cambria" w:hAnsi="Cambria" w:cs="Times New Roman"/>
                <w:w w:val="110"/>
                <w:sz w:val="20"/>
                <w:szCs w:val="20"/>
              </w:rPr>
              <w:t>4.9 Menjelaskan aspek ekonomi dan bisnis dari perangkat TIK yang dihasilkan.</w:t>
            </w:r>
          </w:p>
        </w:tc>
      </w:tr>
      <w:tr w:rsidR="00E13350" w:rsidRPr="00022215" w:rsidTr="007E3562">
        <w:trPr>
          <w:trHeight w:val="445"/>
        </w:trPr>
        <w:tc>
          <w:tcPr>
            <w:tcW w:w="9154" w:type="dxa"/>
            <w:gridSpan w:val="2"/>
          </w:tcPr>
          <w:p w:rsidR="00E13350" w:rsidRPr="00022215" w:rsidRDefault="00085C99">
            <w:pPr>
              <w:pStyle w:val="TableParagraph"/>
              <w:spacing w:before="0" w:line="226" w:lineRule="exact"/>
              <w:ind w:left="2676"/>
              <w:rPr>
                <w:rFonts w:ascii="Cambria" w:hAnsi="Cambria" w:cs="Times New Roman"/>
                <w:sz w:val="20"/>
                <w:szCs w:val="20"/>
              </w:rPr>
            </w:pPr>
            <w:r w:rsidRPr="00022215">
              <w:rPr>
                <w:rFonts w:ascii="Cambria" w:hAnsi="Cambria" w:cs="Times New Roman"/>
                <w:w w:val="105"/>
                <w:sz w:val="20"/>
                <w:szCs w:val="20"/>
              </w:rPr>
              <w:t>Berpikir Komputasional (Tematis)</w:t>
            </w:r>
          </w:p>
        </w:tc>
      </w:tr>
      <w:tr w:rsidR="00E13350" w:rsidRPr="00022215" w:rsidTr="007E3562">
        <w:trPr>
          <w:trHeight w:val="1248"/>
        </w:trPr>
        <w:tc>
          <w:tcPr>
            <w:tcW w:w="4307" w:type="dxa"/>
          </w:tcPr>
          <w:p w:rsidR="00E13350" w:rsidRPr="00022215" w:rsidRDefault="00085C99">
            <w:pPr>
              <w:pStyle w:val="TableParagraph"/>
              <w:spacing w:before="0" w:line="283" w:lineRule="auto"/>
              <w:ind w:left="707" w:right="142" w:hanging="611"/>
              <w:rPr>
                <w:rFonts w:ascii="Cambria" w:hAnsi="Cambria" w:cs="Times New Roman"/>
                <w:sz w:val="20"/>
                <w:szCs w:val="20"/>
              </w:rPr>
            </w:pPr>
            <w:r w:rsidRPr="00022215">
              <w:rPr>
                <w:rFonts w:ascii="Cambria" w:hAnsi="Cambria" w:cs="Times New Roman"/>
                <w:w w:val="110"/>
                <w:sz w:val="20"/>
                <w:szCs w:val="20"/>
              </w:rPr>
              <w:t xml:space="preserve">3.10 </w:t>
            </w:r>
            <w:r w:rsidRPr="00022215">
              <w:rPr>
                <w:rFonts w:ascii="Cambria" w:hAnsi="Cambria" w:cs="Times New Roman"/>
                <w:i/>
                <w:w w:val="110"/>
                <w:sz w:val="20"/>
                <w:szCs w:val="20"/>
              </w:rPr>
              <w:t xml:space="preserve">Computational Thinking </w:t>
            </w:r>
            <w:r w:rsidRPr="00022215">
              <w:rPr>
                <w:rFonts w:ascii="Cambria" w:hAnsi="Cambria" w:cs="Times New Roman"/>
                <w:w w:val="110"/>
                <w:sz w:val="20"/>
                <w:szCs w:val="20"/>
              </w:rPr>
              <w:t>untuk memecahkan persoalan yang lebih kompleks dari sebelumnya, dengan data bervolume lebih besar.</w:t>
            </w:r>
          </w:p>
        </w:tc>
        <w:tc>
          <w:tcPr>
            <w:tcW w:w="4847" w:type="dxa"/>
          </w:tcPr>
          <w:p w:rsidR="00E13350" w:rsidRPr="00022215" w:rsidRDefault="00085C99">
            <w:pPr>
              <w:pStyle w:val="TableParagraph"/>
              <w:spacing w:before="0" w:line="283" w:lineRule="auto"/>
              <w:ind w:left="707" w:right="287" w:hanging="612"/>
              <w:rPr>
                <w:rFonts w:ascii="Cambria" w:hAnsi="Cambria" w:cs="Times New Roman"/>
                <w:sz w:val="20"/>
                <w:szCs w:val="20"/>
              </w:rPr>
            </w:pPr>
            <w:r w:rsidRPr="00022215">
              <w:rPr>
                <w:rFonts w:ascii="Cambria" w:hAnsi="Cambria" w:cs="Times New Roman"/>
                <w:w w:val="110"/>
                <w:sz w:val="20"/>
                <w:szCs w:val="20"/>
              </w:rPr>
              <w:t>4.10 Memecahkan persoalan kompleks yang membutuhkan dekomposisi, abstraksi dan representasi data dan ukuran data cukup besar.</w:t>
            </w:r>
          </w:p>
        </w:tc>
      </w:tr>
      <w:tr w:rsidR="00E13350" w:rsidRPr="00022215" w:rsidTr="007E3562">
        <w:trPr>
          <w:trHeight w:val="445"/>
        </w:trPr>
        <w:tc>
          <w:tcPr>
            <w:tcW w:w="9154" w:type="dxa"/>
            <w:gridSpan w:val="2"/>
          </w:tcPr>
          <w:p w:rsidR="00E13350" w:rsidRPr="00022215" w:rsidRDefault="00085C99">
            <w:pPr>
              <w:pStyle w:val="TableParagraph"/>
              <w:spacing w:before="0" w:line="226" w:lineRule="exact"/>
              <w:ind w:left="2778"/>
              <w:rPr>
                <w:rFonts w:ascii="Cambria" w:hAnsi="Cambria" w:cs="Times New Roman"/>
                <w:sz w:val="20"/>
                <w:szCs w:val="20"/>
              </w:rPr>
            </w:pPr>
            <w:r w:rsidRPr="00022215">
              <w:rPr>
                <w:rFonts w:ascii="Cambria" w:hAnsi="Cambria" w:cs="Times New Roman"/>
                <w:w w:val="110"/>
                <w:sz w:val="20"/>
                <w:szCs w:val="20"/>
              </w:rPr>
              <w:t>Praktik Lintas Bidang (Tematis)</w:t>
            </w:r>
          </w:p>
        </w:tc>
      </w:tr>
      <w:tr w:rsidR="00E13350" w:rsidRPr="00022215" w:rsidTr="007E3562">
        <w:trPr>
          <w:trHeight w:val="8205"/>
        </w:trPr>
        <w:tc>
          <w:tcPr>
            <w:tcW w:w="4307" w:type="dxa"/>
          </w:tcPr>
          <w:p w:rsidR="00E13350" w:rsidRPr="00022215" w:rsidRDefault="00085C99">
            <w:pPr>
              <w:pStyle w:val="TableParagraph"/>
              <w:spacing w:before="0" w:line="283" w:lineRule="auto"/>
              <w:ind w:left="707" w:hanging="611"/>
              <w:rPr>
                <w:rFonts w:ascii="Cambria" w:hAnsi="Cambria" w:cs="Times New Roman"/>
                <w:sz w:val="20"/>
                <w:szCs w:val="20"/>
              </w:rPr>
            </w:pPr>
            <w:r w:rsidRPr="00022215">
              <w:rPr>
                <w:rFonts w:ascii="Cambria" w:hAnsi="Cambria" w:cs="Times New Roman"/>
                <w:w w:val="105"/>
                <w:sz w:val="20"/>
                <w:szCs w:val="20"/>
              </w:rPr>
              <w:t xml:space="preserve">3.11 </w:t>
            </w:r>
            <w:r w:rsidRPr="00022215">
              <w:rPr>
                <w:rFonts w:ascii="Cambria" w:hAnsi="Cambria" w:cs="Times New Roman"/>
                <w:i/>
                <w:w w:val="105"/>
                <w:sz w:val="20"/>
                <w:szCs w:val="20"/>
              </w:rPr>
              <w:t xml:space="preserve">Cross-Cut Component, Capstone </w:t>
            </w:r>
            <w:r w:rsidRPr="00022215">
              <w:rPr>
                <w:rFonts w:ascii="Cambria" w:hAnsi="Cambria" w:cs="Times New Roman"/>
                <w:w w:val="105"/>
                <w:sz w:val="20"/>
                <w:szCs w:val="20"/>
              </w:rPr>
              <w:t>(Integrasi pengetahuan dan keterampilan), Praktek</w:t>
            </w:r>
          </w:p>
        </w:tc>
        <w:tc>
          <w:tcPr>
            <w:tcW w:w="4847" w:type="dxa"/>
          </w:tcPr>
          <w:p w:rsidR="00E13350" w:rsidRPr="00022215" w:rsidRDefault="00085C99">
            <w:pPr>
              <w:pStyle w:val="TableParagraph"/>
              <w:numPr>
                <w:ilvl w:val="2"/>
                <w:numId w:val="2"/>
              </w:numPr>
              <w:tabs>
                <w:tab w:val="left" w:pos="760"/>
              </w:tabs>
              <w:spacing w:before="0" w:line="285" w:lineRule="auto"/>
              <w:ind w:right="109" w:hanging="663"/>
              <w:rPr>
                <w:rFonts w:ascii="Cambria" w:hAnsi="Cambria" w:cs="Times New Roman"/>
                <w:sz w:val="20"/>
                <w:szCs w:val="20"/>
              </w:rPr>
            </w:pPr>
            <w:r w:rsidRPr="00022215">
              <w:rPr>
                <w:rFonts w:ascii="Cambria" w:hAnsi="Cambria" w:cs="Times New Roman"/>
                <w:w w:val="110"/>
                <w:sz w:val="20"/>
                <w:szCs w:val="20"/>
              </w:rPr>
              <w:t>Membina budaya kerja masyarakat digital dalam tim yang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inklusif.</w:t>
            </w:r>
          </w:p>
          <w:p w:rsidR="00E13350" w:rsidRPr="00022215" w:rsidRDefault="00085C99">
            <w:pPr>
              <w:pStyle w:val="TableParagraph"/>
              <w:numPr>
                <w:ilvl w:val="2"/>
                <w:numId w:val="2"/>
              </w:numPr>
              <w:tabs>
                <w:tab w:val="left" w:pos="760"/>
              </w:tabs>
              <w:spacing w:before="171" w:line="283" w:lineRule="auto"/>
              <w:ind w:right="210" w:hanging="663"/>
              <w:rPr>
                <w:rFonts w:ascii="Cambria" w:hAnsi="Cambria" w:cs="Times New Roman"/>
                <w:sz w:val="20"/>
                <w:szCs w:val="20"/>
              </w:rPr>
            </w:pPr>
            <w:r w:rsidRPr="00022215">
              <w:rPr>
                <w:rFonts w:ascii="Cambria" w:hAnsi="Cambria" w:cs="Times New Roman"/>
                <w:w w:val="110"/>
                <w:sz w:val="20"/>
                <w:szCs w:val="20"/>
              </w:rPr>
              <w:t>Mampu berkolaborasi untuk melaksanakan tugas dengan tema komputing khususnya dalam file sharing.</w:t>
            </w:r>
          </w:p>
          <w:p w:rsidR="00E13350" w:rsidRPr="00022215" w:rsidRDefault="00085C99">
            <w:pPr>
              <w:pStyle w:val="TableParagraph"/>
              <w:numPr>
                <w:ilvl w:val="2"/>
                <w:numId w:val="2"/>
              </w:numPr>
              <w:tabs>
                <w:tab w:val="left" w:pos="760"/>
              </w:tabs>
              <w:spacing w:before="177" w:line="283" w:lineRule="auto"/>
              <w:ind w:right="149" w:hanging="663"/>
              <w:rPr>
                <w:rFonts w:ascii="Cambria" w:hAnsi="Cambria" w:cs="Times New Roman"/>
                <w:sz w:val="20"/>
                <w:szCs w:val="20"/>
              </w:rPr>
            </w:pPr>
            <w:r w:rsidRPr="00022215">
              <w:rPr>
                <w:rFonts w:ascii="Cambria" w:hAnsi="Cambria" w:cs="Times New Roman"/>
                <w:w w:val="110"/>
                <w:sz w:val="20"/>
                <w:szCs w:val="20"/>
              </w:rPr>
              <w:t>Mengenali dan mendefinisikan Persoalan yang pemecahannya dapat didukung dengan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komputer.</w:t>
            </w:r>
          </w:p>
          <w:p w:rsidR="00E13350" w:rsidRPr="00022215" w:rsidRDefault="00085C99">
            <w:pPr>
              <w:pStyle w:val="TableParagraph"/>
              <w:numPr>
                <w:ilvl w:val="2"/>
                <w:numId w:val="2"/>
              </w:numPr>
              <w:tabs>
                <w:tab w:val="left" w:pos="760"/>
              </w:tabs>
              <w:spacing w:before="175" w:line="285" w:lineRule="auto"/>
              <w:ind w:right="1127" w:hanging="663"/>
              <w:rPr>
                <w:rFonts w:ascii="Cambria" w:hAnsi="Cambria" w:cs="Times New Roman"/>
                <w:sz w:val="20"/>
                <w:szCs w:val="20"/>
              </w:rPr>
            </w:pPr>
            <w:r w:rsidRPr="00022215">
              <w:rPr>
                <w:rFonts w:ascii="Cambria" w:hAnsi="Cambria" w:cs="Times New Roman"/>
                <w:w w:val="110"/>
                <w:sz w:val="20"/>
                <w:szCs w:val="20"/>
              </w:rPr>
              <w:t>Mengembangkan dan menggunakan</w:t>
            </w:r>
            <w:r w:rsidRPr="00022215">
              <w:rPr>
                <w:rFonts w:ascii="Cambria" w:hAnsi="Cambria" w:cs="Times New Roman"/>
                <w:spacing w:val="22"/>
                <w:w w:val="110"/>
                <w:sz w:val="20"/>
                <w:szCs w:val="20"/>
              </w:rPr>
              <w:t xml:space="preserve"> </w:t>
            </w:r>
            <w:r w:rsidRPr="00022215">
              <w:rPr>
                <w:rFonts w:ascii="Cambria" w:hAnsi="Cambria" w:cs="Times New Roman"/>
                <w:w w:val="110"/>
                <w:sz w:val="20"/>
                <w:szCs w:val="20"/>
              </w:rPr>
              <w:t>abstraksi.</w:t>
            </w:r>
          </w:p>
          <w:p w:rsidR="00E13350" w:rsidRPr="00022215" w:rsidRDefault="00085C99">
            <w:pPr>
              <w:pStyle w:val="TableParagraph"/>
              <w:numPr>
                <w:ilvl w:val="2"/>
                <w:numId w:val="2"/>
              </w:numPr>
              <w:tabs>
                <w:tab w:val="left" w:pos="760"/>
              </w:tabs>
              <w:spacing w:before="174" w:line="283" w:lineRule="auto"/>
              <w:ind w:right="283" w:hanging="663"/>
              <w:rPr>
                <w:rFonts w:ascii="Cambria" w:hAnsi="Cambria" w:cs="Times New Roman"/>
                <w:sz w:val="20"/>
                <w:szCs w:val="20"/>
              </w:rPr>
            </w:pPr>
            <w:r w:rsidRPr="00022215">
              <w:rPr>
                <w:rFonts w:ascii="Cambria" w:hAnsi="Cambria" w:cs="Times New Roman"/>
                <w:w w:val="110"/>
                <w:sz w:val="20"/>
                <w:szCs w:val="20"/>
              </w:rPr>
              <w:t>Mengembangkan program yang melakukan komputasi sederhana untuk menunjang pelajaran lainnya.</w:t>
            </w:r>
          </w:p>
          <w:p w:rsidR="00E13350" w:rsidRPr="00022215" w:rsidRDefault="00085C99">
            <w:pPr>
              <w:pStyle w:val="TableParagraph"/>
              <w:numPr>
                <w:ilvl w:val="2"/>
                <w:numId w:val="2"/>
              </w:numPr>
              <w:tabs>
                <w:tab w:val="left" w:pos="760"/>
              </w:tabs>
              <w:spacing w:before="176" w:line="283" w:lineRule="auto"/>
              <w:ind w:right="506" w:hanging="663"/>
              <w:rPr>
                <w:rFonts w:ascii="Cambria" w:hAnsi="Cambria" w:cs="Times New Roman"/>
                <w:sz w:val="20"/>
                <w:szCs w:val="20"/>
              </w:rPr>
            </w:pPr>
            <w:r w:rsidRPr="00022215">
              <w:rPr>
                <w:rFonts w:ascii="Cambria" w:hAnsi="Cambria" w:cs="Times New Roman"/>
                <w:w w:val="110"/>
                <w:sz w:val="20"/>
                <w:szCs w:val="20"/>
              </w:rPr>
              <w:t>Mengembangkan rencana pengujian, Menguji dan mendokumentasikan hasil uji artefak Komputasional</w:t>
            </w:r>
            <w:r w:rsidRPr="00022215">
              <w:rPr>
                <w:rFonts w:ascii="Cambria" w:hAnsi="Cambria" w:cs="Times New Roman"/>
                <w:spacing w:val="-38"/>
                <w:w w:val="110"/>
                <w:sz w:val="20"/>
                <w:szCs w:val="20"/>
              </w:rPr>
              <w:t xml:space="preserve"> </w:t>
            </w:r>
            <w:r w:rsidRPr="00022215">
              <w:rPr>
                <w:rFonts w:ascii="Cambria" w:hAnsi="Cambria" w:cs="Times New Roman"/>
                <w:w w:val="110"/>
                <w:sz w:val="20"/>
                <w:szCs w:val="20"/>
              </w:rPr>
              <w:t>(produk TIK).</w:t>
            </w:r>
          </w:p>
          <w:p w:rsidR="00E13350" w:rsidRPr="00022215" w:rsidRDefault="00085C99">
            <w:pPr>
              <w:pStyle w:val="TableParagraph"/>
              <w:numPr>
                <w:ilvl w:val="2"/>
                <w:numId w:val="2"/>
              </w:numPr>
              <w:tabs>
                <w:tab w:val="left" w:pos="760"/>
              </w:tabs>
              <w:spacing w:before="174" w:line="283" w:lineRule="auto"/>
              <w:ind w:right="122" w:hanging="663"/>
              <w:rPr>
                <w:rFonts w:ascii="Cambria" w:hAnsi="Cambria" w:cs="Times New Roman"/>
                <w:sz w:val="20"/>
                <w:szCs w:val="20"/>
              </w:rPr>
            </w:pPr>
            <w:r w:rsidRPr="00022215">
              <w:rPr>
                <w:rFonts w:ascii="Cambria" w:hAnsi="Cambria" w:cs="Times New Roman"/>
                <w:w w:val="110"/>
                <w:sz w:val="20"/>
                <w:szCs w:val="20"/>
              </w:rPr>
              <w:t>Mengkomunikasikan suatu proses, fenomena, solusi TIK dengan mempresentasikan, memvisualisasikan serta memerhatikan Hak kekayaan intelektual.</w:t>
            </w:r>
          </w:p>
        </w:tc>
      </w:tr>
    </w:tbl>
    <w:p w:rsidR="008A0DF3" w:rsidRPr="00022215" w:rsidRDefault="008A0DF3">
      <w:pPr>
        <w:pStyle w:val="BodyText"/>
        <w:spacing w:before="85"/>
        <w:ind w:left="435"/>
        <w:rPr>
          <w:rFonts w:ascii="Cambria" w:hAnsi="Cambria" w:cs="Times New Roman"/>
          <w:w w:val="110"/>
          <w:sz w:val="20"/>
          <w:szCs w:val="20"/>
        </w:rPr>
      </w:pPr>
    </w:p>
    <w:p w:rsidR="007E3562" w:rsidRPr="00022215" w:rsidRDefault="007E3562">
      <w:pPr>
        <w:widowControl/>
        <w:autoSpaceDE/>
        <w:autoSpaceDN/>
        <w:rPr>
          <w:rFonts w:ascii="Cambria" w:hAnsi="Cambria" w:cs="Times New Roman"/>
          <w:w w:val="110"/>
          <w:sz w:val="20"/>
          <w:szCs w:val="20"/>
        </w:rPr>
      </w:pPr>
      <w:r w:rsidRPr="00022215">
        <w:rPr>
          <w:rFonts w:ascii="Cambria" w:hAnsi="Cambria" w:cs="Times New Roman"/>
          <w:w w:val="110"/>
          <w:sz w:val="20"/>
          <w:szCs w:val="20"/>
        </w:rPr>
        <w:br w:type="page"/>
      </w:r>
    </w:p>
    <w:p w:rsidR="00E13350" w:rsidRPr="00022215" w:rsidRDefault="00085C99" w:rsidP="007E3562">
      <w:pPr>
        <w:pStyle w:val="BodyText"/>
        <w:spacing w:before="85"/>
        <w:ind w:left="435"/>
        <w:rPr>
          <w:rFonts w:ascii="Cambria" w:hAnsi="Cambria" w:cs="Times New Roman"/>
          <w:sz w:val="20"/>
          <w:szCs w:val="20"/>
        </w:rPr>
      </w:pPr>
      <w:r w:rsidRPr="00022215">
        <w:rPr>
          <w:rFonts w:ascii="Cambria" w:hAnsi="Cambria" w:cs="Times New Roman"/>
          <w:w w:val="110"/>
          <w:sz w:val="20"/>
          <w:szCs w:val="20"/>
        </w:rPr>
        <w:lastRenderedPageBreak/>
        <w:t>Kelas XII</w:t>
      </w:r>
    </w:p>
    <w:p w:rsidR="00E13350" w:rsidRPr="00022215" w:rsidRDefault="00E13350" w:rsidP="007E3562">
      <w:pPr>
        <w:pStyle w:val="BodyText"/>
        <w:spacing w:before="6"/>
        <w:rPr>
          <w:rFonts w:ascii="Cambria" w:hAnsi="Cambria" w:cs="Times New Roman"/>
          <w:sz w:val="20"/>
          <w:szCs w:val="20"/>
        </w:rPr>
      </w:pPr>
    </w:p>
    <w:p w:rsidR="00E13350" w:rsidRPr="00022215" w:rsidRDefault="00085C99" w:rsidP="007E3562">
      <w:pPr>
        <w:pStyle w:val="BodyText"/>
        <w:spacing w:line="254" w:lineRule="auto"/>
        <w:ind w:left="435"/>
        <w:jc w:val="both"/>
        <w:rPr>
          <w:rFonts w:ascii="Cambria" w:hAnsi="Cambria" w:cs="Times New Roman"/>
          <w:sz w:val="20"/>
          <w:szCs w:val="20"/>
        </w:rPr>
      </w:pPr>
      <w:r w:rsidRPr="00022215">
        <w:rPr>
          <w:rFonts w:ascii="Cambria" w:hAnsi="Cambria" w:cs="Times New Roman"/>
          <w:w w:val="115"/>
          <w:sz w:val="20"/>
          <w:szCs w:val="20"/>
        </w:rPr>
        <w:t>Tujuan kurikulum mencakup empat kompetensi, yaitu (1) kompetensi sikap</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spiritual, (2) sikap sosial, (3) pengetahuan, dan (4) keterampilan. Kompetensi tersebut dicapai melalui proses pembelajaran intrakurikuler, kokurikuler, dan/atau ekstrakurikuler.</w:t>
      </w:r>
    </w:p>
    <w:p w:rsidR="00E13350" w:rsidRPr="00022215" w:rsidRDefault="00E13350" w:rsidP="007E3562">
      <w:pPr>
        <w:pStyle w:val="BodyText"/>
        <w:spacing w:before="5"/>
        <w:rPr>
          <w:rFonts w:ascii="Cambria" w:hAnsi="Cambria" w:cs="Times New Roman"/>
          <w:sz w:val="20"/>
          <w:szCs w:val="20"/>
        </w:rPr>
      </w:pPr>
    </w:p>
    <w:p w:rsidR="00E13350" w:rsidRPr="00022215" w:rsidRDefault="00085C99" w:rsidP="007E3562">
      <w:pPr>
        <w:pStyle w:val="BodyText"/>
        <w:spacing w:line="254" w:lineRule="auto"/>
        <w:ind w:left="435"/>
        <w:jc w:val="both"/>
        <w:rPr>
          <w:rFonts w:ascii="Cambria" w:hAnsi="Cambria" w:cs="Times New Roman"/>
          <w:sz w:val="20"/>
          <w:szCs w:val="20"/>
        </w:rPr>
      </w:pPr>
      <w:r w:rsidRPr="00022215">
        <w:rPr>
          <w:rFonts w:ascii="Cambria" w:hAnsi="Cambria" w:cs="Times New Roman"/>
          <w:w w:val="115"/>
          <w:sz w:val="20"/>
          <w:szCs w:val="20"/>
        </w:rPr>
        <w:t>Rumusan Kompetensi Sikap Spiritual yaitu, “Menghayati dan mengamalkan ajaran agama yang dianutnya”. Adapun rumusan Kompetensi Sikap Sosial yaitu, “Menunjukkan perilaku jujur, disiplin, tanggung jawab, peduli (gotong royong, kerja sama, toleran, damai), santun, responsif, dan pro-aktif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bagian dari solusi atas berbagai permasalahan dalam berinteraksi secara</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efektif dengan lingkungan sosial dan alam serta menempatkan diri sebagai cerminan bangsa dalam pergaulan dunia”. Kedua kompetensi tersebut dicapai melalui pembelajaran tidak langsung (</w:t>
      </w:r>
      <w:r w:rsidRPr="00022215">
        <w:rPr>
          <w:rFonts w:ascii="Cambria" w:hAnsi="Cambria" w:cs="Times New Roman"/>
          <w:i/>
          <w:w w:val="115"/>
          <w:sz w:val="20"/>
          <w:szCs w:val="20"/>
        </w:rPr>
        <w:t>indirect teaching</w:t>
      </w:r>
      <w:r w:rsidRPr="00022215">
        <w:rPr>
          <w:rFonts w:ascii="Cambria" w:hAnsi="Cambria" w:cs="Times New Roman"/>
          <w:w w:val="115"/>
          <w:sz w:val="20"/>
          <w:szCs w:val="20"/>
        </w:rPr>
        <w:t>), yaitu keteladanan, pembiasaan, dan budaya sekolah dengan memperhatikan karakteristik mata pelajaran, serta kebutuhan dan kondisi peserta</w:t>
      </w:r>
      <w:r w:rsidRPr="00022215">
        <w:rPr>
          <w:rFonts w:ascii="Cambria" w:hAnsi="Cambria" w:cs="Times New Roman"/>
          <w:spacing w:val="54"/>
          <w:w w:val="115"/>
          <w:sz w:val="20"/>
          <w:szCs w:val="20"/>
        </w:rPr>
        <w:t xml:space="preserve"> </w:t>
      </w:r>
      <w:r w:rsidRPr="00022215">
        <w:rPr>
          <w:rFonts w:ascii="Cambria" w:hAnsi="Cambria" w:cs="Times New Roman"/>
          <w:w w:val="115"/>
          <w:sz w:val="20"/>
          <w:szCs w:val="20"/>
        </w:rPr>
        <w:t>didik.</w:t>
      </w:r>
    </w:p>
    <w:p w:rsidR="00E13350" w:rsidRPr="00022215" w:rsidRDefault="00E13350" w:rsidP="007E3562">
      <w:pPr>
        <w:pStyle w:val="BodyText"/>
        <w:spacing w:before="8"/>
        <w:rPr>
          <w:rFonts w:ascii="Cambria" w:hAnsi="Cambria" w:cs="Times New Roman"/>
          <w:sz w:val="20"/>
          <w:szCs w:val="20"/>
        </w:rPr>
      </w:pPr>
    </w:p>
    <w:p w:rsidR="00E13350" w:rsidRPr="00022215" w:rsidRDefault="00085C99" w:rsidP="007E3562">
      <w:pPr>
        <w:pStyle w:val="BodyText"/>
        <w:spacing w:before="1" w:line="254" w:lineRule="auto"/>
        <w:ind w:left="435"/>
        <w:jc w:val="both"/>
        <w:rPr>
          <w:rFonts w:ascii="Cambria" w:hAnsi="Cambria" w:cs="Times New Roman"/>
          <w:sz w:val="20"/>
          <w:szCs w:val="20"/>
        </w:rPr>
      </w:pPr>
      <w:r w:rsidRPr="00022215">
        <w:rPr>
          <w:rFonts w:ascii="Cambria" w:hAnsi="Cambria" w:cs="Times New Roman"/>
          <w:w w:val="115"/>
          <w:sz w:val="20"/>
          <w:szCs w:val="20"/>
        </w:rPr>
        <w:t>Penumbuhan dan pengembangan kompetensi sikap dilakukan sepanjang proses pembelajaran berlangsung, dan dapat digunakan sebagai pertimbangan guru dalam mengembangkan karakter peserta didik lebih lanjut.</w:t>
      </w:r>
    </w:p>
    <w:p w:rsidR="00E13350" w:rsidRPr="00022215" w:rsidRDefault="00E13350" w:rsidP="007E3562">
      <w:pPr>
        <w:pStyle w:val="BodyText"/>
        <w:spacing w:before="5"/>
        <w:rPr>
          <w:rFonts w:ascii="Cambria" w:hAnsi="Cambria" w:cs="Times New Roman"/>
          <w:sz w:val="20"/>
          <w:szCs w:val="20"/>
        </w:rPr>
      </w:pPr>
    </w:p>
    <w:p w:rsidR="00E13350" w:rsidRPr="00022215" w:rsidRDefault="00085C99" w:rsidP="007E3562">
      <w:pPr>
        <w:pStyle w:val="BodyText"/>
        <w:spacing w:line="254" w:lineRule="auto"/>
        <w:ind w:left="435"/>
        <w:jc w:val="both"/>
        <w:rPr>
          <w:rFonts w:ascii="Cambria" w:hAnsi="Cambria" w:cs="Times New Roman"/>
          <w:sz w:val="20"/>
          <w:szCs w:val="20"/>
        </w:rPr>
      </w:pPr>
      <w:r w:rsidRPr="00022215">
        <w:rPr>
          <w:rFonts w:ascii="Cambria" w:hAnsi="Cambria" w:cs="Times New Roman"/>
          <w:w w:val="115"/>
          <w:sz w:val="20"/>
          <w:szCs w:val="20"/>
        </w:rPr>
        <w:t>Kompetensi Pengetahuan dan Kompetensi Keterampilan dirumuskan sebagai</w:t>
      </w:r>
      <w:r w:rsidRPr="00022215">
        <w:rPr>
          <w:rFonts w:ascii="Cambria" w:hAnsi="Cambria" w:cs="Times New Roman"/>
          <w:spacing w:val="58"/>
          <w:w w:val="115"/>
          <w:sz w:val="20"/>
          <w:szCs w:val="20"/>
        </w:rPr>
        <w:t xml:space="preserve"> </w:t>
      </w:r>
      <w:r w:rsidRPr="00022215">
        <w:rPr>
          <w:rFonts w:ascii="Cambria" w:hAnsi="Cambria" w:cs="Times New Roman"/>
          <w:w w:val="115"/>
          <w:sz w:val="20"/>
          <w:szCs w:val="20"/>
        </w:rPr>
        <w:t>berikut ini.</w:t>
      </w:r>
    </w:p>
    <w:p w:rsidR="00E13350" w:rsidRPr="00022215" w:rsidRDefault="00E13350">
      <w:pPr>
        <w:pStyle w:val="BodyText"/>
        <w:spacing w:before="5"/>
        <w:rPr>
          <w:rFonts w:ascii="Cambria" w:hAnsi="Cambria" w:cs="Times New Roman"/>
          <w:sz w:val="20"/>
          <w:szCs w:val="20"/>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7"/>
        <w:gridCol w:w="4847"/>
      </w:tblGrid>
      <w:tr w:rsidR="00E13350" w:rsidRPr="00022215" w:rsidTr="007E3562">
        <w:trPr>
          <w:trHeight w:val="445"/>
        </w:trPr>
        <w:tc>
          <w:tcPr>
            <w:tcW w:w="4307" w:type="dxa"/>
          </w:tcPr>
          <w:p w:rsidR="00E13350" w:rsidRPr="00022215" w:rsidRDefault="00085C99">
            <w:pPr>
              <w:pStyle w:val="TableParagraph"/>
              <w:spacing w:before="4"/>
              <w:ind w:left="585" w:right="576"/>
              <w:jc w:val="center"/>
              <w:rPr>
                <w:rFonts w:ascii="Cambria" w:hAnsi="Cambria" w:cs="Times New Roman"/>
                <w:sz w:val="20"/>
                <w:szCs w:val="20"/>
              </w:rPr>
            </w:pPr>
            <w:r w:rsidRPr="00022215">
              <w:rPr>
                <w:rFonts w:ascii="Cambria" w:hAnsi="Cambria" w:cs="Times New Roman"/>
                <w:w w:val="105"/>
                <w:sz w:val="20"/>
                <w:szCs w:val="20"/>
              </w:rPr>
              <w:t>Kompetensi Inti 3 (Pengetahuan)</w:t>
            </w:r>
          </w:p>
        </w:tc>
        <w:tc>
          <w:tcPr>
            <w:tcW w:w="4847" w:type="dxa"/>
          </w:tcPr>
          <w:p w:rsidR="00E13350" w:rsidRPr="00022215" w:rsidRDefault="00085C99">
            <w:pPr>
              <w:pStyle w:val="TableParagraph"/>
              <w:spacing w:before="4"/>
              <w:ind w:left="555" w:right="550"/>
              <w:jc w:val="center"/>
              <w:rPr>
                <w:rFonts w:ascii="Cambria" w:hAnsi="Cambria" w:cs="Times New Roman"/>
                <w:sz w:val="20"/>
                <w:szCs w:val="20"/>
              </w:rPr>
            </w:pPr>
            <w:r w:rsidRPr="00022215">
              <w:rPr>
                <w:rFonts w:ascii="Cambria" w:hAnsi="Cambria" w:cs="Times New Roman"/>
                <w:w w:val="105"/>
                <w:sz w:val="20"/>
                <w:szCs w:val="20"/>
              </w:rPr>
              <w:t>Kompetensi Inti 4 (Keterampilan)</w:t>
            </w:r>
          </w:p>
        </w:tc>
      </w:tr>
      <w:tr w:rsidR="00E13350" w:rsidRPr="00022215" w:rsidTr="007E3562">
        <w:trPr>
          <w:trHeight w:val="3341"/>
        </w:trPr>
        <w:tc>
          <w:tcPr>
            <w:tcW w:w="4307" w:type="dxa"/>
            <w:tcBorders>
              <w:bottom w:val="double" w:sz="1" w:space="0" w:color="000000"/>
            </w:tcBorders>
          </w:tcPr>
          <w:p w:rsidR="00E13350" w:rsidRPr="00022215" w:rsidRDefault="00085C99">
            <w:pPr>
              <w:pStyle w:val="TableParagraph"/>
              <w:tabs>
                <w:tab w:val="left" w:pos="504"/>
              </w:tabs>
              <w:spacing w:before="1" w:line="283" w:lineRule="auto"/>
              <w:ind w:left="504" w:right="92" w:hanging="408"/>
              <w:rPr>
                <w:rFonts w:ascii="Cambria" w:hAnsi="Cambria" w:cs="Times New Roman"/>
                <w:sz w:val="20"/>
                <w:szCs w:val="20"/>
              </w:rPr>
            </w:pPr>
            <w:r w:rsidRPr="00022215">
              <w:rPr>
                <w:rFonts w:ascii="Cambria" w:hAnsi="Cambria" w:cs="Times New Roman"/>
                <w:w w:val="110"/>
                <w:sz w:val="20"/>
                <w:szCs w:val="20"/>
              </w:rPr>
              <w:t>3.</w:t>
            </w:r>
            <w:r w:rsidRPr="00022215">
              <w:rPr>
                <w:rFonts w:ascii="Cambria" w:hAnsi="Cambria" w:cs="Times New Roman"/>
                <w:w w:val="110"/>
                <w:sz w:val="20"/>
                <w:szCs w:val="20"/>
              </w:rPr>
              <w:tab/>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847" w:type="dxa"/>
            <w:tcBorders>
              <w:bottom w:val="double" w:sz="1" w:space="0" w:color="000000"/>
            </w:tcBorders>
          </w:tcPr>
          <w:p w:rsidR="00E13350" w:rsidRPr="00022215" w:rsidRDefault="00085C99">
            <w:pPr>
              <w:pStyle w:val="TableParagraph"/>
              <w:tabs>
                <w:tab w:val="left" w:pos="504"/>
              </w:tabs>
              <w:spacing w:before="1" w:line="283" w:lineRule="auto"/>
              <w:ind w:left="504" w:right="194" w:hanging="409"/>
              <w:rPr>
                <w:rFonts w:ascii="Cambria" w:hAnsi="Cambria" w:cs="Times New Roman"/>
                <w:sz w:val="20"/>
                <w:szCs w:val="20"/>
              </w:rPr>
            </w:pPr>
            <w:r w:rsidRPr="00022215">
              <w:rPr>
                <w:rFonts w:ascii="Cambria" w:hAnsi="Cambria" w:cs="Times New Roman"/>
                <w:w w:val="110"/>
                <w:sz w:val="20"/>
                <w:szCs w:val="20"/>
              </w:rPr>
              <w:t>4.</w:t>
            </w:r>
            <w:r w:rsidRPr="00022215">
              <w:rPr>
                <w:rFonts w:ascii="Cambria" w:hAnsi="Cambria" w:cs="Times New Roman"/>
                <w:w w:val="110"/>
                <w:sz w:val="20"/>
                <w:szCs w:val="20"/>
              </w:rPr>
              <w:tab/>
              <w:t>Mengolah, menalar, dan menyaji dalam ranah konkret dan ranah abstrak terkait dengan pengembangan dari yang dipelajarinya di sekolah secara mandiri, bertindak secara efektif dan kreatif, dan mampu menggunakan metode sesuai kaidah</w:t>
            </w:r>
            <w:r w:rsidRPr="00022215">
              <w:rPr>
                <w:rFonts w:ascii="Cambria" w:hAnsi="Cambria" w:cs="Times New Roman"/>
                <w:spacing w:val="26"/>
                <w:w w:val="110"/>
                <w:sz w:val="20"/>
                <w:szCs w:val="20"/>
              </w:rPr>
              <w:t xml:space="preserve"> </w:t>
            </w:r>
            <w:r w:rsidRPr="00022215">
              <w:rPr>
                <w:rFonts w:ascii="Cambria" w:hAnsi="Cambria" w:cs="Times New Roman"/>
                <w:w w:val="110"/>
                <w:sz w:val="20"/>
                <w:szCs w:val="20"/>
              </w:rPr>
              <w:t>keilmuan.</w:t>
            </w:r>
          </w:p>
        </w:tc>
      </w:tr>
    </w:tbl>
    <w:p w:rsidR="007E3562" w:rsidRPr="00022215" w:rsidRDefault="007E3562">
      <w:pPr>
        <w:rPr>
          <w:rFonts w:ascii="Cambria" w:hAnsi="Cambria"/>
          <w:sz w:val="20"/>
          <w:szCs w:val="20"/>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7"/>
        <w:gridCol w:w="4847"/>
      </w:tblGrid>
      <w:tr w:rsidR="00E13350" w:rsidRPr="00022215" w:rsidTr="007E3562">
        <w:trPr>
          <w:trHeight w:val="472"/>
          <w:tblHeader/>
        </w:trPr>
        <w:tc>
          <w:tcPr>
            <w:tcW w:w="4307" w:type="dxa"/>
            <w:tcBorders>
              <w:top w:val="double" w:sz="1" w:space="0" w:color="000000"/>
            </w:tcBorders>
          </w:tcPr>
          <w:p w:rsidR="00E13350" w:rsidRPr="00022215" w:rsidRDefault="00085C99">
            <w:pPr>
              <w:pStyle w:val="TableParagraph"/>
              <w:spacing w:before="30"/>
              <w:ind w:left="585" w:right="575"/>
              <w:jc w:val="center"/>
              <w:rPr>
                <w:rFonts w:ascii="Cambria" w:hAnsi="Cambria" w:cs="Times New Roman"/>
                <w:sz w:val="20"/>
                <w:szCs w:val="20"/>
              </w:rPr>
            </w:pPr>
            <w:r w:rsidRPr="00022215">
              <w:rPr>
                <w:rFonts w:ascii="Cambria" w:hAnsi="Cambria" w:cs="Times New Roman"/>
                <w:w w:val="110"/>
                <w:sz w:val="20"/>
                <w:szCs w:val="20"/>
              </w:rPr>
              <w:t>Kompetensi Dasar</w:t>
            </w:r>
          </w:p>
        </w:tc>
        <w:tc>
          <w:tcPr>
            <w:tcW w:w="4847" w:type="dxa"/>
            <w:tcBorders>
              <w:top w:val="double" w:sz="1" w:space="0" w:color="000000"/>
            </w:tcBorders>
          </w:tcPr>
          <w:p w:rsidR="00E13350" w:rsidRPr="00022215" w:rsidRDefault="00085C99">
            <w:pPr>
              <w:pStyle w:val="TableParagraph"/>
              <w:spacing w:before="30"/>
              <w:ind w:left="555" w:right="547"/>
              <w:jc w:val="center"/>
              <w:rPr>
                <w:rFonts w:ascii="Cambria" w:hAnsi="Cambria" w:cs="Times New Roman"/>
                <w:sz w:val="20"/>
                <w:szCs w:val="20"/>
              </w:rPr>
            </w:pPr>
            <w:r w:rsidRPr="00022215">
              <w:rPr>
                <w:rFonts w:ascii="Cambria" w:hAnsi="Cambria" w:cs="Times New Roman"/>
                <w:w w:val="110"/>
                <w:sz w:val="20"/>
                <w:szCs w:val="20"/>
              </w:rPr>
              <w:t>Kompetensi Dasar</w:t>
            </w:r>
          </w:p>
        </w:tc>
      </w:tr>
      <w:tr w:rsidR="00E13350" w:rsidRPr="00022215" w:rsidTr="007E3562">
        <w:trPr>
          <w:trHeight w:val="445"/>
        </w:trPr>
        <w:tc>
          <w:tcPr>
            <w:tcW w:w="9154" w:type="dxa"/>
            <w:gridSpan w:val="2"/>
          </w:tcPr>
          <w:p w:rsidR="00E13350" w:rsidRPr="00022215" w:rsidRDefault="00085C99">
            <w:pPr>
              <w:pStyle w:val="TableParagraph"/>
              <w:spacing w:before="3"/>
              <w:ind w:left="2866" w:right="2860"/>
              <w:jc w:val="center"/>
              <w:rPr>
                <w:rFonts w:ascii="Cambria" w:hAnsi="Cambria" w:cs="Times New Roman"/>
                <w:sz w:val="20"/>
                <w:szCs w:val="20"/>
              </w:rPr>
            </w:pPr>
            <w:r w:rsidRPr="00022215">
              <w:rPr>
                <w:rFonts w:ascii="Cambria" w:hAnsi="Cambria" w:cs="Times New Roman"/>
                <w:w w:val="110"/>
                <w:sz w:val="20"/>
                <w:szCs w:val="20"/>
              </w:rPr>
              <w:t>Algoritma dan Pemrograman</w:t>
            </w:r>
          </w:p>
        </w:tc>
      </w:tr>
      <w:tr w:rsidR="00E13350" w:rsidRPr="00022215" w:rsidTr="007E3562">
        <w:trPr>
          <w:trHeight w:val="675"/>
        </w:trPr>
        <w:tc>
          <w:tcPr>
            <w:tcW w:w="4307" w:type="dxa"/>
          </w:tcPr>
          <w:p w:rsidR="00E13350" w:rsidRPr="00022215" w:rsidRDefault="00085C99">
            <w:pPr>
              <w:pStyle w:val="TableParagraph"/>
              <w:spacing w:before="1" w:line="283" w:lineRule="auto"/>
              <w:ind w:left="504" w:hanging="408"/>
              <w:rPr>
                <w:rFonts w:ascii="Cambria" w:hAnsi="Cambria" w:cs="Times New Roman"/>
                <w:sz w:val="20"/>
                <w:szCs w:val="20"/>
              </w:rPr>
            </w:pPr>
            <w:r w:rsidRPr="00022215">
              <w:rPr>
                <w:rFonts w:ascii="Cambria" w:hAnsi="Cambria" w:cs="Times New Roman"/>
                <w:w w:val="110"/>
                <w:sz w:val="20"/>
                <w:szCs w:val="20"/>
              </w:rPr>
              <w:t>3.1 Mengetahui kualitas program/</w:t>
            </w:r>
            <w:r w:rsidRPr="00022215">
              <w:rPr>
                <w:rFonts w:ascii="Cambria" w:hAnsi="Cambria" w:cs="Times New Roman"/>
                <w:i/>
                <w:w w:val="110"/>
                <w:sz w:val="20"/>
                <w:szCs w:val="20"/>
              </w:rPr>
              <w:t xml:space="preserve">source code </w:t>
            </w:r>
            <w:r w:rsidRPr="00022215">
              <w:rPr>
                <w:rFonts w:ascii="Cambria" w:hAnsi="Cambria" w:cs="Times New Roman"/>
                <w:w w:val="110"/>
                <w:sz w:val="20"/>
                <w:szCs w:val="20"/>
              </w:rPr>
              <w:t>dari kriteria yang diberikan (</w:t>
            </w:r>
            <w:r w:rsidRPr="00022215">
              <w:rPr>
                <w:rFonts w:ascii="Cambria" w:hAnsi="Cambria" w:cs="Times New Roman"/>
                <w:i/>
                <w:w w:val="110"/>
                <w:sz w:val="20"/>
                <w:szCs w:val="20"/>
              </w:rPr>
              <w:t>readability. Robustness, performance</w:t>
            </w:r>
            <w:r w:rsidRPr="00022215">
              <w:rPr>
                <w:rFonts w:ascii="Cambria" w:hAnsi="Cambria" w:cs="Times New Roman"/>
                <w:w w:val="110"/>
                <w:sz w:val="20"/>
                <w:szCs w:val="20"/>
              </w:rPr>
              <w:t>).</w:t>
            </w:r>
          </w:p>
        </w:tc>
        <w:tc>
          <w:tcPr>
            <w:tcW w:w="4847" w:type="dxa"/>
          </w:tcPr>
          <w:p w:rsidR="00E13350" w:rsidRPr="00022215" w:rsidRDefault="00085C99">
            <w:pPr>
              <w:pStyle w:val="TableParagraph"/>
              <w:spacing w:before="1" w:line="283" w:lineRule="auto"/>
              <w:ind w:left="504" w:right="144" w:hanging="409"/>
              <w:rPr>
                <w:rFonts w:ascii="Cambria" w:hAnsi="Cambria" w:cs="Times New Roman"/>
                <w:sz w:val="20"/>
                <w:szCs w:val="20"/>
              </w:rPr>
            </w:pPr>
            <w:r w:rsidRPr="00022215">
              <w:rPr>
                <w:rFonts w:ascii="Cambria" w:hAnsi="Cambria" w:cs="Times New Roman"/>
                <w:w w:val="110"/>
                <w:sz w:val="20"/>
                <w:szCs w:val="20"/>
              </w:rPr>
              <w:t>4.1 Melakukan modifikasi program tanpa mengubah struktur dan menyebabkan masalah.</w:t>
            </w:r>
          </w:p>
        </w:tc>
      </w:tr>
      <w:tr w:rsidR="00E13350" w:rsidRPr="00022215" w:rsidTr="007E3562">
        <w:trPr>
          <w:trHeight w:val="485"/>
        </w:trPr>
        <w:tc>
          <w:tcPr>
            <w:tcW w:w="4307" w:type="dxa"/>
          </w:tcPr>
          <w:p w:rsidR="00E13350" w:rsidRPr="00022215" w:rsidRDefault="00085C99">
            <w:pPr>
              <w:pStyle w:val="TableParagraph"/>
              <w:spacing w:before="1" w:line="285" w:lineRule="auto"/>
              <w:ind w:left="504" w:hanging="408"/>
              <w:rPr>
                <w:rFonts w:ascii="Cambria" w:hAnsi="Cambria" w:cs="Times New Roman"/>
                <w:sz w:val="20"/>
                <w:szCs w:val="20"/>
              </w:rPr>
            </w:pPr>
            <w:r w:rsidRPr="00022215">
              <w:rPr>
                <w:rFonts w:ascii="Cambria" w:hAnsi="Cambria" w:cs="Times New Roman"/>
                <w:w w:val="110"/>
                <w:sz w:val="20"/>
                <w:szCs w:val="20"/>
              </w:rPr>
              <w:t xml:space="preserve">3.2 Memahami </w:t>
            </w:r>
            <w:r w:rsidRPr="00022215">
              <w:rPr>
                <w:rFonts w:ascii="Cambria" w:hAnsi="Cambria" w:cs="Times New Roman"/>
                <w:i/>
                <w:w w:val="110"/>
                <w:sz w:val="20"/>
                <w:szCs w:val="20"/>
              </w:rPr>
              <w:t xml:space="preserve">test case </w:t>
            </w:r>
            <w:r w:rsidRPr="00022215">
              <w:rPr>
                <w:rFonts w:ascii="Cambria" w:hAnsi="Cambria" w:cs="Times New Roman"/>
                <w:w w:val="110"/>
                <w:sz w:val="20"/>
                <w:szCs w:val="20"/>
              </w:rPr>
              <w:t>dan tata cara pengujian program.</w:t>
            </w:r>
          </w:p>
        </w:tc>
        <w:tc>
          <w:tcPr>
            <w:tcW w:w="4847" w:type="dxa"/>
          </w:tcPr>
          <w:p w:rsidR="00E13350" w:rsidRPr="00022215" w:rsidRDefault="00085C99">
            <w:pPr>
              <w:pStyle w:val="TableParagraph"/>
              <w:spacing w:before="1" w:line="283" w:lineRule="auto"/>
              <w:ind w:left="504" w:hanging="409"/>
              <w:rPr>
                <w:rFonts w:ascii="Cambria" w:hAnsi="Cambria" w:cs="Times New Roman"/>
                <w:sz w:val="20"/>
                <w:szCs w:val="20"/>
              </w:rPr>
            </w:pPr>
            <w:r w:rsidRPr="00022215">
              <w:rPr>
                <w:rFonts w:ascii="Cambria" w:hAnsi="Cambria" w:cs="Times New Roman"/>
                <w:w w:val="110"/>
                <w:sz w:val="20"/>
                <w:szCs w:val="20"/>
              </w:rPr>
              <w:t>4.2 Bekerja dalam tim untuk mengembangkan dan menguji program.</w:t>
            </w:r>
          </w:p>
        </w:tc>
      </w:tr>
      <w:tr w:rsidR="00E13350" w:rsidRPr="00022215" w:rsidTr="007E3562">
        <w:trPr>
          <w:trHeight w:val="445"/>
        </w:trPr>
        <w:tc>
          <w:tcPr>
            <w:tcW w:w="9154" w:type="dxa"/>
            <w:gridSpan w:val="2"/>
          </w:tcPr>
          <w:p w:rsidR="00E13350" w:rsidRPr="00022215" w:rsidRDefault="00085C99">
            <w:pPr>
              <w:pStyle w:val="TableParagraph"/>
              <w:spacing w:before="0" w:line="226" w:lineRule="exact"/>
              <w:ind w:left="2866" w:right="2858"/>
              <w:jc w:val="center"/>
              <w:rPr>
                <w:rFonts w:ascii="Cambria" w:hAnsi="Cambria" w:cs="Times New Roman"/>
                <w:sz w:val="20"/>
                <w:szCs w:val="20"/>
              </w:rPr>
            </w:pPr>
            <w:r w:rsidRPr="00022215">
              <w:rPr>
                <w:rFonts w:ascii="Cambria" w:hAnsi="Cambria" w:cs="Times New Roman"/>
                <w:w w:val="110"/>
                <w:sz w:val="20"/>
                <w:szCs w:val="20"/>
              </w:rPr>
              <w:t>Dampak Sosial Informatika</w:t>
            </w:r>
          </w:p>
        </w:tc>
      </w:tr>
      <w:tr w:rsidR="00E13350" w:rsidRPr="00022215" w:rsidTr="007E3562">
        <w:trPr>
          <w:trHeight w:val="881"/>
        </w:trPr>
        <w:tc>
          <w:tcPr>
            <w:tcW w:w="4307" w:type="dxa"/>
          </w:tcPr>
          <w:p w:rsidR="00E13350" w:rsidRPr="00022215" w:rsidRDefault="00085C99">
            <w:pPr>
              <w:pStyle w:val="TableParagraph"/>
              <w:spacing w:before="0" w:line="283" w:lineRule="auto"/>
              <w:ind w:left="504" w:right="196" w:hanging="408"/>
              <w:rPr>
                <w:rFonts w:ascii="Cambria" w:hAnsi="Cambria" w:cs="Times New Roman"/>
                <w:sz w:val="20"/>
                <w:szCs w:val="20"/>
              </w:rPr>
            </w:pPr>
            <w:r w:rsidRPr="00022215">
              <w:rPr>
                <w:rFonts w:ascii="Cambria" w:hAnsi="Cambria" w:cs="Times New Roman"/>
                <w:w w:val="110"/>
                <w:sz w:val="20"/>
                <w:szCs w:val="20"/>
              </w:rPr>
              <w:t xml:space="preserve">3.3 Mengetahui dan memahami aspek legal dari TIK seperti : </w:t>
            </w:r>
            <w:r w:rsidRPr="00022215">
              <w:rPr>
                <w:rFonts w:ascii="Cambria" w:hAnsi="Cambria" w:cs="Times New Roman"/>
                <w:i/>
                <w:w w:val="110"/>
                <w:sz w:val="20"/>
                <w:szCs w:val="20"/>
              </w:rPr>
              <w:t>privacy</w:t>
            </w:r>
            <w:r w:rsidRPr="00022215">
              <w:rPr>
                <w:rFonts w:ascii="Cambria" w:hAnsi="Cambria" w:cs="Times New Roman"/>
                <w:w w:val="110"/>
                <w:sz w:val="20"/>
                <w:szCs w:val="20"/>
              </w:rPr>
              <w:t xml:space="preserve">, data, </w:t>
            </w:r>
            <w:r w:rsidRPr="00022215">
              <w:rPr>
                <w:rFonts w:ascii="Cambria" w:hAnsi="Cambria" w:cs="Times New Roman"/>
                <w:i/>
                <w:w w:val="105"/>
                <w:sz w:val="20"/>
                <w:szCs w:val="20"/>
              </w:rPr>
              <w:t>property</w:t>
            </w:r>
            <w:r w:rsidRPr="00022215">
              <w:rPr>
                <w:rFonts w:ascii="Cambria" w:hAnsi="Cambria" w:cs="Times New Roman"/>
                <w:w w:val="105"/>
                <w:sz w:val="20"/>
                <w:szCs w:val="20"/>
              </w:rPr>
              <w:t xml:space="preserve">, </w:t>
            </w:r>
            <w:r w:rsidRPr="00022215">
              <w:rPr>
                <w:rFonts w:ascii="Cambria" w:hAnsi="Cambria" w:cs="Times New Roman"/>
                <w:i/>
                <w:w w:val="105"/>
                <w:sz w:val="20"/>
                <w:szCs w:val="20"/>
              </w:rPr>
              <w:t xml:space="preserve">information, identity </w:t>
            </w:r>
            <w:r w:rsidRPr="00022215">
              <w:rPr>
                <w:rFonts w:ascii="Cambria" w:hAnsi="Cambria" w:cs="Times New Roman"/>
                <w:w w:val="105"/>
                <w:sz w:val="20"/>
                <w:szCs w:val="20"/>
              </w:rPr>
              <w:t xml:space="preserve">serta </w:t>
            </w:r>
            <w:r w:rsidRPr="00022215">
              <w:rPr>
                <w:rFonts w:ascii="Cambria" w:hAnsi="Cambria" w:cs="Times New Roman"/>
                <w:w w:val="110"/>
                <w:sz w:val="20"/>
                <w:szCs w:val="20"/>
              </w:rPr>
              <w:t>dampaknya.</w:t>
            </w:r>
          </w:p>
        </w:tc>
        <w:tc>
          <w:tcPr>
            <w:tcW w:w="4847" w:type="dxa"/>
          </w:tcPr>
          <w:p w:rsidR="00E13350" w:rsidRPr="00022215" w:rsidRDefault="00085C99">
            <w:pPr>
              <w:pStyle w:val="TableParagraph"/>
              <w:spacing w:before="0" w:line="224" w:lineRule="exact"/>
              <w:ind w:left="96"/>
              <w:rPr>
                <w:rFonts w:ascii="Cambria" w:hAnsi="Cambria" w:cs="Times New Roman"/>
                <w:sz w:val="20"/>
                <w:szCs w:val="20"/>
              </w:rPr>
            </w:pPr>
            <w:r w:rsidRPr="00022215">
              <w:rPr>
                <w:rFonts w:ascii="Cambria" w:hAnsi="Cambria" w:cs="Times New Roman"/>
                <w:w w:val="110"/>
                <w:sz w:val="20"/>
                <w:szCs w:val="20"/>
              </w:rPr>
              <w:t>4.3 Menjelaskan aspek legal dari TIK.</w:t>
            </w:r>
          </w:p>
        </w:tc>
      </w:tr>
      <w:tr w:rsidR="00E13350" w:rsidRPr="00022215" w:rsidTr="007E3562">
        <w:trPr>
          <w:trHeight w:val="1083"/>
        </w:trPr>
        <w:tc>
          <w:tcPr>
            <w:tcW w:w="4307" w:type="dxa"/>
          </w:tcPr>
          <w:p w:rsidR="00E13350" w:rsidRPr="00022215" w:rsidRDefault="00085C99">
            <w:pPr>
              <w:pStyle w:val="TableParagraph"/>
              <w:spacing w:before="0" w:line="283" w:lineRule="auto"/>
              <w:ind w:left="504" w:hanging="408"/>
              <w:rPr>
                <w:rFonts w:ascii="Cambria" w:hAnsi="Cambria" w:cs="Times New Roman"/>
                <w:sz w:val="20"/>
                <w:szCs w:val="20"/>
              </w:rPr>
            </w:pPr>
            <w:r w:rsidRPr="00022215">
              <w:rPr>
                <w:rFonts w:ascii="Cambria" w:hAnsi="Cambria" w:cs="Times New Roman"/>
                <w:w w:val="110"/>
                <w:sz w:val="20"/>
                <w:szCs w:val="20"/>
              </w:rPr>
              <w:t>3.4 Mengetahui ada berbagai hukum dan etik internasional yang dapat mempengaruhi aspek legal perangkat lunak.</w:t>
            </w:r>
          </w:p>
        </w:tc>
        <w:tc>
          <w:tcPr>
            <w:tcW w:w="4847" w:type="dxa"/>
          </w:tcPr>
          <w:p w:rsidR="00E13350" w:rsidRPr="00022215" w:rsidRDefault="00085C99">
            <w:pPr>
              <w:pStyle w:val="TableParagraph"/>
              <w:spacing w:before="0" w:line="283" w:lineRule="auto"/>
              <w:ind w:left="504" w:right="200" w:hanging="409"/>
              <w:rPr>
                <w:rFonts w:ascii="Cambria" w:hAnsi="Cambria" w:cs="Times New Roman"/>
                <w:sz w:val="20"/>
                <w:szCs w:val="20"/>
              </w:rPr>
            </w:pPr>
            <w:r w:rsidRPr="00022215">
              <w:rPr>
                <w:rFonts w:ascii="Cambria" w:hAnsi="Cambria" w:cs="Times New Roman"/>
                <w:w w:val="110"/>
                <w:sz w:val="20"/>
                <w:szCs w:val="20"/>
              </w:rPr>
              <w:t>4.4 Menjelaskan berbagai hukum dan etik internasional terkait aspek legal perangkat TIK.</w:t>
            </w:r>
          </w:p>
        </w:tc>
      </w:tr>
      <w:tr w:rsidR="00E13350" w:rsidRPr="00022215" w:rsidTr="007E3562">
        <w:trPr>
          <w:trHeight w:val="816"/>
        </w:trPr>
        <w:tc>
          <w:tcPr>
            <w:tcW w:w="4307" w:type="dxa"/>
          </w:tcPr>
          <w:p w:rsidR="00E13350" w:rsidRPr="00022215" w:rsidRDefault="00085C99">
            <w:pPr>
              <w:pStyle w:val="TableParagraph"/>
              <w:spacing w:before="0" w:line="283" w:lineRule="auto"/>
              <w:ind w:left="504" w:right="113" w:hanging="408"/>
              <w:rPr>
                <w:rFonts w:ascii="Cambria" w:hAnsi="Cambria" w:cs="Times New Roman"/>
                <w:sz w:val="20"/>
                <w:szCs w:val="20"/>
              </w:rPr>
            </w:pPr>
            <w:r w:rsidRPr="00022215">
              <w:rPr>
                <w:rFonts w:ascii="Cambria" w:hAnsi="Cambria" w:cs="Times New Roman"/>
                <w:w w:val="110"/>
                <w:sz w:val="20"/>
                <w:szCs w:val="20"/>
              </w:rPr>
              <w:t>3.5 Mengetahui manfaat kemampuan TIK dan Informatika dalam berbagai bidang pekerjaan.</w:t>
            </w:r>
          </w:p>
        </w:tc>
        <w:tc>
          <w:tcPr>
            <w:tcW w:w="4847" w:type="dxa"/>
          </w:tcPr>
          <w:p w:rsidR="00E13350" w:rsidRPr="00022215" w:rsidRDefault="00085C99">
            <w:pPr>
              <w:pStyle w:val="TableParagraph"/>
              <w:spacing w:before="0" w:line="283" w:lineRule="auto"/>
              <w:ind w:left="504" w:right="281" w:hanging="409"/>
              <w:rPr>
                <w:rFonts w:ascii="Cambria" w:hAnsi="Cambria" w:cs="Times New Roman"/>
                <w:sz w:val="20"/>
                <w:szCs w:val="20"/>
              </w:rPr>
            </w:pPr>
            <w:r w:rsidRPr="00022215">
              <w:rPr>
                <w:rFonts w:ascii="Cambria" w:hAnsi="Cambria" w:cs="Times New Roman"/>
                <w:w w:val="110"/>
                <w:sz w:val="20"/>
                <w:szCs w:val="20"/>
              </w:rPr>
              <w:t>4.5 Menjelaskan manfaat kemampuan TIK dan Informatika dalam peningkatan karir dalam berbagai bidang pekerjaan.</w:t>
            </w:r>
          </w:p>
        </w:tc>
      </w:tr>
      <w:tr w:rsidR="00E13350" w:rsidRPr="00022215" w:rsidTr="007E3562">
        <w:trPr>
          <w:trHeight w:val="445"/>
        </w:trPr>
        <w:tc>
          <w:tcPr>
            <w:tcW w:w="9154" w:type="dxa"/>
            <w:gridSpan w:val="2"/>
          </w:tcPr>
          <w:p w:rsidR="00E13350" w:rsidRPr="00022215" w:rsidRDefault="00085C99">
            <w:pPr>
              <w:pStyle w:val="TableParagraph"/>
              <w:spacing w:before="0" w:line="226" w:lineRule="exact"/>
              <w:ind w:left="2676"/>
              <w:rPr>
                <w:rFonts w:ascii="Cambria" w:hAnsi="Cambria" w:cs="Times New Roman"/>
                <w:sz w:val="20"/>
                <w:szCs w:val="20"/>
              </w:rPr>
            </w:pPr>
            <w:r w:rsidRPr="00022215">
              <w:rPr>
                <w:rFonts w:ascii="Cambria" w:hAnsi="Cambria" w:cs="Times New Roman"/>
                <w:w w:val="105"/>
                <w:sz w:val="20"/>
                <w:szCs w:val="20"/>
              </w:rPr>
              <w:lastRenderedPageBreak/>
              <w:t>Berpikir Komputasional (Tematis)</w:t>
            </w:r>
          </w:p>
        </w:tc>
      </w:tr>
      <w:tr w:rsidR="00E13350" w:rsidRPr="00022215" w:rsidTr="007E3562">
        <w:trPr>
          <w:trHeight w:val="1782"/>
        </w:trPr>
        <w:tc>
          <w:tcPr>
            <w:tcW w:w="4307" w:type="dxa"/>
          </w:tcPr>
          <w:p w:rsidR="00E13350" w:rsidRPr="00022215" w:rsidRDefault="00085C99">
            <w:pPr>
              <w:pStyle w:val="TableParagraph"/>
              <w:spacing w:before="0" w:line="283" w:lineRule="auto"/>
              <w:ind w:left="504" w:right="211" w:hanging="408"/>
              <w:rPr>
                <w:rFonts w:ascii="Cambria" w:hAnsi="Cambria" w:cs="Times New Roman"/>
                <w:sz w:val="20"/>
                <w:szCs w:val="20"/>
              </w:rPr>
            </w:pPr>
            <w:r w:rsidRPr="00022215">
              <w:rPr>
                <w:rFonts w:ascii="Cambria" w:hAnsi="Cambria" w:cs="Times New Roman"/>
                <w:w w:val="110"/>
                <w:sz w:val="20"/>
                <w:szCs w:val="20"/>
              </w:rPr>
              <w:t xml:space="preserve">3.6 </w:t>
            </w:r>
            <w:r w:rsidRPr="00022215">
              <w:rPr>
                <w:rFonts w:ascii="Cambria" w:hAnsi="Cambria" w:cs="Times New Roman"/>
                <w:i/>
                <w:w w:val="110"/>
                <w:sz w:val="20"/>
                <w:szCs w:val="20"/>
              </w:rPr>
              <w:t xml:space="preserve">Computational Thinking </w:t>
            </w:r>
            <w:r w:rsidRPr="00022215">
              <w:rPr>
                <w:rFonts w:ascii="Cambria" w:hAnsi="Cambria" w:cs="Times New Roman"/>
                <w:w w:val="110"/>
                <w:sz w:val="20"/>
                <w:szCs w:val="20"/>
              </w:rPr>
              <w:t>untuk menyelesaikan persoalan lebih kompleks, membutuhkan dekomposisi lebih rumit, dengan abstraksi lebih formal, data banyak, dan menuliskan solusi algoritmik</w:t>
            </w:r>
          </w:p>
        </w:tc>
        <w:tc>
          <w:tcPr>
            <w:tcW w:w="4847" w:type="dxa"/>
          </w:tcPr>
          <w:p w:rsidR="00E13350" w:rsidRPr="00022215" w:rsidRDefault="00085C99">
            <w:pPr>
              <w:pStyle w:val="TableParagraph"/>
              <w:spacing w:before="0" w:line="283" w:lineRule="auto"/>
              <w:ind w:left="504" w:right="112" w:hanging="409"/>
              <w:rPr>
                <w:rFonts w:ascii="Cambria" w:hAnsi="Cambria" w:cs="Times New Roman"/>
                <w:sz w:val="20"/>
                <w:szCs w:val="20"/>
              </w:rPr>
            </w:pPr>
            <w:r w:rsidRPr="00022215">
              <w:rPr>
                <w:rFonts w:ascii="Cambria" w:hAnsi="Cambria" w:cs="Times New Roman"/>
                <w:w w:val="110"/>
                <w:sz w:val="20"/>
                <w:szCs w:val="20"/>
              </w:rPr>
              <w:t>4.6 Memecahkan persoalan kompleks yang membutuhkan dekomposisi, abstraksi dan representasi data serta solusi algoritmiknya.</w:t>
            </w:r>
          </w:p>
        </w:tc>
      </w:tr>
      <w:tr w:rsidR="00E13350" w:rsidRPr="00022215" w:rsidTr="007E3562">
        <w:trPr>
          <w:trHeight w:val="445"/>
        </w:trPr>
        <w:tc>
          <w:tcPr>
            <w:tcW w:w="9154" w:type="dxa"/>
            <w:gridSpan w:val="2"/>
          </w:tcPr>
          <w:p w:rsidR="00E13350" w:rsidRPr="00022215" w:rsidRDefault="00085C99">
            <w:pPr>
              <w:pStyle w:val="TableParagraph"/>
              <w:spacing w:before="0" w:line="226" w:lineRule="exact"/>
              <w:ind w:left="2778"/>
              <w:rPr>
                <w:rFonts w:ascii="Cambria" w:hAnsi="Cambria" w:cs="Times New Roman"/>
                <w:sz w:val="20"/>
                <w:szCs w:val="20"/>
              </w:rPr>
            </w:pPr>
            <w:r w:rsidRPr="00022215">
              <w:rPr>
                <w:rFonts w:ascii="Cambria" w:hAnsi="Cambria" w:cs="Times New Roman"/>
                <w:w w:val="110"/>
                <w:sz w:val="20"/>
                <w:szCs w:val="20"/>
              </w:rPr>
              <w:t>Praktik Lintas Bidang (Tematis)</w:t>
            </w:r>
          </w:p>
        </w:tc>
      </w:tr>
      <w:tr w:rsidR="00E13350" w:rsidRPr="00022215" w:rsidTr="007E3562">
        <w:trPr>
          <w:trHeight w:val="5494"/>
        </w:trPr>
        <w:tc>
          <w:tcPr>
            <w:tcW w:w="4307" w:type="dxa"/>
          </w:tcPr>
          <w:p w:rsidR="00E13350" w:rsidRPr="00022215" w:rsidRDefault="00085C99">
            <w:pPr>
              <w:pStyle w:val="TableParagraph"/>
              <w:spacing w:before="0" w:line="283" w:lineRule="auto"/>
              <w:ind w:left="504" w:right="638" w:hanging="408"/>
              <w:rPr>
                <w:rFonts w:ascii="Cambria" w:hAnsi="Cambria" w:cs="Times New Roman"/>
                <w:sz w:val="20"/>
                <w:szCs w:val="20"/>
              </w:rPr>
            </w:pPr>
            <w:r w:rsidRPr="00022215">
              <w:rPr>
                <w:rFonts w:ascii="Cambria" w:hAnsi="Cambria" w:cs="Times New Roman"/>
                <w:w w:val="110"/>
                <w:sz w:val="20"/>
                <w:szCs w:val="20"/>
              </w:rPr>
              <w:t xml:space="preserve">3.7 </w:t>
            </w:r>
            <w:r w:rsidRPr="00022215">
              <w:rPr>
                <w:rFonts w:ascii="Cambria" w:hAnsi="Cambria" w:cs="Times New Roman"/>
                <w:i/>
                <w:w w:val="110"/>
                <w:sz w:val="20"/>
                <w:szCs w:val="20"/>
              </w:rPr>
              <w:t xml:space="preserve">Cross-Cut Component, Capstone </w:t>
            </w:r>
            <w:r w:rsidRPr="00022215">
              <w:rPr>
                <w:rFonts w:ascii="Cambria" w:hAnsi="Cambria" w:cs="Times New Roman"/>
                <w:w w:val="110"/>
                <w:sz w:val="20"/>
                <w:szCs w:val="20"/>
              </w:rPr>
              <w:t>(Integrasi pengetahuan dan keterampilan), Praktek</w:t>
            </w:r>
          </w:p>
        </w:tc>
        <w:tc>
          <w:tcPr>
            <w:tcW w:w="4847" w:type="dxa"/>
          </w:tcPr>
          <w:p w:rsidR="00E13350" w:rsidRPr="00022215" w:rsidRDefault="00085C99">
            <w:pPr>
              <w:pStyle w:val="TableParagraph"/>
              <w:numPr>
                <w:ilvl w:val="2"/>
                <w:numId w:val="1"/>
              </w:numPr>
              <w:tabs>
                <w:tab w:val="left" w:pos="708"/>
              </w:tabs>
              <w:spacing w:before="0" w:line="285" w:lineRule="auto"/>
              <w:ind w:right="161" w:hanging="611"/>
              <w:rPr>
                <w:rFonts w:ascii="Cambria" w:hAnsi="Cambria" w:cs="Times New Roman"/>
                <w:sz w:val="20"/>
                <w:szCs w:val="20"/>
              </w:rPr>
            </w:pPr>
            <w:r w:rsidRPr="00022215">
              <w:rPr>
                <w:rFonts w:ascii="Cambria" w:hAnsi="Cambria" w:cs="Times New Roman"/>
                <w:w w:val="110"/>
                <w:sz w:val="20"/>
                <w:szCs w:val="20"/>
              </w:rPr>
              <w:t>Membina budaya kerja masyarakat digital dalam tim yang</w:t>
            </w:r>
            <w:r w:rsidRPr="00022215">
              <w:rPr>
                <w:rFonts w:ascii="Cambria" w:hAnsi="Cambria" w:cs="Times New Roman"/>
                <w:spacing w:val="16"/>
                <w:w w:val="110"/>
                <w:sz w:val="20"/>
                <w:szCs w:val="20"/>
              </w:rPr>
              <w:t xml:space="preserve"> </w:t>
            </w:r>
            <w:r w:rsidRPr="00022215">
              <w:rPr>
                <w:rFonts w:ascii="Cambria" w:hAnsi="Cambria" w:cs="Times New Roman"/>
                <w:w w:val="110"/>
                <w:sz w:val="20"/>
                <w:szCs w:val="20"/>
              </w:rPr>
              <w:t>inklusif.</w:t>
            </w:r>
          </w:p>
          <w:p w:rsidR="00E13350" w:rsidRPr="00022215" w:rsidRDefault="00085C99">
            <w:pPr>
              <w:pStyle w:val="TableParagraph"/>
              <w:numPr>
                <w:ilvl w:val="2"/>
                <w:numId w:val="1"/>
              </w:numPr>
              <w:tabs>
                <w:tab w:val="left" w:pos="708"/>
              </w:tabs>
              <w:spacing w:before="170" w:line="283" w:lineRule="auto"/>
              <w:ind w:right="262" w:hanging="611"/>
              <w:rPr>
                <w:rFonts w:ascii="Cambria" w:hAnsi="Cambria" w:cs="Times New Roman"/>
                <w:sz w:val="20"/>
                <w:szCs w:val="20"/>
              </w:rPr>
            </w:pPr>
            <w:r w:rsidRPr="00022215">
              <w:rPr>
                <w:rFonts w:ascii="Cambria" w:hAnsi="Cambria" w:cs="Times New Roman"/>
                <w:w w:val="110"/>
                <w:sz w:val="20"/>
                <w:szCs w:val="20"/>
              </w:rPr>
              <w:t>Mampu berkolaborasi untuk melaksanakan tugas dengan tema komputing khususnya dalam file sharing.</w:t>
            </w:r>
          </w:p>
          <w:p w:rsidR="00E13350" w:rsidRPr="00022215" w:rsidRDefault="00085C99">
            <w:pPr>
              <w:pStyle w:val="TableParagraph"/>
              <w:numPr>
                <w:ilvl w:val="2"/>
                <w:numId w:val="1"/>
              </w:numPr>
              <w:tabs>
                <w:tab w:val="left" w:pos="708"/>
              </w:tabs>
              <w:spacing w:before="177" w:line="283" w:lineRule="auto"/>
              <w:ind w:right="201" w:hanging="611"/>
              <w:rPr>
                <w:rFonts w:ascii="Cambria" w:hAnsi="Cambria" w:cs="Times New Roman"/>
                <w:sz w:val="20"/>
                <w:szCs w:val="20"/>
              </w:rPr>
            </w:pPr>
            <w:r w:rsidRPr="00022215">
              <w:rPr>
                <w:rFonts w:ascii="Cambria" w:hAnsi="Cambria" w:cs="Times New Roman"/>
                <w:w w:val="110"/>
                <w:sz w:val="20"/>
                <w:szCs w:val="20"/>
              </w:rPr>
              <w:t>Mengenali dan mendefinisikan Persoalan yang pemecahannya dapat didukung dengan</w:t>
            </w:r>
            <w:r w:rsidRPr="00022215">
              <w:rPr>
                <w:rFonts w:ascii="Cambria" w:hAnsi="Cambria" w:cs="Times New Roman"/>
                <w:spacing w:val="6"/>
                <w:w w:val="110"/>
                <w:sz w:val="20"/>
                <w:szCs w:val="20"/>
              </w:rPr>
              <w:t xml:space="preserve"> </w:t>
            </w:r>
            <w:r w:rsidRPr="00022215">
              <w:rPr>
                <w:rFonts w:ascii="Cambria" w:hAnsi="Cambria" w:cs="Times New Roman"/>
                <w:w w:val="110"/>
                <w:sz w:val="20"/>
                <w:szCs w:val="20"/>
              </w:rPr>
              <w:t>komputer.</w:t>
            </w:r>
          </w:p>
          <w:p w:rsidR="00E13350" w:rsidRPr="00022215" w:rsidRDefault="00085C99">
            <w:pPr>
              <w:pStyle w:val="TableParagraph"/>
              <w:numPr>
                <w:ilvl w:val="2"/>
                <w:numId w:val="1"/>
              </w:numPr>
              <w:tabs>
                <w:tab w:val="left" w:pos="708"/>
              </w:tabs>
              <w:spacing w:before="177"/>
              <w:ind w:hanging="611"/>
              <w:rPr>
                <w:rFonts w:ascii="Cambria" w:hAnsi="Cambria" w:cs="Times New Roman"/>
                <w:sz w:val="20"/>
                <w:szCs w:val="20"/>
              </w:rPr>
            </w:pPr>
            <w:r w:rsidRPr="00022215">
              <w:rPr>
                <w:rFonts w:ascii="Cambria" w:hAnsi="Cambria" w:cs="Times New Roman"/>
                <w:w w:val="105"/>
                <w:sz w:val="20"/>
                <w:szCs w:val="20"/>
              </w:rPr>
              <w:t>Menge</w:t>
            </w:r>
          </w:p>
          <w:p w:rsidR="00E13350" w:rsidRPr="00022215" w:rsidRDefault="00085C99">
            <w:pPr>
              <w:pStyle w:val="TableParagraph"/>
              <w:spacing w:before="40" w:line="285" w:lineRule="auto"/>
              <w:ind w:left="707"/>
              <w:rPr>
                <w:rFonts w:ascii="Cambria" w:hAnsi="Cambria" w:cs="Times New Roman"/>
                <w:sz w:val="20"/>
                <w:szCs w:val="20"/>
              </w:rPr>
            </w:pPr>
            <w:r w:rsidRPr="00022215">
              <w:rPr>
                <w:rFonts w:ascii="Cambria" w:hAnsi="Cambria" w:cs="Times New Roman"/>
                <w:w w:val="110"/>
                <w:sz w:val="20"/>
                <w:szCs w:val="20"/>
              </w:rPr>
              <w:t>mbangkan dan menggunakan abstraksi.</w:t>
            </w:r>
          </w:p>
          <w:p w:rsidR="00E13350" w:rsidRPr="00022215" w:rsidRDefault="00085C99">
            <w:pPr>
              <w:pStyle w:val="TableParagraph"/>
              <w:numPr>
                <w:ilvl w:val="2"/>
                <w:numId w:val="1"/>
              </w:numPr>
              <w:tabs>
                <w:tab w:val="left" w:pos="708"/>
              </w:tabs>
              <w:spacing w:before="174" w:line="283" w:lineRule="auto"/>
              <w:ind w:right="266" w:hanging="611"/>
              <w:rPr>
                <w:rFonts w:ascii="Cambria" w:hAnsi="Cambria" w:cs="Times New Roman"/>
                <w:sz w:val="20"/>
                <w:szCs w:val="20"/>
              </w:rPr>
            </w:pPr>
            <w:r w:rsidRPr="00022215">
              <w:rPr>
                <w:rFonts w:ascii="Cambria" w:hAnsi="Cambria" w:cs="Times New Roman"/>
                <w:w w:val="110"/>
                <w:sz w:val="20"/>
                <w:szCs w:val="20"/>
              </w:rPr>
              <w:t>Melakukan tailoring/aplikasi (aplikasi khusus): membuat karya teknologi untuk memecahkan persoalan.</w:t>
            </w:r>
          </w:p>
          <w:p w:rsidR="00E13350" w:rsidRPr="00022215" w:rsidRDefault="00085C99">
            <w:pPr>
              <w:pStyle w:val="TableParagraph"/>
              <w:numPr>
                <w:ilvl w:val="2"/>
                <w:numId w:val="1"/>
              </w:numPr>
              <w:tabs>
                <w:tab w:val="left" w:pos="708"/>
              </w:tabs>
              <w:spacing w:before="175" w:line="283" w:lineRule="auto"/>
              <w:ind w:right="165" w:hanging="611"/>
              <w:rPr>
                <w:rFonts w:ascii="Cambria" w:hAnsi="Cambria" w:cs="Times New Roman"/>
                <w:sz w:val="20"/>
                <w:szCs w:val="20"/>
              </w:rPr>
            </w:pPr>
            <w:r w:rsidRPr="00022215">
              <w:rPr>
                <w:rFonts w:ascii="Cambria" w:hAnsi="Cambria" w:cs="Times New Roman"/>
                <w:w w:val="110"/>
                <w:sz w:val="20"/>
                <w:szCs w:val="20"/>
              </w:rPr>
              <w:t>Mengembangkan rencana pengujian, Menguji dan mendokumentasikan hasil uji artefak</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Komputasional</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(produk</w:t>
            </w:r>
            <w:r w:rsidRPr="00022215">
              <w:rPr>
                <w:rFonts w:ascii="Cambria" w:hAnsi="Cambria" w:cs="Times New Roman"/>
                <w:spacing w:val="-24"/>
                <w:w w:val="110"/>
                <w:sz w:val="20"/>
                <w:szCs w:val="20"/>
              </w:rPr>
              <w:t xml:space="preserve"> </w:t>
            </w:r>
            <w:r w:rsidRPr="00022215">
              <w:rPr>
                <w:rFonts w:ascii="Cambria" w:hAnsi="Cambria" w:cs="Times New Roman"/>
                <w:w w:val="110"/>
                <w:sz w:val="20"/>
                <w:szCs w:val="20"/>
              </w:rPr>
              <w:t>TIK atau</w:t>
            </w:r>
            <w:r w:rsidRPr="00022215">
              <w:rPr>
                <w:rFonts w:ascii="Cambria" w:hAnsi="Cambria" w:cs="Times New Roman"/>
                <w:spacing w:val="9"/>
                <w:w w:val="110"/>
                <w:sz w:val="20"/>
                <w:szCs w:val="20"/>
              </w:rPr>
              <w:t xml:space="preserve"> </w:t>
            </w:r>
            <w:r w:rsidRPr="00022215">
              <w:rPr>
                <w:rFonts w:ascii="Cambria" w:hAnsi="Cambria" w:cs="Times New Roman"/>
                <w:w w:val="110"/>
                <w:sz w:val="20"/>
                <w:szCs w:val="20"/>
              </w:rPr>
              <w:t>informatika).</w:t>
            </w:r>
          </w:p>
        </w:tc>
      </w:tr>
      <w:tr w:rsidR="00E13350" w:rsidRPr="00022215" w:rsidTr="007E3562">
        <w:trPr>
          <w:trHeight w:val="1335"/>
        </w:trPr>
        <w:tc>
          <w:tcPr>
            <w:tcW w:w="4307" w:type="dxa"/>
          </w:tcPr>
          <w:p w:rsidR="00E13350" w:rsidRPr="00022215" w:rsidRDefault="00E13350">
            <w:pPr>
              <w:pStyle w:val="TableParagraph"/>
              <w:spacing w:before="0"/>
              <w:ind w:left="0"/>
              <w:rPr>
                <w:rFonts w:ascii="Cambria" w:hAnsi="Cambria" w:cs="Times New Roman"/>
                <w:sz w:val="20"/>
                <w:szCs w:val="20"/>
              </w:rPr>
            </w:pPr>
          </w:p>
        </w:tc>
        <w:tc>
          <w:tcPr>
            <w:tcW w:w="4847" w:type="dxa"/>
          </w:tcPr>
          <w:p w:rsidR="00E13350" w:rsidRPr="00022215" w:rsidRDefault="00085C99">
            <w:pPr>
              <w:pStyle w:val="TableParagraph"/>
              <w:spacing w:before="0" w:line="283" w:lineRule="auto"/>
              <w:ind w:left="707" w:hanging="612"/>
              <w:rPr>
                <w:rFonts w:ascii="Cambria" w:hAnsi="Cambria" w:cs="Times New Roman"/>
                <w:sz w:val="20"/>
                <w:szCs w:val="20"/>
              </w:rPr>
            </w:pPr>
            <w:r w:rsidRPr="00022215">
              <w:rPr>
                <w:rFonts w:ascii="Cambria" w:hAnsi="Cambria" w:cs="Times New Roman"/>
                <w:w w:val="110"/>
                <w:sz w:val="20"/>
                <w:szCs w:val="20"/>
              </w:rPr>
              <w:t>4.7.7 Mengkomunikasikan suatu proses, fenomena, solusi TIK dengan mempresentasikan, memvisualisasikan serta memerhatikan Hak kekayaan intelektual.</w:t>
            </w:r>
          </w:p>
        </w:tc>
      </w:tr>
    </w:tbl>
    <w:p w:rsidR="00E13350" w:rsidRPr="00022215" w:rsidRDefault="00E13350">
      <w:pPr>
        <w:pStyle w:val="BodyText"/>
        <w:rPr>
          <w:rFonts w:ascii="Cambria" w:hAnsi="Cambria" w:cs="Times New Roman"/>
          <w:sz w:val="20"/>
          <w:szCs w:val="20"/>
        </w:rPr>
      </w:pPr>
    </w:p>
    <w:p w:rsidR="00E13350" w:rsidRPr="00022215" w:rsidRDefault="00085C99" w:rsidP="007E3562">
      <w:pPr>
        <w:pStyle w:val="BodyText"/>
        <w:spacing w:line="381" w:lineRule="auto"/>
        <w:ind w:left="4678" w:right="1159"/>
        <w:rPr>
          <w:rFonts w:ascii="Cambria" w:hAnsi="Cambria" w:cs="Times New Roman"/>
          <w:sz w:val="20"/>
          <w:szCs w:val="20"/>
        </w:rPr>
      </w:pPr>
      <w:r w:rsidRPr="00022215">
        <w:rPr>
          <w:rFonts w:ascii="Cambria" w:hAnsi="Cambria" w:cs="Times New Roman"/>
          <w:w w:val="105"/>
          <w:sz w:val="20"/>
          <w:szCs w:val="20"/>
        </w:rPr>
        <w:t>MENTERI PENDIDIKAN DAN KEBUDAYAAN REPUBLIK INDONESIA,</w:t>
      </w:r>
    </w:p>
    <w:p w:rsidR="00E13350" w:rsidRPr="00022215" w:rsidRDefault="00E13350" w:rsidP="007E3562">
      <w:pPr>
        <w:pStyle w:val="BodyText"/>
        <w:spacing w:before="7"/>
        <w:ind w:left="4678"/>
        <w:rPr>
          <w:rFonts w:ascii="Cambria" w:hAnsi="Cambria" w:cs="Times New Roman"/>
          <w:sz w:val="20"/>
          <w:szCs w:val="20"/>
        </w:rPr>
      </w:pPr>
    </w:p>
    <w:p w:rsidR="00E13350" w:rsidRPr="00022215" w:rsidRDefault="00085C99" w:rsidP="007E3562">
      <w:pPr>
        <w:pStyle w:val="BodyText"/>
        <w:ind w:left="4678"/>
        <w:rPr>
          <w:rFonts w:ascii="Cambria" w:hAnsi="Cambria" w:cs="Times New Roman"/>
          <w:sz w:val="20"/>
          <w:szCs w:val="20"/>
        </w:rPr>
      </w:pPr>
      <w:r w:rsidRPr="00022215">
        <w:rPr>
          <w:rFonts w:ascii="Cambria" w:hAnsi="Cambria" w:cs="Times New Roman"/>
          <w:w w:val="110"/>
          <w:sz w:val="20"/>
          <w:szCs w:val="20"/>
        </w:rPr>
        <w:t>TTD.</w:t>
      </w:r>
    </w:p>
    <w:p w:rsidR="00E13350" w:rsidRPr="00022215" w:rsidRDefault="00E13350" w:rsidP="007E3562">
      <w:pPr>
        <w:pStyle w:val="BodyText"/>
        <w:ind w:left="4678"/>
        <w:rPr>
          <w:rFonts w:ascii="Cambria" w:hAnsi="Cambria" w:cs="Times New Roman"/>
          <w:sz w:val="20"/>
          <w:szCs w:val="20"/>
        </w:rPr>
      </w:pPr>
    </w:p>
    <w:p w:rsidR="00E13350" w:rsidRPr="00022215" w:rsidRDefault="00E13350" w:rsidP="007E3562">
      <w:pPr>
        <w:pStyle w:val="BodyText"/>
        <w:spacing w:before="10"/>
        <w:ind w:left="4678"/>
        <w:rPr>
          <w:rFonts w:ascii="Cambria" w:hAnsi="Cambria" w:cs="Times New Roman"/>
          <w:sz w:val="20"/>
          <w:szCs w:val="20"/>
        </w:rPr>
      </w:pPr>
    </w:p>
    <w:p w:rsidR="00E13350" w:rsidRPr="00022215" w:rsidRDefault="00085C99" w:rsidP="007E3562">
      <w:pPr>
        <w:pStyle w:val="BodyText"/>
        <w:ind w:left="4678"/>
        <w:rPr>
          <w:rFonts w:ascii="Cambria" w:hAnsi="Cambria" w:cs="Times New Roman"/>
          <w:sz w:val="20"/>
          <w:szCs w:val="20"/>
        </w:rPr>
      </w:pPr>
      <w:r w:rsidRPr="00022215">
        <w:rPr>
          <w:rFonts w:ascii="Cambria" w:hAnsi="Cambria" w:cs="Times New Roman"/>
          <w:w w:val="105"/>
          <w:sz w:val="20"/>
          <w:szCs w:val="20"/>
        </w:rPr>
        <w:t>MUHADJIR EFFENDY</w:t>
      </w:r>
    </w:p>
    <w:p w:rsidR="00E13350" w:rsidRPr="00022215" w:rsidRDefault="00E13350">
      <w:pPr>
        <w:pStyle w:val="BodyText"/>
        <w:rPr>
          <w:rFonts w:ascii="Cambria" w:hAnsi="Cambria" w:cs="Times New Roman"/>
          <w:sz w:val="20"/>
          <w:szCs w:val="20"/>
        </w:rPr>
      </w:pPr>
    </w:p>
    <w:p w:rsidR="00E13350" w:rsidRPr="00022215" w:rsidRDefault="00E13350">
      <w:pPr>
        <w:pStyle w:val="BodyText"/>
        <w:spacing w:before="1"/>
        <w:rPr>
          <w:rFonts w:ascii="Cambria" w:hAnsi="Cambria" w:cs="Times New Roman"/>
          <w:sz w:val="20"/>
          <w:szCs w:val="20"/>
        </w:rPr>
      </w:pPr>
    </w:p>
    <w:p w:rsidR="00E13350" w:rsidRPr="00022215" w:rsidRDefault="00085C99">
      <w:pPr>
        <w:spacing w:before="1" w:line="247" w:lineRule="auto"/>
        <w:ind w:left="435" w:right="5958"/>
        <w:rPr>
          <w:rFonts w:ascii="Cambria" w:hAnsi="Cambria" w:cs="Times New Roman"/>
          <w:sz w:val="20"/>
          <w:szCs w:val="20"/>
        </w:rPr>
      </w:pPr>
      <w:r w:rsidRPr="00022215">
        <w:rPr>
          <w:rFonts w:ascii="Cambria" w:hAnsi="Cambria" w:cs="Times New Roman"/>
          <w:w w:val="110"/>
          <w:sz w:val="20"/>
          <w:szCs w:val="20"/>
        </w:rPr>
        <w:t>Salinan sesuai dengan aslinya Kepala Biro Hukum dan Organisasi</w:t>
      </w:r>
    </w:p>
    <w:p w:rsidR="00E13350" w:rsidRPr="00022215" w:rsidRDefault="00085C99">
      <w:pPr>
        <w:spacing w:line="225" w:lineRule="exact"/>
        <w:ind w:left="435"/>
        <w:rPr>
          <w:rFonts w:ascii="Cambria" w:hAnsi="Cambria" w:cs="Times New Roman"/>
          <w:sz w:val="20"/>
          <w:szCs w:val="20"/>
        </w:rPr>
      </w:pPr>
      <w:r w:rsidRPr="00022215">
        <w:rPr>
          <w:rFonts w:ascii="Cambria" w:hAnsi="Cambria" w:cs="Times New Roman"/>
          <w:w w:val="110"/>
          <w:sz w:val="20"/>
          <w:szCs w:val="20"/>
        </w:rPr>
        <w:t>Kementerian Pendidikan dan Kebudayaan,</w:t>
      </w:r>
    </w:p>
    <w:p w:rsidR="00E13350" w:rsidRPr="00022215" w:rsidRDefault="00E13350">
      <w:pPr>
        <w:pStyle w:val="BodyText"/>
        <w:rPr>
          <w:rFonts w:ascii="Cambria" w:hAnsi="Cambria" w:cs="Times New Roman"/>
          <w:sz w:val="20"/>
          <w:szCs w:val="20"/>
        </w:rPr>
      </w:pPr>
    </w:p>
    <w:p w:rsidR="00E13350" w:rsidRPr="00022215" w:rsidRDefault="00E13350">
      <w:pPr>
        <w:pStyle w:val="BodyText"/>
        <w:rPr>
          <w:rFonts w:ascii="Cambria" w:hAnsi="Cambria" w:cs="Times New Roman"/>
          <w:sz w:val="20"/>
          <w:szCs w:val="20"/>
        </w:rPr>
      </w:pPr>
    </w:p>
    <w:p w:rsidR="00E13350" w:rsidRPr="00022215" w:rsidRDefault="00E13350">
      <w:pPr>
        <w:pStyle w:val="BodyText"/>
        <w:rPr>
          <w:rFonts w:ascii="Cambria" w:hAnsi="Cambria" w:cs="Times New Roman"/>
          <w:sz w:val="20"/>
          <w:szCs w:val="20"/>
        </w:rPr>
      </w:pPr>
    </w:p>
    <w:p w:rsidR="00E13350" w:rsidRPr="00022215" w:rsidRDefault="00085C99">
      <w:pPr>
        <w:spacing w:before="184"/>
        <w:ind w:left="435"/>
        <w:rPr>
          <w:rFonts w:ascii="Cambria" w:hAnsi="Cambria" w:cs="Times New Roman"/>
          <w:sz w:val="20"/>
          <w:szCs w:val="20"/>
        </w:rPr>
      </w:pPr>
      <w:r w:rsidRPr="00022215">
        <w:rPr>
          <w:rFonts w:ascii="Cambria" w:hAnsi="Cambria" w:cs="Times New Roman"/>
          <w:w w:val="110"/>
          <w:sz w:val="20"/>
          <w:szCs w:val="20"/>
        </w:rPr>
        <w:t>Dian Wahyuni</w:t>
      </w:r>
    </w:p>
    <w:p w:rsidR="00E13350" w:rsidRPr="00022215" w:rsidRDefault="00085C99">
      <w:pPr>
        <w:spacing w:before="4"/>
        <w:ind w:left="435"/>
        <w:rPr>
          <w:rFonts w:ascii="Cambria" w:hAnsi="Cambria" w:cs="Times New Roman"/>
          <w:sz w:val="20"/>
          <w:szCs w:val="20"/>
        </w:rPr>
      </w:pPr>
      <w:r w:rsidRPr="00022215">
        <w:rPr>
          <w:rFonts w:ascii="Cambria" w:hAnsi="Cambria" w:cs="Times New Roman"/>
          <w:w w:val="110"/>
          <w:sz w:val="20"/>
          <w:szCs w:val="20"/>
        </w:rPr>
        <w:t>NIP 196210221988032001</w:t>
      </w:r>
    </w:p>
    <w:sectPr w:rsidR="00E13350" w:rsidRPr="00022215" w:rsidSect="007E0083">
      <w:footerReference w:type="default" r:id="rId12"/>
      <w:type w:val="continuous"/>
      <w:pgSz w:w="12191" w:h="18711" w:code="233"/>
      <w:pgMar w:top="1418" w:right="1247" w:bottom="1418" w:left="1418" w:header="1418" w:footer="1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5B7" w:rsidRDefault="004265B7">
      <w:r>
        <w:separator/>
      </w:r>
    </w:p>
  </w:endnote>
  <w:endnote w:type="continuationSeparator" w:id="0">
    <w:p w:rsidR="004265B7" w:rsidRDefault="0042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roid Sans Fallback">
    <w:altName w:val="Arial"/>
    <w:charset w:val="00"/>
    <w:family w:val="swiss"/>
    <w:pitch w:val="variable"/>
  </w:font>
  <w:font w:name="Microsoft JhengHei">
    <w:panose1 w:val="020B0604030504040204"/>
    <w:charset w:val="88"/>
    <w:family w:val="swiss"/>
    <w:pitch w:val="variable"/>
    <w:sig w:usb0="00000087" w:usb1="288F4000" w:usb2="00000016" w:usb3="00000000" w:csb0="00100009" w:csb1="00000000"/>
  </w:font>
  <w:font w:name="Malgun Gothic">
    <w:panose1 w:val="020B0503020000020004"/>
    <w:charset w:val="81"/>
    <w:family w:val="swiss"/>
    <w:pitch w:val="variable"/>
    <w:sig w:usb0="900002AF" w:usb1="09D77CFB" w:usb2="00000012" w:usb3="00000000" w:csb0="0008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91" w:rsidRPr="00187BD9" w:rsidRDefault="00246891" w:rsidP="00B350DA">
    <w:pPr>
      <w:pStyle w:val="Footer"/>
      <w:tabs>
        <w:tab w:val="clear" w:pos="9026"/>
        <w:tab w:val="right" w:pos="9639"/>
      </w:tabs>
      <w:rPr>
        <w:rFonts w:ascii="Calibri Light" w:hAnsi="Calibri Light"/>
        <w:sz w:val="14"/>
        <w:szCs w:val="14"/>
        <w:lang w:val="id-ID"/>
      </w:rPr>
    </w:pPr>
    <w:r w:rsidRPr="00187BD9">
      <w:rPr>
        <w:rFonts w:ascii="Calibri Light" w:hAnsi="Calibri Light"/>
        <w:sz w:val="14"/>
        <w:szCs w:val="14"/>
        <w:lang w:val="id-ID"/>
      </w:rPr>
      <w:t>FB : Ayo Madrasah | IG : @ayomadrasah | Telegram : https://t.me/ayomadrasah | Web : https://ayomadrasah.blogspot.com</w:t>
    </w:r>
    <w:r w:rsidRPr="00187BD9">
      <w:rPr>
        <w:rFonts w:ascii="Calibri Light" w:hAnsi="Calibri Light"/>
        <w:sz w:val="14"/>
        <w:szCs w:val="14"/>
        <w:lang w:val="id-ID"/>
      </w:rPr>
      <w:tab/>
    </w:r>
    <w:r w:rsidRPr="00187BD9">
      <w:rPr>
        <w:rFonts w:ascii="Calibri Light" w:hAnsi="Calibri Light"/>
        <w:sz w:val="18"/>
        <w:szCs w:val="18"/>
        <w:lang w:val="id-ID"/>
      </w:rPr>
      <w:t xml:space="preserve">Page </w:t>
    </w:r>
    <w:r w:rsidRPr="00187BD9">
      <w:rPr>
        <w:rFonts w:ascii="Calibri Light" w:hAnsi="Calibri Light"/>
        <w:b/>
        <w:bCs/>
        <w:sz w:val="18"/>
        <w:szCs w:val="18"/>
        <w:lang w:val="id-ID"/>
      </w:rPr>
      <w:fldChar w:fldCharType="begin"/>
    </w:r>
    <w:r w:rsidRPr="00187BD9">
      <w:rPr>
        <w:rFonts w:ascii="Calibri Light" w:hAnsi="Calibri Light"/>
        <w:b/>
        <w:bCs/>
        <w:sz w:val="18"/>
        <w:szCs w:val="18"/>
        <w:lang w:val="id-ID"/>
      </w:rPr>
      <w:instrText xml:space="preserve"> PAGE  \* Arabic  \* MERGEFORMAT </w:instrText>
    </w:r>
    <w:r w:rsidRPr="00187BD9">
      <w:rPr>
        <w:rFonts w:ascii="Calibri Light" w:hAnsi="Calibri Light"/>
        <w:b/>
        <w:bCs/>
        <w:sz w:val="18"/>
        <w:szCs w:val="18"/>
        <w:lang w:val="id-ID"/>
      </w:rPr>
      <w:fldChar w:fldCharType="separate"/>
    </w:r>
    <w:r w:rsidR="00351598">
      <w:rPr>
        <w:rFonts w:ascii="Calibri Light" w:hAnsi="Calibri Light"/>
        <w:b/>
        <w:bCs/>
        <w:noProof/>
        <w:sz w:val="18"/>
        <w:szCs w:val="18"/>
        <w:lang w:val="id-ID"/>
      </w:rPr>
      <w:t>12</w:t>
    </w:r>
    <w:r w:rsidRPr="00187BD9">
      <w:rPr>
        <w:rFonts w:ascii="Calibri Light" w:hAnsi="Calibri Light"/>
        <w:b/>
        <w:bCs/>
        <w:sz w:val="18"/>
        <w:szCs w:val="18"/>
        <w:lang w:val="id-ID"/>
      </w:rPr>
      <w:fldChar w:fldCharType="end"/>
    </w:r>
    <w:r w:rsidRPr="00187BD9">
      <w:rPr>
        <w:rFonts w:ascii="Calibri Light" w:hAnsi="Calibri Light"/>
        <w:sz w:val="18"/>
        <w:szCs w:val="18"/>
        <w:lang w:val="id-ID"/>
      </w:rPr>
      <w:t xml:space="preserve"> of </w:t>
    </w:r>
    <w:r w:rsidRPr="00187BD9">
      <w:rPr>
        <w:rFonts w:ascii="Calibri Light" w:hAnsi="Calibri Light"/>
        <w:b/>
        <w:bCs/>
        <w:sz w:val="18"/>
        <w:szCs w:val="18"/>
        <w:lang w:val="id-ID"/>
      </w:rPr>
      <w:fldChar w:fldCharType="begin"/>
    </w:r>
    <w:r w:rsidRPr="00187BD9">
      <w:rPr>
        <w:rFonts w:ascii="Calibri Light" w:hAnsi="Calibri Light"/>
        <w:b/>
        <w:bCs/>
        <w:sz w:val="18"/>
        <w:szCs w:val="18"/>
        <w:lang w:val="id-ID"/>
      </w:rPr>
      <w:instrText xml:space="preserve"> NUMPAGES  \* Arabic  \* MERGEFORMAT </w:instrText>
    </w:r>
    <w:r w:rsidRPr="00187BD9">
      <w:rPr>
        <w:rFonts w:ascii="Calibri Light" w:hAnsi="Calibri Light"/>
        <w:b/>
        <w:bCs/>
        <w:sz w:val="18"/>
        <w:szCs w:val="18"/>
        <w:lang w:val="id-ID"/>
      </w:rPr>
      <w:fldChar w:fldCharType="separate"/>
    </w:r>
    <w:r w:rsidR="00351598">
      <w:rPr>
        <w:rFonts w:ascii="Calibri Light" w:hAnsi="Calibri Light"/>
        <w:b/>
        <w:bCs/>
        <w:noProof/>
        <w:sz w:val="18"/>
        <w:szCs w:val="18"/>
        <w:lang w:val="id-ID"/>
      </w:rPr>
      <w:t>452</w:t>
    </w:r>
    <w:r w:rsidRPr="00187BD9">
      <w:rPr>
        <w:rFonts w:ascii="Calibri Light" w:hAnsi="Calibri Light"/>
        <w:b/>
        <w:bCs/>
        <w:sz w:val="18"/>
        <w:szCs w:val="18"/>
        <w:lang w:val="id-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91" w:rsidRPr="00353361" w:rsidRDefault="00246891" w:rsidP="00353361">
    <w:pPr>
      <w:pStyle w:val="Footer"/>
      <w:tabs>
        <w:tab w:val="clear" w:pos="9026"/>
        <w:tab w:val="right" w:pos="9639"/>
      </w:tabs>
      <w:rPr>
        <w:rFonts w:ascii="Calibri Light" w:hAnsi="Calibri Light"/>
        <w:sz w:val="14"/>
        <w:szCs w:val="14"/>
        <w:lang w:val="id-ID"/>
      </w:rPr>
    </w:pPr>
    <w:r w:rsidRPr="00187BD9">
      <w:rPr>
        <w:rFonts w:ascii="Calibri Light" w:hAnsi="Calibri Light"/>
        <w:sz w:val="14"/>
        <w:szCs w:val="14"/>
        <w:lang w:val="id-ID"/>
      </w:rPr>
      <w:t>FB : Ayo Madrasah | IG : @ayomadrasah | Telegram : https://t.me/ayomadrasah | Web : https://ayomadrasah.blogspot.com</w:t>
    </w:r>
    <w:r w:rsidRPr="00187BD9">
      <w:rPr>
        <w:rFonts w:ascii="Calibri Light" w:hAnsi="Calibri Light"/>
        <w:sz w:val="14"/>
        <w:szCs w:val="14"/>
        <w:lang w:val="id-ID"/>
      </w:rPr>
      <w:tab/>
    </w:r>
    <w:r w:rsidRPr="00187BD9">
      <w:rPr>
        <w:rFonts w:ascii="Calibri Light" w:hAnsi="Calibri Light"/>
        <w:sz w:val="18"/>
        <w:szCs w:val="18"/>
        <w:lang w:val="id-ID"/>
      </w:rPr>
      <w:t xml:space="preserve">Page </w:t>
    </w:r>
    <w:r w:rsidRPr="00187BD9">
      <w:rPr>
        <w:rFonts w:ascii="Calibri Light" w:hAnsi="Calibri Light"/>
        <w:b/>
        <w:bCs/>
        <w:sz w:val="18"/>
        <w:szCs w:val="18"/>
        <w:lang w:val="id-ID"/>
      </w:rPr>
      <w:fldChar w:fldCharType="begin"/>
    </w:r>
    <w:r w:rsidRPr="00187BD9">
      <w:rPr>
        <w:rFonts w:ascii="Calibri Light" w:hAnsi="Calibri Light"/>
        <w:b/>
        <w:bCs/>
        <w:sz w:val="18"/>
        <w:szCs w:val="18"/>
        <w:lang w:val="id-ID"/>
      </w:rPr>
      <w:instrText xml:space="preserve"> PAGE  \* Arabic  \* MERGEFORMAT </w:instrText>
    </w:r>
    <w:r w:rsidRPr="00187BD9">
      <w:rPr>
        <w:rFonts w:ascii="Calibri Light" w:hAnsi="Calibri Light"/>
        <w:b/>
        <w:bCs/>
        <w:sz w:val="18"/>
        <w:szCs w:val="18"/>
        <w:lang w:val="id-ID"/>
      </w:rPr>
      <w:fldChar w:fldCharType="separate"/>
    </w:r>
    <w:r w:rsidR="00351598">
      <w:rPr>
        <w:rFonts w:ascii="Calibri Light" w:hAnsi="Calibri Light"/>
        <w:b/>
        <w:bCs/>
        <w:noProof/>
        <w:sz w:val="18"/>
        <w:szCs w:val="18"/>
        <w:lang w:val="id-ID"/>
      </w:rPr>
      <w:t>21</w:t>
    </w:r>
    <w:r w:rsidRPr="00187BD9">
      <w:rPr>
        <w:rFonts w:ascii="Calibri Light" w:hAnsi="Calibri Light"/>
        <w:b/>
        <w:bCs/>
        <w:sz w:val="18"/>
        <w:szCs w:val="18"/>
        <w:lang w:val="id-ID"/>
      </w:rPr>
      <w:fldChar w:fldCharType="end"/>
    </w:r>
    <w:r w:rsidRPr="00187BD9">
      <w:rPr>
        <w:rFonts w:ascii="Calibri Light" w:hAnsi="Calibri Light"/>
        <w:sz w:val="18"/>
        <w:szCs w:val="18"/>
        <w:lang w:val="id-ID"/>
      </w:rPr>
      <w:t xml:space="preserve"> of </w:t>
    </w:r>
    <w:r w:rsidRPr="00187BD9">
      <w:rPr>
        <w:rFonts w:ascii="Calibri Light" w:hAnsi="Calibri Light"/>
        <w:b/>
        <w:bCs/>
        <w:sz w:val="18"/>
        <w:szCs w:val="18"/>
        <w:lang w:val="id-ID"/>
      </w:rPr>
      <w:fldChar w:fldCharType="begin"/>
    </w:r>
    <w:r w:rsidRPr="00187BD9">
      <w:rPr>
        <w:rFonts w:ascii="Calibri Light" w:hAnsi="Calibri Light"/>
        <w:b/>
        <w:bCs/>
        <w:sz w:val="18"/>
        <w:szCs w:val="18"/>
        <w:lang w:val="id-ID"/>
      </w:rPr>
      <w:instrText xml:space="preserve"> NUMPAGES  \* Arabic  \* MERGEFORMAT </w:instrText>
    </w:r>
    <w:r w:rsidRPr="00187BD9">
      <w:rPr>
        <w:rFonts w:ascii="Calibri Light" w:hAnsi="Calibri Light"/>
        <w:b/>
        <w:bCs/>
        <w:sz w:val="18"/>
        <w:szCs w:val="18"/>
        <w:lang w:val="id-ID"/>
      </w:rPr>
      <w:fldChar w:fldCharType="separate"/>
    </w:r>
    <w:r w:rsidR="00351598">
      <w:rPr>
        <w:rFonts w:ascii="Calibri Light" w:hAnsi="Calibri Light"/>
        <w:b/>
        <w:bCs/>
        <w:noProof/>
        <w:sz w:val="18"/>
        <w:szCs w:val="18"/>
        <w:lang w:val="id-ID"/>
      </w:rPr>
      <w:t>452</w:t>
    </w:r>
    <w:r w:rsidRPr="00187BD9">
      <w:rPr>
        <w:rFonts w:ascii="Calibri Light" w:hAnsi="Calibri Light"/>
        <w:b/>
        <w:bCs/>
        <w:sz w:val="18"/>
        <w:szCs w:val="18"/>
        <w:lang w:val="id-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91" w:rsidRPr="00895892" w:rsidRDefault="00246891" w:rsidP="00895892">
    <w:pPr>
      <w:pStyle w:val="Footer"/>
      <w:tabs>
        <w:tab w:val="clear" w:pos="9026"/>
        <w:tab w:val="right" w:pos="9639"/>
      </w:tabs>
      <w:rPr>
        <w:rFonts w:ascii="Calibri Light" w:hAnsi="Calibri Light"/>
        <w:sz w:val="14"/>
        <w:szCs w:val="14"/>
        <w:lang w:val="id-ID"/>
      </w:rPr>
    </w:pPr>
    <w:r w:rsidRPr="00187BD9">
      <w:rPr>
        <w:rFonts w:ascii="Calibri Light" w:hAnsi="Calibri Light"/>
        <w:sz w:val="14"/>
        <w:szCs w:val="14"/>
        <w:lang w:val="id-ID"/>
      </w:rPr>
      <w:t>FB : Ayo Madrasah | IG : @ayomadrasah | Telegram : https://t.me/ayomadrasah | Web : https://ayomadrasah.blogspot.com</w:t>
    </w:r>
    <w:r w:rsidRPr="00187BD9">
      <w:rPr>
        <w:rFonts w:ascii="Calibri Light" w:hAnsi="Calibri Light"/>
        <w:sz w:val="14"/>
        <w:szCs w:val="14"/>
        <w:lang w:val="id-ID"/>
      </w:rPr>
      <w:tab/>
    </w:r>
    <w:r w:rsidRPr="00187BD9">
      <w:rPr>
        <w:rFonts w:ascii="Calibri Light" w:hAnsi="Calibri Light"/>
        <w:sz w:val="18"/>
        <w:szCs w:val="18"/>
        <w:lang w:val="id-ID"/>
      </w:rPr>
      <w:t xml:space="preserve">Page </w:t>
    </w:r>
    <w:r w:rsidRPr="00187BD9">
      <w:rPr>
        <w:rFonts w:ascii="Calibri Light" w:hAnsi="Calibri Light"/>
        <w:b/>
        <w:bCs/>
        <w:sz w:val="18"/>
        <w:szCs w:val="18"/>
        <w:lang w:val="id-ID"/>
      </w:rPr>
      <w:fldChar w:fldCharType="begin"/>
    </w:r>
    <w:r w:rsidRPr="00187BD9">
      <w:rPr>
        <w:rFonts w:ascii="Calibri Light" w:hAnsi="Calibri Light"/>
        <w:b/>
        <w:bCs/>
        <w:sz w:val="18"/>
        <w:szCs w:val="18"/>
        <w:lang w:val="id-ID"/>
      </w:rPr>
      <w:instrText xml:space="preserve"> PAGE  \* Arabic  \* MERGEFORMAT </w:instrText>
    </w:r>
    <w:r w:rsidRPr="00187BD9">
      <w:rPr>
        <w:rFonts w:ascii="Calibri Light" w:hAnsi="Calibri Light"/>
        <w:b/>
        <w:bCs/>
        <w:sz w:val="18"/>
        <w:szCs w:val="18"/>
        <w:lang w:val="id-ID"/>
      </w:rPr>
      <w:fldChar w:fldCharType="separate"/>
    </w:r>
    <w:r w:rsidR="0090168B">
      <w:rPr>
        <w:rFonts w:ascii="Calibri Light" w:hAnsi="Calibri Light"/>
        <w:b/>
        <w:bCs/>
        <w:noProof/>
        <w:sz w:val="18"/>
        <w:szCs w:val="18"/>
        <w:lang w:val="id-ID"/>
      </w:rPr>
      <w:t>23</w:t>
    </w:r>
    <w:r w:rsidRPr="00187BD9">
      <w:rPr>
        <w:rFonts w:ascii="Calibri Light" w:hAnsi="Calibri Light"/>
        <w:b/>
        <w:bCs/>
        <w:sz w:val="18"/>
        <w:szCs w:val="18"/>
        <w:lang w:val="id-ID"/>
      </w:rPr>
      <w:fldChar w:fldCharType="end"/>
    </w:r>
    <w:r w:rsidRPr="00187BD9">
      <w:rPr>
        <w:rFonts w:ascii="Calibri Light" w:hAnsi="Calibri Light"/>
        <w:sz w:val="18"/>
        <w:szCs w:val="18"/>
        <w:lang w:val="id-ID"/>
      </w:rPr>
      <w:t xml:space="preserve"> of </w:t>
    </w:r>
    <w:r w:rsidRPr="00187BD9">
      <w:rPr>
        <w:rFonts w:ascii="Calibri Light" w:hAnsi="Calibri Light"/>
        <w:b/>
        <w:bCs/>
        <w:sz w:val="18"/>
        <w:szCs w:val="18"/>
        <w:lang w:val="id-ID"/>
      </w:rPr>
      <w:fldChar w:fldCharType="begin"/>
    </w:r>
    <w:r w:rsidRPr="00187BD9">
      <w:rPr>
        <w:rFonts w:ascii="Calibri Light" w:hAnsi="Calibri Light"/>
        <w:b/>
        <w:bCs/>
        <w:sz w:val="18"/>
        <w:szCs w:val="18"/>
        <w:lang w:val="id-ID"/>
      </w:rPr>
      <w:instrText xml:space="preserve"> NUMPAGES  \* Arabic  \* MERGEFORMAT </w:instrText>
    </w:r>
    <w:r w:rsidRPr="00187BD9">
      <w:rPr>
        <w:rFonts w:ascii="Calibri Light" w:hAnsi="Calibri Light"/>
        <w:b/>
        <w:bCs/>
        <w:sz w:val="18"/>
        <w:szCs w:val="18"/>
        <w:lang w:val="id-ID"/>
      </w:rPr>
      <w:fldChar w:fldCharType="separate"/>
    </w:r>
    <w:r w:rsidR="0090168B">
      <w:rPr>
        <w:rFonts w:ascii="Calibri Light" w:hAnsi="Calibri Light"/>
        <w:b/>
        <w:bCs/>
        <w:noProof/>
        <w:sz w:val="18"/>
        <w:szCs w:val="18"/>
        <w:lang w:val="id-ID"/>
      </w:rPr>
      <w:t>452</w:t>
    </w:r>
    <w:r w:rsidRPr="00187BD9">
      <w:rPr>
        <w:rFonts w:ascii="Calibri Light" w:hAnsi="Calibri Light"/>
        <w:b/>
        <w:bCs/>
        <w:sz w:val="18"/>
        <w:szCs w:val="18"/>
        <w:lang w:val="id-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91" w:rsidRPr="00895892" w:rsidRDefault="00246891" w:rsidP="00895892">
    <w:pPr>
      <w:pStyle w:val="Footer"/>
      <w:tabs>
        <w:tab w:val="clear" w:pos="9026"/>
        <w:tab w:val="right" w:pos="9639"/>
      </w:tabs>
      <w:rPr>
        <w:rFonts w:ascii="Calibri Light" w:hAnsi="Calibri Light"/>
        <w:sz w:val="14"/>
        <w:szCs w:val="14"/>
        <w:lang w:val="id-ID"/>
      </w:rPr>
    </w:pPr>
    <w:r w:rsidRPr="00187BD9">
      <w:rPr>
        <w:rFonts w:ascii="Calibri Light" w:hAnsi="Calibri Light"/>
        <w:sz w:val="14"/>
        <w:szCs w:val="14"/>
        <w:lang w:val="id-ID"/>
      </w:rPr>
      <w:t>FB : Ayo Madrasah | IG : @ayomadrasah | Telegram : https://t.me/ayomadrasah | Web : https://ayomadrasah.blogspot.com</w:t>
    </w:r>
    <w:r w:rsidRPr="00187BD9">
      <w:rPr>
        <w:rFonts w:ascii="Calibri Light" w:hAnsi="Calibri Light"/>
        <w:sz w:val="14"/>
        <w:szCs w:val="14"/>
        <w:lang w:val="id-ID"/>
      </w:rPr>
      <w:tab/>
    </w:r>
    <w:r w:rsidRPr="00187BD9">
      <w:rPr>
        <w:rFonts w:ascii="Calibri Light" w:hAnsi="Calibri Light"/>
        <w:sz w:val="18"/>
        <w:szCs w:val="18"/>
        <w:lang w:val="id-ID"/>
      </w:rPr>
      <w:t xml:space="preserve">Page </w:t>
    </w:r>
    <w:r w:rsidRPr="00187BD9">
      <w:rPr>
        <w:rFonts w:ascii="Calibri Light" w:hAnsi="Calibri Light"/>
        <w:b/>
        <w:bCs/>
        <w:sz w:val="18"/>
        <w:szCs w:val="18"/>
        <w:lang w:val="id-ID"/>
      </w:rPr>
      <w:fldChar w:fldCharType="begin"/>
    </w:r>
    <w:r w:rsidRPr="00187BD9">
      <w:rPr>
        <w:rFonts w:ascii="Calibri Light" w:hAnsi="Calibri Light"/>
        <w:b/>
        <w:bCs/>
        <w:sz w:val="18"/>
        <w:szCs w:val="18"/>
        <w:lang w:val="id-ID"/>
      </w:rPr>
      <w:instrText xml:space="preserve"> PAGE  \* Arabic  \* MERGEFORMAT </w:instrText>
    </w:r>
    <w:r w:rsidRPr="00187BD9">
      <w:rPr>
        <w:rFonts w:ascii="Calibri Light" w:hAnsi="Calibri Light"/>
        <w:b/>
        <w:bCs/>
        <w:sz w:val="18"/>
        <w:szCs w:val="18"/>
        <w:lang w:val="id-ID"/>
      </w:rPr>
      <w:fldChar w:fldCharType="separate"/>
    </w:r>
    <w:r w:rsidR="001F3DEF">
      <w:rPr>
        <w:rFonts w:ascii="Calibri Light" w:hAnsi="Calibri Light"/>
        <w:b/>
        <w:bCs/>
        <w:noProof/>
        <w:sz w:val="18"/>
        <w:szCs w:val="18"/>
        <w:lang w:val="id-ID"/>
      </w:rPr>
      <w:t>424</w:t>
    </w:r>
    <w:r w:rsidRPr="00187BD9">
      <w:rPr>
        <w:rFonts w:ascii="Calibri Light" w:hAnsi="Calibri Light"/>
        <w:b/>
        <w:bCs/>
        <w:sz w:val="18"/>
        <w:szCs w:val="18"/>
        <w:lang w:val="id-ID"/>
      </w:rPr>
      <w:fldChar w:fldCharType="end"/>
    </w:r>
    <w:r w:rsidRPr="00187BD9">
      <w:rPr>
        <w:rFonts w:ascii="Calibri Light" w:hAnsi="Calibri Light"/>
        <w:sz w:val="18"/>
        <w:szCs w:val="18"/>
        <w:lang w:val="id-ID"/>
      </w:rPr>
      <w:t xml:space="preserve"> of </w:t>
    </w:r>
    <w:r w:rsidRPr="00187BD9">
      <w:rPr>
        <w:rFonts w:ascii="Calibri Light" w:hAnsi="Calibri Light"/>
        <w:b/>
        <w:bCs/>
        <w:sz w:val="18"/>
        <w:szCs w:val="18"/>
        <w:lang w:val="id-ID"/>
      </w:rPr>
      <w:fldChar w:fldCharType="begin"/>
    </w:r>
    <w:r w:rsidRPr="00187BD9">
      <w:rPr>
        <w:rFonts w:ascii="Calibri Light" w:hAnsi="Calibri Light"/>
        <w:b/>
        <w:bCs/>
        <w:sz w:val="18"/>
        <w:szCs w:val="18"/>
        <w:lang w:val="id-ID"/>
      </w:rPr>
      <w:instrText xml:space="preserve"> NUMPAGES  \* Arabic  \* MERGEFORMAT </w:instrText>
    </w:r>
    <w:r w:rsidRPr="00187BD9">
      <w:rPr>
        <w:rFonts w:ascii="Calibri Light" w:hAnsi="Calibri Light"/>
        <w:b/>
        <w:bCs/>
        <w:sz w:val="18"/>
        <w:szCs w:val="18"/>
        <w:lang w:val="id-ID"/>
      </w:rPr>
      <w:fldChar w:fldCharType="separate"/>
    </w:r>
    <w:r w:rsidR="001F3DEF">
      <w:rPr>
        <w:rFonts w:ascii="Calibri Light" w:hAnsi="Calibri Light"/>
        <w:b/>
        <w:bCs/>
        <w:noProof/>
        <w:sz w:val="18"/>
        <w:szCs w:val="18"/>
        <w:lang w:val="id-ID"/>
      </w:rPr>
      <w:t>452</w:t>
    </w:r>
    <w:r w:rsidRPr="00187BD9">
      <w:rPr>
        <w:rFonts w:ascii="Calibri Light" w:hAnsi="Calibri Light"/>
        <w:b/>
        <w:bCs/>
        <w:sz w:val="18"/>
        <w:szCs w:val="18"/>
        <w:lang w:val="id-I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91" w:rsidRPr="00895892" w:rsidRDefault="00246891" w:rsidP="00895892">
    <w:pPr>
      <w:pStyle w:val="Footer"/>
      <w:tabs>
        <w:tab w:val="clear" w:pos="9026"/>
        <w:tab w:val="right" w:pos="9639"/>
      </w:tabs>
      <w:rPr>
        <w:rFonts w:ascii="Calibri Light" w:hAnsi="Calibri Light"/>
        <w:sz w:val="14"/>
        <w:szCs w:val="14"/>
        <w:lang w:val="id-ID"/>
      </w:rPr>
    </w:pPr>
    <w:r w:rsidRPr="00187BD9">
      <w:rPr>
        <w:rFonts w:ascii="Calibri Light" w:hAnsi="Calibri Light"/>
        <w:sz w:val="14"/>
        <w:szCs w:val="14"/>
        <w:lang w:val="id-ID"/>
      </w:rPr>
      <w:t>FB : Ayo Madrasah | IG : @ayomadrasah | Telegram : https://t.me/ayomadrasah | Web : https://ayomadrasah.blogspot.com</w:t>
    </w:r>
    <w:r w:rsidRPr="00187BD9">
      <w:rPr>
        <w:rFonts w:ascii="Calibri Light" w:hAnsi="Calibri Light"/>
        <w:sz w:val="14"/>
        <w:szCs w:val="14"/>
        <w:lang w:val="id-ID"/>
      </w:rPr>
      <w:tab/>
    </w:r>
    <w:r w:rsidRPr="00187BD9">
      <w:rPr>
        <w:rFonts w:ascii="Calibri Light" w:hAnsi="Calibri Light"/>
        <w:sz w:val="18"/>
        <w:szCs w:val="18"/>
        <w:lang w:val="id-ID"/>
      </w:rPr>
      <w:t xml:space="preserve">Page </w:t>
    </w:r>
    <w:r w:rsidRPr="00187BD9">
      <w:rPr>
        <w:rFonts w:ascii="Calibri Light" w:hAnsi="Calibri Light"/>
        <w:b/>
        <w:bCs/>
        <w:sz w:val="18"/>
        <w:szCs w:val="18"/>
        <w:lang w:val="id-ID"/>
      </w:rPr>
      <w:fldChar w:fldCharType="begin"/>
    </w:r>
    <w:r w:rsidRPr="00187BD9">
      <w:rPr>
        <w:rFonts w:ascii="Calibri Light" w:hAnsi="Calibri Light"/>
        <w:b/>
        <w:bCs/>
        <w:sz w:val="18"/>
        <w:szCs w:val="18"/>
        <w:lang w:val="id-ID"/>
      </w:rPr>
      <w:instrText xml:space="preserve"> PAGE  \* Arabic  \* MERGEFORMAT </w:instrText>
    </w:r>
    <w:r w:rsidRPr="00187BD9">
      <w:rPr>
        <w:rFonts w:ascii="Calibri Light" w:hAnsi="Calibri Light"/>
        <w:b/>
        <w:bCs/>
        <w:sz w:val="18"/>
        <w:szCs w:val="18"/>
        <w:lang w:val="id-ID"/>
      </w:rPr>
      <w:fldChar w:fldCharType="separate"/>
    </w:r>
    <w:r w:rsidR="001F3DEF">
      <w:rPr>
        <w:rFonts w:ascii="Calibri Light" w:hAnsi="Calibri Light"/>
        <w:b/>
        <w:bCs/>
        <w:noProof/>
        <w:sz w:val="18"/>
        <w:szCs w:val="18"/>
        <w:lang w:val="id-ID"/>
      </w:rPr>
      <w:t>452</w:t>
    </w:r>
    <w:r w:rsidRPr="00187BD9">
      <w:rPr>
        <w:rFonts w:ascii="Calibri Light" w:hAnsi="Calibri Light"/>
        <w:b/>
        <w:bCs/>
        <w:sz w:val="18"/>
        <w:szCs w:val="18"/>
        <w:lang w:val="id-ID"/>
      </w:rPr>
      <w:fldChar w:fldCharType="end"/>
    </w:r>
    <w:r w:rsidRPr="00187BD9">
      <w:rPr>
        <w:rFonts w:ascii="Calibri Light" w:hAnsi="Calibri Light"/>
        <w:sz w:val="18"/>
        <w:szCs w:val="18"/>
        <w:lang w:val="id-ID"/>
      </w:rPr>
      <w:t xml:space="preserve"> of </w:t>
    </w:r>
    <w:r w:rsidRPr="00187BD9">
      <w:rPr>
        <w:rFonts w:ascii="Calibri Light" w:hAnsi="Calibri Light"/>
        <w:b/>
        <w:bCs/>
        <w:sz w:val="18"/>
        <w:szCs w:val="18"/>
        <w:lang w:val="id-ID"/>
      </w:rPr>
      <w:fldChar w:fldCharType="begin"/>
    </w:r>
    <w:r w:rsidRPr="00187BD9">
      <w:rPr>
        <w:rFonts w:ascii="Calibri Light" w:hAnsi="Calibri Light"/>
        <w:b/>
        <w:bCs/>
        <w:sz w:val="18"/>
        <w:szCs w:val="18"/>
        <w:lang w:val="id-ID"/>
      </w:rPr>
      <w:instrText xml:space="preserve"> NUMPAGES  \* Arabic  \* MERGEFORMAT </w:instrText>
    </w:r>
    <w:r w:rsidRPr="00187BD9">
      <w:rPr>
        <w:rFonts w:ascii="Calibri Light" w:hAnsi="Calibri Light"/>
        <w:b/>
        <w:bCs/>
        <w:sz w:val="18"/>
        <w:szCs w:val="18"/>
        <w:lang w:val="id-ID"/>
      </w:rPr>
      <w:fldChar w:fldCharType="separate"/>
    </w:r>
    <w:r w:rsidR="001F3DEF">
      <w:rPr>
        <w:rFonts w:ascii="Calibri Light" w:hAnsi="Calibri Light"/>
        <w:b/>
        <w:bCs/>
        <w:noProof/>
        <w:sz w:val="18"/>
        <w:szCs w:val="18"/>
        <w:lang w:val="id-ID"/>
      </w:rPr>
      <w:t>452</w:t>
    </w:r>
    <w:r w:rsidRPr="00187BD9">
      <w:rPr>
        <w:rFonts w:ascii="Calibri Light" w:hAnsi="Calibri Light"/>
        <w:b/>
        <w:bCs/>
        <w:sz w:val="18"/>
        <w:szCs w:val="18"/>
        <w:lang w:val="id-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5B7" w:rsidRDefault="004265B7">
      <w:r>
        <w:separator/>
      </w:r>
    </w:p>
  </w:footnote>
  <w:footnote w:type="continuationSeparator" w:id="0">
    <w:p w:rsidR="004265B7" w:rsidRDefault="00426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A3A"/>
    <w:multiLevelType w:val="multilevel"/>
    <w:tmpl w:val="BB6219E2"/>
    <w:lvl w:ilvl="0">
      <w:start w:val="4"/>
      <w:numFmt w:val="decimal"/>
      <w:lvlText w:val="%1"/>
      <w:lvlJc w:val="left"/>
      <w:pPr>
        <w:ind w:left="705" w:hanging="612"/>
      </w:pPr>
      <w:rPr>
        <w:rFonts w:hint="default"/>
      </w:rPr>
    </w:lvl>
    <w:lvl w:ilvl="1">
      <w:start w:val="6"/>
      <w:numFmt w:val="decimal"/>
      <w:lvlText w:val="%1.%2"/>
      <w:lvlJc w:val="left"/>
      <w:pPr>
        <w:ind w:left="705" w:hanging="612"/>
      </w:pPr>
      <w:rPr>
        <w:rFonts w:ascii="Georgia" w:eastAsia="Georgia" w:hAnsi="Georgia" w:cs="Georgia" w:hint="default"/>
        <w:spacing w:val="-2"/>
        <w:w w:val="108"/>
        <w:sz w:val="20"/>
        <w:szCs w:val="20"/>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1" w15:restartNumberingAfterBreak="0">
    <w:nsid w:val="04031B3E"/>
    <w:multiLevelType w:val="multilevel"/>
    <w:tmpl w:val="5E6E3630"/>
    <w:lvl w:ilvl="0">
      <w:start w:val="4"/>
      <w:numFmt w:val="decimal"/>
      <w:lvlText w:val="%1"/>
      <w:lvlJc w:val="left"/>
      <w:pPr>
        <w:ind w:left="808" w:hanging="715"/>
      </w:pPr>
      <w:rPr>
        <w:rFonts w:hint="default"/>
      </w:rPr>
    </w:lvl>
    <w:lvl w:ilvl="1">
      <w:start w:val="11"/>
      <w:numFmt w:val="decimal"/>
      <w:lvlText w:val="%1.%2"/>
      <w:lvlJc w:val="left"/>
      <w:pPr>
        <w:ind w:left="808" w:hanging="715"/>
      </w:pPr>
      <w:rPr>
        <w:rFonts w:ascii="Georgia" w:eastAsia="Georgia" w:hAnsi="Georgia" w:cs="Georgia" w:hint="default"/>
        <w:spacing w:val="-2"/>
        <w:w w:val="111"/>
        <w:sz w:val="20"/>
        <w:szCs w:val="20"/>
      </w:rPr>
    </w:lvl>
    <w:lvl w:ilvl="2">
      <w:start w:val="1"/>
      <w:numFmt w:val="decimal"/>
      <w:lvlText w:val="%1.%2.%3"/>
      <w:lvlJc w:val="left"/>
      <w:pPr>
        <w:ind w:left="808" w:hanging="715"/>
      </w:pPr>
      <w:rPr>
        <w:rFonts w:ascii="Georgia" w:eastAsia="Georgia" w:hAnsi="Georgia" w:cs="Georgia" w:hint="default"/>
        <w:spacing w:val="-2"/>
        <w:w w:val="111"/>
        <w:sz w:val="20"/>
        <w:szCs w:val="20"/>
      </w:rPr>
    </w:lvl>
    <w:lvl w:ilvl="3">
      <w:numFmt w:val="bullet"/>
      <w:lvlText w:val="•"/>
      <w:lvlJc w:val="left"/>
      <w:pPr>
        <w:ind w:left="1855" w:hanging="715"/>
      </w:pPr>
      <w:rPr>
        <w:rFonts w:hint="default"/>
      </w:rPr>
    </w:lvl>
    <w:lvl w:ilvl="4">
      <w:numFmt w:val="bullet"/>
      <w:lvlText w:val="•"/>
      <w:lvlJc w:val="left"/>
      <w:pPr>
        <w:ind w:left="2206" w:hanging="715"/>
      </w:pPr>
      <w:rPr>
        <w:rFonts w:hint="default"/>
      </w:rPr>
    </w:lvl>
    <w:lvl w:ilvl="5">
      <w:numFmt w:val="bullet"/>
      <w:lvlText w:val="•"/>
      <w:lvlJc w:val="left"/>
      <w:pPr>
        <w:ind w:left="2558" w:hanging="715"/>
      </w:pPr>
      <w:rPr>
        <w:rFonts w:hint="default"/>
      </w:rPr>
    </w:lvl>
    <w:lvl w:ilvl="6">
      <w:numFmt w:val="bullet"/>
      <w:lvlText w:val="•"/>
      <w:lvlJc w:val="left"/>
      <w:pPr>
        <w:ind w:left="2910" w:hanging="715"/>
      </w:pPr>
      <w:rPr>
        <w:rFonts w:hint="default"/>
      </w:rPr>
    </w:lvl>
    <w:lvl w:ilvl="7">
      <w:numFmt w:val="bullet"/>
      <w:lvlText w:val="•"/>
      <w:lvlJc w:val="left"/>
      <w:pPr>
        <w:ind w:left="3261" w:hanging="715"/>
      </w:pPr>
      <w:rPr>
        <w:rFonts w:hint="default"/>
      </w:rPr>
    </w:lvl>
    <w:lvl w:ilvl="8">
      <w:numFmt w:val="bullet"/>
      <w:lvlText w:val="•"/>
      <w:lvlJc w:val="left"/>
      <w:pPr>
        <w:ind w:left="3613" w:hanging="715"/>
      </w:pPr>
      <w:rPr>
        <w:rFonts w:hint="default"/>
      </w:rPr>
    </w:lvl>
  </w:abstractNum>
  <w:abstractNum w:abstractNumId="2" w15:restartNumberingAfterBreak="0">
    <w:nsid w:val="0633770A"/>
    <w:multiLevelType w:val="multilevel"/>
    <w:tmpl w:val="255458F0"/>
    <w:lvl w:ilvl="0">
      <w:start w:val="3"/>
      <w:numFmt w:val="decimal"/>
      <w:lvlText w:val="%1"/>
      <w:lvlJc w:val="left"/>
      <w:pPr>
        <w:ind w:left="707" w:hanging="611"/>
      </w:pPr>
      <w:rPr>
        <w:rFonts w:hint="default"/>
      </w:rPr>
    </w:lvl>
    <w:lvl w:ilvl="1">
      <w:start w:val="6"/>
      <w:numFmt w:val="decimal"/>
      <w:lvlText w:val="%1.%2"/>
      <w:lvlJc w:val="left"/>
      <w:pPr>
        <w:ind w:left="707" w:hanging="611"/>
      </w:pPr>
      <w:rPr>
        <w:rFonts w:hint="default"/>
      </w:rPr>
    </w:lvl>
    <w:lvl w:ilvl="2">
      <w:start w:val="1"/>
      <w:numFmt w:val="decimal"/>
      <w:lvlText w:val="%1.%2.%3"/>
      <w:lvlJc w:val="left"/>
      <w:pPr>
        <w:ind w:left="707" w:hanging="611"/>
        <w:jc w:val="right"/>
      </w:pPr>
      <w:rPr>
        <w:rFonts w:ascii="Georgia" w:eastAsia="Georgia" w:hAnsi="Georgia" w:cs="Georgia" w:hint="default"/>
        <w:spacing w:val="-2"/>
        <w:w w:val="111"/>
        <w:sz w:val="20"/>
        <w:szCs w:val="20"/>
      </w:rPr>
    </w:lvl>
    <w:lvl w:ilvl="3">
      <w:numFmt w:val="bullet"/>
      <w:lvlText w:val="•"/>
      <w:lvlJc w:val="left"/>
      <w:pPr>
        <w:ind w:left="1779" w:hanging="611"/>
      </w:pPr>
      <w:rPr>
        <w:rFonts w:hint="default"/>
      </w:rPr>
    </w:lvl>
    <w:lvl w:ilvl="4">
      <w:numFmt w:val="bullet"/>
      <w:lvlText w:val="•"/>
      <w:lvlJc w:val="left"/>
      <w:pPr>
        <w:ind w:left="2138" w:hanging="611"/>
      </w:pPr>
      <w:rPr>
        <w:rFonts w:hint="default"/>
      </w:rPr>
    </w:lvl>
    <w:lvl w:ilvl="5">
      <w:numFmt w:val="bullet"/>
      <w:lvlText w:val="•"/>
      <w:lvlJc w:val="left"/>
      <w:pPr>
        <w:ind w:left="2498" w:hanging="611"/>
      </w:pPr>
      <w:rPr>
        <w:rFonts w:hint="default"/>
      </w:rPr>
    </w:lvl>
    <w:lvl w:ilvl="6">
      <w:numFmt w:val="bullet"/>
      <w:lvlText w:val="•"/>
      <w:lvlJc w:val="left"/>
      <w:pPr>
        <w:ind w:left="2858" w:hanging="611"/>
      </w:pPr>
      <w:rPr>
        <w:rFonts w:hint="default"/>
      </w:rPr>
    </w:lvl>
    <w:lvl w:ilvl="7">
      <w:numFmt w:val="bullet"/>
      <w:lvlText w:val="•"/>
      <w:lvlJc w:val="left"/>
      <w:pPr>
        <w:ind w:left="3217" w:hanging="611"/>
      </w:pPr>
      <w:rPr>
        <w:rFonts w:hint="default"/>
      </w:rPr>
    </w:lvl>
    <w:lvl w:ilvl="8">
      <w:numFmt w:val="bullet"/>
      <w:lvlText w:val="•"/>
      <w:lvlJc w:val="left"/>
      <w:pPr>
        <w:ind w:left="3577" w:hanging="611"/>
      </w:pPr>
      <w:rPr>
        <w:rFonts w:hint="default"/>
      </w:rPr>
    </w:lvl>
  </w:abstractNum>
  <w:abstractNum w:abstractNumId="3" w15:restartNumberingAfterBreak="0">
    <w:nsid w:val="09B87F63"/>
    <w:multiLevelType w:val="multilevel"/>
    <w:tmpl w:val="62885276"/>
    <w:lvl w:ilvl="0">
      <w:start w:val="4"/>
      <w:numFmt w:val="decimal"/>
      <w:lvlText w:val="%1"/>
      <w:lvlJc w:val="left"/>
      <w:pPr>
        <w:ind w:left="707" w:hanging="612"/>
      </w:pPr>
      <w:rPr>
        <w:rFonts w:hint="default"/>
      </w:rPr>
    </w:lvl>
    <w:lvl w:ilvl="1">
      <w:start w:val="5"/>
      <w:numFmt w:val="decimal"/>
      <w:lvlText w:val="%1.%2"/>
      <w:lvlJc w:val="left"/>
      <w:pPr>
        <w:ind w:left="707" w:hanging="612"/>
      </w:pPr>
      <w:rPr>
        <w:rFonts w:hint="default"/>
      </w:rPr>
    </w:lvl>
    <w:lvl w:ilvl="2">
      <w:start w:val="1"/>
      <w:numFmt w:val="decimal"/>
      <w:lvlText w:val="%1.%2.%3"/>
      <w:lvlJc w:val="left"/>
      <w:pPr>
        <w:ind w:left="707" w:hanging="612"/>
      </w:pPr>
      <w:rPr>
        <w:rFonts w:ascii="Georgia" w:eastAsia="Georgia" w:hAnsi="Georgia" w:cs="Georgia" w:hint="default"/>
        <w:spacing w:val="-2"/>
        <w:w w:val="111"/>
        <w:sz w:val="20"/>
        <w:szCs w:val="20"/>
      </w:rPr>
    </w:lvl>
    <w:lvl w:ilvl="3">
      <w:numFmt w:val="bullet"/>
      <w:lvlText w:val="•"/>
      <w:lvlJc w:val="left"/>
      <w:pPr>
        <w:ind w:left="1780" w:hanging="612"/>
      </w:pPr>
      <w:rPr>
        <w:rFonts w:hint="default"/>
      </w:rPr>
    </w:lvl>
    <w:lvl w:ilvl="4">
      <w:numFmt w:val="bullet"/>
      <w:lvlText w:val="•"/>
      <w:lvlJc w:val="left"/>
      <w:pPr>
        <w:ind w:left="2140" w:hanging="612"/>
      </w:pPr>
      <w:rPr>
        <w:rFonts w:hint="default"/>
      </w:rPr>
    </w:lvl>
    <w:lvl w:ilvl="5">
      <w:numFmt w:val="bullet"/>
      <w:lvlText w:val="•"/>
      <w:lvlJc w:val="left"/>
      <w:pPr>
        <w:ind w:left="2500" w:hanging="612"/>
      </w:pPr>
      <w:rPr>
        <w:rFonts w:hint="default"/>
      </w:rPr>
    </w:lvl>
    <w:lvl w:ilvl="6">
      <w:numFmt w:val="bullet"/>
      <w:lvlText w:val="•"/>
      <w:lvlJc w:val="left"/>
      <w:pPr>
        <w:ind w:left="2860" w:hanging="612"/>
      </w:pPr>
      <w:rPr>
        <w:rFonts w:hint="default"/>
      </w:rPr>
    </w:lvl>
    <w:lvl w:ilvl="7">
      <w:numFmt w:val="bullet"/>
      <w:lvlText w:val="•"/>
      <w:lvlJc w:val="left"/>
      <w:pPr>
        <w:ind w:left="3220" w:hanging="612"/>
      </w:pPr>
      <w:rPr>
        <w:rFonts w:hint="default"/>
      </w:rPr>
    </w:lvl>
    <w:lvl w:ilvl="8">
      <w:numFmt w:val="bullet"/>
      <w:lvlText w:val="•"/>
      <w:lvlJc w:val="left"/>
      <w:pPr>
        <w:ind w:left="3580" w:hanging="612"/>
      </w:pPr>
      <w:rPr>
        <w:rFonts w:hint="default"/>
      </w:rPr>
    </w:lvl>
  </w:abstractNum>
  <w:abstractNum w:abstractNumId="4" w15:restartNumberingAfterBreak="0">
    <w:nsid w:val="09D67F79"/>
    <w:multiLevelType w:val="hybridMultilevel"/>
    <w:tmpl w:val="179AB4EC"/>
    <w:lvl w:ilvl="0" w:tplc="3134FC00">
      <w:start w:val="1"/>
      <w:numFmt w:val="upperLetter"/>
      <w:lvlText w:val="%1."/>
      <w:lvlJc w:val="left"/>
      <w:pPr>
        <w:ind w:left="800" w:hanging="385"/>
      </w:pPr>
      <w:rPr>
        <w:rFonts w:hint="default"/>
        <w:spacing w:val="-1"/>
        <w:w w:val="109"/>
      </w:rPr>
    </w:lvl>
    <w:lvl w:ilvl="1" w:tplc="45FE7E74">
      <w:numFmt w:val="bullet"/>
      <w:lvlText w:val="•"/>
      <w:lvlJc w:val="left"/>
      <w:pPr>
        <w:ind w:left="1706" w:hanging="385"/>
      </w:pPr>
      <w:rPr>
        <w:rFonts w:hint="default"/>
      </w:rPr>
    </w:lvl>
    <w:lvl w:ilvl="2" w:tplc="C640FC22">
      <w:numFmt w:val="bullet"/>
      <w:lvlText w:val="•"/>
      <w:lvlJc w:val="left"/>
      <w:pPr>
        <w:ind w:left="2612" w:hanging="385"/>
      </w:pPr>
      <w:rPr>
        <w:rFonts w:hint="default"/>
      </w:rPr>
    </w:lvl>
    <w:lvl w:ilvl="3" w:tplc="5592293E">
      <w:numFmt w:val="bullet"/>
      <w:lvlText w:val="•"/>
      <w:lvlJc w:val="left"/>
      <w:pPr>
        <w:ind w:left="3518" w:hanging="385"/>
      </w:pPr>
      <w:rPr>
        <w:rFonts w:hint="default"/>
      </w:rPr>
    </w:lvl>
    <w:lvl w:ilvl="4" w:tplc="AC6EABD4">
      <w:numFmt w:val="bullet"/>
      <w:lvlText w:val="•"/>
      <w:lvlJc w:val="left"/>
      <w:pPr>
        <w:ind w:left="4424" w:hanging="385"/>
      </w:pPr>
      <w:rPr>
        <w:rFonts w:hint="default"/>
      </w:rPr>
    </w:lvl>
    <w:lvl w:ilvl="5" w:tplc="772E8B42">
      <w:numFmt w:val="bullet"/>
      <w:lvlText w:val="•"/>
      <w:lvlJc w:val="left"/>
      <w:pPr>
        <w:ind w:left="5330" w:hanging="385"/>
      </w:pPr>
      <w:rPr>
        <w:rFonts w:hint="default"/>
      </w:rPr>
    </w:lvl>
    <w:lvl w:ilvl="6" w:tplc="F760EA26">
      <w:numFmt w:val="bullet"/>
      <w:lvlText w:val="•"/>
      <w:lvlJc w:val="left"/>
      <w:pPr>
        <w:ind w:left="6236" w:hanging="385"/>
      </w:pPr>
      <w:rPr>
        <w:rFonts w:hint="default"/>
      </w:rPr>
    </w:lvl>
    <w:lvl w:ilvl="7" w:tplc="3E00D9F8">
      <w:numFmt w:val="bullet"/>
      <w:lvlText w:val="•"/>
      <w:lvlJc w:val="left"/>
      <w:pPr>
        <w:ind w:left="7142" w:hanging="385"/>
      </w:pPr>
      <w:rPr>
        <w:rFonts w:hint="default"/>
      </w:rPr>
    </w:lvl>
    <w:lvl w:ilvl="8" w:tplc="AE382974">
      <w:numFmt w:val="bullet"/>
      <w:lvlText w:val="•"/>
      <w:lvlJc w:val="left"/>
      <w:pPr>
        <w:ind w:left="8048" w:hanging="385"/>
      </w:pPr>
      <w:rPr>
        <w:rFonts w:hint="default"/>
      </w:rPr>
    </w:lvl>
  </w:abstractNum>
  <w:abstractNum w:abstractNumId="5" w15:restartNumberingAfterBreak="0">
    <w:nsid w:val="0B5865F1"/>
    <w:multiLevelType w:val="multilevel"/>
    <w:tmpl w:val="CF209F72"/>
    <w:lvl w:ilvl="0">
      <w:start w:val="4"/>
      <w:numFmt w:val="decimal"/>
      <w:lvlText w:val="%1"/>
      <w:lvlJc w:val="left"/>
      <w:pPr>
        <w:ind w:left="528" w:hanging="435"/>
      </w:pPr>
      <w:rPr>
        <w:rFonts w:hint="default"/>
      </w:rPr>
    </w:lvl>
    <w:lvl w:ilvl="1">
      <w:start w:val="3"/>
      <w:numFmt w:val="decimal"/>
      <w:lvlText w:val="%1.%2"/>
      <w:lvlJc w:val="left"/>
      <w:pPr>
        <w:ind w:left="528" w:hanging="435"/>
      </w:pPr>
      <w:rPr>
        <w:rFonts w:ascii="Georgia" w:eastAsia="Georgia" w:hAnsi="Georgia" w:cs="Georgia" w:hint="default"/>
        <w:spacing w:val="-2"/>
        <w:w w:val="111"/>
        <w:sz w:val="20"/>
        <w:szCs w:val="20"/>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503" w:hanging="612"/>
      </w:pPr>
      <w:rPr>
        <w:rFonts w:hint="default"/>
      </w:rPr>
    </w:lvl>
    <w:lvl w:ilvl="4">
      <w:numFmt w:val="bullet"/>
      <w:lvlText w:val="•"/>
      <w:lvlJc w:val="left"/>
      <w:pPr>
        <w:ind w:left="1905" w:hanging="612"/>
      </w:pPr>
      <w:rPr>
        <w:rFonts w:hint="default"/>
      </w:rPr>
    </w:lvl>
    <w:lvl w:ilvl="5">
      <w:numFmt w:val="bullet"/>
      <w:lvlText w:val="•"/>
      <w:lvlJc w:val="left"/>
      <w:pPr>
        <w:ind w:left="2307" w:hanging="612"/>
      </w:pPr>
      <w:rPr>
        <w:rFonts w:hint="default"/>
      </w:rPr>
    </w:lvl>
    <w:lvl w:ilvl="6">
      <w:numFmt w:val="bullet"/>
      <w:lvlText w:val="•"/>
      <w:lvlJc w:val="left"/>
      <w:pPr>
        <w:ind w:left="2709" w:hanging="612"/>
      </w:pPr>
      <w:rPr>
        <w:rFonts w:hint="default"/>
      </w:rPr>
    </w:lvl>
    <w:lvl w:ilvl="7">
      <w:numFmt w:val="bullet"/>
      <w:lvlText w:val="•"/>
      <w:lvlJc w:val="left"/>
      <w:pPr>
        <w:ind w:left="3111" w:hanging="612"/>
      </w:pPr>
      <w:rPr>
        <w:rFonts w:hint="default"/>
      </w:rPr>
    </w:lvl>
    <w:lvl w:ilvl="8">
      <w:numFmt w:val="bullet"/>
      <w:lvlText w:val="•"/>
      <w:lvlJc w:val="left"/>
      <w:pPr>
        <w:ind w:left="3513" w:hanging="612"/>
      </w:pPr>
      <w:rPr>
        <w:rFonts w:hint="default"/>
      </w:rPr>
    </w:lvl>
  </w:abstractNum>
  <w:abstractNum w:abstractNumId="6" w15:restartNumberingAfterBreak="0">
    <w:nsid w:val="0BCE1256"/>
    <w:multiLevelType w:val="multilevel"/>
    <w:tmpl w:val="792E3F2C"/>
    <w:lvl w:ilvl="0">
      <w:start w:val="4"/>
      <w:numFmt w:val="decimal"/>
      <w:lvlText w:val="%1"/>
      <w:lvlJc w:val="left"/>
      <w:pPr>
        <w:ind w:left="705" w:hanging="612"/>
      </w:pPr>
      <w:rPr>
        <w:rFonts w:hint="default"/>
      </w:rPr>
    </w:lvl>
    <w:lvl w:ilvl="1">
      <w:start w:val="2"/>
      <w:numFmt w:val="decimal"/>
      <w:lvlText w:val="%1.%2"/>
      <w:lvlJc w:val="left"/>
      <w:pPr>
        <w:ind w:left="705" w:hanging="612"/>
      </w:pPr>
      <w:rPr>
        <w:rFonts w:hint="default"/>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7" w15:restartNumberingAfterBreak="0">
    <w:nsid w:val="0CA30957"/>
    <w:multiLevelType w:val="multilevel"/>
    <w:tmpl w:val="E396AD50"/>
    <w:lvl w:ilvl="0">
      <w:start w:val="4"/>
      <w:numFmt w:val="decimal"/>
      <w:lvlText w:val="%1"/>
      <w:lvlJc w:val="left"/>
      <w:pPr>
        <w:ind w:left="707" w:hanging="612"/>
      </w:pPr>
      <w:rPr>
        <w:rFonts w:hint="default"/>
      </w:rPr>
    </w:lvl>
    <w:lvl w:ilvl="1">
      <w:start w:val="1"/>
      <w:numFmt w:val="decimal"/>
      <w:lvlText w:val="%1.%2"/>
      <w:lvlJc w:val="left"/>
      <w:pPr>
        <w:ind w:left="707" w:hanging="612"/>
      </w:pPr>
      <w:rPr>
        <w:rFonts w:hint="default"/>
      </w:rPr>
    </w:lvl>
    <w:lvl w:ilvl="2">
      <w:start w:val="1"/>
      <w:numFmt w:val="decimal"/>
      <w:lvlText w:val="%1.%2.%3"/>
      <w:lvlJc w:val="left"/>
      <w:pPr>
        <w:ind w:left="707" w:hanging="612"/>
      </w:pPr>
      <w:rPr>
        <w:rFonts w:ascii="Georgia" w:eastAsia="Georgia" w:hAnsi="Georgia" w:cs="Georgia" w:hint="default"/>
        <w:spacing w:val="-2"/>
        <w:w w:val="111"/>
        <w:sz w:val="20"/>
        <w:szCs w:val="20"/>
      </w:rPr>
    </w:lvl>
    <w:lvl w:ilvl="3">
      <w:numFmt w:val="bullet"/>
      <w:lvlText w:val="•"/>
      <w:lvlJc w:val="left"/>
      <w:pPr>
        <w:ind w:left="1780" w:hanging="612"/>
      </w:pPr>
      <w:rPr>
        <w:rFonts w:hint="default"/>
      </w:rPr>
    </w:lvl>
    <w:lvl w:ilvl="4">
      <w:numFmt w:val="bullet"/>
      <w:lvlText w:val="•"/>
      <w:lvlJc w:val="left"/>
      <w:pPr>
        <w:ind w:left="2140" w:hanging="612"/>
      </w:pPr>
      <w:rPr>
        <w:rFonts w:hint="default"/>
      </w:rPr>
    </w:lvl>
    <w:lvl w:ilvl="5">
      <w:numFmt w:val="bullet"/>
      <w:lvlText w:val="•"/>
      <w:lvlJc w:val="left"/>
      <w:pPr>
        <w:ind w:left="2500" w:hanging="612"/>
      </w:pPr>
      <w:rPr>
        <w:rFonts w:hint="default"/>
      </w:rPr>
    </w:lvl>
    <w:lvl w:ilvl="6">
      <w:numFmt w:val="bullet"/>
      <w:lvlText w:val="•"/>
      <w:lvlJc w:val="left"/>
      <w:pPr>
        <w:ind w:left="2860" w:hanging="612"/>
      </w:pPr>
      <w:rPr>
        <w:rFonts w:hint="default"/>
      </w:rPr>
    </w:lvl>
    <w:lvl w:ilvl="7">
      <w:numFmt w:val="bullet"/>
      <w:lvlText w:val="•"/>
      <w:lvlJc w:val="left"/>
      <w:pPr>
        <w:ind w:left="3220" w:hanging="612"/>
      </w:pPr>
      <w:rPr>
        <w:rFonts w:hint="default"/>
      </w:rPr>
    </w:lvl>
    <w:lvl w:ilvl="8">
      <w:numFmt w:val="bullet"/>
      <w:lvlText w:val="•"/>
      <w:lvlJc w:val="left"/>
      <w:pPr>
        <w:ind w:left="3580" w:hanging="612"/>
      </w:pPr>
      <w:rPr>
        <w:rFonts w:hint="default"/>
      </w:rPr>
    </w:lvl>
  </w:abstractNum>
  <w:abstractNum w:abstractNumId="8" w15:restartNumberingAfterBreak="0">
    <w:nsid w:val="1082754D"/>
    <w:multiLevelType w:val="multilevel"/>
    <w:tmpl w:val="8A7051A2"/>
    <w:lvl w:ilvl="0">
      <w:start w:val="4"/>
      <w:numFmt w:val="decimal"/>
      <w:lvlText w:val="%1"/>
      <w:lvlJc w:val="left"/>
      <w:pPr>
        <w:ind w:left="705" w:hanging="612"/>
      </w:pPr>
      <w:rPr>
        <w:rFonts w:hint="default"/>
      </w:rPr>
    </w:lvl>
    <w:lvl w:ilvl="1">
      <w:start w:val="2"/>
      <w:numFmt w:val="decimal"/>
      <w:lvlText w:val="%1.%2"/>
      <w:lvlJc w:val="left"/>
      <w:pPr>
        <w:ind w:left="705" w:hanging="612"/>
      </w:pPr>
      <w:rPr>
        <w:rFonts w:hint="default"/>
      </w:rPr>
    </w:lvl>
    <w:lvl w:ilvl="2">
      <w:start w:val="2"/>
      <w:numFmt w:val="decimal"/>
      <w:lvlText w:val="%1.%2.%3"/>
      <w:lvlJc w:val="left"/>
      <w:pPr>
        <w:ind w:left="705" w:hanging="612"/>
      </w:pPr>
      <w:rPr>
        <w:rFonts w:ascii="Georgia" w:eastAsia="Georgia" w:hAnsi="Georgia" w:cs="Georgia" w:hint="default"/>
        <w:spacing w:val="-2"/>
        <w:w w:val="110"/>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9" w15:restartNumberingAfterBreak="0">
    <w:nsid w:val="11C4370E"/>
    <w:multiLevelType w:val="multilevel"/>
    <w:tmpl w:val="23A00EF2"/>
    <w:lvl w:ilvl="0">
      <w:start w:val="4"/>
      <w:numFmt w:val="decimal"/>
      <w:lvlText w:val="%1"/>
      <w:lvlJc w:val="left"/>
      <w:pPr>
        <w:ind w:left="705" w:hanging="648"/>
      </w:pPr>
      <w:rPr>
        <w:rFonts w:hint="default"/>
      </w:rPr>
    </w:lvl>
    <w:lvl w:ilvl="1">
      <w:start w:val="12"/>
      <w:numFmt w:val="decimal"/>
      <w:lvlText w:val="%1.%2"/>
      <w:lvlJc w:val="left"/>
      <w:pPr>
        <w:ind w:left="705" w:hanging="648"/>
      </w:pPr>
      <w:rPr>
        <w:rFonts w:hint="default"/>
      </w:rPr>
    </w:lvl>
    <w:lvl w:ilvl="2">
      <w:start w:val="1"/>
      <w:numFmt w:val="decimal"/>
      <w:lvlText w:val="%1.%2.%3"/>
      <w:lvlJc w:val="left"/>
      <w:pPr>
        <w:ind w:left="705" w:hanging="648"/>
      </w:pPr>
      <w:rPr>
        <w:rFonts w:ascii="Georgia" w:eastAsia="Georgia" w:hAnsi="Georgia" w:cs="Georgia" w:hint="default"/>
        <w:spacing w:val="-2"/>
        <w:w w:val="111"/>
        <w:sz w:val="20"/>
        <w:szCs w:val="20"/>
      </w:rPr>
    </w:lvl>
    <w:lvl w:ilvl="3">
      <w:numFmt w:val="bullet"/>
      <w:lvlText w:val="•"/>
      <w:lvlJc w:val="left"/>
      <w:pPr>
        <w:ind w:left="1785" w:hanging="648"/>
      </w:pPr>
      <w:rPr>
        <w:rFonts w:hint="default"/>
      </w:rPr>
    </w:lvl>
    <w:lvl w:ilvl="4">
      <w:numFmt w:val="bullet"/>
      <w:lvlText w:val="•"/>
      <w:lvlJc w:val="left"/>
      <w:pPr>
        <w:ind w:left="2146" w:hanging="648"/>
      </w:pPr>
      <w:rPr>
        <w:rFonts w:hint="default"/>
      </w:rPr>
    </w:lvl>
    <w:lvl w:ilvl="5">
      <w:numFmt w:val="bullet"/>
      <w:lvlText w:val="•"/>
      <w:lvlJc w:val="left"/>
      <w:pPr>
        <w:ind w:left="2508" w:hanging="648"/>
      </w:pPr>
      <w:rPr>
        <w:rFonts w:hint="default"/>
      </w:rPr>
    </w:lvl>
    <w:lvl w:ilvl="6">
      <w:numFmt w:val="bullet"/>
      <w:lvlText w:val="•"/>
      <w:lvlJc w:val="left"/>
      <w:pPr>
        <w:ind w:left="2870" w:hanging="648"/>
      </w:pPr>
      <w:rPr>
        <w:rFonts w:hint="default"/>
      </w:rPr>
    </w:lvl>
    <w:lvl w:ilvl="7">
      <w:numFmt w:val="bullet"/>
      <w:lvlText w:val="•"/>
      <w:lvlJc w:val="left"/>
      <w:pPr>
        <w:ind w:left="3231" w:hanging="648"/>
      </w:pPr>
      <w:rPr>
        <w:rFonts w:hint="default"/>
      </w:rPr>
    </w:lvl>
    <w:lvl w:ilvl="8">
      <w:numFmt w:val="bullet"/>
      <w:lvlText w:val="•"/>
      <w:lvlJc w:val="left"/>
      <w:pPr>
        <w:ind w:left="3593" w:hanging="648"/>
      </w:pPr>
      <w:rPr>
        <w:rFonts w:hint="default"/>
      </w:rPr>
    </w:lvl>
  </w:abstractNum>
  <w:abstractNum w:abstractNumId="10" w15:restartNumberingAfterBreak="0">
    <w:nsid w:val="14192BA7"/>
    <w:multiLevelType w:val="multilevel"/>
    <w:tmpl w:val="C38EBDA6"/>
    <w:lvl w:ilvl="0">
      <w:start w:val="4"/>
      <w:numFmt w:val="decimal"/>
      <w:lvlText w:val="%1"/>
      <w:lvlJc w:val="left"/>
      <w:pPr>
        <w:ind w:left="528" w:hanging="435"/>
      </w:pPr>
      <w:rPr>
        <w:rFonts w:hint="default"/>
      </w:rPr>
    </w:lvl>
    <w:lvl w:ilvl="1">
      <w:start w:val="3"/>
      <w:numFmt w:val="decimal"/>
      <w:lvlText w:val="%1.%2"/>
      <w:lvlJc w:val="left"/>
      <w:pPr>
        <w:ind w:left="528" w:hanging="435"/>
      </w:pPr>
      <w:rPr>
        <w:rFonts w:ascii="Georgia" w:eastAsia="Georgia" w:hAnsi="Georgia" w:cs="Georgia" w:hint="default"/>
        <w:spacing w:val="-2"/>
        <w:w w:val="111"/>
        <w:sz w:val="20"/>
        <w:szCs w:val="20"/>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503" w:hanging="612"/>
      </w:pPr>
      <w:rPr>
        <w:rFonts w:hint="default"/>
      </w:rPr>
    </w:lvl>
    <w:lvl w:ilvl="4">
      <w:numFmt w:val="bullet"/>
      <w:lvlText w:val="•"/>
      <w:lvlJc w:val="left"/>
      <w:pPr>
        <w:ind w:left="1905" w:hanging="612"/>
      </w:pPr>
      <w:rPr>
        <w:rFonts w:hint="default"/>
      </w:rPr>
    </w:lvl>
    <w:lvl w:ilvl="5">
      <w:numFmt w:val="bullet"/>
      <w:lvlText w:val="•"/>
      <w:lvlJc w:val="left"/>
      <w:pPr>
        <w:ind w:left="2307" w:hanging="612"/>
      </w:pPr>
      <w:rPr>
        <w:rFonts w:hint="default"/>
      </w:rPr>
    </w:lvl>
    <w:lvl w:ilvl="6">
      <w:numFmt w:val="bullet"/>
      <w:lvlText w:val="•"/>
      <w:lvlJc w:val="left"/>
      <w:pPr>
        <w:ind w:left="2709" w:hanging="612"/>
      </w:pPr>
      <w:rPr>
        <w:rFonts w:hint="default"/>
      </w:rPr>
    </w:lvl>
    <w:lvl w:ilvl="7">
      <w:numFmt w:val="bullet"/>
      <w:lvlText w:val="•"/>
      <w:lvlJc w:val="left"/>
      <w:pPr>
        <w:ind w:left="3111" w:hanging="612"/>
      </w:pPr>
      <w:rPr>
        <w:rFonts w:hint="default"/>
      </w:rPr>
    </w:lvl>
    <w:lvl w:ilvl="8">
      <w:numFmt w:val="bullet"/>
      <w:lvlText w:val="•"/>
      <w:lvlJc w:val="left"/>
      <w:pPr>
        <w:ind w:left="3513" w:hanging="612"/>
      </w:pPr>
      <w:rPr>
        <w:rFonts w:hint="default"/>
      </w:rPr>
    </w:lvl>
  </w:abstractNum>
  <w:abstractNum w:abstractNumId="11" w15:restartNumberingAfterBreak="0">
    <w:nsid w:val="15D12CB0"/>
    <w:multiLevelType w:val="multilevel"/>
    <w:tmpl w:val="016E0F7C"/>
    <w:lvl w:ilvl="0">
      <w:start w:val="3"/>
      <w:numFmt w:val="decimal"/>
      <w:lvlText w:val="%1"/>
      <w:lvlJc w:val="left"/>
      <w:pPr>
        <w:ind w:left="707" w:hanging="611"/>
      </w:pPr>
      <w:rPr>
        <w:rFonts w:hint="default"/>
      </w:rPr>
    </w:lvl>
    <w:lvl w:ilvl="1">
      <w:start w:val="8"/>
      <w:numFmt w:val="decimal"/>
      <w:lvlText w:val="%1.%2"/>
      <w:lvlJc w:val="left"/>
      <w:pPr>
        <w:ind w:left="707" w:hanging="611"/>
      </w:pPr>
      <w:rPr>
        <w:rFonts w:hint="default"/>
      </w:rPr>
    </w:lvl>
    <w:lvl w:ilvl="2">
      <w:start w:val="1"/>
      <w:numFmt w:val="decimal"/>
      <w:lvlText w:val="%1.%2.%3"/>
      <w:lvlJc w:val="left"/>
      <w:pPr>
        <w:ind w:left="707" w:hanging="611"/>
      </w:pPr>
      <w:rPr>
        <w:rFonts w:ascii="Georgia" w:eastAsia="Georgia" w:hAnsi="Georgia" w:cs="Georgia" w:hint="default"/>
        <w:spacing w:val="-2"/>
        <w:w w:val="107"/>
        <w:sz w:val="20"/>
        <w:szCs w:val="20"/>
      </w:rPr>
    </w:lvl>
    <w:lvl w:ilvl="3">
      <w:numFmt w:val="bullet"/>
      <w:lvlText w:val="•"/>
      <w:lvlJc w:val="left"/>
      <w:pPr>
        <w:ind w:left="1779" w:hanging="611"/>
      </w:pPr>
      <w:rPr>
        <w:rFonts w:hint="default"/>
      </w:rPr>
    </w:lvl>
    <w:lvl w:ilvl="4">
      <w:numFmt w:val="bullet"/>
      <w:lvlText w:val="•"/>
      <w:lvlJc w:val="left"/>
      <w:pPr>
        <w:ind w:left="2138" w:hanging="611"/>
      </w:pPr>
      <w:rPr>
        <w:rFonts w:hint="default"/>
      </w:rPr>
    </w:lvl>
    <w:lvl w:ilvl="5">
      <w:numFmt w:val="bullet"/>
      <w:lvlText w:val="•"/>
      <w:lvlJc w:val="left"/>
      <w:pPr>
        <w:ind w:left="2498" w:hanging="611"/>
      </w:pPr>
      <w:rPr>
        <w:rFonts w:hint="default"/>
      </w:rPr>
    </w:lvl>
    <w:lvl w:ilvl="6">
      <w:numFmt w:val="bullet"/>
      <w:lvlText w:val="•"/>
      <w:lvlJc w:val="left"/>
      <w:pPr>
        <w:ind w:left="2858" w:hanging="611"/>
      </w:pPr>
      <w:rPr>
        <w:rFonts w:hint="default"/>
      </w:rPr>
    </w:lvl>
    <w:lvl w:ilvl="7">
      <w:numFmt w:val="bullet"/>
      <w:lvlText w:val="•"/>
      <w:lvlJc w:val="left"/>
      <w:pPr>
        <w:ind w:left="3217" w:hanging="611"/>
      </w:pPr>
      <w:rPr>
        <w:rFonts w:hint="default"/>
      </w:rPr>
    </w:lvl>
    <w:lvl w:ilvl="8">
      <w:numFmt w:val="bullet"/>
      <w:lvlText w:val="•"/>
      <w:lvlJc w:val="left"/>
      <w:pPr>
        <w:ind w:left="3577" w:hanging="611"/>
      </w:pPr>
      <w:rPr>
        <w:rFonts w:hint="default"/>
      </w:rPr>
    </w:lvl>
  </w:abstractNum>
  <w:abstractNum w:abstractNumId="12" w15:restartNumberingAfterBreak="0">
    <w:nsid w:val="15D366E0"/>
    <w:multiLevelType w:val="multilevel"/>
    <w:tmpl w:val="88523D78"/>
    <w:lvl w:ilvl="0">
      <w:start w:val="3"/>
      <w:numFmt w:val="decimal"/>
      <w:lvlText w:val="%1"/>
      <w:lvlJc w:val="left"/>
      <w:pPr>
        <w:ind w:left="707" w:hanging="611"/>
      </w:pPr>
      <w:rPr>
        <w:rFonts w:hint="default"/>
      </w:rPr>
    </w:lvl>
    <w:lvl w:ilvl="1">
      <w:start w:val="2"/>
      <w:numFmt w:val="decimal"/>
      <w:lvlText w:val="%1.%2"/>
      <w:lvlJc w:val="left"/>
      <w:pPr>
        <w:ind w:left="707" w:hanging="611"/>
      </w:pPr>
      <w:rPr>
        <w:rFonts w:hint="default"/>
      </w:rPr>
    </w:lvl>
    <w:lvl w:ilvl="2">
      <w:start w:val="1"/>
      <w:numFmt w:val="decimal"/>
      <w:lvlText w:val="%1.%2.%3"/>
      <w:lvlJc w:val="left"/>
      <w:pPr>
        <w:ind w:left="707" w:hanging="611"/>
      </w:pPr>
      <w:rPr>
        <w:rFonts w:ascii="Georgia" w:eastAsia="Georgia" w:hAnsi="Georgia" w:cs="Georgia" w:hint="default"/>
        <w:spacing w:val="-2"/>
        <w:w w:val="112"/>
        <w:sz w:val="20"/>
        <w:szCs w:val="20"/>
      </w:rPr>
    </w:lvl>
    <w:lvl w:ilvl="3">
      <w:numFmt w:val="bullet"/>
      <w:lvlText w:val="•"/>
      <w:lvlJc w:val="left"/>
      <w:pPr>
        <w:ind w:left="1779" w:hanging="611"/>
      </w:pPr>
      <w:rPr>
        <w:rFonts w:hint="default"/>
      </w:rPr>
    </w:lvl>
    <w:lvl w:ilvl="4">
      <w:numFmt w:val="bullet"/>
      <w:lvlText w:val="•"/>
      <w:lvlJc w:val="left"/>
      <w:pPr>
        <w:ind w:left="2138" w:hanging="611"/>
      </w:pPr>
      <w:rPr>
        <w:rFonts w:hint="default"/>
      </w:rPr>
    </w:lvl>
    <w:lvl w:ilvl="5">
      <w:numFmt w:val="bullet"/>
      <w:lvlText w:val="•"/>
      <w:lvlJc w:val="left"/>
      <w:pPr>
        <w:ind w:left="2498" w:hanging="611"/>
      </w:pPr>
      <w:rPr>
        <w:rFonts w:hint="default"/>
      </w:rPr>
    </w:lvl>
    <w:lvl w:ilvl="6">
      <w:numFmt w:val="bullet"/>
      <w:lvlText w:val="•"/>
      <w:lvlJc w:val="left"/>
      <w:pPr>
        <w:ind w:left="2858" w:hanging="611"/>
      </w:pPr>
      <w:rPr>
        <w:rFonts w:hint="default"/>
      </w:rPr>
    </w:lvl>
    <w:lvl w:ilvl="7">
      <w:numFmt w:val="bullet"/>
      <w:lvlText w:val="•"/>
      <w:lvlJc w:val="left"/>
      <w:pPr>
        <w:ind w:left="3217" w:hanging="611"/>
      </w:pPr>
      <w:rPr>
        <w:rFonts w:hint="default"/>
      </w:rPr>
    </w:lvl>
    <w:lvl w:ilvl="8">
      <w:numFmt w:val="bullet"/>
      <w:lvlText w:val="•"/>
      <w:lvlJc w:val="left"/>
      <w:pPr>
        <w:ind w:left="3577" w:hanging="611"/>
      </w:pPr>
      <w:rPr>
        <w:rFonts w:hint="default"/>
      </w:rPr>
    </w:lvl>
  </w:abstractNum>
  <w:abstractNum w:abstractNumId="13" w15:restartNumberingAfterBreak="0">
    <w:nsid w:val="168944E1"/>
    <w:multiLevelType w:val="hybridMultilevel"/>
    <w:tmpl w:val="498E618E"/>
    <w:lvl w:ilvl="0" w:tplc="F914064A">
      <w:start w:val="1"/>
      <w:numFmt w:val="decimal"/>
      <w:lvlText w:val="%1."/>
      <w:lvlJc w:val="left"/>
      <w:pPr>
        <w:ind w:left="2838" w:hanging="510"/>
      </w:pPr>
      <w:rPr>
        <w:rFonts w:asciiTheme="minorHAnsi" w:eastAsia="Georgia" w:hAnsiTheme="minorHAnsi" w:cs="Times New Roman" w:hint="default"/>
        <w:spacing w:val="-1"/>
        <w:w w:val="138"/>
        <w:sz w:val="20"/>
        <w:szCs w:val="20"/>
      </w:rPr>
    </w:lvl>
    <w:lvl w:ilvl="1" w:tplc="F462D930">
      <w:start w:val="1"/>
      <w:numFmt w:val="decimal"/>
      <w:lvlText w:val="(%2)"/>
      <w:lvlJc w:val="left"/>
      <w:pPr>
        <w:ind w:left="3350" w:hanging="512"/>
      </w:pPr>
      <w:rPr>
        <w:rFonts w:ascii="Times New Roman" w:eastAsia="Georgia" w:hAnsi="Times New Roman" w:cs="Times New Roman" w:hint="default"/>
        <w:w w:val="106"/>
        <w:sz w:val="24"/>
        <w:szCs w:val="24"/>
      </w:rPr>
    </w:lvl>
    <w:lvl w:ilvl="2" w:tplc="7CFEB304">
      <w:numFmt w:val="bullet"/>
      <w:lvlText w:val="•"/>
      <w:lvlJc w:val="left"/>
      <w:pPr>
        <w:ind w:left="4082" w:hanging="512"/>
      </w:pPr>
      <w:rPr>
        <w:rFonts w:hint="default"/>
      </w:rPr>
    </w:lvl>
    <w:lvl w:ilvl="3" w:tplc="1F3493E2">
      <w:numFmt w:val="bullet"/>
      <w:lvlText w:val="•"/>
      <w:lvlJc w:val="left"/>
      <w:pPr>
        <w:ind w:left="4804" w:hanging="512"/>
      </w:pPr>
      <w:rPr>
        <w:rFonts w:hint="default"/>
      </w:rPr>
    </w:lvl>
    <w:lvl w:ilvl="4" w:tplc="F0F8F4BA">
      <w:numFmt w:val="bullet"/>
      <w:lvlText w:val="•"/>
      <w:lvlJc w:val="left"/>
      <w:pPr>
        <w:ind w:left="5526" w:hanging="512"/>
      </w:pPr>
      <w:rPr>
        <w:rFonts w:hint="default"/>
      </w:rPr>
    </w:lvl>
    <w:lvl w:ilvl="5" w:tplc="1592E35A">
      <w:numFmt w:val="bullet"/>
      <w:lvlText w:val="•"/>
      <w:lvlJc w:val="left"/>
      <w:pPr>
        <w:ind w:left="6248" w:hanging="512"/>
      </w:pPr>
      <w:rPr>
        <w:rFonts w:hint="default"/>
      </w:rPr>
    </w:lvl>
    <w:lvl w:ilvl="6" w:tplc="B0AA1A84">
      <w:numFmt w:val="bullet"/>
      <w:lvlText w:val="•"/>
      <w:lvlJc w:val="left"/>
      <w:pPr>
        <w:ind w:left="6971" w:hanging="512"/>
      </w:pPr>
      <w:rPr>
        <w:rFonts w:hint="default"/>
      </w:rPr>
    </w:lvl>
    <w:lvl w:ilvl="7" w:tplc="796A6F7A">
      <w:numFmt w:val="bullet"/>
      <w:lvlText w:val="•"/>
      <w:lvlJc w:val="left"/>
      <w:pPr>
        <w:ind w:left="7693" w:hanging="512"/>
      </w:pPr>
      <w:rPr>
        <w:rFonts w:hint="default"/>
      </w:rPr>
    </w:lvl>
    <w:lvl w:ilvl="8" w:tplc="34AE5A50">
      <w:numFmt w:val="bullet"/>
      <w:lvlText w:val="•"/>
      <w:lvlJc w:val="left"/>
      <w:pPr>
        <w:ind w:left="8415" w:hanging="512"/>
      </w:pPr>
      <w:rPr>
        <w:rFonts w:hint="default"/>
      </w:rPr>
    </w:lvl>
  </w:abstractNum>
  <w:abstractNum w:abstractNumId="14" w15:restartNumberingAfterBreak="0">
    <w:nsid w:val="18FE015C"/>
    <w:multiLevelType w:val="multilevel"/>
    <w:tmpl w:val="8B4204DE"/>
    <w:lvl w:ilvl="0">
      <w:start w:val="4"/>
      <w:numFmt w:val="decimal"/>
      <w:lvlText w:val="%1"/>
      <w:lvlJc w:val="left"/>
      <w:pPr>
        <w:ind w:left="528" w:hanging="435"/>
      </w:pPr>
      <w:rPr>
        <w:rFonts w:hint="default"/>
      </w:rPr>
    </w:lvl>
    <w:lvl w:ilvl="1">
      <w:start w:val="6"/>
      <w:numFmt w:val="decimal"/>
      <w:lvlText w:val="%1.%2"/>
      <w:lvlJc w:val="left"/>
      <w:pPr>
        <w:ind w:left="528" w:hanging="435"/>
      </w:pPr>
      <w:rPr>
        <w:rFonts w:ascii="Georgia" w:eastAsia="Georgia" w:hAnsi="Georgia" w:cs="Georgia" w:hint="default"/>
        <w:spacing w:val="-2"/>
        <w:w w:val="108"/>
        <w:sz w:val="20"/>
        <w:szCs w:val="20"/>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503" w:hanging="612"/>
      </w:pPr>
      <w:rPr>
        <w:rFonts w:hint="default"/>
      </w:rPr>
    </w:lvl>
    <w:lvl w:ilvl="4">
      <w:numFmt w:val="bullet"/>
      <w:lvlText w:val="•"/>
      <w:lvlJc w:val="left"/>
      <w:pPr>
        <w:ind w:left="1905" w:hanging="612"/>
      </w:pPr>
      <w:rPr>
        <w:rFonts w:hint="default"/>
      </w:rPr>
    </w:lvl>
    <w:lvl w:ilvl="5">
      <w:numFmt w:val="bullet"/>
      <w:lvlText w:val="•"/>
      <w:lvlJc w:val="left"/>
      <w:pPr>
        <w:ind w:left="2307" w:hanging="612"/>
      </w:pPr>
      <w:rPr>
        <w:rFonts w:hint="default"/>
      </w:rPr>
    </w:lvl>
    <w:lvl w:ilvl="6">
      <w:numFmt w:val="bullet"/>
      <w:lvlText w:val="•"/>
      <w:lvlJc w:val="left"/>
      <w:pPr>
        <w:ind w:left="2709" w:hanging="612"/>
      </w:pPr>
      <w:rPr>
        <w:rFonts w:hint="default"/>
      </w:rPr>
    </w:lvl>
    <w:lvl w:ilvl="7">
      <w:numFmt w:val="bullet"/>
      <w:lvlText w:val="•"/>
      <w:lvlJc w:val="left"/>
      <w:pPr>
        <w:ind w:left="3111" w:hanging="612"/>
      </w:pPr>
      <w:rPr>
        <w:rFonts w:hint="default"/>
      </w:rPr>
    </w:lvl>
    <w:lvl w:ilvl="8">
      <w:numFmt w:val="bullet"/>
      <w:lvlText w:val="•"/>
      <w:lvlJc w:val="left"/>
      <w:pPr>
        <w:ind w:left="3513" w:hanging="612"/>
      </w:pPr>
      <w:rPr>
        <w:rFonts w:hint="default"/>
      </w:rPr>
    </w:lvl>
  </w:abstractNum>
  <w:abstractNum w:abstractNumId="15" w15:restartNumberingAfterBreak="0">
    <w:nsid w:val="1DBF6F92"/>
    <w:multiLevelType w:val="hybridMultilevel"/>
    <w:tmpl w:val="E3C82C2A"/>
    <w:lvl w:ilvl="0" w:tplc="961A0F28">
      <w:start w:val="1"/>
      <w:numFmt w:val="upperLetter"/>
      <w:lvlText w:val="%1."/>
      <w:lvlJc w:val="left"/>
      <w:pPr>
        <w:ind w:left="800" w:hanging="385"/>
        <w:jc w:val="right"/>
      </w:pPr>
      <w:rPr>
        <w:rFonts w:ascii="Georgia" w:eastAsia="Georgia" w:hAnsi="Georgia" w:cs="Georgia" w:hint="default"/>
        <w:spacing w:val="-1"/>
        <w:w w:val="109"/>
        <w:sz w:val="21"/>
        <w:szCs w:val="21"/>
      </w:rPr>
    </w:lvl>
    <w:lvl w:ilvl="1" w:tplc="E0641EA0">
      <w:numFmt w:val="bullet"/>
      <w:lvlText w:val="•"/>
      <w:lvlJc w:val="left"/>
      <w:pPr>
        <w:ind w:left="1706" w:hanging="385"/>
      </w:pPr>
      <w:rPr>
        <w:rFonts w:hint="default"/>
      </w:rPr>
    </w:lvl>
    <w:lvl w:ilvl="2" w:tplc="57ACC036">
      <w:numFmt w:val="bullet"/>
      <w:lvlText w:val="•"/>
      <w:lvlJc w:val="left"/>
      <w:pPr>
        <w:ind w:left="2612" w:hanging="385"/>
      </w:pPr>
      <w:rPr>
        <w:rFonts w:hint="default"/>
      </w:rPr>
    </w:lvl>
    <w:lvl w:ilvl="3" w:tplc="8390A750">
      <w:numFmt w:val="bullet"/>
      <w:lvlText w:val="•"/>
      <w:lvlJc w:val="left"/>
      <w:pPr>
        <w:ind w:left="3518" w:hanging="385"/>
      </w:pPr>
      <w:rPr>
        <w:rFonts w:hint="default"/>
      </w:rPr>
    </w:lvl>
    <w:lvl w:ilvl="4" w:tplc="47CE105E">
      <w:numFmt w:val="bullet"/>
      <w:lvlText w:val="•"/>
      <w:lvlJc w:val="left"/>
      <w:pPr>
        <w:ind w:left="4424" w:hanging="385"/>
      </w:pPr>
      <w:rPr>
        <w:rFonts w:hint="default"/>
      </w:rPr>
    </w:lvl>
    <w:lvl w:ilvl="5" w:tplc="4B68430A">
      <w:numFmt w:val="bullet"/>
      <w:lvlText w:val="•"/>
      <w:lvlJc w:val="left"/>
      <w:pPr>
        <w:ind w:left="5330" w:hanging="385"/>
      </w:pPr>
      <w:rPr>
        <w:rFonts w:hint="default"/>
      </w:rPr>
    </w:lvl>
    <w:lvl w:ilvl="6" w:tplc="58D2E570">
      <w:numFmt w:val="bullet"/>
      <w:lvlText w:val="•"/>
      <w:lvlJc w:val="left"/>
      <w:pPr>
        <w:ind w:left="6236" w:hanging="385"/>
      </w:pPr>
      <w:rPr>
        <w:rFonts w:hint="default"/>
      </w:rPr>
    </w:lvl>
    <w:lvl w:ilvl="7" w:tplc="8DDA5AB6">
      <w:numFmt w:val="bullet"/>
      <w:lvlText w:val="•"/>
      <w:lvlJc w:val="left"/>
      <w:pPr>
        <w:ind w:left="7142" w:hanging="385"/>
      </w:pPr>
      <w:rPr>
        <w:rFonts w:hint="default"/>
      </w:rPr>
    </w:lvl>
    <w:lvl w:ilvl="8" w:tplc="4F3E701E">
      <w:numFmt w:val="bullet"/>
      <w:lvlText w:val="•"/>
      <w:lvlJc w:val="left"/>
      <w:pPr>
        <w:ind w:left="8048" w:hanging="385"/>
      </w:pPr>
      <w:rPr>
        <w:rFonts w:hint="default"/>
      </w:rPr>
    </w:lvl>
  </w:abstractNum>
  <w:abstractNum w:abstractNumId="16" w15:restartNumberingAfterBreak="0">
    <w:nsid w:val="1EEC6C80"/>
    <w:multiLevelType w:val="multilevel"/>
    <w:tmpl w:val="03F070B0"/>
    <w:lvl w:ilvl="0">
      <w:start w:val="4"/>
      <w:numFmt w:val="decimal"/>
      <w:lvlText w:val="%1"/>
      <w:lvlJc w:val="left"/>
      <w:pPr>
        <w:ind w:left="707" w:hanging="612"/>
      </w:pPr>
      <w:rPr>
        <w:rFonts w:hint="default"/>
      </w:rPr>
    </w:lvl>
    <w:lvl w:ilvl="1">
      <w:start w:val="6"/>
      <w:numFmt w:val="decimal"/>
      <w:lvlText w:val="%1.%2"/>
      <w:lvlJc w:val="left"/>
      <w:pPr>
        <w:ind w:left="707" w:hanging="612"/>
      </w:pPr>
      <w:rPr>
        <w:rFonts w:hint="default"/>
      </w:rPr>
    </w:lvl>
    <w:lvl w:ilvl="2">
      <w:start w:val="5"/>
      <w:numFmt w:val="decimal"/>
      <w:lvlText w:val="%1.%2.%3"/>
      <w:lvlJc w:val="left"/>
      <w:pPr>
        <w:ind w:left="707" w:hanging="612"/>
      </w:pPr>
      <w:rPr>
        <w:rFonts w:ascii="Georgia" w:eastAsia="Georgia" w:hAnsi="Georgia" w:cs="Georgia" w:hint="default"/>
        <w:spacing w:val="-2"/>
        <w:w w:val="111"/>
        <w:sz w:val="20"/>
        <w:szCs w:val="20"/>
      </w:rPr>
    </w:lvl>
    <w:lvl w:ilvl="3">
      <w:numFmt w:val="bullet"/>
      <w:lvlText w:val="•"/>
      <w:lvlJc w:val="left"/>
      <w:pPr>
        <w:ind w:left="1780" w:hanging="612"/>
      </w:pPr>
      <w:rPr>
        <w:rFonts w:hint="default"/>
      </w:rPr>
    </w:lvl>
    <w:lvl w:ilvl="4">
      <w:numFmt w:val="bullet"/>
      <w:lvlText w:val="•"/>
      <w:lvlJc w:val="left"/>
      <w:pPr>
        <w:ind w:left="2140" w:hanging="612"/>
      </w:pPr>
      <w:rPr>
        <w:rFonts w:hint="default"/>
      </w:rPr>
    </w:lvl>
    <w:lvl w:ilvl="5">
      <w:numFmt w:val="bullet"/>
      <w:lvlText w:val="•"/>
      <w:lvlJc w:val="left"/>
      <w:pPr>
        <w:ind w:left="2500" w:hanging="612"/>
      </w:pPr>
      <w:rPr>
        <w:rFonts w:hint="default"/>
      </w:rPr>
    </w:lvl>
    <w:lvl w:ilvl="6">
      <w:numFmt w:val="bullet"/>
      <w:lvlText w:val="•"/>
      <w:lvlJc w:val="left"/>
      <w:pPr>
        <w:ind w:left="2860" w:hanging="612"/>
      </w:pPr>
      <w:rPr>
        <w:rFonts w:hint="default"/>
      </w:rPr>
    </w:lvl>
    <w:lvl w:ilvl="7">
      <w:numFmt w:val="bullet"/>
      <w:lvlText w:val="•"/>
      <w:lvlJc w:val="left"/>
      <w:pPr>
        <w:ind w:left="3220" w:hanging="612"/>
      </w:pPr>
      <w:rPr>
        <w:rFonts w:hint="default"/>
      </w:rPr>
    </w:lvl>
    <w:lvl w:ilvl="8">
      <w:numFmt w:val="bullet"/>
      <w:lvlText w:val="•"/>
      <w:lvlJc w:val="left"/>
      <w:pPr>
        <w:ind w:left="3580" w:hanging="612"/>
      </w:pPr>
      <w:rPr>
        <w:rFonts w:hint="default"/>
      </w:rPr>
    </w:lvl>
  </w:abstractNum>
  <w:abstractNum w:abstractNumId="17" w15:restartNumberingAfterBreak="0">
    <w:nsid w:val="20CE2567"/>
    <w:multiLevelType w:val="hybridMultilevel"/>
    <w:tmpl w:val="72245306"/>
    <w:lvl w:ilvl="0" w:tplc="65503CC4">
      <w:start w:val="2"/>
      <w:numFmt w:val="decimal"/>
      <w:lvlText w:val="%1."/>
      <w:lvlJc w:val="left"/>
      <w:pPr>
        <w:ind w:left="2838" w:hanging="510"/>
      </w:pPr>
      <w:rPr>
        <w:rFonts w:asciiTheme="minorHAnsi" w:eastAsia="Georgia" w:hAnsiTheme="minorHAnsi" w:cs="Times New Roman" w:hint="default"/>
        <w:spacing w:val="-1"/>
        <w:w w:val="116"/>
        <w:sz w:val="20"/>
        <w:szCs w:val="20"/>
      </w:rPr>
    </w:lvl>
    <w:lvl w:ilvl="1" w:tplc="F1C6F1C6">
      <w:numFmt w:val="bullet"/>
      <w:lvlText w:val="•"/>
      <w:lvlJc w:val="left"/>
      <w:pPr>
        <w:ind w:left="3542" w:hanging="510"/>
      </w:pPr>
      <w:rPr>
        <w:rFonts w:hint="default"/>
      </w:rPr>
    </w:lvl>
    <w:lvl w:ilvl="2" w:tplc="FE90782E">
      <w:numFmt w:val="bullet"/>
      <w:lvlText w:val="•"/>
      <w:lvlJc w:val="left"/>
      <w:pPr>
        <w:ind w:left="4244" w:hanging="510"/>
      </w:pPr>
      <w:rPr>
        <w:rFonts w:hint="default"/>
      </w:rPr>
    </w:lvl>
    <w:lvl w:ilvl="3" w:tplc="1600445E">
      <w:numFmt w:val="bullet"/>
      <w:lvlText w:val="•"/>
      <w:lvlJc w:val="left"/>
      <w:pPr>
        <w:ind w:left="4946" w:hanging="510"/>
      </w:pPr>
      <w:rPr>
        <w:rFonts w:hint="default"/>
      </w:rPr>
    </w:lvl>
    <w:lvl w:ilvl="4" w:tplc="4DC28C24">
      <w:numFmt w:val="bullet"/>
      <w:lvlText w:val="•"/>
      <w:lvlJc w:val="left"/>
      <w:pPr>
        <w:ind w:left="5648" w:hanging="510"/>
      </w:pPr>
      <w:rPr>
        <w:rFonts w:hint="default"/>
      </w:rPr>
    </w:lvl>
    <w:lvl w:ilvl="5" w:tplc="CA7C8A52">
      <w:numFmt w:val="bullet"/>
      <w:lvlText w:val="•"/>
      <w:lvlJc w:val="left"/>
      <w:pPr>
        <w:ind w:left="6350" w:hanging="510"/>
      </w:pPr>
      <w:rPr>
        <w:rFonts w:hint="default"/>
      </w:rPr>
    </w:lvl>
    <w:lvl w:ilvl="6" w:tplc="D9CCFDDE">
      <w:numFmt w:val="bullet"/>
      <w:lvlText w:val="•"/>
      <w:lvlJc w:val="left"/>
      <w:pPr>
        <w:ind w:left="7052" w:hanging="510"/>
      </w:pPr>
      <w:rPr>
        <w:rFonts w:hint="default"/>
      </w:rPr>
    </w:lvl>
    <w:lvl w:ilvl="7" w:tplc="D4369A20">
      <w:numFmt w:val="bullet"/>
      <w:lvlText w:val="•"/>
      <w:lvlJc w:val="left"/>
      <w:pPr>
        <w:ind w:left="7754" w:hanging="510"/>
      </w:pPr>
      <w:rPr>
        <w:rFonts w:hint="default"/>
      </w:rPr>
    </w:lvl>
    <w:lvl w:ilvl="8" w:tplc="560EAA0E">
      <w:numFmt w:val="bullet"/>
      <w:lvlText w:val="•"/>
      <w:lvlJc w:val="left"/>
      <w:pPr>
        <w:ind w:left="8456" w:hanging="510"/>
      </w:pPr>
      <w:rPr>
        <w:rFonts w:hint="default"/>
      </w:rPr>
    </w:lvl>
  </w:abstractNum>
  <w:abstractNum w:abstractNumId="18" w15:restartNumberingAfterBreak="0">
    <w:nsid w:val="22DB685F"/>
    <w:multiLevelType w:val="multilevel"/>
    <w:tmpl w:val="ACD0421C"/>
    <w:lvl w:ilvl="0">
      <w:start w:val="3"/>
      <w:numFmt w:val="decimal"/>
      <w:lvlText w:val="%1"/>
      <w:lvlJc w:val="left"/>
      <w:pPr>
        <w:ind w:left="707" w:hanging="611"/>
      </w:pPr>
      <w:rPr>
        <w:rFonts w:hint="default"/>
      </w:rPr>
    </w:lvl>
    <w:lvl w:ilvl="1">
      <w:start w:val="8"/>
      <w:numFmt w:val="decimal"/>
      <w:lvlText w:val="%1.%2"/>
      <w:lvlJc w:val="left"/>
      <w:pPr>
        <w:ind w:left="707" w:hanging="611"/>
      </w:pPr>
      <w:rPr>
        <w:rFonts w:hint="default"/>
      </w:rPr>
    </w:lvl>
    <w:lvl w:ilvl="2">
      <w:start w:val="1"/>
      <w:numFmt w:val="decimal"/>
      <w:lvlText w:val="%1.%2.%3"/>
      <w:lvlJc w:val="left"/>
      <w:pPr>
        <w:ind w:left="707" w:hanging="611"/>
      </w:pPr>
      <w:rPr>
        <w:rFonts w:ascii="Georgia" w:eastAsia="Georgia" w:hAnsi="Georgia" w:cs="Georgia" w:hint="default"/>
        <w:spacing w:val="-2"/>
        <w:w w:val="107"/>
        <w:sz w:val="20"/>
        <w:szCs w:val="20"/>
      </w:rPr>
    </w:lvl>
    <w:lvl w:ilvl="3">
      <w:numFmt w:val="bullet"/>
      <w:lvlText w:val="•"/>
      <w:lvlJc w:val="left"/>
      <w:pPr>
        <w:ind w:left="1779" w:hanging="611"/>
      </w:pPr>
      <w:rPr>
        <w:rFonts w:hint="default"/>
      </w:rPr>
    </w:lvl>
    <w:lvl w:ilvl="4">
      <w:numFmt w:val="bullet"/>
      <w:lvlText w:val="•"/>
      <w:lvlJc w:val="left"/>
      <w:pPr>
        <w:ind w:left="2138" w:hanging="611"/>
      </w:pPr>
      <w:rPr>
        <w:rFonts w:hint="default"/>
      </w:rPr>
    </w:lvl>
    <w:lvl w:ilvl="5">
      <w:numFmt w:val="bullet"/>
      <w:lvlText w:val="•"/>
      <w:lvlJc w:val="left"/>
      <w:pPr>
        <w:ind w:left="2498" w:hanging="611"/>
      </w:pPr>
      <w:rPr>
        <w:rFonts w:hint="default"/>
      </w:rPr>
    </w:lvl>
    <w:lvl w:ilvl="6">
      <w:numFmt w:val="bullet"/>
      <w:lvlText w:val="•"/>
      <w:lvlJc w:val="left"/>
      <w:pPr>
        <w:ind w:left="2858" w:hanging="611"/>
      </w:pPr>
      <w:rPr>
        <w:rFonts w:hint="default"/>
      </w:rPr>
    </w:lvl>
    <w:lvl w:ilvl="7">
      <w:numFmt w:val="bullet"/>
      <w:lvlText w:val="•"/>
      <w:lvlJc w:val="left"/>
      <w:pPr>
        <w:ind w:left="3217" w:hanging="611"/>
      </w:pPr>
      <w:rPr>
        <w:rFonts w:hint="default"/>
      </w:rPr>
    </w:lvl>
    <w:lvl w:ilvl="8">
      <w:numFmt w:val="bullet"/>
      <w:lvlText w:val="•"/>
      <w:lvlJc w:val="left"/>
      <w:pPr>
        <w:ind w:left="3577" w:hanging="611"/>
      </w:pPr>
      <w:rPr>
        <w:rFonts w:hint="default"/>
      </w:rPr>
    </w:lvl>
  </w:abstractNum>
  <w:abstractNum w:abstractNumId="19" w15:restartNumberingAfterBreak="0">
    <w:nsid w:val="231D39AF"/>
    <w:multiLevelType w:val="multilevel"/>
    <w:tmpl w:val="985EB60C"/>
    <w:lvl w:ilvl="0">
      <w:start w:val="4"/>
      <w:numFmt w:val="decimal"/>
      <w:lvlText w:val="%1"/>
      <w:lvlJc w:val="left"/>
      <w:pPr>
        <w:ind w:left="528" w:hanging="435"/>
      </w:pPr>
      <w:rPr>
        <w:rFonts w:hint="default"/>
      </w:rPr>
    </w:lvl>
    <w:lvl w:ilvl="1">
      <w:start w:val="4"/>
      <w:numFmt w:val="decimal"/>
      <w:lvlText w:val="%1.%2"/>
      <w:lvlJc w:val="left"/>
      <w:pPr>
        <w:ind w:left="528" w:hanging="435"/>
      </w:pPr>
      <w:rPr>
        <w:rFonts w:ascii="Georgia" w:eastAsia="Georgia" w:hAnsi="Georgia" w:cs="Georgia" w:hint="default"/>
        <w:spacing w:val="-2"/>
        <w:w w:val="108"/>
        <w:sz w:val="20"/>
        <w:szCs w:val="20"/>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503" w:hanging="612"/>
      </w:pPr>
      <w:rPr>
        <w:rFonts w:hint="default"/>
      </w:rPr>
    </w:lvl>
    <w:lvl w:ilvl="4">
      <w:numFmt w:val="bullet"/>
      <w:lvlText w:val="•"/>
      <w:lvlJc w:val="left"/>
      <w:pPr>
        <w:ind w:left="1905" w:hanging="612"/>
      </w:pPr>
      <w:rPr>
        <w:rFonts w:hint="default"/>
      </w:rPr>
    </w:lvl>
    <w:lvl w:ilvl="5">
      <w:numFmt w:val="bullet"/>
      <w:lvlText w:val="•"/>
      <w:lvlJc w:val="left"/>
      <w:pPr>
        <w:ind w:left="2307" w:hanging="612"/>
      </w:pPr>
      <w:rPr>
        <w:rFonts w:hint="default"/>
      </w:rPr>
    </w:lvl>
    <w:lvl w:ilvl="6">
      <w:numFmt w:val="bullet"/>
      <w:lvlText w:val="•"/>
      <w:lvlJc w:val="left"/>
      <w:pPr>
        <w:ind w:left="2709" w:hanging="612"/>
      </w:pPr>
      <w:rPr>
        <w:rFonts w:hint="default"/>
      </w:rPr>
    </w:lvl>
    <w:lvl w:ilvl="7">
      <w:numFmt w:val="bullet"/>
      <w:lvlText w:val="•"/>
      <w:lvlJc w:val="left"/>
      <w:pPr>
        <w:ind w:left="3111" w:hanging="612"/>
      </w:pPr>
      <w:rPr>
        <w:rFonts w:hint="default"/>
      </w:rPr>
    </w:lvl>
    <w:lvl w:ilvl="8">
      <w:numFmt w:val="bullet"/>
      <w:lvlText w:val="•"/>
      <w:lvlJc w:val="left"/>
      <w:pPr>
        <w:ind w:left="3513" w:hanging="612"/>
      </w:pPr>
      <w:rPr>
        <w:rFonts w:hint="default"/>
      </w:rPr>
    </w:lvl>
  </w:abstractNum>
  <w:abstractNum w:abstractNumId="20" w15:restartNumberingAfterBreak="0">
    <w:nsid w:val="233C7970"/>
    <w:multiLevelType w:val="multilevel"/>
    <w:tmpl w:val="7C986328"/>
    <w:lvl w:ilvl="0">
      <w:start w:val="4"/>
      <w:numFmt w:val="decimal"/>
      <w:lvlText w:val="%1"/>
      <w:lvlJc w:val="left"/>
      <w:pPr>
        <w:ind w:left="705" w:hanging="648"/>
      </w:pPr>
      <w:rPr>
        <w:rFonts w:hint="default"/>
      </w:rPr>
    </w:lvl>
    <w:lvl w:ilvl="1">
      <w:start w:val="1"/>
      <w:numFmt w:val="decimal"/>
      <w:lvlText w:val="%1.%2"/>
      <w:lvlJc w:val="left"/>
      <w:pPr>
        <w:ind w:left="705" w:hanging="648"/>
      </w:pPr>
      <w:rPr>
        <w:rFonts w:hint="default"/>
      </w:rPr>
    </w:lvl>
    <w:lvl w:ilvl="2">
      <w:start w:val="2"/>
      <w:numFmt w:val="decimal"/>
      <w:lvlText w:val="%1.%2.%3."/>
      <w:lvlJc w:val="left"/>
      <w:pPr>
        <w:ind w:left="705" w:hanging="648"/>
      </w:pPr>
      <w:rPr>
        <w:rFonts w:ascii="Georgia" w:eastAsia="Georgia" w:hAnsi="Georgia" w:cs="Georgia" w:hint="default"/>
        <w:spacing w:val="-2"/>
        <w:w w:val="110"/>
        <w:sz w:val="20"/>
        <w:szCs w:val="20"/>
      </w:rPr>
    </w:lvl>
    <w:lvl w:ilvl="3">
      <w:numFmt w:val="bullet"/>
      <w:lvlText w:val="•"/>
      <w:lvlJc w:val="left"/>
      <w:pPr>
        <w:ind w:left="1786" w:hanging="648"/>
      </w:pPr>
      <w:rPr>
        <w:rFonts w:hint="default"/>
      </w:rPr>
    </w:lvl>
    <w:lvl w:ilvl="4">
      <w:numFmt w:val="bullet"/>
      <w:lvlText w:val="•"/>
      <w:lvlJc w:val="left"/>
      <w:pPr>
        <w:ind w:left="2148" w:hanging="648"/>
      </w:pPr>
      <w:rPr>
        <w:rFonts w:hint="default"/>
      </w:rPr>
    </w:lvl>
    <w:lvl w:ilvl="5">
      <w:numFmt w:val="bullet"/>
      <w:lvlText w:val="•"/>
      <w:lvlJc w:val="left"/>
      <w:pPr>
        <w:ind w:left="2511" w:hanging="648"/>
      </w:pPr>
      <w:rPr>
        <w:rFonts w:hint="default"/>
      </w:rPr>
    </w:lvl>
    <w:lvl w:ilvl="6">
      <w:numFmt w:val="bullet"/>
      <w:lvlText w:val="•"/>
      <w:lvlJc w:val="left"/>
      <w:pPr>
        <w:ind w:left="2873" w:hanging="648"/>
      </w:pPr>
      <w:rPr>
        <w:rFonts w:hint="default"/>
      </w:rPr>
    </w:lvl>
    <w:lvl w:ilvl="7">
      <w:numFmt w:val="bullet"/>
      <w:lvlText w:val="•"/>
      <w:lvlJc w:val="left"/>
      <w:pPr>
        <w:ind w:left="3235" w:hanging="648"/>
      </w:pPr>
      <w:rPr>
        <w:rFonts w:hint="default"/>
      </w:rPr>
    </w:lvl>
    <w:lvl w:ilvl="8">
      <w:numFmt w:val="bullet"/>
      <w:lvlText w:val="•"/>
      <w:lvlJc w:val="left"/>
      <w:pPr>
        <w:ind w:left="3597" w:hanging="648"/>
      </w:pPr>
      <w:rPr>
        <w:rFonts w:hint="default"/>
      </w:rPr>
    </w:lvl>
  </w:abstractNum>
  <w:abstractNum w:abstractNumId="21" w15:restartNumberingAfterBreak="0">
    <w:nsid w:val="275F2DB7"/>
    <w:multiLevelType w:val="multilevel"/>
    <w:tmpl w:val="86168EAC"/>
    <w:lvl w:ilvl="0">
      <w:start w:val="4"/>
      <w:numFmt w:val="decimal"/>
      <w:lvlText w:val="%1"/>
      <w:lvlJc w:val="left"/>
      <w:pPr>
        <w:ind w:left="705" w:hanging="612"/>
      </w:pPr>
      <w:rPr>
        <w:rFonts w:hint="default"/>
      </w:rPr>
    </w:lvl>
    <w:lvl w:ilvl="1">
      <w:start w:val="2"/>
      <w:numFmt w:val="decimal"/>
      <w:lvlText w:val="%1.%2"/>
      <w:lvlJc w:val="left"/>
      <w:pPr>
        <w:ind w:left="705" w:hanging="612"/>
      </w:pPr>
      <w:rPr>
        <w:rFonts w:hint="default"/>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22" w15:restartNumberingAfterBreak="0">
    <w:nsid w:val="28DD6F43"/>
    <w:multiLevelType w:val="multilevel"/>
    <w:tmpl w:val="D880640E"/>
    <w:lvl w:ilvl="0">
      <w:start w:val="4"/>
      <w:numFmt w:val="decimal"/>
      <w:lvlText w:val="%1"/>
      <w:lvlJc w:val="left"/>
      <w:pPr>
        <w:ind w:left="420" w:hanging="372"/>
      </w:pPr>
      <w:rPr>
        <w:rFonts w:hint="default"/>
      </w:rPr>
    </w:lvl>
    <w:lvl w:ilvl="1">
      <w:start w:val="9"/>
      <w:numFmt w:val="decimal"/>
      <w:lvlText w:val="%1.%2"/>
      <w:lvlJc w:val="left"/>
      <w:pPr>
        <w:ind w:left="420" w:hanging="372"/>
      </w:pPr>
      <w:rPr>
        <w:rFonts w:ascii="Georgia" w:eastAsia="Georgia" w:hAnsi="Georgia" w:cs="Georgia" w:hint="default"/>
        <w:spacing w:val="-2"/>
        <w:w w:val="108"/>
        <w:sz w:val="20"/>
        <w:szCs w:val="20"/>
      </w:rPr>
    </w:lvl>
    <w:lvl w:ilvl="2">
      <w:start w:val="1"/>
      <w:numFmt w:val="decimal"/>
      <w:lvlText w:val="%1.%2.%3"/>
      <w:lvlJc w:val="left"/>
      <w:pPr>
        <w:ind w:left="687" w:hanging="640"/>
      </w:pPr>
      <w:rPr>
        <w:rFonts w:ascii="Georgia" w:eastAsia="Georgia" w:hAnsi="Georgia" w:cs="Georgia" w:hint="default"/>
        <w:spacing w:val="-2"/>
        <w:w w:val="111"/>
        <w:sz w:val="20"/>
        <w:szCs w:val="20"/>
      </w:rPr>
    </w:lvl>
    <w:lvl w:ilvl="3">
      <w:numFmt w:val="bullet"/>
      <w:lvlText w:val="•"/>
      <w:lvlJc w:val="left"/>
      <w:pPr>
        <w:ind w:left="1488" w:hanging="640"/>
      </w:pPr>
      <w:rPr>
        <w:rFonts w:hint="default"/>
      </w:rPr>
    </w:lvl>
    <w:lvl w:ilvl="4">
      <w:numFmt w:val="bullet"/>
      <w:lvlText w:val="•"/>
      <w:lvlJc w:val="left"/>
      <w:pPr>
        <w:ind w:left="1892" w:hanging="640"/>
      </w:pPr>
      <w:rPr>
        <w:rFonts w:hint="default"/>
      </w:rPr>
    </w:lvl>
    <w:lvl w:ilvl="5">
      <w:numFmt w:val="bullet"/>
      <w:lvlText w:val="•"/>
      <w:lvlJc w:val="left"/>
      <w:pPr>
        <w:ind w:left="2296" w:hanging="640"/>
      </w:pPr>
      <w:rPr>
        <w:rFonts w:hint="default"/>
      </w:rPr>
    </w:lvl>
    <w:lvl w:ilvl="6">
      <w:numFmt w:val="bullet"/>
      <w:lvlText w:val="•"/>
      <w:lvlJc w:val="left"/>
      <w:pPr>
        <w:ind w:left="2701" w:hanging="640"/>
      </w:pPr>
      <w:rPr>
        <w:rFonts w:hint="default"/>
      </w:rPr>
    </w:lvl>
    <w:lvl w:ilvl="7">
      <w:numFmt w:val="bullet"/>
      <w:lvlText w:val="•"/>
      <w:lvlJc w:val="left"/>
      <w:pPr>
        <w:ind w:left="3105" w:hanging="640"/>
      </w:pPr>
      <w:rPr>
        <w:rFonts w:hint="default"/>
      </w:rPr>
    </w:lvl>
    <w:lvl w:ilvl="8">
      <w:numFmt w:val="bullet"/>
      <w:lvlText w:val="•"/>
      <w:lvlJc w:val="left"/>
      <w:pPr>
        <w:ind w:left="3509" w:hanging="640"/>
      </w:pPr>
      <w:rPr>
        <w:rFonts w:hint="default"/>
      </w:rPr>
    </w:lvl>
  </w:abstractNum>
  <w:abstractNum w:abstractNumId="23" w15:restartNumberingAfterBreak="0">
    <w:nsid w:val="2BBF7F85"/>
    <w:multiLevelType w:val="multilevel"/>
    <w:tmpl w:val="0D56E8D4"/>
    <w:lvl w:ilvl="0">
      <w:start w:val="3"/>
      <w:numFmt w:val="decimal"/>
      <w:lvlText w:val="%1"/>
      <w:lvlJc w:val="left"/>
      <w:pPr>
        <w:ind w:left="759" w:hanging="664"/>
      </w:pPr>
      <w:rPr>
        <w:rFonts w:hint="default"/>
      </w:rPr>
    </w:lvl>
    <w:lvl w:ilvl="1">
      <w:start w:val="11"/>
      <w:numFmt w:val="decimal"/>
      <w:lvlText w:val="%1.%2"/>
      <w:lvlJc w:val="left"/>
      <w:pPr>
        <w:ind w:left="759" w:hanging="664"/>
      </w:pPr>
      <w:rPr>
        <w:rFonts w:hint="default"/>
      </w:rPr>
    </w:lvl>
    <w:lvl w:ilvl="2">
      <w:start w:val="1"/>
      <w:numFmt w:val="decimal"/>
      <w:lvlText w:val="%1.%2.%3"/>
      <w:lvlJc w:val="left"/>
      <w:pPr>
        <w:ind w:left="759" w:hanging="664"/>
      </w:pPr>
      <w:rPr>
        <w:rFonts w:ascii="Georgia" w:eastAsia="Georgia" w:hAnsi="Georgia" w:cs="Georgia" w:hint="default"/>
        <w:spacing w:val="-2"/>
        <w:w w:val="113"/>
        <w:sz w:val="20"/>
        <w:szCs w:val="20"/>
      </w:rPr>
    </w:lvl>
    <w:lvl w:ilvl="3">
      <w:numFmt w:val="bullet"/>
      <w:lvlText w:val="•"/>
      <w:lvlJc w:val="left"/>
      <w:pPr>
        <w:ind w:left="1822" w:hanging="664"/>
      </w:pPr>
      <w:rPr>
        <w:rFonts w:hint="default"/>
      </w:rPr>
    </w:lvl>
    <w:lvl w:ilvl="4">
      <w:numFmt w:val="bullet"/>
      <w:lvlText w:val="•"/>
      <w:lvlJc w:val="left"/>
      <w:pPr>
        <w:ind w:left="2176" w:hanging="664"/>
      </w:pPr>
      <w:rPr>
        <w:rFonts w:hint="default"/>
      </w:rPr>
    </w:lvl>
    <w:lvl w:ilvl="5">
      <w:numFmt w:val="bullet"/>
      <w:lvlText w:val="•"/>
      <w:lvlJc w:val="left"/>
      <w:pPr>
        <w:ind w:left="2530" w:hanging="664"/>
      </w:pPr>
      <w:rPr>
        <w:rFonts w:hint="default"/>
      </w:rPr>
    </w:lvl>
    <w:lvl w:ilvl="6">
      <w:numFmt w:val="bullet"/>
      <w:lvlText w:val="•"/>
      <w:lvlJc w:val="left"/>
      <w:pPr>
        <w:ind w:left="2884" w:hanging="664"/>
      </w:pPr>
      <w:rPr>
        <w:rFonts w:hint="default"/>
      </w:rPr>
    </w:lvl>
    <w:lvl w:ilvl="7">
      <w:numFmt w:val="bullet"/>
      <w:lvlText w:val="•"/>
      <w:lvlJc w:val="left"/>
      <w:pPr>
        <w:ind w:left="3238" w:hanging="664"/>
      </w:pPr>
      <w:rPr>
        <w:rFonts w:hint="default"/>
      </w:rPr>
    </w:lvl>
    <w:lvl w:ilvl="8">
      <w:numFmt w:val="bullet"/>
      <w:lvlText w:val="•"/>
      <w:lvlJc w:val="left"/>
      <w:pPr>
        <w:ind w:left="3592" w:hanging="664"/>
      </w:pPr>
      <w:rPr>
        <w:rFonts w:hint="default"/>
      </w:rPr>
    </w:lvl>
  </w:abstractNum>
  <w:abstractNum w:abstractNumId="24" w15:restartNumberingAfterBreak="0">
    <w:nsid w:val="2CB0077D"/>
    <w:multiLevelType w:val="multilevel"/>
    <w:tmpl w:val="B6DA3684"/>
    <w:lvl w:ilvl="0">
      <w:start w:val="4"/>
      <w:numFmt w:val="decimal"/>
      <w:lvlText w:val="%1"/>
      <w:lvlJc w:val="left"/>
      <w:pPr>
        <w:ind w:left="465" w:hanging="372"/>
      </w:pPr>
      <w:rPr>
        <w:rFonts w:hint="default"/>
      </w:rPr>
    </w:lvl>
    <w:lvl w:ilvl="1">
      <w:start w:val="5"/>
      <w:numFmt w:val="decimal"/>
      <w:lvlText w:val="%1.%2"/>
      <w:lvlJc w:val="left"/>
      <w:pPr>
        <w:ind w:left="465" w:hanging="372"/>
      </w:pPr>
      <w:rPr>
        <w:rFonts w:ascii="Georgia" w:eastAsia="Georgia" w:hAnsi="Georgia" w:cs="Georgia" w:hint="default"/>
        <w:spacing w:val="-2"/>
        <w:w w:val="111"/>
        <w:sz w:val="20"/>
        <w:szCs w:val="20"/>
      </w:rPr>
    </w:lvl>
    <w:lvl w:ilvl="2">
      <w:start w:val="1"/>
      <w:numFmt w:val="decimal"/>
      <w:lvlText w:val="%1.%2.%3"/>
      <w:lvlJc w:val="left"/>
      <w:pPr>
        <w:ind w:left="655" w:hanging="562"/>
      </w:pPr>
      <w:rPr>
        <w:rFonts w:ascii="Georgia" w:eastAsia="Georgia" w:hAnsi="Georgia" w:cs="Georgia" w:hint="default"/>
        <w:spacing w:val="-2"/>
        <w:w w:val="111"/>
        <w:sz w:val="20"/>
        <w:szCs w:val="20"/>
      </w:rPr>
    </w:lvl>
    <w:lvl w:ilvl="3">
      <w:numFmt w:val="bullet"/>
      <w:lvlText w:val="•"/>
      <w:lvlJc w:val="left"/>
      <w:pPr>
        <w:ind w:left="1472" w:hanging="562"/>
      </w:pPr>
      <w:rPr>
        <w:rFonts w:hint="default"/>
      </w:rPr>
    </w:lvl>
    <w:lvl w:ilvl="4">
      <w:numFmt w:val="bullet"/>
      <w:lvlText w:val="•"/>
      <w:lvlJc w:val="left"/>
      <w:pPr>
        <w:ind w:left="1879" w:hanging="562"/>
      </w:pPr>
      <w:rPr>
        <w:rFonts w:hint="default"/>
      </w:rPr>
    </w:lvl>
    <w:lvl w:ilvl="5">
      <w:numFmt w:val="bullet"/>
      <w:lvlText w:val="•"/>
      <w:lvlJc w:val="left"/>
      <w:pPr>
        <w:ind w:left="2285" w:hanging="562"/>
      </w:pPr>
      <w:rPr>
        <w:rFonts w:hint="default"/>
      </w:rPr>
    </w:lvl>
    <w:lvl w:ilvl="6">
      <w:numFmt w:val="bullet"/>
      <w:lvlText w:val="•"/>
      <w:lvlJc w:val="left"/>
      <w:pPr>
        <w:ind w:left="2691" w:hanging="562"/>
      </w:pPr>
      <w:rPr>
        <w:rFonts w:hint="default"/>
      </w:rPr>
    </w:lvl>
    <w:lvl w:ilvl="7">
      <w:numFmt w:val="bullet"/>
      <w:lvlText w:val="•"/>
      <w:lvlJc w:val="left"/>
      <w:pPr>
        <w:ind w:left="3098" w:hanging="562"/>
      </w:pPr>
      <w:rPr>
        <w:rFonts w:hint="default"/>
      </w:rPr>
    </w:lvl>
    <w:lvl w:ilvl="8">
      <w:numFmt w:val="bullet"/>
      <w:lvlText w:val="•"/>
      <w:lvlJc w:val="left"/>
      <w:pPr>
        <w:ind w:left="3504" w:hanging="562"/>
      </w:pPr>
      <w:rPr>
        <w:rFonts w:hint="default"/>
      </w:rPr>
    </w:lvl>
  </w:abstractNum>
  <w:abstractNum w:abstractNumId="25" w15:restartNumberingAfterBreak="0">
    <w:nsid w:val="2E292287"/>
    <w:multiLevelType w:val="multilevel"/>
    <w:tmpl w:val="D3C4C472"/>
    <w:lvl w:ilvl="0">
      <w:start w:val="4"/>
      <w:numFmt w:val="decimal"/>
      <w:lvlText w:val="%1"/>
      <w:lvlJc w:val="left"/>
      <w:pPr>
        <w:ind w:left="685" w:hanging="592"/>
      </w:pPr>
      <w:rPr>
        <w:rFonts w:hint="default"/>
      </w:rPr>
    </w:lvl>
    <w:lvl w:ilvl="1">
      <w:start w:val="1"/>
      <w:numFmt w:val="decimal"/>
      <w:lvlText w:val="%1.%2"/>
      <w:lvlJc w:val="left"/>
      <w:pPr>
        <w:ind w:left="685" w:hanging="592"/>
      </w:pPr>
      <w:rPr>
        <w:rFonts w:hint="default"/>
      </w:rPr>
    </w:lvl>
    <w:lvl w:ilvl="2">
      <w:start w:val="1"/>
      <w:numFmt w:val="decimal"/>
      <w:lvlText w:val="%1.%2.%3"/>
      <w:lvlJc w:val="left"/>
      <w:pPr>
        <w:ind w:left="685" w:hanging="592"/>
      </w:pPr>
      <w:rPr>
        <w:rFonts w:ascii="Georgia" w:eastAsia="Georgia" w:hAnsi="Georgia" w:cs="Georgia" w:hint="default"/>
        <w:spacing w:val="-2"/>
        <w:w w:val="111"/>
        <w:sz w:val="20"/>
        <w:szCs w:val="20"/>
      </w:rPr>
    </w:lvl>
    <w:lvl w:ilvl="3">
      <w:numFmt w:val="bullet"/>
      <w:lvlText w:val="•"/>
      <w:lvlJc w:val="left"/>
      <w:pPr>
        <w:ind w:left="1771" w:hanging="592"/>
      </w:pPr>
      <w:rPr>
        <w:rFonts w:hint="default"/>
      </w:rPr>
    </w:lvl>
    <w:lvl w:ilvl="4">
      <w:numFmt w:val="bullet"/>
      <w:lvlText w:val="•"/>
      <w:lvlJc w:val="left"/>
      <w:pPr>
        <w:ind w:left="2134" w:hanging="592"/>
      </w:pPr>
      <w:rPr>
        <w:rFonts w:hint="default"/>
      </w:rPr>
    </w:lvl>
    <w:lvl w:ilvl="5">
      <w:numFmt w:val="bullet"/>
      <w:lvlText w:val="•"/>
      <w:lvlJc w:val="left"/>
      <w:pPr>
        <w:ind w:left="2498" w:hanging="592"/>
      </w:pPr>
      <w:rPr>
        <w:rFonts w:hint="default"/>
      </w:rPr>
    </w:lvl>
    <w:lvl w:ilvl="6">
      <w:numFmt w:val="bullet"/>
      <w:lvlText w:val="•"/>
      <w:lvlJc w:val="left"/>
      <w:pPr>
        <w:ind w:left="2862" w:hanging="592"/>
      </w:pPr>
      <w:rPr>
        <w:rFonts w:hint="default"/>
      </w:rPr>
    </w:lvl>
    <w:lvl w:ilvl="7">
      <w:numFmt w:val="bullet"/>
      <w:lvlText w:val="•"/>
      <w:lvlJc w:val="left"/>
      <w:pPr>
        <w:ind w:left="3225" w:hanging="592"/>
      </w:pPr>
      <w:rPr>
        <w:rFonts w:hint="default"/>
      </w:rPr>
    </w:lvl>
    <w:lvl w:ilvl="8">
      <w:numFmt w:val="bullet"/>
      <w:lvlText w:val="•"/>
      <w:lvlJc w:val="left"/>
      <w:pPr>
        <w:ind w:left="3589" w:hanging="592"/>
      </w:pPr>
      <w:rPr>
        <w:rFonts w:hint="default"/>
      </w:rPr>
    </w:lvl>
  </w:abstractNum>
  <w:abstractNum w:abstractNumId="26" w15:restartNumberingAfterBreak="0">
    <w:nsid w:val="2E2C1292"/>
    <w:multiLevelType w:val="multilevel"/>
    <w:tmpl w:val="C0ECC2D8"/>
    <w:lvl w:ilvl="0">
      <w:start w:val="4"/>
      <w:numFmt w:val="decimal"/>
      <w:lvlText w:val="%1"/>
      <w:lvlJc w:val="left"/>
      <w:pPr>
        <w:ind w:left="705" w:hanging="612"/>
      </w:pPr>
      <w:rPr>
        <w:rFonts w:hint="default"/>
      </w:rPr>
    </w:lvl>
    <w:lvl w:ilvl="1">
      <w:start w:val="1"/>
      <w:numFmt w:val="decimal"/>
      <w:lvlText w:val="%1.%2"/>
      <w:lvlJc w:val="left"/>
      <w:pPr>
        <w:ind w:left="705" w:hanging="612"/>
      </w:pPr>
      <w:rPr>
        <w:rFonts w:hint="default"/>
      </w:rPr>
    </w:lvl>
    <w:lvl w:ilvl="2">
      <w:start w:val="2"/>
      <w:numFmt w:val="decimal"/>
      <w:lvlText w:val="%1.%2.%3."/>
      <w:lvlJc w:val="left"/>
      <w:pPr>
        <w:ind w:left="705" w:hanging="612"/>
      </w:pPr>
      <w:rPr>
        <w:rFonts w:ascii="Georgia" w:eastAsia="Georgia" w:hAnsi="Georgia" w:cs="Georgia" w:hint="default"/>
        <w:spacing w:val="-2"/>
        <w:w w:val="110"/>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27" w15:restartNumberingAfterBreak="0">
    <w:nsid w:val="2E7F6A21"/>
    <w:multiLevelType w:val="hybridMultilevel"/>
    <w:tmpl w:val="8B1E9EE0"/>
    <w:lvl w:ilvl="0" w:tplc="9FEEF3E4">
      <w:start w:val="1"/>
      <w:numFmt w:val="upperLetter"/>
      <w:lvlText w:val="%1."/>
      <w:lvlJc w:val="left"/>
      <w:pPr>
        <w:ind w:left="800" w:hanging="385"/>
      </w:pPr>
      <w:rPr>
        <w:rFonts w:hint="default"/>
        <w:spacing w:val="-1"/>
        <w:w w:val="109"/>
      </w:rPr>
    </w:lvl>
    <w:lvl w:ilvl="1" w:tplc="2C38AF9C">
      <w:numFmt w:val="bullet"/>
      <w:lvlText w:val="•"/>
      <w:lvlJc w:val="left"/>
      <w:pPr>
        <w:ind w:left="1706" w:hanging="385"/>
      </w:pPr>
      <w:rPr>
        <w:rFonts w:hint="default"/>
      </w:rPr>
    </w:lvl>
    <w:lvl w:ilvl="2" w:tplc="8B12B3D4">
      <w:numFmt w:val="bullet"/>
      <w:lvlText w:val="•"/>
      <w:lvlJc w:val="left"/>
      <w:pPr>
        <w:ind w:left="2612" w:hanging="385"/>
      </w:pPr>
      <w:rPr>
        <w:rFonts w:hint="default"/>
      </w:rPr>
    </w:lvl>
    <w:lvl w:ilvl="3" w:tplc="4D2AB54C">
      <w:numFmt w:val="bullet"/>
      <w:lvlText w:val="•"/>
      <w:lvlJc w:val="left"/>
      <w:pPr>
        <w:ind w:left="3518" w:hanging="385"/>
      </w:pPr>
      <w:rPr>
        <w:rFonts w:hint="default"/>
      </w:rPr>
    </w:lvl>
    <w:lvl w:ilvl="4" w:tplc="94528990">
      <w:numFmt w:val="bullet"/>
      <w:lvlText w:val="•"/>
      <w:lvlJc w:val="left"/>
      <w:pPr>
        <w:ind w:left="4424" w:hanging="385"/>
      </w:pPr>
      <w:rPr>
        <w:rFonts w:hint="default"/>
      </w:rPr>
    </w:lvl>
    <w:lvl w:ilvl="5" w:tplc="C3A89AE4">
      <w:numFmt w:val="bullet"/>
      <w:lvlText w:val="•"/>
      <w:lvlJc w:val="left"/>
      <w:pPr>
        <w:ind w:left="5330" w:hanging="385"/>
      </w:pPr>
      <w:rPr>
        <w:rFonts w:hint="default"/>
      </w:rPr>
    </w:lvl>
    <w:lvl w:ilvl="6" w:tplc="CC2C580C">
      <w:numFmt w:val="bullet"/>
      <w:lvlText w:val="•"/>
      <w:lvlJc w:val="left"/>
      <w:pPr>
        <w:ind w:left="6236" w:hanging="385"/>
      </w:pPr>
      <w:rPr>
        <w:rFonts w:hint="default"/>
      </w:rPr>
    </w:lvl>
    <w:lvl w:ilvl="7" w:tplc="4A76216C">
      <w:numFmt w:val="bullet"/>
      <w:lvlText w:val="•"/>
      <w:lvlJc w:val="left"/>
      <w:pPr>
        <w:ind w:left="7142" w:hanging="385"/>
      </w:pPr>
      <w:rPr>
        <w:rFonts w:hint="default"/>
      </w:rPr>
    </w:lvl>
    <w:lvl w:ilvl="8" w:tplc="9CB68642">
      <w:numFmt w:val="bullet"/>
      <w:lvlText w:val="•"/>
      <w:lvlJc w:val="left"/>
      <w:pPr>
        <w:ind w:left="8048" w:hanging="385"/>
      </w:pPr>
      <w:rPr>
        <w:rFonts w:hint="default"/>
      </w:rPr>
    </w:lvl>
  </w:abstractNum>
  <w:abstractNum w:abstractNumId="28" w15:restartNumberingAfterBreak="0">
    <w:nsid w:val="2F3532C1"/>
    <w:multiLevelType w:val="hybridMultilevel"/>
    <w:tmpl w:val="BFD83CE0"/>
    <w:lvl w:ilvl="0" w:tplc="EAEAA66C">
      <w:start w:val="1"/>
      <w:numFmt w:val="upperLetter"/>
      <w:lvlText w:val="%1."/>
      <w:lvlJc w:val="left"/>
      <w:pPr>
        <w:ind w:left="800" w:hanging="385"/>
      </w:pPr>
      <w:rPr>
        <w:rFonts w:ascii="Georgia" w:eastAsia="Georgia" w:hAnsi="Georgia" w:cs="Georgia" w:hint="default"/>
        <w:spacing w:val="-1"/>
        <w:w w:val="109"/>
        <w:sz w:val="21"/>
        <w:szCs w:val="21"/>
      </w:rPr>
    </w:lvl>
    <w:lvl w:ilvl="1" w:tplc="0D68CBC6">
      <w:numFmt w:val="bullet"/>
      <w:lvlText w:val="•"/>
      <w:lvlJc w:val="left"/>
      <w:pPr>
        <w:ind w:left="1706" w:hanging="385"/>
      </w:pPr>
      <w:rPr>
        <w:rFonts w:hint="default"/>
      </w:rPr>
    </w:lvl>
    <w:lvl w:ilvl="2" w:tplc="157EDA5A">
      <w:numFmt w:val="bullet"/>
      <w:lvlText w:val="•"/>
      <w:lvlJc w:val="left"/>
      <w:pPr>
        <w:ind w:left="2612" w:hanging="385"/>
      </w:pPr>
      <w:rPr>
        <w:rFonts w:hint="default"/>
      </w:rPr>
    </w:lvl>
    <w:lvl w:ilvl="3" w:tplc="6706BA8E">
      <w:numFmt w:val="bullet"/>
      <w:lvlText w:val="•"/>
      <w:lvlJc w:val="left"/>
      <w:pPr>
        <w:ind w:left="3518" w:hanging="385"/>
      </w:pPr>
      <w:rPr>
        <w:rFonts w:hint="default"/>
      </w:rPr>
    </w:lvl>
    <w:lvl w:ilvl="4" w:tplc="506A7172">
      <w:numFmt w:val="bullet"/>
      <w:lvlText w:val="•"/>
      <w:lvlJc w:val="left"/>
      <w:pPr>
        <w:ind w:left="4424" w:hanging="385"/>
      </w:pPr>
      <w:rPr>
        <w:rFonts w:hint="default"/>
      </w:rPr>
    </w:lvl>
    <w:lvl w:ilvl="5" w:tplc="B6BA9690">
      <w:numFmt w:val="bullet"/>
      <w:lvlText w:val="•"/>
      <w:lvlJc w:val="left"/>
      <w:pPr>
        <w:ind w:left="5330" w:hanging="385"/>
      </w:pPr>
      <w:rPr>
        <w:rFonts w:hint="default"/>
      </w:rPr>
    </w:lvl>
    <w:lvl w:ilvl="6" w:tplc="BA62E320">
      <w:numFmt w:val="bullet"/>
      <w:lvlText w:val="•"/>
      <w:lvlJc w:val="left"/>
      <w:pPr>
        <w:ind w:left="6236" w:hanging="385"/>
      </w:pPr>
      <w:rPr>
        <w:rFonts w:hint="default"/>
      </w:rPr>
    </w:lvl>
    <w:lvl w:ilvl="7" w:tplc="C590B760">
      <w:numFmt w:val="bullet"/>
      <w:lvlText w:val="•"/>
      <w:lvlJc w:val="left"/>
      <w:pPr>
        <w:ind w:left="7142" w:hanging="385"/>
      </w:pPr>
      <w:rPr>
        <w:rFonts w:hint="default"/>
      </w:rPr>
    </w:lvl>
    <w:lvl w:ilvl="8" w:tplc="4DE84936">
      <w:numFmt w:val="bullet"/>
      <w:lvlText w:val="•"/>
      <w:lvlJc w:val="left"/>
      <w:pPr>
        <w:ind w:left="8048" w:hanging="385"/>
      </w:pPr>
      <w:rPr>
        <w:rFonts w:hint="default"/>
      </w:rPr>
    </w:lvl>
  </w:abstractNum>
  <w:abstractNum w:abstractNumId="29" w15:restartNumberingAfterBreak="0">
    <w:nsid w:val="32F361B9"/>
    <w:multiLevelType w:val="hybridMultilevel"/>
    <w:tmpl w:val="618E247C"/>
    <w:lvl w:ilvl="0" w:tplc="2FD42A74">
      <w:start w:val="1"/>
      <w:numFmt w:val="upperLetter"/>
      <w:lvlText w:val="%1."/>
      <w:lvlJc w:val="left"/>
      <w:pPr>
        <w:ind w:left="800" w:hanging="385"/>
      </w:pPr>
      <w:rPr>
        <w:rFonts w:ascii="Georgia" w:eastAsia="Georgia" w:hAnsi="Georgia" w:cs="Georgia" w:hint="default"/>
        <w:spacing w:val="-1"/>
        <w:w w:val="109"/>
        <w:sz w:val="21"/>
        <w:szCs w:val="21"/>
      </w:rPr>
    </w:lvl>
    <w:lvl w:ilvl="1" w:tplc="ED2A20C6">
      <w:numFmt w:val="bullet"/>
      <w:lvlText w:val="•"/>
      <w:lvlJc w:val="left"/>
      <w:pPr>
        <w:ind w:left="1706" w:hanging="385"/>
      </w:pPr>
      <w:rPr>
        <w:rFonts w:hint="default"/>
      </w:rPr>
    </w:lvl>
    <w:lvl w:ilvl="2" w:tplc="B052D554">
      <w:numFmt w:val="bullet"/>
      <w:lvlText w:val="•"/>
      <w:lvlJc w:val="left"/>
      <w:pPr>
        <w:ind w:left="2612" w:hanging="385"/>
      </w:pPr>
      <w:rPr>
        <w:rFonts w:hint="default"/>
      </w:rPr>
    </w:lvl>
    <w:lvl w:ilvl="3" w:tplc="B85E611C">
      <w:numFmt w:val="bullet"/>
      <w:lvlText w:val="•"/>
      <w:lvlJc w:val="left"/>
      <w:pPr>
        <w:ind w:left="3518" w:hanging="385"/>
      </w:pPr>
      <w:rPr>
        <w:rFonts w:hint="default"/>
      </w:rPr>
    </w:lvl>
    <w:lvl w:ilvl="4" w:tplc="0A4E98AA">
      <w:numFmt w:val="bullet"/>
      <w:lvlText w:val="•"/>
      <w:lvlJc w:val="left"/>
      <w:pPr>
        <w:ind w:left="4424" w:hanging="385"/>
      </w:pPr>
      <w:rPr>
        <w:rFonts w:hint="default"/>
      </w:rPr>
    </w:lvl>
    <w:lvl w:ilvl="5" w:tplc="421A541C">
      <w:numFmt w:val="bullet"/>
      <w:lvlText w:val="•"/>
      <w:lvlJc w:val="left"/>
      <w:pPr>
        <w:ind w:left="5330" w:hanging="385"/>
      </w:pPr>
      <w:rPr>
        <w:rFonts w:hint="default"/>
      </w:rPr>
    </w:lvl>
    <w:lvl w:ilvl="6" w:tplc="115EBCFA">
      <w:numFmt w:val="bullet"/>
      <w:lvlText w:val="•"/>
      <w:lvlJc w:val="left"/>
      <w:pPr>
        <w:ind w:left="6236" w:hanging="385"/>
      </w:pPr>
      <w:rPr>
        <w:rFonts w:hint="default"/>
      </w:rPr>
    </w:lvl>
    <w:lvl w:ilvl="7" w:tplc="4A82CCCA">
      <w:numFmt w:val="bullet"/>
      <w:lvlText w:val="•"/>
      <w:lvlJc w:val="left"/>
      <w:pPr>
        <w:ind w:left="7142" w:hanging="385"/>
      </w:pPr>
      <w:rPr>
        <w:rFonts w:hint="default"/>
      </w:rPr>
    </w:lvl>
    <w:lvl w:ilvl="8" w:tplc="0AA4A184">
      <w:numFmt w:val="bullet"/>
      <w:lvlText w:val="•"/>
      <w:lvlJc w:val="left"/>
      <w:pPr>
        <w:ind w:left="8048" w:hanging="385"/>
      </w:pPr>
      <w:rPr>
        <w:rFonts w:hint="default"/>
      </w:rPr>
    </w:lvl>
  </w:abstractNum>
  <w:abstractNum w:abstractNumId="30" w15:restartNumberingAfterBreak="0">
    <w:nsid w:val="33CD7C8E"/>
    <w:multiLevelType w:val="multilevel"/>
    <w:tmpl w:val="6B3A1B68"/>
    <w:lvl w:ilvl="0">
      <w:start w:val="4"/>
      <w:numFmt w:val="decimal"/>
      <w:lvlText w:val="%1"/>
      <w:lvlJc w:val="left"/>
      <w:pPr>
        <w:ind w:left="705" w:hanging="612"/>
      </w:pPr>
      <w:rPr>
        <w:rFonts w:hint="default"/>
      </w:rPr>
    </w:lvl>
    <w:lvl w:ilvl="1">
      <w:start w:val="7"/>
      <w:numFmt w:val="decimal"/>
      <w:lvlText w:val="%1.%2"/>
      <w:lvlJc w:val="left"/>
      <w:pPr>
        <w:ind w:left="705" w:hanging="612"/>
      </w:pPr>
      <w:rPr>
        <w:rFonts w:hint="default"/>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31" w15:restartNumberingAfterBreak="0">
    <w:nsid w:val="341F4B0B"/>
    <w:multiLevelType w:val="multilevel"/>
    <w:tmpl w:val="AF4809C8"/>
    <w:lvl w:ilvl="0">
      <w:start w:val="3"/>
      <w:numFmt w:val="decimal"/>
      <w:lvlText w:val="%1"/>
      <w:lvlJc w:val="left"/>
      <w:pPr>
        <w:ind w:left="707" w:hanging="611"/>
      </w:pPr>
      <w:rPr>
        <w:rFonts w:hint="default"/>
      </w:rPr>
    </w:lvl>
    <w:lvl w:ilvl="1">
      <w:start w:val="2"/>
      <w:numFmt w:val="decimal"/>
      <w:lvlText w:val="%1.%2"/>
      <w:lvlJc w:val="left"/>
      <w:pPr>
        <w:ind w:left="707" w:hanging="611"/>
      </w:pPr>
      <w:rPr>
        <w:rFonts w:hint="default"/>
      </w:rPr>
    </w:lvl>
    <w:lvl w:ilvl="2">
      <w:start w:val="1"/>
      <w:numFmt w:val="decimal"/>
      <w:lvlText w:val="%1.%2.%3"/>
      <w:lvlJc w:val="left"/>
      <w:pPr>
        <w:ind w:left="707" w:hanging="611"/>
      </w:pPr>
      <w:rPr>
        <w:rFonts w:ascii="Georgia" w:eastAsia="Georgia" w:hAnsi="Georgia" w:cs="Georgia" w:hint="default"/>
        <w:spacing w:val="-2"/>
        <w:w w:val="112"/>
        <w:sz w:val="20"/>
        <w:szCs w:val="20"/>
      </w:rPr>
    </w:lvl>
    <w:lvl w:ilvl="3">
      <w:numFmt w:val="bullet"/>
      <w:lvlText w:val="•"/>
      <w:lvlJc w:val="left"/>
      <w:pPr>
        <w:ind w:left="1779" w:hanging="611"/>
      </w:pPr>
      <w:rPr>
        <w:rFonts w:hint="default"/>
      </w:rPr>
    </w:lvl>
    <w:lvl w:ilvl="4">
      <w:numFmt w:val="bullet"/>
      <w:lvlText w:val="•"/>
      <w:lvlJc w:val="left"/>
      <w:pPr>
        <w:ind w:left="2138" w:hanging="611"/>
      </w:pPr>
      <w:rPr>
        <w:rFonts w:hint="default"/>
      </w:rPr>
    </w:lvl>
    <w:lvl w:ilvl="5">
      <w:numFmt w:val="bullet"/>
      <w:lvlText w:val="•"/>
      <w:lvlJc w:val="left"/>
      <w:pPr>
        <w:ind w:left="2498" w:hanging="611"/>
      </w:pPr>
      <w:rPr>
        <w:rFonts w:hint="default"/>
      </w:rPr>
    </w:lvl>
    <w:lvl w:ilvl="6">
      <w:numFmt w:val="bullet"/>
      <w:lvlText w:val="•"/>
      <w:lvlJc w:val="left"/>
      <w:pPr>
        <w:ind w:left="2858" w:hanging="611"/>
      </w:pPr>
      <w:rPr>
        <w:rFonts w:hint="default"/>
      </w:rPr>
    </w:lvl>
    <w:lvl w:ilvl="7">
      <w:numFmt w:val="bullet"/>
      <w:lvlText w:val="•"/>
      <w:lvlJc w:val="left"/>
      <w:pPr>
        <w:ind w:left="3217" w:hanging="611"/>
      </w:pPr>
      <w:rPr>
        <w:rFonts w:hint="default"/>
      </w:rPr>
    </w:lvl>
    <w:lvl w:ilvl="8">
      <w:numFmt w:val="bullet"/>
      <w:lvlText w:val="•"/>
      <w:lvlJc w:val="left"/>
      <w:pPr>
        <w:ind w:left="3577" w:hanging="611"/>
      </w:pPr>
      <w:rPr>
        <w:rFonts w:hint="default"/>
      </w:rPr>
    </w:lvl>
  </w:abstractNum>
  <w:abstractNum w:abstractNumId="32" w15:restartNumberingAfterBreak="0">
    <w:nsid w:val="37CD7C92"/>
    <w:multiLevelType w:val="multilevel"/>
    <w:tmpl w:val="C04CD1D8"/>
    <w:lvl w:ilvl="0">
      <w:start w:val="4"/>
      <w:numFmt w:val="decimal"/>
      <w:lvlText w:val="%1"/>
      <w:lvlJc w:val="left"/>
      <w:pPr>
        <w:ind w:left="705" w:hanging="612"/>
      </w:pPr>
      <w:rPr>
        <w:rFonts w:hint="default"/>
      </w:rPr>
    </w:lvl>
    <w:lvl w:ilvl="1">
      <w:start w:val="2"/>
      <w:numFmt w:val="decimal"/>
      <w:lvlText w:val="%1.%2"/>
      <w:lvlJc w:val="left"/>
      <w:pPr>
        <w:ind w:left="705" w:hanging="612"/>
      </w:pPr>
      <w:rPr>
        <w:rFonts w:hint="default"/>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6" w:hanging="612"/>
      </w:pPr>
      <w:rPr>
        <w:rFonts w:hint="default"/>
      </w:rPr>
    </w:lvl>
    <w:lvl w:ilvl="4">
      <w:numFmt w:val="bullet"/>
      <w:lvlText w:val="•"/>
      <w:lvlJc w:val="left"/>
      <w:pPr>
        <w:ind w:left="2148" w:hanging="612"/>
      </w:pPr>
      <w:rPr>
        <w:rFonts w:hint="default"/>
      </w:rPr>
    </w:lvl>
    <w:lvl w:ilvl="5">
      <w:numFmt w:val="bullet"/>
      <w:lvlText w:val="•"/>
      <w:lvlJc w:val="left"/>
      <w:pPr>
        <w:ind w:left="2511" w:hanging="612"/>
      </w:pPr>
      <w:rPr>
        <w:rFonts w:hint="default"/>
      </w:rPr>
    </w:lvl>
    <w:lvl w:ilvl="6">
      <w:numFmt w:val="bullet"/>
      <w:lvlText w:val="•"/>
      <w:lvlJc w:val="left"/>
      <w:pPr>
        <w:ind w:left="2873" w:hanging="612"/>
      </w:pPr>
      <w:rPr>
        <w:rFonts w:hint="default"/>
      </w:rPr>
    </w:lvl>
    <w:lvl w:ilvl="7">
      <w:numFmt w:val="bullet"/>
      <w:lvlText w:val="•"/>
      <w:lvlJc w:val="left"/>
      <w:pPr>
        <w:ind w:left="3235" w:hanging="612"/>
      </w:pPr>
      <w:rPr>
        <w:rFonts w:hint="default"/>
      </w:rPr>
    </w:lvl>
    <w:lvl w:ilvl="8">
      <w:numFmt w:val="bullet"/>
      <w:lvlText w:val="•"/>
      <w:lvlJc w:val="left"/>
      <w:pPr>
        <w:ind w:left="3597" w:hanging="612"/>
      </w:pPr>
      <w:rPr>
        <w:rFonts w:hint="default"/>
      </w:rPr>
    </w:lvl>
  </w:abstractNum>
  <w:abstractNum w:abstractNumId="33" w15:restartNumberingAfterBreak="0">
    <w:nsid w:val="38C65501"/>
    <w:multiLevelType w:val="multilevel"/>
    <w:tmpl w:val="04B27FAA"/>
    <w:lvl w:ilvl="0">
      <w:start w:val="4"/>
      <w:numFmt w:val="decimal"/>
      <w:lvlText w:val="%1"/>
      <w:lvlJc w:val="left"/>
      <w:pPr>
        <w:ind w:left="744" w:hanging="648"/>
      </w:pPr>
      <w:rPr>
        <w:rFonts w:hint="default"/>
      </w:rPr>
    </w:lvl>
    <w:lvl w:ilvl="1">
      <w:start w:val="11"/>
      <w:numFmt w:val="decimal"/>
      <w:lvlText w:val="%1.%2"/>
      <w:lvlJc w:val="left"/>
      <w:pPr>
        <w:ind w:left="744" w:hanging="648"/>
      </w:pPr>
      <w:rPr>
        <w:rFonts w:hint="default"/>
      </w:rPr>
    </w:lvl>
    <w:lvl w:ilvl="2">
      <w:start w:val="1"/>
      <w:numFmt w:val="decimal"/>
      <w:lvlText w:val="%1.%2.%3"/>
      <w:lvlJc w:val="left"/>
      <w:pPr>
        <w:ind w:left="707" w:hanging="648"/>
      </w:pPr>
      <w:rPr>
        <w:rFonts w:ascii="Georgia" w:eastAsia="Georgia" w:hAnsi="Georgia" w:cs="Georgia" w:hint="default"/>
        <w:spacing w:val="-2"/>
        <w:w w:val="111"/>
        <w:sz w:val="20"/>
        <w:szCs w:val="20"/>
      </w:rPr>
    </w:lvl>
    <w:lvl w:ilvl="3">
      <w:numFmt w:val="bullet"/>
      <w:lvlText w:val="•"/>
      <w:lvlJc w:val="left"/>
      <w:pPr>
        <w:ind w:left="1531" w:hanging="648"/>
      </w:pPr>
      <w:rPr>
        <w:rFonts w:hint="default"/>
      </w:rPr>
    </w:lvl>
    <w:lvl w:ilvl="4">
      <w:numFmt w:val="bullet"/>
      <w:lvlText w:val="•"/>
      <w:lvlJc w:val="left"/>
      <w:pPr>
        <w:ind w:left="1926" w:hanging="648"/>
      </w:pPr>
      <w:rPr>
        <w:rFonts w:hint="default"/>
      </w:rPr>
    </w:lvl>
    <w:lvl w:ilvl="5">
      <w:numFmt w:val="bullet"/>
      <w:lvlText w:val="•"/>
      <w:lvlJc w:val="left"/>
      <w:pPr>
        <w:ind w:left="2322" w:hanging="648"/>
      </w:pPr>
      <w:rPr>
        <w:rFonts w:hint="default"/>
      </w:rPr>
    </w:lvl>
    <w:lvl w:ilvl="6">
      <w:numFmt w:val="bullet"/>
      <w:lvlText w:val="•"/>
      <w:lvlJc w:val="left"/>
      <w:pPr>
        <w:ind w:left="2717" w:hanging="648"/>
      </w:pPr>
      <w:rPr>
        <w:rFonts w:hint="default"/>
      </w:rPr>
    </w:lvl>
    <w:lvl w:ilvl="7">
      <w:numFmt w:val="bullet"/>
      <w:lvlText w:val="•"/>
      <w:lvlJc w:val="left"/>
      <w:pPr>
        <w:ind w:left="3113" w:hanging="648"/>
      </w:pPr>
      <w:rPr>
        <w:rFonts w:hint="default"/>
      </w:rPr>
    </w:lvl>
    <w:lvl w:ilvl="8">
      <w:numFmt w:val="bullet"/>
      <w:lvlText w:val="•"/>
      <w:lvlJc w:val="left"/>
      <w:pPr>
        <w:ind w:left="3508" w:hanging="648"/>
      </w:pPr>
      <w:rPr>
        <w:rFonts w:hint="default"/>
      </w:rPr>
    </w:lvl>
  </w:abstractNum>
  <w:abstractNum w:abstractNumId="34" w15:restartNumberingAfterBreak="0">
    <w:nsid w:val="3E614680"/>
    <w:multiLevelType w:val="multilevel"/>
    <w:tmpl w:val="098446BA"/>
    <w:lvl w:ilvl="0">
      <w:start w:val="3"/>
      <w:numFmt w:val="decimal"/>
      <w:lvlText w:val="%1"/>
      <w:lvlJc w:val="left"/>
      <w:pPr>
        <w:ind w:left="707" w:hanging="611"/>
      </w:pPr>
      <w:rPr>
        <w:rFonts w:hint="default"/>
      </w:rPr>
    </w:lvl>
    <w:lvl w:ilvl="1">
      <w:start w:val="1"/>
      <w:numFmt w:val="decimal"/>
      <w:lvlText w:val="%1.%2"/>
      <w:lvlJc w:val="left"/>
      <w:pPr>
        <w:ind w:left="707" w:hanging="611"/>
      </w:pPr>
      <w:rPr>
        <w:rFonts w:hint="default"/>
      </w:rPr>
    </w:lvl>
    <w:lvl w:ilvl="2">
      <w:start w:val="1"/>
      <w:numFmt w:val="decimal"/>
      <w:lvlText w:val="%1.%2.%3"/>
      <w:lvlJc w:val="left"/>
      <w:pPr>
        <w:ind w:left="707" w:hanging="611"/>
      </w:pPr>
      <w:rPr>
        <w:rFonts w:ascii="Georgia" w:eastAsia="Georgia" w:hAnsi="Georgia" w:cs="Georgia" w:hint="default"/>
        <w:spacing w:val="-2"/>
        <w:w w:val="113"/>
        <w:sz w:val="20"/>
        <w:szCs w:val="20"/>
      </w:rPr>
    </w:lvl>
    <w:lvl w:ilvl="3">
      <w:numFmt w:val="bullet"/>
      <w:lvlText w:val="•"/>
      <w:lvlJc w:val="left"/>
      <w:pPr>
        <w:ind w:left="1779" w:hanging="611"/>
      </w:pPr>
      <w:rPr>
        <w:rFonts w:hint="default"/>
      </w:rPr>
    </w:lvl>
    <w:lvl w:ilvl="4">
      <w:numFmt w:val="bullet"/>
      <w:lvlText w:val="•"/>
      <w:lvlJc w:val="left"/>
      <w:pPr>
        <w:ind w:left="2138" w:hanging="611"/>
      </w:pPr>
      <w:rPr>
        <w:rFonts w:hint="default"/>
      </w:rPr>
    </w:lvl>
    <w:lvl w:ilvl="5">
      <w:numFmt w:val="bullet"/>
      <w:lvlText w:val="•"/>
      <w:lvlJc w:val="left"/>
      <w:pPr>
        <w:ind w:left="2498" w:hanging="611"/>
      </w:pPr>
      <w:rPr>
        <w:rFonts w:hint="default"/>
      </w:rPr>
    </w:lvl>
    <w:lvl w:ilvl="6">
      <w:numFmt w:val="bullet"/>
      <w:lvlText w:val="•"/>
      <w:lvlJc w:val="left"/>
      <w:pPr>
        <w:ind w:left="2858" w:hanging="611"/>
      </w:pPr>
      <w:rPr>
        <w:rFonts w:hint="default"/>
      </w:rPr>
    </w:lvl>
    <w:lvl w:ilvl="7">
      <w:numFmt w:val="bullet"/>
      <w:lvlText w:val="•"/>
      <w:lvlJc w:val="left"/>
      <w:pPr>
        <w:ind w:left="3217" w:hanging="611"/>
      </w:pPr>
      <w:rPr>
        <w:rFonts w:hint="default"/>
      </w:rPr>
    </w:lvl>
    <w:lvl w:ilvl="8">
      <w:numFmt w:val="bullet"/>
      <w:lvlText w:val="•"/>
      <w:lvlJc w:val="left"/>
      <w:pPr>
        <w:ind w:left="3577" w:hanging="611"/>
      </w:pPr>
      <w:rPr>
        <w:rFonts w:hint="default"/>
      </w:rPr>
    </w:lvl>
  </w:abstractNum>
  <w:abstractNum w:abstractNumId="35" w15:restartNumberingAfterBreak="0">
    <w:nsid w:val="3FC07B22"/>
    <w:multiLevelType w:val="multilevel"/>
    <w:tmpl w:val="A4CCBE02"/>
    <w:lvl w:ilvl="0">
      <w:start w:val="4"/>
      <w:numFmt w:val="decimal"/>
      <w:lvlText w:val="%1"/>
      <w:lvlJc w:val="left"/>
      <w:pPr>
        <w:ind w:left="707" w:hanging="612"/>
      </w:pPr>
      <w:rPr>
        <w:rFonts w:hint="default"/>
      </w:rPr>
    </w:lvl>
    <w:lvl w:ilvl="1">
      <w:start w:val="7"/>
      <w:numFmt w:val="decimal"/>
      <w:lvlText w:val="%1.%2"/>
      <w:lvlJc w:val="left"/>
      <w:pPr>
        <w:ind w:left="707" w:hanging="612"/>
      </w:pPr>
      <w:rPr>
        <w:rFonts w:hint="default"/>
      </w:rPr>
    </w:lvl>
    <w:lvl w:ilvl="2">
      <w:start w:val="1"/>
      <w:numFmt w:val="decimal"/>
      <w:lvlText w:val="%1.%2.%3"/>
      <w:lvlJc w:val="left"/>
      <w:pPr>
        <w:ind w:left="707" w:hanging="612"/>
      </w:pPr>
      <w:rPr>
        <w:rFonts w:ascii="Georgia" w:eastAsia="Georgia" w:hAnsi="Georgia" w:cs="Georgia" w:hint="default"/>
        <w:spacing w:val="-2"/>
        <w:w w:val="111"/>
        <w:sz w:val="20"/>
        <w:szCs w:val="20"/>
      </w:rPr>
    </w:lvl>
    <w:lvl w:ilvl="3">
      <w:numFmt w:val="bullet"/>
      <w:lvlText w:val="•"/>
      <w:lvlJc w:val="left"/>
      <w:pPr>
        <w:ind w:left="1780" w:hanging="612"/>
      </w:pPr>
      <w:rPr>
        <w:rFonts w:hint="default"/>
      </w:rPr>
    </w:lvl>
    <w:lvl w:ilvl="4">
      <w:numFmt w:val="bullet"/>
      <w:lvlText w:val="•"/>
      <w:lvlJc w:val="left"/>
      <w:pPr>
        <w:ind w:left="2140" w:hanging="612"/>
      </w:pPr>
      <w:rPr>
        <w:rFonts w:hint="default"/>
      </w:rPr>
    </w:lvl>
    <w:lvl w:ilvl="5">
      <w:numFmt w:val="bullet"/>
      <w:lvlText w:val="•"/>
      <w:lvlJc w:val="left"/>
      <w:pPr>
        <w:ind w:left="2500" w:hanging="612"/>
      </w:pPr>
      <w:rPr>
        <w:rFonts w:hint="default"/>
      </w:rPr>
    </w:lvl>
    <w:lvl w:ilvl="6">
      <w:numFmt w:val="bullet"/>
      <w:lvlText w:val="•"/>
      <w:lvlJc w:val="left"/>
      <w:pPr>
        <w:ind w:left="2860" w:hanging="612"/>
      </w:pPr>
      <w:rPr>
        <w:rFonts w:hint="default"/>
      </w:rPr>
    </w:lvl>
    <w:lvl w:ilvl="7">
      <w:numFmt w:val="bullet"/>
      <w:lvlText w:val="•"/>
      <w:lvlJc w:val="left"/>
      <w:pPr>
        <w:ind w:left="3220" w:hanging="612"/>
      </w:pPr>
      <w:rPr>
        <w:rFonts w:hint="default"/>
      </w:rPr>
    </w:lvl>
    <w:lvl w:ilvl="8">
      <w:numFmt w:val="bullet"/>
      <w:lvlText w:val="•"/>
      <w:lvlJc w:val="left"/>
      <w:pPr>
        <w:ind w:left="3580" w:hanging="612"/>
      </w:pPr>
      <w:rPr>
        <w:rFonts w:hint="default"/>
      </w:rPr>
    </w:lvl>
  </w:abstractNum>
  <w:abstractNum w:abstractNumId="36" w15:restartNumberingAfterBreak="0">
    <w:nsid w:val="40BF25F4"/>
    <w:multiLevelType w:val="multilevel"/>
    <w:tmpl w:val="D124EFE0"/>
    <w:lvl w:ilvl="0">
      <w:start w:val="4"/>
      <w:numFmt w:val="decimal"/>
      <w:lvlText w:val="%1"/>
      <w:lvlJc w:val="left"/>
      <w:pPr>
        <w:ind w:left="705" w:hanging="612"/>
      </w:pPr>
      <w:rPr>
        <w:rFonts w:hint="default"/>
      </w:rPr>
    </w:lvl>
    <w:lvl w:ilvl="1">
      <w:start w:val="1"/>
      <w:numFmt w:val="decimal"/>
      <w:lvlText w:val="%1.%2"/>
      <w:lvlJc w:val="left"/>
      <w:pPr>
        <w:ind w:left="705" w:hanging="612"/>
      </w:pPr>
      <w:rPr>
        <w:rFonts w:hint="default"/>
      </w:rPr>
    </w:lvl>
    <w:lvl w:ilvl="2">
      <w:start w:val="2"/>
      <w:numFmt w:val="decimal"/>
      <w:lvlText w:val="%1.%2.%3"/>
      <w:lvlJc w:val="left"/>
      <w:pPr>
        <w:ind w:left="705" w:hanging="612"/>
      </w:pPr>
      <w:rPr>
        <w:rFonts w:ascii="Georgia" w:eastAsia="Georgia" w:hAnsi="Georgia" w:cs="Georgia" w:hint="default"/>
        <w:spacing w:val="-2"/>
        <w:w w:val="110"/>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37" w15:restartNumberingAfterBreak="0">
    <w:nsid w:val="427C482D"/>
    <w:multiLevelType w:val="multilevel"/>
    <w:tmpl w:val="E4B2FE4A"/>
    <w:lvl w:ilvl="0">
      <w:start w:val="4"/>
      <w:numFmt w:val="decimal"/>
      <w:lvlText w:val="%1"/>
      <w:lvlJc w:val="left"/>
      <w:pPr>
        <w:ind w:left="707" w:hanging="648"/>
      </w:pPr>
      <w:rPr>
        <w:rFonts w:hint="default"/>
      </w:rPr>
    </w:lvl>
    <w:lvl w:ilvl="1">
      <w:start w:val="12"/>
      <w:numFmt w:val="decimal"/>
      <w:lvlText w:val="%1.%2"/>
      <w:lvlJc w:val="left"/>
      <w:pPr>
        <w:ind w:left="707" w:hanging="648"/>
      </w:pPr>
      <w:rPr>
        <w:rFonts w:hint="default"/>
      </w:rPr>
    </w:lvl>
    <w:lvl w:ilvl="2">
      <w:start w:val="3"/>
      <w:numFmt w:val="decimal"/>
      <w:lvlText w:val="%1.%2.%3"/>
      <w:lvlJc w:val="left"/>
      <w:pPr>
        <w:ind w:left="707" w:hanging="648"/>
      </w:pPr>
      <w:rPr>
        <w:rFonts w:ascii="Georgia" w:eastAsia="Georgia" w:hAnsi="Georgia" w:cs="Georgia" w:hint="default"/>
        <w:spacing w:val="-2"/>
        <w:w w:val="111"/>
        <w:sz w:val="20"/>
        <w:szCs w:val="20"/>
      </w:rPr>
    </w:lvl>
    <w:lvl w:ilvl="3">
      <w:numFmt w:val="bullet"/>
      <w:lvlText w:val="•"/>
      <w:lvlJc w:val="left"/>
      <w:pPr>
        <w:ind w:left="1780" w:hanging="648"/>
      </w:pPr>
      <w:rPr>
        <w:rFonts w:hint="default"/>
      </w:rPr>
    </w:lvl>
    <w:lvl w:ilvl="4">
      <w:numFmt w:val="bullet"/>
      <w:lvlText w:val="•"/>
      <w:lvlJc w:val="left"/>
      <w:pPr>
        <w:ind w:left="2140" w:hanging="648"/>
      </w:pPr>
      <w:rPr>
        <w:rFonts w:hint="default"/>
      </w:rPr>
    </w:lvl>
    <w:lvl w:ilvl="5">
      <w:numFmt w:val="bullet"/>
      <w:lvlText w:val="•"/>
      <w:lvlJc w:val="left"/>
      <w:pPr>
        <w:ind w:left="2500" w:hanging="648"/>
      </w:pPr>
      <w:rPr>
        <w:rFonts w:hint="default"/>
      </w:rPr>
    </w:lvl>
    <w:lvl w:ilvl="6">
      <w:numFmt w:val="bullet"/>
      <w:lvlText w:val="•"/>
      <w:lvlJc w:val="left"/>
      <w:pPr>
        <w:ind w:left="2860" w:hanging="648"/>
      </w:pPr>
      <w:rPr>
        <w:rFonts w:hint="default"/>
      </w:rPr>
    </w:lvl>
    <w:lvl w:ilvl="7">
      <w:numFmt w:val="bullet"/>
      <w:lvlText w:val="•"/>
      <w:lvlJc w:val="left"/>
      <w:pPr>
        <w:ind w:left="3220" w:hanging="648"/>
      </w:pPr>
      <w:rPr>
        <w:rFonts w:hint="default"/>
      </w:rPr>
    </w:lvl>
    <w:lvl w:ilvl="8">
      <w:numFmt w:val="bullet"/>
      <w:lvlText w:val="•"/>
      <w:lvlJc w:val="left"/>
      <w:pPr>
        <w:ind w:left="3580" w:hanging="648"/>
      </w:pPr>
      <w:rPr>
        <w:rFonts w:hint="default"/>
      </w:rPr>
    </w:lvl>
  </w:abstractNum>
  <w:abstractNum w:abstractNumId="38" w15:restartNumberingAfterBreak="0">
    <w:nsid w:val="43665ED2"/>
    <w:multiLevelType w:val="multilevel"/>
    <w:tmpl w:val="F69A257A"/>
    <w:lvl w:ilvl="0">
      <w:start w:val="4"/>
      <w:numFmt w:val="decimal"/>
      <w:lvlText w:val="%1"/>
      <w:lvlJc w:val="left"/>
      <w:pPr>
        <w:ind w:left="707" w:hanging="612"/>
      </w:pPr>
      <w:rPr>
        <w:rFonts w:hint="default"/>
      </w:rPr>
    </w:lvl>
    <w:lvl w:ilvl="1">
      <w:start w:val="6"/>
      <w:numFmt w:val="decimal"/>
      <w:lvlText w:val="%1.%2"/>
      <w:lvlJc w:val="left"/>
      <w:pPr>
        <w:ind w:left="707" w:hanging="612"/>
      </w:pPr>
      <w:rPr>
        <w:rFonts w:hint="default"/>
      </w:rPr>
    </w:lvl>
    <w:lvl w:ilvl="2">
      <w:start w:val="1"/>
      <w:numFmt w:val="decimal"/>
      <w:lvlText w:val="%1.%2.%3"/>
      <w:lvlJc w:val="left"/>
      <w:pPr>
        <w:ind w:left="707" w:hanging="612"/>
      </w:pPr>
      <w:rPr>
        <w:rFonts w:ascii="Georgia" w:eastAsia="Georgia" w:hAnsi="Georgia" w:cs="Georgia" w:hint="default"/>
        <w:spacing w:val="-2"/>
        <w:w w:val="111"/>
        <w:sz w:val="20"/>
        <w:szCs w:val="20"/>
      </w:rPr>
    </w:lvl>
    <w:lvl w:ilvl="3">
      <w:numFmt w:val="bullet"/>
      <w:lvlText w:val="•"/>
      <w:lvlJc w:val="left"/>
      <w:pPr>
        <w:ind w:left="1780" w:hanging="612"/>
      </w:pPr>
      <w:rPr>
        <w:rFonts w:hint="default"/>
      </w:rPr>
    </w:lvl>
    <w:lvl w:ilvl="4">
      <w:numFmt w:val="bullet"/>
      <w:lvlText w:val="•"/>
      <w:lvlJc w:val="left"/>
      <w:pPr>
        <w:ind w:left="2140" w:hanging="612"/>
      </w:pPr>
      <w:rPr>
        <w:rFonts w:hint="default"/>
      </w:rPr>
    </w:lvl>
    <w:lvl w:ilvl="5">
      <w:numFmt w:val="bullet"/>
      <w:lvlText w:val="•"/>
      <w:lvlJc w:val="left"/>
      <w:pPr>
        <w:ind w:left="2500" w:hanging="612"/>
      </w:pPr>
      <w:rPr>
        <w:rFonts w:hint="default"/>
      </w:rPr>
    </w:lvl>
    <w:lvl w:ilvl="6">
      <w:numFmt w:val="bullet"/>
      <w:lvlText w:val="•"/>
      <w:lvlJc w:val="left"/>
      <w:pPr>
        <w:ind w:left="2860" w:hanging="612"/>
      </w:pPr>
      <w:rPr>
        <w:rFonts w:hint="default"/>
      </w:rPr>
    </w:lvl>
    <w:lvl w:ilvl="7">
      <w:numFmt w:val="bullet"/>
      <w:lvlText w:val="•"/>
      <w:lvlJc w:val="left"/>
      <w:pPr>
        <w:ind w:left="3220" w:hanging="612"/>
      </w:pPr>
      <w:rPr>
        <w:rFonts w:hint="default"/>
      </w:rPr>
    </w:lvl>
    <w:lvl w:ilvl="8">
      <w:numFmt w:val="bullet"/>
      <w:lvlText w:val="•"/>
      <w:lvlJc w:val="left"/>
      <w:pPr>
        <w:ind w:left="3580" w:hanging="612"/>
      </w:pPr>
      <w:rPr>
        <w:rFonts w:hint="default"/>
      </w:rPr>
    </w:lvl>
  </w:abstractNum>
  <w:abstractNum w:abstractNumId="39" w15:restartNumberingAfterBreak="0">
    <w:nsid w:val="447F0A3D"/>
    <w:multiLevelType w:val="multilevel"/>
    <w:tmpl w:val="329040F8"/>
    <w:lvl w:ilvl="0">
      <w:start w:val="4"/>
      <w:numFmt w:val="decimal"/>
      <w:lvlText w:val="%1"/>
      <w:lvlJc w:val="left"/>
      <w:pPr>
        <w:ind w:left="705" w:hanging="612"/>
      </w:pPr>
      <w:rPr>
        <w:rFonts w:hint="default"/>
      </w:rPr>
    </w:lvl>
    <w:lvl w:ilvl="1">
      <w:start w:val="2"/>
      <w:numFmt w:val="decimal"/>
      <w:lvlText w:val="%1.%2"/>
      <w:lvlJc w:val="left"/>
      <w:pPr>
        <w:ind w:left="705" w:hanging="612"/>
      </w:pPr>
      <w:rPr>
        <w:rFonts w:hint="default"/>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6" w:hanging="612"/>
      </w:pPr>
      <w:rPr>
        <w:rFonts w:hint="default"/>
      </w:rPr>
    </w:lvl>
    <w:lvl w:ilvl="4">
      <w:numFmt w:val="bullet"/>
      <w:lvlText w:val="•"/>
      <w:lvlJc w:val="left"/>
      <w:pPr>
        <w:ind w:left="2148" w:hanging="612"/>
      </w:pPr>
      <w:rPr>
        <w:rFonts w:hint="default"/>
      </w:rPr>
    </w:lvl>
    <w:lvl w:ilvl="5">
      <w:numFmt w:val="bullet"/>
      <w:lvlText w:val="•"/>
      <w:lvlJc w:val="left"/>
      <w:pPr>
        <w:ind w:left="2511" w:hanging="612"/>
      </w:pPr>
      <w:rPr>
        <w:rFonts w:hint="default"/>
      </w:rPr>
    </w:lvl>
    <w:lvl w:ilvl="6">
      <w:numFmt w:val="bullet"/>
      <w:lvlText w:val="•"/>
      <w:lvlJc w:val="left"/>
      <w:pPr>
        <w:ind w:left="2873" w:hanging="612"/>
      </w:pPr>
      <w:rPr>
        <w:rFonts w:hint="default"/>
      </w:rPr>
    </w:lvl>
    <w:lvl w:ilvl="7">
      <w:numFmt w:val="bullet"/>
      <w:lvlText w:val="•"/>
      <w:lvlJc w:val="left"/>
      <w:pPr>
        <w:ind w:left="3235" w:hanging="612"/>
      </w:pPr>
      <w:rPr>
        <w:rFonts w:hint="default"/>
      </w:rPr>
    </w:lvl>
    <w:lvl w:ilvl="8">
      <w:numFmt w:val="bullet"/>
      <w:lvlText w:val="•"/>
      <w:lvlJc w:val="left"/>
      <w:pPr>
        <w:ind w:left="3597" w:hanging="612"/>
      </w:pPr>
      <w:rPr>
        <w:rFonts w:hint="default"/>
      </w:rPr>
    </w:lvl>
  </w:abstractNum>
  <w:abstractNum w:abstractNumId="40" w15:restartNumberingAfterBreak="0">
    <w:nsid w:val="45994D00"/>
    <w:multiLevelType w:val="multilevel"/>
    <w:tmpl w:val="E810714C"/>
    <w:lvl w:ilvl="0">
      <w:start w:val="4"/>
      <w:numFmt w:val="decimal"/>
      <w:lvlText w:val="%1"/>
      <w:lvlJc w:val="left"/>
      <w:pPr>
        <w:ind w:left="685" w:hanging="648"/>
      </w:pPr>
      <w:rPr>
        <w:rFonts w:hint="default"/>
      </w:rPr>
    </w:lvl>
    <w:lvl w:ilvl="1">
      <w:start w:val="15"/>
      <w:numFmt w:val="decimal"/>
      <w:lvlText w:val="%1.%2"/>
      <w:lvlJc w:val="left"/>
      <w:pPr>
        <w:ind w:left="685" w:hanging="648"/>
      </w:pPr>
      <w:rPr>
        <w:rFonts w:hint="default"/>
      </w:rPr>
    </w:lvl>
    <w:lvl w:ilvl="2">
      <w:start w:val="1"/>
      <w:numFmt w:val="decimal"/>
      <w:lvlText w:val="%1.%2.%3"/>
      <w:lvlJc w:val="left"/>
      <w:pPr>
        <w:ind w:left="685" w:hanging="648"/>
      </w:pPr>
      <w:rPr>
        <w:rFonts w:ascii="Georgia" w:eastAsia="Georgia" w:hAnsi="Georgia" w:cs="Georgia" w:hint="default"/>
        <w:spacing w:val="-2"/>
        <w:w w:val="111"/>
        <w:sz w:val="20"/>
        <w:szCs w:val="20"/>
      </w:rPr>
    </w:lvl>
    <w:lvl w:ilvl="3">
      <w:numFmt w:val="bullet"/>
      <w:lvlText w:val="•"/>
      <w:lvlJc w:val="left"/>
      <w:pPr>
        <w:ind w:left="1771" w:hanging="648"/>
      </w:pPr>
      <w:rPr>
        <w:rFonts w:hint="default"/>
      </w:rPr>
    </w:lvl>
    <w:lvl w:ilvl="4">
      <w:numFmt w:val="bullet"/>
      <w:lvlText w:val="•"/>
      <w:lvlJc w:val="left"/>
      <w:pPr>
        <w:ind w:left="2134" w:hanging="648"/>
      </w:pPr>
      <w:rPr>
        <w:rFonts w:hint="default"/>
      </w:rPr>
    </w:lvl>
    <w:lvl w:ilvl="5">
      <w:numFmt w:val="bullet"/>
      <w:lvlText w:val="•"/>
      <w:lvlJc w:val="left"/>
      <w:pPr>
        <w:ind w:left="2498" w:hanging="648"/>
      </w:pPr>
      <w:rPr>
        <w:rFonts w:hint="default"/>
      </w:rPr>
    </w:lvl>
    <w:lvl w:ilvl="6">
      <w:numFmt w:val="bullet"/>
      <w:lvlText w:val="•"/>
      <w:lvlJc w:val="left"/>
      <w:pPr>
        <w:ind w:left="2862" w:hanging="648"/>
      </w:pPr>
      <w:rPr>
        <w:rFonts w:hint="default"/>
      </w:rPr>
    </w:lvl>
    <w:lvl w:ilvl="7">
      <w:numFmt w:val="bullet"/>
      <w:lvlText w:val="•"/>
      <w:lvlJc w:val="left"/>
      <w:pPr>
        <w:ind w:left="3225" w:hanging="648"/>
      </w:pPr>
      <w:rPr>
        <w:rFonts w:hint="default"/>
      </w:rPr>
    </w:lvl>
    <w:lvl w:ilvl="8">
      <w:numFmt w:val="bullet"/>
      <w:lvlText w:val="•"/>
      <w:lvlJc w:val="left"/>
      <w:pPr>
        <w:ind w:left="3589" w:hanging="648"/>
      </w:pPr>
      <w:rPr>
        <w:rFonts w:hint="default"/>
      </w:rPr>
    </w:lvl>
  </w:abstractNum>
  <w:abstractNum w:abstractNumId="41" w15:restartNumberingAfterBreak="0">
    <w:nsid w:val="469C1EED"/>
    <w:multiLevelType w:val="multilevel"/>
    <w:tmpl w:val="F3883880"/>
    <w:lvl w:ilvl="0">
      <w:start w:val="4"/>
      <w:numFmt w:val="decimal"/>
      <w:lvlText w:val="%1"/>
      <w:lvlJc w:val="left"/>
      <w:pPr>
        <w:ind w:left="528" w:hanging="435"/>
      </w:pPr>
      <w:rPr>
        <w:rFonts w:hint="default"/>
      </w:rPr>
    </w:lvl>
    <w:lvl w:ilvl="1">
      <w:start w:val="4"/>
      <w:numFmt w:val="decimal"/>
      <w:lvlText w:val="%1.%2"/>
      <w:lvlJc w:val="left"/>
      <w:pPr>
        <w:ind w:left="528" w:hanging="435"/>
      </w:pPr>
      <w:rPr>
        <w:rFonts w:ascii="Georgia" w:eastAsia="Georgia" w:hAnsi="Georgia" w:cs="Georgia" w:hint="default"/>
        <w:spacing w:val="-2"/>
        <w:w w:val="108"/>
        <w:sz w:val="20"/>
        <w:szCs w:val="20"/>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503" w:hanging="612"/>
      </w:pPr>
      <w:rPr>
        <w:rFonts w:hint="default"/>
      </w:rPr>
    </w:lvl>
    <w:lvl w:ilvl="4">
      <w:numFmt w:val="bullet"/>
      <w:lvlText w:val="•"/>
      <w:lvlJc w:val="left"/>
      <w:pPr>
        <w:ind w:left="1905" w:hanging="612"/>
      </w:pPr>
      <w:rPr>
        <w:rFonts w:hint="default"/>
      </w:rPr>
    </w:lvl>
    <w:lvl w:ilvl="5">
      <w:numFmt w:val="bullet"/>
      <w:lvlText w:val="•"/>
      <w:lvlJc w:val="left"/>
      <w:pPr>
        <w:ind w:left="2307" w:hanging="612"/>
      </w:pPr>
      <w:rPr>
        <w:rFonts w:hint="default"/>
      </w:rPr>
    </w:lvl>
    <w:lvl w:ilvl="6">
      <w:numFmt w:val="bullet"/>
      <w:lvlText w:val="•"/>
      <w:lvlJc w:val="left"/>
      <w:pPr>
        <w:ind w:left="2709" w:hanging="612"/>
      </w:pPr>
      <w:rPr>
        <w:rFonts w:hint="default"/>
      </w:rPr>
    </w:lvl>
    <w:lvl w:ilvl="7">
      <w:numFmt w:val="bullet"/>
      <w:lvlText w:val="•"/>
      <w:lvlJc w:val="left"/>
      <w:pPr>
        <w:ind w:left="3111" w:hanging="612"/>
      </w:pPr>
      <w:rPr>
        <w:rFonts w:hint="default"/>
      </w:rPr>
    </w:lvl>
    <w:lvl w:ilvl="8">
      <w:numFmt w:val="bullet"/>
      <w:lvlText w:val="•"/>
      <w:lvlJc w:val="left"/>
      <w:pPr>
        <w:ind w:left="3513" w:hanging="612"/>
      </w:pPr>
      <w:rPr>
        <w:rFonts w:hint="default"/>
      </w:rPr>
    </w:lvl>
  </w:abstractNum>
  <w:abstractNum w:abstractNumId="42" w15:restartNumberingAfterBreak="0">
    <w:nsid w:val="495C1816"/>
    <w:multiLevelType w:val="multilevel"/>
    <w:tmpl w:val="D97ABAE4"/>
    <w:lvl w:ilvl="0">
      <w:start w:val="4"/>
      <w:numFmt w:val="decimal"/>
      <w:lvlText w:val="%1"/>
      <w:lvlJc w:val="left"/>
      <w:pPr>
        <w:ind w:left="707" w:hanging="612"/>
      </w:pPr>
      <w:rPr>
        <w:rFonts w:hint="default"/>
      </w:rPr>
    </w:lvl>
    <w:lvl w:ilvl="1">
      <w:start w:val="2"/>
      <w:numFmt w:val="decimal"/>
      <w:lvlText w:val="%1.%2"/>
      <w:lvlJc w:val="left"/>
      <w:pPr>
        <w:ind w:left="707" w:hanging="612"/>
      </w:pPr>
      <w:rPr>
        <w:rFonts w:hint="default"/>
      </w:rPr>
    </w:lvl>
    <w:lvl w:ilvl="2">
      <w:start w:val="1"/>
      <w:numFmt w:val="decimal"/>
      <w:lvlText w:val="%1.%2.%3"/>
      <w:lvlJc w:val="left"/>
      <w:pPr>
        <w:ind w:left="707" w:hanging="612"/>
      </w:pPr>
      <w:rPr>
        <w:rFonts w:ascii="Georgia" w:eastAsia="Georgia" w:hAnsi="Georgia" w:cs="Georgia" w:hint="default"/>
        <w:spacing w:val="-2"/>
        <w:w w:val="111"/>
        <w:sz w:val="20"/>
        <w:szCs w:val="20"/>
      </w:rPr>
    </w:lvl>
    <w:lvl w:ilvl="3">
      <w:numFmt w:val="bullet"/>
      <w:lvlText w:val="•"/>
      <w:lvlJc w:val="left"/>
      <w:pPr>
        <w:ind w:left="1780" w:hanging="612"/>
      </w:pPr>
      <w:rPr>
        <w:rFonts w:hint="default"/>
      </w:rPr>
    </w:lvl>
    <w:lvl w:ilvl="4">
      <w:numFmt w:val="bullet"/>
      <w:lvlText w:val="•"/>
      <w:lvlJc w:val="left"/>
      <w:pPr>
        <w:ind w:left="2140" w:hanging="612"/>
      </w:pPr>
      <w:rPr>
        <w:rFonts w:hint="default"/>
      </w:rPr>
    </w:lvl>
    <w:lvl w:ilvl="5">
      <w:numFmt w:val="bullet"/>
      <w:lvlText w:val="•"/>
      <w:lvlJc w:val="left"/>
      <w:pPr>
        <w:ind w:left="2500" w:hanging="612"/>
      </w:pPr>
      <w:rPr>
        <w:rFonts w:hint="default"/>
      </w:rPr>
    </w:lvl>
    <w:lvl w:ilvl="6">
      <w:numFmt w:val="bullet"/>
      <w:lvlText w:val="•"/>
      <w:lvlJc w:val="left"/>
      <w:pPr>
        <w:ind w:left="2860" w:hanging="612"/>
      </w:pPr>
      <w:rPr>
        <w:rFonts w:hint="default"/>
      </w:rPr>
    </w:lvl>
    <w:lvl w:ilvl="7">
      <w:numFmt w:val="bullet"/>
      <w:lvlText w:val="•"/>
      <w:lvlJc w:val="left"/>
      <w:pPr>
        <w:ind w:left="3220" w:hanging="612"/>
      </w:pPr>
      <w:rPr>
        <w:rFonts w:hint="default"/>
      </w:rPr>
    </w:lvl>
    <w:lvl w:ilvl="8">
      <w:numFmt w:val="bullet"/>
      <w:lvlText w:val="•"/>
      <w:lvlJc w:val="left"/>
      <w:pPr>
        <w:ind w:left="3580" w:hanging="612"/>
      </w:pPr>
      <w:rPr>
        <w:rFonts w:hint="default"/>
      </w:rPr>
    </w:lvl>
  </w:abstractNum>
  <w:abstractNum w:abstractNumId="43" w15:restartNumberingAfterBreak="0">
    <w:nsid w:val="49B60652"/>
    <w:multiLevelType w:val="hybridMultilevel"/>
    <w:tmpl w:val="6E3C7B76"/>
    <w:lvl w:ilvl="0" w:tplc="D3FC02F8">
      <w:start w:val="1"/>
      <w:numFmt w:val="decimal"/>
      <w:lvlText w:val="%1."/>
      <w:lvlJc w:val="left"/>
      <w:pPr>
        <w:ind w:left="416" w:hanging="255"/>
        <w:jc w:val="right"/>
      </w:pPr>
      <w:rPr>
        <w:rFonts w:hint="default"/>
        <w:spacing w:val="-1"/>
        <w:w w:val="138"/>
      </w:rPr>
    </w:lvl>
    <w:lvl w:ilvl="1" w:tplc="51769C44">
      <w:start w:val="1"/>
      <w:numFmt w:val="upperLetter"/>
      <w:lvlText w:val="%2."/>
      <w:lvlJc w:val="left"/>
      <w:pPr>
        <w:ind w:left="800" w:hanging="385"/>
      </w:pPr>
      <w:rPr>
        <w:rFonts w:hint="default"/>
        <w:spacing w:val="-1"/>
        <w:w w:val="109"/>
      </w:rPr>
    </w:lvl>
    <w:lvl w:ilvl="2" w:tplc="69287FF8">
      <w:numFmt w:val="bullet"/>
      <w:lvlText w:val="•"/>
      <w:lvlJc w:val="left"/>
      <w:pPr>
        <w:ind w:left="1806" w:hanging="385"/>
      </w:pPr>
      <w:rPr>
        <w:rFonts w:hint="default"/>
      </w:rPr>
    </w:lvl>
    <w:lvl w:ilvl="3" w:tplc="E3F83EE6">
      <w:numFmt w:val="bullet"/>
      <w:lvlText w:val="•"/>
      <w:lvlJc w:val="left"/>
      <w:pPr>
        <w:ind w:left="2813" w:hanging="385"/>
      </w:pPr>
      <w:rPr>
        <w:rFonts w:hint="default"/>
      </w:rPr>
    </w:lvl>
    <w:lvl w:ilvl="4" w:tplc="76DA2802">
      <w:numFmt w:val="bullet"/>
      <w:lvlText w:val="•"/>
      <w:lvlJc w:val="left"/>
      <w:pPr>
        <w:ind w:left="3820" w:hanging="385"/>
      </w:pPr>
      <w:rPr>
        <w:rFonts w:hint="default"/>
      </w:rPr>
    </w:lvl>
    <w:lvl w:ilvl="5" w:tplc="555C30C4">
      <w:numFmt w:val="bullet"/>
      <w:lvlText w:val="•"/>
      <w:lvlJc w:val="left"/>
      <w:pPr>
        <w:ind w:left="4826" w:hanging="385"/>
      </w:pPr>
      <w:rPr>
        <w:rFonts w:hint="default"/>
      </w:rPr>
    </w:lvl>
    <w:lvl w:ilvl="6" w:tplc="307420BC">
      <w:numFmt w:val="bullet"/>
      <w:lvlText w:val="•"/>
      <w:lvlJc w:val="left"/>
      <w:pPr>
        <w:ind w:left="5833" w:hanging="385"/>
      </w:pPr>
      <w:rPr>
        <w:rFonts w:hint="default"/>
      </w:rPr>
    </w:lvl>
    <w:lvl w:ilvl="7" w:tplc="46A6E102">
      <w:numFmt w:val="bullet"/>
      <w:lvlText w:val="•"/>
      <w:lvlJc w:val="left"/>
      <w:pPr>
        <w:ind w:left="6840" w:hanging="385"/>
      </w:pPr>
      <w:rPr>
        <w:rFonts w:hint="default"/>
      </w:rPr>
    </w:lvl>
    <w:lvl w:ilvl="8" w:tplc="B1B84BE6">
      <w:numFmt w:val="bullet"/>
      <w:lvlText w:val="•"/>
      <w:lvlJc w:val="left"/>
      <w:pPr>
        <w:ind w:left="7846" w:hanging="385"/>
      </w:pPr>
      <w:rPr>
        <w:rFonts w:hint="default"/>
      </w:rPr>
    </w:lvl>
  </w:abstractNum>
  <w:abstractNum w:abstractNumId="44" w15:restartNumberingAfterBreak="0">
    <w:nsid w:val="4A71257A"/>
    <w:multiLevelType w:val="multilevel"/>
    <w:tmpl w:val="40264814"/>
    <w:lvl w:ilvl="0">
      <w:start w:val="4"/>
      <w:numFmt w:val="decimal"/>
      <w:lvlText w:val="%1"/>
      <w:lvlJc w:val="left"/>
      <w:pPr>
        <w:ind w:left="705" w:hanging="612"/>
      </w:pPr>
      <w:rPr>
        <w:rFonts w:hint="default"/>
      </w:rPr>
    </w:lvl>
    <w:lvl w:ilvl="1">
      <w:start w:val="2"/>
      <w:numFmt w:val="decimal"/>
      <w:lvlText w:val="%1.%2"/>
      <w:lvlJc w:val="left"/>
      <w:pPr>
        <w:ind w:left="705" w:hanging="612"/>
      </w:pPr>
      <w:rPr>
        <w:rFonts w:hint="default"/>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45" w15:restartNumberingAfterBreak="0">
    <w:nsid w:val="4C8C5957"/>
    <w:multiLevelType w:val="multilevel"/>
    <w:tmpl w:val="8F565660"/>
    <w:lvl w:ilvl="0">
      <w:start w:val="4"/>
      <w:numFmt w:val="decimal"/>
      <w:lvlText w:val="%1"/>
      <w:lvlJc w:val="left"/>
      <w:pPr>
        <w:ind w:left="705" w:hanging="612"/>
      </w:pPr>
      <w:rPr>
        <w:rFonts w:hint="default"/>
      </w:rPr>
    </w:lvl>
    <w:lvl w:ilvl="1">
      <w:start w:val="5"/>
      <w:numFmt w:val="decimal"/>
      <w:lvlText w:val="%1.%2"/>
      <w:lvlJc w:val="left"/>
      <w:pPr>
        <w:ind w:left="705" w:hanging="612"/>
      </w:pPr>
      <w:rPr>
        <w:rFonts w:ascii="Georgia" w:eastAsia="Georgia" w:hAnsi="Georgia" w:cs="Georgia" w:hint="default"/>
        <w:spacing w:val="-2"/>
        <w:w w:val="111"/>
        <w:sz w:val="20"/>
        <w:szCs w:val="20"/>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46" w15:restartNumberingAfterBreak="0">
    <w:nsid w:val="4D644B12"/>
    <w:multiLevelType w:val="multilevel"/>
    <w:tmpl w:val="0F162A56"/>
    <w:lvl w:ilvl="0">
      <w:start w:val="4"/>
      <w:numFmt w:val="decimal"/>
      <w:lvlText w:val="%1"/>
      <w:lvlJc w:val="left"/>
      <w:pPr>
        <w:ind w:left="504" w:hanging="648"/>
      </w:pPr>
      <w:rPr>
        <w:rFonts w:hint="default"/>
      </w:rPr>
    </w:lvl>
    <w:lvl w:ilvl="1">
      <w:start w:val="8"/>
      <w:numFmt w:val="decimal"/>
      <w:lvlText w:val="%1.%2"/>
      <w:lvlJc w:val="left"/>
      <w:pPr>
        <w:ind w:left="504" w:hanging="648"/>
      </w:pPr>
      <w:rPr>
        <w:rFonts w:hint="default"/>
      </w:rPr>
    </w:lvl>
    <w:lvl w:ilvl="2">
      <w:start w:val="1"/>
      <w:numFmt w:val="decimal"/>
      <w:lvlText w:val="%1.%2.%3"/>
      <w:lvlJc w:val="left"/>
      <w:pPr>
        <w:ind w:left="504" w:hanging="648"/>
      </w:pPr>
      <w:rPr>
        <w:rFonts w:ascii="Georgia" w:eastAsia="Georgia" w:hAnsi="Georgia" w:cs="Georgia" w:hint="default"/>
        <w:spacing w:val="-2"/>
        <w:w w:val="107"/>
        <w:sz w:val="20"/>
        <w:szCs w:val="20"/>
      </w:rPr>
    </w:lvl>
    <w:lvl w:ilvl="3">
      <w:numFmt w:val="bullet"/>
      <w:lvlText w:val="•"/>
      <w:lvlJc w:val="left"/>
      <w:pPr>
        <w:ind w:left="1640" w:hanging="648"/>
      </w:pPr>
      <w:rPr>
        <w:rFonts w:hint="default"/>
      </w:rPr>
    </w:lvl>
    <w:lvl w:ilvl="4">
      <w:numFmt w:val="bullet"/>
      <w:lvlText w:val="•"/>
      <w:lvlJc w:val="left"/>
      <w:pPr>
        <w:ind w:left="2020" w:hanging="648"/>
      </w:pPr>
      <w:rPr>
        <w:rFonts w:hint="default"/>
      </w:rPr>
    </w:lvl>
    <w:lvl w:ilvl="5">
      <w:numFmt w:val="bullet"/>
      <w:lvlText w:val="•"/>
      <w:lvlJc w:val="left"/>
      <w:pPr>
        <w:ind w:left="2400" w:hanging="648"/>
      </w:pPr>
      <w:rPr>
        <w:rFonts w:hint="default"/>
      </w:rPr>
    </w:lvl>
    <w:lvl w:ilvl="6">
      <w:numFmt w:val="bullet"/>
      <w:lvlText w:val="•"/>
      <w:lvlJc w:val="left"/>
      <w:pPr>
        <w:ind w:left="2780" w:hanging="648"/>
      </w:pPr>
      <w:rPr>
        <w:rFonts w:hint="default"/>
      </w:rPr>
    </w:lvl>
    <w:lvl w:ilvl="7">
      <w:numFmt w:val="bullet"/>
      <w:lvlText w:val="•"/>
      <w:lvlJc w:val="left"/>
      <w:pPr>
        <w:ind w:left="3160" w:hanging="648"/>
      </w:pPr>
      <w:rPr>
        <w:rFonts w:hint="default"/>
      </w:rPr>
    </w:lvl>
    <w:lvl w:ilvl="8">
      <w:numFmt w:val="bullet"/>
      <w:lvlText w:val="•"/>
      <w:lvlJc w:val="left"/>
      <w:pPr>
        <w:ind w:left="3540" w:hanging="648"/>
      </w:pPr>
      <w:rPr>
        <w:rFonts w:hint="default"/>
      </w:rPr>
    </w:lvl>
  </w:abstractNum>
  <w:abstractNum w:abstractNumId="47" w15:restartNumberingAfterBreak="0">
    <w:nsid w:val="4DAA3AB7"/>
    <w:multiLevelType w:val="multilevel"/>
    <w:tmpl w:val="73A4DFEE"/>
    <w:lvl w:ilvl="0">
      <w:start w:val="4"/>
      <w:numFmt w:val="decimal"/>
      <w:lvlText w:val="%1"/>
      <w:lvlJc w:val="left"/>
      <w:pPr>
        <w:ind w:left="528" w:hanging="435"/>
      </w:pPr>
      <w:rPr>
        <w:rFonts w:hint="default"/>
      </w:rPr>
    </w:lvl>
    <w:lvl w:ilvl="1">
      <w:start w:val="7"/>
      <w:numFmt w:val="decimal"/>
      <w:lvlText w:val="%1.%2"/>
      <w:lvlJc w:val="left"/>
      <w:pPr>
        <w:ind w:left="528" w:hanging="435"/>
      </w:pPr>
      <w:rPr>
        <w:rFonts w:ascii="Georgia" w:eastAsia="Georgia" w:hAnsi="Georgia" w:cs="Georgia" w:hint="default"/>
        <w:spacing w:val="-2"/>
        <w:w w:val="111"/>
        <w:sz w:val="20"/>
        <w:szCs w:val="20"/>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503" w:hanging="612"/>
      </w:pPr>
      <w:rPr>
        <w:rFonts w:hint="default"/>
      </w:rPr>
    </w:lvl>
    <w:lvl w:ilvl="4">
      <w:numFmt w:val="bullet"/>
      <w:lvlText w:val="•"/>
      <w:lvlJc w:val="left"/>
      <w:pPr>
        <w:ind w:left="1905" w:hanging="612"/>
      </w:pPr>
      <w:rPr>
        <w:rFonts w:hint="default"/>
      </w:rPr>
    </w:lvl>
    <w:lvl w:ilvl="5">
      <w:numFmt w:val="bullet"/>
      <w:lvlText w:val="•"/>
      <w:lvlJc w:val="left"/>
      <w:pPr>
        <w:ind w:left="2307" w:hanging="612"/>
      </w:pPr>
      <w:rPr>
        <w:rFonts w:hint="default"/>
      </w:rPr>
    </w:lvl>
    <w:lvl w:ilvl="6">
      <w:numFmt w:val="bullet"/>
      <w:lvlText w:val="•"/>
      <w:lvlJc w:val="left"/>
      <w:pPr>
        <w:ind w:left="2709" w:hanging="612"/>
      </w:pPr>
      <w:rPr>
        <w:rFonts w:hint="default"/>
      </w:rPr>
    </w:lvl>
    <w:lvl w:ilvl="7">
      <w:numFmt w:val="bullet"/>
      <w:lvlText w:val="•"/>
      <w:lvlJc w:val="left"/>
      <w:pPr>
        <w:ind w:left="3111" w:hanging="612"/>
      </w:pPr>
      <w:rPr>
        <w:rFonts w:hint="default"/>
      </w:rPr>
    </w:lvl>
    <w:lvl w:ilvl="8">
      <w:numFmt w:val="bullet"/>
      <w:lvlText w:val="•"/>
      <w:lvlJc w:val="left"/>
      <w:pPr>
        <w:ind w:left="3513" w:hanging="612"/>
      </w:pPr>
      <w:rPr>
        <w:rFonts w:hint="default"/>
      </w:rPr>
    </w:lvl>
  </w:abstractNum>
  <w:abstractNum w:abstractNumId="48" w15:restartNumberingAfterBreak="0">
    <w:nsid w:val="50DF4255"/>
    <w:multiLevelType w:val="multilevel"/>
    <w:tmpl w:val="68A26B24"/>
    <w:lvl w:ilvl="0">
      <w:start w:val="4"/>
      <w:numFmt w:val="decimal"/>
      <w:lvlText w:val="%1"/>
      <w:lvlJc w:val="left"/>
      <w:pPr>
        <w:ind w:left="655" w:hanging="562"/>
      </w:pPr>
      <w:rPr>
        <w:rFonts w:hint="default"/>
      </w:rPr>
    </w:lvl>
    <w:lvl w:ilvl="1">
      <w:start w:val="1"/>
      <w:numFmt w:val="decimal"/>
      <w:lvlText w:val="%1.%2"/>
      <w:lvlJc w:val="left"/>
      <w:pPr>
        <w:ind w:left="655" w:hanging="562"/>
      </w:pPr>
      <w:rPr>
        <w:rFonts w:hint="default"/>
      </w:rPr>
    </w:lvl>
    <w:lvl w:ilvl="2">
      <w:start w:val="1"/>
      <w:numFmt w:val="decimal"/>
      <w:lvlText w:val="%1.%2.%3"/>
      <w:lvlJc w:val="left"/>
      <w:pPr>
        <w:ind w:left="655" w:hanging="562"/>
      </w:pPr>
      <w:rPr>
        <w:rFonts w:ascii="Georgia" w:eastAsia="Georgia" w:hAnsi="Georgia" w:cs="Georgia" w:hint="default"/>
        <w:spacing w:val="-2"/>
        <w:w w:val="111"/>
        <w:sz w:val="20"/>
        <w:szCs w:val="20"/>
      </w:rPr>
    </w:lvl>
    <w:lvl w:ilvl="3">
      <w:numFmt w:val="bullet"/>
      <w:lvlText w:val="•"/>
      <w:lvlJc w:val="left"/>
      <w:pPr>
        <w:ind w:left="1758" w:hanging="562"/>
      </w:pPr>
      <w:rPr>
        <w:rFonts w:hint="default"/>
      </w:rPr>
    </w:lvl>
    <w:lvl w:ilvl="4">
      <w:numFmt w:val="bullet"/>
      <w:lvlText w:val="•"/>
      <w:lvlJc w:val="left"/>
      <w:pPr>
        <w:ind w:left="2124" w:hanging="562"/>
      </w:pPr>
      <w:rPr>
        <w:rFonts w:hint="default"/>
      </w:rPr>
    </w:lvl>
    <w:lvl w:ilvl="5">
      <w:numFmt w:val="bullet"/>
      <w:lvlText w:val="•"/>
      <w:lvlJc w:val="left"/>
      <w:pPr>
        <w:ind w:left="2491" w:hanging="562"/>
      </w:pPr>
      <w:rPr>
        <w:rFonts w:hint="default"/>
      </w:rPr>
    </w:lvl>
    <w:lvl w:ilvl="6">
      <w:numFmt w:val="bullet"/>
      <w:lvlText w:val="•"/>
      <w:lvlJc w:val="left"/>
      <w:pPr>
        <w:ind w:left="2857" w:hanging="562"/>
      </w:pPr>
      <w:rPr>
        <w:rFonts w:hint="default"/>
      </w:rPr>
    </w:lvl>
    <w:lvl w:ilvl="7">
      <w:numFmt w:val="bullet"/>
      <w:lvlText w:val="•"/>
      <w:lvlJc w:val="left"/>
      <w:pPr>
        <w:ind w:left="3223" w:hanging="562"/>
      </w:pPr>
      <w:rPr>
        <w:rFonts w:hint="default"/>
      </w:rPr>
    </w:lvl>
    <w:lvl w:ilvl="8">
      <w:numFmt w:val="bullet"/>
      <w:lvlText w:val="•"/>
      <w:lvlJc w:val="left"/>
      <w:pPr>
        <w:ind w:left="3589" w:hanging="562"/>
      </w:pPr>
      <w:rPr>
        <w:rFonts w:hint="default"/>
      </w:rPr>
    </w:lvl>
  </w:abstractNum>
  <w:abstractNum w:abstractNumId="49" w15:restartNumberingAfterBreak="0">
    <w:nsid w:val="52E733CF"/>
    <w:multiLevelType w:val="hybridMultilevel"/>
    <w:tmpl w:val="6DE69636"/>
    <w:lvl w:ilvl="0" w:tplc="12883196">
      <w:start w:val="1"/>
      <w:numFmt w:val="upperLetter"/>
      <w:lvlText w:val="%1."/>
      <w:lvlJc w:val="left"/>
      <w:pPr>
        <w:ind w:left="800" w:hanging="385"/>
      </w:pPr>
      <w:rPr>
        <w:rFonts w:ascii="Georgia" w:eastAsia="Georgia" w:hAnsi="Georgia" w:cs="Georgia" w:hint="default"/>
        <w:spacing w:val="-1"/>
        <w:w w:val="109"/>
        <w:sz w:val="21"/>
        <w:szCs w:val="21"/>
      </w:rPr>
    </w:lvl>
    <w:lvl w:ilvl="1" w:tplc="A0767682">
      <w:numFmt w:val="bullet"/>
      <w:lvlText w:val="•"/>
      <w:lvlJc w:val="left"/>
      <w:pPr>
        <w:ind w:left="1706" w:hanging="385"/>
      </w:pPr>
      <w:rPr>
        <w:rFonts w:hint="default"/>
      </w:rPr>
    </w:lvl>
    <w:lvl w:ilvl="2" w:tplc="F452B98E">
      <w:numFmt w:val="bullet"/>
      <w:lvlText w:val="•"/>
      <w:lvlJc w:val="left"/>
      <w:pPr>
        <w:ind w:left="2612" w:hanging="385"/>
      </w:pPr>
      <w:rPr>
        <w:rFonts w:hint="default"/>
      </w:rPr>
    </w:lvl>
    <w:lvl w:ilvl="3" w:tplc="205CC62A">
      <w:numFmt w:val="bullet"/>
      <w:lvlText w:val="•"/>
      <w:lvlJc w:val="left"/>
      <w:pPr>
        <w:ind w:left="3518" w:hanging="385"/>
      </w:pPr>
      <w:rPr>
        <w:rFonts w:hint="default"/>
      </w:rPr>
    </w:lvl>
    <w:lvl w:ilvl="4" w:tplc="B9DE25CE">
      <w:numFmt w:val="bullet"/>
      <w:lvlText w:val="•"/>
      <w:lvlJc w:val="left"/>
      <w:pPr>
        <w:ind w:left="4424" w:hanging="385"/>
      </w:pPr>
      <w:rPr>
        <w:rFonts w:hint="default"/>
      </w:rPr>
    </w:lvl>
    <w:lvl w:ilvl="5" w:tplc="B704A05C">
      <w:numFmt w:val="bullet"/>
      <w:lvlText w:val="•"/>
      <w:lvlJc w:val="left"/>
      <w:pPr>
        <w:ind w:left="5330" w:hanging="385"/>
      </w:pPr>
      <w:rPr>
        <w:rFonts w:hint="default"/>
      </w:rPr>
    </w:lvl>
    <w:lvl w:ilvl="6" w:tplc="7DE2B766">
      <w:numFmt w:val="bullet"/>
      <w:lvlText w:val="•"/>
      <w:lvlJc w:val="left"/>
      <w:pPr>
        <w:ind w:left="6236" w:hanging="385"/>
      </w:pPr>
      <w:rPr>
        <w:rFonts w:hint="default"/>
      </w:rPr>
    </w:lvl>
    <w:lvl w:ilvl="7" w:tplc="32544606">
      <w:numFmt w:val="bullet"/>
      <w:lvlText w:val="•"/>
      <w:lvlJc w:val="left"/>
      <w:pPr>
        <w:ind w:left="7142" w:hanging="385"/>
      </w:pPr>
      <w:rPr>
        <w:rFonts w:hint="default"/>
      </w:rPr>
    </w:lvl>
    <w:lvl w:ilvl="8" w:tplc="BDB2CA46">
      <w:numFmt w:val="bullet"/>
      <w:lvlText w:val="•"/>
      <w:lvlJc w:val="left"/>
      <w:pPr>
        <w:ind w:left="8048" w:hanging="385"/>
      </w:pPr>
      <w:rPr>
        <w:rFonts w:hint="default"/>
      </w:rPr>
    </w:lvl>
  </w:abstractNum>
  <w:abstractNum w:abstractNumId="50" w15:restartNumberingAfterBreak="0">
    <w:nsid w:val="555558A0"/>
    <w:multiLevelType w:val="multilevel"/>
    <w:tmpl w:val="E3B8B8A8"/>
    <w:lvl w:ilvl="0">
      <w:start w:val="4"/>
      <w:numFmt w:val="decimal"/>
      <w:lvlText w:val="%1"/>
      <w:lvlJc w:val="left"/>
      <w:pPr>
        <w:ind w:left="465" w:hanging="372"/>
      </w:pPr>
      <w:rPr>
        <w:rFonts w:hint="default"/>
      </w:rPr>
    </w:lvl>
    <w:lvl w:ilvl="1">
      <w:start w:val="6"/>
      <w:numFmt w:val="decimal"/>
      <w:lvlText w:val="%1.%2"/>
      <w:lvlJc w:val="left"/>
      <w:pPr>
        <w:ind w:left="465" w:hanging="372"/>
      </w:pPr>
      <w:rPr>
        <w:rFonts w:ascii="Georgia" w:eastAsia="Georgia" w:hAnsi="Georgia" w:cs="Georgia" w:hint="default"/>
        <w:spacing w:val="-2"/>
        <w:w w:val="108"/>
        <w:sz w:val="20"/>
        <w:szCs w:val="20"/>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503" w:hanging="612"/>
      </w:pPr>
      <w:rPr>
        <w:rFonts w:hint="default"/>
      </w:rPr>
    </w:lvl>
    <w:lvl w:ilvl="4">
      <w:numFmt w:val="bullet"/>
      <w:lvlText w:val="•"/>
      <w:lvlJc w:val="left"/>
      <w:pPr>
        <w:ind w:left="1905" w:hanging="612"/>
      </w:pPr>
      <w:rPr>
        <w:rFonts w:hint="default"/>
      </w:rPr>
    </w:lvl>
    <w:lvl w:ilvl="5">
      <w:numFmt w:val="bullet"/>
      <w:lvlText w:val="•"/>
      <w:lvlJc w:val="left"/>
      <w:pPr>
        <w:ind w:left="2307" w:hanging="612"/>
      </w:pPr>
      <w:rPr>
        <w:rFonts w:hint="default"/>
      </w:rPr>
    </w:lvl>
    <w:lvl w:ilvl="6">
      <w:numFmt w:val="bullet"/>
      <w:lvlText w:val="•"/>
      <w:lvlJc w:val="left"/>
      <w:pPr>
        <w:ind w:left="2709" w:hanging="612"/>
      </w:pPr>
      <w:rPr>
        <w:rFonts w:hint="default"/>
      </w:rPr>
    </w:lvl>
    <w:lvl w:ilvl="7">
      <w:numFmt w:val="bullet"/>
      <w:lvlText w:val="•"/>
      <w:lvlJc w:val="left"/>
      <w:pPr>
        <w:ind w:left="3111" w:hanging="612"/>
      </w:pPr>
      <w:rPr>
        <w:rFonts w:hint="default"/>
      </w:rPr>
    </w:lvl>
    <w:lvl w:ilvl="8">
      <w:numFmt w:val="bullet"/>
      <w:lvlText w:val="•"/>
      <w:lvlJc w:val="left"/>
      <w:pPr>
        <w:ind w:left="3513" w:hanging="612"/>
      </w:pPr>
      <w:rPr>
        <w:rFonts w:hint="default"/>
      </w:rPr>
    </w:lvl>
  </w:abstractNum>
  <w:abstractNum w:abstractNumId="51" w15:restartNumberingAfterBreak="0">
    <w:nsid w:val="565E2C6E"/>
    <w:multiLevelType w:val="multilevel"/>
    <w:tmpl w:val="8BCEEF96"/>
    <w:lvl w:ilvl="0">
      <w:start w:val="4"/>
      <w:numFmt w:val="decimal"/>
      <w:lvlText w:val="%1"/>
      <w:lvlJc w:val="left"/>
      <w:pPr>
        <w:ind w:left="465" w:hanging="372"/>
      </w:pPr>
      <w:rPr>
        <w:rFonts w:hint="default"/>
      </w:rPr>
    </w:lvl>
    <w:lvl w:ilvl="1">
      <w:start w:val="2"/>
      <w:numFmt w:val="decimal"/>
      <w:lvlText w:val="%1.%2"/>
      <w:lvlJc w:val="left"/>
      <w:pPr>
        <w:ind w:left="465" w:hanging="372"/>
      </w:pPr>
      <w:rPr>
        <w:rFonts w:ascii="Georgia" w:eastAsia="Georgia" w:hAnsi="Georgia" w:cs="Georgia" w:hint="default"/>
        <w:spacing w:val="-2"/>
        <w:w w:val="110"/>
        <w:sz w:val="20"/>
        <w:szCs w:val="20"/>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503" w:hanging="612"/>
      </w:pPr>
      <w:rPr>
        <w:rFonts w:hint="default"/>
      </w:rPr>
    </w:lvl>
    <w:lvl w:ilvl="4">
      <w:numFmt w:val="bullet"/>
      <w:lvlText w:val="•"/>
      <w:lvlJc w:val="left"/>
      <w:pPr>
        <w:ind w:left="1905" w:hanging="612"/>
      </w:pPr>
      <w:rPr>
        <w:rFonts w:hint="default"/>
      </w:rPr>
    </w:lvl>
    <w:lvl w:ilvl="5">
      <w:numFmt w:val="bullet"/>
      <w:lvlText w:val="•"/>
      <w:lvlJc w:val="left"/>
      <w:pPr>
        <w:ind w:left="2307" w:hanging="612"/>
      </w:pPr>
      <w:rPr>
        <w:rFonts w:hint="default"/>
      </w:rPr>
    </w:lvl>
    <w:lvl w:ilvl="6">
      <w:numFmt w:val="bullet"/>
      <w:lvlText w:val="•"/>
      <w:lvlJc w:val="left"/>
      <w:pPr>
        <w:ind w:left="2709" w:hanging="612"/>
      </w:pPr>
      <w:rPr>
        <w:rFonts w:hint="default"/>
      </w:rPr>
    </w:lvl>
    <w:lvl w:ilvl="7">
      <w:numFmt w:val="bullet"/>
      <w:lvlText w:val="•"/>
      <w:lvlJc w:val="left"/>
      <w:pPr>
        <w:ind w:left="3111" w:hanging="612"/>
      </w:pPr>
      <w:rPr>
        <w:rFonts w:hint="default"/>
      </w:rPr>
    </w:lvl>
    <w:lvl w:ilvl="8">
      <w:numFmt w:val="bullet"/>
      <w:lvlText w:val="•"/>
      <w:lvlJc w:val="left"/>
      <w:pPr>
        <w:ind w:left="3513" w:hanging="612"/>
      </w:pPr>
      <w:rPr>
        <w:rFonts w:hint="default"/>
      </w:rPr>
    </w:lvl>
  </w:abstractNum>
  <w:abstractNum w:abstractNumId="52" w15:restartNumberingAfterBreak="0">
    <w:nsid w:val="56BE7F73"/>
    <w:multiLevelType w:val="multilevel"/>
    <w:tmpl w:val="DD9C6AC4"/>
    <w:lvl w:ilvl="0">
      <w:start w:val="3"/>
      <w:numFmt w:val="decimal"/>
      <w:lvlText w:val="%1"/>
      <w:lvlJc w:val="left"/>
      <w:pPr>
        <w:ind w:left="707" w:hanging="611"/>
      </w:pPr>
      <w:rPr>
        <w:rFonts w:hint="default"/>
      </w:rPr>
    </w:lvl>
    <w:lvl w:ilvl="1">
      <w:start w:val="3"/>
      <w:numFmt w:val="decimal"/>
      <w:lvlText w:val="%1.%2"/>
      <w:lvlJc w:val="left"/>
      <w:pPr>
        <w:ind w:left="707" w:hanging="611"/>
      </w:pPr>
      <w:rPr>
        <w:rFonts w:hint="default"/>
      </w:rPr>
    </w:lvl>
    <w:lvl w:ilvl="2">
      <w:start w:val="1"/>
      <w:numFmt w:val="decimal"/>
      <w:lvlText w:val="%1.%2.%3"/>
      <w:lvlJc w:val="left"/>
      <w:pPr>
        <w:ind w:left="707" w:hanging="611"/>
      </w:pPr>
      <w:rPr>
        <w:rFonts w:ascii="Georgia" w:eastAsia="Georgia" w:hAnsi="Georgia" w:cs="Georgia" w:hint="default"/>
        <w:spacing w:val="-2"/>
        <w:w w:val="113"/>
        <w:sz w:val="20"/>
        <w:szCs w:val="20"/>
      </w:rPr>
    </w:lvl>
    <w:lvl w:ilvl="3">
      <w:numFmt w:val="bullet"/>
      <w:lvlText w:val="•"/>
      <w:lvlJc w:val="left"/>
      <w:pPr>
        <w:ind w:left="1779" w:hanging="611"/>
      </w:pPr>
      <w:rPr>
        <w:rFonts w:hint="default"/>
      </w:rPr>
    </w:lvl>
    <w:lvl w:ilvl="4">
      <w:numFmt w:val="bullet"/>
      <w:lvlText w:val="•"/>
      <w:lvlJc w:val="left"/>
      <w:pPr>
        <w:ind w:left="2138" w:hanging="611"/>
      </w:pPr>
      <w:rPr>
        <w:rFonts w:hint="default"/>
      </w:rPr>
    </w:lvl>
    <w:lvl w:ilvl="5">
      <w:numFmt w:val="bullet"/>
      <w:lvlText w:val="•"/>
      <w:lvlJc w:val="left"/>
      <w:pPr>
        <w:ind w:left="2498" w:hanging="611"/>
      </w:pPr>
      <w:rPr>
        <w:rFonts w:hint="default"/>
      </w:rPr>
    </w:lvl>
    <w:lvl w:ilvl="6">
      <w:numFmt w:val="bullet"/>
      <w:lvlText w:val="•"/>
      <w:lvlJc w:val="left"/>
      <w:pPr>
        <w:ind w:left="2858" w:hanging="611"/>
      </w:pPr>
      <w:rPr>
        <w:rFonts w:hint="default"/>
      </w:rPr>
    </w:lvl>
    <w:lvl w:ilvl="7">
      <w:numFmt w:val="bullet"/>
      <w:lvlText w:val="•"/>
      <w:lvlJc w:val="left"/>
      <w:pPr>
        <w:ind w:left="3217" w:hanging="611"/>
      </w:pPr>
      <w:rPr>
        <w:rFonts w:hint="default"/>
      </w:rPr>
    </w:lvl>
    <w:lvl w:ilvl="8">
      <w:numFmt w:val="bullet"/>
      <w:lvlText w:val="•"/>
      <w:lvlJc w:val="left"/>
      <w:pPr>
        <w:ind w:left="3577" w:hanging="611"/>
      </w:pPr>
      <w:rPr>
        <w:rFonts w:hint="default"/>
      </w:rPr>
    </w:lvl>
  </w:abstractNum>
  <w:abstractNum w:abstractNumId="53" w15:restartNumberingAfterBreak="0">
    <w:nsid w:val="598E76A9"/>
    <w:multiLevelType w:val="hybridMultilevel"/>
    <w:tmpl w:val="E670028A"/>
    <w:lvl w:ilvl="0" w:tplc="D698396E">
      <w:start w:val="1"/>
      <w:numFmt w:val="upperLetter"/>
      <w:lvlText w:val="%1."/>
      <w:lvlJc w:val="left"/>
      <w:pPr>
        <w:ind w:left="800" w:hanging="385"/>
      </w:pPr>
      <w:rPr>
        <w:rFonts w:ascii="Georgia" w:eastAsia="Georgia" w:hAnsi="Georgia" w:cs="Georgia" w:hint="default"/>
        <w:spacing w:val="-1"/>
        <w:w w:val="109"/>
        <w:sz w:val="21"/>
        <w:szCs w:val="21"/>
      </w:rPr>
    </w:lvl>
    <w:lvl w:ilvl="1" w:tplc="8940053A">
      <w:numFmt w:val="bullet"/>
      <w:lvlText w:val="•"/>
      <w:lvlJc w:val="left"/>
      <w:pPr>
        <w:ind w:left="1706" w:hanging="385"/>
      </w:pPr>
      <w:rPr>
        <w:rFonts w:hint="default"/>
      </w:rPr>
    </w:lvl>
    <w:lvl w:ilvl="2" w:tplc="E422A5EC">
      <w:numFmt w:val="bullet"/>
      <w:lvlText w:val="•"/>
      <w:lvlJc w:val="left"/>
      <w:pPr>
        <w:ind w:left="2612" w:hanging="385"/>
      </w:pPr>
      <w:rPr>
        <w:rFonts w:hint="default"/>
      </w:rPr>
    </w:lvl>
    <w:lvl w:ilvl="3" w:tplc="BCD00F10">
      <w:numFmt w:val="bullet"/>
      <w:lvlText w:val="•"/>
      <w:lvlJc w:val="left"/>
      <w:pPr>
        <w:ind w:left="3518" w:hanging="385"/>
      </w:pPr>
      <w:rPr>
        <w:rFonts w:hint="default"/>
      </w:rPr>
    </w:lvl>
    <w:lvl w:ilvl="4" w:tplc="1B9A3D02">
      <w:numFmt w:val="bullet"/>
      <w:lvlText w:val="•"/>
      <w:lvlJc w:val="left"/>
      <w:pPr>
        <w:ind w:left="4424" w:hanging="385"/>
      </w:pPr>
      <w:rPr>
        <w:rFonts w:hint="default"/>
      </w:rPr>
    </w:lvl>
    <w:lvl w:ilvl="5" w:tplc="FB688FCC">
      <w:numFmt w:val="bullet"/>
      <w:lvlText w:val="•"/>
      <w:lvlJc w:val="left"/>
      <w:pPr>
        <w:ind w:left="5330" w:hanging="385"/>
      </w:pPr>
      <w:rPr>
        <w:rFonts w:hint="default"/>
      </w:rPr>
    </w:lvl>
    <w:lvl w:ilvl="6" w:tplc="1CFEB2F8">
      <w:numFmt w:val="bullet"/>
      <w:lvlText w:val="•"/>
      <w:lvlJc w:val="left"/>
      <w:pPr>
        <w:ind w:left="6236" w:hanging="385"/>
      </w:pPr>
      <w:rPr>
        <w:rFonts w:hint="default"/>
      </w:rPr>
    </w:lvl>
    <w:lvl w:ilvl="7" w:tplc="5EC2D2C8">
      <w:numFmt w:val="bullet"/>
      <w:lvlText w:val="•"/>
      <w:lvlJc w:val="left"/>
      <w:pPr>
        <w:ind w:left="7142" w:hanging="385"/>
      </w:pPr>
      <w:rPr>
        <w:rFonts w:hint="default"/>
      </w:rPr>
    </w:lvl>
    <w:lvl w:ilvl="8" w:tplc="E6DE73C2">
      <w:numFmt w:val="bullet"/>
      <w:lvlText w:val="•"/>
      <w:lvlJc w:val="left"/>
      <w:pPr>
        <w:ind w:left="8048" w:hanging="385"/>
      </w:pPr>
      <w:rPr>
        <w:rFonts w:hint="default"/>
      </w:rPr>
    </w:lvl>
  </w:abstractNum>
  <w:abstractNum w:abstractNumId="54" w15:restartNumberingAfterBreak="0">
    <w:nsid w:val="59A85AA3"/>
    <w:multiLevelType w:val="multilevel"/>
    <w:tmpl w:val="42E83D3A"/>
    <w:lvl w:ilvl="0">
      <w:start w:val="4"/>
      <w:numFmt w:val="decimal"/>
      <w:lvlText w:val="%1"/>
      <w:lvlJc w:val="left"/>
      <w:pPr>
        <w:ind w:left="482" w:hanging="435"/>
      </w:pPr>
      <w:rPr>
        <w:rFonts w:hint="default"/>
      </w:rPr>
    </w:lvl>
    <w:lvl w:ilvl="1">
      <w:start w:val="7"/>
      <w:numFmt w:val="decimal"/>
      <w:lvlText w:val="%1.%2"/>
      <w:lvlJc w:val="left"/>
      <w:pPr>
        <w:ind w:left="482" w:hanging="435"/>
      </w:pPr>
      <w:rPr>
        <w:rFonts w:ascii="Georgia" w:eastAsia="Georgia" w:hAnsi="Georgia" w:cs="Georgia" w:hint="default"/>
        <w:spacing w:val="-2"/>
        <w:w w:val="111"/>
        <w:sz w:val="20"/>
        <w:szCs w:val="20"/>
      </w:rPr>
    </w:lvl>
    <w:lvl w:ilvl="2">
      <w:start w:val="1"/>
      <w:numFmt w:val="decimal"/>
      <w:lvlText w:val="%1.%2.%3"/>
      <w:lvlJc w:val="left"/>
      <w:pPr>
        <w:ind w:left="659" w:hanging="612"/>
      </w:pPr>
      <w:rPr>
        <w:rFonts w:ascii="Georgia" w:eastAsia="Georgia" w:hAnsi="Georgia" w:cs="Georgia" w:hint="default"/>
        <w:spacing w:val="-2"/>
        <w:w w:val="111"/>
        <w:sz w:val="20"/>
        <w:szCs w:val="20"/>
      </w:rPr>
    </w:lvl>
    <w:lvl w:ilvl="3">
      <w:numFmt w:val="bullet"/>
      <w:lvlText w:val="•"/>
      <w:lvlJc w:val="left"/>
      <w:pPr>
        <w:ind w:left="1472" w:hanging="612"/>
      </w:pPr>
      <w:rPr>
        <w:rFonts w:hint="default"/>
      </w:rPr>
    </w:lvl>
    <w:lvl w:ilvl="4">
      <w:numFmt w:val="bullet"/>
      <w:lvlText w:val="•"/>
      <w:lvlJc w:val="left"/>
      <w:pPr>
        <w:ind w:left="1879" w:hanging="612"/>
      </w:pPr>
      <w:rPr>
        <w:rFonts w:hint="default"/>
      </w:rPr>
    </w:lvl>
    <w:lvl w:ilvl="5">
      <w:numFmt w:val="bullet"/>
      <w:lvlText w:val="•"/>
      <w:lvlJc w:val="left"/>
      <w:pPr>
        <w:ind w:left="2285" w:hanging="612"/>
      </w:pPr>
      <w:rPr>
        <w:rFonts w:hint="default"/>
      </w:rPr>
    </w:lvl>
    <w:lvl w:ilvl="6">
      <w:numFmt w:val="bullet"/>
      <w:lvlText w:val="•"/>
      <w:lvlJc w:val="left"/>
      <w:pPr>
        <w:ind w:left="2692" w:hanging="612"/>
      </w:pPr>
      <w:rPr>
        <w:rFonts w:hint="default"/>
      </w:rPr>
    </w:lvl>
    <w:lvl w:ilvl="7">
      <w:numFmt w:val="bullet"/>
      <w:lvlText w:val="•"/>
      <w:lvlJc w:val="left"/>
      <w:pPr>
        <w:ind w:left="3098" w:hanging="612"/>
      </w:pPr>
      <w:rPr>
        <w:rFonts w:hint="default"/>
      </w:rPr>
    </w:lvl>
    <w:lvl w:ilvl="8">
      <w:numFmt w:val="bullet"/>
      <w:lvlText w:val="•"/>
      <w:lvlJc w:val="left"/>
      <w:pPr>
        <w:ind w:left="3505" w:hanging="612"/>
      </w:pPr>
      <w:rPr>
        <w:rFonts w:hint="default"/>
      </w:rPr>
    </w:lvl>
  </w:abstractNum>
  <w:abstractNum w:abstractNumId="55" w15:restartNumberingAfterBreak="0">
    <w:nsid w:val="5D8869BA"/>
    <w:multiLevelType w:val="multilevel"/>
    <w:tmpl w:val="6BCAA6EE"/>
    <w:lvl w:ilvl="0">
      <w:start w:val="4"/>
      <w:numFmt w:val="decimal"/>
      <w:lvlText w:val="%1"/>
      <w:lvlJc w:val="left"/>
      <w:pPr>
        <w:ind w:left="705" w:hanging="612"/>
      </w:pPr>
      <w:rPr>
        <w:rFonts w:hint="default"/>
      </w:rPr>
    </w:lvl>
    <w:lvl w:ilvl="1">
      <w:start w:val="1"/>
      <w:numFmt w:val="decimal"/>
      <w:lvlText w:val="%1.%2"/>
      <w:lvlJc w:val="left"/>
      <w:pPr>
        <w:ind w:left="705" w:hanging="612"/>
      </w:pPr>
      <w:rPr>
        <w:rFonts w:hint="default"/>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56" w15:restartNumberingAfterBreak="0">
    <w:nsid w:val="5E715D03"/>
    <w:multiLevelType w:val="multilevel"/>
    <w:tmpl w:val="734ED9B8"/>
    <w:lvl w:ilvl="0">
      <w:start w:val="3"/>
      <w:numFmt w:val="decimal"/>
      <w:lvlText w:val="%1"/>
      <w:lvlJc w:val="left"/>
      <w:pPr>
        <w:ind w:left="707" w:hanging="611"/>
      </w:pPr>
      <w:rPr>
        <w:rFonts w:hint="default"/>
      </w:rPr>
    </w:lvl>
    <w:lvl w:ilvl="1">
      <w:start w:val="3"/>
      <w:numFmt w:val="decimal"/>
      <w:lvlText w:val="%1.%2"/>
      <w:lvlJc w:val="left"/>
      <w:pPr>
        <w:ind w:left="707" w:hanging="611"/>
      </w:pPr>
      <w:rPr>
        <w:rFonts w:hint="default"/>
      </w:rPr>
    </w:lvl>
    <w:lvl w:ilvl="2">
      <w:start w:val="1"/>
      <w:numFmt w:val="decimal"/>
      <w:lvlText w:val="%1.%2.%3"/>
      <w:lvlJc w:val="left"/>
      <w:pPr>
        <w:ind w:left="707" w:hanging="611"/>
      </w:pPr>
      <w:rPr>
        <w:rFonts w:ascii="Georgia" w:eastAsia="Georgia" w:hAnsi="Georgia" w:cs="Georgia" w:hint="default"/>
        <w:spacing w:val="-2"/>
        <w:w w:val="113"/>
        <w:sz w:val="20"/>
        <w:szCs w:val="20"/>
      </w:rPr>
    </w:lvl>
    <w:lvl w:ilvl="3">
      <w:numFmt w:val="bullet"/>
      <w:lvlText w:val="•"/>
      <w:lvlJc w:val="left"/>
      <w:pPr>
        <w:ind w:left="1779" w:hanging="611"/>
      </w:pPr>
      <w:rPr>
        <w:rFonts w:hint="default"/>
      </w:rPr>
    </w:lvl>
    <w:lvl w:ilvl="4">
      <w:numFmt w:val="bullet"/>
      <w:lvlText w:val="•"/>
      <w:lvlJc w:val="left"/>
      <w:pPr>
        <w:ind w:left="2138" w:hanging="611"/>
      </w:pPr>
      <w:rPr>
        <w:rFonts w:hint="default"/>
      </w:rPr>
    </w:lvl>
    <w:lvl w:ilvl="5">
      <w:numFmt w:val="bullet"/>
      <w:lvlText w:val="•"/>
      <w:lvlJc w:val="left"/>
      <w:pPr>
        <w:ind w:left="2498" w:hanging="611"/>
      </w:pPr>
      <w:rPr>
        <w:rFonts w:hint="default"/>
      </w:rPr>
    </w:lvl>
    <w:lvl w:ilvl="6">
      <w:numFmt w:val="bullet"/>
      <w:lvlText w:val="•"/>
      <w:lvlJc w:val="left"/>
      <w:pPr>
        <w:ind w:left="2858" w:hanging="611"/>
      </w:pPr>
      <w:rPr>
        <w:rFonts w:hint="default"/>
      </w:rPr>
    </w:lvl>
    <w:lvl w:ilvl="7">
      <w:numFmt w:val="bullet"/>
      <w:lvlText w:val="•"/>
      <w:lvlJc w:val="left"/>
      <w:pPr>
        <w:ind w:left="3217" w:hanging="611"/>
      </w:pPr>
      <w:rPr>
        <w:rFonts w:hint="default"/>
      </w:rPr>
    </w:lvl>
    <w:lvl w:ilvl="8">
      <w:numFmt w:val="bullet"/>
      <w:lvlText w:val="•"/>
      <w:lvlJc w:val="left"/>
      <w:pPr>
        <w:ind w:left="3577" w:hanging="611"/>
      </w:pPr>
      <w:rPr>
        <w:rFonts w:hint="default"/>
      </w:rPr>
    </w:lvl>
  </w:abstractNum>
  <w:abstractNum w:abstractNumId="57" w15:restartNumberingAfterBreak="0">
    <w:nsid w:val="60AD05BB"/>
    <w:multiLevelType w:val="multilevel"/>
    <w:tmpl w:val="F116A2D8"/>
    <w:lvl w:ilvl="0">
      <w:start w:val="4"/>
      <w:numFmt w:val="decimal"/>
      <w:lvlText w:val="%1"/>
      <w:lvlJc w:val="left"/>
      <w:pPr>
        <w:ind w:left="705" w:hanging="612"/>
      </w:pPr>
      <w:rPr>
        <w:rFonts w:hint="default"/>
      </w:rPr>
    </w:lvl>
    <w:lvl w:ilvl="1">
      <w:start w:val="1"/>
      <w:numFmt w:val="decimal"/>
      <w:lvlText w:val="%1.%2"/>
      <w:lvlJc w:val="left"/>
      <w:pPr>
        <w:ind w:left="705" w:hanging="612"/>
      </w:pPr>
      <w:rPr>
        <w:rFonts w:hint="default"/>
      </w:rPr>
    </w:lvl>
    <w:lvl w:ilvl="2">
      <w:start w:val="2"/>
      <w:numFmt w:val="decimal"/>
      <w:lvlText w:val="%1.%2.%3"/>
      <w:lvlJc w:val="left"/>
      <w:pPr>
        <w:ind w:left="705" w:hanging="612"/>
      </w:pPr>
      <w:rPr>
        <w:rFonts w:ascii="Georgia" w:eastAsia="Georgia" w:hAnsi="Georgia" w:cs="Georgia" w:hint="default"/>
        <w:spacing w:val="-2"/>
        <w:w w:val="110"/>
        <w:sz w:val="20"/>
        <w:szCs w:val="20"/>
      </w:rPr>
    </w:lvl>
    <w:lvl w:ilvl="3">
      <w:numFmt w:val="bullet"/>
      <w:lvlText w:val="•"/>
      <w:lvlJc w:val="left"/>
      <w:pPr>
        <w:ind w:left="1786" w:hanging="612"/>
      </w:pPr>
      <w:rPr>
        <w:rFonts w:hint="default"/>
      </w:rPr>
    </w:lvl>
    <w:lvl w:ilvl="4">
      <w:numFmt w:val="bullet"/>
      <w:lvlText w:val="•"/>
      <w:lvlJc w:val="left"/>
      <w:pPr>
        <w:ind w:left="2148" w:hanging="612"/>
      </w:pPr>
      <w:rPr>
        <w:rFonts w:hint="default"/>
      </w:rPr>
    </w:lvl>
    <w:lvl w:ilvl="5">
      <w:numFmt w:val="bullet"/>
      <w:lvlText w:val="•"/>
      <w:lvlJc w:val="left"/>
      <w:pPr>
        <w:ind w:left="2511" w:hanging="612"/>
      </w:pPr>
      <w:rPr>
        <w:rFonts w:hint="default"/>
      </w:rPr>
    </w:lvl>
    <w:lvl w:ilvl="6">
      <w:numFmt w:val="bullet"/>
      <w:lvlText w:val="•"/>
      <w:lvlJc w:val="left"/>
      <w:pPr>
        <w:ind w:left="2873" w:hanging="612"/>
      </w:pPr>
      <w:rPr>
        <w:rFonts w:hint="default"/>
      </w:rPr>
    </w:lvl>
    <w:lvl w:ilvl="7">
      <w:numFmt w:val="bullet"/>
      <w:lvlText w:val="•"/>
      <w:lvlJc w:val="left"/>
      <w:pPr>
        <w:ind w:left="3235" w:hanging="612"/>
      </w:pPr>
      <w:rPr>
        <w:rFonts w:hint="default"/>
      </w:rPr>
    </w:lvl>
    <w:lvl w:ilvl="8">
      <w:numFmt w:val="bullet"/>
      <w:lvlText w:val="•"/>
      <w:lvlJc w:val="left"/>
      <w:pPr>
        <w:ind w:left="3597" w:hanging="612"/>
      </w:pPr>
      <w:rPr>
        <w:rFonts w:hint="default"/>
      </w:rPr>
    </w:lvl>
  </w:abstractNum>
  <w:abstractNum w:abstractNumId="58" w15:restartNumberingAfterBreak="0">
    <w:nsid w:val="63D360D7"/>
    <w:multiLevelType w:val="multilevel"/>
    <w:tmpl w:val="E16CA90C"/>
    <w:lvl w:ilvl="0">
      <w:start w:val="4"/>
      <w:numFmt w:val="decimal"/>
      <w:lvlText w:val="%1"/>
      <w:lvlJc w:val="left"/>
      <w:pPr>
        <w:ind w:left="705" w:hanging="612"/>
      </w:pPr>
      <w:rPr>
        <w:rFonts w:hint="default"/>
      </w:rPr>
    </w:lvl>
    <w:lvl w:ilvl="1">
      <w:start w:val="1"/>
      <w:numFmt w:val="decimal"/>
      <w:lvlText w:val="%1.%2"/>
      <w:lvlJc w:val="left"/>
      <w:pPr>
        <w:ind w:left="705" w:hanging="612"/>
      </w:pPr>
      <w:rPr>
        <w:rFonts w:hint="default"/>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59" w15:restartNumberingAfterBreak="0">
    <w:nsid w:val="69470E2F"/>
    <w:multiLevelType w:val="multilevel"/>
    <w:tmpl w:val="B246CE1E"/>
    <w:lvl w:ilvl="0">
      <w:start w:val="4"/>
      <w:numFmt w:val="decimal"/>
      <w:lvlText w:val="%1"/>
      <w:lvlJc w:val="left"/>
      <w:pPr>
        <w:ind w:left="705" w:hanging="612"/>
      </w:pPr>
      <w:rPr>
        <w:rFonts w:hint="default"/>
      </w:rPr>
    </w:lvl>
    <w:lvl w:ilvl="1">
      <w:start w:val="2"/>
      <w:numFmt w:val="decimal"/>
      <w:lvlText w:val="%1.%2"/>
      <w:lvlJc w:val="left"/>
      <w:pPr>
        <w:ind w:left="705" w:hanging="612"/>
      </w:pPr>
      <w:rPr>
        <w:rFonts w:hint="default"/>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60" w15:restartNumberingAfterBreak="0">
    <w:nsid w:val="6C1A0244"/>
    <w:multiLevelType w:val="multilevel"/>
    <w:tmpl w:val="D3CCD188"/>
    <w:lvl w:ilvl="0">
      <w:start w:val="4"/>
      <w:numFmt w:val="decimal"/>
      <w:lvlText w:val="%1"/>
      <w:lvlJc w:val="left"/>
      <w:pPr>
        <w:ind w:left="705" w:hanging="612"/>
      </w:pPr>
      <w:rPr>
        <w:rFonts w:hint="default"/>
      </w:rPr>
    </w:lvl>
    <w:lvl w:ilvl="1">
      <w:start w:val="2"/>
      <w:numFmt w:val="decimal"/>
      <w:lvlText w:val="%1.%2"/>
      <w:lvlJc w:val="left"/>
      <w:pPr>
        <w:ind w:left="705" w:hanging="612"/>
      </w:pPr>
      <w:rPr>
        <w:rFonts w:hint="default"/>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61" w15:restartNumberingAfterBreak="0">
    <w:nsid w:val="6C3A426E"/>
    <w:multiLevelType w:val="multilevel"/>
    <w:tmpl w:val="EA48529A"/>
    <w:lvl w:ilvl="0">
      <w:start w:val="4"/>
      <w:numFmt w:val="decimal"/>
      <w:lvlText w:val="%1"/>
      <w:lvlJc w:val="left"/>
      <w:pPr>
        <w:ind w:left="465" w:hanging="372"/>
      </w:pPr>
      <w:rPr>
        <w:rFonts w:hint="default"/>
      </w:rPr>
    </w:lvl>
    <w:lvl w:ilvl="1">
      <w:start w:val="7"/>
      <w:numFmt w:val="decimal"/>
      <w:lvlText w:val="%1.%2"/>
      <w:lvlJc w:val="left"/>
      <w:pPr>
        <w:ind w:left="465" w:hanging="372"/>
      </w:pPr>
      <w:rPr>
        <w:rFonts w:ascii="Georgia" w:eastAsia="Georgia" w:hAnsi="Georgia" w:cs="Georgia" w:hint="default"/>
        <w:spacing w:val="-2"/>
        <w:w w:val="111"/>
        <w:sz w:val="20"/>
        <w:szCs w:val="20"/>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503" w:hanging="612"/>
      </w:pPr>
      <w:rPr>
        <w:rFonts w:hint="default"/>
      </w:rPr>
    </w:lvl>
    <w:lvl w:ilvl="4">
      <w:numFmt w:val="bullet"/>
      <w:lvlText w:val="•"/>
      <w:lvlJc w:val="left"/>
      <w:pPr>
        <w:ind w:left="1905" w:hanging="612"/>
      </w:pPr>
      <w:rPr>
        <w:rFonts w:hint="default"/>
      </w:rPr>
    </w:lvl>
    <w:lvl w:ilvl="5">
      <w:numFmt w:val="bullet"/>
      <w:lvlText w:val="•"/>
      <w:lvlJc w:val="left"/>
      <w:pPr>
        <w:ind w:left="2307" w:hanging="612"/>
      </w:pPr>
      <w:rPr>
        <w:rFonts w:hint="default"/>
      </w:rPr>
    </w:lvl>
    <w:lvl w:ilvl="6">
      <w:numFmt w:val="bullet"/>
      <w:lvlText w:val="•"/>
      <w:lvlJc w:val="left"/>
      <w:pPr>
        <w:ind w:left="2709" w:hanging="612"/>
      </w:pPr>
      <w:rPr>
        <w:rFonts w:hint="default"/>
      </w:rPr>
    </w:lvl>
    <w:lvl w:ilvl="7">
      <w:numFmt w:val="bullet"/>
      <w:lvlText w:val="•"/>
      <w:lvlJc w:val="left"/>
      <w:pPr>
        <w:ind w:left="3111" w:hanging="612"/>
      </w:pPr>
      <w:rPr>
        <w:rFonts w:hint="default"/>
      </w:rPr>
    </w:lvl>
    <w:lvl w:ilvl="8">
      <w:numFmt w:val="bullet"/>
      <w:lvlText w:val="•"/>
      <w:lvlJc w:val="left"/>
      <w:pPr>
        <w:ind w:left="3513" w:hanging="612"/>
      </w:pPr>
      <w:rPr>
        <w:rFonts w:hint="default"/>
      </w:rPr>
    </w:lvl>
  </w:abstractNum>
  <w:abstractNum w:abstractNumId="62" w15:restartNumberingAfterBreak="0">
    <w:nsid w:val="6C7B7F91"/>
    <w:multiLevelType w:val="multilevel"/>
    <w:tmpl w:val="4EB04E7E"/>
    <w:lvl w:ilvl="0">
      <w:start w:val="4"/>
      <w:numFmt w:val="decimal"/>
      <w:lvlText w:val="%1"/>
      <w:lvlJc w:val="left"/>
      <w:pPr>
        <w:ind w:left="485" w:hanging="392"/>
      </w:pPr>
      <w:rPr>
        <w:rFonts w:hint="default"/>
      </w:rPr>
    </w:lvl>
    <w:lvl w:ilvl="1">
      <w:start w:val="6"/>
      <w:numFmt w:val="decimal"/>
      <w:lvlText w:val="%1.%2"/>
      <w:lvlJc w:val="left"/>
      <w:pPr>
        <w:ind w:left="485" w:hanging="392"/>
      </w:pPr>
      <w:rPr>
        <w:rFonts w:ascii="Georgia" w:eastAsia="Georgia" w:hAnsi="Georgia" w:cs="Georgia" w:hint="default"/>
        <w:spacing w:val="-2"/>
        <w:w w:val="108"/>
        <w:sz w:val="20"/>
        <w:szCs w:val="20"/>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503" w:hanging="612"/>
      </w:pPr>
      <w:rPr>
        <w:rFonts w:hint="default"/>
      </w:rPr>
    </w:lvl>
    <w:lvl w:ilvl="4">
      <w:numFmt w:val="bullet"/>
      <w:lvlText w:val="•"/>
      <w:lvlJc w:val="left"/>
      <w:pPr>
        <w:ind w:left="1905" w:hanging="612"/>
      </w:pPr>
      <w:rPr>
        <w:rFonts w:hint="default"/>
      </w:rPr>
    </w:lvl>
    <w:lvl w:ilvl="5">
      <w:numFmt w:val="bullet"/>
      <w:lvlText w:val="•"/>
      <w:lvlJc w:val="left"/>
      <w:pPr>
        <w:ind w:left="2307" w:hanging="612"/>
      </w:pPr>
      <w:rPr>
        <w:rFonts w:hint="default"/>
      </w:rPr>
    </w:lvl>
    <w:lvl w:ilvl="6">
      <w:numFmt w:val="bullet"/>
      <w:lvlText w:val="•"/>
      <w:lvlJc w:val="left"/>
      <w:pPr>
        <w:ind w:left="2709" w:hanging="612"/>
      </w:pPr>
      <w:rPr>
        <w:rFonts w:hint="default"/>
      </w:rPr>
    </w:lvl>
    <w:lvl w:ilvl="7">
      <w:numFmt w:val="bullet"/>
      <w:lvlText w:val="•"/>
      <w:lvlJc w:val="left"/>
      <w:pPr>
        <w:ind w:left="3111" w:hanging="612"/>
      </w:pPr>
      <w:rPr>
        <w:rFonts w:hint="default"/>
      </w:rPr>
    </w:lvl>
    <w:lvl w:ilvl="8">
      <w:numFmt w:val="bullet"/>
      <w:lvlText w:val="•"/>
      <w:lvlJc w:val="left"/>
      <w:pPr>
        <w:ind w:left="3513" w:hanging="612"/>
      </w:pPr>
      <w:rPr>
        <w:rFonts w:hint="default"/>
      </w:rPr>
    </w:lvl>
  </w:abstractNum>
  <w:abstractNum w:abstractNumId="63" w15:restartNumberingAfterBreak="0">
    <w:nsid w:val="6F211219"/>
    <w:multiLevelType w:val="multilevel"/>
    <w:tmpl w:val="C082DBA6"/>
    <w:lvl w:ilvl="0">
      <w:start w:val="4"/>
      <w:numFmt w:val="decimal"/>
      <w:lvlText w:val="%1"/>
      <w:lvlJc w:val="left"/>
      <w:pPr>
        <w:ind w:left="705" w:hanging="612"/>
      </w:pPr>
      <w:rPr>
        <w:rFonts w:hint="default"/>
      </w:rPr>
    </w:lvl>
    <w:lvl w:ilvl="1">
      <w:start w:val="1"/>
      <w:numFmt w:val="decimal"/>
      <w:lvlText w:val="%1.%2"/>
      <w:lvlJc w:val="left"/>
      <w:pPr>
        <w:ind w:left="705" w:hanging="612"/>
      </w:pPr>
      <w:rPr>
        <w:rFonts w:hint="default"/>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64" w15:restartNumberingAfterBreak="0">
    <w:nsid w:val="7175741B"/>
    <w:multiLevelType w:val="multilevel"/>
    <w:tmpl w:val="FB38152C"/>
    <w:lvl w:ilvl="0">
      <w:start w:val="3"/>
      <w:numFmt w:val="decimal"/>
      <w:lvlText w:val="%1"/>
      <w:lvlJc w:val="left"/>
      <w:pPr>
        <w:ind w:left="707" w:hanging="611"/>
      </w:pPr>
      <w:rPr>
        <w:rFonts w:hint="default"/>
      </w:rPr>
    </w:lvl>
    <w:lvl w:ilvl="1">
      <w:start w:val="5"/>
      <w:numFmt w:val="decimal"/>
      <w:lvlText w:val="%1.%2"/>
      <w:lvlJc w:val="left"/>
      <w:pPr>
        <w:ind w:left="707" w:hanging="611"/>
      </w:pPr>
      <w:rPr>
        <w:rFonts w:hint="default"/>
      </w:rPr>
    </w:lvl>
    <w:lvl w:ilvl="2">
      <w:start w:val="1"/>
      <w:numFmt w:val="decimal"/>
      <w:lvlText w:val="%1.%2.%3"/>
      <w:lvlJc w:val="left"/>
      <w:pPr>
        <w:ind w:left="707" w:hanging="611"/>
      </w:pPr>
      <w:rPr>
        <w:rFonts w:ascii="Georgia" w:eastAsia="Georgia" w:hAnsi="Georgia" w:cs="Georgia" w:hint="default"/>
        <w:spacing w:val="-2"/>
        <w:w w:val="113"/>
        <w:sz w:val="20"/>
        <w:szCs w:val="20"/>
      </w:rPr>
    </w:lvl>
    <w:lvl w:ilvl="3">
      <w:numFmt w:val="bullet"/>
      <w:lvlText w:val="•"/>
      <w:lvlJc w:val="left"/>
      <w:pPr>
        <w:ind w:left="1779" w:hanging="611"/>
      </w:pPr>
      <w:rPr>
        <w:rFonts w:hint="default"/>
      </w:rPr>
    </w:lvl>
    <w:lvl w:ilvl="4">
      <w:numFmt w:val="bullet"/>
      <w:lvlText w:val="•"/>
      <w:lvlJc w:val="left"/>
      <w:pPr>
        <w:ind w:left="2138" w:hanging="611"/>
      </w:pPr>
      <w:rPr>
        <w:rFonts w:hint="default"/>
      </w:rPr>
    </w:lvl>
    <w:lvl w:ilvl="5">
      <w:numFmt w:val="bullet"/>
      <w:lvlText w:val="•"/>
      <w:lvlJc w:val="left"/>
      <w:pPr>
        <w:ind w:left="2498" w:hanging="611"/>
      </w:pPr>
      <w:rPr>
        <w:rFonts w:hint="default"/>
      </w:rPr>
    </w:lvl>
    <w:lvl w:ilvl="6">
      <w:numFmt w:val="bullet"/>
      <w:lvlText w:val="•"/>
      <w:lvlJc w:val="left"/>
      <w:pPr>
        <w:ind w:left="2858" w:hanging="611"/>
      </w:pPr>
      <w:rPr>
        <w:rFonts w:hint="default"/>
      </w:rPr>
    </w:lvl>
    <w:lvl w:ilvl="7">
      <w:numFmt w:val="bullet"/>
      <w:lvlText w:val="•"/>
      <w:lvlJc w:val="left"/>
      <w:pPr>
        <w:ind w:left="3217" w:hanging="611"/>
      </w:pPr>
      <w:rPr>
        <w:rFonts w:hint="default"/>
      </w:rPr>
    </w:lvl>
    <w:lvl w:ilvl="8">
      <w:numFmt w:val="bullet"/>
      <w:lvlText w:val="•"/>
      <w:lvlJc w:val="left"/>
      <w:pPr>
        <w:ind w:left="3577" w:hanging="611"/>
      </w:pPr>
      <w:rPr>
        <w:rFonts w:hint="default"/>
      </w:rPr>
    </w:lvl>
  </w:abstractNum>
  <w:abstractNum w:abstractNumId="65" w15:restartNumberingAfterBreak="0">
    <w:nsid w:val="71790031"/>
    <w:multiLevelType w:val="multilevel"/>
    <w:tmpl w:val="C1B4CD86"/>
    <w:lvl w:ilvl="0">
      <w:start w:val="4"/>
      <w:numFmt w:val="decimal"/>
      <w:lvlText w:val="%1"/>
      <w:lvlJc w:val="left"/>
      <w:pPr>
        <w:ind w:left="707" w:hanging="612"/>
      </w:pPr>
      <w:rPr>
        <w:rFonts w:hint="default"/>
      </w:rPr>
    </w:lvl>
    <w:lvl w:ilvl="1">
      <w:start w:val="3"/>
      <w:numFmt w:val="decimal"/>
      <w:lvlText w:val="%1.%2"/>
      <w:lvlJc w:val="left"/>
      <w:pPr>
        <w:ind w:left="707" w:hanging="612"/>
      </w:pPr>
      <w:rPr>
        <w:rFonts w:hint="default"/>
      </w:rPr>
    </w:lvl>
    <w:lvl w:ilvl="2">
      <w:start w:val="1"/>
      <w:numFmt w:val="decimal"/>
      <w:lvlText w:val="%1.%2.%3"/>
      <w:lvlJc w:val="left"/>
      <w:pPr>
        <w:ind w:left="707" w:hanging="612"/>
      </w:pPr>
      <w:rPr>
        <w:rFonts w:ascii="Georgia" w:eastAsia="Georgia" w:hAnsi="Georgia" w:cs="Georgia" w:hint="default"/>
        <w:spacing w:val="-2"/>
        <w:w w:val="111"/>
        <w:sz w:val="20"/>
        <w:szCs w:val="20"/>
      </w:rPr>
    </w:lvl>
    <w:lvl w:ilvl="3">
      <w:numFmt w:val="bullet"/>
      <w:lvlText w:val="•"/>
      <w:lvlJc w:val="left"/>
      <w:pPr>
        <w:ind w:left="1780" w:hanging="612"/>
      </w:pPr>
      <w:rPr>
        <w:rFonts w:hint="default"/>
      </w:rPr>
    </w:lvl>
    <w:lvl w:ilvl="4">
      <w:numFmt w:val="bullet"/>
      <w:lvlText w:val="•"/>
      <w:lvlJc w:val="left"/>
      <w:pPr>
        <w:ind w:left="2140" w:hanging="612"/>
      </w:pPr>
      <w:rPr>
        <w:rFonts w:hint="default"/>
      </w:rPr>
    </w:lvl>
    <w:lvl w:ilvl="5">
      <w:numFmt w:val="bullet"/>
      <w:lvlText w:val="•"/>
      <w:lvlJc w:val="left"/>
      <w:pPr>
        <w:ind w:left="2500" w:hanging="612"/>
      </w:pPr>
      <w:rPr>
        <w:rFonts w:hint="default"/>
      </w:rPr>
    </w:lvl>
    <w:lvl w:ilvl="6">
      <w:numFmt w:val="bullet"/>
      <w:lvlText w:val="•"/>
      <w:lvlJc w:val="left"/>
      <w:pPr>
        <w:ind w:left="2860" w:hanging="612"/>
      </w:pPr>
      <w:rPr>
        <w:rFonts w:hint="default"/>
      </w:rPr>
    </w:lvl>
    <w:lvl w:ilvl="7">
      <w:numFmt w:val="bullet"/>
      <w:lvlText w:val="•"/>
      <w:lvlJc w:val="left"/>
      <w:pPr>
        <w:ind w:left="3220" w:hanging="612"/>
      </w:pPr>
      <w:rPr>
        <w:rFonts w:hint="default"/>
      </w:rPr>
    </w:lvl>
    <w:lvl w:ilvl="8">
      <w:numFmt w:val="bullet"/>
      <w:lvlText w:val="•"/>
      <w:lvlJc w:val="left"/>
      <w:pPr>
        <w:ind w:left="3580" w:hanging="612"/>
      </w:pPr>
      <w:rPr>
        <w:rFonts w:hint="default"/>
      </w:rPr>
    </w:lvl>
  </w:abstractNum>
  <w:abstractNum w:abstractNumId="66" w15:restartNumberingAfterBreak="0">
    <w:nsid w:val="75EB7EC6"/>
    <w:multiLevelType w:val="multilevel"/>
    <w:tmpl w:val="01E6482A"/>
    <w:lvl w:ilvl="0">
      <w:start w:val="4"/>
      <w:numFmt w:val="decimal"/>
      <w:lvlText w:val="%1"/>
      <w:lvlJc w:val="left"/>
      <w:pPr>
        <w:ind w:left="705" w:hanging="612"/>
      </w:pPr>
      <w:rPr>
        <w:rFonts w:hint="default"/>
      </w:rPr>
    </w:lvl>
    <w:lvl w:ilvl="1">
      <w:start w:val="9"/>
      <w:numFmt w:val="decimal"/>
      <w:lvlText w:val="%1.%2"/>
      <w:lvlJc w:val="left"/>
      <w:pPr>
        <w:ind w:left="705" w:hanging="612"/>
      </w:pPr>
      <w:rPr>
        <w:rFonts w:ascii="Georgia" w:eastAsia="Georgia" w:hAnsi="Georgia" w:cs="Georgia" w:hint="default"/>
        <w:spacing w:val="-2"/>
        <w:w w:val="108"/>
        <w:sz w:val="20"/>
        <w:szCs w:val="20"/>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67" w15:restartNumberingAfterBreak="0">
    <w:nsid w:val="76C65661"/>
    <w:multiLevelType w:val="multilevel"/>
    <w:tmpl w:val="FD00ACA6"/>
    <w:lvl w:ilvl="0">
      <w:start w:val="4"/>
      <w:numFmt w:val="decimal"/>
      <w:lvlText w:val="%1"/>
      <w:lvlJc w:val="left"/>
      <w:pPr>
        <w:ind w:left="707" w:hanging="612"/>
      </w:pPr>
      <w:rPr>
        <w:rFonts w:hint="default"/>
      </w:rPr>
    </w:lvl>
    <w:lvl w:ilvl="1">
      <w:start w:val="7"/>
      <w:numFmt w:val="decimal"/>
      <w:lvlText w:val="%1.%2"/>
      <w:lvlJc w:val="left"/>
      <w:pPr>
        <w:ind w:left="707" w:hanging="612"/>
      </w:pPr>
      <w:rPr>
        <w:rFonts w:hint="default"/>
      </w:rPr>
    </w:lvl>
    <w:lvl w:ilvl="2">
      <w:start w:val="1"/>
      <w:numFmt w:val="decimal"/>
      <w:lvlText w:val="%1.%2.%3"/>
      <w:lvlJc w:val="left"/>
      <w:pPr>
        <w:ind w:left="707" w:hanging="612"/>
      </w:pPr>
      <w:rPr>
        <w:rFonts w:ascii="Georgia" w:eastAsia="Georgia" w:hAnsi="Georgia" w:cs="Georgia" w:hint="default"/>
        <w:spacing w:val="-2"/>
        <w:w w:val="111"/>
        <w:sz w:val="20"/>
        <w:szCs w:val="20"/>
      </w:rPr>
    </w:lvl>
    <w:lvl w:ilvl="3">
      <w:numFmt w:val="bullet"/>
      <w:lvlText w:val="•"/>
      <w:lvlJc w:val="left"/>
      <w:pPr>
        <w:ind w:left="1780" w:hanging="612"/>
      </w:pPr>
      <w:rPr>
        <w:rFonts w:hint="default"/>
      </w:rPr>
    </w:lvl>
    <w:lvl w:ilvl="4">
      <w:numFmt w:val="bullet"/>
      <w:lvlText w:val="•"/>
      <w:lvlJc w:val="left"/>
      <w:pPr>
        <w:ind w:left="2140" w:hanging="612"/>
      </w:pPr>
      <w:rPr>
        <w:rFonts w:hint="default"/>
      </w:rPr>
    </w:lvl>
    <w:lvl w:ilvl="5">
      <w:numFmt w:val="bullet"/>
      <w:lvlText w:val="•"/>
      <w:lvlJc w:val="left"/>
      <w:pPr>
        <w:ind w:left="2500" w:hanging="612"/>
      </w:pPr>
      <w:rPr>
        <w:rFonts w:hint="default"/>
      </w:rPr>
    </w:lvl>
    <w:lvl w:ilvl="6">
      <w:numFmt w:val="bullet"/>
      <w:lvlText w:val="•"/>
      <w:lvlJc w:val="left"/>
      <w:pPr>
        <w:ind w:left="2860" w:hanging="612"/>
      </w:pPr>
      <w:rPr>
        <w:rFonts w:hint="default"/>
      </w:rPr>
    </w:lvl>
    <w:lvl w:ilvl="7">
      <w:numFmt w:val="bullet"/>
      <w:lvlText w:val="•"/>
      <w:lvlJc w:val="left"/>
      <w:pPr>
        <w:ind w:left="3220" w:hanging="612"/>
      </w:pPr>
      <w:rPr>
        <w:rFonts w:hint="default"/>
      </w:rPr>
    </w:lvl>
    <w:lvl w:ilvl="8">
      <w:numFmt w:val="bullet"/>
      <w:lvlText w:val="•"/>
      <w:lvlJc w:val="left"/>
      <w:pPr>
        <w:ind w:left="3580" w:hanging="612"/>
      </w:pPr>
      <w:rPr>
        <w:rFonts w:hint="default"/>
      </w:rPr>
    </w:lvl>
  </w:abstractNum>
  <w:abstractNum w:abstractNumId="68" w15:restartNumberingAfterBreak="0">
    <w:nsid w:val="77247337"/>
    <w:multiLevelType w:val="multilevel"/>
    <w:tmpl w:val="DCA41936"/>
    <w:lvl w:ilvl="0">
      <w:start w:val="4"/>
      <w:numFmt w:val="decimal"/>
      <w:lvlText w:val="%1"/>
      <w:lvlJc w:val="left"/>
      <w:pPr>
        <w:ind w:left="687" w:hanging="594"/>
      </w:pPr>
      <w:rPr>
        <w:rFonts w:hint="default"/>
      </w:rPr>
    </w:lvl>
    <w:lvl w:ilvl="1">
      <w:start w:val="4"/>
      <w:numFmt w:val="decimal"/>
      <w:lvlText w:val="%1.%2"/>
      <w:lvlJc w:val="left"/>
      <w:pPr>
        <w:ind w:left="687" w:hanging="594"/>
      </w:pPr>
      <w:rPr>
        <w:rFonts w:hint="default"/>
      </w:rPr>
    </w:lvl>
    <w:lvl w:ilvl="2">
      <w:start w:val="1"/>
      <w:numFmt w:val="decimal"/>
      <w:lvlText w:val="%1.%2.%3"/>
      <w:lvlJc w:val="left"/>
      <w:pPr>
        <w:ind w:left="687" w:hanging="594"/>
      </w:pPr>
      <w:rPr>
        <w:rFonts w:ascii="Georgia" w:eastAsia="Georgia" w:hAnsi="Georgia" w:cs="Georgia" w:hint="default"/>
        <w:spacing w:val="-2"/>
        <w:w w:val="111"/>
        <w:sz w:val="20"/>
        <w:szCs w:val="20"/>
      </w:rPr>
    </w:lvl>
    <w:lvl w:ilvl="3">
      <w:numFmt w:val="bullet"/>
      <w:lvlText w:val="•"/>
      <w:lvlJc w:val="left"/>
      <w:pPr>
        <w:ind w:left="1771" w:hanging="594"/>
      </w:pPr>
      <w:rPr>
        <w:rFonts w:hint="default"/>
      </w:rPr>
    </w:lvl>
    <w:lvl w:ilvl="4">
      <w:numFmt w:val="bullet"/>
      <w:lvlText w:val="•"/>
      <w:lvlJc w:val="left"/>
      <w:pPr>
        <w:ind w:left="2134" w:hanging="594"/>
      </w:pPr>
      <w:rPr>
        <w:rFonts w:hint="default"/>
      </w:rPr>
    </w:lvl>
    <w:lvl w:ilvl="5">
      <w:numFmt w:val="bullet"/>
      <w:lvlText w:val="•"/>
      <w:lvlJc w:val="left"/>
      <w:pPr>
        <w:ind w:left="2498" w:hanging="594"/>
      </w:pPr>
      <w:rPr>
        <w:rFonts w:hint="default"/>
      </w:rPr>
    </w:lvl>
    <w:lvl w:ilvl="6">
      <w:numFmt w:val="bullet"/>
      <w:lvlText w:val="•"/>
      <w:lvlJc w:val="left"/>
      <w:pPr>
        <w:ind w:left="2862" w:hanging="594"/>
      </w:pPr>
      <w:rPr>
        <w:rFonts w:hint="default"/>
      </w:rPr>
    </w:lvl>
    <w:lvl w:ilvl="7">
      <w:numFmt w:val="bullet"/>
      <w:lvlText w:val="•"/>
      <w:lvlJc w:val="left"/>
      <w:pPr>
        <w:ind w:left="3225" w:hanging="594"/>
      </w:pPr>
      <w:rPr>
        <w:rFonts w:hint="default"/>
      </w:rPr>
    </w:lvl>
    <w:lvl w:ilvl="8">
      <w:numFmt w:val="bullet"/>
      <w:lvlText w:val="•"/>
      <w:lvlJc w:val="left"/>
      <w:pPr>
        <w:ind w:left="3589" w:hanging="594"/>
      </w:pPr>
      <w:rPr>
        <w:rFonts w:hint="default"/>
      </w:rPr>
    </w:lvl>
  </w:abstractNum>
  <w:abstractNum w:abstractNumId="69" w15:restartNumberingAfterBreak="0">
    <w:nsid w:val="7B6646D7"/>
    <w:multiLevelType w:val="multilevel"/>
    <w:tmpl w:val="735041D4"/>
    <w:lvl w:ilvl="0">
      <w:start w:val="3"/>
      <w:numFmt w:val="decimal"/>
      <w:lvlText w:val="%1"/>
      <w:lvlJc w:val="left"/>
      <w:pPr>
        <w:ind w:left="707" w:hanging="648"/>
      </w:pPr>
      <w:rPr>
        <w:rFonts w:hint="default"/>
      </w:rPr>
    </w:lvl>
    <w:lvl w:ilvl="1">
      <w:start w:val="10"/>
      <w:numFmt w:val="decimal"/>
      <w:lvlText w:val="%1.%2"/>
      <w:lvlJc w:val="left"/>
      <w:pPr>
        <w:ind w:left="707" w:hanging="648"/>
      </w:pPr>
      <w:rPr>
        <w:rFonts w:hint="default"/>
      </w:rPr>
    </w:lvl>
    <w:lvl w:ilvl="2">
      <w:start w:val="1"/>
      <w:numFmt w:val="decimal"/>
      <w:lvlText w:val="%1.%2.%3"/>
      <w:lvlJc w:val="left"/>
      <w:pPr>
        <w:ind w:left="707" w:hanging="648"/>
      </w:pPr>
      <w:rPr>
        <w:rFonts w:ascii="Georgia" w:eastAsia="Georgia" w:hAnsi="Georgia" w:cs="Georgia" w:hint="default"/>
        <w:spacing w:val="-2"/>
        <w:w w:val="113"/>
        <w:sz w:val="20"/>
        <w:szCs w:val="20"/>
      </w:rPr>
    </w:lvl>
    <w:lvl w:ilvl="3">
      <w:numFmt w:val="bullet"/>
      <w:lvlText w:val="•"/>
      <w:lvlJc w:val="left"/>
      <w:pPr>
        <w:ind w:left="1779" w:hanging="648"/>
      </w:pPr>
      <w:rPr>
        <w:rFonts w:hint="default"/>
      </w:rPr>
    </w:lvl>
    <w:lvl w:ilvl="4">
      <w:numFmt w:val="bullet"/>
      <w:lvlText w:val="•"/>
      <w:lvlJc w:val="left"/>
      <w:pPr>
        <w:ind w:left="2138" w:hanging="648"/>
      </w:pPr>
      <w:rPr>
        <w:rFonts w:hint="default"/>
      </w:rPr>
    </w:lvl>
    <w:lvl w:ilvl="5">
      <w:numFmt w:val="bullet"/>
      <w:lvlText w:val="•"/>
      <w:lvlJc w:val="left"/>
      <w:pPr>
        <w:ind w:left="2498" w:hanging="648"/>
      </w:pPr>
      <w:rPr>
        <w:rFonts w:hint="default"/>
      </w:rPr>
    </w:lvl>
    <w:lvl w:ilvl="6">
      <w:numFmt w:val="bullet"/>
      <w:lvlText w:val="•"/>
      <w:lvlJc w:val="left"/>
      <w:pPr>
        <w:ind w:left="2858" w:hanging="648"/>
      </w:pPr>
      <w:rPr>
        <w:rFonts w:hint="default"/>
      </w:rPr>
    </w:lvl>
    <w:lvl w:ilvl="7">
      <w:numFmt w:val="bullet"/>
      <w:lvlText w:val="•"/>
      <w:lvlJc w:val="left"/>
      <w:pPr>
        <w:ind w:left="3217" w:hanging="648"/>
      </w:pPr>
      <w:rPr>
        <w:rFonts w:hint="default"/>
      </w:rPr>
    </w:lvl>
    <w:lvl w:ilvl="8">
      <w:numFmt w:val="bullet"/>
      <w:lvlText w:val="•"/>
      <w:lvlJc w:val="left"/>
      <w:pPr>
        <w:ind w:left="3577" w:hanging="648"/>
      </w:pPr>
      <w:rPr>
        <w:rFonts w:hint="default"/>
      </w:rPr>
    </w:lvl>
  </w:abstractNum>
  <w:abstractNum w:abstractNumId="70" w15:restartNumberingAfterBreak="0">
    <w:nsid w:val="7CC03218"/>
    <w:multiLevelType w:val="multilevel"/>
    <w:tmpl w:val="E3CED720"/>
    <w:lvl w:ilvl="0">
      <w:start w:val="4"/>
      <w:numFmt w:val="decimal"/>
      <w:lvlText w:val="%1"/>
      <w:lvlJc w:val="left"/>
      <w:pPr>
        <w:ind w:left="808" w:hanging="715"/>
      </w:pPr>
      <w:rPr>
        <w:rFonts w:hint="default"/>
      </w:rPr>
    </w:lvl>
    <w:lvl w:ilvl="1">
      <w:start w:val="12"/>
      <w:numFmt w:val="decimal"/>
      <w:lvlText w:val="%1.%2"/>
      <w:lvlJc w:val="left"/>
      <w:pPr>
        <w:ind w:left="808" w:hanging="715"/>
      </w:pPr>
      <w:rPr>
        <w:rFonts w:ascii="Georgia" w:eastAsia="Georgia" w:hAnsi="Georgia" w:cs="Georgia" w:hint="default"/>
        <w:spacing w:val="-2"/>
        <w:w w:val="111"/>
        <w:sz w:val="20"/>
        <w:szCs w:val="20"/>
      </w:rPr>
    </w:lvl>
    <w:lvl w:ilvl="2">
      <w:start w:val="1"/>
      <w:numFmt w:val="decimal"/>
      <w:lvlText w:val="%1.%2.%3"/>
      <w:lvlJc w:val="left"/>
      <w:pPr>
        <w:ind w:left="808" w:hanging="715"/>
      </w:pPr>
      <w:rPr>
        <w:rFonts w:ascii="Georgia" w:eastAsia="Georgia" w:hAnsi="Georgia" w:cs="Georgia" w:hint="default"/>
        <w:spacing w:val="-2"/>
        <w:w w:val="111"/>
        <w:sz w:val="20"/>
        <w:szCs w:val="20"/>
      </w:rPr>
    </w:lvl>
    <w:lvl w:ilvl="3">
      <w:numFmt w:val="bullet"/>
      <w:lvlText w:val="•"/>
      <w:lvlJc w:val="left"/>
      <w:pPr>
        <w:ind w:left="1855" w:hanging="715"/>
      </w:pPr>
      <w:rPr>
        <w:rFonts w:hint="default"/>
      </w:rPr>
    </w:lvl>
    <w:lvl w:ilvl="4">
      <w:numFmt w:val="bullet"/>
      <w:lvlText w:val="•"/>
      <w:lvlJc w:val="left"/>
      <w:pPr>
        <w:ind w:left="2206" w:hanging="715"/>
      </w:pPr>
      <w:rPr>
        <w:rFonts w:hint="default"/>
      </w:rPr>
    </w:lvl>
    <w:lvl w:ilvl="5">
      <w:numFmt w:val="bullet"/>
      <w:lvlText w:val="•"/>
      <w:lvlJc w:val="left"/>
      <w:pPr>
        <w:ind w:left="2558" w:hanging="715"/>
      </w:pPr>
      <w:rPr>
        <w:rFonts w:hint="default"/>
      </w:rPr>
    </w:lvl>
    <w:lvl w:ilvl="6">
      <w:numFmt w:val="bullet"/>
      <w:lvlText w:val="•"/>
      <w:lvlJc w:val="left"/>
      <w:pPr>
        <w:ind w:left="2910" w:hanging="715"/>
      </w:pPr>
      <w:rPr>
        <w:rFonts w:hint="default"/>
      </w:rPr>
    </w:lvl>
    <w:lvl w:ilvl="7">
      <w:numFmt w:val="bullet"/>
      <w:lvlText w:val="•"/>
      <w:lvlJc w:val="left"/>
      <w:pPr>
        <w:ind w:left="3261" w:hanging="715"/>
      </w:pPr>
      <w:rPr>
        <w:rFonts w:hint="default"/>
      </w:rPr>
    </w:lvl>
    <w:lvl w:ilvl="8">
      <w:numFmt w:val="bullet"/>
      <w:lvlText w:val="•"/>
      <w:lvlJc w:val="left"/>
      <w:pPr>
        <w:ind w:left="3613" w:hanging="715"/>
      </w:pPr>
      <w:rPr>
        <w:rFonts w:hint="default"/>
      </w:rPr>
    </w:lvl>
  </w:abstractNum>
  <w:abstractNum w:abstractNumId="71" w15:restartNumberingAfterBreak="0">
    <w:nsid w:val="7E4B52F4"/>
    <w:multiLevelType w:val="multilevel"/>
    <w:tmpl w:val="7AFEDC84"/>
    <w:lvl w:ilvl="0">
      <w:start w:val="4"/>
      <w:numFmt w:val="decimal"/>
      <w:lvlText w:val="%1"/>
      <w:lvlJc w:val="left"/>
      <w:pPr>
        <w:ind w:left="705" w:hanging="612"/>
      </w:pPr>
      <w:rPr>
        <w:rFonts w:hint="default"/>
      </w:rPr>
    </w:lvl>
    <w:lvl w:ilvl="1">
      <w:start w:val="1"/>
      <w:numFmt w:val="decimal"/>
      <w:lvlText w:val="%1.%2"/>
      <w:lvlJc w:val="left"/>
      <w:pPr>
        <w:ind w:left="705" w:hanging="612"/>
      </w:pPr>
      <w:rPr>
        <w:rFonts w:hint="default"/>
      </w:rPr>
    </w:lvl>
    <w:lvl w:ilvl="2">
      <w:start w:val="1"/>
      <w:numFmt w:val="decimal"/>
      <w:lvlText w:val="%1.%2.%3"/>
      <w:lvlJc w:val="left"/>
      <w:pPr>
        <w:ind w:left="705" w:hanging="612"/>
      </w:pPr>
      <w:rPr>
        <w:rFonts w:ascii="Georgia" w:eastAsia="Georgia" w:hAnsi="Georgia" w:cs="Georgia" w:hint="default"/>
        <w:spacing w:val="-2"/>
        <w:w w:val="111"/>
        <w:sz w:val="20"/>
        <w:szCs w:val="20"/>
      </w:rPr>
    </w:lvl>
    <w:lvl w:ilvl="3">
      <w:numFmt w:val="bullet"/>
      <w:lvlText w:val="•"/>
      <w:lvlJc w:val="left"/>
      <w:pPr>
        <w:ind w:left="1785" w:hanging="612"/>
      </w:pPr>
      <w:rPr>
        <w:rFonts w:hint="default"/>
      </w:rPr>
    </w:lvl>
    <w:lvl w:ilvl="4">
      <w:numFmt w:val="bullet"/>
      <w:lvlText w:val="•"/>
      <w:lvlJc w:val="left"/>
      <w:pPr>
        <w:ind w:left="2146" w:hanging="612"/>
      </w:pPr>
      <w:rPr>
        <w:rFonts w:hint="default"/>
      </w:rPr>
    </w:lvl>
    <w:lvl w:ilvl="5">
      <w:numFmt w:val="bullet"/>
      <w:lvlText w:val="•"/>
      <w:lvlJc w:val="left"/>
      <w:pPr>
        <w:ind w:left="2508" w:hanging="612"/>
      </w:pPr>
      <w:rPr>
        <w:rFonts w:hint="default"/>
      </w:rPr>
    </w:lvl>
    <w:lvl w:ilvl="6">
      <w:numFmt w:val="bullet"/>
      <w:lvlText w:val="•"/>
      <w:lvlJc w:val="left"/>
      <w:pPr>
        <w:ind w:left="2870" w:hanging="612"/>
      </w:pPr>
      <w:rPr>
        <w:rFonts w:hint="default"/>
      </w:rPr>
    </w:lvl>
    <w:lvl w:ilvl="7">
      <w:numFmt w:val="bullet"/>
      <w:lvlText w:val="•"/>
      <w:lvlJc w:val="left"/>
      <w:pPr>
        <w:ind w:left="3231" w:hanging="612"/>
      </w:pPr>
      <w:rPr>
        <w:rFonts w:hint="default"/>
      </w:rPr>
    </w:lvl>
    <w:lvl w:ilvl="8">
      <w:numFmt w:val="bullet"/>
      <w:lvlText w:val="•"/>
      <w:lvlJc w:val="left"/>
      <w:pPr>
        <w:ind w:left="3593" w:hanging="612"/>
      </w:pPr>
      <w:rPr>
        <w:rFonts w:hint="default"/>
      </w:rPr>
    </w:lvl>
  </w:abstractNum>
  <w:abstractNum w:abstractNumId="72" w15:restartNumberingAfterBreak="0">
    <w:nsid w:val="7E8620EC"/>
    <w:multiLevelType w:val="hybridMultilevel"/>
    <w:tmpl w:val="861A3384"/>
    <w:lvl w:ilvl="0" w:tplc="A850B1A0">
      <w:start w:val="1"/>
      <w:numFmt w:val="upperLetter"/>
      <w:lvlText w:val="%1."/>
      <w:lvlJc w:val="left"/>
      <w:pPr>
        <w:ind w:left="800" w:hanging="385"/>
      </w:pPr>
      <w:rPr>
        <w:rFonts w:ascii="Georgia" w:eastAsia="Georgia" w:hAnsi="Georgia" w:cs="Georgia" w:hint="default"/>
        <w:spacing w:val="-1"/>
        <w:w w:val="109"/>
        <w:sz w:val="21"/>
        <w:szCs w:val="21"/>
      </w:rPr>
    </w:lvl>
    <w:lvl w:ilvl="1" w:tplc="B9265FDE">
      <w:numFmt w:val="bullet"/>
      <w:lvlText w:val="•"/>
      <w:lvlJc w:val="left"/>
      <w:pPr>
        <w:ind w:left="1706" w:hanging="385"/>
      </w:pPr>
      <w:rPr>
        <w:rFonts w:hint="default"/>
      </w:rPr>
    </w:lvl>
    <w:lvl w:ilvl="2" w:tplc="352C3450">
      <w:numFmt w:val="bullet"/>
      <w:lvlText w:val="•"/>
      <w:lvlJc w:val="left"/>
      <w:pPr>
        <w:ind w:left="2612" w:hanging="385"/>
      </w:pPr>
      <w:rPr>
        <w:rFonts w:hint="default"/>
      </w:rPr>
    </w:lvl>
    <w:lvl w:ilvl="3" w:tplc="2F4CFF58">
      <w:numFmt w:val="bullet"/>
      <w:lvlText w:val="•"/>
      <w:lvlJc w:val="left"/>
      <w:pPr>
        <w:ind w:left="3518" w:hanging="385"/>
      </w:pPr>
      <w:rPr>
        <w:rFonts w:hint="default"/>
      </w:rPr>
    </w:lvl>
    <w:lvl w:ilvl="4" w:tplc="87FC53B0">
      <w:numFmt w:val="bullet"/>
      <w:lvlText w:val="•"/>
      <w:lvlJc w:val="left"/>
      <w:pPr>
        <w:ind w:left="4424" w:hanging="385"/>
      </w:pPr>
      <w:rPr>
        <w:rFonts w:hint="default"/>
      </w:rPr>
    </w:lvl>
    <w:lvl w:ilvl="5" w:tplc="2018813A">
      <w:numFmt w:val="bullet"/>
      <w:lvlText w:val="•"/>
      <w:lvlJc w:val="left"/>
      <w:pPr>
        <w:ind w:left="5330" w:hanging="385"/>
      </w:pPr>
      <w:rPr>
        <w:rFonts w:hint="default"/>
      </w:rPr>
    </w:lvl>
    <w:lvl w:ilvl="6" w:tplc="F844F190">
      <w:numFmt w:val="bullet"/>
      <w:lvlText w:val="•"/>
      <w:lvlJc w:val="left"/>
      <w:pPr>
        <w:ind w:left="6236" w:hanging="385"/>
      </w:pPr>
      <w:rPr>
        <w:rFonts w:hint="default"/>
      </w:rPr>
    </w:lvl>
    <w:lvl w:ilvl="7" w:tplc="B4F6F33E">
      <w:numFmt w:val="bullet"/>
      <w:lvlText w:val="•"/>
      <w:lvlJc w:val="left"/>
      <w:pPr>
        <w:ind w:left="7142" w:hanging="385"/>
      </w:pPr>
      <w:rPr>
        <w:rFonts w:hint="default"/>
      </w:rPr>
    </w:lvl>
    <w:lvl w:ilvl="8" w:tplc="3B881E6A">
      <w:numFmt w:val="bullet"/>
      <w:lvlText w:val="•"/>
      <w:lvlJc w:val="left"/>
      <w:pPr>
        <w:ind w:left="8048" w:hanging="385"/>
      </w:pPr>
      <w:rPr>
        <w:rFonts w:hint="default"/>
      </w:rPr>
    </w:lvl>
  </w:abstractNum>
  <w:num w:numId="1">
    <w:abstractNumId w:val="35"/>
  </w:num>
  <w:num w:numId="2">
    <w:abstractNumId w:val="23"/>
  </w:num>
  <w:num w:numId="3">
    <w:abstractNumId w:val="18"/>
  </w:num>
  <w:num w:numId="4">
    <w:abstractNumId w:val="67"/>
  </w:num>
  <w:num w:numId="5">
    <w:abstractNumId w:val="2"/>
  </w:num>
  <w:num w:numId="6">
    <w:abstractNumId w:val="12"/>
  </w:num>
  <w:num w:numId="7">
    <w:abstractNumId w:val="37"/>
  </w:num>
  <w:num w:numId="8">
    <w:abstractNumId w:val="69"/>
  </w:num>
  <w:num w:numId="9">
    <w:abstractNumId w:val="46"/>
  </w:num>
  <w:num w:numId="10">
    <w:abstractNumId w:val="11"/>
  </w:num>
  <w:num w:numId="11">
    <w:abstractNumId w:val="65"/>
  </w:num>
  <w:num w:numId="12">
    <w:abstractNumId w:val="31"/>
  </w:num>
  <w:num w:numId="13">
    <w:abstractNumId w:val="33"/>
  </w:num>
  <w:num w:numId="14">
    <w:abstractNumId w:val="64"/>
  </w:num>
  <w:num w:numId="15">
    <w:abstractNumId w:val="3"/>
  </w:num>
  <w:num w:numId="16">
    <w:abstractNumId w:val="52"/>
  </w:num>
  <w:num w:numId="17">
    <w:abstractNumId w:val="42"/>
  </w:num>
  <w:num w:numId="18">
    <w:abstractNumId w:val="34"/>
  </w:num>
  <w:num w:numId="19">
    <w:abstractNumId w:val="16"/>
  </w:num>
  <w:num w:numId="20">
    <w:abstractNumId w:val="38"/>
  </w:num>
  <w:num w:numId="21">
    <w:abstractNumId w:val="56"/>
  </w:num>
  <w:num w:numId="22">
    <w:abstractNumId w:val="7"/>
  </w:num>
  <w:num w:numId="23">
    <w:abstractNumId w:val="68"/>
  </w:num>
  <w:num w:numId="24">
    <w:abstractNumId w:val="62"/>
  </w:num>
  <w:num w:numId="25">
    <w:abstractNumId w:val="0"/>
  </w:num>
  <w:num w:numId="26">
    <w:abstractNumId w:val="66"/>
  </w:num>
  <w:num w:numId="27">
    <w:abstractNumId w:val="30"/>
  </w:num>
  <w:num w:numId="28">
    <w:abstractNumId w:val="47"/>
  </w:num>
  <w:num w:numId="29">
    <w:abstractNumId w:val="45"/>
  </w:num>
  <w:num w:numId="30">
    <w:abstractNumId w:val="15"/>
  </w:num>
  <w:num w:numId="31">
    <w:abstractNumId w:val="49"/>
  </w:num>
  <w:num w:numId="32">
    <w:abstractNumId w:val="27"/>
  </w:num>
  <w:num w:numId="33">
    <w:abstractNumId w:val="4"/>
  </w:num>
  <w:num w:numId="34">
    <w:abstractNumId w:val="50"/>
  </w:num>
  <w:num w:numId="35">
    <w:abstractNumId w:val="5"/>
  </w:num>
  <w:num w:numId="36">
    <w:abstractNumId w:val="51"/>
  </w:num>
  <w:num w:numId="37">
    <w:abstractNumId w:val="14"/>
  </w:num>
  <w:num w:numId="38">
    <w:abstractNumId w:val="41"/>
  </w:num>
  <w:num w:numId="39">
    <w:abstractNumId w:val="10"/>
  </w:num>
  <w:num w:numId="40">
    <w:abstractNumId w:val="61"/>
  </w:num>
  <w:num w:numId="41">
    <w:abstractNumId w:val="24"/>
  </w:num>
  <w:num w:numId="42">
    <w:abstractNumId w:val="19"/>
  </w:num>
  <w:num w:numId="43">
    <w:abstractNumId w:val="6"/>
  </w:num>
  <w:num w:numId="44">
    <w:abstractNumId w:val="71"/>
  </w:num>
  <w:num w:numId="45">
    <w:abstractNumId w:val="44"/>
  </w:num>
  <w:num w:numId="46">
    <w:abstractNumId w:val="36"/>
  </w:num>
  <w:num w:numId="47">
    <w:abstractNumId w:val="8"/>
  </w:num>
  <w:num w:numId="48">
    <w:abstractNumId w:val="63"/>
  </w:num>
  <w:num w:numId="49">
    <w:abstractNumId w:val="29"/>
  </w:num>
  <w:num w:numId="50">
    <w:abstractNumId w:val="53"/>
  </w:num>
  <w:num w:numId="51">
    <w:abstractNumId w:val="28"/>
  </w:num>
  <w:num w:numId="52">
    <w:abstractNumId w:val="72"/>
  </w:num>
  <w:num w:numId="53">
    <w:abstractNumId w:val="22"/>
  </w:num>
  <w:num w:numId="54">
    <w:abstractNumId w:val="70"/>
  </w:num>
  <w:num w:numId="55">
    <w:abstractNumId w:val="1"/>
  </w:num>
  <w:num w:numId="56">
    <w:abstractNumId w:val="54"/>
  </w:num>
  <w:num w:numId="57">
    <w:abstractNumId w:val="21"/>
  </w:num>
  <w:num w:numId="58">
    <w:abstractNumId w:val="26"/>
  </w:num>
  <w:num w:numId="59">
    <w:abstractNumId w:val="39"/>
  </w:num>
  <w:num w:numId="60">
    <w:abstractNumId w:val="20"/>
  </w:num>
  <w:num w:numId="61">
    <w:abstractNumId w:val="59"/>
  </w:num>
  <w:num w:numId="62">
    <w:abstractNumId w:val="58"/>
  </w:num>
  <w:num w:numId="63">
    <w:abstractNumId w:val="48"/>
  </w:num>
  <w:num w:numId="64">
    <w:abstractNumId w:val="55"/>
  </w:num>
  <w:num w:numId="65">
    <w:abstractNumId w:val="40"/>
  </w:num>
  <w:num w:numId="66">
    <w:abstractNumId w:val="25"/>
  </w:num>
  <w:num w:numId="67">
    <w:abstractNumId w:val="57"/>
  </w:num>
  <w:num w:numId="68">
    <w:abstractNumId w:val="32"/>
  </w:num>
  <w:num w:numId="69">
    <w:abstractNumId w:val="9"/>
  </w:num>
  <w:num w:numId="70">
    <w:abstractNumId w:val="60"/>
  </w:num>
  <w:num w:numId="71">
    <w:abstractNumId w:val="43"/>
  </w:num>
  <w:num w:numId="72">
    <w:abstractNumId w:val="13"/>
  </w:num>
  <w:num w:numId="73">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50"/>
    <w:rsid w:val="00022215"/>
    <w:rsid w:val="00030BE5"/>
    <w:rsid w:val="00085C99"/>
    <w:rsid w:val="000A516B"/>
    <w:rsid w:val="000C36BE"/>
    <w:rsid w:val="00104B9E"/>
    <w:rsid w:val="00137C24"/>
    <w:rsid w:val="00187BD9"/>
    <w:rsid w:val="001A1AE4"/>
    <w:rsid w:val="001B1010"/>
    <w:rsid w:val="001C156B"/>
    <w:rsid w:val="001E7F54"/>
    <w:rsid w:val="001F3DEF"/>
    <w:rsid w:val="00246039"/>
    <w:rsid w:val="00246891"/>
    <w:rsid w:val="002544FA"/>
    <w:rsid w:val="002B0913"/>
    <w:rsid w:val="002C4FF9"/>
    <w:rsid w:val="002D0384"/>
    <w:rsid w:val="00321E9A"/>
    <w:rsid w:val="00351598"/>
    <w:rsid w:val="00353361"/>
    <w:rsid w:val="003E6D3D"/>
    <w:rsid w:val="004265B7"/>
    <w:rsid w:val="00453513"/>
    <w:rsid w:val="004A18F6"/>
    <w:rsid w:val="004B05BD"/>
    <w:rsid w:val="004B2964"/>
    <w:rsid w:val="004D0C32"/>
    <w:rsid w:val="004D710B"/>
    <w:rsid w:val="004E1F34"/>
    <w:rsid w:val="00550E06"/>
    <w:rsid w:val="005631D3"/>
    <w:rsid w:val="00596B88"/>
    <w:rsid w:val="005B4887"/>
    <w:rsid w:val="005F4A8F"/>
    <w:rsid w:val="005F5FB0"/>
    <w:rsid w:val="00646D30"/>
    <w:rsid w:val="006A64AA"/>
    <w:rsid w:val="006B4078"/>
    <w:rsid w:val="0070121C"/>
    <w:rsid w:val="007035FB"/>
    <w:rsid w:val="00745639"/>
    <w:rsid w:val="0075587C"/>
    <w:rsid w:val="00761099"/>
    <w:rsid w:val="007A1C66"/>
    <w:rsid w:val="007C4197"/>
    <w:rsid w:val="007D7D1C"/>
    <w:rsid w:val="007E0083"/>
    <w:rsid w:val="007E3562"/>
    <w:rsid w:val="007F3A94"/>
    <w:rsid w:val="00800E68"/>
    <w:rsid w:val="008012A3"/>
    <w:rsid w:val="00811D94"/>
    <w:rsid w:val="00815E26"/>
    <w:rsid w:val="00895892"/>
    <w:rsid w:val="008A0DF3"/>
    <w:rsid w:val="008A1FC6"/>
    <w:rsid w:val="008C5BFB"/>
    <w:rsid w:val="008D1FAC"/>
    <w:rsid w:val="0090168B"/>
    <w:rsid w:val="0091387E"/>
    <w:rsid w:val="00940B27"/>
    <w:rsid w:val="00952E2A"/>
    <w:rsid w:val="00990705"/>
    <w:rsid w:val="009C1A93"/>
    <w:rsid w:val="009F7D5D"/>
    <w:rsid w:val="00A04E47"/>
    <w:rsid w:val="00A4231E"/>
    <w:rsid w:val="00A424A8"/>
    <w:rsid w:val="00A62987"/>
    <w:rsid w:val="00AA3B34"/>
    <w:rsid w:val="00AC49F5"/>
    <w:rsid w:val="00AF463E"/>
    <w:rsid w:val="00B17486"/>
    <w:rsid w:val="00B350DA"/>
    <w:rsid w:val="00B35452"/>
    <w:rsid w:val="00B53145"/>
    <w:rsid w:val="00B57718"/>
    <w:rsid w:val="00BF6AA7"/>
    <w:rsid w:val="00C13FB7"/>
    <w:rsid w:val="00C3014D"/>
    <w:rsid w:val="00C76A2B"/>
    <w:rsid w:val="00C94AD4"/>
    <w:rsid w:val="00C9553F"/>
    <w:rsid w:val="00CC3D08"/>
    <w:rsid w:val="00CE45B6"/>
    <w:rsid w:val="00CF0375"/>
    <w:rsid w:val="00CF4FB4"/>
    <w:rsid w:val="00D074D6"/>
    <w:rsid w:val="00D23EF1"/>
    <w:rsid w:val="00D64467"/>
    <w:rsid w:val="00DF0816"/>
    <w:rsid w:val="00DF3F32"/>
    <w:rsid w:val="00E13350"/>
    <w:rsid w:val="00E171CE"/>
    <w:rsid w:val="00E72090"/>
    <w:rsid w:val="00E81385"/>
    <w:rsid w:val="00E83F15"/>
    <w:rsid w:val="00EB05FD"/>
    <w:rsid w:val="00EF55C1"/>
    <w:rsid w:val="00F128CA"/>
    <w:rsid w:val="00F464FC"/>
    <w:rsid w:val="00F73106"/>
    <w:rsid w:val="00F748DA"/>
    <w:rsid w:val="00F95CCE"/>
    <w:rsid w:val="00FC39D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34B2E0-04CE-4D1A-B5C2-C537C917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Georgia" w:eastAsia="Georgia" w:hAnsi="Georgia" w:cs="Georgia"/>
      <w:sz w:val="22"/>
      <w:szCs w:val="22"/>
      <w:lang w:val="en-US" w:eastAsia="en-US"/>
    </w:rPr>
  </w:style>
  <w:style w:type="paragraph" w:styleId="Heading1">
    <w:name w:val="heading 1"/>
    <w:basedOn w:val="Normal"/>
    <w:uiPriority w:val="1"/>
    <w:qFormat/>
    <w:pPr>
      <w:spacing w:before="94"/>
      <w:ind w:left="84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6"/>
      <w:ind w:left="800" w:hanging="384"/>
    </w:pPr>
  </w:style>
  <w:style w:type="paragraph" w:customStyle="1" w:styleId="TableParagraph">
    <w:name w:val="Table Paragraph"/>
    <w:basedOn w:val="Normal"/>
    <w:uiPriority w:val="1"/>
    <w:qFormat/>
    <w:pPr>
      <w:spacing w:before="105"/>
      <w:ind w:left="155"/>
    </w:pPr>
  </w:style>
  <w:style w:type="paragraph" w:styleId="Header">
    <w:name w:val="header"/>
    <w:basedOn w:val="Normal"/>
    <w:link w:val="HeaderChar"/>
    <w:uiPriority w:val="99"/>
    <w:unhideWhenUsed/>
    <w:rsid w:val="00085C99"/>
    <w:pPr>
      <w:tabs>
        <w:tab w:val="center" w:pos="4513"/>
        <w:tab w:val="right" w:pos="9026"/>
      </w:tabs>
    </w:pPr>
  </w:style>
  <w:style w:type="character" w:customStyle="1" w:styleId="HeaderChar">
    <w:name w:val="Header Char"/>
    <w:link w:val="Header"/>
    <w:uiPriority w:val="99"/>
    <w:rsid w:val="00085C99"/>
    <w:rPr>
      <w:rFonts w:ascii="Georgia" w:eastAsia="Georgia" w:hAnsi="Georgia" w:cs="Georgia"/>
    </w:rPr>
  </w:style>
  <w:style w:type="paragraph" w:styleId="Footer">
    <w:name w:val="footer"/>
    <w:basedOn w:val="Normal"/>
    <w:link w:val="FooterChar"/>
    <w:uiPriority w:val="99"/>
    <w:unhideWhenUsed/>
    <w:rsid w:val="00085C99"/>
    <w:pPr>
      <w:tabs>
        <w:tab w:val="center" w:pos="4513"/>
        <w:tab w:val="right" w:pos="9026"/>
      </w:tabs>
    </w:pPr>
  </w:style>
  <w:style w:type="character" w:customStyle="1" w:styleId="FooterChar">
    <w:name w:val="Footer Char"/>
    <w:link w:val="Footer"/>
    <w:uiPriority w:val="99"/>
    <w:rsid w:val="00085C99"/>
    <w:rPr>
      <w:rFonts w:ascii="Georgia" w:eastAsia="Georgia" w:hAnsi="Georgia" w:cs="Georgia"/>
    </w:rPr>
  </w:style>
  <w:style w:type="character" w:styleId="Hyperlink">
    <w:name w:val="Hyperlink"/>
    <w:uiPriority w:val="99"/>
    <w:unhideWhenUsed/>
    <w:rsid w:val="00187B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4F70-5DD6-475D-A1DC-DAB5AA7C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452</Pages>
  <Words>150411</Words>
  <Characters>857348</Characters>
  <Application>Microsoft Office Word</Application>
  <DocSecurity>0</DocSecurity>
  <Lines>7144</Lines>
  <Paragraphs>2011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ayomadrasah</dc:creator>
  <cp:keywords/>
  <cp:lastModifiedBy>WIN7</cp:lastModifiedBy>
  <cp:revision>7</cp:revision>
  <dcterms:created xsi:type="dcterms:W3CDTF">2019-07-09T18:12:00Z</dcterms:created>
  <dcterms:modified xsi:type="dcterms:W3CDTF">2019-07-09T18:31:00Z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LastSaved">
    <vt:filetime>2019-07-08T00:00:00Z</vt:filetime>
  </property>
</Properties>
</file>